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76" w:rsidRPr="00E96922" w:rsidRDefault="00341D76" w:rsidP="00341D76">
      <w:pPr>
        <w:spacing w:before="120"/>
        <w:jc w:val="center"/>
        <w:rPr>
          <w:b/>
          <w:sz w:val="32"/>
        </w:rPr>
      </w:pPr>
      <w:r w:rsidRPr="00E96922">
        <w:rPr>
          <w:b/>
          <w:sz w:val="32"/>
        </w:rPr>
        <w:t xml:space="preserve">Ирга </w:t>
      </w:r>
    </w:p>
    <w:p w:rsidR="00341D76" w:rsidRPr="00341D76" w:rsidRDefault="00341D76" w:rsidP="00341D76">
      <w:pPr>
        <w:spacing w:before="120"/>
        <w:jc w:val="center"/>
        <w:rPr>
          <w:sz w:val="28"/>
        </w:rPr>
      </w:pPr>
      <w:r w:rsidRPr="00341D76">
        <w:rPr>
          <w:sz w:val="28"/>
        </w:rPr>
        <w:t>Алексей Наровский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Не часто увидишь на садовых участках этот удивительный плодовый кустарник семейства розоцветных. Больше известный как ирга. Ирга представляет интерес тем</w:t>
      </w:r>
      <w:r>
        <w:t xml:space="preserve">, </w:t>
      </w:r>
      <w:r w:rsidRPr="00E96922">
        <w:t>что очень легко переносит резко континентальный климат</w:t>
      </w:r>
      <w:r>
        <w:t xml:space="preserve">, </w:t>
      </w:r>
      <w:r w:rsidRPr="00E96922">
        <w:t>отличается зимостойкостью</w:t>
      </w:r>
      <w:r>
        <w:t xml:space="preserve">, </w:t>
      </w:r>
      <w:r w:rsidRPr="00E96922">
        <w:t>скороспелостью</w:t>
      </w:r>
      <w:r>
        <w:t xml:space="preserve">, </w:t>
      </w:r>
      <w:r w:rsidRPr="00E96922">
        <w:t>декоративностью и обилием ежегодных урожаев.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Ягоды ирги сладкие</w:t>
      </w:r>
      <w:r>
        <w:t xml:space="preserve">, </w:t>
      </w:r>
      <w:r w:rsidRPr="00E96922">
        <w:t>со специфическим привкусом</w:t>
      </w:r>
      <w:r>
        <w:t xml:space="preserve">, </w:t>
      </w:r>
      <w:r w:rsidRPr="00E96922">
        <w:t>пользуются большой любовью у садоводов. В их состав входят: сахар</w:t>
      </w:r>
      <w:r>
        <w:t xml:space="preserve">, </w:t>
      </w:r>
      <w:r w:rsidRPr="00E96922">
        <w:t>биоактивные полезные вещества</w:t>
      </w:r>
      <w:r>
        <w:t xml:space="preserve">, </w:t>
      </w:r>
      <w:r w:rsidRPr="00E96922">
        <w:t>органические и дубильные кислоты. По мере созревания плодов в них увеличивается в два раза процент содержания сахара и во столько же раз уменьшается органические кислоты. Кроме того</w:t>
      </w:r>
      <w:r>
        <w:t xml:space="preserve">, </w:t>
      </w:r>
      <w:r w:rsidRPr="00E96922">
        <w:t>возрастает количество витамина в начале плодоношения и уменьшение его в конце сезона.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Ягоды ирги — отличное сырье для получения прекрасного плодового вина</w:t>
      </w:r>
      <w:r>
        <w:t xml:space="preserve">, </w:t>
      </w:r>
      <w:r w:rsidRPr="00E96922">
        <w:t>об этом; неоднократно подчеркивал академик В.В.Пашкевич. Благодаря работам этого ученого ирга стала получать распространение во многих садах Сибири</w:t>
      </w:r>
      <w:r>
        <w:t xml:space="preserve">, </w:t>
      </w:r>
      <w:r w:rsidRPr="00E96922">
        <w:t>Урала</w:t>
      </w:r>
      <w:r>
        <w:t xml:space="preserve">, </w:t>
      </w:r>
      <w:r w:rsidRPr="00E96922">
        <w:t>Центральной части России и Северо-запада. В России наиболее часто в культуре встречаются ирга Колосистая</w:t>
      </w:r>
      <w:r>
        <w:t xml:space="preserve">, </w:t>
      </w:r>
      <w:r w:rsidRPr="00E96922">
        <w:t>Круглолистная</w:t>
      </w:r>
      <w:r>
        <w:t xml:space="preserve">, </w:t>
      </w:r>
      <w:r w:rsidRPr="00E96922">
        <w:t>Обильноцветущая и Канадская. Собственных сортов в России нет. Ирга — декоративный плодоносящий кустарник</w:t>
      </w:r>
      <w:r>
        <w:t xml:space="preserve">, </w:t>
      </w:r>
      <w:r w:rsidRPr="00E96922">
        <w:t>достигающий в высоту 4-</w:t>
      </w:r>
      <w:smartTag w:uri="urn:schemas-microsoft-com:office:smarttags" w:element="metricconverter">
        <w:smartTagPr>
          <w:attr w:name="ProductID" w:val="6 м"/>
        </w:smartTagPr>
        <w:r w:rsidRPr="00E96922">
          <w:t>6 м</w:t>
        </w:r>
      </w:smartTag>
      <w:r w:rsidRPr="00E96922">
        <w:t>. Это растение самоплодное. Характеризуется многочисленными прямостоящими стволами с ежегодными боковыми приростами.</w:t>
      </w:r>
    </w:p>
    <w:p w:rsidR="00341D76" w:rsidRPr="00E96922" w:rsidRDefault="00341D76" w:rsidP="00341D76">
      <w:pPr>
        <w:spacing w:before="120"/>
        <w:ind w:firstLine="567"/>
        <w:jc w:val="both"/>
      </w:pPr>
      <w:r w:rsidRPr="00E96922">
        <w:t xml:space="preserve">Ирга отличается ежегодным обильным плодоношением. С одного куста можно собрать до </w:t>
      </w:r>
      <w:smartTag w:uri="urn:schemas-microsoft-com:office:smarttags" w:element="metricconverter">
        <w:smartTagPr>
          <w:attr w:name="ProductID" w:val="15 кг"/>
        </w:smartTagPr>
        <w:r w:rsidRPr="00E96922">
          <w:t>15 кг</w:t>
        </w:r>
      </w:smartTag>
      <w:r w:rsidRPr="00E96922">
        <w:t xml:space="preserve"> зрелых</w:t>
      </w:r>
      <w:r>
        <w:t xml:space="preserve">, </w:t>
      </w:r>
      <w:r w:rsidRPr="00E96922">
        <w:t>вкусных ягод</w:t>
      </w:r>
      <w:r>
        <w:t xml:space="preserve">, </w:t>
      </w:r>
      <w:r w:rsidRPr="00E96922">
        <w:t>почти черного цвета. Семена коричневые. Ирга выдерживает самые суровые зимы до</w:t>
      </w:r>
      <w:r>
        <w:t xml:space="preserve"> - </w:t>
      </w:r>
      <w:r w:rsidRPr="00E96922">
        <w:t>50. Она хорошо приспосабливается ко всем почвам</w:t>
      </w:r>
      <w:r>
        <w:t xml:space="preserve">, </w:t>
      </w:r>
      <w:r w:rsidRPr="00E96922">
        <w:t>нетребовательна к условиям ухода</w:t>
      </w:r>
      <w:r>
        <w:t xml:space="preserve">, </w:t>
      </w:r>
      <w:r w:rsidRPr="00E96922">
        <w:t>отзывчива на удобрения. Ирга прекрасный медонос. Листья у ирги цельные</w:t>
      </w:r>
      <w:r>
        <w:t xml:space="preserve">, </w:t>
      </w:r>
      <w:r w:rsidRPr="00E96922">
        <w:t>округлые</w:t>
      </w:r>
      <w:r>
        <w:t xml:space="preserve">, </w:t>
      </w:r>
      <w:r w:rsidRPr="00E96922">
        <w:t>чаще овальные. Цветет коринка в мае белыми или кремовыми цветами</w:t>
      </w:r>
      <w:r>
        <w:t xml:space="preserve">, </w:t>
      </w:r>
      <w:r w:rsidRPr="00E96922">
        <w:t>которые собранными в кисть</w:t>
      </w:r>
      <w:r>
        <w:t xml:space="preserve">, </w:t>
      </w:r>
      <w:r w:rsidRPr="00E96922">
        <w:t>и очень похожи на цветы черемухи. Корневая система довольно хорошо развита</w:t>
      </w:r>
      <w:r>
        <w:t xml:space="preserve">, </w:t>
      </w:r>
      <w:r w:rsidRPr="00E96922">
        <w:t>обычно ширина залегания ее в несколько раз больше кроны.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Самыми морозоустойчивыми видами ирги считаются Колосистая и Обильноцветущая. Несколько хуже переносят наши суровые зимы Канадская</w:t>
      </w:r>
      <w:r>
        <w:t xml:space="preserve">, </w:t>
      </w:r>
      <w:r w:rsidRPr="00E96922">
        <w:t>Крупнолистная</w:t>
      </w:r>
      <w:r>
        <w:t xml:space="preserve">, </w:t>
      </w:r>
      <w:r w:rsidRPr="00E96922">
        <w:t>Ольхолистная и Утахская.</w:t>
      </w:r>
      <w:r>
        <w:t xml:space="preserve"> 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Ягоды ирги употребляют в свежем виде или сушенном</w:t>
      </w:r>
      <w:r>
        <w:t xml:space="preserve">, </w:t>
      </w:r>
      <w:r w:rsidRPr="00E96922">
        <w:t>напоминая изюм. Из ягод готовят компоты</w:t>
      </w:r>
      <w:r>
        <w:t xml:space="preserve">, </w:t>
      </w:r>
      <w:r w:rsidRPr="00E96922">
        <w:t>варенья</w:t>
      </w:r>
      <w:r>
        <w:t xml:space="preserve">, </w:t>
      </w:r>
      <w:r w:rsidRPr="00E96922">
        <w:t>пастилу</w:t>
      </w:r>
      <w:r>
        <w:t xml:space="preserve">, </w:t>
      </w:r>
      <w:r w:rsidRPr="00E96922">
        <w:t>желе</w:t>
      </w:r>
      <w:r>
        <w:t xml:space="preserve">, </w:t>
      </w:r>
      <w:r w:rsidRPr="00E96922">
        <w:t>цукаты. Хорошее варенье можно получить из двух частей ягод ирги</w:t>
      </w:r>
      <w:r>
        <w:t xml:space="preserve">, </w:t>
      </w:r>
      <w:r w:rsidRPr="00E96922">
        <w:t>одной части черной смородины и двух частей сахара. Сок ирги используется в народной медицине как лечебное вяжущее средство.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Крупнолистная или Обыкновенная</w:t>
      </w:r>
      <w:r>
        <w:t xml:space="preserve"> - </w:t>
      </w:r>
      <w:r w:rsidRPr="00E96922">
        <w:t>ирга культивируется как декоративное растение. Оно обильно цветет и имеет красивую</w:t>
      </w:r>
      <w:r>
        <w:t xml:space="preserve">, </w:t>
      </w:r>
      <w:r w:rsidRPr="00E96922">
        <w:t>яркую расцветку листьев и плодов. На приусадебных садовых участках встречаются три вида ирги: Обыкновенная</w:t>
      </w:r>
      <w:r>
        <w:t xml:space="preserve">, </w:t>
      </w:r>
      <w:r w:rsidRPr="00E96922">
        <w:t>ее часто называют Коринкой</w:t>
      </w:r>
      <w:r>
        <w:t xml:space="preserve">, </w:t>
      </w:r>
      <w:r w:rsidRPr="00E96922">
        <w:t>Колосистая и Канадская.</w:t>
      </w:r>
    </w:p>
    <w:p w:rsidR="00341D76" w:rsidRPr="00E96922" w:rsidRDefault="00341D76" w:rsidP="00341D76">
      <w:pPr>
        <w:spacing w:before="120"/>
        <w:ind w:firstLine="567"/>
        <w:jc w:val="both"/>
      </w:pPr>
      <w:r w:rsidRPr="00E96922">
        <w:t>Коринка – кустарник или маленькое деревце 2-</w:t>
      </w:r>
      <w:smartTag w:uri="urn:schemas-microsoft-com:office:smarttags" w:element="metricconverter">
        <w:smartTagPr>
          <w:attr w:name="ProductID" w:val="4 м"/>
        </w:smartTagPr>
        <w:r w:rsidRPr="00E96922">
          <w:t>4 м</w:t>
        </w:r>
      </w:smartTag>
      <w:r w:rsidRPr="00E96922">
        <w:t xml:space="preserve"> высотой. Листья темно-зеленые</w:t>
      </w:r>
      <w:r>
        <w:t xml:space="preserve">, </w:t>
      </w:r>
      <w:r w:rsidRPr="00E96922">
        <w:t>яйцевидной формы</w:t>
      </w:r>
      <w:r>
        <w:t xml:space="preserve">, </w:t>
      </w:r>
      <w:r w:rsidRPr="00E96922">
        <w:t>плотные</w:t>
      </w:r>
      <w:r>
        <w:t xml:space="preserve">, </w:t>
      </w:r>
      <w:r w:rsidRPr="00E96922">
        <w:t>до половины зубчатые. Зацветает во второй половине мая. Цветы белые</w:t>
      </w:r>
      <w:r>
        <w:t xml:space="preserve">, </w:t>
      </w:r>
      <w:r w:rsidRPr="00E96922">
        <w:t>собраны в кисти по 5-8 цветков. Ягоды до 1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E96922">
          <w:t>5 см</w:t>
        </w:r>
      </w:smartTag>
      <w:r>
        <w:t xml:space="preserve">, </w:t>
      </w:r>
      <w:r w:rsidRPr="00E96922">
        <w:t>округлые или грушевидные. Созревают во второй половине июля. Ягоды почти черного цвета</w:t>
      </w:r>
      <w:r>
        <w:t xml:space="preserve">, </w:t>
      </w:r>
      <w:r w:rsidRPr="00E96922">
        <w:t>с сочной сладкой мякотью</w:t>
      </w:r>
      <w:r>
        <w:t xml:space="preserve">, </w:t>
      </w:r>
      <w:r w:rsidRPr="00E96922">
        <w:t>с привкусом. Ягоды созревают постепенно.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 xml:space="preserve">Ирга Колосистая значительно выше Коринки (до </w:t>
      </w:r>
      <w:smartTag w:uri="urn:schemas-microsoft-com:office:smarttags" w:element="metricconverter">
        <w:smartTagPr>
          <w:attr w:name="ProductID" w:val="6 м"/>
        </w:smartTagPr>
        <w:r w:rsidRPr="00E96922">
          <w:t>6 м</w:t>
        </w:r>
      </w:smartTag>
      <w:r w:rsidRPr="00E96922">
        <w:t xml:space="preserve">). Ирга Канадская до </w:t>
      </w:r>
      <w:smartTag w:uri="urn:schemas-microsoft-com:office:smarttags" w:element="metricconverter">
        <w:smartTagPr>
          <w:attr w:name="ProductID" w:val="18 м"/>
        </w:smartTagPr>
        <w:r w:rsidRPr="00E96922">
          <w:t>18 м</w:t>
        </w:r>
      </w:smartTag>
      <w:r w:rsidRPr="00E96922">
        <w:t xml:space="preserve"> высотой. У ирги Канадской более тонкие поникшие ветви и ягоды</w:t>
      </w:r>
      <w:r>
        <w:t xml:space="preserve">, </w:t>
      </w:r>
      <w:r w:rsidRPr="00E96922">
        <w:t>довольно крупные</w:t>
      </w:r>
      <w:r>
        <w:t xml:space="preserve">, </w:t>
      </w:r>
      <w:r w:rsidRPr="00E96922">
        <w:t xml:space="preserve">в диаметре до </w:t>
      </w:r>
      <w:smartTag w:uri="urn:schemas-microsoft-com:office:smarttags" w:element="metricconverter">
        <w:smartTagPr>
          <w:attr w:name="ProductID" w:val="2 см"/>
        </w:smartTagPr>
        <w:r w:rsidRPr="00E96922">
          <w:t>2 см</w:t>
        </w:r>
      </w:smartTag>
      <w:r w:rsidRPr="00E96922">
        <w:t>. Ирга — долговечные кустарник</w:t>
      </w:r>
      <w:r>
        <w:t xml:space="preserve">, </w:t>
      </w:r>
      <w:r w:rsidRPr="00E96922">
        <w:t>отдельные особи живут от 20 до 60 лет.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Размножается ирга семенами</w:t>
      </w:r>
      <w:r>
        <w:t xml:space="preserve">, </w:t>
      </w:r>
      <w:r w:rsidRPr="00E96922">
        <w:t>вегетативным способом — делением куста</w:t>
      </w:r>
      <w:r>
        <w:t xml:space="preserve">, </w:t>
      </w:r>
      <w:r w:rsidRPr="00E96922">
        <w:t>корневыми отводками</w:t>
      </w:r>
      <w:r>
        <w:t xml:space="preserve">, </w:t>
      </w:r>
      <w:r w:rsidRPr="00E96922">
        <w:t>зелеными черенками. Семена высевают весной или осенью. Весной после 3-4-месячной стратификации. При этом всхожесть семян достигается 80 процентов. Семена заделывают в почву на глубину</w:t>
      </w:r>
      <w:r>
        <w:t xml:space="preserve"> - </w:t>
      </w:r>
      <w:smartTag w:uri="urn:schemas-microsoft-com:office:smarttags" w:element="metricconverter">
        <w:smartTagPr>
          <w:attr w:name="ProductID" w:val="2 см"/>
        </w:smartTagPr>
        <w:r w:rsidRPr="00E96922">
          <w:t>2 см</w:t>
        </w:r>
      </w:smartTag>
      <w:r w:rsidRPr="00E96922">
        <w:t>. При хорошем уходе в первый год жизни сеянцы достигают до 10-</w:t>
      </w:r>
      <w:smartTag w:uri="urn:schemas-microsoft-com:office:smarttags" w:element="metricconverter">
        <w:smartTagPr>
          <w:attr w:name="ProductID" w:val="12 см"/>
        </w:smartTagPr>
        <w:r w:rsidRPr="00E96922">
          <w:t>12 см</w:t>
        </w:r>
      </w:smartTag>
      <w:r>
        <w:t xml:space="preserve">, </w:t>
      </w:r>
      <w:r w:rsidRPr="00E96922">
        <w:t>во второй 36-</w:t>
      </w:r>
      <w:smartTag w:uri="urn:schemas-microsoft-com:office:smarttags" w:element="metricconverter">
        <w:smartTagPr>
          <w:attr w:name="ProductID" w:val="35 см"/>
        </w:smartTagPr>
        <w:r w:rsidRPr="00E96922">
          <w:t>35 см</w:t>
        </w:r>
      </w:smartTag>
      <w:r w:rsidRPr="00E96922">
        <w:t>.</w:t>
      </w:r>
      <w:r>
        <w:t xml:space="preserve">, </w:t>
      </w:r>
      <w:r w:rsidRPr="00E96922">
        <w:t>после этого их необходимо пересаживать в сад на постоянное место.</w:t>
      </w:r>
    </w:p>
    <w:p w:rsidR="00341D76" w:rsidRPr="00E96922" w:rsidRDefault="00341D76" w:rsidP="00341D76">
      <w:pPr>
        <w:spacing w:before="120"/>
        <w:ind w:firstLine="567"/>
        <w:jc w:val="both"/>
      </w:pPr>
      <w:r w:rsidRPr="00E96922">
        <w:t>Рядом с иргой прекрасно уживаются черная смородина</w:t>
      </w:r>
      <w:r>
        <w:t xml:space="preserve">, </w:t>
      </w:r>
      <w:r w:rsidRPr="00E96922">
        <w:t>крыжовник</w:t>
      </w:r>
      <w:r>
        <w:t xml:space="preserve">, </w:t>
      </w:r>
      <w:r w:rsidRPr="00E96922">
        <w:t>малина. Ирга</w:t>
      </w:r>
      <w:r>
        <w:t xml:space="preserve"> - </w:t>
      </w:r>
      <w:r w:rsidRPr="00E96922">
        <w:t>прекрасная живая изгородь</w:t>
      </w:r>
      <w:r>
        <w:t xml:space="preserve">, </w:t>
      </w:r>
      <w:r w:rsidRPr="00E96922">
        <w:t xml:space="preserve">если рассадить ее в междурядье до </w:t>
      </w:r>
      <w:smartTag w:uri="urn:schemas-microsoft-com:office:smarttags" w:element="metricconverter">
        <w:smartTagPr>
          <w:attr w:name="ProductID" w:val="70 см"/>
        </w:smartTagPr>
        <w:r w:rsidRPr="00E96922">
          <w:t>70 см</w:t>
        </w:r>
      </w:smartTag>
      <w:r w:rsidRPr="00E96922">
        <w:t>. Плодоношение начинается на четвертый год. С этого времени кусты необходимо обвязывать обручами</w:t>
      </w:r>
      <w:r>
        <w:t xml:space="preserve">, </w:t>
      </w:r>
      <w:r w:rsidRPr="00E96922">
        <w:t>так как под тяжестью ягод побеги сильно пригибаются к земле. С возрастом необходимость в этом отпадает</w:t>
      </w:r>
      <w:r>
        <w:t xml:space="preserve">, </w:t>
      </w:r>
      <w:r w:rsidRPr="00E96922">
        <w:t>так как стволы и побеги приобретают природную устойчивость. За кроной куста особого ухода не требуется</w:t>
      </w:r>
      <w:r>
        <w:t xml:space="preserve">, </w:t>
      </w:r>
      <w:r w:rsidRPr="00E96922">
        <w:t>следует своевременно удалять прикорневую поросль. Куст ежегодно обрезают с целью поддерживать высоту до 2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E96922">
          <w:t>5 м</w:t>
        </w:r>
      </w:smartTag>
      <w:r w:rsidRPr="00E96922">
        <w:t>. Ягоды</w:t>
      </w:r>
      <w:r>
        <w:t xml:space="preserve">, </w:t>
      </w:r>
      <w:r w:rsidRPr="00E96922">
        <w:t>собранные с кустов</w:t>
      </w:r>
      <w:r>
        <w:t xml:space="preserve">, </w:t>
      </w:r>
      <w:r w:rsidRPr="00E96922">
        <w:t>хранятся в холодильнике 2-З дня. Обычно сок ягод получают после 7-8-дневной их лежки. Свежие ягоды сок</w:t>
      </w:r>
      <w:r>
        <w:t xml:space="preserve">, </w:t>
      </w:r>
      <w:r w:rsidRPr="00E96922">
        <w:t>как правило</w:t>
      </w:r>
      <w:r>
        <w:t xml:space="preserve">, </w:t>
      </w:r>
      <w:r w:rsidRPr="00E96922">
        <w:t>не дают. С кустов ни не опадают до октября. 3адерживать сбор ягод не следует</w:t>
      </w:r>
      <w:r>
        <w:t xml:space="preserve">, </w:t>
      </w:r>
      <w:r w:rsidRPr="00E96922">
        <w:t>так как они становятся легкой добычей многочисленных птиц</w:t>
      </w:r>
      <w:r>
        <w:t xml:space="preserve">, </w:t>
      </w:r>
      <w:r w:rsidRPr="00E96922">
        <w:t>особенно дроздов-рябинников.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Ирга устойчива вредителям и не болеет. Правда</w:t>
      </w:r>
      <w:r>
        <w:t xml:space="preserve">, </w:t>
      </w:r>
      <w:r w:rsidRPr="00E96922">
        <w:t>она становится жертвой нападения домашними животными. Они не прочь полакомиться молодыми листьями и порослью.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Для размножения ирги можно рекомендовать способ зеленого черенкования. Во время обрезки зрелые зеленые черенки заготавливают в период конца июня — начала июля. Длина черенков с 2-3 листиками — 12</w:t>
      </w:r>
      <w:r>
        <w:t xml:space="preserve"> - </w:t>
      </w:r>
      <w:smartTag w:uri="urn:schemas-microsoft-com:office:smarttags" w:element="metricconverter">
        <w:smartTagPr>
          <w:attr w:name="ProductID" w:val="15 см"/>
        </w:smartTagPr>
        <w:r w:rsidRPr="00E96922">
          <w:t>15 см</w:t>
        </w:r>
      </w:smartTag>
      <w:r w:rsidRPr="00E96922">
        <w:t>. Черенки высаживают в пятисантиметровый слой речного песка и перегноя (1:1). В парниках обязательно поддерживается высокая влажность — 90-95 процентов. В этих условиях черенки укореняются на 20-25 сутки. Место</w:t>
      </w:r>
      <w:r>
        <w:t xml:space="preserve">, </w:t>
      </w:r>
      <w:r w:rsidRPr="00E96922">
        <w:t>где укореняются черенки</w:t>
      </w:r>
      <w:r>
        <w:t xml:space="preserve">, </w:t>
      </w:r>
      <w:r w:rsidRPr="00E96922">
        <w:t>покрывают торфом</w:t>
      </w:r>
      <w:r>
        <w:t xml:space="preserve">, </w:t>
      </w:r>
      <w:r w:rsidRPr="00E96922">
        <w:t>листьями и перегноем. Ирга отзывчива на полив</w:t>
      </w:r>
      <w:r>
        <w:t xml:space="preserve">, </w:t>
      </w:r>
      <w:r w:rsidRPr="00E96922">
        <w:t>подкормку удобрениями. При предпосадочной подготовке почвы требуются большие дозы суперфосфата</w:t>
      </w:r>
      <w:r>
        <w:t xml:space="preserve">, </w:t>
      </w:r>
      <w:r w:rsidRPr="00E96922">
        <w:t>калийной соли и азотных удобрений. Ирга не терпит близость грунтовых вод и заболоченность почвы.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Большое внимание ирге как подвою уделял и.В.Мичурин. Как подвой для садовых ирга не имеет себе равных. Уход за иргой сводится к своевременному удалению сорняков</w:t>
      </w:r>
      <w:r>
        <w:t xml:space="preserve">, </w:t>
      </w:r>
      <w:r w:rsidRPr="00E96922">
        <w:t>рыхлению почвы и поливу. Посевные семена заготавливают во время сбора зрелых ягод</w:t>
      </w:r>
      <w:r>
        <w:t xml:space="preserve">, </w:t>
      </w:r>
      <w:r w:rsidRPr="00E96922">
        <w:t>до осеннего посева они хранятся во влажном песке</w:t>
      </w:r>
      <w:r>
        <w:t xml:space="preserve">, </w:t>
      </w:r>
      <w:r w:rsidRPr="00E96922">
        <w:t>в темном месте.</w:t>
      </w:r>
    </w:p>
    <w:p w:rsidR="00341D76" w:rsidRDefault="00341D76" w:rsidP="00341D76">
      <w:pPr>
        <w:spacing w:before="120"/>
        <w:ind w:firstLine="567"/>
        <w:jc w:val="both"/>
      </w:pPr>
      <w:r w:rsidRPr="00E96922">
        <w:t>Ягоды ирги широко применяют в фармакологии и народной медицине. Настой и настойка из цветков оказывают тонизирующее воздействие на работу сердечно-сосудистой системы и приводят к снижению артериального давления. Лечебные напитки из ягод используются при желудочно-кишечных заболеваниях. В листьях и коре растения содержится большое количество дубильных веществ.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D76"/>
    <w:rsid w:val="001A35F6"/>
    <w:rsid w:val="00341D76"/>
    <w:rsid w:val="004036AD"/>
    <w:rsid w:val="00521791"/>
    <w:rsid w:val="0056074C"/>
    <w:rsid w:val="006A3818"/>
    <w:rsid w:val="00811DD4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295E6F-7C48-43BB-917F-84876E3A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1D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Ирга </vt:lpstr>
    </vt:vector>
  </TitlesOfParts>
  <Company>Home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Ирга </dc:title>
  <dc:subject/>
  <dc:creator>User</dc:creator>
  <cp:keywords/>
  <dc:description/>
  <cp:lastModifiedBy>admin</cp:lastModifiedBy>
  <cp:revision>2</cp:revision>
  <dcterms:created xsi:type="dcterms:W3CDTF">2014-03-22T06:41:00Z</dcterms:created>
  <dcterms:modified xsi:type="dcterms:W3CDTF">2014-03-22T06:41:00Z</dcterms:modified>
</cp:coreProperties>
</file>