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2B3" w:rsidRDefault="001842B3" w:rsidP="001842B3">
      <w:pPr>
        <w:pStyle w:val="1"/>
        <w:spacing w:before="0" w:line="360" w:lineRule="auto"/>
        <w:ind w:firstLine="709"/>
        <w:jc w:val="both"/>
        <w:rPr>
          <w:rFonts w:ascii="Times New Roman" w:hAnsi="Times New Roman"/>
          <w:color w:val="auto"/>
        </w:rPr>
      </w:pPr>
    </w:p>
    <w:p w:rsidR="001842B3" w:rsidRDefault="001842B3" w:rsidP="001842B3">
      <w:pPr>
        <w:pStyle w:val="1"/>
        <w:spacing w:before="0" w:line="360" w:lineRule="auto"/>
        <w:ind w:firstLine="709"/>
        <w:jc w:val="both"/>
        <w:rPr>
          <w:rFonts w:ascii="Times New Roman" w:hAnsi="Times New Roman"/>
          <w:color w:val="auto"/>
        </w:rPr>
      </w:pPr>
    </w:p>
    <w:p w:rsidR="001842B3" w:rsidRDefault="001842B3" w:rsidP="001842B3">
      <w:pPr>
        <w:pStyle w:val="1"/>
        <w:spacing w:before="0" w:line="360" w:lineRule="auto"/>
        <w:ind w:firstLine="709"/>
        <w:jc w:val="both"/>
        <w:rPr>
          <w:rFonts w:ascii="Times New Roman" w:hAnsi="Times New Roman"/>
          <w:color w:val="auto"/>
        </w:rPr>
      </w:pPr>
    </w:p>
    <w:p w:rsidR="001842B3" w:rsidRDefault="001842B3" w:rsidP="001842B3">
      <w:pPr>
        <w:pStyle w:val="1"/>
        <w:spacing w:before="0" w:line="360" w:lineRule="auto"/>
        <w:ind w:firstLine="709"/>
        <w:jc w:val="both"/>
        <w:rPr>
          <w:rFonts w:ascii="Times New Roman" w:hAnsi="Times New Roman"/>
          <w:color w:val="auto"/>
        </w:rPr>
      </w:pPr>
    </w:p>
    <w:p w:rsidR="001842B3" w:rsidRDefault="001842B3" w:rsidP="001842B3">
      <w:pPr>
        <w:pStyle w:val="1"/>
        <w:spacing w:before="0" w:line="360" w:lineRule="auto"/>
        <w:ind w:firstLine="709"/>
        <w:jc w:val="both"/>
        <w:rPr>
          <w:rFonts w:ascii="Times New Roman" w:hAnsi="Times New Roman"/>
          <w:color w:val="auto"/>
        </w:rPr>
      </w:pPr>
    </w:p>
    <w:p w:rsidR="001842B3" w:rsidRDefault="001842B3" w:rsidP="001842B3">
      <w:pPr>
        <w:pStyle w:val="1"/>
        <w:spacing w:before="0" w:line="360" w:lineRule="auto"/>
        <w:ind w:firstLine="709"/>
        <w:jc w:val="both"/>
        <w:rPr>
          <w:rFonts w:ascii="Times New Roman" w:hAnsi="Times New Roman"/>
          <w:color w:val="auto"/>
        </w:rPr>
      </w:pPr>
    </w:p>
    <w:p w:rsidR="001842B3" w:rsidRDefault="001842B3" w:rsidP="001842B3">
      <w:pPr>
        <w:pStyle w:val="1"/>
        <w:spacing w:before="0" w:line="360" w:lineRule="auto"/>
        <w:ind w:firstLine="709"/>
        <w:jc w:val="both"/>
        <w:rPr>
          <w:rFonts w:ascii="Times New Roman" w:hAnsi="Times New Roman"/>
          <w:color w:val="auto"/>
        </w:rPr>
      </w:pPr>
    </w:p>
    <w:p w:rsidR="001842B3" w:rsidRDefault="001842B3" w:rsidP="001842B3">
      <w:pPr>
        <w:pStyle w:val="1"/>
        <w:spacing w:before="0" w:line="360" w:lineRule="auto"/>
        <w:ind w:firstLine="709"/>
        <w:jc w:val="both"/>
        <w:rPr>
          <w:rFonts w:ascii="Times New Roman" w:hAnsi="Times New Roman"/>
          <w:color w:val="auto"/>
        </w:rPr>
      </w:pPr>
    </w:p>
    <w:p w:rsidR="001842B3" w:rsidRDefault="001842B3" w:rsidP="001842B3">
      <w:pPr>
        <w:pStyle w:val="1"/>
        <w:spacing w:before="0" w:line="360" w:lineRule="auto"/>
        <w:ind w:firstLine="709"/>
        <w:jc w:val="both"/>
        <w:rPr>
          <w:rFonts w:ascii="Times New Roman" w:hAnsi="Times New Roman"/>
          <w:color w:val="auto"/>
        </w:rPr>
      </w:pPr>
    </w:p>
    <w:p w:rsidR="001842B3" w:rsidRDefault="001842B3" w:rsidP="001842B3">
      <w:pPr>
        <w:pStyle w:val="1"/>
        <w:spacing w:before="0" w:line="360" w:lineRule="auto"/>
        <w:ind w:firstLine="709"/>
        <w:jc w:val="both"/>
        <w:rPr>
          <w:rFonts w:ascii="Times New Roman" w:hAnsi="Times New Roman"/>
          <w:color w:val="auto"/>
        </w:rPr>
      </w:pPr>
    </w:p>
    <w:p w:rsidR="001842B3" w:rsidRDefault="001842B3" w:rsidP="001842B3">
      <w:pPr>
        <w:pStyle w:val="1"/>
        <w:spacing w:before="0" w:line="360" w:lineRule="auto"/>
        <w:ind w:firstLine="709"/>
        <w:jc w:val="both"/>
        <w:rPr>
          <w:rFonts w:ascii="Times New Roman" w:hAnsi="Times New Roman"/>
          <w:color w:val="auto"/>
        </w:rPr>
      </w:pPr>
    </w:p>
    <w:p w:rsidR="001842B3" w:rsidRDefault="001842B3" w:rsidP="001842B3">
      <w:pPr>
        <w:pStyle w:val="1"/>
        <w:spacing w:before="0" w:line="360" w:lineRule="auto"/>
        <w:ind w:firstLine="709"/>
        <w:jc w:val="both"/>
        <w:rPr>
          <w:rFonts w:ascii="Times New Roman" w:hAnsi="Times New Roman"/>
          <w:color w:val="auto"/>
        </w:rPr>
      </w:pPr>
    </w:p>
    <w:p w:rsidR="001842B3" w:rsidRDefault="001842B3" w:rsidP="001842B3">
      <w:pPr>
        <w:pStyle w:val="1"/>
        <w:spacing w:before="0" w:line="360" w:lineRule="auto"/>
        <w:ind w:firstLine="709"/>
        <w:jc w:val="both"/>
        <w:rPr>
          <w:rFonts w:ascii="Times New Roman" w:hAnsi="Times New Roman"/>
          <w:color w:val="auto"/>
        </w:rPr>
      </w:pPr>
    </w:p>
    <w:p w:rsidR="001842B3" w:rsidRDefault="001842B3" w:rsidP="001842B3">
      <w:pPr>
        <w:pStyle w:val="1"/>
        <w:spacing w:before="0" w:line="360" w:lineRule="auto"/>
        <w:ind w:firstLine="709"/>
        <w:jc w:val="both"/>
        <w:rPr>
          <w:rFonts w:ascii="Times New Roman" w:hAnsi="Times New Roman"/>
          <w:color w:val="auto"/>
        </w:rPr>
      </w:pPr>
    </w:p>
    <w:p w:rsidR="00CA016D" w:rsidRPr="001842B3" w:rsidRDefault="000414FF" w:rsidP="001842B3">
      <w:pPr>
        <w:pStyle w:val="1"/>
        <w:spacing w:before="0" w:line="360" w:lineRule="auto"/>
        <w:ind w:firstLine="709"/>
        <w:jc w:val="center"/>
        <w:rPr>
          <w:rFonts w:ascii="Times New Roman" w:hAnsi="Times New Roman"/>
          <w:color w:val="auto"/>
        </w:rPr>
      </w:pPr>
      <w:r w:rsidRPr="001842B3">
        <w:rPr>
          <w:rFonts w:ascii="Times New Roman" w:hAnsi="Times New Roman"/>
          <w:color w:val="auto"/>
        </w:rPr>
        <w:t>Контрольная работа</w:t>
      </w:r>
    </w:p>
    <w:p w:rsidR="000414FF" w:rsidRDefault="000414FF" w:rsidP="001842B3">
      <w:pPr>
        <w:spacing w:after="0" w:line="360" w:lineRule="auto"/>
        <w:ind w:firstLine="709"/>
        <w:jc w:val="center"/>
        <w:rPr>
          <w:rFonts w:ascii="Times New Roman" w:hAnsi="Times New Roman"/>
          <w:sz w:val="28"/>
          <w:szCs w:val="28"/>
        </w:rPr>
      </w:pPr>
      <w:r w:rsidRPr="001842B3">
        <w:rPr>
          <w:rFonts w:ascii="Times New Roman" w:hAnsi="Times New Roman"/>
          <w:sz w:val="28"/>
          <w:szCs w:val="28"/>
        </w:rPr>
        <w:t>Тема:”Художественный анализ произведен</w:t>
      </w:r>
      <w:r w:rsidR="00D57539">
        <w:rPr>
          <w:rFonts w:ascii="Times New Roman" w:hAnsi="Times New Roman"/>
          <w:sz w:val="28"/>
          <w:szCs w:val="28"/>
        </w:rPr>
        <w:t>ия П.П.Ершова “Конёк- Горбунок”</w:t>
      </w:r>
    </w:p>
    <w:p w:rsidR="001842B3" w:rsidRDefault="001842B3" w:rsidP="001842B3">
      <w:pPr>
        <w:spacing w:after="0" w:line="360" w:lineRule="auto"/>
        <w:ind w:firstLine="709"/>
        <w:jc w:val="both"/>
        <w:rPr>
          <w:rFonts w:ascii="Times New Roman" w:hAnsi="Times New Roman"/>
          <w:sz w:val="28"/>
          <w:szCs w:val="28"/>
        </w:rPr>
      </w:pPr>
    </w:p>
    <w:p w:rsidR="001842B3" w:rsidRDefault="001842B3">
      <w:pPr>
        <w:rPr>
          <w:rFonts w:ascii="Times New Roman" w:hAnsi="Times New Roman"/>
          <w:sz w:val="28"/>
          <w:szCs w:val="28"/>
        </w:rPr>
      </w:pPr>
      <w:r>
        <w:rPr>
          <w:rFonts w:ascii="Times New Roman" w:hAnsi="Times New Roman"/>
          <w:sz w:val="28"/>
          <w:szCs w:val="28"/>
        </w:rPr>
        <w:br w:type="page"/>
      </w:r>
    </w:p>
    <w:p w:rsidR="000414FF" w:rsidRDefault="000414FF"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План:</w:t>
      </w:r>
    </w:p>
    <w:p w:rsidR="001842B3" w:rsidRPr="001842B3" w:rsidRDefault="001842B3" w:rsidP="001842B3">
      <w:pPr>
        <w:spacing w:after="0" w:line="360" w:lineRule="auto"/>
        <w:ind w:firstLine="709"/>
        <w:jc w:val="both"/>
        <w:rPr>
          <w:rFonts w:ascii="Times New Roman" w:hAnsi="Times New Roman"/>
          <w:sz w:val="28"/>
          <w:szCs w:val="28"/>
        </w:rPr>
      </w:pPr>
    </w:p>
    <w:p w:rsidR="000414FF" w:rsidRPr="001842B3" w:rsidRDefault="000414FF" w:rsidP="00D57539">
      <w:pPr>
        <w:pStyle w:val="a3"/>
        <w:numPr>
          <w:ilvl w:val="0"/>
          <w:numId w:val="1"/>
        </w:numPr>
        <w:spacing w:after="0" w:line="360" w:lineRule="auto"/>
        <w:ind w:left="0" w:firstLine="0"/>
        <w:jc w:val="both"/>
        <w:rPr>
          <w:rFonts w:ascii="Times New Roman" w:hAnsi="Times New Roman"/>
          <w:sz w:val="28"/>
          <w:szCs w:val="28"/>
        </w:rPr>
      </w:pPr>
      <w:r w:rsidRPr="001842B3">
        <w:rPr>
          <w:rFonts w:ascii="Times New Roman" w:hAnsi="Times New Roman"/>
          <w:sz w:val="28"/>
          <w:szCs w:val="28"/>
        </w:rPr>
        <w:t>История жизни П.П.Ершова</w:t>
      </w:r>
    </w:p>
    <w:p w:rsidR="008C5B6A" w:rsidRPr="001842B3" w:rsidRDefault="000414FF" w:rsidP="00D57539">
      <w:pPr>
        <w:pStyle w:val="a3"/>
        <w:numPr>
          <w:ilvl w:val="0"/>
          <w:numId w:val="1"/>
        </w:numPr>
        <w:spacing w:after="0" w:line="360" w:lineRule="auto"/>
        <w:ind w:left="0" w:firstLine="0"/>
        <w:jc w:val="both"/>
        <w:rPr>
          <w:rFonts w:ascii="Times New Roman" w:hAnsi="Times New Roman"/>
          <w:sz w:val="28"/>
          <w:szCs w:val="28"/>
        </w:rPr>
      </w:pPr>
      <w:r w:rsidRPr="001842B3">
        <w:rPr>
          <w:rFonts w:ascii="Times New Roman" w:hAnsi="Times New Roman"/>
          <w:sz w:val="28"/>
          <w:szCs w:val="28"/>
        </w:rPr>
        <w:t>Анализ художественных средств сказки.</w:t>
      </w:r>
    </w:p>
    <w:p w:rsidR="008C5B6A" w:rsidRPr="001842B3" w:rsidRDefault="008C5B6A" w:rsidP="00D57539">
      <w:pPr>
        <w:pStyle w:val="a3"/>
        <w:numPr>
          <w:ilvl w:val="0"/>
          <w:numId w:val="1"/>
        </w:numPr>
        <w:spacing w:after="0" w:line="360" w:lineRule="auto"/>
        <w:ind w:left="0" w:firstLine="0"/>
        <w:jc w:val="both"/>
        <w:rPr>
          <w:rFonts w:ascii="Times New Roman" w:hAnsi="Times New Roman"/>
          <w:sz w:val="28"/>
          <w:szCs w:val="28"/>
        </w:rPr>
      </w:pPr>
      <w:r w:rsidRPr="001842B3">
        <w:rPr>
          <w:rFonts w:ascii="Times New Roman" w:hAnsi="Times New Roman"/>
          <w:sz w:val="28"/>
          <w:szCs w:val="28"/>
        </w:rPr>
        <w:t>Список литературы.</w:t>
      </w:r>
    </w:p>
    <w:p w:rsidR="00833CF7" w:rsidRPr="001842B3" w:rsidRDefault="00833CF7" w:rsidP="00D57539">
      <w:pPr>
        <w:spacing w:after="0" w:line="360" w:lineRule="auto"/>
        <w:jc w:val="both"/>
        <w:rPr>
          <w:rFonts w:ascii="Times New Roman" w:hAnsi="Times New Roman"/>
          <w:sz w:val="28"/>
          <w:szCs w:val="28"/>
        </w:rPr>
      </w:pPr>
    </w:p>
    <w:p w:rsidR="001842B3" w:rsidRDefault="001842B3">
      <w:pPr>
        <w:rPr>
          <w:rFonts w:ascii="Times New Roman" w:hAnsi="Times New Roman"/>
          <w:sz w:val="28"/>
          <w:szCs w:val="28"/>
        </w:rPr>
      </w:pPr>
      <w:r>
        <w:rPr>
          <w:rFonts w:ascii="Times New Roman" w:hAnsi="Times New Roman"/>
          <w:sz w:val="28"/>
          <w:szCs w:val="28"/>
        </w:rPr>
        <w:br w:type="page"/>
      </w:r>
    </w:p>
    <w:p w:rsidR="00833CF7" w:rsidRDefault="00833CF7"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Введение</w:t>
      </w:r>
    </w:p>
    <w:p w:rsidR="001842B3" w:rsidRPr="001842B3" w:rsidRDefault="001842B3" w:rsidP="001842B3">
      <w:pPr>
        <w:spacing w:after="0" w:line="360" w:lineRule="auto"/>
        <w:ind w:firstLine="709"/>
        <w:jc w:val="both"/>
        <w:rPr>
          <w:rFonts w:ascii="Times New Roman" w:hAnsi="Times New Roman"/>
          <w:sz w:val="28"/>
          <w:szCs w:val="28"/>
        </w:rPr>
      </w:pPr>
    </w:p>
    <w:p w:rsidR="00833CF7" w:rsidRPr="001842B3" w:rsidRDefault="00833CF7"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Сказка понятие обобщенное. Наличие определенных жанровых признаков позволяет отнести то или иное прозаическое произведение к сказкам. Жизнь сказки это непрерывный творческий процесс. В каждую эпоху происходит частичное или полное обновление сказочного сюжета. И на примере сказки П.П.Ершова можно проследить проявление народных традиций в литературной сказке.</w:t>
      </w:r>
    </w:p>
    <w:p w:rsidR="008C5B6A" w:rsidRPr="001842B3" w:rsidRDefault="008C5B6A" w:rsidP="001842B3">
      <w:pPr>
        <w:pStyle w:val="a3"/>
        <w:spacing w:after="0" w:line="360" w:lineRule="auto"/>
        <w:ind w:left="0" w:firstLine="709"/>
        <w:jc w:val="both"/>
        <w:rPr>
          <w:rFonts w:ascii="Times New Roman" w:hAnsi="Times New Roman"/>
          <w:sz w:val="28"/>
          <w:szCs w:val="28"/>
        </w:rPr>
      </w:pPr>
    </w:p>
    <w:p w:rsidR="001842B3" w:rsidRDefault="001842B3">
      <w:pPr>
        <w:rPr>
          <w:rFonts w:ascii="Times New Roman" w:hAnsi="Times New Roman"/>
          <w:sz w:val="28"/>
          <w:szCs w:val="28"/>
        </w:rPr>
      </w:pPr>
      <w:r>
        <w:rPr>
          <w:rFonts w:ascii="Times New Roman" w:hAnsi="Times New Roman"/>
          <w:sz w:val="28"/>
          <w:szCs w:val="28"/>
        </w:rPr>
        <w:br w:type="page"/>
      </w:r>
    </w:p>
    <w:p w:rsidR="003534C6" w:rsidRPr="001842B3" w:rsidRDefault="008C5B6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 xml:space="preserve">Петр Павлович Ершов родился в 1815 году 22 февраля, в сибирской деревне Безруковой, Топольской губернии. Отец его часто переезжал по долгу службы. П.П.Ершов запомнил на всю жизнь долгие зимние вечера на ямских станциях и сказки, которые ему рассказывали люди. В 1824 году Ершова вместе с братом Николаем отдали в гимназию. Учился Ершов хорошо, опережая брата. Что-то напевая и </w:t>
      </w:r>
      <w:r w:rsidR="003534C6" w:rsidRPr="001842B3">
        <w:rPr>
          <w:rFonts w:ascii="Times New Roman" w:hAnsi="Times New Roman"/>
          <w:sz w:val="28"/>
          <w:szCs w:val="28"/>
        </w:rPr>
        <w:t>придумывая</w:t>
      </w:r>
      <w:r w:rsidRPr="001842B3">
        <w:rPr>
          <w:rFonts w:ascii="Times New Roman" w:hAnsi="Times New Roman"/>
          <w:sz w:val="28"/>
          <w:szCs w:val="28"/>
        </w:rPr>
        <w:t xml:space="preserve"> разные небылицы, </w:t>
      </w:r>
      <w:r w:rsidR="003534C6" w:rsidRPr="001842B3">
        <w:rPr>
          <w:rFonts w:ascii="Times New Roman" w:hAnsi="Times New Roman"/>
          <w:sz w:val="28"/>
          <w:szCs w:val="28"/>
        </w:rPr>
        <w:t>чтобы</w:t>
      </w:r>
      <w:r w:rsidRPr="001842B3">
        <w:rPr>
          <w:rFonts w:ascii="Times New Roman" w:hAnsi="Times New Roman"/>
          <w:sz w:val="28"/>
          <w:szCs w:val="28"/>
        </w:rPr>
        <w:t xml:space="preserve"> скучные уроки были интереснее,</w:t>
      </w:r>
      <w:r w:rsidR="003534C6" w:rsidRPr="001842B3">
        <w:rPr>
          <w:rFonts w:ascii="Times New Roman" w:hAnsi="Times New Roman"/>
          <w:sz w:val="28"/>
          <w:szCs w:val="28"/>
        </w:rPr>
        <w:t xml:space="preserve"> он закончил гимназию. После гимназии он уехал в Петербург и поступил на филосовско-юридический факультет Петербургского университета.</w:t>
      </w:r>
    </w:p>
    <w:p w:rsidR="008C5B6A" w:rsidRPr="001842B3" w:rsidRDefault="003534C6"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 xml:space="preserve">Однажды на курс пришёл Пётр Алексеевич Плетнёв, который преподавал русскую словесность и вместо лекции прочитал сказку. Первую сказку П.П.Ершова “Конёк-Горбунок”.В том же году сказку напечатали в журнале”Библиотека для чтения”.Это было не единственное произведение Ершова . В 1834 году к печати была одобрена первая часть”Сибирского казака”, а затем и вторая часть”Стариной были”. Так же в 1834 году Ершов окончил университет. К этому времени он остался один с мамой, так как брат и отец умерли. Вместе с мамой Ершов вернулся в родной Тобольск ,где стал </w:t>
      </w:r>
      <w:r w:rsidR="0024009C" w:rsidRPr="001842B3">
        <w:rPr>
          <w:rFonts w:ascii="Times New Roman" w:hAnsi="Times New Roman"/>
          <w:sz w:val="28"/>
          <w:szCs w:val="28"/>
        </w:rPr>
        <w:t>преподавать</w:t>
      </w:r>
      <w:r w:rsidRPr="001842B3">
        <w:rPr>
          <w:rFonts w:ascii="Times New Roman" w:hAnsi="Times New Roman"/>
          <w:sz w:val="28"/>
          <w:szCs w:val="28"/>
        </w:rPr>
        <w:t>.</w:t>
      </w:r>
      <w:r w:rsidR="0024009C" w:rsidRPr="001842B3">
        <w:rPr>
          <w:rFonts w:ascii="Times New Roman" w:hAnsi="Times New Roman"/>
          <w:sz w:val="28"/>
          <w:szCs w:val="28"/>
        </w:rPr>
        <w:t xml:space="preserve"> Но свою литературную деятельность он не забросил. В 1835 году Ершов создал пьесу “Суворов и станционный смотритель”. Ершов не оставлял литературную деятельность, он много писал, рассказы, стихи, но все эти произведения не имели такого успеха как всеми любимый и родной”Конёк-Горбунок”.Всю оставшуюся жизнь, после Петербурга, Ершов прожил в Тобольске где был сначала преподавателем , потом инспектором, а затем директором, в 1857 году , в той же гимназии, в которой он учился сам.</w:t>
      </w:r>
    </w:p>
    <w:p w:rsidR="0024009C" w:rsidRPr="001842B3" w:rsidRDefault="0024009C"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Первое издание “Конька-Горбунка” не появилось на свет в полном своем написании, часть произведения была вырезана цензурой, но после выхода второго издания произведение выпускалось уже без цензуры.</w:t>
      </w:r>
    </w:p>
    <w:p w:rsidR="0024009C" w:rsidRPr="001842B3" w:rsidRDefault="0024009C"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После выхода четвертого издания Ершов написал:”</w:t>
      </w:r>
      <w:r w:rsidR="00385A08" w:rsidRPr="001842B3">
        <w:rPr>
          <w:rFonts w:ascii="Times New Roman" w:hAnsi="Times New Roman"/>
          <w:sz w:val="28"/>
          <w:szCs w:val="28"/>
        </w:rPr>
        <w:t>Конёк мой снова поскакал по всему русскому царству, счастливого ему пути.</w:t>
      </w:r>
      <w:r w:rsidRPr="001842B3">
        <w:rPr>
          <w:rFonts w:ascii="Times New Roman" w:hAnsi="Times New Roman"/>
          <w:sz w:val="28"/>
          <w:szCs w:val="28"/>
        </w:rPr>
        <w:t>”</w:t>
      </w:r>
      <w:r w:rsidR="00385A08" w:rsidRPr="001842B3">
        <w:rPr>
          <w:rFonts w:ascii="Times New Roman" w:hAnsi="Times New Roman"/>
          <w:sz w:val="28"/>
          <w:szCs w:val="28"/>
        </w:rPr>
        <w:t xml:space="preserve"> ”Конёк-Горбунок”издавался не только на родине ,но и за рубежом.</w:t>
      </w:r>
    </w:p>
    <w:p w:rsidR="00385A08" w:rsidRPr="001842B3" w:rsidRDefault="00385A0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Стремясь сохранить литературную и народную сказку Ершов воссоздает в своем произведении манеру фольклорного жанра. Он часта обращается к читателю:</w:t>
      </w:r>
    </w:p>
    <w:p w:rsidR="00385A08" w:rsidRPr="001842B3" w:rsidRDefault="00385A08" w:rsidP="001842B3">
      <w:pPr>
        <w:spacing w:after="0" w:line="360" w:lineRule="auto"/>
        <w:ind w:firstLine="709"/>
        <w:jc w:val="both"/>
        <w:rPr>
          <w:rFonts w:ascii="Times New Roman" w:hAnsi="Times New Roman"/>
          <w:sz w:val="28"/>
          <w:szCs w:val="28"/>
        </w:rPr>
      </w:pPr>
    </w:p>
    <w:p w:rsidR="00385A08" w:rsidRPr="001842B3" w:rsidRDefault="00385A0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Но теперь мы их оставим,</w:t>
      </w:r>
    </w:p>
    <w:p w:rsidR="00385A08" w:rsidRPr="001842B3" w:rsidRDefault="00385A0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Снова сказкой позабавим</w:t>
      </w:r>
    </w:p>
    <w:p w:rsidR="00385A08" w:rsidRPr="001842B3" w:rsidRDefault="00385A0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Православных христиан,</w:t>
      </w:r>
    </w:p>
    <w:p w:rsidR="00385A08" w:rsidRPr="001842B3" w:rsidRDefault="00385A0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Что наделал наш Иван,…</w:t>
      </w:r>
    </w:p>
    <w:p w:rsidR="00385A08" w:rsidRPr="001842B3" w:rsidRDefault="00385A0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“Эх, послушай, люд честной!</w:t>
      </w:r>
    </w:p>
    <w:p w:rsidR="00385A08" w:rsidRPr="001842B3" w:rsidRDefault="00385A0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Жили-были муж с женой,</w:t>
      </w:r>
    </w:p>
    <w:p w:rsidR="00385A08" w:rsidRPr="001842B3" w:rsidRDefault="00385A0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Муж то примется за шутки,</w:t>
      </w:r>
    </w:p>
    <w:p w:rsidR="00385A08" w:rsidRPr="001842B3" w:rsidRDefault="00385A0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А жена за прибаутки,…….”</w:t>
      </w:r>
      <w:r w:rsidR="001842B3">
        <w:rPr>
          <w:rFonts w:ascii="Times New Roman" w:hAnsi="Times New Roman"/>
          <w:sz w:val="28"/>
          <w:szCs w:val="28"/>
        </w:rPr>
        <w:t xml:space="preserve"> </w:t>
      </w:r>
    </w:p>
    <w:p w:rsidR="00276BB1" w:rsidRPr="001842B3" w:rsidRDefault="00276BB1"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А так же начинается рассказ о каких- либо событиях с частицы ”ну”:</w:t>
      </w:r>
    </w:p>
    <w:p w:rsidR="00276BB1" w:rsidRPr="001842B3" w:rsidRDefault="00276BB1"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Ну-с, так вот! Раз Данило</w:t>
      </w:r>
    </w:p>
    <w:p w:rsidR="00276BB1" w:rsidRPr="001842B3" w:rsidRDefault="00276BB1"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(В праздник, помниться, то было),</w:t>
      </w:r>
    </w:p>
    <w:p w:rsidR="00276BB1" w:rsidRPr="001842B3" w:rsidRDefault="00276BB1"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Натянувшись зельно пьян,</w:t>
      </w:r>
    </w:p>
    <w:p w:rsidR="00276BB1" w:rsidRPr="001842B3" w:rsidRDefault="00276BB1"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Затащился в балаган….</w:t>
      </w:r>
    </w:p>
    <w:p w:rsidR="00276BB1" w:rsidRPr="001842B3" w:rsidRDefault="00276BB1"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Ну-с, так едет наш Иван</w:t>
      </w:r>
    </w:p>
    <w:p w:rsidR="00276BB1" w:rsidRPr="001842B3" w:rsidRDefault="00276BB1"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За кольцом на океян.</w:t>
      </w:r>
    </w:p>
    <w:p w:rsidR="00276BB1" w:rsidRPr="001842B3" w:rsidRDefault="00276BB1"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Горбунок летит, как ветер,…</w:t>
      </w:r>
    </w:p>
    <w:p w:rsidR="00D57539" w:rsidRDefault="00D57539" w:rsidP="001842B3">
      <w:pPr>
        <w:spacing w:after="0" w:line="360" w:lineRule="auto"/>
        <w:ind w:firstLine="709"/>
        <w:jc w:val="both"/>
        <w:rPr>
          <w:rFonts w:ascii="Times New Roman" w:hAnsi="Times New Roman"/>
          <w:sz w:val="28"/>
          <w:szCs w:val="28"/>
        </w:rPr>
      </w:pPr>
    </w:p>
    <w:p w:rsidR="00276BB1" w:rsidRPr="001842B3" w:rsidRDefault="00276BB1"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И как народный рассказчик прерывает изложение, поясняя что-то либо непонятное слушателю:</w:t>
      </w:r>
    </w:p>
    <w:p w:rsidR="00D57539" w:rsidRDefault="00D57539" w:rsidP="001842B3">
      <w:pPr>
        <w:spacing w:after="0" w:line="360" w:lineRule="auto"/>
        <w:ind w:firstLine="709"/>
        <w:jc w:val="both"/>
        <w:rPr>
          <w:rFonts w:ascii="Times New Roman" w:hAnsi="Times New Roman"/>
          <w:sz w:val="28"/>
          <w:szCs w:val="28"/>
        </w:rPr>
      </w:pPr>
    </w:p>
    <w:p w:rsidR="00276BB1" w:rsidRPr="001842B3" w:rsidRDefault="00276BB1"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Тут, уклав его в ларец,</w:t>
      </w:r>
    </w:p>
    <w:p w:rsidR="00276BB1" w:rsidRPr="001842B3" w:rsidRDefault="00276BB1"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Закричал(от нетерпенья)</w:t>
      </w:r>
      <w:r w:rsidR="00F1265A" w:rsidRPr="001842B3">
        <w:rPr>
          <w:rFonts w:ascii="Times New Roman" w:hAnsi="Times New Roman"/>
          <w:sz w:val="28"/>
          <w:szCs w:val="28"/>
        </w:rPr>
        <w:t>,</w:t>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Подтвердив своё веленье</w:t>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Быстрым взмахам кулака:</w:t>
      </w:r>
    </w:p>
    <w:p w:rsidR="00F1265A"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«Гей ! позвать мне дурака!»…..</w:t>
      </w:r>
    </w:p>
    <w:p w:rsidR="00D57539" w:rsidRDefault="00D57539">
      <w:pPr>
        <w:rPr>
          <w:rFonts w:ascii="Times New Roman" w:hAnsi="Times New Roman"/>
          <w:sz w:val="28"/>
          <w:szCs w:val="28"/>
        </w:rPr>
      </w:pPr>
      <w:r>
        <w:rPr>
          <w:rFonts w:ascii="Times New Roman" w:hAnsi="Times New Roman"/>
          <w:sz w:val="28"/>
          <w:szCs w:val="28"/>
        </w:rPr>
        <w:br w:type="page"/>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В сказке Ершова используется много присказков, прибауток, пословиц ,поговорок:</w:t>
      </w:r>
    </w:p>
    <w:p w:rsidR="00D57539" w:rsidRDefault="00D57539" w:rsidP="001842B3">
      <w:pPr>
        <w:spacing w:after="0" w:line="360" w:lineRule="auto"/>
        <w:ind w:firstLine="709"/>
        <w:jc w:val="both"/>
        <w:rPr>
          <w:rFonts w:ascii="Times New Roman" w:hAnsi="Times New Roman"/>
          <w:sz w:val="28"/>
          <w:szCs w:val="28"/>
        </w:rPr>
      </w:pP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Та-ра-ра-ли, та-ра-ра!</w:t>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Вышли кони со двора;</w:t>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Вот крестьяне их поймали</w:t>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Да покрепче привязали.</w:t>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Сидит ворон на дубу,</w:t>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Он играет во трубу;……</w:t>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Это присказка ведется,</w:t>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Сказка после начнётся….</w:t>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Как у наших у ворот</w:t>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Муха песенку поёт:</w:t>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«Что дадите мне за вестку?</w:t>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Бьёт свекровь свою невестку:</w:t>
      </w:r>
    </w:p>
    <w:p w:rsidR="00F1265A" w:rsidRPr="001842B3"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Посадила на шесток,………</w:t>
      </w:r>
      <w:r w:rsidR="00DF7752" w:rsidRPr="001842B3">
        <w:rPr>
          <w:rFonts w:ascii="Times New Roman" w:hAnsi="Times New Roman"/>
          <w:sz w:val="28"/>
          <w:szCs w:val="28"/>
        </w:rPr>
        <w:t>»</w:t>
      </w:r>
    </w:p>
    <w:p w:rsidR="001842B3" w:rsidRDefault="001842B3" w:rsidP="001842B3">
      <w:pPr>
        <w:spacing w:after="0" w:line="360" w:lineRule="auto"/>
        <w:ind w:firstLine="709"/>
        <w:jc w:val="both"/>
        <w:rPr>
          <w:rFonts w:ascii="Times New Roman" w:hAnsi="Times New Roman"/>
          <w:sz w:val="28"/>
          <w:szCs w:val="28"/>
        </w:rPr>
      </w:pPr>
    </w:p>
    <w:p w:rsidR="00DF7752" w:rsidRDefault="00F1265A"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Большую роль в сказке играет эпиграфы. Которые раскрывают сюжетную линию читателю.</w:t>
      </w:r>
      <w:r w:rsidR="001842B3">
        <w:rPr>
          <w:rFonts w:ascii="Times New Roman" w:hAnsi="Times New Roman"/>
          <w:sz w:val="28"/>
          <w:szCs w:val="28"/>
        </w:rPr>
        <w:t xml:space="preserve"> </w:t>
      </w:r>
      <w:r w:rsidR="00DF7752" w:rsidRPr="001842B3">
        <w:rPr>
          <w:rFonts w:ascii="Times New Roman" w:hAnsi="Times New Roman"/>
          <w:sz w:val="28"/>
          <w:szCs w:val="28"/>
        </w:rPr>
        <w:t>”Начинает сказка</w:t>
      </w:r>
      <w:r w:rsidR="001842B3">
        <w:rPr>
          <w:rFonts w:ascii="Times New Roman" w:hAnsi="Times New Roman"/>
          <w:sz w:val="28"/>
          <w:szCs w:val="28"/>
        </w:rPr>
        <w:t xml:space="preserve"> </w:t>
      </w:r>
      <w:r w:rsidR="00DF7752" w:rsidRPr="001842B3">
        <w:rPr>
          <w:rFonts w:ascii="Times New Roman" w:hAnsi="Times New Roman"/>
          <w:sz w:val="28"/>
          <w:szCs w:val="28"/>
        </w:rPr>
        <w:t>сказываться”.Первый эпиграф- это своеобразная прелюдия к дальнейшем сказочным событиям. Автор говорит, интригует читателя.</w:t>
      </w:r>
      <w:r w:rsidR="001842B3">
        <w:rPr>
          <w:rFonts w:ascii="Times New Roman" w:hAnsi="Times New Roman"/>
          <w:sz w:val="28"/>
          <w:szCs w:val="28"/>
        </w:rPr>
        <w:t xml:space="preserve"> </w:t>
      </w:r>
      <w:r w:rsidR="00DF7752" w:rsidRPr="001842B3">
        <w:rPr>
          <w:rFonts w:ascii="Times New Roman" w:hAnsi="Times New Roman"/>
          <w:sz w:val="28"/>
          <w:szCs w:val="28"/>
        </w:rPr>
        <w:t>«Скоро сказка сказывается, а не скоро дело делается». Вторым эпиграфом автор говорит читателю, что главному герою еще много предстоит преодолеть. Он как бы предопределяет трудности, которые придется преодолеть герою. Как раз перед этим эпиграфом П.П.Ершов перечисляет все что произойдет с главным героем:</w:t>
      </w:r>
    </w:p>
    <w:p w:rsidR="001842B3" w:rsidRPr="001842B3" w:rsidRDefault="001842B3" w:rsidP="001842B3">
      <w:pPr>
        <w:spacing w:after="0" w:line="360" w:lineRule="auto"/>
        <w:ind w:firstLine="709"/>
        <w:jc w:val="both"/>
        <w:rPr>
          <w:rFonts w:ascii="Times New Roman" w:hAnsi="Times New Roman"/>
          <w:sz w:val="28"/>
          <w:szCs w:val="28"/>
        </w:rPr>
      </w:pPr>
    </w:p>
    <w:p w:rsidR="00DF7752" w:rsidRPr="001842B3" w:rsidRDefault="00DF7752"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…Как в суседке он попал,</w:t>
      </w:r>
    </w:p>
    <w:p w:rsidR="00DF7752" w:rsidRPr="001842B3" w:rsidRDefault="00DF7752"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Как перо своё проспал,</w:t>
      </w:r>
    </w:p>
    <w:p w:rsidR="00DF7752" w:rsidRPr="001842B3" w:rsidRDefault="00DF7752"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Как хитро поймал Жар-птицу,</w:t>
      </w:r>
    </w:p>
    <w:p w:rsidR="00DF7752" w:rsidRPr="001842B3" w:rsidRDefault="00DF7752"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Как похитил Царь-девицу,</w:t>
      </w:r>
    </w:p>
    <w:p w:rsidR="00DF7752" w:rsidRPr="001842B3" w:rsidRDefault="00DF7752"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Как он ездил за кольцом,</w:t>
      </w:r>
    </w:p>
    <w:p w:rsidR="00DF7752" w:rsidRPr="001842B3" w:rsidRDefault="009C7541"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Как был на небо послом,</w:t>
      </w:r>
    </w:p>
    <w:p w:rsidR="009C7541" w:rsidRPr="001842B3" w:rsidRDefault="009C7541"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Как он солнцевам селенье</w:t>
      </w:r>
    </w:p>
    <w:p w:rsidR="009C7541" w:rsidRPr="001842B3" w:rsidRDefault="009C7541"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Киту выпросил прощенье</w:t>
      </w:r>
      <w:r w:rsidR="000D21A2" w:rsidRPr="001842B3">
        <w:rPr>
          <w:rFonts w:ascii="Times New Roman" w:hAnsi="Times New Roman"/>
          <w:sz w:val="28"/>
          <w:szCs w:val="28"/>
        </w:rPr>
        <w:t>;</w:t>
      </w:r>
    </w:p>
    <w:p w:rsidR="000D21A2" w:rsidRPr="001842B3" w:rsidRDefault="000D21A2"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 xml:space="preserve">Как, к числу других затей, </w:t>
      </w:r>
    </w:p>
    <w:p w:rsidR="000D21A2" w:rsidRPr="001842B3" w:rsidRDefault="000D21A2"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Спас он тридцать кораблей;</w:t>
      </w:r>
    </w:p>
    <w:p w:rsidR="000D21A2" w:rsidRPr="001842B3" w:rsidRDefault="000D21A2"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Как в котлах он не сварился,</w:t>
      </w:r>
    </w:p>
    <w:p w:rsidR="000D21A2" w:rsidRPr="001842B3" w:rsidRDefault="000D21A2"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Как красавцем учинился;</w:t>
      </w:r>
    </w:p>
    <w:p w:rsidR="000D21A2" w:rsidRPr="001842B3" w:rsidRDefault="000D21A2"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Словом : наша речь о том,</w:t>
      </w:r>
    </w:p>
    <w:p w:rsidR="000D21A2" w:rsidRDefault="000D21A2"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Как он сделался царём.</w:t>
      </w:r>
    </w:p>
    <w:p w:rsidR="001842B3" w:rsidRPr="001842B3" w:rsidRDefault="001842B3" w:rsidP="001842B3">
      <w:pPr>
        <w:spacing w:after="0" w:line="360" w:lineRule="auto"/>
        <w:ind w:firstLine="709"/>
        <w:jc w:val="both"/>
        <w:rPr>
          <w:rFonts w:ascii="Times New Roman" w:hAnsi="Times New Roman"/>
          <w:sz w:val="28"/>
          <w:szCs w:val="28"/>
        </w:rPr>
      </w:pPr>
    </w:p>
    <w:p w:rsidR="002E4C46" w:rsidRDefault="002E4C46"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«Доселева Макар огороды копал, а нынче Макар в воеводы попал.» Этим эпиграфом нам П.П. Ершов говорит о том что главный герой как и народной сказке, будет победителем. О победе добра над злом.</w:t>
      </w:r>
      <w:r w:rsidR="001842B3">
        <w:rPr>
          <w:rFonts w:ascii="Times New Roman" w:hAnsi="Times New Roman"/>
          <w:sz w:val="28"/>
          <w:szCs w:val="28"/>
        </w:rPr>
        <w:t xml:space="preserve"> </w:t>
      </w:r>
      <w:r w:rsidRPr="001842B3">
        <w:rPr>
          <w:rFonts w:ascii="Times New Roman" w:hAnsi="Times New Roman"/>
          <w:sz w:val="28"/>
          <w:szCs w:val="28"/>
        </w:rPr>
        <w:t>Так же через отношения Ивана к братьям и к Царю мы можем судить о них. П.П.Ершов изображает их с иронией, с юмором, но если Ивана он изображает с добрым юмором, то братьев Ивана и Царя с придворными он изображает с сарказмом:</w:t>
      </w:r>
    </w:p>
    <w:p w:rsidR="001842B3" w:rsidRPr="001842B3" w:rsidRDefault="001842B3" w:rsidP="001842B3">
      <w:pPr>
        <w:spacing w:after="0" w:line="360" w:lineRule="auto"/>
        <w:ind w:firstLine="709"/>
        <w:jc w:val="both"/>
        <w:rPr>
          <w:rFonts w:ascii="Times New Roman" w:hAnsi="Times New Roman"/>
          <w:sz w:val="28"/>
          <w:szCs w:val="28"/>
        </w:rPr>
      </w:pPr>
    </w:p>
    <w:p w:rsidR="002E4C46" w:rsidRPr="001842B3" w:rsidRDefault="002E4C46"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Ночь ненастная настала,</w:t>
      </w:r>
    </w:p>
    <w:p w:rsidR="002E4C46" w:rsidRPr="001842B3" w:rsidRDefault="002E4C46"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На него боязнь напала,</w:t>
      </w:r>
    </w:p>
    <w:p w:rsidR="002E4C46" w:rsidRPr="001842B3" w:rsidRDefault="002E4C46"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И со страхов наш мужик</w:t>
      </w:r>
    </w:p>
    <w:p w:rsidR="002E4C46" w:rsidRPr="001842B3" w:rsidRDefault="002E4C46"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Закопался под сенник. …</w:t>
      </w:r>
    </w:p>
    <w:p w:rsidR="002E4C46" w:rsidRPr="001842B3" w:rsidRDefault="002E4C46"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 о Даниле)</w:t>
      </w:r>
    </w:p>
    <w:p w:rsidR="002E4C46" w:rsidRPr="001842B3" w:rsidRDefault="002E4C46"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Дрожь на малого напала,</w:t>
      </w:r>
    </w:p>
    <w:p w:rsidR="002E4C46" w:rsidRPr="001842B3" w:rsidRDefault="002E4C46"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Зубы начали плясать;</w:t>
      </w:r>
    </w:p>
    <w:p w:rsidR="002E4C46" w:rsidRPr="001842B3" w:rsidRDefault="002E4C46"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Он ударился бежать-</w:t>
      </w:r>
    </w:p>
    <w:p w:rsidR="002E4C46" w:rsidRPr="001842B3" w:rsidRDefault="002E4C46"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И всю ночь ходил дозором</w:t>
      </w:r>
    </w:p>
    <w:p w:rsidR="002E4C46" w:rsidRPr="001842B3" w:rsidRDefault="002E4C46"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У соседки под забором.</w:t>
      </w:r>
    </w:p>
    <w:p w:rsidR="002E4C46" w:rsidRDefault="002E4C46"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 о Гавриле)</w:t>
      </w:r>
    </w:p>
    <w:p w:rsidR="002E4C46" w:rsidRDefault="002E4C46"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А вот как П.П.Ершов изображает братьев когда они пришли смотреть коней:</w:t>
      </w:r>
    </w:p>
    <w:p w:rsidR="00D57539" w:rsidRDefault="00D57539">
      <w:pPr>
        <w:rPr>
          <w:rFonts w:ascii="Times New Roman" w:hAnsi="Times New Roman"/>
          <w:sz w:val="28"/>
          <w:szCs w:val="28"/>
        </w:rPr>
      </w:pPr>
    </w:p>
    <w:p w:rsidR="002E4C46"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Спотыкнувшися три раза,</w:t>
      </w: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Починивши оба глаза,</w:t>
      </w: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Потирая здесь и там,</w:t>
      </w: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Входят братья к двум коням.</w:t>
      </w: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Братья не просто входят как Иван:</w:t>
      </w: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Вот он поля достигает,</w:t>
      </w: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Руки в боки подпирает</w:t>
      </w: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И с прискачкой , словно пан,</w:t>
      </w:r>
    </w:p>
    <w:p w:rsidR="00EB1C90"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Бокам входит в балаган.</w:t>
      </w:r>
    </w:p>
    <w:p w:rsidR="001842B3" w:rsidRPr="001842B3" w:rsidRDefault="001842B3" w:rsidP="001842B3">
      <w:pPr>
        <w:spacing w:after="0" w:line="360" w:lineRule="auto"/>
        <w:ind w:firstLine="709"/>
        <w:jc w:val="both"/>
        <w:rPr>
          <w:rFonts w:ascii="Times New Roman" w:hAnsi="Times New Roman"/>
          <w:sz w:val="28"/>
          <w:szCs w:val="28"/>
        </w:rPr>
      </w:pPr>
    </w:p>
    <w:p w:rsidR="00EB1C90"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Братья падают, спотыкаются. П.П.Ершов изображает их жадными, подлыми, трусливыми и для сравнения ставит Ивана, который не врет, а сочиняет, он честный.</w:t>
      </w:r>
    </w:p>
    <w:p w:rsidR="001842B3" w:rsidRPr="001842B3" w:rsidRDefault="001842B3" w:rsidP="001842B3">
      <w:pPr>
        <w:spacing w:after="0" w:line="360" w:lineRule="auto"/>
        <w:ind w:firstLine="709"/>
        <w:jc w:val="both"/>
        <w:rPr>
          <w:rFonts w:ascii="Times New Roman" w:hAnsi="Times New Roman"/>
          <w:sz w:val="28"/>
          <w:szCs w:val="28"/>
        </w:rPr>
      </w:pP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«Стыдно, братья, воровать!</w:t>
      </w: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Хоть Ивана вы умнее,</w:t>
      </w: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Да Иван-то вас честнее:</w:t>
      </w:r>
    </w:p>
    <w:p w:rsidR="00EB1C90"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Он у вас коней не крал»…</w:t>
      </w:r>
    </w:p>
    <w:p w:rsidR="001842B3" w:rsidRPr="001842B3" w:rsidRDefault="001842B3" w:rsidP="001842B3">
      <w:pPr>
        <w:spacing w:after="0" w:line="360" w:lineRule="auto"/>
        <w:ind w:firstLine="709"/>
        <w:jc w:val="both"/>
        <w:rPr>
          <w:rFonts w:ascii="Times New Roman" w:hAnsi="Times New Roman"/>
          <w:sz w:val="28"/>
          <w:szCs w:val="28"/>
        </w:rPr>
      </w:pP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С такой же иронией П.П.Ершов изображает</w:t>
      </w:r>
      <w:r w:rsidR="001842B3">
        <w:rPr>
          <w:rFonts w:ascii="Times New Roman" w:hAnsi="Times New Roman"/>
          <w:sz w:val="28"/>
          <w:szCs w:val="28"/>
        </w:rPr>
        <w:t xml:space="preserve"> </w:t>
      </w:r>
      <w:r w:rsidRPr="001842B3">
        <w:rPr>
          <w:rFonts w:ascii="Times New Roman" w:hAnsi="Times New Roman"/>
          <w:sz w:val="28"/>
          <w:szCs w:val="28"/>
        </w:rPr>
        <w:t>Царя и придворных:</w:t>
      </w:r>
    </w:p>
    <w:p w:rsidR="001842B3" w:rsidRDefault="001842B3" w:rsidP="001842B3">
      <w:pPr>
        <w:spacing w:after="0" w:line="360" w:lineRule="auto"/>
        <w:ind w:firstLine="709"/>
        <w:jc w:val="both"/>
        <w:rPr>
          <w:rFonts w:ascii="Times New Roman" w:hAnsi="Times New Roman"/>
          <w:sz w:val="28"/>
          <w:szCs w:val="28"/>
        </w:rPr>
      </w:pP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И посыльные дворяна</w:t>
      </w: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Побежали по Ивана,</w:t>
      </w: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Но, столкнувшись все в углу,</w:t>
      </w:r>
    </w:p>
    <w:p w:rsidR="00EB1C90" w:rsidRPr="001842B3" w:rsidRDefault="00EB1C9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Растянулись на полу.</w:t>
      </w:r>
    </w:p>
    <w:p w:rsidR="00EB1C90" w:rsidRPr="001842B3" w:rsidRDefault="00951B3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Царь тем много любовался</w:t>
      </w:r>
    </w:p>
    <w:p w:rsidR="00951B38" w:rsidRPr="001842B3" w:rsidRDefault="00951B3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И до колотья смеялся.</w:t>
      </w:r>
    </w:p>
    <w:p w:rsidR="00951B38" w:rsidRPr="001842B3" w:rsidRDefault="00951B3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А</w:t>
      </w:r>
      <w:r w:rsidR="001842B3">
        <w:rPr>
          <w:rFonts w:ascii="Times New Roman" w:hAnsi="Times New Roman"/>
          <w:sz w:val="28"/>
          <w:szCs w:val="28"/>
        </w:rPr>
        <w:t xml:space="preserve"> </w:t>
      </w:r>
      <w:r w:rsidRPr="001842B3">
        <w:rPr>
          <w:rFonts w:ascii="Times New Roman" w:hAnsi="Times New Roman"/>
          <w:sz w:val="28"/>
          <w:szCs w:val="28"/>
        </w:rPr>
        <w:t>дворяна , усмотря,</w:t>
      </w:r>
    </w:p>
    <w:p w:rsidR="00951B38" w:rsidRPr="001842B3" w:rsidRDefault="00951B3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Что смешно то для царя,</w:t>
      </w:r>
    </w:p>
    <w:p w:rsidR="00951B38" w:rsidRPr="001842B3" w:rsidRDefault="00951B3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Меж собой перемигнулись</w:t>
      </w:r>
    </w:p>
    <w:p w:rsidR="00951B38" w:rsidRPr="001842B3" w:rsidRDefault="00951B38"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 xml:space="preserve">И </w:t>
      </w:r>
      <w:r w:rsidR="00FB32BD" w:rsidRPr="001842B3">
        <w:rPr>
          <w:rFonts w:ascii="Times New Roman" w:hAnsi="Times New Roman"/>
          <w:sz w:val="28"/>
          <w:szCs w:val="28"/>
        </w:rPr>
        <w:t>в</w:t>
      </w:r>
      <w:r w:rsidRPr="001842B3">
        <w:rPr>
          <w:rFonts w:ascii="Times New Roman" w:hAnsi="Times New Roman"/>
          <w:sz w:val="28"/>
          <w:szCs w:val="28"/>
        </w:rPr>
        <w:t>другоредь растянулись.</w:t>
      </w:r>
    </w:p>
    <w:p w:rsidR="00FB32BD" w:rsidRDefault="00FB32BD"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Царь тем так доволен был, …</w:t>
      </w:r>
    </w:p>
    <w:p w:rsidR="001842B3" w:rsidRPr="001842B3" w:rsidRDefault="001842B3" w:rsidP="001842B3">
      <w:pPr>
        <w:spacing w:after="0" w:line="360" w:lineRule="auto"/>
        <w:ind w:firstLine="709"/>
        <w:jc w:val="both"/>
        <w:rPr>
          <w:rFonts w:ascii="Times New Roman" w:hAnsi="Times New Roman"/>
          <w:sz w:val="28"/>
          <w:szCs w:val="28"/>
        </w:rPr>
      </w:pPr>
    </w:p>
    <w:p w:rsidR="00FB32BD" w:rsidRPr="001842B3" w:rsidRDefault="00FB32BD"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Очень хорошо проявляется отношение к Царю и его придворным когда П.П.Ершов описывает порядки и взаимоотношения в морском царстве которое является зеркальным отражением мира земного. Им даже для исполнения указа требуется много «рыб».</w:t>
      </w:r>
      <w:r w:rsidR="001842B3">
        <w:rPr>
          <w:rFonts w:ascii="Times New Roman" w:hAnsi="Times New Roman"/>
          <w:sz w:val="28"/>
          <w:szCs w:val="28"/>
        </w:rPr>
        <w:t xml:space="preserve"> </w:t>
      </w:r>
      <w:r w:rsidRPr="001842B3">
        <w:rPr>
          <w:rFonts w:ascii="Times New Roman" w:hAnsi="Times New Roman"/>
          <w:sz w:val="28"/>
          <w:szCs w:val="28"/>
        </w:rPr>
        <w:t>Иван у П.П.Ершова не уважает Царя, так как Царь капризен, труслив и сумасброден, он напоминает избалованного ребенка, а не мудрого взрослого человека.</w:t>
      </w:r>
    </w:p>
    <w:p w:rsidR="002C69F5" w:rsidRPr="001842B3" w:rsidRDefault="00FB32BD"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 xml:space="preserve">Ивана хотя и называют дураком, но он с самого начала сказки занят делом, он единственный не спит в дозоре и ловит вора. Он чистит , </w:t>
      </w:r>
      <w:r w:rsidR="00B957A0" w:rsidRPr="001842B3">
        <w:rPr>
          <w:rFonts w:ascii="Times New Roman" w:hAnsi="Times New Roman"/>
          <w:sz w:val="28"/>
          <w:szCs w:val="28"/>
        </w:rPr>
        <w:t>моет и ухаживает за лошадьми. Он не гонится за деньгами, славой или властью. Ему доставляет радость обычные житейские дела.</w:t>
      </w:r>
    </w:p>
    <w:p w:rsidR="00B957A0" w:rsidRDefault="00B957A0"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Царь</w:t>
      </w:r>
      <w:r w:rsidR="001842B3">
        <w:rPr>
          <w:rFonts w:ascii="Times New Roman" w:hAnsi="Times New Roman"/>
          <w:sz w:val="28"/>
          <w:szCs w:val="28"/>
        </w:rPr>
        <w:t xml:space="preserve"> </w:t>
      </w:r>
      <w:r w:rsidRPr="001842B3">
        <w:rPr>
          <w:rFonts w:ascii="Times New Roman" w:hAnsi="Times New Roman"/>
          <w:sz w:val="28"/>
          <w:szCs w:val="28"/>
        </w:rPr>
        <w:t>же напротив</w:t>
      </w:r>
      <w:r w:rsidR="001842B3">
        <w:rPr>
          <w:rFonts w:ascii="Times New Roman" w:hAnsi="Times New Roman"/>
          <w:sz w:val="28"/>
          <w:szCs w:val="28"/>
        </w:rPr>
        <w:t xml:space="preserve"> </w:t>
      </w:r>
      <w:r w:rsidRPr="001842B3">
        <w:rPr>
          <w:rFonts w:ascii="Times New Roman" w:hAnsi="Times New Roman"/>
          <w:sz w:val="28"/>
          <w:szCs w:val="28"/>
        </w:rPr>
        <w:t xml:space="preserve">изображён смешным и не приятным </w:t>
      </w:r>
      <w:r w:rsidR="00593C98" w:rsidRPr="001842B3">
        <w:rPr>
          <w:rFonts w:ascii="Times New Roman" w:hAnsi="Times New Roman"/>
          <w:sz w:val="28"/>
          <w:szCs w:val="28"/>
        </w:rPr>
        <w:t>над ним смеётся не только Иван,</w:t>
      </w:r>
      <w:r w:rsidR="00346EF7" w:rsidRPr="001842B3">
        <w:rPr>
          <w:rFonts w:ascii="Times New Roman" w:hAnsi="Times New Roman"/>
          <w:sz w:val="28"/>
          <w:szCs w:val="28"/>
        </w:rPr>
        <w:t xml:space="preserve"> но и </w:t>
      </w:r>
      <w:r w:rsidR="00306212" w:rsidRPr="001842B3">
        <w:rPr>
          <w:rFonts w:ascii="Times New Roman" w:hAnsi="Times New Roman"/>
          <w:sz w:val="28"/>
          <w:szCs w:val="28"/>
        </w:rPr>
        <w:t>Месяц Месяцович , вот как Месяц ответил узнав что Царь хочет жениться на Царь-девице:</w:t>
      </w:r>
    </w:p>
    <w:p w:rsidR="001842B3" w:rsidRPr="001842B3" w:rsidRDefault="001842B3" w:rsidP="001842B3">
      <w:pPr>
        <w:spacing w:after="0" w:line="360" w:lineRule="auto"/>
        <w:ind w:firstLine="709"/>
        <w:jc w:val="both"/>
        <w:rPr>
          <w:rFonts w:ascii="Times New Roman" w:hAnsi="Times New Roman"/>
          <w:sz w:val="28"/>
          <w:szCs w:val="28"/>
        </w:rPr>
      </w:pPr>
    </w:p>
    <w:p w:rsidR="00306212" w:rsidRPr="001842B3" w:rsidRDefault="00306212"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Вишь, что старый хрен затеял:</w:t>
      </w:r>
    </w:p>
    <w:p w:rsidR="00306212" w:rsidRPr="001842B3" w:rsidRDefault="00306212"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Хочет жать там, где не сеял!...</w:t>
      </w:r>
    </w:p>
    <w:p w:rsidR="001842B3" w:rsidRDefault="001842B3" w:rsidP="001842B3">
      <w:pPr>
        <w:spacing w:after="0" w:line="360" w:lineRule="auto"/>
        <w:ind w:firstLine="709"/>
        <w:jc w:val="both"/>
        <w:rPr>
          <w:rFonts w:ascii="Times New Roman" w:hAnsi="Times New Roman"/>
          <w:sz w:val="28"/>
          <w:szCs w:val="28"/>
        </w:rPr>
      </w:pPr>
    </w:p>
    <w:p w:rsidR="00306212" w:rsidRPr="001842B3" w:rsidRDefault="00215ADF"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Ершов использует фольклорные мотивы в своей сказке , она собрана из нескольких сказках здесь есть и друг главного героя. Конек помогает Ивану во всём и не бросает его в беде</w:t>
      </w:r>
      <w:r w:rsidR="00C07F0C" w:rsidRPr="001842B3">
        <w:rPr>
          <w:rFonts w:ascii="Times New Roman" w:hAnsi="Times New Roman"/>
          <w:sz w:val="28"/>
          <w:szCs w:val="28"/>
        </w:rPr>
        <w:t>. Как и в русских народных сказках главный герои переживает воплощение и становится мужем прекрасной Царевны и сам становиться Царем. Главные «злодеи « повержены и наказаны.</w:t>
      </w:r>
    </w:p>
    <w:p w:rsidR="00AA0CB3" w:rsidRPr="001842B3" w:rsidRDefault="00C07F0C"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Хотя прочтение этой сказки для современного читателя вызывает определенные сложности</w:t>
      </w:r>
      <w:r w:rsidR="001842B3">
        <w:rPr>
          <w:rFonts w:ascii="Times New Roman" w:hAnsi="Times New Roman"/>
          <w:sz w:val="28"/>
          <w:szCs w:val="28"/>
        </w:rPr>
        <w:t xml:space="preserve"> </w:t>
      </w:r>
      <w:r w:rsidRPr="001842B3">
        <w:rPr>
          <w:rFonts w:ascii="Times New Roman" w:hAnsi="Times New Roman"/>
          <w:sz w:val="28"/>
          <w:szCs w:val="28"/>
        </w:rPr>
        <w:t xml:space="preserve">(многие слова уже вышли из обихода </w:t>
      </w:r>
      <w:r w:rsidR="00AA0CB3" w:rsidRPr="001842B3">
        <w:rPr>
          <w:rFonts w:ascii="Times New Roman" w:hAnsi="Times New Roman"/>
          <w:sz w:val="28"/>
          <w:szCs w:val="28"/>
        </w:rPr>
        <w:t>и смысла этих слов многие люди не знают), но общий смысл сказки и её юмор остается по прежнему понятен.</w:t>
      </w:r>
    </w:p>
    <w:p w:rsidR="00C07F0C" w:rsidRPr="001842B3" w:rsidRDefault="00AA0CB3" w:rsidP="001842B3">
      <w:pPr>
        <w:spacing w:after="0" w:line="360" w:lineRule="auto"/>
        <w:ind w:firstLine="709"/>
        <w:jc w:val="both"/>
        <w:rPr>
          <w:rFonts w:ascii="Times New Roman" w:hAnsi="Times New Roman"/>
          <w:sz w:val="28"/>
          <w:szCs w:val="28"/>
        </w:rPr>
      </w:pPr>
      <w:r w:rsidRPr="001842B3">
        <w:rPr>
          <w:rFonts w:ascii="Times New Roman" w:hAnsi="Times New Roman"/>
          <w:sz w:val="28"/>
          <w:szCs w:val="28"/>
        </w:rPr>
        <w:t>Это великое произведение про которое Пушкин А.С. сказал после прочтения:</w:t>
      </w:r>
      <w:r w:rsidR="001842B3">
        <w:rPr>
          <w:rFonts w:ascii="Times New Roman" w:hAnsi="Times New Roman"/>
          <w:sz w:val="28"/>
          <w:szCs w:val="28"/>
        </w:rPr>
        <w:t xml:space="preserve"> «</w:t>
      </w:r>
      <w:r w:rsidRPr="001842B3">
        <w:rPr>
          <w:rFonts w:ascii="Times New Roman" w:hAnsi="Times New Roman"/>
          <w:sz w:val="28"/>
          <w:szCs w:val="28"/>
        </w:rPr>
        <w:t>Теперь этот род сочинений можно мне и оставить».</w:t>
      </w:r>
      <w:r w:rsidR="001A2C9B" w:rsidRPr="001842B3">
        <w:rPr>
          <w:rFonts w:ascii="Times New Roman" w:hAnsi="Times New Roman"/>
          <w:sz w:val="28"/>
          <w:szCs w:val="28"/>
        </w:rPr>
        <w:t xml:space="preserve"> Это великое произведение сделало П.П.Ершова знаменитым когда он был студентом и забытым в конце жизни. Когда в 1869 г. П.П.Ершов скончался многие газеты написали что умер автор</w:t>
      </w:r>
      <w:r w:rsidR="001842B3">
        <w:rPr>
          <w:rFonts w:ascii="Times New Roman" w:hAnsi="Times New Roman"/>
          <w:sz w:val="28"/>
          <w:szCs w:val="28"/>
        </w:rPr>
        <w:t xml:space="preserve"> </w:t>
      </w:r>
      <w:r w:rsidR="001A2C9B" w:rsidRPr="001842B3">
        <w:rPr>
          <w:rFonts w:ascii="Times New Roman" w:hAnsi="Times New Roman"/>
          <w:sz w:val="28"/>
          <w:szCs w:val="28"/>
        </w:rPr>
        <w:t>знаменитой сказки «Конек-Горбунок» некоторые люди того времени были очень удивлены видь они наивно полагали что сказка «Конек-Горбунок»</w:t>
      </w:r>
      <w:r w:rsidR="001842B3">
        <w:rPr>
          <w:rFonts w:ascii="Times New Roman" w:hAnsi="Times New Roman"/>
          <w:sz w:val="28"/>
          <w:szCs w:val="28"/>
        </w:rPr>
        <w:t xml:space="preserve"> </w:t>
      </w:r>
      <w:r w:rsidR="001A2C9B" w:rsidRPr="001842B3">
        <w:rPr>
          <w:rFonts w:ascii="Times New Roman" w:hAnsi="Times New Roman"/>
          <w:sz w:val="28"/>
          <w:szCs w:val="28"/>
        </w:rPr>
        <w:t>народная сказка</w:t>
      </w:r>
      <w:r w:rsidR="0035471A" w:rsidRPr="001842B3">
        <w:rPr>
          <w:rFonts w:ascii="Times New Roman" w:hAnsi="Times New Roman"/>
          <w:sz w:val="28"/>
          <w:szCs w:val="28"/>
        </w:rPr>
        <w:t xml:space="preserve">. Другие же </w:t>
      </w:r>
      <w:r w:rsidR="001842B3" w:rsidRPr="001842B3">
        <w:rPr>
          <w:rFonts w:ascii="Times New Roman" w:hAnsi="Times New Roman"/>
          <w:sz w:val="28"/>
          <w:szCs w:val="28"/>
        </w:rPr>
        <w:t>думали,</w:t>
      </w:r>
      <w:r w:rsidR="0035471A" w:rsidRPr="001842B3">
        <w:rPr>
          <w:rFonts w:ascii="Times New Roman" w:hAnsi="Times New Roman"/>
          <w:sz w:val="28"/>
          <w:szCs w:val="28"/>
        </w:rPr>
        <w:t xml:space="preserve"> что автор этой сказки уже давно скончался. Но не смотря на это она по прежнему радует читателя и поражает своим юмором.</w:t>
      </w:r>
    </w:p>
    <w:p w:rsidR="0035471A" w:rsidRPr="001842B3" w:rsidRDefault="0035471A" w:rsidP="001842B3">
      <w:pPr>
        <w:spacing w:after="0" w:line="360" w:lineRule="auto"/>
        <w:ind w:firstLine="709"/>
        <w:jc w:val="both"/>
        <w:rPr>
          <w:rFonts w:ascii="Times New Roman" w:hAnsi="Times New Roman"/>
          <w:sz w:val="28"/>
          <w:szCs w:val="28"/>
        </w:rPr>
      </w:pPr>
    </w:p>
    <w:p w:rsidR="001842B3" w:rsidRDefault="001842B3">
      <w:pPr>
        <w:rPr>
          <w:rFonts w:ascii="Times New Roman" w:hAnsi="Times New Roman"/>
          <w:sz w:val="28"/>
          <w:szCs w:val="28"/>
        </w:rPr>
      </w:pPr>
      <w:r>
        <w:rPr>
          <w:rFonts w:ascii="Times New Roman" w:hAnsi="Times New Roman"/>
          <w:sz w:val="28"/>
          <w:szCs w:val="28"/>
        </w:rPr>
        <w:br w:type="page"/>
      </w:r>
    </w:p>
    <w:p w:rsidR="0035471A" w:rsidRDefault="0035471A" w:rsidP="001842B3">
      <w:pPr>
        <w:spacing w:after="0" w:line="360" w:lineRule="auto"/>
        <w:ind w:firstLine="709"/>
        <w:jc w:val="center"/>
        <w:rPr>
          <w:rFonts w:ascii="Times New Roman" w:hAnsi="Times New Roman"/>
          <w:sz w:val="28"/>
          <w:szCs w:val="28"/>
        </w:rPr>
      </w:pPr>
      <w:r w:rsidRPr="001842B3">
        <w:rPr>
          <w:rFonts w:ascii="Times New Roman" w:hAnsi="Times New Roman"/>
          <w:sz w:val="28"/>
          <w:szCs w:val="28"/>
        </w:rPr>
        <w:t>Список литературы:</w:t>
      </w:r>
    </w:p>
    <w:p w:rsidR="001842B3" w:rsidRPr="001842B3" w:rsidRDefault="001842B3" w:rsidP="001842B3">
      <w:pPr>
        <w:spacing w:after="0" w:line="360" w:lineRule="auto"/>
        <w:ind w:firstLine="709"/>
        <w:jc w:val="both"/>
        <w:rPr>
          <w:rFonts w:ascii="Times New Roman" w:hAnsi="Times New Roman"/>
          <w:sz w:val="28"/>
          <w:szCs w:val="28"/>
        </w:rPr>
      </w:pPr>
    </w:p>
    <w:p w:rsidR="0035471A" w:rsidRPr="001842B3" w:rsidRDefault="0035471A" w:rsidP="001842B3">
      <w:pPr>
        <w:spacing w:after="0" w:line="360" w:lineRule="auto"/>
        <w:jc w:val="both"/>
        <w:rPr>
          <w:rFonts w:ascii="Times New Roman" w:hAnsi="Times New Roman"/>
          <w:sz w:val="28"/>
          <w:szCs w:val="28"/>
        </w:rPr>
      </w:pPr>
      <w:r w:rsidRPr="001842B3">
        <w:rPr>
          <w:rFonts w:ascii="Times New Roman" w:hAnsi="Times New Roman"/>
          <w:sz w:val="28"/>
          <w:szCs w:val="28"/>
        </w:rPr>
        <w:t>1.</w:t>
      </w:r>
      <w:r w:rsidR="001842B3">
        <w:rPr>
          <w:rFonts w:ascii="Times New Roman" w:hAnsi="Times New Roman"/>
          <w:sz w:val="28"/>
          <w:szCs w:val="28"/>
        </w:rPr>
        <w:t xml:space="preserve"> «</w:t>
      </w:r>
      <w:r w:rsidRPr="001842B3">
        <w:rPr>
          <w:rFonts w:ascii="Times New Roman" w:hAnsi="Times New Roman"/>
          <w:sz w:val="28"/>
          <w:szCs w:val="28"/>
        </w:rPr>
        <w:t>Конек-Горбунок» Издательство «Радуга» Министерство печати и информации Российской Федерации 1993г.</w:t>
      </w:r>
    </w:p>
    <w:p w:rsidR="00F1265A" w:rsidRPr="001842B3" w:rsidRDefault="0035471A" w:rsidP="001842B3">
      <w:pPr>
        <w:spacing w:after="0" w:line="360" w:lineRule="auto"/>
        <w:jc w:val="both"/>
        <w:rPr>
          <w:rFonts w:ascii="Times New Roman" w:hAnsi="Times New Roman"/>
          <w:sz w:val="28"/>
          <w:szCs w:val="28"/>
        </w:rPr>
      </w:pPr>
      <w:r w:rsidRPr="001842B3">
        <w:rPr>
          <w:rFonts w:ascii="Times New Roman" w:hAnsi="Times New Roman"/>
          <w:sz w:val="28"/>
          <w:szCs w:val="28"/>
        </w:rPr>
        <w:t xml:space="preserve">2.Свободная энциклопедия ВикипедиЯ </w:t>
      </w:r>
      <w:r w:rsidRPr="001842B3">
        <w:rPr>
          <w:rFonts w:ascii="Times New Roman" w:hAnsi="Times New Roman"/>
          <w:sz w:val="28"/>
          <w:szCs w:val="28"/>
          <w:lang w:val="en-US"/>
        </w:rPr>
        <w:t>htt</w:t>
      </w:r>
      <w:r w:rsidRPr="001842B3">
        <w:rPr>
          <w:rFonts w:ascii="Times New Roman" w:hAnsi="Times New Roman"/>
          <w:sz w:val="28"/>
          <w:szCs w:val="28"/>
        </w:rPr>
        <w:t>://</w:t>
      </w:r>
      <w:r w:rsidRPr="001842B3">
        <w:rPr>
          <w:rFonts w:ascii="Times New Roman" w:hAnsi="Times New Roman"/>
          <w:sz w:val="28"/>
          <w:szCs w:val="28"/>
          <w:lang w:val="en-US"/>
        </w:rPr>
        <w:t>ru</w:t>
      </w:r>
      <w:r w:rsidRPr="001842B3">
        <w:rPr>
          <w:rFonts w:ascii="Times New Roman" w:hAnsi="Times New Roman"/>
          <w:sz w:val="28"/>
          <w:szCs w:val="28"/>
        </w:rPr>
        <w:t>.</w:t>
      </w:r>
      <w:r w:rsidR="00833CF7" w:rsidRPr="001842B3">
        <w:rPr>
          <w:rFonts w:ascii="Times New Roman" w:hAnsi="Times New Roman"/>
          <w:sz w:val="28"/>
          <w:szCs w:val="28"/>
          <w:lang w:val="en-US"/>
        </w:rPr>
        <w:t>wikipedia</w:t>
      </w:r>
      <w:r w:rsidR="00833CF7" w:rsidRPr="001842B3">
        <w:rPr>
          <w:rFonts w:ascii="Times New Roman" w:hAnsi="Times New Roman"/>
          <w:sz w:val="28"/>
          <w:szCs w:val="28"/>
        </w:rPr>
        <w:t>.</w:t>
      </w:r>
      <w:r w:rsidR="00833CF7" w:rsidRPr="001842B3">
        <w:rPr>
          <w:rFonts w:ascii="Times New Roman" w:hAnsi="Times New Roman"/>
          <w:sz w:val="28"/>
          <w:szCs w:val="28"/>
          <w:lang w:val="en-US"/>
        </w:rPr>
        <w:t>org</w:t>
      </w:r>
      <w:r w:rsidR="00833CF7" w:rsidRPr="001842B3">
        <w:rPr>
          <w:rFonts w:ascii="Times New Roman" w:hAnsi="Times New Roman"/>
          <w:sz w:val="28"/>
          <w:szCs w:val="28"/>
        </w:rPr>
        <w:t>/</w:t>
      </w:r>
      <w:r w:rsidR="00833CF7" w:rsidRPr="001842B3">
        <w:rPr>
          <w:rFonts w:ascii="Times New Roman" w:hAnsi="Times New Roman"/>
          <w:sz w:val="28"/>
          <w:szCs w:val="28"/>
          <w:lang w:val="en-US"/>
        </w:rPr>
        <w:t>wiki</w:t>
      </w:r>
      <w:r w:rsidR="00833CF7" w:rsidRPr="001842B3">
        <w:rPr>
          <w:rFonts w:ascii="Times New Roman" w:hAnsi="Times New Roman"/>
          <w:sz w:val="28"/>
          <w:szCs w:val="28"/>
        </w:rPr>
        <w:t>/</w:t>
      </w:r>
      <w:bookmarkStart w:id="0" w:name="_GoBack"/>
      <w:bookmarkEnd w:id="0"/>
    </w:p>
    <w:sectPr w:rsidR="00F1265A" w:rsidRPr="001842B3" w:rsidSect="001842B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995E25"/>
    <w:multiLevelType w:val="hybridMultilevel"/>
    <w:tmpl w:val="3B324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4FF"/>
    <w:rsid w:val="000375FB"/>
    <w:rsid w:val="000414FF"/>
    <w:rsid w:val="000510F8"/>
    <w:rsid w:val="000D21A2"/>
    <w:rsid w:val="00137772"/>
    <w:rsid w:val="001842B3"/>
    <w:rsid w:val="001A2C9B"/>
    <w:rsid w:val="00215ADF"/>
    <w:rsid w:val="0024009C"/>
    <w:rsid w:val="00276BB1"/>
    <w:rsid w:val="002C69F5"/>
    <w:rsid w:val="002E4C46"/>
    <w:rsid w:val="00306212"/>
    <w:rsid w:val="00346EF7"/>
    <w:rsid w:val="003534C6"/>
    <w:rsid w:val="0035471A"/>
    <w:rsid w:val="00385A08"/>
    <w:rsid w:val="00593C98"/>
    <w:rsid w:val="00604F74"/>
    <w:rsid w:val="006D39FF"/>
    <w:rsid w:val="007E2AD3"/>
    <w:rsid w:val="00833CF7"/>
    <w:rsid w:val="008C5B6A"/>
    <w:rsid w:val="00951B38"/>
    <w:rsid w:val="009C7541"/>
    <w:rsid w:val="00AA0CB3"/>
    <w:rsid w:val="00B14C9E"/>
    <w:rsid w:val="00B957A0"/>
    <w:rsid w:val="00C07F0C"/>
    <w:rsid w:val="00CA016D"/>
    <w:rsid w:val="00D57539"/>
    <w:rsid w:val="00DE3AB5"/>
    <w:rsid w:val="00DF7752"/>
    <w:rsid w:val="00EB1C90"/>
    <w:rsid w:val="00EC2106"/>
    <w:rsid w:val="00F1265A"/>
    <w:rsid w:val="00FB3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C5CCB7-9743-44E6-A1A5-3EC183BB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16D"/>
    <w:pPr>
      <w:spacing w:after="200" w:line="276" w:lineRule="auto"/>
    </w:pPr>
    <w:rPr>
      <w:rFonts w:cs="Times New Roman"/>
      <w:sz w:val="22"/>
      <w:szCs w:val="22"/>
      <w:lang w:eastAsia="en-US"/>
    </w:rPr>
  </w:style>
  <w:style w:type="paragraph" w:styleId="1">
    <w:name w:val="heading 1"/>
    <w:basedOn w:val="a"/>
    <w:next w:val="a"/>
    <w:link w:val="10"/>
    <w:uiPriority w:val="9"/>
    <w:qFormat/>
    <w:rsid w:val="000414FF"/>
    <w:pPr>
      <w:keepNext/>
      <w:keepLines/>
      <w:spacing w:before="480" w:after="0"/>
      <w:outlineLvl w:val="0"/>
    </w:pPr>
    <w:rPr>
      <w:rFonts w:ascii="Cambria" w:hAnsi="Cambria"/>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414FF"/>
    <w:rPr>
      <w:rFonts w:ascii="Cambria" w:eastAsia="Times New Roman" w:hAnsi="Cambria" w:cs="Times New Roman"/>
      <w:b/>
      <w:bCs/>
      <w:color w:val="000000"/>
      <w:sz w:val="28"/>
      <w:szCs w:val="28"/>
    </w:rPr>
  </w:style>
  <w:style w:type="paragraph" w:styleId="a3">
    <w:name w:val="List Paragraph"/>
    <w:basedOn w:val="a"/>
    <w:uiPriority w:val="34"/>
    <w:qFormat/>
    <w:rsid w:val="000414FF"/>
    <w:pPr>
      <w:ind w:left="720"/>
      <w:contextualSpacing/>
    </w:pPr>
  </w:style>
  <w:style w:type="paragraph" w:styleId="a4">
    <w:name w:val="No Spacing"/>
    <w:uiPriority w:val="1"/>
    <w:qFormat/>
    <w:rsid w:val="008C5B6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1255</Words>
  <Characters>7155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dc:creator>
  <cp:keywords/>
  <dc:description/>
  <cp:lastModifiedBy>admin</cp:lastModifiedBy>
  <cp:revision>2</cp:revision>
  <dcterms:created xsi:type="dcterms:W3CDTF">2014-03-12T08:40:00Z</dcterms:created>
  <dcterms:modified xsi:type="dcterms:W3CDTF">2014-03-12T08:40:00Z</dcterms:modified>
</cp:coreProperties>
</file>