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44" w:rsidRPr="00B05554" w:rsidRDefault="00B05844" w:rsidP="0038215A">
      <w:pPr>
        <w:pStyle w:val="aff3"/>
      </w:pPr>
      <w:r w:rsidRPr="00B05554">
        <w:t>Кафедра</w:t>
      </w:r>
      <w:r w:rsidR="00B05554">
        <w:t xml:space="preserve"> "</w:t>
      </w:r>
      <w:r w:rsidRPr="00B05554">
        <w:t>“Железобетонные и каменные конструкции”</w:t>
      </w: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38215A" w:rsidRDefault="0038215A" w:rsidP="0038215A">
      <w:pPr>
        <w:pStyle w:val="aff3"/>
        <w:rPr>
          <w:b/>
          <w:bCs/>
        </w:rPr>
      </w:pPr>
    </w:p>
    <w:p w:rsidR="00B05554" w:rsidRDefault="008A6D81" w:rsidP="0038215A">
      <w:pPr>
        <w:pStyle w:val="aff3"/>
        <w:rPr>
          <w:b/>
          <w:bCs/>
        </w:rPr>
      </w:pPr>
      <w:r w:rsidRPr="00B05554">
        <w:rPr>
          <w:b/>
          <w:bCs/>
        </w:rPr>
        <w:t>КУРСОВОЙ ПРОЕКТ</w:t>
      </w:r>
    </w:p>
    <w:p w:rsidR="00B05554" w:rsidRDefault="00B05554" w:rsidP="0038215A">
      <w:pPr>
        <w:pStyle w:val="aff3"/>
      </w:pPr>
      <w:r>
        <w:rPr>
          <w:b/>
          <w:bCs/>
        </w:rPr>
        <w:t>"</w:t>
      </w:r>
      <w:r w:rsidR="00B05844" w:rsidRPr="00B05554">
        <w:t>МНОГОЭТАЖНОЕ ПРОИЗВОДСТВЕННОЕ ЗДАНИЕ</w:t>
      </w:r>
      <w:r>
        <w:t>"</w:t>
      </w: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38215A" w:rsidRDefault="0038215A" w:rsidP="0038215A">
      <w:pPr>
        <w:pStyle w:val="aff3"/>
      </w:pPr>
    </w:p>
    <w:p w:rsidR="00B05844" w:rsidRPr="00B05554" w:rsidRDefault="008A6D81" w:rsidP="0038215A">
      <w:pPr>
        <w:pStyle w:val="aff3"/>
      </w:pPr>
      <w:r w:rsidRPr="00B05554">
        <w:t>Минск 2009</w:t>
      </w:r>
    </w:p>
    <w:p w:rsidR="00B05844" w:rsidRPr="00B05554" w:rsidRDefault="00B05844" w:rsidP="0038215A">
      <w:pPr>
        <w:pStyle w:val="afb"/>
        <w:rPr>
          <w:snapToGrid w:val="0"/>
        </w:rPr>
      </w:pPr>
      <w:r w:rsidRPr="00B05554">
        <w:br w:type="page"/>
      </w:r>
      <w:r w:rsidR="008A6D81" w:rsidRPr="00B05554">
        <w:t>Аннотация</w:t>
      </w:r>
    </w:p>
    <w:p w:rsidR="0038215A" w:rsidRDefault="0038215A" w:rsidP="00B05554"/>
    <w:p w:rsidR="00B05554" w:rsidRDefault="00B05844" w:rsidP="00B05554">
      <w:r w:rsidRPr="00B05554">
        <w:t>В курсовом проекте выполнена разбивка сетки колон</w:t>
      </w:r>
      <w:r w:rsidR="00B05554" w:rsidRPr="00B05554">
        <w:t xml:space="preserve">. </w:t>
      </w:r>
      <w:r w:rsidRPr="00B05554">
        <w:t>Определены расчетные и нормативные нагрузки на плиту перекрытие</w:t>
      </w:r>
      <w:r w:rsidR="00B05554" w:rsidRPr="00B05554">
        <w:t>.</w:t>
      </w:r>
    </w:p>
    <w:p w:rsidR="00B05554" w:rsidRDefault="00B05844" w:rsidP="00B05554">
      <w:r w:rsidRPr="00B05554">
        <w:t>Определена высота поперечного сечения плиты, подобрана арматура</w:t>
      </w:r>
      <w:r w:rsidR="00B05554" w:rsidRPr="00B05554">
        <w:t xml:space="preserve">. </w:t>
      </w:r>
      <w:r w:rsidRPr="00B05554">
        <w:t>Собраны нагрузки на второстепенную балку, определена высота поперечного сечения балки, подобрана арматура, построена эпюра материалов</w:t>
      </w:r>
      <w:r w:rsidR="00B05554" w:rsidRPr="00B05554">
        <w:t>.</w:t>
      </w:r>
    </w:p>
    <w:p w:rsidR="00B05554" w:rsidRDefault="00B05844" w:rsidP="00B05554">
      <w:r w:rsidRPr="00B05554">
        <w:t>Скомпоновано сечение колоны, которое обеспечивает прочность колоны и общую устойчивость</w:t>
      </w:r>
      <w:r w:rsidR="00B05554" w:rsidRPr="00B05554">
        <w:t xml:space="preserve">. </w:t>
      </w:r>
      <w:r w:rsidRPr="00B05554">
        <w:t>Осуществлена компоновка и расчет фундамента</w:t>
      </w:r>
      <w:r w:rsidR="00B05554" w:rsidRPr="00B05554">
        <w:t>.</w:t>
      </w:r>
    </w:p>
    <w:p w:rsidR="00B05554" w:rsidRDefault="00B05844" w:rsidP="00B05554">
      <w:r w:rsidRPr="00B05554">
        <w:t>Перечень графического материала</w:t>
      </w:r>
      <w:r w:rsidR="00B05554" w:rsidRPr="00B05554">
        <w:t xml:space="preserve">: </w:t>
      </w:r>
      <w:r w:rsidRPr="00B05554">
        <w:t>2 листа формата А2</w:t>
      </w:r>
      <w:r w:rsidR="00B05554" w:rsidRPr="00B05554">
        <w:t>.</w:t>
      </w:r>
    </w:p>
    <w:p w:rsidR="00B05844" w:rsidRDefault="00B05844" w:rsidP="0038215A">
      <w:pPr>
        <w:pStyle w:val="afb"/>
      </w:pPr>
      <w:r w:rsidRPr="00B05554">
        <w:rPr>
          <w:snapToGrid w:val="0"/>
        </w:rPr>
        <w:br w:type="page"/>
      </w:r>
      <w:r w:rsidR="00B05554">
        <w:t>Содержание</w:t>
      </w:r>
    </w:p>
    <w:p w:rsidR="00F92F38" w:rsidRPr="00B05554" w:rsidRDefault="00F92F38" w:rsidP="0038215A">
      <w:pPr>
        <w:pStyle w:val="afb"/>
      </w:pP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 Расчет и конструирование монолитного ребристого перекрытия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1.1 Компоновка конструктивней схемы перекрытия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1.2 Расчёт и конструирование плиты перекрытия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1.2.1 Определение нагрузок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1.2.2 Определение расчетных усилий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1.2.3 Определение высоты сечения плиты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1.2.4 Подбор сечения арматуры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1.2.5 Конструирование плиты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1.3 расчёт второстепенной балки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1.3.1 Определение нагрузок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1.3.2 Определение расчётных усилий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1.3.3 Определение размеров сечения второстепенной балки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1.3.4 Подбор сечения арматуры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1.3.5 Расчет поперечной арматуры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1.3.6. Назначение количества и диаметров продольной рабочей арматуры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1.3.7. Построение эпюры материалов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2. Расчёт и конструирование монолитной железобетонной колонны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2.1 Сбор нагрузок на колонну.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2.2 Расчёт сечения колонны.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3. Расчет фундамента</w:t>
      </w:r>
    </w:p>
    <w:p w:rsidR="00F92F38" w:rsidRDefault="00F92F38">
      <w:pPr>
        <w:pStyle w:val="23"/>
        <w:rPr>
          <w:smallCaps w:val="0"/>
          <w:noProof/>
          <w:sz w:val="24"/>
          <w:szCs w:val="24"/>
        </w:rPr>
      </w:pPr>
      <w:r w:rsidRPr="007F368F">
        <w:rPr>
          <w:rStyle w:val="af4"/>
          <w:noProof/>
        </w:rPr>
        <w:t>Литература</w:t>
      </w:r>
    </w:p>
    <w:p w:rsidR="0038215A" w:rsidRDefault="0038215A" w:rsidP="00B05554"/>
    <w:p w:rsidR="00B05844" w:rsidRPr="00B05554" w:rsidRDefault="00B05554" w:rsidP="0038215A">
      <w:pPr>
        <w:pStyle w:val="2"/>
      </w:pPr>
      <w:r w:rsidRPr="00B05554">
        <w:br w:type="page"/>
      </w:r>
      <w:bookmarkStart w:id="0" w:name="_Toc531369114"/>
      <w:bookmarkStart w:id="1" w:name="_Toc795911"/>
      <w:bookmarkStart w:id="2" w:name="_Toc235361266"/>
      <w:r w:rsidR="00B05844" w:rsidRPr="00B05554">
        <w:t>1</w:t>
      </w:r>
      <w:r w:rsidRPr="00B05554">
        <w:t xml:space="preserve">. </w:t>
      </w:r>
      <w:r w:rsidR="00B05844" w:rsidRPr="00B05554">
        <w:t>Расчет и конструирование монолитного ребристого</w:t>
      </w:r>
      <w:bookmarkEnd w:id="0"/>
      <w:bookmarkEnd w:id="1"/>
      <w:r w:rsidR="0038215A">
        <w:t xml:space="preserve"> </w:t>
      </w:r>
      <w:bookmarkStart w:id="3" w:name="_Toc795912"/>
      <w:r w:rsidR="00B05844" w:rsidRPr="00B05554">
        <w:t>перекрытия</w:t>
      </w:r>
      <w:bookmarkEnd w:id="2"/>
      <w:bookmarkEnd w:id="3"/>
    </w:p>
    <w:p w:rsidR="0038215A" w:rsidRDefault="0038215A" w:rsidP="00B05554">
      <w:bookmarkStart w:id="4" w:name="_Toc795913"/>
    </w:p>
    <w:p w:rsidR="00B05844" w:rsidRPr="00B05554" w:rsidRDefault="00B05554" w:rsidP="0038215A">
      <w:pPr>
        <w:pStyle w:val="2"/>
      </w:pPr>
      <w:bookmarkStart w:id="5" w:name="_Toc235361267"/>
      <w:r>
        <w:t xml:space="preserve">1.1 </w:t>
      </w:r>
      <w:r w:rsidR="00B05844" w:rsidRPr="00B05554">
        <w:t>Компоновка конструктивней схемы перекрытия</w:t>
      </w:r>
      <w:bookmarkEnd w:id="4"/>
      <w:bookmarkEnd w:id="5"/>
    </w:p>
    <w:p w:rsidR="0038215A" w:rsidRDefault="0038215A" w:rsidP="00B05554"/>
    <w:p w:rsidR="00B05554" w:rsidRDefault="00B05844" w:rsidP="00B05554">
      <w:r w:rsidRPr="00B05554">
        <w:t>Железобетонные ребристые перекрытия могут быть с балочными плитами и плитами, опертыми по контуру</w:t>
      </w:r>
      <w:r w:rsidR="00B05554" w:rsidRPr="00B05554">
        <w:t xml:space="preserve">. </w:t>
      </w:r>
      <w:r w:rsidRPr="00B05554">
        <w:t xml:space="preserve">Балочные плиты имеют отношение длинной стороны к короткой </w:t>
      </w:r>
      <w:r w:rsidR="00EF5944"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8pt">
            <v:imagedata r:id="rId7" o:title=""/>
          </v:shape>
        </w:pict>
      </w:r>
      <w:r w:rsidRPr="00B05554">
        <w:t xml:space="preserve">, а плиты, опертые по контуру, </w:t>
      </w:r>
      <w:r w:rsidR="00EF5944">
        <w:rPr>
          <w:position w:val="-12"/>
        </w:rPr>
        <w:pict>
          <v:shape id="_x0000_i1026" type="#_x0000_t75" style="width:45pt;height:18pt">
            <v:imagedata r:id="rId8" o:title=""/>
          </v:shape>
        </w:pict>
      </w:r>
      <w:r w:rsidR="00B05554" w:rsidRPr="00B05554">
        <w:t>.</w:t>
      </w:r>
    </w:p>
    <w:p w:rsidR="00B05554" w:rsidRDefault="00B05844" w:rsidP="00B05554">
      <w:r w:rsidRPr="00B05554">
        <w:t>В настоящей курсовой работе рассматриваются принципы проектирования ребристых перекрытий с балочными плитами</w:t>
      </w:r>
      <w:r w:rsidR="00B05554" w:rsidRPr="00B05554">
        <w:t>.</w:t>
      </w:r>
    </w:p>
    <w:p w:rsidR="00B05554" w:rsidRDefault="00B05844" w:rsidP="00B05554">
      <w:r w:rsidRPr="00B05554">
        <w:t>В однопролётных зданиях</w:t>
      </w:r>
      <w:r w:rsidR="00B05554">
        <w:t xml:space="preserve"> (</w:t>
      </w:r>
      <w:r w:rsidRPr="00B05554">
        <w:t>шириной до 5-7 м</w:t>
      </w:r>
      <w:r w:rsidR="00B05554" w:rsidRPr="00B05554">
        <w:t xml:space="preserve">) </w:t>
      </w:r>
      <w:r w:rsidRPr="00B05554">
        <w:t>балки обычно опираются непосредственно на продольные стены</w:t>
      </w:r>
      <w:r w:rsidR="00B05554" w:rsidRPr="00B05554">
        <w:t xml:space="preserve">. </w:t>
      </w:r>
      <w:r w:rsidR="009D372D">
        <w:t>В мн</w:t>
      </w:r>
      <w:r w:rsidRPr="00B05554">
        <w:t>огопролётных зданиях ребристые перекрытия с балочными плитами представляют собой конструкцию, состоящую из главных и второстепенных балок, расположенных по взаимно перпендикулярным направлениям, и плиты, монолитно связанной с балками в одно целое</w:t>
      </w:r>
      <w:r w:rsidR="00B05554" w:rsidRPr="00B05554">
        <w:t xml:space="preserve">. </w:t>
      </w:r>
      <w:r w:rsidRPr="00B05554">
        <w:t>Второстепенные балки служат опорами плиты, главные</w:t>
      </w:r>
      <w:r w:rsidR="00B05554" w:rsidRPr="00B05554">
        <w:t xml:space="preserve"> - </w:t>
      </w:r>
      <w:r w:rsidRPr="00B05554">
        <w:t>опорами второстепенных балок, а стены и колонны</w:t>
      </w:r>
      <w:r w:rsidR="00B05554" w:rsidRPr="00B05554">
        <w:t xml:space="preserve">: - </w:t>
      </w:r>
      <w:r w:rsidRPr="00B05554">
        <w:t>опорами главных балок</w:t>
      </w:r>
      <w:r w:rsidR="00B05554" w:rsidRPr="00B05554">
        <w:t>.</w:t>
      </w:r>
    </w:p>
    <w:p w:rsidR="00B05554" w:rsidRDefault="00B05844" w:rsidP="00B05554">
      <w:r w:rsidRPr="00B05554">
        <w:t>При равномерно распределенной нагрузке и отсутствии отверстий в перекрытии рекомендуется назначать равно пролетные плиты и балки</w:t>
      </w:r>
      <w:r w:rsidR="00B05554" w:rsidRPr="00B05554">
        <w:t xml:space="preserve">. </w:t>
      </w:r>
      <w:r w:rsidRPr="00B05554">
        <w:t>Если на перекрытии имеется значительная сосредоточенная нагрузка, то балки целесообразно располагать непосредственно под этой нагрузкой</w:t>
      </w:r>
      <w:r w:rsidR="00B05554" w:rsidRPr="00B05554">
        <w:t>.</w:t>
      </w:r>
    </w:p>
    <w:p w:rsidR="00B05554" w:rsidRDefault="00B05844" w:rsidP="00B05554">
      <w:r w:rsidRPr="00B05554">
        <w:t>Ориентировочные расстояния в метрах между второстепенными балками</w:t>
      </w:r>
      <w:r w:rsidR="00B05554">
        <w:t xml:space="preserve"> (</w:t>
      </w:r>
      <w:r w:rsidRPr="00B05554">
        <w:t>или пролеты плиты</w:t>
      </w:r>
      <w:r w:rsidR="00B05554" w:rsidRPr="00B05554">
        <w:t xml:space="preserve">) </w:t>
      </w:r>
      <w:r w:rsidRPr="00B05554">
        <w:t>и соответствующие им минимальные толщины балочных плит в зависимости от нагрузки приняты по табл</w:t>
      </w:r>
      <w:r w:rsidR="00B05554">
        <w:t>.</w:t>
      </w:r>
      <w:r w:rsidR="009D372D">
        <w:t xml:space="preserve"> I.</w:t>
      </w:r>
      <w:r w:rsidRPr="00B05554">
        <w:t>I</w:t>
      </w:r>
      <w:r w:rsidR="00B05554" w:rsidRPr="00B05554">
        <w:t xml:space="preserve">. </w:t>
      </w:r>
      <w:r w:rsidRPr="00B05554">
        <w:t>методических указаний</w:t>
      </w:r>
      <w:r w:rsidR="00B05554" w:rsidRPr="00B05554">
        <w:t>.</w:t>
      </w:r>
    </w:p>
    <w:p w:rsidR="00B05554" w:rsidRDefault="00B05844" w:rsidP="00B05554">
      <w:r w:rsidRPr="00B05554">
        <w:t>При выборе расстояния между второстепенными балками следует стремиться к тому, чтобы толщина плиты была минимальной</w:t>
      </w:r>
      <w:r w:rsidR="00B05554">
        <w:t xml:space="preserve"> (</w:t>
      </w:r>
      <w:r w:rsidRPr="00B05554">
        <w:t>для производственных зданий</w:t>
      </w:r>
      <w:r w:rsidR="00B05554" w:rsidRPr="00B05554">
        <w:t xml:space="preserve"> - </w:t>
      </w:r>
      <w:r w:rsidRPr="00B05554">
        <w:t>не менее 60 мм</w:t>
      </w:r>
      <w:r w:rsidR="00B05554" w:rsidRPr="00B05554">
        <w:t>).</w:t>
      </w:r>
    </w:p>
    <w:p w:rsidR="00B05554" w:rsidRDefault="00B05844" w:rsidP="00B05554">
      <w:r w:rsidRPr="00B05554">
        <w:t>Рекомендуемые пролеты элементов перекрытия и размеры их поперечных сечений приведены в таблице №1</w:t>
      </w:r>
      <w:r w:rsidR="00B05554" w:rsidRPr="00B05554">
        <w:t>.</w:t>
      </w:r>
    </w:p>
    <w:p w:rsidR="0038215A" w:rsidRDefault="0038215A" w:rsidP="00B05554"/>
    <w:p w:rsidR="00B05844" w:rsidRPr="00B05554" w:rsidRDefault="00B05844" w:rsidP="00B05554">
      <w:r w:rsidRPr="00B05554">
        <w:t xml:space="preserve">Таблица </w:t>
      </w:r>
      <w:r w:rsidR="0038215A">
        <w:rPr>
          <w:noProof/>
        </w:rPr>
        <w:t>1</w:t>
      </w:r>
    </w:p>
    <w:tbl>
      <w:tblPr>
        <w:tblW w:w="88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1760"/>
        <w:gridCol w:w="2200"/>
        <w:gridCol w:w="2160"/>
      </w:tblGrid>
      <w:tr w:rsidR="00B05844" w:rsidRPr="00B05554">
        <w:trPr>
          <w:cantSplit/>
        </w:trPr>
        <w:tc>
          <w:tcPr>
            <w:tcW w:w="2776" w:type="dxa"/>
            <w:vMerge w:val="restart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Наименование элемента</w:t>
            </w:r>
          </w:p>
        </w:tc>
        <w:tc>
          <w:tcPr>
            <w:tcW w:w="1760" w:type="dxa"/>
            <w:vMerge w:val="restart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Пролет,</w:t>
            </w:r>
            <w:r w:rsidRPr="00B05554">
              <w:rPr>
                <w:lang w:val="en-GB"/>
              </w:rPr>
              <w:t>m</w:t>
            </w:r>
          </w:p>
        </w:tc>
        <w:tc>
          <w:tcPr>
            <w:tcW w:w="4360" w:type="dxa"/>
            <w:gridSpan w:val="2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Размеры сечения элемента</w:t>
            </w:r>
          </w:p>
        </w:tc>
      </w:tr>
      <w:tr w:rsidR="00B05844" w:rsidRPr="00B05554">
        <w:trPr>
          <w:cantSplit/>
        </w:trPr>
        <w:tc>
          <w:tcPr>
            <w:tcW w:w="2776" w:type="dxa"/>
            <w:vMerge/>
            <w:vAlign w:val="center"/>
          </w:tcPr>
          <w:p w:rsidR="00B05844" w:rsidRPr="00B05554" w:rsidRDefault="00B05844" w:rsidP="0038215A">
            <w:pPr>
              <w:pStyle w:val="afc"/>
            </w:pPr>
          </w:p>
        </w:tc>
        <w:tc>
          <w:tcPr>
            <w:tcW w:w="1760" w:type="dxa"/>
            <w:vMerge/>
            <w:vAlign w:val="center"/>
          </w:tcPr>
          <w:p w:rsidR="00B05844" w:rsidRPr="00B05554" w:rsidRDefault="00B05844" w:rsidP="0038215A">
            <w:pPr>
              <w:pStyle w:val="afc"/>
            </w:pPr>
          </w:p>
        </w:tc>
        <w:tc>
          <w:tcPr>
            <w:tcW w:w="2200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высота</w:t>
            </w:r>
          </w:p>
        </w:tc>
        <w:tc>
          <w:tcPr>
            <w:tcW w:w="2160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Ширина</w:t>
            </w:r>
          </w:p>
        </w:tc>
      </w:tr>
      <w:tr w:rsidR="00B05844" w:rsidRPr="00B05554">
        <w:tc>
          <w:tcPr>
            <w:tcW w:w="2776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Плита</w:t>
            </w:r>
          </w:p>
        </w:tc>
        <w:tc>
          <w:tcPr>
            <w:tcW w:w="1760" w:type="dxa"/>
            <w:vAlign w:val="center"/>
          </w:tcPr>
          <w:p w:rsidR="00B05844" w:rsidRPr="00B05554" w:rsidRDefault="00B05844" w:rsidP="0038215A">
            <w:pPr>
              <w:pStyle w:val="afc"/>
              <w:rPr>
                <w:vertAlign w:val="subscript"/>
              </w:rPr>
            </w:pPr>
            <w:r w:rsidRPr="00B05554">
              <w:rPr>
                <w:lang w:val="en-GB"/>
              </w:rPr>
              <w:t>L</w:t>
            </w:r>
            <w:r w:rsidRPr="00B05554">
              <w:rPr>
                <w:vertAlign w:val="subscript"/>
              </w:rPr>
              <w:t>пл</w:t>
            </w:r>
            <w:r w:rsidRPr="00B05554">
              <w:t>=1,7</w:t>
            </w:r>
            <w:r w:rsidRPr="00B05554">
              <w:sym w:font="Symbol" w:char="F0B8"/>
            </w:r>
            <w:r w:rsidRPr="00B05554">
              <w:t>2,7</w:t>
            </w:r>
          </w:p>
        </w:tc>
        <w:tc>
          <w:tcPr>
            <w:tcW w:w="2200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8</w:t>
            </w:r>
            <w:r w:rsidRPr="00B05554">
              <w:sym w:font="Symbol" w:char="F0B8"/>
            </w:r>
            <w:r w:rsidRPr="00B05554">
              <w:t>10см</w:t>
            </w:r>
          </w:p>
        </w:tc>
        <w:tc>
          <w:tcPr>
            <w:tcW w:w="2160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100см</w:t>
            </w:r>
            <w:r w:rsidR="00B05554">
              <w:t xml:space="preserve"> (</w:t>
            </w:r>
            <w:r w:rsidRPr="00B05554">
              <w:t>условно</w:t>
            </w:r>
            <w:r w:rsidR="00B05554" w:rsidRPr="00B05554">
              <w:t xml:space="preserve">) </w:t>
            </w:r>
          </w:p>
        </w:tc>
      </w:tr>
      <w:tr w:rsidR="00B05844" w:rsidRPr="00B05554">
        <w:tc>
          <w:tcPr>
            <w:tcW w:w="2776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Второстепенная</w:t>
            </w:r>
            <w:r w:rsidR="00B05554" w:rsidRPr="00B05554">
              <w:t xml:space="preserve"> </w:t>
            </w:r>
            <w:r w:rsidRPr="00B05554">
              <w:t>балка</w:t>
            </w:r>
          </w:p>
        </w:tc>
        <w:tc>
          <w:tcPr>
            <w:tcW w:w="1760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rPr>
                <w:lang w:val="en-GB"/>
              </w:rPr>
              <w:t>L</w:t>
            </w:r>
            <w:r w:rsidRPr="00B05554">
              <w:rPr>
                <w:vertAlign w:val="subscript"/>
              </w:rPr>
              <w:t>вб</w:t>
            </w:r>
            <w:r w:rsidRPr="00B05554">
              <w:t>=5</w:t>
            </w:r>
            <w:r w:rsidRPr="00B05554">
              <w:sym w:font="Symbol" w:char="F0B8"/>
            </w:r>
            <w:r w:rsidRPr="00B05554">
              <w:t>7</w:t>
            </w:r>
          </w:p>
        </w:tc>
        <w:tc>
          <w:tcPr>
            <w:tcW w:w="2200" w:type="dxa"/>
            <w:vAlign w:val="center"/>
          </w:tcPr>
          <w:p w:rsidR="00B05844" w:rsidRPr="00B05554" w:rsidRDefault="00B05844" w:rsidP="0038215A">
            <w:pPr>
              <w:pStyle w:val="afc"/>
              <w:rPr>
                <w:vertAlign w:val="subscript"/>
              </w:rPr>
            </w:pPr>
            <w:r w:rsidRPr="00B05554">
              <w:rPr>
                <w:lang w:val="en-GB"/>
              </w:rPr>
              <w:t>h</w:t>
            </w:r>
            <w:r w:rsidRPr="00B05554">
              <w:rPr>
                <w:vertAlign w:val="subscript"/>
              </w:rPr>
              <w:t>вб</w:t>
            </w:r>
            <w:r w:rsidRPr="00B05554">
              <w:t>=</w:t>
            </w:r>
            <w:r w:rsidR="00B05554">
              <w:t xml:space="preserve"> (</w:t>
            </w:r>
            <w:r w:rsidRPr="00B05554">
              <w:t>1/12</w:t>
            </w:r>
            <w:r w:rsidRPr="00B05554">
              <w:sym w:font="Symbol" w:char="F0B8"/>
            </w:r>
            <w:r w:rsidRPr="00B05554">
              <w:t>1/20</w:t>
            </w:r>
            <w:r w:rsidR="00B05554" w:rsidRPr="00B05554">
              <w:t xml:space="preserve">) </w:t>
            </w:r>
            <w:r w:rsidRPr="00B05554">
              <w:rPr>
                <w:lang w:val="en-GB"/>
              </w:rPr>
              <w:t>L</w:t>
            </w:r>
            <w:r w:rsidRPr="00B05554">
              <w:rPr>
                <w:vertAlign w:val="subscript"/>
              </w:rPr>
              <w:t>вб</w:t>
            </w:r>
          </w:p>
        </w:tc>
        <w:tc>
          <w:tcPr>
            <w:tcW w:w="2160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rPr>
                <w:lang w:val="en-GB"/>
              </w:rPr>
              <w:t>b</w:t>
            </w:r>
            <w:r w:rsidRPr="00B05554">
              <w:rPr>
                <w:vertAlign w:val="subscript"/>
              </w:rPr>
              <w:t>вб</w:t>
            </w:r>
            <w:r w:rsidRPr="00B05554">
              <w:t>=</w:t>
            </w:r>
            <w:r w:rsidR="00B05554">
              <w:t xml:space="preserve"> (</w:t>
            </w:r>
            <w:r w:rsidRPr="00B05554">
              <w:t>0,4</w:t>
            </w:r>
            <w:r w:rsidRPr="00B05554">
              <w:rPr>
                <w:lang w:val="en-GB"/>
              </w:rPr>
              <w:sym w:font="Symbol" w:char="F0B8"/>
            </w:r>
            <w:r w:rsidRPr="00B05554">
              <w:t>0,5</w:t>
            </w:r>
            <w:r w:rsidR="00B05554" w:rsidRPr="00B05554">
              <w:t xml:space="preserve">) </w:t>
            </w:r>
            <w:r w:rsidRPr="00B05554">
              <w:rPr>
                <w:lang w:val="en-GB"/>
              </w:rPr>
              <w:t>h</w:t>
            </w:r>
            <w:r w:rsidRPr="00B05554">
              <w:rPr>
                <w:vertAlign w:val="subscript"/>
              </w:rPr>
              <w:t>вб</w:t>
            </w:r>
          </w:p>
        </w:tc>
      </w:tr>
      <w:tr w:rsidR="00B05844" w:rsidRPr="00B05554">
        <w:tc>
          <w:tcPr>
            <w:tcW w:w="2776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Главная балка</w:t>
            </w:r>
          </w:p>
        </w:tc>
        <w:tc>
          <w:tcPr>
            <w:tcW w:w="1760" w:type="dxa"/>
            <w:vAlign w:val="center"/>
          </w:tcPr>
          <w:p w:rsidR="00B05844" w:rsidRPr="00B05554" w:rsidRDefault="00B05844" w:rsidP="0038215A">
            <w:pPr>
              <w:pStyle w:val="afc"/>
              <w:rPr>
                <w:vertAlign w:val="subscript"/>
              </w:rPr>
            </w:pPr>
            <w:r w:rsidRPr="00B05554">
              <w:rPr>
                <w:lang w:val="en-GB"/>
              </w:rPr>
              <w:t>L</w:t>
            </w:r>
            <w:r w:rsidRPr="00B05554">
              <w:rPr>
                <w:vertAlign w:val="subscript"/>
              </w:rPr>
              <w:t>гб</w:t>
            </w:r>
            <w:r w:rsidRPr="00B05554">
              <w:t>=5</w:t>
            </w:r>
            <w:r w:rsidRPr="00B05554">
              <w:sym w:font="Symbol" w:char="F0B8"/>
            </w:r>
            <w:r w:rsidRPr="00B05554">
              <w:t>8</w:t>
            </w:r>
          </w:p>
        </w:tc>
        <w:tc>
          <w:tcPr>
            <w:tcW w:w="2200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rPr>
                <w:lang w:val="en-GB"/>
              </w:rPr>
              <w:t>h</w:t>
            </w:r>
            <w:r w:rsidRPr="00B05554">
              <w:rPr>
                <w:vertAlign w:val="subscript"/>
              </w:rPr>
              <w:t>гб</w:t>
            </w:r>
            <w:r w:rsidRPr="00B05554">
              <w:t>=</w:t>
            </w:r>
            <w:r w:rsidR="00B05554">
              <w:t xml:space="preserve"> (</w:t>
            </w:r>
            <w:r w:rsidRPr="00B05554">
              <w:t>1/8</w:t>
            </w:r>
            <w:r w:rsidRPr="00B05554">
              <w:sym w:font="Symbol" w:char="F0B8"/>
            </w:r>
            <w:r w:rsidRPr="00B05554">
              <w:t>1/15</w:t>
            </w:r>
            <w:r w:rsidR="00B05554" w:rsidRPr="00B05554">
              <w:t xml:space="preserve">) </w:t>
            </w:r>
            <w:r w:rsidRPr="00B05554">
              <w:rPr>
                <w:lang w:val="en-GB"/>
              </w:rPr>
              <w:t>L</w:t>
            </w:r>
            <w:r w:rsidRPr="00B05554">
              <w:rPr>
                <w:vertAlign w:val="subscript"/>
              </w:rPr>
              <w:t>гб</w:t>
            </w:r>
          </w:p>
        </w:tc>
        <w:tc>
          <w:tcPr>
            <w:tcW w:w="2160" w:type="dxa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rPr>
                <w:lang w:val="en-GB"/>
              </w:rPr>
              <w:t>b</w:t>
            </w:r>
            <w:r w:rsidRPr="00B05554">
              <w:rPr>
                <w:vertAlign w:val="subscript"/>
              </w:rPr>
              <w:t>гб</w:t>
            </w:r>
            <w:r w:rsidRPr="00B05554">
              <w:t>=</w:t>
            </w:r>
            <w:r w:rsidR="00B05554">
              <w:t xml:space="preserve"> (</w:t>
            </w:r>
            <w:r w:rsidRPr="00B05554">
              <w:t>0,4</w:t>
            </w:r>
            <w:r w:rsidRPr="00B05554">
              <w:rPr>
                <w:lang w:val="en-GB"/>
              </w:rPr>
              <w:sym w:font="Symbol" w:char="F0B8"/>
            </w:r>
            <w:r w:rsidRPr="00B05554">
              <w:t>0,5</w:t>
            </w:r>
            <w:r w:rsidR="00B05554" w:rsidRPr="00B05554">
              <w:t xml:space="preserve">) </w:t>
            </w:r>
            <w:r w:rsidRPr="00B05554">
              <w:rPr>
                <w:lang w:val="en-GB"/>
              </w:rPr>
              <w:t>h</w:t>
            </w:r>
            <w:r w:rsidRPr="00B05554">
              <w:rPr>
                <w:vertAlign w:val="subscript"/>
              </w:rPr>
              <w:t>гб</w:t>
            </w:r>
          </w:p>
        </w:tc>
      </w:tr>
    </w:tbl>
    <w:p w:rsidR="00B05844" w:rsidRPr="00B05554" w:rsidRDefault="00B05844" w:rsidP="00B05554"/>
    <w:p w:rsidR="00B05554" w:rsidRDefault="00B05844" w:rsidP="00B05554">
      <w:r w:rsidRPr="00B05554">
        <w:t>Установка нескольких лишних второстепенных балок меньше сказывается на общем расходе бетона на перекрытие, чем увеличение толщины плиты</w:t>
      </w:r>
      <w:r w:rsidR="00B05554" w:rsidRPr="00B05554">
        <w:t xml:space="preserve">. </w:t>
      </w:r>
      <w:r w:rsidRPr="00B05554">
        <w:t>Исходя из этих соображений, пролёт плиты выбирают, как правило, в пределах 1,7</w:t>
      </w:r>
      <w:r w:rsidR="00B05554" w:rsidRPr="00B05554">
        <w:t xml:space="preserve"> - </w:t>
      </w:r>
      <w:r w:rsidR="00B05554">
        <w:t>2.7</w:t>
      </w:r>
      <w:r w:rsidRPr="00B05554">
        <w:t xml:space="preserve"> м</w:t>
      </w:r>
      <w:r w:rsidR="00B05554" w:rsidRPr="00B05554">
        <w:t>.</w:t>
      </w:r>
    </w:p>
    <w:p w:rsidR="00B05554" w:rsidRDefault="00B05844" w:rsidP="00B05554">
      <w:r w:rsidRPr="00B05554">
        <w:t>В настоящее время для многоэтажных производственных зданий принимаются унифицированные расстояния между колоннами</w:t>
      </w:r>
      <w:r w:rsidR="00B05554">
        <w:t xml:space="preserve"> (</w:t>
      </w:r>
      <w:r w:rsidRPr="00B05554">
        <w:t>кратные модулю 3000 мм и равные 6,9 и 12 м</w:t>
      </w:r>
      <w:r w:rsidR="00B05554" w:rsidRPr="00B05554">
        <w:t xml:space="preserve">) </w:t>
      </w:r>
      <w:r w:rsidRPr="00B05554">
        <w:t>и унифицированные высоты этажей</w:t>
      </w:r>
      <w:r w:rsidR="00B05554">
        <w:t xml:space="preserve"> (</w:t>
      </w:r>
      <w:r w:rsidRPr="00B05554">
        <w:t>кратные модулю 600 мм и равные 3,6</w:t>
      </w:r>
      <w:r w:rsidR="00B05554" w:rsidRPr="00B05554">
        <w:t xml:space="preserve">: </w:t>
      </w:r>
      <w:r w:rsidR="00B05554">
        <w:t>4.2</w:t>
      </w:r>
      <w:r w:rsidR="00B05554" w:rsidRPr="00B05554">
        <w:t xml:space="preserve">; </w:t>
      </w:r>
      <w:r w:rsidR="00B05554">
        <w:t>4.8</w:t>
      </w:r>
      <w:r w:rsidR="00B05554" w:rsidRPr="00B05554">
        <w:t xml:space="preserve">; </w:t>
      </w:r>
      <w:r w:rsidRPr="00B05554">
        <w:t>6</w:t>
      </w:r>
      <w:r w:rsidR="00B05554">
        <w:t>.0</w:t>
      </w:r>
      <w:r w:rsidRPr="00B05554">
        <w:t xml:space="preserve"> и 7</w:t>
      </w:r>
      <w:r w:rsidR="00B05554">
        <w:t>.2</w:t>
      </w:r>
      <w:r w:rsidRPr="00B05554">
        <w:t xml:space="preserve"> м</w:t>
      </w:r>
      <w:r w:rsidR="00B05554" w:rsidRPr="00B05554">
        <w:t>).</w:t>
      </w:r>
    </w:p>
    <w:p w:rsidR="00B05554" w:rsidRDefault="00B05844" w:rsidP="00B05554">
      <w:r w:rsidRPr="00B05554">
        <w:t>По методическим соображениям дли курсового проектирования размеры в плане и высоты этажей задаются, как правило, неунифицированными</w:t>
      </w:r>
      <w:r w:rsidR="00B05554" w:rsidRPr="00B05554">
        <w:t xml:space="preserve">. </w:t>
      </w:r>
      <w:r w:rsidRPr="00B05554">
        <w:t>Несмотря на это</w:t>
      </w:r>
      <w:r w:rsidR="00B05554" w:rsidRPr="00B05554">
        <w:t xml:space="preserve">. </w:t>
      </w:r>
      <w:r w:rsidRPr="00B05554">
        <w:t>все габаритные размеры должны подчиняться единой модульной системе на базе модуля 100 мм</w:t>
      </w:r>
      <w:r w:rsidR="00B05554" w:rsidRPr="00B05554">
        <w:t xml:space="preserve">. </w:t>
      </w:r>
      <w:r w:rsidRPr="00B05554">
        <w:t>Для возможности более быстрого статического расчета с применением готовых формул и таблиц элементы перекрытия</w:t>
      </w:r>
      <w:r w:rsidR="00B05554" w:rsidRPr="00B05554">
        <w:t xml:space="preserve"> - </w:t>
      </w:r>
      <w:r w:rsidRPr="00B05554">
        <w:t>рекомендуется назначать с равными пролетами или пролетами, не отличающимися более чем н</w:t>
      </w:r>
      <w:r w:rsidR="0038215A">
        <w:t>а 20% для плит и более чем па 10</w:t>
      </w:r>
      <w:r w:rsidRPr="00B05554">
        <w:t>% для балок</w:t>
      </w:r>
      <w:r w:rsidR="00B05554" w:rsidRPr="00B05554">
        <w:t xml:space="preserve">. </w:t>
      </w:r>
      <w:r w:rsidRPr="00B05554">
        <w:t>Обычно крайние пролеты плиты, второстепенных и главных балок выполняю меньше средних</w:t>
      </w:r>
      <w:r w:rsidR="00B05554" w:rsidRPr="00B05554">
        <w:t xml:space="preserve">. </w:t>
      </w:r>
      <w:r w:rsidRPr="00B05554">
        <w:t>В этом случае изгибающие моменты и перерезывающие силы в крайних пролетах приближаются по величине к расчетным усилиям в средних пролетах</w:t>
      </w:r>
      <w:r w:rsidR="00B05554" w:rsidRPr="00B05554">
        <w:t>.</w:t>
      </w:r>
    </w:p>
    <w:p w:rsidR="00B05554" w:rsidRDefault="00B05844" w:rsidP="00B05554">
      <w:r w:rsidRPr="00B05554">
        <w:t>Расположение главных балок по продольному или поперечному направлениям принимаются в зависимости от архитектурных, конструктивных и технологических требований</w:t>
      </w:r>
      <w:r w:rsidR="00B05554" w:rsidRPr="00B05554">
        <w:t xml:space="preserve">. </w:t>
      </w:r>
      <w:r w:rsidRPr="00B05554">
        <w:t>При курсовом проектировании ограничиваемся выбором конструктивной схемы перекрытия на основе сравнения нескольких вариантов перекрытия по расходу бетона</w:t>
      </w:r>
      <w:r w:rsidR="00B05554" w:rsidRPr="00B05554">
        <w:t>.</w:t>
      </w:r>
    </w:p>
    <w:p w:rsidR="00B05554" w:rsidRDefault="00B05844" w:rsidP="00B05554">
      <w:r w:rsidRPr="00B05554">
        <w:t>Крайние разбивочные оси в производственных зданиях располагаются по внутренним граням стен</w:t>
      </w:r>
      <w:r w:rsidR="00B05554">
        <w:t xml:space="preserve"> (</w:t>
      </w:r>
      <w:r w:rsidRPr="00B05554">
        <w:t>нулевая привязка</w:t>
      </w:r>
      <w:r w:rsidR="00B05554" w:rsidRPr="00B05554">
        <w:t xml:space="preserve">) </w:t>
      </w:r>
      <w:r w:rsidRPr="00B05554">
        <w:t>либо со смещением внутрь стены на расстояние, кратное 100 мм</w:t>
      </w:r>
      <w:r w:rsidR="00B05554" w:rsidRPr="00B05554">
        <w:t xml:space="preserve">. </w:t>
      </w:r>
      <w:r w:rsidRPr="00B05554">
        <w:t>В настоящей работе принята нулевая привязка</w:t>
      </w:r>
      <w:r w:rsidR="00B05554" w:rsidRPr="00B05554">
        <w:t>.</w:t>
      </w:r>
    </w:p>
    <w:p w:rsidR="00B05554" w:rsidRDefault="00B05844" w:rsidP="00B05554">
      <w:r w:rsidRPr="00B05554">
        <w:t>В целях унификации высоту балок принимает кратной 50 мм при размерах до</w:t>
      </w:r>
      <w:r w:rsidR="00B05554">
        <w:t>.6</w:t>
      </w:r>
      <w:r w:rsidRPr="00B05554">
        <w:t>00 ми и кратной 100 мм при больших размерах</w:t>
      </w:r>
      <w:r w:rsidR="00B05554" w:rsidRPr="00B05554">
        <w:t>.</w:t>
      </w:r>
    </w:p>
    <w:p w:rsidR="00B05554" w:rsidRDefault="00B05844" w:rsidP="00B05554">
      <w:r w:rsidRPr="00B05554">
        <w:t>Ширину сечения балок назначают 100</w:t>
      </w:r>
      <w:r w:rsidR="00B05554">
        <w:t>.1</w:t>
      </w:r>
      <w:r w:rsidRPr="00B05554">
        <w:t>20, 150, 200, 220, 250 и далее кратной 50 мм</w:t>
      </w:r>
      <w:r w:rsidR="00B05554" w:rsidRPr="00B05554">
        <w:t>.</w:t>
      </w:r>
    </w:p>
    <w:p w:rsidR="00B05554" w:rsidRDefault="00B05844" w:rsidP="00B05554">
      <w:r w:rsidRPr="00B05554">
        <w:t>Таким образом, выполнение проекта начинается с выбора сетки колонн, привязки наружных стен к крайним разбивочным осям и компоновки конструктивных схем междуэтажного перекрытия</w:t>
      </w:r>
      <w:r w:rsidR="00B05554" w:rsidRPr="00B05554">
        <w:t>.</w:t>
      </w:r>
    </w:p>
    <w:p w:rsidR="00B05554" w:rsidRDefault="00B05844" w:rsidP="00B05554">
      <w:r w:rsidRPr="00B05554">
        <w:t>На основании всех требований</w:t>
      </w:r>
      <w:r w:rsidR="00B05554" w:rsidRPr="00B05554">
        <w:t xml:space="preserve"> </w:t>
      </w:r>
      <w:r w:rsidRPr="00B05554">
        <w:t>и рекомендаций применяем</w:t>
      </w:r>
      <w:r w:rsidR="00B05554" w:rsidRPr="00B05554">
        <w:t>:</w:t>
      </w:r>
    </w:p>
    <w:p w:rsidR="00B05554" w:rsidRDefault="00B05844" w:rsidP="00B05554">
      <w:r w:rsidRPr="00B05554">
        <w:t>пролет плиты L</w:t>
      </w:r>
      <w:r w:rsidRPr="00B05554">
        <w:rPr>
          <w:vertAlign w:val="subscript"/>
        </w:rPr>
        <w:t>пл</w:t>
      </w:r>
      <w:r w:rsidRPr="00B05554">
        <w:t xml:space="preserve"> = 1700мм</w:t>
      </w:r>
    </w:p>
    <w:p w:rsidR="00B05844" w:rsidRPr="00B05554" w:rsidRDefault="00B05844" w:rsidP="00B05554">
      <w:r w:rsidRPr="00B05554">
        <w:t>пролет второстепенной балки L</w:t>
      </w:r>
      <w:r w:rsidRPr="00B05554">
        <w:rPr>
          <w:vertAlign w:val="subscript"/>
        </w:rPr>
        <w:t>вб</w:t>
      </w:r>
      <w:r w:rsidRPr="00B05554">
        <w:t xml:space="preserve"> = 5800 мм</w:t>
      </w:r>
    </w:p>
    <w:p w:rsidR="00B05844" w:rsidRPr="00B05554" w:rsidRDefault="00B05844" w:rsidP="00B05554">
      <w:r w:rsidRPr="00B05554">
        <w:t>пролет главной балкиL</w:t>
      </w:r>
      <w:r w:rsidRPr="00B05554">
        <w:rPr>
          <w:vertAlign w:val="subscript"/>
        </w:rPr>
        <w:t>гб</w:t>
      </w:r>
      <w:r w:rsidRPr="00B05554">
        <w:t xml:space="preserve"> = 6800 мм</w:t>
      </w:r>
    </w:p>
    <w:p w:rsidR="00B05554" w:rsidRDefault="00B05844" w:rsidP="00B05554">
      <w:r w:rsidRPr="00B05554">
        <w:t>высота и ширина главной балки соответственно h</w:t>
      </w:r>
      <w:r w:rsidRPr="00B05554">
        <w:rPr>
          <w:vertAlign w:val="subscript"/>
        </w:rPr>
        <w:t>гб</w:t>
      </w:r>
      <w:r w:rsidRPr="00B05554">
        <w:t xml:space="preserve"> = 600 мм b</w:t>
      </w:r>
      <w:r w:rsidRPr="00B05554">
        <w:rPr>
          <w:vertAlign w:val="subscript"/>
        </w:rPr>
        <w:t>гб</w:t>
      </w:r>
      <w:r w:rsidRPr="00B05554">
        <w:t xml:space="preserve"> = 300 мм</w:t>
      </w:r>
    </w:p>
    <w:p w:rsidR="00B05844" w:rsidRPr="00B05554" w:rsidRDefault="00B05844" w:rsidP="00B05554">
      <w:r w:rsidRPr="00B05554">
        <w:t>высота и ширина второстепенной балки соответственно h</w:t>
      </w:r>
      <w:r w:rsidRPr="00B05554">
        <w:rPr>
          <w:vertAlign w:val="subscript"/>
        </w:rPr>
        <w:t xml:space="preserve">вб </w:t>
      </w:r>
      <w:r w:rsidRPr="00B05554">
        <w:t>= 400 мм b</w:t>
      </w:r>
      <w:r w:rsidRPr="00B05554">
        <w:rPr>
          <w:vertAlign w:val="subscript"/>
        </w:rPr>
        <w:t>вб</w:t>
      </w:r>
      <w:r w:rsidRPr="00B05554">
        <w:t xml:space="preserve"> = 200 мм</w:t>
      </w:r>
    </w:p>
    <w:p w:rsidR="00B05554" w:rsidRDefault="00B05844" w:rsidP="00B05554">
      <w:r w:rsidRPr="00B05554">
        <w:t>Толщина плиты при нормативной нагрузке 9500 Н/м</w:t>
      </w:r>
      <w:r w:rsidRPr="00B05554">
        <w:rPr>
          <w:vertAlign w:val="superscript"/>
        </w:rPr>
        <w:t>2</w:t>
      </w:r>
      <w:r w:rsidRPr="00B05554">
        <w:t xml:space="preserve"> принимается равной h</w:t>
      </w:r>
      <w:r w:rsidRPr="00B05554">
        <w:rPr>
          <w:vertAlign w:val="subscript"/>
        </w:rPr>
        <w:t>пл</w:t>
      </w:r>
      <w:r w:rsidRPr="00B05554">
        <w:t xml:space="preserve"> = 70 мм</w:t>
      </w:r>
      <w:r w:rsidR="00B05554" w:rsidRPr="00B05554">
        <w:t>.</w:t>
      </w:r>
    </w:p>
    <w:p w:rsidR="00B05554" w:rsidRDefault="00B05844" w:rsidP="00B05554">
      <w:r w:rsidRPr="00B05554">
        <w:t>Исходные данные</w:t>
      </w:r>
      <w:r w:rsidR="00B05554" w:rsidRPr="00B05554">
        <w:t>:</w:t>
      </w:r>
    </w:p>
    <w:p w:rsidR="00B05554" w:rsidRDefault="00B05844" w:rsidP="00B05554">
      <w:r w:rsidRPr="00B05554">
        <w:t>здание имеет размеры в плане 20,4х40-м</w:t>
      </w:r>
      <w:r w:rsidR="00B05554" w:rsidRPr="00B05554">
        <w:t>;</w:t>
      </w:r>
    </w:p>
    <w:p w:rsidR="00B05844" w:rsidRPr="00B05554" w:rsidRDefault="00B05844" w:rsidP="00B05554">
      <w:r w:rsidRPr="00B05554">
        <w:t>высота этажа</w:t>
      </w:r>
      <w:r w:rsidR="00B05554" w:rsidRPr="00B05554">
        <w:t xml:space="preserve"> - </w:t>
      </w:r>
      <w:r w:rsidRPr="00B05554">
        <w:t>4,8 м</w:t>
      </w:r>
    </w:p>
    <w:p w:rsidR="00B05844" w:rsidRPr="00B05554" w:rsidRDefault="00B05844" w:rsidP="00B05554">
      <w:r w:rsidRPr="00B05554">
        <w:t>количество этажей</w:t>
      </w:r>
      <w:r w:rsidR="00B05554" w:rsidRPr="00B05554">
        <w:t xml:space="preserve"> - </w:t>
      </w:r>
      <w:r w:rsidRPr="00B05554">
        <w:t>8</w:t>
      </w:r>
    </w:p>
    <w:p w:rsidR="00B05844" w:rsidRPr="00B05554" w:rsidRDefault="00B05844" w:rsidP="00B05554">
      <w:r w:rsidRPr="00B05554">
        <w:t>наружные стены</w:t>
      </w:r>
      <w:r w:rsidR="00B05554" w:rsidRPr="00B05554">
        <w:t xml:space="preserve"> - </w:t>
      </w:r>
      <w:r w:rsidRPr="00B05554">
        <w:t>кирпичные несущие</w:t>
      </w:r>
    </w:p>
    <w:p w:rsidR="00B05554" w:rsidRDefault="00B05844" w:rsidP="00B05554">
      <w:r w:rsidRPr="00B05554">
        <w:t>нормативная полезная нагрузка на перекрытие 4кПа</w:t>
      </w:r>
      <w:r w:rsidR="00B05554" w:rsidRPr="00B05554">
        <w:t>.</w:t>
      </w:r>
    </w:p>
    <w:p w:rsidR="00B05554" w:rsidRDefault="00B05844" w:rsidP="00B05554">
      <w:r w:rsidRPr="00B05554">
        <w:t>В настоящей работе принимаем привязку 200 мм</w:t>
      </w:r>
      <w:r w:rsidR="00B05554" w:rsidRPr="00B05554">
        <w:t>.</w:t>
      </w:r>
    </w:p>
    <w:p w:rsidR="0038215A" w:rsidRDefault="00B05844" w:rsidP="00B05554">
      <w:r w:rsidRPr="00B05554">
        <w:t>При наружных станах из кирпичной кладки длину опираниия плиты на стену принимаем 120 мм, второстепенной балки</w:t>
      </w:r>
      <w:r w:rsidR="00B05554" w:rsidRPr="00B05554">
        <w:t xml:space="preserve"> - </w:t>
      </w:r>
      <w:r w:rsidRPr="00B05554">
        <w:t>250 мм и главной балки</w:t>
      </w:r>
      <w:r w:rsidR="00B05554" w:rsidRPr="00B05554">
        <w:t xml:space="preserve"> - </w:t>
      </w:r>
      <w:r w:rsidRPr="00B05554">
        <w:t>380 мм</w:t>
      </w:r>
    </w:p>
    <w:p w:rsidR="0038215A" w:rsidRDefault="0038215A" w:rsidP="00B05554"/>
    <w:p w:rsidR="00B05844" w:rsidRPr="00B05554" w:rsidRDefault="00EF5944" w:rsidP="0038215A">
      <w:pPr>
        <w:ind w:firstLine="0"/>
      </w:pPr>
      <w:bookmarkStart w:id="6" w:name="_Toc531369117"/>
      <w:bookmarkStart w:id="7" w:name="_Toc794080"/>
      <w:bookmarkStart w:id="8" w:name="_Toc795721"/>
      <w:bookmarkStart w:id="9" w:name="_Toc795914"/>
      <w:r>
        <w:pict>
          <v:shape id="_x0000_i1027" type="#_x0000_t75" style="width:440.25pt;height:270.75pt">
            <v:imagedata r:id="rId9" o:title="" croptop="3778f" cropbottom="3250f" cropleft="5496f" cropright="2185f"/>
          </v:shape>
        </w:pict>
      </w:r>
      <w:bookmarkEnd w:id="6"/>
      <w:bookmarkEnd w:id="7"/>
      <w:bookmarkEnd w:id="8"/>
      <w:bookmarkEnd w:id="9"/>
    </w:p>
    <w:p w:rsidR="00B05554" w:rsidRDefault="00B05844" w:rsidP="00B05554">
      <w:r w:rsidRPr="00B05554">
        <w:t>Рис</w:t>
      </w:r>
      <w:r w:rsidR="00B05554" w:rsidRPr="00B05554">
        <w:t xml:space="preserve">. </w:t>
      </w:r>
      <w:r w:rsidR="0038215A">
        <w:rPr>
          <w:noProof/>
        </w:rPr>
        <w:t>1</w:t>
      </w:r>
      <w:r w:rsidR="00B05554" w:rsidRPr="00B05554">
        <w:t xml:space="preserve">. </w:t>
      </w:r>
      <w:r w:rsidRPr="00B05554">
        <w:t>План монолитного перекрытия</w:t>
      </w:r>
      <w:r w:rsidR="00B05554" w:rsidRPr="00B05554">
        <w:t>.</w:t>
      </w:r>
    </w:p>
    <w:p w:rsidR="0038215A" w:rsidRDefault="0038215A" w:rsidP="00B05554">
      <w:bookmarkStart w:id="10" w:name="_Toc795915"/>
    </w:p>
    <w:p w:rsidR="00B05844" w:rsidRPr="00B05554" w:rsidRDefault="00B05554" w:rsidP="0038215A">
      <w:pPr>
        <w:pStyle w:val="2"/>
      </w:pPr>
      <w:bookmarkStart w:id="11" w:name="_Toc235361268"/>
      <w:r>
        <w:t xml:space="preserve">1.2 </w:t>
      </w:r>
      <w:r w:rsidR="00B05844" w:rsidRPr="00B05554">
        <w:t>Расчёт и конструирование плиты перекрытия</w:t>
      </w:r>
      <w:bookmarkEnd w:id="10"/>
      <w:bookmarkEnd w:id="11"/>
    </w:p>
    <w:p w:rsidR="0038215A" w:rsidRDefault="0038215A" w:rsidP="00B05554"/>
    <w:p w:rsidR="00B05554" w:rsidRDefault="00B05844" w:rsidP="00B05554">
      <w:r w:rsidRPr="00B05554">
        <w:t>Элементы железобетонного монолитного ребристого перекрытия</w:t>
      </w:r>
      <w:r w:rsidR="00B05554">
        <w:t xml:space="preserve"> (</w:t>
      </w:r>
      <w:r w:rsidRPr="00B05554">
        <w:t>плиту, второстепенную и главную балку</w:t>
      </w:r>
      <w:r w:rsidR="00B05554" w:rsidRPr="00B05554">
        <w:t xml:space="preserve">) </w:t>
      </w:r>
      <w:r w:rsidRPr="00B05554">
        <w:t>рассчитывают отдельно</w:t>
      </w:r>
      <w:r w:rsidR="00B05554" w:rsidRPr="00B05554">
        <w:t xml:space="preserve">. </w:t>
      </w:r>
      <w:r w:rsidRPr="00B05554">
        <w:t>Расчёт</w:t>
      </w:r>
      <w:r w:rsidR="00B05554" w:rsidRPr="00B05554">
        <w:t xml:space="preserve"> </w:t>
      </w:r>
      <w:r w:rsidRPr="00B05554">
        <w:t xml:space="preserve">элементов производится в соответствии с указаниями СНиП </w:t>
      </w:r>
      <w:r w:rsidRPr="00B05554">
        <w:rPr>
          <w:lang w:val="en-US"/>
        </w:rPr>
        <w:t>II</w:t>
      </w:r>
      <w:r w:rsidRPr="00B05554">
        <w:t xml:space="preserve"> </w:t>
      </w:r>
      <w:r w:rsidRPr="00B05554">
        <w:rPr>
          <w:lang w:val="en-US"/>
        </w:rPr>
        <w:sym w:font="Symbol" w:char="F02D"/>
      </w:r>
      <w:r w:rsidRPr="00B05554">
        <w:t xml:space="preserve"> 21 </w:t>
      </w:r>
      <w:r w:rsidRPr="00B05554">
        <w:sym w:font="Symbol" w:char="F02D"/>
      </w:r>
      <w:r w:rsidRPr="00B05554">
        <w:t xml:space="preserve"> 75 и</w:t>
      </w:r>
      <w:r w:rsidR="00B05554">
        <w:t xml:space="preserve"> "</w:t>
      </w:r>
      <w:r w:rsidRPr="00B05554">
        <w:t>Руководства по проектированию бетонных и железобетонных конструкций из тяжелого бетона</w:t>
      </w:r>
      <w:r w:rsidR="00B05554">
        <w:t>."</w:t>
      </w:r>
    </w:p>
    <w:p w:rsidR="00B05554" w:rsidRDefault="00B05844" w:rsidP="00B05554">
      <w:r w:rsidRPr="00B05554">
        <w:t>Монолитные ребристые перекрытия выполняются из бетонов классов по прочности на сжатие В10</w:t>
      </w:r>
      <w:r w:rsidR="00B05554">
        <w:t>...</w:t>
      </w:r>
      <w:r w:rsidR="00B05554" w:rsidRPr="00B05554">
        <w:t xml:space="preserve"> </w:t>
      </w:r>
      <w:r w:rsidRPr="00B05554">
        <w:t>В15</w:t>
      </w:r>
      <w:r w:rsidR="00B05554" w:rsidRPr="00B05554">
        <w:t xml:space="preserve">. </w:t>
      </w:r>
      <w:r w:rsidRPr="00B05554">
        <w:t>Класс арматуры принимается в зависимости от принятого варианта армирования</w:t>
      </w:r>
      <w:r w:rsidR="00B05554" w:rsidRPr="00B05554">
        <w:t>.</w:t>
      </w:r>
    </w:p>
    <w:p w:rsidR="00B05554" w:rsidRDefault="00B05844" w:rsidP="00B05554">
      <w:r w:rsidRPr="00B05554">
        <w:t>Подсчет нагрузок на отдельные элементы перекрытия, несмотря на его монолитность, ведется, как для разрезных конструкций</w:t>
      </w:r>
      <w:r w:rsidR="00B05554" w:rsidRPr="00B05554">
        <w:t>.</w:t>
      </w:r>
    </w:p>
    <w:p w:rsidR="00B05554" w:rsidRDefault="00B05844" w:rsidP="00B05554">
      <w:r w:rsidRPr="00B05554">
        <w:t>Для балочных плит повышение несущей способности, обусловленное опиранием по коротким сторонам, относительно невелико</w:t>
      </w:r>
      <w:r w:rsidR="00B05554" w:rsidRPr="00B05554">
        <w:t xml:space="preserve">. </w:t>
      </w:r>
      <w:r w:rsidRPr="00B05554">
        <w:t>Поэтому для расчета балочной плиты на равномерно распределенную нагрузку из неё мысленно выделяется полоса шириной в 1 м, опертая на второстепенные балки</w:t>
      </w:r>
      <w:r w:rsidR="00B05554" w:rsidRPr="00B05554">
        <w:t xml:space="preserve">. </w:t>
      </w:r>
      <w:r w:rsidRPr="00B05554">
        <w:t>Такая полоса рассматривается как отдельная неразрезная балка и изгибается в одном направлении</w:t>
      </w:r>
      <w:r w:rsidR="00B05554" w:rsidRPr="00B05554">
        <w:t>.</w:t>
      </w:r>
    </w:p>
    <w:p w:rsidR="0038215A" w:rsidRDefault="0038215A" w:rsidP="00B05554">
      <w:bookmarkStart w:id="12" w:name="_Toc795916"/>
    </w:p>
    <w:p w:rsidR="00B05844" w:rsidRPr="00B05554" w:rsidRDefault="00B05554" w:rsidP="0038215A">
      <w:pPr>
        <w:pStyle w:val="2"/>
      </w:pPr>
      <w:bookmarkStart w:id="13" w:name="_Toc235361269"/>
      <w:r>
        <w:t xml:space="preserve">1.2.1 </w:t>
      </w:r>
      <w:r w:rsidR="00B05844" w:rsidRPr="00B05554">
        <w:t>Определение нагрузок</w:t>
      </w:r>
      <w:bookmarkEnd w:id="12"/>
      <w:bookmarkEnd w:id="13"/>
    </w:p>
    <w:p w:rsidR="00B05554" w:rsidRDefault="00B05844" w:rsidP="00B05554">
      <w:r w:rsidRPr="00B05554">
        <w:t>Нагрузки на 1 м</w:t>
      </w:r>
      <w:r w:rsidRPr="00B05554">
        <w:rPr>
          <w:vertAlign w:val="superscript"/>
        </w:rPr>
        <w:t>2</w:t>
      </w:r>
      <w:r w:rsidRPr="00B05554">
        <w:t xml:space="preserve"> плиты складываются из постоянной нагрузки</w:t>
      </w:r>
      <w:r w:rsidR="00B05554">
        <w:t xml:space="preserve"> (</w:t>
      </w:r>
      <w:r w:rsidRPr="00B05554">
        <w:t>от собственной массы плиты и заданной конструкции пола</w:t>
      </w:r>
      <w:r w:rsidR="00B05554" w:rsidRPr="00B05554">
        <w:t xml:space="preserve">) </w:t>
      </w:r>
      <w:r w:rsidRPr="00B05554">
        <w:t>и временной</w:t>
      </w:r>
      <w:r w:rsidR="00B05554">
        <w:t xml:space="preserve"> (</w:t>
      </w:r>
      <w:r w:rsidRPr="00B05554">
        <w:t>полезной</w:t>
      </w:r>
      <w:r w:rsidR="00B05554" w:rsidRPr="00B05554">
        <w:t>),</w:t>
      </w:r>
      <w:r w:rsidRPr="00B05554">
        <w:t xml:space="preserve"> принимаемой по заданию</w:t>
      </w:r>
      <w:r w:rsidR="00B05554" w:rsidRPr="00B05554">
        <w:t xml:space="preserve">. </w:t>
      </w:r>
      <w:r w:rsidRPr="00B05554">
        <w:t xml:space="preserve">Для определения расчетных нагрузок коэффициенты надежности по нагрузке определяются по СНиП </w:t>
      </w:r>
      <w:r w:rsidRPr="00B05554">
        <w:rPr>
          <w:lang w:val="en-GB"/>
        </w:rPr>
        <w:t>II</w:t>
      </w:r>
      <w:r w:rsidRPr="00B05554">
        <w:sym w:font="Symbol" w:char="F02D"/>
      </w:r>
      <w:r w:rsidRPr="00B05554">
        <w:t>01</w:t>
      </w:r>
      <w:r w:rsidR="00B05554">
        <w:t>.0</w:t>
      </w:r>
      <w:r w:rsidRPr="00B05554">
        <w:t>7</w:t>
      </w:r>
      <w:r w:rsidR="00B05554" w:rsidRPr="00B05554">
        <w:t xml:space="preserve">. </w:t>
      </w:r>
      <w:r w:rsidRPr="00B05554">
        <w:sym w:font="Symbol" w:char="F02D"/>
      </w:r>
      <w:r w:rsidRPr="00B05554">
        <w:t xml:space="preserve"> 85</w:t>
      </w:r>
      <w:r w:rsidR="00B05554">
        <w:t xml:space="preserve"> "</w:t>
      </w:r>
      <w:r w:rsidRPr="00B05554">
        <w:t>Нагрузки и воздействия</w:t>
      </w:r>
      <w:r w:rsidR="00B05554">
        <w:t xml:space="preserve">" </w:t>
      </w:r>
      <w:r w:rsidR="00B05554" w:rsidRPr="00B05554">
        <w:t>[</w:t>
      </w:r>
      <w:r w:rsidRPr="00B05554">
        <w:t>2</w:t>
      </w:r>
      <w:r w:rsidR="00B05554">
        <w:t>]:</w:t>
      </w:r>
      <w:r w:rsidR="0038215A">
        <w:t xml:space="preserve"> </w:t>
      </w:r>
      <w:r w:rsidRPr="00B05554">
        <w:t>пп</w:t>
      </w:r>
      <w:r w:rsidR="00B05554">
        <w:t>.2.2</w:t>
      </w:r>
      <w:r w:rsidRPr="00B05554">
        <w:t xml:space="preserve"> и </w:t>
      </w:r>
      <w:r w:rsidR="00B05554">
        <w:t>3.7</w:t>
      </w:r>
      <w:r w:rsidRPr="00B05554">
        <w:t xml:space="preserve">СниП </w:t>
      </w:r>
      <w:r w:rsidRPr="00B05554">
        <w:rPr>
          <w:lang w:val="en-GB"/>
        </w:rPr>
        <w:t>II</w:t>
      </w:r>
      <w:r w:rsidRPr="00B05554">
        <w:sym w:font="Symbol" w:char="F02D"/>
      </w:r>
      <w:r w:rsidRPr="00B05554">
        <w:t>01</w:t>
      </w:r>
      <w:r w:rsidR="00B05554">
        <w:t>.0</w:t>
      </w:r>
      <w:r w:rsidRPr="00B05554">
        <w:t>7</w:t>
      </w:r>
      <w:r w:rsidR="00B05554" w:rsidRPr="00B05554">
        <w:t xml:space="preserve">. </w:t>
      </w:r>
      <w:r w:rsidRPr="00B05554">
        <w:sym w:font="Symbol" w:char="F02D"/>
      </w:r>
      <w:r w:rsidRPr="00B05554">
        <w:t xml:space="preserve"> 85</w:t>
      </w:r>
      <w:r w:rsidR="0038215A">
        <w:t xml:space="preserve">, </w:t>
      </w:r>
      <w:r w:rsidRPr="00B05554">
        <w:t xml:space="preserve">от веса железобетонных конструкций </w:t>
      </w:r>
      <w:r w:rsidR="00EF5944">
        <w:rPr>
          <w:position w:val="-14"/>
        </w:rPr>
        <w:pict>
          <v:shape id="_x0000_i1028" type="#_x0000_t75" style="width:15.75pt;height:18.75pt">
            <v:imagedata r:id="rId10" o:title=""/>
          </v:shape>
        </w:pict>
      </w:r>
      <w:r w:rsidRPr="00B05554">
        <w:t xml:space="preserve"> = 1,1</w:t>
      </w:r>
      <w:r w:rsidR="0038215A">
        <w:t xml:space="preserve">, </w:t>
      </w:r>
      <w:r w:rsidRPr="00B05554">
        <w:t>от веса выравнивающих и отделочных слоев</w:t>
      </w:r>
      <w:r w:rsidR="00B05554">
        <w:t xml:space="preserve"> (</w:t>
      </w:r>
      <w:r w:rsidRPr="00B05554">
        <w:t xml:space="preserve">плиты, засыпки, стяжки и </w:t>
      </w:r>
      <w:r w:rsidR="00B05554">
        <w:t>др.)</w:t>
      </w:r>
      <w:r w:rsidR="00B05554" w:rsidRPr="00B05554">
        <w:t>,</w:t>
      </w:r>
      <w:r w:rsidRPr="00B05554">
        <w:t xml:space="preserve"> выполняемых</w:t>
      </w:r>
      <w:r w:rsidR="00B05554" w:rsidRPr="00B05554">
        <w:t xml:space="preserve">: </w:t>
      </w:r>
      <w:r w:rsidRPr="00B05554">
        <w:t xml:space="preserve">в заводских условиях </w:t>
      </w:r>
      <w:r w:rsidR="00EF5944">
        <w:rPr>
          <w:position w:val="-14"/>
        </w:rPr>
        <w:pict>
          <v:shape id="_x0000_i1029" type="#_x0000_t75" style="width:15.75pt;height:18.75pt">
            <v:imagedata r:id="rId10" o:title=""/>
          </v:shape>
        </w:pict>
      </w:r>
      <w:r w:rsidRPr="00B05554">
        <w:t xml:space="preserve"> = 1,2</w:t>
      </w:r>
      <w:r w:rsidR="0038215A">
        <w:t xml:space="preserve">, </w:t>
      </w:r>
      <w:r w:rsidRPr="00B05554">
        <w:t xml:space="preserve">на строительной площадке </w:t>
      </w:r>
      <w:r w:rsidR="00EF5944">
        <w:rPr>
          <w:position w:val="-14"/>
        </w:rPr>
        <w:pict>
          <v:shape id="_x0000_i1030" type="#_x0000_t75" style="width:15.75pt;height:18.75pt">
            <v:imagedata r:id="rId10" o:title=""/>
          </v:shape>
        </w:pict>
      </w:r>
      <w:r w:rsidRPr="00B05554">
        <w:t xml:space="preserve"> = 1,3</w:t>
      </w:r>
      <w:r w:rsidR="0038215A">
        <w:t xml:space="preserve">, </w:t>
      </w:r>
      <w:r w:rsidRPr="00B05554">
        <w:t xml:space="preserve">для равномерно распределенных временных нагрузок </w:t>
      </w:r>
      <w:r w:rsidR="00EF5944">
        <w:rPr>
          <w:position w:val="-14"/>
        </w:rPr>
        <w:pict>
          <v:shape id="_x0000_i1031" type="#_x0000_t75" style="width:15.75pt;height:18.75pt">
            <v:imagedata r:id="rId10" o:title=""/>
          </v:shape>
        </w:pict>
      </w:r>
      <w:r w:rsidRPr="00B05554">
        <w:t xml:space="preserve"> =1,2</w:t>
      </w:r>
      <w:r w:rsidR="0038215A">
        <w:t xml:space="preserve">. </w:t>
      </w:r>
      <w:r w:rsidRPr="00B05554">
        <w:t>Определение нагрузок на 1 м</w:t>
      </w:r>
      <w:r w:rsidRPr="00B05554">
        <w:rPr>
          <w:vertAlign w:val="superscript"/>
        </w:rPr>
        <w:t>2</w:t>
      </w:r>
      <w:r w:rsidRPr="00B05554">
        <w:t xml:space="preserve"> перекрытия приведено в табл</w:t>
      </w:r>
      <w:r w:rsidR="00B05554">
        <w:t>.2</w:t>
      </w:r>
      <w:r w:rsidR="00B05554" w:rsidRPr="00B05554">
        <w:t>.</w:t>
      </w:r>
      <w:r w:rsidR="0038215A">
        <w:t xml:space="preserve"> </w:t>
      </w:r>
      <w:r w:rsidRPr="00B05554">
        <w:t>При ширине полосы в 1 м нагрузка, приходящаяся на 1 м</w:t>
      </w:r>
      <w:r w:rsidRPr="00B05554">
        <w:rPr>
          <w:vertAlign w:val="superscript"/>
        </w:rPr>
        <w:t>2</w:t>
      </w:r>
      <w:r w:rsidRPr="00B05554">
        <w:t xml:space="preserve"> плиты, равна по величине нагрузке на 1 п</w:t>
      </w:r>
      <w:r w:rsidR="00B05554" w:rsidRPr="00B05554">
        <w:t xml:space="preserve">. </w:t>
      </w:r>
      <w:r w:rsidRPr="00B05554">
        <w:t>м полосы</w:t>
      </w:r>
      <w:r w:rsidR="00B05554" w:rsidRPr="00B05554">
        <w:t>.</w:t>
      </w:r>
    </w:p>
    <w:p w:rsidR="0038215A" w:rsidRDefault="0038215A" w:rsidP="00B05554"/>
    <w:p w:rsidR="00B05844" w:rsidRPr="00B05554" w:rsidRDefault="00B05844" w:rsidP="00B05554">
      <w:r w:rsidRPr="00B05554">
        <w:t xml:space="preserve">Таблица </w:t>
      </w:r>
      <w:r w:rsidR="0038215A">
        <w:rPr>
          <w:noProof/>
        </w:rPr>
        <w:t>2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"/>
        <w:gridCol w:w="323"/>
        <w:gridCol w:w="3647"/>
        <w:gridCol w:w="50"/>
        <w:gridCol w:w="1863"/>
        <w:gridCol w:w="50"/>
        <w:gridCol w:w="716"/>
        <w:gridCol w:w="50"/>
        <w:gridCol w:w="716"/>
        <w:gridCol w:w="50"/>
        <w:gridCol w:w="1483"/>
        <w:gridCol w:w="48"/>
      </w:tblGrid>
      <w:tr w:rsidR="00B05844" w:rsidRPr="00B05554" w:rsidTr="009D4A2B">
        <w:trPr>
          <w:gridAfter w:val="1"/>
          <w:wAfter w:w="48" w:type="dxa"/>
          <w:trHeight w:val="607"/>
          <w:jc w:val="center"/>
        </w:trPr>
        <w:tc>
          <w:tcPr>
            <w:tcW w:w="303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№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Наименование нагрузки</w:t>
            </w:r>
          </w:p>
        </w:tc>
        <w:tc>
          <w:tcPr>
            <w:tcW w:w="1036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Нормативная нагрузка Н/м</w:t>
            </w:r>
            <w:r w:rsidRPr="009D4A2B">
              <w:rPr>
                <w:vertAlign w:val="superscript"/>
              </w:rPr>
              <w:t>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9D4A2B">
              <w:sym w:font="Symbol" w:char="F067"/>
            </w:r>
            <w:r w:rsidRPr="009D4A2B">
              <w:rPr>
                <w:vertAlign w:val="subscript"/>
                <w:lang w:val="en-GB"/>
              </w:rPr>
              <w:t>f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05844" w:rsidRPr="009D4A2B" w:rsidRDefault="00B05844" w:rsidP="0038215A">
            <w:pPr>
              <w:pStyle w:val="afc"/>
              <w:rPr>
                <w:vertAlign w:val="subscript"/>
              </w:rPr>
            </w:pPr>
            <w:r w:rsidRPr="009D4A2B">
              <w:rPr>
                <w:lang w:val="en-GB"/>
              </w:rPr>
              <w:sym w:font="Symbol" w:char="F067"/>
            </w:r>
            <w:r w:rsidRPr="009D4A2B">
              <w:rPr>
                <w:vertAlign w:val="subscript"/>
                <w:lang w:val="en-GB"/>
              </w:rPr>
              <w:t>n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Расчетная, Н/м</w:t>
            </w:r>
            <w:r w:rsidRPr="009D4A2B">
              <w:rPr>
                <w:vertAlign w:val="superscript"/>
              </w:rPr>
              <w:t>2</w:t>
            </w:r>
          </w:p>
        </w:tc>
      </w:tr>
      <w:tr w:rsidR="00B05844" w:rsidRPr="00B05554" w:rsidTr="009D4A2B">
        <w:trPr>
          <w:gridAfter w:val="1"/>
          <w:wAfter w:w="48" w:type="dxa"/>
          <w:jc w:val="center"/>
        </w:trPr>
        <w:tc>
          <w:tcPr>
            <w:tcW w:w="303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</w:p>
          <w:p w:rsidR="00B05554" w:rsidRPr="00B05554" w:rsidRDefault="00B05844" w:rsidP="0038215A">
            <w:pPr>
              <w:pStyle w:val="afc"/>
            </w:pPr>
            <w:r w:rsidRPr="00B05554">
              <w:t>1</w:t>
            </w:r>
          </w:p>
          <w:p w:rsidR="00B05554" w:rsidRPr="00B05554" w:rsidRDefault="00B05844" w:rsidP="0038215A">
            <w:pPr>
              <w:pStyle w:val="afc"/>
            </w:pPr>
            <w:r w:rsidRPr="00B05554">
              <w:t>2</w:t>
            </w:r>
          </w:p>
          <w:p w:rsidR="00B05844" w:rsidRPr="00B05554" w:rsidRDefault="00B05844" w:rsidP="0038215A">
            <w:pPr>
              <w:pStyle w:val="afc"/>
            </w:pPr>
            <w:r w:rsidRPr="00B05554">
              <w:t>3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9D4A2B">
              <w:rPr>
                <w:lang w:val="en-GB"/>
              </w:rPr>
              <w:t>I</w:t>
            </w:r>
            <w:r w:rsidR="00B05554" w:rsidRPr="00B05554">
              <w:t xml:space="preserve">. </w:t>
            </w:r>
            <w:r w:rsidRPr="00B05554">
              <w:t>Постоянная нагрузка</w:t>
            </w:r>
          </w:p>
          <w:p w:rsidR="00B05554" w:rsidRDefault="00B05844" w:rsidP="0038215A">
            <w:pPr>
              <w:pStyle w:val="afc"/>
            </w:pPr>
            <w:r w:rsidRPr="00B05554">
              <w:t xml:space="preserve">Паркет </w:t>
            </w:r>
            <w:r w:rsidRPr="009D4A2B">
              <w:rPr>
                <w:lang w:val="en-US"/>
              </w:rPr>
              <w:t>t</w:t>
            </w:r>
            <w:r w:rsidRPr="00B05554">
              <w:t>=5мм</w:t>
            </w:r>
            <w:r w:rsidR="00B05554">
              <w:t xml:space="preserve"> (</w:t>
            </w:r>
            <w:r w:rsidRPr="00B05554">
              <w:t>р=550кг/м3</w:t>
            </w:r>
            <w:r w:rsidR="00B05554" w:rsidRPr="00B05554">
              <w:t>)</w:t>
            </w:r>
          </w:p>
          <w:p w:rsidR="00B05554" w:rsidRDefault="00B05844" w:rsidP="0038215A">
            <w:pPr>
              <w:pStyle w:val="afc"/>
            </w:pPr>
            <w:r w:rsidRPr="00B05554">
              <w:t xml:space="preserve">Цементная стяжка </w:t>
            </w:r>
            <w:r w:rsidRPr="009D4A2B">
              <w:rPr>
                <w:lang w:val="en-US"/>
              </w:rPr>
              <w:t>t</w:t>
            </w:r>
            <w:r w:rsidRPr="00B05554">
              <w:t>=20мм</w:t>
            </w:r>
            <w:r w:rsidR="00B05554">
              <w:t xml:space="preserve"> (</w:t>
            </w:r>
            <w:r w:rsidRPr="00B05554">
              <w:t>р=2000м3</w:t>
            </w:r>
            <w:r w:rsidR="00B05554" w:rsidRPr="00B05554">
              <w:t>)</w:t>
            </w:r>
          </w:p>
          <w:p w:rsidR="00B05554" w:rsidRDefault="00B05844" w:rsidP="0038215A">
            <w:pPr>
              <w:pStyle w:val="afc"/>
            </w:pPr>
            <w:r w:rsidRPr="00B05554">
              <w:t xml:space="preserve">Железобетонная плита </w:t>
            </w:r>
            <w:r w:rsidRPr="009D4A2B">
              <w:rPr>
                <w:lang w:val="en-US"/>
              </w:rPr>
              <w:t>t</w:t>
            </w:r>
            <w:r w:rsidRPr="00B05554">
              <w:t>=70мм</w:t>
            </w:r>
          </w:p>
          <w:p w:rsidR="00B05844" w:rsidRPr="00B05554" w:rsidRDefault="00B05554" w:rsidP="0038215A">
            <w:pPr>
              <w:pStyle w:val="afc"/>
            </w:pPr>
            <w:r>
              <w:t>(</w:t>
            </w:r>
            <w:r w:rsidR="00B05844" w:rsidRPr="00B05554">
              <w:t>р=2500кг/м3</w:t>
            </w:r>
            <w:r w:rsidRPr="00B05554">
              <w:t xml:space="preserve">) </w:t>
            </w:r>
          </w:p>
        </w:tc>
        <w:tc>
          <w:tcPr>
            <w:tcW w:w="1036" w:type="pct"/>
            <w:gridSpan w:val="2"/>
            <w:shd w:val="clear" w:color="auto" w:fill="auto"/>
            <w:vAlign w:val="center"/>
          </w:tcPr>
          <w:p w:rsidR="00B05554" w:rsidRPr="00B05554" w:rsidRDefault="00B05554" w:rsidP="0038215A">
            <w:pPr>
              <w:pStyle w:val="afc"/>
            </w:pPr>
          </w:p>
          <w:p w:rsidR="00B05554" w:rsidRDefault="00B05844" w:rsidP="0038215A">
            <w:pPr>
              <w:pStyle w:val="afc"/>
            </w:pPr>
            <w:r w:rsidRPr="00B05554">
              <w:t>275</w:t>
            </w:r>
          </w:p>
          <w:p w:rsidR="00B05554" w:rsidRPr="00B05554" w:rsidRDefault="00B05844" w:rsidP="0038215A">
            <w:pPr>
              <w:pStyle w:val="afc"/>
            </w:pPr>
            <w:r w:rsidRPr="00B05554">
              <w:t>400</w:t>
            </w:r>
          </w:p>
          <w:p w:rsidR="00B05844" w:rsidRPr="00B05554" w:rsidRDefault="00B05844" w:rsidP="0038215A">
            <w:pPr>
              <w:pStyle w:val="afc"/>
            </w:pPr>
            <w:r w:rsidRPr="00B05554">
              <w:t>1750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</w:p>
          <w:p w:rsidR="00B05554" w:rsidRPr="00B05554" w:rsidRDefault="00B05844" w:rsidP="0038215A">
            <w:pPr>
              <w:pStyle w:val="afc"/>
            </w:pPr>
            <w:r w:rsidRPr="00B05554">
              <w:t>1,2</w:t>
            </w:r>
          </w:p>
          <w:p w:rsidR="00B05554" w:rsidRPr="00B05554" w:rsidRDefault="00B05844" w:rsidP="0038215A">
            <w:pPr>
              <w:pStyle w:val="afc"/>
            </w:pPr>
            <w:r w:rsidRPr="00B05554">
              <w:t>1,3</w:t>
            </w:r>
          </w:p>
          <w:p w:rsidR="00B05844" w:rsidRPr="00B05554" w:rsidRDefault="00B05844" w:rsidP="0038215A">
            <w:pPr>
              <w:pStyle w:val="afc"/>
            </w:pPr>
            <w:r w:rsidRPr="00B05554">
              <w:t>1,1</w:t>
            </w:r>
          </w:p>
          <w:p w:rsidR="00B05844" w:rsidRPr="00B05554" w:rsidRDefault="00B05844" w:rsidP="0038215A">
            <w:pPr>
              <w:pStyle w:val="afc"/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</w:p>
          <w:p w:rsidR="00B05554" w:rsidRPr="00B05554" w:rsidRDefault="00B05844" w:rsidP="0038215A">
            <w:pPr>
              <w:pStyle w:val="afc"/>
            </w:pPr>
            <w:r w:rsidRPr="00B05554">
              <w:t>0,95</w:t>
            </w:r>
          </w:p>
          <w:p w:rsidR="00B05554" w:rsidRPr="00B05554" w:rsidRDefault="00B05844" w:rsidP="0038215A">
            <w:pPr>
              <w:pStyle w:val="afc"/>
            </w:pPr>
            <w:r w:rsidRPr="00B05554">
              <w:t>0,95</w:t>
            </w:r>
          </w:p>
          <w:p w:rsidR="00B05844" w:rsidRPr="00B05554" w:rsidRDefault="00B05844" w:rsidP="0038215A">
            <w:pPr>
              <w:pStyle w:val="afc"/>
            </w:pPr>
            <w:r w:rsidRPr="00B05554">
              <w:t>0,95</w:t>
            </w:r>
          </w:p>
          <w:p w:rsidR="00B05844" w:rsidRPr="00B05554" w:rsidRDefault="00B05844" w:rsidP="0038215A">
            <w:pPr>
              <w:pStyle w:val="afc"/>
            </w:pP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B05554" w:rsidRPr="00B05554" w:rsidRDefault="00B05844" w:rsidP="0038215A">
            <w:pPr>
              <w:pStyle w:val="afc"/>
            </w:pPr>
            <w:r w:rsidRPr="00B05554">
              <w:t>313,5</w:t>
            </w:r>
          </w:p>
          <w:p w:rsidR="00B05554" w:rsidRPr="00B05554" w:rsidRDefault="00B05844" w:rsidP="0038215A">
            <w:pPr>
              <w:pStyle w:val="afc"/>
            </w:pPr>
            <w:r w:rsidRPr="00B05554">
              <w:t>494</w:t>
            </w:r>
          </w:p>
          <w:p w:rsidR="00B05844" w:rsidRPr="00B05554" w:rsidRDefault="00B05844" w:rsidP="0038215A">
            <w:pPr>
              <w:pStyle w:val="afc"/>
            </w:pPr>
            <w:r w:rsidRPr="00B05554">
              <w:t>1828,75</w:t>
            </w:r>
          </w:p>
        </w:tc>
      </w:tr>
      <w:tr w:rsidR="00B05844" w:rsidRPr="00B05554" w:rsidTr="009D4A2B">
        <w:trPr>
          <w:gridAfter w:val="1"/>
          <w:wAfter w:w="48" w:type="dxa"/>
          <w:jc w:val="center"/>
        </w:trPr>
        <w:tc>
          <w:tcPr>
            <w:tcW w:w="4143" w:type="pct"/>
            <w:gridSpan w:val="9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ИТОГО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2636,25</w:t>
            </w:r>
          </w:p>
        </w:tc>
      </w:tr>
      <w:tr w:rsidR="00B05844" w:rsidRPr="00B05554" w:rsidTr="009D4A2B">
        <w:trPr>
          <w:jc w:val="center"/>
        </w:trPr>
        <w:tc>
          <w:tcPr>
            <w:tcW w:w="128" w:type="pct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</w:p>
        </w:tc>
        <w:tc>
          <w:tcPr>
            <w:tcW w:w="2177" w:type="pct"/>
            <w:gridSpan w:val="3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9D4A2B">
              <w:rPr>
                <w:lang w:val="en-GB"/>
              </w:rPr>
              <w:t>II</w:t>
            </w:r>
            <w:r w:rsidR="00B05554" w:rsidRPr="00B05554">
              <w:t xml:space="preserve">. </w:t>
            </w:r>
            <w:r w:rsidRPr="00B05554">
              <w:t>Полезная нагрузка</w:t>
            </w:r>
          </w:p>
        </w:tc>
        <w:tc>
          <w:tcPr>
            <w:tcW w:w="1036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4000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1,2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0,95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4560</w:t>
            </w:r>
          </w:p>
        </w:tc>
      </w:tr>
      <w:tr w:rsidR="00B05844" w:rsidRPr="00B05554" w:rsidTr="009D4A2B">
        <w:trPr>
          <w:gridAfter w:val="1"/>
          <w:wAfter w:w="48" w:type="dxa"/>
          <w:jc w:val="center"/>
        </w:trPr>
        <w:tc>
          <w:tcPr>
            <w:tcW w:w="4143" w:type="pct"/>
            <w:gridSpan w:val="9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ВСЕГО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B05844" w:rsidRPr="00B05554" w:rsidRDefault="00B05844" w:rsidP="0038215A">
            <w:pPr>
              <w:pStyle w:val="afc"/>
            </w:pPr>
            <w:r w:rsidRPr="00B05554">
              <w:t>7196,25</w:t>
            </w:r>
          </w:p>
        </w:tc>
      </w:tr>
    </w:tbl>
    <w:p w:rsidR="0038215A" w:rsidRDefault="0038215A" w:rsidP="00B05554">
      <w:bookmarkStart w:id="14" w:name="_Toc795917"/>
    </w:p>
    <w:p w:rsidR="00B05844" w:rsidRPr="00B05554" w:rsidRDefault="00B05554" w:rsidP="0038215A">
      <w:pPr>
        <w:pStyle w:val="2"/>
      </w:pPr>
      <w:bookmarkStart w:id="15" w:name="_Toc235361270"/>
      <w:r>
        <w:t xml:space="preserve">1.2.2 </w:t>
      </w:r>
      <w:r w:rsidR="00B05844" w:rsidRPr="00B05554">
        <w:t>Определение расчетных усилий</w:t>
      </w:r>
      <w:bookmarkEnd w:id="14"/>
      <w:bookmarkEnd w:id="15"/>
    </w:p>
    <w:p w:rsidR="00B05554" w:rsidRDefault="00B05844" w:rsidP="00B05554">
      <w:r w:rsidRPr="00B05554">
        <w:t>Плита рассматривается как неразрезная балка, загруженная равномерно распределенной нагрузкой</w:t>
      </w:r>
      <w:r w:rsidR="00B05554" w:rsidRPr="00B05554">
        <w:t xml:space="preserve">. </w:t>
      </w:r>
      <w:r w:rsidRPr="00B05554">
        <w:t>В неразрезных балочных плитах с равными пролетами или с пролетами, отличающимися не более чем на 20</w:t>
      </w:r>
      <w:r w:rsidR="00B05554" w:rsidRPr="00B05554">
        <w:t>%</w:t>
      </w:r>
      <w:r w:rsidRPr="00B05554">
        <w:t>, изгибающие моменты определяют с учетом перераспределения вследствие пластических деформаций по готовым формулам</w:t>
      </w:r>
      <w:r w:rsidR="00B05554" w:rsidRPr="00B05554">
        <w:t>.</w:t>
      </w:r>
    </w:p>
    <w:p w:rsidR="00B05844" w:rsidRPr="00B05554" w:rsidRDefault="00B05844" w:rsidP="00B05554">
      <w:r w:rsidRPr="00B05554">
        <w:t>На работу участков плиты, защемленных по четырем сторонам во второстепенных и главных балках, благоприятное влияние оказывают распоры</w:t>
      </w:r>
      <w:r w:rsidR="00B05554" w:rsidRPr="00B05554">
        <w:t xml:space="preserve">. </w:t>
      </w:r>
      <w:r w:rsidRPr="00B05554">
        <w:t>Поэтому для плит, окаймлённых по всему контуру монолитно связанными с ними балками, рассчитываемых без учета распора, возникающего в предельном состоянии, значения изгибающих моментов следует уменьшить против определенных по расчету в сечениях промежуточных пролетов и промежуточных опор на 20%</w:t>
      </w:r>
    </w:p>
    <w:p w:rsidR="00176BCC" w:rsidRDefault="00B05844" w:rsidP="00B05554">
      <w:r w:rsidRPr="00B05554">
        <w:t>Таким образом, расчет следует выполнить для двух полос</w:t>
      </w:r>
      <w:r w:rsidR="00B05554" w:rsidRPr="00B05554">
        <w:t xml:space="preserve">; </w:t>
      </w:r>
      <w:r w:rsidRPr="00B05554">
        <w:t>условно вырезанных у торцевых стен</w:t>
      </w:r>
      <w:r w:rsidR="00B05554">
        <w:t xml:space="preserve"> (</w:t>
      </w:r>
      <w:r w:rsidRPr="00B05554">
        <w:t>участки плиты защемлены по трем сторонам и свободно оперты одной стороной на стену</w:t>
      </w:r>
      <w:r w:rsidR="00B05554" w:rsidRPr="00B05554">
        <w:t xml:space="preserve"> - </w:t>
      </w:r>
      <w:r w:rsidRPr="00B05554">
        <w:t>полоса 1</w:t>
      </w:r>
      <w:r w:rsidR="00B05554" w:rsidRPr="00B05554">
        <w:t xml:space="preserve">) </w:t>
      </w:r>
      <w:r w:rsidRPr="00B05554">
        <w:t>и в средней части перекрытия</w:t>
      </w:r>
      <w:r w:rsidR="00B05554">
        <w:t xml:space="preserve"> (</w:t>
      </w:r>
      <w:r w:rsidRPr="00B05554">
        <w:t>участки плиты защемлены по четырем сторонам</w:t>
      </w:r>
      <w:r w:rsidR="00B05554" w:rsidRPr="00B05554">
        <w:t xml:space="preserve"> - </w:t>
      </w:r>
      <w:r w:rsidRPr="00B05554">
        <w:t>полоса II</w:t>
      </w:r>
      <w:r w:rsidR="00B05554" w:rsidRPr="00B05554">
        <w:t xml:space="preserve">). </w:t>
      </w:r>
    </w:p>
    <w:p w:rsidR="00B05554" w:rsidRDefault="00B05844" w:rsidP="00B05554">
      <w:r w:rsidRPr="00B05554">
        <w:t>За расчетные пролеты плиты принимаются</w:t>
      </w:r>
      <w:r w:rsidR="00B05554" w:rsidRPr="00B05554">
        <w:t>:</w:t>
      </w:r>
      <w:r w:rsidR="0038215A">
        <w:t xml:space="preserve"> </w:t>
      </w:r>
      <w:r w:rsidRPr="00B05554">
        <w:t>средние</w:t>
      </w:r>
      <w:r w:rsidR="00B05554" w:rsidRPr="00B05554">
        <w:t xml:space="preserve"> - </w:t>
      </w:r>
      <w:r w:rsidRPr="00B05554">
        <w:t>расстояния в свету между второстепенными балками</w:t>
      </w:r>
      <w:r w:rsidR="00B05554" w:rsidRPr="00B05554">
        <w:t>;</w:t>
      </w:r>
      <w:r w:rsidR="0038215A">
        <w:t xml:space="preserve"> </w:t>
      </w:r>
      <w:r w:rsidRPr="00B05554">
        <w:t>крайние</w:t>
      </w:r>
      <w:r w:rsidR="00B05554" w:rsidRPr="00B05554">
        <w:t xml:space="preserve"> - </w:t>
      </w:r>
      <w:r w:rsidRPr="00B05554">
        <w:t>расстояния от оси опоры на стене</w:t>
      </w:r>
      <w:r w:rsidR="00B05554">
        <w:t xml:space="preserve"> (</w:t>
      </w:r>
      <w:r w:rsidRPr="00B05554">
        <w:t>при опирании на наружные стены</w:t>
      </w:r>
      <w:r w:rsidR="00B05554" w:rsidRPr="00B05554">
        <w:t xml:space="preserve">) </w:t>
      </w:r>
      <w:r w:rsidRPr="00B05554">
        <w:t>до грани ребра второстепенной балки</w:t>
      </w:r>
      <w:r w:rsidR="00B05554" w:rsidRPr="00B05554">
        <w:t>.</w:t>
      </w:r>
      <w:r w:rsidR="00176BCC">
        <w:t xml:space="preserve"> </w:t>
      </w:r>
      <w:r w:rsidRPr="00B05554">
        <w:t>Длина опорной части плиты на кирпичную наружную стену принимается равной 120 мм</w:t>
      </w:r>
      <w:r w:rsidR="00B05554" w:rsidRPr="00B05554">
        <w:t>.</w:t>
      </w:r>
      <w:r w:rsidR="00176BCC">
        <w:t xml:space="preserve"> </w:t>
      </w:r>
      <w:r w:rsidRPr="00B05554">
        <w:t>Средний расчетный</w:t>
      </w:r>
      <w:r w:rsidR="00B05554" w:rsidRPr="00B05554">
        <w:t xml:space="preserve"> </w:t>
      </w:r>
      <w:r w:rsidRPr="00B05554">
        <w:t>пролет</w:t>
      </w:r>
      <w:r w:rsidR="00B05554" w:rsidRPr="00B05554">
        <w:t>:</w:t>
      </w:r>
    </w:p>
    <w:p w:rsidR="0038215A" w:rsidRDefault="0038215A" w:rsidP="00B05554"/>
    <w:p w:rsidR="00B05844" w:rsidRPr="00B05554" w:rsidRDefault="00B05844" w:rsidP="00B05554">
      <w:r w:rsidRPr="00B05554">
        <w:rPr>
          <w:lang w:val="en-GB"/>
        </w:rPr>
        <w:t>l</w:t>
      </w:r>
      <w:r w:rsidRPr="00B05554">
        <w:rPr>
          <w:vertAlign w:val="subscript"/>
        </w:rPr>
        <w:t>0</w:t>
      </w:r>
      <w:r w:rsidRPr="00B05554">
        <w:rPr>
          <w:vertAlign w:val="superscript"/>
        </w:rPr>
        <w:t>ср</w:t>
      </w:r>
      <w:r w:rsidRPr="00B05554">
        <w:t xml:space="preserve"> =</w:t>
      </w:r>
      <w:r w:rsidR="00B05554" w:rsidRPr="00B05554">
        <w:t xml:space="preserve"> </w:t>
      </w:r>
      <w:r w:rsidRPr="00B05554">
        <w:t>1700-2</w:t>
      </w:r>
      <w:r w:rsidR="00B05554">
        <w:t xml:space="preserve"> (</w:t>
      </w:r>
      <w:r w:rsidRPr="00B05554">
        <w:rPr>
          <w:lang w:val="en-GB"/>
        </w:rPr>
        <w:t>b</w:t>
      </w:r>
      <w:r w:rsidRPr="00B05554">
        <w:rPr>
          <w:vertAlign w:val="subscript"/>
        </w:rPr>
        <w:t>вб</w:t>
      </w:r>
      <w:r w:rsidRPr="00B05554">
        <w:t>/2</w:t>
      </w:r>
      <w:r w:rsidR="00B05554" w:rsidRPr="00B05554">
        <w:t xml:space="preserve">) </w:t>
      </w:r>
      <w:r w:rsidRPr="00B05554">
        <w:t>= 1700</w:t>
      </w:r>
      <w:r w:rsidR="00B05554">
        <w:t>-</w:t>
      </w:r>
      <w:r w:rsidRPr="00B05554">
        <w:t xml:space="preserve"> 300= 1400 мм</w:t>
      </w:r>
    </w:p>
    <w:p w:rsidR="0038215A" w:rsidRDefault="0038215A" w:rsidP="00B05554"/>
    <w:p w:rsidR="00B05554" w:rsidRDefault="00B05844" w:rsidP="00B05554">
      <w:r w:rsidRPr="00B05554">
        <w:t>Крайний расчетный пролет</w:t>
      </w:r>
      <w:r w:rsidR="00B05554" w:rsidRPr="00B05554">
        <w:t>:</w:t>
      </w:r>
    </w:p>
    <w:p w:rsidR="0038215A" w:rsidRDefault="0038215A" w:rsidP="00B05554"/>
    <w:p w:rsidR="00B05554" w:rsidRDefault="00B05844" w:rsidP="00B05554">
      <w:r w:rsidRPr="00B05554">
        <w:rPr>
          <w:lang w:val="en-GB"/>
        </w:rPr>
        <w:t>l</w:t>
      </w:r>
      <w:r w:rsidRPr="00B05554">
        <w:rPr>
          <w:vertAlign w:val="subscript"/>
        </w:rPr>
        <w:t>0</w:t>
      </w:r>
      <w:r w:rsidRPr="00B05554">
        <w:rPr>
          <w:vertAlign w:val="superscript"/>
        </w:rPr>
        <w:t>кр</w:t>
      </w:r>
      <w:r w:rsidRPr="00B05554">
        <w:t xml:space="preserve"> = 1700-200-</w:t>
      </w:r>
      <w:r w:rsidRPr="00B05554">
        <w:rPr>
          <w:lang w:val="en-GB"/>
        </w:rPr>
        <w:t>b</w:t>
      </w:r>
      <w:r w:rsidRPr="00B05554">
        <w:rPr>
          <w:vertAlign w:val="subscript"/>
        </w:rPr>
        <w:t>вб</w:t>
      </w:r>
      <w:r w:rsidRPr="00B05554">
        <w:t>/2+120/2=1700</w:t>
      </w:r>
      <w:r w:rsidRPr="00B05554">
        <w:sym w:font="Symbol" w:char="F02D"/>
      </w:r>
      <w:r w:rsidRPr="00B05554">
        <w:t>200</w:t>
      </w:r>
      <w:r w:rsidRPr="00B05554">
        <w:sym w:font="Symbol" w:char="F02D"/>
      </w:r>
      <w:r w:rsidRPr="00B05554">
        <w:t>300/2 +120/2 = 1410 мм</w:t>
      </w:r>
    </w:p>
    <w:p w:rsidR="0038215A" w:rsidRDefault="0038215A" w:rsidP="00B05554"/>
    <w:p w:rsidR="00B05554" w:rsidRDefault="00B05844" w:rsidP="00B05554">
      <w:r w:rsidRPr="00B05554">
        <w:t>Определим расчетную нагрузку</w:t>
      </w:r>
      <w:r w:rsidR="00B05554" w:rsidRPr="00B05554">
        <w:t>:</w:t>
      </w:r>
    </w:p>
    <w:p w:rsidR="00B05844" w:rsidRDefault="00B05844" w:rsidP="00B05554">
      <w:pPr>
        <w:rPr>
          <w:vertAlign w:val="superscript"/>
        </w:rPr>
      </w:pPr>
      <w:r w:rsidRPr="00B05554">
        <w:rPr>
          <w:lang w:val="en-GB"/>
        </w:rPr>
        <w:t>g</w:t>
      </w:r>
      <w:r w:rsidRPr="00B05554">
        <w:t>=</w:t>
      </w:r>
      <w:r w:rsidR="00B05554">
        <w:t>7.19</w:t>
      </w:r>
      <w:r w:rsidRPr="00B05554">
        <w:t>6к</w:t>
      </w:r>
      <w:r w:rsidRPr="00B05554">
        <w:rPr>
          <w:lang w:val="en-GB"/>
        </w:rPr>
        <w:t>H</w:t>
      </w:r>
      <w:r w:rsidRPr="00B05554">
        <w:t>/м</w:t>
      </w:r>
      <w:r w:rsidRPr="00B05554">
        <w:rPr>
          <w:vertAlign w:val="superscript"/>
        </w:rPr>
        <w:t>2</w:t>
      </w:r>
    </w:p>
    <w:p w:rsidR="00176BCC" w:rsidRPr="00B05554" w:rsidRDefault="00176BCC" w:rsidP="00B05554"/>
    <w:p w:rsidR="00B05844" w:rsidRPr="00B05554" w:rsidRDefault="00EF5944" w:rsidP="00176BCC">
      <w:pPr>
        <w:ind w:firstLine="0"/>
      </w:pPr>
      <w:r>
        <w:pict>
          <v:shape id="_x0000_i1032" type="#_x0000_t75" style="width:372pt;height:123pt">
            <v:imagedata r:id="rId11" o:title="" croptop="14841f" cropbottom="19342f" cropleft="625f" cropright="4903f"/>
          </v:shape>
        </w:pict>
      </w:r>
    </w:p>
    <w:p w:rsidR="00B05554" w:rsidRDefault="00B05844" w:rsidP="00B05554">
      <w:r w:rsidRPr="00B05554">
        <w:t>Рис</w:t>
      </w:r>
      <w:r w:rsidR="00B05554" w:rsidRPr="00B05554">
        <w:t xml:space="preserve">. </w:t>
      </w:r>
      <w:r w:rsidR="0038215A">
        <w:rPr>
          <w:noProof/>
        </w:rPr>
        <w:t>2</w:t>
      </w:r>
      <w:r w:rsidR="00B05554" w:rsidRPr="00B05554">
        <w:t xml:space="preserve">. </w:t>
      </w:r>
      <w:r w:rsidRPr="00B05554">
        <w:t>Схема расчётных пролётов монолитной железобетонной плиты перекрытия</w:t>
      </w:r>
      <w:r w:rsidR="00B05554" w:rsidRPr="00B05554">
        <w:t>.</w:t>
      </w:r>
    </w:p>
    <w:p w:rsidR="00176BCC" w:rsidRDefault="00176BCC" w:rsidP="00B05554"/>
    <w:p w:rsidR="00B05554" w:rsidRDefault="00B05844" w:rsidP="00B05554">
      <w:r w:rsidRPr="00B05554">
        <w:t>Определим величины расчетных изгибающих моментов</w:t>
      </w:r>
      <w:r w:rsidR="00B05554" w:rsidRPr="00B05554">
        <w:t>:</w:t>
      </w:r>
    </w:p>
    <w:p w:rsidR="00176BCC" w:rsidRDefault="00B05844" w:rsidP="00B05554">
      <w:r w:rsidRPr="00B05554">
        <w:t>а</w:t>
      </w:r>
      <w:r w:rsidR="00B05554" w:rsidRPr="00B05554">
        <w:t xml:space="preserve">) </w:t>
      </w:r>
      <w:r w:rsidRPr="00B05554">
        <w:t>для первой полосы</w:t>
      </w:r>
      <w:r w:rsidR="00176BCC">
        <w:t xml:space="preserve"> в первом пролете:</w:t>
      </w:r>
    </w:p>
    <w:p w:rsidR="00176BCC" w:rsidRDefault="00176BCC" w:rsidP="00B05554"/>
    <w:p w:rsidR="00B05844" w:rsidRDefault="00EF5944" w:rsidP="00B05554">
      <w:r>
        <w:rPr>
          <w:position w:val="-24"/>
        </w:rPr>
        <w:pict>
          <v:shape id="_x0000_i1033" type="#_x0000_t75" style="width:198.75pt;height:35.25pt">
            <v:imagedata r:id="rId12" o:title=""/>
          </v:shape>
        </w:pict>
      </w:r>
      <w:r w:rsidR="00176BCC">
        <w:t xml:space="preserve">, </w:t>
      </w:r>
      <w:r w:rsidR="00B05844" w:rsidRPr="00B05554">
        <w:t>в средних пролетах и на средних опорах</w:t>
      </w:r>
      <w:r w:rsidR="00176BCC">
        <w:t xml:space="preserve"> - </w:t>
      </w:r>
      <w:r>
        <w:rPr>
          <w:position w:val="-24"/>
        </w:rPr>
        <w:pict>
          <v:shape id="_x0000_i1034" type="#_x0000_t75" style="width:240.75pt;height:35.25pt">
            <v:imagedata r:id="rId13" o:title=""/>
          </v:shape>
        </w:pict>
      </w:r>
      <w:r w:rsidR="00176BCC">
        <w:t xml:space="preserve">, </w:t>
      </w:r>
      <w:r w:rsidR="00B05844" w:rsidRPr="00B05554">
        <w:t>на первой промежуточной опоре при раздельном армировании</w:t>
      </w:r>
      <w:r w:rsidR="00176BCC">
        <w:t xml:space="preserve"> - </w:t>
      </w:r>
      <w:r>
        <w:rPr>
          <w:position w:val="-24"/>
        </w:rPr>
        <w:pict>
          <v:shape id="_x0000_i1035" type="#_x0000_t75" style="width:233.25pt;height:35.25pt">
            <v:imagedata r:id="rId14" o:title=""/>
          </v:shape>
        </w:pict>
      </w:r>
    </w:p>
    <w:p w:rsidR="00176BCC" w:rsidRPr="00B05554" w:rsidRDefault="00176BCC" w:rsidP="00B05554"/>
    <w:p w:rsidR="00B05554" w:rsidRDefault="00B05844" w:rsidP="00B05554">
      <w:r w:rsidRPr="00B05554">
        <w:t>б</w:t>
      </w:r>
      <w:r w:rsidR="00B05554" w:rsidRPr="00B05554">
        <w:t xml:space="preserve">) </w:t>
      </w:r>
      <w:r w:rsidRPr="00B05554">
        <w:t>для второй полосы</w:t>
      </w:r>
      <w:r w:rsidR="00176BCC">
        <w:t>:</w:t>
      </w:r>
    </w:p>
    <w:p w:rsidR="00176BCC" w:rsidRDefault="00176BCC" w:rsidP="00B05554"/>
    <w:p w:rsidR="00814AE6" w:rsidRDefault="00B05844" w:rsidP="00B05554">
      <w:r w:rsidRPr="00B05554">
        <w:t xml:space="preserve">в первом пролете </w:t>
      </w:r>
    </w:p>
    <w:p w:rsidR="00814AE6" w:rsidRDefault="00814AE6" w:rsidP="00B05554"/>
    <w:p w:rsidR="00814AE6" w:rsidRDefault="00EF5944" w:rsidP="00B05554">
      <w:r>
        <w:rPr>
          <w:position w:val="-24"/>
        </w:rPr>
        <w:pict>
          <v:shape id="_x0000_i1036" type="#_x0000_t75" style="width:198pt;height:35.25pt">
            <v:imagedata r:id="rId15" o:title=""/>
          </v:shape>
        </w:pict>
      </w:r>
      <w:r w:rsidR="00176BCC">
        <w:t xml:space="preserve">, </w:t>
      </w:r>
    </w:p>
    <w:p w:rsidR="00814AE6" w:rsidRDefault="00814AE6" w:rsidP="00B05554"/>
    <w:p w:rsidR="00814AE6" w:rsidRDefault="00B05844" w:rsidP="00B05554">
      <w:r w:rsidRPr="00B05554">
        <w:t>в средних пролетах и на средних опорах</w:t>
      </w:r>
      <w:r w:rsidR="00176BCC">
        <w:t xml:space="preserve"> </w:t>
      </w:r>
    </w:p>
    <w:p w:rsidR="00814AE6" w:rsidRDefault="00814AE6" w:rsidP="00B05554"/>
    <w:p w:rsidR="00B05844" w:rsidRPr="00B05554" w:rsidRDefault="00EF5944" w:rsidP="00B05554">
      <w:r>
        <w:rPr>
          <w:position w:val="-24"/>
        </w:rPr>
        <w:pict>
          <v:shape id="_x0000_i1037" type="#_x0000_t75" style="width:276pt;height:33pt">
            <v:imagedata r:id="rId16" o:title=""/>
          </v:shape>
        </w:pic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</w:rPr>
        <w:t>а</w:t>
      </w:r>
      <w:r w:rsidRPr="00B05554">
        <w:t xml:space="preserve"> = 0</w:t>
      </w:r>
      <w:r w:rsidR="00B05554">
        <w:t>.4</w:t>
      </w:r>
      <w:r w:rsidRPr="00B05554">
        <w:rPr>
          <w:lang w:val="en-GB"/>
        </w:rPr>
        <w:t>gl</w:t>
      </w:r>
      <w:r w:rsidRPr="00B05554">
        <w:rPr>
          <w:vertAlign w:val="subscript"/>
        </w:rPr>
        <w:t>0кр</w:t>
      </w:r>
      <w:r w:rsidRPr="00B05554">
        <w:t>=0,4*7</w:t>
      </w:r>
      <w:r w:rsidR="00B05554">
        <w:t>, 19</w:t>
      </w:r>
      <w:r w:rsidRPr="00B05554">
        <w:t>6*1,41 = 4,059 кН</w: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</w:rPr>
        <w:t>в</w:t>
      </w:r>
      <w:r w:rsidRPr="00B05554">
        <w:rPr>
          <w:vertAlign w:val="superscript"/>
        </w:rPr>
        <w:t>л</w:t>
      </w:r>
      <w:r w:rsidRPr="00B05554">
        <w:t xml:space="preserve">= </w:t>
      </w:r>
      <w:r w:rsidRPr="00B05554">
        <w:sym w:font="Symbol" w:char="F02D"/>
      </w:r>
      <w:r w:rsidRPr="00B05554">
        <w:t xml:space="preserve"> 0</w:t>
      </w:r>
      <w:r w:rsidR="00B05554">
        <w:t>.6</w:t>
      </w:r>
      <w:r w:rsidRPr="00B05554">
        <w:t xml:space="preserve"> </w:t>
      </w:r>
      <w:r w:rsidRPr="00B05554">
        <w:rPr>
          <w:lang w:val="en-GB"/>
        </w:rPr>
        <w:t>gl</w:t>
      </w:r>
      <w:r w:rsidRPr="00B05554">
        <w:rPr>
          <w:vertAlign w:val="subscript"/>
        </w:rPr>
        <w:t>0кр</w:t>
      </w:r>
      <w:r w:rsidR="00B05554" w:rsidRPr="00B05554">
        <w:rPr>
          <w:vertAlign w:val="subscript"/>
        </w:rPr>
        <w:t xml:space="preserve"> </w:t>
      </w:r>
      <w:r w:rsidRPr="00B05554">
        <w:t xml:space="preserve">= </w:t>
      </w:r>
      <w:r w:rsidRPr="00B05554">
        <w:sym w:font="Symbol" w:char="F02D"/>
      </w:r>
      <w:r w:rsidRPr="00B05554">
        <w:t xml:space="preserve"> 0,6*7</w:t>
      </w:r>
      <w:r w:rsidR="00B05554">
        <w:t>, 19</w:t>
      </w:r>
      <w:r w:rsidRPr="00B05554">
        <w:t>6*1,41 =</w:t>
      </w:r>
      <w:r w:rsidR="00B05554" w:rsidRPr="00B05554">
        <w:t xml:space="preserve"> - </w:t>
      </w:r>
      <w:r w:rsidRPr="00B05554">
        <w:t>6,088 кН</w: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</w:rPr>
        <w:t>в</w:t>
      </w:r>
      <w:r w:rsidRPr="00B05554">
        <w:rPr>
          <w:vertAlign w:val="superscript"/>
        </w:rPr>
        <w:t>п</w:t>
      </w:r>
      <w:r w:rsidRPr="00B05554">
        <w:t>=0</w:t>
      </w:r>
      <w:r w:rsidR="00B05554">
        <w:t>.5</w:t>
      </w:r>
      <w:r w:rsidRPr="00B05554">
        <w:t xml:space="preserve"> </w:t>
      </w:r>
      <w:r w:rsidRPr="00B05554">
        <w:rPr>
          <w:lang w:val="en-GB"/>
        </w:rPr>
        <w:t>gl</w:t>
      </w:r>
      <w:r w:rsidRPr="00B05554">
        <w:rPr>
          <w:vertAlign w:val="subscript"/>
        </w:rPr>
        <w:t>0ср</w:t>
      </w:r>
      <w:r w:rsidRPr="00B05554">
        <w:t xml:space="preserve"> = 0,5*7</w:t>
      </w:r>
      <w:r w:rsidR="00B05554">
        <w:t>, 19</w:t>
      </w:r>
      <w:r w:rsidRPr="00B05554">
        <w:t>6*1,4 = 5,037 кН</w:t>
      </w:r>
    </w:p>
    <w:p w:rsidR="00176BCC" w:rsidRDefault="00176BCC" w:rsidP="00B05554"/>
    <w:p w:rsidR="00B05554" w:rsidRDefault="00B05844" w:rsidP="00B05554">
      <w:r w:rsidRPr="00B05554">
        <w:t>Построение эпюр изгибающих моментов и поперечных сил для первой и второй полосы</w:t>
      </w:r>
      <w:r w:rsidR="00B05554" w:rsidRPr="00B05554">
        <w:t>.</w:t>
      </w:r>
    </w:p>
    <w:p w:rsidR="00176BCC" w:rsidRDefault="00176BCC" w:rsidP="00B05554"/>
    <w:p w:rsidR="00B05844" w:rsidRPr="00B05554" w:rsidRDefault="00EF5944" w:rsidP="00176BCC">
      <w:pPr>
        <w:pStyle w:val="aff3"/>
      </w:pPr>
      <w:r>
        <w:pict>
          <v:shape id="_x0000_i1038" type="#_x0000_t75" style="width:363pt;height:246.75pt">
            <v:imagedata r:id="rId17" o:title="" cropbottom="-1726f" cropleft="3615f" cropright="8885f"/>
          </v:shape>
        </w:pict>
      </w:r>
    </w:p>
    <w:p w:rsidR="00B05554" w:rsidRDefault="00B05844" w:rsidP="00B05554">
      <w:r w:rsidRPr="00B05554">
        <w:t>Рис</w:t>
      </w:r>
      <w:r w:rsidR="00B05554" w:rsidRPr="00B05554">
        <w:t xml:space="preserve">. </w:t>
      </w:r>
      <w:r w:rsidR="0038215A">
        <w:rPr>
          <w:noProof/>
        </w:rPr>
        <w:t>3</w:t>
      </w:r>
      <w:r w:rsidR="00B05554" w:rsidRPr="00B05554">
        <w:t xml:space="preserve">. </w:t>
      </w:r>
      <w:r w:rsidRPr="00B05554">
        <w:t>Эпюры расчётных изгибающих моментов и поперечных сил при расчёте плиты</w:t>
      </w:r>
      <w:r w:rsidR="00B05554" w:rsidRPr="00B05554">
        <w:t>.</w:t>
      </w:r>
    </w:p>
    <w:p w:rsidR="00176BCC" w:rsidRDefault="00176BCC" w:rsidP="00B05554"/>
    <w:p w:rsidR="00B05554" w:rsidRDefault="00B05554" w:rsidP="00176BCC">
      <w:pPr>
        <w:pStyle w:val="2"/>
      </w:pPr>
      <w:bookmarkStart w:id="16" w:name="_Toc795918"/>
      <w:bookmarkStart w:id="17" w:name="_Toc235361271"/>
      <w:r>
        <w:t xml:space="preserve">1.2.3 </w:t>
      </w:r>
      <w:r w:rsidR="00B05844" w:rsidRPr="00B05554">
        <w:t>Определение высоты сечения плиты</w:t>
      </w:r>
      <w:bookmarkEnd w:id="16"/>
      <w:bookmarkEnd w:id="17"/>
    </w:p>
    <w:p w:rsidR="00B05844" w:rsidRPr="00B05554" w:rsidRDefault="00B05844" w:rsidP="00B05554">
      <w:r w:rsidRPr="00B05554">
        <w:t>Толщину плиты, предварительно принятую для вычисления ее веса</w:t>
      </w:r>
      <w:r w:rsidR="00B05554" w:rsidRPr="00B05554">
        <w:t xml:space="preserve">, </w:t>
      </w:r>
      <w:r w:rsidRPr="00B05554">
        <w:t>необходимо уточнить по наибольшим расчетным усилиям</w:t>
      </w:r>
      <w:r w:rsidR="00B05554" w:rsidRPr="00B05554">
        <w:t xml:space="preserve">. </w:t>
      </w:r>
      <w:r w:rsidRPr="00B05554">
        <w:t>В расчетном отношении плита представляет собой изгибаемый элемент прямоугольного сечения шириной равной b = 100 см и высотой h</w:t>
      </w:r>
    </w:p>
    <w:p w:rsidR="00B05844" w:rsidRPr="00B05554" w:rsidRDefault="00B05844" w:rsidP="00B05554">
      <w:r w:rsidRPr="00B05554">
        <w:t>Принимаем бетон класса В15</w:t>
      </w:r>
    </w:p>
    <w:p w:rsidR="00B05554" w:rsidRDefault="00B05844" w:rsidP="00B05554">
      <w:r w:rsidRPr="00B05554">
        <w:t>По табл</w:t>
      </w:r>
      <w:r w:rsidR="00B05554">
        <w:t>.1</w:t>
      </w:r>
      <w:r w:rsidRPr="00B05554">
        <w:t>3 СНиП 2</w:t>
      </w:r>
      <w:r w:rsidR="00B05554">
        <w:t>.0</w:t>
      </w:r>
      <w:r w:rsidRPr="00B05554">
        <w:t>3</w:t>
      </w:r>
      <w:r w:rsidR="00B05554">
        <w:t>.0</w:t>
      </w:r>
      <w:r w:rsidRPr="00B05554">
        <w:t xml:space="preserve">1 </w:t>
      </w:r>
      <w:r w:rsidR="00B05554">
        <w:t>-</w:t>
      </w:r>
      <w:r w:rsidRPr="00B05554">
        <w:t>84* находим для тяжелого бетона марки В15</w:t>
      </w:r>
      <w:r w:rsidR="00B05554" w:rsidRPr="00B05554">
        <w:t>;</w:t>
      </w:r>
    </w:p>
    <w:p w:rsidR="00B05844" w:rsidRPr="00B05554" w:rsidRDefault="00B05844" w:rsidP="00B05554">
      <w:r w:rsidRPr="00B05554">
        <w:t>расчетное сопротивление при осевом сжатии Rв= 8</w:t>
      </w:r>
      <w:r w:rsidR="00B05554">
        <w:t>.5</w:t>
      </w:r>
      <w:r w:rsidRPr="00B05554">
        <w:t xml:space="preserve"> МПа</w:t>
      </w:r>
    </w:p>
    <w:p w:rsidR="00B05844" w:rsidRPr="00B05554" w:rsidRDefault="00B05844" w:rsidP="00B05554">
      <w:r w:rsidRPr="00B05554">
        <w:t>расчетное сопротивление осевому растяжению Rвt</w:t>
      </w:r>
      <w:r w:rsidR="00B05554" w:rsidRPr="00B05554">
        <w:t xml:space="preserve"> </w:t>
      </w:r>
      <w:r w:rsidRPr="00B05554">
        <w:t>= 0</w:t>
      </w:r>
      <w:r w:rsidR="00B05554">
        <w:t>.7</w:t>
      </w:r>
      <w:r w:rsidRPr="00B05554">
        <w:t>5 МПа</w:t>
      </w:r>
    </w:p>
    <w:p w:rsidR="00B05844" w:rsidRPr="00B05554" w:rsidRDefault="00B05844" w:rsidP="00B05554">
      <w:r w:rsidRPr="00B05554">
        <w:t>По табл</w:t>
      </w:r>
      <w:r w:rsidR="00B05554">
        <w:t>.1</w:t>
      </w:r>
      <w:r w:rsidRPr="00B05554">
        <w:t>8</w:t>
      </w:r>
      <w:r w:rsidR="00B05554" w:rsidRPr="00B05554">
        <w:t xml:space="preserve"> </w:t>
      </w:r>
      <w:r w:rsidRPr="00B05554">
        <w:t>СНиП 2</w:t>
      </w:r>
      <w:r w:rsidR="00B05554">
        <w:t>.0</w:t>
      </w:r>
      <w:r w:rsidRPr="00B05554">
        <w:t>3</w:t>
      </w:r>
      <w:r w:rsidR="00B05554">
        <w:t>.0</w:t>
      </w:r>
      <w:r w:rsidRPr="00B05554">
        <w:t xml:space="preserve">1 </w:t>
      </w:r>
      <w:r w:rsidR="00B05554">
        <w:t>-</w:t>
      </w:r>
      <w:r w:rsidRPr="00B05554">
        <w:t>84* находим начальный модуль упругости бетона</w:t>
      </w:r>
      <w:r w:rsidR="00176BCC">
        <w:t xml:space="preserve"> </w:t>
      </w:r>
      <w:r w:rsidRPr="00B05554">
        <w:t>Е</w:t>
      </w:r>
      <w:r w:rsidRPr="00B05554">
        <w:rPr>
          <w:vertAlign w:val="subscript"/>
        </w:rPr>
        <w:t>б</w:t>
      </w:r>
      <w:r w:rsidRPr="00B05554">
        <w:t xml:space="preserve"> = 23000 МПа</w:t>
      </w:r>
      <w:r w:rsidR="00B05554" w:rsidRPr="00B05554">
        <w:t>.</w:t>
      </w:r>
      <w:r w:rsidR="00176BCC">
        <w:t xml:space="preserve"> </w:t>
      </w:r>
      <w:r w:rsidRPr="00B05554">
        <w:t>Принимаем арматуру класса АI с расчетным сопротивлением на растяжение Rs= 225 Мпа</w:t>
      </w:r>
      <w:r w:rsidR="00176BCC">
        <w:t xml:space="preserve">. </w:t>
      </w:r>
      <w:r w:rsidRPr="00B05554">
        <w:t>Полезная высота плиты h</w:t>
      </w:r>
      <w:r w:rsidRPr="00B05554">
        <w:rPr>
          <w:vertAlign w:val="subscript"/>
        </w:rPr>
        <w:t>0</w:t>
      </w:r>
      <w:r w:rsidRPr="00B05554">
        <w:t xml:space="preserve"> равна</w:t>
      </w:r>
    </w:p>
    <w:p w:rsidR="00176BCC" w:rsidRDefault="00176BCC" w:rsidP="00B05554"/>
    <w:p w:rsidR="00B05844" w:rsidRPr="00B05554" w:rsidRDefault="00EF5944" w:rsidP="00B05554">
      <w:pPr>
        <w:rPr>
          <w:lang w:val="en-GB"/>
        </w:rPr>
      </w:pPr>
      <w:r>
        <w:rPr>
          <w:position w:val="-34"/>
          <w:lang w:val="en-GB"/>
        </w:rPr>
        <w:pict>
          <v:shape id="_x0000_i1039" type="#_x0000_t75" style="width:86.25pt;height:39.75pt">
            <v:imagedata r:id="rId18" o:title=""/>
          </v:shape>
        </w:pict>
      </w:r>
    </w:p>
    <w:p w:rsidR="00176BCC" w:rsidRDefault="00176BCC" w:rsidP="00B05554"/>
    <w:p w:rsidR="00B05844" w:rsidRPr="00B05554" w:rsidRDefault="00B05844" w:rsidP="00B05554">
      <w:r w:rsidRPr="00B05554">
        <w:sym w:font="Symbol" w:char="F067"/>
      </w:r>
      <w:r w:rsidRPr="00B05554">
        <w:rPr>
          <w:vertAlign w:val="subscript"/>
        </w:rPr>
        <w:t>b2</w:t>
      </w:r>
      <w:r w:rsidR="00B05554" w:rsidRPr="00B05554">
        <w:t xml:space="preserve"> - </w:t>
      </w:r>
      <w:r w:rsidRPr="00B05554">
        <w:t>коэффициент условий работы, равный 0,9</w:t>
      </w:r>
    </w:p>
    <w:p w:rsidR="00B05844" w:rsidRPr="00B05554" w:rsidRDefault="00B05844" w:rsidP="00B05554">
      <w:r w:rsidRPr="00B05554">
        <w:t xml:space="preserve">Для плит </w:t>
      </w:r>
      <w:r w:rsidRPr="00B05554">
        <w:sym w:font="Symbol" w:char="F078"/>
      </w:r>
      <w:r w:rsidRPr="00B05554">
        <w:t>опт=0,1</w:t>
      </w:r>
      <w:r w:rsidRPr="00B05554">
        <w:sym w:font="Symbol" w:char="F0B8"/>
      </w:r>
      <w:r w:rsidRPr="00B05554">
        <w:t>0,2</w:t>
      </w:r>
    </w:p>
    <w:p w:rsidR="00B05844" w:rsidRPr="00B05554" w:rsidRDefault="00B05844" w:rsidP="00B05554">
      <w:r w:rsidRPr="00B05554">
        <w:t xml:space="preserve">Принимаем </w:t>
      </w:r>
      <w:r w:rsidRPr="00B05554">
        <w:sym w:font="Symbol" w:char="F078"/>
      </w:r>
      <w:r w:rsidRPr="00B05554">
        <w:t xml:space="preserve">опт=0,15 тогда </w:t>
      </w:r>
      <w:r w:rsidRPr="00B05554">
        <w:sym w:font="Symbol" w:char="F061"/>
      </w:r>
      <w:r w:rsidRPr="00B05554">
        <w:rPr>
          <w:vertAlign w:val="subscript"/>
        </w:rPr>
        <w:t>m</w:t>
      </w:r>
      <w:r w:rsidRPr="00B05554">
        <w:t>=0,139</w:t>
      </w:r>
    </w:p>
    <w:p w:rsidR="00176BCC" w:rsidRDefault="00176BCC" w:rsidP="00B05554"/>
    <w:p w:rsidR="00B05844" w:rsidRPr="00B05554" w:rsidRDefault="00EF5944" w:rsidP="00B05554">
      <w:pPr>
        <w:rPr>
          <w:lang w:val="en-US"/>
        </w:rPr>
      </w:pPr>
      <w:r>
        <w:rPr>
          <w:position w:val="-32"/>
          <w:lang w:val="en-GB"/>
        </w:rPr>
        <w:pict>
          <v:shape id="_x0000_i1040" type="#_x0000_t75" style="width:264.75pt;height:39pt">
            <v:imagedata r:id="rId19" o:title=""/>
          </v:shape>
        </w:pict>
      </w:r>
    </w:p>
    <w:p w:rsidR="00176BCC" w:rsidRDefault="00176BCC" w:rsidP="00B05554"/>
    <w:p w:rsidR="00B05844" w:rsidRPr="00B05554" w:rsidRDefault="00B05844" w:rsidP="00B05554">
      <w:r w:rsidRPr="00B05554">
        <w:t>Полная высота плиты h = h</w:t>
      </w:r>
      <w:r w:rsidRPr="00B05554">
        <w:rPr>
          <w:vertAlign w:val="subscript"/>
        </w:rPr>
        <w:t>0</w:t>
      </w:r>
      <w:r w:rsidRPr="00B05554">
        <w:t xml:space="preserve"> + а</w:t>
      </w:r>
    </w:p>
    <w:p w:rsidR="00B05844" w:rsidRPr="00B05554" w:rsidRDefault="00B05844" w:rsidP="00B05554">
      <w:r w:rsidRPr="00B05554">
        <w:t>а</w:t>
      </w:r>
      <w:r w:rsidR="00B05554" w:rsidRPr="00B05554">
        <w:t xml:space="preserve"> - </w:t>
      </w:r>
      <w:r w:rsidRPr="00B05554">
        <w:t>защитный слой</w:t>
      </w:r>
    </w:p>
    <w:p w:rsidR="00B05844" w:rsidRPr="00B05554" w:rsidRDefault="00B05844" w:rsidP="00B05554">
      <w:r w:rsidRPr="00B05554">
        <w:t>h = 35 + 14 = 49 мм</w:t>
      </w:r>
    </w:p>
    <w:p w:rsidR="00B05844" w:rsidRPr="00B05554" w:rsidRDefault="00B05844" w:rsidP="00B05554">
      <w:r w:rsidRPr="00B05554">
        <w:t>а = 10 +d/2+ 10 +8/2= 14 мм</w:t>
      </w:r>
    </w:p>
    <w:p w:rsidR="00B05844" w:rsidRPr="00B05554" w:rsidRDefault="00B05844" w:rsidP="00B05554">
      <w:r w:rsidRPr="00B05554">
        <w:t xml:space="preserve">d = 8 мм </w:t>
      </w:r>
      <w:r w:rsidR="00B05554">
        <w:t>-</w:t>
      </w:r>
      <w:r w:rsidRPr="00B05554">
        <w:t xml:space="preserve"> диаметр предполагаемой рабочей арматуры плиты</w:t>
      </w:r>
    </w:p>
    <w:p w:rsidR="00B05844" w:rsidRPr="00B05554" w:rsidRDefault="00B05844" w:rsidP="00B05554">
      <w:r w:rsidRPr="00B05554">
        <w:t>Принимаем толщину плиты h = 60 мм</w:t>
      </w:r>
    </w:p>
    <w:p w:rsidR="00B05844" w:rsidRPr="00B05554" w:rsidRDefault="00B05844" w:rsidP="00B05554">
      <w:r w:rsidRPr="00B05554">
        <w:t>п</w:t>
      </w:r>
      <w:r w:rsidR="00B05554">
        <w:t>.5.5.</w:t>
      </w:r>
      <w:r w:rsidR="00B05554" w:rsidRPr="00B05554">
        <w:t xml:space="preserve"> </w:t>
      </w:r>
      <w:r w:rsidRPr="00B05554">
        <w:t>СНиП 2</w:t>
      </w:r>
      <w:r w:rsidR="00B05554">
        <w:t>.0</w:t>
      </w:r>
      <w:r w:rsidRPr="00B05554">
        <w:t>3</w:t>
      </w:r>
      <w:r w:rsidR="00B05554">
        <w:t>.0</w:t>
      </w:r>
      <w:r w:rsidRPr="00B05554">
        <w:t>1-84*</w:t>
      </w:r>
    </w:p>
    <w:p w:rsidR="00B05554" w:rsidRDefault="00B05844" w:rsidP="00B05554">
      <w:r w:rsidRPr="00B05554">
        <w:t>Для продольной рабочей арматуры толщина защитного слоя должна составлять, как правило, не менее диаметра стержня и в плитах толщиной до 100 мм включительно</w:t>
      </w:r>
      <w:r w:rsidR="00B05554" w:rsidRPr="00B05554">
        <w:t xml:space="preserve"> - </w:t>
      </w:r>
      <w:r w:rsidRPr="00B05554">
        <w:t>не менее 10 мм</w:t>
      </w:r>
      <w:r w:rsidR="00B05554" w:rsidRPr="00B05554">
        <w:t>.</w:t>
      </w:r>
    </w:p>
    <w:p w:rsidR="00B05844" w:rsidRPr="00B05554" w:rsidRDefault="00B05844" w:rsidP="00B05554">
      <w:r w:rsidRPr="00B05554">
        <w:t>п</w:t>
      </w:r>
      <w:r w:rsidR="00B05554">
        <w:t>.5.3.</w:t>
      </w:r>
      <w:r w:rsidR="00B05554" w:rsidRPr="00B05554">
        <w:t xml:space="preserve"> </w:t>
      </w:r>
      <w:r w:rsidRPr="00B05554">
        <w:t>СНиП 2</w:t>
      </w:r>
      <w:r w:rsidR="00B05554">
        <w:t>.0</w:t>
      </w:r>
      <w:r w:rsidRPr="00B05554">
        <w:t>3</w:t>
      </w:r>
      <w:r w:rsidR="00B05554">
        <w:t>.0</w:t>
      </w:r>
      <w:r w:rsidR="000F55EA">
        <w:t>1-84</w:t>
      </w:r>
    </w:p>
    <w:p w:rsidR="00B05554" w:rsidRDefault="00B05844" w:rsidP="00B05554">
      <w:r w:rsidRPr="00B05554">
        <w:t>Толщина монолитных плит должна приниматься не менее</w:t>
      </w:r>
      <w:r w:rsidR="00B05554" w:rsidRPr="00B05554">
        <w:t>:</w:t>
      </w:r>
    </w:p>
    <w:p w:rsidR="00B05554" w:rsidRDefault="00B05844" w:rsidP="00B05554">
      <w:r w:rsidRPr="00B05554">
        <w:t>для покрытий</w:t>
      </w:r>
      <w:r w:rsidR="00B05554" w:rsidRPr="00B05554">
        <w:t xml:space="preserve"> - </w:t>
      </w:r>
      <w:r w:rsidRPr="00B05554">
        <w:t>40 мм</w:t>
      </w:r>
      <w:r w:rsidR="00B05554" w:rsidRPr="00B05554">
        <w:t>;</w:t>
      </w:r>
    </w:p>
    <w:p w:rsidR="00B05554" w:rsidRDefault="00B05844" w:rsidP="00B05554">
      <w:r w:rsidRPr="00B05554">
        <w:t>для междуэтажных перекрытий производственных зданий</w:t>
      </w:r>
      <w:r w:rsidR="00B05554" w:rsidRPr="00B05554">
        <w:t xml:space="preserve"> - </w:t>
      </w:r>
      <w:r w:rsidRPr="00B05554">
        <w:t>60 мм</w:t>
      </w:r>
      <w:r w:rsidR="00B05554" w:rsidRPr="00B05554">
        <w:t>.</w:t>
      </w:r>
    </w:p>
    <w:p w:rsidR="00814AE6" w:rsidRDefault="00B05844" w:rsidP="00B05554">
      <w:r w:rsidRPr="00B05554">
        <w:t xml:space="preserve">Уточняем </w:t>
      </w:r>
    </w:p>
    <w:p w:rsidR="00814AE6" w:rsidRDefault="00814AE6" w:rsidP="00B05554"/>
    <w:p w:rsidR="00B05844" w:rsidRPr="00B05554" w:rsidRDefault="00B05844" w:rsidP="00B05554">
      <w:r w:rsidRPr="00B05554">
        <w:t>h</w:t>
      </w:r>
      <w:r w:rsidRPr="00B05554">
        <w:rPr>
          <w:vertAlign w:val="subscript"/>
        </w:rPr>
        <w:t>0</w:t>
      </w:r>
      <w:r w:rsidRPr="00B05554">
        <w:t xml:space="preserve"> = h </w:t>
      </w:r>
      <w:r w:rsidR="00B05554">
        <w:t>-</w:t>
      </w:r>
      <w:r w:rsidRPr="00B05554">
        <w:t xml:space="preserve"> a = 60 </w:t>
      </w:r>
      <w:r w:rsidR="00B05554">
        <w:t>-</w:t>
      </w:r>
      <w:r w:rsidRPr="00B05554">
        <w:t xml:space="preserve"> 14 = 46 мм</w:t>
      </w:r>
    </w:p>
    <w:p w:rsidR="00814AE6" w:rsidRDefault="00814AE6" w:rsidP="00B05554"/>
    <w:p w:rsidR="00814AE6" w:rsidRDefault="00B05844" w:rsidP="00B05554">
      <w:r w:rsidRPr="00B05554">
        <w:t>Проверяем условие</w:t>
      </w:r>
      <w:r w:rsidR="00B05554" w:rsidRPr="00B05554">
        <w:t xml:space="preserve">: </w:t>
      </w:r>
    </w:p>
    <w:p w:rsidR="00814AE6" w:rsidRDefault="00814AE6" w:rsidP="00B05554"/>
    <w:p w:rsidR="00814AE6" w:rsidRDefault="00B05844" w:rsidP="00B05554">
      <w:r w:rsidRPr="00B05554">
        <w:t xml:space="preserve">Q &lt; </w:t>
      </w:r>
      <w:r w:rsidRPr="00B05554">
        <w:sym w:font="Symbol" w:char="F06A"/>
      </w:r>
      <w:r w:rsidRPr="00B05554">
        <w:rPr>
          <w:vertAlign w:val="subscript"/>
        </w:rPr>
        <w:t>в4</w:t>
      </w:r>
      <w:r w:rsidRPr="00B05554">
        <w:t>*Rвt*</w:t>
      </w:r>
      <w:r w:rsidRPr="00B05554">
        <w:sym w:font="Symbol" w:char="F067"/>
      </w:r>
      <w:r w:rsidRPr="00B05554">
        <w:rPr>
          <w:vertAlign w:val="subscript"/>
        </w:rPr>
        <w:t>b2</w:t>
      </w:r>
      <w:r w:rsidRPr="00B05554">
        <w:t>*b* h</w:t>
      </w:r>
      <w:r w:rsidRPr="00B05554">
        <w:rPr>
          <w:vertAlign w:val="subscript"/>
        </w:rPr>
        <w:t>0</w:t>
      </w:r>
      <w:r w:rsidR="000F55EA">
        <w:rPr>
          <w:vertAlign w:val="subscript"/>
        </w:rPr>
        <w:t xml:space="preserve">, </w:t>
      </w:r>
      <w:r w:rsidRPr="00B05554">
        <w:sym w:font="Symbol" w:char="F06A"/>
      </w:r>
      <w:r w:rsidRPr="00B05554">
        <w:rPr>
          <w:vertAlign w:val="subscript"/>
        </w:rPr>
        <w:t>в4</w:t>
      </w:r>
      <w:r w:rsidR="00B05554" w:rsidRPr="00B05554">
        <w:t xml:space="preserve"> </w:t>
      </w:r>
    </w:p>
    <w:p w:rsidR="00814AE6" w:rsidRDefault="00814AE6" w:rsidP="00B05554"/>
    <w:p w:rsidR="00B05844" w:rsidRPr="00B05554" w:rsidRDefault="00B05554" w:rsidP="00B05554">
      <w:r w:rsidRPr="00B05554">
        <w:t xml:space="preserve">- </w:t>
      </w:r>
      <w:r w:rsidR="00B05844" w:rsidRPr="00B05554">
        <w:t>для тяжелого бетона равен</w:t>
      </w:r>
      <w:r w:rsidRPr="00B05554">
        <w:t xml:space="preserve"> - </w:t>
      </w:r>
      <w:r w:rsidR="00B05844" w:rsidRPr="00B05554">
        <w:t>0,6</w:t>
      </w:r>
    </w:p>
    <w:p w:rsidR="000F55EA" w:rsidRDefault="000F55EA" w:rsidP="00B05554"/>
    <w:p w:rsidR="00814AE6" w:rsidRDefault="00B05844" w:rsidP="00B05554">
      <w:r w:rsidRPr="00B05554">
        <w:t xml:space="preserve">Q = 0,6*0,75*100*0,9*4,6*100 = 18630 H = 18,63 кН &gt; Qmax = 6,088 кН </w:t>
      </w:r>
      <w:r w:rsidRPr="00B05554">
        <w:sym w:font="Symbol" w:char="F0DE"/>
      </w:r>
      <w:r w:rsidRPr="00B05554">
        <w:t xml:space="preserve"> </w:t>
      </w:r>
    </w:p>
    <w:p w:rsidR="00814AE6" w:rsidRDefault="00814AE6" w:rsidP="00B05554"/>
    <w:p w:rsidR="00B05554" w:rsidRDefault="00B05844" w:rsidP="00B05554">
      <w:r w:rsidRPr="00B05554">
        <w:t>установка поперечной арматуры для плиты не требуется</w:t>
      </w:r>
      <w:r w:rsidR="00B05554" w:rsidRPr="00B05554">
        <w:t>.</w:t>
      </w:r>
    </w:p>
    <w:p w:rsidR="000F55EA" w:rsidRDefault="000F55EA" w:rsidP="00B05554">
      <w:bookmarkStart w:id="18" w:name="_Toc795919"/>
    </w:p>
    <w:p w:rsidR="00B05844" w:rsidRPr="00B05554" w:rsidRDefault="00B05554" w:rsidP="000F55EA">
      <w:pPr>
        <w:pStyle w:val="2"/>
      </w:pPr>
      <w:bookmarkStart w:id="19" w:name="_Toc235361272"/>
      <w:r>
        <w:t xml:space="preserve">1.2.4 </w:t>
      </w:r>
      <w:r w:rsidR="00B05844" w:rsidRPr="00B05554">
        <w:t>Подбор сечения арматуры</w:t>
      </w:r>
      <w:bookmarkEnd w:id="18"/>
      <w:bookmarkEnd w:id="19"/>
    </w:p>
    <w:p w:rsidR="00B05844" w:rsidRPr="00B05554" w:rsidRDefault="00B05844" w:rsidP="00B05554">
      <w:r w:rsidRPr="00B05554">
        <w:t>Армирование плиты может осуществляться в виде отдельных стержней или сварных рулонных или плоских сеток</w:t>
      </w:r>
      <w:r w:rsidR="00B05554" w:rsidRPr="00B05554">
        <w:t xml:space="preserve">. </w:t>
      </w:r>
      <w:r w:rsidRPr="00B05554">
        <w:t>Подбор продольной арматуры в каждом сечении плиты определяется по соответствующим изгибающим моментам</w:t>
      </w:r>
      <w:r w:rsidR="00B05554" w:rsidRPr="00B05554">
        <w:t>.</w:t>
      </w:r>
      <w:r w:rsidR="000F55EA">
        <w:t xml:space="preserve"> </w:t>
      </w:r>
      <w:r w:rsidRPr="00B05554">
        <w:t>Для плиты первого пролета</w:t>
      </w:r>
    </w:p>
    <w:p w:rsidR="000F55EA" w:rsidRDefault="000F55EA" w:rsidP="00B05554"/>
    <w:p w:rsidR="00B05844" w:rsidRPr="00B05554" w:rsidRDefault="00B05844" w:rsidP="00B05554">
      <w:r w:rsidRPr="00B05554">
        <w:t xml:space="preserve">Находим </w:t>
      </w:r>
      <w:r w:rsidR="00EF5944">
        <w:rPr>
          <w:position w:val="-32"/>
        </w:rPr>
        <w:pict>
          <v:shape id="_x0000_i1041" type="#_x0000_t75" style="width:243.75pt;height:36.75pt">
            <v:imagedata r:id="rId20" o:title=""/>
          </v:shape>
        </w:pict>
      </w:r>
    </w:p>
    <w:p w:rsidR="000F55EA" w:rsidRDefault="000F55EA" w:rsidP="00B05554"/>
    <w:p w:rsidR="00B05844" w:rsidRPr="00B05554" w:rsidRDefault="00B05844" w:rsidP="00B05554">
      <w:r w:rsidRPr="00B05554">
        <w:t>М</w:t>
      </w:r>
      <w:r w:rsidRPr="00B05554">
        <w:rPr>
          <w:vertAlign w:val="subscript"/>
        </w:rPr>
        <w:t>1</w:t>
      </w:r>
      <w:r w:rsidR="00B05554" w:rsidRPr="00B05554">
        <w:t xml:space="preserve"> - </w:t>
      </w:r>
      <w:r w:rsidRPr="00B05554">
        <w:t>изгибающий момент в первом пролете</w:t>
      </w:r>
      <w:r w:rsidR="00B05554" w:rsidRPr="00B05554">
        <w:t xml:space="preserve">, </w:t>
      </w:r>
      <w:r w:rsidRPr="00B05554">
        <w:t>Н см</w:t>
      </w:r>
      <w:r w:rsidR="000F55EA">
        <w:t xml:space="preserve">, </w:t>
      </w:r>
      <w:r w:rsidRPr="00B05554">
        <w:t>h</w:t>
      </w:r>
      <w:r w:rsidRPr="00B05554">
        <w:rPr>
          <w:vertAlign w:val="subscript"/>
        </w:rPr>
        <w:t>0</w:t>
      </w:r>
      <w:r w:rsidR="00B05554" w:rsidRPr="00B05554">
        <w:t xml:space="preserve"> - </w:t>
      </w:r>
      <w:r w:rsidRPr="00B05554">
        <w:t>рабочая высота плиты, см</w:t>
      </w:r>
      <w:r w:rsidR="000F55EA">
        <w:t xml:space="preserve">, </w:t>
      </w:r>
      <w:r w:rsidRPr="00B05554">
        <w:t>Rв</w:t>
      </w:r>
      <w:r w:rsidR="00B05554" w:rsidRPr="00B05554">
        <w:t xml:space="preserve"> - </w:t>
      </w:r>
      <w:r w:rsidRPr="00B05554">
        <w:t>расчетное сопротивление сжатию бетона</w:t>
      </w:r>
      <w:r w:rsidR="00B05554" w:rsidRPr="00B05554">
        <w:t>.</w:t>
      </w:r>
      <w:r w:rsidR="000F55EA">
        <w:t xml:space="preserve"> </w:t>
      </w:r>
      <w:r w:rsidRPr="00B05554">
        <w:t xml:space="preserve">По таблице по величине </w:t>
      </w:r>
      <w:r w:rsidRPr="00B05554">
        <w:sym w:font="Symbol" w:char="F061"/>
      </w:r>
      <w:r w:rsidRPr="00B05554">
        <w:rPr>
          <w:vertAlign w:val="subscript"/>
        </w:rPr>
        <w:t>m</w:t>
      </w:r>
      <w:r w:rsidRPr="00B05554">
        <w:t xml:space="preserve"> =0,081 находим </w:t>
      </w:r>
      <w:r w:rsidRPr="00B05554">
        <w:sym w:font="Symbol" w:char="F078"/>
      </w:r>
      <w:r w:rsidRPr="00B05554">
        <w:t xml:space="preserve"> =0,085</w:t>
      </w:r>
      <w:r w:rsidR="00B05554" w:rsidRPr="00B05554">
        <w:t xml:space="preserve"> </w:t>
      </w:r>
      <w:r w:rsidRPr="00B05554">
        <w:sym w:font="Symbol" w:char="F06E"/>
      </w:r>
      <w:r w:rsidRPr="00B05554">
        <w:t xml:space="preserve"> = 0,9575</w:t>
      </w:r>
      <w:r w:rsidR="000F55EA">
        <w:t xml:space="preserve">. </w:t>
      </w:r>
      <w:r w:rsidRPr="00B05554">
        <w:t xml:space="preserve">Выполним проверку сопоставления </w:t>
      </w:r>
      <w:r w:rsidRPr="00B05554">
        <w:sym w:font="Symbol" w:char="F078"/>
      </w:r>
      <w:r w:rsidRPr="00B05554">
        <w:t xml:space="preserve"> и </w:t>
      </w:r>
      <w:r w:rsidRPr="00B05554">
        <w:sym w:font="Symbol" w:char="F078"/>
      </w:r>
      <w:r w:rsidRPr="00B05554">
        <w:rPr>
          <w:vertAlign w:val="subscript"/>
        </w:rPr>
        <w:t xml:space="preserve"> R</w:t>
      </w:r>
      <w:r w:rsidRPr="00B05554">
        <w:t xml:space="preserve">, где </w:t>
      </w:r>
      <w:r w:rsidRPr="00B05554">
        <w:sym w:font="Symbol" w:char="F078"/>
      </w:r>
      <w:r w:rsidRPr="00B05554">
        <w:rPr>
          <w:vertAlign w:val="subscript"/>
        </w:rPr>
        <w:t>R</w:t>
      </w:r>
      <w:r w:rsidR="00B05554" w:rsidRPr="00B05554">
        <w:t xml:space="preserve"> - </w:t>
      </w:r>
      <w:r w:rsidRPr="00B05554">
        <w:t>граничное значение высоты сжатой зоны бетона</w:t>
      </w:r>
      <w:r w:rsidR="000F55EA">
        <w:t>:</w:t>
      </w:r>
    </w:p>
    <w:p w:rsidR="000F55EA" w:rsidRDefault="000F55EA" w:rsidP="00B05554"/>
    <w:p w:rsidR="00B05844" w:rsidRPr="00B05554" w:rsidRDefault="00EF5944" w:rsidP="00B05554">
      <w:pPr>
        <w:rPr>
          <w:lang w:val="en-US"/>
        </w:rPr>
      </w:pPr>
      <w:r>
        <w:rPr>
          <w:position w:val="-64"/>
          <w:lang w:val="en-US"/>
        </w:rPr>
        <w:pict>
          <v:shape id="_x0000_i1042" type="#_x0000_t75" style="width:113.25pt;height:53.25pt">
            <v:imagedata r:id="rId21" o:title=""/>
          </v:shape>
        </w:pict>
      </w:r>
    </w:p>
    <w:p w:rsidR="000F55EA" w:rsidRDefault="000F55EA" w:rsidP="00B05554"/>
    <w:p w:rsidR="00B05844" w:rsidRDefault="00B05844" w:rsidP="00B05554">
      <w:r w:rsidRPr="00B05554">
        <w:t>Где</w:t>
      </w:r>
      <w:r w:rsidR="00B05554" w:rsidRPr="00B05554">
        <w:t xml:space="preserve"> </w:t>
      </w:r>
      <w:r w:rsidRPr="00B05554">
        <w:sym w:font="Symbol" w:char="F077"/>
      </w:r>
      <w:r w:rsidR="00B05554" w:rsidRPr="00B05554">
        <w:t xml:space="preserve"> - </w:t>
      </w:r>
      <w:r w:rsidRPr="00B05554">
        <w:t>деформативная</w:t>
      </w:r>
      <w:r w:rsidR="00B05554" w:rsidRPr="00B05554">
        <w:t xml:space="preserve"> </w:t>
      </w:r>
      <w:r w:rsidRPr="00B05554">
        <w:t>характеристика бетона</w:t>
      </w:r>
      <w:r w:rsidR="000F55EA">
        <w:t xml:space="preserve"> </w:t>
      </w:r>
      <w:r w:rsidRPr="00B05554">
        <w:sym w:font="Symbol" w:char="F077"/>
      </w:r>
      <w:r w:rsidRPr="00B05554">
        <w:t xml:space="preserve">= </w:t>
      </w:r>
      <w:r w:rsidRPr="00B05554">
        <w:rPr>
          <w:lang w:val="en-US"/>
        </w:rPr>
        <w:t>a</w:t>
      </w:r>
      <w:r w:rsidR="00B05554" w:rsidRPr="00B05554">
        <w:t xml:space="preserve"> - </w:t>
      </w:r>
      <w:r w:rsidRPr="00B05554">
        <w:t>0,008*</w:t>
      </w:r>
      <w:r w:rsidRPr="00B05554">
        <w:rPr>
          <w:lang w:val="en-US"/>
        </w:rPr>
        <w:t>R</w:t>
      </w:r>
      <w:r w:rsidRPr="00B05554">
        <w:t>в*</w:t>
      </w:r>
      <w:r w:rsidRPr="00B05554">
        <w:sym w:font="Symbol" w:char="F067"/>
      </w:r>
      <w:r w:rsidRPr="00B05554">
        <w:rPr>
          <w:vertAlign w:val="subscript"/>
          <w:lang w:val="en-US"/>
        </w:rPr>
        <w:t>b</w:t>
      </w:r>
      <w:r w:rsidRPr="00B05554">
        <w:rPr>
          <w:vertAlign w:val="subscript"/>
        </w:rPr>
        <w:t>2</w:t>
      </w:r>
      <w:r w:rsidRPr="00B05554">
        <w:t xml:space="preserve">= 0,85 </w:t>
      </w:r>
      <w:r w:rsidR="00B05554">
        <w:t>-</w:t>
      </w:r>
      <w:r w:rsidRPr="00B05554">
        <w:t xml:space="preserve"> 0,008*8,5*0,9 = 0</w:t>
      </w:r>
      <w:r w:rsidR="00B05554">
        <w:t>.7</w:t>
      </w:r>
      <w:r w:rsidRPr="00B05554">
        <w:t>888</w:t>
      </w:r>
    </w:p>
    <w:p w:rsidR="000F55EA" w:rsidRPr="00B05554" w:rsidRDefault="000F55EA" w:rsidP="00B05554"/>
    <w:p w:rsidR="00B05844" w:rsidRDefault="00EF5944" w:rsidP="00B05554">
      <w:r>
        <w:rPr>
          <w:position w:val="-64"/>
          <w:lang w:val="en-US"/>
        </w:rPr>
        <w:pict>
          <v:shape id="_x0000_i1043" type="#_x0000_t75" style="width:171pt;height:53.25pt">
            <v:imagedata r:id="rId22" o:title=""/>
          </v:shape>
        </w:pict>
      </w:r>
    </w:p>
    <w:p w:rsidR="000F55EA" w:rsidRPr="000F55EA" w:rsidRDefault="000F55EA" w:rsidP="00B05554"/>
    <w:p w:rsidR="00B05554" w:rsidRDefault="00B05844" w:rsidP="00B05554">
      <w:r w:rsidRPr="00B05554">
        <w:t xml:space="preserve">Условие </w:t>
      </w:r>
      <w:r w:rsidRPr="00B05554">
        <w:sym w:font="Symbol" w:char="F078"/>
      </w:r>
      <w:r w:rsidRPr="00B05554">
        <w:rPr>
          <w:vertAlign w:val="subscript"/>
        </w:rPr>
        <w:t>R</w:t>
      </w:r>
      <w:r w:rsidRPr="00B05554">
        <w:t xml:space="preserve">=0,70 &gt; </w:t>
      </w:r>
      <w:r w:rsidRPr="00B05554">
        <w:sym w:font="Symbol" w:char="F078"/>
      </w:r>
      <w:r w:rsidRPr="00B05554">
        <w:t xml:space="preserve"> = 0</w:t>
      </w:r>
      <w:r w:rsidR="00B05554">
        <w:t>, 19</w:t>
      </w:r>
      <w:r w:rsidRPr="00B05554">
        <w:t>25 выполняется, следовательно, имеем право найти требуемую площадь рабочей арматуры</w:t>
      </w:r>
      <w:r w:rsidR="00B05554" w:rsidRPr="00B05554">
        <w:t>:</w:t>
      </w:r>
    </w:p>
    <w:p w:rsidR="000F55EA" w:rsidRDefault="000F55EA" w:rsidP="00B05554"/>
    <w:p w:rsidR="00B05844" w:rsidRPr="00B05554" w:rsidRDefault="00EF5944" w:rsidP="00B05554">
      <w:pPr>
        <w:rPr>
          <w:lang w:val="en-US"/>
        </w:rPr>
      </w:pPr>
      <w:r>
        <w:rPr>
          <w:position w:val="-32"/>
        </w:rPr>
        <w:pict>
          <v:shape id="_x0000_i1044" type="#_x0000_t75" style="width:240pt;height:38.25pt">
            <v:imagedata r:id="rId23" o:title=""/>
          </v:shape>
        </w:pict>
      </w:r>
    </w:p>
    <w:p w:rsidR="000F55EA" w:rsidRDefault="000F55EA" w:rsidP="00B05554"/>
    <w:p w:rsidR="00B05554" w:rsidRDefault="00B05844" w:rsidP="00B05554">
      <w:r w:rsidRPr="00B05554">
        <w:t>Подбор арматуры для полос 1 и 2</w:t>
      </w:r>
      <w:r w:rsidR="00B05554" w:rsidRPr="00B05554">
        <w:t>.</w:t>
      </w:r>
    </w:p>
    <w:p w:rsidR="00B05554" w:rsidRDefault="00B05844" w:rsidP="00B05554">
      <w:r w:rsidRPr="00B05554">
        <w:t>Шаг рабочей арматуры в плитах принимается 100, 150, 200 мм</w:t>
      </w:r>
      <w:r w:rsidR="00B05554" w:rsidRPr="00B05554">
        <w:t>.</w:t>
      </w:r>
    </w:p>
    <w:p w:rsidR="00B05554" w:rsidRDefault="00B05844" w:rsidP="00B05554">
      <w:r w:rsidRPr="00B05554">
        <w:t>Для распределительной арматуры шаг принимается 250 мм</w:t>
      </w:r>
      <w:r w:rsidR="00B05554" w:rsidRPr="00B05554">
        <w:t>.</w:t>
      </w:r>
    </w:p>
    <w:p w:rsidR="00B05844" w:rsidRPr="00B05554" w:rsidRDefault="00B05844" w:rsidP="00B05554">
      <w:r w:rsidRPr="00B05554">
        <w:rPr>
          <w:lang w:val="en-US"/>
        </w:rPr>
        <w:t>f</w:t>
      </w:r>
      <w:r w:rsidRPr="00B05554">
        <w:rPr>
          <w:vertAlign w:val="subscript"/>
          <w:lang w:val="en-US"/>
        </w:rPr>
        <w:t>a</w:t>
      </w:r>
      <w:r w:rsidRPr="00B05554">
        <w:rPr>
          <w:vertAlign w:val="subscript"/>
        </w:rPr>
        <w:t>1</w:t>
      </w:r>
      <w:r w:rsidRPr="00B05554">
        <w:t xml:space="preserve">= </w:t>
      </w:r>
      <w:r w:rsidRPr="00B05554">
        <w:rPr>
          <w:lang w:val="en-US"/>
        </w:rPr>
        <w:t>As</w:t>
      </w:r>
      <w:r w:rsidRPr="00B05554">
        <w:t>тр*</w:t>
      </w:r>
      <w:r w:rsidRPr="00B05554">
        <w:rPr>
          <w:lang w:val="en-US"/>
        </w:rPr>
        <w:t>f</w:t>
      </w:r>
      <w:r w:rsidRPr="00B05554">
        <w:t>/100=1,313*10/100 = 0,1313см</w:t>
      </w:r>
      <w:r w:rsidRPr="00B05554">
        <w:rPr>
          <w:vertAlign w:val="superscript"/>
        </w:rPr>
        <w:t>2</w:t>
      </w:r>
    </w:p>
    <w:p w:rsidR="00B05554" w:rsidRPr="00B05554" w:rsidRDefault="00B05844" w:rsidP="00B05554"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0F55EA" w:rsidRDefault="000F55EA" w:rsidP="00B05554"/>
    <w:p w:rsidR="00B05554" w:rsidRPr="00B05554" w:rsidRDefault="00B05844" w:rsidP="00B05554">
      <w:r w:rsidRPr="00B05554">
        <w:t xml:space="preserve">fa2 =1,313*15/100 = </w:t>
      </w:r>
      <w:r w:rsidR="00B05554">
        <w:t>0.19</w:t>
      </w:r>
      <w:r w:rsidRPr="00B05554">
        <w:t>7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>fa3 =1,313*20/100 = 0,263см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0F55EA" w:rsidRDefault="000F55EA" w:rsidP="00B05554"/>
    <w:p w:rsidR="00B05554" w:rsidRDefault="00B05844" w:rsidP="00B05554">
      <w:r w:rsidRPr="00B05554">
        <w:t>Экономически более целесообразно принимать арматуру d = 6 мм с Аs = 0,283 см</w:t>
      </w:r>
      <w:r w:rsidRPr="00B05554">
        <w:rPr>
          <w:vertAlign w:val="superscript"/>
        </w:rPr>
        <w:t>2</w:t>
      </w:r>
      <w:r w:rsidRPr="00B05554">
        <w:t xml:space="preserve"> с шагом 200 мм</w:t>
      </w:r>
      <w:r w:rsidR="00B05554" w:rsidRPr="00B05554">
        <w:t>.</w:t>
      </w:r>
    </w:p>
    <w:p w:rsidR="00B05844" w:rsidRPr="00B05554" w:rsidRDefault="00B05844" w:rsidP="00B05554">
      <w:r w:rsidRPr="00B05554">
        <w:t>Для плиты на первой опоре</w:t>
      </w:r>
    </w:p>
    <w:p w:rsidR="000F55EA" w:rsidRDefault="000F55EA" w:rsidP="00B05554"/>
    <w:p w:rsidR="00B05844" w:rsidRPr="00B05554" w:rsidRDefault="00B05844" w:rsidP="00B05554">
      <w:r w:rsidRPr="00B05554">
        <w:t>fa1 = 0,984*10/100 = 0,0984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>fa2 =</w:t>
      </w:r>
      <w:r w:rsidR="00B05554" w:rsidRPr="00B05554">
        <w:t xml:space="preserve"> </w:t>
      </w:r>
      <w:r w:rsidRPr="00B05554">
        <w:t>0,984*15/100 = 0,1476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>fa3 =</w:t>
      </w:r>
      <w:r w:rsidR="00B05554" w:rsidRPr="00B05554">
        <w:t xml:space="preserve"> </w:t>
      </w:r>
      <w:r w:rsidRPr="00B05554">
        <w:t>0,984* 20/100 = 0</w:t>
      </w:r>
      <w:r w:rsidR="00B05554">
        <w:t>, 19</w:t>
      </w:r>
      <w:r w:rsidRPr="00B05554">
        <w:t>7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0F55EA" w:rsidRDefault="000F55EA" w:rsidP="00B05554"/>
    <w:p w:rsidR="00814AE6" w:rsidRDefault="00B05844" w:rsidP="00B05554">
      <w:r w:rsidRPr="00B05554">
        <w:t>Наиболее экономически целесообразно</w:t>
      </w:r>
      <w:r w:rsidR="00B05554" w:rsidRPr="00B05554">
        <w:t xml:space="preserve"> </w:t>
      </w:r>
      <w:r w:rsidRPr="00B05554">
        <w:t xml:space="preserve">принять арматуру </w:t>
      </w:r>
    </w:p>
    <w:p w:rsidR="00814AE6" w:rsidRDefault="00814AE6" w:rsidP="00B05554"/>
    <w:p w:rsidR="00B05554" w:rsidRDefault="00B05844" w:rsidP="00B05554">
      <w:r w:rsidRPr="00B05554">
        <w:t>d = 6 мм с Аs = 0,283 см</w:t>
      </w:r>
      <w:r w:rsidRPr="00B05554">
        <w:rPr>
          <w:vertAlign w:val="superscript"/>
        </w:rPr>
        <w:t>2</w:t>
      </w:r>
      <w:r w:rsidRPr="00B05554">
        <w:t xml:space="preserve"> с шагом</w:t>
      </w:r>
      <w:r w:rsidR="00B05554" w:rsidRPr="00B05554">
        <w:t xml:space="preserve"> </w:t>
      </w:r>
      <w:r w:rsidRPr="00B05554">
        <w:t>200 мм</w:t>
      </w:r>
      <w:r w:rsidR="00B05554" w:rsidRPr="00B05554">
        <w:t>.</w:t>
      </w:r>
    </w:p>
    <w:p w:rsidR="00814AE6" w:rsidRDefault="00814AE6" w:rsidP="00B05554"/>
    <w:p w:rsidR="00B05844" w:rsidRPr="00B05554" w:rsidRDefault="00B05844" w:rsidP="00B05554">
      <w:r w:rsidRPr="00B05554">
        <w:t>Для плиты на промежуточных опорах и в промежуточных пролетах</w:t>
      </w:r>
    </w:p>
    <w:p w:rsidR="000F55EA" w:rsidRDefault="000F55EA" w:rsidP="00B05554"/>
    <w:p w:rsidR="00B05844" w:rsidRPr="00B05554" w:rsidRDefault="00B05844" w:rsidP="00B05554">
      <w:r w:rsidRPr="00B05554">
        <w:t>fa1 = 0,8764*10/100 = 0,08764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>fa2 = 0,8764*15/100 = 0,1315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>fa3 = 0,8764* 20/100 = 0,1753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 с Аs = 0,283 см</w:t>
      </w:r>
      <w:r w:rsidRPr="00B05554">
        <w:rPr>
          <w:vertAlign w:val="superscript"/>
        </w:rPr>
        <w:t>2</w:t>
      </w:r>
    </w:p>
    <w:p w:rsidR="000F55EA" w:rsidRDefault="000F55EA" w:rsidP="00B05554"/>
    <w:p w:rsidR="00B05554" w:rsidRDefault="00B05844" w:rsidP="00B05554">
      <w:r w:rsidRPr="00B05554">
        <w:t>Экономически наиболее целесообразно принять арматуру d = 6 ммАs = 0</w:t>
      </w:r>
      <w:r w:rsidR="00B05554">
        <w:t>.2</w:t>
      </w:r>
      <w:r w:rsidRPr="00B05554">
        <w:t>83 см</w:t>
      </w:r>
      <w:r w:rsidRPr="00B05554">
        <w:rPr>
          <w:vertAlign w:val="superscript"/>
        </w:rPr>
        <w:t>2</w:t>
      </w:r>
      <w:r w:rsidRPr="00B05554">
        <w:t xml:space="preserve"> c шагом 200 мм</w:t>
      </w:r>
      <w:r w:rsidR="00B05554" w:rsidRPr="00B05554">
        <w:t>.</w:t>
      </w:r>
    </w:p>
    <w:p w:rsidR="00B05554" w:rsidRDefault="00B05844" w:rsidP="00B05554">
      <w:r w:rsidRPr="00B05554">
        <w:t>Для полосы 2</w:t>
      </w:r>
      <w:r w:rsidR="00B05554" w:rsidRPr="00B05554">
        <w:t>:</w:t>
      </w:r>
    </w:p>
    <w:p w:rsidR="00B05844" w:rsidRPr="00B05554" w:rsidRDefault="00B05844" w:rsidP="00B05554">
      <w:r w:rsidRPr="00B05554">
        <w:t>Для плиты первого пролета</w:t>
      </w:r>
    </w:p>
    <w:p w:rsidR="00B05554" w:rsidRDefault="00B05844" w:rsidP="00B05554">
      <w:r w:rsidRPr="00B05554">
        <w:t>Так как изгибающий момент в первом пролете на I полосе и на II полосе одинаков, то расчет будет идентичным расчету по нахождению требуемой площади рабочей арматуры для плиты первого пролета на полосе I</w:t>
      </w:r>
      <w:r w:rsidR="00B05554" w:rsidRPr="00B05554">
        <w:t>.</w:t>
      </w:r>
    </w:p>
    <w:p w:rsidR="00B05554" w:rsidRDefault="00B05844" w:rsidP="00B05554">
      <w:r w:rsidRPr="00B05554">
        <w:t>Для плиты на первой опоре</w:t>
      </w:r>
      <w:r w:rsidR="00B05554" w:rsidRPr="00B05554">
        <w:t>.</w:t>
      </w:r>
    </w:p>
    <w:p w:rsidR="00B05554" w:rsidRDefault="00B05844" w:rsidP="00B05554">
      <w:r w:rsidRPr="00B05554">
        <w:t>Так как изгибающий момент на первой опоре на I полосе и на II полосе одинаков, то расчет будет идентичным расчету по нахождению требуемой площади рабочей арматуры для плиты на первой опоре</w:t>
      </w:r>
      <w:r w:rsidR="00B05554" w:rsidRPr="00B05554">
        <w:t xml:space="preserve"> </w:t>
      </w:r>
      <w:r w:rsidRPr="00B05554">
        <w:t>на полосе I</w:t>
      </w:r>
      <w:r w:rsidR="00B05554" w:rsidRPr="00B05554">
        <w:t>.</w:t>
      </w:r>
    </w:p>
    <w:p w:rsidR="00B05844" w:rsidRPr="00B05554" w:rsidRDefault="00B05844" w:rsidP="00B05554">
      <w:r w:rsidRPr="00B05554">
        <w:t>Для плиты на промежуточных опорах и в промежуточных пролетах</w:t>
      </w:r>
    </w:p>
    <w:p w:rsidR="000F55EA" w:rsidRDefault="000F55EA" w:rsidP="00B05554"/>
    <w:p w:rsidR="00B05844" w:rsidRPr="00B05554" w:rsidRDefault="00B05844" w:rsidP="00B05554">
      <w:r w:rsidRPr="00B05554">
        <w:t>fa1 = 0,697*10/100 = 0</w:t>
      </w:r>
      <w:r w:rsidR="00B05554">
        <w:t>.0</w:t>
      </w:r>
      <w:r w:rsidRPr="00B05554">
        <w:t>697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</w:t>
      </w:r>
      <w:r w:rsidR="00B05554" w:rsidRPr="00B05554">
        <w:t xml:space="preserve"> </w:t>
      </w:r>
      <w:r w:rsidRPr="00B05554">
        <w:t>As = 0,283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>fa2 = 0,697*15/100 = 0</w:t>
      </w:r>
      <w:r w:rsidR="00B05554">
        <w:t>.2</w:t>
      </w:r>
      <w:r w:rsidRPr="00B05554">
        <w:t>93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</w:t>
      </w:r>
      <w:r w:rsidR="00B05554" w:rsidRPr="00B05554">
        <w:t xml:space="preserve"> </w:t>
      </w:r>
      <w:r w:rsidRPr="00B05554">
        <w:t>As = 0,283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>fa3 = 0,697*20/100 = 0</w:t>
      </w:r>
      <w:r w:rsidR="00B05554">
        <w:t>.3</w:t>
      </w:r>
      <w:r w:rsidRPr="00B05554">
        <w:t>9 см</w:t>
      </w:r>
      <w:r w:rsidRPr="00B05554">
        <w:rPr>
          <w:vertAlign w:val="superscript"/>
        </w:rPr>
        <w:t>2</w:t>
      </w:r>
      <w:r w:rsidR="00B05554" w:rsidRPr="00B05554">
        <w:t xml:space="preserve"> </w:t>
      </w:r>
      <w:r w:rsidRPr="00B05554">
        <w:t>принимаем d = 6 мм</w:t>
      </w:r>
      <w:r w:rsidR="00B05554" w:rsidRPr="00B05554">
        <w:t xml:space="preserve"> </w:t>
      </w:r>
      <w:r w:rsidRPr="00B05554">
        <w:t>As = 0,283 см</w:t>
      </w:r>
      <w:r w:rsidRPr="00B05554">
        <w:rPr>
          <w:vertAlign w:val="superscript"/>
        </w:rPr>
        <w:t>2</w:t>
      </w:r>
    </w:p>
    <w:p w:rsidR="000F55EA" w:rsidRDefault="000F55EA" w:rsidP="00B05554"/>
    <w:p w:rsidR="00B05554" w:rsidRDefault="00B05844" w:rsidP="00B05554">
      <w:r w:rsidRPr="00B05554">
        <w:t>Экономически наиболее целесообразно принять арматуру</w:t>
      </w:r>
      <w:r w:rsidR="00B05554" w:rsidRPr="00B05554">
        <w:t xml:space="preserve"> </w:t>
      </w:r>
      <w:r w:rsidRPr="00B05554">
        <w:t>d = 6 мм</w:t>
      </w:r>
      <w:r w:rsidR="00B05554" w:rsidRPr="00B05554">
        <w:t xml:space="preserve"> </w:t>
      </w:r>
      <w:r w:rsidRPr="00B05554">
        <w:t>As = 0</w:t>
      </w:r>
      <w:r w:rsidR="00B05554">
        <w:t>.2</w:t>
      </w:r>
      <w:r w:rsidRPr="00B05554">
        <w:t>83 см</w:t>
      </w:r>
      <w:r w:rsidRPr="00B05554">
        <w:rPr>
          <w:vertAlign w:val="superscript"/>
        </w:rPr>
        <w:t>2</w:t>
      </w:r>
      <w:r w:rsidRPr="00B05554">
        <w:t xml:space="preserve"> с шагом 200 мм</w:t>
      </w:r>
      <w:r w:rsidR="00B05554" w:rsidRPr="00B05554">
        <w:t>.</w:t>
      </w:r>
      <w:r w:rsidR="000F55EA">
        <w:t xml:space="preserve"> </w:t>
      </w:r>
      <w:r w:rsidRPr="00B05554">
        <w:t>Площадь сечения арматуры, требуемая по расчёту и принятая приведена на рисунке 4</w:t>
      </w:r>
      <w:r w:rsidR="00B05554" w:rsidRPr="00B05554">
        <w:t>.</w:t>
      </w:r>
    </w:p>
    <w:p w:rsidR="000F55EA" w:rsidRDefault="000F55EA" w:rsidP="00B05554"/>
    <w:p w:rsidR="000F55EA" w:rsidRDefault="00EF5944" w:rsidP="000F55EA">
      <w:pPr>
        <w:pStyle w:val="aff3"/>
      </w:pPr>
      <w:r>
        <w:pict>
          <v:shape id="_x0000_i1045" type="#_x0000_t75" style="width:405.75pt;height:128.25pt">
            <v:imagedata r:id="rId24" o:title="" croptop="14420f" cropbottom="14643f"/>
          </v:shape>
        </w:pict>
      </w:r>
    </w:p>
    <w:p w:rsidR="000F55EA" w:rsidRDefault="000F55EA" w:rsidP="000F55EA">
      <w:pPr>
        <w:pStyle w:val="aff3"/>
      </w:pPr>
    </w:p>
    <w:p w:rsidR="00B05844" w:rsidRDefault="00EF5944" w:rsidP="000F55EA">
      <w:pPr>
        <w:pStyle w:val="aff3"/>
      </w:pPr>
      <w:r>
        <w:pict>
          <v:shape id="_x0000_i1046" type="#_x0000_t75" style="width:363pt;height:126.75pt">
            <v:imagedata r:id="rId25" o:title="" croptop="9486f" cropbottom="15813f"/>
          </v:shape>
        </w:pict>
      </w:r>
    </w:p>
    <w:p w:rsidR="000F55EA" w:rsidRPr="00B05554" w:rsidRDefault="000F55EA" w:rsidP="000F55EA">
      <w:pPr>
        <w:pStyle w:val="aff3"/>
        <w:rPr>
          <w:lang w:val="en-US"/>
        </w:rPr>
      </w:pPr>
    </w:p>
    <w:p w:rsidR="00B05554" w:rsidRDefault="00EF5944" w:rsidP="000F55EA">
      <w:pPr>
        <w:pStyle w:val="aff3"/>
      </w:pPr>
      <w:r>
        <w:pict>
          <v:shape id="_x0000_i1047" type="#_x0000_t75" style="width:377.25pt;height:111.75pt">
            <v:imagedata r:id="rId26" o:title="" croptop="14954f" cropbottom="16903f"/>
          </v:shape>
        </w:pict>
      </w:r>
    </w:p>
    <w:p w:rsidR="000F55EA" w:rsidRPr="00B05554" w:rsidRDefault="000F55EA" w:rsidP="000F55EA">
      <w:pPr>
        <w:pStyle w:val="aff3"/>
        <w:rPr>
          <w:lang w:val="en-US"/>
        </w:rPr>
      </w:pPr>
    </w:p>
    <w:p w:rsidR="00B05844" w:rsidRPr="00B05554" w:rsidRDefault="00EF5944" w:rsidP="000F55EA">
      <w:pPr>
        <w:pStyle w:val="aff3"/>
        <w:rPr>
          <w:lang w:val="en-US"/>
        </w:rPr>
      </w:pPr>
      <w:r>
        <w:pict>
          <v:shape id="_x0000_i1048" type="#_x0000_t75" style="width:348.75pt;height:124.5pt">
            <v:imagedata r:id="rId27" o:title="" croptop="8826f" cropbottom="15351f"/>
          </v:shape>
        </w:pict>
      </w:r>
    </w:p>
    <w:p w:rsidR="00B05554" w:rsidRDefault="00B05844" w:rsidP="000F55EA">
      <w:r w:rsidRPr="00B05554">
        <w:t>Рис</w:t>
      </w:r>
      <w:r w:rsidR="00B05554" w:rsidRPr="00B05554">
        <w:t xml:space="preserve">. </w:t>
      </w:r>
      <w:r w:rsidR="0038215A">
        <w:rPr>
          <w:noProof/>
        </w:rPr>
        <w:t>4</w:t>
      </w:r>
      <w:r w:rsidR="00B05554" w:rsidRPr="00B05554">
        <w:t xml:space="preserve">. </w:t>
      </w:r>
      <w:r w:rsidRPr="00B05554">
        <w:t>Схема требуемой площади арматуры плиты перекрытия для полосы 1 и 2 и схемы принятой арматуры для полос 1 и 2 монолитной плиты перекрытия</w:t>
      </w:r>
      <w:r w:rsidR="00B05554" w:rsidRPr="00B05554">
        <w:t>.</w:t>
      </w:r>
    </w:p>
    <w:p w:rsidR="000F55EA" w:rsidRDefault="000F55EA" w:rsidP="000F55EA"/>
    <w:p w:rsidR="00B05844" w:rsidRPr="00B05554" w:rsidRDefault="00B05554" w:rsidP="000F55EA">
      <w:pPr>
        <w:pStyle w:val="2"/>
      </w:pPr>
      <w:bookmarkStart w:id="20" w:name="_Toc795920"/>
      <w:bookmarkStart w:id="21" w:name="_Toc235361273"/>
      <w:r>
        <w:t xml:space="preserve">1.2.5 </w:t>
      </w:r>
      <w:r w:rsidR="00B05844" w:rsidRPr="00B05554">
        <w:t>Конструирование плиты</w:t>
      </w:r>
      <w:bookmarkEnd w:id="20"/>
      <w:bookmarkEnd w:id="21"/>
    </w:p>
    <w:p w:rsidR="00B05844" w:rsidRPr="00B05554" w:rsidRDefault="00B05844" w:rsidP="00B05554">
      <w:r w:rsidRPr="00B05554">
        <w:t>Плиты ребристых перекрытий армируют сварными рулонными сетками с продольной или поперечной рабочей арматурой или вязаными сетками</w:t>
      </w:r>
      <w:r w:rsidR="00B05554" w:rsidRPr="00B05554">
        <w:t xml:space="preserve">. </w:t>
      </w:r>
      <w:r w:rsidRPr="00B05554">
        <w:t>Наиболее экономичным является армирование плит сварными сетками</w:t>
      </w:r>
      <w:r w:rsidR="00B05554" w:rsidRPr="00B05554">
        <w:t xml:space="preserve">. </w:t>
      </w:r>
      <w:r w:rsidRPr="00B05554">
        <w:t>Их изготавливают из обыкновенной холоднотянутой проволоки класса BpI диаметром 3-5 мм или из стали класса А-Ш диаметром 6-9 мм согласно ГОСТ 8478</w:t>
      </w:r>
      <w:r w:rsidR="00B05554">
        <w:t xml:space="preserve"> "</w:t>
      </w:r>
      <w:r w:rsidRPr="00B05554">
        <w:t>Сетки сварные для армирования железобетонных конструкций</w:t>
      </w:r>
      <w:r w:rsidR="00B05554">
        <w:t xml:space="preserve">". </w:t>
      </w:r>
      <w:r w:rsidRPr="00B05554">
        <w:t>Вязаные сетки состоят из стержней диаметром 6-12 мм из стали класса А-1 или А-П п</w:t>
      </w:r>
      <w:r w:rsidR="00B05554">
        <w:t xml:space="preserve">.5.20 </w:t>
      </w:r>
      <w:r w:rsidRPr="00B05554">
        <w:t>СНиП 2</w:t>
      </w:r>
      <w:r w:rsidR="00B05554">
        <w:t>.0</w:t>
      </w:r>
      <w:r w:rsidRPr="00B05554">
        <w:t>3</w:t>
      </w:r>
      <w:r w:rsidR="00B05554">
        <w:t>.0</w:t>
      </w:r>
      <w:r w:rsidRPr="00B05554">
        <w:t>1-84</w:t>
      </w:r>
    </w:p>
    <w:p w:rsidR="00B05554" w:rsidRDefault="00B05844" w:rsidP="00B05554">
      <w:r w:rsidRPr="00B05554">
        <w:t>Расстояния между осями рабочих стержней в средней части пролета плиты и над опорой</w:t>
      </w:r>
      <w:r w:rsidR="00B05554">
        <w:t xml:space="preserve"> (</w:t>
      </w:r>
      <w:r w:rsidRPr="00B05554">
        <w:t>вверху</w:t>
      </w:r>
      <w:r w:rsidR="00B05554" w:rsidRPr="00B05554">
        <w:t xml:space="preserve">) </w:t>
      </w:r>
      <w:r w:rsidRPr="00B05554">
        <w:t xml:space="preserve">должны быть не более 200 мм при толщине плиты до 150 мм и не более 1,5 </w:t>
      </w:r>
      <w:r w:rsidRPr="00B05554">
        <w:rPr>
          <w:lang w:val="en-US"/>
        </w:rPr>
        <w:t>h</w:t>
      </w:r>
      <w:r w:rsidR="00B05554" w:rsidRPr="00B05554">
        <w:t xml:space="preserve"> - </w:t>
      </w:r>
      <w:r w:rsidRPr="00B05554">
        <w:t>при толщине плиты более 150 мм, где h</w:t>
      </w:r>
      <w:r w:rsidR="00B05554" w:rsidRPr="00B05554">
        <w:t>. -</w:t>
      </w:r>
      <w:r w:rsidR="00B05554">
        <w:t xml:space="preserve"> </w:t>
      </w:r>
      <w:r w:rsidRPr="00B05554">
        <w:t>толщина плиты</w:t>
      </w:r>
      <w:r w:rsidR="00B05554" w:rsidRPr="00B05554">
        <w:t>.</w:t>
      </w:r>
    </w:p>
    <w:p w:rsidR="00B05554" w:rsidRDefault="00B05844" w:rsidP="00B05554">
      <w:r w:rsidRPr="00B05554">
        <w:t>В плитах расстояний между стержнями, заводимыми за грань опоры, не должая превышать 400 мм, причем площадь сечения этих стержней на I м ширины плиты должна составлять не менее 1/3 площади сечения стержней в пролете, определенной расчетом по наибольшему изгибающему моменту</w:t>
      </w:r>
      <w:r w:rsidR="00B05554" w:rsidRPr="00B05554">
        <w:t>.</w:t>
      </w:r>
    </w:p>
    <w:p w:rsidR="00B05554" w:rsidRDefault="00B05844" w:rsidP="00B05554">
      <w:r w:rsidRPr="00B05554">
        <w:t>Сечение распределительной арматуры должно быть не менее, 10% сечения рабочий арматуры</w:t>
      </w:r>
      <w:r w:rsidR="00B05554">
        <w:t xml:space="preserve"> (</w:t>
      </w:r>
      <w:r w:rsidRPr="00B05554">
        <w:t>но не менее 3 стержней на I М</w:t>
      </w:r>
      <w:r w:rsidR="00B05554" w:rsidRPr="00B05554">
        <w:t xml:space="preserve">. </w:t>
      </w:r>
      <w:r w:rsidRPr="00B05554">
        <w:t>П</w:t>
      </w:r>
      <w:r w:rsidR="00B05554" w:rsidRPr="00B05554">
        <w:t>).</w:t>
      </w:r>
    </w:p>
    <w:p w:rsidR="00B05554" w:rsidRDefault="00B05844" w:rsidP="00B05554">
      <w:r w:rsidRPr="00B05554">
        <w:t>Сетки следует проектировать пригодными для применения многоэлектродных точечных машин при соблюдении следующих требований</w:t>
      </w:r>
      <w:r w:rsidR="00B05554" w:rsidRPr="00B05554">
        <w:t>:</w:t>
      </w:r>
      <w:r w:rsidR="000F55EA">
        <w:t xml:space="preserve"> </w:t>
      </w:r>
      <w:r w:rsidRPr="00B05554">
        <w:t>ширина сетки не долина быть более 3800 мм</w:t>
      </w:r>
      <w:r w:rsidR="00B05554" w:rsidRPr="00B05554">
        <w:t>;</w:t>
      </w:r>
      <w:r w:rsidR="000F55EA">
        <w:t xml:space="preserve"> </w:t>
      </w:r>
      <w:r w:rsidRPr="00B05554">
        <w:t>диаметр продольных стержней класса А-1 для плоских сеток должен быть не более 12 мм</w:t>
      </w:r>
      <w:r w:rsidR="00B05554">
        <w:t>, а</w:t>
      </w:r>
      <w:r w:rsidRPr="00B05554">
        <w:t xml:space="preserve"> класса А-Ш,</w:t>
      </w:r>
      <w:r w:rsidR="00B05554" w:rsidRPr="00B05554">
        <w:t xml:space="preserve"> - </w:t>
      </w:r>
      <w:r w:rsidRPr="00B05554">
        <w:t>не более 10мм</w:t>
      </w:r>
      <w:r w:rsidR="00B05554" w:rsidRPr="00B05554">
        <w:t>;</w:t>
      </w:r>
      <w:r w:rsidR="000F55EA">
        <w:t xml:space="preserve"> </w:t>
      </w:r>
      <w:r w:rsidRPr="00B05554">
        <w:t>диаметр поперечных стержней класса А-1 не более 10 мм и класса А-Ш</w:t>
      </w:r>
      <w:r w:rsidR="00B05554" w:rsidRPr="00B05554">
        <w:t xml:space="preserve"> - </w:t>
      </w:r>
      <w:r w:rsidRPr="00B05554">
        <w:t>не более 8 мм</w:t>
      </w:r>
      <w:r w:rsidR="00B05554" w:rsidRPr="00B05554">
        <w:t>;</w:t>
      </w:r>
      <w:r w:rsidR="000F55EA">
        <w:t xml:space="preserve"> </w:t>
      </w:r>
      <w:r w:rsidRPr="00B05554">
        <w:t>шаг продольных стержней должен быть кратным 50 мм, не более 500 мм и не менее 100 мм, а на месте раза сеток 50 мм</w:t>
      </w:r>
      <w:r w:rsidR="000F55EA">
        <w:t xml:space="preserve">; </w:t>
      </w:r>
      <w:r w:rsidRPr="00B05554">
        <w:t>шаг поперечных стержней должен быть кратный 25 мм, н</w:t>
      </w:r>
      <w:r w:rsidR="000F55EA">
        <w:t xml:space="preserve">е более 400 мм и не менее 50 мм; </w:t>
      </w:r>
      <w:r w:rsidRPr="00B05554">
        <w:t>длина плоских сеток не должна быть более 9000 мм</w:t>
      </w:r>
      <w:r w:rsidR="00B05554" w:rsidRPr="00B05554">
        <w:t>.</w:t>
      </w:r>
    </w:p>
    <w:p w:rsidR="000F55EA" w:rsidRDefault="000F55EA" w:rsidP="00B05554"/>
    <w:p w:rsidR="000F55EA" w:rsidRDefault="00EF5944" w:rsidP="00B05554">
      <w:r>
        <w:pict>
          <v:shape id="_x0000_i1049" type="#_x0000_t75" style="width:293.25pt;height:218.25pt">
            <v:imagedata r:id="rId28" o:title="" croptop="4175f" cropbottom="-249f" cropleft="6144f" cropright="9423f"/>
          </v:shape>
        </w:pict>
      </w:r>
      <w:r w:rsidR="00B05844" w:rsidRPr="00B05554">
        <w:t xml:space="preserve"> </w:t>
      </w:r>
    </w:p>
    <w:p w:rsidR="00B05554" w:rsidRDefault="00B05844" w:rsidP="000F55EA">
      <w:r w:rsidRPr="00B05554">
        <w:t>Рис</w:t>
      </w:r>
      <w:r w:rsidR="00B05554" w:rsidRPr="00B05554">
        <w:t xml:space="preserve">. </w:t>
      </w:r>
      <w:r w:rsidR="0038215A">
        <w:rPr>
          <w:noProof/>
        </w:rPr>
        <w:t>5</w:t>
      </w:r>
      <w:r w:rsidR="00B05554" w:rsidRPr="00B05554">
        <w:t xml:space="preserve">. </w:t>
      </w:r>
      <w:r w:rsidRPr="00B05554">
        <w:t>Схема расположения сеток</w:t>
      </w:r>
      <w:r w:rsidR="00B05554" w:rsidRPr="00B05554">
        <w:t>.</w:t>
      </w:r>
    </w:p>
    <w:p w:rsidR="000F55EA" w:rsidRDefault="000F55EA" w:rsidP="000F55EA"/>
    <w:p w:rsidR="00B05554" w:rsidRDefault="00B05844" w:rsidP="00B05554">
      <w:pPr>
        <w:rPr>
          <w:b/>
          <w:bCs/>
        </w:rPr>
      </w:pPr>
      <w:r w:rsidRPr="00B05554">
        <w:rPr>
          <w:b/>
          <w:bCs/>
        </w:rPr>
        <w:t>1 Полоса</w:t>
      </w:r>
      <w:r w:rsidR="00B05554" w:rsidRPr="00B05554">
        <w:rPr>
          <w:b/>
          <w:bCs/>
        </w:rPr>
        <w:t>.</w:t>
      </w:r>
    </w:p>
    <w:p w:rsidR="000F55EA" w:rsidRDefault="000F55EA" w:rsidP="00B05554"/>
    <w:p w:rsidR="00B05554" w:rsidRPr="000F55EA" w:rsidRDefault="00EF5944" w:rsidP="00B05554">
      <w:r>
        <w:rPr>
          <w:position w:val="-24"/>
          <w:lang w:val="en-US"/>
        </w:rPr>
        <w:pict>
          <v:shape id="_x0000_i1050" type="#_x0000_t75" style="width:3in;height:30.75pt">
            <v:imagedata r:id="rId29" o:title=""/>
          </v:shape>
        </w:pict>
      </w:r>
      <w:r w:rsidR="000F55EA">
        <w:t xml:space="preserve">, </w:t>
      </w:r>
    </w:p>
    <w:p w:rsidR="00B05554" w:rsidRDefault="00EF5944" w:rsidP="00B05554">
      <w:r>
        <w:rPr>
          <w:position w:val="-24"/>
          <w:lang w:val="en-US"/>
        </w:rPr>
        <w:pict>
          <v:shape id="_x0000_i1051" type="#_x0000_t75" style="width:219pt;height:30.75pt">
            <v:imagedata r:id="rId30" o:title=""/>
          </v:shape>
        </w:pict>
      </w:r>
    </w:p>
    <w:p w:rsidR="00B05844" w:rsidRPr="00B05554" w:rsidRDefault="00EF5944" w:rsidP="00B05554">
      <w:r>
        <w:rPr>
          <w:position w:val="-12"/>
          <w:lang w:val="en-US"/>
        </w:rPr>
        <w:pict>
          <v:shape id="_x0000_i1052" type="#_x0000_t75" style="width:195.75pt;height:18.75pt">
            <v:imagedata r:id="rId31" o:title=""/>
          </v:shape>
        </w:pict>
      </w:r>
    </w:p>
    <w:p w:rsidR="00B05554" w:rsidRDefault="00EF5944" w:rsidP="00B05554">
      <w:r>
        <w:rPr>
          <w:position w:val="-24"/>
          <w:lang w:val="en-US"/>
        </w:rPr>
        <w:pict>
          <v:shape id="_x0000_i1053" type="#_x0000_t75" style="width:183.75pt;height:30.75pt">
            <v:imagedata r:id="rId32" o:title=""/>
          </v:shape>
        </w:pict>
      </w:r>
    </w:p>
    <w:p w:rsidR="00B05844" w:rsidRPr="00B05554" w:rsidRDefault="00EF5944" w:rsidP="00B05554">
      <w:pPr>
        <w:rPr>
          <w:lang w:val="en-US"/>
        </w:rPr>
      </w:pPr>
      <w:r>
        <w:rPr>
          <w:position w:val="-24"/>
          <w:lang w:val="en-US"/>
        </w:rPr>
        <w:pict>
          <v:shape id="_x0000_i1054" type="#_x0000_t75" style="width:182.25pt;height:30.75pt">
            <v:imagedata r:id="rId33" o:title=""/>
          </v:shape>
        </w:pict>
      </w:r>
    </w:p>
    <w:p w:rsidR="00B05554" w:rsidRDefault="00EF5944" w:rsidP="00B05554">
      <w:pPr>
        <w:rPr>
          <w:lang w:val="en-US"/>
        </w:rPr>
      </w:pPr>
      <w:r>
        <w:rPr>
          <w:position w:val="-24"/>
          <w:lang w:val="en-US"/>
        </w:rPr>
        <w:pict>
          <v:shape id="_x0000_i1055" type="#_x0000_t75" style="width:201.75pt;height:30.75pt">
            <v:imagedata r:id="rId34" o:title=""/>
          </v:shape>
        </w:pict>
      </w:r>
    </w:p>
    <w:p w:rsidR="00B05844" w:rsidRPr="00B05554" w:rsidRDefault="00EF5944" w:rsidP="00B05554">
      <w:r>
        <w:rPr>
          <w:position w:val="-24"/>
        </w:rPr>
        <w:pict>
          <v:shape id="_x0000_i1056" type="#_x0000_t75" style="width:156pt;height:30.75pt">
            <v:imagedata r:id="rId35" o:title=""/>
          </v:shape>
        </w:pict>
      </w:r>
    </w:p>
    <w:p w:rsidR="00B05554" w:rsidRDefault="00EF5944" w:rsidP="00B05554">
      <w:r>
        <w:rPr>
          <w:position w:val="-24"/>
          <w:lang w:val="en-US"/>
        </w:rPr>
        <w:pict>
          <v:shape id="_x0000_i1057" type="#_x0000_t75" style="width:182.25pt;height:30.75pt">
            <v:imagedata r:id="rId33" o:title=""/>
          </v:shape>
        </w:pict>
      </w:r>
    </w:p>
    <w:p w:rsidR="000F55EA" w:rsidRPr="000F55EA" w:rsidRDefault="000F55EA" w:rsidP="00B05554"/>
    <w:p w:rsidR="00B05554" w:rsidRDefault="00B05844" w:rsidP="00B05554">
      <w:pPr>
        <w:rPr>
          <w:b/>
          <w:bCs/>
        </w:rPr>
      </w:pPr>
      <w:r w:rsidRPr="00B05554">
        <w:rPr>
          <w:b/>
          <w:bCs/>
        </w:rPr>
        <w:t>2 Полоса</w:t>
      </w:r>
      <w:r w:rsidR="00B05554" w:rsidRPr="00B05554">
        <w:rPr>
          <w:b/>
          <w:bCs/>
        </w:rPr>
        <w:t>.</w:t>
      </w:r>
    </w:p>
    <w:p w:rsidR="000F55EA" w:rsidRDefault="000F55EA" w:rsidP="00B05554"/>
    <w:p w:rsidR="00B05554" w:rsidRDefault="00EF5944" w:rsidP="00B05554">
      <w:r>
        <w:rPr>
          <w:position w:val="-24"/>
          <w:lang w:val="en-US"/>
        </w:rPr>
        <w:pict>
          <v:shape id="_x0000_i1058" type="#_x0000_t75" style="width:198pt;height:30.75pt">
            <v:imagedata r:id="rId36" o:title=""/>
          </v:shape>
        </w:pict>
      </w:r>
    </w:p>
    <w:p w:rsidR="00B05554" w:rsidRDefault="00EF5944" w:rsidP="00B05554">
      <w:r>
        <w:rPr>
          <w:position w:val="-24"/>
          <w:lang w:val="en-US"/>
        </w:rPr>
        <w:pict>
          <v:shape id="_x0000_i1059" type="#_x0000_t75" style="width:198pt;height:30.75pt">
            <v:imagedata r:id="rId36" o:title=""/>
          </v:shape>
        </w:pict>
      </w:r>
    </w:p>
    <w:p w:rsidR="00B05554" w:rsidRDefault="00EF5944" w:rsidP="00B05554">
      <w:r>
        <w:rPr>
          <w:position w:val="-24"/>
          <w:lang w:val="en-US"/>
        </w:rPr>
        <w:pict>
          <v:shape id="_x0000_i1060" type="#_x0000_t75" style="width:198pt;height:30.75pt">
            <v:imagedata r:id="rId36" o:title=""/>
          </v:shape>
        </w:pict>
      </w:r>
    </w:p>
    <w:p w:rsidR="00B05554" w:rsidRPr="00B05554" w:rsidRDefault="00EF5944" w:rsidP="00B05554">
      <w:r>
        <w:rPr>
          <w:position w:val="-24"/>
          <w:lang w:val="en-US"/>
        </w:rPr>
        <w:pict>
          <v:shape id="_x0000_i1061" type="#_x0000_t75" style="width:198pt;height:30.75pt">
            <v:imagedata r:id="rId36" o:title=""/>
          </v:shape>
        </w:pict>
      </w:r>
    </w:p>
    <w:p w:rsidR="00CC6B92" w:rsidRDefault="00CC6B92" w:rsidP="00CC6B92">
      <w:pPr>
        <w:pStyle w:val="2"/>
      </w:pPr>
      <w:bookmarkStart w:id="22" w:name="_Toc795921"/>
    </w:p>
    <w:p w:rsidR="00B05844" w:rsidRPr="00B05554" w:rsidRDefault="00B05554" w:rsidP="00CC6B92">
      <w:pPr>
        <w:pStyle w:val="2"/>
      </w:pPr>
      <w:bookmarkStart w:id="23" w:name="_Toc235361274"/>
      <w:r>
        <w:t xml:space="preserve">1.3 </w:t>
      </w:r>
      <w:r w:rsidR="00B05844" w:rsidRPr="00B05554">
        <w:t>расчёт второстепенной балки</w:t>
      </w:r>
      <w:bookmarkEnd w:id="22"/>
      <w:bookmarkEnd w:id="23"/>
    </w:p>
    <w:p w:rsidR="00CC6B92" w:rsidRDefault="00CC6B92" w:rsidP="00B05554">
      <w:bookmarkStart w:id="24" w:name="_Toc795922"/>
    </w:p>
    <w:p w:rsidR="00B05554" w:rsidRDefault="00B05554" w:rsidP="00CC6B92">
      <w:pPr>
        <w:pStyle w:val="2"/>
      </w:pPr>
      <w:bookmarkStart w:id="25" w:name="_Toc235361275"/>
      <w:r>
        <w:t xml:space="preserve">1.3.1 </w:t>
      </w:r>
      <w:r w:rsidR="00B05844" w:rsidRPr="00B05554">
        <w:t>Определение нагрузок</w:t>
      </w:r>
      <w:bookmarkEnd w:id="24"/>
      <w:bookmarkEnd w:id="25"/>
    </w:p>
    <w:p w:rsidR="00B05554" w:rsidRDefault="00B05844" w:rsidP="00B05554">
      <w:r w:rsidRPr="00B05554">
        <w:t>Несмотря на неразрезность конструкций, при подсчёте нагрузок они рассматриваются как разрезные</w:t>
      </w:r>
      <w:r w:rsidR="00B05554" w:rsidRPr="00B05554">
        <w:t xml:space="preserve">. </w:t>
      </w:r>
      <w:r w:rsidRPr="00B05554">
        <w:t>Нагрузки на второстепенную балку принимаются с полосы шириной, равной расстоянию между осями второстепенных балок</w:t>
      </w:r>
      <w:r w:rsidR="00B05554" w:rsidRPr="00B05554">
        <w:t xml:space="preserve">. </w:t>
      </w:r>
      <w:r w:rsidRPr="00B05554">
        <w:t>Размеры ребра второстепенной балки назначаются предварительно в зависимости от пролёта балки</w:t>
      </w:r>
      <w:r w:rsidR="00B05554" w:rsidRPr="00B05554">
        <w:t>.</w:t>
      </w:r>
    </w:p>
    <w:p w:rsidR="00CC6B92" w:rsidRDefault="00CC6B92" w:rsidP="00B05554">
      <w:bookmarkStart w:id="26" w:name="_Toc795923"/>
    </w:p>
    <w:p w:rsidR="00B05554" w:rsidRDefault="00B05554" w:rsidP="00CC6B92">
      <w:pPr>
        <w:pStyle w:val="2"/>
      </w:pPr>
      <w:bookmarkStart w:id="27" w:name="_Toc235361276"/>
      <w:r>
        <w:t xml:space="preserve">1.3.2 </w:t>
      </w:r>
      <w:r w:rsidR="00B05844" w:rsidRPr="00B05554">
        <w:t>Определение расчётных усилий</w:t>
      </w:r>
      <w:bookmarkEnd w:id="26"/>
      <w:bookmarkEnd w:id="27"/>
    </w:p>
    <w:p w:rsidR="00B05554" w:rsidRDefault="00B05844" w:rsidP="00B05554">
      <w:r w:rsidRPr="00B05554">
        <w:t>За расчётные пролёты второстепенной балки принимаются</w:t>
      </w:r>
      <w:r w:rsidR="00B05554" w:rsidRPr="00B05554">
        <w:t xml:space="preserve">: </w:t>
      </w:r>
      <w:r w:rsidRPr="00B05554">
        <w:t>для средних пролётов</w:t>
      </w:r>
      <w:r w:rsidR="00B05554" w:rsidRPr="00B05554">
        <w:t xml:space="preserve"> - </w:t>
      </w:r>
      <w:r w:rsidRPr="00B05554">
        <w:t>расстояния между главными балками в свету</w:t>
      </w:r>
      <w:r w:rsidR="00B05554" w:rsidRPr="00B05554">
        <w:t xml:space="preserve">; </w:t>
      </w:r>
      <w:r w:rsidRPr="00B05554">
        <w:t>для крайних пролётов</w:t>
      </w:r>
      <w:r w:rsidR="00B05554" w:rsidRPr="00B05554">
        <w:t xml:space="preserve"> - </w:t>
      </w:r>
      <w:r w:rsidRPr="00B05554">
        <w:t>расстояния от грани главной балки до оси опоры на стене</w:t>
      </w:r>
      <w:r w:rsidR="00B05554" w:rsidRPr="00B05554">
        <w:t xml:space="preserve">. </w:t>
      </w:r>
      <w:r w:rsidRPr="00B05554">
        <w:t>Многопролётные второстепенные балки с равными пролётами или с пролётами, отличающимися не более, чем на 10%, рассчитываются, как равнопролётные неразрезные балки, свободно лежащие на опорах и загруженные равномерно распределённой нагрузкой</w:t>
      </w:r>
      <w:r w:rsidR="00B05554" w:rsidRPr="00B05554">
        <w:t>.</w:t>
      </w:r>
    </w:p>
    <w:p w:rsidR="00B05554" w:rsidRDefault="00B05844" w:rsidP="00B05554">
      <w:r w:rsidRPr="00B05554">
        <w:t>Определение изгибающих моментов производится с учётом их перераспределения в следствие пластических деформаций</w:t>
      </w:r>
      <w:r w:rsidR="00B05554" w:rsidRPr="00B05554">
        <w:t>.</w:t>
      </w:r>
    </w:p>
    <w:p w:rsidR="00B05554" w:rsidRDefault="00B05844" w:rsidP="00B05554">
      <w:r w:rsidRPr="00B05554">
        <w:t>Определение нагрузки приведено в таблице</w:t>
      </w:r>
      <w:r w:rsidR="00B05554" w:rsidRPr="00B05554">
        <w:t>.</w:t>
      </w:r>
    </w:p>
    <w:p w:rsidR="00814AE6" w:rsidRDefault="00814AE6" w:rsidP="00B05554"/>
    <w:p w:rsidR="00B05844" w:rsidRPr="00B05554" w:rsidRDefault="00B05844" w:rsidP="00814AE6">
      <w:pPr>
        <w:ind w:left="708" w:firstLine="12"/>
      </w:pPr>
      <w:r w:rsidRPr="00B05554">
        <w:t xml:space="preserve">Таблица </w:t>
      </w:r>
      <w:r w:rsidR="0038215A">
        <w:rPr>
          <w:noProof/>
        </w:rPr>
        <w:t>3</w:t>
      </w:r>
      <w:r w:rsidRPr="00B05554">
        <w:t xml:space="preserve"> Нормативные и расчётные значения нагрузок на 1 п</w:t>
      </w:r>
      <w:r w:rsidR="00B05554" w:rsidRPr="00B05554">
        <w:t xml:space="preserve">. </w:t>
      </w:r>
      <w:r w:rsidRPr="00B05554">
        <w:t>м второстепенной</w:t>
      </w:r>
    </w:p>
    <w:p w:rsidR="00B05554" w:rsidRPr="00B05554" w:rsidRDefault="00EF5944" w:rsidP="00B05554">
      <w:pPr>
        <w:rPr>
          <w:lang w:val="en-US"/>
        </w:rPr>
      </w:pPr>
      <w:r>
        <w:pict>
          <v:shape id="_x0000_i1062" type="#_x0000_t75" style="width:311.25pt;height:279.75pt">
            <v:imagedata r:id="rId37" o:title="" cropright="5414f"/>
          </v:shape>
        </w:pict>
      </w:r>
    </w:p>
    <w:p w:rsidR="00CC6B92" w:rsidRDefault="00CC6B92" w:rsidP="00B05554"/>
    <w:p w:rsidR="00B05554" w:rsidRDefault="00B05844" w:rsidP="00B05554">
      <w:r w:rsidRPr="00B05554">
        <w:t>При ширине сечения главной балки b</w:t>
      </w:r>
      <w:r w:rsidRPr="00B05554">
        <w:rPr>
          <w:vertAlign w:val="subscript"/>
        </w:rPr>
        <w:t>гб</w:t>
      </w:r>
      <w:r w:rsidR="00B05554" w:rsidRPr="00B05554">
        <w:t xml:space="preserve"> </w:t>
      </w:r>
      <w:r w:rsidRPr="00B05554">
        <w:t>=</w:t>
      </w:r>
      <w:r w:rsidR="00B05554" w:rsidRPr="00B05554">
        <w:t xml:space="preserve"> </w:t>
      </w:r>
      <w:r w:rsidRPr="00B05554">
        <w:t>300 мм</w:t>
      </w:r>
      <w:r w:rsidR="00B05554" w:rsidRPr="00B05554">
        <w:t xml:space="preserve"> </w:t>
      </w:r>
      <w:r w:rsidRPr="00B05554">
        <w:t>расчётные пролёты второстепенной балки</w:t>
      </w:r>
      <w:r w:rsidR="00B05554" w:rsidRPr="00B05554">
        <w:t>:</w:t>
      </w:r>
    </w:p>
    <w:p w:rsidR="00CC6B92" w:rsidRDefault="00CC6B92" w:rsidP="00B05554"/>
    <w:p w:rsidR="00B05844" w:rsidRPr="00B05554" w:rsidRDefault="00B05844" w:rsidP="00B05554">
      <w:r w:rsidRPr="00B05554">
        <w:t>1</w:t>
      </w:r>
      <w:r w:rsidR="00B05554" w:rsidRPr="00B05554">
        <w:t xml:space="preserve">. </w:t>
      </w:r>
      <w:r w:rsidRPr="00B05554">
        <w:t xml:space="preserve">в крайнем пролёте </w:t>
      </w:r>
      <w:r w:rsidRPr="00B05554">
        <w:rPr>
          <w:lang w:val="en-US"/>
        </w:rPr>
        <w:t>l</w:t>
      </w:r>
      <w:r w:rsidRPr="00B05554">
        <w:rPr>
          <w:vertAlign w:val="subscript"/>
        </w:rPr>
        <w:t>0кр</w:t>
      </w:r>
      <w:r w:rsidRPr="00B05554">
        <w:t xml:space="preserve"> = 5500-20-15+25/2 = 5275 мм</w:t>
      </w:r>
    </w:p>
    <w:p w:rsidR="00B05844" w:rsidRDefault="00B05844" w:rsidP="00B05554">
      <w:r w:rsidRPr="00B05554">
        <w:t>2</w:t>
      </w:r>
      <w:r w:rsidR="00B05554" w:rsidRPr="00B05554">
        <w:t xml:space="preserve">. </w:t>
      </w:r>
      <w:r w:rsidRPr="00B05554">
        <w:t xml:space="preserve">в среднем пролёте </w:t>
      </w:r>
      <w:r w:rsidRPr="00B05554">
        <w:rPr>
          <w:lang w:val="en-US"/>
        </w:rPr>
        <w:t>l</w:t>
      </w:r>
      <w:r w:rsidRPr="00B05554">
        <w:rPr>
          <w:vertAlign w:val="subscript"/>
        </w:rPr>
        <w:t>0ср</w:t>
      </w:r>
      <w:r w:rsidRPr="00B05554">
        <w:t xml:space="preserve"> = 5800-30 = 5500 мм</w:t>
      </w:r>
    </w:p>
    <w:p w:rsidR="00CC6B92" w:rsidRPr="00B05554" w:rsidRDefault="00CC6B92" w:rsidP="00B05554"/>
    <w:p w:rsidR="00B05844" w:rsidRPr="00B05554" w:rsidRDefault="00EF5944" w:rsidP="00CC6B92">
      <w:pPr>
        <w:pStyle w:val="aff3"/>
      </w:pPr>
      <w:r>
        <w:pict>
          <v:shape id="_x0000_i1063" type="#_x0000_t75" style="width:384.75pt;height:116.25pt">
            <v:imagedata r:id="rId38" o:title="" croptop="15582f" cropbottom="15686f"/>
          </v:shape>
        </w:pict>
      </w:r>
    </w:p>
    <w:p w:rsidR="00B05554" w:rsidRDefault="00B05844" w:rsidP="00B05554">
      <w:r w:rsidRPr="00B05554">
        <w:t xml:space="preserve">Рисунок </w:t>
      </w:r>
      <w:r w:rsidR="00CC6B92">
        <w:t>6.</w:t>
      </w:r>
      <w:r w:rsidRPr="00B05554">
        <w:t xml:space="preserve"> Схема расчётных пролётов монолитной железобетонной второстепенной балки</w:t>
      </w:r>
      <w:r w:rsidR="00B05554" w:rsidRPr="00B05554">
        <w:t>.</w:t>
      </w:r>
    </w:p>
    <w:p w:rsidR="00CC6B92" w:rsidRDefault="00CC6B92" w:rsidP="00B05554"/>
    <w:p w:rsidR="00B05554" w:rsidRDefault="00B05844" w:rsidP="00B05554">
      <w:r w:rsidRPr="00B05554">
        <w:t>Ординаты огибающей эпюры моментов определяются по формуле</w:t>
      </w:r>
    </w:p>
    <w:p w:rsidR="00CC6B92" w:rsidRDefault="00CC6B92" w:rsidP="00B05554"/>
    <w:p w:rsidR="00B05844" w:rsidRPr="00B05554" w:rsidRDefault="00B05844" w:rsidP="00B05554">
      <w:r w:rsidRPr="00B05554">
        <w:t xml:space="preserve">М = </w:t>
      </w:r>
      <w:r w:rsidRPr="00B05554">
        <w:rPr>
          <w:lang w:val="en-US"/>
        </w:rPr>
        <w:sym w:font="Symbol" w:char="F062"/>
      </w:r>
      <w:r w:rsidRPr="00B05554">
        <w:t>*</w:t>
      </w:r>
      <w:r w:rsidR="00B05554">
        <w:t xml:space="preserve"> (</w:t>
      </w:r>
      <w:r w:rsidRPr="00B05554">
        <w:rPr>
          <w:lang w:val="en-US"/>
        </w:rPr>
        <w:t>g</w:t>
      </w:r>
      <w:r w:rsidRPr="00B05554">
        <w:t>+</w:t>
      </w:r>
      <w:r w:rsidRPr="00B05554">
        <w:rPr>
          <w:lang w:val="en-US"/>
        </w:rPr>
        <w:t>p</w:t>
      </w:r>
      <w:r w:rsidR="00B05554" w:rsidRPr="00B05554">
        <w:t xml:space="preserve">) </w:t>
      </w:r>
      <w:r w:rsidRPr="00B05554">
        <w:t>*</w:t>
      </w:r>
      <w:r w:rsidRPr="00B05554">
        <w:rPr>
          <w:lang w:val="en-US"/>
        </w:rPr>
        <w:t>l</w:t>
      </w:r>
      <w:r w:rsidRPr="00B05554">
        <w:rPr>
          <w:vertAlign w:val="superscript"/>
        </w:rPr>
        <w:t>2</w:t>
      </w:r>
    </w:p>
    <w:p w:rsidR="00CC6B92" w:rsidRDefault="00CC6B92" w:rsidP="00B05554"/>
    <w:p w:rsidR="00B05554" w:rsidRDefault="00B05844" w:rsidP="00B05554">
      <w:r w:rsidRPr="00B05554">
        <w:t>Где g</w:t>
      </w:r>
      <w:r w:rsidR="00B05554" w:rsidRPr="00B05554">
        <w:t xml:space="preserve"> - </w:t>
      </w:r>
      <w:r w:rsidRPr="00B05554">
        <w:t>постоянная нагрузка, кН/м</w:t>
      </w:r>
      <w:r w:rsidR="00B05554" w:rsidRPr="00B05554">
        <w:t xml:space="preserve">; </w:t>
      </w:r>
      <w:r w:rsidRPr="00B05554">
        <w:t>р</w:t>
      </w:r>
      <w:r w:rsidR="00B05554" w:rsidRPr="00B05554">
        <w:t xml:space="preserve"> - </w:t>
      </w:r>
      <w:r w:rsidRPr="00B05554">
        <w:t>временная нагрузка, кН/м</w:t>
      </w:r>
    </w:p>
    <w:p w:rsidR="00B05844" w:rsidRPr="00B05554" w:rsidRDefault="00B05844" w:rsidP="00B05554">
      <w:r w:rsidRPr="00B05554">
        <w:t>l</w:t>
      </w:r>
      <w:r w:rsidR="00B05554" w:rsidRPr="00B05554">
        <w:t xml:space="preserve"> - </w:t>
      </w:r>
      <w:r w:rsidRPr="00B05554">
        <w:t>расчётный про лёт, м</w:t>
      </w:r>
    </w:p>
    <w:p w:rsidR="00B05844" w:rsidRPr="00B05554" w:rsidRDefault="00B05844" w:rsidP="00B05554">
      <w:r w:rsidRPr="00B05554">
        <w:t xml:space="preserve">Значения коэффициента </w:t>
      </w:r>
      <w:r w:rsidRPr="00B05554">
        <w:rPr>
          <w:lang w:val="en-US"/>
        </w:rPr>
        <w:sym w:font="Symbol" w:char="F062"/>
      </w:r>
      <w:r w:rsidRPr="00B05554">
        <w:t xml:space="preserve"> принимаем по отношению p/g = 7</w:t>
      </w:r>
      <w:r w:rsidR="00B05554">
        <w:t>.7</w:t>
      </w:r>
      <w:r w:rsidRPr="00B05554">
        <w:t>52/6</w:t>
      </w:r>
      <w:r w:rsidR="00B05554">
        <w:t>.3</w:t>
      </w:r>
      <w:r w:rsidRPr="00B05554">
        <w:t xml:space="preserve">04 = </w:t>
      </w:r>
      <w:r w:rsidR="00B05554">
        <w:t>1.2</w:t>
      </w:r>
      <w:r w:rsidRPr="00B05554">
        <w:t>3 Нулевые точки положительных моментов расположены на расстоянии 0,15*1от грани опор, а положение нулевой точки отрицательных моментов в первом пролёте зависят от соотношения p/g</w:t>
      </w:r>
    </w:p>
    <w:p w:rsidR="00B05554" w:rsidRDefault="00B05844" w:rsidP="00B05554">
      <w:r w:rsidRPr="00B05554">
        <w:t>Величины перерезающих сил у опоры определяется по формулам</w:t>
      </w:r>
      <w:r w:rsidR="00B05554" w:rsidRPr="00B05554">
        <w:t>:</w:t>
      </w:r>
    </w:p>
    <w:p w:rsidR="00814AE6" w:rsidRDefault="00814AE6" w:rsidP="00B05554"/>
    <w:p w:rsidR="00B05844" w:rsidRPr="00B05554" w:rsidRDefault="00B05844" w:rsidP="00B05554">
      <w:r w:rsidRPr="00B05554">
        <w:t>У опоры AQ</w:t>
      </w:r>
      <w:r w:rsidRPr="00B05554">
        <w:rPr>
          <w:vertAlign w:val="subscript"/>
        </w:rPr>
        <w:t>A</w:t>
      </w:r>
      <w:r w:rsidRPr="00B05554">
        <w:t xml:space="preserve"> = 0</w:t>
      </w:r>
      <w:r w:rsidR="00B05554">
        <w:t>.4</w:t>
      </w:r>
      <w:r w:rsidRPr="00B05554">
        <w:t>*</w:t>
      </w:r>
      <w:r w:rsidR="00B05554">
        <w:t xml:space="preserve"> (</w:t>
      </w:r>
      <w:r w:rsidRPr="00B05554">
        <w:t>p+g</w:t>
      </w:r>
      <w:r w:rsidR="00B05554" w:rsidRPr="00B05554">
        <w:t xml:space="preserve">) </w:t>
      </w:r>
      <w:r w:rsidRPr="00B05554">
        <w:t xml:space="preserve">* </w:t>
      </w:r>
      <w:r w:rsidRPr="00B05554">
        <w:rPr>
          <w:lang w:val="en-US"/>
        </w:rPr>
        <w:t>l</w:t>
      </w:r>
      <w:r w:rsidRPr="00B05554">
        <w:rPr>
          <w:vertAlign w:val="subscript"/>
        </w:rPr>
        <w:t>0кр</w:t>
      </w:r>
      <w:r w:rsidRPr="00B05554">
        <w:t>= 0</w:t>
      </w:r>
      <w:r w:rsidR="00B05554">
        <w:t>.4</w:t>
      </w:r>
      <w:r w:rsidRPr="00B05554">
        <w:t>*3</w:t>
      </w:r>
      <w:r w:rsidR="00B05554">
        <w:t>1.4</w:t>
      </w:r>
      <w:r w:rsidRPr="00B05554">
        <w:t>15*6</w:t>
      </w:r>
      <w:r w:rsidR="00B05554">
        <w:t>.9</w:t>
      </w:r>
      <w:r w:rsidRPr="00B05554">
        <w:t>75 = 87</w:t>
      </w:r>
      <w:r w:rsidR="00B05554">
        <w:t>.6</w:t>
      </w:r>
      <w:r w:rsidRPr="00B05554">
        <w:t>5 кН</w:t>
      </w:r>
    </w:p>
    <w:p w:rsidR="00B05844" w:rsidRPr="00B05554" w:rsidRDefault="00B05844" w:rsidP="00B05554">
      <w:r w:rsidRPr="00B05554">
        <w:t>У опоры В слева</w:t>
      </w:r>
      <w:r w:rsidR="00B05554" w:rsidRPr="00B05554">
        <w:t xml:space="preserve"> </w:t>
      </w:r>
      <w:r w:rsidRPr="00B05554">
        <w:t>Q</w:t>
      </w:r>
      <w:r w:rsidRPr="00B05554">
        <w:rPr>
          <w:vertAlign w:val="subscript"/>
          <w:lang w:val="en-US"/>
        </w:rPr>
        <w:t>B</w:t>
      </w:r>
      <w:r w:rsidRPr="00B05554">
        <w:t xml:space="preserve"> = 0</w:t>
      </w:r>
      <w:r w:rsidR="00B05554">
        <w:t>.6</w:t>
      </w:r>
      <w:r w:rsidRPr="00B05554">
        <w:t>*</w:t>
      </w:r>
      <w:r w:rsidR="00B05554">
        <w:t xml:space="preserve"> (</w:t>
      </w:r>
      <w:r w:rsidRPr="00B05554">
        <w:t>p+g</w:t>
      </w:r>
      <w:r w:rsidR="00B05554" w:rsidRPr="00B05554">
        <w:t xml:space="preserve">) </w:t>
      </w:r>
      <w:r w:rsidRPr="00B05554">
        <w:t xml:space="preserve">* </w:t>
      </w:r>
      <w:r w:rsidRPr="00B05554">
        <w:rPr>
          <w:lang w:val="en-US"/>
        </w:rPr>
        <w:t>l</w:t>
      </w:r>
      <w:r w:rsidRPr="00B05554">
        <w:rPr>
          <w:vertAlign w:val="subscript"/>
        </w:rPr>
        <w:t>0кр</w:t>
      </w:r>
      <w:r w:rsidRPr="00B05554">
        <w:t>= 0</w:t>
      </w:r>
      <w:r w:rsidR="00B05554">
        <w:t>.6</w:t>
      </w:r>
      <w:r w:rsidRPr="00B05554">
        <w:t>*3</w:t>
      </w:r>
      <w:r w:rsidR="00B05554">
        <w:t>1.4</w:t>
      </w:r>
      <w:r w:rsidRPr="00B05554">
        <w:t>15*6</w:t>
      </w:r>
      <w:r w:rsidR="00B05554">
        <w:t>.9</w:t>
      </w:r>
      <w:r w:rsidRPr="00B05554">
        <w:t>75 = 13</w:t>
      </w:r>
      <w:r w:rsidR="00B05554">
        <w:t>1.4</w:t>
      </w:r>
      <w:r w:rsidRPr="00B05554">
        <w:t>7 кН</w:t>
      </w:r>
    </w:p>
    <w:p w:rsidR="00B05844" w:rsidRPr="00B05554" w:rsidRDefault="00B05844" w:rsidP="00B05554">
      <w:r w:rsidRPr="00B05554">
        <w:t>У опоры В справа и у остальных опорQ</w:t>
      </w:r>
      <w:r w:rsidRPr="00B05554">
        <w:rPr>
          <w:vertAlign w:val="subscript"/>
          <w:lang w:val="en-US"/>
        </w:rPr>
        <w:t>C</w:t>
      </w:r>
      <w:r w:rsidRPr="00B05554">
        <w:t xml:space="preserve"> = 0</w:t>
      </w:r>
      <w:r w:rsidR="00B05554">
        <w:t>.5</w:t>
      </w:r>
      <w:r w:rsidRPr="00B05554">
        <w:t>*</w:t>
      </w:r>
      <w:r w:rsidR="00B05554">
        <w:t xml:space="preserve"> (</w:t>
      </w:r>
      <w:r w:rsidRPr="00B05554">
        <w:t>p+g</w:t>
      </w:r>
      <w:r w:rsidR="00B05554" w:rsidRPr="00B05554">
        <w:t xml:space="preserve">) </w:t>
      </w:r>
      <w:r w:rsidRPr="00B05554">
        <w:t xml:space="preserve">* </w:t>
      </w:r>
      <w:r w:rsidRPr="00B05554">
        <w:rPr>
          <w:lang w:val="en-US"/>
        </w:rPr>
        <w:t>l</w:t>
      </w:r>
      <w:r w:rsidRPr="00B05554">
        <w:rPr>
          <w:vertAlign w:val="subscript"/>
        </w:rPr>
        <w:t>0ср</w:t>
      </w:r>
      <w:r w:rsidRPr="00B05554">
        <w:t>= 0</w:t>
      </w:r>
      <w:r w:rsidR="00B05554">
        <w:t>.5</w:t>
      </w:r>
      <w:r w:rsidRPr="00B05554">
        <w:t>*3</w:t>
      </w:r>
      <w:r w:rsidR="00B05554">
        <w:t>1.4</w:t>
      </w:r>
      <w:r w:rsidRPr="00B05554">
        <w:t>15*6</w:t>
      </w:r>
      <w:r w:rsidR="00B05554">
        <w:t>.9</w:t>
      </w:r>
      <w:r w:rsidRPr="00B05554">
        <w:t xml:space="preserve"> = 108</w:t>
      </w:r>
      <w:r w:rsidR="00B05554">
        <w:t>.3</w:t>
      </w:r>
      <w:r w:rsidRPr="00B05554">
        <w:t>8 кН</w:t>
      </w:r>
    </w:p>
    <w:p w:rsidR="00814AE6" w:rsidRDefault="00814AE6" w:rsidP="00B05554"/>
    <w:p w:rsidR="00B05554" w:rsidRDefault="00B05844" w:rsidP="00B05554">
      <w:r w:rsidRPr="00B05554">
        <w:t>Определение изгибающих моментов приведено в таблице 5</w:t>
      </w:r>
      <w:r w:rsidR="00B05554" w:rsidRPr="00B05554">
        <w:t xml:space="preserve">. </w:t>
      </w:r>
      <w:r w:rsidRPr="00B05554">
        <w:t>Окончательные огибающие эпюр моментов и перерезающих сил приведены на рисунке</w:t>
      </w:r>
      <w:r w:rsidR="00B05554" w:rsidRPr="00B05554">
        <w:t>.</w:t>
      </w:r>
    </w:p>
    <w:p w:rsidR="00B05554" w:rsidRDefault="00B05554" w:rsidP="00B05554"/>
    <w:p w:rsidR="00B05554" w:rsidRDefault="00B05844" w:rsidP="00B05554">
      <w:r w:rsidRPr="00B05554">
        <w:t xml:space="preserve">Таблица </w:t>
      </w:r>
      <w:r w:rsidR="0038215A">
        <w:rPr>
          <w:noProof/>
        </w:rPr>
        <w:t>4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851"/>
        <w:gridCol w:w="1276"/>
        <w:gridCol w:w="1269"/>
        <w:gridCol w:w="1270"/>
        <w:gridCol w:w="1571"/>
        <w:gridCol w:w="1469"/>
        <w:gridCol w:w="966"/>
      </w:tblGrid>
      <w:tr w:rsidR="00B05844" w:rsidRPr="00B05554" w:rsidTr="00814AE6">
        <w:trPr>
          <w:cantSplit/>
          <w:tblHeader/>
          <w:jc w:val="center"/>
        </w:trPr>
        <w:tc>
          <w:tcPr>
            <w:tcW w:w="539" w:type="dxa"/>
            <w:vMerge w:val="restart"/>
          </w:tcPr>
          <w:p w:rsidR="00B05844" w:rsidRPr="00B05554" w:rsidRDefault="00B05844" w:rsidP="00CC6B92">
            <w:pPr>
              <w:pStyle w:val="afc"/>
            </w:pPr>
            <w:r w:rsidRPr="00B05554">
              <w:t>№ п-т</w:t>
            </w:r>
          </w:p>
        </w:tc>
        <w:tc>
          <w:tcPr>
            <w:tcW w:w="851" w:type="dxa"/>
            <w:vMerge w:val="restart"/>
          </w:tcPr>
          <w:p w:rsidR="00B05844" w:rsidRPr="00B05554" w:rsidRDefault="00B05844" w:rsidP="00CC6B92">
            <w:pPr>
              <w:pStyle w:val="afc"/>
            </w:pPr>
            <w:r w:rsidRPr="00B05554">
              <w:t>№ точек</w:t>
            </w:r>
          </w:p>
        </w:tc>
        <w:tc>
          <w:tcPr>
            <w:tcW w:w="1276" w:type="dxa"/>
            <w:vMerge w:val="restart"/>
          </w:tcPr>
          <w:p w:rsidR="00B05844" w:rsidRPr="00B05554" w:rsidRDefault="00B05844" w:rsidP="00CC6B92">
            <w:pPr>
              <w:pStyle w:val="afc"/>
            </w:pPr>
            <w:r w:rsidRPr="00B05554">
              <w:t>Доля пролета</w:t>
            </w:r>
          </w:p>
        </w:tc>
        <w:tc>
          <w:tcPr>
            <w:tcW w:w="2539" w:type="dxa"/>
            <w:gridSpan w:val="2"/>
          </w:tcPr>
          <w:p w:rsidR="00B05844" w:rsidRPr="00B05554" w:rsidRDefault="00B05844" w:rsidP="00CC6B92">
            <w:pPr>
              <w:pStyle w:val="afc"/>
            </w:pPr>
            <w:r w:rsidRPr="00B05554">
              <w:sym w:font="Symbol" w:char="F062"/>
            </w:r>
          </w:p>
        </w:tc>
        <w:tc>
          <w:tcPr>
            <w:tcW w:w="1571" w:type="dxa"/>
            <w:vMerge w:val="restart"/>
          </w:tcPr>
          <w:p w:rsidR="00B05844" w:rsidRPr="00B05554" w:rsidRDefault="00B05554" w:rsidP="00CC6B92">
            <w:pPr>
              <w:pStyle w:val="afc"/>
            </w:pPr>
            <w:r>
              <w:rPr>
                <w:lang w:val="en-GB"/>
              </w:rPr>
              <w:t xml:space="preserve"> (</w:t>
            </w:r>
            <w:r w:rsidR="00B05844" w:rsidRPr="00B05554">
              <w:rPr>
                <w:lang w:val="en-GB"/>
              </w:rPr>
              <w:t>q +P</w:t>
            </w:r>
            <w:r w:rsidRPr="00B05554">
              <w:rPr>
                <w:lang w:val="en-GB"/>
              </w:rPr>
              <w:t xml:space="preserve">) </w:t>
            </w:r>
            <w:r w:rsidR="00B05844" w:rsidRPr="00B05554">
              <w:rPr>
                <w:lang w:val="en-GB"/>
              </w:rPr>
              <w:t>* l</w:t>
            </w:r>
            <w:r w:rsidR="00B05844" w:rsidRPr="00B05554">
              <w:rPr>
                <w:vertAlign w:val="subscript"/>
                <w:lang w:val="en-GB"/>
              </w:rPr>
              <w:t>0</w:t>
            </w:r>
            <w:r>
              <w:rPr>
                <w:vertAlign w:val="superscript"/>
                <w:lang w:val="en-GB"/>
              </w:rPr>
              <w:t>2,</w:t>
            </w:r>
            <w:r w:rsidR="00B05844" w:rsidRPr="00B05554">
              <w:t>кН</w:t>
            </w:r>
          </w:p>
        </w:tc>
        <w:tc>
          <w:tcPr>
            <w:tcW w:w="2435" w:type="dxa"/>
            <w:gridSpan w:val="2"/>
          </w:tcPr>
          <w:p w:rsidR="00B05844" w:rsidRPr="00B05554" w:rsidRDefault="00B05844" w:rsidP="00CC6B92">
            <w:pPr>
              <w:pStyle w:val="afc"/>
            </w:pPr>
            <w:r w:rsidRPr="00B05554">
              <w:t>М</w:t>
            </w:r>
            <w:r w:rsidR="00B05554">
              <w:t xml:space="preserve"> (</w:t>
            </w:r>
            <w:r w:rsidRPr="00B05554">
              <w:t>кН*м</w:t>
            </w:r>
            <w:r w:rsidR="00B05554" w:rsidRPr="00B05554">
              <w:t xml:space="preserve">) </w:t>
            </w:r>
          </w:p>
        </w:tc>
      </w:tr>
      <w:tr w:rsidR="00B05844" w:rsidRPr="00B05554" w:rsidTr="00814AE6">
        <w:trPr>
          <w:cantSplit/>
          <w:tblHeader/>
          <w:jc w:val="center"/>
        </w:trPr>
        <w:tc>
          <w:tcPr>
            <w:tcW w:w="539" w:type="dxa"/>
            <w:vMerge/>
          </w:tcPr>
          <w:p w:rsidR="00B05844" w:rsidRPr="00B05554" w:rsidRDefault="00B05844" w:rsidP="00CC6B92">
            <w:pPr>
              <w:pStyle w:val="afc"/>
            </w:pPr>
          </w:p>
        </w:tc>
        <w:tc>
          <w:tcPr>
            <w:tcW w:w="851" w:type="dxa"/>
            <w:vMerge/>
          </w:tcPr>
          <w:p w:rsidR="00B05844" w:rsidRPr="00B05554" w:rsidRDefault="00B05844" w:rsidP="00CC6B92">
            <w:pPr>
              <w:pStyle w:val="afc"/>
            </w:pPr>
          </w:p>
        </w:tc>
        <w:tc>
          <w:tcPr>
            <w:tcW w:w="1276" w:type="dxa"/>
            <w:vMerge/>
          </w:tcPr>
          <w:p w:rsidR="00B05844" w:rsidRPr="00B05554" w:rsidRDefault="00B05844" w:rsidP="00CC6B92">
            <w:pPr>
              <w:pStyle w:val="afc"/>
            </w:pPr>
          </w:p>
        </w:tc>
        <w:tc>
          <w:tcPr>
            <w:tcW w:w="1269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+</w:t>
            </w:r>
          </w:p>
        </w:tc>
        <w:tc>
          <w:tcPr>
            <w:tcW w:w="1270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-</w:t>
            </w:r>
          </w:p>
        </w:tc>
        <w:tc>
          <w:tcPr>
            <w:tcW w:w="1571" w:type="dxa"/>
            <w:vMerge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1469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+</w:t>
            </w:r>
          </w:p>
        </w:tc>
        <w:tc>
          <w:tcPr>
            <w:tcW w:w="966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-</w:t>
            </w:r>
          </w:p>
        </w:tc>
      </w:tr>
      <w:tr w:rsidR="00B05844" w:rsidRPr="00B05554" w:rsidTr="00814AE6">
        <w:trPr>
          <w:jc w:val="center"/>
        </w:trPr>
        <w:tc>
          <w:tcPr>
            <w:tcW w:w="539" w:type="dxa"/>
          </w:tcPr>
          <w:p w:rsidR="00B05554" w:rsidRPr="00B05554" w:rsidRDefault="00B05554" w:rsidP="00CC6B92">
            <w:pPr>
              <w:pStyle w:val="afc"/>
              <w:rPr>
                <w:lang w:val="en-GB"/>
              </w:rPr>
            </w:pPr>
          </w:p>
          <w:p w:rsidR="00B0555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I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851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1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max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3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4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5</w:t>
            </w:r>
          </w:p>
        </w:tc>
        <w:tc>
          <w:tcPr>
            <w:tcW w:w="1276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1,055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2.1</w:t>
            </w:r>
            <w:r w:rsidR="00B05844" w:rsidRPr="00B05554">
              <w:rPr>
                <w:lang w:val="en-GB"/>
              </w:rPr>
              <w:t>10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2.2</w:t>
            </w:r>
            <w:r w:rsidR="00B05844" w:rsidRPr="00B05554">
              <w:rPr>
                <w:lang w:val="en-GB"/>
              </w:rPr>
              <w:t>42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3.1</w:t>
            </w:r>
            <w:r w:rsidR="00B05844" w:rsidRPr="00B05554">
              <w:rPr>
                <w:lang w:val="en-GB"/>
              </w:rPr>
              <w:t>65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4.2</w:t>
            </w:r>
            <w:r w:rsidR="00B05844" w:rsidRPr="00B05554">
              <w:rPr>
                <w:lang w:val="en-GB"/>
              </w:rPr>
              <w:t>20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5</w:t>
            </w:r>
            <w:r w:rsidR="00B05554">
              <w:rPr>
                <w:lang w:val="en-GB"/>
              </w:rPr>
              <w:t>.2</w:t>
            </w:r>
            <w:r w:rsidRPr="00B05554">
              <w:rPr>
                <w:lang w:val="en-GB"/>
              </w:rPr>
              <w:t>75</w:t>
            </w:r>
          </w:p>
        </w:tc>
        <w:tc>
          <w:tcPr>
            <w:tcW w:w="1269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0,065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0,090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0,091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0,075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0,020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1270" w:type="dxa"/>
          </w:tcPr>
          <w:p w:rsidR="00B05554" w:rsidRDefault="00B05554" w:rsidP="00CC6B92">
            <w:pPr>
              <w:pStyle w:val="afc"/>
              <w:rPr>
                <w:lang w:val="en-GB"/>
              </w:rPr>
            </w:pP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0,0715</w:t>
            </w:r>
          </w:p>
        </w:tc>
        <w:tc>
          <w:tcPr>
            <w:tcW w:w="1571" w:type="dxa"/>
          </w:tcPr>
          <w:p w:rsidR="00B05554" w:rsidRPr="00B05554" w:rsidRDefault="00B05554" w:rsidP="00CC6B92">
            <w:pPr>
              <w:pStyle w:val="afc"/>
              <w:rPr>
                <w:lang w:val="en-GB"/>
              </w:rPr>
            </w:pPr>
          </w:p>
          <w:p w:rsidR="00B0555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t>391</w:t>
            </w:r>
            <w:r w:rsidRPr="00B05554">
              <w:rPr>
                <w:lang w:val="en-US"/>
              </w:rPr>
              <w:t>,11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1469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25,422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35</w:t>
            </w:r>
            <w:r w:rsidR="00B05554">
              <w:rPr>
                <w:lang w:val="en-GB"/>
              </w:rPr>
              <w:t>, 19</w:t>
            </w:r>
            <w:r w:rsidRPr="00B05554">
              <w:rPr>
                <w:lang w:val="en-GB"/>
              </w:rPr>
              <w:t>99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35,59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29,333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7,822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966" w:type="dxa"/>
          </w:tcPr>
          <w:p w:rsidR="00B05554" w:rsidRDefault="00B05554" w:rsidP="00CC6B92">
            <w:pPr>
              <w:pStyle w:val="afc"/>
              <w:rPr>
                <w:lang w:val="en-GB"/>
              </w:rPr>
            </w:pP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27,964</w:t>
            </w:r>
          </w:p>
        </w:tc>
      </w:tr>
      <w:tr w:rsidR="00B05844" w:rsidRPr="00B05554" w:rsidTr="00814AE6">
        <w:trPr>
          <w:jc w:val="center"/>
        </w:trPr>
        <w:tc>
          <w:tcPr>
            <w:tcW w:w="539" w:type="dxa"/>
          </w:tcPr>
          <w:p w:rsidR="00B05554" w:rsidRPr="00B05554" w:rsidRDefault="00B05554" w:rsidP="00CC6B92">
            <w:pPr>
              <w:pStyle w:val="afc"/>
              <w:rPr>
                <w:lang w:val="en-GB"/>
              </w:rPr>
            </w:pPr>
          </w:p>
          <w:p w:rsidR="00B0555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II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851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5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6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7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max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8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9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10</w:t>
            </w:r>
          </w:p>
        </w:tc>
        <w:tc>
          <w:tcPr>
            <w:tcW w:w="1276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1</w:t>
            </w:r>
            <w:r w:rsidR="00B05554">
              <w:rPr>
                <w:lang w:val="en-GB"/>
              </w:rPr>
              <w:t>.0</w:t>
            </w:r>
            <w:r w:rsidRPr="00B05554">
              <w:rPr>
                <w:lang w:val="en-GB"/>
              </w:rPr>
              <w:t>55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2.1</w:t>
            </w:r>
            <w:r w:rsidR="00B05844" w:rsidRPr="00B05554">
              <w:rPr>
                <w:lang w:val="en-GB"/>
              </w:rPr>
              <w:t>10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2.2</w:t>
            </w:r>
            <w:r w:rsidR="00B05844" w:rsidRPr="00B05554">
              <w:rPr>
                <w:lang w:val="en-GB"/>
              </w:rPr>
              <w:t>42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3.1</w:t>
            </w:r>
            <w:r w:rsidR="00B05844" w:rsidRPr="00B05554">
              <w:rPr>
                <w:lang w:val="en-GB"/>
              </w:rPr>
              <w:t>65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4.2</w:t>
            </w:r>
            <w:r w:rsidR="00B05844" w:rsidRPr="00B05554">
              <w:rPr>
                <w:lang w:val="en-GB"/>
              </w:rPr>
              <w:t>20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5</w:t>
            </w:r>
            <w:r w:rsidR="00B05554">
              <w:rPr>
                <w:lang w:val="en-GB"/>
              </w:rPr>
              <w:t>.2</w:t>
            </w:r>
            <w:r w:rsidRPr="00B05554">
              <w:rPr>
                <w:lang w:val="en-GB"/>
              </w:rPr>
              <w:t>75</w:t>
            </w:r>
          </w:p>
        </w:tc>
        <w:tc>
          <w:tcPr>
            <w:tcW w:w="1269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0,018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0,058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0,0625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0,058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0,018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1270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0,0715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0,023</w:t>
            </w:r>
          </w:p>
          <w:p w:rsidR="00B0555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0,0025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0,0045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0,017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0,0625</w:t>
            </w:r>
          </w:p>
        </w:tc>
        <w:tc>
          <w:tcPr>
            <w:tcW w:w="1571" w:type="dxa"/>
          </w:tcPr>
          <w:p w:rsidR="00B05554" w:rsidRPr="00B05554" w:rsidRDefault="00B05554" w:rsidP="00CC6B92">
            <w:pPr>
              <w:pStyle w:val="afc"/>
              <w:rPr>
                <w:lang w:val="en-GB"/>
              </w:rPr>
            </w:pP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1469" w:type="dxa"/>
          </w:tcPr>
          <w:p w:rsidR="00B05554" w:rsidRPr="00B05554" w:rsidRDefault="00B05554" w:rsidP="00CC6B92">
            <w:pPr>
              <w:pStyle w:val="afc"/>
              <w:rPr>
                <w:lang w:val="en-GB"/>
              </w:rPr>
            </w:pP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7</w:t>
            </w:r>
            <w:r w:rsidR="00B05554">
              <w:rPr>
                <w:lang w:val="en-GB"/>
              </w:rPr>
              <w:t>.0</w:t>
            </w:r>
            <w:r w:rsidRPr="00B05554">
              <w:rPr>
                <w:lang w:val="en-GB"/>
              </w:rPr>
              <w:t>39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</w:t>
            </w:r>
            <w:r w:rsidR="00B05554">
              <w:rPr>
                <w:lang w:val="en-GB"/>
              </w:rPr>
              <w:t>2.6</w:t>
            </w:r>
            <w:r w:rsidRPr="00B05554">
              <w:rPr>
                <w:lang w:val="en-GB"/>
              </w:rPr>
              <w:t>8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</w:t>
            </w:r>
            <w:r w:rsidR="00B05554">
              <w:rPr>
                <w:lang w:val="en-GB"/>
              </w:rPr>
              <w:t>4.4</w:t>
            </w:r>
            <w:r w:rsidRPr="00B05554">
              <w:rPr>
                <w:lang w:val="en-GB"/>
              </w:rPr>
              <w:t>4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</w:t>
            </w:r>
            <w:r w:rsidR="00B05554">
              <w:rPr>
                <w:lang w:val="en-GB"/>
              </w:rPr>
              <w:t>2.6</w:t>
            </w:r>
            <w:r w:rsidRPr="00B05554">
              <w:rPr>
                <w:lang w:val="en-GB"/>
              </w:rPr>
              <w:t>8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7</w:t>
            </w:r>
            <w:r w:rsidR="00B05554">
              <w:rPr>
                <w:lang w:val="en-GB"/>
              </w:rPr>
              <w:t>.0</w:t>
            </w:r>
            <w:r w:rsidRPr="00B05554">
              <w:rPr>
                <w:lang w:val="en-GB"/>
              </w:rPr>
              <w:t>39</w:t>
            </w:r>
          </w:p>
        </w:tc>
        <w:tc>
          <w:tcPr>
            <w:tcW w:w="966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27</w:t>
            </w:r>
            <w:r w:rsidR="00B05554">
              <w:rPr>
                <w:lang w:val="en-GB"/>
              </w:rPr>
              <w:t>.9</w:t>
            </w:r>
            <w:r w:rsidRPr="00B05554">
              <w:rPr>
                <w:lang w:val="en-GB"/>
              </w:rPr>
              <w:t>64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8</w:t>
            </w:r>
            <w:r w:rsidR="00B05554">
              <w:rPr>
                <w:lang w:val="en-GB"/>
              </w:rPr>
              <w:t>.9</w:t>
            </w:r>
            <w:r w:rsidRPr="00B05554">
              <w:rPr>
                <w:lang w:val="en-GB"/>
              </w:rPr>
              <w:t>95</w:t>
            </w:r>
          </w:p>
          <w:p w:rsidR="00B0555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0</w:t>
            </w:r>
            <w:r w:rsidR="00B05554">
              <w:rPr>
                <w:lang w:val="en-GB"/>
              </w:rPr>
              <w:t>.9</w:t>
            </w:r>
            <w:r w:rsidRPr="00B05554">
              <w:rPr>
                <w:lang w:val="en-GB"/>
              </w:rPr>
              <w:t>778</w:t>
            </w:r>
          </w:p>
          <w:p w:rsidR="00B05844" w:rsidRPr="00B05554" w:rsidRDefault="00B05554" w:rsidP="00CC6B92">
            <w:pPr>
              <w:pStyle w:val="afc"/>
              <w:rPr>
                <w:lang w:val="en-GB"/>
              </w:rPr>
            </w:pPr>
            <w:r>
              <w:rPr>
                <w:lang w:val="en-GB"/>
              </w:rPr>
              <w:t>1.7</w:t>
            </w:r>
            <w:r w:rsidR="00B05844" w:rsidRPr="00B05554">
              <w:rPr>
                <w:lang w:val="en-GB"/>
              </w:rPr>
              <w:t>59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6</w:t>
            </w:r>
            <w:r w:rsidR="00B05554">
              <w:rPr>
                <w:lang w:val="en-GB"/>
              </w:rPr>
              <w:t>.6</w:t>
            </w:r>
            <w:r w:rsidRPr="00B05554">
              <w:rPr>
                <w:lang w:val="en-GB"/>
              </w:rPr>
              <w:t>489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2</w:t>
            </w:r>
            <w:r w:rsidR="00B05554">
              <w:rPr>
                <w:lang w:val="en-GB"/>
              </w:rPr>
              <w:t>4.4</w:t>
            </w:r>
            <w:r w:rsidRPr="00B05554">
              <w:rPr>
                <w:lang w:val="en-GB"/>
              </w:rPr>
              <w:t>43</w:t>
            </w:r>
          </w:p>
        </w:tc>
      </w:tr>
      <w:tr w:rsidR="00B05844" w:rsidRPr="00B05554" w:rsidTr="00814AE6">
        <w:trPr>
          <w:jc w:val="center"/>
        </w:trPr>
        <w:tc>
          <w:tcPr>
            <w:tcW w:w="539" w:type="dxa"/>
          </w:tcPr>
          <w:p w:rsidR="00B05554" w:rsidRPr="00B05554" w:rsidRDefault="00B05554" w:rsidP="00CC6B92">
            <w:pPr>
              <w:pStyle w:val="afc"/>
              <w:rPr>
                <w:lang w:val="en-GB"/>
              </w:rPr>
            </w:pPr>
          </w:p>
          <w:p w:rsidR="00B0555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III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</w:p>
        </w:tc>
        <w:tc>
          <w:tcPr>
            <w:tcW w:w="851" w:type="dxa"/>
          </w:tcPr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10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11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12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max</w:t>
            </w:r>
          </w:p>
          <w:p w:rsidR="00B05844" w:rsidRPr="00B05554" w:rsidRDefault="00B05844" w:rsidP="00CC6B92">
            <w:pPr>
              <w:pStyle w:val="afc"/>
              <w:rPr>
                <w:lang w:val="en-GB"/>
              </w:rPr>
            </w:pPr>
            <w:r w:rsidRPr="00B05554">
              <w:rPr>
                <w:lang w:val="en-GB"/>
              </w:rPr>
              <w:t>13</w:t>
            </w:r>
          </w:p>
          <w:p w:rsidR="00B05844" w:rsidRPr="00B05554" w:rsidRDefault="00B05844" w:rsidP="00CC6B92">
            <w:pPr>
              <w:pStyle w:val="afc"/>
            </w:pPr>
            <w:r w:rsidRPr="00B05554">
              <w:t>14</w:t>
            </w:r>
          </w:p>
          <w:p w:rsidR="00B05844" w:rsidRPr="00B05554" w:rsidRDefault="00B05844" w:rsidP="00CC6B92">
            <w:pPr>
              <w:pStyle w:val="afc"/>
            </w:pPr>
            <w:r w:rsidRPr="00B05554">
              <w:t>15</w:t>
            </w:r>
          </w:p>
        </w:tc>
        <w:tc>
          <w:tcPr>
            <w:tcW w:w="1276" w:type="dxa"/>
          </w:tcPr>
          <w:p w:rsidR="00B05844" w:rsidRPr="00B05554" w:rsidRDefault="00B05844" w:rsidP="00CC6B92">
            <w:pPr>
              <w:pStyle w:val="afc"/>
            </w:pPr>
            <w:r w:rsidRPr="00B05554">
              <w:t>0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1</w:t>
            </w:r>
            <w:r w:rsidR="00B05554">
              <w:rPr>
                <w:lang w:val="en-US"/>
              </w:rPr>
              <w:t>.0</w:t>
            </w:r>
            <w:r w:rsidRPr="00B05554">
              <w:rPr>
                <w:lang w:val="en-US"/>
              </w:rPr>
              <w:t>55</w:t>
            </w:r>
          </w:p>
          <w:p w:rsidR="00B05844" w:rsidRPr="00B05554" w:rsidRDefault="00B05554" w:rsidP="00CC6B92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2.1</w:t>
            </w:r>
            <w:r w:rsidR="00B05844" w:rsidRPr="00B05554">
              <w:rPr>
                <w:lang w:val="en-US"/>
              </w:rPr>
              <w:t>10</w:t>
            </w:r>
          </w:p>
          <w:p w:rsidR="00B05844" w:rsidRPr="00B05554" w:rsidRDefault="00B05554" w:rsidP="00CC6B92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2.2</w:t>
            </w:r>
            <w:r w:rsidR="00B05844" w:rsidRPr="00B05554">
              <w:rPr>
                <w:lang w:val="en-US"/>
              </w:rPr>
              <w:t>42</w:t>
            </w:r>
          </w:p>
          <w:p w:rsidR="00B05844" w:rsidRPr="00B05554" w:rsidRDefault="00B05554" w:rsidP="00CC6B92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3.1</w:t>
            </w:r>
            <w:r w:rsidR="00B05844" w:rsidRPr="00B05554">
              <w:rPr>
                <w:lang w:val="en-US"/>
              </w:rPr>
              <w:t>65</w:t>
            </w:r>
          </w:p>
          <w:p w:rsidR="00B05844" w:rsidRPr="00B05554" w:rsidRDefault="00B05554" w:rsidP="00CC6B92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4.2</w:t>
            </w:r>
            <w:r w:rsidR="00B05844" w:rsidRPr="00B05554">
              <w:rPr>
                <w:lang w:val="en-US"/>
              </w:rPr>
              <w:t>20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5</w:t>
            </w:r>
            <w:r w:rsidR="00B05554">
              <w:rPr>
                <w:lang w:val="en-US"/>
              </w:rPr>
              <w:t>.2</w:t>
            </w:r>
            <w:r w:rsidRPr="00B05554">
              <w:rPr>
                <w:lang w:val="en-US"/>
              </w:rPr>
              <w:t>75</w:t>
            </w:r>
          </w:p>
        </w:tc>
        <w:tc>
          <w:tcPr>
            <w:tcW w:w="1269" w:type="dxa"/>
          </w:tcPr>
          <w:p w:rsidR="00B05844" w:rsidRPr="00B05554" w:rsidRDefault="00B05844" w:rsidP="00CC6B92">
            <w:pPr>
              <w:pStyle w:val="afc"/>
            </w:pPr>
          </w:p>
          <w:p w:rsidR="00B05844" w:rsidRPr="00B05554" w:rsidRDefault="00B05844" w:rsidP="00CC6B92">
            <w:pPr>
              <w:pStyle w:val="afc"/>
            </w:pPr>
            <w:r w:rsidRPr="00B05554">
              <w:t>0,018</w:t>
            </w:r>
          </w:p>
          <w:p w:rsidR="00B05844" w:rsidRPr="00B05554" w:rsidRDefault="00B05844" w:rsidP="00CC6B92">
            <w:pPr>
              <w:pStyle w:val="afc"/>
            </w:pPr>
            <w:r w:rsidRPr="00B05554">
              <w:t>0,058</w:t>
            </w:r>
          </w:p>
          <w:p w:rsidR="00B05844" w:rsidRPr="00B05554" w:rsidRDefault="00B05844" w:rsidP="00CC6B92">
            <w:pPr>
              <w:pStyle w:val="afc"/>
            </w:pPr>
            <w:r w:rsidRPr="00B05554">
              <w:t>0,0625</w:t>
            </w:r>
          </w:p>
          <w:p w:rsidR="00B05844" w:rsidRPr="00B05554" w:rsidRDefault="00B05844" w:rsidP="00CC6B92">
            <w:pPr>
              <w:pStyle w:val="afc"/>
            </w:pPr>
            <w:r w:rsidRPr="00B05554">
              <w:t>0,058</w:t>
            </w:r>
          </w:p>
          <w:p w:rsidR="00B05844" w:rsidRPr="00B05554" w:rsidRDefault="00B05844" w:rsidP="00CC6B92">
            <w:pPr>
              <w:pStyle w:val="afc"/>
            </w:pPr>
            <w:r w:rsidRPr="00B05554">
              <w:t>0,018</w:t>
            </w:r>
          </w:p>
          <w:p w:rsidR="00B05844" w:rsidRPr="00B05554" w:rsidRDefault="00B05844" w:rsidP="00CC6B92">
            <w:pPr>
              <w:pStyle w:val="afc"/>
            </w:pPr>
          </w:p>
        </w:tc>
        <w:tc>
          <w:tcPr>
            <w:tcW w:w="1270" w:type="dxa"/>
          </w:tcPr>
          <w:p w:rsidR="00B05844" w:rsidRPr="00B05554" w:rsidRDefault="00B05844" w:rsidP="00CC6B92">
            <w:pPr>
              <w:pStyle w:val="afc"/>
            </w:pPr>
            <w:r w:rsidRPr="00B05554">
              <w:t>0,0625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t>0,0</w:t>
            </w:r>
            <w:r w:rsidRPr="00B05554">
              <w:rPr>
                <w:lang w:val="en-US"/>
              </w:rPr>
              <w:t>16</w:t>
            </w:r>
          </w:p>
          <w:p w:rsidR="00B0555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t>0,00</w:t>
            </w:r>
            <w:r w:rsidRPr="00B05554">
              <w:rPr>
                <w:lang w:val="en-US"/>
              </w:rPr>
              <w:t>85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t>0,00</w:t>
            </w:r>
            <w:r w:rsidRPr="00B05554">
              <w:rPr>
                <w:lang w:val="en-US"/>
              </w:rPr>
              <w:t>85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t>0,0</w:t>
            </w:r>
            <w:r w:rsidRPr="00B05554">
              <w:rPr>
                <w:lang w:val="en-US"/>
              </w:rPr>
              <w:t>16</w:t>
            </w:r>
          </w:p>
          <w:p w:rsidR="00B05844" w:rsidRPr="00B05554" w:rsidRDefault="00B05844" w:rsidP="00CC6B92">
            <w:pPr>
              <w:pStyle w:val="afc"/>
            </w:pPr>
            <w:r w:rsidRPr="00B05554">
              <w:t>0,0625</w:t>
            </w:r>
          </w:p>
        </w:tc>
        <w:tc>
          <w:tcPr>
            <w:tcW w:w="1571" w:type="dxa"/>
          </w:tcPr>
          <w:p w:rsidR="00B05554" w:rsidRPr="00B05554" w:rsidRDefault="00B05554" w:rsidP="00CC6B92">
            <w:pPr>
              <w:pStyle w:val="afc"/>
            </w:pP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</w:p>
        </w:tc>
        <w:tc>
          <w:tcPr>
            <w:tcW w:w="1469" w:type="dxa"/>
          </w:tcPr>
          <w:p w:rsidR="00B05844" w:rsidRPr="00B05554" w:rsidRDefault="00B05844" w:rsidP="00CC6B92">
            <w:pPr>
              <w:pStyle w:val="afc"/>
            </w:pP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7</w:t>
            </w:r>
            <w:r w:rsidR="00B05554">
              <w:rPr>
                <w:lang w:val="en-US"/>
              </w:rPr>
              <w:t>.0</w:t>
            </w:r>
            <w:r w:rsidRPr="00B05554">
              <w:rPr>
                <w:lang w:val="en-US"/>
              </w:rPr>
              <w:t>39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2</w:t>
            </w:r>
            <w:r w:rsidR="00B05554">
              <w:rPr>
                <w:lang w:val="en-US"/>
              </w:rPr>
              <w:t>2.6</w:t>
            </w:r>
            <w:r w:rsidRPr="00B05554">
              <w:rPr>
                <w:lang w:val="en-US"/>
              </w:rPr>
              <w:t>8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2</w:t>
            </w:r>
            <w:r w:rsidR="00B05554">
              <w:rPr>
                <w:lang w:val="en-US"/>
              </w:rPr>
              <w:t>4.4</w:t>
            </w:r>
            <w:r w:rsidRPr="00B05554">
              <w:rPr>
                <w:lang w:val="en-US"/>
              </w:rPr>
              <w:t>4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2</w:t>
            </w:r>
            <w:r w:rsidR="00B05554">
              <w:rPr>
                <w:lang w:val="en-US"/>
              </w:rPr>
              <w:t>2.6</w:t>
            </w:r>
            <w:r w:rsidRPr="00B05554">
              <w:rPr>
                <w:lang w:val="en-US"/>
              </w:rPr>
              <w:t>8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7</w:t>
            </w:r>
            <w:r w:rsidR="00B05554">
              <w:rPr>
                <w:lang w:val="en-US"/>
              </w:rPr>
              <w:t>.0</w:t>
            </w:r>
            <w:r w:rsidRPr="00B05554">
              <w:rPr>
                <w:lang w:val="en-US"/>
              </w:rPr>
              <w:t>39</w:t>
            </w:r>
          </w:p>
          <w:p w:rsidR="00B05844" w:rsidRPr="00B05554" w:rsidRDefault="00B05844" w:rsidP="00CC6B92">
            <w:pPr>
              <w:pStyle w:val="afc"/>
            </w:pPr>
          </w:p>
        </w:tc>
        <w:tc>
          <w:tcPr>
            <w:tcW w:w="966" w:type="dxa"/>
          </w:tcPr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2</w:t>
            </w:r>
            <w:r w:rsidR="00B05554">
              <w:rPr>
                <w:lang w:val="en-US"/>
              </w:rPr>
              <w:t>4.4</w:t>
            </w:r>
            <w:r w:rsidRPr="00B05554">
              <w:rPr>
                <w:lang w:val="en-US"/>
              </w:rPr>
              <w:t>43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6</w:t>
            </w:r>
            <w:r w:rsidR="00B05554">
              <w:rPr>
                <w:lang w:val="en-US"/>
              </w:rPr>
              <w:t>.2</w:t>
            </w:r>
            <w:r w:rsidRPr="00B05554">
              <w:rPr>
                <w:lang w:val="en-US"/>
              </w:rPr>
              <w:t>578</w:t>
            </w:r>
          </w:p>
          <w:p w:rsidR="00B05554" w:rsidRPr="00B05554" w:rsidRDefault="00B05554" w:rsidP="00CC6B92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3.3</w:t>
            </w:r>
            <w:r w:rsidR="00B05844" w:rsidRPr="00B05554">
              <w:rPr>
                <w:lang w:val="en-US"/>
              </w:rPr>
              <w:t>24</w:t>
            </w:r>
          </w:p>
          <w:p w:rsidR="00B05844" w:rsidRPr="00B05554" w:rsidRDefault="00B05554" w:rsidP="00CC6B92">
            <w:pPr>
              <w:pStyle w:val="afc"/>
              <w:rPr>
                <w:lang w:val="en-US"/>
              </w:rPr>
            </w:pPr>
            <w:r>
              <w:rPr>
                <w:lang w:val="en-US"/>
              </w:rPr>
              <w:t>3.3</w:t>
            </w:r>
            <w:r w:rsidR="00B05844" w:rsidRPr="00B05554">
              <w:rPr>
                <w:lang w:val="en-US"/>
              </w:rPr>
              <w:t>24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6</w:t>
            </w:r>
            <w:r w:rsidR="00B05554">
              <w:rPr>
                <w:lang w:val="en-US"/>
              </w:rPr>
              <w:t>.2</w:t>
            </w:r>
            <w:r w:rsidRPr="00B05554">
              <w:rPr>
                <w:lang w:val="en-US"/>
              </w:rPr>
              <w:t>578</w:t>
            </w:r>
          </w:p>
          <w:p w:rsidR="00B05844" w:rsidRPr="00B05554" w:rsidRDefault="00B05844" w:rsidP="00CC6B92">
            <w:pPr>
              <w:pStyle w:val="afc"/>
              <w:rPr>
                <w:lang w:val="en-US"/>
              </w:rPr>
            </w:pPr>
            <w:r w:rsidRPr="00B05554">
              <w:rPr>
                <w:lang w:val="en-US"/>
              </w:rPr>
              <w:t>2</w:t>
            </w:r>
            <w:r w:rsidR="00B05554">
              <w:rPr>
                <w:lang w:val="en-US"/>
              </w:rPr>
              <w:t>4.4</w:t>
            </w:r>
            <w:r w:rsidRPr="00B05554">
              <w:rPr>
                <w:lang w:val="en-US"/>
              </w:rPr>
              <w:t>43</w:t>
            </w:r>
          </w:p>
        </w:tc>
      </w:tr>
    </w:tbl>
    <w:p w:rsidR="00B05844" w:rsidRPr="00B05554" w:rsidRDefault="00B05844" w:rsidP="00B05554">
      <w:pPr>
        <w:rPr>
          <w:b/>
          <w:bCs/>
        </w:rPr>
      </w:pPr>
    </w:p>
    <w:p w:rsidR="00B05844" w:rsidRPr="00B05554" w:rsidRDefault="00B05554" w:rsidP="00CC6B92">
      <w:pPr>
        <w:pStyle w:val="2"/>
      </w:pPr>
      <w:bookmarkStart w:id="28" w:name="_Toc795924"/>
      <w:bookmarkStart w:id="29" w:name="_Toc235361277"/>
      <w:r>
        <w:t xml:space="preserve">1.3.3 </w:t>
      </w:r>
      <w:r w:rsidR="00B05844" w:rsidRPr="00B05554">
        <w:t>Определение размеров сечения второстепенной балки</w:t>
      </w:r>
      <w:bookmarkEnd w:id="28"/>
      <w:bookmarkEnd w:id="29"/>
    </w:p>
    <w:p w:rsidR="00B05554" w:rsidRDefault="00B05844" w:rsidP="00B05554">
      <w:r w:rsidRPr="00B05554">
        <w:t>Второстепенная балка имеет тавровое сечение</w:t>
      </w:r>
      <w:r w:rsidR="00B05554" w:rsidRPr="00B05554">
        <w:t xml:space="preserve">. </w:t>
      </w:r>
      <w:r w:rsidRPr="00B05554">
        <w:t>Если полка тавра расположена в растянутой зове, то она при расчете не учитывается, и в этом случае расчет тавровой балки ничей не отличается от расчета прямоугольной балки с шириной, равной ширине, ребра</w:t>
      </w:r>
      <w:r w:rsidR="00B05554" w:rsidRPr="00B05554">
        <w:t xml:space="preserve">. </w:t>
      </w:r>
      <w:r w:rsidRPr="00B05554">
        <w:t>Поэтому размеры сечения второстепенной балки определяют по наибольшему опорному моменту</w:t>
      </w:r>
      <w:r w:rsidR="00B05554" w:rsidRPr="00B05554">
        <w:t xml:space="preserve"> - </w:t>
      </w:r>
      <w:r w:rsidRPr="00B05554">
        <w:t>Мв</w:t>
      </w:r>
      <w:r w:rsidR="00B05554" w:rsidRPr="00B05554">
        <w:t>.</w:t>
      </w:r>
    </w:p>
    <w:p w:rsidR="00B05554" w:rsidRDefault="00B05844" w:rsidP="00B05554">
      <w:r w:rsidRPr="00B05554">
        <w:t>Как известно, при проценте армирования, равном или большем предельного, изгибаемые элементы разрушаются хрупко по сжатой зоне бетона без развития значительных деформаций</w:t>
      </w:r>
      <w:r w:rsidR="00B05554" w:rsidRPr="00B05554">
        <w:t xml:space="preserve">. </w:t>
      </w:r>
      <w:r w:rsidRPr="00B05554">
        <w:t>В этом случае в статически неопределимых конструкциях к моменту разрушения перераспределение усилий полностью не реализуется, и несущая способность конструкции не может быть оценена расчет том по методу предельного равновесия</w:t>
      </w:r>
      <w:r w:rsidR="00B05554" w:rsidRPr="00B05554">
        <w:t xml:space="preserve">. </w:t>
      </w:r>
      <w:r w:rsidRPr="00B05554">
        <w:t>Поэтому для реализации полного перераспределения усилий элементы статически неопределимых конструкций следует проектировать с армированием, меньшим предельного армирования для статически определимых систем</w:t>
      </w:r>
      <w:r w:rsidR="00B05554" w:rsidRPr="00B05554">
        <w:t>.</w:t>
      </w:r>
    </w:p>
    <w:p w:rsidR="00B05554" w:rsidRDefault="00B05844" w:rsidP="00B05554">
      <w:r w:rsidRPr="00B05554">
        <w:t xml:space="preserve">В связи с этим при подборе сечений, в которых намечено образование пластических шарниров, следует принимать значение </w:t>
      </w:r>
      <w:r w:rsidRPr="00B05554">
        <w:sym w:font="Symbol" w:char="F078"/>
      </w:r>
      <w:r w:rsidRPr="00B05554">
        <w:t xml:space="preserve"> = 0</w:t>
      </w:r>
      <w:r w:rsidR="00B05554">
        <w:t>.3</w:t>
      </w:r>
      <w:r w:rsidRPr="00B05554">
        <w:t xml:space="preserve">5 </w:t>
      </w:r>
      <w:r w:rsidR="00B05554">
        <w:t>-</w:t>
      </w:r>
      <w:r w:rsidRPr="00B05554">
        <w:t xml:space="preserve"> 0</w:t>
      </w:r>
      <w:r w:rsidR="00B05554">
        <w:t>.4</w:t>
      </w:r>
      <w:r w:rsidRPr="00B05554">
        <w:t>0</w:t>
      </w:r>
      <w:r w:rsidR="00B05554" w:rsidRPr="00B05554">
        <w:t xml:space="preserve">. </w:t>
      </w:r>
      <w:r w:rsidRPr="00B05554">
        <w:t>Согласно</w:t>
      </w:r>
      <w:r w:rsidR="00B05554">
        <w:t xml:space="preserve"> "</w:t>
      </w:r>
      <w:r w:rsidRPr="00B05554">
        <w:t>Руководству по расчет</w:t>
      </w:r>
      <w:r w:rsidR="00B05554" w:rsidRPr="00B05554">
        <w:t xml:space="preserve">) </w:t>
      </w:r>
      <w:r w:rsidRPr="00B05554">
        <w:t>статически неопределимых железобетонных конструкций'</w:t>
      </w:r>
      <w:r w:rsidR="00B05554">
        <w:t xml:space="preserve">", </w:t>
      </w:r>
      <w:r w:rsidRPr="00B05554">
        <w:t>необходимо проектировать конструкции гак, чтобы причиной разрушения не могли быть срез сжатой зоны или</w:t>
      </w:r>
      <w:r w:rsidR="00B05554">
        <w:t xml:space="preserve"> (</w:t>
      </w:r>
      <w:r w:rsidRPr="00B05554">
        <w:t>особенно в элементах двутаврового в таврового сечения</w:t>
      </w:r>
      <w:r w:rsidR="00B05554" w:rsidRPr="00B05554">
        <w:t xml:space="preserve">) </w:t>
      </w:r>
      <w:r w:rsidRPr="00B05554">
        <w:t>раздавливание бетона от главных сжимающих напряжений, и применять для армирования конструкций стали, допускающие достаточно большие деформации в пластических шарнирах</w:t>
      </w:r>
      <w:r w:rsidR="00B05554" w:rsidRPr="00B05554">
        <w:t>.</w:t>
      </w:r>
    </w:p>
    <w:p w:rsidR="00B05554" w:rsidRDefault="00B05844" w:rsidP="00B05554">
      <w:r w:rsidRPr="00B05554">
        <w:t>Назначаем ширину ребра второстепенной балки b = 250 мм</w:t>
      </w:r>
      <w:r w:rsidR="00B05554" w:rsidRPr="00B05554">
        <w:t>.</w:t>
      </w:r>
    </w:p>
    <w:p w:rsidR="00CC6B92" w:rsidRDefault="00CC6B92" w:rsidP="00B05554"/>
    <w:p w:rsidR="00B05844" w:rsidRPr="009D372D" w:rsidRDefault="00B05844" w:rsidP="00B05554">
      <w:r w:rsidRPr="00B05554">
        <w:rPr>
          <w:lang w:val="en-US"/>
        </w:rPr>
        <w:t>M</w:t>
      </w:r>
      <w:r w:rsidRPr="009D372D">
        <w:t xml:space="preserve"> = 27</w:t>
      </w:r>
      <w:r w:rsidR="00B05554" w:rsidRPr="009D372D">
        <w:t>.9</w:t>
      </w:r>
      <w:r w:rsidRPr="009D372D">
        <w:t>64</w:t>
      </w:r>
      <w:r w:rsidRPr="00B05554">
        <w:t>кНм</w:t>
      </w:r>
      <w:r w:rsidR="00CC6B92">
        <w:t xml:space="preserve">, </w:t>
      </w:r>
      <w:r w:rsidR="00EF5944">
        <w:rPr>
          <w:position w:val="-34"/>
          <w:lang w:val="en-US"/>
        </w:rPr>
        <w:pict>
          <v:shape id="_x0000_i1064" type="#_x0000_t75" style="width:86.25pt;height:39.75pt">
            <v:imagedata r:id="rId39" o:title=""/>
          </v:shape>
        </w:pict>
      </w:r>
    </w:p>
    <w:p w:rsidR="00CC6B92" w:rsidRDefault="00CC6B92" w:rsidP="00B05554"/>
    <w:p w:rsidR="00B05554" w:rsidRDefault="00B05844" w:rsidP="00B05554">
      <w:r w:rsidRPr="00B05554">
        <w:sym w:font="Symbol" w:char="F061"/>
      </w:r>
      <w:r w:rsidRPr="00B05554">
        <w:rPr>
          <w:vertAlign w:val="subscript"/>
        </w:rPr>
        <w:t>m</w:t>
      </w:r>
      <w:r w:rsidR="00B05554">
        <w:t xml:space="preserve"> - </w:t>
      </w:r>
      <w:r w:rsidRPr="00B05554">
        <w:t xml:space="preserve">определяется по оптимальному значению </w:t>
      </w:r>
      <w:r w:rsidR="00EF5944">
        <w:rPr>
          <w:position w:val="-14"/>
        </w:rPr>
        <w:pict>
          <v:shape id="_x0000_i1065" type="#_x0000_t75" style="width:18.75pt;height:18.75pt">
            <v:imagedata r:id="rId40" o:title=""/>
          </v:shape>
        </w:pict>
      </w:r>
      <w:r w:rsidRPr="00B05554">
        <w:t>= 0,35</w:t>
      </w:r>
      <w:r w:rsidRPr="00B05554">
        <w:sym w:font="Symbol" w:char="F0B8"/>
      </w:r>
      <w:r w:rsidRPr="00B05554">
        <w:t>0,4</w:t>
      </w:r>
    </w:p>
    <w:p w:rsidR="00CC6B92" w:rsidRDefault="00CC6B92" w:rsidP="00B05554"/>
    <w:p w:rsidR="00B05554" w:rsidRPr="00B05554" w:rsidRDefault="00B05844" w:rsidP="00B05554">
      <w:r w:rsidRPr="00B05554">
        <w:t xml:space="preserve">При </w:t>
      </w:r>
      <w:r w:rsidRPr="00B05554">
        <w:sym w:font="Symbol" w:char="F078"/>
      </w:r>
      <w:r w:rsidRPr="00B05554">
        <w:t>=0,37</w:t>
      </w:r>
      <w:r w:rsidR="00B05554" w:rsidRPr="00B05554">
        <w:t xml:space="preserve"> </w:t>
      </w:r>
      <w:r w:rsidR="00EF5944">
        <w:rPr>
          <w:position w:val="-14"/>
        </w:rPr>
        <w:pict>
          <v:shape id="_x0000_i1066" type="#_x0000_t75" style="width:108pt;height:18.75pt">
            <v:imagedata r:id="rId41" o:title=""/>
          </v:shape>
        </w:pict>
      </w:r>
      <w:r w:rsidRPr="00B05554">
        <w:t xml:space="preserve"> = 0</w:t>
      </w:r>
      <w:r w:rsidR="00B05554">
        <w:t>.3</w:t>
      </w:r>
      <w:r w:rsidRPr="00B05554">
        <w:t>7*</w:t>
      </w:r>
      <w:r w:rsidR="00B05554">
        <w:t xml:space="preserve"> (</w:t>
      </w:r>
      <w:r w:rsidRPr="00B05554">
        <w:t>1</w:t>
      </w:r>
      <w:r w:rsidR="00B05554" w:rsidRPr="00B05554">
        <w:t xml:space="preserve"> - </w:t>
      </w:r>
      <w:r w:rsidRPr="00B05554">
        <w:t>0</w:t>
      </w:r>
      <w:r w:rsidR="00B05554">
        <w:t>.5</w:t>
      </w:r>
      <w:r w:rsidRPr="00B05554">
        <w:t>*0</w:t>
      </w:r>
      <w:r w:rsidR="00B05554">
        <w:t>.3</w:t>
      </w:r>
      <w:r w:rsidRPr="00B05554">
        <w:t>7</w:t>
      </w:r>
      <w:r w:rsidR="00B05554" w:rsidRPr="00B05554">
        <w:t xml:space="preserve">) </w:t>
      </w:r>
      <w:r w:rsidRPr="00B05554">
        <w:t>= 0</w:t>
      </w:r>
      <w:r w:rsidR="00B05554">
        <w:t>.3</w:t>
      </w:r>
      <w:r w:rsidRPr="00B05554">
        <w:t>02</w:t>
      </w:r>
    </w:p>
    <w:p w:rsidR="00CC6B92" w:rsidRDefault="00CC6B92" w:rsidP="00B05554"/>
    <w:p w:rsidR="00B05844" w:rsidRPr="00B05554" w:rsidRDefault="00B05844" w:rsidP="00B05554">
      <w:r w:rsidRPr="00B05554">
        <w:t>R</w:t>
      </w:r>
      <w:r w:rsidRPr="00B05554">
        <w:rPr>
          <w:vertAlign w:val="subscript"/>
        </w:rPr>
        <w:t>b</w:t>
      </w:r>
      <w:r w:rsidRPr="00B05554">
        <w:t xml:space="preserve"> =8,5 МПа</w:t>
      </w:r>
      <w:r w:rsidR="00B05554" w:rsidRPr="00B05554">
        <w:t xml:space="preserve"> - </w:t>
      </w:r>
      <w:r w:rsidRPr="00B05554">
        <w:t>для бетона класса В 1</w:t>
      </w:r>
      <w:r w:rsidR="00B05554">
        <w:t>5,</w:t>
      </w:r>
      <w:r w:rsidRPr="00B05554">
        <w:t xml:space="preserve">b </w:t>
      </w:r>
      <w:r w:rsidR="00B05554">
        <w:t>-</w:t>
      </w:r>
      <w:r w:rsidRPr="00B05554">
        <w:t xml:space="preserve"> ширина ребра второстепенной балки</w:t>
      </w:r>
    </w:p>
    <w:p w:rsidR="00CC6B92" w:rsidRDefault="00CC6B92" w:rsidP="00B05554"/>
    <w:p w:rsidR="00CC6B92" w:rsidRDefault="00EF5944" w:rsidP="00CC6B92">
      <w:r>
        <w:pict>
          <v:shape id="_x0000_i1067" type="#_x0000_t75" style="width:204pt;height:36pt">
            <v:imagedata r:id="rId42" o:title=""/>
          </v:shape>
        </w:pict>
      </w:r>
    </w:p>
    <w:p w:rsidR="00CC6B92" w:rsidRDefault="00CC6B92" w:rsidP="00B05554"/>
    <w:p w:rsidR="00CC6B92" w:rsidRDefault="00B05844" w:rsidP="00B05554">
      <w:r w:rsidRPr="00B05554">
        <w:t xml:space="preserve">Полная высота балки </w:t>
      </w:r>
    </w:p>
    <w:p w:rsidR="00CC6B92" w:rsidRDefault="00CC6B92" w:rsidP="00B05554"/>
    <w:p w:rsidR="00B05844" w:rsidRPr="00B05554" w:rsidRDefault="00B05844" w:rsidP="00B05554">
      <w:r w:rsidRPr="00B05554">
        <w:t>h = h</w:t>
      </w:r>
      <w:r w:rsidRPr="00B05554">
        <w:rPr>
          <w:vertAlign w:val="subscript"/>
        </w:rPr>
        <w:t>0</w:t>
      </w:r>
      <w:r w:rsidRPr="00B05554">
        <w:t xml:space="preserve"> + a = 25</w:t>
      </w:r>
      <w:r w:rsidR="00B05554">
        <w:t>.0</w:t>
      </w:r>
      <w:r w:rsidRPr="00B05554">
        <w:t xml:space="preserve"> + 4 =29 см</w:t>
      </w:r>
    </w:p>
    <w:p w:rsidR="00CC6B92" w:rsidRDefault="00CC6B92" w:rsidP="00B05554"/>
    <w:p w:rsidR="00B05554" w:rsidRDefault="00B05844" w:rsidP="00B05554">
      <w:r w:rsidRPr="00B05554">
        <w:t xml:space="preserve">где </w:t>
      </w:r>
      <w:r w:rsidRPr="00B05554">
        <w:rPr>
          <w:lang w:val="en-US"/>
        </w:rPr>
        <w:t>a</w:t>
      </w:r>
      <w:r w:rsidR="00B05554" w:rsidRPr="00B05554">
        <w:t xml:space="preserve"> - </w:t>
      </w:r>
      <w:r w:rsidRPr="00B05554">
        <w:t>расстояние от нижней грани балки до центра тяжести арматуры</w:t>
      </w:r>
      <w:r w:rsidR="00B05554" w:rsidRPr="00B05554">
        <w:t>.</w:t>
      </w:r>
    </w:p>
    <w:p w:rsidR="00B05844" w:rsidRPr="00B05554" w:rsidRDefault="00B05844" w:rsidP="00B05554">
      <w:r w:rsidRPr="00B05554">
        <w:t>Так как высота балки должна быть кратна 5 см, то окончательно принимаем сечение второстепенной балки</w:t>
      </w:r>
    </w:p>
    <w:p w:rsidR="00CC6B92" w:rsidRDefault="00CC6B92" w:rsidP="00B05554"/>
    <w:p w:rsidR="00B05844" w:rsidRPr="00B05554" w:rsidRDefault="00B05844" w:rsidP="00B05554">
      <w:r w:rsidRPr="00B05554">
        <w:rPr>
          <w:lang w:val="en-GB"/>
        </w:rPr>
        <w:t>b</w:t>
      </w:r>
      <w:r w:rsidRPr="00B05554">
        <w:t>*</w:t>
      </w:r>
      <w:r w:rsidRPr="00B05554">
        <w:rPr>
          <w:lang w:val="en-GB"/>
        </w:rPr>
        <w:t>h</w:t>
      </w:r>
      <w:r w:rsidRPr="00B05554">
        <w:t>=</w:t>
      </w:r>
      <w:r w:rsidR="00B05554">
        <w:t xml:space="preserve"> (</w:t>
      </w:r>
      <w:r w:rsidRPr="00B05554">
        <w:t>20*40</w:t>
      </w:r>
      <w:r w:rsidR="00B05554" w:rsidRPr="00B05554">
        <w:t xml:space="preserve">) </w:t>
      </w:r>
      <w:r w:rsidRPr="00B05554">
        <w:t>см</w:t>
      </w:r>
    </w:p>
    <w:p w:rsidR="00B05554" w:rsidRDefault="00B05844" w:rsidP="00B05554">
      <w:r w:rsidRPr="00B05554">
        <w:rPr>
          <w:lang w:val="en-GB"/>
        </w:rPr>
        <w:t>b</w:t>
      </w:r>
      <w:r w:rsidRPr="00B05554">
        <w:t>/</w:t>
      </w:r>
      <w:r w:rsidRPr="00B05554">
        <w:rPr>
          <w:lang w:val="en-GB"/>
        </w:rPr>
        <w:t>h</w:t>
      </w:r>
      <w:r w:rsidRPr="00B05554">
        <w:t>=20/40=0,5=</w:t>
      </w:r>
      <w:r w:rsidR="00B05554">
        <w:t xml:space="preserve"> (</w:t>
      </w:r>
      <w:r w:rsidRPr="00B05554">
        <w:t>0,4</w:t>
      </w:r>
      <w:r w:rsidRPr="00B05554">
        <w:sym w:font="Symbol" w:char="F0B8"/>
      </w:r>
      <w:r w:rsidRPr="00B05554">
        <w:t>0,5</w:t>
      </w:r>
      <w:r w:rsidR="00B05554" w:rsidRPr="00B05554">
        <w:t>)</w:t>
      </w:r>
    </w:p>
    <w:p w:rsidR="00CC6B92" w:rsidRDefault="00CC6B92" w:rsidP="00B05554"/>
    <w:p w:rsidR="00B05554" w:rsidRDefault="00B05844" w:rsidP="00B05554">
      <w:r w:rsidRPr="00B05554">
        <w:t>Пересчитаем новое значение рабочей высоты второстепенной балки</w:t>
      </w:r>
      <w:r w:rsidR="00B05554" w:rsidRPr="00B05554">
        <w:t>:</w:t>
      </w:r>
    </w:p>
    <w:p w:rsidR="00CC6B92" w:rsidRDefault="00CC6B92" w:rsidP="00B05554"/>
    <w:p w:rsidR="00B05554" w:rsidRPr="00B05554" w:rsidRDefault="00B05844" w:rsidP="00B05554"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 </w:t>
      </w:r>
      <w:r w:rsidRPr="00B05554">
        <w:rPr>
          <w:lang w:val="en-GB"/>
        </w:rPr>
        <w:t>h</w:t>
      </w:r>
      <w:r w:rsidRPr="00B05554">
        <w:t xml:space="preserve"> </w:t>
      </w:r>
      <w:r w:rsidR="00B05554">
        <w:t>-</w:t>
      </w:r>
      <w:r w:rsidRPr="00B05554">
        <w:t xml:space="preserve"> </w:t>
      </w:r>
      <w:r w:rsidRPr="00B05554">
        <w:rPr>
          <w:lang w:val="en-GB"/>
        </w:rPr>
        <w:t>a</w:t>
      </w:r>
      <w:r w:rsidRPr="00B05554">
        <w:t xml:space="preserve"> = 40</w:t>
      </w:r>
      <w:r w:rsidR="00B05554" w:rsidRPr="00B05554">
        <w:t xml:space="preserve"> - </w:t>
      </w:r>
      <w:r w:rsidRPr="00B05554">
        <w:t>4 = 36 см</w:t>
      </w:r>
    </w:p>
    <w:p w:rsidR="00CC6B92" w:rsidRDefault="00CC6B92" w:rsidP="00B05554"/>
    <w:p w:rsidR="00B05554" w:rsidRDefault="00B05554" w:rsidP="00CC6B92">
      <w:pPr>
        <w:pStyle w:val="2"/>
      </w:pPr>
      <w:bookmarkStart w:id="30" w:name="_Toc235361278"/>
      <w:r>
        <w:t xml:space="preserve">1.3.4 </w:t>
      </w:r>
      <w:r w:rsidR="00B05844" w:rsidRPr="00B05554">
        <w:t>Подбор сечения арматуры</w:t>
      </w:r>
      <w:bookmarkEnd w:id="30"/>
    </w:p>
    <w:p w:rsidR="00B05554" w:rsidRDefault="00B05844" w:rsidP="00B05554">
      <w:r w:rsidRPr="00B05554">
        <w:t>В зависимости от направления действия изгибающего момента сжатия зона второстепенной балки таврового сечения расположена в верхней или нижней части сечения</w:t>
      </w:r>
      <w:r w:rsidR="00B05554" w:rsidRPr="00B05554">
        <w:t>.</w:t>
      </w:r>
    </w:p>
    <w:p w:rsidR="00B05554" w:rsidRDefault="00B05844" w:rsidP="00B05554">
      <w:r w:rsidRPr="00B05554">
        <w:t>При подборе продольной арматуры в пролетах второстепенной балки по положительным изгибающим моментам сечение балки рассчитывается как тавровое с шириной полки b</w:t>
      </w:r>
      <w:r w:rsidRPr="00B05554">
        <w:rPr>
          <w:vertAlign w:val="subscript"/>
        </w:rPr>
        <w:t>f</w:t>
      </w:r>
      <w:r w:rsidRPr="00B05554">
        <w:t>’</w:t>
      </w:r>
      <w:r w:rsidR="00B05554" w:rsidRPr="00B05554">
        <w:t>.</w:t>
      </w:r>
    </w:p>
    <w:p w:rsidR="00B05554" w:rsidRDefault="00B05844" w:rsidP="00B05554">
      <w:r w:rsidRPr="00B05554">
        <w:t xml:space="preserve">При определении сечения продольной арматуры на промежуточных опорах и в средних пролетах по отрицательному изгибающему моменту в расчет вводится только ширина ребра балки </w:t>
      </w:r>
      <w:r w:rsidRPr="00B05554">
        <w:rPr>
          <w:lang w:val="en-US"/>
        </w:rPr>
        <w:t>b</w:t>
      </w:r>
      <w:r w:rsidR="00B05554" w:rsidRPr="00B05554">
        <w:t>.</w:t>
      </w:r>
    </w:p>
    <w:p w:rsidR="00B05554" w:rsidRDefault="00B05844" w:rsidP="00B05554">
      <w:r w:rsidRPr="00B05554">
        <w:t>Максимальная расчетная ширина полки b</w:t>
      </w:r>
      <w:r w:rsidR="00B05554">
        <w:t xml:space="preserve"> (</w:t>
      </w:r>
      <w:r w:rsidRPr="00B05554">
        <w:t>ограничивается определёнными пределами, так как её совместная работа с ребром в предельной стадии может быть не обеспечена в следствие местной потери устойчивости полки и ее чрезмерного прогиба</w:t>
      </w:r>
      <w:r w:rsidR="00B05554" w:rsidRPr="00B05554">
        <w:t>.</w:t>
      </w:r>
    </w:p>
    <w:p w:rsidR="00B05844" w:rsidRPr="00B05554" w:rsidRDefault="00B05844" w:rsidP="00B05554">
      <w:r w:rsidRPr="00B05554">
        <w:t xml:space="preserve">Пункт </w:t>
      </w:r>
      <w:r w:rsidR="00B05554">
        <w:t>3.1</w:t>
      </w:r>
      <w:r w:rsidRPr="00B05554">
        <w:t>6</w:t>
      </w:r>
      <w:r w:rsidR="00B05554" w:rsidRPr="00B05554">
        <w:t xml:space="preserve">. </w:t>
      </w:r>
      <w:r w:rsidRPr="00B05554">
        <w:t>СНиП 2</w:t>
      </w:r>
      <w:r w:rsidR="00B05554">
        <w:t>.0</w:t>
      </w:r>
      <w:r w:rsidRPr="00B05554">
        <w:t>3</w:t>
      </w:r>
      <w:r w:rsidR="00B05554">
        <w:t>.0</w:t>
      </w:r>
      <w:r w:rsidRPr="00B05554">
        <w:t>1-84</w:t>
      </w:r>
      <w:r w:rsidRPr="00B05554">
        <w:rPr>
          <w:vertAlign w:val="superscript"/>
        </w:rPr>
        <w:t>*</w:t>
      </w:r>
    </w:p>
    <w:p w:rsidR="00B05554" w:rsidRDefault="00B05844" w:rsidP="00B05554">
      <w:r w:rsidRPr="00B05554">
        <w:t>Значение b</w:t>
      </w:r>
      <w:r w:rsidRPr="00B05554">
        <w:rPr>
          <w:vertAlign w:val="subscript"/>
        </w:rPr>
        <w:t>f</w:t>
      </w:r>
      <w:r w:rsidRPr="00B05554">
        <w:t>’ вводимое в расчёты, принимается из условия, что ширина свеса полки в каждую сторону от ребра должна быть не более 1/6 пролета элемента и не более</w:t>
      </w:r>
      <w:r w:rsidR="00B05554" w:rsidRPr="00B05554">
        <w:t>:</w:t>
      </w:r>
    </w:p>
    <w:p w:rsidR="00B05844" w:rsidRPr="00B05554" w:rsidRDefault="00B05844" w:rsidP="00B05554">
      <w:r w:rsidRPr="00B05554">
        <w:t>а</w:t>
      </w:r>
      <w:r w:rsidR="00B05554" w:rsidRPr="00B05554">
        <w:t xml:space="preserve">) </w:t>
      </w:r>
      <w:r w:rsidRPr="00B05554">
        <w:t xml:space="preserve">при наличии поперечных рёбер или </w:t>
      </w:r>
      <w:r w:rsidR="00EF5944">
        <w:rPr>
          <w:position w:val="-14"/>
        </w:rPr>
        <w:pict>
          <v:shape id="_x0000_i1068" type="#_x0000_t75" style="width:81pt;height:21pt">
            <v:imagedata r:id="rId43" o:title=""/>
          </v:shape>
        </w:pict>
      </w:r>
      <w:r w:rsidRPr="00B05554">
        <w:t xml:space="preserve"> расстояния в свету между продольными ребрами/</w:t>
      </w:r>
    </w:p>
    <w:p w:rsidR="00B05844" w:rsidRPr="00B05554" w:rsidRDefault="00B05844" w:rsidP="00B05554">
      <w:r w:rsidRPr="00B05554">
        <w:t>б</w:t>
      </w:r>
      <w:r w:rsidR="00B05554" w:rsidRPr="00B05554">
        <w:t xml:space="preserve">) </w:t>
      </w:r>
      <w:r w:rsidRPr="00B05554">
        <w:t xml:space="preserve">при отсутствия поперечных рёбер или при расстояниях между ними больших, чем расстояния между продольными ребрами, и </w:t>
      </w:r>
      <w:r w:rsidR="00EF5944">
        <w:rPr>
          <w:position w:val="-14"/>
        </w:rPr>
        <w:pict>
          <v:shape id="_x0000_i1069" type="#_x0000_t75" style="width:80.25pt;height:21pt">
            <v:imagedata r:id="rId44" o:title=""/>
          </v:shape>
        </w:pict>
      </w:r>
      <w:r w:rsidRPr="00B05554">
        <w:t>/</w:t>
      </w:r>
    </w:p>
    <w:p w:rsidR="00B05554" w:rsidRDefault="00B05844" w:rsidP="00B05554">
      <w:r w:rsidRPr="00B05554">
        <w:t>При определении сечения продольной арматуры на промежуточных опорах и в средних пролётах по отрицательным изгибающим моментам в расчет вводится только ширина ребра балки b</w:t>
      </w:r>
      <w:r w:rsidR="00B05554" w:rsidRPr="00B05554">
        <w:t>.</w:t>
      </w:r>
    </w:p>
    <w:p w:rsidR="00B05844" w:rsidRPr="00B05554" w:rsidRDefault="00B05844" w:rsidP="00B05554">
      <w:r w:rsidRPr="00B05554">
        <w:t xml:space="preserve">Пункт </w:t>
      </w:r>
      <w:r w:rsidR="00B05554">
        <w:t>2.19</w:t>
      </w:r>
      <w:r w:rsidR="00B05554" w:rsidRPr="00B05554">
        <w:t xml:space="preserve">. </w:t>
      </w:r>
      <w:r w:rsidRPr="00B05554">
        <w:t>СНиП 2</w:t>
      </w:r>
      <w:r w:rsidR="00B05554">
        <w:t>.0</w:t>
      </w:r>
      <w:r w:rsidRPr="00B05554">
        <w:t>3</w:t>
      </w:r>
      <w:r w:rsidR="00B05554">
        <w:t>.0</w:t>
      </w:r>
      <w:r w:rsidRPr="00B05554">
        <w:t>1-84</w:t>
      </w:r>
      <w:r w:rsidRPr="00B05554">
        <w:rPr>
          <w:vertAlign w:val="superscript"/>
        </w:rPr>
        <w:t>*</w:t>
      </w:r>
    </w:p>
    <w:p w:rsidR="00B05844" w:rsidRPr="00B05554" w:rsidRDefault="00B05844" w:rsidP="00B05554">
      <w:r w:rsidRPr="00B05554">
        <w:t>В качестве ненапрягаемой арматуры железобетонных конструкций следует преимущественно применять</w:t>
      </w:r>
    </w:p>
    <w:p w:rsidR="00B05844" w:rsidRPr="00B05554" w:rsidRDefault="00B05844" w:rsidP="00B05554">
      <w:r w:rsidRPr="00B05554">
        <w:t>а</w:t>
      </w:r>
      <w:r w:rsidR="00B05554" w:rsidRPr="00B05554">
        <w:t xml:space="preserve">) </w:t>
      </w:r>
      <w:r w:rsidRPr="00B05554">
        <w:t>горячекатаную арматурную сталь класса АШ</w:t>
      </w:r>
    </w:p>
    <w:p w:rsidR="00B05554" w:rsidRDefault="00B05844" w:rsidP="00B05554">
      <w:r w:rsidRPr="00B05554">
        <w:t>6</w:t>
      </w:r>
      <w:r w:rsidR="00B05554" w:rsidRPr="00B05554">
        <w:t xml:space="preserve">) </w:t>
      </w:r>
      <w:r w:rsidRPr="00B05554">
        <w:t>арматурную проволоку диаметром 3-5 мм класса Bp</w:t>
      </w:r>
      <w:r w:rsidRPr="00B05554">
        <w:rPr>
          <w:lang w:val="en-US"/>
        </w:rPr>
        <w:t>I</w:t>
      </w:r>
      <w:r w:rsidR="00B05554">
        <w:t xml:space="preserve"> (</w:t>
      </w:r>
      <w:r w:rsidRPr="00B05554">
        <w:t>в сварных сетках и каркасах</w:t>
      </w:r>
      <w:r w:rsidR="00B05554" w:rsidRPr="00B05554">
        <w:t>)</w:t>
      </w:r>
    </w:p>
    <w:p w:rsidR="00B05554" w:rsidRDefault="00B05844" w:rsidP="00B05554">
      <w:r w:rsidRPr="00B05554">
        <w:t>в</w:t>
      </w:r>
      <w:r w:rsidR="00B05554" w:rsidRPr="00B05554">
        <w:t xml:space="preserve">) </w:t>
      </w:r>
      <w:r w:rsidRPr="00B05554">
        <w:t>допускается также применять стержневую арматурную сталь классов А-П и A-I для поперечной арматуры линейных элементов, для конструктивной и монтажной арматуры, а также в качестве продольной, если другие виды ненапрягаемой арматуры не могут быть использованы</w:t>
      </w:r>
      <w:r w:rsidR="00B05554" w:rsidRPr="00B05554">
        <w:t>.</w:t>
      </w:r>
    </w:p>
    <w:p w:rsidR="00B05554" w:rsidRPr="00B05554" w:rsidRDefault="00B05844" w:rsidP="00B05554">
      <w:r w:rsidRPr="00B05554">
        <w:t>Определяем площадь сечения продольной арматуры в первом пролёте по положительному изгибающему моменту</w:t>
      </w:r>
    </w:p>
    <w:p w:rsidR="00B05844" w:rsidRDefault="00B05844" w:rsidP="00B05554">
      <w:r w:rsidRPr="00B05554">
        <w:t>Исходные данные</w:t>
      </w:r>
      <w:r w:rsidR="00CC6B92">
        <w:t xml:space="preserve">: </w:t>
      </w:r>
      <w:r w:rsidRPr="00B05554">
        <w:t>М = 35</w:t>
      </w:r>
      <w:r w:rsidR="00B05554" w:rsidRPr="00B05554">
        <w:t>.5</w:t>
      </w:r>
      <w:r w:rsidRPr="00B05554">
        <w:t>9 кНм</w:t>
      </w:r>
      <w:r w:rsidR="00CC6B92">
        <w:t xml:space="preserve">, </w:t>
      </w:r>
      <w:r w:rsidRPr="00B05554">
        <w:rPr>
          <w:lang w:val="en-US"/>
        </w:rPr>
        <w:t>b</w:t>
      </w:r>
      <w:r w:rsidRPr="00B05554">
        <w:t xml:space="preserve"> = 200 мм</w:t>
      </w:r>
      <w:r w:rsidR="00CC6B92">
        <w:t xml:space="preserve">, </w:t>
      </w:r>
      <w:r w:rsidRPr="00B05554">
        <w:rPr>
          <w:lang w:val="en-US"/>
        </w:rPr>
        <w:t>ho</w:t>
      </w:r>
      <w:r w:rsidRPr="00B05554">
        <w:t xml:space="preserve"> = </w:t>
      </w:r>
      <w:r w:rsidRPr="00B05554">
        <w:rPr>
          <w:lang w:val="en-US"/>
        </w:rPr>
        <w:t>h</w:t>
      </w:r>
      <w:r w:rsidR="00B05554" w:rsidRPr="00B05554">
        <w:t xml:space="preserve"> - </w:t>
      </w:r>
      <w:r w:rsidRPr="00B05554">
        <w:rPr>
          <w:lang w:val="en-US"/>
        </w:rPr>
        <w:t>a</w:t>
      </w:r>
      <w:r w:rsidRPr="00B05554">
        <w:t xml:space="preserve"> = </w:t>
      </w:r>
      <w:r w:rsidRPr="00CC6B92">
        <w:t>400-40</w:t>
      </w:r>
      <w:r w:rsidRPr="00B05554">
        <w:t xml:space="preserve"> = </w:t>
      </w:r>
      <w:r w:rsidRPr="00CC6B92">
        <w:t>360</w:t>
      </w:r>
      <w:r w:rsidRPr="00B05554">
        <w:t xml:space="preserve"> мм</w:t>
      </w:r>
      <w:r w:rsidR="00CC6B92">
        <w:t xml:space="preserve">, </w:t>
      </w:r>
      <w:r w:rsidR="00EF5944">
        <w:rPr>
          <w:position w:val="-14"/>
          <w:lang w:val="en-US"/>
        </w:rPr>
        <w:pict>
          <v:shape id="_x0000_i1070" type="#_x0000_t75" style="width:27pt;height:21pt">
            <v:imagedata r:id="rId45" o:title=""/>
          </v:shape>
        </w:pict>
      </w:r>
      <w:r w:rsidRPr="00B05554">
        <w:t xml:space="preserve"> 60 мм</w:t>
      </w:r>
    </w:p>
    <w:p w:rsidR="00CC6B92" w:rsidRPr="00B05554" w:rsidRDefault="00CC6B92" w:rsidP="00B05554"/>
    <w:p w:rsidR="00B05844" w:rsidRPr="00B05554" w:rsidRDefault="00EF5944" w:rsidP="00B05554">
      <w:r>
        <w:rPr>
          <w:position w:val="-14"/>
          <w:lang w:val="en-US"/>
        </w:rPr>
        <w:pict>
          <v:shape id="_x0000_i1071" type="#_x0000_t75" style="width:66.75pt;height:21pt">
            <v:imagedata r:id="rId46" o:title=""/>
          </v:shape>
        </w:pict>
      </w:r>
    </w:p>
    <w:p w:rsidR="00CC6B92" w:rsidRDefault="00CC6B92" w:rsidP="00B05554"/>
    <w:p w:rsidR="00B05844" w:rsidRPr="00B05554" w:rsidRDefault="00B05844" w:rsidP="00B05554">
      <w:r w:rsidRPr="00B05554">
        <w:t>где</w:t>
      </w:r>
    </w:p>
    <w:p w:rsidR="00CC6B92" w:rsidRDefault="00CC6B92" w:rsidP="00B05554"/>
    <w:p w:rsidR="00B05844" w:rsidRPr="00B05554" w:rsidRDefault="00B05844" w:rsidP="00B05554">
      <w:r w:rsidRPr="00B05554">
        <w:t>а</w:t>
      </w:r>
      <w:r w:rsidR="00B05554" w:rsidRPr="00B05554">
        <w:t xml:space="preserve">) </w:t>
      </w:r>
      <w:r w:rsidR="00EF5944">
        <w:rPr>
          <w:position w:val="-24"/>
        </w:rPr>
        <w:pict>
          <v:shape id="_x0000_i1072" type="#_x0000_t75" style="width:141.75pt;height:30.75pt">
            <v:imagedata r:id="rId47" o:title=""/>
          </v:shape>
        </w:pict>
      </w:r>
    </w:p>
    <w:p w:rsidR="00B05844" w:rsidRPr="00B05554" w:rsidRDefault="00B05844" w:rsidP="00B05554">
      <w:r w:rsidRPr="00B05554">
        <w:t>б</w:t>
      </w:r>
      <w:r w:rsidR="00B05554" w:rsidRPr="00B05554">
        <w:t xml:space="preserve">) </w:t>
      </w:r>
      <w:r w:rsidR="00EF5944">
        <w:rPr>
          <w:position w:val="-12"/>
        </w:rPr>
        <w:pict>
          <v:shape id="_x0000_i1073" type="#_x0000_t75" style="width:65.25pt;height:18pt">
            <v:imagedata r:id="rId48" o:title=""/>
          </v:shape>
        </w:pict>
      </w:r>
    </w:p>
    <w:p w:rsidR="00CC6B92" w:rsidRDefault="00CC6B92" w:rsidP="00B05554"/>
    <w:p w:rsidR="00B05554" w:rsidRDefault="00B05844" w:rsidP="00B05554">
      <w:r w:rsidRPr="00B05554">
        <w:t>в</w:t>
      </w:r>
      <w:r w:rsidR="00B05554" w:rsidRPr="00B05554">
        <w:t xml:space="preserve">) </w:t>
      </w:r>
      <w:r w:rsidR="00EF5944">
        <w:rPr>
          <w:position w:val="-14"/>
        </w:rPr>
        <w:pict>
          <v:shape id="_x0000_i1074" type="#_x0000_t75" style="width:30.75pt;height:21pt">
            <v:imagedata r:id="rId49" o:title=""/>
          </v:shape>
        </w:pict>
      </w:r>
      <w:r w:rsidRPr="00B05554">
        <w:t xml:space="preserve"> = 6</w:t>
      </w:r>
      <w:r w:rsidR="00B05554">
        <w:t>0/</w:t>
      </w:r>
      <w:r w:rsidRPr="00B05554">
        <w:t>400 = 0,15 &gt; 0</w:t>
      </w:r>
      <w:r w:rsidR="00B05554">
        <w:t>.1</w:t>
      </w:r>
      <w:r w:rsidRPr="00B05554">
        <w:t xml:space="preserve"> =&gt; </w:t>
      </w:r>
      <w:r w:rsidR="00EF5944">
        <w:rPr>
          <w:position w:val="-14"/>
          <w:lang w:val="en-US"/>
        </w:rPr>
        <w:pict>
          <v:shape id="_x0000_i1075" type="#_x0000_t75" style="width:14.25pt;height:21pt">
            <v:imagedata r:id="rId50" o:title=""/>
          </v:shape>
        </w:pict>
      </w:r>
      <w:r w:rsidRPr="00B05554">
        <w:t xml:space="preserve"> равно шагу второстепенных балок</w:t>
      </w:r>
      <w:r w:rsidR="00B05554" w:rsidRPr="00B05554">
        <w:t>.</w:t>
      </w:r>
    </w:p>
    <w:p w:rsidR="00B05844" w:rsidRPr="00B05554" w:rsidRDefault="00B05844" w:rsidP="00B05554">
      <w:r w:rsidRPr="00B05554">
        <w:t xml:space="preserve">В расчётную ширину полки </w:t>
      </w:r>
      <w:r w:rsidR="00EF5944">
        <w:rPr>
          <w:position w:val="-14"/>
          <w:lang w:val="en-US"/>
        </w:rPr>
        <w:pict>
          <v:shape id="_x0000_i1076" type="#_x0000_t75" style="width:14.25pt;height:21pt">
            <v:imagedata r:id="rId50" o:title=""/>
          </v:shape>
        </w:pict>
      </w:r>
      <w:r w:rsidRPr="00B05554">
        <w:t xml:space="preserve"> вводится минимальное значение</w:t>
      </w:r>
    </w:p>
    <w:p w:rsidR="00CC6B92" w:rsidRDefault="00CC6B92" w:rsidP="00B05554"/>
    <w:p w:rsidR="00B05844" w:rsidRPr="00B05554" w:rsidRDefault="00EF5944" w:rsidP="00B05554">
      <w:r>
        <w:rPr>
          <w:position w:val="-14"/>
          <w:lang w:val="en-US"/>
        </w:rPr>
        <w:pict>
          <v:shape id="_x0000_i1077" type="#_x0000_t75" style="width:191.25pt;height:20.25pt">
            <v:imagedata r:id="rId51" o:title=""/>
          </v:shape>
        </w:pict>
      </w:r>
    </w:p>
    <w:p w:rsidR="00CC6B92" w:rsidRDefault="00CC6B92" w:rsidP="00B05554"/>
    <w:p w:rsidR="0093134D" w:rsidRDefault="00B05844" w:rsidP="00B05554">
      <w:r w:rsidRPr="00B05554">
        <w:t>Бетон класса В15</w:t>
      </w:r>
      <w:r w:rsidR="0093134D">
        <w:t xml:space="preserve">, </w:t>
      </w:r>
      <w:r w:rsidRPr="00B05554">
        <w:t>R</w:t>
      </w:r>
      <w:r w:rsidRPr="00B05554">
        <w:rPr>
          <w:vertAlign w:val="subscript"/>
        </w:rPr>
        <w:t>b</w:t>
      </w:r>
      <w:r w:rsidRPr="00B05554">
        <w:t xml:space="preserve"> = 8</w:t>
      </w:r>
      <w:r w:rsidR="00B05554">
        <w:t>.5</w:t>
      </w:r>
      <w:r w:rsidRPr="00B05554">
        <w:t xml:space="preserve"> МПа</w:t>
      </w:r>
      <w:r w:rsidR="0093134D">
        <w:t xml:space="preserve">. </w:t>
      </w:r>
    </w:p>
    <w:p w:rsidR="00B05844" w:rsidRPr="00B05554" w:rsidRDefault="0093134D" w:rsidP="00B05554">
      <w:r>
        <w:t>Н</w:t>
      </w:r>
      <w:r w:rsidR="00B05844" w:rsidRPr="00B05554">
        <w:t>азначаем арматурные стержни класса A</w:t>
      </w:r>
      <w:r w:rsidR="00B05844" w:rsidRPr="00B05554">
        <w:rPr>
          <w:lang w:val="en-US"/>
        </w:rPr>
        <w:t>II</w:t>
      </w:r>
      <w:r>
        <w:t xml:space="preserve"> </w:t>
      </w:r>
      <w:r w:rsidR="00B05844" w:rsidRPr="00B05554">
        <w:t>R</w:t>
      </w:r>
      <w:r w:rsidR="00B05844" w:rsidRPr="00B05554">
        <w:rPr>
          <w:vertAlign w:val="subscript"/>
        </w:rPr>
        <w:t>s</w:t>
      </w:r>
      <w:r w:rsidR="00B05844" w:rsidRPr="00B05554">
        <w:t xml:space="preserve"> = 280МПа</w:t>
      </w:r>
      <w:r>
        <w:t>.</w:t>
      </w:r>
    </w:p>
    <w:p w:rsidR="00B05554" w:rsidRDefault="00B05844" w:rsidP="00B05554">
      <w:r w:rsidRPr="00B05554">
        <w:t>Определим, где проходит граница сжатой зоны в нашем случае</w:t>
      </w:r>
      <w:r w:rsidR="00B05554" w:rsidRPr="00B05554">
        <w:t>:</w:t>
      </w:r>
    </w:p>
    <w:p w:rsidR="00CC6B92" w:rsidRDefault="00CC6B92" w:rsidP="00B05554"/>
    <w:p w:rsidR="00B05844" w:rsidRPr="00B05554" w:rsidRDefault="00B05844" w:rsidP="00B05554">
      <w:r w:rsidRPr="00B05554">
        <w:rPr>
          <w:lang w:val="en-GB"/>
        </w:rPr>
        <w:t>M</w:t>
      </w:r>
      <w:r w:rsidRPr="00B05554">
        <w:rPr>
          <w:vertAlign w:val="subscript"/>
          <w:lang w:val="en-GB"/>
        </w:rPr>
        <w:t>n</w:t>
      </w:r>
      <w:r w:rsidRPr="00B05554">
        <w:t xml:space="preserve">= 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*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Pr="00B05554">
        <w:t>* b</w:t>
      </w:r>
      <w:r w:rsidRPr="00B05554">
        <w:rPr>
          <w:vertAlign w:val="subscript"/>
          <w:lang w:val="en-GB"/>
        </w:rPr>
        <w:t>f</w:t>
      </w:r>
      <w:r w:rsidRPr="00B05554">
        <w:t>’* h</w:t>
      </w:r>
      <w:r w:rsidRPr="00B05554">
        <w:rPr>
          <w:vertAlign w:val="subscript"/>
          <w:lang w:val="en-GB"/>
        </w:rPr>
        <w:t>f</w:t>
      </w:r>
      <w:r w:rsidRPr="00B05554">
        <w:t>’*</w:t>
      </w:r>
      <w:r w:rsidR="00B05554">
        <w:t xml:space="preserve"> (</w:t>
      </w:r>
      <w:r w:rsidRPr="00B05554">
        <w:t>h</w:t>
      </w:r>
      <w:r w:rsidRPr="00B05554">
        <w:rPr>
          <w:vertAlign w:val="subscript"/>
        </w:rPr>
        <w:t>0</w:t>
      </w:r>
      <w:r w:rsidR="00B05554" w:rsidRPr="00B05554">
        <w:t xml:space="preserve"> - </w:t>
      </w:r>
      <w:r w:rsidRPr="00B05554">
        <w:t>h</w:t>
      </w:r>
      <w:r w:rsidRPr="00B05554">
        <w:rPr>
          <w:vertAlign w:val="subscript"/>
          <w:lang w:val="en-GB"/>
        </w:rPr>
        <w:t>f</w:t>
      </w:r>
      <w:r w:rsidRPr="00B05554">
        <w:t>’/2</w:t>
      </w:r>
      <w:r w:rsidR="00B05554" w:rsidRPr="00B05554">
        <w:t xml:space="preserve">) </w:t>
      </w:r>
      <w:r w:rsidRPr="00B05554">
        <w:t>=8,5*100*0,9*170*6*</w:t>
      </w:r>
      <w:r w:rsidR="00B05554">
        <w:t xml:space="preserve"> (</w:t>
      </w:r>
      <w:r w:rsidRPr="00B05554">
        <w:t>36-6/2</w:t>
      </w:r>
      <w:r w:rsidR="00B05554" w:rsidRPr="00B05554">
        <w:t xml:space="preserve">) </w:t>
      </w:r>
      <w:r w:rsidRPr="00B05554">
        <w:t xml:space="preserve">= </w:t>
      </w:r>
      <w:r w:rsidR="00B05554">
        <w:t>2.5</w:t>
      </w:r>
      <w:r w:rsidRPr="00B05554">
        <w:t>7*10</w:t>
      </w:r>
      <w:r w:rsidRPr="00B05554">
        <w:rPr>
          <w:vertAlign w:val="superscript"/>
        </w:rPr>
        <w:t>7</w:t>
      </w:r>
      <w:r w:rsidRPr="00B05554">
        <w:t xml:space="preserve"> Н * </w:t>
      </w:r>
      <w:r w:rsidRPr="00B05554">
        <w:rPr>
          <w:lang w:val="en-US"/>
        </w:rPr>
        <w:t>c</w:t>
      </w:r>
      <w:r w:rsidRPr="00B05554">
        <w:t>м = 257</w:t>
      </w:r>
      <w:r w:rsidR="00B05554">
        <w:t>.4</w:t>
      </w:r>
      <w:r w:rsidRPr="00B05554">
        <w:t>99 кН * м/</w:t>
      </w:r>
    </w:p>
    <w:p w:rsidR="00CC6B92" w:rsidRDefault="00CC6B92" w:rsidP="00B05554"/>
    <w:p w:rsidR="00B05554" w:rsidRDefault="00B05844" w:rsidP="00B05554">
      <w:r w:rsidRPr="00B05554">
        <w:t xml:space="preserve">Так как </w:t>
      </w:r>
      <w:r w:rsidRPr="00B05554">
        <w:rPr>
          <w:lang w:val="en-GB"/>
        </w:rPr>
        <w:t>M</w:t>
      </w:r>
      <w:r w:rsidRPr="00B05554">
        <w:rPr>
          <w:vertAlign w:val="subscript"/>
          <w:lang w:val="en-GB"/>
        </w:rPr>
        <w:t>n</w:t>
      </w:r>
      <w:r w:rsidRPr="00B05554">
        <w:t xml:space="preserve"> = 257</w:t>
      </w:r>
      <w:r w:rsidR="00B05554">
        <w:t>.4</w:t>
      </w:r>
      <w:r w:rsidRPr="00B05554">
        <w:t xml:space="preserve">99 кН*м&gt; </w:t>
      </w:r>
      <w:r w:rsidRPr="00B05554">
        <w:rPr>
          <w:lang w:val="en-GB"/>
        </w:rPr>
        <w:t>M</w:t>
      </w:r>
      <w:r w:rsidRPr="00B05554">
        <w:rPr>
          <w:vertAlign w:val="subscript"/>
        </w:rPr>
        <w:t>1</w:t>
      </w:r>
      <w:r w:rsidRPr="00B05554">
        <w:rPr>
          <w:vertAlign w:val="subscript"/>
          <w:lang w:val="en-GB"/>
        </w:rPr>
        <w:t>max</w:t>
      </w:r>
      <w:r w:rsidRPr="00B05554">
        <w:t>=35</w:t>
      </w:r>
      <w:r w:rsidR="00B05554">
        <w:t>.5</w:t>
      </w:r>
      <w:r w:rsidRPr="00B05554">
        <w:t>9 кН * м, то граница сжатой зоны проходит в полке</w:t>
      </w:r>
      <w:r w:rsidR="00B05554" w:rsidRPr="00B05554">
        <w:t>.</w:t>
      </w:r>
      <w:r w:rsidR="0093134D">
        <w:t xml:space="preserve"> </w:t>
      </w:r>
      <w:r w:rsidRPr="00B05554">
        <w:t>Расчет производим как для прямоугольного сечения с шириной b</w:t>
      </w:r>
      <w:r w:rsidRPr="00B05554">
        <w:rPr>
          <w:vertAlign w:val="subscript"/>
          <w:lang w:val="en-GB"/>
        </w:rPr>
        <w:t>f</w:t>
      </w:r>
      <w:r w:rsidRPr="00B05554">
        <w:t>’</w:t>
      </w:r>
      <w:r w:rsidR="00B05554" w:rsidRPr="00B05554">
        <w:t>.</w:t>
      </w:r>
    </w:p>
    <w:p w:rsidR="00CC6B92" w:rsidRDefault="00CC6B92" w:rsidP="00B05554"/>
    <w:p w:rsidR="00B05844" w:rsidRPr="00B05554" w:rsidRDefault="00B05844" w:rsidP="00B05554"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 </w:t>
      </w:r>
      <w:r w:rsidRPr="00B05554">
        <w:rPr>
          <w:lang w:val="en-GB"/>
        </w:rPr>
        <w:t>M</w:t>
      </w:r>
      <w:r w:rsidRPr="00B05554">
        <w:rPr>
          <w:vertAlign w:val="subscript"/>
        </w:rPr>
        <w:t>1</w:t>
      </w:r>
      <w:r w:rsidRPr="00B05554">
        <w:rPr>
          <w:vertAlign w:val="subscript"/>
          <w:lang w:val="en-GB"/>
        </w:rPr>
        <w:t>max</w:t>
      </w:r>
      <w:r w:rsidRPr="00B05554">
        <w:t xml:space="preserve"> /</w:t>
      </w:r>
      <w:r w:rsidR="00B05554" w:rsidRPr="00B05554">
        <w:t xml:space="preserve"> (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*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Pr="00B05554">
        <w:t xml:space="preserve">* </w:t>
      </w:r>
      <w:r w:rsidRPr="00B05554">
        <w:rPr>
          <w:lang w:val="en-GB"/>
        </w:rPr>
        <w:t>b</w:t>
      </w:r>
      <w:r w:rsidRPr="00B05554">
        <w:rPr>
          <w:vertAlign w:val="subscript"/>
          <w:lang w:val="en-GB"/>
        </w:rPr>
        <w:t>f</w:t>
      </w:r>
      <w:r w:rsidRPr="00B05554">
        <w:t xml:space="preserve">’*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=35</w:t>
      </w:r>
      <w:r w:rsidR="00B05554" w:rsidRPr="00B05554">
        <w:t>.5</w:t>
      </w:r>
      <w:r w:rsidRPr="00B05554">
        <w:t>9*10</w:t>
      </w:r>
      <w:r w:rsidRPr="00B05554">
        <w:rPr>
          <w:vertAlign w:val="superscript"/>
        </w:rPr>
        <w:t>5</w:t>
      </w:r>
      <w:r w:rsidRPr="00B05554">
        <w:t>/</w:t>
      </w:r>
      <w:r w:rsidR="00B05554" w:rsidRPr="00B05554">
        <w:t xml:space="preserve"> (</w:t>
      </w:r>
      <w:r w:rsidRPr="00B05554">
        <w:t>8</w:t>
      </w:r>
      <w:r w:rsidR="00B05554" w:rsidRPr="00B05554">
        <w:t>.5</w:t>
      </w:r>
      <w:r w:rsidRPr="00B05554">
        <w:t>*100*0</w:t>
      </w:r>
      <w:r w:rsidR="00B05554" w:rsidRPr="00B05554">
        <w:t>.9</w:t>
      </w:r>
      <w:r w:rsidRPr="00B05554">
        <w:t>*170*36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0,021</w:t>
      </w:r>
    </w:p>
    <w:p w:rsidR="00CC6B92" w:rsidRDefault="00CC6B92" w:rsidP="00B05554"/>
    <w:p w:rsidR="00B05844" w:rsidRPr="00CC6B92" w:rsidRDefault="00B05844" w:rsidP="00B05554">
      <w:r w:rsidRPr="00B05554">
        <w:t>По таблице по</w:t>
      </w:r>
      <w:r w:rsidR="00B05554" w:rsidRPr="00B05554">
        <w:t xml:space="preserve"> </w:t>
      </w:r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=0,0</w:t>
      </w:r>
      <w:r w:rsidRPr="00CC6B92">
        <w:t>21</w:t>
      </w:r>
      <w:r w:rsidR="00B05554" w:rsidRPr="00B05554">
        <w:t xml:space="preserve"> </w:t>
      </w:r>
      <w:r w:rsidRPr="00B05554">
        <w:rPr>
          <w:lang w:val="en-GB"/>
        </w:rPr>
        <w:sym w:font="Symbol" w:char="F078"/>
      </w:r>
      <w:r w:rsidRPr="00B05554">
        <w:t xml:space="preserve"> = 0,0</w:t>
      </w:r>
      <w:r w:rsidRPr="00CC6B92">
        <w:t>21</w:t>
      </w:r>
      <w:r w:rsidR="00B05554" w:rsidRPr="00B05554">
        <w:t xml:space="preserve"> </w:t>
      </w:r>
      <w:r w:rsidRPr="00B05554">
        <w:rPr>
          <w:lang w:val="en-GB"/>
        </w:rPr>
        <w:sym w:font="Symbol" w:char="F06E"/>
      </w:r>
      <w:r w:rsidR="00B05554" w:rsidRPr="00B05554">
        <w:t xml:space="preserve"> </w:t>
      </w:r>
      <w:r w:rsidRPr="00B05554">
        <w:t>= 1</w:t>
      </w:r>
      <w:r w:rsidR="00B05554" w:rsidRPr="00B05554">
        <w:t xml:space="preserve"> - </w:t>
      </w:r>
      <w:r w:rsidRPr="00B05554">
        <w:rPr>
          <w:lang w:val="en-GB"/>
        </w:rPr>
        <w:sym w:font="Symbol" w:char="F078"/>
      </w:r>
      <w:r w:rsidRPr="00B05554">
        <w:t xml:space="preserve"> / 2 = 0,9</w:t>
      </w:r>
      <w:r w:rsidRPr="00CC6B92">
        <w:t>894</w:t>
      </w:r>
    </w:p>
    <w:p w:rsidR="0093134D" w:rsidRDefault="0093134D" w:rsidP="00B05554"/>
    <w:p w:rsidR="00B05844" w:rsidRPr="00B05554" w:rsidRDefault="00EF5944" w:rsidP="00B05554">
      <w:pPr>
        <w:rPr>
          <w:lang w:val="en-GB"/>
        </w:rPr>
      </w:pPr>
      <w:r>
        <w:rPr>
          <w:position w:val="-64"/>
          <w:lang w:val="en-US"/>
        </w:rPr>
        <w:pict>
          <v:shape id="_x0000_i1078" type="#_x0000_t75" style="width:273.75pt;height:53.25pt">
            <v:imagedata r:id="rId52" o:title=""/>
          </v:shape>
        </w:pict>
      </w:r>
    </w:p>
    <w:p w:rsidR="0093134D" w:rsidRDefault="0093134D" w:rsidP="00B05554"/>
    <w:p w:rsidR="00B05554" w:rsidRDefault="00B05844" w:rsidP="00B05554">
      <w:r w:rsidRPr="00B05554">
        <w:sym w:font="Symbol" w:char="F077"/>
      </w:r>
      <w:r w:rsidRPr="00B05554">
        <w:t xml:space="preserve"> = 0,85</w:t>
      </w:r>
      <w:r w:rsidR="00B05554" w:rsidRPr="00B05554">
        <w:t xml:space="preserve"> - </w:t>
      </w:r>
      <w:r w:rsidRPr="00B05554">
        <w:t xml:space="preserve">0,008* 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*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Pr="00B05554">
        <w:t>= 0,85</w:t>
      </w:r>
      <w:r w:rsidR="00B05554" w:rsidRPr="00B05554">
        <w:t xml:space="preserve"> - </w:t>
      </w:r>
      <w:r w:rsidRPr="00B05554">
        <w:t>0,008 * 8,5 * 0,9 = 0,7888</w:t>
      </w:r>
      <w:r w:rsidR="0093134D">
        <w:t xml:space="preserve">, </w:t>
      </w:r>
      <w:r w:rsidRPr="00B05554">
        <w:rPr>
          <w:lang w:val="en-GB"/>
        </w:rPr>
        <w:sym w:font="Symbol" w:char="F078"/>
      </w:r>
      <w:r w:rsidRPr="00B05554">
        <w:t xml:space="preserve"> = 0,021&lt; </w:t>
      </w:r>
      <w:r w:rsidRPr="00B05554">
        <w:rPr>
          <w:lang w:val="en-GB"/>
        </w:rPr>
        <w:sym w:font="Symbol" w:char="F078"/>
      </w:r>
      <w:r w:rsidRPr="00B05554">
        <w:rPr>
          <w:vertAlign w:val="subscript"/>
          <w:lang w:val="en-GB"/>
        </w:rPr>
        <w:t>r</w:t>
      </w:r>
      <w:r w:rsidRPr="00B05554">
        <w:t>=0,681</w:t>
      </w:r>
      <w:r w:rsidR="00B05554" w:rsidRPr="00B05554">
        <w:t xml:space="preserve"> - </w:t>
      </w:r>
      <w:r w:rsidRPr="00B05554">
        <w:t>условие выполняется</w:t>
      </w:r>
      <w:r w:rsidR="0093134D">
        <w:t xml:space="preserve">. </w:t>
      </w:r>
      <w:r w:rsidRPr="00B05554">
        <w:t>Определим требуемую площадь продольной арматуры</w:t>
      </w:r>
      <w:r w:rsidR="00B05554" w:rsidRPr="00B05554">
        <w:t>:</w:t>
      </w:r>
    </w:p>
    <w:p w:rsidR="0093134D" w:rsidRDefault="0093134D" w:rsidP="00B05554"/>
    <w:p w:rsidR="00B05554" w:rsidRPr="00B05554" w:rsidRDefault="00EF5944" w:rsidP="00B05554">
      <w:pPr>
        <w:rPr>
          <w:lang w:val="en-US"/>
        </w:rPr>
      </w:pPr>
      <w:r>
        <w:rPr>
          <w:position w:val="-30"/>
          <w:lang w:val="en-US"/>
        </w:rPr>
        <w:pict>
          <v:shape id="_x0000_i1079" type="#_x0000_t75" style="width:243.75pt;height:36pt">
            <v:imagedata r:id="rId53" o:title=""/>
          </v:shape>
        </w:pict>
      </w:r>
    </w:p>
    <w:p w:rsidR="0093134D" w:rsidRDefault="0093134D" w:rsidP="00B05554"/>
    <w:p w:rsidR="00B05844" w:rsidRPr="00B05554" w:rsidRDefault="00B05844" w:rsidP="00B05554">
      <w:r w:rsidRPr="00B05554">
        <w:t>Подбор площади сечения продольной арматуры по опоре В</w:t>
      </w:r>
    </w:p>
    <w:p w:rsidR="00B05844" w:rsidRPr="009D372D" w:rsidRDefault="00B05844" w:rsidP="00B05554">
      <w:pPr>
        <w:rPr>
          <w:lang w:val="en-US"/>
        </w:rPr>
      </w:pPr>
      <w:r w:rsidRPr="00B05554">
        <w:rPr>
          <w:lang w:val="en-GB"/>
        </w:rPr>
        <w:t>M</w:t>
      </w:r>
      <w:r w:rsidRPr="009D372D">
        <w:rPr>
          <w:vertAlign w:val="subscript"/>
          <w:lang w:val="en-US"/>
        </w:rPr>
        <w:t>2</w:t>
      </w:r>
      <w:r w:rsidRPr="00B05554">
        <w:rPr>
          <w:vertAlign w:val="subscript"/>
          <w:lang w:val="en-GB"/>
        </w:rPr>
        <w:t>max</w:t>
      </w:r>
      <w:r w:rsidRPr="009D372D">
        <w:rPr>
          <w:lang w:val="en-US"/>
        </w:rPr>
        <w:t xml:space="preserve"> = 27</w:t>
      </w:r>
      <w:r w:rsidR="00B05554" w:rsidRPr="009D372D">
        <w:rPr>
          <w:lang w:val="en-US"/>
        </w:rPr>
        <w:t>.9</w:t>
      </w:r>
      <w:r w:rsidRPr="009D372D">
        <w:rPr>
          <w:lang w:val="en-US"/>
        </w:rPr>
        <w:t xml:space="preserve">64 </w:t>
      </w:r>
      <w:r w:rsidRPr="00B05554">
        <w:t>кН</w:t>
      </w:r>
      <w:r w:rsidRPr="009D372D">
        <w:rPr>
          <w:lang w:val="en-US"/>
        </w:rPr>
        <w:t>*</w:t>
      </w:r>
      <w:r w:rsidRPr="00B05554">
        <w:t>м</w:t>
      </w:r>
      <w:r w:rsidR="0093134D" w:rsidRPr="009D372D">
        <w:rPr>
          <w:lang w:val="en-US"/>
        </w:rPr>
        <w:t xml:space="preserve">, </w:t>
      </w:r>
      <w:r w:rsidRPr="00B05554">
        <w:rPr>
          <w:lang w:val="en-US"/>
        </w:rPr>
        <w:t>b</w:t>
      </w:r>
      <w:r w:rsidRPr="009D372D">
        <w:rPr>
          <w:lang w:val="en-US"/>
        </w:rPr>
        <w:t xml:space="preserve"> = 200 </w:t>
      </w:r>
      <w:r w:rsidRPr="00B05554">
        <w:t>мм</w:t>
      </w:r>
    </w:p>
    <w:p w:rsidR="0093134D" w:rsidRPr="009D372D" w:rsidRDefault="0093134D" w:rsidP="00B05554">
      <w:pPr>
        <w:rPr>
          <w:lang w:val="en-US"/>
        </w:rPr>
      </w:pPr>
    </w:p>
    <w:p w:rsidR="00B05844" w:rsidRPr="00B05554" w:rsidRDefault="00B05844" w:rsidP="00B05554">
      <w:pPr>
        <w:rPr>
          <w:lang w:val="en-US"/>
        </w:rPr>
      </w:pPr>
      <w:r w:rsidRPr="00B05554">
        <w:rPr>
          <w:lang w:val="en-US"/>
        </w:rPr>
        <w:t>ho = h</w:t>
      </w:r>
      <w:r w:rsidR="00B05554" w:rsidRPr="00B05554">
        <w:rPr>
          <w:lang w:val="en-US"/>
        </w:rPr>
        <w:t xml:space="preserve"> - </w:t>
      </w:r>
      <w:r w:rsidRPr="00B05554">
        <w:rPr>
          <w:lang w:val="en-US"/>
        </w:rPr>
        <w:t>a = 400</w:t>
      </w:r>
      <w:r w:rsidR="00B05554" w:rsidRPr="00B05554">
        <w:rPr>
          <w:lang w:val="en-US"/>
        </w:rPr>
        <w:t xml:space="preserve"> - </w:t>
      </w:r>
      <w:r w:rsidRPr="00B05554">
        <w:rPr>
          <w:lang w:val="en-US"/>
        </w:rPr>
        <w:t xml:space="preserve">40 = 360 </w:t>
      </w:r>
      <w:r w:rsidRPr="00B05554">
        <w:t>мм</w:t>
      </w:r>
    </w:p>
    <w:p w:rsidR="0093134D" w:rsidRPr="009D372D" w:rsidRDefault="0093134D" w:rsidP="00B05554">
      <w:pPr>
        <w:rPr>
          <w:lang w:val="en-US"/>
        </w:rPr>
      </w:pPr>
    </w:p>
    <w:p w:rsidR="00B05844" w:rsidRPr="00B05554" w:rsidRDefault="00EF5944" w:rsidP="00B05554">
      <w:r>
        <w:rPr>
          <w:position w:val="-14"/>
          <w:lang w:val="en-US"/>
        </w:rPr>
        <w:pict>
          <v:shape id="_x0000_i1080" type="#_x0000_t75" style="width:27pt;height:21pt">
            <v:imagedata r:id="rId45" o:title=""/>
          </v:shape>
        </w:pict>
      </w:r>
      <w:r w:rsidR="00B05844" w:rsidRPr="00B05554">
        <w:t xml:space="preserve"> 60 мм</w:t>
      </w:r>
      <w:r w:rsidR="0093134D">
        <w:t xml:space="preserve">, </w:t>
      </w:r>
      <w:r w:rsidR="00B05844" w:rsidRPr="00B05554">
        <w:t>Бетон класса В15</w:t>
      </w:r>
      <w:r w:rsidR="0093134D">
        <w:t xml:space="preserve">, </w:t>
      </w:r>
      <w:r w:rsidR="00B05844" w:rsidRPr="00B05554">
        <w:t>R</w:t>
      </w:r>
      <w:r w:rsidR="00B05844" w:rsidRPr="00B05554">
        <w:rPr>
          <w:vertAlign w:val="subscript"/>
        </w:rPr>
        <w:t>b</w:t>
      </w:r>
      <w:r w:rsidR="00B05844" w:rsidRPr="00B05554">
        <w:t xml:space="preserve"> = 8</w:t>
      </w:r>
      <w:r w:rsidR="00B05554">
        <w:t>.5</w:t>
      </w:r>
      <w:r w:rsidR="00B05844" w:rsidRPr="00B05554">
        <w:t xml:space="preserve"> МПа</w:t>
      </w:r>
    </w:p>
    <w:p w:rsidR="00B05844" w:rsidRPr="00B05554" w:rsidRDefault="00B05844" w:rsidP="00B05554">
      <w:r w:rsidRPr="00B05554">
        <w:t>Назначаем арматурные стержни класса A</w:t>
      </w:r>
      <w:r w:rsidRPr="00B05554">
        <w:rPr>
          <w:lang w:val="en-US"/>
        </w:rPr>
        <w:t>II</w:t>
      </w:r>
      <w:r w:rsidR="0093134D">
        <w:t xml:space="preserve"> </w:t>
      </w:r>
      <w:r w:rsidRPr="00B05554">
        <w:t>R</w:t>
      </w:r>
      <w:r w:rsidRPr="00B05554">
        <w:rPr>
          <w:vertAlign w:val="subscript"/>
        </w:rPr>
        <w:t>s</w:t>
      </w:r>
      <w:r w:rsidRPr="00B05554">
        <w:t xml:space="preserve"> = 280МПа</w:t>
      </w:r>
    </w:p>
    <w:p w:rsidR="0093134D" w:rsidRDefault="0093134D" w:rsidP="00B05554"/>
    <w:p w:rsidR="00B05844" w:rsidRPr="00B05554" w:rsidRDefault="00B05844" w:rsidP="00B05554"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 </w:t>
      </w:r>
      <w:r w:rsidRPr="00B05554">
        <w:rPr>
          <w:lang w:val="en-GB"/>
        </w:rPr>
        <w:t>M</w:t>
      </w:r>
      <w:r w:rsidRPr="00B05554">
        <w:rPr>
          <w:vertAlign w:val="subscript"/>
        </w:rPr>
        <w:t>2</w:t>
      </w:r>
      <w:r w:rsidRPr="00B05554">
        <w:rPr>
          <w:vertAlign w:val="subscript"/>
          <w:lang w:val="en-GB"/>
        </w:rPr>
        <w:t>max</w:t>
      </w:r>
      <w:r w:rsidRPr="00B05554">
        <w:t xml:space="preserve"> /</w:t>
      </w:r>
      <w:r w:rsidR="00B05554" w:rsidRPr="00B05554">
        <w:t xml:space="preserve"> (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*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Pr="00B05554">
        <w:t xml:space="preserve">* </w:t>
      </w:r>
      <w:r w:rsidRPr="00B05554">
        <w:rPr>
          <w:lang w:val="en-GB"/>
        </w:rPr>
        <w:t>b</w:t>
      </w:r>
      <w:r w:rsidRPr="00B05554">
        <w:rPr>
          <w:vertAlign w:val="subscript"/>
          <w:lang w:val="en-GB"/>
        </w:rPr>
        <w:t>f</w:t>
      </w:r>
      <w:r w:rsidRPr="00B05554">
        <w:t xml:space="preserve">’*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27</w:t>
      </w:r>
      <w:r w:rsidR="00B05554" w:rsidRPr="00B05554">
        <w:t>.9</w:t>
      </w:r>
      <w:r w:rsidRPr="00B05554">
        <w:t>64*10</w:t>
      </w:r>
      <w:r w:rsidR="00B05554" w:rsidRPr="00B05554">
        <w:rPr>
          <w:vertAlign w:val="superscript"/>
        </w:rPr>
        <w:t>5/</w:t>
      </w:r>
      <w:r w:rsidR="00B05554" w:rsidRPr="00B05554">
        <w:t xml:space="preserve"> (</w:t>
      </w:r>
      <w:r w:rsidRPr="00B05554">
        <w:t>8,5*100*0,9*170*36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0</w:t>
      </w:r>
      <w:r w:rsidR="00B05554" w:rsidRPr="00B05554">
        <w:t>.1</w:t>
      </w:r>
      <w:r w:rsidRPr="00B05554">
        <w:t>41</w:t>
      </w:r>
    </w:p>
    <w:p w:rsidR="00B05844" w:rsidRPr="0093134D" w:rsidRDefault="00B05844" w:rsidP="00B05554">
      <w:r w:rsidRPr="00B05554">
        <w:t xml:space="preserve">По </w:t>
      </w:r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=0</w:t>
      </w:r>
      <w:r w:rsidR="00B05554">
        <w:t>.1</w:t>
      </w:r>
      <w:r w:rsidRPr="00B05554">
        <w:t>41</w:t>
      </w:r>
      <w:r w:rsidR="00B05554" w:rsidRPr="00B05554">
        <w:t xml:space="preserve"> </w:t>
      </w:r>
      <w:r w:rsidRPr="00B05554">
        <w:rPr>
          <w:lang w:val="en-GB"/>
        </w:rPr>
        <w:sym w:font="Symbol" w:char="F078"/>
      </w:r>
      <w:r w:rsidRPr="00B05554">
        <w:t>=0</w:t>
      </w:r>
      <w:r w:rsidR="00B05554">
        <w:t>.1</w:t>
      </w:r>
      <w:r w:rsidRPr="0093134D">
        <w:t>525</w:t>
      </w:r>
      <w:r w:rsidR="00B05554" w:rsidRPr="00B05554">
        <w:t xml:space="preserve"> </w:t>
      </w:r>
      <w:r w:rsidRPr="00B05554">
        <w:rPr>
          <w:lang w:val="en-GB"/>
        </w:rPr>
        <w:sym w:font="Symbol" w:char="F06E"/>
      </w:r>
      <w:r w:rsidR="00B05554" w:rsidRPr="00B05554">
        <w:t xml:space="preserve"> </w:t>
      </w:r>
      <w:r w:rsidRPr="00B05554">
        <w:t>= 1</w:t>
      </w:r>
      <w:r w:rsidR="00B05554" w:rsidRPr="00B05554">
        <w:t xml:space="preserve"> - </w:t>
      </w:r>
      <w:r w:rsidRPr="00B05554">
        <w:rPr>
          <w:lang w:val="en-GB"/>
        </w:rPr>
        <w:sym w:font="Symbol" w:char="F078"/>
      </w:r>
      <w:r w:rsidRPr="00B05554">
        <w:t xml:space="preserve"> / 2 = 0</w:t>
      </w:r>
      <w:r w:rsidR="00B05554">
        <w:t>.9</w:t>
      </w:r>
      <w:r w:rsidRPr="0093134D">
        <w:t>2375</w:t>
      </w:r>
    </w:p>
    <w:p w:rsidR="00B05844" w:rsidRPr="00B05554" w:rsidRDefault="00B05844" w:rsidP="00B05554">
      <w:r w:rsidRPr="00B05554">
        <w:rPr>
          <w:lang w:val="en-GB"/>
        </w:rPr>
        <w:sym w:font="Symbol" w:char="F078"/>
      </w:r>
      <w:r w:rsidRPr="00B05554">
        <w:t>=0</w:t>
      </w:r>
      <w:r w:rsidR="00B05554">
        <w:t>.1</w:t>
      </w:r>
      <w:r w:rsidRPr="0093134D">
        <w:t>41</w:t>
      </w:r>
      <w:r w:rsidRPr="00B05554">
        <w:t xml:space="preserve">&lt; </w:t>
      </w:r>
      <w:r w:rsidRPr="00B05554">
        <w:rPr>
          <w:lang w:val="en-GB"/>
        </w:rPr>
        <w:sym w:font="Symbol" w:char="F078"/>
      </w:r>
      <w:r w:rsidRPr="00B05554">
        <w:rPr>
          <w:vertAlign w:val="subscript"/>
          <w:lang w:val="en-GB"/>
        </w:rPr>
        <w:t>r</w:t>
      </w:r>
      <w:r w:rsidRPr="00B05554">
        <w:t>=0,681</w:t>
      </w:r>
      <w:r w:rsidR="00B05554" w:rsidRPr="00B05554">
        <w:t xml:space="preserve"> </w:t>
      </w:r>
      <w:r w:rsidRPr="00B05554">
        <w:sym w:font="Symbol" w:char="F0DE"/>
      </w:r>
      <w:r w:rsidRPr="00B05554">
        <w:t xml:space="preserve"> условие выполняется</w:t>
      </w:r>
    </w:p>
    <w:p w:rsidR="00B05554" w:rsidRPr="00B05554" w:rsidRDefault="00EF5944" w:rsidP="00B05554">
      <w:pPr>
        <w:rPr>
          <w:vertAlign w:val="superscript"/>
        </w:rPr>
      </w:pPr>
      <w:r>
        <w:rPr>
          <w:position w:val="-30"/>
          <w:lang w:val="en-US"/>
        </w:rPr>
        <w:pict>
          <v:shape id="_x0000_i1081" type="#_x0000_t75" style="width:242.25pt;height:36pt">
            <v:imagedata r:id="rId54" o:title=""/>
          </v:shape>
        </w:pict>
      </w:r>
    </w:p>
    <w:p w:rsidR="0093134D" w:rsidRDefault="0093134D" w:rsidP="00B05554"/>
    <w:p w:rsidR="00B05554" w:rsidRDefault="00B05844" w:rsidP="00B05554">
      <w:r w:rsidRPr="00B05554">
        <w:t>Подбор площади сечения продольной арматуры по опоре С</w:t>
      </w:r>
      <w:r w:rsidR="00B05554" w:rsidRPr="00B05554">
        <w:t>:</w:t>
      </w:r>
    </w:p>
    <w:p w:rsidR="0093134D" w:rsidRDefault="0093134D" w:rsidP="00B05554"/>
    <w:p w:rsidR="00B05844" w:rsidRPr="00B05554" w:rsidRDefault="00B05844" w:rsidP="00B05554">
      <w:r w:rsidRPr="00B05554">
        <w:rPr>
          <w:lang w:val="en-GB"/>
        </w:rPr>
        <w:t>M</w:t>
      </w:r>
      <w:r w:rsidRPr="00B05554">
        <w:rPr>
          <w:vertAlign w:val="subscript"/>
          <w:lang w:val="en-GB"/>
        </w:rPr>
        <w:t>c</w:t>
      </w:r>
      <w:r w:rsidRPr="00B05554">
        <w:t xml:space="preserve"> = 2</w:t>
      </w:r>
      <w:r w:rsidR="00B05554">
        <w:t>4.4</w:t>
      </w:r>
      <w:r w:rsidRPr="00B05554">
        <w:t>34 кН*м</w:t>
      </w:r>
    </w:p>
    <w:p w:rsidR="00B05844" w:rsidRPr="00B05554" w:rsidRDefault="00B05844" w:rsidP="00B05554">
      <w:r w:rsidRPr="00B05554">
        <w:rPr>
          <w:lang w:val="en-US"/>
        </w:rPr>
        <w:t>b</w:t>
      </w:r>
      <w:r w:rsidRPr="00B05554">
        <w:t xml:space="preserve"> = 20см</w:t>
      </w:r>
      <w:r w:rsidR="00B05554" w:rsidRPr="00B05554">
        <w:t xml:space="preserve">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 36см</w:t>
      </w:r>
    </w:p>
    <w:p w:rsidR="00B05844" w:rsidRPr="00B05554" w:rsidRDefault="00B05844" w:rsidP="00B05554">
      <w:pPr>
        <w:rPr>
          <w:lang w:val="de-DE"/>
        </w:rPr>
      </w:pPr>
      <w:r w:rsidRPr="00B05554">
        <w:rPr>
          <w:lang w:val="en-GB"/>
        </w:rPr>
        <w:sym w:font="Symbol" w:char="F061"/>
      </w:r>
      <w:r w:rsidRPr="00B05554">
        <w:rPr>
          <w:vertAlign w:val="subscript"/>
          <w:lang w:val="de-DE"/>
        </w:rPr>
        <w:t>m</w:t>
      </w:r>
      <w:r w:rsidRPr="00B05554">
        <w:rPr>
          <w:lang w:val="de-DE"/>
        </w:rPr>
        <w:t xml:space="preserve"> = M</w:t>
      </w:r>
      <w:r w:rsidRPr="00B05554">
        <w:rPr>
          <w:vertAlign w:val="subscript"/>
          <w:lang w:val="de-DE"/>
        </w:rPr>
        <w:t>c</w:t>
      </w:r>
      <w:r w:rsidRPr="00B05554">
        <w:rPr>
          <w:lang w:val="de-DE"/>
        </w:rPr>
        <w:t xml:space="preserve"> /</w:t>
      </w:r>
      <w:r w:rsidR="00B05554" w:rsidRPr="00B05554">
        <w:rPr>
          <w:lang w:val="de-DE"/>
        </w:rPr>
        <w:t xml:space="preserve"> (</w:t>
      </w:r>
      <w:r w:rsidRPr="00B05554">
        <w:rPr>
          <w:lang w:val="de-DE"/>
        </w:rPr>
        <w:t>R</w:t>
      </w:r>
      <w:r w:rsidRPr="00B05554">
        <w:rPr>
          <w:vertAlign w:val="subscript"/>
          <w:lang w:val="de-DE"/>
        </w:rPr>
        <w:t>b*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de-DE"/>
        </w:rPr>
        <w:t>b2</w:t>
      </w:r>
      <w:r w:rsidRPr="00B05554">
        <w:rPr>
          <w:lang w:val="de-DE"/>
        </w:rPr>
        <w:t>* b</w:t>
      </w:r>
      <w:r w:rsidRPr="00B05554">
        <w:rPr>
          <w:vertAlign w:val="subscript"/>
          <w:lang w:val="de-DE"/>
        </w:rPr>
        <w:t>f</w:t>
      </w:r>
      <w:r w:rsidRPr="00B05554">
        <w:rPr>
          <w:lang w:val="de-DE"/>
        </w:rPr>
        <w:t>’* h</w:t>
      </w:r>
      <w:r w:rsidRPr="00B05554">
        <w:rPr>
          <w:vertAlign w:val="subscript"/>
          <w:lang w:val="de-DE"/>
        </w:rPr>
        <w:t>0</w:t>
      </w:r>
      <w:r w:rsidRPr="00B05554">
        <w:rPr>
          <w:vertAlign w:val="superscript"/>
          <w:lang w:val="de-DE"/>
        </w:rPr>
        <w:t>2</w:t>
      </w:r>
      <w:r w:rsidR="00B05554" w:rsidRPr="00B05554">
        <w:rPr>
          <w:lang w:val="de-DE"/>
        </w:rPr>
        <w:t xml:space="preserve">) </w:t>
      </w:r>
      <w:r w:rsidRPr="00B05554">
        <w:rPr>
          <w:lang w:val="de-DE"/>
        </w:rPr>
        <w:t>= 2</w:t>
      </w:r>
      <w:r w:rsidR="00B05554" w:rsidRPr="00B05554">
        <w:rPr>
          <w:lang w:val="de-DE"/>
        </w:rPr>
        <w:t>4.4</w:t>
      </w:r>
      <w:r w:rsidRPr="00B05554">
        <w:rPr>
          <w:lang w:val="de-DE"/>
        </w:rPr>
        <w:t>34 *10</w:t>
      </w:r>
      <w:r w:rsidRPr="00B05554">
        <w:rPr>
          <w:vertAlign w:val="superscript"/>
          <w:lang w:val="de-DE"/>
        </w:rPr>
        <w:t>5</w:t>
      </w:r>
      <w:r w:rsidRPr="00B05554">
        <w:rPr>
          <w:lang w:val="de-DE"/>
        </w:rPr>
        <w:t>/</w:t>
      </w:r>
      <w:r w:rsidR="00B05554" w:rsidRPr="00B05554">
        <w:rPr>
          <w:lang w:val="de-DE"/>
        </w:rPr>
        <w:t xml:space="preserve"> (</w:t>
      </w:r>
      <w:r w:rsidRPr="00B05554">
        <w:rPr>
          <w:lang w:val="de-DE"/>
        </w:rPr>
        <w:t>8,5*100*0,9*20*36</w:t>
      </w:r>
      <w:r w:rsidRPr="00B05554">
        <w:rPr>
          <w:vertAlign w:val="superscript"/>
          <w:lang w:val="de-DE"/>
        </w:rPr>
        <w:t>2</w:t>
      </w:r>
      <w:r w:rsidR="00B05554" w:rsidRPr="00B05554">
        <w:rPr>
          <w:lang w:val="de-DE"/>
        </w:rPr>
        <w:t xml:space="preserve">) </w:t>
      </w:r>
      <w:r w:rsidRPr="00B05554">
        <w:rPr>
          <w:lang w:val="de-DE"/>
        </w:rPr>
        <w:t>= 0</w:t>
      </w:r>
      <w:r w:rsidR="00B05554" w:rsidRPr="00B05554">
        <w:rPr>
          <w:lang w:val="de-DE"/>
        </w:rPr>
        <w:t>.0</w:t>
      </w:r>
      <w:r w:rsidRPr="00B05554">
        <w:rPr>
          <w:lang w:val="de-DE"/>
        </w:rPr>
        <w:t>145</w:t>
      </w:r>
    </w:p>
    <w:p w:rsidR="00B05844" w:rsidRPr="00B05554" w:rsidRDefault="00B05844" w:rsidP="00B05554">
      <w:pPr>
        <w:rPr>
          <w:lang w:val="en-US"/>
        </w:rPr>
      </w:pPr>
      <w:r w:rsidRPr="00B05554">
        <w:t>По</w:t>
      </w:r>
      <w:r w:rsidR="00B05554" w:rsidRPr="00B05554">
        <w:t xml:space="preserve"> </w:t>
      </w:r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=0</w:t>
      </w:r>
      <w:r w:rsidR="00B05554">
        <w:t>.0</w:t>
      </w:r>
      <w:r w:rsidRPr="00B05554">
        <w:t>145</w:t>
      </w:r>
      <w:r w:rsidR="00B05554" w:rsidRPr="00B05554">
        <w:t xml:space="preserve"> </w:t>
      </w:r>
      <w:r w:rsidRPr="00B05554">
        <w:rPr>
          <w:lang w:val="en-GB"/>
        </w:rPr>
        <w:sym w:font="Symbol" w:char="F078"/>
      </w:r>
      <w:r w:rsidRPr="00B05554">
        <w:t>=</w:t>
      </w:r>
      <w:r w:rsidRPr="00B05554">
        <w:rPr>
          <w:lang w:val="en-US"/>
        </w:rPr>
        <w:t>0</w:t>
      </w:r>
      <w:r w:rsidR="00B05554">
        <w:rPr>
          <w:lang w:val="en-US"/>
        </w:rPr>
        <w:t>.0</w:t>
      </w:r>
      <w:r w:rsidRPr="00B05554">
        <w:rPr>
          <w:lang w:val="en-US"/>
        </w:rPr>
        <w:t>145</w:t>
      </w:r>
      <w:r w:rsidR="00B05554" w:rsidRPr="00B05554">
        <w:rPr>
          <w:lang w:val="en-US"/>
        </w:rPr>
        <w:t xml:space="preserve"> </w:t>
      </w:r>
      <w:r w:rsidRPr="00B05554">
        <w:rPr>
          <w:lang w:val="en-GB"/>
        </w:rPr>
        <w:sym w:font="Symbol" w:char="F06E"/>
      </w:r>
      <w:r w:rsidR="00B05554" w:rsidRPr="00B05554">
        <w:t xml:space="preserve"> </w:t>
      </w:r>
      <w:r w:rsidRPr="00B05554">
        <w:t>= 1</w:t>
      </w:r>
      <w:r w:rsidR="00B05554" w:rsidRPr="00B05554">
        <w:t xml:space="preserve"> - </w:t>
      </w:r>
      <w:r w:rsidRPr="00B05554">
        <w:rPr>
          <w:lang w:val="en-GB"/>
        </w:rPr>
        <w:sym w:font="Symbol" w:char="F078"/>
      </w:r>
      <w:r w:rsidRPr="00B05554">
        <w:t xml:space="preserve"> / 2 = 0</w:t>
      </w:r>
      <w:r w:rsidR="00B05554">
        <w:t>.9</w:t>
      </w:r>
      <w:r w:rsidRPr="00B05554">
        <w:rPr>
          <w:lang w:val="en-US"/>
        </w:rPr>
        <w:t>9275</w:t>
      </w:r>
    </w:p>
    <w:p w:rsidR="00B05844" w:rsidRPr="00B05554" w:rsidRDefault="00B05844" w:rsidP="00B05554">
      <w:r w:rsidRPr="00B05554">
        <w:rPr>
          <w:lang w:val="en-GB"/>
        </w:rPr>
        <w:sym w:font="Symbol" w:char="F078"/>
      </w:r>
      <w:r w:rsidRPr="00B05554">
        <w:t>=</w:t>
      </w:r>
      <w:r w:rsidRPr="00B05554">
        <w:rPr>
          <w:lang w:val="en-US"/>
        </w:rPr>
        <w:t>0</w:t>
      </w:r>
      <w:r w:rsidR="00B05554">
        <w:rPr>
          <w:lang w:val="en-US"/>
        </w:rPr>
        <w:t>.0</w:t>
      </w:r>
      <w:r w:rsidRPr="00B05554">
        <w:rPr>
          <w:lang w:val="en-US"/>
        </w:rPr>
        <w:t>145</w:t>
      </w:r>
      <w:r w:rsidR="00B05554" w:rsidRPr="00B05554">
        <w:rPr>
          <w:lang w:val="en-US"/>
        </w:rPr>
        <w:t xml:space="preserve"> </w:t>
      </w:r>
      <w:r w:rsidRPr="00B05554">
        <w:t xml:space="preserve">&lt; </w:t>
      </w:r>
      <w:r w:rsidRPr="00B05554">
        <w:rPr>
          <w:lang w:val="en-GB"/>
        </w:rPr>
        <w:sym w:font="Symbol" w:char="F078"/>
      </w:r>
      <w:r w:rsidRPr="00B05554">
        <w:rPr>
          <w:vertAlign w:val="subscript"/>
          <w:lang w:val="en-GB"/>
        </w:rPr>
        <w:t>r</w:t>
      </w:r>
      <w:r w:rsidRPr="00B05554">
        <w:t>=0</w:t>
      </w:r>
      <w:r w:rsidR="00B05554">
        <w:t>.6</w:t>
      </w:r>
      <w:r w:rsidRPr="00B05554">
        <w:t>81</w:t>
      </w:r>
      <w:r w:rsidR="00B05554" w:rsidRPr="00B05554">
        <w:t xml:space="preserve"> </w:t>
      </w:r>
      <w:r w:rsidRPr="00B05554">
        <w:sym w:font="Symbol" w:char="F0DE"/>
      </w:r>
      <w:r w:rsidRPr="00B05554">
        <w:t xml:space="preserve"> условие выполняется</w:t>
      </w:r>
    </w:p>
    <w:p w:rsidR="00B05844" w:rsidRPr="00B05554" w:rsidRDefault="00EF5944" w:rsidP="00B05554">
      <w:pPr>
        <w:rPr>
          <w:lang w:val="en-US"/>
        </w:rPr>
      </w:pPr>
      <w:r>
        <w:rPr>
          <w:position w:val="-30"/>
          <w:lang w:val="en-US"/>
        </w:rPr>
        <w:pict>
          <v:shape id="_x0000_i1082" type="#_x0000_t75" style="width:246pt;height:36pt">
            <v:imagedata r:id="rId55" o:title=""/>
          </v:shape>
        </w:pict>
      </w:r>
    </w:p>
    <w:p w:rsidR="0093134D" w:rsidRDefault="0093134D" w:rsidP="00B05554"/>
    <w:p w:rsidR="00B05554" w:rsidRDefault="00B05844" w:rsidP="00B05554">
      <w:r w:rsidRPr="00B05554">
        <w:t>Подбор площади сечения продольной арматуры во втором пролёте по отрицательному моменту</w:t>
      </w:r>
      <w:r w:rsidR="00B05554" w:rsidRPr="00B05554">
        <w:t>.</w:t>
      </w:r>
    </w:p>
    <w:p w:rsidR="0093134D" w:rsidRDefault="0093134D" w:rsidP="00B05554"/>
    <w:p w:rsidR="00B05844" w:rsidRPr="00B05554" w:rsidRDefault="00B05844" w:rsidP="00B05554">
      <w:r w:rsidRPr="00B05554">
        <w:rPr>
          <w:lang w:val="en-GB"/>
        </w:rPr>
        <w:t>M</w:t>
      </w:r>
      <w:r w:rsidRPr="00B05554">
        <w:t xml:space="preserve"> = 2</w:t>
      </w:r>
      <w:r w:rsidR="00B05554">
        <w:t>4.4</w:t>
      </w:r>
      <w:r w:rsidRPr="00B05554">
        <w:t>34 кН*м</w:t>
      </w:r>
      <w:r w:rsidR="0093134D">
        <w:t xml:space="preserve">, </w:t>
      </w:r>
      <w:r w:rsidRPr="00B05554">
        <w:rPr>
          <w:lang w:val="en-US"/>
        </w:rPr>
        <w:t>b</w:t>
      </w:r>
      <w:r w:rsidRPr="00B05554">
        <w:t xml:space="preserve"> = 20см</w:t>
      </w:r>
      <w:r w:rsidR="00B05554" w:rsidRPr="00B05554">
        <w:t xml:space="preserve">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 36см</w:t>
      </w:r>
    </w:p>
    <w:p w:rsidR="00B05844" w:rsidRPr="00B05554" w:rsidRDefault="00B05844" w:rsidP="00B05554"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 </w:t>
      </w:r>
      <w:r w:rsidRPr="00B05554">
        <w:rPr>
          <w:lang w:val="en-GB"/>
        </w:rPr>
        <w:t>M</w:t>
      </w:r>
      <w:r w:rsidRPr="00B05554">
        <w:rPr>
          <w:vertAlign w:val="subscript"/>
          <w:lang w:val="en-GB"/>
        </w:rPr>
        <w:t>c</w:t>
      </w:r>
      <w:r w:rsidRPr="00B05554">
        <w:t xml:space="preserve"> /</w:t>
      </w:r>
      <w:r w:rsidR="00B05554" w:rsidRPr="00B05554">
        <w:t xml:space="preserve"> (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*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Pr="00B05554">
        <w:t xml:space="preserve">* </w:t>
      </w:r>
      <w:r w:rsidRPr="00B05554">
        <w:rPr>
          <w:lang w:val="en-GB"/>
        </w:rPr>
        <w:t>b</w:t>
      </w:r>
      <w:r w:rsidRPr="00B05554">
        <w:rPr>
          <w:vertAlign w:val="subscript"/>
          <w:lang w:val="en-GB"/>
        </w:rPr>
        <w:t>f</w:t>
      </w:r>
      <w:r w:rsidRPr="00B05554">
        <w:t xml:space="preserve">’*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2</w:t>
      </w:r>
      <w:r w:rsidR="00B05554" w:rsidRPr="00B05554">
        <w:t>4.4</w:t>
      </w:r>
      <w:r w:rsidRPr="00B05554">
        <w:t>34 *10</w:t>
      </w:r>
      <w:r w:rsidRPr="00B05554">
        <w:rPr>
          <w:vertAlign w:val="superscript"/>
        </w:rPr>
        <w:t>5</w:t>
      </w:r>
      <w:r w:rsidRPr="00B05554">
        <w:t>/</w:t>
      </w:r>
      <w:r w:rsidR="00B05554" w:rsidRPr="00B05554">
        <w:t xml:space="preserve"> (</w:t>
      </w:r>
      <w:r w:rsidRPr="00B05554">
        <w:t>8,5*100*0,9*20*36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0</w:t>
      </w:r>
      <w:r w:rsidR="00B05554" w:rsidRPr="00B05554">
        <w:t>.1</w:t>
      </w:r>
      <w:r w:rsidRPr="00B05554">
        <w:t>23</w:t>
      </w:r>
    </w:p>
    <w:p w:rsidR="00B05844" w:rsidRPr="00B05554" w:rsidRDefault="00B05844" w:rsidP="00B05554">
      <w:r w:rsidRPr="00B05554">
        <w:t>По</w:t>
      </w:r>
      <w:r w:rsidR="00B05554" w:rsidRPr="00B05554">
        <w:t xml:space="preserve"> </w:t>
      </w:r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=0</w:t>
      </w:r>
      <w:r w:rsidR="00B05554">
        <w:t>.1</w:t>
      </w:r>
      <w:r w:rsidRPr="00B05554">
        <w:t>23</w:t>
      </w:r>
      <w:r w:rsidR="00B05554" w:rsidRPr="00B05554">
        <w:t xml:space="preserve"> </w:t>
      </w:r>
      <w:r w:rsidRPr="00B05554">
        <w:rPr>
          <w:lang w:val="en-GB"/>
        </w:rPr>
        <w:sym w:font="Symbol" w:char="F078"/>
      </w:r>
      <w:r w:rsidRPr="00B05554">
        <w:t>=0</w:t>
      </w:r>
      <w:r w:rsidR="00B05554">
        <w:t>.1</w:t>
      </w:r>
      <w:r w:rsidRPr="00B05554">
        <w:t>31</w:t>
      </w:r>
      <w:r w:rsidR="00B05554" w:rsidRPr="00B05554">
        <w:t xml:space="preserve"> </w:t>
      </w:r>
      <w:r w:rsidRPr="00B05554">
        <w:rPr>
          <w:lang w:val="en-GB"/>
        </w:rPr>
        <w:sym w:font="Symbol" w:char="F06E"/>
      </w:r>
      <w:r w:rsidR="00B05554" w:rsidRPr="00B05554">
        <w:t xml:space="preserve"> </w:t>
      </w:r>
      <w:r w:rsidRPr="00B05554">
        <w:t>= 1</w:t>
      </w:r>
      <w:r w:rsidR="00B05554" w:rsidRPr="00B05554">
        <w:t xml:space="preserve"> - </w:t>
      </w:r>
      <w:r w:rsidRPr="00B05554">
        <w:rPr>
          <w:lang w:val="en-GB"/>
        </w:rPr>
        <w:sym w:font="Symbol" w:char="F078"/>
      </w:r>
      <w:r w:rsidRPr="00B05554">
        <w:t xml:space="preserve"> / 2 = 0</w:t>
      </w:r>
      <w:r w:rsidR="00B05554">
        <w:t>.9</w:t>
      </w:r>
      <w:r w:rsidRPr="00B05554">
        <w:t>345</w:t>
      </w:r>
    </w:p>
    <w:p w:rsidR="00B05844" w:rsidRPr="00B05554" w:rsidRDefault="00B05844" w:rsidP="00B05554">
      <w:r w:rsidRPr="00B05554">
        <w:rPr>
          <w:lang w:val="en-GB"/>
        </w:rPr>
        <w:sym w:font="Symbol" w:char="F078"/>
      </w:r>
      <w:r w:rsidRPr="00B05554">
        <w:t>=0</w:t>
      </w:r>
      <w:r w:rsidR="00B05554">
        <w:t>.1</w:t>
      </w:r>
      <w:r w:rsidRPr="00B05554">
        <w:rPr>
          <w:lang w:val="en-US"/>
        </w:rPr>
        <w:t>31</w:t>
      </w:r>
      <w:r w:rsidRPr="00B05554">
        <w:t xml:space="preserve">&lt; </w:t>
      </w:r>
      <w:r w:rsidRPr="00B05554">
        <w:rPr>
          <w:lang w:val="en-GB"/>
        </w:rPr>
        <w:sym w:font="Symbol" w:char="F078"/>
      </w:r>
      <w:r w:rsidRPr="00B05554">
        <w:rPr>
          <w:vertAlign w:val="subscript"/>
          <w:lang w:val="en-GB"/>
        </w:rPr>
        <w:t>r</w:t>
      </w:r>
      <w:r w:rsidRPr="00B05554">
        <w:t>=0</w:t>
      </w:r>
      <w:r w:rsidR="00B05554">
        <w:t>.6</w:t>
      </w:r>
      <w:r w:rsidRPr="00B05554">
        <w:t>81</w:t>
      </w:r>
      <w:r w:rsidR="00B05554" w:rsidRPr="00B05554">
        <w:t xml:space="preserve"> </w:t>
      </w:r>
      <w:r w:rsidRPr="00B05554">
        <w:sym w:font="Symbol" w:char="F0DE"/>
      </w:r>
      <w:r w:rsidRPr="00B05554">
        <w:t xml:space="preserve"> условие выполняется</w:t>
      </w:r>
    </w:p>
    <w:p w:rsidR="00B05554" w:rsidRDefault="00EF5944" w:rsidP="00B05554">
      <w:r>
        <w:rPr>
          <w:position w:val="-30"/>
          <w:lang w:val="en-US"/>
        </w:rPr>
        <w:pict>
          <v:shape id="_x0000_i1083" type="#_x0000_t75" style="width:228.75pt;height:33.75pt">
            <v:imagedata r:id="rId56" o:title=""/>
          </v:shape>
        </w:pict>
      </w:r>
    </w:p>
    <w:p w:rsidR="0093134D" w:rsidRPr="0093134D" w:rsidRDefault="0093134D" w:rsidP="00B05554"/>
    <w:p w:rsidR="00B05554" w:rsidRDefault="00B05844" w:rsidP="00B05554">
      <w:r w:rsidRPr="00B05554">
        <w:t>Требуемая по расчету площадь сечения продольной арматуры приведена на рисунке</w:t>
      </w:r>
    </w:p>
    <w:p w:rsidR="0093134D" w:rsidRDefault="0093134D" w:rsidP="00B05554"/>
    <w:p w:rsidR="0093134D" w:rsidRDefault="00EF5944" w:rsidP="0093134D">
      <w:pPr>
        <w:pStyle w:val="aff3"/>
      </w:pPr>
      <w:r>
        <w:pict>
          <v:shape id="_x0000_i1084" type="#_x0000_t75" style="width:326.25pt;height:127.5pt">
            <v:imagedata r:id="rId57" o:title="" croptop="14841f" cropbottom="14662f" cropleft="6144f" cropright="3854f"/>
          </v:shape>
        </w:pict>
      </w:r>
      <w:r w:rsidR="00B05844" w:rsidRPr="00B05554">
        <w:t xml:space="preserve"> </w:t>
      </w:r>
    </w:p>
    <w:p w:rsidR="00B05554" w:rsidRDefault="00B05844" w:rsidP="0093134D">
      <w:r w:rsidRPr="00B05554">
        <w:t>Рис</w:t>
      </w:r>
      <w:r w:rsidR="00B05554" w:rsidRPr="00B05554">
        <w:t>.</w:t>
      </w:r>
      <w:r w:rsidR="0093134D">
        <w:t>7</w:t>
      </w:r>
      <w:r w:rsidR="00B05554" w:rsidRPr="00B05554">
        <w:t xml:space="preserve">. </w:t>
      </w:r>
      <w:r w:rsidRPr="00B05554">
        <w:t>Схема требуемой площади арматуры</w:t>
      </w:r>
      <w:r w:rsidR="00B05554" w:rsidRPr="00B05554">
        <w:t>.</w:t>
      </w:r>
    </w:p>
    <w:p w:rsidR="0093134D" w:rsidRDefault="0093134D" w:rsidP="00B05554">
      <w:bookmarkStart w:id="31" w:name="_Toc795925"/>
    </w:p>
    <w:p w:rsidR="00B05844" w:rsidRPr="00B05554" w:rsidRDefault="00B05554" w:rsidP="0093134D">
      <w:pPr>
        <w:pStyle w:val="2"/>
      </w:pPr>
      <w:bookmarkStart w:id="32" w:name="_Toc235361279"/>
      <w:r>
        <w:t xml:space="preserve">1.3.5 </w:t>
      </w:r>
      <w:r w:rsidR="00B05844" w:rsidRPr="00B05554">
        <w:t>Расчет поперечной арматуры</w:t>
      </w:r>
      <w:bookmarkEnd w:id="31"/>
      <w:bookmarkEnd w:id="32"/>
    </w:p>
    <w:p w:rsidR="00B05554" w:rsidRDefault="00B05844" w:rsidP="00B05554">
      <w:r w:rsidRPr="00B05554">
        <w:t>Расчет на действие поперечной силы не производится, если соблюдается условие</w:t>
      </w:r>
      <w:r w:rsidR="00B05554" w:rsidRPr="00B05554">
        <w:t>:</w:t>
      </w:r>
    </w:p>
    <w:p w:rsidR="0093134D" w:rsidRDefault="0093134D" w:rsidP="00B05554"/>
    <w:p w:rsidR="00B05844" w:rsidRPr="00B05554" w:rsidRDefault="00B05844" w:rsidP="00B05554">
      <w:pPr>
        <w:rPr>
          <w:vertAlign w:val="subscript"/>
        </w:rPr>
      </w:pPr>
      <w:r w:rsidRPr="00B05554">
        <w:rPr>
          <w:lang w:val="en-GB"/>
        </w:rPr>
        <w:t>Q</w:t>
      </w:r>
      <w:r w:rsidRPr="00B05554">
        <w:t xml:space="preserve">&lt;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в4</w:t>
      </w:r>
      <w:r w:rsidRPr="00B05554">
        <w:t xml:space="preserve"> *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bt</w:t>
      </w:r>
      <w:r w:rsidRPr="00B05554">
        <w:t xml:space="preserve"> * 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 xml:space="preserve">2 </w:t>
      </w:r>
      <w:r w:rsidRPr="00B05554">
        <w:t xml:space="preserve">* </w:t>
      </w:r>
      <w:r w:rsidRPr="00B05554">
        <w:rPr>
          <w:lang w:val="en-GB"/>
        </w:rPr>
        <w:t>b</w:t>
      </w:r>
      <w:r w:rsidRPr="00B05554">
        <w:t>*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</w:p>
    <w:p w:rsidR="0093134D" w:rsidRDefault="0093134D" w:rsidP="00B05554"/>
    <w:p w:rsidR="00B05554" w:rsidRDefault="00B05844" w:rsidP="00B05554">
      <w:r w:rsidRPr="00B05554">
        <w:t xml:space="preserve">где </w:t>
      </w:r>
      <w:r w:rsidR="00B05554">
        <w:t>-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в4</w:t>
      </w:r>
      <w:r w:rsidR="00B05554" w:rsidRPr="00B05554">
        <w:t xml:space="preserve"> - </w:t>
      </w:r>
      <w:r w:rsidRPr="00B05554">
        <w:t>коэффициент для тяжёлого бетона</w:t>
      </w:r>
    </w:p>
    <w:p w:rsidR="00B05554" w:rsidRDefault="00B05844" w:rsidP="00B05554"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bt</w:t>
      </w:r>
      <w:r w:rsidR="00B05554" w:rsidRPr="00B05554">
        <w:t xml:space="preserve"> - </w:t>
      </w:r>
      <w:r w:rsidRPr="00B05554">
        <w:t>расчётное сопротивление класса В 15 на растяжение</w:t>
      </w:r>
    </w:p>
    <w:p w:rsidR="00B05554" w:rsidRDefault="00B05844" w:rsidP="00B05554"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="00B05554" w:rsidRPr="00B05554">
        <w:rPr>
          <w:vertAlign w:val="subscript"/>
        </w:rPr>
        <w:t xml:space="preserve"> - </w:t>
      </w:r>
      <w:r w:rsidRPr="00B05554">
        <w:t>коэффициент условий работы</w:t>
      </w:r>
    </w:p>
    <w:p w:rsidR="0093134D" w:rsidRDefault="0093134D" w:rsidP="00B05554"/>
    <w:p w:rsidR="00B05844" w:rsidRPr="00B05554" w:rsidRDefault="00B05844" w:rsidP="00B05554">
      <w:r w:rsidRPr="00B05554">
        <w:rPr>
          <w:lang w:val="en-GB"/>
        </w:rPr>
        <w:t>Q</w:t>
      </w:r>
      <w:r w:rsidRPr="00B05554">
        <w:t>&lt; 0,6 * 0,75 *100 *0,9 * 20 *36 = 29160 Н = 29,160 кН</w:t>
      </w:r>
    </w:p>
    <w:p w:rsid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</w:rPr>
        <w:t>в</w:t>
      </w:r>
      <w:r w:rsidRPr="00B05554">
        <w:rPr>
          <w:vertAlign w:val="superscript"/>
        </w:rPr>
        <w:t xml:space="preserve">л </w:t>
      </w:r>
      <w:r w:rsidRPr="00B05554">
        <w:t xml:space="preserve">= 131, 74 кН &gt; </w:t>
      </w:r>
      <w:r w:rsidRPr="00B05554">
        <w:rPr>
          <w:lang w:val="en-GB"/>
        </w:rPr>
        <w:t>Q</w:t>
      </w:r>
      <w:r w:rsidRPr="00B05554">
        <w:t xml:space="preserve"> = 29,160 кН </w:t>
      </w:r>
      <w:r w:rsidRPr="00B05554">
        <w:sym w:font="Symbol" w:char="F0DE"/>
      </w:r>
      <w:r w:rsidR="00B05554" w:rsidRPr="00B05554">
        <w:t xml:space="preserve"> </w:t>
      </w:r>
      <w:r w:rsidRPr="00B05554">
        <w:t>расчёт на действие поперечной силы требуется</w:t>
      </w:r>
      <w:r w:rsidR="0093134D">
        <w:t>.</w:t>
      </w:r>
    </w:p>
    <w:p w:rsidR="0093134D" w:rsidRDefault="0093134D" w:rsidP="00B05554"/>
    <w:p w:rsidR="0093134D" w:rsidRDefault="00B05844" w:rsidP="00B05554">
      <w:r w:rsidRPr="00B05554">
        <w:t>При армировании балки вязанными сетками, хомуты бывают диаметром 6</w:t>
      </w:r>
      <w:r w:rsidR="00B05554" w:rsidRPr="00B05554">
        <w:t xml:space="preserve"> - </w:t>
      </w:r>
      <w:r w:rsidRPr="00B05554">
        <w:t>8 мм из стали класса А</w:t>
      </w:r>
      <w:r w:rsidRPr="00B05554">
        <w:rPr>
          <w:lang w:val="en-GB"/>
        </w:rPr>
        <w:t>I</w:t>
      </w:r>
      <w:r w:rsidRPr="00B05554">
        <w:t xml:space="preserve"> с шагом кратным 5 см</w:t>
      </w:r>
      <w:r w:rsidR="00B05554" w:rsidRPr="00B05554">
        <w:t xml:space="preserve">. </w:t>
      </w:r>
    </w:p>
    <w:p w:rsidR="0093134D" w:rsidRDefault="00B05844" w:rsidP="00B05554">
      <w:r w:rsidRPr="00B05554">
        <w:t xml:space="preserve">Затем вычисляют </w:t>
      </w:r>
      <w:r w:rsidR="00EF5944">
        <w:rPr>
          <w:position w:val="-12"/>
        </w:rPr>
        <w:pict>
          <v:shape id="_x0000_i1085" type="#_x0000_t75" style="width:45pt;height:18pt">
            <v:imagedata r:id="rId58" o:title=""/>
          </v:shape>
        </w:pict>
      </w:r>
      <w:r w:rsidRPr="00B05554">
        <w:t xml:space="preserve"> и сравнивают с поперечной силой у грани опор балки</w:t>
      </w:r>
      <w:r w:rsidR="00B05554" w:rsidRPr="00B05554">
        <w:t xml:space="preserve">. </w:t>
      </w:r>
    </w:p>
    <w:p w:rsidR="00B05554" w:rsidRDefault="00B05844" w:rsidP="00B05554">
      <w:r w:rsidRPr="00B05554">
        <w:t>Если</w:t>
      </w:r>
      <w:r w:rsidR="00B05554" w:rsidRPr="00B05554">
        <w:t xml:space="preserve"> </w:t>
      </w:r>
      <w:r w:rsidR="00EF5944">
        <w:rPr>
          <w:position w:val="-12"/>
        </w:rPr>
        <w:pict>
          <v:shape id="_x0000_i1086" type="#_x0000_t75" style="width:45pt;height:18pt">
            <v:imagedata r:id="rId58" o:title=""/>
          </v:shape>
        </w:pict>
      </w:r>
      <w:r w:rsidRPr="00B05554">
        <w:t xml:space="preserve"> &gt; Q</w:t>
      </w:r>
      <w:r w:rsidR="00B05554" w:rsidRPr="00B05554">
        <w:t xml:space="preserve"> - </w:t>
      </w:r>
      <w:r w:rsidRPr="00B05554">
        <w:t>отогнутые стержни</w:t>
      </w:r>
      <w:r w:rsidR="00B05554">
        <w:t xml:space="preserve"> (</w:t>
      </w:r>
      <w:r w:rsidRPr="00B05554">
        <w:t>утки</w:t>
      </w:r>
      <w:r w:rsidR="00B05554" w:rsidRPr="00B05554">
        <w:t xml:space="preserve">) </w:t>
      </w:r>
      <w:r w:rsidRPr="00B05554">
        <w:t>проектируется конструктивно, если</w:t>
      </w:r>
      <w:r w:rsidR="00B05554" w:rsidRPr="00B05554">
        <w:t xml:space="preserve"> </w:t>
      </w:r>
      <w:r w:rsidR="00EF5944">
        <w:rPr>
          <w:position w:val="-12"/>
        </w:rPr>
        <w:pict>
          <v:shape id="_x0000_i1087" type="#_x0000_t75" style="width:45pt;height:18pt">
            <v:imagedata r:id="rId58" o:title=""/>
          </v:shape>
        </w:pict>
      </w:r>
      <w:r w:rsidRPr="00B05554">
        <w:t xml:space="preserve"> &lt; Q отогнутые стержни рассчитываются</w:t>
      </w:r>
      <w:r w:rsidR="00B05554" w:rsidRPr="00B05554">
        <w:t>.</w:t>
      </w:r>
    </w:p>
    <w:p w:rsidR="0093134D" w:rsidRDefault="0093134D" w:rsidP="00B05554"/>
    <w:p w:rsidR="0093134D" w:rsidRDefault="00EF5944" w:rsidP="00B05554">
      <w:r>
        <w:pict>
          <v:shape id="_x0000_i1088" type="#_x0000_t75" style="width:304.5pt;height:160.5pt">
            <v:imagedata r:id="rId59" o:title="" croptop="2215f" cropbottom="2503f" cropleft="1138f" cropright="4809f" gain="74473f" blacklevel="1966f"/>
          </v:shape>
        </w:pict>
      </w:r>
      <w:r w:rsidR="00B05844" w:rsidRPr="00B05554">
        <w:t xml:space="preserve"> </w:t>
      </w:r>
    </w:p>
    <w:p w:rsidR="00B05554" w:rsidRDefault="00B05844" w:rsidP="0093134D">
      <w:r w:rsidRPr="00B05554">
        <w:t>Рис</w:t>
      </w:r>
      <w:r w:rsidR="00B05554" w:rsidRPr="00B05554">
        <w:t xml:space="preserve">. </w:t>
      </w:r>
      <w:r w:rsidR="0093134D">
        <w:t>8</w:t>
      </w:r>
      <w:r w:rsidR="00B05554" w:rsidRPr="00B05554">
        <w:t xml:space="preserve">. </w:t>
      </w:r>
      <w:r w:rsidRPr="00B05554">
        <w:t>Схема усилий в сечении, наклонном к продольной оси железобетонного элемента, при расчете его по прочности на действие поперечной силы</w:t>
      </w:r>
      <w:r w:rsidR="00B05554" w:rsidRPr="00B05554">
        <w:t>.</w:t>
      </w:r>
    </w:p>
    <w:p w:rsidR="00B05844" w:rsidRPr="00B05554" w:rsidRDefault="001207A3" w:rsidP="00B05554">
      <w:r>
        <w:br w:type="page"/>
      </w:r>
      <w:r w:rsidR="00B05844" w:rsidRPr="00B05554">
        <w:t>Расстояния между хомутами S, между опорой и концом отгиба, ближайшего к опоре S1, а также между концом предыдущего и началом последующего отгиба S2, должен быть не более величины</w:t>
      </w:r>
    </w:p>
    <w:p w:rsidR="0093134D" w:rsidRDefault="0093134D" w:rsidP="00B05554"/>
    <w:p w:rsidR="00B05844" w:rsidRPr="00B05554" w:rsidRDefault="00EF5944" w:rsidP="00B05554">
      <w:r>
        <w:rPr>
          <w:position w:val="-30"/>
        </w:rPr>
        <w:pict>
          <v:shape id="_x0000_i1089" type="#_x0000_t75" style="width:390pt;height:38.25pt">
            <v:imagedata r:id="rId60" o:title=""/>
          </v:shape>
        </w:pict>
      </w:r>
    </w:p>
    <w:p w:rsidR="0093134D" w:rsidRDefault="0093134D" w:rsidP="00B05554"/>
    <w:p w:rsidR="00B05844" w:rsidRPr="00B05554" w:rsidRDefault="00B05844" w:rsidP="00B05554">
      <w:r w:rsidRPr="00B05554">
        <w:t xml:space="preserve">где </w:t>
      </w:r>
      <w:r w:rsidR="00EF5944">
        <w:rPr>
          <w:position w:val="-12"/>
        </w:rPr>
        <w:pict>
          <v:shape id="_x0000_i1090" type="#_x0000_t75" style="width:18.75pt;height:18pt">
            <v:imagedata r:id="rId61" o:title=""/>
          </v:shape>
        </w:pict>
      </w:r>
      <w:r w:rsidRPr="00B05554">
        <w:t xml:space="preserve"> = 2,0</w:t>
      </w:r>
      <w:r w:rsidR="00B05554" w:rsidRPr="00B05554">
        <w:t xml:space="preserve"> - </w:t>
      </w:r>
      <w:r w:rsidRPr="00B05554">
        <w:t>для тяжелого бетона</w:t>
      </w:r>
    </w:p>
    <w:p w:rsidR="00B05844" w:rsidRPr="00B05554" w:rsidRDefault="00B05844" w:rsidP="00B05554">
      <w:r w:rsidRPr="00B05554">
        <w:t xml:space="preserve">Принимаем двухветвевые хомуты </w:t>
      </w:r>
      <w:r w:rsidRPr="00B05554">
        <w:rPr>
          <w:lang w:val="en-GB"/>
        </w:rPr>
        <w:t>d</w:t>
      </w:r>
      <w:r w:rsidRPr="00B05554">
        <w:t xml:space="preserve"> =</w:t>
      </w:r>
      <w:r w:rsidR="00B05554" w:rsidRPr="00B05554">
        <w:t xml:space="preserve"> </w:t>
      </w:r>
      <w:r w:rsidRPr="00B05554">
        <w:t>6 мм</w:t>
      </w:r>
    </w:p>
    <w:p w:rsidR="00B05554" w:rsidRDefault="00B05844" w:rsidP="00B05554">
      <w:r w:rsidRPr="00B05554">
        <w:t>Шаг хомутов в крайней зоне пролета равен</w:t>
      </w:r>
      <w:r w:rsidR="00B05554" w:rsidRPr="00B05554">
        <w:t>:</w:t>
      </w:r>
    </w:p>
    <w:p w:rsidR="00B05844" w:rsidRPr="00B05554" w:rsidRDefault="00B05844" w:rsidP="00B05554">
      <w:r w:rsidRPr="00B05554">
        <w:t xml:space="preserve">Так как </w:t>
      </w:r>
      <w:r w:rsidRPr="00B05554">
        <w:rPr>
          <w:lang w:val="en-GB"/>
        </w:rPr>
        <w:t>h</w:t>
      </w:r>
      <w:r w:rsidRPr="00B05554">
        <w:t xml:space="preserve"> = 500 мм</w:t>
      </w:r>
      <w:r w:rsidR="00B05554" w:rsidRPr="00B05554">
        <w:t xml:space="preserve"> </w:t>
      </w:r>
      <w:r w:rsidRPr="00B05554">
        <w:t xml:space="preserve">&gt; 450 мм, то </w:t>
      </w:r>
      <w:r w:rsidRPr="00B05554">
        <w:rPr>
          <w:lang w:val="en-GB"/>
        </w:rPr>
        <w:t>S</w:t>
      </w:r>
      <w:r w:rsidRPr="00B05554">
        <w:rPr>
          <w:vertAlign w:val="subscript"/>
        </w:rPr>
        <w:t>1</w:t>
      </w:r>
      <w:r w:rsidRPr="00B05554">
        <w:t xml:space="preserve"> = </w:t>
      </w:r>
      <w:r w:rsidRPr="00B05554">
        <w:rPr>
          <w:lang w:val="en-GB"/>
        </w:rPr>
        <w:t>h</w:t>
      </w:r>
      <w:r w:rsidRPr="00B05554">
        <w:t>/3= 50/3 = 16,67 см и не</w:t>
      </w:r>
      <w:r w:rsidR="00B05554" w:rsidRPr="00B05554">
        <w:t xml:space="preserve"> </w:t>
      </w:r>
      <w:r w:rsidRPr="00B05554">
        <w:t>более 15 см</w:t>
      </w:r>
    </w:p>
    <w:p w:rsidR="00B05844" w:rsidRPr="00B05554" w:rsidRDefault="00B05844" w:rsidP="00B05554">
      <w:r w:rsidRPr="00B05554">
        <w:t xml:space="preserve">Принимаем </w:t>
      </w:r>
      <w:r w:rsidRPr="00B05554">
        <w:rPr>
          <w:lang w:val="en-GB"/>
        </w:rPr>
        <w:t>S</w:t>
      </w:r>
      <w:r w:rsidRPr="00B05554">
        <w:rPr>
          <w:vertAlign w:val="subscript"/>
        </w:rPr>
        <w:t>1</w:t>
      </w:r>
      <w:r w:rsidRPr="00B05554">
        <w:t xml:space="preserve"> =</w:t>
      </w:r>
      <w:r w:rsidR="00B05554" w:rsidRPr="00B05554">
        <w:t xml:space="preserve"> </w:t>
      </w:r>
      <w:r w:rsidRPr="00B05554">
        <w:t>100 мм</w:t>
      </w:r>
    </w:p>
    <w:p w:rsidR="00B05844" w:rsidRPr="00B05554" w:rsidRDefault="00B05844" w:rsidP="00B05554">
      <w:r w:rsidRPr="00B05554">
        <w:t xml:space="preserve">В средней зоне пролета </w:t>
      </w:r>
      <w:r w:rsidRPr="00B05554">
        <w:rPr>
          <w:lang w:val="en-GB"/>
        </w:rPr>
        <w:t>S</w:t>
      </w:r>
      <w:r w:rsidRPr="00B05554">
        <w:rPr>
          <w:vertAlign w:val="subscript"/>
        </w:rPr>
        <w:t>2</w:t>
      </w:r>
      <w:r w:rsidRPr="00B05554">
        <w:t xml:space="preserve"> = 3*</w:t>
      </w:r>
      <w:r w:rsidRPr="00B05554">
        <w:rPr>
          <w:lang w:val="en-GB"/>
        </w:rPr>
        <w:t>h</w:t>
      </w:r>
      <w:r w:rsidRPr="00B05554">
        <w:t>/4=3*50/4 = 37,5 см и не более 500 мм</w:t>
      </w:r>
    </w:p>
    <w:p w:rsidR="00B05844" w:rsidRPr="00B05554" w:rsidRDefault="00B05844" w:rsidP="00B05554">
      <w:r w:rsidRPr="00B05554">
        <w:t xml:space="preserve">Принимаем </w:t>
      </w:r>
      <w:r w:rsidRPr="00B05554">
        <w:rPr>
          <w:lang w:val="en-GB"/>
        </w:rPr>
        <w:t>S</w:t>
      </w:r>
      <w:r w:rsidRPr="00B05554">
        <w:rPr>
          <w:vertAlign w:val="subscript"/>
        </w:rPr>
        <w:t>2</w:t>
      </w:r>
      <w:r w:rsidRPr="00B05554">
        <w:t xml:space="preserve"> =</w:t>
      </w:r>
      <w:r w:rsidR="00B05554" w:rsidRPr="00B05554">
        <w:t xml:space="preserve"> </w:t>
      </w:r>
      <w:r w:rsidRPr="00B05554">
        <w:t>350мм</w:t>
      </w:r>
    </w:p>
    <w:p w:rsidR="00B05554" w:rsidRDefault="00B05844" w:rsidP="00B05554">
      <w:r w:rsidRPr="00B05554">
        <w:t>Определим величину поперечной силы, которая воспринимается хомутами и бетоном</w:t>
      </w:r>
      <w:r w:rsidR="00B05554" w:rsidRPr="00B05554">
        <w:t>.</w:t>
      </w:r>
    </w:p>
    <w:p w:rsidR="0093134D" w:rsidRDefault="0093134D" w:rsidP="00B05554"/>
    <w:p w:rsidR="00B05844" w:rsidRPr="00B05554" w:rsidRDefault="00B05844" w:rsidP="00B05554">
      <w:pPr>
        <w:rPr>
          <w:vertAlign w:val="subscript"/>
        </w:rPr>
      </w:pPr>
      <w:r w:rsidRPr="00B05554">
        <w:rPr>
          <w:lang w:val="en-GB"/>
        </w:rPr>
        <w:t>Q</w:t>
      </w:r>
      <w:r w:rsidRPr="00B05554">
        <w:t xml:space="preserve"> = </w:t>
      </w:r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="00B05554" w:rsidRPr="00B05554">
        <w:t xml:space="preserve"> </w:t>
      </w:r>
      <w:r w:rsidRPr="00B05554">
        <w:t xml:space="preserve">+ </w:t>
      </w:r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b</w:t>
      </w:r>
      <w:r w:rsidR="00B05554" w:rsidRPr="00B05554">
        <w:t xml:space="preserve"> </w:t>
      </w:r>
      <w:r w:rsidRPr="00B05554">
        <w:t xml:space="preserve">= </w:t>
      </w:r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Pr="00B05554">
        <w:t xml:space="preserve"> * </w:t>
      </w:r>
      <w:r w:rsidRPr="00B05554">
        <w:rPr>
          <w:lang w:val="en-GB"/>
        </w:rPr>
        <w:t>C</w:t>
      </w:r>
      <w:r w:rsidRPr="00B05554">
        <w:rPr>
          <w:vertAlign w:val="subscript"/>
          <w:lang w:val="en-GB"/>
        </w:rPr>
        <w:t>w</w:t>
      </w:r>
      <w:r w:rsidRPr="00B05554">
        <w:t xml:space="preserve"> +</w:t>
      </w:r>
      <w:r w:rsidR="00B05554">
        <w:t xml:space="preserve"> (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="00B05554">
        <w:t xml:space="preserve"> (</w:t>
      </w:r>
      <w:r w:rsidRPr="00B05554">
        <w:t xml:space="preserve">1 +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  <w:lang w:val="en-GB"/>
        </w:rPr>
        <w:t>f</w:t>
      </w:r>
      <w:r w:rsidRPr="00B05554">
        <w:t xml:space="preserve"> +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  <w:lang w:val="en-GB"/>
        </w:rPr>
        <w:t>n</w:t>
      </w:r>
      <w:r w:rsidR="00B05554" w:rsidRPr="00B05554">
        <w:t xml:space="preserve">) </w:t>
      </w:r>
      <w:r w:rsidRPr="00B05554">
        <w:rPr>
          <w:lang w:val="en-GB"/>
        </w:rPr>
        <w:t>R</w:t>
      </w:r>
      <w:r w:rsidRPr="00B05554">
        <w:rPr>
          <w:vertAlign w:val="subscript"/>
        </w:rPr>
        <w:t xml:space="preserve"> </w:t>
      </w:r>
      <w:r w:rsidRPr="00B05554">
        <w:rPr>
          <w:vertAlign w:val="subscript"/>
          <w:lang w:val="en-GB"/>
        </w:rPr>
        <w:t>bt</w:t>
      </w:r>
      <w:r w:rsidRPr="00B05554">
        <w:t xml:space="preserve"> 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</w:rPr>
        <w:t xml:space="preserve"> </w:t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Pr="00B05554">
        <w:t xml:space="preserve"> </w:t>
      </w:r>
      <w:r w:rsidRPr="00B05554">
        <w:rPr>
          <w:lang w:val="en-GB"/>
        </w:rPr>
        <w:t>b</w:t>
      </w:r>
      <w:r w:rsidRPr="00B05554">
        <w:t xml:space="preserve">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 xml:space="preserve">/ </w:t>
      </w:r>
      <w:r w:rsidRPr="00B05554">
        <w:rPr>
          <w:lang w:val="en-GB"/>
        </w:rPr>
        <w:t>C</w:t>
      </w:r>
      <w:r w:rsidRPr="00B05554">
        <w:rPr>
          <w:vertAlign w:val="subscript"/>
        </w:rPr>
        <w:t>0</w:t>
      </w:r>
    </w:p>
    <w:p w:rsidR="0093134D" w:rsidRDefault="0093134D" w:rsidP="00B05554"/>
    <w:p w:rsidR="00B05844" w:rsidRPr="00B05554" w:rsidRDefault="00B05844" w:rsidP="00B05554">
      <w:r w:rsidRPr="00B05554">
        <w:rPr>
          <w:lang w:val="en-GB"/>
        </w:rPr>
        <w:t>C</w:t>
      </w:r>
      <w:r w:rsidRPr="00B05554">
        <w:rPr>
          <w:vertAlign w:val="subscript"/>
        </w:rPr>
        <w:t>0</w:t>
      </w:r>
      <w:r w:rsidR="00B05554" w:rsidRPr="00B05554">
        <w:t xml:space="preserve"> - </w:t>
      </w:r>
      <w:r w:rsidRPr="00B05554">
        <w:t>проекция наклонной трещины на продольную ось элемента</w: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="00B05554" w:rsidRPr="00B05554">
        <w:t xml:space="preserve"> - </w:t>
      </w:r>
      <w:r w:rsidRPr="00B05554">
        <w:t>интенсивность поперечного армирования</w: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Pr="00B05554">
        <w:rPr>
          <w:vertAlign w:val="subscript"/>
        </w:rPr>
        <w:t xml:space="preserve"> = </w:t>
      </w:r>
      <w:r w:rsidRPr="00B05554">
        <w:rPr>
          <w:lang w:val="en-GB"/>
        </w:rPr>
        <w:t>R</w:t>
      </w:r>
      <w:r w:rsidRPr="00B05554">
        <w:rPr>
          <w:vertAlign w:val="subscript"/>
        </w:rPr>
        <w:t xml:space="preserve"> </w:t>
      </w:r>
      <w:r w:rsidRPr="00B05554">
        <w:rPr>
          <w:vertAlign w:val="subscript"/>
          <w:lang w:val="en-GB"/>
        </w:rPr>
        <w:t>sw</w:t>
      </w:r>
      <w:r w:rsidRPr="00B05554">
        <w:t xml:space="preserve"> * </w:t>
      </w:r>
      <w:r w:rsidRPr="00B05554">
        <w:rPr>
          <w:lang w:val="en-GB"/>
        </w:rPr>
        <w:t>A</w:t>
      </w:r>
      <w:r w:rsidRPr="00B05554">
        <w:rPr>
          <w:vertAlign w:val="subscript"/>
        </w:rPr>
        <w:t xml:space="preserve"> </w:t>
      </w:r>
      <w:r w:rsidRPr="00B05554">
        <w:rPr>
          <w:vertAlign w:val="subscript"/>
          <w:lang w:val="en-GB"/>
        </w:rPr>
        <w:t>sw</w:t>
      </w:r>
      <w:r w:rsidRPr="00B05554">
        <w:t xml:space="preserve"> / </w:t>
      </w:r>
      <w:r w:rsidRPr="00B05554">
        <w:rPr>
          <w:lang w:val="en-GB"/>
        </w:rPr>
        <w:t>S</w:t>
      </w:r>
      <w:r w:rsidRPr="00B05554">
        <w:rPr>
          <w:vertAlign w:val="subscript"/>
        </w:rPr>
        <w:t>1</w:t>
      </w:r>
      <w:r w:rsidRPr="00B05554">
        <w:t xml:space="preserve"> =</w:t>
      </w:r>
      <w:r w:rsidR="00B05554">
        <w:t xml:space="preserve"> (</w:t>
      </w:r>
      <w:r w:rsidRPr="00B05554">
        <w:t>175*100*2*0,283</w:t>
      </w:r>
      <w:r w:rsidR="00B05554" w:rsidRPr="00B05554">
        <w:t xml:space="preserve">) </w:t>
      </w:r>
      <w:r w:rsidRPr="00B05554">
        <w:t>/10 = 990,5 Н/см</w:t>
      </w:r>
    </w:p>
    <w:p w:rsidR="00B05844" w:rsidRPr="00B05554" w:rsidRDefault="00B05844" w:rsidP="00B05554">
      <w:r w:rsidRPr="00B05554">
        <w:rPr>
          <w:lang w:val="en-GB"/>
        </w:rPr>
        <w:t>A</w:t>
      </w:r>
      <w:r w:rsidRPr="00B05554">
        <w:rPr>
          <w:vertAlign w:val="subscript"/>
        </w:rPr>
        <w:t xml:space="preserve"> </w:t>
      </w:r>
      <w:r w:rsidRPr="00B05554">
        <w:rPr>
          <w:vertAlign w:val="subscript"/>
          <w:lang w:val="en-GB"/>
        </w:rPr>
        <w:t>sw</w:t>
      </w:r>
      <w:r w:rsidR="00B05554" w:rsidRPr="00B05554">
        <w:t xml:space="preserve"> - </w:t>
      </w:r>
      <w:r w:rsidRPr="00B05554">
        <w:t>площадь сечения двухветвевого хомута</w:t>
      </w:r>
    </w:p>
    <w:p w:rsidR="0093134D" w:rsidRDefault="0093134D" w:rsidP="00B05554"/>
    <w:p w:rsidR="00B05844" w:rsidRPr="00B05554" w:rsidRDefault="00EF5944" w:rsidP="00B05554">
      <w:r>
        <w:rPr>
          <w:position w:val="-34"/>
        </w:rPr>
        <w:pict>
          <v:shape id="_x0000_i1091" type="#_x0000_t75" style="width:296.25pt;height:41.25pt">
            <v:imagedata r:id="rId62" o:title=""/>
          </v:shape>
        </w:pict>
      </w:r>
    </w:p>
    <w:p w:rsidR="0093134D" w:rsidRDefault="0093134D" w:rsidP="00B05554"/>
    <w:p w:rsidR="00B05844" w:rsidRPr="00B05554" w:rsidRDefault="00B05844" w:rsidP="00B05554">
      <w:r w:rsidRPr="00B05554">
        <w:rPr>
          <w:lang w:val="en-GB"/>
        </w:rPr>
        <w:sym w:font="Symbol" w:char="F06A"/>
      </w:r>
      <w:r w:rsidRPr="00B05554">
        <w:rPr>
          <w:vertAlign w:val="subscript"/>
          <w:lang w:val="en-GB"/>
        </w:rPr>
        <w:t>f</w:t>
      </w:r>
      <w:r w:rsidR="00B05554" w:rsidRPr="00B05554">
        <w:t xml:space="preserve"> - </w:t>
      </w:r>
      <w:r w:rsidRPr="00B05554">
        <w:t>коэффициент учитывающий свес полок</w:t>
      </w:r>
    </w:p>
    <w:p w:rsidR="00B05844" w:rsidRPr="00B05554" w:rsidRDefault="00B05844" w:rsidP="00B05554">
      <w:r w:rsidRPr="00B05554">
        <w:rPr>
          <w:lang w:val="en-GB"/>
        </w:rPr>
        <w:sym w:font="Symbol" w:char="F06A"/>
      </w:r>
      <w:r w:rsidRPr="00B05554">
        <w:rPr>
          <w:vertAlign w:val="subscript"/>
          <w:lang w:val="en-GB"/>
        </w:rPr>
        <w:t>f</w:t>
      </w:r>
      <w:r w:rsidR="00B05554" w:rsidRPr="00B05554">
        <w:t xml:space="preserve"> </w:t>
      </w:r>
      <w:r w:rsidRPr="00B05554">
        <w:t>= 0, так как на опоре полки растянуты</w:t>
      </w:r>
    </w:p>
    <w:p w:rsidR="00B05844" w:rsidRPr="00B05554" w:rsidRDefault="00B05844" w:rsidP="00B05554">
      <w:r w:rsidRPr="00B05554">
        <w:rPr>
          <w:lang w:val="en-GB"/>
        </w:rPr>
        <w:sym w:font="Symbol" w:char="F06A"/>
      </w:r>
      <w:r w:rsidRPr="00B05554">
        <w:rPr>
          <w:vertAlign w:val="subscript"/>
          <w:lang w:val="en-GB"/>
        </w:rPr>
        <w:t>n</w:t>
      </w:r>
      <w:r w:rsidR="00B05554" w:rsidRPr="00B05554">
        <w:t xml:space="preserve"> - </w:t>
      </w:r>
      <w:r w:rsidRPr="00B05554">
        <w:t>учитывает продольные силы</w:t>
      </w:r>
    </w:p>
    <w:p w:rsidR="00B05844" w:rsidRPr="00B05554" w:rsidRDefault="00B05844" w:rsidP="00B05554">
      <w:r w:rsidRPr="00B05554">
        <w:t xml:space="preserve">Значение </w:t>
      </w:r>
      <w:r w:rsidRPr="00B05554">
        <w:rPr>
          <w:lang w:val="en-GB"/>
        </w:rPr>
        <w:t>C</w:t>
      </w:r>
      <w:r w:rsidRPr="00B05554">
        <w:rPr>
          <w:vertAlign w:val="subscript"/>
          <w:lang w:val="en-GB"/>
        </w:rPr>
        <w:t>w</w:t>
      </w:r>
      <w:r w:rsidRPr="00B05554">
        <w:t xml:space="preserve"> находим из условия</w:t>
      </w:r>
    </w:p>
    <w:p w:rsidR="00B05844" w:rsidRPr="00B05554" w:rsidRDefault="00B05844" w:rsidP="00B05554">
      <w:r w:rsidRPr="00B05554">
        <w:t xml:space="preserve">2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&lt; </w:t>
      </w:r>
      <w:r w:rsidRPr="00B05554">
        <w:rPr>
          <w:lang w:val="en-GB"/>
        </w:rPr>
        <w:t>C</w:t>
      </w:r>
      <w:r w:rsidRPr="00B05554">
        <w:rPr>
          <w:vertAlign w:val="subscript"/>
          <w:lang w:val="en-GB"/>
        </w:rPr>
        <w:t>w</w:t>
      </w:r>
      <w:r w:rsidRPr="00B05554">
        <w:t xml:space="preserve"> &lt; </w:t>
      </w:r>
      <w:r w:rsidRPr="00B05554">
        <w:rPr>
          <w:lang w:val="en-GB"/>
        </w:rPr>
        <w:t>C</w:t>
      </w:r>
      <w:r w:rsidRPr="00B05554">
        <w:rPr>
          <w:vertAlign w:val="subscript"/>
        </w:rPr>
        <w:t>0</w:t>
      </w:r>
    </w:p>
    <w:p w:rsidR="00B05844" w:rsidRPr="00B05554" w:rsidRDefault="00B05844" w:rsidP="00B05554">
      <w:r w:rsidRPr="00B05554">
        <w:t xml:space="preserve">Принимаем </w:t>
      </w:r>
      <w:r w:rsidRPr="00B05554">
        <w:rPr>
          <w:lang w:val="en-GB"/>
        </w:rPr>
        <w:t>C</w:t>
      </w:r>
      <w:r w:rsidRPr="00B05554">
        <w:rPr>
          <w:vertAlign w:val="subscript"/>
          <w:lang w:val="en-GB"/>
        </w:rPr>
        <w:t>w</w:t>
      </w:r>
      <w:r w:rsidRPr="00B05554">
        <w:t xml:space="preserve"> = 85,83 см</w:t>
      </w:r>
    </w:p>
    <w:p w:rsidR="00B05554" w:rsidRDefault="00B05844" w:rsidP="00B05554">
      <w:r w:rsidRPr="00B05554">
        <w:t>Находим</w:t>
      </w:r>
      <w:r w:rsidR="00B05554" w:rsidRPr="00B05554">
        <w:t>:</w:t>
      </w:r>
    </w:p>
    <w:p w:rsidR="0093134D" w:rsidRDefault="0093134D" w:rsidP="00B05554"/>
    <w:p w:rsidR="00B05844" w:rsidRPr="00B05554" w:rsidRDefault="00EF5944" w:rsidP="00B05554">
      <w:r>
        <w:rPr>
          <w:position w:val="-52"/>
        </w:rPr>
        <w:pict>
          <v:shape id="_x0000_i1092" type="#_x0000_t75" style="width:375pt;height:59.25pt">
            <v:imagedata r:id="rId63" o:title=""/>
          </v:shape>
        </w:pict>
      </w:r>
    </w:p>
    <w:p w:rsidR="0093134D" w:rsidRDefault="0093134D" w:rsidP="00B05554"/>
    <w:p w:rsidR="00B05554" w:rsidRDefault="00B05844" w:rsidP="00B05554">
      <w:r w:rsidRPr="00B05554">
        <w:t>отгибы по расчету не требуется по конструктивным соображениям</w:t>
      </w:r>
      <w:r w:rsidR="00B05554" w:rsidRPr="00B05554">
        <w:t>.</w:t>
      </w:r>
    </w:p>
    <w:p w:rsidR="0093134D" w:rsidRDefault="0093134D" w:rsidP="00B05554"/>
    <w:p w:rsidR="00B05554" w:rsidRPr="00B05554" w:rsidRDefault="00B05554" w:rsidP="0093134D">
      <w:pPr>
        <w:pStyle w:val="2"/>
      </w:pPr>
      <w:bookmarkStart w:id="33" w:name="_Toc795926"/>
      <w:bookmarkStart w:id="34" w:name="_Toc235361280"/>
      <w:r>
        <w:t xml:space="preserve">1.3.6. </w:t>
      </w:r>
      <w:r w:rsidR="00B05844" w:rsidRPr="00B05554">
        <w:t>Назначение количества и диаметров продольной рабочей арматуры</w:t>
      </w:r>
      <w:bookmarkEnd w:id="33"/>
      <w:bookmarkEnd w:id="34"/>
    </w:p>
    <w:p w:rsidR="00B05554" w:rsidRDefault="00B05844" w:rsidP="00B05554">
      <w:r w:rsidRPr="00B05554">
        <w:t>Определив необходимое сечение арматуры в пролётах и на опорах, а так же отогнутой арматуры, переходят к назначению количества и диаметра стержней</w:t>
      </w:r>
      <w:r w:rsidR="00B05554" w:rsidRPr="00B05554">
        <w:t xml:space="preserve">. </w:t>
      </w:r>
      <w:r w:rsidRPr="00B05554">
        <w:t>При этом руководствуются следующими положениями</w:t>
      </w:r>
      <w:r w:rsidR="00B05554" w:rsidRPr="00B05554">
        <w:t>:</w:t>
      </w:r>
    </w:p>
    <w:p w:rsidR="00B05554" w:rsidRDefault="00B05844" w:rsidP="00B05554">
      <w:r w:rsidRPr="00B05554">
        <w:t>1</w:t>
      </w:r>
      <w:r w:rsidR="00B05554" w:rsidRPr="00B05554">
        <w:t xml:space="preserve">. </w:t>
      </w:r>
      <w:r w:rsidRPr="00B05554">
        <w:t>Количество стержней необходимо назначать таким, что бы арматура поместилась в одном ряду</w:t>
      </w:r>
      <w:r w:rsidR="00B05554">
        <w:t xml:space="preserve"> (</w:t>
      </w:r>
      <w:r w:rsidRPr="00B05554">
        <w:t>но не менее 3 стержней</w:t>
      </w:r>
      <w:r w:rsidR="00B05554" w:rsidRPr="00B05554">
        <w:t xml:space="preserve">). </w:t>
      </w:r>
      <w:r w:rsidRPr="00B05554">
        <w:t>Диаметр рабочих стержней следует назначать от 12 мм до 25 мм</w:t>
      </w:r>
      <w:r w:rsidR="00B05554" w:rsidRPr="00B05554">
        <w:t>.</w:t>
      </w:r>
    </w:p>
    <w:p w:rsidR="00B05554" w:rsidRDefault="00B05844" w:rsidP="00B05554">
      <w:r w:rsidRPr="00B05554">
        <w:t>2</w:t>
      </w:r>
      <w:r w:rsidR="00B05554" w:rsidRPr="00B05554">
        <w:t xml:space="preserve">. </w:t>
      </w:r>
      <w:r w:rsidRPr="00B05554">
        <w:t>Число стержней в пролете следует согласовать с требуемым по расчету сечением отогнутой арматуры и с количеством отогнутых стержней, которое требуются, чтобы перекрыть участок огибающей эпюры поперечных сил</w:t>
      </w:r>
      <w:r w:rsidR="00B05554" w:rsidRPr="00B05554">
        <w:t>.</w:t>
      </w:r>
    </w:p>
    <w:p w:rsidR="00B05554" w:rsidRDefault="00B05844" w:rsidP="00B05554">
      <w:r w:rsidRPr="00B05554">
        <w:t>3</w:t>
      </w:r>
      <w:r w:rsidR="00B05554" w:rsidRPr="00B05554">
        <w:t xml:space="preserve">. </w:t>
      </w:r>
      <w:r w:rsidRPr="00B05554">
        <w:t>Всю отогнутую арматуру следует получить посредством отгиба нижних продольных стержней и, в крайнем случае, если их не хватает, поставить</w:t>
      </w:r>
      <w:r w:rsidR="00B05554">
        <w:t xml:space="preserve"> "</w:t>
      </w:r>
      <w:r w:rsidRPr="00B05554">
        <w:t>утки</w:t>
      </w:r>
      <w:r w:rsidR="00B05554">
        <w:t xml:space="preserve">". </w:t>
      </w:r>
      <w:r w:rsidRPr="00B05554">
        <w:t>Количество плоскостей отгибов и площадь отогнутых стержней в каждой плоскости должны быть не меньше требуемых по расчету</w:t>
      </w:r>
      <w:r w:rsidR="00B05554" w:rsidRPr="00B05554">
        <w:t xml:space="preserve">. </w:t>
      </w:r>
      <w:r w:rsidRPr="00B05554">
        <w:t>Угол наклона отгибов к оси балки</w:t>
      </w:r>
      <w:r w:rsidR="00B05554">
        <w:t xml:space="preserve"> (</w:t>
      </w:r>
      <w:r w:rsidRPr="00B05554">
        <w:t>при h &lt; 800 мм</w:t>
      </w:r>
      <w:r w:rsidR="00B05554" w:rsidRPr="00B05554">
        <w:t xml:space="preserve">) </w:t>
      </w:r>
      <w:r w:rsidRPr="00B05554">
        <w:t>принимается 45°</w:t>
      </w:r>
      <w:r w:rsidR="00B05554" w:rsidRPr="00B05554">
        <w:t>.</w:t>
      </w:r>
    </w:p>
    <w:p w:rsidR="00B05554" w:rsidRDefault="00B05844" w:rsidP="00B05554">
      <w:r w:rsidRPr="00B05554">
        <w:t>4</w:t>
      </w:r>
      <w:r w:rsidR="00B05554" w:rsidRPr="00B05554">
        <w:t xml:space="preserve">. </w:t>
      </w:r>
      <w:r w:rsidRPr="00B05554">
        <w:t>Следует стремиться к меньшему количеству разных диаметров рабочей арматуры</w:t>
      </w:r>
      <w:r w:rsidR="00B05554" w:rsidRPr="00B05554">
        <w:t xml:space="preserve">. </w:t>
      </w:r>
      <w:r w:rsidRPr="00B05554">
        <w:t>Разница в диаметрах рабочей арматуры не должна быть меньше 2 мм</w:t>
      </w:r>
      <w:r w:rsidR="00B05554" w:rsidRPr="00B05554">
        <w:t>.</w:t>
      </w:r>
    </w:p>
    <w:p w:rsidR="00B05554" w:rsidRDefault="00B05844" w:rsidP="00B05554">
      <w:r w:rsidRPr="00B05554">
        <w:t>5</w:t>
      </w:r>
      <w:r w:rsidR="00B05554" w:rsidRPr="00B05554">
        <w:t xml:space="preserve">. </w:t>
      </w:r>
      <w:r w:rsidRPr="00B05554">
        <w:t>Из лежащих по визу балки стержней не менее чем два стержня должны быть доведены до опоры по низу балки</w:t>
      </w:r>
      <w:r w:rsidR="00B05554">
        <w:t xml:space="preserve"> (</w:t>
      </w:r>
      <w:r w:rsidRPr="00B05554">
        <w:t xml:space="preserve">при </w:t>
      </w:r>
      <w:r w:rsidRPr="00B05554">
        <w:rPr>
          <w:lang w:val="en-US"/>
        </w:rPr>
        <w:t>b</w:t>
      </w:r>
      <w:r w:rsidRPr="00B05554">
        <w:t xml:space="preserve"> &gt; 150 мм</w:t>
      </w:r>
      <w:r w:rsidR="00B05554" w:rsidRPr="00B05554">
        <w:t>).</w:t>
      </w:r>
    </w:p>
    <w:p w:rsidR="00B05554" w:rsidRDefault="00B05844" w:rsidP="00B05554">
      <w:r w:rsidRPr="00B05554">
        <w:t>6</w:t>
      </w:r>
      <w:r w:rsidR="00B05554" w:rsidRPr="00B05554">
        <w:t xml:space="preserve">. </w:t>
      </w:r>
      <w:r w:rsidRPr="00B05554">
        <w:t>Подбор количества стержней и их диметров должен быть осуществлен таким образом, чтобы разность расчетной площади сечения арматуры и суммарной площади уложенных в пролетах стержней была минимальной</w:t>
      </w:r>
      <w:r w:rsidR="00B05554">
        <w:t xml:space="preserve"> (</w:t>
      </w:r>
      <w:r w:rsidRPr="00B05554">
        <w:t>до ±5%</w:t>
      </w:r>
      <w:r w:rsidR="00B05554" w:rsidRPr="00B05554">
        <w:t>).</w:t>
      </w:r>
    </w:p>
    <w:p w:rsidR="00B05554" w:rsidRDefault="00B05844" w:rsidP="00B05554">
      <w:r w:rsidRPr="00B05554">
        <w:t>7</w:t>
      </w:r>
      <w:r w:rsidR="00B05554" w:rsidRPr="00B05554">
        <w:t xml:space="preserve">. </w:t>
      </w:r>
      <w:r w:rsidRPr="00B05554">
        <w:t>При размещении в поперечном сечении стержней следует обязательно следить за соблюдением зазора между ними, исходя из принятой ширины балки</w:t>
      </w:r>
      <w:r w:rsidR="00B05554" w:rsidRPr="00B05554">
        <w:t xml:space="preserve">. </w:t>
      </w:r>
      <w:r w:rsidRPr="00B05554">
        <w:t>Над опорой зазоры между стержнями в ряду увеличиваются для удобства бетонирования</w:t>
      </w:r>
      <w:r w:rsidR="00B05554" w:rsidRPr="00B05554">
        <w:t>.</w:t>
      </w:r>
    </w:p>
    <w:p w:rsidR="00B05554" w:rsidRDefault="00B05844" w:rsidP="00B05554">
      <w:r w:rsidRPr="00B05554">
        <w:t>При расположении нижней арматуры более чем в два ряда по высоте сечения расстояние между стержнями, расположенными в третьем и следующих рядах, должны приниматься не менее 50 мм</w:t>
      </w:r>
      <w:r w:rsidR="00B05554" w:rsidRPr="00B05554">
        <w:t>.</w:t>
      </w:r>
    </w:p>
    <w:p w:rsidR="00B05554" w:rsidRDefault="00B05844" w:rsidP="00B05554">
      <w:r w:rsidRPr="00B05554">
        <w:t>8</w:t>
      </w:r>
      <w:r w:rsidR="00B05554" w:rsidRPr="00B05554">
        <w:t xml:space="preserve">. </w:t>
      </w:r>
      <w:r w:rsidRPr="00B05554">
        <w:t>Требуемая на опорах по расчету на момент, продольная рабочая арматура должна быть получена за счет пролетной арматуры, которую можно отогнуть, и арматуры, принятой по отрицательному моменту в соседних пролетах и укладываемой на крайние свободные места с тем, чтобы они являлись ' одновременно и монтажными стержнями</w:t>
      </w:r>
      <w:r w:rsidR="00B05554" w:rsidRPr="00B05554">
        <w:t>.</w:t>
      </w:r>
    </w:p>
    <w:p w:rsidR="00B05554" w:rsidRDefault="00B05844" w:rsidP="00B05554">
      <w:r w:rsidRPr="00B05554">
        <w:t>Площадь сечения стержней первой плоскости отгибов</w:t>
      </w:r>
      <w:r w:rsidR="00B05554">
        <w:t xml:space="preserve"> (</w:t>
      </w:r>
      <w:r w:rsidRPr="00B05554">
        <w:t>при отсутствии</w:t>
      </w:r>
      <w:r w:rsidR="00B05554">
        <w:t xml:space="preserve"> "</w:t>
      </w:r>
      <w:r w:rsidRPr="00B05554">
        <w:t>уток</w:t>
      </w:r>
      <w:r w:rsidR="00B05554">
        <w:t>"</w:t>
      </w:r>
      <w:r w:rsidR="00B05554" w:rsidRPr="00B05554">
        <w:t>),</w:t>
      </w:r>
      <w:r w:rsidRPr="00B05554">
        <w:t xml:space="preserve"> считая от опоры, но только слева иди только справа от опоры, не учитывается</w:t>
      </w:r>
      <w:r w:rsidR="00B05554" w:rsidRPr="00B05554">
        <w:t xml:space="preserve">. </w:t>
      </w:r>
      <w:r w:rsidRPr="00B05554">
        <w:t>Эти отгибы имеют, как правило, горизонтальный участок на опоре всего 50</w:t>
      </w:r>
      <w:r w:rsidR="00B05554" w:rsidRPr="00B05554">
        <w:t xml:space="preserve"> - </w:t>
      </w:r>
      <w:r w:rsidRPr="00B05554">
        <w:t>100 мм и не могут воспринимать изгибающий момент</w:t>
      </w:r>
      <w:r w:rsidR="00B05554" w:rsidRPr="00B05554">
        <w:t>.</w:t>
      </w:r>
    </w:p>
    <w:p w:rsidR="00B05554" w:rsidRDefault="00B05844" w:rsidP="00B05554">
      <w:r w:rsidRPr="00B05554">
        <w:t>В опорном сечении на восприятие изгибающего момента работает тот стержень, который имеет до опорного сечения прямой участок не менее ho / 2</w:t>
      </w:r>
      <w:r w:rsidR="00B05554" w:rsidRPr="00B05554">
        <w:t>.</w:t>
      </w:r>
    </w:p>
    <w:p w:rsidR="00B05554" w:rsidRDefault="00B05844" w:rsidP="00B05554">
      <w:r w:rsidRPr="00B05554">
        <w:t>В некоторых случаях допускается для получения на опоре требуемой площади сечения арматуры устанавливать дополнительные прямые стержни, которые укладывают на крайние свободные места</w:t>
      </w:r>
      <w:r w:rsidR="00B05554" w:rsidRPr="00B05554">
        <w:t>.</w:t>
      </w:r>
    </w:p>
    <w:p w:rsidR="00B05844" w:rsidRPr="00B05554" w:rsidRDefault="00B05844" w:rsidP="00B05554">
      <w:r w:rsidRPr="00B05554">
        <w:t>9</w:t>
      </w:r>
      <w:r w:rsidR="00B05554" w:rsidRPr="00B05554">
        <w:t xml:space="preserve">. </w:t>
      </w:r>
      <w:r w:rsidRPr="00B05554">
        <w:t>Стержни с отгибами рекомендуется располагать на расстоянии не менее 2d от боковых граней элемента, где d</w:t>
      </w:r>
      <w:r w:rsidR="00B05554" w:rsidRPr="00B05554">
        <w:t xml:space="preserve"> - </w:t>
      </w:r>
      <w:r w:rsidRPr="00B05554">
        <w:t>диаметр отгибаемого стержня</w:t>
      </w:r>
    </w:p>
    <w:p w:rsidR="00B05554" w:rsidRDefault="00B05844" w:rsidP="00B05554">
      <w:r w:rsidRPr="00B05554">
        <w:t>На основании этих требований подберём диаметр и количество стержней</w:t>
      </w:r>
      <w:r w:rsidR="00B05554" w:rsidRPr="00B05554">
        <w:t>.</w:t>
      </w:r>
    </w:p>
    <w:p w:rsidR="00B05554" w:rsidRPr="00997CD7" w:rsidRDefault="00B05844" w:rsidP="00B05554">
      <w:r w:rsidRPr="00B05554">
        <w:t>I пролёт</w:t>
      </w:r>
      <w:r w:rsidR="0093134D">
        <w:t xml:space="preserve"> </w:t>
      </w:r>
      <w:r w:rsidRPr="00B05554">
        <w:rPr>
          <w:lang w:val="en-GB"/>
        </w:rPr>
        <w:t>As</w:t>
      </w:r>
      <w:r w:rsidRPr="00B05554">
        <w:rPr>
          <w:vertAlign w:val="superscript"/>
        </w:rPr>
        <w:t>тр</w:t>
      </w:r>
      <w:r w:rsidR="00B05554" w:rsidRPr="00B05554">
        <w:rPr>
          <w:vertAlign w:val="superscript"/>
        </w:rPr>
        <w:t xml:space="preserve"> </w:t>
      </w:r>
      <w:r w:rsidRPr="00B05554">
        <w:t>= 35</w:t>
      </w:r>
      <w:r w:rsidR="00B05554">
        <w:t>.6</w:t>
      </w:r>
      <w:r w:rsidRPr="00B05554">
        <w:t>8 см</w:t>
      </w:r>
      <w:r w:rsidRPr="00B05554">
        <w:rPr>
          <w:vertAlign w:val="superscript"/>
        </w:rPr>
        <w:t>2</w:t>
      </w:r>
      <w:r w:rsidR="00997CD7">
        <w:rPr>
          <w:vertAlign w:val="superscript"/>
        </w:rPr>
        <w:t>.</w:t>
      </w:r>
      <w:r w:rsidR="00997CD7">
        <w:t xml:space="preserve">. </w:t>
      </w:r>
      <w:r w:rsidRPr="00B05554">
        <w:t>Принимаем арматуру</w:t>
      </w:r>
      <w:r w:rsidR="00B05554" w:rsidRPr="00B05554">
        <w:t xml:space="preserve">: </w:t>
      </w:r>
      <w:r w:rsidRPr="00B05554">
        <w:t>3</w:t>
      </w:r>
      <w:r w:rsidRPr="00B05554">
        <w:rPr>
          <w:lang w:val="en-US"/>
        </w:rPr>
        <w:t>d</w:t>
      </w:r>
      <w:r w:rsidRPr="00B05554">
        <w:t>12</w:t>
      </w:r>
      <w:r w:rsidR="00997CD7">
        <w:t xml:space="preserve"> </w:t>
      </w:r>
      <w:r w:rsidRPr="00B05554">
        <w:rPr>
          <w:lang w:val="en-GB"/>
        </w:rPr>
        <w:t>As</w:t>
      </w:r>
      <w:r w:rsidRPr="00B05554">
        <w:t>=</w:t>
      </w:r>
      <w:r w:rsidR="00B05554" w:rsidRPr="00B05554">
        <w:t xml:space="preserve">. </w:t>
      </w:r>
      <w:r w:rsidRPr="00B05554">
        <w:t>см</w:t>
      </w:r>
      <w:r w:rsidRPr="00B05554">
        <w:rPr>
          <w:vertAlign w:val="superscript"/>
        </w:rPr>
        <w:t>2</w:t>
      </w:r>
      <w:r w:rsidRPr="00B05554">
        <w:t xml:space="preserve"> &gt;</w:t>
      </w:r>
      <w:r w:rsidRPr="00B05554">
        <w:rPr>
          <w:lang w:val="en-GB"/>
        </w:rPr>
        <w:t>As</w:t>
      </w:r>
      <w:r w:rsidRPr="00B05554">
        <w:rPr>
          <w:vertAlign w:val="superscript"/>
        </w:rPr>
        <w:t>тр</w:t>
      </w:r>
      <w:r w:rsidRPr="00B05554">
        <w:t xml:space="preserve"> =</w:t>
      </w:r>
      <w:r w:rsidR="00B05554" w:rsidRPr="00B05554">
        <w:t xml:space="preserve"> </w:t>
      </w:r>
      <w:r w:rsidRPr="00B05554">
        <w:t>см</w:t>
      </w:r>
      <w:r w:rsidRPr="00B05554">
        <w:rPr>
          <w:vertAlign w:val="superscript"/>
        </w:rPr>
        <w:t>2</w:t>
      </w:r>
      <w:r w:rsidR="00997CD7">
        <w:t xml:space="preserve">. </w:t>
      </w:r>
    </w:p>
    <w:p w:rsidR="00B05844" w:rsidRDefault="00B05844" w:rsidP="00B05554">
      <w:r w:rsidRPr="00B05554">
        <w:t>Произведем расстановку арматуры</w:t>
      </w:r>
      <w:r w:rsidR="00997CD7">
        <w:t>:</w:t>
      </w:r>
    </w:p>
    <w:p w:rsidR="00997CD7" w:rsidRPr="00B05554" w:rsidRDefault="00997CD7" w:rsidP="00B05554"/>
    <w:p w:rsidR="00B05844" w:rsidRPr="00B05554" w:rsidRDefault="00EF5944" w:rsidP="00B05554">
      <w:pPr>
        <w:rPr>
          <w:lang w:val="en-US"/>
        </w:rPr>
      </w:pPr>
      <w:r>
        <w:pict>
          <v:shape id="_x0000_i1093" type="#_x0000_t75" style="width:270.75pt;height:198pt">
            <v:imagedata r:id="rId64" o:title="" cropleft="6140f" cropright="6370f"/>
          </v:shape>
        </w:pict>
      </w:r>
    </w:p>
    <w:p w:rsidR="00B05554" w:rsidRDefault="00B05844" w:rsidP="00997CD7">
      <w:r w:rsidRPr="00B05554">
        <w:t>Рис</w:t>
      </w:r>
      <w:r w:rsidR="00B05554" w:rsidRPr="00B05554">
        <w:t>.</w:t>
      </w:r>
      <w:r w:rsidR="00997CD7">
        <w:t>9</w:t>
      </w:r>
      <w:r w:rsidR="00B05554" w:rsidRPr="00B05554">
        <w:t xml:space="preserve">. </w:t>
      </w:r>
      <w:r w:rsidRPr="00B05554">
        <w:t>Сечение второстепенной балки в первом полёте</w:t>
      </w:r>
      <w:r w:rsidR="00B05554" w:rsidRPr="00B05554">
        <w:t>.</w:t>
      </w:r>
    </w:p>
    <w:p w:rsidR="00997CD7" w:rsidRDefault="00997CD7" w:rsidP="00B05554"/>
    <w:p w:rsidR="00B05844" w:rsidRPr="00B05554" w:rsidRDefault="00B05844" w:rsidP="00B05554">
      <w:pPr>
        <w:rPr>
          <w:vertAlign w:val="superscript"/>
        </w:rPr>
      </w:pPr>
      <w:r w:rsidRPr="00B05554">
        <w:rPr>
          <w:lang w:val="en-GB"/>
        </w:rPr>
        <w:t>II</w:t>
      </w:r>
      <w:r w:rsidRPr="00B05554">
        <w:t xml:space="preserve"> пролёт</w:t>
      </w:r>
      <w:r w:rsidR="00997CD7">
        <w:t xml:space="preserve"> </w:t>
      </w:r>
      <w:r w:rsidRPr="00B05554">
        <w:rPr>
          <w:lang w:val="en-GB"/>
        </w:rPr>
        <w:t>As</w:t>
      </w:r>
      <w:r w:rsidRPr="00B05554">
        <w:rPr>
          <w:vertAlign w:val="superscript"/>
        </w:rPr>
        <w:t xml:space="preserve">тр </w:t>
      </w:r>
      <w:r w:rsidRPr="00B05554">
        <w:t>=</w:t>
      </w:r>
      <w:r w:rsidR="00B05554" w:rsidRPr="00B05554">
        <w:t xml:space="preserve"> </w:t>
      </w:r>
      <w:r w:rsidRPr="00B05554">
        <w:t>см</w:t>
      </w:r>
      <w:r w:rsidRPr="00B05554">
        <w:rPr>
          <w:vertAlign w:val="superscript"/>
        </w:rPr>
        <w:t>2</w:t>
      </w:r>
    </w:p>
    <w:p w:rsidR="00B05554" w:rsidRDefault="00B05844" w:rsidP="00B05554">
      <w:r w:rsidRPr="00B05554">
        <w:t>Принимаем арматуру</w:t>
      </w:r>
      <w:r w:rsidR="00B05554" w:rsidRPr="00B05554">
        <w:t xml:space="preserve">: </w:t>
      </w:r>
      <w:r w:rsidRPr="00B05554">
        <w:t xml:space="preserve">3 </w:t>
      </w:r>
      <w:r w:rsidRPr="00B05554">
        <w:sym w:font="Symbol" w:char="F0C6"/>
      </w:r>
      <w:r w:rsidR="00B05554" w:rsidRPr="00B05554">
        <w:t xml:space="preserve"> </w:t>
      </w:r>
      <w:r w:rsidRPr="00B05554">
        <w:rPr>
          <w:lang w:val="en-GB"/>
        </w:rPr>
        <w:t>As</w:t>
      </w:r>
      <w:r w:rsidRPr="00B05554">
        <w:t xml:space="preserve"> =</w:t>
      </w:r>
      <w:r w:rsidR="00B05554" w:rsidRPr="00B05554">
        <w:t xml:space="preserve"> </w:t>
      </w:r>
      <w:r w:rsidRPr="00B05554">
        <w:t>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pPr>
        <w:rPr>
          <w:vertAlign w:val="superscript"/>
        </w:rPr>
      </w:pPr>
      <w:r w:rsidRPr="00B05554">
        <w:rPr>
          <w:lang w:val="en-GB"/>
        </w:rPr>
        <w:t>As</w:t>
      </w:r>
      <w:r w:rsidRPr="00B05554">
        <w:t xml:space="preserve"> =</w:t>
      </w:r>
      <w:r w:rsidR="00B05554" w:rsidRPr="00B05554">
        <w:t xml:space="preserve"> </w:t>
      </w:r>
      <w:r w:rsidRPr="00B05554">
        <w:t>см</w:t>
      </w:r>
      <w:r w:rsidRPr="00B05554">
        <w:rPr>
          <w:vertAlign w:val="superscript"/>
        </w:rPr>
        <w:t>2</w:t>
      </w:r>
      <w:r w:rsidRPr="00B05554">
        <w:t xml:space="preserve"> &gt;</w:t>
      </w:r>
      <w:r w:rsidRPr="00B05554">
        <w:rPr>
          <w:lang w:val="en-GB"/>
        </w:rPr>
        <w:t>As</w:t>
      </w:r>
      <w:r w:rsidRPr="00B05554">
        <w:rPr>
          <w:vertAlign w:val="superscript"/>
        </w:rPr>
        <w:t>тр</w:t>
      </w:r>
      <w:r w:rsidR="00B05554" w:rsidRPr="00B05554">
        <w:rPr>
          <w:vertAlign w:val="superscript"/>
        </w:rPr>
        <w:t xml:space="preserve"> </w:t>
      </w:r>
      <w:r w:rsidRPr="00B05554">
        <w:t>=</w:t>
      </w:r>
      <w:r w:rsidR="00B05554" w:rsidRPr="00B05554">
        <w:t xml:space="preserve"> </w:t>
      </w:r>
      <w:r w:rsidRPr="00B05554">
        <w:t>см</w:t>
      </w:r>
      <w:r w:rsidRPr="00B05554">
        <w:rPr>
          <w:vertAlign w:val="superscript"/>
        </w:rPr>
        <w:t>2</w:t>
      </w:r>
    </w:p>
    <w:p w:rsidR="00B05554" w:rsidRDefault="00B05844" w:rsidP="00B05554">
      <w:r w:rsidRPr="00B05554">
        <w:t>Произведём расстановку арматуры</w:t>
      </w:r>
      <w:r w:rsidR="00B05554" w:rsidRPr="00B05554">
        <w:t>:</w:t>
      </w:r>
    </w:p>
    <w:p w:rsidR="00B05844" w:rsidRPr="00B05554" w:rsidRDefault="001207A3" w:rsidP="00B05554">
      <w:pPr>
        <w:rPr>
          <w:lang w:val="en-US"/>
        </w:rPr>
      </w:pPr>
      <w:r>
        <w:br w:type="page"/>
      </w:r>
      <w:r w:rsidR="00EF5944">
        <w:pict>
          <v:shape id="_x0000_i1094" type="#_x0000_t75" style="width:235.5pt;height:194.25pt">
            <v:imagedata r:id="rId65" o:title="" cropleft="8669f" cropright="7630f"/>
          </v:shape>
        </w:pict>
      </w:r>
    </w:p>
    <w:p w:rsidR="00B05554" w:rsidRDefault="00B05844" w:rsidP="00997CD7">
      <w:r w:rsidRPr="00B05554">
        <w:t>Рис</w:t>
      </w:r>
      <w:r w:rsidR="00B05554" w:rsidRPr="00B05554">
        <w:t xml:space="preserve">. </w:t>
      </w:r>
      <w:r w:rsidR="00997CD7">
        <w:t>10</w:t>
      </w:r>
      <w:r w:rsidR="00B05554" w:rsidRPr="00B05554">
        <w:t xml:space="preserve">. </w:t>
      </w:r>
      <w:r w:rsidRPr="00B05554">
        <w:t>Сечение второстепенной балки во втором полёте</w:t>
      </w:r>
      <w:r w:rsidR="00B05554" w:rsidRPr="00B05554">
        <w:t>.</w:t>
      </w:r>
    </w:p>
    <w:p w:rsidR="00997CD7" w:rsidRDefault="00997CD7" w:rsidP="00B05554"/>
    <w:p w:rsidR="00B05554" w:rsidRDefault="00B05844" w:rsidP="00B05554">
      <w:r w:rsidRPr="00B05554">
        <w:t>Опора В</w:t>
      </w:r>
      <w:r w:rsidR="00B05554" w:rsidRPr="00B05554">
        <w:t>:</w:t>
      </w:r>
    </w:p>
    <w:p w:rsidR="00B05554" w:rsidRDefault="00B05844" w:rsidP="00B05554">
      <w:r w:rsidRPr="00B05554">
        <w:t>Площадь арматуры на опоре В получается из</w:t>
      </w:r>
      <w:r w:rsidR="00B05554" w:rsidRPr="00B05554">
        <w:t>:</w:t>
      </w:r>
    </w:p>
    <w:p w:rsidR="00B05844" w:rsidRPr="00B05554" w:rsidRDefault="00B05844" w:rsidP="00B05554">
      <w:r w:rsidRPr="00B05554">
        <w:t xml:space="preserve">2 </w:t>
      </w:r>
      <w:r w:rsidRPr="00B05554">
        <w:sym w:font="Symbol" w:char="F0C6"/>
      </w:r>
      <w:r w:rsidRPr="00B05554">
        <w:t xml:space="preserve"> 12 </w:t>
      </w:r>
      <w:r w:rsidR="00B05554">
        <w:t>-</w:t>
      </w:r>
      <w:r w:rsidRPr="00B05554">
        <w:t xml:space="preserve"> монтажная арматура </w:t>
      </w:r>
      <w:r w:rsidRPr="00B05554">
        <w:rPr>
          <w:lang w:val="en-GB"/>
        </w:rPr>
        <w:t>As</w:t>
      </w:r>
      <w:r w:rsidRPr="00B05554">
        <w:t xml:space="preserve"> = 2</w:t>
      </w:r>
      <w:r w:rsidRPr="00B05554">
        <w:rPr>
          <w:lang w:val="be-BY"/>
        </w:rPr>
        <w:t>,</w:t>
      </w:r>
      <w:r w:rsidRPr="00B05554">
        <w:t>26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 xml:space="preserve">один отгиб из второго пролёта, </w:t>
      </w:r>
      <w:r w:rsidR="00B05554">
        <w:t>т.е.1</w:t>
      </w:r>
      <w:r w:rsidRPr="00B05554">
        <w:t xml:space="preserve"> </w:t>
      </w:r>
      <w:r w:rsidRPr="00B05554">
        <w:rPr>
          <w:lang w:val="en-GB"/>
        </w:rPr>
        <w:sym w:font="Symbol" w:char="F0C6"/>
      </w:r>
      <w:r w:rsidR="00B05554" w:rsidRPr="00B05554">
        <w:t xml:space="preserve"> </w:t>
      </w:r>
      <w:r w:rsidRPr="00B05554">
        <w:rPr>
          <w:lang w:val="en-GB"/>
        </w:rPr>
        <w:t>As</w:t>
      </w:r>
      <w:r w:rsidRPr="00B05554">
        <w:t xml:space="preserve"> =</w:t>
      </w:r>
      <w:r w:rsidR="00B05554" w:rsidRPr="00B05554">
        <w:t xml:space="preserve"> </w:t>
      </w:r>
      <w:r w:rsidRPr="00B05554">
        <w:t>см</w:t>
      </w:r>
      <w:r w:rsidRPr="00B05554">
        <w:rPr>
          <w:vertAlign w:val="superscript"/>
        </w:rPr>
        <w:t>2</w:t>
      </w:r>
    </w:p>
    <w:p w:rsidR="00B05554" w:rsidRDefault="00B05844" w:rsidP="00B05554">
      <w:r w:rsidRPr="00B05554">
        <w:t xml:space="preserve">Общая площадь арматуры равна </w:t>
      </w:r>
      <w:r w:rsidRPr="00B05554">
        <w:rPr>
          <w:lang w:val="en-GB"/>
        </w:rPr>
        <w:t>As</w:t>
      </w:r>
      <w:r w:rsidRPr="00B05554">
        <w:t xml:space="preserve"> =</w:t>
      </w:r>
    </w:p>
    <w:p w:rsidR="00B05554" w:rsidRDefault="00B05844" w:rsidP="00B05554">
      <w:pPr>
        <w:rPr>
          <w:vertAlign w:val="superscript"/>
        </w:rPr>
      </w:pPr>
      <w:r w:rsidRPr="00B05554">
        <w:t xml:space="preserve">По расчёту необходимо на опоре В </w:t>
      </w:r>
      <w:r w:rsidRPr="00B05554">
        <w:rPr>
          <w:lang w:val="en-GB"/>
        </w:rPr>
        <w:t>As</w:t>
      </w:r>
      <w:r w:rsidRPr="00B05554">
        <w:rPr>
          <w:vertAlign w:val="superscript"/>
        </w:rPr>
        <w:t>тр</w:t>
      </w:r>
      <w:r w:rsidR="00B05554" w:rsidRPr="00B05554">
        <w:rPr>
          <w:vertAlign w:val="superscript"/>
        </w:rPr>
        <w:t xml:space="preserve"> </w:t>
      </w:r>
      <w:r w:rsidRPr="00B05554">
        <w:t>=</w:t>
      </w:r>
      <w:r w:rsidR="00B05554" w:rsidRPr="00B05554">
        <w:t xml:space="preserve"> </w:t>
      </w:r>
      <w:r w:rsidRPr="00B05554">
        <w:t>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 xml:space="preserve">Дополнительно устанавливаем 1 </w:t>
      </w:r>
      <w:r w:rsidRPr="00B05554">
        <w:rPr>
          <w:lang w:val="en-GB"/>
        </w:rPr>
        <w:sym w:font="Symbol" w:char="F0C6"/>
      </w:r>
      <w:r w:rsidRPr="00B05554">
        <w:t xml:space="preserve"> 12 </w:t>
      </w:r>
      <w:r w:rsidRPr="00B05554">
        <w:rPr>
          <w:lang w:val="en-GB"/>
        </w:rPr>
        <w:t>As</w:t>
      </w:r>
      <w:r w:rsidRPr="00B05554">
        <w:t xml:space="preserve"> = 1,131 см</w:t>
      </w:r>
      <w:r w:rsidRPr="00B05554">
        <w:rPr>
          <w:vertAlign w:val="superscript"/>
        </w:rPr>
        <w:t>2</w:t>
      </w:r>
    </w:p>
    <w:p w:rsidR="00B05554" w:rsidRDefault="00B05844" w:rsidP="00B05554">
      <w:r w:rsidRPr="00B05554">
        <w:t xml:space="preserve">Общая площадь арматуры равна </w:t>
      </w:r>
      <w:r w:rsidRPr="00B05554">
        <w:rPr>
          <w:lang w:val="en-GB"/>
        </w:rPr>
        <w:t>As</w:t>
      </w:r>
      <w:r w:rsidRPr="00B05554">
        <w:t xml:space="preserve"> =</w:t>
      </w:r>
    </w:p>
    <w:p w:rsidR="00B05554" w:rsidRDefault="00B05844" w:rsidP="00B05554">
      <w:r w:rsidRPr="00B05554">
        <w:t>Необходима установка арматуры в два ряда</w:t>
      </w:r>
      <w:r w:rsidR="00B05554" w:rsidRPr="00B05554">
        <w:t>.</w:t>
      </w:r>
    </w:p>
    <w:p w:rsidR="00B05554" w:rsidRDefault="00B05844" w:rsidP="00B05554">
      <w:r w:rsidRPr="00B05554">
        <w:t>Произведём расстановку арматуры</w:t>
      </w:r>
      <w:r w:rsidR="00B05554" w:rsidRPr="00B05554">
        <w:t>.</w:t>
      </w:r>
      <w:r w:rsidR="00B05554">
        <w:t xml:space="preserve"> (</w:t>
      </w:r>
      <w:r w:rsidRPr="00B05554">
        <w:t>рисунок 7 и 8</w:t>
      </w:r>
      <w:r w:rsidR="00B05554" w:rsidRPr="00B05554">
        <w:t>)</w:t>
      </w:r>
    </w:p>
    <w:p w:rsidR="00B05554" w:rsidRDefault="00B05844" w:rsidP="00B05554">
      <w:r w:rsidRPr="00B05554">
        <w:t>Так как значение h</w:t>
      </w:r>
      <w:r w:rsidRPr="00B05554">
        <w:rPr>
          <w:vertAlign w:val="subscript"/>
        </w:rPr>
        <w:t>0</w:t>
      </w:r>
      <w:r w:rsidRPr="00B05554">
        <w:t xml:space="preserve"> изменяется, то необходимо пересчитать требуемую площадь арматуры</w:t>
      </w:r>
      <w:r w:rsidR="00B05554" w:rsidRPr="00B05554">
        <w:t>.</w:t>
      </w:r>
    </w:p>
    <w:p w:rsidR="00997CD7" w:rsidRDefault="00997CD7" w:rsidP="00B05554"/>
    <w:p w:rsidR="00B05844" w:rsidRPr="00B05554" w:rsidRDefault="00B05844" w:rsidP="00B05554">
      <w:r w:rsidRPr="00B05554">
        <w:t>а =</w:t>
      </w:r>
      <w:r w:rsidR="00B05554">
        <w:t xml:space="preserve"> (</w:t>
      </w:r>
      <w:r w:rsidRPr="00B05554">
        <w:t>3,39 * 3,5 + 5,09 * 3,8 + 2,545 * 8</w:t>
      </w:r>
      <w:r w:rsidR="00B05554" w:rsidRPr="00B05554">
        <w:t xml:space="preserve">) </w:t>
      </w:r>
      <w:r w:rsidRPr="00B05554">
        <w:t>/</w:t>
      </w:r>
      <w:r w:rsidR="00B05554">
        <w:t xml:space="preserve"> (</w:t>
      </w:r>
      <w:r w:rsidRPr="00B05554">
        <w:t>3,39 + 5,09 + 2,545</w:t>
      </w:r>
      <w:r w:rsidR="00B05554" w:rsidRPr="00B05554">
        <w:t xml:space="preserve">) </w:t>
      </w:r>
      <w:r w:rsidRPr="00B05554">
        <w:t>= 4,68 см</w:t>
      </w:r>
    </w:p>
    <w:p w:rsidR="00B05844" w:rsidRPr="00B05554" w:rsidRDefault="00B05844" w:rsidP="00B05554"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</w:t>
      </w:r>
      <w:r w:rsidRPr="00B05554">
        <w:rPr>
          <w:lang w:val="en-GB"/>
        </w:rPr>
        <w:t>h</w:t>
      </w:r>
      <w:r w:rsidRPr="00B05554">
        <w:t xml:space="preserve"> </w:t>
      </w:r>
      <w:r w:rsidR="00B05554">
        <w:t>-</w:t>
      </w:r>
      <w:r w:rsidRPr="00B05554">
        <w:t xml:space="preserve"> </w:t>
      </w:r>
      <w:r w:rsidRPr="00B05554">
        <w:rPr>
          <w:lang w:val="en-GB"/>
        </w:rPr>
        <w:t>a</w:t>
      </w:r>
      <w:r w:rsidRPr="00B05554">
        <w:t xml:space="preserve"> = 50 </w:t>
      </w:r>
      <w:r w:rsidR="00B05554">
        <w:t>-</w:t>
      </w:r>
      <w:r w:rsidRPr="00B05554">
        <w:t xml:space="preserve"> 4,68 = 45,32 см</w:t>
      </w:r>
    </w:p>
    <w:p w:rsidR="00B05844" w:rsidRPr="00B05554" w:rsidRDefault="00B05844" w:rsidP="00B05554"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 </w:t>
      </w:r>
      <w:r w:rsidRPr="00B05554">
        <w:rPr>
          <w:lang w:val="en-GB"/>
        </w:rPr>
        <w:t>M</w:t>
      </w:r>
      <w:r w:rsidRPr="00B05554">
        <w:rPr>
          <w:vertAlign w:val="subscript"/>
        </w:rPr>
        <w:t>в</w:t>
      </w:r>
      <w:r w:rsidRPr="00B05554">
        <w:t xml:space="preserve"> /</w:t>
      </w:r>
      <w:r w:rsidR="00B05554">
        <w:t xml:space="preserve"> (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*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Pr="00B05554">
        <w:t xml:space="preserve">* </w:t>
      </w:r>
      <w:r w:rsidRPr="00B05554">
        <w:rPr>
          <w:lang w:val="en-GB"/>
        </w:rPr>
        <w:t>b</w:t>
      </w:r>
      <w:r w:rsidRPr="00B05554">
        <w:rPr>
          <w:vertAlign w:val="subscript"/>
          <w:lang w:val="en-GB"/>
        </w:rPr>
        <w:t>f</w:t>
      </w:r>
      <w:r w:rsidRPr="00B05554">
        <w:t xml:space="preserve">’*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109,277*10</w:t>
      </w:r>
      <w:r w:rsidRPr="00B05554">
        <w:rPr>
          <w:vertAlign w:val="superscript"/>
        </w:rPr>
        <w:t>5</w:t>
      </w:r>
      <w:r w:rsidRPr="00B05554">
        <w:t xml:space="preserve"> /</w:t>
      </w:r>
      <w:r w:rsidR="00B05554">
        <w:t xml:space="preserve"> (</w:t>
      </w:r>
      <w:r w:rsidRPr="00B05554">
        <w:t>8,5*100*0,9*25*45,32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0,278</w:t>
      </w:r>
      <w:r w:rsidR="00997CD7">
        <w:t xml:space="preserve">. </w:t>
      </w:r>
      <w:r w:rsidRPr="00B05554">
        <w:t>По</w:t>
      </w:r>
      <w:r w:rsidR="00B05554" w:rsidRPr="00B05554">
        <w:t xml:space="preserve"> </w:t>
      </w:r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=0,278</w:t>
      </w:r>
      <w:r w:rsidR="00B05554" w:rsidRPr="00B05554">
        <w:t xml:space="preserve"> </w:t>
      </w:r>
      <w:r w:rsidRPr="00B05554">
        <w:rPr>
          <w:lang w:val="en-GB"/>
        </w:rPr>
        <w:sym w:font="Symbol" w:char="F078"/>
      </w:r>
      <w:r w:rsidRPr="00B05554">
        <w:t>=0,3339</w:t>
      </w:r>
      <w:r w:rsidR="00B05554" w:rsidRPr="00B05554">
        <w:t xml:space="preserve"> </w:t>
      </w:r>
      <w:r w:rsidRPr="00B05554">
        <w:rPr>
          <w:lang w:val="en-GB"/>
        </w:rPr>
        <w:sym w:font="Symbol" w:char="F06E"/>
      </w:r>
      <w:r w:rsidR="00B05554" w:rsidRPr="00B05554">
        <w:t xml:space="preserve"> </w:t>
      </w:r>
      <w:r w:rsidRPr="00B05554">
        <w:t>= 1</w:t>
      </w:r>
      <w:r w:rsidR="00B05554" w:rsidRPr="00B05554">
        <w:t xml:space="preserve"> - </w:t>
      </w:r>
      <w:r w:rsidRPr="00B05554">
        <w:rPr>
          <w:lang w:val="en-GB"/>
        </w:rPr>
        <w:sym w:font="Symbol" w:char="F078"/>
      </w:r>
      <w:r w:rsidRPr="00B05554">
        <w:t xml:space="preserve"> / 2 = 0</w:t>
      </w:r>
      <w:r w:rsidR="00B05554">
        <w:t>.8</w:t>
      </w:r>
      <w:r w:rsidRPr="00B05554">
        <w:t>31</w:t>
      </w:r>
    </w:p>
    <w:p w:rsidR="00B05844" w:rsidRPr="00B05554" w:rsidRDefault="00EF5944" w:rsidP="00B05554">
      <w:pPr>
        <w:rPr>
          <w:vertAlign w:val="subscript"/>
        </w:rPr>
      </w:pPr>
      <w:r>
        <w:rPr>
          <w:position w:val="-32"/>
          <w:lang w:val="en-US"/>
        </w:rPr>
        <w:pict>
          <v:shape id="_x0000_i1095" type="#_x0000_t75" style="width:255.75pt;height:38.25pt">
            <v:imagedata r:id="rId66" o:title=""/>
          </v:shape>
        </w:pict>
      </w:r>
    </w:p>
    <w:p w:rsidR="00997CD7" w:rsidRDefault="00997CD7" w:rsidP="00B05554"/>
    <w:p w:rsidR="00B05844" w:rsidRDefault="00B05844" w:rsidP="00B05554">
      <w:r w:rsidRPr="00B05554">
        <w:t xml:space="preserve">Так как </w:t>
      </w:r>
      <w:r w:rsidRPr="00B05554">
        <w:rPr>
          <w:lang w:val="en-GB"/>
        </w:rPr>
        <w:t>As</w:t>
      </w:r>
      <w:r w:rsidRPr="00B05554">
        <w:t xml:space="preserve"> = 11,025 см</w:t>
      </w:r>
      <w:r w:rsidRPr="00B05554">
        <w:rPr>
          <w:vertAlign w:val="superscript"/>
        </w:rPr>
        <w:t xml:space="preserve">2 </w:t>
      </w:r>
      <w:r w:rsidRPr="00B05554">
        <w:t xml:space="preserve">&gt; </w:t>
      </w:r>
      <w:r w:rsidRPr="00B05554">
        <w:rPr>
          <w:lang w:val="en-GB"/>
        </w:rPr>
        <w:t>As</w:t>
      </w:r>
      <w:r w:rsidRPr="00B05554">
        <w:rPr>
          <w:vertAlign w:val="superscript"/>
        </w:rPr>
        <w:t>тр</w:t>
      </w:r>
      <w:r w:rsidRPr="00B05554">
        <w:t xml:space="preserve"> = 10,36 см</w:t>
      </w:r>
      <w:r w:rsidRPr="00B05554">
        <w:rPr>
          <w:vertAlign w:val="superscript"/>
        </w:rPr>
        <w:t>2</w:t>
      </w:r>
      <w:r w:rsidRPr="00B05554">
        <w:sym w:font="Symbol" w:char="F0DE"/>
      </w:r>
      <w:r w:rsidRPr="00B05554">
        <w:t xml:space="preserve"> дополнительная арматура не нужна</w:t>
      </w:r>
      <w:r w:rsidR="00997CD7">
        <w:t xml:space="preserve">. </w:t>
      </w:r>
      <w:r w:rsidRPr="00B05554">
        <w:t>Разница в площадях равна</w:t>
      </w:r>
      <w:r w:rsidR="00B05554">
        <w:t xml:space="preserve"> ( (</w:t>
      </w:r>
      <w:r w:rsidRPr="00B05554">
        <w:t>11,025</w:t>
      </w:r>
      <w:r w:rsidR="00B05554" w:rsidRPr="00B05554">
        <w:t xml:space="preserve"> - </w:t>
      </w:r>
      <w:r w:rsidRPr="00B05554">
        <w:t>10,36</w:t>
      </w:r>
      <w:r w:rsidR="00B05554" w:rsidRPr="00B05554">
        <w:t xml:space="preserve">) </w:t>
      </w:r>
      <w:r w:rsidRPr="00B05554">
        <w:t>/10,36</w:t>
      </w:r>
      <w:r w:rsidR="00B05554" w:rsidRPr="00B05554">
        <w:t xml:space="preserve">) </w:t>
      </w:r>
      <w:r w:rsidRPr="00B05554">
        <w:t>* 100% = 6,4</w:t>
      </w:r>
      <w:r w:rsidR="00B05554" w:rsidRPr="00B05554">
        <w:t>%</w:t>
      </w:r>
    </w:p>
    <w:p w:rsidR="00997CD7" w:rsidRPr="00B05554" w:rsidRDefault="00997CD7" w:rsidP="00B05554"/>
    <w:p w:rsidR="00B05844" w:rsidRPr="00B05554" w:rsidRDefault="00EF5944" w:rsidP="00B05554">
      <w:r>
        <w:pict>
          <v:shape id="_x0000_i1096" type="#_x0000_t75" style="width:214.5pt;height:188.25pt">
            <v:imagedata r:id="rId67" o:title="" croptop="1796f" cropleft="11203f" cropright="11415f"/>
          </v:shape>
        </w:pict>
      </w:r>
    </w:p>
    <w:p w:rsidR="00B05554" w:rsidRDefault="00B05844" w:rsidP="00997CD7">
      <w:r w:rsidRPr="00B05554">
        <w:t>Рис</w:t>
      </w:r>
      <w:r w:rsidR="00B05554" w:rsidRPr="00B05554">
        <w:t xml:space="preserve">. </w:t>
      </w:r>
      <w:r w:rsidR="00997CD7">
        <w:t>11</w:t>
      </w:r>
      <w:r w:rsidRPr="00B05554">
        <w:t xml:space="preserve"> Сечение второстепенной балки на опоре В слева</w:t>
      </w:r>
      <w:r w:rsidR="00B05554" w:rsidRPr="00B05554">
        <w:t>.</w:t>
      </w:r>
    </w:p>
    <w:p w:rsidR="00997CD7" w:rsidRDefault="00997CD7" w:rsidP="00997CD7"/>
    <w:p w:rsidR="00B05844" w:rsidRPr="00B05554" w:rsidRDefault="00EF5944" w:rsidP="00B05554">
      <w:r>
        <w:pict>
          <v:shape id="_x0000_i1097" type="#_x0000_t75" style="width:228.75pt;height:201pt">
            <v:imagedata r:id="rId68" o:title="" croptop="1804f" cropleft="11203f" cropright="11419f"/>
          </v:shape>
        </w:pict>
      </w:r>
    </w:p>
    <w:p w:rsidR="00B05554" w:rsidRDefault="00B05844" w:rsidP="00997CD7">
      <w:r w:rsidRPr="00B05554">
        <w:t>Рис</w:t>
      </w:r>
      <w:r w:rsidR="00B05554" w:rsidRPr="00B05554">
        <w:t xml:space="preserve">. </w:t>
      </w:r>
      <w:r w:rsidR="00997CD7">
        <w:t>12</w:t>
      </w:r>
      <w:r w:rsidR="00B05554" w:rsidRPr="00B05554">
        <w:t xml:space="preserve">. </w:t>
      </w:r>
      <w:r w:rsidRPr="00B05554">
        <w:t>Сечение второстепенной балки на опоре В справа</w:t>
      </w:r>
      <w:r w:rsidR="00B05554" w:rsidRPr="00B05554">
        <w:t>.</w:t>
      </w:r>
    </w:p>
    <w:p w:rsidR="00997CD7" w:rsidRDefault="00997CD7" w:rsidP="00B05554"/>
    <w:p w:rsidR="00B05554" w:rsidRDefault="00B05844" w:rsidP="00B05554">
      <w:r w:rsidRPr="00B05554">
        <w:t>Опора С</w:t>
      </w:r>
      <w:r w:rsidR="00B05554" w:rsidRPr="00B05554">
        <w:t>:</w:t>
      </w:r>
    </w:p>
    <w:p w:rsidR="00B05554" w:rsidRDefault="00B05844" w:rsidP="00B05554">
      <w:r w:rsidRPr="00B05554">
        <w:t>Площадь арматуры на опоре С получается из</w:t>
      </w:r>
      <w:r w:rsidR="00B05554" w:rsidRPr="00B05554">
        <w:t>:</w:t>
      </w:r>
    </w:p>
    <w:p w:rsidR="00997CD7" w:rsidRDefault="00997CD7" w:rsidP="00B05554"/>
    <w:p w:rsidR="00B05844" w:rsidRPr="00B05554" w:rsidRDefault="00B05844" w:rsidP="00B05554">
      <w:r w:rsidRPr="00B05554">
        <w:t xml:space="preserve">2 </w:t>
      </w:r>
      <w:r w:rsidRPr="00B05554">
        <w:sym w:font="Symbol" w:char="F0C6"/>
      </w:r>
      <w:r w:rsidRPr="00B05554">
        <w:t xml:space="preserve"> 12 </w:t>
      </w:r>
      <w:r w:rsidR="00B05554">
        <w:t>-</w:t>
      </w:r>
      <w:r w:rsidRPr="00B05554">
        <w:t xml:space="preserve"> монтажная арматура </w:t>
      </w:r>
      <w:r w:rsidRPr="00B05554">
        <w:rPr>
          <w:lang w:val="en-GB"/>
        </w:rPr>
        <w:t>As</w:t>
      </w:r>
      <w:r w:rsidRPr="00B05554">
        <w:t xml:space="preserve"> = 2</w:t>
      </w:r>
      <w:r w:rsidRPr="00B05554">
        <w:rPr>
          <w:lang w:val="be-BY"/>
        </w:rPr>
        <w:t>,</w:t>
      </w:r>
      <w:r w:rsidRPr="00B05554">
        <w:t>26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 xml:space="preserve">один отгиб из второго пролёта, </w:t>
      </w:r>
      <w:r w:rsidR="00B05554">
        <w:t>т.е.1</w:t>
      </w:r>
      <w:r w:rsidRPr="00B05554">
        <w:t xml:space="preserve"> </w:t>
      </w:r>
      <w:r w:rsidRPr="00B05554">
        <w:sym w:font="Symbol" w:char="F0C6"/>
      </w:r>
      <w:r w:rsidRPr="00B05554">
        <w:t xml:space="preserve"> 18 </w:t>
      </w:r>
      <w:r w:rsidRPr="00B05554">
        <w:rPr>
          <w:lang w:val="en-GB"/>
        </w:rPr>
        <w:t>As</w:t>
      </w:r>
      <w:r w:rsidRPr="00B05554">
        <w:t xml:space="preserve"> = 2,545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 xml:space="preserve">один отгиб из третьего пролёта, </w:t>
      </w:r>
      <w:r w:rsidR="00B05554">
        <w:t>т.е.1</w:t>
      </w:r>
      <w:r w:rsidRPr="00B05554">
        <w:t xml:space="preserve"> </w:t>
      </w:r>
      <w:r w:rsidRPr="00B05554">
        <w:rPr>
          <w:lang w:val="en-GB"/>
        </w:rPr>
        <w:sym w:font="Symbol" w:char="F0C6"/>
      </w:r>
      <w:r w:rsidRPr="00B05554">
        <w:t xml:space="preserve"> 18 </w:t>
      </w:r>
      <w:r w:rsidRPr="00B05554">
        <w:rPr>
          <w:lang w:val="en-GB"/>
        </w:rPr>
        <w:t>As</w:t>
      </w:r>
      <w:r w:rsidRPr="00B05554">
        <w:t xml:space="preserve"> = 2,545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pPr>
        <w:rPr>
          <w:vertAlign w:val="superscript"/>
        </w:rPr>
      </w:pPr>
      <w:r w:rsidRPr="00B05554">
        <w:t xml:space="preserve">Общая площадь арматуры равна </w:t>
      </w:r>
      <w:r w:rsidRPr="00B05554">
        <w:rPr>
          <w:lang w:val="en-GB"/>
        </w:rPr>
        <w:t>As</w:t>
      </w:r>
      <w:r w:rsidRPr="00B05554">
        <w:t xml:space="preserve"> = 2,26 + 2,545 + 2,545 = 7,35 см</w:t>
      </w:r>
      <w:r w:rsidRPr="00B05554">
        <w:rPr>
          <w:vertAlign w:val="superscript"/>
        </w:rPr>
        <w:t>2</w:t>
      </w:r>
    </w:p>
    <w:p w:rsidR="00B05554" w:rsidRDefault="00B05844" w:rsidP="00B05554">
      <w:pPr>
        <w:rPr>
          <w:vertAlign w:val="superscript"/>
        </w:rPr>
      </w:pPr>
      <w:r w:rsidRPr="00B05554">
        <w:t xml:space="preserve">По расчёту необходимо на опоре В </w:t>
      </w:r>
      <w:r w:rsidRPr="00B05554">
        <w:rPr>
          <w:lang w:val="en-GB"/>
        </w:rPr>
        <w:t>As</w:t>
      </w:r>
      <w:r w:rsidRPr="00B05554">
        <w:rPr>
          <w:vertAlign w:val="superscript"/>
        </w:rPr>
        <w:t>тр</w:t>
      </w:r>
      <w:r w:rsidR="00B05554" w:rsidRPr="00B05554">
        <w:rPr>
          <w:vertAlign w:val="superscript"/>
        </w:rPr>
        <w:t xml:space="preserve"> </w:t>
      </w:r>
      <w:r w:rsidRPr="00B05554">
        <w:t>= 8,25 см</w:t>
      </w:r>
      <w:r w:rsidRPr="00B05554">
        <w:rPr>
          <w:vertAlign w:val="superscript"/>
        </w:rPr>
        <w:t>2</w:t>
      </w:r>
    </w:p>
    <w:p w:rsidR="00997CD7" w:rsidRDefault="00997CD7" w:rsidP="00B05554"/>
    <w:p w:rsidR="00997CD7" w:rsidRDefault="00B05844" w:rsidP="00B05554">
      <w:r w:rsidRPr="00B05554">
        <w:t xml:space="preserve">Так как </w:t>
      </w:r>
      <w:r w:rsidRPr="00B05554">
        <w:rPr>
          <w:lang w:val="en-GB"/>
        </w:rPr>
        <w:t>As</w:t>
      </w:r>
      <w:r w:rsidRPr="00B05554">
        <w:t xml:space="preserve"> = 8,25 &lt; </w:t>
      </w:r>
      <w:r w:rsidRPr="00B05554">
        <w:rPr>
          <w:lang w:val="en-GB"/>
        </w:rPr>
        <w:t>As</w:t>
      </w:r>
      <w:r w:rsidRPr="00B05554">
        <w:rPr>
          <w:vertAlign w:val="superscript"/>
        </w:rPr>
        <w:t>тр</w:t>
      </w:r>
      <w:r w:rsidR="00B05554" w:rsidRPr="00B05554">
        <w:rPr>
          <w:vertAlign w:val="superscript"/>
        </w:rPr>
        <w:t xml:space="preserve"> </w:t>
      </w:r>
      <w:r w:rsidRPr="00B05554">
        <w:t>= 7,35 см</w:t>
      </w:r>
      <w:r w:rsidRPr="00B05554">
        <w:rPr>
          <w:vertAlign w:val="superscript"/>
        </w:rPr>
        <w:t>2</w:t>
      </w:r>
      <w:r w:rsidRPr="00B05554">
        <w:t>, необходимо дополнительно устанавливать арматуру на опоре С</w:t>
      </w:r>
      <w:r w:rsidR="00997CD7">
        <w:t xml:space="preserve">. </w:t>
      </w:r>
      <w:r w:rsidRPr="00B05554">
        <w:t xml:space="preserve">Дополнительно устанавливаем 1 </w:t>
      </w:r>
      <w:r w:rsidRPr="00B05554">
        <w:rPr>
          <w:lang w:val="en-GB"/>
        </w:rPr>
        <w:sym w:font="Symbol" w:char="F0C6"/>
      </w:r>
      <w:r w:rsidRPr="00B05554">
        <w:t xml:space="preserve"> 16 </w:t>
      </w:r>
      <w:r w:rsidRPr="00B05554">
        <w:rPr>
          <w:lang w:val="en-GB"/>
        </w:rPr>
        <w:t>As</w:t>
      </w:r>
      <w:r w:rsidRPr="00B05554">
        <w:t xml:space="preserve"> = 2,011 см</w:t>
      </w:r>
      <w:r w:rsidRPr="00B05554">
        <w:rPr>
          <w:vertAlign w:val="superscript"/>
        </w:rPr>
        <w:t>2</w:t>
      </w:r>
      <w:r w:rsidR="006B36D4">
        <w:t xml:space="preserve">. </w:t>
      </w:r>
      <w:r w:rsidRPr="00B05554">
        <w:t xml:space="preserve">Общая площадь арматуры равна </w:t>
      </w:r>
    </w:p>
    <w:p w:rsidR="00997CD7" w:rsidRDefault="00997CD7" w:rsidP="00B05554"/>
    <w:p w:rsidR="00B05844" w:rsidRPr="00B05554" w:rsidRDefault="00B05844" w:rsidP="00B05554">
      <w:r w:rsidRPr="00B05554">
        <w:rPr>
          <w:lang w:val="en-GB"/>
        </w:rPr>
        <w:t>As</w:t>
      </w:r>
      <w:r w:rsidRPr="00B05554">
        <w:t xml:space="preserve"> = 2,26 + 2,545 + 2,545 + 2,011 = 9,361 см</w:t>
      </w:r>
      <w:r w:rsidRPr="00B05554">
        <w:rPr>
          <w:vertAlign w:val="superscript"/>
        </w:rPr>
        <w:t>2</w:t>
      </w:r>
    </w:p>
    <w:p w:rsidR="00997CD7" w:rsidRDefault="00997CD7" w:rsidP="00B05554"/>
    <w:p w:rsidR="00B05554" w:rsidRDefault="00B05844" w:rsidP="00B05554">
      <w:r w:rsidRPr="00B05554">
        <w:t>Необходима установка арматуры в три ряда</w:t>
      </w:r>
      <w:r w:rsidR="00B05554" w:rsidRPr="00B05554">
        <w:t>.</w:t>
      </w:r>
      <w:r w:rsidR="00997CD7">
        <w:t xml:space="preserve"> </w:t>
      </w:r>
      <w:r w:rsidRPr="00B05554">
        <w:t>Произведём расстановку арматуры</w:t>
      </w:r>
      <w:r w:rsidR="00B05554" w:rsidRPr="00B05554">
        <w:t>.</w:t>
      </w:r>
    </w:p>
    <w:p w:rsidR="00997CD7" w:rsidRDefault="00997CD7" w:rsidP="00B05554"/>
    <w:p w:rsidR="00B05844" w:rsidRDefault="00EF5944" w:rsidP="00B05554">
      <w:r>
        <w:pict>
          <v:shape id="_x0000_i1098" type="#_x0000_t75" style="width:192.75pt;height:147pt">
            <v:imagedata r:id="rId69" o:title="" cropbottom="3786f" cropleft="8651f" cropright="8890f"/>
          </v:shape>
        </w:pict>
      </w:r>
    </w:p>
    <w:p w:rsidR="00B05554" w:rsidRDefault="00B05844" w:rsidP="00997CD7">
      <w:r w:rsidRPr="00B05554">
        <w:t>Рис</w:t>
      </w:r>
      <w:r w:rsidR="00B05554" w:rsidRPr="00B05554">
        <w:t xml:space="preserve">. </w:t>
      </w:r>
      <w:r w:rsidR="00997CD7">
        <w:t>13</w:t>
      </w:r>
      <w:r w:rsidR="00B05554" w:rsidRPr="00B05554">
        <w:t xml:space="preserve">. </w:t>
      </w:r>
      <w:r w:rsidRPr="00B05554">
        <w:t>Сечение второстепенной балки на опоре С справа</w:t>
      </w:r>
      <w:r w:rsidR="00B05554" w:rsidRPr="00B05554">
        <w:t>.</w:t>
      </w:r>
    </w:p>
    <w:p w:rsidR="001207A3" w:rsidRDefault="001207A3" w:rsidP="00B05554"/>
    <w:p w:rsidR="00B05554" w:rsidRDefault="00B05844" w:rsidP="00B05554">
      <w:r w:rsidRPr="00B05554">
        <w:t>Так как значение h</w:t>
      </w:r>
      <w:r w:rsidRPr="00B05554">
        <w:rPr>
          <w:vertAlign w:val="subscript"/>
        </w:rPr>
        <w:t>0</w:t>
      </w:r>
      <w:r w:rsidRPr="00B05554">
        <w:t xml:space="preserve"> изменяется, то необходимо пересчитать требуемую площадь арматуры</w:t>
      </w:r>
      <w:r w:rsidR="00B05554" w:rsidRPr="00B05554">
        <w:t>.</w:t>
      </w:r>
    </w:p>
    <w:p w:rsidR="00997CD7" w:rsidRDefault="00997CD7" w:rsidP="00B05554"/>
    <w:p w:rsidR="00B05844" w:rsidRPr="00B05554" w:rsidRDefault="00B05844" w:rsidP="00B05554">
      <w:r w:rsidRPr="00B05554">
        <w:t>а =</w:t>
      </w:r>
      <w:r w:rsidR="00B05554">
        <w:t xml:space="preserve"> (</w:t>
      </w:r>
      <w:r w:rsidRPr="00B05554">
        <w:t>2,26 * 3,5 + 2,545 * 3,8 + 2,011 * 7,5 + 2,545 * 11</w:t>
      </w:r>
      <w:r w:rsidR="00B05554" w:rsidRPr="00B05554">
        <w:t xml:space="preserve">) </w:t>
      </w:r>
      <w:r w:rsidRPr="00B05554">
        <w:t>/</w:t>
      </w:r>
      <w:r w:rsidR="00B05554">
        <w:t xml:space="preserve"> (</w:t>
      </w:r>
      <w:r w:rsidRPr="00B05554">
        <w:t>2,26 + 2,545 + 2,011 + 2,545</w:t>
      </w:r>
      <w:r w:rsidR="00B05554" w:rsidRPr="00B05554">
        <w:t xml:space="preserve">) </w:t>
      </w:r>
      <w:r w:rsidRPr="00B05554">
        <w:t>= 6,48 см</w:t>
      </w:r>
    </w:p>
    <w:p w:rsidR="00B05844" w:rsidRPr="00B05554" w:rsidRDefault="00B05844" w:rsidP="00B05554"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</w:t>
      </w:r>
      <w:r w:rsidRPr="00B05554">
        <w:rPr>
          <w:lang w:val="en-GB"/>
        </w:rPr>
        <w:t>h</w:t>
      </w:r>
      <w:r w:rsidRPr="00B05554">
        <w:t xml:space="preserve"> </w:t>
      </w:r>
      <w:r w:rsidR="00B05554">
        <w:t>-</w:t>
      </w:r>
      <w:r w:rsidRPr="00B05554">
        <w:t xml:space="preserve"> </w:t>
      </w:r>
      <w:r w:rsidRPr="00B05554">
        <w:rPr>
          <w:lang w:val="en-GB"/>
        </w:rPr>
        <w:t>a</w:t>
      </w:r>
      <w:r w:rsidRPr="00B05554">
        <w:t xml:space="preserve"> = 50 </w:t>
      </w:r>
      <w:r w:rsidR="00B05554">
        <w:t>-</w:t>
      </w:r>
      <w:r w:rsidRPr="00B05554">
        <w:t xml:space="preserve"> 6,48 = 43,52 см</w:t>
      </w:r>
    </w:p>
    <w:p w:rsidR="00B05844" w:rsidRPr="00B05554" w:rsidRDefault="00B05844" w:rsidP="00B05554"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 </w:t>
      </w:r>
      <w:r w:rsidRPr="00B05554">
        <w:rPr>
          <w:lang w:val="en-GB"/>
        </w:rPr>
        <w:t>M</w:t>
      </w:r>
      <w:r w:rsidRPr="00B05554">
        <w:rPr>
          <w:vertAlign w:val="subscript"/>
        </w:rPr>
        <w:t>в</w:t>
      </w:r>
      <w:r w:rsidRPr="00B05554">
        <w:t xml:space="preserve"> /</w:t>
      </w:r>
      <w:r w:rsidR="00B05554">
        <w:t xml:space="preserve"> (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*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Pr="00B05554">
        <w:t xml:space="preserve">* </w:t>
      </w:r>
      <w:r w:rsidRPr="00B05554">
        <w:rPr>
          <w:lang w:val="en-GB"/>
        </w:rPr>
        <w:t>b</w:t>
      </w:r>
      <w:r w:rsidRPr="00B05554">
        <w:rPr>
          <w:vertAlign w:val="subscript"/>
          <w:lang w:val="en-GB"/>
        </w:rPr>
        <w:t>f</w:t>
      </w:r>
      <w:r w:rsidRPr="00B05554">
        <w:t xml:space="preserve">’*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93,749*10</w:t>
      </w:r>
      <w:r w:rsidRPr="00B05554">
        <w:rPr>
          <w:vertAlign w:val="superscript"/>
        </w:rPr>
        <w:t>5</w:t>
      </w:r>
      <w:r w:rsidRPr="00B05554">
        <w:t xml:space="preserve"> /</w:t>
      </w:r>
      <w:r w:rsidR="00B05554">
        <w:t xml:space="preserve"> (</w:t>
      </w:r>
      <w:r w:rsidRPr="00B05554">
        <w:t>8,5*100*0,9*25*43,52</w:t>
      </w:r>
      <w:r w:rsidRPr="00B05554">
        <w:rPr>
          <w:vertAlign w:val="superscript"/>
        </w:rPr>
        <w:t>2</w:t>
      </w:r>
      <w:r w:rsidR="00B05554" w:rsidRPr="00B05554">
        <w:t xml:space="preserve">) </w:t>
      </w:r>
      <w:r w:rsidRPr="00B05554">
        <w:t>= 0,259</w:t>
      </w:r>
      <w:r w:rsidR="006B36D4">
        <w:t xml:space="preserve"> </w:t>
      </w:r>
      <w:r w:rsidRPr="00B05554">
        <w:t>По</w:t>
      </w:r>
      <w:r w:rsidR="00B05554" w:rsidRPr="00B05554">
        <w:t xml:space="preserve"> </w:t>
      </w:r>
      <w:r w:rsidRPr="00B05554">
        <w:rPr>
          <w:lang w:val="en-GB"/>
        </w:rPr>
        <w:sym w:font="Symbol" w:char="F061"/>
      </w:r>
      <w:r w:rsidRPr="00B05554">
        <w:rPr>
          <w:vertAlign w:val="subscript"/>
          <w:lang w:val="en-GB"/>
        </w:rPr>
        <w:t>m</w:t>
      </w:r>
      <w:r w:rsidRPr="00B05554">
        <w:t xml:space="preserve"> =0,259</w:t>
      </w:r>
      <w:r w:rsidR="00B05554" w:rsidRPr="00B05554">
        <w:t xml:space="preserve"> </w:t>
      </w:r>
      <w:r w:rsidRPr="00B05554">
        <w:rPr>
          <w:lang w:val="en-GB"/>
        </w:rPr>
        <w:sym w:font="Symbol" w:char="F078"/>
      </w:r>
      <w:r w:rsidRPr="00B05554">
        <w:t>=0,306</w:t>
      </w:r>
      <w:r w:rsidR="00B05554" w:rsidRPr="00B05554">
        <w:t xml:space="preserve"> </w:t>
      </w:r>
      <w:r w:rsidRPr="00B05554">
        <w:rPr>
          <w:lang w:val="en-GB"/>
        </w:rPr>
        <w:sym w:font="Symbol" w:char="F06E"/>
      </w:r>
      <w:r w:rsidR="00B05554" w:rsidRPr="00B05554">
        <w:t xml:space="preserve"> </w:t>
      </w:r>
      <w:r w:rsidRPr="00B05554">
        <w:t>= 1</w:t>
      </w:r>
      <w:r w:rsidR="00B05554" w:rsidRPr="00B05554">
        <w:t xml:space="preserve"> - </w:t>
      </w:r>
      <w:r w:rsidRPr="00B05554">
        <w:rPr>
          <w:lang w:val="en-GB"/>
        </w:rPr>
        <w:sym w:font="Symbol" w:char="F078"/>
      </w:r>
      <w:r w:rsidRPr="00B05554">
        <w:t xml:space="preserve"> / 2 = 0</w:t>
      </w:r>
      <w:r w:rsidR="00B05554">
        <w:t>.8</w:t>
      </w:r>
      <w:r w:rsidRPr="00B05554">
        <w:t>47</w:t>
      </w:r>
    </w:p>
    <w:p w:rsidR="00B05844" w:rsidRPr="00B05554" w:rsidRDefault="00EF5944" w:rsidP="00B05554">
      <w:pPr>
        <w:rPr>
          <w:vertAlign w:val="subscript"/>
        </w:rPr>
      </w:pPr>
      <w:r>
        <w:rPr>
          <w:position w:val="-32"/>
          <w:lang w:val="en-US"/>
        </w:rPr>
        <w:pict>
          <v:shape id="_x0000_i1099" type="#_x0000_t75" style="width:255pt;height:38.25pt">
            <v:imagedata r:id="rId70" o:title=""/>
          </v:shape>
        </w:pict>
      </w:r>
    </w:p>
    <w:p w:rsidR="006B36D4" w:rsidRDefault="006B36D4" w:rsidP="00B05554"/>
    <w:p w:rsidR="00B05844" w:rsidRPr="00B05554" w:rsidRDefault="00B05844" w:rsidP="00B05554">
      <w:r w:rsidRPr="00B05554">
        <w:t xml:space="preserve">Так как </w:t>
      </w:r>
      <w:r w:rsidRPr="00B05554">
        <w:rPr>
          <w:lang w:val="en-GB"/>
        </w:rPr>
        <w:t>As</w:t>
      </w:r>
      <w:r w:rsidRPr="00B05554">
        <w:t xml:space="preserve"> = 9,361 см</w:t>
      </w:r>
      <w:r w:rsidRPr="00B05554">
        <w:rPr>
          <w:vertAlign w:val="superscript"/>
        </w:rPr>
        <w:t xml:space="preserve">2 </w:t>
      </w:r>
      <w:r w:rsidRPr="00B05554">
        <w:t xml:space="preserve">&gt; </w:t>
      </w:r>
      <w:r w:rsidRPr="00B05554">
        <w:rPr>
          <w:lang w:val="en-GB"/>
        </w:rPr>
        <w:t>As</w:t>
      </w:r>
      <w:r w:rsidRPr="00B05554">
        <w:rPr>
          <w:vertAlign w:val="superscript"/>
        </w:rPr>
        <w:t>тр</w:t>
      </w:r>
      <w:r w:rsidRPr="00B05554">
        <w:t xml:space="preserve"> = 9,06 см</w:t>
      </w:r>
      <w:r w:rsidRPr="00B05554">
        <w:rPr>
          <w:vertAlign w:val="superscript"/>
        </w:rPr>
        <w:t>2</w:t>
      </w:r>
      <w:r w:rsidRPr="00B05554">
        <w:sym w:font="Symbol" w:char="F0DE"/>
      </w:r>
      <w:r w:rsidRPr="00B05554">
        <w:t xml:space="preserve"> дополнительная арматура не нужна</w:t>
      </w:r>
    </w:p>
    <w:p w:rsidR="006B36D4" w:rsidRDefault="00B05844" w:rsidP="00B05554">
      <w:r w:rsidRPr="00B05554">
        <w:t>Разница в площадях равна</w:t>
      </w:r>
      <w:r w:rsidR="00B05554">
        <w:t xml:space="preserve"> ( (</w:t>
      </w:r>
      <w:r w:rsidRPr="00B05554">
        <w:t xml:space="preserve">9,361 </w:t>
      </w:r>
      <w:r w:rsidR="00B05554">
        <w:t>-</w:t>
      </w:r>
      <w:r w:rsidRPr="00B05554">
        <w:t xml:space="preserve"> 9,06</w:t>
      </w:r>
      <w:r w:rsidR="00B05554" w:rsidRPr="00B05554">
        <w:t xml:space="preserve">) </w:t>
      </w:r>
      <w:r w:rsidRPr="00B05554">
        <w:t>/9,06</w:t>
      </w:r>
      <w:r w:rsidR="00B05554" w:rsidRPr="00B05554">
        <w:t xml:space="preserve">) </w:t>
      </w:r>
      <w:r w:rsidRPr="00B05554">
        <w:t xml:space="preserve">* 100% = 3,32 </w:t>
      </w:r>
    </w:p>
    <w:p w:rsidR="00B05844" w:rsidRPr="00B05554" w:rsidRDefault="00B05844" w:rsidP="00B05554"/>
    <w:p w:rsidR="00B05554" w:rsidRDefault="00B05554" w:rsidP="006B36D4">
      <w:pPr>
        <w:pStyle w:val="2"/>
      </w:pPr>
      <w:bookmarkStart w:id="35" w:name="_Toc795927"/>
      <w:bookmarkStart w:id="36" w:name="_Toc235361281"/>
      <w:r>
        <w:t>1.3.7.</w:t>
      </w:r>
      <w:r w:rsidRPr="00B05554">
        <w:t xml:space="preserve"> </w:t>
      </w:r>
      <w:r w:rsidR="00B05844" w:rsidRPr="00B05554">
        <w:t>Построение эпюры материалов</w:t>
      </w:r>
      <w:bookmarkEnd w:id="35"/>
      <w:bookmarkEnd w:id="36"/>
    </w:p>
    <w:p w:rsidR="00B05554" w:rsidRDefault="00B05844" w:rsidP="00B05554">
      <w:r w:rsidRPr="00B05554">
        <w:t>Прочность балки должна быть обеспечена по всей ее длине, однако не следует забывать и экономическую сторону проектирования</w:t>
      </w:r>
      <w:r w:rsidR="00B05554" w:rsidRPr="00B05554">
        <w:t xml:space="preserve">. </w:t>
      </w:r>
      <w:r w:rsidRPr="00B05554">
        <w:t>Площади сечения арматуры найдены по усилиям в наиболее загруженных сечениях и, естественно, что по мере уменьшения изгибающих моментов по длине балки часть стержней обрывают или переводя</w:t>
      </w:r>
      <w:r w:rsidR="00B05554" w:rsidRPr="00B05554">
        <w:t xml:space="preserve">! </w:t>
      </w:r>
      <w:r w:rsidRPr="00B05554">
        <w:t>в другую зону</w:t>
      </w:r>
      <w:r w:rsidR="00B05554" w:rsidRPr="00B05554">
        <w:t xml:space="preserve">. </w:t>
      </w:r>
      <w:r w:rsidRPr="00B05554">
        <w:t>Определяются места обрывов и уточняются места отгибов стержней при помощи построения эпюры материалов</w:t>
      </w:r>
      <w:r w:rsidR="00B05554" w:rsidRPr="00B05554">
        <w:t>.</w:t>
      </w:r>
    </w:p>
    <w:p w:rsidR="006B36D4" w:rsidRDefault="00B05844" w:rsidP="00B05554">
      <w:r w:rsidRPr="00B05554">
        <w:t>Эпюра материалов представляет собой графическое изображение значений моментов, которые могут быть восприняты балкой в любом сечении</w:t>
      </w:r>
      <w:r w:rsidR="00B05554" w:rsidRPr="00B05554">
        <w:t xml:space="preserve">. </w:t>
      </w:r>
    </w:p>
    <w:p w:rsidR="00B05554" w:rsidRDefault="00B05844" w:rsidP="00B05554">
      <w:r w:rsidRPr="00B05554">
        <w:t>Сопоставляя эпюру материалов с огибающей эпюрой моментов, можно проверить прочность балки на изгиб во всех сечениях по её длине</w:t>
      </w:r>
      <w:r w:rsidR="00B05554" w:rsidRPr="00B05554">
        <w:t>.</w:t>
      </w:r>
    </w:p>
    <w:p w:rsidR="00B05554" w:rsidRDefault="00B05844" w:rsidP="00B05554">
      <w:r w:rsidRPr="00B05554">
        <w:t>В любом сечении балки момент внешних сия не должен быть больше того момента, который может быть воспринят бетоном и арматурой в этом сечении, т</w:t>
      </w:r>
      <w:r w:rsidR="00B05554" w:rsidRPr="00B05554">
        <w:t xml:space="preserve">. </w:t>
      </w:r>
      <w:r w:rsidRPr="00B05554">
        <w:t>с</w:t>
      </w:r>
      <w:r w:rsidR="00B05554" w:rsidRPr="00B05554">
        <w:t xml:space="preserve">. </w:t>
      </w:r>
      <w:r w:rsidRPr="00B05554">
        <w:t>эпюра материалов должна везде перекрывать эпюру моментов</w:t>
      </w:r>
      <w:r w:rsidR="00B05554" w:rsidRPr="00B05554">
        <w:t xml:space="preserve">. </w:t>
      </w:r>
      <w:r w:rsidRPr="00B05554">
        <w:t>Чем ближе на всём протяжении балки эпюра материалов подходит к огибающей эпюре моментов, тем рациональнее и экономичнее запроектирована балка</w:t>
      </w:r>
      <w:r w:rsidR="00B05554" w:rsidRPr="00B05554">
        <w:t>.</w:t>
      </w:r>
    </w:p>
    <w:p w:rsidR="006B36D4" w:rsidRDefault="00B05844" w:rsidP="00B05554">
      <w:r w:rsidRPr="00B05554">
        <w:t>К началу построения эпюры материалов балка должна быть заармирована</w:t>
      </w:r>
      <w:r w:rsidR="00B05554" w:rsidRPr="00B05554">
        <w:t xml:space="preserve">. </w:t>
      </w:r>
    </w:p>
    <w:p w:rsidR="00B05554" w:rsidRDefault="00B05844" w:rsidP="00B05554">
      <w:r w:rsidRPr="00B05554">
        <w:t>Несущая способность того или иного сечения балки меняется в зависимости от соответствующего изменения площади сечения арматуры, полезной высоты сечения и плеча внутренней пары сил</w:t>
      </w:r>
      <w:r w:rsidR="00B05554" w:rsidRPr="00B05554">
        <w:t>.</w:t>
      </w:r>
    </w:p>
    <w:p w:rsidR="00B05554" w:rsidRDefault="00B05844" w:rsidP="00B05554">
      <w:r w:rsidRPr="00B05554">
        <w:t>Подсчет ординат эпюры материалов осуществляется для арматуры, уложенной по низу балки и воспринимающей положительные моменты, и для стержней, уложенных по верху балки и воспринимающих отрицательные моменты</w:t>
      </w:r>
      <w:r w:rsidR="00B05554" w:rsidRPr="00B05554">
        <w:t>.</w:t>
      </w:r>
    </w:p>
    <w:p w:rsidR="00B05554" w:rsidRDefault="00B05844" w:rsidP="00B05554">
      <w:r w:rsidRPr="00B05554">
        <w:t>Определение ординат эпюры материалов приведено в таблице 6</w:t>
      </w:r>
      <w:r w:rsidR="00B05554" w:rsidRPr="00B05554">
        <w:t>.</w:t>
      </w:r>
    </w:p>
    <w:p w:rsidR="006B36D4" w:rsidRDefault="006B36D4" w:rsidP="00B05554"/>
    <w:p w:rsidR="006B36D4" w:rsidRDefault="00EF5944" w:rsidP="006B36D4">
      <w:pPr>
        <w:pStyle w:val="aff3"/>
      </w:pPr>
      <w:r>
        <w:pict>
          <v:shape id="_x0000_i1100" type="#_x0000_t75" style="width:347.25pt;height:219.75pt">
            <v:imagedata r:id="rId71" o:title=""/>
          </v:shape>
        </w:pict>
      </w:r>
    </w:p>
    <w:p w:rsidR="006B36D4" w:rsidRDefault="006B36D4" w:rsidP="006B36D4">
      <w:pPr>
        <w:pStyle w:val="aff3"/>
      </w:pPr>
    </w:p>
    <w:p w:rsidR="00B05554" w:rsidRDefault="00B05844" w:rsidP="001207A3">
      <w:r w:rsidRPr="00B05554">
        <w:t>Определим ординаты эпюры материалов в дополнительных характерных сечениях</w:t>
      </w:r>
      <w:r w:rsidR="00B05554" w:rsidRPr="00B05554">
        <w:t>.</w:t>
      </w:r>
    </w:p>
    <w:p w:rsidR="006B36D4" w:rsidRDefault="006B36D4" w:rsidP="006B36D4">
      <w:pPr>
        <w:pStyle w:val="aff3"/>
      </w:pPr>
    </w:p>
    <w:p w:rsidR="00B05844" w:rsidRPr="00B05554" w:rsidRDefault="00EF5944" w:rsidP="00B05554">
      <w:r>
        <w:pict>
          <v:shape id="_x0000_i1101" type="#_x0000_t75" style="width:195.75pt;height:144.75pt">
            <v:imagedata r:id="rId72" o:title="" cropbottom="3802f" cropleft="8654f" cropright="8892f"/>
          </v:shape>
        </w:pict>
      </w:r>
    </w:p>
    <w:p w:rsidR="001207A3" w:rsidRDefault="00B05844" w:rsidP="006B36D4">
      <w:r w:rsidRPr="00B05554">
        <w:t>Рис</w:t>
      </w:r>
      <w:r w:rsidR="00B05554" w:rsidRPr="00B05554">
        <w:t xml:space="preserve">. </w:t>
      </w:r>
      <w:r w:rsidR="0038215A">
        <w:rPr>
          <w:noProof/>
        </w:rPr>
        <w:t>1</w:t>
      </w:r>
      <w:r w:rsidR="006B36D4">
        <w:t>4</w:t>
      </w:r>
      <w:r w:rsidR="00B05554" w:rsidRPr="00B05554">
        <w:t xml:space="preserve">. </w:t>
      </w:r>
      <w:r w:rsidRPr="00B05554">
        <w:t>Сечение второстепенной балки на опоре В слева</w:t>
      </w:r>
      <w:r w:rsidR="00B05554" w:rsidRPr="00B05554">
        <w:t>.</w:t>
      </w:r>
    </w:p>
    <w:p w:rsidR="00B05554" w:rsidRDefault="001207A3" w:rsidP="00B05554">
      <w:r>
        <w:br w:type="page"/>
      </w:r>
      <w:r w:rsidR="00B05844" w:rsidRPr="00B05554">
        <w:t>Так как значение h</w:t>
      </w:r>
      <w:r w:rsidR="00B05844" w:rsidRPr="00B05554">
        <w:rPr>
          <w:vertAlign w:val="subscript"/>
        </w:rPr>
        <w:t>0</w:t>
      </w:r>
      <w:r w:rsidR="00B05844" w:rsidRPr="00B05554">
        <w:t xml:space="preserve"> изменяется, то</w:t>
      </w:r>
    </w:p>
    <w:p w:rsidR="006B36D4" w:rsidRDefault="006B36D4" w:rsidP="00B05554"/>
    <w:p w:rsidR="00B05844" w:rsidRPr="00B05554" w:rsidRDefault="00B05844" w:rsidP="00B05554">
      <w:r w:rsidRPr="00B05554">
        <w:t>а =</w:t>
      </w:r>
      <w:r w:rsidR="00B05554">
        <w:t xml:space="preserve"> (</w:t>
      </w:r>
      <w:r w:rsidRPr="00B05554">
        <w:t>3,39 * 3,5 + 2,505 *8</w:t>
      </w:r>
      <w:r w:rsidR="00B05554" w:rsidRPr="00B05554">
        <w:t xml:space="preserve">) </w:t>
      </w:r>
      <w:r w:rsidRPr="00B05554">
        <w:t>/</w:t>
      </w:r>
      <w:r w:rsidR="00B05554">
        <w:t xml:space="preserve"> (</w:t>
      </w:r>
      <w:r w:rsidRPr="00B05554">
        <w:t>3,39 + 2,505</w:t>
      </w:r>
      <w:r w:rsidR="00B05554" w:rsidRPr="00B05554">
        <w:t xml:space="preserve">) </w:t>
      </w:r>
      <w:r w:rsidRPr="00B05554">
        <w:t>= 5,41 см</w:t>
      </w:r>
    </w:p>
    <w:p w:rsidR="00B05844" w:rsidRPr="00B05554" w:rsidRDefault="00B05844" w:rsidP="00B05554"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</w:t>
      </w:r>
      <w:r w:rsidRPr="00B05554">
        <w:rPr>
          <w:lang w:val="en-GB"/>
        </w:rPr>
        <w:t>h</w:t>
      </w:r>
      <w:r w:rsidRPr="00B05554">
        <w:t xml:space="preserve"> </w:t>
      </w:r>
      <w:r w:rsidR="00B05554">
        <w:t>-</w:t>
      </w:r>
      <w:r w:rsidRPr="00B05554">
        <w:t xml:space="preserve"> </w:t>
      </w:r>
      <w:r w:rsidRPr="00B05554">
        <w:rPr>
          <w:lang w:val="en-GB"/>
        </w:rPr>
        <w:t>a</w:t>
      </w:r>
      <w:r w:rsidRPr="00B05554">
        <w:t xml:space="preserve"> = 50 </w:t>
      </w:r>
      <w:r w:rsidR="00B05554">
        <w:t>-</w:t>
      </w:r>
      <w:r w:rsidRPr="00B05554">
        <w:t xml:space="preserve"> 5,41 = 44,59 см</w:t>
      </w:r>
    </w:p>
    <w:p w:rsidR="00B05844" w:rsidRPr="00B05554" w:rsidRDefault="00EF5944" w:rsidP="00B05554">
      <w:r>
        <w:rPr>
          <w:position w:val="-26"/>
        </w:rPr>
        <w:pict>
          <v:shape id="_x0000_i1102" type="#_x0000_t75" style="width:186pt;height:33.75pt">
            <v:imagedata r:id="rId73" o:title=""/>
          </v:shape>
        </w:pict>
      </w:r>
    </w:p>
    <w:p w:rsidR="00B05844" w:rsidRPr="00B05554" w:rsidRDefault="00EF5944" w:rsidP="00B05554">
      <w:r>
        <w:rPr>
          <w:position w:val="-10"/>
        </w:rPr>
        <w:pict>
          <v:shape id="_x0000_i1103" type="#_x0000_t75" style="width:185.25pt;height:15.75pt">
            <v:imagedata r:id="rId74" o:title=""/>
          </v:shape>
        </w:pict>
      </w:r>
    </w:p>
    <w:p w:rsidR="00B05554" w:rsidRDefault="00EF5944" w:rsidP="00B05554">
      <w:r>
        <w:rPr>
          <w:position w:val="-12"/>
        </w:rPr>
        <w:pict>
          <v:shape id="_x0000_i1104" type="#_x0000_t75" style="width:258pt;height:17.25pt">
            <v:imagedata r:id="rId75" o:title=""/>
          </v:shape>
        </w:pict>
      </w:r>
    </w:p>
    <w:p w:rsidR="006B36D4" w:rsidRPr="00B05554" w:rsidRDefault="006B36D4" w:rsidP="00B05554"/>
    <w:p w:rsidR="006B36D4" w:rsidRPr="00B05554" w:rsidRDefault="00EF5944" w:rsidP="00B05554">
      <w:r>
        <w:pict>
          <v:shape id="_x0000_i1105" type="#_x0000_t75" style="width:262.5pt;height:201.75pt">
            <v:imagedata r:id="rId76" o:title="" croptop="4855f" cropbottom="3178f" cropleft="10229f" cropright="12469f"/>
          </v:shape>
        </w:pict>
      </w:r>
    </w:p>
    <w:p w:rsidR="00B05554" w:rsidRDefault="00B05844" w:rsidP="006B36D4">
      <w:r w:rsidRPr="00B05554">
        <w:t>Рис</w:t>
      </w:r>
      <w:r w:rsidR="00B05554" w:rsidRPr="00B05554">
        <w:t xml:space="preserve">. </w:t>
      </w:r>
      <w:r w:rsidR="006B36D4">
        <w:t xml:space="preserve">15 </w:t>
      </w:r>
      <w:r w:rsidRPr="00B05554">
        <w:t>Сечение второстепенной балки на опоре В справа</w:t>
      </w:r>
      <w:r w:rsidR="00B05554" w:rsidRPr="00B05554">
        <w:t>.</w:t>
      </w:r>
    </w:p>
    <w:p w:rsidR="006B36D4" w:rsidRDefault="006B36D4" w:rsidP="00B05554"/>
    <w:p w:rsidR="00B05554" w:rsidRDefault="00B05844" w:rsidP="00B05554">
      <w:r w:rsidRPr="00B05554">
        <w:t>Так как значение h</w:t>
      </w:r>
      <w:r w:rsidRPr="00B05554">
        <w:rPr>
          <w:vertAlign w:val="subscript"/>
        </w:rPr>
        <w:t>0</w:t>
      </w:r>
      <w:r w:rsidRPr="00B05554">
        <w:t xml:space="preserve"> изменяется, то</w:t>
      </w:r>
    </w:p>
    <w:p w:rsidR="006B36D4" w:rsidRDefault="006B36D4" w:rsidP="00B05554"/>
    <w:p w:rsidR="00B05844" w:rsidRPr="00B05554" w:rsidRDefault="00B05844" w:rsidP="00B05554">
      <w:r w:rsidRPr="00B05554">
        <w:t>а =</w:t>
      </w:r>
      <w:r w:rsidR="00B05554">
        <w:t xml:space="preserve"> (</w:t>
      </w:r>
      <w:r w:rsidRPr="00B05554">
        <w:t>3,39 * 3,5 + 5</w:t>
      </w:r>
      <w:r w:rsidR="00B05554">
        <w:t>.0</w:t>
      </w:r>
      <w:r w:rsidRPr="00B05554">
        <w:t>9 *</w:t>
      </w:r>
      <w:r w:rsidR="00B05554">
        <w:t>3.8</w:t>
      </w:r>
      <w:r w:rsidR="00B05554" w:rsidRPr="00B05554">
        <w:t xml:space="preserve">) </w:t>
      </w:r>
      <w:r w:rsidRPr="00B05554">
        <w:t>/</w:t>
      </w:r>
      <w:r w:rsidR="00B05554">
        <w:t xml:space="preserve"> (</w:t>
      </w:r>
      <w:r w:rsidRPr="00B05554">
        <w:t>3,39 + 5</w:t>
      </w:r>
      <w:r w:rsidR="00B05554">
        <w:t>.0</w:t>
      </w:r>
      <w:r w:rsidRPr="00B05554">
        <w:t>9</w:t>
      </w:r>
      <w:r w:rsidR="00B05554" w:rsidRPr="00B05554">
        <w:t xml:space="preserve">) </w:t>
      </w:r>
      <w:r w:rsidRPr="00B05554">
        <w:t xml:space="preserve">= </w:t>
      </w:r>
      <w:r w:rsidR="00B05554">
        <w:t>3.6</w:t>
      </w:r>
      <w:r w:rsidRPr="00B05554">
        <w:t>8 см</w:t>
      </w:r>
    </w:p>
    <w:p w:rsidR="00B05844" w:rsidRPr="00B05554" w:rsidRDefault="00B05844" w:rsidP="00B05554"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</w:t>
      </w:r>
      <w:r w:rsidRPr="00B05554">
        <w:rPr>
          <w:lang w:val="en-GB"/>
        </w:rPr>
        <w:t>h</w:t>
      </w:r>
      <w:r w:rsidRPr="00B05554">
        <w:t xml:space="preserve"> </w:t>
      </w:r>
      <w:r w:rsidR="00B05554">
        <w:t>-</w:t>
      </w:r>
      <w:r w:rsidRPr="00B05554">
        <w:t xml:space="preserve"> </w:t>
      </w:r>
      <w:r w:rsidRPr="00B05554">
        <w:rPr>
          <w:lang w:val="en-GB"/>
        </w:rPr>
        <w:t>a</w:t>
      </w:r>
      <w:r w:rsidRPr="00B05554">
        <w:t xml:space="preserve"> = 50 </w:t>
      </w:r>
      <w:r w:rsidR="00B05554">
        <w:t>-</w:t>
      </w:r>
      <w:r w:rsidRPr="00B05554">
        <w:t xml:space="preserve"> 5</w:t>
      </w:r>
      <w:r w:rsidR="00B05554">
        <w:t>.0</w:t>
      </w:r>
      <w:r w:rsidRPr="00B05554">
        <w:t>9 = 46</w:t>
      </w:r>
      <w:r w:rsidR="00B05554">
        <w:t>.3</w:t>
      </w:r>
      <w:r w:rsidRPr="00B05554">
        <w:t>2 см</w:t>
      </w:r>
    </w:p>
    <w:p w:rsidR="00B05844" w:rsidRPr="00B05554" w:rsidRDefault="00EF5944" w:rsidP="00B05554">
      <w:r>
        <w:rPr>
          <w:position w:val="-26"/>
        </w:rPr>
        <w:pict>
          <v:shape id="_x0000_i1106" type="#_x0000_t75" style="width:186pt;height:33.75pt">
            <v:imagedata r:id="rId77" o:title=""/>
          </v:shape>
        </w:pict>
      </w:r>
    </w:p>
    <w:p w:rsidR="00B05844" w:rsidRPr="00B05554" w:rsidRDefault="00EF5944" w:rsidP="00B05554">
      <w:r>
        <w:rPr>
          <w:position w:val="-10"/>
        </w:rPr>
        <w:pict>
          <v:shape id="_x0000_i1107" type="#_x0000_t75" style="width:185.25pt;height:15.75pt">
            <v:imagedata r:id="rId78" o:title=""/>
          </v:shape>
        </w:pict>
      </w:r>
    </w:p>
    <w:p w:rsidR="00B05554" w:rsidRDefault="00EF5944" w:rsidP="00B05554">
      <w:r>
        <w:rPr>
          <w:position w:val="-12"/>
        </w:rPr>
        <w:pict>
          <v:shape id="_x0000_i1108" type="#_x0000_t75" style="width:257.25pt;height:17.25pt">
            <v:imagedata r:id="rId79" o:title=""/>
          </v:shape>
        </w:pict>
      </w:r>
    </w:p>
    <w:p w:rsidR="00B05844" w:rsidRPr="00B05554" w:rsidRDefault="001207A3" w:rsidP="00B05554">
      <w:r>
        <w:br w:type="page"/>
      </w:r>
      <w:r w:rsidR="00EF5944">
        <w:pict>
          <v:shape id="_x0000_i1109" type="#_x0000_t75" style="width:247.5pt;height:183pt">
            <v:imagedata r:id="rId80" o:title="" cropbottom="3785f" cropleft="8650f" cropright="8892f"/>
          </v:shape>
        </w:pict>
      </w:r>
    </w:p>
    <w:p w:rsidR="00B05554" w:rsidRDefault="00B05844" w:rsidP="006B36D4">
      <w:r w:rsidRPr="00B05554">
        <w:t>Рис</w:t>
      </w:r>
      <w:r w:rsidR="00B05554" w:rsidRPr="00B05554">
        <w:t>.</w:t>
      </w:r>
      <w:r w:rsidR="006B36D4">
        <w:t>16</w:t>
      </w:r>
      <w:r w:rsidR="00B05554" w:rsidRPr="00B05554">
        <w:t xml:space="preserve">. </w:t>
      </w:r>
      <w:r w:rsidRPr="00B05554">
        <w:t>Сечение второстепенной балки на опоре С слева</w:t>
      </w:r>
      <w:r w:rsidR="00B05554" w:rsidRPr="00B05554">
        <w:t>.</w:t>
      </w:r>
    </w:p>
    <w:p w:rsidR="006B36D4" w:rsidRDefault="006B36D4" w:rsidP="00B05554"/>
    <w:p w:rsidR="00B05554" w:rsidRDefault="00B05844" w:rsidP="00B05554">
      <w:r w:rsidRPr="00B05554">
        <w:t>Так как значение h</w:t>
      </w:r>
      <w:r w:rsidRPr="00B05554">
        <w:rPr>
          <w:vertAlign w:val="subscript"/>
        </w:rPr>
        <w:t>0</w:t>
      </w:r>
      <w:r w:rsidRPr="00B05554">
        <w:t xml:space="preserve"> изменяется, то</w:t>
      </w:r>
    </w:p>
    <w:p w:rsidR="006B36D4" w:rsidRDefault="006B36D4" w:rsidP="00B05554"/>
    <w:p w:rsidR="00B05844" w:rsidRPr="00B05554" w:rsidRDefault="00B05844" w:rsidP="00B05554">
      <w:r w:rsidRPr="00B05554">
        <w:t>а =</w:t>
      </w:r>
      <w:r w:rsidR="00B05554">
        <w:t xml:space="preserve"> (</w:t>
      </w:r>
      <w:r w:rsidRPr="00B05554">
        <w:t>2,26 * 3,5 + 2,011 *7,5 + 2,505 *11</w:t>
      </w:r>
      <w:r w:rsidR="00B05554" w:rsidRPr="00B05554">
        <w:t xml:space="preserve">) </w:t>
      </w:r>
      <w:r w:rsidRPr="00B05554">
        <w:t>/</w:t>
      </w:r>
      <w:r w:rsidR="00B05554">
        <w:t xml:space="preserve"> (</w:t>
      </w:r>
      <w:r w:rsidRPr="00B05554">
        <w:t>2,26 + 2,011 + 2,505</w:t>
      </w:r>
      <w:r w:rsidR="00B05554" w:rsidRPr="00B05554">
        <w:t xml:space="preserve">) </w:t>
      </w:r>
      <w:r w:rsidRPr="00B05554">
        <w:t>= 7,46 см</w:t>
      </w:r>
    </w:p>
    <w:p w:rsidR="00B05844" w:rsidRPr="00B05554" w:rsidRDefault="00B05844" w:rsidP="00B05554"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</w:t>
      </w:r>
      <w:r w:rsidRPr="00B05554">
        <w:rPr>
          <w:lang w:val="en-GB"/>
        </w:rPr>
        <w:t>h</w:t>
      </w:r>
      <w:r w:rsidRPr="00B05554">
        <w:t xml:space="preserve"> </w:t>
      </w:r>
      <w:r w:rsidR="00B05554">
        <w:t>-</w:t>
      </w:r>
      <w:r w:rsidRPr="00B05554">
        <w:t xml:space="preserve"> </w:t>
      </w:r>
      <w:r w:rsidRPr="00B05554">
        <w:rPr>
          <w:lang w:val="en-GB"/>
        </w:rPr>
        <w:t>a</w:t>
      </w:r>
      <w:r w:rsidRPr="00B05554">
        <w:t xml:space="preserve"> = 50 </w:t>
      </w:r>
      <w:r w:rsidR="00B05554">
        <w:t>-</w:t>
      </w:r>
      <w:r w:rsidRPr="00B05554">
        <w:t xml:space="preserve"> 7,46 = 42,54 см</w:t>
      </w:r>
    </w:p>
    <w:p w:rsidR="00B05844" w:rsidRPr="00B05554" w:rsidRDefault="00EF5944" w:rsidP="00B05554">
      <w:r>
        <w:rPr>
          <w:position w:val="-26"/>
        </w:rPr>
        <w:pict>
          <v:shape id="_x0000_i1110" type="#_x0000_t75" style="width:186pt;height:33.75pt">
            <v:imagedata r:id="rId81" o:title=""/>
          </v:shape>
        </w:pict>
      </w:r>
    </w:p>
    <w:p w:rsidR="00B05844" w:rsidRPr="00B05554" w:rsidRDefault="00EF5944" w:rsidP="00B05554">
      <w:r>
        <w:rPr>
          <w:position w:val="-10"/>
        </w:rPr>
        <w:pict>
          <v:shape id="_x0000_i1111" type="#_x0000_t75" style="width:183.75pt;height:15.75pt">
            <v:imagedata r:id="rId82" o:title=""/>
          </v:shape>
        </w:pict>
      </w:r>
    </w:p>
    <w:p w:rsidR="00B05554" w:rsidRPr="00B05554" w:rsidRDefault="00EF5944" w:rsidP="00B05554">
      <w:r>
        <w:rPr>
          <w:position w:val="-12"/>
        </w:rPr>
        <w:pict>
          <v:shape id="_x0000_i1112" type="#_x0000_t75" style="width:264pt;height:17.25pt">
            <v:imagedata r:id="rId83" o:title=""/>
          </v:shape>
        </w:pict>
      </w:r>
    </w:p>
    <w:p w:rsidR="006B36D4" w:rsidRDefault="006B36D4" w:rsidP="00B05554"/>
    <w:p w:rsidR="00B05554" w:rsidRDefault="00B05844" w:rsidP="00B05554">
      <w:r w:rsidRPr="00B05554">
        <w:t>Так как значение h</w:t>
      </w:r>
      <w:r w:rsidRPr="00B05554">
        <w:rPr>
          <w:vertAlign w:val="subscript"/>
        </w:rPr>
        <w:t>0</w:t>
      </w:r>
      <w:r w:rsidRPr="00B05554">
        <w:t xml:space="preserve"> изменяется, то</w:t>
      </w:r>
    </w:p>
    <w:p w:rsidR="006B36D4" w:rsidRDefault="006B36D4" w:rsidP="00B05554"/>
    <w:p w:rsidR="00B05844" w:rsidRPr="00B05554" w:rsidRDefault="00B05844" w:rsidP="00B05554">
      <w:r w:rsidRPr="00B05554">
        <w:t>а =</w:t>
      </w:r>
      <w:r w:rsidR="00B05554">
        <w:t xml:space="preserve"> (</w:t>
      </w:r>
      <w:r w:rsidRPr="00B05554">
        <w:t>2,26 * 3,5 + 2,011 *7,5 + 2,505 *3,8</w:t>
      </w:r>
      <w:r w:rsidR="00B05554" w:rsidRPr="00B05554">
        <w:t xml:space="preserve">) </w:t>
      </w:r>
      <w:r w:rsidRPr="00B05554">
        <w:t>/</w:t>
      </w:r>
      <w:r w:rsidR="00B05554">
        <w:t xml:space="preserve"> (</w:t>
      </w:r>
      <w:r w:rsidRPr="00B05554">
        <w:t>2,26 + 2,011 + 2,505</w:t>
      </w:r>
      <w:r w:rsidR="00B05554" w:rsidRPr="00B05554">
        <w:t xml:space="preserve">) </w:t>
      </w:r>
      <w:r w:rsidRPr="00B05554">
        <w:t>= 4,80 см</w:t>
      </w:r>
    </w:p>
    <w:p w:rsidR="00B05844" w:rsidRPr="00B05554" w:rsidRDefault="00B05844" w:rsidP="00B05554"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 xml:space="preserve"> =</w:t>
      </w:r>
      <w:r w:rsidRPr="00B05554">
        <w:rPr>
          <w:lang w:val="en-GB"/>
        </w:rPr>
        <w:t>h</w:t>
      </w:r>
      <w:r w:rsidRPr="00B05554">
        <w:t xml:space="preserve"> </w:t>
      </w:r>
      <w:r w:rsidR="00B05554">
        <w:t>-</w:t>
      </w:r>
      <w:r w:rsidRPr="00B05554">
        <w:t xml:space="preserve"> </w:t>
      </w:r>
      <w:r w:rsidRPr="00B05554">
        <w:rPr>
          <w:lang w:val="en-GB"/>
        </w:rPr>
        <w:t>a</w:t>
      </w:r>
      <w:r w:rsidRPr="00B05554">
        <w:t xml:space="preserve"> = 50 </w:t>
      </w:r>
      <w:r w:rsidR="00B05554">
        <w:t>-</w:t>
      </w:r>
      <w:r w:rsidRPr="00B05554">
        <w:t xml:space="preserve"> 4,80 = 45</w:t>
      </w:r>
      <w:r w:rsidR="00B05554">
        <w:t xml:space="preserve">,20 </w:t>
      </w:r>
      <w:r w:rsidRPr="00B05554">
        <w:t>см</w:t>
      </w:r>
    </w:p>
    <w:p w:rsidR="00B05844" w:rsidRPr="00B05554" w:rsidRDefault="00EF5944" w:rsidP="00B05554">
      <w:r>
        <w:rPr>
          <w:position w:val="-26"/>
        </w:rPr>
        <w:pict>
          <v:shape id="_x0000_i1113" type="#_x0000_t75" style="width:186pt;height:33.75pt">
            <v:imagedata r:id="rId84" o:title=""/>
          </v:shape>
        </w:pict>
      </w:r>
    </w:p>
    <w:p w:rsidR="00B05844" w:rsidRPr="00B05554" w:rsidRDefault="00EF5944" w:rsidP="00B05554">
      <w:r>
        <w:rPr>
          <w:position w:val="-10"/>
        </w:rPr>
        <w:pict>
          <v:shape id="_x0000_i1114" type="#_x0000_t75" style="width:185.25pt;height:15.75pt">
            <v:imagedata r:id="rId85" o:title=""/>
          </v:shape>
        </w:pict>
      </w:r>
    </w:p>
    <w:p w:rsidR="00B05844" w:rsidRDefault="00EF5944" w:rsidP="00B05554">
      <w:r>
        <w:rPr>
          <w:position w:val="-12"/>
        </w:rPr>
        <w:pict>
          <v:shape id="_x0000_i1115" type="#_x0000_t75" style="width:264.75pt;height:17.25pt">
            <v:imagedata r:id="rId86" o:title=""/>
          </v:shape>
        </w:pict>
      </w:r>
    </w:p>
    <w:p w:rsidR="006B36D4" w:rsidRPr="00B05554" w:rsidRDefault="006B36D4" w:rsidP="00B05554"/>
    <w:p w:rsidR="00B05844" w:rsidRPr="00B05554" w:rsidRDefault="00EF5944" w:rsidP="00B05554">
      <w:r>
        <w:pict>
          <v:shape id="_x0000_i1116" type="#_x0000_t75" style="width:226.5pt;height:168pt">
            <v:imagedata r:id="rId87" o:title="" cropbottom="3785f" cropleft="8650f" cropright="8892f"/>
          </v:shape>
        </w:pict>
      </w:r>
    </w:p>
    <w:p w:rsidR="00B05554" w:rsidRDefault="00B05844" w:rsidP="006B36D4">
      <w:r w:rsidRPr="00B05554">
        <w:t>Рис</w:t>
      </w:r>
      <w:r w:rsidR="00B05554" w:rsidRPr="00B05554">
        <w:t>.</w:t>
      </w:r>
      <w:r w:rsidR="006B36D4">
        <w:t>17</w:t>
      </w:r>
      <w:r w:rsidR="00B05554" w:rsidRPr="00B05554">
        <w:t xml:space="preserve">. </w:t>
      </w:r>
      <w:r w:rsidRPr="00B05554">
        <w:t>Сечение второстепенной балки на опоре С справа</w:t>
      </w:r>
      <w:r w:rsidR="00B05554" w:rsidRPr="00B05554">
        <w:t>.</w:t>
      </w:r>
    </w:p>
    <w:p w:rsidR="006B36D4" w:rsidRDefault="006B36D4" w:rsidP="00B05554"/>
    <w:p w:rsidR="00B05554" w:rsidRDefault="00B05844" w:rsidP="00B05554">
      <w:r w:rsidRPr="00B05554">
        <w:t>Для</w:t>
      </w:r>
      <w:r w:rsidR="00B05554" w:rsidRPr="00B05554">
        <w:t xml:space="preserve"> </w:t>
      </w:r>
      <w:r w:rsidRPr="00B05554">
        <w:t>обеспечения прочности наклонных сечений на действие изгибающего момента в элементах постоянной высоты продольные растянутые стержни, обрываемые в пролете, должны</w:t>
      </w:r>
      <w:r w:rsidR="00B05554" w:rsidRPr="00B05554">
        <w:t xml:space="preserve"> </w:t>
      </w:r>
      <w:r w:rsidRPr="00B05554">
        <w:t>заводится за точку</w:t>
      </w:r>
      <w:r w:rsidR="00B05554" w:rsidRPr="00B05554">
        <w:t xml:space="preserve"> </w:t>
      </w:r>
      <w:r w:rsidRPr="00B05554">
        <w:t xml:space="preserve">теоретического обрыва на величину </w:t>
      </w:r>
      <w:r w:rsidRPr="00B05554">
        <w:sym w:font="Symbol" w:char="F077"/>
      </w:r>
      <w:r w:rsidRPr="00B05554">
        <w:t>, определим по формуле</w:t>
      </w:r>
      <w:r w:rsidR="00B05554" w:rsidRPr="00B05554">
        <w:t>:</w:t>
      </w:r>
    </w:p>
    <w:p w:rsidR="006B36D4" w:rsidRDefault="006B36D4" w:rsidP="00B05554"/>
    <w:p w:rsidR="00B05554" w:rsidRPr="00B05554" w:rsidRDefault="00B05844" w:rsidP="00B05554">
      <w:r w:rsidRPr="00B05554">
        <w:sym w:font="Symbol" w:char="F077"/>
      </w:r>
      <w:r w:rsidRPr="00B05554">
        <w:t>=</w:t>
      </w:r>
      <w:r w:rsidR="00B05554" w:rsidRPr="00B05554">
        <w:t xml:space="preserve"> (</w:t>
      </w:r>
      <w:r w:rsidRPr="00B05554">
        <w:rPr>
          <w:lang w:val="en-GB"/>
        </w:rPr>
        <w:t>Q</w:t>
      </w:r>
      <w:r w:rsidRPr="00B05554">
        <w:t xml:space="preserve"> </w:t>
      </w:r>
      <w:r w:rsidR="00B05554" w:rsidRPr="00B05554">
        <w:t>-</w:t>
      </w:r>
      <w:r w:rsidRPr="00B05554">
        <w:t xml:space="preserve"> 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sw</w:t>
      </w:r>
      <w:r w:rsidRPr="00B05554">
        <w:t xml:space="preserve"> * </w:t>
      </w:r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s</w:t>
      </w:r>
      <w:r w:rsidRPr="00B05554">
        <w:rPr>
          <w:vertAlign w:val="subscript"/>
        </w:rPr>
        <w:t xml:space="preserve"> </w:t>
      </w:r>
      <w:r w:rsidRPr="00B05554">
        <w:rPr>
          <w:vertAlign w:val="subscript"/>
          <w:lang w:val="en-GB"/>
        </w:rPr>
        <w:t>inc</w:t>
      </w:r>
      <w:r w:rsidRPr="00B05554">
        <w:t xml:space="preserve"> * </w:t>
      </w:r>
      <w:r w:rsidRPr="00B05554">
        <w:rPr>
          <w:lang w:val="en-GB"/>
        </w:rPr>
        <w:t>sin</w:t>
      </w:r>
      <w:r w:rsidRPr="00B05554">
        <w:t xml:space="preserve"> </w:t>
      </w:r>
      <w:r w:rsidRPr="00B05554">
        <w:sym w:font="Symbol" w:char="F077"/>
      </w:r>
      <w:r w:rsidR="00B05554" w:rsidRPr="00B05554">
        <w:t xml:space="preserve">) </w:t>
      </w:r>
      <w:r w:rsidRPr="00B05554">
        <w:t xml:space="preserve">/ </w:t>
      </w:r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Pr="00B05554">
        <w:rPr>
          <w:vertAlign w:val="superscript"/>
          <w:lang w:val="en-GB"/>
        </w:rPr>
        <w:sym w:font="Symbol" w:char="F0A2"/>
      </w:r>
    </w:p>
    <w:p w:rsidR="00B05844" w:rsidRPr="00B05554" w:rsidRDefault="00B05844" w:rsidP="00B05554">
      <w:r w:rsidRPr="00B05554">
        <w:t>или по</w:t>
      </w:r>
      <w:r w:rsidR="00B05554" w:rsidRPr="00B05554">
        <w:t xml:space="preserve"> </w:t>
      </w:r>
      <w:r w:rsidRPr="00B05554">
        <w:t>формуле</w:t>
      </w:r>
      <w:r w:rsidR="00B05554" w:rsidRPr="00B05554">
        <w:t xml:space="preserve"> </w:t>
      </w:r>
      <w:r w:rsidRPr="00B05554">
        <w:sym w:font="Symbol" w:char="F077"/>
      </w:r>
      <w:r w:rsidRPr="00B05554">
        <w:t xml:space="preserve"> = </w:t>
      </w:r>
      <w:r w:rsidRPr="00B05554">
        <w:rPr>
          <w:lang w:val="en-GB"/>
        </w:rPr>
        <w:t>Q</w:t>
      </w:r>
      <w:r w:rsidRPr="00B05554">
        <w:rPr>
          <w:vertAlign w:val="superscript"/>
          <w:lang w:val="en-GB"/>
        </w:rPr>
        <w:sym w:font="Symbol" w:char="F0A2"/>
      </w:r>
      <w:r w:rsidRPr="00B05554">
        <w:t xml:space="preserve"> / </w:t>
      </w:r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Pr="00B05554">
        <w:rPr>
          <w:vertAlign w:val="superscript"/>
          <w:lang w:val="en-GB"/>
        </w:rPr>
        <w:sym w:font="Symbol" w:char="F0A2"/>
      </w:r>
      <w:r w:rsidR="00B05554" w:rsidRPr="00B05554">
        <w:t xml:space="preserve"> </w:t>
      </w:r>
      <w:r w:rsidRPr="00B05554">
        <w:t xml:space="preserve">+ 5 </w:t>
      </w:r>
      <w:r w:rsidRPr="00B05554">
        <w:rPr>
          <w:lang w:val="en-GB"/>
        </w:rPr>
        <w:t>d</w:t>
      </w:r>
      <w:r w:rsidRPr="00B05554">
        <w:t xml:space="preserve"> &gt; 20</w:t>
      </w:r>
      <w:r w:rsidRPr="00B05554">
        <w:rPr>
          <w:lang w:val="en-GB"/>
        </w:rPr>
        <w:t>d</w:t>
      </w:r>
    </w:p>
    <w:p w:rsidR="00B0555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Pr="00B05554">
        <w:rPr>
          <w:vertAlign w:val="superscript"/>
          <w:lang w:val="en-GB"/>
        </w:rPr>
        <w:sym w:font="Symbol" w:char="F0A2"/>
      </w:r>
      <w:r w:rsidR="00B05554" w:rsidRPr="00B05554">
        <w:t xml:space="preserve"> </w:t>
      </w:r>
      <w:r w:rsidRPr="00B05554">
        <w:t>=</w:t>
      </w:r>
      <w:r w:rsidR="00B05554">
        <w:t xml:space="preserve"> (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</w:t>
      </w:r>
      <w:r w:rsidRPr="00B05554">
        <w:t xml:space="preserve"> *</w:t>
      </w:r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sw</w:t>
      </w:r>
      <w:r w:rsidRPr="00B05554">
        <w:t xml:space="preserve"> / </w:t>
      </w:r>
      <w:r w:rsidRPr="00B05554">
        <w:rPr>
          <w:lang w:val="en-GB"/>
        </w:rPr>
        <w:t>S</w:t>
      </w:r>
      <w:r w:rsidR="00B05554" w:rsidRPr="00B05554">
        <w:t xml:space="preserve">) </w:t>
      </w:r>
      <w:r w:rsidRPr="00B05554">
        <w:t xml:space="preserve">+ 5 </w:t>
      </w:r>
      <w:r w:rsidRPr="00B05554">
        <w:rPr>
          <w:lang w:val="en-GB"/>
        </w:rPr>
        <w:t>d</w:t>
      </w:r>
    </w:p>
    <w:p w:rsidR="006B36D4" w:rsidRDefault="006B36D4" w:rsidP="00B05554"/>
    <w:p w:rsidR="00B05844" w:rsidRPr="00B05554" w:rsidRDefault="00B05844" w:rsidP="00B05554">
      <w:r w:rsidRPr="00B05554">
        <w:rPr>
          <w:lang w:val="en-GB"/>
        </w:rPr>
        <w:t>d</w:t>
      </w:r>
      <w:r w:rsidRPr="00B05554">
        <w:t xml:space="preserve"> </w:t>
      </w:r>
      <w:r w:rsidR="00B05554">
        <w:t>-</w:t>
      </w:r>
      <w:r w:rsidR="00B05554" w:rsidRPr="00B05554">
        <w:t xml:space="preserve"> </w:t>
      </w:r>
      <w:r w:rsidRPr="00B05554">
        <w:t>диаметр обрываемого стержня</w: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perscript"/>
          <w:lang w:val="en-GB"/>
        </w:rPr>
        <w:sym w:font="Symbol" w:char="F0A2"/>
      </w:r>
      <w:r w:rsidRPr="00B05554">
        <w:t xml:space="preserve"> </w:t>
      </w:r>
      <w:r w:rsidR="00B05554">
        <w:t>-</w:t>
      </w:r>
      <w:r w:rsidRPr="00B05554">
        <w:t xml:space="preserve"> поперечная сила</w:t>
      </w:r>
      <w:r w:rsidR="00B05554" w:rsidRPr="00B05554">
        <w:t xml:space="preserve"> </w:t>
      </w:r>
      <w:r w:rsidRPr="00B05554">
        <w:t>в точке теоретического разрыва</w:t>
      </w:r>
    </w:p>
    <w:p w:rsidR="00B05844" w:rsidRPr="00B05554" w:rsidRDefault="00B05844" w:rsidP="00B05554"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sw</w:t>
      </w:r>
      <w:r w:rsidR="00B05554" w:rsidRPr="00B05554">
        <w:t xml:space="preserve"> - </w:t>
      </w:r>
      <w:r w:rsidRPr="00B05554">
        <w:t>площадь хомутов</w:t>
      </w:r>
    </w:p>
    <w:p w:rsidR="00B05844" w:rsidRPr="00B05554" w:rsidRDefault="00B05844" w:rsidP="00B05554">
      <w:r w:rsidRPr="00B05554">
        <w:rPr>
          <w:lang w:val="en-GB"/>
        </w:rPr>
        <w:t>S</w:t>
      </w:r>
      <w:r w:rsidRPr="00B05554">
        <w:t xml:space="preserve"> </w:t>
      </w:r>
      <w:r w:rsidR="00B05554">
        <w:t>-</w:t>
      </w:r>
      <w:r w:rsidRPr="00B05554">
        <w:t xml:space="preserve"> шаг хомутов</w:t>
      </w:r>
    </w:p>
    <w:p w:rsidR="00B05554" w:rsidRDefault="00B05844" w:rsidP="00B05554">
      <w:pPr>
        <w:rPr>
          <w:lang w:val="be-BY"/>
        </w:rPr>
      </w:pPr>
      <w:r w:rsidRPr="00B05554">
        <w:rPr>
          <w:lang w:val="be-BY"/>
        </w:rPr>
        <w:t>Для стержня обрываемого в первом пролете</w:t>
      </w:r>
      <w:r w:rsidR="00B05554" w:rsidRPr="00B05554">
        <w:rPr>
          <w:lang w:val="be-BY"/>
        </w:rPr>
        <w:t>:</w:t>
      </w:r>
    </w:p>
    <w:p w:rsidR="001207A3" w:rsidRDefault="001207A3" w:rsidP="00B05554">
      <w:pPr>
        <w:rPr>
          <w:lang w:val="be-BY"/>
        </w:rPr>
      </w:pPr>
    </w:p>
    <w:p w:rsidR="00B05844" w:rsidRPr="00B05554" w:rsidRDefault="00B05844" w:rsidP="00B05554">
      <w:pPr>
        <w:rPr>
          <w:lang w:val="be-BY"/>
        </w:rPr>
      </w:pPr>
      <w:r w:rsidRPr="00B05554">
        <w:rPr>
          <w:lang w:val="en-GB"/>
        </w:rPr>
        <w:t>Q</w:t>
      </w:r>
      <w:r w:rsidRPr="00B05554">
        <w:rPr>
          <w:lang w:val="en-GB"/>
        </w:rPr>
        <w:sym w:font="Symbol" w:char="F0A2"/>
      </w:r>
      <w:r w:rsidRPr="00B05554">
        <w:rPr>
          <w:lang w:val="be-BY"/>
        </w:rPr>
        <w:t>= 95</w:t>
      </w:r>
      <w:r w:rsidR="00B05554">
        <w:rPr>
          <w:lang w:val="be-BY"/>
        </w:rPr>
        <w:t>.4</w:t>
      </w:r>
      <w:r w:rsidRPr="00B05554">
        <w:rPr>
          <w:lang w:val="be-BY"/>
        </w:rPr>
        <w:t>7 к</w:t>
      </w:r>
      <w:r w:rsidRPr="00B05554">
        <w:rPr>
          <w:lang w:val="en-GB"/>
        </w:rPr>
        <w:t>H</w:t>
      </w:r>
      <w:r w:rsidR="00B05554" w:rsidRPr="00B05554">
        <w:rPr>
          <w:lang w:val="be-BY"/>
        </w:rPr>
        <w:t xml:space="preserve"> </w:t>
      </w:r>
      <w:r w:rsidRPr="00B05554">
        <w:rPr>
          <w:lang w:val="en-GB"/>
        </w:rPr>
        <w:t>d</w:t>
      </w:r>
      <w:r w:rsidRPr="00B05554">
        <w:rPr>
          <w:lang w:val="be-BY"/>
        </w:rPr>
        <w:t xml:space="preserve"> = 18 мм</w:t>
      </w:r>
      <w:r w:rsidR="00B05554" w:rsidRPr="00B05554">
        <w:rPr>
          <w:lang w:val="be-BY"/>
        </w:rPr>
        <w:t xml:space="preserve"> </w:t>
      </w:r>
      <w:r w:rsidRPr="00B05554">
        <w:rPr>
          <w:lang w:val="en-GB"/>
        </w:rPr>
        <w:t>AII</w:t>
      </w:r>
      <w:r w:rsidRPr="00B05554">
        <w:rPr>
          <w:lang w:val="be-BY"/>
        </w:rPr>
        <w:t xml:space="preserve"> 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</w:t>
      </w:r>
      <w:r w:rsidRPr="00B05554">
        <w:rPr>
          <w:lang w:val="be-BY"/>
        </w:rPr>
        <w:t xml:space="preserve"> = 280 МПа</w: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Pr="00B05554">
        <w:rPr>
          <w:vertAlign w:val="superscript"/>
          <w:lang w:val="en-GB"/>
        </w:rPr>
        <w:sym w:font="Symbol" w:char="F0A2"/>
      </w:r>
      <w:r w:rsidR="00B05554" w:rsidRPr="00B05554">
        <w:rPr>
          <w:lang w:val="be-BY"/>
        </w:rPr>
        <w:t xml:space="preserve"> </w:t>
      </w:r>
      <w:r w:rsidRPr="00B05554">
        <w:rPr>
          <w:lang w:val="be-BY"/>
        </w:rPr>
        <w:t>=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280* 100*0</w:t>
      </w:r>
      <w:r w:rsidR="00B05554">
        <w:rPr>
          <w:lang w:val="be-BY"/>
        </w:rPr>
        <w:t>.57/</w:t>
      </w:r>
      <w:r w:rsidRPr="00B05554">
        <w:rPr>
          <w:lang w:val="be-BY"/>
        </w:rPr>
        <w:t>10</w:t>
      </w:r>
      <w:r w:rsidR="00B05554" w:rsidRPr="00B05554">
        <w:rPr>
          <w:lang w:val="be-BY"/>
        </w:rPr>
        <w:t xml:space="preserve">) </w:t>
      </w:r>
      <w:r w:rsidRPr="00B05554">
        <w:rPr>
          <w:lang w:val="be-BY"/>
        </w:rPr>
        <w:t xml:space="preserve">= 1596 </w:t>
      </w:r>
      <w:r w:rsidRPr="00B05554">
        <w:t>Н/см</w:t>
      </w:r>
    </w:p>
    <w:p w:rsidR="00B05844" w:rsidRPr="00B05554" w:rsidRDefault="00B05844" w:rsidP="00B05554">
      <w:pPr>
        <w:rPr>
          <w:lang w:val="be-BY"/>
        </w:rPr>
      </w:pPr>
      <w:r w:rsidRPr="00B05554">
        <w:sym w:font="Symbol" w:char="F077"/>
      </w:r>
      <w:r w:rsidRPr="00B05554">
        <w:rPr>
          <w:lang w:val="be-BY"/>
        </w:rPr>
        <w:t>= 9547</w:t>
      </w:r>
      <w:r w:rsidR="00B05554">
        <w:rPr>
          <w:lang w:val="be-BY"/>
        </w:rPr>
        <w:t>0/</w:t>
      </w:r>
      <w:r w:rsidRPr="00B05554">
        <w:rPr>
          <w:lang w:val="be-BY"/>
        </w:rPr>
        <w:t xml:space="preserve">1596+5 * 1,8 = 68,8 </w:t>
      </w:r>
      <w:r w:rsidRPr="00B05554">
        <w:rPr>
          <w:lang w:val="en-GB"/>
        </w:rPr>
        <w:t>c</w:t>
      </w:r>
      <w:r w:rsidRPr="00B05554">
        <w:rPr>
          <w:lang w:val="be-BY"/>
        </w:rPr>
        <w:t>м</w:t>
      </w:r>
    </w:p>
    <w:p w:rsidR="00B05844" w:rsidRPr="00B05554" w:rsidRDefault="00B05844" w:rsidP="00B05554">
      <w:pPr>
        <w:rPr>
          <w:lang w:val="be-BY"/>
        </w:rPr>
      </w:pPr>
      <w:r w:rsidRPr="00B05554">
        <w:sym w:font="Symbol" w:char="F077"/>
      </w:r>
      <w:r w:rsidRPr="00B05554">
        <w:t xml:space="preserve"> </w:t>
      </w:r>
      <w:r w:rsidRPr="00B05554">
        <w:rPr>
          <w:lang w:val="be-BY"/>
        </w:rPr>
        <w:t>≥ 20</w:t>
      </w:r>
      <w:r w:rsidRPr="00B05554">
        <w:rPr>
          <w:lang w:val="en-GB"/>
        </w:rPr>
        <w:t>d</w:t>
      </w:r>
      <w:r w:rsidRPr="00B05554">
        <w:t xml:space="preserve"> </w:t>
      </w:r>
      <w:r w:rsidRPr="00B05554">
        <w:rPr>
          <w:lang w:val="be-BY"/>
        </w:rPr>
        <w:t>= 20 * 1,8 = 36 см</w:t>
      </w:r>
    </w:p>
    <w:p w:rsidR="006B36D4" w:rsidRDefault="006B36D4" w:rsidP="00B05554"/>
    <w:p w:rsidR="00B05844" w:rsidRPr="00B05554" w:rsidRDefault="00B05844" w:rsidP="00B05554">
      <w:r w:rsidRPr="00B05554">
        <w:t>Принимаем</w:t>
      </w:r>
      <w:r w:rsidR="00B05554" w:rsidRPr="00B05554">
        <w:t xml:space="preserve"> </w:t>
      </w:r>
      <w:r w:rsidRPr="00B05554">
        <w:rPr>
          <w:lang w:val="en-GB"/>
        </w:rPr>
        <w:sym w:font="Symbol" w:char="F077"/>
      </w:r>
      <w:r w:rsidRPr="00B05554">
        <w:t xml:space="preserve"> = 70 см</w:t>
      </w:r>
    </w:p>
    <w:p w:rsidR="00B05554" w:rsidRDefault="00B05844" w:rsidP="00B05554">
      <w:r w:rsidRPr="00B05554">
        <w:t>Для стержней, обрываемых во втором пролете слева</w:t>
      </w:r>
      <w:r w:rsidR="00B05554" w:rsidRPr="00B05554">
        <w:t>:</w:t>
      </w:r>
    </w:p>
    <w:p w:rsidR="006B36D4" w:rsidRDefault="006B36D4" w:rsidP="00B05554"/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lang w:val="en-GB"/>
        </w:rPr>
        <w:sym w:font="Symbol" w:char="F0A2"/>
      </w:r>
      <w:r w:rsidRPr="00B05554">
        <w:t>= 34,56 к</w:t>
      </w:r>
      <w:r w:rsidRPr="00B05554">
        <w:rPr>
          <w:lang w:val="en-GB"/>
        </w:rPr>
        <w:t>H</w:t>
      </w:r>
      <w:r w:rsidR="00B05554" w:rsidRPr="00B05554">
        <w:t xml:space="preserve"> </w:t>
      </w:r>
      <w:r w:rsidRPr="00B05554">
        <w:rPr>
          <w:lang w:val="en-GB"/>
        </w:rPr>
        <w:t>d</w:t>
      </w:r>
      <w:r w:rsidRPr="00B05554">
        <w:t xml:space="preserve">=18 мм </w:t>
      </w:r>
      <w:r w:rsidRPr="00B05554">
        <w:rPr>
          <w:lang w:val="en-GB"/>
        </w:rPr>
        <w:t>AII</w:t>
      </w:r>
      <w:r w:rsidRPr="00B05554">
        <w:t xml:space="preserve"> 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</w:t>
      </w:r>
      <w:r w:rsidRPr="00B05554">
        <w:t xml:space="preserve"> = 280 МПа</w: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Pr="00B05554">
        <w:rPr>
          <w:vertAlign w:val="superscript"/>
          <w:lang w:val="en-GB"/>
        </w:rPr>
        <w:sym w:font="Symbol" w:char="F0A2"/>
      </w:r>
      <w:r w:rsidR="00B05554" w:rsidRPr="00B05554">
        <w:t xml:space="preserve"> </w:t>
      </w:r>
      <w:r w:rsidRPr="00B05554">
        <w:t>=</w:t>
      </w:r>
      <w:r w:rsidR="00B05554">
        <w:t xml:space="preserve"> (</w:t>
      </w:r>
      <w:r w:rsidRPr="00B05554">
        <w:t>280* 100 *0</w:t>
      </w:r>
      <w:r w:rsidR="00B05554">
        <w:t>.57/</w:t>
      </w:r>
      <w:r w:rsidRPr="00B05554">
        <w:t>35</w:t>
      </w:r>
      <w:r w:rsidR="00B05554" w:rsidRPr="00B05554">
        <w:t xml:space="preserve">) </w:t>
      </w:r>
      <w:r w:rsidRPr="00B05554">
        <w:t xml:space="preserve">= </w:t>
      </w:r>
      <w:r w:rsidRPr="00B05554">
        <w:rPr>
          <w:lang w:val="be-BY"/>
        </w:rPr>
        <w:t xml:space="preserve">456 </w:t>
      </w:r>
      <w:r w:rsidRPr="00B05554">
        <w:t>Н/см</w:t>
      </w:r>
    </w:p>
    <w:p w:rsidR="00B05844" w:rsidRPr="00B05554" w:rsidRDefault="00B05844" w:rsidP="00B05554">
      <w:r w:rsidRPr="00B05554">
        <w:rPr>
          <w:lang w:val="en-GB"/>
        </w:rPr>
        <w:sym w:font="Symbol" w:char="F077"/>
      </w:r>
      <w:r w:rsidRPr="00B05554">
        <w:t xml:space="preserve"> = 3456</w:t>
      </w:r>
      <w:r w:rsidR="00B05554">
        <w:t>0/</w:t>
      </w:r>
      <w:r w:rsidRPr="00B05554">
        <w:t>456+5 * 1,8 = 84,8 см</w:t>
      </w:r>
    </w:p>
    <w:p w:rsidR="00B05844" w:rsidRPr="00B05554" w:rsidRDefault="00B05844" w:rsidP="00B05554">
      <w:r w:rsidRPr="00B05554">
        <w:sym w:font="Symbol" w:char="F077"/>
      </w:r>
      <w:r w:rsidRPr="00B05554">
        <w:t xml:space="preserve"> </w:t>
      </w:r>
      <w:r w:rsidRPr="00B05554">
        <w:rPr>
          <w:lang w:val="be-BY"/>
        </w:rPr>
        <w:t>≥ 20</w:t>
      </w:r>
      <w:r w:rsidRPr="00B05554">
        <w:rPr>
          <w:lang w:val="en-GB"/>
        </w:rPr>
        <w:t>d</w:t>
      </w:r>
      <w:r w:rsidRPr="00B05554">
        <w:t xml:space="preserve"> </w:t>
      </w:r>
      <w:r w:rsidRPr="00B05554">
        <w:rPr>
          <w:lang w:val="be-BY"/>
        </w:rPr>
        <w:t>= 20 * 1,8 = 36 см</w:t>
      </w:r>
    </w:p>
    <w:p w:rsidR="006B36D4" w:rsidRDefault="006B36D4" w:rsidP="00B05554"/>
    <w:p w:rsidR="00B05844" w:rsidRPr="00B05554" w:rsidRDefault="00B05844" w:rsidP="00B05554">
      <w:r w:rsidRPr="00B05554">
        <w:t>Принимаем</w:t>
      </w:r>
      <w:r w:rsidR="00B05554" w:rsidRPr="00B05554">
        <w:t xml:space="preserve"> </w:t>
      </w:r>
      <w:r w:rsidRPr="00B05554">
        <w:rPr>
          <w:lang w:val="en-GB"/>
        </w:rPr>
        <w:sym w:font="Symbol" w:char="F077"/>
      </w:r>
      <w:r w:rsidRPr="00B05554">
        <w:t xml:space="preserve"> = 88 см</w:t>
      </w:r>
    </w:p>
    <w:p w:rsidR="00B05554" w:rsidRDefault="00B05844" w:rsidP="00B05554">
      <w:r w:rsidRPr="00B05554">
        <w:t>3</w:t>
      </w:r>
      <w:r w:rsidR="00B05554" w:rsidRPr="00B05554">
        <w:t xml:space="preserve">. </w:t>
      </w:r>
      <w:r w:rsidRPr="00B05554">
        <w:t>Для стержня, обрываемого</w:t>
      </w:r>
      <w:r w:rsidR="00B05554" w:rsidRPr="00B05554">
        <w:t xml:space="preserve"> </w:t>
      </w:r>
      <w:r w:rsidRPr="00B05554">
        <w:rPr>
          <w:lang w:val="be-BY"/>
        </w:rPr>
        <w:t xml:space="preserve">во втором </w:t>
      </w:r>
      <w:r w:rsidRPr="00B05554">
        <w:t>пролете справа</w:t>
      </w:r>
      <w:r w:rsidR="00B05554" w:rsidRPr="00B05554">
        <w:t>:</w:t>
      </w:r>
    </w:p>
    <w:p w:rsidR="006B36D4" w:rsidRDefault="006B36D4" w:rsidP="00B05554"/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lang w:val="en-GB"/>
        </w:rPr>
        <w:sym w:font="Symbol" w:char="F0A2"/>
      </w:r>
      <w:r w:rsidRPr="00B05554">
        <w:t>= 45,55 к</w:t>
      </w:r>
      <w:r w:rsidRPr="00B05554">
        <w:rPr>
          <w:lang w:val="en-GB"/>
        </w:rPr>
        <w:t>H</w:t>
      </w:r>
      <w:r w:rsidR="00B05554" w:rsidRPr="00B05554">
        <w:t xml:space="preserve"> </w:t>
      </w:r>
      <w:r w:rsidRPr="00B05554">
        <w:rPr>
          <w:lang w:val="en-GB"/>
        </w:rPr>
        <w:t>d</w:t>
      </w:r>
      <w:r w:rsidRPr="00B05554">
        <w:t>=</w:t>
      </w:r>
      <w:r w:rsidR="00B05554" w:rsidRPr="00B05554">
        <w:t xml:space="preserve"> </w:t>
      </w:r>
      <w:r w:rsidRPr="00B05554">
        <w:t xml:space="preserve">18 мм </w:t>
      </w:r>
      <w:r w:rsidRPr="00B05554">
        <w:rPr>
          <w:lang w:val="en-GB"/>
        </w:rPr>
        <w:t>AII</w:t>
      </w:r>
      <w:r w:rsidRPr="00B05554">
        <w:t xml:space="preserve"> 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</w:t>
      </w:r>
      <w:r w:rsidRPr="00B05554">
        <w:t xml:space="preserve"> = 280 МПа</w:t>
      </w:r>
    </w:p>
    <w:p w:rsidR="00B05844" w:rsidRPr="00B05554" w:rsidRDefault="00B05844" w:rsidP="00B05554">
      <w:r w:rsidRPr="00B05554">
        <w:rPr>
          <w:lang w:val="en-GB"/>
        </w:rPr>
        <w:t>q</w:t>
      </w:r>
      <w:r w:rsidRPr="00B05554">
        <w:rPr>
          <w:vertAlign w:val="subscript"/>
          <w:lang w:val="en-GB"/>
        </w:rPr>
        <w:t>sw</w:t>
      </w:r>
      <w:r w:rsidRPr="00B05554">
        <w:rPr>
          <w:vertAlign w:val="superscript"/>
          <w:lang w:val="en-GB"/>
        </w:rPr>
        <w:sym w:font="Symbol" w:char="F0A2"/>
      </w:r>
      <w:r w:rsidR="00B05554" w:rsidRPr="00B05554">
        <w:t xml:space="preserve"> </w:t>
      </w:r>
      <w:r w:rsidRPr="00B05554">
        <w:t>=</w:t>
      </w:r>
      <w:r w:rsidR="00B05554">
        <w:t xml:space="preserve"> (</w:t>
      </w:r>
      <w:r w:rsidRPr="00B05554">
        <w:t>280* 100 *0</w:t>
      </w:r>
      <w:r w:rsidR="00B05554">
        <w:t>.57/</w:t>
      </w:r>
      <w:r w:rsidRPr="00B05554">
        <w:t>35</w:t>
      </w:r>
      <w:r w:rsidR="00B05554" w:rsidRPr="00B05554">
        <w:t xml:space="preserve">) </w:t>
      </w:r>
      <w:r w:rsidRPr="00B05554">
        <w:t>= 456</w:t>
      </w:r>
    </w:p>
    <w:p w:rsidR="00B05844" w:rsidRPr="00B05554" w:rsidRDefault="00B05844" w:rsidP="00B05554">
      <w:r w:rsidRPr="00B05554">
        <w:rPr>
          <w:lang w:val="en-GB"/>
        </w:rPr>
        <w:sym w:font="Symbol" w:char="F077"/>
      </w:r>
      <w:r w:rsidRPr="00B05554">
        <w:t xml:space="preserve"> = 45550/456+5*1,8</w:t>
      </w:r>
      <w:r w:rsidR="00B05554" w:rsidRPr="00B05554">
        <w:t xml:space="preserve"> </w:t>
      </w:r>
      <w:r w:rsidRPr="00B05554">
        <w:t>= 108,9 см</w:t>
      </w:r>
    </w:p>
    <w:p w:rsidR="00B05844" w:rsidRPr="00B05554" w:rsidRDefault="00B05844" w:rsidP="00B05554">
      <w:r w:rsidRPr="00B05554">
        <w:sym w:font="Symbol" w:char="F077"/>
      </w:r>
      <w:r w:rsidRPr="00B05554">
        <w:t>≥20</w:t>
      </w:r>
      <w:r w:rsidRPr="00B05554">
        <w:rPr>
          <w:lang w:val="en-GB"/>
        </w:rPr>
        <w:t>d</w:t>
      </w:r>
      <w:r w:rsidRPr="00B05554">
        <w:t>=20*1,8=36 см</w:t>
      </w:r>
    </w:p>
    <w:p w:rsidR="006B36D4" w:rsidRDefault="006B36D4" w:rsidP="00B05554"/>
    <w:p w:rsidR="006B36D4" w:rsidRDefault="00B05844" w:rsidP="001207A3">
      <w:r w:rsidRPr="00B05554">
        <w:t>Принимаем</w:t>
      </w:r>
      <w:r w:rsidR="00B05554" w:rsidRPr="00B05554">
        <w:t xml:space="preserve"> </w:t>
      </w:r>
      <w:r w:rsidRPr="00B05554">
        <w:rPr>
          <w:lang w:val="en-GB"/>
        </w:rPr>
        <w:sym w:font="Symbol" w:char="F077"/>
      </w:r>
      <w:r w:rsidRPr="00B05554">
        <w:t xml:space="preserve"> =</w:t>
      </w:r>
      <w:r w:rsidR="00B05554" w:rsidRPr="00B05554">
        <w:t xml:space="preserve"> </w:t>
      </w:r>
      <w:r w:rsidRPr="00B05554">
        <w:t>110 см2</w:t>
      </w:r>
      <w:r w:rsidR="00B05554" w:rsidRPr="00B05554">
        <w:t xml:space="preserve">. </w:t>
      </w:r>
      <w:bookmarkStart w:id="37" w:name="_Toc795928"/>
    </w:p>
    <w:p w:rsidR="00B05554" w:rsidRDefault="006B36D4" w:rsidP="006B36D4">
      <w:pPr>
        <w:pStyle w:val="2"/>
      </w:pPr>
      <w:r>
        <w:br w:type="page"/>
      </w:r>
      <w:bookmarkStart w:id="38" w:name="_Toc235361282"/>
      <w:r w:rsidR="00B05844" w:rsidRPr="00B05554">
        <w:t>2</w:t>
      </w:r>
      <w:r w:rsidR="00B05554" w:rsidRPr="00B05554">
        <w:t xml:space="preserve">. </w:t>
      </w:r>
      <w:r w:rsidR="00B05844" w:rsidRPr="00B05554">
        <w:t>Расчёт и конструирование монолитной железобетонной колонны</w:t>
      </w:r>
      <w:bookmarkEnd w:id="37"/>
      <w:bookmarkEnd w:id="38"/>
    </w:p>
    <w:p w:rsidR="006B36D4" w:rsidRPr="006B36D4" w:rsidRDefault="006B36D4" w:rsidP="006B36D4"/>
    <w:p w:rsidR="00B05554" w:rsidRDefault="00B05844" w:rsidP="00B05554">
      <w:r w:rsidRPr="00B05554">
        <w:t>Под действием вертикальной нагрузки на здание от покрытия и перекрытий в колоннах возникают продольные силы и изгибающие моменты от неравномерного распределения полезной нагрузки</w:t>
      </w:r>
      <w:r w:rsidR="00B05554" w:rsidRPr="00B05554">
        <w:t>.</w:t>
      </w:r>
    </w:p>
    <w:p w:rsidR="00B05554" w:rsidRDefault="00B05844" w:rsidP="00B05554">
      <w:r w:rsidRPr="00B05554">
        <w:t>В учебных целях допускается расчёт колонны производить, как центрально сжатый элемент квадратного сечения с симметричной арматурой со случайным эксцентриситетом</w:t>
      </w:r>
      <w:r w:rsidR="00B05554" w:rsidRPr="00B05554">
        <w:t>.</w:t>
      </w:r>
    </w:p>
    <w:p w:rsidR="006B36D4" w:rsidRDefault="006B36D4" w:rsidP="00B05554">
      <w:bookmarkStart w:id="39" w:name="_Toc795929"/>
    </w:p>
    <w:p w:rsidR="00B05554" w:rsidRDefault="00B05554" w:rsidP="006B36D4">
      <w:pPr>
        <w:pStyle w:val="2"/>
      </w:pPr>
      <w:bookmarkStart w:id="40" w:name="_Toc235361283"/>
      <w:r>
        <w:t xml:space="preserve">2.1 </w:t>
      </w:r>
      <w:r w:rsidR="00B05844" w:rsidRPr="00B05554">
        <w:t>Сбор нагрузок на колонну</w:t>
      </w:r>
      <w:r w:rsidRPr="00B05554">
        <w:t>.</w:t>
      </w:r>
      <w:bookmarkEnd w:id="39"/>
      <w:bookmarkEnd w:id="40"/>
    </w:p>
    <w:p w:rsidR="006B36D4" w:rsidRDefault="006B36D4" w:rsidP="00B05554"/>
    <w:p w:rsidR="00B05554" w:rsidRDefault="00B05844" w:rsidP="00B05554">
      <w:r w:rsidRPr="00B05554">
        <w:t>Нагрузки на колонну складываются из постоянной</w:t>
      </w:r>
      <w:r w:rsidR="00B05554">
        <w:t xml:space="preserve"> (</w:t>
      </w:r>
      <w:r w:rsidRPr="00B05554">
        <w:t>от собственной массы колонны, конструкций покрытия и перекрытий</w:t>
      </w:r>
      <w:r w:rsidR="00B05554" w:rsidRPr="00B05554">
        <w:t xml:space="preserve">) </w:t>
      </w:r>
      <w:r w:rsidRPr="00B05554">
        <w:t>и временной</w:t>
      </w:r>
      <w:r w:rsidR="00B05554">
        <w:t xml:space="preserve"> (</w:t>
      </w:r>
      <w:r w:rsidRPr="00B05554">
        <w:t>снеговой и полезной</w:t>
      </w:r>
      <w:r w:rsidR="00B05554" w:rsidRPr="00B05554">
        <w:t xml:space="preserve">) </w:t>
      </w:r>
      <w:r w:rsidRPr="00B05554">
        <w:t>нагрузки</w:t>
      </w:r>
      <w:r w:rsidR="00B05554" w:rsidRPr="00B05554">
        <w:t xml:space="preserve">. </w:t>
      </w:r>
      <w:r w:rsidRPr="00B05554">
        <w:t>Нагрузка на колонну передаётся с грузовой площади</w:t>
      </w:r>
      <w:r w:rsidR="00B05554" w:rsidRPr="00B05554">
        <w:t>.</w:t>
      </w:r>
    </w:p>
    <w:p w:rsidR="006B36D4" w:rsidRDefault="006B36D4" w:rsidP="00B05554"/>
    <w:p w:rsidR="00B05844" w:rsidRDefault="00B05844" w:rsidP="00B05554">
      <w:pPr>
        <w:rPr>
          <w:vertAlign w:val="superscript"/>
        </w:rPr>
      </w:pPr>
      <w:r w:rsidRPr="00B05554">
        <w:t>А =</w:t>
      </w:r>
      <w:r w:rsidR="00B05554">
        <w:t xml:space="preserve"> (</w:t>
      </w:r>
      <w:r w:rsidRPr="00B05554">
        <w:t>6</w:t>
      </w:r>
      <w:r w:rsidR="00B05554">
        <w:t>.3</w:t>
      </w:r>
      <w:r w:rsidRPr="00B05554">
        <w:t>/2+6</w:t>
      </w:r>
      <w:r w:rsidR="00B05554">
        <w:t>.3</w:t>
      </w:r>
      <w:r w:rsidRPr="00B05554">
        <w:t>/2</w:t>
      </w:r>
      <w:r w:rsidR="00B05554" w:rsidRPr="00B05554">
        <w:t xml:space="preserve">) </w:t>
      </w:r>
      <w:r w:rsidRPr="00B05554">
        <w:t>*</w:t>
      </w:r>
      <w:r w:rsidR="00B05554">
        <w:t xml:space="preserve"> (</w:t>
      </w:r>
      <w:r w:rsidRPr="00B05554">
        <w:t>7</w:t>
      </w:r>
      <w:r w:rsidR="00B05554">
        <w:t>.2</w:t>
      </w:r>
      <w:r w:rsidRPr="00B05554">
        <w:t>/2+7</w:t>
      </w:r>
      <w:r w:rsidR="00B05554">
        <w:t>.2</w:t>
      </w:r>
      <w:r w:rsidRPr="00B05554">
        <w:t>/2</w:t>
      </w:r>
      <w:r w:rsidR="00B05554" w:rsidRPr="00B05554">
        <w:t xml:space="preserve">) </w:t>
      </w:r>
      <w:r w:rsidRPr="006B36D4">
        <w:t>= 6</w:t>
      </w:r>
      <w:r w:rsidR="00B05554" w:rsidRPr="006B36D4">
        <w:t>.3</w:t>
      </w:r>
      <w:r w:rsidRPr="006B36D4">
        <w:t xml:space="preserve"> * 7</w:t>
      </w:r>
      <w:r w:rsidR="00B05554" w:rsidRPr="006B36D4">
        <w:t>.2</w:t>
      </w:r>
      <w:r w:rsidRPr="006B36D4">
        <w:t xml:space="preserve"> = 45</w:t>
      </w:r>
      <w:r w:rsidR="00B05554" w:rsidRPr="006B36D4">
        <w:t>.3</w:t>
      </w:r>
      <w:r w:rsidRPr="006B36D4">
        <w:t xml:space="preserve">6 </w:t>
      </w:r>
      <w:r w:rsidRPr="00B05554">
        <w:t>м</w:t>
      </w:r>
      <w:r w:rsidRPr="00B05554">
        <w:rPr>
          <w:vertAlign w:val="superscript"/>
        </w:rPr>
        <w:t>2</w:t>
      </w:r>
    </w:p>
    <w:p w:rsidR="006B36D4" w:rsidRPr="00B05554" w:rsidRDefault="006B36D4" w:rsidP="00B05554"/>
    <w:p w:rsidR="00B05844" w:rsidRPr="00B05554" w:rsidRDefault="00EF5944" w:rsidP="00B05554">
      <w:r>
        <w:pict>
          <v:shape id="_x0000_i1117" type="#_x0000_t75" style="width:270.75pt;height:214.5pt">
            <v:imagedata r:id="rId88" o:title="" croptop="-31f" cropbottom="2674f" cropleft="14984f" cropright="16474f"/>
          </v:shape>
        </w:pict>
      </w:r>
    </w:p>
    <w:p w:rsidR="00B05554" w:rsidRDefault="00B05844" w:rsidP="00B05554">
      <w:r w:rsidRPr="00B05554">
        <w:t>Рис</w:t>
      </w:r>
      <w:r w:rsidR="00B05554" w:rsidRPr="00B05554">
        <w:t xml:space="preserve">. </w:t>
      </w:r>
      <w:r w:rsidR="006B36D4">
        <w:t>18</w:t>
      </w:r>
      <w:r w:rsidR="00B05554" w:rsidRPr="00B05554">
        <w:t xml:space="preserve">. </w:t>
      </w:r>
      <w:r w:rsidRPr="00B05554">
        <w:t>Схема грузовой площади колонны</w:t>
      </w:r>
      <w:r w:rsidR="00B05554" w:rsidRPr="00B05554">
        <w:t>.</w:t>
      </w:r>
    </w:p>
    <w:p w:rsidR="006B36D4" w:rsidRDefault="006B36D4" w:rsidP="00B05554">
      <w:pPr>
        <w:rPr>
          <w:b/>
          <w:bCs/>
        </w:rPr>
      </w:pPr>
    </w:p>
    <w:p w:rsidR="00B05844" w:rsidRPr="00B05554" w:rsidRDefault="00B05844" w:rsidP="00B05554">
      <w:pPr>
        <w:rPr>
          <w:b/>
          <w:bCs/>
        </w:rPr>
      </w:pPr>
      <w:r w:rsidRPr="00B05554">
        <w:rPr>
          <w:b/>
          <w:bCs/>
        </w:rPr>
        <w:t>Сбор нагрузок приведен в таблице 7</w:t>
      </w:r>
    </w:p>
    <w:p w:rsidR="006B36D4" w:rsidRDefault="006B36D4" w:rsidP="00B05554"/>
    <w:p w:rsidR="00B05844" w:rsidRPr="00B05554" w:rsidRDefault="00B05844" w:rsidP="00B05554">
      <w:r w:rsidRPr="00B05554">
        <w:t>Таблица 7</w:t>
      </w:r>
    </w:p>
    <w:p w:rsidR="00B05554" w:rsidRDefault="00EF5944" w:rsidP="00B05554">
      <w:r>
        <w:pict>
          <v:shape id="_x0000_i1118" type="#_x0000_t75" style="width:369pt;height:584.25pt">
            <v:imagedata r:id="rId89" o:title="" croptop="694f" cropright="5419f"/>
          </v:shape>
        </w:pict>
      </w:r>
    </w:p>
    <w:p w:rsidR="00B05844" w:rsidRPr="00B05554" w:rsidRDefault="00EF5944" w:rsidP="00B05554">
      <w:r>
        <w:pict>
          <v:shape id="_x0000_i1119" type="#_x0000_t75" style="width:348pt;height:243.75pt">
            <v:imagedata r:id="rId90" o:title="" croptop="699f" cropright="5423f"/>
          </v:shape>
        </w:pict>
      </w:r>
    </w:p>
    <w:p w:rsidR="006B36D4" w:rsidRDefault="006B36D4" w:rsidP="00B05554"/>
    <w:p w:rsidR="00B05844" w:rsidRPr="00B05554" w:rsidRDefault="00B05844" w:rsidP="00B05554">
      <w:r w:rsidRPr="00B05554">
        <w:t>Определим нагрузку от собственного веса колонны</w:t>
      </w:r>
      <w:r w:rsidR="00B05554" w:rsidRPr="00B05554">
        <w:t xml:space="preserve">. </w:t>
      </w:r>
      <w:r w:rsidRPr="00B05554">
        <w:t xml:space="preserve">Принимаем сечение колонны в = </w:t>
      </w:r>
      <w:r w:rsidRPr="00B05554">
        <w:rPr>
          <w:lang w:val="en-GB"/>
        </w:rPr>
        <w:t>h</w:t>
      </w:r>
      <w:r w:rsidRPr="00B05554">
        <w:t xml:space="preserve"> = 0,5</w:t>
      </w:r>
    </w:p>
    <w:p w:rsidR="006B36D4" w:rsidRDefault="006B36D4" w:rsidP="00B05554"/>
    <w:p w:rsidR="00B05554" w:rsidRDefault="00B05844" w:rsidP="00B05554">
      <w:r w:rsidRPr="00B05554">
        <w:t xml:space="preserve">Нагрузка равна </w:t>
      </w:r>
      <w:r w:rsidRPr="00B05554">
        <w:rPr>
          <w:lang w:val="en-GB"/>
        </w:rPr>
        <w:t>N</w:t>
      </w:r>
      <w:r w:rsidRPr="00B05554">
        <w:rPr>
          <w:vertAlign w:val="subscript"/>
        </w:rPr>
        <w:t>к</w:t>
      </w:r>
      <w:r w:rsidRPr="00B05554">
        <w:t xml:space="preserve"> = 0,4 * 0,4* Н</w:t>
      </w:r>
      <w:r w:rsidRPr="00B05554">
        <w:rPr>
          <w:vertAlign w:val="subscript"/>
        </w:rPr>
        <w:t>эт</w:t>
      </w:r>
      <w:r w:rsidRPr="00B05554">
        <w:t xml:space="preserve">* </w:t>
      </w:r>
      <w:r w:rsidRPr="00B05554">
        <w:sym w:font="Symbol" w:char="F067"/>
      </w:r>
      <w:r w:rsidRPr="00B05554">
        <w:rPr>
          <w:vertAlign w:val="subscript"/>
          <w:lang w:val="en-GB"/>
        </w:rPr>
        <w:t>f</w:t>
      </w:r>
      <w:r w:rsidRPr="00B05554">
        <w:rPr>
          <w:vertAlign w:val="subscript"/>
        </w:rPr>
        <w:t xml:space="preserve"> </w:t>
      </w:r>
      <w:r w:rsidRPr="00B05554">
        <w:t>*</w:t>
      </w:r>
      <w:r w:rsidR="00B05554" w:rsidRPr="00B05554">
        <w:t xml:space="preserve"> </w:t>
      </w:r>
      <w:r w:rsidRPr="00B05554">
        <w:sym w:font="Symbol" w:char="F067"/>
      </w:r>
      <w:r w:rsidRPr="00B05554">
        <w:rPr>
          <w:vertAlign w:val="subscript"/>
          <w:lang w:val="en-GB"/>
        </w:rPr>
        <w:t>n</w:t>
      </w:r>
      <w:r w:rsidRPr="00B05554">
        <w:rPr>
          <w:vertAlign w:val="subscript"/>
        </w:rPr>
        <w:t xml:space="preserve"> </w:t>
      </w:r>
      <w:r w:rsidRPr="00B05554">
        <w:t xml:space="preserve">* </w:t>
      </w:r>
      <w:r w:rsidRPr="00B05554">
        <w:sym w:font="Symbol" w:char="F072"/>
      </w:r>
      <w:r w:rsidRPr="00B05554">
        <w:t xml:space="preserve"> *</w:t>
      </w:r>
      <w:r w:rsidRPr="00B05554">
        <w:rPr>
          <w:lang w:val="en-GB"/>
        </w:rPr>
        <w:t>g</w:t>
      </w:r>
      <w:r w:rsidRPr="00B05554">
        <w:t xml:space="preserve"> = 0,5 * 0,5 * 4,8 * 1,1 * 0,95 * 2500 * 10 *4 = 125400 </w:t>
      </w:r>
      <w:r w:rsidRPr="00B05554">
        <w:rPr>
          <w:lang w:val="en-GB"/>
        </w:rPr>
        <w:t>H</w:t>
      </w:r>
      <w:r w:rsidRPr="00B05554">
        <w:t>,</w:t>
      </w:r>
    </w:p>
    <w:p w:rsidR="006B36D4" w:rsidRDefault="006B36D4" w:rsidP="00B05554"/>
    <w:p w:rsidR="00B05844" w:rsidRPr="00B05554" w:rsidRDefault="00B05844" w:rsidP="00B05554">
      <w:r w:rsidRPr="00B05554">
        <w:t>где Н</w:t>
      </w:r>
      <w:r w:rsidRPr="00B05554">
        <w:rPr>
          <w:vertAlign w:val="subscript"/>
        </w:rPr>
        <w:t>эт</w:t>
      </w:r>
      <w:r w:rsidR="00B05554" w:rsidRPr="00B05554">
        <w:rPr>
          <w:vertAlign w:val="subscript"/>
        </w:rPr>
        <w:t xml:space="preserve"> - </w:t>
      </w:r>
      <w:r w:rsidRPr="00B05554">
        <w:t>высота этажа, м</w:t>
      </w:r>
    </w:p>
    <w:p w:rsidR="00B05844" w:rsidRPr="00B05554" w:rsidRDefault="00B05844" w:rsidP="00B05554">
      <w:r w:rsidRPr="00B05554">
        <w:t>Длительная нагрузка</w:t>
      </w:r>
    </w:p>
    <w:p w:rsidR="006B36D4" w:rsidRDefault="006B36D4" w:rsidP="00B05554"/>
    <w:p w:rsidR="00B05844" w:rsidRPr="00B05554" w:rsidRDefault="00EF5944" w:rsidP="00B05554">
      <w:r>
        <w:rPr>
          <w:position w:val="-14"/>
        </w:rPr>
        <w:pict>
          <v:shape id="_x0000_i1120" type="#_x0000_t75" style="width:176.25pt;height:18.75pt">
            <v:imagedata r:id="rId91" o:title=""/>
          </v:shape>
        </w:pict>
      </w:r>
    </w:p>
    <w:p w:rsidR="00B05844" w:rsidRPr="00B05554" w:rsidRDefault="00EF5944" w:rsidP="00B05554">
      <w:r>
        <w:rPr>
          <w:position w:val="-12"/>
        </w:rPr>
        <w:pict>
          <v:shape id="_x0000_i1121" type="#_x0000_t75" style="width:420pt;height:18pt">
            <v:imagedata r:id="rId92" o:title=""/>
          </v:shape>
        </w:pict>
      </w:r>
      <w:r>
        <w:rPr>
          <w:position w:val="-12"/>
        </w:rPr>
        <w:pict>
          <v:shape id="_x0000_i1122" type="#_x0000_t75" style="width:9pt;height:18pt">
            <v:imagedata r:id="rId93" o:title=""/>
          </v:shape>
        </w:pict>
      </w:r>
    </w:p>
    <w:p w:rsidR="006B36D4" w:rsidRDefault="006B36D4" w:rsidP="00B05554"/>
    <w:p w:rsidR="00B05844" w:rsidRPr="00B05554" w:rsidRDefault="00B05844" w:rsidP="00B05554">
      <w:r w:rsidRPr="00B05554">
        <w:t>Кратковременная нагрузка</w:t>
      </w:r>
    </w:p>
    <w:p w:rsidR="006B36D4" w:rsidRDefault="006B36D4" w:rsidP="00B05554"/>
    <w:p w:rsidR="00B05844" w:rsidRPr="00B05554" w:rsidRDefault="00EF5944" w:rsidP="00B05554">
      <w:r>
        <w:rPr>
          <w:position w:val="-12"/>
        </w:rPr>
        <w:pict>
          <v:shape id="_x0000_i1123" type="#_x0000_t75" style="width:144.75pt;height:18pt">
            <v:imagedata r:id="rId94" o:title=""/>
          </v:shape>
        </w:pict>
      </w:r>
    </w:p>
    <w:p w:rsidR="00B05844" w:rsidRPr="00B05554" w:rsidRDefault="00EF5944" w:rsidP="00B05554">
      <w:r>
        <w:rPr>
          <w:position w:val="-12"/>
        </w:rPr>
        <w:pict>
          <v:shape id="_x0000_i1124" type="#_x0000_t75" style="width:323.25pt;height:18pt">
            <v:imagedata r:id="rId95" o:title=""/>
          </v:shape>
        </w:pict>
      </w:r>
    </w:p>
    <w:p w:rsidR="006B36D4" w:rsidRDefault="006B36D4" w:rsidP="00B05554"/>
    <w:p w:rsidR="00B05844" w:rsidRDefault="00B05844" w:rsidP="00B05554">
      <w:r w:rsidRPr="00B05554">
        <w:t>Определим нагрузку действующую на колонну первого этажа</w:t>
      </w:r>
    </w:p>
    <w:p w:rsidR="006B36D4" w:rsidRPr="00B05554" w:rsidRDefault="006B36D4" w:rsidP="00B05554"/>
    <w:p w:rsidR="00B05844" w:rsidRPr="00B05554" w:rsidRDefault="00EF5944" w:rsidP="00B05554">
      <w:r>
        <w:rPr>
          <w:position w:val="-12"/>
        </w:rPr>
        <w:pict>
          <v:shape id="_x0000_i1125" type="#_x0000_t75" style="width:87.75pt;height:20.25pt">
            <v:imagedata r:id="rId96" o:title=""/>
          </v:shape>
        </w:pict>
      </w:r>
    </w:p>
    <w:p w:rsidR="00B05554" w:rsidRPr="00B05554" w:rsidRDefault="00EF5944" w:rsidP="00B05554">
      <w:r>
        <w:rPr>
          <w:position w:val="-12"/>
        </w:rPr>
        <w:pict>
          <v:shape id="_x0000_i1126" type="#_x0000_t75" style="width:221.25pt;height:20.25pt">
            <v:imagedata r:id="rId97" o:title=""/>
          </v:shape>
        </w:pict>
      </w:r>
    </w:p>
    <w:p w:rsidR="006B36D4" w:rsidRDefault="006B36D4" w:rsidP="00B05554">
      <w:bookmarkStart w:id="41" w:name="_Toc795930"/>
    </w:p>
    <w:p w:rsidR="00B05554" w:rsidRDefault="00B05554" w:rsidP="006B36D4">
      <w:pPr>
        <w:pStyle w:val="2"/>
      </w:pPr>
      <w:bookmarkStart w:id="42" w:name="_Toc235361284"/>
      <w:r>
        <w:t>2.2</w:t>
      </w:r>
      <w:r w:rsidR="00B05844" w:rsidRPr="00B05554">
        <w:t xml:space="preserve"> Расчёт сечения колонны</w:t>
      </w:r>
      <w:r w:rsidRPr="00B05554">
        <w:t>.</w:t>
      </w:r>
      <w:bookmarkEnd w:id="41"/>
      <w:bookmarkEnd w:id="42"/>
    </w:p>
    <w:p w:rsidR="006B36D4" w:rsidRDefault="006B36D4" w:rsidP="00B05554"/>
    <w:p w:rsidR="00B05844" w:rsidRPr="00B05554" w:rsidRDefault="00B05844" w:rsidP="00B05554">
      <w:r w:rsidRPr="00B05554">
        <w:t>Рассчитаем колонну как центрально сжатый элемент квадратного сечения с симметричной арматурой со случайным эксцентриситетом</w:t>
      </w:r>
      <w:r w:rsidR="00B05554" w:rsidRPr="00B05554">
        <w:t xml:space="preserve">. </w:t>
      </w:r>
      <w:r w:rsidRPr="00B05554">
        <w:t>Это допускается для колонны прямоугольного сечения с симметричной арматурой класса А</w:t>
      </w:r>
      <w:r w:rsidRPr="00B05554">
        <w:rPr>
          <w:lang w:val="en-US"/>
        </w:rPr>
        <w:t>I</w:t>
      </w:r>
      <w:r w:rsidRPr="00B05554">
        <w:t xml:space="preserve">, II, III при </w:t>
      </w:r>
      <w:r w:rsidR="00EF5944">
        <w:rPr>
          <w:position w:val="-12"/>
        </w:rPr>
        <w:pict>
          <v:shape id="_x0000_i1127" type="#_x0000_t75" style="width:11.25pt;height:18pt">
            <v:imagedata r:id="rId98" o:title=""/>
          </v:shape>
        </w:pict>
      </w:r>
      <w:r w:rsidRPr="00B05554">
        <w:t xml:space="preserve"> &lt; 20*h и случайным эксцентриситетом </w:t>
      </w:r>
      <w:r w:rsidR="00EF5944">
        <w:rPr>
          <w:position w:val="-12"/>
        </w:rPr>
        <w:pict>
          <v:shape id="_x0000_i1128" type="#_x0000_t75" style="width:12.75pt;height:18pt">
            <v:imagedata r:id="rId99" o:title=""/>
          </v:shape>
        </w:pict>
      </w:r>
      <w:r w:rsidRPr="00B05554">
        <w:t xml:space="preserve"> &lt; h/30</w:t>
      </w:r>
      <w:r w:rsidR="00B05554" w:rsidRPr="00B05554">
        <w:t>.</w:t>
      </w:r>
      <w:r w:rsidR="006B36D4">
        <w:t xml:space="preserve"> </w:t>
      </w:r>
      <w:r w:rsidRPr="00B05554">
        <w:t>Исходные данные</w:t>
      </w:r>
      <w:r w:rsidR="00B05554" w:rsidRPr="00B05554">
        <w:t>:</w:t>
      </w:r>
      <w:r w:rsidR="006B36D4">
        <w:t xml:space="preserve"> </w:t>
      </w:r>
      <w:r w:rsidRPr="00B05554">
        <w:t>Бетон класса В15</w:t>
      </w:r>
      <w:r w:rsidR="006B36D4">
        <w:t xml:space="preserve">, </w:t>
      </w:r>
      <w:r w:rsidRPr="00B05554">
        <w:t>Rb = 8</w:t>
      </w:r>
      <w:r w:rsidR="00B05554">
        <w:t>.5</w:t>
      </w:r>
      <w:r w:rsidRPr="00B05554">
        <w:t xml:space="preserve"> МПа</w:t>
      </w:r>
      <w:r w:rsidR="006B36D4">
        <w:t xml:space="preserve">, </w:t>
      </w:r>
      <w:r w:rsidRPr="00B05554">
        <w:t>арматура A-III, Rsc = 365 МПа</w:t>
      </w:r>
    </w:p>
    <w:p w:rsidR="006B36D4" w:rsidRDefault="006B36D4" w:rsidP="00B05554"/>
    <w:p w:rsidR="00B05844" w:rsidRPr="00B05554" w:rsidRDefault="00B05844" w:rsidP="00B05554">
      <w:r w:rsidRPr="00B05554">
        <w:rPr>
          <w:lang w:val="en-GB"/>
        </w:rPr>
        <w:t>N</w:t>
      </w:r>
      <w:r w:rsidRPr="00B05554">
        <w:rPr>
          <w:vertAlign w:val="subscript"/>
        </w:rPr>
        <w:t>кол</w:t>
      </w:r>
      <w:r w:rsidRPr="00B05554">
        <w:rPr>
          <w:vertAlign w:val="superscript"/>
          <w:lang w:val="en-GB"/>
        </w:rPr>
        <w:t>I</w:t>
      </w:r>
      <w:r w:rsidRPr="00B05554">
        <w:t xml:space="preserve"> = 2558,686 кН</w:t>
      </w:r>
    </w:p>
    <w:p w:rsidR="006B36D4" w:rsidRDefault="006B36D4" w:rsidP="00B05554"/>
    <w:p w:rsidR="00B05554" w:rsidRDefault="00B05844" w:rsidP="00B05554">
      <w:r w:rsidRPr="00B05554">
        <w:t>Определим предварительные размеры колонны</w:t>
      </w:r>
    </w:p>
    <w:p w:rsidR="006B36D4" w:rsidRDefault="006B36D4" w:rsidP="00B05554"/>
    <w:p w:rsidR="00B05554" w:rsidRDefault="00B05844" w:rsidP="00B05554">
      <w:r w:rsidRPr="00B05554">
        <w:rPr>
          <w:lang w:val="en-GB"/>
        </w:rPr>
        <w:t>A</w:t>
      </w:r>
      <w:r w:rsidRPr="00B05554">
        <w:rPr>
          <w:vertAlign w:val="subscript"/>
        </w:rPr>
        <w:t>тр</w:t>
      </w:r>
      <w:r w:rsidRPr="00B05554">
        <w:t xml:space="preserve"> = </w:t>
      </w:r>
      <w:r w:rsidRPr="00B05554">
        <w:rPr>
          <w:lang w:val="en-GB"/>
        </w:rPr>
        <w:t>N</w:t>
      </w:r>
      <w:r w:rsidRPr="00B05554">
        <w:rPr>
          <w:vertAlign w:val="subscript"/>
        </w:rPr>
        <w:t>кол</w:t>
      </w:r>
      <w:r w:rsidRPr="00B05554">
        <w:rPr>
          <w:vertAlign w:val="superscript"/>
          <w:lang w:val="en-GB"/>
        </w:rPr>
        <w:t>I</w:t>
      </w:r>
      <w:r w:rsidRPr="00B05554">
        <w:t xml:space="preserve"> /</w:t>
      </w:r>
      <w:r w:rsidRPr="00B05554">
        <w:rPr>
          <w:lang w:val="en-GB"/>
        </w:rPr>
        <w:sym w:font="Symbol" w:char="F06A"/>
      </w:r>
      <w:r w:rsidR="00B05554">
        <w:t xml:space="preserve"> (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b</w:t>
      </w:r>
      <w:r w:rsidR="00B05554" w:rsidRPr="00B05554">
        <w:t xml:space="preserve"> </w:t>
      </w:r>
      <w:r w:rsidRPr="00B05554">
        <w:t xml:space="preserve">+ </w:t>
      </w:r>
      <w:r w:rsidRPr="00B05554">
        <w:rPr>
          <w:lang w:val="en-GB"/>
        </w:rPr>
        <w:sym w:font="Symbol" w:char="F06D"/>
      </w:r>
      <w:r w:rsidRPr="00B05554">
        <w:t xml:space="preserve"> 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sc</w:t>
      </w:r>
      <w:r w:rsidRPr="00B05554">
        <w:t xml:space="preserve"> </w:t>
      </w:r>
      <w:r w:rsidR="00B05554" w:rsidRPr="00B05554">
        <w:t>)</w:t>
      </w:r>
    </w:p>
    <w:p w:rsidR="006B36D4" w:rsidRDefault="006B36D4" w:rsidP="00B05554"/>
    <w:p w:rsidR="00B05554" w:rsidRDefault="00B05844" w:rsidP="00B05554">
      <w:r w:rsidRPr="00B05554">
        <w:rPr>
          <w:lang w:val="en-GB"/>
        </w:rPr>
        <w:sym w:font="Symbol" w:char="F06D"/>
      </w:r>
      <w:r w:rsidR="00B05554" w:rsidRPr="00B05554">
        <w:t xml:space="preserve"> - </w:t>
      </w:r>
      <w:r w:rsidRPr="00B05554">
        <w:t>коэффициент армирования колонны</w:t>
      </w:r>
      <w:r w:rsidR="00B05554" w:rsidRPr="00B05554">
        <w:t>.</w:t>
      </w:r>
    </w:p>
    <w:p w:rsidR="00B05554" w:rsidRDefault="00B05844" w:rsidP="00B05554">
      <w:r w:rsidRPr="00B05554">
        <w:rPr>
          <w:lang w:val="en-GB"/>
        </w:rPr>
        <w:sym w:font="Symbol" w:char="F06A"/>
      </w:r>
      <w:r w:rsidR="00B05554" w:rsidRPr="00B05554">
        <w:t xml:space="preserve"> - </w:t>
      </w:r>
      <w:r w:rsidRPr="00B05554">
        <w:t>коэффициент продольного изгиба, определяемый по формуле</w:t>
      </w:r>
      <w:r w:rsidR="00B05554" w:rsidRPr="00B05554">
        <w:t>:</w:t>
      </w:r>
    </w:p>
    <w:p w:rsidR="006B36D4" w:rsidRDefault="006B36D4" w:rsidP="00B05554"/>
    <w:p w:rsidR="00B05844" w:rsidRPr="00B05554" w:rsidRDefault="00B05844" w:rsidP="00B05554">
      <w:r w:rsidRPr="00B05554">
        <w:rPr>
          <w:lang w:val="en-GB"/>
        </w:rPr>
        <w:sym w:font="Symbol" w:char="F06A"/>
      </w:r>
      <w:r w:rsidRPr="00B05554">
        <w:t xml:space="preserve"> =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в</w:t>
      </w:r>
      <w:r w:rsidRPr="00B05554">
        <w:t xml:space="preserve"> + 2</w:t>
      </w:r>
      <w:r w:rsidR="00B05554">
        <w:t xml:space="preserve"> (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ж</w:t>
      </w:r>
      <w:r w:rsidR="00B05554" w:rsidRPr="00B05554">
        <w:t xml:space="preserve"> -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в</w:t>
      </w:r>
      <w:r w:rsidR="00B05554" w:rsidRPr="00B05554">
        <w:t xml:space="preserve">) </w:t>
      </w:r>
      <w:r w:rsidRPr="00B05554">
        <w:t>*</w:t>
      </w:r>
      <w:r w:rsidR="00B05554">
        <w:t xml:space="preserve"> (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sc</w:t>
      </w:r>
      <w:r w:rsidRPr="00B05554">
        <w:t xml:space="preserve"> /</w:t>
      </w:r>
      <w:r w:rsidRPr="00B05554">
        <w:rPr>
          <w:lang w:val="en-GB"/>
        </w:rPr>
        <w:t>R</w:t>
      </w:r>
      <w:r w:rsidRPr="00B05554">
        <w:rPr>
          <w:vertAlign w:val="subscript"/>
        </w:rPr>
        <w:t>в</w:t>
      </w:r>
      <w:r w:rsidR="00B05554" w:rsidRPr="00B05554">
        <w:t xml:space="preserve">) </w:t>
      </w:r>
      <w:r w:rsidRPr="00B05554">
        <w:t xml:space="preserve">* </w:t>
      </w:r>
      <w:r w:rsidRPr="00B05554">
        <w:rPr>
          <w:lang w:val="en-GB"/>
        </w:rPr>
        <w:sym w:font="Symbol" w:char="F06D"/>
      </w:r>
    </w:p>
    <w:p w:rsidR="006B36D4" w:rsidRDefault="006B36D4" w:rsidP="00B05554"/>
    <w:p w:rsidR="00B05554" w:rsidRDefault="00B05844" w:rsidP="00B05554"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ж</w:t>
      </w:r>
      <w:r w:rsidR="00B05554" w:rsidRPr="00B05554">
        <w:t>,</w:t>
      </w:r>
      <w:r w:rsidRPr="00B05554">
        <w:t xml:space="preserve">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в</w:t>
      </w:r>
      <w:r w:rsidRPr="00B05554">
        <w:t xml:space="preserve"> </w:t>
      </w:r>
      <w:r w:rsidR="00B05554">
        <w:t>-</w:t>
      </w:r>
      <w:r w:rsidRPr="00B05554">
        <w:t xml:space="preserve"> коэффициенты, принимаемые</w:t>
      </w:r>
      <w:r w:rsidR="00B05554" w:rsidRPr="00B05554">
        <w:t xml:space="preserve"> </w:t>
      </w:r>
      <w:r w:rsidRPr="00B05554">
        <w:t>по табл</w:t>
      </w:r>
      <w:r w:rsidR="00B05554" w:rsidRPr="00B05554">
        <w:t xml:space="preserve">. </w:t>
      </w:r>
      <w:r w:rsidRPr="00B05554">
        <w:rPr>
          <w:lang w:val="en-GB"/>
        </w:rPr>
        <w:t>IV</w:t>
      </w:r>
      <w:r w:rsidR="00B05554">
        <w:t>.1</w:t>
      </w:r>
      <w:r w:rsidR="00B05554" w:rsidRPr="00B05554">
        <w:t xml:space="preserve">. </w:t>
      </w:r>
      <w:r w:rsidRPr="00B05554">
        <w:t>в книге</w:t>
      </w:r>
      <w:r w:rsidR="00B05554">
        <w:t xml:space="preserve"> "</w:t>
      </w:r>
      <w:r w:rsidRPr="00B05554">
        <w:t>Железобетонные конструкции</w:t>
      </w:r>
      <w:r w:rsidR="00B05554" w:rsidRPr="00B05554">
        <w:t xml:space="preserve">. </w:t>
      </w:r>
      <w:r w:rsidRPr="00B05554">
        <w:t>Общий курс</w:t>
      </w:r>
      <w:r w:rsidR="00B05554">
        <w:t>", 19</w:t>
      </w:r>
      <w:r w:rsidRPr="00B05554">
        <w:t>78 г</w:t>
      </w:r>
      <w:r w:rsidR="00B05554" w:rsidRPr="00B05554">
        <w:t>. -</w:t>
      </w:r>
      <w:r w:rsidR="00B05554">
        <w:t xml:space="preserve"> </w:t>
      </w:r>
      <w:r w:rsidRPr="00B05554">
        <w:t>Байков В</w:t>
      </w:r>
      <w:r w:rsidR="00B05554">
        <w:t xml:space="preserve">.Н., </w:t>
      </w:r>
      <w:r w:rsidRPr="00B05554">
        <w:t>Сигалов Э</w:t>
      </w:r>
      <w:r w:rsidR="00B05554">
        <w:t>.И.</w:t>
      </w:r>
    </w:p>
    <w:p w:rsidR="00B05844" w:rsidRPr="00F92F38" w:rsidRDefault="00B05844" w:rsidP="00B05554">
      <w:r w:rsidRPr="00B05554">
        <w:t xml:space="preserve">Значения коэффициентов зависят от отношений </w:t>
      </w:r>
      <w:r w:rsidRPr="00B05554">
        <w:rPr>
          <w:lang w:val="en-GB"/>
        </w:rPr>
        <w:t>N</w:t>
      </w:r>
      <w:r w:rsidRPr="00B05554">
        <w:rPr>
          <w:vertAlign w:val="subscript"/>
          <w:lang w:val="en-GB"/>
        </w:rPr>
        <w:t>l</w:t>
      </w:r>
      <w:r w:rsidRPr="00B05554">
        <w:t xml:space="preserve">/ </w:t>
      </w:r>
      <w:r w:rsidRPr="00B05554">
        <w:rPr>
          <w:lang w:val="en-GB"/>
        </w:rPr>
        <w:t>N</w:t>
      </w:r>
      <w:r w:rsidR="00B05554" w:rsidRPr="00B05554">
        <w:rPr>
          <w:vertAlign w:val="subscript"/>
        </w:rPr>
        <w:t xml:space="preserve"> </w:t>
      </w:r>
      <w:r w:rsidRPr="00B05554">
        <w:t>и</w:t>
      </w:r>
      <w:r w:rsidR="00B05554" w:rsidRPr="00B05554">
        <w:t xml:space="preserve"> </w:t>
      </w:r>
      <w:r w:rsidRPr="00B05554">
        <w:rPr>
          <w:lang w:val="en-GB"/>
        </w:rPr>
        <w:t>l</w:t>
      </w:r>
      <w:r w:rsidRPr="00B05554">
        <w:rPr>
          <w:vertAlign w:val="subscript"/>
        </w:rPr>
        <w:t>0</w:t>
      </w:r>
      <w:r w:rsidRPr="00B05554">
        <w:t>/</w:t>
      </w:r>
      <w:r w:rsidRPr="00B05554">
        <w:rPr>
          <w:lang w:val="en-GB"/>
        </w:rPr>
        <w:t>h</w:t>
      </w:r>
      <w:r w:rsidR="00F92F38">
        <w:t xml:space="preserve">, </w:t>
      </w:r>
    </w:p>
    <w:p w:rsidR="00B05844" w:rsidRPr="00B05554" w:rsidRDefault="00B05844" w:rsidP="00B05554">
      <w:r w:rsidRPr="00B05554">
        <w:t xml:space="preserve">где </w:t>
      </w:r>
      <w:r w:rsidRPr="00B05554">
        <w:rPr>
          <w:lang w:val="en-GB"/>
        </w:rPr>
        <w:t>N</w:t>
      </w:r>
      <w:r w:rsidRPr="00B05554">
        <w:rPr>
          <w:vertAlign w:val="subscript"/>
          <w:lang w:val="en-GB"/>
        </w:rPr>
        <w:t>l</w:t>
      </w:r>
      <w:r w:rsidRPr="00B05554">
        <w:t xml:space="preserve"> </w:t>
      </w:r>
      <w:r w:rsidR="00B05554">
        <w:t>-</w:t>
      </w:r>
      <w:r w:rsidRPr="00B05554">
        <w:t xml:space="preserve"> длительно действующая нагрузка на колонну первого этажа, равная</w:t>
      </w:r>
    </w:p>
    <w:p w:rsidR="00F92F38" w:rsidRDefault="00F92F38" w:rsidP="00B05554"/>
    <w:p w:rsidR="00B05844" w:rsidRPr="00B05554" w:rsidRDefault="00EF5944" w:rsidP="00B05554">
      <w:r>
        <w:rPr>
          <w:position w:val="-12"/>
        </w:rPr>
        <w:pict>
          <v:shape id="_x0000_i1129" type="#_x0000_t75" style="width:189.75pt;height:18pt">
            <v:imagedata r:id="rId100" o:title=""/>
          </v:shape>
        </w:pict>
      </w:r>
    </w:p>
    <w:p w:rsidR="00F92F38" w:rsidRDefault="00F92F38" w:rsidP="00B05554"/>
    <w:p w:rsidR="00B05844" w:rsidRPr="00B05554" w:rsidRDefault="00B05844" w:rsidP="00B05554">
      <w:r w:rsidRPr="00B05554">
        <w:rPr>
          <w:lang w:val="en-GB"/>
        </w:rPr>
        <w:t>N</w:t>
      </w:r>
      <w:r w:rsidR="00B05554" w:rsidRPr="00B05554">
        <w:t xml:space="preserve"> - </w:t>
      </w:r>
      <w:r w:rsidRPr="00B05554">
        <w:t>общая нагрузка на колонну первого этажа</w:t>
      </w:r>
      <w:r w:rsidR="00F92F38">
        <w:t xml:space="preserve">, </w:t>
      </w:r>
      <w:r w:rsidRPr="00B05554">
        <w:rPr>
          <w:lang w:val="en-GB"/>
        </w:rPr>
        <w:t>h</w:t>
      </w:r>
      <w:r w:rsidRPr="00B05554">
        <w:t xml:space="preserve"> </w:t>
      </w:r>
      <w:r w:rsidR="00B05554">
        <w:t>-</w:t>
      </w:r>
      <w:r w:rsidRPr="00B05554">
        <w:t xml:space="preserve"> размер сечения колонны</w:t>
      </w:r>
      <w:r w:rsidR="00F92F38">
        <w:t xml:space="preserve">, </w:t>
      </w:r>
      <w:r w:rsidR="00EF5944">
        <w:rPr>
          <w:position w:val="-12"/>
        </w:rPr>
        <w:pict>
          <v:shape id="_x0000_i1130" type="#_x0000_t75" style="width:11.25pt;height:18pt" o:bullet="t">
            <v:imagedata r:id="rId98" o:title=""/>
          </v:shape>
        </w:pict>
      </w:r>
      <w:r w:rsidR="00B05554" w:rsidRPr="00B05554">
        <w:t xml:space="preserve"> - </w:t>
      </w:r>
      <w:r w:rsidRPr="00B05554">
        <w:t>расчетная длина колонны</w:t>
      </w:r>
      <w:r w:rsidR="00F92F38">
        <w:t xml:space="preserve">. </w:t>
      </w:r>
      <w:r w:rsidRPr="00B05554">
        <w:t>Расчётная длина колонны</w:t>
      </w:r>
    </w:p>
    <w:p w:rsidR="00F92F38" w:rsidRDefault="00F92F38" w:rsidP="00B05554"/>
    <w:p w:rsidR="00B05844" w:rsidRPr="00B05554" w:rsidRDefault="00EF5944" w:rsidP="00B05554">
      <w:pPr>
        <w:rPr>
          <w:lang w:val="en-US"/>
        </w:rPr>
      </w:pPr>
      <w:r>
        <w:rPr>
          <w:position w:val="-30"/>
        </w:rPr>
        <w:pict>
          <v:shape id="_x0000_i1131" type="#_x0000_t75" style="width:302.25pt;height:36.75pt">
            <v:imagedata r:id="rId101" o:title=""/>
          </v:shape>
        </w:pict>
      </w:r>
    </w:p>
    <w:p w:rsidR="00F92F38" w:rsidRDefault="00F92F38" w:rsidP="00B05554"/>
    <w:p w:rsidR="00B05554" w:rsidRDefault="00B05844" w:rsidP="00B05554">
      <w:r w:rsidRPr="00B05554">
        <w:t xml:space="preserve">Для определения размеров сечения зададимся коэффициентом армирования </w:t>
      </w:r>
      <w:r w:rsidRPr="00B05554">
        <w:rPr>
          <w:lang w:val="en-GB"/>
        </w:rPr>
        <w:sym w:font="Symbol" w:char="F06D"/>
      </w:r>
      <w:r w:rsidRPr="00B05554">
        <w:rPr>
          <w:vertAlign w:val="subscript"/>
          <w:lang w:val="en-GB"/>
        </w:rPr>
        <w:t>min</w:t>
      </w:r>
      <w:r w:rsidRPr="00B05554">
        <w:t xml:space="preserve"> = 0,01 и коэффициентом </w:t>
      </w:r>
      <w:r w:rsidRPr="00B05554">
        <w:sym w:font="Symbol" w:char="F06A"/>
      </w:r>
      <w:r w:rsidRPr="00B05554">
        <w:t xml:space="preserve"> = 1,0</w:t>
      </w:r>
      <w:r w:rsidR="00B05554" w:rsidRPr="00B05554">
        <w:t>.</w:t>
      </w:r>
      <w:r w:rsidR="00F92F38">
        <w:t xml:space="preserve"> </w:t>
      </w:r>
      <w:r w:rsidRPr="00B05554">
        <w:t>Тогда площадь сечения колонны</w:t>
      </w:r>
    </w:p>
    <w:p w:rsidR="00F92F38" w:rsidRDefault="00F92F38" w:rsidP="00B05554"/>
    <w:p w:rsidR="00B05844" w:rsidRPr="00B05554" w:rsidRDefault="00EF5944" w:rsidP="00B05554">
      <w:pPr>
        <w:rPr>
          <w:lang w:val="en-US"/>
        </w:rPr>
      </w:pPr>
      <w:r>
        <w:rPr>
          <w:position w:val="-32"/>
          <w:lang w:val="en-US"/>
        </w:rPr>
        <w:pict>
          <v:shape id="_x0000_i1132" type="#_x0000_t75" style="width:366pt;height:38.25pt">
            <v:imagedata r:id="rId102" o:title=""/>
          </v:shape>
        </w:pict>
      </w:r>
    </w:p>
    <w:p w:rsidR="00F92F38" w:rsidRDefault="00F92F38" w:rsidP="00B05554"/>
    <w:p w:rsidR="00B05554" w:rsidRDefault="00B05844" w:rsidP="00B05554">
      <w:r w:rsidRPr="00B05554">
        <w:t>Сечение колонны</w:t>
      </w:r>
      <w:r w:rsidR="00B05554" w:rsidRPr="00B05554">
        <w:t>:</w:t>
      </w:r>
    </w:p>
    <w:p w:rsidR="00F92F38" w:rsidRDefault="00F92F38" w:rsidP="00B05554"/>
    <w:p w:rsidR="00B05844" w:rsidRPr="00B05554" w:rsidRDefault="00EF5944" w:rsidP="00B05554">
      <w:r>
        <w:rPr>
          <w:position w:val="-12"/>
          <w:lang w:val="en-US"/>
        </w:rPr>
        <w:pict>
          <v:shape id="_x0000_i1133" type="#_x0000_t75" style="width:185.25pt;height:21pt">
            <v:imagedata r:id="rId103" o:title=""/>
          </v:shape>
        </w:pict>
      </w:r>
    </w:p>
    <w:p w:rsidR="00F92F38" w:rsidRDefault="00F92F38" w:rsidP="00B05554"/>
    <w:p w:rsidR="00B05844" w:rsidRPr="00B05554" w:rsidRDefault="00B05844" w:rsidP="00B05554">
      <w:r w:rsidRPr="00B05554">
        <w:t xml:space="preserve">Сторона колонны должна быть кратной 5 см, поэтому принимаем </w:t>
      </w:r>
      <w:r w:rsidR="00EF5944">
        <w:rPr>
          <w:position w:val="-6"/>
          <w:lang w:val="en-US"/>
        </w:rPr>
        <w:pict>
          <v:shape id="_x0000_i1134" type="#_x0000_t75" style="width:39.75pt;height:15pt">
            <v:imagedata r:id="rId104" o:title=""/>
          </v:shape>
        </w:pict>
      </w:r>
      <w:r w:rsidRPr="00B05554">
        <w:t xml:space="preserve"> 50 см</w:t>
      </w:r>
    </w:p>
    <w:p w:rsidR="00F92F38" w:rsidRDefault="00F92F38" w:rsidP="00B05554"/>
    <w:p w:rsidR="00B05844" w:rsidRDefault="00B05844" w:rsidP="00B05554">
      <w:r w:rsidRPr="00B05554">
        <w:t xml:space="preserve">При </w:t>
      </w:r>
      <w:r w:rsidRPr="00B05554">
        <w:rPr>
          <w:lang w:val="en-GB"/>
        </w:rPr>
        <w:t>N</w:t>
      </w:r>
      <w:r w:rsidRPr="00B05554">
        <w:rPr>
          <w:vertAlign w:val="subscript"/>
          <w:lang w:val="en-GB"/>
        </w:rPr>
        <w:t>l</w:t>
      </w:r>
      <w:r w:rsidRPr="00B05554">
        <w:t xml:space="preserve">/ </w:t>
      </w:r>
      <w:r w:rsidRPr="00B05554">
        <w:rPr>
          <w:lang w:val="en-GB"/>
        </w:rPr>
        <w:t>N</w:t>
      </w:r>
      <w:r w:rsidRPr="00B05554">
        <w:t xml:space="preserve"> = 2265,6</w:t>
      </w:r>
      <w:r w:rsidR="00B05554">
        <w:t>6/</w:t>
      </w:r>
      <w:r w:rsidRPr="00B05554">
        <w:t xml:space="preserve">2558,686 = 0,89 и </w:t>
      </w:r>
      <w:r w:rsidRPr="00B05554">
        <w:rPr>
          <w:lang w:val="en-GB"/>
        </w:rPr>
        <w:t>l</w:t>
      </w:r>
      <w:r w:rsidRPr="00B05554">
        <w:rPr>
          <w:vertAlign w:val="subscript"/>
        </w:rPr>
        <w:t>0</w:t>
      </w:r>
      <w:r w:rsidRPr="00B05554">
        <w:t>/</w:t>
      </w:r>
      <w:r w:rsidRPr="00B05554">
        <w:rPr>
          <w:lang w:val="en-GB"/>
        </w:rPr>
        <w:t>h</w:t>
      </w:r>
      <w:r w:rsidRPr="00B05554">
        <w:t xml:space="preserve"> = 3,5</w:t>
      </w:r>
      <w:r w:rsidR="00B05554">
        <w:t>7/</w:t>
      </w:r>
      <w:r w:rsidRPr="00B05554">
        <w:t>0,5 =7,14 определяем, что</w:t>
      </w:r>
      <w:r w:rsidR="00F92F38">
        <w:t xml:space="preserve">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ж</w:t>
      </w:r>
      <w:r w:rsidRPr="00B05554">
        <w:t xml:space="preserve"> = 0,9143</w:t>
      </w:r>
      <w:r w:rsidR="00B05554" w:rsidRPr="00B05554">
        <w:t xml:space="preserve">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в</w:t>
      </w:r>
      <w:r w:rsidRPr="00B05554">
        <w:t xml:space="preserve"> = 0,9143</w:t>
      </w:r>
      <w:r w:rsidR="00F92F38">
        <w:t xml:space="preserve">. </w:t>
      </w:r>
      <w:r w:rsidRPr="00B05554">
        <w:t xml:space="preserve">Тогда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ж</w:t>
      </w:r>
      <w:r w:rsidRPr="00B05554">
        <w:t xml:space="preserve"> = </w:t>
      </w:r>
      <w:r w:rsidRPr="00B05554">
        <w:rPr>
          <w:lang w:val="en-GB"/>
        </w:rPr>
        <w:sym w:font="Symbol" w:char="F06A"/>
      </w:r>
      <w:r w:rsidRPr="00B05554">
        <w:rPr>
          <w:vertAlign w:val="subscript"/>
        </w:rPr>
        <w:t>в</w:t>
      </w:r>
      <w:r w:rsidRPr="00B05554">
        <w:t>=0,9143</w:t>
      </w:r>
      <w:r w:rsidR="00F92F38">
        <w:t xml:space="preserve">. </w:t>
      </w:r>
      <w:r w:rsidRPr="00B05554">
        <w:t xml:space="preserve">Тогда </w:t>
      </w:r>
      <w:r w:rsidRPr="00B05554">
        <w:rPr>
          <w:lang w:val="en-GB"/>
        </w:rPr>
        <w:sym w:font="Symbol" w:char="F06A"/>
      </w:r>
      <w:r w:rsidRPr="00B05554">
        <w:t xml:space="preserve"> = 0,9143</w:t>
      </w:r>
    </w:p>
    <w:p w:rsidR="00F92F38" w:rsidRPr="00B05554" w:rsidRDefault="00F92F38" w:rsidP="00B05554"/>
    <w:p w:rsidR="00B05844" w:rsidRPr="00B05554" w:rsidRDefault="00B05844" w:rsidP="00B05554">
      <w:r w:rsidRPr="00B05554">
        <w:t>Определим требуемую площадь рабочей арматуры колонны</w:t>
      </w:r>
    </w:p>
    <w:p w:rsidR="00F92F38" w:rsidRDefault="00F92F38" w:rsidP="00B05554"/>
    <w:p w:rsidR="00B05844" w:rsidRPr="00B05554" w:rsidRDefault="00EF5944" w:rsidP="00B05554">
      <w:r>
        <w:rPr>
          <w:position w:val="-32"/>
        </w:rPr>
        <w:pict>
          <v:shape id="_x0000_i1135" type="#_x0000_t75" style="width:378.75pt;height:54.75pt">
            <v:imagedata r:id="rId105" o:title=""/>
          </v:shape>
        </w:pict>
      </w:r>
    </w:p>
    <w:p w:rsidR="00F92F38" w:rsidRDefault="00F92F38" w:rsidP="00B05554"/>
    <w:p w:rsidR="00B05844" w:rsidRPr="00B05554" w:rsidRDefault="00B05844" w:rsidP="00B05554">
      <w:pPr>
        <w:rPr>
          <w:vertAlign w:val="superscript"/>
        </w:rPr>
      </w:pPr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b</w:t>
      </w:r>
      <w:r w:rsidRPr="00B05554">
        <w:t xml:space="preserve"> </w:t>
      </w:r>
      <w:r w:rsidR="00B05554">
        <w:t>-</w:t>
      </w:r>
      <w:r w:rsidRPr="00B05554">
        <w:t xml:space="preserve"> площадь сечения колонны</w:t>
      </w:r>
    </w:p>
    <w:p w:rsidR="00B05844" w:rsidRPr="00B05554" w:rsidRDefault="00B05844" w:rsidP="00B05554">
      <w:pPr>
        <w:rPr>
          <w:vertAlign w:val="superscript"/>
        </w:rPr>
      </w:pPr>
      <w:r w:rsidRPr="00B05554">
        <w:t xml:space="preserve">Принимаем 4 </w:t>
      </w:r>
      <w:r w:rsidRPr="00B05554">
        <w:sym w:font="Symbol" w:char="F0C6"/>
      </w:r>
      <w:r w:rsidRPr="00B05554">
        <w:t xml:space="preserve"> 28</w:t>
      </w:r>
      <w:r w:rsidR="00B05554" w:rsidRPr="00B05554">
        <w:t xml:space="preserve"> </w:t>
      </w:r>
      <w:r w:rsidRPr="00B05554">
        <w:t xml:space="preserve">с </w:t>
      </w:r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s</w:t>
      </w:r>
      <w:r w:rsidRPr="00B05554">
        <w:t xml:space="preserve"> = 24,63 см</w:t>
      </w:r>
      <w:r w:rsidRPr="00B05554">
        <w:rPr>
          <w:vertAlign w:val="superscript"/>
        </w:rPr>
        <w:t>2</w:t>
      </w:r>
    </w:p>
    <w:p w:rsidR="00B05844" w:rsidRPr="00B05554" w:rsidRDefault="00B05844" w:rsidP="00B05554">
      <w:r w:rsidRPr="00B05554">
        <w:t>Разность в площадях равна</w:t>
      </w:r>
      <w:r w:rsidR="00B05554">
        <w:t xml:space="preserve"> ( (</w:t>
      </w:r>
      <w:r w:rsidRPr="00B05554">
        <w:t xml:space="preserve">24,63 </w:t>
      </w:r>
      <w:r w:rsidR="00B05554">
        <w:t>-</w:t>
      </w:r>
      <w:r w:rsidRPr="00B05554">
        <w:t xml:space="preserve"> 24,27</w:t>
      </w:r>
      <w:r w:rsidR="00B05554" w:rsidRPr="00B05554">
        <w:t xml:space="preserve">) </w:t>
      </w:r>
      <w:r w:rsidRPr="00B05554">
        <w:t>/ 24,27</w:t>
      </w:r>
      <w:r w:rsidR="00B05554" w:rsidRPr="00B05554">
        <w:t xml:space="preserve">) </w:t>
      </w:r>
      <w:r w:rsidRPr="00B05554">
        <w:t>*100% = 1,48</w:t>
      </w:r>
      <w:r w:rsidR="00B05554" w:rsidRPr="00B05554">
        <w:t>%</w:t>
      </w:r>
    </w:p>
    <w:p w:rsidR="00B05554" w:rsidRDefault="00B05844" w:rsidP="00B05554">
      <w:r w:rsidRPr="00B05554">
        <w:t>Определим процент армирования</w:t>
      </w:r>
      <w:r w:rsidR="00B05554" w:rsidRPr="00B05554">
        <w:t>:</w:t>
      </w:r>
    </w:p>
    <w:p w:rsidR="00B05844" w:rsidRPr="00B05554" w:rsidRDefault="00B05844" w:rsidP="00B05554"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s</w:t>
      </w:r>
      <w:r w:rsidRPr="00B05554">
        <w:t xml:space="preserve"> / </w:t>
      </w:r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b</w:t>
      </w:r>
      <w:r w:rsidRPr="00B05554">
        <w:t xml:space="preserve"> * 100% &lt; 3%</w:t>
      </w:r>
      <w:r w:rsidR="00B05554" w:rsidRPr="00B05554">
        <w:t xml:space="preserve"> </w:t>
      </w:r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s</w:t>
      </w:r>
      <w:r w:rsidRPr="00B05554">
        <w:t xml:space="preserve"> / </w:t>
      </w:r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b</w:t>
      </w:r>
      <w:r w:rsidRPr="00B05554">
        <w:t xml:space="preserve"> =</w:t>
      </w:r>
      <w:r w:rsidR="00B05554">
        <w:t xml:space="preserve"> (</w:t>
      </w:r>
      <w:r w:rsidRPr="00B05554">
        <w:t>24,63/50*50</w:t>
      </w:r>
      <w:r w:rsidR="00B05554" w:rsidRPr="00B05554">
        <w:t xml:space="preserve">) </w:t>
      </w:r>
      <w:r w:rsidRPr="00B05554">
        <w:t>*100%=0,985%&lt; 3%</w:t>
      </w:r>
    </w:p>
    <w:p w:rsidR="00B05554" w:rsidRDefault="00B05844" w:rsidP="00B05554">
      <w:r w:rsidRPr="00B05554">
        <w:t>Определим</w:t>
      </w:r>
      <w:r w:rsidR="00B05554" w:rsidRPr="00B05554">
        <w:t xml:space="preserve"> </w:t>
      </w:r>
      <w:r w:rsidRPr="00B05554">
        <w:t>шаг поперечных стержней, который равен 15</w:t>
      </w:r>
      <w:r w:rsidRPr="00B05554">
        <w:rPr>
          <w:lang w:val="en-GB"/>
        </w:rPr>
        <w:t>d</w:t>
      </w:r>
      <w:r w:rsidRPr="00B05554">
        <w:t>, тогда</w:t>
      </w:r>
    </w:p>
    <w:p w:rsidR="00B05844" w:rsidRPr="00B05554" w:rsidRDefault="00B05844" w:rsidP="00B05554">
      <w:r w:rsidRPr="00B05554">
        <w:rPr>
          <w:lang w:val="en-GB"/>
        </w:rPr>
        <w:t>S</w:t>
      </w:r>
      <w:r w:rsidRPr="00B05554">
        <w:t xml:space="preserve"> = 15</w:t>
      </w:r>
      <w:r w:rsidRPr="00B05554">
        <w:rPr>
          <w:lang w:val="en-GB"/>
        </w:rPr>
        <w:t>d</w:t>
      </w:r>
      <w:r w:rsidRPr="00B05554">
        <w:t xml:space="preserve"> = 15*28 = 420 мм</w:t>
      </w:r>
    </w:p>
    <w:p w:rsidR="00B05844" w:rsidRPr="00B05554" w:rsidRDefault="00B05844" w:rsidP="00B05554">
      <w:r w:rsidRPr="00B05554">
        <w:t xml:space="preserve">Шаг хомутов принимается кратно 5 см в меньшую сторону, тогда </w:t>
      </w:r>
      <w:r w:rsidRPr="00B05554">
        <w:rPr>
          <w:lang w:val="en-GB"/>
        </w:rPr>
        <w:t>S</w:t>
      </w:r>
      <w:r w:rsidRPr="00B05554">
        <w:t xml:space="preserve"> = 400 мм</w:t>
      </w:r>
    </w:p>
    <w:p w:rsidR="00B05844" w:rsidRPr="00B05554" w:rsidRDefault="00B05844" w:rsidP="00B05554">
      <w:r w:rsidRPr="00B05554">
        <w:t xml:space="preserve">Диаметр хомутов равен 1/4 </w:t>
      </w:r>
      <w:r w:rsidRPr="00B05554">
        <w:rPr>
          <w:lang w:val="en-GB"/>
        </w:rPr>
        <w:t>d</w:t>
      </w:r>
      <w:r w:rsidRPr="00B05554">
        <w:t xml:space="preserve"> = 1*24/4= 6 мм</w:t>
      </w:r>
    </w:p>
    <w:p w:rsidR="00B05844" w:rsidRDefault="00B05844" w:rsidP="00B05554">
      <w:r w:rsidRPr="00B05554">
        <w:t>Принимаем арматуру класса</w:t>
      </w:r>
      <w:r w:rsidR="00B05554" w:rsidRPr="00B05554">
        <w:t xml:space="preserve"> </w:t>
      </w:r>
      <w:r w:rsidRPr="00B05554">
        <w:rPr>
          <w:lang w:val="en-GB"/>
        </w:rPr>
        <w:t>AI</w:t>
      </w:r>
      <w:r w:rsidRPr="00B05554">
        <w:t xml:space="preserve"> </w:t>
      </w:r>
      <w:r w:rsidRPr="00B05554">
        <w:sym w:font="Symbol" w:char="F0C6"/>
      </w:r>
      <w:r w:rsidRPr="00B05554">
        <w:t xml:space="preserve"> 6</w:t>
      </w:r>
    </w:p>
    <w:p w:rsidR="00F92F38" w:rsidRPr="00B05554" w:rsidRDefault="00F92F38" w:rsidP="00B05554"/>
    <w:p w:rsidR="00B05844" w:rsidRPr="00B05554" w:rsidRDefault="00EF5944" w:rsidP="00B05554">
      <w:pPr>
        <w:rPr>
          <w:lang w:val="en-US"/>
        </w:rPr>
      </w:pPr>
      <w:r>
        <w:pict>
          <v:shape id="_x0000_i1136" type="#_x0000_t75" style="width:250.5pt;height:244.5pt">
            <v:imagedata r:id="rId106" o:title="" cropleft="12666f" cropright="12454f"/>
          </v:shape>
        </w:pict>
      </w:r>
    </w:p>
    <w:p w:rsidR="00B05554" w:rsidRDefault="00B05844" w:rsidP="00B05554">
      <w:r w:rsidRPr="00B05554">
        <w:t>Рис</w:t>
      </w:r>
      <w:r w:rsidR="00B05554" w:rsidRPr="00B05554">
        <w:t>.</w:t>
      </w:r>
      <w:r w:rsidR="00F92F38">
        <w:t>19</w:t>
      </w:r>
      <w:r w:rsidR="00B05554" w:rsidRPr="00B05554">
        <w:t xml:space="preserve">. </w:t>
      </w:r>
      <w:r w:rsidRPr="00B05554">
        <w:t>Схема армирования колонны</w:t>
      </w:r>
      <w:r w:rsidR="00B05554" w:rsidRPr="00B05554">
        <w:t>.</w:t>
      </w:r>
    </w:p>
    <w:p w:rsidR="00B05554" w:rsidRDefault="00B05554" w:rsidP="00F92F38">
      <w:pPr>
        <w:pStyle w:val="2"/>
      </w:pPr>
      <w:r w:rsidRPr="00B05554">
        <w:br w:type="page"/>
      </w:r>
      <w:bookmarkStart w:id="43" w:name="_Toc795931"/>
      <w:bookmarkStart w:id="44" w:name="_Toc235361285"/>
      <w:r w:rsidR="00B05844" w:rsidRPr="00B05554">
        <w:t>3</w:t>
      </w:r>
      <w:r w:rsidRPr="00B05554">
        <w:t xml:space="preserve">. </w:t>
      </w:r>
      <w:r w:rsidR="00B05844" w:rsidRPr="00F92F38">
        <w:t>Расчет фундамента</w:t>
      </w:r>
      <w:bookmarkEnd w:id="43"/>
      <w:bookmarkEnd w:id="44"/>
    </w:p>
    <w:p w:rsidR="00F92F38" w:rsidRPr="00F92F38" w:rsidRDefault="00F92F38" w:rsidP="00F92F38"/>
    <w:p w:rsidR="00B05554" w:rsidRDefault="00B05844" w:rsidP="00B05554">
      <w:r w:rsidRPr="00B05554">
        <w:t>Фундамент под колонну среднего ряда рассчитываются как центрально нагруженный в виду малости возможного</w:t>
      </w:r>
      <w:r w:rsidR="00B05554" w:rsidRPr="00B05554">
        <w:t xml:space="preserve"> </w:t>
      </w:r>
      <w:r w:rsidRPr="00B05554">
        <w:t>изгибающего момента и выполняется квадратным в плане</w:t>
      </w:r>
      <w:r w:rsidR="00B05554" w:rsidRPr="00B05554">
        <w:t xml:space="preserve">. </w:t>
      </w:r>
      <w:r w:rsidRPr="00B05554">
        <w:t>Устанавливают фундаменты на естественный грунт, бетонную, щебневую или песчаную подготовку толщиной 10 см</w:t>
      </w:r>
      <w:r w:rsidR="00B05554" w:rsidRPr="00B05554">
        <w:t>.</w:t>
      </w:r>
    </w:p>
    <w:p w:rsidR="00B05554" w:rsidRDefault="00B05844" w:rsidP="00B05554">
      <w:r w:rsidRPr="00B05554">
        <w:t>Сварная сетка, укладывается у подошвы фундамента</w:t>
      </w:r>
      <w:r w:rsidR="00B05554" w:rsidRPr="00B05554">
        <w:t xml:space="preserve">. </w:t>
      </w:r>
      <w:r w:rsidRPr="00B05554">
        <w:t xml:space="preserve">Выполняется из арматуры классов </w:t>
      </w:r>
      <w:r w:rsidRPr="00B05554">
        <w:rPr>
          <w:lang w:val="en-GB"/>
        </w:rPr>
        <w:t>AII</w:t>
      </w:r>
      <w:r w:rsidRPr="00B05554">
        <w:t xml:space="preserve"> или </w:t>
      </w:r>
      <w:r w:rsidRPr="00B05554">
        <w:rPr>
          <w:lang w:val="en-GB"/>
        </w:rPr>
        <w:t>AIII</w:t>
      </w:r>
      <w:r w:rsidRPr="00B05554">
        <w:t xml:space="preserve"> одинакового шага</w:t>
      </w:r>
      <w:r w:rsidR="00B05554">
        <w:t xml:space="preserve"> (</w:t>
      </w:r>
      <w:r w:rsidRPr="00B05554">
        <w:t>100 …200 мм</w:t>
      </w:r>
      <w:r w:rsidR="00B05554" w:rsidRPr="00B05554">
        <w:t xml:space="preserve">) </w:t>
      </w:r>
      <w:r w:rsidRPr="00B05554">
        <w:t>и диаметра стержней не менее 10 мм и не более 18 мм в обоих направлениях</w:t>
      </w:r>
      <w:r w:rsidR="00B05554" w:rsidRPr="00B05554">
        <w:t xml:space="preserve">. </w:t>
      </w:r>
      <w:r w:rsidRPr="00B05554">
        <w:t xml:space="preserve">Минимальная толщина защитного слоя при монолитном фундаменте на бетонной подготовке </w:t>
      </w:r>
      <w:r w:rsidR="00B05554">
        <w:t>-</w:t>
      </w:r>
      <w:r w:rsidRPr="00B05554">
        <w:t xml:space="preserve"> 35мм, а при ее отсутствии </w:t>
      </w:r>
      <w:r w:rsidR="00B05554">
        <w:t>-</w:t>
      </w:r>
      <w:r w:rsidRPr="00B05554">
        <w:t xml:space="preserve"> 70 мм</w:t>
      </w:r>
      <w:r w:rsidR="00B05554" w:rsidRPr="00B05554">
        <w:t>.</w:t>
      </w:r>
    </w:p>
    <w:p w:rsidR="00B05554" w:rsidRDefault="00B05844" w:rsidP="00B05554">
      <w:r w:rsidRPr="00B05554">
        <w:t xml:space="preserve">Площадь подошвы фундамента вычисляется с учетом деформации основания по нормативному продольному усилию </w:t>
      </w:r>
      <w:r w:rsidRPr="00B05554">
        <w:rPr>
          <w:lang w:val="en-GB"/>
        </w:rPr>
        <w:t>N</w:t>
      </w:r>
      <w:r w:rsidRPr="00B05554">
        <w:rPr>
          <w:vertAlign w:val="subscript"/>
        </w:rPr>
        <w:t>н</w:t>
      </w:r>
      <w:r w:rsidRPr="00B05554">
        <w:t xml:space="preserve"> по формуле</w:t>
      </w:r>
      <w:r w:rsidR="00B05554" w:rsidRPr="00B05554">
        <w:t>:</w:t>
      </w:r>
    </w:p>
    <w:p w:rsidR="00F92F38" w:rsidRDefault="00F92F38" w:rsidP="00B05554"/>
    <w:p w:rsidR="00B05554" w:rsidRDefault="00B05844" w:rsidP="00B05554">
      <w:r w:rsidRPr="00B05554">
        <w:rPr>
          <w:lang w:val="en-GB"/>
        </w:rPr>
        <w:t>A</w:t>
      </w:r>
      <w:r w:rsidRPr="00B05554">
        <w:t xml:space="preserve"> = </w:t>
      </w:r>
      <w:r w:rsidRPr="00B05554">
        <w:rPr>
          <w:lang w:val="en-GB"/>
        </w:rPr>
        <w:t>N</w:t>
      </w:r>
      <w:r w:rsidRPr="00B05554">
        <w:rPr>
          <w:vertAlign w:val="subscript"/>
        </w:rPr>
        <w:t>н</w:t>
      </w:r>
      <w:r w:rsidRPr="00B05554">
        <w:t xml:space="preserve"> /</w:t>
      </w:r>
      <w:r w:rsidR="00B05554">
        <w:t xml:space="preserve"> (</w:t>
      </w:r>
      <w:r w:rsidRPr="00B05554">
        <w:rPr>
          <w:lang w:val="en-GB"/>
        </w:rPr>
        <w:t>R</w:t>
      </w:r>
      <w:r w:rsidR="00B05554" w:rsidRPr="00B05554">
        <w:t xml:space="preserve"> - </w:t>
      </w:r>
      <w:r w:rsidRPr="00B05554">
        <w:rPr>
          <w:lang w:val="en-GB"/>
        </w:rPr>
        <w:sym w:font="Symbol" w:char="F072"/>
      </w:r>
      <w:r w:rsidRPr="00B05554">
        <w:rPr>
          <w:vertAlign w:val="subscript"/>
          <w:lang w:val="en-GB"/>
        </w:rPr>
        <w:t>m</w:t>
      </w:r>
      <w:r w:rsidRPr="00B05554">
        <w:rPr>
          <w:lang w:val="en-GB"/>
        </w:rPr>
        <w:t>H</w:t>
      </w:r>
      <w:r w:rsidR="00B05554" w:rsidRPr="00B05554">
        <w:t>)</w:t>
      </w:r>
    </w:p>
    <w:p w:rsidR="00F92F38" w:rsidRDefault="00F92F38" w:rsidP="00B05554"/>
    <w:p w:rsidR="00B05844" w:rsidRPr="00B05554" w:rsidRDefault="00B05844" w:rsidP="00B05554">
      <w:r w:rsidRPr="00B05554">
        <w:t xml:space="preserve">где </w:t>
      </w:r>
      <w:r w:rsidRPr="00B05554">
        <w:rPr>
          <w:lang w:val="en-GB"/>
        </w:rPr>
        <w:t>N</w:t>
      </w:r>
      <w:r w:rsidRPr="00B05554">
        <w:rPr>
          <w:vertAlign w:val="subscript"/>
        </w:rPr>
        <w:t>н</w:t>
      </w:r>
      <w:r w:rsidRPr="00B05554">
        <w:t xml:space="preserve"> = </w:t>
      </w:r>
      <w:r w:rsidRPr="00B05554">
        <w:rPr>
          <w:lang w:val="en-GB"/>
        </w:rPr>
        <w:t>N</w:t>
      </w:r>
      <w:r w:rsidRPr="00B05554">
        <w:t xml:space="preserve"> /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fm</w:t>
      </w:r>
    </w:p>
    <w:p w:rsidR="00B05844" w:rsidRDefault="00B05844" w:rsidP="00B05554">
      <w:r w:rsidRPr="00B05554">
        <w:rPr>
          <w:lang w:val="en-GB"/>
        </w:rPr>
        <w:t>N</w:t>
      </w:r>
      <w:r w:rsidRPr="00B05554">
        <w:t xml:space="preserve"> </w:t>
      </w:r>
      <w:r w:rsidR="00B05554">
        <w:t>-</w:t>
      </w:r>
      <w:r w:rsidRPr="00B05554">
        <w:t xml:space="preserve"> расчетное продольное усилие, передаваемое колонной на фундамент</w:t>
      </w:r>
      <w:r w:rsidR="00B05554" w:rsidRPr="00B05554">
        <w:t>.</w:t>
      </w:r>
      <w:r w:rsidR="00F92F38">
        <w:t xml:space="preserve"> </w:t>
      </w:r>
      <w:r w:rsidRPr="00B05554">
        <w:rPr>
          <w:lang w:val="en-US"/>
        </w:rPr>
        <w:t>N</w:t>
      </w:r>
      <w:r w:rsidRPr="00B05554">
        <w:t xml:space="preserve"> = 2558</w:t>
      </w:r>
      <w:r w:rsidR="00B05554">
        <w:t>.6</w:t>
      </w:r>
      <w:r w:rsidRPr="00B05554">
        <w:t>86 кН</w:t>
      </w:r>
      <w:r w:rsidR="00F92F38">
        <w:t xml:space="preserve">, 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fm</w:t>
      </w:r>
      <w:r w:rsidRPr="00B05554">
        <w:rPr>
          <w:vertAlign w:val="subscript"/>
        </w:rPr>
        <w:t xml:space="preserve"> </w:t>
      </w:r>
      <w:r w:rsidRPr="00B05554">
        <w:t xml:space="preserve">=1,15 </w:t>
      </w:r>
      <w:r w:rsidR="00B05554">
        <w:t>-</w:t>
      </w:r>
      <w:r w:rsidRPr="00B05554">
        <w:t xml:space="preserve"> усредненный коэффициент надежности по нагрузке</w:t>
      </w:r>
      <w:r w:rsidR="00F92F38">
        <w:t xml:space="preserve">, </w:t>
      </w:r>
      <w:r w:rsidRPr="00B05554">
        <w:rPr>
          <w:lang w:val="en-GB"/>
        </w:rPr>
        <w:t>N</w:t>
      </w:r>
      <w:r w:rsidRPr="00B05554">
        <w:rPr>
          <w:vertAlign w:val="subscript"/>
        </w:rPr>
        <w:t>н</w:t>
      </w:r>
      <w:r w:rsidRPr="00B05554">
        <w:t xml:space="preserve"> = 2558,68</w:t>
      </w:r>
      <w:r w:rsidR="00B05554">
        <w:t>6/</w:t>
      </w:r>
      <w:r w:rsidRPr="00B05554">
        <w:t>1,15 = 2224,94 кН</w:t>
      </w:r>
      <w:r w:rsidR="00F92F38">
        <w:t xml:space="preserve">, </w:t>
      </w:r>
      <w:r w:rsidRPr="00B05554">
        <w:t xml:space="preserve">Н </w:t>
      </w:r>
      <w:r w:rsidR="00B05554">
        <w:t>-</w:t>
      </w:r>
      <w:r w:rsidRPr="00B05554">
        <w:t xml:space="preserve"> глубина заложения фундамента</w:t>
      </w:r>
      <w:r w:rsidR="00B05554" w:rsidRPr="00B05554">
        <w:t xml:space="preserve">; </w:t>
      </w:r>
      <w:r w:rsidRPr="00B05554">
        <w:t>принимаем Н = 1,5 м</w:t>
      </w:r>
      <w:r w:rsidR="00F92F38">
        <w:t xml:space="preserve">, </w:t>
      </w:r>
      <w:r w:rsidRPr="00B05554">
        <w:rPr>
          <w:lang w:val="en-GB"/>
        </w:rPr>
        <w:sym w:font="Symbol" w:char="F072"/>
      </w:r>
      <w:r w:rsidRPr="00B05554">
        <w:rPr>
          <w:vertAlign w:val="subscript"/>
          <w:lang w:val="en-GB"/>
        </w:rPr>
        <w:t>m</w:t>
      </w:r>
      <w:r w:rsidR="00B05554" w:rsidRPr="00B05554">
        <w:t xml:space="preserve"> - </w:t>
      </w:r>
      <w:r w:rsidRPr="00B05554">
        <w:t>20 кН/м</w:t>
      </w:r>
      <w:r w:rsidRPr="00B05554">
        <w:rPr>
          <w:vertAlign w:val="superscript"/>
        </w:rPr>
        <w:t>3</w:t>
      </w:r>
      <w:r w:rsidRPr="00B05554">
        <w:t xml:space="preserve"> </w:t>
      </w:r>
      <w:r w:rsidR="00B05554">
        <w:t>-</w:t>
      </w:r>
      <w:r w:rsidRPr="00B05554">
        <w:t xml:space="preserve"> средний вес тела фундамента и грунта на его ступенях</w:t>
      </w:r>
      <w:r w:rsidR="00F92F38">
        <w:t xml:space="preserve">, </w:t>
      </w:r>
      <w:r w:rsidRPr="00B05554">
        <w:rPr>
          <w:lang w:val="en-GB"/>
        </w:rPr>
        <w:t>R</w:t>
      </w:r>
      <w:r w:rsidRPr="00B05554">
        <w:t xml:space="preserve"> </w:t>
      </w:r>
      <w:r w:rsidR="00B05554">
        <w:t>-</w:t>
      </w:r>
      <w:r w:rsidRPr="00B05554">
        <w:t xml:space="preserve"> условное расченое давление на грунт, равное 0,21 МПа</w:t>
      </w:r>
    </w:p>
    <w:p w:rsidR="00F92F38" w:rsidRPr="00B05554" w:rsidRDefault="00F92F38" w:rsidP="00B05554"/>
    <w:p w:rsidR="00B05844" w:rsidRPr="00B05554" w:rsidRDefault="00B05844" w:rsidP="00B05554">
      <w:pPr>
        <w:rPr>
          <w:vertAlign w:val="superscript"/>
        </w:rPr>
      </w:pPr>
      <w:r w:rsidRPr="00B05554">
        <w:t>А = 2224,94 * 10</w:t>
      </w:r>
      <w:r w:rsidR="00B05554">
        <w:rPr>
          <w:vertAlign w:val="superscript"/>
        </w:rPr>
        <w:t>3/</w:t>
      </w:r>
      <w:r w:rsidR="00B05554">
        <w:t xml:space="preserve"> (</w:t>
      </w:r>
      <w:r w:rsidRPr="00B05554">
        <w:t>0,21 * 100</w:t>
      </w:r>
      <w:r w:rsidR="00B05554" w:rsidRPr="00B05554">
        <w:t xml:space="preserve"> - </w:t>
      </w:r>
      <w:r w:rsidRPr="00B05554">
        <w:t>20 * 10</w:t>
      </w:r>
      <w:r w:rsidRPr="00B05554">
        <w:rPr>
          <w:vertAlign w:val="superscript"/>
        </w:rPr>
        <w:t>-3</w:t>
      </w:r>
      <w:r w:rsidRPr="00B05554">
        <w:t xml:space="preserve"> * 150</w:t>
      </w:r>
      <w:r w:rsidR="00B05554" w:rsidRPr="00B05554">
        <w:t xml:space="preserve">) </w:t>
      </w:r>
      <w:r w:rsidRPr="00B05554">
        <w:t>= 123607</w:t>
      </w:r>
      <w:r w:rsidR="00B05554">
        <w:t>.7</w:t>
      </w:r>
      <w:r w:rsidRPr="00B05554">
        <w:t>8 см</w:t>
      </w:r>
      <w:r w:rsidRPr="00B05554">
        <w:rPr>
          <w:vertAlign w:val="superscript"/>
        </w:rPr>
        <w:t>2</w:t>
      </w:r>
    </w:p>
    <w:p w:rsidR="00F92F38" w:rsidRDefault="00F92F38" w:rsidP="00B05554"/>
    <w:p w:rsidR="00B05844" w:rsidRPr="00B05554" w:rsidRDefault="00B05844" w:rsidP="00B05554">
      <w:r w:rsidRPr="00B05554">
        <w:t>Для квадратного в плане фундамента размер стороны</w:t>
      </w:r>
      <w:r w:rsidR="00B05554" w:rsidRPr="00B05554">
        <w:t xml:space="preserve"> </w:t>
      </w:r>
      <w:r w:rsidRPr="00B05554">
        <w:t>подошвы</w:t>
      </w:r>
    </w:p>
    <w:p w:rsidR="00F92F38" w:rsidRDefault="00F92F38" w:rsidP="00B05554"/>
    <w:p w:rsidR="00B05844" w:rsidRPr="00B05554" w:rsidRDefault="00B05844" w:rsidP="00B05554">
      <w:r w:rsidRPr="00B05554">
        <w:t>а</w:t>
      </w:r>
      <w:r w:rsidRPr="00B05554">
        <w:rPr>
          <w:vertAlign w:val="subscript"/>
        </w:rPr>
        <w:t>1</w:t>
      </w:r>
      <w:r w:rsidRPr="00B05554">
        <w:t xml:space="preserve"> = </w:t>
      </w:r>
      <w:r w:rsidRPr="00B05554">
        <w:rPr>
          <w:lang w:val="en-GB"/>
        </w:rPr>
        <w:t>b</w:t>
      </w:r>
      <w:r w:rsidRPr="00B05554">
        <w:rPr>
          <w:vertAlign w:val="subscript"/>
        </w:rPr>
        <w:t>1</w:t>
      </w:r>
      <w:r w:rsidRPr="00B05554">
        <w:t xml:space="preserve"> = </w:t>
      </w:r>
      <w:r w:rsidR="00EF5944">
        <w:rPr>
          <w:position w:val="-6"/>
        </w:rPr>
        <w:pict>
          <v:shape id="_x0000_i1137" type="#_x0000_t75" style="width:21.75pt;height:18pt">
            <v:imagedata r:id="rId107" o:title=""/>
          </v:shape>
        </w:pict>
      </w:r>
    </w:p>
    <w:p w:rsidR="00B05844" w:rsidRPr="00B05554" w:rsidRDefault="00B05844" w:rsidP="00B05554">
      <w:r w:rsidRPr="00B05554">
        <w:t>а</w:t>
      </w:r>
      <w:r w:rsidRPr="00B05554">
        <w:rPr>
          <w:vertAlign w:val="subscript"/>
        </w:rPr>
        <w:t>1</w:t>
      </w:r>
      <w:r w:rsidRPr="00B05554">
        <w:t xml:space="preserve"> = </w:t>
      </w:r>
      <w:r w:rsidRPr="00B05554">
        <w:rPr>
          <w:lang w:val="en-GB"/>
        </w:rPr>
        <w:t>b</w:t>
      </w:r>
      <w:r w:rsidRPr="00B05554">
        <w:rPr>
          <w:vertAlign w:val="subscript"/>
        </w:rPr>
        <w:t>1</w:t>
      </w:r>
      <w:r w:rsidRPr="00B05554">
        <w:t xml:space="preserve"> = </w:t>
      </w:r>
      <w:r w:rsidR="00EF5944">
        <w:rPr>
          <w:position w:val="-8"/>
        </w:rPr>
        <w:pict>
          <v:shape id="_x0000_i1138" type="#_x0000_t75" style="width:66.75pt;height:18.75pt">
            <v:imagedata r:id="rId108" o:title=""/>
          </v:shape>
        </w:pict>
      </w:r>
      <w:r w:rsidRPr="00B05554">
        <w:t xml:space="preserve"> = 351,58 см</w:t>
      </w:r>
    </w:p>
    <w:p w:rsidR="00F92F38" w:rsidRDefault="00F92F38" w:rsidP="00B05554"/>
    <w:p w:rsidR="00B05554" w:rsidRDefault="00B05844" w:rsidP="00B05554">
      <w:r w:rsidRPr="00B05554">
        <w:t>Полученное значение а</w:t>
      </w:r>
      <w:r w:rsidRPr="00B05554">
        <w:rPr>
          <w:vertAlign w:val="subscript"/>
        </w:rPr>
        <w:t>1</w:t>
      </w:r>
      <w:r w:rsidRPr="00B05554">
        <w:t xml:space="preserve"> и </w:t>
      </w:r>
      <w:r w:rsidRPr="00B05554">
        <w:rPr>
          <w:lang w:val="en-GB"/>
        </w:rPr>
        <w:t>b</w:t>
      </w:r>
      <w:r w:rsidRPr="00B05554">
        <w:rPr>
          <w:vertAlign w:val="subscript"/>
        </w:rPr>
        <w:t>1</w:t>
      </w:r>
      <w:r w:rsidRPr="00B05554">
        <w:t xml:space="preserve"> округляем в большую сторону кратно 30см, окончательно получаем а</w:t>
      </w:r>
      <w:r w:rsidRPr="00B05554">
        <w:rPr>
          <w:vertAlign w:val="subscript"/>
        </w:rPr>
        <w:t>1</w:t>
      </w:r>
      <w:r w:rsidRPr="00B05554">
        <w:t xml:space="preserve"> = </w:t>
      </w:r>
      <w:r w:rsidRPr="00B05554">
        <w:rPr>
          <w:lang w:val="en-GB"/>
        </w:rPr>
        <w:t>b</w:t>
      </w:r>
      <w:r w:rsidRPr="00B05554">
        <w:rPr>
          <w:vertAlign w:val="subscript"/>
        </w:rPr>
        <w:t>1</w:t>
      </w:r>
      <w:r w:rsidRPr="00B05554">
        <w:t xml:space="preserve"> = 360 см</w:t>
      </w:r>
      <w:r w:rsidR="00B05554" w:rsidRPr="00B05554">
        <w:t>.</w:t>
      </w:r>
    </w:p>
    <w:p w:rsidR="00B05844" w:rsidRPr="00B05554" w:rsidRDefault="00B05844" w:rsidP="00B05554">
      <w:pPr>
        <w:rPr>
          <w:vertAlign w:val="superscript"/>
        </w:rPr>
      </w:pPr>
      <w:r w:rsidRPr="00B05554">
        <w:t>В дальнейшем расчете принимаем площадь подошвы фундамента А</w:t>
      </w:r>
      <w:r w:rsidRPr="00B05554">
        <w:rPr>
          <w:vertAlign w:val="subscript"/>
          <w:lang w:val="en-GB"/>
        </w:rPr>
        <w:t>f</w:t>
      </w:r>
      <w:r w:rsidRPr="00B05554">
        <w:t xml:space="preserve"> = 3,6*3,6 = 12,96 м</w:t>
      </w:r>
      <w:r w:rsidRPr="00B05554">
        <w:rPr>
          <w:vertAlign w:val="superscript"/>
        </w:rPr>
        <w:t>2</w:t>
      </w:r>
    </w:p>
    <w:p w:rsidR="00B05554" w:rsidRDefault="00B05844" w:rsidP="00B05554">
      <w:r w:rsidRPr="00B05554">
        <w:t>Высота фундамента Н</w:t>
      </w:r>
      <w:r w:rsidRPr="00B05554">
        <w:rPr>
          <w:vertAlign w:val="subscript"/>
          <w:lang w:val="en-GB"/>
        </w:rPr>
        <w:t>f</w:t>
      </w:r>
      <w:r w:rsidRPr="00B05554">
        <w:t xml:space="preserve"> определяется из условия его прочности на продавливание по поверхности пирамиды, боковые грани которой наклонены по углом 45</w:t>
      </w:r>
      <w:r w:rsidRPr="00B05554">
        <w:sym w:font="Symbol" w:char="F0B0"/>
      </w:r>
      <w:r w:rsidR="00B05554" w:rsidRPr="00B05554">
        <w:t>.</w:t>
      </w:r>
    </w:p>
    <w:p w:rsidR="00B05844" w:rsidRPr="00B05554" w:rsidRDefault="00B05844" w:rsidP="00B05554">
      <w:r w:rsidRPr="00B05554">
        <w:t xml:space="preserve">При колонне квадратного сечения со стороной </w:t>
      </w:r>
      <w:r w:rsidRPr="00B05554">
        <w:rPr>
          <w:lang w:val="en-GB"/>
        </w:rPr>
        <w:t>h</w:t>
      </w:r>
      <w:r w:rsidRPr="00B05554">
        <w:rPr>
          <w:vertAlign w:val="subscript"/>
        </w:rPr>
        <w:t>к</w:t>
      </w:r>
      <w:r w:rsidRPr="00B05554">
        <w:t xml:space="preserve"> площадь нижнего основания пирамиды продавливания равна</w:t>
      </w:r>
      <w:r w:rsidR="00B05554">
        <w:t xml:space="preserve"> (</w:t>
      </w:r>
      <w:r w:rsidRPr="00B05554">
        <w:rPr>
          <w:lang w:val="en-GB"/>
        </w:rPr>
        <w:t>h</w:t>
      </w:r>
      <w:r w:rsidRPr="00B05554">
        <w:rPr>
          <w:vertAlign w:val="subscript"/>
        </w:rPr>
        <w:t>к</w:t>
      </w:r>
      <w:r w:rsidR="00B05554" w:rsidRPr="00B05554">
        <w:rPr>
          <w:vertAlign w:val="subscript"/>
        </w:rPr>
        <w:t xml:space="preserve"> </w:t>
      </w:r>
      <w:r w:rsidRPr="00B05554">
        <w:t xml:space="preserve">+ 2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="00B05554" w:rsidRPr="00B05554">
        <w:t xml:space="preserve">) </w:t>
      </w:r>
      <w:r w:rsidRPr="00B05554">
        <w:rPr>
          <w:vertAlign w:val="superscript"/>
        </w:rPr>
        <w:t>2</w:t>
      </w:r>
    </w:p>
    <w:p w:rsidR="00F92F38" w:rsidRDefault="00B05844" w:rsidP="00B05554">
      <w:r w:rsidRPr="00B05554">
        <w:t xml:space="preserve">Тогда продавливающая сила </w:t>
      </w:r>
    </w:p>
    <w:p w:rsidR="00F92F38" w:rsidRDefault="00F92F38" w:rsidP="00B05554"/>
    <w:p w:rsidR="00B05844" w:rsidRPr="00B05554" w:rsidRDefault="00B05844" w:rsidP="00B05554">
      <w:r w:rsidRPr="00B05554">
        <w:rPr>
          <w:lang w:val="en-GB"/>
        </w:rPr>
        <w:t>F</w:t>
      </w:r>
      <w:r w:rsidRPr="00B05554">
        <w:t xml:space="preserve"> = </w:t>
      </w:r>
      <w:r w:rsidRPr="00B05554">
        <w:rPr>
          <w:lang w:val="en-GB"/>
        </w:rPr>
        <w:t>N</w:t>
      </w:r>
      <w:r w:rsidRPr="00B05554">
        <w:t xml:space="preserve"> </w:t>
      </w:r>
      <w:r w:rsidR="00B05554">
        <w:t>-</w:t>
      </w:r>
      <w:r w:rsidRPr="00B05554">
        <w:t xml:space="preserve"> </w:t>
      </w:r>
      <w:r w:rsidRPr="00B05554">
        <w:rPr>
          <w:lang w:val="en-GB"/>
        </w:rPr>
        <w:t>p</w:t>
      </w:r>
      <w:r w:rsidR="00B05554">
        <w:t xml:space="preserve"> (</w:t>
      </w:r>
      <w:r w:rsidRPr="00B05554">
        <w:rPr>
          <w:lang w:val="en-GB"/>
        </w:rPr>
        <w:t>h</w:t>
      </w:r>
      <w:r w:rsidRPr="00B05554">
        <w:rPr>
          <w:vertAlign w:val="subscript"/>
        </w:rPr>
        <w:t>к</w:t>
      </w:r>
      <w:r w:rsidR="00B05554" w:rsidRPr="00B05554">
        <w:rPr>
          <w:vertAlign w:val="subscript"/>
        </w:rPr>
        <w:t xml:space="preserve"> </w:t>
      </w:r>
      <w:r w:rsidRPr="00B05554">
        <w:t xml:space="preserve">+ 2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="00B05554" w:rsidRPr="00B05554">
        <w:t xml:space="preserve">) </w:t>
      </w:r>
      <w:r w:rsidRPr="00B05554">
        <w:rPr>
          <w:vertAlign w:val="superscript"/>
        </w:rPr>
        <w:t>2</w:t>
      </w:r>
    </w:p>
    <w:p w:rsidR="00F92F38" w:rsidRDefault="00F92F38" w:rsidP="00B05554"/>
    <w:p w:rsidR="00B05844" w:rsidRPr="00B05554" w:rsidRDefault="00B05844" w:rsidP="00B05554">
      <w:r w:rsidRPr="00B05554">
        <w:t xml:space="preserve">где </w:t>
      </w:r>
      <w:r w:rsidRPr="00B05554">
        <w:rPr>
          <w:lang w:val="en-GB"/>
        </w:rPr>
        <w:t>p</w:t>
      </w:r>
      <w:r w:rsidRPr="00B05554">
        <w:t xml:space="preserve"> = </w:t>
      </w:r>
      <w:r w:rsidRPr="00B05554">
        <w:rPr>
          <w:lang w:val="en-GB"/>
        </w:rPr>
        <w:t>N</w:t>
      </w:r>
      <w:r w:rsidRPr="00B05554">
        <w:t>/</w:t>
      </w:r>
      <w:r w:rsidRPr="00B05554">
        <w:rPr>
          <w:lang w:val="en-GB"/>
        </w:rPr>
        <w:t>A</w:t>
      </w:r>
      <w:r w:rsidRPr="00B05554">
        <w:rPr>
          <w:vertAlign w:val="subscript"/>
          <w:lang w:val="en-GB"/>
        </w:rPr>
        <w:t>f</w:t>
      </w:r>
      <w:r w:rsidRPr="00B05554">
        <w:t xml:space="preserve"> </w:t>
      </w:r>
      <w:r w:rsidR="00B05554">
        <w:t>-</w:t>
      </w:r>
      <w:r w:rsidRPr="00B05554">
        <w:t xml:space="preserve"> реактивное давление грунта под подошвой фундамента</w:t>
      </w:r>
    </w:p>
    <w:p w:rsidR="00F92F38" w:rsidRDefault="00F92F38" w:rsidP="00B05554"/>
    <w:p w:rsidR="00B05844" w:rsidRPr="00B05554" w:rsidRDefault="00B05844" w:rsidP="00B05554">
      <w:r w:rsidRPr="00B05554">
        <w:rPr>
          <w:lang w:val="en-GB"/>
        </w:rPr>
        <w:t>p</w:t>
      </w:r>
      <w:r w:rsidRPr="00B05554">
        <w:t xml:space="preserve"> = 2558,686*10</w:t>
      </w:r>
      <w:r w:rsidRPr="00B05554">
        <w:rPr>
          <w:vertAlign w:val="superscript"/>
        </w:rPr>
        <w:t>3</w:t>
      </w:r>
      <w:r w:rsidRPr="00B05554">
        <w:t>/12,96 = 197429,48 Н/м</w:t>
      </w:r>
      <w:r w:rsidRPr="00B05554">
        <w:rPr>
          <w:vertAlign w:val="superscript"/>
        </w:rPr>
        <w:t xml:space="preserve">2 </w:t>
      </w:r>
      <w:r w:rsidRPr="00B05554">
        <w:t>= 0</w:t>
      </w:r>
      <w:r w:rsidR="00B05554">
        <w:t>, 19</w:t>
      </w:r>
      <w:r w:rsidRPr="00B05554">
        <w:t>7 Мпа</w:t>
      </w:r>
    </w:p>
    <w:p w:rsidR="00F92F38" w:rsidRDefault="00F92F38" w:rsidP="00B05554"/>
    <w:p w:rsidR="00B05554" w:rsidRDefault="00B05844" w:rsidP="00B05554">
      <w:r w:rsidRPr="00B05554">
        <w:t>Минимальная рабочая высота центрально напряженного фундамента с квадратной подошвой</w:t>
      </w:r>
      <w:r w:rsidR="00B05554" w:rsidRPr="00B05554">
        <w:t xml:space="preserve"> </w:t>
      </w:r>
      <w:r w:rsidRPr="00B05554">
        <w:t>условия прочности на продавливание</w:t>
      </w:r>
      <w:r w:rsidR="00B05554" w:rsidRPr="00B05554">
        <w:t>:</w:t>
      </w:r>
    </w:p>
    <w:p w:rsidR="00F92F38" w:rsidRDefault="00F92F38" w:rsidP="00B05554"/>
    <w:p w:rsidR="00B05844" w:rsidRPr="00B05554" w:rsidRDefault="00EF5944" w:rsidP="00B05554">
      <w:r>
        <w:rPr>
          <w:position w:val="-34"/>
        </w:rPr>
        <w:pict>
          <v:shape id="_x0000_i1139" type="#_x0000_t75" style="width:395.25pt;height:41.25pt">
            <v:imagedata r:id="rId109" o:title=""/>
          </v:shape>
        </w:pict>
      </w:r>
    </w:p>
    <w:p w:rsidR="00F92F38" w:rsidRDefault="00F92F38" w:rsidP="00B05554"/>
    <w:p w:rsidR="00B05844" w:rsidRPr="00B05554" w:rsidRDefault="00B05844" w:rsidP="00B05554">
      <w:r w:rsidRPr="00B05554">
        <w:t xml:space="preserve">Для фундаментов можно принять </w:t>
      </w:r>
      <w:r w:rsidRPr="00B05554">
        <w:rPr>
          <w:lang w:val="en-GB"/>
        </w:rPr>
        <w:sym w:font="Symbol" w:char="F067"/>
      </w:r>
      <w:r w:rsidRPr="00B05554">
        <w:rPr>
          <w:vertAlign w:val="subscript"/>
          <w:lang w:val="en-GB"/>
        </w:rPr>
        <w:t>b</w:t>
      </w:r>
      <w:r w:rsidRPr="00B05554">
        <w:rPr>
          <w:vertAlign w:val="subscript"/>
        </w:rPr>
        <w:t>2</w:t>
      </w:r>
      <w:r w:rsidR="00B05554" w:rsidRPr="00B05554">
        <w:t xml:space="preserve"> </w:t>
      </w:r>
      <w:r w:rsidRPr="00B05554">
        <w:t>=1,0</w:t>
      </w:r>
    </w:p>
    <w:p w:rsidR="00B05844" w:rsidRPr="00B05554" w:rsidRDefault="00B05844" w:rsidP="00B05554">
      <w:r w:rsidRPr="00B05554">
        <w:t>Полная высота фундамента Н</w:t>
      </w:r>
      <w:r w:rsidRPr="00B05554">
        <w:rPr>
          <w:vertAlign w:val="subscript"/>
          <w:lang w:val="en-GB"/>
        </w:rPr>
        <w:t>f</w:t>
      </w:r>
      <w:r w:rsidRPr="00B05554">
        <w:t xml:space="preserve"> =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>+a</w:t>
      </w:r>
    </w:p>
    <w:p w:rsidR="00B05554" w:rsidRDefault="00B05844" w:rsidP="00B05554">
      <w:r w:rsidRPr="00B05554">
        <w:t>а = 3,5 см</w:t>
      </w:r>
      <w:r w:rsidR="00B05554" w:rsidRPr="00B05554">
        <w:t xml:space="preserve"> - </w:t>
      </w:r>
      <w:r w:rsidRPr="00B05554">
        <w:t>так как под подошвой фундамента присутствует бетонная подготовка, тогда</w:t>
      </w:r>
    </w:p>
    <w:p w:rsidR="00F92F38" w:rsidRDefault="00F92F38" w:rsidP="00B05554"/>
    <w:p w:rsidR="00B05844" w:rsidRPr="00B05554" w:rsidRDefault="00B05844" w:rsidP="00B05554">
      <w:r w:rsidRPr="00B05554">
        <w:t>Н</w:t>
      </w:r>
      <w:r w:rsidRPr="00B05554">
        <w:rPr>
          <w:vertAlign w:val="subscript"/>
          <w:lang w:val="en-GB"/>
        </w:rPr>
        <w:t>f</w:t>
      </w:r>
      <w:r w:rsidRPr="00B05554">
        <w:t xml:space="preserve"> = 57</w:t>
      </w:r>
      <w:r w:rsidR="00B05554">
        <w:t xml:space="preserve">,19 </w:t>
      </w:r>
      <w:r w:rsidRPr="00B05554">
        <w:t>+ 3,5 = 60,69 см</w:t>
      </w:r>
    </w:p>
    <w:p w:rsidR="00F92F38" w:rsidRDefault="00F92F38" w:rsidP="00B05554"/>
    <w:p w:rsidR="00B05554" w:rsidRDefault="00B05844" w:rsidP="00B05554">
      <w:r w:rsidRPr="00B05554">
        <w:t>Из конструктивных условий минимальная высота фундамента принимается равной</w:t>
      </w:r>
    </w:p>
    <w:p w:rsidR="00F92F38" w:rsidRDefault="00F92F38" w:rsidP="00B05554"/>
    <w:p w:rsidR="00B05844" w:rsidRPr="00B05554" w:rsidRDefault="00B05844" w:rsidP="00B05554">
      <w:r w:rsidRPr="00B05554">
        <w:t>Н</w:t>
      </w:r>
      <w:r w:rsidRPr="00B05554">
        <w:rPr>
          <w:vertAlign w:val="subscript"/>
          <w:lang w:val="en-GB"/>
        </w:rPr>
        <w:t>f</w:t>
      </w:r>
      <w:r w:rsidRPr="00B05554">
        <w:rPr>
          <w:vertAlign w:val="subscript"/>
        </w:rPr>
        <w:t>,2</w:t>
      </w:r>
      <w:r w:rsidRPr="00B05554">
        <w:t xml:space="preserve"> = </w:t>
      </w:r>
      <w:r w:rsidRPr="00B05554">
        <w:rPr>
          <w:lang w:val="en-GB"/>
        </w:rPr>
        <w:t>h</w:t>
      </w:r>
      <w:r w:rsidRPr="00B05554">
        <w:rPr>
          <w:vertAlign w:val="subscript"/>
        </w:rPr>
        <w:t>к</w:t>
      </w:r>
      <w:r w:rsidRPr="00B05554">
        <w:t>+25= 50+25= 75 см</w:t>
      </w:r>
    </w:p>
    <w:p w:rsidR="00F92F38" w:rsidRDefault="00F92F38" w:rsidP="00B05554"/>
    <w:p w:rsidR="00B05844" w:rsidRPr="00B05554" w:rsidRDefault="00B05844" w:rsidP="00B05554">
      <w:r w:rsidRPr="00B05554">
        <w:t>Высота фундамента в зависимости от анкеровки рабочей арматуры в фундаменте</w:t>
      </w:r>
      <w:r w:rsidR="00F92F38">
        <w:t>.</w:t>
      </w:r>
    </w:p>
    <w:p w:rsidR="00B05844" w:rsidRPr="00B05554" w:rsidRDefault="00B05844" w:rsidP="00B05554">
      <w:r w:rsidRPr="00B05554">
        <w:t>На основании п</w:t>
      </w:r>
      <w:r w:rsidR="00B05554">
        <w:t>.5.1</w:t>
      </w:r>
      <w:r w:rsidRPr="00B05554">
        <w:t>4 СНиП 2</w:t>
      </w:r>
      <w:r w:rsidR="00B05554">
        <w:t>.0</w:t>
      </w:r>
      <w:r w:rsidRPr="00B05554">
        <w:t>3</w:t>
      </w:r>
      <w:r w:rsidR="00B05554">
        <w:t>.0</w:t>
      </w:r>
      <w:r w:rsidRPr="00B05554">
        <w:t>1-84</w:t>
      </w:r>
      <w:r w:rsidRPr="00B05554">
        <w:rPr>
          <w:vertAlign w:val="superscript"/>
        </w:rPr>
        <w:t xml:space="preserve">* </w:t>
      </w:r>
      <w:r w:rsidRPr="00B05554">
        <w:t>длинна анкеровки равна</w:t>
      </w:r>
    </w:p>
    <w:p w:rsidR="00F92F38" w:rsidRDefault="00F92F38" w:rsidP="00B05554"/>
    <w:p w:rsidR="00B05844" w:rsidRPr="00B05554" w:rsidRDefault="00EF5944" w:rsidP="00B05554">
      <w:pPr>
        <w:rPr>
          <w:vertAlign w:val="superscript"/>
        </w:rPr>
      </w:pPr>
      <w:r>
        <w:rPr>
          <w:position w:val="-34"/>
        </w:rPr>
        <w:pict>
          <v:shape id="_x0000_i1140" type="#_x0000_t75" style="width:120.75pt;height:39.75pt">
            <v:imagedata r:id="rId110" o:title=""/>
          </v:shape>
        </w:pict>
      </w:r>
      <w:r w:rsidR="00B05844" w:rsidRPr="00B05554">
        <w:t xml:space="preserve"> и на основании таблицы 37 СНиП 2</w:t>
      </w:r>
      <w:r w:rsidR="00B05554">
        <w:t>.0</w:t>
      </w:r>
      <w:r w:rsidR="00B05844" w:rsidRPr="00B05554">
        <w:t>3</w:t>
      </w:r>
      <w:r w:rsidR="00B05554">
        <w:t>.0</w:t>
      </w:r>
      <w:r w:rsidR="00B05844" w:rsidRPr="00B05554">
        <w:t>1-84</w:t>
      </w:r>
      <w:r w:rsidR="00B05844" w:rsidRPr="00B05554">
        <w:rPr>
          <w:vertAlign w:val="superscript"/>
        </w:rPr>
        <w:t>*</w:t>
      </w:r>
    </w:p>
    <w:p w:rsidR="00B05844" w:rsidRPr="00B05554" w:rsidRDefault="00EF5944" w:rsidP="00B05554">
      <w:r>
        <w:rPr>
          <w:position w:val="-30"/>
        </w:rPr>
        <w:pict>
          <v:shape id="_x0000_i1141" type="#_x0000_t75" style="width:194.25pt;height:36.75pt">
            <v:imagedata r:id="rId111" o:title=""/>
          </v:shape>
        </w:pict>
      </w:r>
    </w:p>
    <w:p w:rsidR="00B05844" w:rsidRPr="00B05554" w:rsidRDefault="00EF5944" w:rsidP="00B05554">
      <w:r>
        <w:rPr>
          <w:position w:val="-14"/>
        </w:rPr>
        <w:pict>
          <v:shape id="_x0000_i1142" type="#_x0000_t75" style="width:153.75pt;height:18.75pt">
            <v:imagedata r:id="rId112" o:title=""/>
          </v:shape>
        </w:pict>
      </w:r>
      <w:r w:rsidR="00F92F38">
        <w:t xml:space="preserve">, </w:t>
      </w:r>
      <w:r w:rsidR="00B05844" w:rsidRPr="00B05554">
        <w:t>Н</w:t>
      </w:r>
      <w:r w:rsidR="00B05844" w:rsidRPr="00B05554">
        <w:rPr>
          <w:vertAlign w:val="subscript"/>
          <w:lang w:val="en-GB"/>
        </w:rPr>
        <w:t>f</w:t>
      </w:r>
      <w:r w:rsidR="00B05844" w:rsidRPr="00B05554">
        <w:rPr>
          <w:vertAlign w:val="subscript"/>
        </w:rPr>
        <w:t>,3</w:t>
      </w:r>
      <w:r w:rsidR="00B05844" w:rsidRPr="00B05554">
        <w:t>= 100,55 см</w:t>
      </w:r>
    </w:p>
    <w:p w:rsidR="00F92F38" w:rsidRDefault="00F92F38" w:rsidP="00B05554"/>
    <w:p w:rsidR="00B05844" w:rsidRPr="00B05554" w:rsidRDefault="00B05844" w:rsidP="00B05554">
      <w:r w:rsidRPr="00B05554">
        <w:t>Принимаем окончательную высоту фундамента Н</w:t>
      </w:r>
      <w:r w:rsidRPr="00B05554">
        <w:rPr>
          <w:vertAlign w:val="subscript"/>
          <w:lang w:val="en-GB"/>
        </w:rPr>
        <w:t>f</w:t>
      </w:r>
      <w:r w:rsidRPr="00B05554">
        <w:rPr>
          <w:vertAlign w:val="subscript"/>
        </w:rPr>
        <w:t>,3</w:t>
      </w:r>
      <w:r w:rsidRPr="00B05554">
        <w:t xml:space="preserve"> = 1100 мм</w:t>
      </w:r>
    </w:p>
    <w:p w:rsidR="00B05554" w:rsidRDefault="00B05844" w:rsidP="00B05554">
      <w:r w:rsidRPr="00B05554">
        <w:t>Так как Н</w:t>
      </w:r>
      <w:r w:rsidRPr="00B05554">
        <w:rPr>
          <w:vertAlign w:val="subscript"/>
          <w:lang w:val="en-GB"/>
        </w:rPr>
        <w:t>f</w:t>
      </w:r>
      <w:r w:rsidRPr="00B05554">
        <w:rPr>
          <w:vertAlign w:val="subscript"/>
        </w:rPr>
        <w:t>,3</w:t>
      </w:r>
      <w:r w:rsidRPr="00B05554">
        <w:t xml:space="preserve"> = 1100 мм&gt;900 мм, то фундамент</w:t>
      </w:r>
      <w:r w:rsidR="00B05554" w:rsidRPr="00B05554">
        <w:t xml:space="preserve"> </w:t>
      </w:r>
      <w:r w:rsidRPr="00B05554">
        <w:t>выполняем трехступенчатым с высотой нижней и средней ступени 400 мм и верхней 300 мм</w:t>
      </w:r>
      <w:r w:rsidR="00B05554" w:rsidRPr="00B05554">
        <w:t>.</w:t>
      </w:r>
    </w:p>
    <w:p w:rsidR="001207A3" w:rsidRDefault="00B05844" w:rsidP="00B05554">
      <w:r w:rsidRPr="00B05554">
        <w:t>Рабочая высота фундамента равна</w:t>
      </w:r>
      <w:r w:rsidR="00B05554" w:rsidRPr="00B05554">
        <w:t xml:space="preserve">: </w:t>
      </w:r>
    </w:p>
    <w:p w:rsidR="001207A3" w:rsidRDefault="001207A3" w:rsidP="00B05554"/>
    <w:p w:rsidR="00B05844" w:rsidRDefault="00B05844" w:rsidP="00B05554"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Pr="00B05554">
        <w:t>= Н</w:t>
      </w:r>
      <w:r w:rsidRPr="00B05554">
        <w:rPr>
          <w:vertAlign w:val="subscript"/>
          <w:lang w:val="en-GB"/>
        </w:rPr>
        <w:t>f</w:t>
      </w:r>
      <w:r w:rsidRPr="00B05554">
        <w:t xml:space="preserve"> </w:t>
      </w:r>
      <w:r w:rsidR="00B05554">
        <w:t>-</w:t>
      </w:r>
      <w:r w:rsidRPr="00B05554">
        <w:t>а = 1100</w:t>
      </w:r>
      <w:r w:rsidR="00B05554" w:rsidRPr="00B05554">
        <w:t xml:space="preserve"> - </w:t>
      </w:r>
      <w:r w:rsidRPr="00B05554">
        <w:t>35 = 1065 мм</w:t>
      </w:r>
    </w:p>
    <w:p w:rsidR="00B05844" w:rsidRPr="00B05554" w:rsidRDefault="001207A3" w:rsidP="00B05554">
      <w:r>
        <w:br w:type="page"/>
      </w:r>
      <w:r w:rsidR="00EF5944">
        <w:pict>
          <v:shape id="_x0000_i1143" type="#_x0000_t75" style="width:277.5pt;height:139.5pt">
            <v:imagedata r:id="rId113" o:title="" croptop="7735f" cropbottom="7347f" cropleft="2350f" cropright="3951f"/>
          </v:shape>
        </w:pict>
      </w:r>
    </w:p>
    <w:p w:rsidR="00B05554" w:rsidRDefault="00B05844" w:rsidP="00B05554">
      <w:r w:rsidRPr="00B05554">
        <w:t>Рис</w:t>
      </w:r>
      <w:r w:rsidR="00B05554" w:rsidRPr="00B05554">
        <w:t xml:space="preserve">. </w:t>
      </w:r>
      <w:r w:rsidR="00F92F38">
        <w:t xml:space="preserve">20 </w:t>
      </w:r>
      <w:r w:rsidRPr="00B05554">
        <w:t>Площадь нижнего основания продавливания равна</w:t>
      </w:r>
      <w:r w:rsidR="00B05554" w:rsidRPr="00B05554">
        <w:t>:</w:t>
      </w:r>
    </w:p>
    <w:p w:rsidR="00F92F38" w:rsidRDefault="00F92F38" w:rsidP="00B05554"/>
    <w:p w:rsidR="00B05844" w:rsidRPr="00B05554" w:rsidRDefault="00B05554" w:rsidP="00B05554">
      <w:pPr>
        <w:rPr>
          <w:vertAlign w:val="superscript"/>
        </w:rPr>
      </w:pPr>
      <w:r>
        <w:t>(</w:t>
      </w:r>
      <w:r w:rsidR="00B05844" w:rsidRPr="00B05554">
        <w:t>0,5+2 * 1,065</w:t>
      </w:r>
      <w:r w:rsidRPr="00B05554">
        <w:t xml:space="preserve">) </w:t>
      </w:r>
      <w:r w:rsidR="00B05844" w:rsidRPr="00B05554">
        <w:rPr>
          <w:vertAlign w:val="superscript"/>
        </w:rPr>
        <w:t>2</w:t>
      </w:r>
      <w:r w:rsidR="00B05844" w:rsidRPr="00B05554">
        <w:t xml:space="preserve"> = 6,9169 м</w:t>
      </w:r>
      <w:r w:rsidR="00B05844" w:rsidRPr="00B05554">
        <w:rPr>
          <w:vertAlign w:val="superscript"/>
        </w:rPr>
        <w:t>2</w:t>
      </w:r>
    </w:p>
    <w:p w:rsidR="00F92F38" w:rsidRDefault="00F92F38" w:rsidP="00B05554"/>
    <w:p w:rsidR="00B05554" w:rsidRDefault="00B05844" w:rsidP="00B05554">
      <w:r w:rsidRPr="00B05554">
        <w:t>Продавливающая сила равна</w:t>
      </w:r>
      <w:r w:rsidR="00B05554" w:rsidRPr="00B05554">
        <w:t>:</w:t>
      </w:r>
    </w:p>
    <w:p w:rsidR="00F92F38" w:rsidRDefault="00F92F38" w:rsidP="00B05554"/>
    <w:p w:rsidR="00B05844" w:rsidRPr="00B05554" w:rsidRDefault="00B05844" w:rsidP="00B05554">
      <w:r w:rsidRPr="00B05554">
        <w:rPr>
          <w:lang w:val="en-GB"/>
        </w:rPr>
        <w:t>F</w:t>
      </w:r>
      <w:r w:rsidRPr="00B05554">
        <w:t xml:space="preserve"> = 2558,686 * 10</w:t>
      </w:r>
      <w:r w:rsidRPr="00B05554">
        <w:rPr>
          <w:vertAlign w:val="superscript"/>
        </w:rPr>
        <w:t>3</w:t>
      </w:r>
      <w:r w:rsidRPr="00B05554">
        <w:t xml:space="preserve"> </w:t>
      </w:r>
      <w:r w:rsidR="00B05554">
        <w:t>-</w:t>
      </w:r>
      <w:r w:rsidRPr="00B05554">
        <w:t xml:space="preserve"> 0</w:t>
      </w:r>
      <w:r w:rsidR="00B05554">
        <w:t>, 19</w:t>
      </w:r>
      <w:r w:rsidRPr="00B05554">
        <w:t>7 * 100 * 6,9169 *10</w:t>
      </w:r>
      <w:r w:rsidRPr="00B05554">
        <w:rPr>
          <w:vertAlign w:val="superscript"/>
        </w:rPr>
        <w:t>4</w:t>
      </w:r>
      <w:r w:rsidRPr="00B05554">
        <w:t xml:space="preserve"> = 1196056</w:t>
      </w:r>
      <w:r w:rsidR="00B05554">
        <w:t>.7</w:t>
      </w:r>
      <w:r w:rsidRPr="00B05554">
        <w:t xml:space="preserve"> Н = 1</w:t>
      </w:r>
      <w:r w:rsidR="00B05554">
        <w:t>, 19</w:t>
      </w:r>
      <w:r w:rsidRPr="00B05554">
        <w:t>6 МН</w:t>
      </w:r>
    </w:p>
    <w:p w:rsidR="00F92F38" w:rsidRDefault="00F92F38" w:rsidP="00B05554"/>
    <w:p w:rsidR="00B05554" w:rsidRDefault="00B05844" w:rsidP="00B05554">
      <w:r w:rsidRPr="00B05554">
        <w:t>Условие прочности на продавливание имеет вид</w:t>
      </w:r>
      <w:r w:rsidR="00B05554" w:rsidRPr="00B05554">
        <w:t>:</w:t>
      </w:r>
    </w:p>
    <w:p w:rsidR="00F92F38" w:rsidRDefault="00F92F38" w:rsidP="00B05554"/>
    <w:p w:rsidR="00B05844" w:rsidRPr="0038215A" w:rsidRDefault="00B05844" w:rsidP="00B05554">
      <w:pPr>
        <w:rPr>
          <w:lang w:val="de-DE"/>
        </w:rPr>
      </w:pPr>
      <w:r w:rsidRPr="0038215A">
        <w:rPr>
          <w:lang w:val="de-DE"/>
        </w:rPr>
        <w:t>F ≤ R</w:t>
      </w:r>
      <w:r w:rsidRPr="0038215A">
        <w:rPr>
          <w:vertAlign w:val="subscript"/>
          <w:lang w:val="de-DE"/>
        </w:rPr>
        <w:t>bt</w:t>
      </w:r>
      <w:r w:rsidRPr="0038215A">
        <w:rPr>
          <w:lang w:val="de-DE"/>
        </w:rPr>
        <w:t xml:space="preserve"> *</w:t>
      </w:r>
      <w:r w:rsidRPr="00B05554">
        <w:rPr>
          <w:lang w:val="en-GB"/>
        </w:rPr>
        <w:sym w:font="Symbol" w:char="F067"/>
      </w:r>
      <w:r w:rsidRPr="0038215A">
        <w:rPr>
          <w:vertAlign w:val="subscript"/>
          <w:lang w:val="de-DE"/>
        </w:rPr>
        <w:t>b2</w:t>
      </w:r>
      <w:r w:rsidRPr="0038215A">
        <w:rPr>
          <w:lang w:val="de-DE"/>
        </w:rPr>
        <w:t xml:space="preserve"> *U</w:t>
      </w:r>
      <w:r w:rsidRPr="0038215A">
        <w:rPr>
          <w:vertAlign w:val="subscript"/>
          <w:lang w:val="de-DE"/>
        </w:rPr>
        <w:t>m</w:t>
      </w:r>
      <w:r w:rsidRPr="0038215A">
        <w:rPr>
          <w:lang w:val="de-DE"/>
        </w:rPr>
        <w:t xml:space="preserve"> *h</w:t>
      </w:r>
      <w:r w:rsidRPr="0038215A">
        <w:rPr>
          <w:vertAlign w:val="subscript"/>
          <w:lang w:val="de-DE"/>
        </w:rPr>
        <w:t>0</w:t>
      </w:r>
    </w:p>
    <w:p w:rsidR="00B05844" w:rsidRPr="0038215A" w:rsidRDefault="00B05844" w:rsidP="00B05554">
      <w:pPr>
        <w:rPr>
          <w:lang w:val="de-DE"/>
        </w:rPr>
      </w:pPr>
      <w:r w:rsidRPr="0038215A">
        <w:rPr>
          <w:lang w:val="de-DE"/>
        </w:rPr>
        <w:t>F= 1</w:t>
      </w:r>
      <w:r w:rsidR="00B05554" w:rsidRPr="0038215A">
        <w:rPr>
          <w:lang w:val="de-DE"/>
        </w:rPr>
        <w:t>, 19</w:t>
      </w:r>
      <w:r w:rsidRPr="0038215A">
        <w:rPr>
          <w:lang w:val="de-DE"/>
        </w:rPr>
        <w:t xml:space="preserve">6 </w:t>
      </w:r>
      <w:r w:rsidRPr="00B05554">
        <w:t>МН</w:t>
      </w:r>
      <w:r w:rsidRPr="0038215A">
        <w:rPr>
          <w:lang w:val="de-DE"/>
        </w:rPr>
        <w:t xml:space="preserve"> &lt; 0,75*1*6,26*1,065 = 5,0 </w:t>
      </w:r>
      <w:r w:rsidRPr="00B05554">
        <w:t>МН</w:t>
      </w:r>
    </w:p>
    <w:p w:rsidR="00F92F38" w:rsidRDefault="00B05844" w:rsidP="00B05554">
      <w:r w:rsidRPr="00B05554">
        <w:rPr>
          <w:lang w:val="en-GB"/>
        </w:rPr>
        <w:t>U</w:t>
      </w:r>
      <w:r w:rsidRPr="00B05554">
        <w:rPr>
          <w:vertAlign w:val="subscript"/>
          <w:lang w:val="en-GB"/>
        </w:rPr>
        <w:t>m</w:t>
      </w:r>
      <w:r w:rsidRPr="00B05554">
        <w:t xml:space="preserve"> = 4</w:t>
      </w:r>
      <w:r w:rsidR="00B05554">
        <w:t xml:space="preserve"> (</w:t>
      </w:r>
      <w:r w:rsidRPr="00B05554">
        <w:rPr>
          <w:lang w:val="en-GB"/>
        </w:rPr>
        <w:t>h</w:t>
      </w:r>
      <w:r w:rsidRPr="00B05554">
        <w:rPr>
          <w:vertAlign w:val="subscript"/>
        </w:rPr>
        <w:t>к</w:t>
      </w:r>
      <w:r w:rsidRPr="00B05554">
        <w:t xml:space="preserve"> + </w:t>
      </w:r>
      <w:r w:rsidRPr="00B05554">
        <w:rPr>
          <w:lang w:val="en-GB"/>
        </w:rPr>
        <w:t>h</w:t>
      </w:r>
      <w:r w:rsidRPr="00B05554">
        <w:rPr>
          <w:vertAlign w:val="subscript"/>
        </w:rPr>
        <w:t>0</w:t>
      </w:r>
      <w:r w:rsidR="00B05554" w:rsidRPr="00B05554">
        <w:t xml:space="preserve">) </w:t>
      </w:r>
      <w:r w:rsidRPr="00B05554">
        <w:t>= 4</w:t>
      </w:r>
      <w:r w:rsidR="00B05554">
        <w:t xml:space="preserve"> (</w:t>
      </w:r>
      <w:r w:rsidRPr="00B05554">
        <w:t>0,5+1,065</w:t>
      </w:r>
      <w:r w:rsidR="00B05554" w:rsidRPr="00B05554">
        <w:t xml:space="preserve">) </w:t>
      </w:r>
      <w:r w:rsidRPr="00B05554">
        <w:t xml:space="preserve">= 6,26 м </w:t>
      </w:r>
    </w:p>
    <w:p w:rsidR="00F92F38" w:rsidRDefault="00F92F38" w:rsidP="00B05554"/>
    <w:p w:rsidR="00B05554" w:rsidRDefault="00B05844" w:rsidP="00B05554">
      <w:r w:rsidRPr="00B05554">
        <w:t>среднеарифметическое между периметрами верхнего и нижнего основания пирамиды продавливания</w:t>
      </w:r>
      <w:r w:rsidR="00B05554" w:rsidRPr="00B05554">
        <w:t>.</w:t>
      </w:r>
    </w:p>
    <w:p w:rsidR="00B05554" w:rsidRDefault="00B05844" w:rsidP="00B05554">
      <w:r w:rsidRPr="00B05554">
        <w:t>Условие прочности на продавливание выполняется</w:t>
      </w:r>
      <w:r w:rsidR="00B05554" w:rsidRPr="00B05554">
        <w:t>.</w:t>
      </w:r>
    </w:p>
    <w:p w:rsidR="00B05844" w:rsidRPr="00B05554" w:rsidRDefault="001207A3" w:rsidP="00B05554">
      <w:pPr>
        <w:rPr>
          <w:lang w:val="en-US"/>
        </w:rPr>
      </w:pPr>
      <w:r>
        <w:br w:type="page"/>
      </w:r>
      <w:r w:rsidR="00EF5944">
        <w:pict>
          <v:shape id="_x0000_i1144" type="#_x0000_t75" style="width:358.5pt;height:276pt">
            <v:imagedata r:id="rId114" o:title="" cropleft="9929f" cropright="6379f"/>
          </v:shape>
        </w:pict>
      </w:r>
    </w:p>
    <w:p w:rsidR="00B05554" w:rsidRDefault="00B05844" w:rsidP="00B05554">
      <w:r w:rsidRPr="00B05554">
        <w:t>Рис</w:t>
      </w:r>
      <w:r w:rsidR="00B05554" w:rsidRPr="00B05554">
        <w:t xml:space="preserve">. </w:t>
      </w:r>
      <w:r w:rsidR="00F92F38">
        <w:t>21</w:t>
      </w:r>
      <w:r w:rsidR="001207A3">
        <w:t>.</w:t>
      </w:r>
      <w:r w:rsidR="00F92F38">
        <w:t xml:space="preserve"> </w:t>
      </w:r>
      <w:r w:rsidRPr="00B05554">
        <w:t>Проверим</w:t>
      </w:r>
      <w:r w:rsidR="00B05554" w:rsidRPr="00B05554">
        <w:t xml:space="preserve"> </w:t>
      </w:r>
      <w:r w:rsidRPr="00B05554">
        <w:t>нижнюю ступень фундамента на срез</w:t>
      </w:r>
      <w:r w:rsidR="00B05554" w:rsidRPr="00B05554">
        <w:t>:</w:t>
      </w:r>
    </w:p>
    <w:p w:rsidR="00F92F38" w:rsidRDefault="00F92F38" w:rsidP="00B05554"/>
    <w:p w:rsidR="00B05844" w:rsidRPr="001207A3" w:rsidRDefault="00EF5944" w:rsidP="00B05554">
      <w:r>
        <w:rPr>
          <w:position w:val="-14"/>
          <w:lang w:val="en-US"/>
        </w:rPr>
        <w:pict>
          <v:shape id="_x0000_i1145" type="#_x0000_t75" style="width:128.25pt;height:21.75pt">
            <v:imagedata r:id="rId115" o:title=""/>
          </v:shape>
        </w:pict>
      </w:r>
    </w:p>
    <w:p w:rsidR="00B05844" w:rsidRPr="001207A3" w:rsidRDefault="00B05844" w:rsidP="00B05554">
      <w:r w:rsidRPr="00B05554">
        <w:rPr>
          <w:lang w:val="en-GB"/>
        </w:rPr>
        <w:t>c</w:t>
      </w:r>
      <w:r w:rsidRPr="001207A3">
        <w:t xml:space="preserve"> =</w:t>
      </w:r>
      <w:r w:rsidR="00B05554" w:rsidRPr="001207A3">
        <w:t xml:space="preserve"> (</w:t>
      </w:r>
      <w:r w:rsidRPr="00B05554">
        <w:rPr>
          <w:lang w:val="en-GB"/>
        </w:rPr>
        <w:t>a</w:t>
      </w:r>
      <w:r w:rsidRPr="001207A3">
        <w:rPr>
          <w:vertAlign w:val="subscript"/>
        </w:rPr>
        <w:t>1</w:t>
      </w:r>
      <w:r w:rsidRPr="001207A3">
        <w:t xml:space="preserve"> </w:t>
      </w:r>
      <w:r w:rsidR="00B05554" w:rsidRPr="001207A3">
        <w:t>-</w:t>
      </w:r>
      <w:r w:rsidRPr="001207A3">
        <w:t xml:space="preserve"> </w:t>
      </w:r>
      <w:r w:rsidRPr="00B05554">
        <w:rPr>
          <w:lang w:val="en-GB"/>
        </w:rPr>
        <w:t>h</w:t>
      </w:r>
      <w:r w:rsidRPr="001207A3">
        <w:rPr>
          <w:vertAlign w:val="subscript"/>
        </w:rPr>
        <w:t>к</w:t>
      </w:r>
      <w:r w:rsidR="00B05554" w:rsidRPr="001207A3">
        <w:t xml:space="preserve"> - </w:t>
      </w:r>
      <w:r w:rsidRPr="001207A3">
        <w:t>2</w:t>
      </w:r>
      <w:r w:rsidRPr="00B05554">
        <w:rPr>
          <w:lang w:val="en-GB"/>
        </w:rPr>
        <w:t>h</w:t>
      </w:r>
      <w:r w:rsidRPr="001207A3">
        <w:rPr>
          <w:vertAlign w:val="subscript"/>
        </w:rPr>
        <w:t>0</w:t>
      </w:r>
      <w:r w:rsidR="00B05554" w:rsidRPr="001207A3">
        <w:t xml:space="preserve">) </w:t>
      </w:r>
      <w:r w:rsidRPr="001207A3">
        <w:t>* 0,5 =</w:t>
      </w:r>
      <w:r w:rsidR="00B05554" w:rsidRPr="001207A3">
        <w:t xml:space="preserve"> (</w:t>
      </w:r>
      <w:r w:rsidRPr="001207A3">
        <w:t>3,6</w:t>
      </w:r>
      <w:r w:rsidR="00B05554" w:rsidRPr="001207A3">
        <w:t xml:space="preserve"> - </w:t>
      </w:r>
      <w:r w:rsidRPr="001207A3">
        <w:t>0,5</w:t>
      </w:r>
      <w:r w:rsidR="00B05554" w:rsidRPr="001207A3">
        <w:t xml:space="preserve"> - </w:t>
      </w:r>
      <w:r w:rsidRPr="001207A3">
        <w:t>2*1,065</w:t>
      </w:r>
      <w:r w:rsidR="00B05554" w:rsidRPr="001207A3">
        <w:t xml:space="preserve">) </w:t>
      </w:r>
      <w:r w:rsidRPr="001207A3">
        <w:t>* 0,5 = 0,485м</w:t>
      </w:r>
    </w:p>
    <w:p w:rsidR="00B05844" w:rsidRPr="00B05554" w:rsidRDefault="00EF5944" w:rsidP="00B05554">
      <w:pPr>
        <w:rPr>
          <w:lang w:val="en-US"/>
        </w:rPr>
      </w:pPr>
      <w:r>
        <w:rPr>
          <w:position w:val="-10"/>
          <w:lang w:val="en-US"/>
        </w:rPr>
        <w:pict>
          <v:shape id="_x0000_i1146" type="#_x0000_t75" style="width:411.75pt;height:20.25pt">
            <v:imagedata r:id="rId116" o:title=""/>
          </v:shape>
        </w:pict>
      </w:r>
    </w:p>
    <w:p w:rsidR="00F92F38" w:rsidRDefault="00F92F38" w:rsidP="00B05554"/>
    <w:p w:rsidR="00B05554" w:rsidRDefault="00B05844" w:rsidP="00B05554">
      <w:r w:rsidRPr="00B05554">
        <w:t>Условие прочности нижней ступени на срез выполняется</w:t>
      </w:r>
      <w:r w:rsidR="00B05554" w:rsidRPr="00B05554">
        <w:t>.</w:t>
      </w:r>
    </w:p>
    <w:p w:rsidR="00B05554" w:rsidRDefault="00B05844" w:rsidP="00B05554">
      <w:r w:rsidRPr="00B05554">
        <w:t>Площадь сечения рабочей арматуры сетки, укладываемой по подошве фундамента, определяется из расчета на изгиб</w:t>
      </w:r>
      <w:r w:rsidR="00B05554" w:rsidRPr="00B05554">
        <w:t xml:space="preserve"> </w:t>
      </w:r>
      <w:r w:rsidRPr="00B05554">
        <w:t>консольного выступа ступеней защемленных в массив</w:t>
      </w:r>
      <w:r w:rsidR="00B05554" w:rsidRPr="00B05554">
        <w:t xml:space="preserve"> </w:t>
      </w:r>
      <w:r w:rsidRPr="00B05554">
        <w:t>фундамента</w:t>
      </w:r>
      <w:r w:rsidR="00B05554" w:rsidRPr="00B05554">
        <w:t>.</w:t>
      </w:r>
    </w:p>
    <w:p w:rsidR="00B05554" w:rsidRDefault="00B05844" w:rsidP="00B05554">
      <w:pPr>
        <w:rPr>
          <w:lang w:val="be-BY"/>
        </w:rPr>
      </w:pPr>
      <w:r w:rsidRPr="00B05554">
        <w:rPr>
          <w:lang w:val="be-BY"/>
        </w:rPr>
        <w:t>Значение изгибающих моментов в этих сечениях</w:t>
      </w:r>
      <w:r w:rsidR="00B05554" w:rsidRPr="00B05554">
        <w:rPr>
          <w:lang w:val="be-BY"/>
        </w:rPr>
        <w:t>:</w:t>
      </w:r>
    </w:p>
    <w:p w:rsidR="00F92F38" w:rsidRDefault="00F92F38" w:rsidP="00B05554">
      <w:pPr>
        <w:rPr>
          <w:lang w:val="be-BY"/>
        </w:rPr>
      </w:pPr>
    </w:p>
    <w:p w:rsidR="00B05844" w:rsidRPr="00B05554" w:rsidRDefault="00B05844" w:rsidP="00B05554">
      <w:r w:rsidRPr="00B05554">
        <w:rPr>
          <w:lang w:val="be-BY"/>
        </w:rPr>
        <w:t>М</w:t>
      </w:r>
      <w:r w:rsidRPr="00B05554">
        <w:rPr>
          <w:vertAlign w:val="subscript"/>
          <w:lang w:val="be-BY"/>
        </w:rPr>
        <w:t>1-1</w:t>
      </w:r>
      <w:r w:rsidRPr="00B05554">
        <w:rPr>
          <w:lang w:val="be-BY"/>
        </w:rPr>
        <w:t>= 0,125р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а</w:t>
      </w:r>
      <w:r w:rsidRPr="00B05554">
        <w:rPr>
          <w:vertAlign w:val="subscript"/>
        </w:rPr>
        <w:t>ф</w:t>
      </w:r>
      <w:r w:rsidR="00B05554" w:rsidRPr="00B05554">
        <w:rPr>
          <w:lang w:val="be-BY"/>
        </w:rPr>
        <w:t xml:space="preserve"> - </w:t>
      </w:r>
      <w:r w:rsidRPr="00B05554">
        <w:rPr>
          <w:lang w:val="en-GB"/>
        </w:rPr>
        <w:t>h</w:t>
      </w:r>
      <w:r w:rsidRPr="00B05554">
        <w:rPr>
          <w:vertAlign w:val="subscript"/>
        </w:rPr>
        <w:t>к</w:t>
      </w:r>
      <w:r w:rsidR="00B05554" w:rsidRPr="00B05554">
        <w:rPr>
          <w:lang w:val="be-BY"/>
        </w:rPr>
        <w:t xml:space="preserve">) </w:t>
      </w:r>
      <w:r w:rsidRPr="00B05554">
        <w:rPr>
          <w:vertAlign w:val="superscript"/>
        </w:rPr>
        <w:t>2</w:t>
      </w:r>
      <w:r w:rsidRPr="00B05554">
        <w:rPr>
          <w:lang w:val="be-BY"/>
        </w:rPr>
        <w:t xml:space="preserve">* </w:t>
      </w:r>
      <w:r w:rsidRPr="00B05554">
        <w:rPr>
          <w:lang w:val="en-GB"/>
        </w:rPr>
        <w:t>b</w:t>
      </w:r>
      <w:r w:rsidR="00B05554">
        <w:rPr>
          <w:vertAlign w:val="subscript"/>
        </w:rPr>
        <w:t xml:space="preserve">ф </w:t>
      </w:r>
      <w:r w:rsidRPr="00B05554">
        <w:rPr>
          <w:lang w:val="be-BY"/>
        </w:rPr>
        <w:t>М</w:t>
      </w:r>
      <w:r w:rsidRPr="00B05554">
        <w:rPr>
          <w:vertAlign w:val="subscript"/>
          <w:lang w:val="be-BY"/>
        </w:rPr>
        <w:t>2-2</w:t>
      </w:r>
      <w:r w:rsidRPr="00B05554">
        <w:rPr>
          <w:lang w:val="be-BY"/>
        </w:rPr>
        <w:t>= 0,125р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а</w:t>
      </w:r>
      <w:r w:rsidRPr="00B05554">
        <w:rPr>
          <w:vertAlign w:val="subscript"/>
          <w:lang w:val="be-BY"/>
        </w:rPr>
        <w:t>ф</w:t>
      </w:r>
      <w:r w:rsidRPr="00B05554">
        <w:rPr>
          <w:lang w:val="be-BY"/>
        </w:rPr>
        <w:t xml:space="preserve"> </w:t>
      </w:r>
      <w:r w:rsidR="00B05554">
        <w:rPr>
          <w:lang w:val="be-BY"/>
        </w:rPr>
        <w:t>-</w:t>
      </w:r>
      <w:r w:rsidRPr="00B05554">
        <w:t xml:space="preserve"> </w:t>
      </w:r>
      <w:r w:rsidRPr="00B05554">
        <w:rPr>
          <w:lang w:val="be-BY"/>
        </w:rPr>
        <w:t>а</w:t>
      </w:r>
      <w:r w:rsidRPr="00B05554">
        <w:rPr>
          <w:vertAlign w:val="subscript"/>
          <w:lang w:val="be-BY"/>
        </w:rPr>
        <w:t>1</w:t>
      </w:r>
      <w:r w:rsidR="00B05554" w:rsidRPr="00B05554">
        <w:rPr>
          <w:lang w:val="be-BY"/>
        </w:rPr>
        <w:t xml:space="preserve">) </w:t>
      </w:r>
      <w:r w:rsidRPr="00B05554">
        <w:rPr>
          <w:vertAlign w:val="superscript"/>
        </w:rPr>
        <w:t>2</w:t>
      </w:r>
      <w:r w:rsidRPr="00B05554">
        <w:rPr>
          <w:lang w:val="be-BY"/>
        </w:rPr>
        <w:t xml:space="preserve">* </w:t>
      </w:r>
      <w:r w:rsidRPr="00B05554">
        <w:rPr>
          <w:lang w:val="en-GB"/>
        </w:rPr>
        <w:t>b</w:t>
      </w:r>
      <w:r w:rsidR="00B05554">
        <w:rPr>
          <w:vertAlign w:val="subscript"/>
        </w:rPr>
        <w:t xml:space="preserve">ф </w:t>
      </w:r>
      <w:r w:rsidRPr="00B05554">
        <w:rPr>
          <w:lang w:val="be-BY"/>
        </w:rPr>
        <w:t>М</w:t>
      </w:r>
      <w:r w:rsidRPr="00B05554">
        <w:rPr>
          <w:vertAlign w:val="subscript"/>
          <w:lang w:val="be-BY"/>
        </w:rPr>
        <w:t>3-3</w:t>
      </w:r>
      <w:r w:rsidRPr="00B05554">
        <w:rPr>
          <w:lang w:val="be-BY"/>
        </w:rPr>
        <w:t>= 0,125р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а</w:t>
      </w:r>
      <w:r w:rsidRPr="00B05554">
        <w:rPr>
          <w:vertAlign w:val="subscript"/>
          <w:lang w:val="be-BY"/>
        </w:rPr>
        <w:t>ф</w:t>
      </w:r>
      <w:r w:rsidRPr="00B05554">
        <w:rPr>
          <w:lang w:val="be-BY"/>
        </w:rPr>
        <w:t xml:space="preserve"> </w:t>
      </w:r>
      <w:r w:rsidR="00B05554">
        <w:rPr>
          <w:lang w:val="be-BY"/>
        </w:rPr>
        <w:t>-</w:t>
      </w:r>
      <w:r w:rsidRPr="00B05554">
        <w:t xml:space="preserve"> </w:t>
      </w:r>
      <w:r w:rsidRPr="00B05554">
        <w:rPr>
          <w:lang w:val="be-BY"/>
        </w:rPr>
        <w:t>а</w:t>
      </w:r>
      <w:r w:rsidRPr="00B05554">
        <w:rPr>
          <w:vertAlign w:val="subscript"/>
          <w:lang w:val="be-BY"/>
        </w:rPr>
        <w:t>2</w:t>
      </w:r>
      <w:r w:rsidR="00B05554" w:rsidRPr="00B05554">
        <w:rPr>
          <w:lang w:val="be-BY"/>
        </w:rPr>
        <w:t xml:space="preserve">) </w:t>
      </w:r>
      <w:r w:rsidRPr="00B05554">
        <w:rPr>
          <w:vertAlign w:val="superscript"/>
        </w:rPr>
        <w:t>2</w:t>
      </w:r>
      <w:r w:rsidRPr="00B05554">
        <w:rPr>
          <w:lang w:val="be-BY"/>
        </w:rPr>
        <w:t xml:space="preserve">* </w:t>
      </w:r>
      <w:r w:rsidRPr="00B05554">
        <w:rPr>
          <w:lang w:val="en-GB"/>
        </w:rPr>
        <w:t>b</w:t>
      </w:r>
      <w:r w:rsidR="00B05554">
        <w:rPr>
          <w:vertAlign w:val="subscript"/>
        </w:rPr>
        <w:t xml:space="preserve">ф </w:t>
      </w:r>
      <w:r w:rsidRPr="00B05554">
        <w:rPr>
          <w:lang w:val="be-BY"/>
        </w:rPr>
        <w:t>М</w:t>
      </w:r>
      <w:r w:rsidRPr="00B05554">
        <w:rPr>
          <w:vertAlign w:val="subscript"/>
          <w:lang w:val="be-BY"/>
        </w:rPr>
        <w:t>1-1</w:t>
      </w:r>
      <w:r w:rsidRPr="00B05554">
        <w:rPr>
          <w:lang w:val="be-BY"/>
        </w:rPr>
        <w:t>= 0,125*0</w:t>
      </w:r>
      <w:r w:rsidR="00B05554">
        <w:rPr>
          <w:lang w:val="be-BY"/>
        </w:rPr>
        <w:t>, 19</w:t>
      </w:r>
      <w:r w:rsidRPr="00B05554">
        <w:rPr>
          <w:lang w:val="be-BY"/>
        </w:rPr>
        <w:t>7*100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360</w:t>
      </w:r>
      <w:r w:rsidR="00B05554" w:rsidRPr="00B05554">
        <w:rPr>
          <w:lang w:val="be-BY"/>
        </w:rPr>
        <w:t xml:space="preserve"> - </w:t>
      </w:r>
      <w:r w:rsidRPr="00B05554">
        <w:rPr>
          <w:lang w:val="be-BY"/>
        </w:rPr>
        <w:t>50</w:t>
      </w:r>
      <w:r w:rsidR="00B05554" w:rsidRPr="00B05554">
        <w:rPr>
          <w:lang w:val="be-BY"/>
        </w:rPr>
        <w:t xml:space="preserve">) </w:t>
      </w:r>
      <w:r w:rsidRPr="00B05554">
        <w:rPr>
          <w:vertAlign w:val="superscript"/>
        </w:rPr>
        <w:t>2</w:t>
      </w:r>
      <w:r w:rsidRPr="00B05554">
        <w:rPr>
          <w:lang w:val="be-BY"/>
        </w:rPr>
        <w:t>*360 = 851,93 кН*м</w:t>
      </w:r>
    </w:p>
    <w:p w:rsidR="00B05844" w:rsidRPr="00B05554" w:rsidRDefault="00B05844" w:rsidP="00B05554">
      <w:pPr>
        <w:rPr>
          <w:lang w:val="be-BY"/>
        </w:rPr>
      </w:pPr>
      <w:r w:rsidRPr="00B05554">
        <w:rPr>
          <w:lang w:val="be-BY"/>
        </w:rPr>
        <w:t>М</w:t>
      </w:r>
      <w:r w:rsidRPr="00B05554">
        <w:rPr>
          <w:vertAlign w:val="subscript"/>
          <w:lang w:val="be-BY"/>
        </w:rPr>
        <w:t>2-2</w:t>
      </w:r>
      <w:r w:rsidRPr="00B05554">
        <w:rPr>
          <w:lang w:val="be-BY"/>
        </w:rPr>
        <w:t>= 0,125*0</w:t>
      </w:r>
      <w:r w:rsidR="00B05554">
        <w:rPr>
          <w:lang w:val="be-BY"/>
        </w:rPr>
        <w:t>, 19</w:t>
      </w:r>
      <w:r w:rsidRPr="00B05554">
        <w:rPr>
          <w:lang w:val="be-BY"/>
        </w:rPr>
        <w:t>7*100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360</w:t>
      </w:r>
      <w:r w:rsidR="00B05554" w:rsidRPr="00B05554">
        <w:rPr>
          <w:lang w:val="be-BY"/>
        </w:rPr>
        <w:t xml:space="preserve"> - </w:t>
      </w:r>
      <w:r w:rsidRPr="00B05554">
        <w:rPr>
          <w:lang w:val="be-BY"/>
        </w:rPr>
        <w:t>130</w:t>
      </w:r>
      <w:r w:rsidR="00B05554" w:rsidRPr="00B05554">
        <w:rPr>
          <w:lang w:val="be-BY"/>
        </w:rPr>
        <w:t xml:space="preserve">) </w:t>
      </w:r>
      <w:r w:rsidRPr="00B05554">
        <w:rPr>
          <w:vertAlign w:val="superscript"/>
        </w:rPr>
        <w:t>2</w:t>
      </w:r>
      <w:r w:rsidRPr="00B05554">
        <w:rPr>
          <w:lang w:val="be-BY"/>
        </w:rPr>
        <w:t>*360 = 468,96 кН*м</w:t>
      </w:r>
    </w:p>
    <w:p w:rsidR="00B05844" w:rsidRPr="00B05554" w:rsidRDefault="00B05844" w:rsidP="00B05554">
      <w:r w:rsidRPr="00B05554">
        <w:rPr>
          <w:lang w:val="be-BY"/>
        </w:rPr>
        <w:t>М</w:t>
      </w:r>
      <w:r w:rsidRPr="00B05554">
        <w:rPr>
          <w:vertAlign w:val="subscript"/>
          <w:lang w:val="be-BY"/>
        </w:rPr>
        <w:t>3-3</w:t>
      </w:r>
      <w:r w:rsidRPr="00B05554">
        <w:rPr>
          <w:lang w:val="be-BY"/>
        </w:rPr>
        <w:t>= 0,125*0</w:t>
      </w:r>
      <w:r w:rsidR="00B05554">
        <w:rPr>
          <w:lang w:val="be-BY"/>
        </w:rPr>
        <w:t>, 19</w:t>
      </w:r>
      <w:r w:rsidRPr="00B05554">
        <w:rPr>
          <w:lang w:val="be-BY"/>
        </w:rPr>
        <w:t>7*100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360</w:t>
      </w:r>
      <w:r w:rsidR="00B05554" w:rsidRPr="00B05554">
        <w:rPr>
          <w:lang w:val="be-BY"/>
        </w:rPr>
        <w:t xml:space="preserve"> - </w:t>
      </w:r>
      <w:r w:rsidRPr="00B05554">
        <w:rPr>
          <w:lang w:val="be-BY"/>
        </w:rPr>
        <w:t>210</w:t>
      </w:r>
      <w:r w:rsidR="00B05554" w:rsidRPr="00B05554">
        <w:rPr>
          <w:lang w:val="be-BY"/>
        </w:rPr>
        <w:t xml:space="preserve">) </w:t>
      </w:r>
      <w:r w:rsidRPr="00B05554">
        <w:rPr>
          <w:vertAlign w:val="superscript"/>
        </w:rPr>
        <w:t>2</w:t>
      </w:r>
      <w:r w:rsidRPr="00B05554">
        <w:rPr>
          <w:lang w:val="be-BY"/>
        </w:rPr>
        <w:t>*360= 199,46 кН*м</w:t>
      </w:r>
    </w:p>
    <w:p w:rsidR="00F92F38" w:rsidRDefault="00F92F38" w:rsidP="00B05554">
      <w:pPr>
        <w:rPr>
          <w:lang w:val="be-BY"/>
        </w:rPr>
      </w:pPr>
    </w:p>
    <w:p w:rsidR="00B05554" w:rsidRDefault="00B05844" w:rsidP="00B05554">
      <w:pPr>
        <w:rPr>
          <w:lang w:val="be-BY"/>
        </w:rPr>
      </w:pPr>
      <w:r w:rsidRPr="00B05554">
        <w:rPr>
          <w:lang w:val="be-BY"/>
        </w:rPr>
        <w:t>Площадь сечения арматуры на всю ширину фундамента определяем по формулам</w:t>
      </w:r>
      <w:r w:rsidR="00B05554" w:rsidRPr="00B05554">
        <w:rPr>
          <w:lang w:val="be-BY"/>
        </w:rPr>
        <w:t>:</w:t>
      </w:r>
    </w:p>
    <w:p w:rsidR="00F92F38" w:rsidRDefault="00F92F38" w:rsidP="00B05554">
      <w:pPr>
        <w:rPr>
          <w:lang w:val="be-BY"/>
        </w:rPr>
      </w:pPr>
    </w:p>
    <w:p w:rsidR="00B05554" w:rsidRDefault="00B05844" w:rsidP="00B05554">
      <w:pPr>
        <w:rPr>
          <w:lang w:val="be-BY"/>
        </w:rPr>
      </w:pPr>
      <w:r w:rsidRPr="00B05554">
        <w:rPr>
          <w:lang w:val="be-BY"/>
        </w:rPr>
        <w:t>А</w:t>
      </w:r>
      <w:r w:rsidRPr="00B05554">
        <w:rPr>
          <w:vertAlign w:val="subscript"/>
          <w:lang w:val="en-GB"/>
        </w:rPr>
        <w:t>s</w:t>
      </w:r>
      <w:r w:rsidRPr="00B05554">
        <w:rPr>
          <w:vertAlign w:val="subscript"/>
          <w:lang w:val="be-BY"/>
        </w:rPr>
        <w:t>1</w:t>
      </w:r>
      <w:r w:rsidRPr="00B05554">
        <w:rPr>
          <w:lang w:val="be-BY"/>
        </w:rPr>
        <w:t>= М</w:t>
      </w:r>
      <w:r w:rsidRPr="00B05554">
        <w:rPr>
          <w:vertAlign w:val="subscript"/>
          <w:lang w:val="be-BY"/>
        </w:rPr>
        <w:t>1-1</w:t>
      </w:r>
      <w:r w:rsidRPr="00B05554">
        <w:rPr>
          <w:lang w:val="be-BY"/>
        </w:rPr>
        <w:t>/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0,9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</w:t>
      </w:r>
      <w:r w:rsidRPr="00B05554">
        <w:rPr>
          <w:lang w:val="be-BY"/>
        </w:rPr>
        <w:t xml:space="preserve"> </w:t>
      </w:r>
      <w:r w:rsidRPr="00B05554">
        <w:rPr>
          <w:lang w:val="en-GB"/>
        </w:rPr>
        <w:t>h</w:t>
      </w:r>
      <w:r w:rsidRPr="00B05554">
        <w:rPr>
          <w:vertAlign w:val="subscript"/>
          <w:lang w:val="be-BY"/>
        </w:rPr>
        <w:t>0</w:t>
      </w:r>
      <w:r w:rsidR="00B05554" w:rsidRPr="00B05554">
        <w:rPr>
          <w:lang w:val="be-BY"/>
        </w:rPr>
        <w:t xml:space="preserve">) </w:t>
      </w:r>
      <w:r w:rsidRPr="00B05554">
        <w:rPr>
          <w:lang w:val="be-BY"/>
        </w:rPr>
        <w:t>= 851,93 *10</w:t>
      </w:r>
      <w:r w:rsidRPr="00B05554">
        <w:rPr>
          <w:vertAlign w:val="superscript"/>
          <w:lang w:val="be-BY"/>
        </w:rPr>
        <w:t>5</w:t>
      </w:r>
      <w:r w:rsidRPr="00B05554">
        <w:rPr>
          <w:b/>
          <w:bCs/>
          <w:lang w:val="be-BY"/>
        </w:rPr>
        <w:t xml:space="preserve">/ </w:t>
      </w:r>
      <w:r w:rsidRPr="00B05554">
        <w:rPr>
          <w:lang w:val="be-BY"/>
        </w:rPr>
        <w:t>0,9 * 280 * 100 * 106</w:t>
      </w:r>
      <w:r w:rsidR="00B05554">
        <w:rPr>
          <w:lang w:val="be-BY"/>
        </w:rPr>
        <w:t>.5</w:t>
      </w:r>
      <w:r w:rsidRPr="00B05554">
        <w:rPr>
          <w:lang w:val="be-BY"/>
        </w:rPr>
        <w:t xml:space="preserve"> = 3</w:t>
      </w:r>
      <w:r w:rsidR="00B05554">
        <w:rPr>
          <w:lang w:val="be-BY"/>
        </w:rPr>
        <w:t>1.7</w:t>
      </w:r>
      <w:r w:rsidRPr="00B05554">
        <w:rPr>
          <w:lang w:val="be-BY"/>
        </w:rPr>
        <w:t>4 см</w:t>
      </w:r>
      <w:r w:rsidRPr="00B05554">
        <w:rPr>
          <w:vertAlign w:val="superscript"/>
          <w:lang w:val="be-BY"/>
        </w:rPr>
        <w:t>2</w:t>
      </w:r>
    </w:p>
    <w:p w:rsidR="00B05844" w:rsidRPr="00B05554" w:rsidRDefault="00B05844" w:rsidP="00B05554">
      <w:pPr>
        <w:rPr>
          <w:lang w:val="be-BY"/>
        </w:rPr>
      </w:pPr>
      <w:r w:rsidRPr="00B05554">
        <w:rPr>
          <w:lang w:val="be-BY"/>
        </w:rPr>
        <w:t>А</w:t>
      </w:r>
      <w:r w:rsidRPr="00B05554">
        <w:rPr>
          <w:vertAlign w:val="subscript"/>
          <w:lang w:val="en-GB"/>
        </w:rPr>
        <w:t>s</w:t>
      </w:r>
      <w:r w:rsidRPr="00B05554">
        <w:rPr>
          <w:vertAlign w:val="subscript"/>
          <w:lang w:val="be-BY"/>
        </w:rPr>
        <w:t>2</w:t>
      </w:r>
      <w:r w:rsidRPr="00B05554">
        <w:rPr>
          <w:lang w:val="be-BY"/>
        </w:rPr>
        <w:t>= М</w:t>
      </w:r>
      <w:r w:rsidRPr="00B05554">
        <w:rPr>
          <w:vertAlign w:val="subscript"/>
          <w:lang w:val="be-BY"/>
        </w:rPr>
        <w:t>2-2</w:t>
      </w:r>
      <w:r w:rsidRPr="00B05554">
        <w:rPr>
          <w:lang w:val="be-BY"/>
        </w:rPr>
        <w:t>/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0,9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</w:t>
      </w:r>
      <w:r w:rsidRPr="00B05554">
        <w:rPr>
          <w:lang w:val="be-BY"/>
        </w:rPr>
        <w:t xml:space="preserve"> </w:t>
      </w:r>
      <w:r w:rsidRPr="00B05554">
        <w:rPr>
          <w:lang w:val="en-GB"/>
        </w:rPr>
        <w:t>h</w:t>
      </w:r>
      <w:r w:rsidRPr="00B05554">
        <w:rPr>
          <w:vertAlign w:val="subscript"/>
          <w:lang w:val="be-BY"/>
        </w:rPr>
        <w:t>02</w:t>
      </w:r>
      <w:r w:rsidR="00B05554" w:rsidRPr="00B05554">
        <w:rPr>
          <w:lang w:val="be-BY"/>
        </w:rPr>
        <w:t xml:space="preserve">) </w:t>
      </w:r>
      <w:r w:rsidRPr="00B05554">
        <w:rPr>
          <w:lang w:val="be-BY"/>
        </w:rPr>
        <w:t>= 468,96 *10</w:t>
      </w:r>
      <w:r w:rsidRPr="00B05554">
        <w:rPr>
          <w:vertAlign w:val="superscript"/>
          <w:lang w:val="be-BY"/>
        </w:rPr>
        <w:t>5</w:t>
      </w:r>
      <w:r w:rsidRPr="00B05554">
        <w:rPr>
          <w:b/>
          <w:bCs/>
          <w:lang w:val="be-BY"/>
        </w:rPr>
        <w:t xml:space="preserve">/ </w:t>
      </w:r>
      <w:r w:rsidRPr="00B05554">
        <w:rPr>
          <w:lang w:val="be-BY"/>
        </w:rPr>
        <w:t>0,9 * 280 * 100 *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 xml:space="preserve">80 </w:t>
      </w:r>
      <w:r w:rsidR="00B05554">
        <w:rPr>
          <w:lang w:val="be-BY"/>
        </w:rPr>
        <w:t>-</w:t>
      </w:r>
      <w:r w:rsidRPr="00B05554">
        <w:rPr>
          <w:lang w:val="be-BY"/>
        </w:rPr>
        <w:t xml:space="preserve"> </w:t>
      </w:r>
      <w:r w:rsidR="00B05554">
        <w:rPr>
          <w:lang w:val="be-BY"/>
        </w:rPr>
        <w:t>3.5</w:t>
      </w:r>
      <w:r w:rsidR="00B05554" w:rsidRPr="00B05554">
        <w:rPr>
          <w:lang w:val="be-BY"/>
        </w:rPr>
        <w:t xml:space="preserve">) </w:t>
      </w:r>
      <w:r w:rsidRPr="00B05554">
        <w:rPr>
          <w:lang w:val="be-BY"/>
        </w:rPr>
        <w:t>= 2</w:t>
      </w:r>
      <w:r w:rsidR="00B05554">
        <w:rPr>
          <w:lang w:val="be-BY"/>
        </w:rPr>
        <w:t>4.3</w:t>
      </w:r>
      <w:r w:rsidRPr="00B05554">
        <w:rPr>
          <w:lang w:val="be-BY"/>
        </w:rPr>
        <w:t>3 см</w:t>
      </w:r>
      <w:r w:rsidRPr="00B05554">
        <w:rPr>
          <w:vertAlign w:val="superscript"/>
          <w:lang w:val="be-BY"/>
        </w:rPr>
        <w:t>2</w:t>
      </w:r>
    </w:p>
    <w:p w:rsidR="00B05844" w:rsidRPr="00B05554" w:rsidRDefault="00B05844" w:rsidP="00B05554">
      <w:pPr>
        <w:rPr>
          <w:lang w:val="be-BY"/>
        </w:rPr>
      </w:pPr>
      <w:r w:rsidRPr="00B05554">
        <w:rPr>
          <w:lang w:val="be-BY"/>
        </w:rPr>
        <w:t>А</w:t>
      </w:r>
      <w:r w:rsidRPr="00B05554">
        <w:rPr>
          <w:vertAlign w:val="subscript"/>
          <w:lang w:val="en-GB"/>
        </w:rPr>
        <w:t>s</w:t>
      </w:r>
      <w:r w:rsidRPr="00B05554">
        <w:rPr>
          <w:vertAlign w:val="subscript"/>
          <w:lang w:val="be-BY"/>
        </w:rPr>
        <w:t>3</w:t>
      </w:r>
      <w:r w:rsidRPr="00B05554">
        <w:rPr>
          <w:lang w:val="be-BY"/>
        </w:rPr>
        <w:t>= М</w:t>
      </w:r>
      <w:r w:rsidRPr="00B05554">
        <w:rPr>
          <w:vertAlign w:val="subscript"/>
          <w:lang w:val="be-BY"/>
        </w:rPr>
        <w:t>3-3</w:t>
      </w:r>
      <w:r w:rsidRPr="00B05554">
        <w:rPr>
          <w:lang w:val="be-BY"/>
        </w:rPr>
        <w:t>/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>0,9</w:t>
      </w:r>
      <w:r w:rsidRPr="00B05554">
        <w:rPr>
          <w:lang w:val="en-GB"/>
        </w:rPr>
        <w:t>R</w:t>
      </w:r>
      <w:r w:rsidRPr="00B05554">
        <w:rPr>
          <w:vertAlign w:val="subscript"/>
          <w:lang w:val="en-GB"/>
        </w:rPr>
        <w:t>s</w:t>
      </w:r>
      <w:r w:rsidRPr="00B05554">
        <w:rPr>
          <w:lang w:val="be-BY"/>
        </w:rPr>
        <w:t xml:space="preserve"> </w:t>
      </w:r>
      <w:r w:rsidRPr="00B05554">
        <w:rPr>
          <w:lang w:val="en-GB"/>
        </w:rPr>
        <w:t>h</w:t>
      </w:r>
      <w:r w:rsidRPr="00B05554">
        <w:rPr>
          <w:vertAlign w:val="subscript"/>
          <w:lang w:val="be-BY"/>
        </w:rPr>
        <w:t>01</w:t>
      </w:r>
      <w:r w:rsidR="00B05554" w:rsidRPr="00B05554">
        <w:rPr>
          <w:lang w:val="be-BY"/>
        </w:rPr>
        <w:t xml:space="preserve">) </w:t>
      </w:r>
      <w:r w:rsidRPr="00B05554">
        <w:rPr>
          <w:lang w:val="be-BY"/>
        </w:rPr>
        <w:t>= 199,46 * 10</w:t>
      </w:r>
      <w:r w:rsidRPr="00B05554">
        <w:rPr>
          <w:vertAlign w:val="superscript"/>
          <w:lang w:val="be-BY"/>
        </w:rPr>
        <w:t>5</w:t>
      </w:r>
      <w:r w:rsidRPr="00B05554">
        <w:rPr>
          <w:b/>
          <w:bCs/>
          <w:lang w:val="be-BY"/>
        </w:rPr>
        <w:t xml:space="preserve">/ </w:t>
      </w:r>
      <w:r w:rsidRPr="00B05554">
        <w:rPr>
          <w:lang w:val="be-BY"/>
        </w:rPr>
        <w:t>0,9 * 280 * 100 *</w:t>
      </w:r>
      <w:r w:rsidR="00B05554">
        <w:rPr>
          <w:lang w:val="be-BY"/>
        </w:rPr>
        <w:t xml:space="preserve"> (</w:t>
      </w:r>
      <w:r w:rsidRPr="00B05554">
        <w:rPr>
          <w:lang w:val="be-BY"/>
        </w:rPr>
        <w:t xml:space="preserve">40 </w:t>
      </w:r>
      <w:r w:rsidR="00B05554">
        <w:rPr>
          <w:lang w:val="be-BY"/>
        </w:rPr>
        <w:t>-</w:t>
      </w:r>
      <w:r w:rsidRPr="00B05554">
        <w:rPr>
          <w:lang w:val="be-BY"/>
        </w:rPr>
        <w:t xml:space="preserve"> </w:t>
      </w:r>
      <w:r w:rsidR="00B05554">
        <w:rPr>
          <w:lang w:val="be-BY"/>
        </w:rPr>
        <w:t>3.5</w:t>
      </w:r>
      <w:r w:rsidR="00B05554" w:rsidRPr="00B05554">
        <w:rPr>
          <w:lang w:val="be-BY"/>
        </w:rPr>
        <w:t xml:space="preserve">) </w:t>
      </w:r>
      <w:r w:rsidRPr="00B05554">
        <w:rPr>
          <w:lang w:val="be-BY"/>
        </w:rPr>
        <w:t>= 21,69 см</w:t>
      </w:r>
      <w:r w:rsidRPr="00B05554">
        <w:rPr>
          <w:vertAlign w:val="superscript"/>
          <w:lang w:val="be-BY"/>
        </w:rPr>
        <w:t>2</w:t>
      </w:r>
    </w:p>
    <w:p w:rsidR="00F92F38" w:rsidRDefault="00F92F38" w:rsidP="00B05554"/>
    <w:p w:rsidR="00B05844" w:rsidRPr="00B05554" w:rsidRDefault="00B05844" w:rsidP="00B05554">
      <w:r w:rsidRPr="00B05554">
        <w:t>Диаметр и количество стержней на всю ширину фундамента в одном направлении подбираем по наибольшему из Аs1</w:t>
      </w:r>
      <w:r w:rsidR="00B05554" w:rsidRPr="00B05554">
        <w:t xml:space="preserve"> </w:t>
      </w:r>
      <w:r w:rsidRPr="00B05554">
        <w:t xml:space="preserve">и Аs2 иАs3 </w:t>
      </w:r>
      <w:r w:rsidR="00B05554">
        <w:t>т.е.</w:t>
      </w:r>
      <w:r w:rsidR="00B05554" w:rsidRPr="00B05554">
        <w:t xml:space="preserve"> </w:t>
      </w:r>
      <w:r w:rsidRPr="00B05554">
        <w:t>по Аs1 = 3</w:t>
      </w:r>
      <w:r w:rsidR="00B05554">
        <w:t>1.7</w:t>
      </w:r>
      <w:r w:rsidRPr="00B05554">
        <w:t>4 см</w:t>
      </w:r>
      <w:r w:rsidRPr="00B05554">
        <w:rPr>
          <w:vertAlign w:val="superscript"/>
        </w:rPr>
        <w:t>2</w:t>
      </w:r>
    </w:p>
    <w:p w:rsidR="00B05554" w:rsidRDefault="00B05844" w:rsidP="00B05554">
      <w:r w:rsidRPr="00B05554">
        <w:t xml:space="preserve">Принимаем арматуру </w:t>
      </w:r>
      <w:r w:rsidRPr="00B05554">
        <w:sym w:font="Symbol" w:char="F0C6"/>
      </w:r>
      <w:r w:rsidRPr="00B05554">
        <w:t>14 с шагом 150 мм и два доборных шага по 80 мм</w:t>
      </w:r>
      <w:r w:rsidR="00B05554" w:rsidRPr="00B05554">
        <w:t>.</w:t>
      </w:r>
    </w:p>
    <w:p w:rsidR="00B05554" w:rsidRDefault="00B05844" w:rsidP="00B05554">
      <w:r w:rsidRPr="00B05554">
        <w:t>Площадь принятой арматуры</w:t>
      </w:r>
    </w:p>
    <w:p w:rsidR="00F92F38" w:rsidRDefault="00F92F38" w:rsidP="00B05554">
      <w:pPr>
        <w:rPr>
          <w:lang w:val="be-BY"/>
        </w:rPr>
      </w:pPr>
    </w:p>
    <w:p w:rsidR="00B05844" w:rsidRPr="00B05554" w:rsidRDefault="00B05844" w:rsidP="00B05554">
      <w:pPr>
        <w:rPr>
          <w:vertAlign w:val="superscript"/>
        </w:rPr>
      </w:pPr>
      <w:r w:rsidRPr="00B05554">
        <w:rPr>
          <w:lang w:val="be-BY"/>
        </w:rPr>
        <w:t>А</w:t>
      </w:r>
      <w:r w:rsidRPr="00B05554">
        <w:rPr>
          <w:vertAlign w:val="subscript"/>
          <w:lang w:val="en-GB"/>
        </w:rPr>
        <w:t>s</w:t>
      </w:r>
      <w:r w:rsidRPr="00B05554">
        <w:rPr>
          <w:lang w:val="be-BY"/>
        </w:rPr>
        <w:t>=36,936 см</w:t>
      </w:r>
      <w:r w:rsidRPr="00B05554">
        <w:rPr>
          <w:vertAlign w:val="superscript"/>
        </w:rPr>
        <w:t xml:space="preserve">2 </w:t>
      </w:r>
      <w:r w:rsidRPr="00B05554">
        <w:rPr>
          <w:lang w:val="be-BY"/>
        </w:rPr>
        <w:t>&gt; А</w:t>
      </w:r>
      <w:r w:rsidRPr="00B05554">
        <w:rPr>
          <w:vertAlign w:val="subscript"/>
          <w:lang w:val="en-GB"/>
        </w:rPr>
        <w:t>s</w:t>
      </w:r>
      <w:r w:rsidRPr="00B05554">
        <w:rPr>
          <w:vertAlign w:val="superscript"/>
        </w:rPr>
        <w:t>тр</w:t>
      </w:r>
      <w:r w:rsidRPr="00B05554">
        <w:rPr>
          <w:lang w:val="be-BY"/>
        </w:rPr>
        <w:t>=31,74 см</w:t>
      </w:r>
      <w:r w:rsidRPr="00B05554">
        <w:rPr>
          <w:vertAlign w:val="superscript"/>
        </w:rPr>
        <w:t>2</w:t>
      </w:r>
    </w:p>
    <w:p w:rsidR="00F92F38" w:rsidRDefault="00F92F38" w:rsidP="00B05554"/>
    <w:p w:rsidR="00B05554" w:rsidRDefault="00B05844" w:rsidP="00B05554">
      <w:r w:rsidRPr="00B05554">
        <w:t>Так как ширина фундамента больше 3 м, то каждый второй стержень делается короче на 20</w:t>
      </w:r>
      <w:r w:rsidR="00B05554" w:rsidRPr="00B05554">
        <w:t>%.</w:t>
      </w:r>
    </w:p>
    <w:p w:rsidR="00B05844" w:rsidRPr="00B05554" w:rsidRDefault="001207A3" w:rsidP="00B05554">
      <w:r>
        <w:br w:type="page"/>
      </w:r>
      <w:r w:rsidR="00EF5944">
        <w:pict>
          <v:shape id="_x0000_i1147" type="#_x0000_t75" style="width:293.25pt;height:284.25pt">
            <v:imagedata r:id="rId117" o:title="" cropleft="13682f" cropright="12693f"/>
          </v:shape>
        </w:pict>
      </w:r>
    </w:p>
    <w:p w:rsidR="00B05554" w:rsidRPr="00B05554" w:rsidRDefault="00B05844" w:rsidP="00B05554">
      <w:r w:rsidRPr="00B05554">
        <w:t>Рис</w:t>
      </w:r>
      <w:r w:rsidR="00B05554" w:rsidRPr="00B05554">
        <w:t xml:space="preserve">. </w:t>
      </w:r>
      <w:r w:rsidR="00F92F38">
        <w:t>22</w:t>
      </w:r>
      <w:r w:rsidR="00B05554" w:rsidRPr="00B05554">
        <w:t xml:space="preserve">. </w:t>
      </w:r>
      <w:r w:rsidRPr="00B05554">
        <w:t>Конструкция сетки фундамента</w:t>
      </w:r>
    </w:p>
    <w:p w:rsidR="00F92F38" w:rsidRDefault="00F92F38" w:rsidP="00B05554">
      <w:bookmarkStart w:id="45" w:name="_Toc795932"/>
    </w:p>
    <w:p w:rsidR="00B05554" w:rsidRPr="00B05554" w:rsidRDefault="00F92F38" w:rsidP="00F92F38">
      <w:pPr>
        <w:pStyle w:val="2"/>
      </w:pPr>
      <w:r>
        <w:br w:type="page"/>
      </w:r>
      <w:bookmarkStart w:id="46" w:name="_Toc235361286"/>
      <w:r w:rsidR="00B05844" w:rsidRPr="00B05554">
        <w:t>Литература</w:t>
      </w:r>
      <w:bookmarkEnd w:id="45"/>
      <w:bookmarkEnd w:id="46"/>
    </w:p>
    <w:p w:rsidR="00F92F38" w:rsidRDefault="00F92F38" w:rsidP="00B05554"/>
    <w:p w:rsidR="00B05844" w:rsidRPr="00B05554" w:rsidRDefault="00B05844" w:rsidP="00F92F38">
      <w:pPr>
        <w:pStyle w:val="a0"/>
      </w:pPr>
      <w:r w:rsidRPr="00B05554">
        <w:t>СниП 2</w:t>
      </w:r>
      <w:r w:rsidR="00B05554">
        <w:t>.0</w:t>
      </w:r>
      <w:r w:rsidRPr="00B05554">
        <w:t>1</w:t>
      </w:r>
      <w:r w:rsidR="00B05554">
        <w:t>.0</w:t>
      </w:r>
      <w:r w:rsidRPr="00B05554">
        <w:t>7-85 Нагрузки и воздействия</w:t>
      </w:r>
      <w:r w:rsidR="00B05554" w:rsidRPr="00B05554">
        <w:t xml:space="preserve">. </w:t>
      </w:r>
      <w:r w:rsidRPr="00B05554">
        <w:t>Нормы проектирования</w:t>
      </w:r>
      <w:r w:rsidR="00B05554">
        <w:t>.</w:t>
      </w:r>
      <w:r w:rsidR="001207A3">
        <w:t xml:space="preserve"> </w:t>
      </w:r>
      <w:r w:rsidR="00B05554">
        <w:t xml:space="preserve">М., </w:t>
      </w:r>
      <w:r w:rsidRPr="00B05554">
        <w:t>Стройиздат</w:t>
      </w:r>
      <w:r w:rsidR="001207A3">
        <w:t>.</w:t>
      </w:r>
    </w:p>
    <w:p w:rsidR="00B05554" w:rsidRPr="00B05554" w:rsidRDefault="00B05844" w:rsidP="00F92F38">
      <w:pPr>
        <w:pStyle w:val="a0"/>
      </w:pPr>
      <w:r w:rsidRPr="00B05554">
        <w:t>СниП 2</w:t>
      </w:r>
      <w:r w:rsidR="00B05554">
        <w:t>.0</w:t>
      </w:r>
      <w:r w:rsidRPr="00B05554">
        <w:t>3</w:t>
      </w:r>
      <w:r w:rsidR="00B05554">
        <w:t>.0</w:t>
      </w:r>
      <w:r w:rsidRPr="00B05554">
        <w:t>1-84 Бетонные и железобетонные конструкции</w:t>
      </w:r>
      <w:r w:rsidR="00B05554" w:rsidRPr="00B05554">
        <w:t xml:space="preserve">. </w:t>
      </w:r>
      <w:r w:rsidRPr="00B05554">
        <w:t>Нормы проектирования</w:t>
      </w:r>
      <w:r w:rsidR="00B05554">
        <w:t xml:space="preserve">.М., </w:t>
      </w:r>
      <w:r w:rsidRPr="00B05554">
        <w:t>Стройиздат</w:t>
      </w:r>
      <w:r w:rsidR="001207A3">
        <w:t>.</w:t>
      </w:r>
    </w:p>
    <w:p w:rsidR="00B05844" w:rsidRPr="00B05554" w:rsidRDefault="00B05844" w:rsidP="00F92F38">
      <w:pPr>
        <w:pStyle w:val="a0"/>
      </w:pPr>
      <w:r w:rsidRPr="00B05554">
        <w:t>СниП 2</w:t>
      </w:r>
      <w:r w:rsidR="00B05554">
        <w:t>.0</w:t>
      </w:r>
      <w:r w:rsidRPr="00B05554">
        <w:t>2</w:t>
      </w:r>
      <w:r w:rsidR="00B05554">
        <w:t>.0</w:t>
      </w:r>
      <w:r w:rsidRPr="00B05554">
        <w:t>1-83 Основания зданий и сооружений</w:t>
      </w:r>
      <w:r w:rsidR="00B05554">
        <w:t>.</w:t>
      </w:r>
      <w:r w:rsidR="001207A3">
        <w:t xml:space="preserve"> </w:t>
      </w:r>
      <w:r w:rsidR="00B05554">
        <w:t xml:space="preserve">М., </w:t>
      </w:r>
      <w:r w:rsidRPr="00B05554">
        <w:t>Стройиздат</w:t>
      </w:r>
      <w:r w:rsidR="001207A3">
        <w:t>,</w:t>
      </w:r>
      <w:r w:rsidRPr="00B05554">
        <w:t xml:space="preserve"> 1985</w:t>
      </w:r>
    </w:p>
    <w:p w:rsidR="00B05844" w:rsidRPr="00B05554" w:rsidRDefault="00B05844" w:rsidP="00F92F38">
      <w:pPr>
        <w:pStyle w:val="a0"/>
      </w:pPr>
      <w:r w:rsidRPr="00B05554">
        <w:t>Пособие по проектированию каменных и армокаменных конструкций</w:t>
      </w:r>
      <w:r w:rsidR="00B05554">
        <w:t>.</w:t>
      </w:r>
      <w:r w:rsidR="001207A3">
        <w:t xml:space="preserve"> </w:t>
      </w:r>
      <w:r w:rsidR="00B05554">
        <w:t xml:space="preserve">М., </w:t>
      </w:r>
      <w:r w:rsidRPr="00B05554">
        <w:t>Стройиздат 1987</w:t>
      </w:r>
    </w:p>
    <w:p w:rsidR="00B05554" w:rsidRDefault="00B05844" w:rsidP="00F92F38">
      <w:pPr>
        <w:pStyle w:val="a0"/>
      </w:pPr>
      <w:r w:rsidRPr="00B05554">
        <w:t>Байков В</w:t>
      </w:r>
      <w:r w:rsidR="00B05554">
        <w:t xml:space="preserve">.Н., </w:t>
      </w:r>
      <w:r w:rsidRPr="00B05554">
        <w:t>Сигалов Э</w:t>
      </w:r>
      <w:r w:rsidR="00B05554">
        <w:t xml:space="preserve">.И. </w:t>
      </w:r>
      <w:r w:rsidRPr="00B05554">
        <w:t>Железобетонные конструкции</w:t>
      </w:r>
      <w:r w:rsidR="00B05554" w:rsidRPr="00B05554">
        <w:t xml:space="preserve">. </w:t>
      </w:r>
      <w:r w:rsidRPr="00B05554">
        <w:t>Общий курс</w:t>
      </w:r>
      <w:r w:rsidR="00B05554">
        <w:t>", 19</w:t>
      </w:r>
      <w:r w:rsidRPr="00B05554">
        <w:t>71 г</w:t>
      </w:r>
      <w:r w:rsidR="00B05554" w:rsidRPr="00B05554">
        <w:t>.</w:t>
      </w:r>
    </w:p>
    <w:p w:rsidR="00B05844" w:rsidRPr="00B05554" w:rsidRDefault="00B05844" w:rsidP="00B05554">
      <w:bookmarkStart w:id="47" w:name="_GoBack"/>
      <w:bookmarkEnd w:id="47"/>
    </w:p>
    <w:sectPr w:rsidR="00B05844" w:rsidRPr="00B05554" w:rsidSect="00B05554">
      <w:headerReference w:type="default" r:id="rId118"/>
      <w:footerReference w:type="default" r:id="rId119"/>
      <w:headerReference w:type="first" r:id="rId120"/>
      <w:footerReference w:type="first" r:id="rId121"/>
      <w:pgSz w:w="11907" w:h="16840" w:code="9"/>
      <w:pgMar w:top="1134" w:right="850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2B" w:rsidRDefault="009D4A2B">
      <w:r>
        <w:separator/>
      </w:r>
    </w:p>
  </w:endnote>
  <w:endnote w:type="continuationSeparator" w:id="0">
    <w:p w:rsidR="009D4A2B" w:rsidRDefault="009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2D" w:rsidRDefault="009D37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2D" w:rsidRDefault="009D37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2B" w:rsidRDefault="009D4A2B">
      <w:r>
        <w:separator/>
      </w:r>
    </w:p>
  </w:footnote>
  <w:footnote w:type="continuationSeparator" w:id="0">
    <w:p w:rsidR="009D4A2B" w:rsidRDefault="009D4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2D" w:rsidRDefault="007F368F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9D372D" w:rsidRDefault="009D37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2D" w:rsidRDefault="009D37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1D79D8"/>
    <w:multiLevelType w:val="multilevel"/>
    <w:tmpl w:val="C0088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3931E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012C3F"/>
    <w:multiLevelType w:val="hybridMultilevel"/>
    <w:tmpl w:val="5AF4D33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238C75F5"/>
    <w:multiLevelType w:val="multilevel"/>
    <w:tmpl w:val="EB84B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21C1408"/>
    <w:multiLevelType w:val="multilevel"/>
    <w:tmpl w:val="43768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A6720E"/>
    <w:multiLevelType w:val="singleLevel"/>
    <w:tmpl w:val="A09A9B3E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>
    <w:nsid w:val="3E2E2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24F06B8"/>
    <w:multiLevelType w:val="hybridMultilevel"/>
    <w:tmpl w:val="BE72B6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nsid w:val="4D847AB1"/>
    <w:multiLevelType w:val="multilevel"/>
    <w:tmpl w:val="7A56A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EFA19E9"/>
    <w:multiLevelType w:val="multilevel"/>
    <w:tmpl w:val="A150F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34D7113"/>
    <w:multiLevelType w:val="hybridMultilevel"/>
    <w:tmpl w:val="6E7C1F7C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nsid w:val="5CC133BA"/>
    <w:multiLevelType w:val="hybridMultilevel"/>
    <w:tmpl w:val="4A2E413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DA12C4"/>
    <w:multiLevelType w:val="multilevel"/>
    <w:tmpl w:val="376469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C430CDD"/>
    <w:multiLevelType w:val="hybridMultilevel"/>
    <w:tmpl w:val="08C00EDA"/>
    <w:lvl w:ilvl="0" w:tplc="5BB6E0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FA43C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2AD297D"/>
    <w:multiLevelType w:val="hybridMultilevel"/>
    <w:tmpl w:val="B7FE3ED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8">
    <w:nsid w:val="760B65B3"/>
    <w:multiLevelType w:val="hybridMultilevel"/>
    <w:tmpl w:val="7C1CD58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7B426F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6"/>
  </w:num>
  <w:num w:numId="11">
    <w:abstractNumId w:val="2"/>
  </w:num>
  <w:num w:numId="12">
    <w:abstractNumId w:val="14"/>
  </w:num>
  <w:num w:numId="13">
    <w:abstractNumId w:val="19"/>
  </w:num>
  <w:num w:numId="14">
    <w:abstractNumId w:val="15"/>
  </w:num>
  <w:num w:numId="15">
    <w:abstractNumId w:val="18"/>
  </w:num>
  <w:num w:numId="16">
    <w:abstractNumId w:val="3"/>
  </w:num>
  <w:num w:numId="17">
    <w:abstractNumId w:val="11"/>
  </w:num>
  <w:num w:numId="18">
    <w:abstractNumId w:val="13"/>
  </w:num>
  <w:num w:numId="19">
    <w:abstractNumId w:val="6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D81"/>
    <w:rsid w:val="00094198"/>
    <w:rsid w:val="000F55EA"/>
    <w:rsid w:val="001207A3"/>
    <w:rsid w:val="00176BCC"/>
    <w:rsid w:val="00333A7E"/>
    <w:rsid w:val="0034318E"/>
    <w:rsid w:val="00370B64"/>
    <w:rsid w:val="0038215A"/>
    <w:rsid w:val="003A64AA"/>
    <w:rsid w:val="006B36D4"/>
    <w:rsid w:val="007F368F"/>
    <w:rsid w:val="00814AE6"/>
    <w:rsid w:val="008A6D81"/>
    <w:rsid w:val="0093134D"/>
    <w:rsid w:val="00997CD7"/>
    <w:rsid w:val="009D372D"/>
    <w:rsid w:val="009D4A2B"/>
    <w:rsid w:val="00AB3EE5"/>
    <w:rsid w:val="00B05554"/>
    <w:rsid w:val="00B05844"/>
    <w:rsid w:val="00CC6B92"/>
    <w:rsid w:val="00EF5944"/>
    <w:rsid w:val="00F9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9"/>
    <o:shapelayout v:ext="edit">
      <o:idmap v:ext="edit" data="1"/>
    </o:shapelayout>
  </w:shapeDefaults>
  <w:decimalSymbol w:val=","/>
  <w:listSeparator w:val=";"/>
  <w14:defaultImageDpi w14:val="0"/>
  <w15:chartTrackingRefBased/>
  <w15:docId w15:val="{0847D92C-BC4D-4DBC-8FE9-D29263F5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0555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0555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05554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B05554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0555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0555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0555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0555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0555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92F38"/>
    <w:rPr>
      <w:b/>
      <w:bCs/>
      <w:i/>
      <w:iCs/>
      <w:smallCaps/>
      <w:noProof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B0555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B05554"/>
    <w:rPr>
      <w:vertAlign w:val="superscript"/>
    </w:rPr>
  </w:style>
  <w:style w:type="character" w:styleId="aa">
    <w:name w:val="page number"/>
    <w:uiPriority w:val="99"/>
    <w:rsid w:val="00B05554"/>
  </w:style>
  <w:style w:type="paragraph" w:styleId="ab">
    <w:name w:val="footer"/>
    <w:basedOn w:val="a2"/>
    <w:link w:val="ac"/>
    <w:uiPriority w:val="99"/>
    <w:semiHidden/>
    <w:rsid w:val="00B0555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6"/>
    <w:uiPriority w:val="99"/>
    <w:semiHidden/>
    <w:locked/>
    <w:rsid w:val="00B05554"/>
    <w:rPr>
      <w:noProof/>
      <w:kern w:val="16"/>
      <w:sz w:val="28"/>
      <w:szCs w:val="28"/>
      <w:lang w:val="ru-RU" w:eastAsia="ru-RU"/>
    </w:rPr>
  </w:style>
  <w:style w:type="paragraph" w:styleId="ad">
    <w:name w:val="Title"/>
    <w:basedOn w:val="a2"/>
    <w:link w:val="ae"/>
    <w:uiPriority w:val="99"/>
    <w:qFormat/>
    <w:pPr>
      <w:ind w:firstLine="0"/>
      <w:jc w:val="center"/>
    </w:p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caption"/>
    <w:basedOn w:val="a2"/>
    <w:next w:val="a2"/>
    <w:uiPriority w:val="99"/>
    <w:qFormat/>
    <w:pPr>
      <w:spacing w:before="120" w:after="120"/>
    </w:pPr>
    <w:rPr>
      <w:b/>
      <w:bCs/>
      <w:sz w:val="24"/>
      <w:szCs w:val="24"/>
    </w:rPr>
  </w:style>
  <w:style w:type="paragraph" w:styleId="af0">
    <w:name w:val="Body Text Indent"/>
    <w:basedOn w:val="a2"/>
    <w:link w:val="af1"/>
    <w:uiPriority w:val="99"/>
    <w:rsid w:val="00B05554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B05554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a7">
    <w:name w:val="Body Text"/>
    <w:basedOn w:val="a2"/>
    <w:link w:val="af2"/>
    <w:uiPriority w:val="99"/>
    <w:rsid w:val="00B05554"/>
    <w:pPr>
      <w:ind w:firstLine="0"/>
    </w:pPr>
  </w:style>
  <w:style w:type="character" w:customStyle="1" w:styleId="af2">
    <w:name w:val="Основной текст Знак"/>
    <w:link w:val="a7"/>
    <w:uiPriority w:val="99"/>
    <w:semiHidden/>
    <w:rPr>
      <w:sz w:val="28"/>
      <w:szCs w:val="28"/>
    </w:rPr>
  </w:style>
  <w:style w:type="paragraph" w:styleId="23">
    <w:name w:val="toc 2"/>
    <w:basedOn w:val="a2"/>
    <w:next w:val="a2"/>
    <w:autoRedefine/>
    <w:uiPriority w:val="99"/>
    <w:semiHidden/>
    <w:rsid w:val="00B0555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05554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05554"/>
    <w:pPr>
      <w:tabs>
        <w:tab w:val="right" w:leader="dot" w:pos="9345"/>
      </w:tabs>
      <w:ind w:firstLine="0"/>
    </w:pPr>
    <w:rPr>
      <w:noProof/>
    </w:rPr>
  </w:style>
  <w:style w:type="paragraph" w:styleId="11">
    <w:name w:val="toc 1"/>
    <w:basedOn w:val="a2"/>
    <w:next w:val="a2"/>
    <w:autoRedefine/>
    <w:uiPriority w:val="99"/>
    <w:semiHidden/>
    <w:rsid w:val="00B05554"/>
    <w:pPr>
      <w:tabs>
        <w:tab w:val="right" w:leader="dot" w:pos="1400"/>
      </w:tabs>
      <w:ind w:firstLine="0"/>
    </w:pPr>
  </w:style>
  <w:style w:type="table" w:styleId="-1">
    <w:name w:val="Table Web 1"/>
    <w:basedOn w:val="a4"/>
    <w:uiPriority w:val="99"/>
    <w:rsid w:val="00B0555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3">
    <w:name w:val="выделение"/>
    <w:uiPriority w:val="99"/>
    <w:rsid w:val="00B0555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B05554"/>
    <w:rPr>
      <w:color w:val="0000FF"/>
      <w:u w:val="single"/>
    </w:rPr>
  </w:style>
  <w:style w:type="paragraph" w:customStyle="1" w:styleId="24">
    <w:name w:val="Заголовок 2 дипл"/>
    <w:basedOn w:val="a2"/>
    <w:next w:val="af0"/>
    <w:uiPriority w:val="99"/>
    <w:rsid w:val="00B0555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5"/>
    <w:uiPriority w:val="99"/>
    <w:locked/>
    <w:rsid w:val="00B0555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B05554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B05554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B0555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05554"/>
    <w:pPr>
      <w:numPr>
        <w:numId w:val="19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B05554"/>
    <w:rPr>
      <w:sz w:val="28"/>
      <w:szCs w:val="28"/>
    </w:rPr>
  </w:style>
  <w:style w:type="paragraph" w:styleId="af9">
    <w:name w:val="Normal (Web)"/>
    <w:basedOn w:val="a2"/>
    <w:uiPriority w:val="99"/>
    <w:rsid w:val="00B05554"/>
    <w:pPr>
      <w:spacing w:before="100" w:beforeAutospacing="1" w:after="100" w:afterAutospacing="1"/>
    </w:pPr>
    <w:rPr>
      <w:lang w:val="uk-UA" w:eastAsia="uk-UA"/>
    </w:rPr>
  </w:style>
  <w:style w:type="paragraph" w:styleId="51">
    <w:name w:val="toc 5"/>
    <w:basedOn w:val="a2"/>
    <w:next w:val="a2"/>
    <w:autoRedefine/>
    <w:uiPriority w:val="99"/>
    <w:semiHidden/>
    <w:rsid w:val="00B05554"/>
    <w:pPr>
      <w:ind w:left="958"/>
    </w:pPr>
  </w:style>
  <w:style w:type="paragraph" w:styleId="32">
    <w:name w:val="Body Text Indent 3"/>
    <w:basedOn w:val="a2"/>
    <w:link w:val="33"/>
    <w:uiPriority w:val="99"/>
    <w:rsid w:val="00B05554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B0555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B0555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05554"/>
    <w:pPr>
      <w:numPr>
        <w:numId w:val="2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05554"/>
    <w:pPr>
      <w:numPr>
        <w:numId w:val="2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B05554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B05554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B0555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05554"/>
    <w:rPr>
      <w:i/>
      <w:iCs/>
    </w:rPr>
  </w:style>
  <w:style w:type="paragraph" w:customStyle="1" w:styleId="afc">
    <w:name w:val="ТАБЛИЦА"/>
    <w:next w:val="a2"/>
    <w:autoRedefine/>
    <w:uiPriority w:val="99"/>
    <w:rsid w:val="00B05554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B05554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B05554"/>
  </w:style>
  <w:style w:type="table" w:customStyle="1" w:styleId="14">
    <w:name w:val="Стиль таблицы1"/>
    <w:uiPriority w:val="99"/>
    <w:rsid w:val="00B05554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B05554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B05554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B05554"/>
    <w:rPr>
      <w:sz w:val="20"/>
      <w:szCs w:val="20"/>
    </w:rPr>
  </w:style>
  <w:style w:type="character" w:customStyle="1" w:styleId="aff2">
    <w:name w:val="Текст сноски Знак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B0555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e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png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footer" Target="footer1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6728</Words>
  <Characters>38352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Буркевич</vt:lpstr>
    </vt:vector>
  </TitlesOfParts>
  <Company>БГПА Общежитие № 15</Company>
  <LinksUpToDate>false</LinksUpToDate>
  <CharactersWithSpaces>44991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Буркевич</dc:title>
  <dc:subject>Курсовая работа</dc:subject>
  <dc:creator>Працуто Михаил Иосифович</dc:creator>
  <cp:keywords/>
  <dc:description/>
  <cp:lastModifiedBy>admin</cp:lastModifiedBy>
  <cp:revision>2</cp:revision>
  <cp:lastPrinted>2001-11-29T15:08:00Z</cp:lastPrinted>
  <dcterms:created xsi:type="dcterms:W3CDTF">2014-02-21T20:56:00Z</dcterms:created>
  <dcterms:modified xsi:type="dcterms:W3CDTF">2014-02-21T20:56:00Z</dcterms:modified>
</cp:coreProperties>
</file>