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D3" w:rsidRPr="001347D0" w:rsidRDefault="007771D3" w:rsidP="007771D3">
      <w:pPr>
        <w:rPr>
          <w:sz w:val="28"/>
          <w:szCs w:val="28"/>
        </w:rPr>
      </w:pPr>
    </w:p>
    <w:p w:rsidR="007771D3" w:rsidRPr="001347D0" w:rsidRDefault="007771D3" w:rsidP="007771D3">
      <w:pPr>
        <w:rPr>
          <w:sz w:val="28"/>
          <w:szCs w:val="28"/>
        </w:rPr>
      </w:pPr>
    </w:p>
    <w:p w:rsidR="007771D3" w:rsidRPr="001347D0" w:rsidRDefault="00766C67" w:rsidP="007D3B1A">
      <w:pPr>
        <w:tabs>
          <w:tab w:val="left" w:pos="2490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7771D3" w:rsidRPr="001347D0">
        <w:rPr>
          <w:b/>
          <w:bCs/>
          <w:sz w:val="28"/>
          <w:szCs w:val="28"/>
        </w:rPr>
        <w:t>ОДЕРЖАНИЕ:</w:t>
      </w:r>
    </w:p>
    <w:p w:rsidR="007771D3" w:rsidRPr="001347D0" w:rsidRDefault="007771D3" w:rsidP="007D3B1A">
      <w:p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ВВЕДЕНИЕ:</w:t>
      </w:r>
    </w:p>
    <w:p w:rsidR="00766C67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ОБЩАЯ ХАРАКТЕРИСТИКА</w:t>
      </w:r>
      <w:r w:rsidRPr="00766C67">
        <w:rPr>
          <w:b/>
          <w:bCs/>
          <w:sz w:val="28"/>
          <w:szCs w:val="28"/>
        </w:rPr>
        <w:t xml:space="preserve"> </w:t>
      </w:r>
      <w:r w:rsidRPr="001347D0">
        <w:rPr>
          <w:b/>
          <w:bCs/>
          <w:sz w:val="28"/>
          <w:szCs w:val="28"/>
        </w:rPr>
        <w:t>КУБИЧЕСКОГО НИТРИДА БОРА</w:t>
      </w:r>
    </w:p>
    <w:p w:rsidR="007771D3" w:rsidRPr="001347D0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ОСНОВНЫЕ МЕТОДЫ ПОЛУЧЕНИЯ НИТРИДА БОРА (куб.)</w:t>
      </w:r>
    </w:p>
    <w:p w:rsidR="007771D3" w:rsidRPr="001347D0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СВОЙСТВА БОРАЗОНА</w:t>
      </w:r>
    </w:p>
    <w:p w:rsidR="007771D3" w:rsidRPr="001347D0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ФИЗИКО-ХИМИЧЕСКИЕ СВОЙСТВА.</w:t>
      </w:r>
    </w:p>
    <w:p w:rsidR="007771D3" w:rsidRPr="001347D0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ЭЛЕКТРИЧЕСКИЕ И ОПТИЧЕСКИЕ СВОЙСТВА.</w:t>
      </w:r>
    </w:p>
    <w:p w:rsidR="007771D3" w:rsidRPr="001347D0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ПРИМЕНЕНИЕ БОРАЗОНА.</w:t>
      </w:r>
    </w:p>
    <w:p w:rsidR="006B053F" w:rsidRPr="001347D0" w:rsidRDefault="006B053F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РАСЧЁТНАЯ ЧАСТЬ.</w:t>
      </w:r>
    </w:p>
    <w:p w:rsidR="007771D3" w:rsidRPr="001347D0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ВЫВОДЫ.</w:t>
      </w:r>
    </w:p>
    <w:p w:rsidR="007771D3" w:rsidRPr="001347D0" w:rsidRDefault="007771D3" w:rsidP="007D3B1A">
      <w:pPr>
        <w:numPr>
          <w:ilvl w:val="0"/>
          <w:numId w:val="2"/>
        </w:numPr>
        <w:tabs>
          <w:tab w:val="left" w:pos="2490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ЛИТЕР</w:t>
      </w:r>
      <w:r w:rsidR="006B053F" w:rsidRPr="001347D0">
        <w:rPr>
          <w:b/>
          <w:bCs/>
          <w:sz w:val="28"/>
          <w:szCs w:val="28"/>
        </w:rPr>
        <w:t>А</w:t>
      </w:r>
      <w:r w:rsidRPr="001347D0">
        <w:rPr>
          <w:b/>
          <w:bCs/>
          <w:sz w:val="28"/>
          <w:szCs w:val="28"/>
        </w:rPr>
        <w:t>ТУРА.</w:t>
      </w:r>
    </w:p>
    <w:p w:rsidR="007771D3" w:rsidRPr="001347D0" w:rsidRDefault="00BE5B50" w:rsidP="006B053F">
      <w:pPr>
        <w:tabs>
          <w:tab w:val="left" w:pos="2490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771D3" w:rsidRPr="001347D0">
        <w:rPr>
          <w:b/>
          <w:bCs/>
          <w:sz w:val="28"/>
          <w:szCs w:val="28"/>
        </w:rPr>
        <w:t>ВВЕДЕНИЕ:</w:t>
      </w:r>
    </w:p>
    <w:p w:rsidR="007D3B1A" w:rsidRPr="001347D0" w:rsidRDefault="007D3B1A" w:rsidP="006B053F">
      <w:pPr>
        <w:tabs>
          <w:tab w:val="left" w:pos="2490"/>
        </w:tabs>
        <w:spacing w:line="480" w:lineRule="auto"/>
        <w:jc w:val="center"/>
        <w:rPr>
          <w:sz w:val="28"/>
          <w:szCs w:val="28"/>
        </w:rPr>
      </w:pPr>
    </w:p>
    <w:p w:rsidR="007771D3" w:rsidRPr="001347D0" w:rsidRDefault="007771D3" w:rsidP="00BE5B50">
      <w:pPr>
        <w:tabs>
          <w:tab w:val="left" w:pos="2490"/>
        </w:tabs>
        <w:spacing w:line="480" w:lineRule="auto"/>
        <w:ind w:firstLine="900"/>
        <w:rPr>
          <w:sz w:val="28"/>
          <w:szCs w:val="28"/>
        </w:rPr>
      </w:pPr>
      <w:r w:rsidRPr="001347D0">
        <w:rPr>
          <w:sz w:val="28"/>
          <w:szCs w:val="28"/>
        </w:rPr>
        <w:t>Группа полупроводниковых соединений типа A</w:t>
      </w:r>
      <w:r w:rsidRPr="001347D0">
        <w:rPr>
          <w:sz w:val="28"/>
          <w:szCs w:val="28"/>
          <w:vertAlign w:val="superscript"/>
          <w:lang w:val="fr-FR"/>
        </w:rPr>
        <w:t>III</w:t>
      </w:r>
      <w:r w:rsidRPr="001347D0">
        <w:rPr>
          <w:sz w:val="28"/>
          <w:szCs w:val="28"/>
          <w:lang w:val="fr-FR"/>
        </w:rPr>
        <w:t>B</w:t>
      </w:r>
      <w:r w:rsidRPr="001347D0">
        <w:rPr>
          <w:sz w:val="28"/>
          <w:szCs w:val="28"/>
          <w:vertAlign w:val="superscript"/>
          <w:lang w:val="fr-FR"/>
        </w:rPr>
        <w:t>V</w:t>
      </w:r>
      <w:r w:rsidRPr="001347D0">
        <w:rPr>
          <w:sz w:val="28"/>
          <w:szCs w:val="28"/>
        </w:rPr>
        <w:t xml:space="preserve"> на основе бора - одна из наименее изученных среди полупроводниковых соединений с алмазоподобной структурой.</w:t>
      </w:r>
    </w:p>
    <w:p w:rsidR="007771D3" w:rsidRPr="001347D0" w:rsidRDefault="007771D3" w:rsidP="00BE5B50">
      <w:pPr>
        <w:tabs>
          <w:tab w:val="left" w:pos="2490"/>
        </w:tabs>
        <w:spacing w:line="480" w:lineRule="auto"/>
        <w:ind w:firstLine="900"/>
        <w:rPr>
          <w:sz w:val="28"/>
          <w:szCs w:val="28"/>
        </w:rPr>
      </w:pPr>
      <w:r w:rsidRPr="001347D0">
        <w:rPr>
          <w:sz w:val="28"/>
          <w:szCs w:val="28"/>
        </w:rPr>
        <w:t>Однако эти соединения представляют большой интерес из-за их высокой химической стойкости, большой ширины запрещённой зоны и других специфических свойств.</w:t>
      </w:r>
    </w:p>
    <w:p w:rsidR="007771D3" w:rsidRPr="001347D0" w:rsidRDefault="007771D3" w:rsidP="00BE5B50">
      <w:pPr>
        <w:tabs>
          <w:tab w:val="left" w:pos="2490"/>
        </w:tabs>
        <w:spacing w:line="480" w:lineRule="auto"/>
        <w:ind w:firstLine="900"/>
        <w:rPr>
          <w:sz w:val="28"/>
          <w:szCs w:val="28"/>
        </w:rPr>
      </w:pPr>
      <w:r w:rsidRPr="001347D0">
        <w:rPr>
          <w:sz w:val="28"/>
          <w:szCs w:val="28"/>
        </w:rPr>
        <w:t>Эти свойства обусловлены особым положением бора в периодической системе.</w:t>
      </w:r>
    </w:p>
    <w:p w:rsidR="007771D3" w:rsidRPr="001347D0" w:rsidRDefault="007771D3" w:rsidP="00BE5B50">
      <w:pPr>
        <w:tabs>
          <w:tab w:val="left" w:pos="2490"/>
        </w:tabs>
        <w:spacing w:line="480" w:lineRule="auto"/>
        <w:ind w:firstLine="900"/>
        <w:rPr>
          <w:sz w:val="28"/>
          <w:szCs w:val="28"/>
        </w:rPr>
      </w:pPr>
      <w:r w:rsidRPr="001347D0">
        <w:rPr>
          <w:sz w:val="28"/>
          <w:szCs w:val="28"/>
        </w:rPr>
        <w:t>Бор принадлежит к тем элементам второго ряда периодической системы, атомы которых характеризуются наиболее прочными связями. Бор – проводник весьма тугоплавкий (~2300</w:t>
      </w:r>
      <w:r w:rsidRPr="001347D0">
        <w:rPr>
          <w:sz w:val="28"/>
          <w:szCs w:val="28"/>
          <w:vertAlign w:val="superscript"/>
        </w:rPr>
        <w:t>0</w:t>
      </w:r>
      <w:r w:rsidRPr="001347D0">
        <w:rPr>
          <w:sz w:val="28"/>
          <w:szCs w:val="28"/>
        </w:rPr>
        <w:t>С) и твёрдый (~3000кг/мм</w:t>
      </w:r>
      <w:r w:rsidRPr="001347D0">
        <w:rPr>
          <w:sz w:val="28"/>
          <w:szCs w:val="28"/>
          <w:vertAlign w:val="superscript"/>
        </w:rPr>
        <w:t>2</w:t>
      </w:r>
      <w:r w:rsidRPr="001347D0">
        <w:rPr>
          <w:sz w:val="28"/>
          <w:szCs w:val="28"/>
        </w:rPr>
        <w:t>).Всё это даёт основание полагать, что, соединения типа  A</w:t>
      </w:r>
      <w:r w:rsidRPr="001347D0">
        <w:rPr>
          <w:sz w:val="28"/>
          <w:szCs w:val="28"/>
          <w:vertAlign w:val="superscript"/>
          <w:lang w:val="fr-FR"/>
        </w:rPr>
        <w:t>III</w:t>
      </w:r>
      <w:r w:rsidRPr="001347D0">
        <w:rPr>
          <w:sz w:val="28"/>
          <w:szCs w:val="28"/>
          <w:lang w:val="fr-FR"/>
        </w:rPr>
        <w:t>B</w:t>
      </w:r>
      <w:r w:rsidRPr="001347D0">
        <w:rPr>
          <w:sz w:val="28"/>
          <w:szCs w:val="28"/>
          <w:vertAlign w:val="superscript"/>
          <w:lang w:val="fr-FR"/>
        </w:rPr>
        <w:t>V</w:t>
      </w:r>
      <w:r w:rsidRPr="001347D0">
        <w:rPr>
          <w:sz w:val="28"/>
          <w:szCs w:val="28"/>
        </w:rPr>
        <w:t xml:space="preserve"> на основе бора будут обладать интересными свойствами.</w:t>
      </w:r>
    </w:p>
    <w:p w:rsidR="007D3B1A" w:rsidRPr="001347D0" w:rsidRDefault="001347D0" w:rsidP="006B053F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D3B1A" w:rsidRPr="001347D0">
        <w:rPr>
          <w:b/>
          <w:bCs/>
          <w:sz w:val="28"/>
          <w:szCs w:val="28"/>
        </w:rPr>
        <w:t>Общая характеристика</w:t>
      </w:r>
    </w:p>
    <w:p w:rsidR="007D3B1A" w:rsidRPr="001347D0" w:rsidRDefault="007D3B1A" w:rsidP="006B053F">
      <w:pPr>
        <w:spacing w:line="480" w:lineRule="auto"/>
        <w:jc w:val="center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 xml:space="preserve"> кубического нитрида бора (боразона)</w:t>
      </w:r>
      <w:r w:rsidRPr="001347D0">
        <w:rPr>
          <w:b/>
          <w:bCs/>
          <w:sz w:val="28"/>
          <w:szCs w:val="28"/>
          <w:lang w:val="en-US"/>
        </w:rPr>
        <w:t>BN</w:t>
      </w:r>
      <w:r w:rsidR="00F86207" w:rsidRPr="001347D0">
        <w:rPr>
          <w:b/>
          <w:bCs/>
          <w:sz w:val="28"/>
          <w:szCs w:val="28"/>
        </w:rPr>
        <w:t>.</w:t>
      </w:r>
    </w:p>
    <w:p w:rsidR="007D3B1A" w:rsidRPr="001347D0" w:rsidRDefault="007D3B1A" w:rsidP="006B053F">
      <w:pPr>
        <w:spacing w:line="480" w:lineRule="auto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Нитрид бора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b/>
          <w:bCs/>
          <w:sz w:val="28"/>
          <w:szCs w:val="28"/>
        </w:rPr>
        <w:t>-</w:t>
      </w:r>
      <w:r w:rsidRPr="001347D0">
        <w:rPr>
          <w:sz w:val="28"/>
          <w:szCs w:val="28"/>
        </w:rPr>
        <w:t>электронный аналог углерода. Как химическое соединение он известен уже свыше 100 лет. Различные способы позволяют получать нитрид бора в гексагональной структуре, имеющей очень большое сходство со структурой графита. Это позволяет предполагать, что возможна кристаллизация нитрида бора и в другой структуре, сходной со структурой второй модификации углерода- алмаза.</w:t>
      </w:r>
    </w:p>
    <w:p w:rsidR="007D3B1A" w:rsidRPr="001347D0" w:rsidRDefault="007D3B1A" w:rsidP="001347D0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Первые сведения о получении кубической модификации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sz w:val="28"/>
          <w:szCs w:val="28"/>
        </w:rPr>
        <w:t xml:space="preserve"> были опубликованы в 1957г.</w:t>
      </w:r>
    </w:p>
    <w:p w:rsidR="001347D0" w:rsidRPr="001347D0" w:rsidRDefault="007D3B1A" w:rsidP="001347D0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Причина такого «запоздалого» получения кубического нитрида бора становится ясной, если попытаться распространить аналогию между углеродом и нитридом бора на физико-химические свойства этих материалов. Алмаз термодинамически устойчив лишь при сверхвысоких давлениях. В отсутствии сверхвысоких давлений стабильной формой существования углерода является гексагональная модификация этого вещества - графит. Поэтому можно было ожидать, что и в случае нитрида бора стабильной фазой при относительно невысоких давлениях будет гексагональная форма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b/>
          <w:bCs/>
          <w:sz w:val="28"/>
          <w:szCs w:val="28"/>
        </w:rPr>
        <w:t xml:space="preserve">, </w:t>
      </w:r>
      <w:r w:rsidRPr="001347D0">
        <w:rPr>
          <w:sz w:val="28"/>
          <w:szCs w:val="28"/>
        </w:rPr>
        <w:t xml:space="preserve">а  получение кубической модификации этого соединения потребует использование техники сверхвысоких давлений. Неудивительно поэтому, что получение кубического нитрида бора стало возможно лишь во второй половине 50-х годов, когда техника сверхвысоких давлений развилась настолько, что позволила получать давления в сотни тысяч атмосфер при температурах в несколько тысяч градусов. Необходимость создания высоких температур для осуществления аллотропического перехода гексагонального нитрида бора в кубический, так же как и в случае перехода, графит – алмаз, связана с тем, что при относительно низких температурах такой переход «заморожен», то есть протекает с настолько малой скоростью, что практически невозможен. Приведённые выше теоретические соображения были подтверждены главным образом  в работах  Венторфа. Автору удалось, используя технику сверхвысоких давлений, получить нитрид бора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sz w:val="28"/>
          <w:szCs w:val="28"/>
        </w:rPr>
        <w:t xml:space="preserve"> в структуре цинковой обманки. Этот кубический нитрид бора получил название «боразон». </w:t>
      </w:r>
    </w:p>
    <w:p w:rsidR="006B053F" w:rsidRPr="001347D0" w:rsidRDefault="001347D0" w:rsidP="001347D0">
      <w:pPr>
        <w:spacing w:line="480" w:lineRule="auto"/>
        <w:jc w:val="both"/>
        <w:rPr>
          <w:b/>
          <w:bCs/>
          <w:sz w:val="28"/>
          <w:szCs w:val="28"/>
        </w:rPr>
      </w:pPr>
      <w:r w:rsidRPr="001347D0">
        <w:rPr>
          <w:sz w:val="28"/>
          <w:szCs w:val="28"/>
        </w:rPr>
        <w:br w:type="page"/>
      </w:r>
    </w:p>
    <w:p w:rsidR="007D3B1A" w:rsidRPr="001347D0" w:rsidRDefault="007D3B1A" w:rsidP="006B053F">
      <w:pPr>
        <w:spacing w:line="480" w:lineRule="auto"/>
        <w:jc w:val="center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 xml:space="preserve">Основные методы получения боразона </w:t>
      </w:r>
    </w:p>
    <w:p w:rsidR="007D3B1A" w:rsidRPr="001347D0" w:rsidRDefault="007D3B1A" w:rsidP="006B053F">
      <w:pPr>
        <w:spacing w:line="480" w:lineRule="auto"/>
        <w:jc w:val="center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(кубического нитрида бора).</w:t>
      </w:r>
    </w:p>
    <w:p w:rsidR="007D3B1A" w:rsidRPr="001347D0" w:rsidRDefault="007D3B1A" w:rsidP="001347D0">
      <w:pPr>
        <w:spacing w:line="480" w:lineRule="auto"/>
        <w:ind w:firstLine="90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Описанные в литературе методы получения кубического нитрида бора можно разделить на три группы. Первая группа включает металлы, в которых также используют сверхвысокое давление и аллотропический переход в присутствии катализаторов.</w:t>
      </w:r>
    </w:p>
    <w:p w:rsidR="007D3B1A" w:rsidRPr="001347D0" w:rsidRDefault="007D3B1A" w:rsidP="00BE5B50">
      <w:pPr>
        <w:tabs>
          <w:tab w:val="left" w:pos="2250"/>
        </w:tabs>
        <w:spacing w:line="480" w:lineRule="auto"/>
        <w:jc w:val="center"/>
        <w:rPr>
          <w:sz w:val="28"/>
          <w:szCs w:val="28"/>
        </w:rPr>
      </w:pP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sz w:val="28"/>
          <w:szCs w:val="28"/>
          <w:vertAlign w:val="subscript"/>
        </w:rPr>
        <w:t xml:space="preserve"> (гексаг.)</w:t>
      </w:r>
      <w:r w:rsidRPr="001347D0">
        <w:rPr>
          <w:sz w:val="28"/>
          <w:szCs w:val="28"/>
        </w:rPr>
        <w:t xml:space="preserve">   </w:t>
      </w:r>
      <w:r w:rsidR="00766C67" w:rsidRPr="00766C67">
        <w:rPr>
          <w:sz w:val="32"/>
          <w:szCs w:val="32"/>
        </w:rPr>
        <w:t>→</w:t>
      </w:r>
      <w:r w:rsidR="00766C67">
        <w:rPr>
          <w:sz w:val="32"/>
          <w:szCs w:val="32"/>
        </w:rPr>
        <w:t xml:space="preserve">   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sz w:val="28"/>
          <w:szCs w:val="28"/>
          <w:vertAlign w:val="subscript"/>
        </w:rPr>
        <w:t xml:space="preserve"> (куб.)</w:t>
      </w:r>
    </w:p>
    <w:p w:rsidR="007D3B1A" w:rsidRPr="001347D0" w:rsidRDefault="007D3B1A" w:rsidP="001347D0">
      <w:pPr>
        <w:spacing w:line="480" w:lineRule="auto"/>
        <w:ind w:firstLine="90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Ко второй группе относятся металлы, в которых также используют сверхвысокое давление, однако в основе их лежит не аллотропическое превращение нитрида бора, а определённая химическая реакция.</w:t>
      </w:r>
    </w:p>
    <w:p w:rsidR="007D3B1A" w:rsidRPr="001347D0" w:rsidRDefault="007D3B1A" w:rsidP="006B053F">
      <w:pPr>
        <w:spacing w:line="480" w:lineRule="auto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Наконец третья группа – получение кубического нитрида бора при явлениях, близких к нормальному.</w:t>
      </w:r>
    </w:p>
    <w:p w:rsidR="007D3B1A" w:rsidRPr="001347D0" w:rsidRDefault="007D3B1A" w:rsidP="00BE5B50">
      <w:pPr>
        <w:spacing w:line="480" w:lineRule="auto"/>
        <w:ind w:firstLine="90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Высокое давление, необходимое для реализации двух первых методов, создают с помощью аппаратуры, которую применяют для получения искусственных алмазов. Образец, состоящий из исходного продукта и добавленного к нему катализатора, нагревают с помощью тока, проходящего по нагревательной трубке из графита, тантала и др., расположенной в реакционной камере.</w:t>
      </w:r>
    </w:p>
    <w:p w:rsidR="00023B2F" w:rsidRPr="001347D0" w:rsidRDefault="007D3B1A" w:rsidP="00BE5B50">
      <w:pPr>
        <w:spacing w:line="480" w:lineRule="auto"/>
        <w:ind w:firstLine="90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Реакционный сосуд, помещаемый в камеру высокого давления, приведён на рис. 1. Сосуд имеет высоту 11,5 мм и диаметр</w:t>
      </w:r>
      <w:r w:rsidR="00023B2F" w:rsidRPr="001347D0">
        <w:rPr>
          <w:sz w:val="28"/>
          <w:szCs w:val="28"/>
        </w:rPr>
        <w:t xml:space="preserve"> </w:t>
      </w:r>
      <w:r w:rsidRPr="001347D0">
        <w:rPr>
          <w:sz w:val="28"/>
          <w:szCs w:val="28"/>
        </w:rPr>
        <w:t>~</w:t>
      </w:r>
      <w:r w:rsidR="00023B2F" w:rsidRPr="001347D0">
        <w:rPr>
          <w:sz w:val="28"/>
          <w:szCs w:val="28"/>
        </w:rPr>
        <w:t xml:space="preserve"> 9 мм.</w:t>
      </w:r>
    </w:p>
    <w:p w:rsidR="007D3B1A" w:rsidRPr="001347D0" w:rsidRDefault="00023B2F" w:rsidP="001347D0">
      <w:pPr>
        <w:spacing w:line="480" w:lineRule="auto"/>
        <w:ind w:firstLine="90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С помощью такой техники возможны процессы при давлениях в 100.000 атм. И температуре до 2500</w:t>
      </w:r>
      <w:r w:rsidRPr="001347D0">
        <w:rPr>
          <w:sz w:val="28"/>
          <w:szCs w:val="28"/>
          <w:vertAlign w:val="superscript"/>
        </w:rPr>
        <w:t>0</w:t>
      </w:r>
      <w:r w:rsidRPr="001347D0">
        <w:rPr>
          <w:sz w:val="28"/>
          <w:szCs w:val="28"/>
        </w:rPr>
        <w:t>С</w:t>
      </w:r>
    </w:p>
    <w:p w:rsidR="007D3B1A" w:rsidRPr="001347D0" w:rsidRDefault="00B20537" w:rsidP="006B053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81.25pt" filled="t" fillcolor="black">
            <v:imagedata r:id="rId7" o:title="" gain="91022f"/>
          </v:shape>
        </w:pict>
      </w:r>
    </w:p>
    <w:p w:rsidR="007D3B1A" w:rsidRPr="001347D0" w:rsidRDefault="007D3B1A" w:rsidP="006B053F">
      <w:pPr>
        <w:spacing w:line="480" w:lineRule="auto"/>
        <w:jc w:val="center"/>
        <w:rPr>
          <w:sz w:val="28"/>
          <w:szCs w:val="28"/>
        </w:rPr>
      </w:pPr>
    </w:p>
    <w:p w:rsidR="00D045CE" w:rsidRPr="001347D0" w:rsidRDefault="00D045CE" w:rsidP="006B053F">
      <w:pPr>
        <w:spacing w:line="480" w:lineRule="auto"/>
        <w:jc w:val="center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Схема блока, загружаемого в камеру высокого давления.</w:t>
      </w:r>
    </w:p>
    <w:p w:rsidR="00D045CE" w:rsidRPr="001347D0" w:rsidRDefault="00D045CE" w:rsidP="006B053F">
      <w:pPr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диск из тантала или титана;</w:t>
      </w:r>
    </w:p>
    <w:p w:rsidR="00D045CE" w:rsidRPr="001347D0" w:rsidRDefault="00D045CE" w:rsidP="006B053F">
      <w:pPr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нагревательная трубка;</w:t>
      </w:r>
    </w:p>
    <w:p w:rsidR="00D045CE" w:rsidRPr="001347D0" w:rsidRDefault="00D045CE" w:rsidP="006B053F">
      <w:pPr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куски «катализатора»;</w:t>
      </w:r>
    </w:p>
    <w:p w:rsidR="00D045CE" w:rsidRPr="001347D0" w:rsidRDefault="00D045CE" w:rsidP="006B053F">
      <w:pPr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гексагональный нитрид бора;</w:t>
      </w:r>
    </w:p>
    <w:p w:rsidR="00D045CE" w:rsidRPr="001347D0" w:rsidRDefault="00D045CE" w:rsidP="006B053F">
      <w:pPr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 xml:space="preserve">изолирующий пирофиллит. </w:t>
      </w:r>
    </w:p>
    <w:p w:rsidR="007D3B1A" w:rsidRPr="001347D0" w:rsidRDefault="00D045CE" w:rsidP="006B053F">
      <w:pPr>
        <w:spacing w:line="480" w:lineRule="auto"/>
        <w:ind w:left="360"/>
        <w:rPr>
          <w:sz w:val="28"/>
          <w:szCs w:val="28"/>
        </w:rPr>
      </w:pPr>
      <w:r w:rsidRPr="001347D0">
        <w:rPr>
          <w:sz w:val="28"/>
          <w:szCs w:val="28"/>
        </w:rPr>
        <w:t xml:space="preserve"> </w:t>
      </w:r>
    </w:p>
    <w:p w:rsidR="007D3B1A" w:rsidRPr="001347D0" w:rsidRDefault="00660B8C" w:rsidP="001347D0">
      <w:pPr>
        <w:tabs>
          <w:tab w:val="left" w:pos="6075"/>
        </w:tabs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Процесс аллотропического превращения </w:t>
      </w:r>
      <w:r w:rsidR="00E63EC4" w:rsidRPr="001347D0">
        <w:rPr>
          <w:sz w:val="28"/>
          <w:szCs w:val="28"/>
        </w:rPr>
        <w:t xml:space="preserve"> </w:t>
      </w:r>
      <w:r w:rsidR="00766C67" w:rsidRPr="00766C67">
        <w:rPr>
          <w:b/>
          <w:bCs/>
          <w:sz w:val="28"/>
          <w:szCs w:val="28"/>
        </w:rPr>
        <w:t>В</w:t>
      </w:r>
      <w:r w:rsidRPr="001347D0">
        <w:rPr>
          <w:b/>
          <w:bCs/>
          <w:sz w:val="28"/>
          <w:szCs w:val="28"/>
          <w:lang w:val="en-US"/>
        </w:rPr>
        <w:t>N</w:t>
      </w:r>
      <w:r w:rsidRPr="001347D0">
        <w:rPr>
          <w:sz w:val="28"/>
          <w:szCs w:val="28"/>
          <w:vertAlign w:val="subscript"/>
        </w:rPr>
        <w:t xml:space="preserve">(гексаг.) </w:t>
      </w:r>
      <w:r w:rsidR="00766C67" w:rsidRPr="00766C67">
        <w:rPr>
          <w:sz w:val="36"/>
          <w:szCs w:val="36"/>
        </w:rPr>
        <w:t>→</w:t>
      </w:r>
      <w:r w:rsidR="00766C67">
        <w:rPr>
          <w:sz w:val="36"/>
          <w:szCs w:val="36"/>
        </w:rPr>
        <w:t xml:space="preserve"> 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sz w:val="28"/>
          <w:szCs w:val="28"/>
          <w:vertAlign w:val="subscript"/>
        </w:rPr>
        <w:t>(куб.)</w:t>
      </w:r>
      <w:r w:rsidR="00E63EC4" w:rsidRPr="001347D0">
        <w:rPr>
          <w:sz w:val="28"/>
          <w:szCs w:val="28"/>
          <w:vertAlign w:val="subscript"/>
        </w:rPr>
        <w:t xml:space="preserve"> </w:t>
      </w:r>
      <w:r w:rsidRPr="001347D0">
        <w:rPr>
          <w:sz w:val="28"/>
          <w:szCs w:val="28"/>
        </w:rPr>
        <w:t xml:space="preserve">заключается в выдерживании гексагонального нитрида бора (с добавкой катализатора) при высоких температурах </w:t>
      </w:r>
      <w:r w:rsidR="00E63EC4" w:rsidRPr="001347D0">
        <w:rPr>
          <w:sz w:val="28"/>
          <w:szCs w:val="28"/>
        </w:rPr>
        <w:t>и давлениях. Постепенно температуру уменьшают до «замораживания» превращения, после чего давление понижается до атмосферного.</w:t>
      </w:r>
    </w:p>
    <w:p w:rsidR="00E63EC4" w:rsidRPr="001347D0" w:rsidRDefault="00E63EC4" w:rsidP="001347D0">
      <w:pPr>
        <w:tabs>
          <w:tab w:val="left" w:pos="1080"/>
        </w:tabs>
        <w:spacing w:line="480" w:lineRule="auto"/>
        <w:ind w:firstLine="72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Получение исходного продукта – гексагонального нитрида бора – не представляет особых трудностей.</w:t>
      </w:r>
    </w:p>
    <w:p w:rsidR="00E63EC4" w:rsidRPr="001347D0" w:rsidRDefault="00E63EC4" w:rsidP="006B053F">
      <w:pPr>
        <w:tabs>
          <w:tab w:val="left" w:pos="6075"/>
        </w:tabs>
        <w:spacing w:line="480" w:lineRule="auto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Естественно, что в первых опытах по получению боразона, Венторф  пытался облегчить аллотропическое превращение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sz w:val="28"/>
          <w:szCs w:val="28"/>
          <w:vertAlign w:val="subscript"/>
        </w:rPr>
        <w:t>(гексаг.)</w:t>
      </w:r>
      <w:r w:rsidR="00831235" w:rsidRPr="001347D0">
        <w:rPr>
          <w:sz w:val="28"/>
          <w:szCs w:val="28"/>
          <w:vertAlign w:val="subscript"/>
        </w:rPr>
        <w:t xml:space="preserve"> </w:t>
      </w:r>
      <w:r w:rsidR="00F12EA1" w:rsidRPr="001347D0">
        <w:rPr>
          <w:sz w:val="28"/>
          <w:szCs w:val="28"/>
        </w:rPr>
        <w:t>→</w:t>
      </w:r>
      <w:r w:rsidR="00831235" w:rsidRPr="001347D0">
        <w:rPr>
          <w:sz w:val="28"/>
          <w:szCs w:val="28"/>
        </w:rPr>
        <w:t xml:space="preserve"> </w:t>
      </w:r>
      <w:r w:rsidRPr="001347D0">
        <w:rPr>
          <w:b/>
          <w:bCs/>
          <w:sz w:val="28"/>
          <w:szCs w:val="28"/>
          <w:lang w:val="en-US"/>
        </w:rPr>
        <w:t>BN</w:t>
      </w:r>
      <w:r w:rsidRPr="001347D0">
        <w:rPr>
          <w:sz w:val="28"/>
          <w:szCs w:val="28"/>
          <w:vertAlign w:val="subscript"/>
        </w:rPr>
        <w:t>(куб.)</w:t>
      </w:r>
    </w:p>
    <w:p w:rsidR="00831235" w:rsidRPr="001347D0" w:rsidRDefault="00831235" w:rsidP="00766C67">
      <w:pPr>
        <w:pStyle w:val="14pt"/>
        <w:spacing w:line="480" w:lineRule="auto"/>
      </w:pPr>
      <w:r w:rsidRPr="001347D0">
        <w:t>Процесс аллотропического превращения BN (гекс.) → BN (куб.) заключается в выдерживании гексагонального нитрида бора ( с добавкой катализатора ) при высоких температурах и давлениях. Постепенно температуру уменьшают до ’’замораживания’’ превращения, после чего давление понижается до атмосферного.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Получение исходного продукта гексанального нитрида бора – не предоставляет особых трудностей.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Естественно, что в первых опытах по получению боразона Венторф пытался облегчить аллотропическое превращение BN (гекс.) → BN (куб.), используя в качестве ’’катализирующих добавок’’ переходные металлы (железо, никель, марганец), т.е. те ’’</w:t>
      </w:r>
      <w:r w:rsidR="00766C67" w:rsidRPr="001347D0">
        <w:rPr>
          <w:sz w:val="28"/>
          <w:szCs w:val="28"/>
        </w:rPr>
        <w:t>катализаторы,</w:t>
      </w:r>
      <w:r w:rsidRPr="001347D0">
        <w:rPr>
          <w:sz w:val="28"/>
          <w:szCs w:val="28"/>
        </w:rPr>
        <w:t>’’? которые оказались эффективными в случае превращения графит → алмаз.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Однако даже при давлении в 100000 атм. И температурах более 2000 ˚С кубическая форма BN не была обнаружена.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Единственным результатом являлось некоторое укрупнение кристаллов исходного нитрида бора (от 5 до 20 мик.).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Неудачная попытка использовать переходные металлы в качестве ’’катализирующих добавок’’ заставила Венторфа заняться поисками подходящих ’’катализаторов’’.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Ими оказались щелочные и щелочноземельные металлы, а также сурьма, олово и свинец. Использование других элементов не дало положительных результатов.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Найденные ’’катализаторы’’ имели различную эффективность, благо чему в зависимости от применения того или иного из них удавалось осуществлять переход BN (гекс.) → BN (куб.) при различных давлениях(50000-90000 атм.) и температурах (1500-2000 ˚С). Было отмечено, что необходимо для аллотропического превращения давления и температуры возрастают с увеличением атомного веса используемого ’’катализаторы’’. Так, для того чтобы осуществить превращение BN (гекс.) → BN (куб.) с использованием в качестве ’’катализаторов’’ калия или бария необходимо было минимальное давление 70000 атм.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При небольшом понижении давления боразон не образовался, хотя указанные металлы реагировали с гексагональным нитридом бора и диффундировали в него. С другой стороны, при использовании в качестве ’’</w:t>
      </w:r>
      <w:r w:rsidR="00766C67" w:rsidRPr="001347D0">
        <w:rPr>
          <w:sz w:val="28"/>
          <w:szCs w:val="28"/>
        </w:rPr>
        <w:t>катализаторов</w:t>
      </w:r>
      <w:r w:rsidRPr="001347D0">
        <w:rPr>
          <w:sz w:val="28"/>
          <w:szCs w:val="28"/>
        </w:rPr>
        <w:t>’’ более легких металлов – магния, кальция или лития – уже при давлении в 45000 атм. Наблюдалось образование кубического нитрида бора, причем процесс характеризовался высоким выхлопом этого продукта.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Отмечено также, что эффективность применения ’’катализатора’’ сильно падала в присутствии некоторых процентов воды, борного </w:t>
      </w:r>
      <w:r w:rsidR="00FD3045" w:rsidRPr="001347D0">
        <w:rPr>
          <w:sz w:val="28"/>
          <w:szCs w:val="28"/>
        </w:rPr>
        <w:t>антифриза</w:t>
      </w:r>
      <w:r w:rsidRPr="001347D0">
        <w:rPr>
          <w:sz w:val="28"/>
          <w:szCs w:val="28"/>
        </w:rPr>
        <w:t xml:space="preserve"> и других примесей.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Проведенные исследования позволяют утверждать, что нитрид бора, так же как и углерод, может устойчиво существовать в гексагональной и кубической формах.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Область устойчивого существования боразона лежит при высоких давления и отделена от области гексагонального нитрида бора пограничной линией, соответствующая равновесному существовании обеих кристаллических модификаций нитрида бора. Указанная пограничная линия, так же как и в случае углерода, проходит не параллельно от абсцисс (оси температур), а образует некоторый угол с ней, так что с ростом температуры требуются более высокие давления для того, чтобы переход BN (гекс.) → BN (куб.) оказался возможным.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Сравнение этой пограничной линии с соответствующе линий </w:t>
      </w:r>
      <w:r w:rsidR="00CF710C" w:rsidRPr="001347D0">
        <w:rPr>
          <w:sz w:val="28"/>
          <w:szCs w:val="28"/>
        </w:rPr>
        <w:t>системы</w:t>
      </w:r>
      <w:r w:rsidRPr="001347D0">
        <w:rPr>
          <w:sz w:val="28"/>
          <w:szCs w:val="28"/>
        </w:rPr>
        <w:t xml:space="preserve"> углерода показывают, что при данной температуре переход BN (гекс.) → BN (куб.) наблюдается при более низком давлении, чем переход графит → алмаз.</w:t>
      </w:r>
    </w:p>
    <w:p w:rsidR="00831235" w:rsidRPr="001347D0" w:rsidRDefault="00831235" w:rsidP="00831235">
      <w:pPr>
        <w:ind w:firstLine="708"/>
        <w:jc w:val="both"/>
        <w:rPr>
          <w:sz w:val="28"/>
          <w:szCs w:val="28"/>
        </w:rPr>
      </w:pPr>
    </w:p>
    <w:p w:rsidR="00831235" w:rsidRPr="001347D0" w:rsidRDefault="00B20537" w:rsidP="008312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52.5pt;height:330.75pt" o:allowoverlap="f">
            <v:imagedata r:id="rId8" o:title="" grayscale="t" bilevel="t"/>
          </v:shape>
        </w:pict>
      </w:r>
    </w:p>
    <w:p w:rsidR="00831235" w:rsidRPr="001347D0" w:rsidRDefault="00831235" w:rsidP="00831235">
      <w:pPr>
        <w:ind w:firstLine="708"/>
        <w:jc w:val="both"/>
        <w:rPr>
          <w:sz w:val="28"/>
          <w:szCs w:val="28"/>
        </w:rPr>
      </w:pPr>
    </w:p>
    <w:p w:rsidR="00831235" w:rsidRPr="00766C67" w:rsidRDefault="00831235" w:rsidP="00766C67">
      <w:pPr>
        <w:spacing w:line="480" w:lineRule="auto"/>
        <w:ind w:firstLine="708"/>
        <w:jc w:val="center"/>
        <w:rPr>
          <w:b/>
          <w:bCs/>
          <w:sz w:val="28"/>
          <w:szCs w:val="28"/>
        </w:rPr>
      </w:pPr>
      <w:r w:rsidRPr="00766C67">
        <w:rPr>
          <w:b/>
          <w:bCs/>
          <w:sz w:val="28"/>
          <w:szCs w:val="28"/>
        </w:rPr>
        <w:t>Рис 2. Фазовая диаграмма углерода.</w:t>
      </w:r>
    </w:p>
    <w:p w:rsidR="00831235" w:rsidRPr="001347D0" w:rsidRDefault="00831235" w:rsidP="00766C67">
      <w:pPr>
        <w:spacing w:line="480" w:lineRule="auto"/>
        <w:ind w:firstLine="708"/>
        <w:jc w:val="center"/>
        <w:rPr>
          <w:sz w:val="28"/>
          <w:szCs w:val="28"/>
        </w:rPr>
      </w:pP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766C67">
        <w:rPr>
          <w:b/>
          <w:bCs/>
          <w:sz w:val="28"/>
          <w:szCs w:val="28"/>
        </w:rPr>
        <w:t>Фазовая диаграмма боразона сравнена с данной диаграммо</w:t>
      </w:r>
      <w:r w:rsidRPr="001347D0">
        <w:rPr>
          <w:sz w:val="28"/>
          <w:szCs w:val="28"/>
        </w:rPr>
        <w:t>й.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Оказалось, что в качестве ’’катализаторов’’ можно использовать также нитриды перечисленных выше металлов. Поскольку применение легких металлов имеет определенные преимущества, в качестве ’’катализаторов’’ использовали нитриды лития, магния, или кальция. Эти ’’катализаторы’’ позволяли получать кристаллы кубического нитрида бора при давлениях 44000-74000 атм. И температурах 1200-2000 ˚С. Общее количество боразона, образующего за один опыт, достигало 0,3 г., а размеры отдельных полиэдрических кристаллов доходили до 0,7 мм.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Наиболее подробно исследована система нитрид бора – нитрид лития. Было установлено, что в этой системе проходит образование комплекса примерно состава Li3N·3BN. Этот комплекс действует как расплавленный растворитель, который растворяет гексагональный BN и заставляет выпадать кубический нитрид бора в силу смещения от термодинамического равновесия в область устойчивости кубической формы при рабочем давлении и температуре.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По-видимому, процесс представляет собой перекристаллизацию нитрида бора из раствора 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Li3N·3BN действует как жидкий растворитель, и кристаллизация нитрида бора из раствора происходит при пересыщении последнего. Высокие давления и температуры обуславливают алмазоподобную структуру выпадающих из раствора кристаллов BN. Размер образующихся кристаллов боразона зависит прежде всего от тех давлений и температур, при которых проводится процесс. Чем ближе к пограничной линии между областями существовании кубической и гексагональной форм нитрида бора находятся эти параметры, там крупнее образуются кристаллы. Если процесс проходит у пограничной линии, то при более высоких температурах, то скорость реакции увеличивается; в следствии этого уже небольшие изменения давления или температуры оказывают сильное влияние на качество кристаллов. Поэтому наилучшие кристаллы были выращены при средних значениях давления и температуры (50000 и 1700 ˚С). Время образования кристаллов при таких условиях составляло всего лишь несколько минут. При повышении давления до 70000 атм. кристаллы уменьшились до 0,02 мм, что свидетельствовало о значимом увеличении скорости образования зародышей.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Во вторую группу методов входят химические реакции, которые проводят при сверхвысоких давлениях. В качестве исходных материалов использовались смеси из бора и нитрида лития. При этом наблюдали образование кубического нитрида бора, однако выход процесса и качество кристаллов были хуже, чем при использовании гексагонального нитрида бора и нитрида –’’катализатора’’.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Виккери описывает способ получения кубического нитрида бора при обычном давлении путем азотирования фосфида бора BP при температуре 800 ˚С. Фосфид бора, полученный путем  термического соединения BCe</w:t>
      </w:r>
      <w:r w:rsidRPr="001347D0">
        <w:rPr>
          <w:sz w:val="28"/>
          <w:szCs w:val="28"/>
          <w:vertAlign w:val="subscript"/>
        </w:rPr>
        <w:t>3</w:t>
      </w:r>
      <w:r w:rsidRPr="001347D0">
        <w:rPr>
          <w:sz w:val="28"/>
          <w:szCs w:val="28"/>
        </w:rPr>
        <w:t>·PCe</w:t>
      </w:r>
      <w:r w:rsidRPr="001347D0">
        <w:rPr>
          <w:sz w:val="28"/>
          <w:szCs w:val="28"/>
          <w:vertAlign w:val="subscript"/>
        </w:rPr>
        <w:t>5</w:t>
      </w:r>
      <w:r w:rsidRPr="001347D0">
        <w:rPr>
          <w:sz w:val="28"/>
          <w:szCs w:val="28"/>
        </w:rPr>
        <w:t>, имел вид тонких темных пленок. При обработке этих пленок в токе смеси, состоящей из 5% аммиака им 95% азота, они свели, и происходило выделении фосфина. Рентгеноструктурный анализ полученного продукта показал, что он представляет кубический нитрид бора.</w:t>
      </w:r>
    </w:p>
    <w:p w:rsidR="00831235" w:rsidRPr="001347D0" w:rsidRDefault="00831235" w:rsidP="00766C67">
      <w:pPr>
        <w:spacing w:line="480" w:lineRule="auto"/>
        <w:ind w:firstLine="72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В основе описанного процесса лежит реакция:</w:t>
      </w:r>
    </w:p>
    <w:p w:rsidR="00831235" w:rsidRPr="00CF710C" w:rsidRDefault="00831235" w:rsidP="00CF710C">
      <w:pPr>
        <w:spacing w:line="480" w:lineRule="auto"/>
        <w:ind w:firstLine="720"/>
        <w:jc w:val="center"/>
        <w:rPr>
          <w:b/>
          <w:bCs/>
          <w:vanish/>
          <w:sz w:val="28"/>
          <w:szCs w:val="28"/>
          <w:vertAlign w:val="subscript"/>
        </w:rPr>
      </w:pPr>
      <w:r w:rsidRPr="00CF710C">
        <w:rPr>
          <w:b/>
          <w:bCs/>
          <w:sz w:val="28"/>
          <w:szCs w:val="28"/>
        </w:rPr>
        <w:t>BP+NH</w:t>
      </w:r>
    </w:p>
    <w:p w:rsidR="00831235" w:rsidRPr="00CF710C" w:rsidRDefault="00831235" w:rsidP="00CF710C">
      <w:pPr>
        <w:spacing w:line="480" w:lineRule="auto"/>
        <w:ind w:firstLine="720"/>
        <w:jc w:val="center"/>
        <w:rPr>
          <w:b/>
          <w:bCs/>
          <w:sz w:val="28"/>
          <w:szCs w:val="28"/>
          <w:vertAlign w:val="subscript"/>
        </w:rPr>
      </w:pPr>
      <w:r w:rsidRPr="00CF710C">
        <w:rPr>
          <w:b/>
          <w:bCs/>
          <w:sz w:val="28"/>
          <w:szCs w:val="28"/>
          <w:vertAlign w:val="subscript"/>
        </w:rPr>
        <w:t>3</w:t>
      </w:r>
      <w:r w:rsidRPr="00CF710C">
        <w:rPr>
          <w:b/>
          <w:bCs/>
          <w:sz w:val="28"/>
          <w:szCs w:val="28"/>
        </w:rPr>
        <w:t xml:space="preserve"> → BN(куб.)+PH</w:t>
      </w:r>
      <w:r w:rsidRPr="00CF710C">
        <w:rPr>
          <w:b/>
          <w:bCs/>
          <w:sz w:val="28"/>
          <w:szCs w:val="28"/>
          <w:vertAlign w:val="subscript"/>
        </w:rPr>
        <w:t>3</w:t>
      </w:r>
    </w:p>
    <w:p w:rsidR="00831235" w:rsidRPr="001347D0" w:rsidRDefault="00831235" w:rsidP="00766C67">
      <w:pPr>
        <w:spacing w:line="480" w:lineRule="auto"/>
        <w:ind w:firstLine="72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Учитывая данные Венторфа и кристаллохимическую близость кубического нитрида бора и алмаза, следует критически подойти к сообщению </w:t>
      </w:r>
      <w:r w:rsidR="00CF710C" w:rsidRPr="001347D0">
        <w:rPr>
          <w:sz w:val="28"/>
          <w:szCs w:val="28"/>
        </w:rPr>
        <w:t>Виккери</w:t>
      </w:r>
      <w:r w:rsidRPr="001347D0">
        <w:rPr>
          <w:sz w:val="28"/>
          <w:szCs w:val="28"/>
        </w:rPr>
        <w:t>, тем более, что за годы, прошедшие с момента опубликования его работы, в литературе не появилось ни одного сообщения, подтверждающего возможность получения боразона таким способом.</w:t>
      </w:r>
    </w:p>
    <w:p w:rsidR="00831235" w:rsidRPr="00766C67" w:rsidRDefault="00831235" w:rsidP="00766C67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  <w:r w:rsidRPr="00766C67">
        <w:rPr>
          <w:b/>
          <w:bCs/>
          <w:sz w:val="28"/>
          <w:szCs w:val="28"/>
        </w:rPr>
        <w:t>Свойства боразона.</w:t>
      </w:r>
    </w:p>
    <w:p w:rsidR="00831235" w:rsidRPr="00766C67" w:rsidRDefault="00831235" w:rsidP="00766C67">
      <w:pPr>
        <w:spacing w:line="480" w:lineRule="auto"/>
        <w:ind w:firstLine="720"/>
        <w:jc w:val="center"/>
        <w:rPr>
          <w:b/>
          <w:bCs/>
          <w:sz w:val="28"/>
          <w:szCs w:val="28"/>
        </w:rPr>
      </w:pPr>
      <w:r w:rsidRPr="00766C67">
        <w:rPr>
          <w:b/>
          <w:bCs/>
          <w:sz w:val="28"/>
          <w:szCs w:val="28"/>
        </w:rPr>
        <w:t>Физико-химические свойства</w:t>
      </w:r>
    </w:p>
    <w:p w:rsidR="00831235" w:rsidRPr="001347D0" w:rsidRDefault="00831235" w:rsidP="00766C67">
      <w:pPr>
        <w:spacing w:line="480" w:lineRule="auto"/>
        <w:ind w:firstLine="72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Фазовая диаграмма нитрида бора, равно как и диаграмма состояния системы B-N, не разработана. В литературе имеются сведения, что, кроме нитрида бора BN, в этой системе существуют и другие соединения бора с азотом: триазид бора B(N</w:t>
      </w:r>
      <w:r w:rsidRPr="001347D0">
        <w:rPr>
          <w:sz w:val="28"/>
          <w:szCs w:val="28"/>
          <w:vertAlign w:val="subscript"/>
        </w:rPr>
        <w:t>3</w:t>
      </w:r>
      <w:r w:rsidRPr="001347D0">
        <w:rPr>
          <w:sz w:val="28"/>
          <w:szCs w:val="28"/>
        </w:rPr>
        <w:t>)</w:t>
      </w:r>
      <w:r w:rsidRPr="001347D0">
        <w:rPr>
          <w:sz w:val="28"/>
          <w:szCs w:val="28"/>
          <w:vertAlign w:val="subscript"/>
        </w:rPr>
        <w:t xml:space="preserve"> 3</w:t>
      </w:r>
      <w:r w:rsidRPr="001347D0">
        <w:rPr>
          <w:sz w:val="28"/>
          <w:szCs w:val="28"/>
        </w:rPr>
        <w:t xml:space="preserve"> и, возможно, низший нитрид бора  B</w:t>
      </w:r>
      <w:r w:rsidRPr="001347D0">
        <w:rPr>
          <w:sz w:val="28"/>
          <w:szCs w:val="28"/>
          <w:vertAlign w:val="subscript"/>
        </w:rPr>
        <w:t>3</w:t>
      </w:r>
      <w:r w:rsidRPr="001347D0">
        <w:rPr>
          <w:sz w:val="28"/>
          <w:szCs w:val="28"/>
        </w:rPr>
        <w:t>N.</w:t>
      </w:r>
    </w:p>
    <w:p w:rsidR="00831235" w:rsidRPr="001347D0" w:rsidRDefault="00831235" w:rsidP="00766C67">
      <w:pPr>
        <w:spacing w:line="480" w:lineRule="auto"/>
        <w:ind w:firstLine="72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Химический Анализ кристаллов боразона показал, что они содержат 41,5% (вес.) бора и 50,1% (вес.) азота (теоретический состав BN: 43,6% бора и 50,4% азота). Анализ проводили, растворяя боразон в расплаве NaOH (с титрованием образующегося аммиака), поскольку на него не действуют ни  одна из обычных кислот.</w:t>
      </w:r>
    </w:p>
    <w:p w:rsidR="00831235" w:rsidRPr="001347D0" w:rsidRDefault="00831235" w:rsidP="00766C67">
      <w:pPr>
        <w:spacing w:line="480" w:lineRule="auto"/>
        <w:ind w:firstLine="720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Кристаллы боразона не изменяются при нагреве в вакууме до температуры выше 2000 ˚С. При нагреве на воздухе медленное окисление боразона наблюдалось лишь при 2000 ˚С, тогда как алмаз сгорает на воздухе уже при 875 ˚С.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При нагреве боразона под давлением в 40000 атм. Наблюдался переход его в гексагональный нитрид бора при 2500 ˚С.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Боразон кристаллизуется в структуре цинковой обманки (сфалерита) с периодом решетки 3,615±0,001 Ả при 25 ˚С.</w:t>
      </w:r>
    </w:p>
    <w:p w:rsidR="00766C67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Кристаллы боразона, полученные при аллотропическом переходе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 xml:space="preserve"> BN (гекс.) → BN (куб.)  при высоких давлениях, имеют вид полиэдров, обычно тетраэдров или октаэдров. Они прозрачны, а их цвет зависит от наличия тех или иных примесей. Так, бор окрашивает кристаллы боразона, полученного из смесей, в коричневый или черный цвет, бериллий – в синий, сере – в желтый. Желтую окраски имеют также кристаллы боразона, полученного из смеси гексагонального нитрида бора с нитридом лития. Были получены также красные, белые и бесцветные кристаллы.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Плотность боразона составляет 3,45 г/см</w:t>
      </w:r>
      <w:r w:rsidRPr="001347D0">
        <w:rPr>
          <w:sz w:val="28"/>
          <w:szCs w:val="28"/>
          <w:vertAlign w:val="superscript"/>
        </w:rPr>
        <w:t>3</w:t>
      </w:r>
      <w:r w:rsidRPr="001347D0">
        <w:rPr>
          <w:sz w:val="28"/>
          <w:szCs w:val="28"/>
        </w:rPr>
        <w:t xml:space="preserve"> (ренгеновская плотность 3,47 г/см</w:t>
      </w:r>
      <w:r w:rsidRPr="001347D0">
        <w:rPr>
          <w:sz w:val="28"/>
          <w:szCs w:val="28"/>
          <w:vertAlign w:val="superscript"/>
        </w:rPr>
        <w:t>3</w:t>
      </w:r>
      <w:r w:rsidRPr="001347D0">
        <w:rPr>
          <w:sz w:val="28"/>
          <w:szCs w:val="28"/>
        </w:rPr>
        <w:t>). Твердость его при оценке по шкале Мооса оказалась соизмеримой с твердостью алмаза (10 баллов).</w:t>
      </w:r>
    </w:p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  <w:r w:rsidRPr="001347D0">
        <w:rPr>
          <w:sz w:val="28"/>
          <w:szCs w:val="28"/>
        </w:rPr>
        <w:t>Данные о некоторых свойствах нитрида бора приводятся в табл. 1.</w:t>
      </w:r>
    </w:p>
    <w:tbl>
      <w:tblPr>
        <w:tblW w:w="982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1440"/>
        <w:gridCol w:w="1260"/>
        <w:gridCol w:w="1260"/>
        <w:gridCol w:w="1080"/>
        <w:gridCol w:w="900"/>
        <w:gridCol w:w="1080"/>
        <w:gridCol w:w="900"/>
      </w:tblGrid>
      <w:tr w:rsidR="00CF710C" w:rsidRPr="00FB62F1" w:rsidTr="00FB62F1">
        <w:trPr>
          <w:cantSplit/>
          <w:trHeight w:val="1973"/>
        </w:trPr>
        <w:tc>
          <w:tcPr>
            <w:tcW w:w="1008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Соединение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Т пл., ˚С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Теплота образования</w:t>
            </w:r>
          </w:p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ккал/моль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Период решетки</w:t>
            </w:r>
          </w:p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Ả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Удельный вес</w:t>
            </w:r>
          </w:p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г/см</w:t>
            </w:r>
            <w:r w:rsidRPr="00FB62F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Микротвердость</w:t>
            </w:r>
          </w:p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Кг/мм</w:t>
            </w:r>
            <w:r w:rsidRPr="00FB62F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Твердость по шкале Мооса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Ширина запрещенной зоны,</w:t>
            </w:r>
          </w:p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эВ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Т.Э.Д.С.</w:t>
            </w:r>
          </w:p>
          <w:p w:rsidR="00831235" w:rsidRPr="00FB62F1" w:rsidRDefault="00831235" w:rsidP="00FB62F1">
            <w:pPr>
              <w:spacing w:line="480" w:lineRule="auto"/>
              <w:ind w:left="113" w:right="113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МкВ/гра.</w:t>
            </w:r>
          </w:p>
        </w:tc>
      </w:tr>
      <w:tr w:rsidR="00831235" w:rsidRPr="00FB62F1" w:rsidTr="00FB62F1">
        <w:trPr>
          <w:trHeight w:val="886"/>
        </w:trPr>
        <w:tc>
          <w:tcPr>
            <w:tcW w:w="1008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BN(куб.)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~3000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3,615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B62F1">
              <w:rPr>
                <w:sz w:val="20"/>
                <w:szCs w:val="20"/>
              </w:rPr>
              <w:t>3,45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B62F1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B62F1"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B62F1">
              <w:rPr>
                <w:sz w:val="28"/>
                <w:szCs w:val="28"/>
              </w:rPr>
              <w:t>~5 (теор.)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31235" w:rsidRPr="00FB62F1" w:rsidRDefault="00831235" w:rsidP="00FB62F1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B62F1">
              <w:rPr>
                <w:sz w:val="28"/>
                <w:szCs w:val="28"/>
              </w:rPr>
              <w:t>-</w:t>
            </w:r>
          </w:p>
        </w:tc>
      </w:tr>
    </w:tbl>
    <w:p w:rsidR="00831235" w:rsidRPr="001347D0" w:rsidRDefault="00831235" w:rsidP="00766C67">
      <w:pPr>
        <w:spacing w:line="480" w:lineRule="auto"/>
        <w:ind w:firstLine="708"/>
        <w:jc w:val="both"/>
        <w:rPr>
          <w:sz w:val="28"/>
          <w:szCs w:val="28"/>
        </w:rPr>
      </w:pPr>
    </w:p>
    <w:p w:rsidR="00766C67" w:rsidRDefault="00831235" w:rsidP="00766C67">
      <w:pPr>
        <w:spacing w:line="480" w:lineRule="auto"/>
        <w:ind w:firstLine="708"/>
        <w:jc w:val="center"/>
        <w:rPr>
          <w:sz w:val="28"/>
          <w:szCs w:val="28"/>
        </w:rPr>
      </w:pPr>
      <w:r w:rsidRPr="001347D0">
        <w:rPr>
          <w:sz w:val="28"/>
          <w:szCs w:val="28"/>
        </w:rPr>
        <w:t>Таблица 1.</w:t>
      </w:r>
    </w:p>
    <w:p w:rsidR="00766C67" w:rsidRDefault="00831235" w:rsidP="00766C67">
      <w:pPr>
        <w:spacing w:line="480" w:lineRule="auto"/>
        <w:ind w:firstLine="708"/>
        <w:jc w:val="center"/>
        <w:rPr>
          <w:b/>
          <w:bCs/>
          <w:sz w:val="32"/>
          <w:szCs w:val="32"/>
        </w:rPr>
      </w:pPr>
      <w:r w:rsidRPr="00766C67">
        <w:rPr>
          <w:b/>
          <w:bCs/>
          <w:sz w:val="32"/>
          <w:szCs w:val="32"/>
        </w:rPr>
        <w:t xml:space="preserve"> Электрические и оптические свойства</w:t>
      </w:r>
    </w:p>
    <w:p w:rsidR="00831235" w:rsidRPr="001347D0" w:rsidRDefault="00831235" w:rsidP="00766C67">
      <w:pPr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Измерение спектра отражения кубического нитрида бора (полученного с применением нитрида лития в качестве ’’катализатора’’), показали, что кристаллы обладают большим поглощением в интервалах от 7 до 9 эВ. Общий вид спектра поглощения похож на спектр поглощения  алмаза, но характеризуется энергией, приблизительно на 2 эВ больше. Показатель преломления кубического нитрида бора составляет 2,22.</w:t>
      </w:r>
    </w:p>
    <w:p w:rsidR="00831235" w:rsidRPr="001347D0" w:rsidRDefault="00831235" w:rsidP="00766C67">
      <w:pPr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 xml:space="preserve">Зонная структура кубического нитрида бора рассчитана теоретически из зонной структуры алмаза методами теории возмущения (рис. 3). Максимум валентной зоны остается в точке </w:t>
      </w:r>
      <w:r w:rsidR="00B20537">
        <w:rPr>
          <w:position w:val="-4"/>
          <w:sz w:val="28"/>
          <w:szCs w:val="28"/>
        </w:rPr>
        <w:pict>
          <v:shape id="_x0000_i1027" type="#_x0000_t75" style="width:12.75pt;height:21pt">
            <v:imagedata r:id="rId9" o:title=""/>
          </v:shape>
        </w:pict>
      </w:r>
      <w:r w:rsidRPr="001347D0">
        <w:rPr>
          <w:sz w:val="28"/>
          <w:szCs w:val="28"/>
        </w:rPr>
        <w:t>= 0, однако минимум валентной зоны проводимости оказывается смещенным по оси. В результате значение ΔЕ возрастает до ~10 эВ, вдвое превышая значение ΔЕ для алмаза.</w:t>
      </w:r>
    </w:p>
    <w:p w:rsidR="00831235" w:rsidRDefault="00831235" w:rsidP="00766C67">
      <w:pPr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 xml:space="preserve">Исследуя влияние примесей на проводимость боразона показало, что присутствие в реакционной смеси металлического бериллия или его соли (от 0,01 до 1% (вес.)) способствует образованию кристаллов BN с проводимостью </w:t>
      </w:r>
      <w:r w:rsidR="005477B8" w:rsidRPr="005477B8">
        <w:rPr>
          <w:sz w:val="28"/>
          <w:szCs w:val="28"/>
        </w:rPr>
        <w:t xml:space="preserve"> </w:t>
      </w:r>
      <w:r w:rsidRPr="001347D0">
        <w:rPr>
          <w:sz w:val="28"/>
          <w:szCs w:val="28"/>
        </w:rPr>
        <w:t>р – типа</w:t>
      </w:r>
    </w:p>
    <w:p w:rsidR="00831235" w:rsidRPr="001347D0" w:rsidRDefault="00B20537" w:rsidP="00766C67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81.25pt;height:177pt">
            <v:imagedata r:id="rId10" o:title=""/>
          </v:shape>
        </w:pict>
      </w:r>
    </w:p>
    <w:p w:rsidR="00831235" w:rsidRPr="001347D0" w:rsidRDefault="00831235" w:rsidP="00766C67">
      <w:pPr>
        <w:spacing w:line="480" w:lineRule="auto"/>
        <w:ind w:firstLine="708"/>
        <w:rPr>
          <w:sz w:val="28"/>
          <w:szCs w:val="28"/>
        </w:rPr>
      </w:pPr>
    </w:p>
    <w:p w:rsidR="00831235" w:rsidRPr="001347D0" w:rsidRDefault="00831235" w:rsidP="00766C67">
      <w:pPr>
        <w:spacing w:line="480" w:lineRule="auto"/>
        <w:ind w:firstLine="708"/>
        <w:jc w:val="center"/>
        <w:rPr>
          <w:sz w:val="28"/>
          <w:szCs w:val="28"/>
        </w:rPr>
      </w:pPr>
      <w:r w:rsidRPr="001347D0">
        <w:rPr>
          <w:sz w:val="28"/>
          <w:szCs w:val="28"/>
        </w:rPr>
        <w:t>Рис. 3. Зонная структура кубического нитрида бора.</w:t>
      </w:r>
    </w:p>
    <w:p w:rsidR="00831235" w:rsidRPr="001347D0" w:rsidRDefault="00831235" w:rsidP="00766C67">
      <w:pPr>
        <w:spacing w:line="480" w:lineRule="auto"/>
        <w:ind w:firstLine="708"/>
        <w:rPr>
          <w:sz w:val="28"/>
          <w:szCs w:val="28"/>
        </w:rPr>
      </w:pPr>
    </w:p>
    <w:p w:rsidR="00F86207" w:rsidRPr="001347D0" w:rsidRDefault="00831235" w:rsidP="00766C67">
      <w:pPr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Такие кристаллы обладали сопротивлением 10</w:t>
      </w:r>
      <w:r w:rsidRPr="001347D0">
        <w:rPr>
          <w:sz w:val="28"/>
          <w:szCs w:val="28"/>
          <w:vertAlign w:val="superscript"/>
        </w:rPr>
        <w:t>3</w:t>
      </w:r>
      <w:r w:rsidRPr="001347D0">
        <w:rPr>
          <w:sz w:val="28"/>
          <w:szCs w:val="28"/>
        </w:rPr>
        <w:t xml:space="preserve"> ом·см, хотя иногда наблюдались и такие низкие сопротивления, как 2·10</w:t>
      </w:r>
      <w:r w:rsidRPr="001347D0">
        <w:rPr>
          <w:sz w:val="28"/>
          <w:szCs w:val="28"/>
          <w:vertAlign w:val="superscript"/>
        </w:rPr>
        <w:t>2</w:t>
      </w:r>
      <w:r w:rsidRPr="001347D0">
        <w:rPr>
          <w:sz w:val="28"/>
          <w:szCs w:val="28"/>
        </w:rPr>
        <w:t xml:space="preserve"> ом·см при комнатной температуре. Значение энергии активации проводимости колебалось в зависимости от индивидуальности</w:t>
      </w:r>
      <w:r w:rsidR="005477B8" w:rsidRPr="005477B8">
        <w:rPr>
          <w:sz w:val="28"/>
          <w:szCs w:val="28"/>
        </w:rPr>
        <w:t xml:space="preserve"> </w:t>
      </w:r>
      <w:r w:rsidR="00F86207" w:rsidRPr="001347D0">
        <w:rPr>
          <w:sz w:val="28"/>
          <w:szCs w:val="28"/>
        </w:rPr>
        <w:t>измеряемого кристалла (а возможно также и за счёт влияния контактов). На основе опыта по легированию других соединений типа A</w:t>
      </w:r>
      <w:r w:rsidR="00F86207" w:rsidRPr="001347D0">
        <w:rPr>
          <w:sz w:val="28"/>
          <w:szCs w:val="28"/>
          <w:vertAlign w:val="superscript"/>
          <w:lang w:val="fr-FR"/>
        </w:rPr>
        <w:t>III</w:t>
      </w:r>
      <w:r w:rsidR="00F86207" w:rsidRPr="001347D0">
        <w:rPr>
          <w:sz w:val="28"/>
          <w:szCs w:val="28"/>
          <w:lang w:val="fr-FR"/>
        </w:rPr>
        <w:t>B</w:t>
      </w:r>
      <w:r w:rsidR="00F86207" w:rsidRPr="001347D0">
        <w:rPr>
          <w:sz w:val="28"/>
          <w:szCs w:val="28"/>
          <w:vertAlign w:val="superscript"/>
          <w:lang w:val="fr-FR"/>
        </w:rPr>
        <w:t>V</w:t>
      </w:r>
      <w:r w:rsidR="00F86207" w:rsidRPr="001347D0">
        <w:rPr>
          <w:sz w:val="28"/>
          <w:szCs w:val="28"/>
          <w:vertAlign w:val="superscript"/>
        </w:rPr>
        <w:t xml:space="preserve">  </w:t>
      </w:r>
      <w:r w:rsidR="00CB7DE3" w:rsidRPr="001347D0">
        <w:rPr>
          <w:sz w:val="28"/>
          <w:szCs w:val="28"/>
        </w:rPr>
        <w:t>предполагается,</w:t>
      </w:r>
      <w:r w:rsidR="00F86207" w:rsidRPr="001347D0">
        <w:rPr>
          <w:sz w:val="28"/>
          <w:szCs w:val="28"/>
        </w:rPr>
        <w:t xml:space="preserve"> что атомы бериллия могут замещать атомы бора или азота в решётке кубического нитрида бора.</w:t>
      </w:r>
    </w:p>
    <w:p w:rsidR="00CB7DE3" w:rsidRPr="001347D0" w:rsidRDefault="00F86207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Попытки создать в кристаллах</w:t>
      </w:r>
      <w:r w:rsidR="00CB7DE3" w:rsidRPr="001347D0">
        <w:rPr>
          <w:sz w:val="28"/>
          <w:szCs w:val="28"/>
        </w:rPr>
        <w:t xml:space="preserve"> боразона, полученных из системы B-</w:t>
      </w:r>
      <w:r w:rsidR="00CB7DE3" w:rsidRPr="001347D0">
        <w:rPr>
          <w:sz w:val="28"/>
          <w:szCs w:val="28"/>
          <w:lang w:val="en-US"/>
        </w:rPr>
        <w:t>N</w:t>
      </w:r>
      <w:r w:rsidR="00CB7DE3" w:rsidRPr="001347D0">
        <w:rPr>
          <w:sz w:val="28"/>
          <w:szCs w:val="28"/>
        </w:rPr>
        <w:t>-</w:t>
      </w:r>
      <w:r w:rsidR="00CB7DE3" w:rsidRPr="001347D0">
        <w:rPr>
          <w:sz w:val="28"/>
          <w:szCs w:val="28"/>
          <w:lang w:val="en-US"/>
        </w:rPr>
        <w:t>Li</w:t>
      </w:r>
      <w:r w:rsidR="00CB7DE3" w:rsidRPr="001347D0">
        <w:rPr>
          <w:sz w:val="28"/>
          <w:szCs w:val="28"/>
        </w:rPr>
        <w:t>, дырочную проводимость за счет добавки в реакционную смесь магния или цинка, не дали хороших результатов. Это, вероятно, связано с относительно большими размерами атомов указанных элементов и трудностью замещения ими атомов в структуре боразона.</w:t>
      </w:r>
    </w:p>
    <w:p w:rsidR="00CB7DE3" w:rsidRPr="001347D0" w:rsidRDefault="00CB7DE3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 xml:space="preserve">Проводимость </w:t>
      </w:r>
      <w:r w:rsidRPr="001347D0">
        <w:rPr>
          <w:sz w:val="28"/>
          <w:szCs w:val="28"/>
          <w:lang w:val="en-US"/>
        </w:rPr>
        <w:t>n</w:t>
      </w:r>
      <w:r w:rsidRPr="001347D0">
        <w:rPr>
          <w:sz w:val="28"/>
          <w:szCs w:val="28"/>
        </w:rPr>
        <w:t>-типа удавалось получить в кристаллах боразона при добавке в реакционную смесь избытка бора, а также серы, кремния и др.</w:t>
      </w:r>
    </w:p>
    <w:p w:rsidR="00CB7DE3" w:rsidRPr="001347D0" w:rsidRDefault="00CB7DE3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Добавка бора придавала кристаллам тёмно-коричневую окраску. Такие кристаллы имели высокое удельное сопротивление.</w:t>
      </w:r>
    </w:p>
    <w:p w:rsidR="00CC4871" w:rsidRPr="001347D0" w:rsidRDefault="00CB7DE3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Однако наиболее активное донорное  действие проявила сера в количестве 0,3</w:t>
      </w:r>
      <w:r w:rsidR="00BB0247" w:rsidRPr="001347D0">
        <w:rPr>
          <w:sz w:val="28"/>
          <w:szCs w:val="28"/>
        </w:rPr>
        <w:t>-3% оказалось возможным получить кристаллы, удельное сопротивление которых было 10</w:t>
      </w:r>
      <w:r w:rsidR="00BB0247" w:rsidRPr="001347D0">
        <w:rPr>
          <w:sz w:val="28"/>
          <w:szCs w:val="28"/>
          <w:vertAlign w:val="superscript"/>
        </w:rPr>
        <w:t>4</w:t>
      </w:r>
      <w:r w:rsidR="00BB0247" w:rsidRPr="001347D0">
        <w:rPr>
          <w:sz w:val="28"/>
          <w:szCs w:val="28"/>
        </w:rPr>
        <w:t xml:space="preserve"> </w:t>
      </w:r>
      <w:r w:rsidRPr="001347D0">
        <w:rPr>
          <w:sz w:val="28"/>
          <w:szCs w:val="28"/>
        </w:rPr>
        <w:t xml:space="preserve"> </w:t>
      </w:r>
      <w:r w:rsidR="00BB0247" w:rsidRPr="001347D0">
        <w:rPr>
          <w:sz w:val="28"/>
          <w:szCs w:val="28"/>
        </w:rPr>
        <w:t>Ом ·см  и иногда даже 10</w:t>
      </w:r>
      <w:r w:rsidR="00BB0247" w:rsidRPr="001347D0">
        <w:rPr>
          <w:sz w:val="28"/>
          <w:szCs w:val="28"/>
          <w:vertAlign w:val="superscript"/>
        </w:rPr>
        <w:t>3</w:t>
      </w:r>
      <w:r w:rsidRPr="001347D0">
        <w:rPr>
          <w:sz w:val="28"/>
          <w:szCs w:val="28"/>
        </w:rPr>
        <w:t xml:space="preserve"> </w:t>
      </w:r>
      <w:r w:rsidR="00BB0247" w:rsidRPr="001347D0">
        <w:rPr>
          <w:sz w:val="28"/>
          <w:szCs w:val="28"/>
        </w:rPr>
        <w:t>Ом ·</w:t>
      </w:r>
      <w:r w:rsidR="00F86207" w:rsidRPr="001347D0">
        <w:rPr>
          <w:sz w:val="28"/>
          <w:szCs w:val="28"/>
        </w:rPr>
        <w:t xml:space="preserve"> </w:t>
      </w:r>
      <w:r w:rsidR="00BB0247" w:rsidRPr="001347D0">
        <w:rPr>
          <w:sz w:val="28"/>
          <w:szCs w:val="28"/>
        </w:rPr>
        <w:t>см при 25</w:t>
      </w:r>
      <w:r w:rsidR="00BB0247" w:rsidRPr="001347D0">
        <w:rPr>
          <w:sz w:val="28"/>
          <w:szCs w:val="28"/>
          <w:vertAlign w:val="superscript"/>
        </w:rPr>
        <w:t>0</w:t>
      </w:r>
      <w:r w:rsidR="00BB0247" w:rsidRPr="001347D0">
        <w:rPr>
          <w:sz w:val="28"/>
          <w:szCs w:val="28"/>
        </w:rPr>
        <w:t xml:space="preserve">С. Предполагают, что атомы серы замещают атомы азота в кубическом нитриде бора. Энергия ионизации </w:t>
      </w:r>
      <w:r w:rsidR="00CC4871" w:rsidRPr="001347D0">
        <w:rPr>
          <w:sz w:val="28"/>
          <w:szCs w:val="28"/>
        </w:rPr>
        <w:t>примесных центров равнялась 0,05 эВ.</w:t>
      </w:r>
    </w:p>
    <w:p w:rsidR="00CC4871" w:rsidRPr="001347D0" w:rsidRDefault="00CC4871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 xml:space="preserve">При добавке в реакционную смесь соединений, содержащих углерод и азот, удавалось получить кристаллы с проводимостью </w:t>
      </w:r>
      <w:r w:rsidRPr="001347D0">
        <w:rPr>
          <w:sz w:val="28"/>
          <w:szCs w:val="28"/>
          <w:lang w:val="en-US"/>
        </w:rPr>
        <w:t>n</w:t>
      </w:r>
      <w:r w:rsidRPr="001347D0">
        <w:rPr>
          <w:sz w:val="28"/>
          <w:szCs w:val="28"/>
        </w:rPr>
        <w:t>-типа, имевшие сопротивление 10</w:t>
      </w:r>
      <w:r w:rsidRPr="001347D0">
        <w:rPr>
          <w:sz w:val="28"/>
          <w:szCs w:val="28"/>
          <w:vertAlign w:val="superscript"/>
        </w:rPr>
        <w:t>5</w:t>
      </w:r>
      <w:r w:rsidRPr="001347D0">
        <w:rPr>
          <w:sz w:val="28"/>
          <w:szCs w:val="28"/>
        </w:rPr>
        <w:t>-10</w:t>
      </w:r>
      <w:r w:rsidRPr="001347D0">
        <w:rPr>
          <w:sz w:val="28"/>
          <w:szCs w:val="28"/>
          <w:vertAlign w:val="superscript"/>
        </w:rPr>
        <w:t>7</w:t>
      </w:r>
      <w:r w:rsidRPr="001347D0">
        <w:rPr>
          <w:sz w:val="28"/>
          <w:szCs w:val="28"/>
        </w:rPr>
        <w:t xml:space="preserve"> </w:t>
      </w:r>
      <w:r w:rsidR="00BB0247" w:rsidRPr="001347D0">
        <w:rPr>
          <w:sz w:val="28"/>
          <w:szCs w:val="28"/>
        </w:rPr>
        <w:t xml:space="preserve"> </w:t>
      </w:r>
      <w:r w:rsidRPr="001347D0">
        <w:rPr>
          <w:sz w:val="28"/>
          <w:szCs w:val="28"/>
        </w:rPr>
        <w:t>Ом · см и энергию активации проводимости 0,28-0,41 эВ. Такие кристаллы имели жёлтую, коричневую или красно-коричневую окраску.</w:t>
      </w:r>
    </w:p>
    <w:p w:rsidR="00F86207" w:rsidRPr="001347D0" w:rsidRDefault="00CC4871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Наконец, электронная проводимость иногда наблюдалась на кристаллах боразона, полученных из реакционных смесей нитрид лития – нитрид бора или нитрид магния- нитрид бора без преднамеренно введенных легирующих добавок. Эти кристаллы обычно имели высокие сопротивления – порядка 10</w:t>
      </w:r>
      <w:r w:rsidRPr="001347D0">
        <w:rPr>
          <w:sz w:val="28"/>
          <w:szCs w:val="28"/>
          <w:vertAlign w:val="superscript"/>
        </w:rPr>
        <w:t>6</w:t>
      </w:r>
      <w:r w:rsidRPr="001347D0">
        <w:rPr>
          <w:sz w:val="28"/>
          <w:szCs w:val="28"/>
        </w:rPr>
        <w:t>-10</w:t>
      </w:r>
      <w:r w:rsidRPr="001347D0">
        <w:rPr>
          <w:sz w:val="28"/>
          <w:szCs w:val="28"/>
          <w:vertAlign w:val="superscript"/>
        </w:rPr>
        <w:t>9</w:t>
      </w:r>
      <w:r w:rsidRPr="001347D0">
        <w:rPr>
          <w:sz w:val="28"/>
          <w:szCs w:val="28"/>
        </w:rPr>
        <w:t xml:space="preserve"> </w:t>
      </w:r>
      <w:r w:rsidR="00F86207" w:rsidRPr="001347D0">
        <w:rPr>
          <w:sz w:val="28"/>
          <w:szCs w:val="28"/>
        </w:rPr>
        <w:t xml:space="preserve"> </w:t>
      </w:r>
      <w:r w:rsidRPr="001347D0">
        <w:rPr>
          <w:sz w:val="28"/>
          <w:szCs w:val="28"/>
        </w:rPr>
        <w:t>Ом · см при комнатной температуре. Возможно, что причиной электронной проводимости в этом случае служил кислород, который было очень трудно исключить</w:t>
      </w:r>
      <w:r w:rsidR="00DB5F69" w:rsidRPr="001347D0">
        <w:rPr>
          <w:sz w:val="28"/>
          <w:szCs w:val="28"/>
        </w:rPr>
        <w:t xml:space="preserve"> из реакционной смеси ввиду высокой активности нитридов, входивших в шихту. Указанное предположение согласуется с тем, что использование в качестве катализатора нитрида магния, являющегося более сильным раскислителем, чем нитрид лития, получились более высокоомные кристаллы боразона. Исследование выпрямляющих свойств кристаллов кубического нитрида бора производились на паре кристаллов </w:t>
      </w:r>
      <w:r w:rsidR="00DB5F69" w:rsidRPr="001347D0">
        <w:rPr>
          <w:sz w:val="28"/>
          <w:szCs w:val="28"/>
          <w:lang w:val="en-US"/>
        </w:rPr>
        <w:t>n</w:t>
      </w:r>
      <w:r w:rsidR="00DB5F69" w:rsidRPr="001347D0">
        <w:rPr>
          <w:sz w:val="28"/>
          <w:szCs w:val="28"/>
        </w:rPr>
        <w:t xml:space="preserve">-и </w:t>
      </w:r>
      <w:r w:rsidR="00DB5F69" w:rsidRPr="001347D0">
        <w:rPr>
          <w:sz w:val="28"/>
          <w:szCs w:val="28"/>
          <w:lang w:val="en-US"/>
        </w:rPr>
        <w:t>p</w:t>
      </w:r>
      <w:r w:rsidR="00DB5F69" w:rsidRPr="001347D0">
        <w:rPr>
          <w:sz w:val="28"/>
          <w:szCs w:val="28"/>
        </w:rPr>
        <w:t>-типа, находящихся  в контакте. Через такую пару пропускался слабый постоянный ток (10</w:t>
      </w:r>
      <w:r w:rsidR="00DB5F69" w:rsidRPr="001347D0">
        <w:rPr>
          <w:sz w:val="28"/>
          <w:szCs w:val="28"/>
          <w:vertAlign w:val="superscript"/>
        </w:rPr>
        <w:t>-6а</w:t>
      </w:r>
      <w:r w:rsidR="00DB5F69" w:rsidRPr="001347D0">
        <w:rPr>
          <w:sz w:val="28"/>
          <w:szCs w:val="28"/>
        </w:rPr>
        <w:t>) при низком напряжении (5в) с помощью серебряных контактов.</w:t>
      </w:r>
    </w:p>
    <w:p w:rsidR="00DB5F69" w:rsidRPr="001347D0" w:rsidRDefault="00DB5F69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Отношение прямого тока к обратному было довольно низким – от 2 до 20.</w:t>
      </w:r>
    </w:p>
    <w:p w:rsidR="005379BE" w:rsidRPr="001347D0" w:rsidRDefault="00DB5F69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При 25</w:t>
      </w:r>
      <w:r w:rsidRPr="001347D0">
        <w:rPr>
          <w:sz w:val="28"/>
          <w:szCs w:val="28"/>
          <w:vertAlign w:val="superscript"/>
        </w:rPr>
        <w:t xml:space="preserve">0   </w:t>
      </w:r>
      <w:r w:rsidRPr="001347D0">
        <w:rPr>
          <w:sz w:val="28"/>
          <w:szCs w:val="28"/>
        </w:rPr>
        <w:t xml:space="preserve">С самые большие токи пропускали так, что </w:t>
      </w:r>
      <w:r w:rsidRPr="001347D0">
        <w:rPr>
          <w:sz w:val="28"/>
          <w:szCs w:val="28"/>
          <w:lang w:val="en-US"/>
        </w:rPr>
        <w:t>p</w:t>
      </w:r>
      <w:r w:rsidRPr="001347D0">
        <w:rPr>
          <w:sz w:val="28"/>
          <w:szCs w:val="28"/>
        </w:rPr>
        <w:t>-кристалл был положительным. Однако при температурах 300-400</w:t>
      </w:r>
      <w:r w:rsidRPr="001347D0">
        <w:rPr>
          <w:sz w:val="28"/>
          <w:szCs w:val="28"/>
          <w:vertAlign w:val="superscript"/>
        </w:rPr>
        <w:t xml:space="preserve">0 </w:t>
      </w:r>
      <w:r w:rsidR="005379BE" w:rsidRPr="001347D0">
        <w:rPr>
          <w:sz w:val="28"/>
          <w:szCs w:val="28"/>
        </w:rPr>
        <w:t>С направление выпрямления менялось для некоторых пар кристаллов. При охлаждении устанавливалось первоначальное направление выпрямления.</w:t>
      </w:r>
    </w:p>
    <w:p w:rsidR="005379BE" w:rsidRPr="001347D0" w:rsidRDefault="005379BE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Дальнейший прогресс в изучении свойств кубического нитрида бора связан с получением крупных кристаллов подходящей формы, а также с разработкой технологии получения p-n-переходов.</w:t>
      </w:r>
    </w:p>
    <w:p w:rsidR="00DB5F69" w:rsidRPr="001347D0" w:rsidRDefault="005477B8" w:rsidP="00766C67">
      <w:pPr>
        <w:tabs>
          <w:tab w:val="left" w:pos="2490"/>
        </w:tabs>
        <w:spacing w:line="480" w:lineRule="auto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379BE" w:rsidRPr="001347D0">
        <w:rPr>
          <w:b/>
          <w:bCs/>
          <w:sz w:val="28"/>
          <w:szCs w:val="28"/>
        </w:rPr>
        <w:t>Применение боразона</w:t>
      </w:r>
      <w:r w:rsidR="005379BE" w:rsidRPr="001347D0">
        <w:rPr>
          <w:sz w:val="28"/>
          <w:szCs w:val="28"/>
        </w:rPr>
        <w:t>.</w:t>
      </w:r>
    </w:p>
    <w:p w:rsidR="006B053F" w:rsidRPr="001347D0" w:rsidRDefault="006B053F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Нитрид бора и материалы на его основе занимают заметное место в ряду важнейших инструментальных материалов и являются основой многих современных технологий Основанием для широкого применения нитрида бора в инструментах, послужила наибольшая твёрдость, приближающаяся к твёрдости алмаза. Термодинамические особенности полиморфизма нитрида бора обусловили появление большого количества материалов на основе его плотных модификаций и раз</w:t>
      </w:r>
      <w:r w:rsidR="0074254B" w:rsidRPr="001347D0">
        <w:rPr>
          <w:sz w:val="28"/>
          <w:szCs w:val="28"/>
        </w:rPr>
        <w:t>личных технологий его получения.</w:t>
      </w:r>
    </w:p>
    <w:p w:rsidR="003803E0" w:rsidRPr="001347D0" w:rsidRDefault="0074254B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Во «ВНИИАЛМАЗ» разработана технология получения двухслойных пластин на основе кубического нитрида бора, обеспечивающая высокую твёрдость режущего слоя(28-30 ГПа), высокую термостойкость (более 1200</w:t>
      </w:r>
      <w:r w:rsidRPr="001347D0">
        <w:rPr>
          <w:sz w:val="28"/>
          <w:szCs w:val="28"/>
          <w:vertAlign w:val="superscript"/>
        </w:rPr>
        <w:t>0</w:t>
      </w:r>
      <w:r w:rsidRPr="001347D0">
        <w:rPr>
          <w:sz w:val="28"/>
          <w:szCs w:val="28"/>
        </w:rPr>
        <w:t xml:space="preserve">) и стабильность качества. Разработанные и выпускаемые «ВНИИАЛМАЗ» режущие пластины на основе кубического нитрида бора рекомендуются для высокопроизводительного точения (гладкого и с ударом) закаленных сталей, серого, высокопрочного и отбеленного чугуна, для обработки стального и чугунного литья по литейной корке и других сверхтвёрдых материалов, а также фрезерования чугунов. Достоинством двухслойных пластин из кубического нитрида бора, производимых </w:t>
      </w:r>
      <w:r w:rsidR="003803E0" w:rsidRPr="001347D0">
        <w:rPr>
          <w:sz w:val="28"/>
          <w:szCs w:val="28"/>
        </w:rPr>
        <w:t>ВИИНИАЛМАЗом, является их высокая износостойкость, не уступающая зарубежным аналогам, и большой размер пластин (15 мм), позволяющий изготавливать резцы с большой режущей кромкой для обработки деталей из чугуна с глубиной резания, достигающей 6 мм на сторону при высоких скоростях резания 600м/мин. Это обеспечивает высокую производительность обработки, недостижимую для твёрдосплавных резцов.</w:t>
      </w:r>
    </w:p>
    <w:p w:rsidR="00E943D6" w:rsidRPr="001347D0" w:rsidRDefault="003803E0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 xml:space="preserve">Также нитрид бора нашёл  широкое применение в реакциях промышленного органического синтеза и при крекинге нефти, в изделиях высокотемпературной техники, в производстве полупроводников, получении высокочистых металлов, газовых диэлектриков, как огнетушащее средство. </w:t>
      </w:r>
    </w:p>
    <w:p w:rsidR="0074254B" w:rsidRPr="001347D0" w:rsidRDefault="00E943D6" w:rsidP="00766C67">
      <w:pPr>
        <w:tabs>
          <w:tab w:val="left" w:pos="2490"/>
        </w:tabs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>Нитрид бора входит в состав получения промышленной керамики.</w:t>
      </w:r>
      <w:r w:rsidR="0074254B" w:rsidRPr="001347D0">
        <w:rPr>
          <w:sz w:val="28"/>
          <w:szCs w:val="28"/>
        </w:rPr>
        <w:t xml:space="preserve"> </w:t>
      </w:r>
    </w:p>
    <w:p w:rsidR="00E943D6" w:rsidRPr="001347D0" w:rsidRDefault="00E943D6" w:rsidP="00766C67">
      <w:pPr>
        <w:pStyle w:val="a3"/>
        <w:spacing w:line="480" w:lineRule="auto"/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 xml:space="preserve">Боразон предназначен для: </w:t>
      </w:r>
    </w:p>
    <w:p w:rsidR="00E943D6" w:rsidRPr="001347D0" w:rsidRDefault="00E943D6" w:rsidP="00766C67">
      <w:pPr>
        <w:numPr>
          <w:ilvl w:val="0"/>
          <w:numId w:val="5"/>
        </w:numPr>
        <w:spacing w:before="100" w:beforeAutospacing="1" w:after="100" w:afterAutospacing="1" w:line="480" w:lineRule="auto"/>
        <w:ind w:firstLine="0"/>
        <w:rPr>
          <w:sz w:val="28"/>
          <w:szCs w:val="28"/>
        </w:rPr>
      </w:pPr>
      <w:r w:rsidRPr="001347D0">
        <w:rPr>
          <w:sz w:val="28"/>
          <w:szCs w:val="28"/>
        </w:rPr>
        <w:t xml:space="preserve">изготовления изделий, применяемых в высокотемпературной технике (тигли, изоляторы, тигли для получения полупроводниковых кристаллов, детали электровакуумных приборов); </w:t>
      </w:r>
    </w:p>
    <w:p w:rsidR="00E943D6" w:rsidRPr="001347D0" w:rsidRDefault="00E943D6" w:rsidP="005477B8">
      <w:pPr>
        <w:numPr>
          <w:ilvl w:val="0"/>
          <w:numId w:val="5"/>
        </w:numPr>
        <w:spacing w:before="100" w:beforeAutospacing="1" w:after="100" w:afterAutospacing="1" w:line="480" w:lineRule="auto"/>
        <w:ind w:firstLine="0"/>
        <w:rPr>
          <w:sz w:val="28"/>
          <w:szCs w:val="28"/>
        </w:rPr>
      </w:pPr>
      <w:r w:rsidRPr="001347D0">
        <w:rPr>
          <w:sz w:val="28"/>
          <w:szCs w:val="28"/>
        </w:rPr>
        <w:t xml:space="preserve">производства полупроводниковых приборов и интегральных схем (твердотельные планарные источники примеси </w:t>
      </w:r>
      <w:bookmarkStart w:id="0" w:name="YANDEX_4"/>
      <w:bookmarkEnd w:id="0"/>
      <w:r w:rsidRPr="001347D0">
        <w:rPr>
          <w:sz w:val="28"/>
          <w:szCs w:val="28"/>
        </w:rPr>
        <w:t xml:space="preserve">бора, диэлектрические прокладки конденсаторов); </w:t>
      </w:r>
    </w:p>
    <w:p w:rsidR="00E943D6" w:rsidRPr="001347D0" w:rsidRDefault="00E943D6" w:rsidP="005477B8">
      <w:pPr>
        <w:numPr>
          <w:ilvl w:val="0"/>
          <w:numId w:val="5"/>
        </w:numPr>
        <w:spacing w:before="100" w:beforeAutospacing="1" w:after="100" w:afterAutospacing="1" w:line="480" w:lineRule="auto"/>
        <w:ind w:firstLine="0"/>
        <w:rPr>
          <w:sz w:val="28"/>
          <w:szCs w:val="28"/>
        </w:rPr>
      </w:pPr>
      <w:r w:rsidRPr="001347D0">
        <w:rPr>
          <w:sz w:val="28"/>
          <w:szCs w:val="28"/>
        </w:rPr>
        <w:t xml:space="preserve">деталей электровакуумных приборов (окон выводов энергии, стержней теплоотводов). </w:t>
      </w:r>
    </w:p>
    <w:p w:rsidR="00612047" w:rsidRPr="001347D0" w:rsidRDefault="00612047" w:rsidP="00612047">
      <w:pPr>
        <w:tabs>
          <w:tab w:val="left" w:pos="2490"/>
        </w:tabs>
        <w:spacing w:line="480" w:lineRule="auto"/>
        <w:jc w:val="center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РАСЧЁТНАЯ ЧАСТЬ</w:t>
      </w:r>
    </w:p>
    <w:p w:rsidR="00F27713" w:rsidRPr="001347D0" w:rsidRDefault="00F27713" w:rsidP="00F27713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Таблица данных взятых из справочника: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41"/>
        <w:gridCol w:w="1921"/>
        <w:gridCol w:w="1487"/>
        <w:gridCol w:w="1664"/>
      </w:tblGrid>
      <w:tr w:rsidR="001D5309" w:rsidRPr="00FB62F1" w:rsidTr="00FB62F1">
        <w:tc>
          <w:tcPr>
            <w:tcW w:w="246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B62F1">
              <w:rPr>
                <w:b/>
                <w:bCs/>
                <w:sz w:val="28"/>
                <w:szCs w:val="28"/>
              </w:rPr>
              <w:t>Δ</w:t>
            </w:r>
            <w:r w:rsidRPr="00FB62F1">
              <w:rPr>
                <w:b/>
                <w:bCs/>
                <w:sz w:val="28"/>
                <w:szCs w:val="28"/>
                <w:lang w:val="en-US"/>
              </w:rPr>
              <w:t>H</w:t>
            </w:r>
            <w:r w:rsidRPr="00FB62F1">
              <w:rPr>
                <w:b/>
                <w:bCs/>
                <w:sz w:val="28"/>
                <w:szCs w:val="28"/>
                <w:vertAlign w:val="subscript"/>
                <w:lang w:val="en-US"/>
              </w:rPr>
              <w:t>298</w:t>
            </w:r>
            <w:r w:rsidRPr="00FB62F1">
              <w:rPr>
                <w:b/>
                <w:bCs/>
                <w:sz w:val="28"/>
                <w:szCs w:val="28"/>
                <w:lang w:val="en-US"/>
              </w:rPr>
              <w:t>,</w:t>
            </w:r>
          </w:p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кДж/моль</w:t>
            </w:r>
          </w:p>
        </w:tc>
        <w:tc>
          <w:tcPr>
            <w:tcW w:w="1985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vertAlign w:val="subscript"/>
                <w:lang w:val="en-US"/>
              </w:rPr>
            </w:pPr>
            <w:r w:rsidRPr="00FB62F1">
              <w:rPr>
                <w:b/>
                <w:bCs/>
                <w:sz w:val="28"/>
                <w:szCs w:val="28"/>
              </w:rPr>
              <w:t>Δ</w:t>
            </w:r>
            <w:r w:rsidRPr="00FB62F1"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FB62F1">
              <w:rPr>
                <w:b/>
                <w:bCs/>
                <w:sz w:val="28"/>
                <w:szCs w:val="28"/>
                <w:vertAlign w:val="subscript"/>
                <w:lang w:val="en-US"/>
              </w:rPr>
              <w:t>298,</w:t>
            </w:r>
          </w:p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Дж/моль</w:t>
            </w:r>
          </w:p>
        </w:tc>
        <w:tc>
          <w:tcPr>
            <w:tcW w:w="1134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Δ</w:t>
            </w:r>
            <w:r w:rsidRPr="00FB62F1">
              <w:rPr>
                <w:b/>
                <w:bCs/>
                <w:sz w:val="28"/>
                <w:szCs w:val="28"/>
                <w:lang w:val="en-US"/>
              </w:rPr>
              <w:t>G</w:t>
            </w:r>
            <w:r w:rsidRPr="00FB62F1">
              <w:rPr>
                <w:b/>
                <w:bCs/>
                <w:sz w:val="28"/>
                <w:szCs w:val="28"/>
                <w:vertAlign w:val="subscript"/>
              </w:rPr>
              <w:t>298</w:t>
            </w:r>
            <w:r w:rsidRPr="00FB62F1">
              <w:rPr>
                <w:b/>
                <w:bCs/>
                <w:sz w:val="28"/>
                <w:szCs w:val="28"/>
                <w:vertAlign w:val="subscript"/>
                <w:lang w:val="en-US"/>
              </w:rPr>
              <w:t>,</w:t>
            </w:r>
            <w:r w:rsidRPr="00FB62F1">
              <w:rPr>
                <w:b/>
                <w:bCs/>
                <w:sz w:val="28"/>
                <w:szCs w:val="28"/>
              </w:rPr>
              <w:t xml:space="preserve"> кДж/моль</w:t>
            </w:r>
          </w:p>
        </w:tc>
        <w:tc>
          <w:tcPr>
            <w:tcW w:w="1701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Ср Дж/моль</w:t>
            </w:r>
          </w:p>
        </w:tc>
      </w:tr>
      <w:tr w:rsidR="001D5309" w:rsidRPr="00FB62F1" w:rsidTr="00FB62F1">
        <w:tc>
          <w:tcPr>
            <w:tcW w:w="246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BN</w:t>
            </w:r>
          </w:p>
        </w:tc>
        <w:tc>
          <w:tcPr>
            <w:tcW w:w="232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1134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615</w:t>
            </w:r>
          </w:p>
        </w:tc>
        <w:tc>
          <w:tcPr>
            <w:tcW w:w="1701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19.7</w:t>
            </w:r>
          </w:p>
        </w:tc>
      </w:tr>
      <w:tr w:rsidR="001D5309" w:rsidRPr="00FB62F1" w:rsidTr="00FB62F1">
        <w:tc>
          <w:tcPr>
            <w:tcW w:w="246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PH</w:t>
            </w:r>
            <w:r w:rsidRPr="00FB62F1">
              <w:rPr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-5</w:t>
            </w:r>
          </w:p>
        </w:tc>
        <w:tc>
          <w:tcPr>
            <w:tcW w:w="1985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210.2</w:t>
            </w:r>
          </w:p>
        </w:tc>
        <w:tc>
          <w:tcPr>
            <w:tcW w:w="1134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31</w:t>
            </w:r>
          </w:p>
        </w:tc>
      </w:tr>
      <w:tr w:rsidR="001D5309" w:rsidRPr="00FB62F1" w:rsidTr="00FB62F1">
        <w:tc>
          <w:tcPr>
            <w:tcW w:w="246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NH</w:t>
            </w:r>
            <w:r w:rsidRPr="00FB62F1">
              <w:rPr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-46.2</w:t>
            </w:r>
          </w:p>
        </w:tc>
        <w:tc>
          <w:tcPr>
            <w:tcW w:w="1985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192.6</w:t>
            </w:r>
          </w:p>
        </w:tc>
        <w:tc>
          <w:tcPr>
            <w:tcW w:w="1134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50.3</w:t>
            </w:r>
          </w:p>
        </w:tc>
      </w:tr>
      <w:tr w:rsidR="001D5309" w:rsidRPr="00FB62F1" w:rsidTr="00FB62F1">
        <w:tc>
          <w:tcPr>
            <w:tcW w:w="246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BP</w:t>
            </w:r>
          </w:p>
        </w:tc>
        <w:tc>
          <w:tcPr>
            <w:tcW w:w="2323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455</w:t>
            </w:r>
          </w:p>
        </w:tc>
        <w:tc>
          <w:tcPr>
            <w:tcW w:w="1985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62F1">
              <w:rPr>
                <w:b/>
                <w:bCs/>
                <w:sz w:val="28"/>
                <w:szCs w:val="28"/>
              </w:rPr>
              <w:t>202.1</w:t>
            </w:r>
          </w:p>
        </w:tc>
        <w:tc>
          <w:tcPr>
            <w:tcW w:w="1134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D5309" w:rsidRPr="00FB62F1" w:rsidRDefault="001D5309" w:rsidP="00FB62F1">
            <w:pPr>
              <w:tabs>
                <w:tab w:val="left" w:pos="2490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B62F1">
              <w:rPr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</w:tbl>
    <w:p w:rsidR="00612047" w:rsidRPr="001347D0" w:rsidRDefault="00612047" w:rsidP="00612047">
      <w:pPr>
        <w:tabs>
          <w:tab w:val="left" w:pos="2490"/>
        </w:tabs>
        <w:spacing w:line="480" w:lineRule="auto"/>
        <w:jc w:val="center"/>
        <w:rPr>
          <w:b/>
          <w:bCs/>
          <w:sz w:val="28"/>
          <w:szCs w:val="28"/>
        </w:rPr>
      </w:pPr>
    </w:p>
    <w:p w:rsidR="00612047" w:rsidRPr="001347D0" w:rsidRDefault="00F27713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Рассчитаем тепловой эффект, энтропию, изменение стандартной энергии Гиббса при Т=298</w:t>
      </w:r>
      <w:r w:rsidRPr="001347D0">
        <w:rPr>
          <w:sz w:val="28"/>
          <w:szCs w:val="28"/>
          <w:vertAlign w:val="superscript"/>
        </w:rPr>
        <w:t xml:space="preserve">0 </w:t>
      </w:r>
      <w:r w:rsidRPr="001347D0">
        <w:rPr>
          <w:sz w:val="28"/>
          <w:szCs w:val="28"/>
        </w:rPr>
        <w:t>К и стандартном давлении для следующей реакции по формулам, используя таблицу данных.</w:t>
      </w:r>
    </w:p>
    <w:p w:rsidR="00F27713" w:rsidRPr="00766C67" w:rsidRDefault="00F27713" w:rsidP="00766C67">
      <w:pPr>
        <w:tabs>
          <w:tab w:val="left" w:pos="1239"/>
          <w:tab w:val="left" w:pos="1875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  <w:lang w:val="en-US"/>
        </w:rPr>
        <w:t>BP</w:t>
      </w:r>
      <w:r w:rsidRPr="00766C67">
        <w:rPr>
          <w:sz w:val="28"/>
          <w:szCs w:val="28"/>
        </w:rPr>
        <w:t>+</w:t>
      </w:r>
      <w:r w:rsidRPr="001347D0">
        <w:rPr>
          <w:sz w:val="28"/>
          <w:szCs w:val="28"/>
          <w:lang w:val="en-US"/>
        </w:rPr>
        <w:t>NH</w:t>
      </w:r>
      <w:r w:rsidRPr="00766C67">
        <w:rPr>
          <w:sz w:val="28"/>
          <w:szCs w:val="28"/>
          <w:vertAlign w:val="subscript"/>
        </w:rPr>
        <w:t>3</w:t>
      </w:r>
      <w:r w:rsidRPr="00766C67">
        <w:rPr>
          <w:sz w:val="28"/>
          <w:szCs w:val="28"/>
          <w:vertAlign w:val="subscript"/>
        </w:rPr>
        <w:tab/>
      </w:r>
      <w:r w:rsidR="00766C67" w:rsidRPr="00766C67">
        <w:rPr>
          <w:sz w:val="36"/>
          <w:szCs w:val="36"/>
        </w:rPr>
        <w:t>→</w:t>
      </w:r>
      <w:r w:rsidR="00766C67" w:rsidRPr="00766C67">
        <w:rPr>
          <w:sz w:val="28"/>
          <w:szCs w:val="28"/>
          <w:vertAlign w:val="subscript"/>
        </w:rPr>
        <w:tab/>
      </w:r>
      <w:r w:rsidRPr="001347D0">
        <w:rPr>
          <w:sz w:val="28"/>
          <w:szCs w:val="28"/>
          <w:lang w:val="en-US"/>
        </w:rPr>
        <w:t>BN</w:t>
      </w:r>
      <w:r w:rsidRPr="00766C67">
        <w:rPr>
          <w:sz w:val="28"/>
          <w:szCs w:val="28"/>
          <w:vertAlign w:val="subscript"/>
        </w:rPr>
        <w:t>(</w:t>
      </w:r>
      <w:r w:rsidRPr="001347D0">
        <w:rPr>
          <w:sz w:val="28"/>
          <w:szCs w:val="28"/>
          <w:vertAlign w:val="subscript"/>
          <w:lang w:val="en-US"/>
        </w:rPr>
        <w:t>k</w:t>
      </w:r>
      <w:r w:rsidRPr="00766C67">
        <w:rPr>
          <w:sz w:val="28"/>
          <w:szCs w:val="28"/>
          <w:vertAlign w:val="subscript"/>
        </w:rPr>
        <w:t>)</w:t>
      </w:r>
      <w:r w:rsidRPr="00766C67">
        <w:rPr>
          <w:sz w:val="28"/>
          <w:szCs w:val="28"/>
        </w:rPr>
        <w:t>+</w:t>
      </w:r>
      <w:r w:rsidRPr="001347D0">
        <w:rPr>
          <w:sz w:val="28"/>
          <w:szCs w:val="28"/>
          <w:lang w:val="en-US"/>
        </w:rPr>
        <w:t>PH</w:t>
      </w:r>
      <w:r w:rsidRPr="00766C67">
        <w:rPr>
          <w:sz w:val="28"/>
          <w:szCs w:val="28"/>
          <w:vertAlign w:val="subscript"/>
        </w:rPr>
        <w:t>3</w:t>
      </w:r>
    </w:p>
    <w:p w:rsidR="00F27713" w:rsidRPr="001347D0" w:rsidRDefault="00F27713" w:rsidP="006B053F">
      <w:pPr>
        <w:tabs>
          <w:tab w:val="left" w:pos="2490"/>
        </w:tabs>
        <w:spacing w:line="480" w:lineRule="auto"/>
        <w:rPr>
          <w:sz w:val="28"/>
          <w:szCs w:val="28"/>
          <w:vertAlign w:val="subscript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H</w:t>
      </w:r>
      <w:r w:rsidRPr="00766C67">
        <w:rPr>
          <w:sz w:val="28"/>
          <w:szCs w:val="28"/>
          <w:vertAlign w:val="subscript"/>
        </w:rPr>
        <w:t>298</w:t>
      </w:r>
      <w:r w:rsidRPr="00766C67">
        <w:rPr>
          <w:sz w:val="28"/>
          <w:szCs w:val="28"/>
        </w:rPr>
        <w:t>=</w:t>
      </w:r>
      <w:r w:rsidRPr="001347D0">
        <w:rPr>
          <w:sz w:val="28"/>
          <w:szCs w:val="28"/>
          <w:lang w:val="en-US"/>
        </w:rPr>
        <w:t>‏‏</w:t>
      </w:r>
      <w:r w:rsidRPr="00766C67">
        <w:rPr>
          <w:sz w:val="28"/>
          <w:szCs w:val="28"/>
        </w:rPr>
        <w:t>∑</w:t>
      </w:r>
      <w:r w:rsidR="009E6AE3" w:rsidRPr="001347D0">
        <w:rPr>
          <w:sz w:val="28"/>
          <w:szCs w:val="28"/>
          <w:lang w:val="en-US"/>
        </w:rPr>
        <w:t>nΔH</w:t>
      </w:r>
      <w:r w:rsidR="009E6AE3" w:rsidRPr="00766C67">
        <w:rPr>
          <w:sz w:val="28"/>
          <w:szCs w:val="28"/>
          <w:vertAlign w:val="subscript"/>
        </w:rPr>
        <w:t>298</w:t>
      </w:r>
      <w:r w:rsidR="009E6AE3" w:rsidRPr="001347D0">
        <w:rPr>
          <w:sz w:val="28"/>
          <w:szCs w:val="28"/>
          <w:vertAlign w:val="subscript"/>
        </w:rPr>
        <w:t>прод</w:t>
      </w:r>
      <w:r w:rsidR="009E6AE3" w:rsidRPr="001347D0">
        <w:rPr>
          <w:sz w:val="28"/>
          <w:szCs w:val="28"/>
        </w:rPr>
        <w:t>.-∑</w:t>
      </w:r>
      <w:r w:rsidR="009E6AE3" w:rsidRPr="001347D0">
        <w:rPr>
          <w:sz w:val="28"/>
          <w:szCs w:val="28"/>
          <w:lang w:val="en-US"/>
        </w:rPr>
        <w:t>nΔH</w:t>
      </w:r>
      <w:r w:rsidR="009E6AE3" w:rsidRPr="00766C67">
        <w:rPr>
          <w:sz w:val="28"/>
          <w:szCs w:val="28"/>
          <w:vertAlign w:val="subscript"/>
        </w:rPr>
        <w:t>298</w:t>
      </w:r>
      <w:r w:rsidR="009E6AE3" w:rsidRPr="001347D0">
        <w:rPr>
          <w:sz w:val="28"/>
          <w:szCs w:val="28"/>
          <w:vertAlign w:val="subscript"/>
        </w:rPr>
        <w:t>исх.</w:t>
      </w:r>
    </w:p>
    <w:p w:rsidR="009E6AE3" w:rsidRPr="001347D0" w:rsidRDefault="009E6AE3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H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=</w:t>
      </w:r>
      <w:r w:rsidRPr="001347D0">
        <w:rPr>
          <w:sz w:val="28"/>
          <w:szCs w:val="28"/>
        </w:rPr>
        <w:t>(648+(-5))-(455+(-46,2))=234,2 · 10</w:t>
      </w:r>
      <w:r w:rsidRPr="001347D0">
        <w:rPr>
          <w:sz w:val="28"/>
          <w:szCs w:val="28"/>
          <w:vertAlign w:val="superscript"/>
        </w:rPr>
        <w:t xml:space="preserve">3 </w:t>
      </w:r>
      <w:r w:rsidRPr="001347D0">
        <w:rPr>
          <w:sz w:val="28"/>
          <w:szCs w:val="28"/>
        </w:rPr>
        <w:t>Дж/моль</w:t>
      </w:r>
    </w:p>
    <w:p w:rsidR="009E6AE3" w:rsidRPr="001347D0" w:rsidRDefault="009E6AE3" w:rsidP="006B053F">
      <w:pPr>
        <w:tabs>
          <w:tab w:val="left" w:pos="2490"/>
        </w:tabs>
        <w:spacing w:line="480" w:lineRule="auto"/>
        <w:rPr>
          <w:sz w:val="28"/>
          <w:szCs w:val="28"/>
          <w:vertAlign w:val="subscript"/>
        </w:rPr>
      </w:pPr>
      <w:r w:rsidRPr="001347D0">
        <w:rPr>
          <w:sz w:val="28"/>
          <w:szCs w:val="28"/>
          <w:lang w:val="en-US"/>
        </w:rPr>
        <w:t>ΔS</w:t>
      </w:r>
      <w:r w:rsidRPr="001347D0">
        <w:rPr>
          <w:sz w:val="28"/>
          <w:szCs w:val="28"/>
          <w:vertAlign w:val="subscript"/>
        </w:rPr>
        <w:t>298</w:t>
      </w:r>
      <w:r w:rsidRPr="001347D0">
        <w:rPr>
          <w:sz w:val="28"/>
          <w:szCs w:val="28"/>
        </w:rPr>
        <w:t>=∑</w:t>
      </w:r>
      <w:r w:rsidRPr="001347D0">
        <w:rPr>
          <w:sz w:val="28"/>
          <w:szCs w:val="28"/>
          <w:lang w:val="en-US"/>
        </w:rPr>
        <w:t>n</w:t>
      </w:r>
      <w:r w:rsidRPr="001347D0">
        <w:rPr>
          <w:sz w:val="28"/>
          <w:szCs w:val="28"/>
        </w:rPr>
        <w:t xml:space="preserve"> </w:t>
      </w:r>
      <w:r w:rsidRPr="001347D0">
        <w:rPr>
          <w:sz w:val="28"/>
          <w:szCs w:val="28"/>
          <w:lang w:val="en-US"/>
        </w:rPr>
        <w:t>ΔS</w:t>
      </w:r>
      <w:r w:rsidRPr="001347D0">
        <w:rPr>
          <w:sz w:val="28"/>
          <w:szCs w:val="28"/>
          <w:vertAlign w:val="subscript"/>
        </w:rPr>
        <w:t>298прод.</w:t>
      </w:r>
      <w:r w:rsidRPr="001347D0">
        <w:rPr>
          <w:sz w:val="28"/>
          <w:szCs w:val="28"/>
        </w:rPr>
        <w:t>- ∑</w:t>
      </w:r>
      <w:r w:rsidRPr="001347D0">
        <w:rPr>
          <w:sz w:val="28"/>
          <w:szCs w:val="28"/>
          <w:lang w:val="en-US"/>
        </w:rPr>
        <w:t>n</w:t>
      </w:r>
      <w:r w:rsidRPr="001347D0">
        <w:rPr>
          <w:sz w:val="28"/>
          <w:szCs w:val="28"/>
        </w:rPr>
        <w:t xml:space="preserve"> </w:t>
      </w:r>
      <w:r w:rsidRPr="001347D0">
        <w:rPr>
          <w:sz w:val="28"/>
          <w:szCs w:val="28"/>
          <w:lang w:val="en-US"/>
        </w:rPr>
        <w:t>ΔS</w:t>
      </w:r>
      <w:r w:rsidRPr="001347D0">
        <w:rPr>
          <w:sz w:val="28"/>
          <w:szCs w:val="28"/>
          <w:vertAlign w:val="subscript"/>
        </w:rPr>
        <w:t>298исх.</w:t>
      </w:r>
    </w:p>
    <w:p w:rsidR="009E6AE3" w:rsidRPr="001347D0" w:rsidRDefault="009E6AE3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  <w:lang w:val="en-US"/>
        </w:rPr>
        <w:t>ΔS</w:t>
      </w:r>
      <w:r w:rsidRPr="001347D0">
        <w:rPr>
          <w:sz w:val="28"/>
          <w:szCs w:val="28"/>
          <w:vertAlign w:val="subscript"/>
        </w:rPr>
        <w:t>298</w:t>
      </w:r>
      <w:r w:rsidRPr="001347D0">
        <w:rPr>
          <w:sz w:val="28"/>
          <w:szCs w:val="28"/>
        </w:rPr>
        <w:t>=(212+210,2)-(202,1+192,6)=27,6 Дж/моль</w:t>
      </w:r>
    </w:p>
    <w:p w:rsidR="009E6AE3" w:rsidRPr="001347D0" w:rsidRDefault="009E6AE3" w:rsidP="006B053F">
      <w:pPr>
        <w:tabs>
          <w:tab w:val="left" w:pos="2490"/>
        </w:tabs>
        <w:spacing w:line="480" w:lineRule="auto"/>
        <w:rPr>
          <w:sz w:val="28"/>
          <w:szCs w:val="28"/>
          <w:vertAlign w:val="subscript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</w:rPr>
        <w:t>298</w:t>
      </w:r>
      <w:r w:rsidRPr="001347D0">
        <w:rPr>
          <w:sz w:val="28"/>
          <w:szCs w:val="28"/>
          <w:lang w:val="en-US"/>
        </w:rPr>
        <w:t>=</w:t>
      </w:r>
      <w:r w:rsidRPr="001347D0">
        <w:rPr>
          <w:sz w:val="28"/>
          <w:szCs w:val="28"/>
        </w:rPr>
        <w:t xml:space="preserve"> Δ</w:t>
      </w:r>
      <w:r w:rsidRPr="001347D0">
        <w:rPr>
          <w:sz w:val="28"/>
          <w:szCs w:val="28"/>
          <w:lang w:val="en-US"/>
        </w:rPr>
        <w:t>H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-T · ΔS</w:t>
      </w:r>
      <w:r w:rsidRPr="001347D0">
        <w:rPr>
          <w:sz w:val="28"/>
          <w:szCs w:val="28"/>
          <w:vertAlign w:val="subscript"/>
        </w:rPr>
        <w:t>298</w:t>
      </w:r>
    </w:p>
    <w:p w:rsidR="009E6AE3" w:rsidRPr="001347D0" w:rsidRDefault="009E6AE3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</w:rPr>
        <w:t>298</w:t>
      </w:r>
      <w:r w:rsidRPr="001347D0">
        <w:rPr>
          <w:sz w:val="28"/>
          <w:szCs w:val="28"/>
        </w:rPr>
        <w:t>=234,2 · 10</w:t>
      </w:r>
      <w:r w:rsidRPr="001347D0">
        <w:rPr>
          <w:sz w:val="28"/>
          <w:szCs w:val="28"/>
          <w:vertAlign w:val="superscript"/>
        </w:rPr>
        <w:t>3</w:t>
      </w:r>
      <w:r w:rsidRPr="001347D0">
        <w:rPr>
          <w:sz w:val="28"/>
          <w:szCs w:val="28"/>
        </w:rPr>
        <w:t>-298·27,6=151 кДж</w:t>
      </w:r>
      <w:r w:rsidR="00CC41F1" w:rsidRPr="001347D0">
        <w:rPr>
          <w:sz w:val="28"/>
          <w:szCs w:val="28"/>
        </w:rPr>
        <w:t>/моль</w:t>
      </w:r>
    </w:p>
    <w:p w:rsidR="009E6AE3" w:rsidRPr="001347D0" w:rsidRDefault="009E6AE3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Теперь рассчитаем всё тоже самое, но только в интервале температур 298</w:t>
      </w:r>
      <w:r w:rsidRPr="001347D0">
        <w:rPr>
          <w:sz w:val="28"/>
          <w:szCs w:val="28"/>
          <w:vertAlign w:val="superscript"/>
        </w:rPr>
        <w:t>0</w:t>
      </w:r>
      <w:r w:rsidRPr="001347D0">
        <w:rPr>
          <w:sz w:val="28"/>
          <w:szCs w:val="28"/>
        </w:rPr>
        <w:t>±</w:t>
      </w:r>
      <w:r w:rsidR="009E4972" w:rsidRPr="001347D0">
        <w:rPr>
          <w:sz w:val="28"/>
          <w:szCs w:val="28"/>
        </w:rPr>
        <w:t>15</w:t>
      </w:r>
      <w:r w:rsidR="009E4972" w:rsidRPr="001347D0">
        <w:rPr>
          <w:sz w:val="28"/>
          <w:szCs w:val="28"/>
          <w:vertAlign w:val="superscript"/>
        </w:rPr>
        <w:t>0</w:t>
      </w:r>
      <w:r w:rsidR="009E4972" w:rsidRPr="001347D0">
        <w:rPr>
          <w:sz w:val="28"/>
          <w:szCs w:val="28"/>
        </w:rPr>
        <w:t>К и построим график зависимости Δ</w:t>
      </w:r>
      <w:r w:rsidR="009E4972" w:rsidRPr="001347D0">
        <w:rPr>
          <w:sz w:val="28"/>
          <w:szCs w:val="28"/>
          <w:lang w:val="en-US"/>
        </w:rPr>
        <w:t>G</w:t>
      </w:r>
      <w:r w:rsidR="009E4972" w:rsidRPr="001347D0">
        <w:rPr>
          <w:sz w:val="28"/>
          <w:szCs w:val="28"/>
        </w:rPr>
        <w:t>=</w:t>
      </w:r>
      <w:r w:rsidR="009E4972" w:rsidRPr="001347D0">
        <w:rPr>
          <w:sz w:val="28"/>
          <w:szCs w:val="28"/>
          <w:lang w:val="en-US"/>
        </w:rPr>
        <w:t>f</w:t>
      </w:r>
      <w:r w:rsidR="009E4972" w:rsidRPr="001347D0">
        <w:rPr>
          <w:sz w:val="28"/>
          <w:szCs w:val="28"/>
        </w:rPr>
        <w:t>(</w:t>
      </w:r>
      <w:r w:rsidR="009E4972" w:rsidRPr="001347D0">
        <w:rPr>
          <w:sz w:val="28"/>
          <w:szCs w:val="28"/>
          <w:lang w:val="en-US"/>
        </w:rPr>
        <w:t>T</w:t>
      </w:r>
      <w:r w:rsidR="009E4972" w:rsidRPr="001347D0">
        <w:rPr>
          <w:sz w:val="28"/>
          <w:szCs w:val="28"/>
        </w:rPr>
        <w:t>).</w:t>
      </w:r>
    </w:p>
    <w:p w:rsidR="009E4972" w:rsidRPr="001347D0" w:rsidRDefault="007C3948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T</w:t>
      </w:r>
      <w:r w:rsidRPr="001347D0">
        <w:rPr>
          <w:sz w:val="28"/>
          <w:szCs w:val="28"/>
          <w:lang w:val="en-US"/>
        </w:rPr>
        <w:t>= ΔH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+∫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ΔC</w:t>
      </w:r>
      <w:r w:rsidRPr="001347D0">
        <w:rPr>
          <w:sz w:val="28"/>
          <w:szCs w:val="28"/>
          <w:vertAlign w:val="subscript"/>
          <w:lang w:val="en-US"/>
        </w:rPr>
        <w:t xml:space="preserve">p </w:t>
      </w:r>
      <w:r w:rsidRPr="001347D0">
        <w:rPr>
          <w:sz w:val="28"/>
          <w:szCs w:val="28"/>
          <w:lang w:val="en-US"/>
        </w:rPr>
        <w:t>dT</w:t>
      </w:r>
    </w:p>
    <w:p w:rsidR="007C3948" w:rsidRPr="001347D0" w:rsidRDefault="007C3948" w:rsidP="007C3948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  <w:lang w:val="en-US"/>
        </w:rPr>
        <w:t>T</w:t>
      </w:r>
      <w:r w:rsidRPr="001347D0">
        <w:rPr>
          <w:sz w:val="28"/>
          <w:szCs w:val="28"/>
          <w:lang w:val="en-US"/>
        </w:rPr>
        <w:t xml:space="preserve">= </w:t>
      </w: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+∫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ΔC</w:t>
      </w:r>
      <w:r w:rsidRPr="001347D0">
        <w:rPr>
          <w:sz w:val="28"/>
          <w:szCs w:val="28"/>
          <w:vertAlign w:val="subscript"/>
          <w:lang w:val="en-US"/>
        </w:rPr>
        <w:t>p</w:t>
      </w:r>
      <w:r w:rsidRPr="001347D0">
        <w:rPr>
          <w:sz w:val="28"/>
          <w:szCs w:val="28"/>
          <w:lang w:val="en-US"/>
        </w:rPr>
        <w:t>/T dT</w:t>
      </w:r>
    </w:p>
    <w:p w:rsidR="009E4972" w:rsidRPr="001347D0" w:rsidRDefault="007C3948" w:rsidP="00902535">
      <w:pPr>
        <w:tabs>
          <w:tab w:val="left" w:pos="2490"/>
        </w:tabs>
        <w:spacing w:line="480" w:lineRule="auto"/>
        <w:ind w:left="2490" w:hanging="2490"/>
        <w:rPr>
          <w:sz w:val="28"/>
          <w:szCs w:val="28"/>
          <w:vertAlign w:val="subscript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T</w:t>
      </w:r>
      <w:r w:rsidRPr="001347D0">
        <w:rPr>
          <w:sz w:val="28"/>
          <w:szCs w:val="28"/>
          <w:lang w:val="en-US"/>
        </w:rPr>
        <w:t>= ΔH</w:t>
      </w:r>
      <w:r w:rsidRPr="001347D0">
        <w:rPr>
          <w:sz w:val="28"/>
          <w:szCs w:val="28"/>
          <w:vertAlign w:val="subscript"/>
          <w:lang w:val="en-US"/>
        </w:rPr>
        <w:t>T</w:t>
      </w:r>
      <w:r w:rsidR="00902535" w:rsidRPr="001347D0">
        <w:rPr>
          <w:sz w:val="28"/>
          <w:szCs w:val="28"/>
          <w:lang w:val="en-US"/>
        </w:rPr>
        <w:t>-</w:t>
      </w:r>
      <w:r w:rsidR="00902535" w:rsidRPr="001347D0">
        <w:rPr>
          <w:sz w:val="28"/>
          <w:szCs w:val="28"/>
        </w:rPr>
        <w:t xml:space="preserve"> </w:t>
      </w:r>
      <w:r w:rsidR="00902535" w:rsidRPr="001347D0">
        <w:rPr>
          <w:sz w:val="28"/>
          <w:szCs w:val="28"/>
          <w:lang w:val="en-US"/>
        </w:rPr>
        <w:t>T</w:t>
      </w:r>
      <w:r w:rsidR="00902535" w:rsidRPr="001347D0">
        <w:rPr>
          <w:sz w:val="28"/>
          <w:szCs w:val="28"/>
        </w:rPr>
        <w:t>Δ</w:t>
      </w:r>
      <w:r w:rsidR="00902535" w:rsidRPr="001347D0">
        <w:rPr>
          <w:sz w:val="28"/>
          <w:szCs w:val="28"/>
          <w:lang w:val="en-US"/>
        </w:rPr>
        <w:t>S</w:t>
      </w:r>
      <w:r w:rsidR="00902535" w:rsidRPr="001347D0">
        <w:rPr>
          <w:sz w:val="28"/>
          <w:szCs w:val="28"/>
          <w:vertAlign w:val="subscript"/>
          <w:lang w:val="en-US"/>
        </w:rPr>
        <w:t>T</w:t>
      </w:r>
    </w:p>
    <w:p w:rsidR="00902535" w:rsidRPr="001347D0" w:rsidRDefault="00902535" w:rsidP="00902535">
      <w:pPr>
        <w:tabs>
          <w:tab w:val="left" w:pos="2490"/>
        </w:tabs>
        <w:spacing w:line="480" w:lineRule="auto"/>
        <w:ind w:left="2490" w:hanging="2490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Расчет</w:t>
      </w:r>
      <w:r w:rsidRPr="001347D0">
        <w:rPr>
          <w:sz w:val="28"/>
          <w:szCs w:val="28"/>
          <w:lang w:val="en-US"/>
        </w:rPr>
        <w:t>: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283</w:t>
      </w:r>
      <w:r w:rsidRPr="001347D0">
        <w:rPr>
          <w:sz w:val="28"/>
          <w:szCs w:val="28"/>
          <w:lang w:val="en-US"/>
        </w:rPr>
        <w:t>=648+19.7(283-298) =</w:t>
      </w:r>
      <w:r w:rsidR="001D5309" w:rsidRPr="001347D0">
        <w:rPr>
          <w:sz w:val="28"/>
          <w:szCs w:val="28"/>
          <w:lang w:val="en-US"/>
        </w:rPr>
        <w:t xml:space="preserve"> </w:t>
      </w:r>
      <w:r w:rsidR="00CC41F1" w:rsidRPr="001347D0">
        <w:rPr>
          <w:sz w:val="28"/>
          <w:szCs w:val="28"/>
          <w:lang w:val="en-US"/>
        </w:rPr>
        <w:t xml:space="preserve">352.5 </w:t>
      </w:r>
      <w:r w:rsidR="00CC41F1" w:rsidRPr="001347D0">
        <w:rPr>
          <w:sz w:val="28"/>
          <w:szCs w:val="28"/>
        </w:rPr>
        <w:t>кДж</w:t>
      </w:r>
      <w:r w:rsidR="00CC41F1" w:rsidRPr="001347D0">
        <w:rPr>
          <w:sz w:val="28"/>
          <w:szCs w:val="28"/>
          <w:lang w:val="en-US"/>
        </w:rPr>
        <w:t>/</w:t>
      </w:r>
      <w:r w:rsidR="00CC41F1" w:rsidRPr="001347D0">
        <w:rPr>
          <w:sz w:val="28"/>
          <w:szCs w:val="28"/>
        </w:rPr>
        <w:t>моль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288</w:t>
      </w:r>
      <w:r w:rsidRPr="001347D0">
        <w:rPr>
          <w:sz w:val="28"/>
          <w:szCs w:val="28"/>
          <w:lang w:val="en-US"/>
        </w:rPr>
        <w:t>=648+19.7(288-298) =</w:t>
      </w:r>
      <w:r w:rsidR="001D5309" w:rsidRPr="001347D0">
        <w:rPr>
          <w:sz w:val="28"/>
          <w:szCs w:val="28"/>
          <w:lang w:val="en-US"/>
        </w:rPr>
        <w:t xml:space="preserve"> </w:t>
      </w:r>
      <w:r w:rsidR="00CC41F1" w:rsidRPr="001347D0">
        <w:rPr>
          <w:sz w:val="28"/>
          <w:szCs w:val="28"/>
          <w:lang w:val="en-US"/>
        </w:rPr>
        <w:t xml:space="preserve">451 </w:t>
      </w:r>
      <w:r w:rsidR="00CC41F1" w:rsidRPr="001347D0">
        <w:rPr>
          <w:sz w:val="28"/>
          <w:szCs w:val="28"/>
        </w:rPr>
        <w:t>кДж</w:t>
      </w:r>
      <w:r w:rsidR="00CC41F1" w:rsidRPr="001347D0">
        <w:rPr>
          <w:sz w:val="28"/>
          <w:szCs w:val="28"/>
          <w:lang w:val="en-US"/>
        </w:rPr>
        <w:t>/</w:t>
      </w:r>
      <w:r w:rsidR="00CC41F1" w:rsidRPr="001347D0">
        <w:rPr>
          <w:sz w:val="28"/>
          <w:szCs w:val="28"/>
        </w:rPr>
        <w:t>моль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293</w:t>
      </w:r>
      <w:r w:rsidRPr="001347D0">
        <w:rPr>
          <w:sz w:val="28"/>
          <w:szCs w:val="28"/>
          <w:lang w:val="en-US"/>
        </w:rPr>
        <w:t>=</w:t>
      </w:r>
      <w:r w:rsidRPr="001347D0">
        <w:rPr>
          <w:sz w:val="28"/>
          <w:szCs w:val="28"/>
          <w:vertAlign w:val="subscript"/>
          <w:lang w:val="en-US"/>
        </w:rPr>
        <w:t xml:space="preserve"> </w:t>
      </w:r>
      <w:r w:rsidRPr="001347D0">
        <w:rPr>
          <w:sz w:val="28"/>
          <w:szCs w:val="28"/>
          <w:lang w:val="en-US"/>
        </w:rPr>
        <w:t>648+19.7(293-298) =</w:t>
      </w:r>
      <w:r w:rsidR="00F21A3F" w:rsidRPr="001347D0">
        <w:rPr>
          <w:sz w:val="28"/>
          <w:szCs w:val="28"/>
          <w:lang w:val="en-US"/>
        </w:rPr>
        <w:t xml:space="preserve">623, 3 </w:t>
      </w:r>
      <w:r w:rsidR="00F21A3F" w:rsidRPr="001347D0">
        <w:rPr>
          <w:sz w:val="28"/>
          <w:szCs w:val="28"/>
        </w:rPr>
        <w:t>кДж</w:t>
      </w:r>
      <w:r w:rsidR="00F21A3F" w:rsidRPr="001347D0">
        <w:rPr>
          <w:sz w:val="28"/>
          <w:szCs w:val="28"/>
          <w:lang w:val="en-US"/>
        </w:rPr>
        <w:t>/</w:t>
      </w:r>
      <w:r w:rsidR="00F21A3F" w:rsidRPr="001347D0">
        <w:rPr>
          <w:sz w:val="28"/>
          <w:szCs w:val="28"/>
        </w:rPr>
        <w:t>моль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=648+19.7(298-298) =</w:t>
      </w:r>
      <w:r w:rsidR="00F21A3F" w:rsidRPr="001347D0">
        <w:rPr>
          <w:sz w:val="28"/>
          <w:szCs w:val="28"/>
          <w:lang w:val="en-US"/>
        </w:rPr>
        <w:t xml:space="preserve">648 </w:t>
      </w:r>
      <w:r w:rsidR="00F21A3F" w:rsidRPr="001347D0">
        <w:rPr>
          <w:sz w:val="28"/>
          <w:szCs w:val="28"/>
        </w:rPr>
        <w:t>кДж</w:t>
      </w:r>
      <w:r w:rsidR="00F21A3F" w:rsidRPr="001347D0">
        <w:rPr>
          <w:sz w:val="28"/>
          <w:szCs w:val="28"/>
          <w:lang w:val="en-US"/>
        </w:rPr>
        <w:t>/</w:t>
      </w:r>
      <w:r w:rsidR="00F21A3F" w:rsidRPr="001347D0">
        <w:rPr>
          <w:sz w:val="28"/>
          <w:szCs w:val="28"/>
        </w:rPr>
        <w:t>моль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303</w:t>
      </w:r>
      <w:r w:rsidRPr="001347D0">
        <w:rPr>
          <w:sz w:val="28"/>
          <w:szCs w:val="28"/>
          <w:lang w:val="en-US"/>
        </w:rPr>
        <w:t>=648+19.7(303-298) =</w:t>
      </w:r>
      <w:r w:rsidR="00F963AB" w:rsidRPr="001347D0">
        <w:rPr>
          <w:sz w:val="28"/>
          <w:szCs w:val="28"/>
          <w:lang w:val="en-US"/>
        </w:rPr>
        <w:t>746</w:t>
      </w:r>
      <w:r w:rsidR="00F21A3F" w:rsidRPr="001347D0">
        <w:rPr>
          <w:sz w:val="28"/>
          <w:szCs w:val="28"/>
          <w:lang w:val="en-US"/>
        </w:rPr>
        <w:t xml:space="preserve">, 5 </w:t>
      </w:r>
      <w:r w:rsidR="00F21A3F" w:rsidRPr="001347D0">
        <w:rPr>
          <w:sz w:val="28"/>
          <w:szCs w:val="28"/>
        </w:rPr>
        <w:t>кДж</w:t>
      </w:r>
      <w:r w:rsidR="00F21A3F" w:rsidRPr="001347D0">
        <w:rPr>
          <w:sz w:val="28"/>
          <w:szCs w:val="28"/>
          <w:lang w:val="en-US"/>
        </w:rPr>
        <w:t>/</w:t>
      </w:r>
      <w:r w:rsidR="00F21A3F" w:rsidRPr="001347D0">
        <w:rPr>
          <w:sz w:val="28"/>
          <w:szCs w:val="28"/>
        </w:rPr>
        <w:t>моль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308</w:t>
      </w:r>
      <w:r w:rsidRPr="001347D0">
        <w:rPr>
          <w:sz w:val="28"/>
          <w:szCs w:val="28"/>
          <w:lang w:val="en-US"/>
        </w:rPr>
        <w:t>=648+19.7(308-298) =</w:t>
      </w:r>
      <w:r w:rsidR="00F963AB" w:rsidRPr="001347D0">
        <w:rPr>
          <w:sz w:val="28"/>
          <w:szCs w:val="28"/>
          <w:lang w:val="en-US"/>
        </w:rPr>
        <w:t>845</w:t>
      </w:r>
      <w:r w:rsidR="00F21A3F" w:rsidRPr="001347D0">
        <w:rPr>
          <w:sz w:val="28"/>
          <w:szCs w:val="28"/>
          <w:lang w:val="en-US"/>
        </w:rPr>
        <w:t xml:space="preserve"> </w:t>
      </w:r>
      <w:r w:rsidR="00F21A3F" w:rsidRPr="001347D0">
        <w:rPr>
          <w:sz w:val="28"/>
          <w:szCs w:val="28"/>
        </w:rPr>
        <w:t>кДж</w:t>
      </w:r>
      <w:r w:rsidR="00F21A3F" w:rsidRPr="001347D0">
        <w:rPr>
          <w:sz w:val="28"/>
          <w:szCs w:val="28"/>
          <w:lang w:val="en-US"/>
        </w:rPr>
        <w:t>/</w:t>
      </w:r>
      <w:r w:rsidR="00F21A3F" w:rsidRPr="001347D0">
        <w:rPr>
          <w:sz w:val="28"/>
          <w:szCs w:val="28"/>
        </w:rPr>
        <w:t>моль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 xml:space="preserve">ΔH </w:t>
      </w:r>
      <w:r w:rsidRPr="001347D0">
        <w:rPr>
          <w:sz w:val="28"/>
          <w:szCs w:val="28"/>
          <w:vertAlign w:val="subscript"/>
          <w:lang w:val="en-US"/>
        </w:rPr>
        <w:t>313</w:t>
      </w:r>
      <w:r w:rsidRPr="001347D0">
        <w:rPr>
          <w:sz w:val="28"/>
          <w:szCs w:val="28"/>
          <w:lang w:val="en-US"/>
        </w:rPr>
        <w:t>=648+19.7(313-298) =</w:t>
      </w:r>
      <w:r w:rsidR="00F963AB" w:rsidRPr="001347D0">
        <w:rPr>
          <w:sz w:val="28"/>
          <w:szCs w:val="28"/>
          <w:lang w:val="en-US"/>
        </w:rPr>
        <w:t>943.5</w:t>
      </w:r>
      <w:r w:rsidR="00F21A3F" w:rsidRPr="001347D0">
        <w:rPr>
          <w:sz w:val="28"/>
          <w:szCs w:val="28"/>
          <w:lang w:val="en-US"/>
        </w:rPr>
        <w:t xml:space="preserve"> </w:t>
      </w:r>
      <w:r w:rsidR="00F21A3F" w:rsidRPr="001347D0">
        <w:rPr>
          <w:sz w:val="28"/>
          <w:szCs w:val="28"/>
        </w:rPr>
        <w:t>кДж</w:t>
      </w:r>
      <w:r w:rsidR="00F21A3F" w:rsidRPr="001347D0">
        <w:rPr>
          <w:sz w:val="28"/>
          <w:szCs w:val="28"/>
          <w:lang w:val="en-US"/>
        </w:rPr>
        <w:t>/</w:t>
      </w:r>
      <w:r w:rsidR="00F21A3F" w:rsidRPr="001347D0">
        <w:rPr>
          <w:sz w:val="28"/>
          <w:szCs w:val="28"/>
        </w:rPr>
        <w:t>моль</w:t>
      </w:r>
    </w:p>
    <w:p w:rsidR="009E4972" w:rsidRPr="001347D0" w:rsidRDefault="009E4972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  <w:lang w:val="en-US"/>
        </w:rPr>
        <w:t>ΔH</w:t>
      </w:r>
      <w:r w:rsidRPr="001347D0">
        <w:rPr>
          <w:sz w:val="28"/>
          <w:szCs w:val="28"/>
          <w:vertAlign w:val="subscript"/>
          <w:lang w:val="en-US"/>
        </w:rPr>
        <w:t>318</w:t>
      </w:r>
      <w:r w:rsidRPr="001347D0">
        <w:rPr>
          <w:sz w:val="28"/>
          <w:szCs w:val="28"/>
          <w:lang w:val="en-US"/>
        </w:rPr>
        <w:t>=648+19.7(318-298) =</w:t>
      </w:r>
      <w:r w:rsidR="00F963AB" w:rsidRPr="001347D0">
        <w:rPr>
          <w:sz w:val="28"/>
          <w:szCs w:val="28"/>
          <w:lang w:val="en-US"/>
        </w:rPr>
        <w:t>98</w:t>
      </w:r>
      <w:r w:rsidR="00F21A3F" w:rsidRPr="001347D0">
        <w:rPr>
          <w:sz w:val="28"/>
          <w:szCs w:val="28"/>
          <w:lang w:val="en-US"/>
        </w:rPr>
        <w:t xml:space="preserve">5 </w:t>
      </w:r>
      <w:r w:rsidR="00F21A3F" w:rsidRPr="001347D0">
        <w:rPr>
          <w:sz w:val="28"/>
          <w:szCs w:val="28"/>
        </w:rPr>
        <w:t>кДж</w:t>
      </w:r>
      <w:r w:rsidR="00F21A3F" w:rsidRPr="001347D0">
        <w:rPr>
          <w:sz w:val="28"/>
          <w:szCs w:val="28"/>
          <w:lang w:val="en-US"/>
        </w:rPr>
        <w:t>/</w:t>
      </w:r>
      <w:r w:rsidR="00F21A3F" w:rsidRPr="001347D0">
        <w:rPr>
          <w:sz w:val="28"/>
          <w:szCs w:val="28"/>
        </w:rPr>
        <w:t>моль</w:t>
      </w:r>
    </w:p>
    <w:p w:rsidR="00902535" w:rsidRPr="001347D0" w:rsidRDefault="00902535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</w:p>
    <w:p w:rsidR="00902535" w:rsidRPr="001347D0" w:rsidRDefault="00902535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</w:p>
    <w:p w:rsidR="00F21A3F" w:rsidRPr="001347D0" w:rsidRDefault="00F21A3F" w:rsidP="006B05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</w:rPr>
        <w:t>283</w:t>
      </w:r>
      <w:r w:rsidR="00902535" w:rsidRPr="001347D0">
        <w:rPr>
          <w:sz w:val="28"/>
          <w:szCs w:val="28"/>
        </w:rPr>
        <w:t>=27,6+19.7(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283- 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298)=26.61</w:t>
      </w:r>
      <w:r w:rsidR="008E5BFA" w:rsidRPr="001347D0">
        <w:rPr>
          <w:sz w:val="28"/>
          <w:szCs w:val="28"/>
        </w:rPr>
        <w:t xml:space="preserve"> кДж/моль</w:t>
      </w:r>
    </w:p>
    <w:p w:rsidR="00F21A3F" w:rsidRPr="001347D0" w:rsidRDefault="00F21A3F" w:rsidP="00F21A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</w:rPr>
        <w:t>288</w:t>
      </w:r>
      <w:r w:rsidR="00902535" w:rsidRPr="001347D0">
        <w:rPr>
          <w:sz w:val="28"/>
          <w:szCs w:val="28"/>
        </w:rPr>
        <w:t>=27,6+19.7(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288- 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298)=27.01</w:t>
      </w:r>
      <w:r w:rsidR="008E5BFA" w:rsidRPr="001347D0">
        <w:rPr>
          <w:sz w:val="28"/>
          <w:szCs w:val="28"/>
        </w:rPr>
        <w:t xml:space="preserve"> кДж/моль</w:t>
      </w:r>
    </w:p>
    <w:p w:rsidR="00F21A3F" w:rsidRPr="001347D0" w:rsidRDefault="00F21A3F" w:rsidP="00F21A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</w:rPr>
        <w:t>293</w:t>
      </w:r>
      <w:r w:rsidR="00902535" w:rsidRPr="001347D0">
        <w:rPr>
          <w:sz w:val="28"/>
          <w:szCs w:val="28"/>
        </w:rPr>
        <w:t>=27,6+19.7(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293- 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298)=27.4</w:t>
      </w:r>
      <w:r w:rsidR="008E5BFA" w:rsidRPr="001347D0">
        <w:rPr>
          <w:sz w:val="28"/>
          <w:szCs w:val="28"/>
        </w:rPr>
        <w:t xml:space="preserve"> кДж/моль</w:t>
      </w:r>
    </w:p>
    <w:p w:rsidR="00F21A3F" w:rsidRPr="001347D0" w:rsidRDefault="00F21A3F" w:rsidP="00F21A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</w:rPr>
        <w:t>298</w:t>
      </w:r>
      <w:r w:rsidR="00902535" w:rsidRPr="001347D0">
        <w:rPr>
          <w:sz w:val="28"/>
          <w:szCs w:val="28"/>
        </w:rPr>
        <w:t>=27,6+19.7(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298- 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298)=27.6</w:t>
      </w:r>
      <w:r w:rsidR="008E5BFA" w:rsidRPr="001347D0">
        <w:rPr>
          <w:sz w:val="28"/>
          <w:szCs w:val="28"/>
        </w:rPr>
        <w:t xml:space="preserve"> кДж/моль</w:t>
      </w:r>
    </w:p>
    <w:p w:rsidR="00F21A3F" w:rsidRPr="001347D0" w:rsidRDefault="00F21A3F" w:rsidP="00F21A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</w:rPr>
        <w:t>303</w:t>
      </w:r>
      <w:r w:rsidR="00902535" w:rsidRPr="001347D0">
        <w:rPr>
          <w:sz w:val="28"/>
          <w:szCs w:val="28"/>
        </w:rPr>
        <w:t>=27,6+19.7(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303- 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298)=28.7</w:t>
      </w:r>
      <w:r w:rsidR="008E5BFA" w:rsidRPr="001347D0">
        <w:rPr>
          <w:sz w:val="28"/>
          <w:szCs w:val="28"/>
        </w:rPr>
        <w:t xml:space="preserve"> кДж/моль</w:t>
      </w:r>
    </w:p>
    <w:p w:rsidR="00F21A3F" w:rsidRPr="001347D0" w:rsidRDefault="00F21A3F" w:rsidP="00F21A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</w:rPr>
        <w:t>308</w:t>
      </w:r>
      <w:r w:rsidR="00902535" w:rsidRPr="001347D0">
        <w:rPr>
          <w:sz w:val="28"/>
          <w:szCs w:val="28"/>
        </w:rPr>
        <w:t>=27,6+19.7(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308- 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298)=28.9</w:t>
      </w:r>
      <w:r w:rsidR="008E5BFA" w:rsidRPr="001347D0">
        <w:rPr>
          <w:sz w:val="28"/>
          <w:szCs w:val="28"/>
        </w:rPr>
        <w:t xml:space="preserve"> кДж/моль</w:t>
      </w:r>
    </w:p>
    <w:p w:rsidR="00F21A3F" w:rsidRPr="001347D0" w:rsidRDefault="00F21A3F" w:rsidP="00F21A3F">
      <w:pPr>
        <w:tabs>
          <w:tab w:val="left" w:pos="2490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</w:rPr>
        <w:t>313</w:t>
      </w:r>
      <w:r w:rsidR="00902535" w:rsidRPr="001347D0">
        <w:rPr>
          <w:sz w:val="28"/>
          <w:szCs w:val="28"/>
        </w:rPr>
        <w:t>=27,6+19.7(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313- </w:t>
      </w:r>
      <w:r w:rsidR="00902535" w:rsidRPr="001347D0">
        <w:rPr>
          <w:sz w:val="28"/>
          <w:szCs w:val="28"/>
          <w:lang w:val="en-US"/>
        </w:rPr>
        <w:t>ln</w:t>
      </w:r>
      <w:r w:rsidR="00902535" w:rsidRPr="001347D0">
        <w:rPr>
          <w:sz w:val="28"/>
          <w:szCs w:val="28"/>
        </w:rPr>
        <w:t xml:space="preserve"> 298)=29.3</w:t>
      </w:r>
      <w:r w:rsidR="008E5BFA" w:rsidRPr="001347D0">
        <w:rPr>
          <w:sz w:val="28"/>
          <w:szCs w:val="28"/>
        </w:rPr>
        <w:t xml:space="preserve"> кДж/моль</w:t>
      </w:r>
    </w:p>
    <w:p w:rsidR="00F21A3F" w:rsidRPr="001347D0" w:rsidRDefault="00F21A3F" w:rsidP="00F21A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S</w:t>
      </w:r>
      <w:r w:rsidRPr="001347D0">
        <w:rPr>
          <w:sz w:val="28"/>
          <w:szCs w:val="28"/>
          <w:vertAlign w:val="subscript"/>
          <w:lang w:val="en-US"/>
        </w:rPr>
        <w:t>318</w:t>
      </w:r>
      <w:r w:rsidR="00902535" w:rsidRPr="001347D0">
        <w:rPr>
          <w:sz w:val="28"/>
          <w:szCs w:val="28"/>
          <w:lang w:val="en-US"/>
        </w:rPr>
        <w:t>=27,6+19.7 (ln 318- ln 298)=29.6</w:t>
      </w:r>
      <w:r w:rsidR="008E5BFA" w:rsidRPr="001347D0">
        <w:rPr>
          <w:sz w:val="28"/>
          <w:szCs w:val="28"/>
        </w:rPr>
        <w:t xml:space="preserve"> кДж</w:t>
      </w:r>
      <w:r w:rsidR="008E5BFA" w:rsidRPr="001347D0">
        <w:rPr>
          <w:sz w:val="28"/>
          <w:szCs w:val="28"/>
          <w:lang w:val="en-US"/>
        </w:rPr>
        <w:t>/</w:t>
      </w:r>
      <w:r w:rsidR="008E5BFA" w:rsidRPr="001347D0">
        <w:rPr>
          <w:sz w:val="28"/>
          <w:szCs w:val="28"/>
        </w:rPr>
        <w:t>моль</w:t>
      </w:r>
    </w:p>
    <w:p w:rsidR="00F21A3F" w:rsidRPr="001347D0" w:rsidRDefault="00F21A3F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</w:p>
    <w:p w:rsidR="008E5BFA" w:rsidRPr="001347D0" w:rsidRDefault="008E5BFA" w:rsidP="006B053F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283</w:t>
      </w:r>
      <w:r w:rsidRPr="001347D0">
        <w:rPr>
          <w:sz w:val="28"/>
          <w:szCs w:val="28"/>
          <w:lang w:val="en-US"/>
        </w:rPr>
        <w:t>=352.5</w:t>
      </w:r>
      <w:r w:rsidR="001D5309" w:rsidRPr="001347D0">
        <w:rPr>
          <w:sz w:val="28"/>
          <w:szCs w:val="28"/>
          <w:lang w:val="en-US"/>
        </w:rPr>
        <w:t>*10</w:t>
      </w:r>
      <w:r w:rsidR="001D5309" w:rsidRPr="001347D0">
        <w:rPr>
          <w:sz w:val="28"/>
          <w:szCs w:val="28"/>
          <w:vertAlign w:val="superscript"/>
          <w:lang w:val="en-US"/>
        </w:rPr>
        <w:t>3</w:t>
      </w:r>
      <w:r w:rsidRPr="001347D0">
        <w:rPr>
          <w:sz w:val="28"/>
          <w:szCs w:val="28"/>
          <w:lang w:val="en-US"/>
        </w:rPr>
        <w:t>-283*26.61=</w:t>
      </w:r>
      <w:r w:rsidR="00B93318" w:rsidRPr="001347D0">
        <w:rPr>
          <w:sz w:val="28"/>
          <w:szCs w:val="28"/>
          <w:lang w:val="en-US"/>
        </w:rPr>
        <w:t xml:space="preserve">345 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8E5BFA" w:rsidRPr="001347D0" w:rsidRDefault="008E5BFA" w:rsidP="008E5BFA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288</w:t>
      </w:r>
      <w:r w:rsidRPr="001347D0">
        <w:rPr>
          <w:sz w:val="28"/>
          <w:szCs w:val="28"/>
          <w:lang w:val="en-US"/>
        </w:rPr>
        <w:t>=451-288*27.01=</w:t>
      </w:r>
      <w:r w:rsidR="00B93318" w:rsidRPr="001347D0">
        <w:rPr>
          <w:sz w:val="28"/>
          <w:szCs w:val="28"/>
          <w:lang w:val="en-US"/>
        </w:rPr>
        <w:t xml:space="preserve">443.3 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8E5BFA" w:rsidRPr="001347D0" w:rsidRDefault="008E5BFA" w:rsidP="008E5BFA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293</w:t>
      </w:r>
      <w:r w:rsidRPr="001347D0">
        <w:rPr>
          <w:sz w:val="28"/>
          <w:szCs w:val="28"/>
          <w:lang w:val="en-US"/>
        </w:rPr>
        <w:t>=623, 3-293*27.4=</w:t>
      </w:r>
      <w:r w:rsidR="00B93318" w:rsidRPr="001347D0">
        <w:rPr>
          <w:sz w:val="28"/>
          <w:szCs w:val="28"/>
          <w:lang w:val="en-US"/>
        </w:rPr>
        <w:t xml:space="preserve">615.2 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8E5BFA" w:rsidRPr="001347D0" w:rsidRDefault="008E5BFA" w:rsidP="008E5BFA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298</w:t>
      </w:r>
      <w:r w:rsidRPr="001347D0">
        <w:rPr>
          <w:sz w:val="28"/>
          <w:szCs w:val="28"/>
          <w:lang w:val="en-US"/>
        </w:rPr>
        <w:t>=648-298*27.6=</w:t>
      </w:r>
      <w:r w:rsidR="00B93318" w:rsidRPr="001347D0">
        <w:rPr>
          <w:sz w:val="28"/>
          <w:szCs w:val="28"/>
          <w:lang w:val="en-US"/>
        </w:rPr>
        <w:t xml:space="preserve">639.7 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8E5BFA" w:rsidRPr="001347D0" w:rsidRDefault="008E5BFA" w:rsidP="008E5BFA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303</w:t>
      </w:r>
      <w:r w:rsidRPr="001347D0">
        <w:rPr>
          <w:sz w:val="28"/>
          <w:szCs w:val="28"/>
          <w:lang w:val="en-US"/>
        </w:rPr>
        <w:t>=</w:t>
      </w:r>
      <w:r w:rsidR="00F963AB" w:rsidRPr="001347D0">
        <w:rPr>
          <w:sz w:val="28"/>
          <w:szCs w:val="28"/>
          <w:lang w:val="en-US"/>
        </w:rPr>
        <w:t xml:space="preserve">746, 5 </w:t>
      </w:r>
      <w:r w:rsidRPr="001347D0">
        <w:rPr>
          <w:sz w:val="28"/>
          <w:szCs w:val="28"/>
          <w:lang w:val="en-US"/>
        </w:rPr>
        <w:t>-303*28.7=</w:t>
      </w:r>
      <w:r w:rsidR="00F963AB" w:rsidRPr="001347D0">
        <w:rPr>
          <w:sz w:val="28"/>
          <w:szCs w:val="28"/>
          <w:lang w:val="en-US"/>
        </w:rPr>
        <w:t>737.3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8E5BFA" w:rsidRPr="001347D0" w:rsidRDefault="008E5BFA" w:rsidP="008E5BFA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308</w:t>
      </w:r>
      <w:r w:rsidRPr="001347D0">
        <w:rPr>
          <w:sz w:val="28"/>
          <w:szCs w:val="28"/>
          <w:lang w:val="en-US"/>
        </w:rPr>
        <w:t>=</w:t>
      </w:r>
      <w:r w:rsidR="00F963AB" w:rsidRPr="001347D0">
        <w:rPr>
          <w:sz w:val="28"/>
          <w:szCs w:val="28"/>
          <w:lang w:val="en-US"/>
        </w:rPr>
        <w:t>845</w:t>
      </w:r>
      <w:r w:rsidRPr="001347D0">
        <w:rPr>
          <w:sz w:val="28"/>
          <w:szCs w:val="28"/>
          <w:lang w:val="en-US"/>
        </w:rPr>
        <w:t>-308*28.9</w:t>
      </w:r>
      <w:r w:rsidR="008644F2" w:rsidRPr="001347D0">
        <w:rPr>
          <w:sz w:val="28"/>
          <w:szCs w:val="28"/>
          <w:lang w:val="en-US"/>
        </w:rPr>
        <w:t>=</w:t>
      </w:r>
      <w:r w:rsidR="00F963AB" w:rsidRPr="001347D0">
        <w:rPr>
          <w:sz w:val="28"/>
          <w:szCs w:val="28"/>
          <w:lang w:val="en-US"/>
        </w:rPr>
        <w:t>835.6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8E5BFA" w:rsidRPr="001347D0" w:rsidRDefault="008E5BFA" w:rsidP="008E5BFA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313</w:t>
      </w:r>
      <w:r w:rsidRPr="001347D0">
        <w:rPr>
          <w:sz w:val="28"/>
          <w:szCs w:val="28"/>
          <w:lang w:val="en-US"/>
        </w:rPr>
        <w:t>=</w:t>
      </w:r>
      <w:r w:rsidR="00F963AB" w:rsidRPr="001347D0">
        <w:rPr>
          <w:sz w:val="28"/>
          <w:szCs w:val="28"/>
          <w:lang w:val="en-US"/>
        </w:rPr>
        <w:t xml:space="preserve">943.5 </w:t>
      </w:r>
      <w:r w:rsidR="008644F2" w:rsidRPr="001347D0">
        <w:rPr>
          <w:sz w:val="28"/>
          <w:szCs w:val="28"/>
          <w:lang w:val="en-US"/>
        </w:rPr>
        <w:t>-313*29.3=</w:t>
      </w:r>
      <w:r w:rsidR="00F963AB" w:rsidRPr="001347D0">
        <w:rPr>
          <w:sz w:val="28"/>
          <w:szCs w:val="28"/>
          <w:lang w:val="en-US"/>
        </w:rPr>
        <w:t>933.3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8E5BFA" w:rsidRPr="001347D0" w:rsidRDefault="008E5BFA" w:rsidP="008E5BFA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</w:rPr>
        <w:t>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  <w:vertAlign w:val="subscript"/>
          <w:lang w:val="en-US"/>
        </w:rPr>
        <w:t>318</w:t>
      </w:r>
      <w:r w:rsidRPr="001347D0">
        <w:rPr>
          <w:sz w:val="28"/>
          <w:szCs w:val="28"/>
          <w:lang w:val="en-US"/>
        </w:rPr>
        <w:t>=</w:t>
      </w:r>
      <w:r w:rsidR="00F963AB" w:rsidRPr="001347D0">
        <w:rPr>
          <w:sz w:val="28"/>
          <w:szCs w:val="28"/>
          <w:lang w:val="en-US"/>
        </w:rPr>
        <w:t>985</w:t>
      </w:r>
      <w:r w:rsidR="008644F2" w:rsidRPr="001347D0">
        <w:rPr>
          <w:sz w:val="28"/>
          <w:szCs w:val="28"/>
          <w:lang w:val="en-US"/>
        </w:rPr>
        <w:t>-318*29.6=</w:t>
      </w:r>
      <w:r w:rsidR="00F963AB" w:rsidRPr="001347D0">
        <w:rPr>
          <w:sz w:val="28"/>
          <w:szCs w:val="28"/>
          <w:lang w:val="en-US"/>
        </w:rPr>
        <w:t>975.4</w:t>
      </w:r>
      <w:r w:rsidR="00B93318" w:rsidRPr="001347D0">
        <w:rPr>
          <w:sz w:val="28"/>
          <w:szCs w:val="28"/>
        </w:rPr>
        <w:t>кДж</w:t>
      </w:r>
      <w:r w:rsidR="00B93318" w:rsidRPr="001347D0">
        <w:rPr>
          <w:sz w:val="28"/>
          <w:szCs w:val="28"/>
          <w:lang w:val="en-US"/>
        </w:rPr>
        <w:t>/</w:t>
      </w:r>
      <w:r w:rsidR="00B93318" w:rsidRPr="001347D0">
        <w:rPr>
          <w:sz w:val="28"/>
          <w:szCs w:val="28"/>
        </w:rPr>
        <w:t>моль</w:t>
      </w: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</w:p>
    <w:p w:rsidR="00536103" w:rsidRPr="001347D0" w:rsidRDefault="00536103" w:rsidP="00536103">
      <w:pPr>
        <w:tabs>
          <w:tab w:val="left" w:pos="2490"/>
        </w:tabs>
        <w:spacing w:line="480" w:lineRule="auto"/>
        <w:rPr>
          <w:sz w:val="28"/>
          <w:szCs w:val="28"/>
          <w:lang w:val="en-US"/>
        </w:rPr>
      </w:pPr>
      <w:r w:rsidRPr="001347D0">
        <w:rPr>
          <w:sz w:val="28"/>
          <w:szCs w:val="28"/>
          <w:lang w:val="en-US"/>
        </w:rPr>
        <w:t>T, K</w:t>
      </w:r>
    </w:p>
    <w:p w:rsidR="00536103" w:rsidRPr="001347D0" w:rsidRDefault="00B20537" w:rsidP="00536103">
      <w:pPr>
        <w:rPr>
          <w:sz w:val="28"/>
          <w:szCs w:val="28"/>
          <w:lang w:val="en-US"/>
        </w:rPr>
      </w:pPr>
      <w:r>
        <w:rPr>
          <w:noProof/>
        </w:rPr>
        <w:pict>
          <v:line id="_x0000_s1026" style="position:absolute;flip:x y;z-index:251654656" from="27.9pt,15.8pt" to="28.7pt,281.2pt">
            <v:stroke endarrow="block"/>
          </v:line>
        </w:pict>
      </w: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B20537" w:rsidP="00536103">
      <w:pPr>
        <w:rPr>
          <w:sz w:val="28"/>
          <w:szCs w:val="28"/>
          <w:lang w:val="en-US"/>
        </w:rPr>
      </w:pPr>
      <w:r>
        <w:rPr>
          <w:noProof/>
        </w:rPr>
        <w:pict>
          <v:line id="_x0000_s1027" style="position:absolute;flip:y;z-index:251660800" from="58.85pt,13.4pt" to="415.5pt,211pt"/>
        </w:pict>
      </w:r>
      <w:r>
        <w:rPr>
          <w:noProof/>
        </w:rPr>
        <w:pict>
          <v:line id="_x0000_s1028" style="position:absolute;flip:x;z-index:251657728" from="24.5pt,11.7pt" to="28.7pt,11.7pt"/>
        </w:pict>
      </w:r>
      <w:r w:rsidR="00536103" w:rsidRPr="001347D0">
        <w:rPr>
          <w:sz w:val="28"/>
          <w:szCs w:val="28"/>
          <w:lang w:val="en-US"/>
        </w:rPr>
        <w:t>318</w:t>
      </w: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B20537" w:rsidP="00536103">
      <w:pPr>
        <w:rPr>
          <w:sz w:val="28"/>
          <w:szCs w:val="28"/>
        </w:rPr>
      </w:pPr>
      <w:r>
        <w:rPr>
          <w:noProof/>
        </w:rPr>
        <w:pict>
          <v:line id="_x0000_s1029" style="position:absolute;flip:y;z-index:251656704" from="22.1pt,9.35pt" to="30.4pt,10.25pt"/>
        </w:pict>
      </w:r>
      <w:r w:rsidR="00536103" w:rsidRPr="001347D0">
        <w:rPr>
          <w:sz w:val="28"/>
          <w:szCs w:val="28"/>
        </w:rPr>
        <w:t>283</w:t>
      </w:r>
    </w:p>
    <w:p w:rsidR="00536103" w:rsidRPr="001347D0" w:rsidRDefault="00536103" w:rsidP="00536103">
      <w:pPr>
        <w:rPr>
          <w:sz w:val="28"/>
          <w:szCs w:val="28"/>
          <w:lang w:val="en-US"/>
        </w:rPr>
      </w:pPr>
    </w:p>
    <w:p w:rsidR="00536103" w:rsidRPr="001347D0" w:rsidRDefault="00B20537" w:rsidP="00536103">
      <w:pPr>
        <w:rPr>
          <w:sz w:val="28"/>
          <w:szCs w:val="28"/>
          <w:lang w:val="en-US"/>
        </w:rPr>
      </w:pPr>
      <w:r>
        <w:rPr>
          <w:noProof/>
        </w:rPr>
        <w:pict>
          <v:line id="_x0000_s1030" style="position:absolute;z-index:251659776" from="430.55pt,6.5pt" to="430.55pt,13.2pt"/>
        </w:pict>
      </w:r>
      <w:r>
        <w:rPr>
          <w:noProof/>
        </w:rPr>
        <w:pict>
          <v:line id="_x0000_s1031" style="position:absolute;flip:x;z-index:251658752" from="60.5pt,7.35pt" to="61.35pt,13.2pt"/>
        </w:pict>
      </w:r>
      <w:r>
        <w:rPr>
          <w:noProof/>
        </w:rPr>
        <w:pict>
          <v:line id="_x0000_s1032" style="position:absolute;z-index:251655680" from="17pt,10.25pt" to="460.75pt,10.25pt">
            <v:stroke endarrow="block"/>
          </v:line>
        </w:pict>
      </w:r>
    </w:p>
    <w:p w:rsidR="00536103" w:rsidRPr="001347D0" w:rsidRDefault="00536103" w:rsidP="00536103">
      <w:pPr>
        <w:tabs>
          <w:tab w:val="left" w:pos="1172"/>
          <w:tab w:val="left" w:pos="8506"/>
        </w:tabs>
        <w:rPr>
          <w:sz w:val="28"/>
          <w:szCs w:val="28"/>
        </w:rPr>
      </w:pPr>
      <w:r w:rsidRPr="001347D0">
        <w:rPr>
          <w:sz w:val="28"/>
          <w:szCs w:val="28"/>
          <w:lang w:val="en-US"/>
        </w:rPr>
        <w:tab/>
      </w:r>
      <w:r w:rsidRPr="001347D0">
        <w:rPr>
          <w:sz w:val="28"/>
          <w:szCs w:val="28"/>
        </w:rPr>
        <w:t>300</w:t>
      </w:r>
      <w:r w:rsidRPr="001347D0">
        <w:rPr>
          <w:sz w:val="28"/>
          <w:szCs w:val="28"/>
        </w:rPr>
        <w:tab/>
        <w:t>1000</w:t>
      </w:r>
    </w:p>
    <w:p w:rsidR="00536103" w:rsidRPr="001347D0" w:rsidRDefault="00536103" w:rsidP="00536103">
      <w:pPr>
        <w:jc w:val="right"/>
        <w:rPr>
          <w:sz w:val="28"/>
          <w:szCs w:val="28"/>
        </w:rPr>
      </w:pPr>
      <w:r w:rsidRPr="001347D0">
        <w:rPr>
          <w:sz w:val="28"/>
          <w:szCs w:val="28"/>
          <w:lang w:val="en-US"/>
        </w:rPr>
        <w:t>ΔG,</w:t>
      </w:r>
      <w:r w:rsidRPr="001347D0">
        <w:rPr>
          <w:sz w:val="28"/>
          <w:szCs w:val="28"/>
        </w:rPr>
        <w:t xml:space="preserve"> кДж/моль</w:t>
      </w:r>
    </w:p>
    <w:p w:rsidR="00536103" w:rsidRPr="001347D0" w:rsidRDefault="00536103" w:rsidP="00536103">
      <w:pPr>
        <w:rPr>
          <w:sz w:val="28"/>
          <w:szCs w:val="28"/>
        </w:rPr>
      </w:pPr>
    </w:p>
    <w:p w:rsidR="00536103" w:rsidRPr="001347D0" w:rsidRDefault="00536103" w:rsidP="00536103">
      <w:pPr>
        <w:ind w:firstLine="708"/>
        <w:rPr>
          <w:sz w:val="28"/>
          <w:szCs w:val="28"/>
        </w:rPr>
      </w:pPr>
      <w:r w:rsidRPr="001347D0">
        <w:rPr>
          <w:sz w:val="28"/>
          <w:szCs w:val="28"/>
        </w:rPr>
        <w:t xml:space="preserve"> Построили график зависимости 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</w:rPr>
        <w:t>=</w:t>
      </w:r>
      <w:r w:rsidRPr="001347D0">
        <w:rPr>
          <w:sz w:val="28"/>
          <w:szCs w:val="28"/>
          <w:lang w:val="en-US"/>
        </w:rPr>
        <w:t>f</w:t>
      </w:r>
      <w:r w:rsidRPr="001347D0">
        <w:rPr>
          <w:sz w:val="28"/>
          <w:szCs w:val="28"/>
        </w:rPr>
        <w:t>(</w:t>
      </w:r>
      <w:r w:rsidRPr="001347D0">
        <w:rPr>
          <w:sz w:val="28"/>
          <w:szCs w:val="28"/>
          <w:lang w:val="en-US"/>
        </w:rPr>
        <w:t>T</w:t>
      </w:r>
      <w:r w:rsidRPr="001347D0">
        <w:rPr>
          <w:sz w:val="28"/>
          <w:szCs w:val="28"/>
        </w:rPr>
        <w:t>), из него видно, что с увеличением температуры растет Δ</w:t>
      </w:r>
      <w:r w:rsidRPr="001347D0">
        <w:rPr>
          <w:sz w:val="28"/>
          <w:szCs w:val="28"/>
          <w:lang w:val="en-US"/>
        </w:rPr>
        <w:t>G</w:t>
      </w:r>
      <w:r w:rsidRPr="001347D0">
        <w:rPr>
          <w:sz w:val="28"/>
          <w:szCs w:val="28"/>
        </w:rPr>
        <w:t>(в выбранном интервале).</w:t>
      </w:r>
    </w:p>
    <w:p w:rsidR="00536103" w:rsidRPr="001347D0" w:rsidRDefault="00552ABE" w:rsidP="00536103">
      <w:pPr>
        <w:tabs>
          <w:tab w:val="left" w:pos="3098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36103" w:rsidRPr="001347D0">
        <w:rPr>
          <w:sz w:val="28"/>
          <w:szCs w:val="28"/>
        </w:rPr>
        <w:tab/>
      </w:r>
      <w:r w:rsidR="00536103" w:rsidRPr="001347D0">
        <w:rPr>
          <w:b/>
          <w:bCs/>
          <w:sz w:val="28"/>
          <w:szCs w:val="28"/>
        </w:rPr>
        <w:t>ЗАКЛЮЧЕНИЕ:</w:t>
      </w:r>
    </w:p>
    <w:p w:rsidR="005F37B2" w:rsidRPr="001347D0" w:rsidRDefault="005F37B2" w:rsidP="00536103">
      <w:pPr>
        <w:tabs>
          <w:tab w:val="left" w:pos="3098"/>
        </w:tabs>
        <w:rPr>
          <w:b/>
          <w:bCs/>
          <w:sz w:val="28"/>
          <w:szCs w:val="28"/>
        </w:rPr>
      </w:pPr>
    </w:p>
    <w:p w:rsidR="005F37B2" w:rsidRPr="001347D0" w:rsidRDefault="005F37B2" w:rsidP="00536103">
      <w:pPr>
        <w:tabs>
          <w:tab w:val="left" w:pos="3098"/>
        </w:tabs>
        <w:rPr>
          <w:b/>
          <w:bCs/>
          <w:sz w:val="28"/>
          <w:szCs w:val="28"/>
        </w:rPr>
      </w:pPr>
    </w:p>
    <w:p w:rsidR="00536103" w:rsidRPr="001347D0" w:rsidRDefault="00536103" w:rsidP="005F37B2">
      <w:pPr>
        <w:tabs>
          <w:tab w:val="left" w:pos="3098"/>
        </w:tabs>
        <w:spacing w:line="480" w:lineRule="auto"/>
        <w:rPr>
          <w:sz w:val="28"/>
          <w:szCs w:val="28"/>
        </w:rPr>
      </w:pPr>
      <w:r w:rsidRPr="001347D0">
        <w:rPr>
          <w:sz w:val="28"/>
          <w:szCs w:val="28"/>
        </w:rPr>
        <w:t>На основе проделанной работы можно сделать вывод о том, боразон, как соединение типа A</w:t>
      </w:r>
      <w:r w:rsidRPr="001347D0">
        <w:rPr>
          <w:sz w:val="28"/>
          <w:szCs w:val="28"/>
          <w:vertAlign w:val="superscript"/>
          <w:lang w:val="fr-FR"/>
        </w:rPr>
        <w:t>III</w:t>
      </w:r>
      <w:r w:rsidRPr="001347D0">
        <w:rPr>
          <w:sz w:val="28"/>
          <w:szCs w:val="28"/>
          <w:lang w:val="fr-FR"/>
        </w:rPr>
        <w:t>B</w:t>
      </w:r>
      <w:r w:rsidRPr="001347D0">
        <w:rPr>
          <w:sz w:val="28"/>
          <w:szCs w:val="28"/>
          <w:vertAlign w:val="superscript"/>
          <w:lang w:val="fr-FR"/>
        </w:rPr>
        <w:t>V</w:t>
      </w:r>
      <w:r w:rsidRPr="001347D0">
        <w:rPr>
          <w:sz w:val="28"/>
          <w:szCs w:val="28"/>
        </w:rPr>
        <w:t xml:space="preserve"> на основе бора, обладает высокой химической стойкостью, большой шириной запрещённой зоны, малой энерг</w:t>
      </w:r>
      <w:r w:rsidR="005F37B2" w:rsidRPr="001347D0">
        <w:rPr>
          <w:sz w:val="28"/>
          <w:szCs w:val="28"/>
        </w:rPr>
        <w:t xml:space="preserve">ией ионизации примесных центров. Получение боразона связано с технологическими трудностями (использование техники сверхвысоких давлений ). Его свойства на данный момент не до конца изучены, но уже сейчас можно говорить о том, что он является удачным материалом для полупроводниковых приборов, предназначенных для работы в широком интервале температур. </w:t>
      </w:r>
    </w:p>
    <w:p w:rsidR="005F37B2" w:rsidRPr="001347D0" w:rsidRDefault="00552ABE" w:rsidP="00A34AB4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F37B2" w:rsidRPr="001347D0">
        <w:rPr>
          <w:b/>
          <w:bCs/>
          <w:sz w:val="28"/>
          <w:szCs w:val="28"/>
        </w:rPr>
        <w:t>ЛИТЕРАТУРА:</w:t>
      </w:r>
    </w:p>
    <w:p w:rsidR="005F37B2" w:rsidRPr="001347D0" w:rsidRDefault="005F37B2" w:rsidP="00A34AB4">
      <w:pPr>
        <w:numPr>
          <w:ilvl w:val="0"/>
          <w:numId w:val="8"/>
        </w:numPr>
        <w:spacing w:line="480" w:lineRule="auto"/>
        <w:jc w:val="center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>Шмарцев Ю.В., ВаловЮ.А., Борщевский А.С.,</w:t>
      </w:r>
    </w:p>
    <w:p w:rsidR="00A34AB4" w:rsidRPr="001347D0" w:rsidRDefault="00A34AB4" w:rsidP="00A34AB4">
      <w:pPr>
        <w:tabs>
          <w:tab w:val="num" w:pos="284"/>
        </w:tabs>
        <w:spacing w:line="480" w:lineRule="auto"/>
        <w:ind w:left="284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 xml:space="preserve">                            </w:t>
      </w:r>
      <w:r w:rsidR="005F37B2" w:rsidRPr="001347D0">
        <w:rPr>
          <w:b/>
          <w:bCs/>
          <w:sz w:val="28"/>
          <w:szCs w:val="28"/>
        </w:rPr>
        <w:t xml:space="preserve">Тугоплавкие алмазоподобные проводники. </w:t>
      </w:r>
      <w:r w:rsidRPr="001347D0">
        <w:rPr>
          <w:b/>
          <w:bCs/>
          <w:sz w:val="28"/>
          <w:szCs w:val="28"/>
        </w:rPr>
        <w:t xml:space="preserve">  </w:t>
      </w:r>
    </w:p>
    <w:p w:rsidR="005F37B2" w:rsidRPr="001347D0" w:rsidRDefault="00A34AB4" w:rsidP="00A34AB4">
      <w:pPr>
        <w:tabs>
          <w:tab w:val="num" w:pos="284"/>
        </w:tabs>
        <w:spacing w:line="480" w:lineRule="auto"/>
        <w:ind w:left="284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 xml:space="preserve">                             </w:t>
      </w:r>
      <w:r w:rsidR="005F37B2" w:rsidRPr="001347D0">
        <w:rPr>
          <w:b/>
          <w:bCs/>
          <w:sz w:val="28"/>
          <w:szCs w:val="28"/>
        </w:rPr>
        <w:t>М.Металлургия,1964</w:t>
      </w:r>
    </w:p>
    <w:p w:rsidR="005F37B2" w:rsidRPr="001347D0" w:rsidRDefault="005F37B2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 xml:space="preserve">   </w:t>
      </w:r>
      <w:r w:rsidRPr="001347D0">
        <w:rPr>
          <w:b/>
          <w:bCs/>
          <w:sz w:val="28"/>
          <w:szCs w:val="28"/>
        </w:rPr>
        <w:tab/>
      </w:r>
      <w:r w:rsidR="00A34AB4" w:rsidRPr="001347D0">
        <w:rPr>
          <w:b/>
          <w:bCs/>
          <w:sz w:val="28"/>
          <w:szCs w:val="28"/>
        </w:rPr>
        <w:t xml:space="preserve"> </w:t>
      </w:r>
      <w:r w:rsidRPr="001347D0">
        <w:rPr>
          <w:b/>
          <w:bCs/>
          <w:sz w:val="28"/>
          <w:szCs w:val="28"/>
        </w:rPr>
        <w:t xml:space="preserve">2. </w:t>
      </w:r>
      <w:r w:rsidR="00A34AB4" w:rsidRPr="001347D0">
        <w:rPr>
          <w:b/>
          <w:bCs/>
          <w:sz w:val="28"/>
          <w:szCs w:val="28"/>
        </w:rPr>
        <w:t xml:space="preserve"> </w:t>
      </w:r>
      <w:r w:rsidRPr="001347D0">
        <w:rPr>
          <w:b/>
          <w:bCs/>
          <w:sz w:val="28"/>
          <w:szCs w:val="28"/>
          <w:lang w:val="en-US"/>
        </w:rPr>
        <w:t>Wentorf</w:t>
      </w:r>
      <w:r w:rsidRPr="001347D0">
        <w:rPr>
          <w:b/>
          <w:bCs/>
          <w:sz w:val="28"/>
          <w:szCs w:val="28"/>
        </w:rPr>
        <w:t xml:space="preserve"> </w:t>
      </w:r>
      <w:r w:rsidRPr="001347D0">
        <w:rPr>
          <w:b/>
          <w:bCs/>
          <w:sz w:val="28"/>
          <w:szCs w:val="28"/>
          <w:lang w:val="en-US"/>
        </w:rPr>
        <w:t>R</w:t>
      </w:r>
      <w:r w:rsidRPr="001347D0">
        <w:rPr>
          <w:b/>
          <w:bCs/>
          <w:sz w:val="28"/>
          <w:szCs w:val="28"/>
        </w:rPr>
        <w:t>.</w:t>
      </w:r>
      <w:r w:rsidRPr="001347D0">
        <w:rPr>
          <w:b/>
          <w:bCs/>
          <w:sz w:val="28"/>
          <w:szCs w:val="28"/>
          <w:lang w:val="en-US"/>
        </w:rPr>
        <w:t>H</w:t>
      </w:r>
      <w:r w:rsidRPr="001347D0">
        <w:rPr>
          <w:b/>
          <w:bCs/>
          <w:sz w:val="28"/>
          <w:szCs w:val="28"/>
        </w:rPr>
        <w:t xml:space="preserve">. </w:t>
      </w:r>
      <w:r w:rsidRPr="001347D0">
        <w:rPr>
          <w:b/>
          <w:bCs/>
          <w:sz w:val="28"/>
          <w:szCs w:val="28"/>
          <w:lang w:val="en-US"/>
        </w:rPr>
        <w:t>J</w:t>
      </w:r>
      <w:r w:rsidRPr="001347D0">
        <w:rPr>
          <w:b/>
          <w:bCs/>
          <w:sz w:val="28"/>
          <w:szCs w:val="28"/>
        </w:rPr>
        <w:t xml:space="preserve">. </w:t>
      </w:r>
      <w:r w:rsidRPr="001347D0">
        <w:rPr>
          <w:b/>
          <w:bCs/>
          <w:sz w:val="28"/>
          <w:szCs w:val="28"/>
          <w:lang w:val="en-US"/>
        </w:rPr>
        <w:t>Chem</w:t>
      </w:r>
      <w:r w:rsidRPr="001347D0">
        <w:rPr>
          <w:b/>
          <w:bCs/>
          <w:sz w:val="28"/>
          <w:szCs w:val="28"/>
        </w:rPr>
        <w:t xml:space="preserve">. </w:t>
      </w:r>
      <w:r w:rsidRPr="001347D0">
        <w:rPr>
          <w:b/>
          <w:bCs/>
          <w:sz w:val="28"/>
          <w:szCs w:val="28"/>
          <w:lang w:val="en-US"/>
        </w:rPr>
        <w:t>Phys</w:t>
      </w:r>
      <w:r w:rsidRPr="001347D0">
        <w:rPr>
          <w:b/>
          <w:bCs/>
          <w:sz w:val="28"/>
          <w:szCs w:val="28"/>
        </w:rPr>
        <w:t>.</w:t>
      </w:r>
      <w:r w:rsidR="00A34AB4" w:rsidRPr="001347D0">
        <w:rPr>
          <w:b/>
          <w:bCs/>
          <w:sz w:val="28"/>
          <w:szCs w:val="28"/>
        </w:rPr>
        <w:t>, 1962</w:t>
      </w:r>
    </w:p>
    <w:p w:rsidR="005F37B2" w:rsidRPr="001347D0" w:rsidRDefault="005F37B2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</w:p>
    <w:p w:rsidR="00A34AB4" w:rsidRPr="001347D0" w:rsidRDefault="005F37B2" w:rsidP="00A34AB4">
      <w:pPr>
        <w:tabs>
          <w:tab w:val="left" w:pos="1859"/>
        </w:tabs>
        <w:spacing w:line="480" w:lineRule="auto"/>
        <w:rPr>
          <w:sz w:val="28"/>
          <w:szCs w:val="28"/>
        </w:rPr>
      </w:pPr>
      <w:r w:rsidRPr="001347D0">
        <w:rPr>
          <w:b/>
          <w:bCs/>
          <w:sz w:val="28"/>
          <w:szCs w:val="28"/>
        </w:rPr>
        <w:tab/>
        <w:t>3. Гёринг Х., Полупроводниковые соединения</w:t>
      </w:r>
      <w:r w:rsidRPr="001347D0">
        <w:rPr>
          <w:sz w:val="28"/>
          <w:szCs w:val="28"/>
        </w:rPr>
        <w:t xml:space="preserve"> </w:t>
      </w:r>
      <w:r w:rsidRPr="001347D0">
        <w:rPr>
          <w:b/>
          <w:bCs/>
          <w:sz w:val="28"/>
          <w:szCs w:val="28"/>
        </w:rPr>
        <w:t>A</w:t>
      </w:r>
      <w:r w:rsidRPr="001347D0">
        <w:rPr>
          <w:b/>
          <w:bCs/>
          <w:sz w:val="28"/>
          <w:szCs w:val="28"/>
          <w:vertAlign w:val="superscript"/>
          <w:lang w:val="fr-FR"/>
        </w:rPr>
        <w:t>III</w:t>
      </w:r>
      <w:r w:rsidRPr="001347D0">
        <w:rPr>
          <w:b/>
          <w:bCs/>
          <w:sz w:val="28"/>
          <w:szCs w:val="28"/>
          <w:lang w:val="fr-FR"/>
        </w:rPr>
        <w:t>B</w:t>
      </w:r>
      <w:r w:rsidRPr="001347D0">
        <w:rPr>
          <w:b/>
          <w:bCs/>
          <w:sz w:val="28"/>
          <w:szCs w:val="28"/>
          <w:vertAlign w:val="superscript"/>
          <w:lang w:val="fr-FR"/>
        </w:rPr>
        <w:t>V</w:t>
      </w:r>
      <w:r w:rsidRPr="001347D0">
        <w:rPr>
          <w:b/>
          <w:bCs/>
          <w:sz w:val="28"/>
          <w:szCs w:val="28"/>
        </w:rPr>
        <w:t>.М.</w:t>
      </w:r>
      <w:r w:rsidRPr="001347D0">
        <w:rPr>
          <w:sz w:val="28"/>
          <w:szCs w:val="28"/>
        </w:rPr>
        <w:t xml:space="preserve"> </w:t>
      </w:r>
      <w:r w:rsidR="00A34AB4" w:rsidRPr="001347D0">
        <w:rPr>
          <w:sz w:val="28"/>
          <w:szCs w:val="28"/>
        </w:rPr>
        <w:t xml:space="preserve"> </w:t>
      </w:r>
    </w:p>
    <w:p w:rsidR="005F37B2" w:rsidRPr="001347D0" w:rsidRDefault="00A34AB4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sz w:val="28"/>
          <w:szCs w:val="28"/>
        </w:rPr>
        <w:t xml:space="preserve">                               </w:t>
      </w:r>
      <w:r w:rsidR="005F37B2" w:rsidRPr="001347D0">
        <w:rPr>
          <w:b/>
          <w:bCs/>
          <w:sz w:val="28"/>
          <w:szCs w:val="28"/>
        </w:rPr>
        <w:t>Металлургия,1967.</w:t>
      </w:r>
    </w:p>
    <w:p w:rsidR="005F37B2" w:rsidRPr="001347D0" w:rsidRDefault="005F37B2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</w:p>
    <w:p w:rsidR="00A34AB4" w:rsidRPr="001347D0" w:rsidRDefault="005F37B2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ab/>
      </w:r>
      <w:r w:rsidR="00A34AB4" w:rsidRPr="001347D0">
        <w:rPr>
          <w:b/>
          <w:bCs/>
          <w:sz w:val="28"/>
          <w:szCs w:val="28"/>
        </w:rPr>
        <w:t xml:space="preserve">4. Кировская И.А., Поверхностные свойства  </w:t>
      </w:r>
    </w:p>
    <w:p w:rsidR="005F37B2" w:rsidRPr="001347D0" w:rsidRDefault="00A34AB4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 xml:space="preserve">                               алмазоподобных полупроводников.1984.</w:t>
      </w:r>
    </w:p>
    <w:p w:rsidR="00A34AB4" w:rsidRPr="001347D0" w:rsidRDefault="00A34AB4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ab/>
        <w:t>5. Рябин В.А., Термодинамические свойства веществ.1983.</w:t>
      </w:r>
    </w:p>
    <w:p w:rsidR="00A34AB4" w:rsidRPr="001347D0" w:rsidRDefault="00A34AB4" w:rsidP="00A34AB4">
      <w:pPr>
        <w:tabs>
          <w:tab w:val="left" w:pos="1859"/>
        </w:tabs>
        <w:spacing w:line="480" w:lineRule="auto"/>
        <w:rPr>
          <w:b/>
          <w:bCs/>
          <w:sz w:val="28"/>
          <w:szCs w:val="28"/>
        </w:rPr>
      </w:pPr>
      <w:r w:rsidRPr="001347D0">
        <w:rPr>
          <w:b/>
          <w:bCs/>
          <w:sz w:val="28"/>
          <w:szCs w:val="28"/>
        </w:rPr>
        <w:tab/>
        <w:t xml:space="preserve">6. Морачевский С.М., Сладков Д.Ю. Физико-химические      </w:t>
      </w:r>
    </w:p>
    <w:p w:rsidR="005F37B2" w:rsidRPr="00552ABE" w:rsidRDefault="00A34AB4" w:rsidP="00552ABE">
      <w:pPr>
        <w:tabs>
          <w:tab w:val="left" w:pos="1859"/>
        </w:tabs>
        <w:spacing w:line="480" w:lineRule="auto"/>
        <w:rPr>
          <w:b/>
          <w:bCs/>
          <w:sz w:val="28"/>
          <w:szCs w:val="28"/>
          <w:lang w:val="en-US"/>
        </w:rPr>
      </w:pPr>
      <w:r w:rsidRPr="001347D0">
        <w:rPr>
          <w:b/>
          <w:bCs/>
          <w:sz w:val="28"/>
          <w:szCs w:val="28"/>
        </w:rPr>
        <w:t xml:space="preserve">                              свойства молекулярных соединений. </w:t>
      </w:r>
      <w:bookmarkStart w:id="1" w:name="_GoBack"/>
      <w:bookmarkEnd w:id="1"/>
    </w:p>
    <w:sectPr w:rsidR="005F37B2" w:rsidRPr="00552ABE" w:rsidSect="001D0A7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2F1" w:rsidRDefault="00FB62F1">
      <w:r>
        <w:separator/>
      </w:r>
    </w:p>
  </w:endnote>
  <w:endnote w:type="continuationSeparator" w:id="0">
    <w:p w:rsidR="00FB62F1" w:rsidRDefault="00FB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07A" w:rsidRDefault="00F9607A" w:rsidP="00CB7DE3">
    <w:pPr>
      <w:pStyle w:val="a5"/>
      <w:ind w:right="360"/>
      <w:jc w:val="right"/>
    </w:pPr>
  </w:p>
  <w:p w:rsidR="00F9607A" w:rsidRDefault="00F9607A" w:rsidP="00CB7DE3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2F1" w:rsidRDefault="00FB62F1">
      <w:r>
        <w:separator/>
      </w:r>
    </w:p>
  </w:footnote>
  <w:footnote w:type="continuationSeparator" w:id="0">
    <w:p w:rsidR="00FB62F1" w:rsidRDefault="00FB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07A" w:rsidRDefault="00F9607A">
    <w:pPr>
      <w:pStyle w:val="a8"/>
    </w:pPr>
  </w:p>
  <w:p w:rsidR="00F9607A" w:rsidRDefault="00F960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EDA"/>
    <w:multiLevelType w:val="multilevel"/>
    <w:tmpl w:val="C570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5AB3260"/>
    <w:multiLevelType w:val="multilevel"/>
    <w:tmpl w:val="0434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17D41"/>
    <w:multiLevelType w:val="hybridMultilevel"/>
    <w:tmpl w:val="0F7A2D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EB53F1A"/>
    <w:multiLevelType w:val="hybridMultilevel"/>
    <w:tmpl w:val="A8184B90"/>
    <w:lvl w:ilvl="0" w:tplc="D5BE5BE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55433C09"/>
    <w:multiLevelType w:val="hybridMultilevel"/>
    <w:tmpl w:val="E982A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C2A4D"/>
    <w:multiLevelType w:val="hybridMultilevel"/>
    <w:tmpl w:val="EFEE2AB6"/>
    <w:lvl w:ilvl="0" w:tplc="AE0EBC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0E4AD5"/>
    <w:multiLevelType w:val="hybridMultilevel"/>
    <w:tmpl w:val="0434B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7512B3"/>
    <w:multiLevelType w:val="multilevel"/>
    <w:tmpl w:val="0F7A2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B40"/>
    <w:rsid w:val="00023B2F"/>
    <w:rsid w:val="001347D0"/>
    <w:rsid w:val="001D0A79"/>
    <w:rsid w:val="001D23EA"/>
    <w:rsid w:val="001D5309"/>
    <w:rsid w:val="002D09B5"/>
    <w:rsid w:val="003012B4"/>
    <w:rsid w:val="003803E0"/>
    <w:rsid w:val="00472D7D"/>
    <w:rsid w:val="004A0B40"/>
    <w:rsid w:val="004C607B"/>
    <w:rsid w:val="00536103"/>
    <w:rsid w:val="005379BE"/>
    <w:rsid w:val="005477B8"/>
    <w:rsid w:val="00552ABE"/>
    <w:rsid w:val="00565DA9"/>
    <w:rsid w:val="005A43F3"/>
    <w:rsid w:val="005B04C2"/>
    <w:rsid w:val="005F37B2"/>
    <w:rsid w:val="00612047"/>
    <w:rsid w:val="00647147"/>
    <w:rsid w:val="00660B8C"/>
    <w:rsid w:val="006B053F"/>
    <w:rsid w:val="00704A32"/>
    <w:rsid w:val="0074254B"/>
    <w:rsid w:val="00766C67"/>
    <w:rsid w:val="007771D3"/>
    <w:rsid w:val="0079533B"/>
    <w:rsid w:val="007C3948"/>
    <w:rsid w:val="007D3B1A"/>
    <w:rsid w:val="00831235"/>
    <w:rsid w:val="008644F2"/>
    <w:rsid w:val="00875FC3"/>
    <w:rsid w:val="008E5BFA"/>
    <w:rsid w:val="00902535"/>
    <w:rsid w:val="009E4972"/>
    <w:rsid w:val="009E6AE3"/>
    <w:rsid w:val="00A30D3E"/>
    <w:rsid w:val="00A34AB4"/>
    <w:rsid w:val="00AA6260"/>
    <w:rsid w:val="00AC5B7F"/>
    <w:rsid w:val="00B20537"/>
    <w:rsid w:val="00B93318"/>
    <w:rsid w:val="00BB0247"/>
    <w:rsid w:val="00BE5B50"/>
    <w:rsid w:val="00BF020E"/>
    <w:rsid w:val="00C155AB"/>
    <w:rsid w:val="00CB7DE3"/>
    <w:rsid w:val="00CC41F1"/>
    <w:rsid w:val="00CC4871"/>
    <w:rsid w:val="00CF710C"/>
    <w:rsid w:val="00D045CE"/>
    <w:rsid w:val="00D56538"/>
    <w:rsid w:val="00DB5F69"/>
    <w:rsid w:val="00E63EC4"/>
    <w:rsid w:val="00E71CC3"/>
    <w:rsid w:val="00E943D6"/>
    <w:rsid w:val="00EB30B4"/>
    <w:rsid w:val="00F12EA1"/>
    <w:rsid w:val="00F21A3F"/>
    <w:rsid w:val="00F27713"/>
    <w:rsid w:val="00F45D99"/>
    <w:rsid w:val="00F86207"/>
    <w:rsid w:val="00F9607A"/>
    <w:rsid w:val="00F963AB"/>
    <w:rsid w:val="00FB62F1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DD340A80-3EAE-4FB3-B62C-BB1FA16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875F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875FC3"/>
    <w:pPr>
      <w:spacing w:before="100" w:beforeAutospacing="1" w:after="100" w:afterAutospacing="1"/>
    </w:pPr>
  </w:style>
  <w:style w:type="character" w:styleId="a4">
    <w:name w:val="Hyperlink"/>
    <w:uiPriority w:val="99"/>
    <w:rsid w:val="00875FC3"/>
    <w:rPr>
      <w:color w:val="auto"/>
      <w:u w:val="none"/>
      <w:effect w:val="none"/>
    </w:rPr>
  </w:style>
  <w:style w:type="paragraph" w:customStyle="1" w:styleId="text">
    <w:name w:val="text"/>
    <w:basedOn w:val="a"/>
    <w:uiPriority w:val="99"/>
    <w:rsid w:val="00875FC3"/>
    <w:pPr>
      <w:spacing w:before="120"/>
      <w:ind w:left="150" w:right="150"/>
      <w:jc w:val="both"/>
    </w:pPr>
    <w:rPr>
      <w:rFonts w:ascii="Arial" w:hAnsi="Arial" w:cs="Arial"/>
      <w:color w:val="333333"/>
      <w:sz w:val="21"/>
      <w:szCs w:val="21"/>
    </w:rPr>
  </w:style>
  <w:style w:type="paragraph" w:styleId="a5">
    <w:name w:val="footer"/>
    <w:basedOn w:val="a"/>
    <w:link w:val="a6"/>
    <w:uiPriority w:val="99"/>
    <w:rsid w:val="00CB7D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CB7DE3"/>
  </w:style>
  <w:style w:type="paragraph" w:styleId="a8">
    <w:name w:val="header"/>
    <w:basedOn w:val="a"/>
    <w:link w:val="a9"/>
    <w:uiPriority w:val="99"/>
    <w:rsid w:val="00CB7D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table" w:styleId="aa">
    <w:name w:val="Table Grid"/>
    <w:basedOn w:val="a1"/>
    <w:uiPriority w:val="99"/>
    <w:rsid w:val="00612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 + 14 pt"/>
    <w:aliases w:val="по ширине,Первая строка:  1,25 см"/>
    <w:basedOn w:val="a"/>
    <w:uiPriority w:val="99"/>
    <w:rsid w:val="00831235"/>
    <w:pPr>
      <w:ind w:firstLine="708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1D23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2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27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228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МИНИСТЕРСВО ОБЩЕГО ОБРАЗОВАНИЯ РОССИЙСКОЙ ФЕДИРАЦИИ</vt:lpstr>
    </vt:vector>
  </TitlesOfParts>
  <Company>NCSTU</Company>
  <LinksUpToDate>false</LinksUpToDate>
  <CharactersWithSpaces>23216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МИНИСТЕРСВО ОБЩЕГО ОБРАЗОВАНИЯ РОССИЙСКОЙ ФЕДИРАЦИИ</dc:title>
  <dc:subject/>
  <dc:creator>Moskvina</dc:creator>
  <cp:keywords/>
  <dc:description/>
  <cp:lastModifiedBy>admin</cp:lastModifiedBy>
  <cp:revision>2</cp:revision>
  <cp:lastPrinted>2002-12-21T07:18:00Z</cp:lastPrinted>
  <dcterms:created xsi:type="dcterms:W3CDTF">2014-02-17T13:53:00Z</dcterms:created>
  <dcterms:modified xsi:type="dcterms:W3CDTF">2014-02-17T13:53:00Z</dcterms:modified>
</cp:coreProperties>
</file>