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EF8" w:rsidRDefault="00E42EF8" w:rsidP="00613ED7">
      <w:pPr>
        <w:pStyle w:val="a7"/>
        <w:ind w:firstLine="0"/>
        <w:jc w:val="center"/>
        <w:rPr>
          <w:color w:val="000000"/>
          <w:szCs w:val="28"/>
          <w:lang w:val="uk-UA"/>
        </w:rPr>
      </w:pPr>
    </w:p>
    <w:p w:rsidR="00613ED7" w:rsidRDefault="00613ED7" w:rsidP="00613ED7">
      <w:pPr>
        <w:pStyle w:val="a7"/>
        <w:ind w:firstLine="0"/>
        <w:jc w:val="center"/>
        <w:rPr>
          <w:color w:val="000000"/>
          <w:szCs w:val="28"/>
          <w:lang w:val="uk-UA"/>
        </w:rPr>
      </w:pPr>
    </w:p>
    <w:p w:rsidR="00613ED7" w:rsidRDefault="00613ED7" w:rsidP="00613ED7">
      <w:pPr>
        <w:pStyle w:val="a7"/>
        <w:ind w:firstLine="0"/>
        <w:jc w:val="center"/>
        <w:rPr>
          <w:color w:val="000000"/>
          <w:szCs w:val="28"/>
          <w:lang w:val="uk-UA"/>
        </w:rPr>
      </w:pPr>
    </w:p>
    <w:p w:rsidR="00613ED7" w:rsidRDefault="00613ED7" w:rsidP="00613ED7">
      <w:pPr>
        <w:pStyle w:val="a7"/>
        <w:ind w:firstLine="0"/>
        <w:jc w:val="center"/>
        <w:rPr>
          <w:color w:val="000000"/>
          <w:szCs w:val="28"/>
          <w:lang w:val="uk-UA"/>
        </w:rPr>
      </w:pPr>
    </w:p>
    <w:p w:rsidR="00613ED7" w:rsidRDefault="00613ED7" w:rsidP="00613ED7">
      <w:pPr>
        <w:pStyle w:val="a7"/>
        <w:ind w:firstLine="0"/>
        <w:jc w:val="center"/>
        <w:rPr>
          <w:color w:val="000000"/>
          <w:szCs w:val="28"/>
          <w:lang w:val="uk-UA"/>
        </w:rPr>
      </w:pPr>
    </w:p>
    <w:p w:rsidR="00613ED7" w:rsidRPr="00613ED7" w:rsidRDefault="00613ED7" w:rsidP="00613ED7">
      <w:pPr>
        <w:pStyle w:val="a7"/>
        <w:ind w:firstLine="0"/>
        <w:jc w:val="center"/>
        <w:rPr>
          <w:color w:val="000000"/>
          <w:szCs w:val="28"/>
          <w:lang w:val="uk-UA"/>
        </w:rPr>
      </w:pPr>
    </w:p>
    <w:p w:rsidR="00E42EF8" w:rsidRPr="00613ED7" w:rsidRDefault="00E42EF8" w:rsidP="00613ED7">
      <w:pPr>
        <w:pStyle w:val="a7"/>
        <w:ind w:firstLine="0"/>
        <w:jc w:val="center"/>
        <w:rPr>
          <w:color w:val="000000"/>
          <w:szCs w:val="28"/>
        </w:rPr>
      </w:pPr>
    </w:p>
    <w:p w:rsidR="00E42EF8" w:rsidRDefault="00E42EF8" w:rsidP="00613ED7">
      <w:pPr>
        <w:pStyle w:val="a7"/>
        <w:ind w:firstLine="0"/>
        <w:jc w:val="center"/>
        <w:rPr>
          <w:color w:val="000000"/>
          <w:szCs w:val="28"/>
          <w:lang w:val="uk-UA"/>
        </w:rPr>
      </w:pPr>
    </w:p>
    <w:p w:rsidR="005300F9" w:rsidRDefault="005300F9" w:rsidP="00613ED7">
      <w:pPr>
        <w:pStyle w:val="a7"/>
        <w:ind w:firstLine="0"/>
        <w:jc w:val="center"/>
        <w:rPr>
          <w:color w:val="000000"/>
          <w:szCs w:val="28"/>
          <w:lang w:val="uk-UA"/>
        </w:rPr>
      </w:pPr>
    </w:p>
    <w:p w:rsidR="005300F9" w:rsidRPr="005300F9" w:rsidRDefault="005300F9" w:rsidP="00613ED7">
      <w:pPr>
        <w:pStyle w:val="a7"/>
        <w:ind w:firstLine="0"/>
        <w:jc w:val="center"/>
        <w:rPr>
          <w:color w:val="000000"/>
          <w:szCs w:val="28"/>
          <w:lang w:val="uk-UA"/>
        </w:rPr>
      </w:pPr>
    </w:p>
    <w:p w:rsidR="00E42EF8" w:rsidRPr="00613ED7" w:rsidRDefault="00E42EF8" w:rsidP="00613ED7">
      <w:pPr>
        <w:pStyle w:val="a7"/>
        <w:ind w:firstLine="0"/>
        <w:jc w:val="center"/>
        <w:rPr>
          <w:color w:val="000000"/>
          <w:szCs w:val="28"/>
        </w:rPr>
      </w:pPr>
    </w:p>
    <w:p w:rsidR="00E42EF8" w:rsidRPr="00613ED7" w:rsidRDefault="00E42EF8" w:rsidP="00613ED7">
      <w:pPr>
        <w:pStyle w:val="a7"/>
        <w:ind w:firstLine="0"/>
        <w:jc w:val="center"/>
        <w:rPr>
          <w:b/>
          <w:color w:val="000000"/>
          <w:szCs w:val="48"/>
        </w:rPr>
      </w:pPr>
      <w:r w:rsidRPr="00613ED7">
        <w:rPr>
          <w:b/>
          <w:color w:val="000000"/>
          <w:szCs w:val="48"/>
        </w:rPr>
        <w:t>ДИПЛОМНЫЙ</w:t>
      </w:r>
      <w:r w:rsidR="00613ED7">
        <w:rPr>
          <w:b/>
          <w:color w:val="000000"/>
          <w:szCs w:val="48"/>
        </w:rPr>
        <w:t xml:space="preserve"> </w:t>
      </w:r>
      <w:r w:rsidRPr="00613ED7">
        <w:rPr>
          <w:b/>
          <w:color w:val="000000"/>
          <w:szCs w:val="48"/>
        </w:rPr>
        <w:t>ПРОЕКТ</w:t>
      </w:r>
    </w:p>
    <w:p w:rsidR="00E42EF8" w:rsidRPr="005300F9" w:rsidRDefault="00E42EF8" w:rsidP="005300F9">
      <w:pPr>
        <w:pStyle w:val="a7"/>
        <w:ind w:firstLine="0"/>
        <w:rPr>
          <w:b/>
          <w:color w:val="000000"/>
          <w:szCs w:val="40"/>
          <w:lang w:val="uk-UA"/>
        </w:rPr>
      </w:pPr>
    </w:p>
    <w:p w:rsidR="00613ED7" w:rsidRPr="00613ED7" w:rsidRDefault="00613ED7" w:rsidP="00613ED7">
      <w:pPr>
        <w:pStyle w:val="a7"/>
        <w:ind w:firstLine="0"/>
        <w:jc w:val="center"/>
        <w:rPr>
          <w:b/>
          <w:color w:val="000000"/>
          <w:szCs w:val="28"/>
          <w:u w:val="single"/>
          <w:lang w:val="uk-UA"/>
        </w:rPr>
      </w:pPr>
      <w:r w:rsidRPr="00613ED7">
        <w:rPr>
          <w:b/>
          <w:color w:val="000000"/>
          <w:szCs w:val="28"/>
        </w:rPr>
        <w:t>«П</w:t>
      </w:r>
      <w:r w:rsidR="00E42EF8" w:rsidRPr="00613ED7">
        <w:rPr>
          <w:b/>
          <w:color w:val="000000"/>
          <w:szCs w:val="28"/>
        </w:rPr>
        <w:t>одземная разработка месторождений полезных ископаемых»</w:t>
      </w:r>
    </w:p>
    <w:p w:rsidR="00E42EF8" w:rsidRPr="00613ED7" w:rsidRDefault="00E42EF8" w:rsidP="00613ED7">
      <w:pPr>
        <w:pStyle w:val="a7"/>
        <w:ind w:firstLine="0"/>
        <w:jc w:val="center"/>
        <w:rPr>
          <w:color w:val="000000"/>
          <w:szCs w:val="28"/>
          <w:u w:val="single"/>
        </w:rPr>
      </w:pPr>
    </w:p>
    <w:p w:rsidR="00E42EF8" w:rsidRPr="00613ED7" w:rsidRDefault="00E42EF8" w:rsidP="00613ED7">
      <w:pPr>
        <w:pStyle w:val="a7"/>
        <w:ind w:firstLine="0"/>
        <w:jc w:val="center"/>
        <w:rPr>
          <w:color w:val="000000"/>
          <w:szCs w:val="28"/>
        </w:rPr>
      </w:pPr>
    </w:p>
    <w:p w:rsidR="00E42EF8" w:rsidRPr="00613ED7" w:rsidRDefault="00E42EF8" w:rsidP="00613ED7">
      <w:pPr>
        <w:pStyle w:val="a7"/>
        <w:ind w:firstLine="0"/>
        <w:jc w:val="center"/>
        <w:rPr>
          <w:color w:val="000000"/>
          <w:szCs w:val="28"/>
        </w:rPr>
      </w:pPr>
    </w:p>
    <w:p w:rsidR="00E42EF8" w:rsidRPr="00613ED7" w:rsidRDefault="00E42EF8" w:rsidP="00613ED7">
      <w:pPr>
        <w:pStyle w:val="a7"/>
        <w:ind w:firstLine="0"/>
        <w:jc w:val="center"/>
        <w:rPr>
          <w:color w:val="000000"/>
          <w:szCs w:val="28"/>
        </w:rPr>
      </w:pPr>
    </w:p>
    <w:p w:rsidR="00E42EF8" w:rsidRPr="00613ED7" w:rsidRDefault="00E42EF8" w:rsidP="00613ED7">
      <w:pPr>
        <w:pStyle w:val="a7"/>
        <w:ind w:firstLine="0"/>
        <w:jc w:val="center"/>
        <w:rPr>
          <w:color w:val="000000"/>
          <w:szCs w:val="28"/>
        </w:rPr>
      </w:pPr>
    </w:p>
    <w:p w:rsidR="00E42EF8" w:rsidRPr="00613ED7" w:rsidRDefault="00E42EF8" w:rsidP="00613ED7">
      <w:pPr>
        <w:pStyle w:val="a7"/>
        <w:ind w:firstLine="0"/>
        <w:jc w:val="center"/>
        <w:rPr>
          <w:color w:val="000000"/>
          <w:szCs w:val="28"/>
        </w:rPr>
      </w:pPr>
    </w:p>
    <w:p w:rsidR="00E42EF8" w:rsidRDefault="00E42EF8" w:rsidP="00613ED7">
      <w:pPr>
        <w:pStyle w:val="a7"/>
        <w:ind w:firstLine="0"/>
        <w:jc w:val="center"/>
        <w:rPr>
          <w:color w:val="000000"/>
          <w:szCs w:val="28"/>
          <w:lang w:val="uk-UA"/>
        </w:rPr>
      </w:pPr>
    </w:p>
    <w:p w:rsidR="00613ED7" w:rsidRDefault="00613ED7" w:rsidP="00613ED7">
      <w:pPr>
        <w:pStyle w:val="a7"/>
        <w:ind w:firstLine="0"/>
        <w:jc w:val="center"/>
        <w:rPr>
          <w:color w:val="000000"/>
          <w:szCs w:val="28"/>
          <w:lang w:val="uk-UA"/>
        </w:rPr>
      </w:pPr>
    </w:p>
    <w:p w:rsidR="00613ED7" w:rsidRDefault="00613ED7" w:rsidP="00613ED7">
      <w:pPr>
        <w:pStyle w:val="a7"/>
        <w:ind w:firstLine="0"/>
        <w:jc w:val="center"/>
        <w:rPr>
          <w:color w:val="000000"/>
          <w:szCs w:val="28"/>
          <w:lang w:val="uk-UA"/>
        </w:rPr>
      </w:pPr>
    </w:p>
    <w:p w:rsidR="005300F9" w:rsidRDefault="005300F9" w:rsidP="00613ED7">
      <w:pPr>
        <w:pStyle w:val="a7"/>
        <w:ind w:firstLine="0"/>
        <w:jc w:val="center"/>
        <w:rPr>
          <w:color w:val="000000"/>
          <w:szCs w:val="28"/>
          <w:lang w:val="uk-UA"/>
        </w:rPr>
      </w:pPr>
    </w:p>
    <w:p w:rsidR="005300F9" w:rsidRDefault="005300F9" w:rsidP="00613ED7">
      <w:pPr>
        <w:pStyle w:val="a7"/>
        <w:ind w:firstLine="0"/>
        <w:jc w:val="center"/>
        <w:rPr>
          <w:color w:val="000000"/>
          <w:szCs w:val="28"/>
          <w:lang w:val="uk-UA"/>
        </w:rPr>
      </w:pPr>
    </w:p>
    <w:p w:rsidR="00613ED7" w:rsidRDefault="00613ED7" w:rsidP="00613ED7">
      <w:pPr>
        <w:pStyle w:val="a7"/>
        <w:ind w:firstLine="0"/>
        <w:jc w:val="center"/>
        <w:rPr>
          <w:color w:val="000000"/>
          <w:szCs w:val="28"/>
          <w:lang w:val="uk-UA"/>
        </w:rPr>
      </w:pPr>
    </w:p>
    <w:p w:rsidR="00613ED7" w:rsidRDefault="00613ED7" w:rsidP="00613ED7">
      <w:pPr>
        <w:pStyle w:val="a7"/>
        <w:ind w:firstLine="0"/>
        <w:jc w:val="center"/>
        <w:rPr>
          <w:color w:val="000000"/>
          <w:szCs w:val="28"/>
          <w:lang w:val="uk-UA"/>
        </w:rPr>
      </w:pPr>
    </w:p>
    <w:p w:rsidR="00923114" w:rsidRPr="00613ED7" w:rsidRDefault="00E42EF8" w:rsidP="00613ED7">
      <w:pPr>
        <w:pStyle w:val="a7"/>
        <w:ind w:firstLine="0"/>
        <w:jc w:val="center"/>
        <w:rPr>
          <w:color w:val="000000"/>
          <w:szCs w:val="28"/>
        </w:rPr>
      </w:pPr>
      <w:r w:rsidRPr="00613ED7">
        <w:rPr>
          <w:color w:val="000000"/>
          <w:szCs w:val="28"/>
        </w:rPr>
        <w:t>Чита 20</w:t>
      </w:r>
      <w:r w:rsidR="00180431" w:rsidRPr="00613ED7">
        <w:rPr>
          <w:color w:val="000000"/>
          <w:szCs w:val="28"/>
        </w:rPr>
        <w:t>10</w:t>
      </w:r>
    </w:p>
    <w:p w:rsidR="00F82892" w:rsidRPr="00613ED7" w:rsidRDefault="00613ED7" w:rsidP="00613ED7">
      <w:pPr>
        <w:pStyle w:val="a7"/>
        <w:ind w:firstLine="709"/>
        <w:jc w:val="both"/>
        <w:rPr>
          <w:color w:val="000000"/>
          <w:szCs w:val="28"/>
        </w:rPr>
      </w:pPr>
      <w:r>
        <w:rPr>
          <w:b/>
          <w:color w:val="000000"/>
          <w:szCs w:val="28"/>
        </w:rPr>
        <w:br w:type="page"/>
      </w:r>
      <w:r w:rsidRPr="00613ED7">
        <w:rPr>
          <w:b/>
          <w:color w:val="000000"/>
          <w:szCs w:val="28"/>
        </w:rPr>
        <w:t>Аннотация</w:t>
      </w:r>
    </w:p>
    <w:p w:rsidR="00613ED7" w:rsidRPr="00613ED7" w:rsidRDefault="00613ED7" w:rsidP="00613ED7">
      <w:pPr>
        <w:pStyle w:val="a7"/>
        <w:ind w:firstLine="709"/>
        <w:jc w:val="both"/>
        <w:rPr>
          <w:color w:val="000000"/>
          <w:szCs w:val="28"/>
          <w:lang w:val="uk-UA"/>
        </w:rPr>
      </w:pPr>
    </w:p>
    <w:p w:rsidR="0035721B" w:rsidRPr="00613ED7" w:rsidRDefault="0035721B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Дипломный проект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 xml:space="preserve">содержит </w:t>
      </w:r>
      <w:r w:rsidR="00613ED7" w:rsidRPr="00613ED7">
        <w:rPr>
          <w:color w:val="000000"/>
        </w:rPr>
        <w:t>стр</w:t>
      </w:r>
      <w:r w:rsidR="00613ED7">
        <w:rPr>
          <w:color w:val="000000"/>
        </w:rPr>
        <w:t>. </w:t>
      </w:r>
      <w:r w:rsidR="00613ED7" w:rsidRPr="00613ED7">
        <w:rPr>
          <w:color w:val="000000"/>
        </w:rPr>
        <w:t>6</w:t>
      </w:r>
      <w:r w:rsidR="00FD0791" w:rsidRPr="00613ED7">
        <w:rPr>
          <w:color w:val="000000"/>
        </w:rPr>
        <w:t>2</w:t>
      </w:r>
      <w:r w:rsidRPr="00613ED7">
        <w:rPr>
          <w:color w:val="000000"/>
        </w:rPr>
        <w:t xml:space="preserve">, </w:t>
      </w:r>
      <w:r w:rsidR="00613ED7" w:rsidRPr="00613ED7">
        <w:rPr>
          <w:color w:val="000000"/>
        </w:rPr>
        <w:t>рис.</w:t>
      </w:r>
      <w:r w:rsidR="00613ED7">
        <w:rPr>
          <w:color w:val="000000"/>
        </w:rPr>
        <w:t> </w:t>
      </w:r>
      <w:r w:rsidR="00613ED7" w:rsidRPr="00613ED7">
        <w:rPr>
          <w:color w:val="000000"/>
        </w:rPr>
        <w:t>8</w:t>
      </w:r>
      <w:r w:rsidR="00613ED7">
        <w:rPr>
          <w:color w:val="000000"/>
        </w:rPr>
        <w:t>,</w:t>
      </w:r>
      <w:r w:rsidRPr="00613ED7">
        <w:rPr>
          <w:color w:val="000000"/>
        </w:rPr>
        <w:t xml:space="preserve"> табл</w:t>
      </w:r>
      <w:r w:rsidR="00613ED7" w:rsidRPr="00613ED7">
        <w:rPr>
          <w:color w:val="000000"/>
        </w:rPr>
        <w:t>.</w:t>
      </w:r>
      <w:r w:rsidR="00613ED7">
        <w:rPr>
          <w:color w:val="000000"/>
        </w:rPr>
        <w:t xml:space="preserve"> </w:t>
      </w:r>
      <w:r w:rsidR="00613ED7" w:rsidRPr="00613ED7">
        <w:rPr>
          <w:color w:val="000000"/>
        </w:rPr>
        <w:t>20,8</w:t>
      </w:r>
      <w:r w:rsidRPr="00613ED7">
        <w:rPr>
          <w:color w:val="000000"/>
        </w:rPr>
        <w:t xml:space="preserve"> источников литературы</w:t>
      </w:r>
      <w:r w:rsidR="00613ED7">
        <w:rPr>
          <w:color w:val="000000"/>
        </w:rPr>
        <w:t>.</w:t>
      </w:r>
    </w:p>
    <w:p w:rsidR="009F5603" w:rsidRPr="00613ED7" w:rsidRDefault="009F5603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Объектом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разработки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является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блок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1</w:t>
      </w:r>
      <w:r w:rsidR="00613ED7">
        <w:rPr>
          <w:color w:val="000000"/>
        </w:rPr>
        <w:t>–</w:t>
      </w:r>
      <w:r w:rsidR="00613ED7" w:rsidRPr="00613ED7">
        <w:rPr>
          <w:color w:val="000000"/>
        </w:rPr>
        <w:t>4</w:t>
      </w:r>
      <w:r w:rsidRPr="00613ED7">
        <w:rPr>
          <w:color w:val="000000"/>
        </w:rPr>
        <w:t>06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 xml:space="preserve">рудника </w:t>
      </w:r>
      <w:r w:rsidR="00613ED7">
        <w:rPr>
          <w:color w:val="000000"/>
        </w:rPr>
        <w:t>№</w:t>
      </w:r>
      <w:r w:rsidR="00613ED7" w:rsidRPr="00613ED7">
        <w:rPr>
          <w:color w:val="000000"/>
        </w:rPr>
        <w:t>4</w:t>
      </w:r>
      <w:r w:rsidR="00954349" w:rsidRPr="00613ED7">
        <w:rPr>
          <w:color w:val="000000"/>
        </w:rPr>
        <w:t xml:space="preserve"> </w:t>
      </w:r>
      <w:r w:rsidR="00613ED7">
        <w:rPr>
          <w:color w:val="000000"/>
        </w:rPr>
        <w:t>(</w:t>
      </w:r>
      <w:r w:rsidR="00954349" w:rsidRPr="00613ED7">
        <w:rPr>
          <w:color w:val="000000"/>
        </w:rPr>
        <w:t>Шахта 6Р</w:t>
      </w:r>
      <w:r w:rsidR="00613ED7">
        <w:rPr>
          <w:color w:val="000000"/>
        </w:rPr>
        <w:t>,</w:t>
      </w:r>
      <w:r w:rsidR="00954349" w:rsidRPr="00613ED7">
        <w:rPr>
          <w:color w:val="000000"/>
        </w:rPr>
        <w:t xml:space="preserve"> месторождение «Тулукуевское»)</w:t>
      </w:r>
      <w:r w:rsidR="00EA19AF" w:rsidRPr="00613ED7">
        <w:rPr>
          <w:color w:val="000000"/>
        </w:rPr>
        <w:t>. Расположен между</w:t>
      </w:r>
      <w:r w:rsidR="001E3E07" w:rsidRPr="00613ED7">
        <w:rPr>
          <w:color w:val="000000"/>
        </w:rPr>
        <w:t xml:space="preserve"> разведочными линиями 47 – 50 по простиранию</w:t>
      </w:r>
      <w:r w:rsidR="00613ED7">
        <w:rPr>
          <w:color w:val="000000"/>
        </w:rPr>
        <w:t xml:space="preserve">, </w:t>
      </w:r>
      <w:r w:rsidR="00613ED7" w:rsidRPr="00613ED7">
        <w:rPr>
          <w:color w:val="000000"/>
        </w:rPr>
        <w:t>м</w:t>
      </w:r>
      <w:r w:rsidR="001E3E07" w:rsidRPr="00613ED7">
        <w:rPr>
          <w:color w:val="000000"/>
        </w:rPr>
        <w:t>ежду</w:t>
      </w:r>
      <w:r w:rsidR="00EA19AF" w:rsidRPr="00613ED7">
        <w:rPr>
          <w:color w:val="000000"/>
        </w:rPr>
        <w:t xml:space="preserve"> </w:t>
      </w:r>
      <w:r w:rsidR="00EA19AF" w:rsidRPr="00613ED7">
        <w:rPr>
          <w:color w:val="000000"/>
          <w:lang w:val="en-US"/>
        </w:rPr>
        <w:t>III</w:t>
      </w:r>
      <w:r w:rsidR="00EA19AF" w:rsidRPr="00613ED7">
        <w:rPr>
          <w:color w:val="000000"/>
        </w:rPr>
        <w:t xml:space="preserve"> и </w:t>
      </w:r>
      <w:r w:rsidR="00EA19AF" w:rsidRPr="00613ED7">
        <w:rPr>
          <w:color w:val="000000"/>
          <w:lang w:val="en-US"/>
        </w:rPr>
        <w:t>IV</w:t>
      </w:r>
      <w:r w:rsidR="00EA19AF" w:rsidRPr="00613ED7">
        <w:rPr>
          <w:color w:val="000000"/>
        </w:rPr>
        <w:t xml:space="preserve"> горизонтами.</w:t>
      </w:r>
    </w:p>
    <w:p w:rsidR="00EA19AF" w:rsidRPr="00613ED7" w:rsidRDefault="00EA19AF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Основная цель проекта – отработка балансовых руд с максимальным извлечением металла из недр традиционным способом отработки при использовании высокопроизводительного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самоходного забойного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и вспомогательного оборудования</w:t>
      </w:r>
      <w:r w:rsidR="00613ED7">
        <w:rPr>
          <w:color w:val="000000"/>
        </w:rPr>
        <w:t>,</w:t>
      </w:r>
      <w:r w:rsidRPr="00613ED7">
        <w:rPr>
          <w:color w:val="000000"/>
        </w:rPr>
        <w:t xml:space="preserve"> а также создания безопасных условий труда для работающих в данном блоке.</w:t>
      </w:r>
    </w:p>
    <w:p w:rsidR="0099475C" w:rsidRPr="00613ED7" w:rsidRDefault="0099475C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Применяемая система разработки</w:t>
      </w:r>
      <w:r w:rsidR="00613ED7">
        <w:rPr>
          <w:color w:val="000000"/>
        </w:rPr>
        <w:t>:</w:t>
      </w:r>
      <w:r w:rsidR="00613ED7" w:rsidRPr="00613ED7">
        <w:rPr>
          <w:color w:val="000000"/>
        </w:rPr>
        <w:t xml:space="preserve"> «</w:t>
      </w:r>
      <w:r w:rsidRPr="00613ED7">
        <w:rPr>
          <w:color w:val="000000"/>
        </w:rPr>
        <w:t>Горизонтальные слои с твердеющей закладкой», вариант отработки</w:t>
      </w:r>
      <w:r w:rsidR="00613ED7" w:rsidRPr="00613ED7">
        <w:rPr>
          <w:color w:val="000000"/>
        </w:rPr>
        <w:t xml:space="preserve"> «</w:t>
      </w:r>
      <w:r w:rsidRPr="00613ED7">
        <w:rPr>
          <w:color w:val="000000"/>
        </w:rPr>
        <w:t>сверху-вниз».</w:t>
      </w:r>
    </w:p>
    <w:p w:rsidR="0052150D" w:rsidRPr="00613ED7" w:rsidRDefault="0099475C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Проветривание блока осуществляется за счет общешахтной депрессии</w:t>
      </w:r>
      <w:r w:rsidR="00613ED7">
        <w:rPr>
          <w:color w:val="000000"/>
        </w:rPr>
        <w:t>.</w:t>
      </w:r>
      <w:r w:rsidRPr="00613ED7">
        <w:rPr>
          <w:color w:val="000000"/>
        </w:rPr>
        <w:t xml:space="preserve"> Свежий воздух подается на </w:t>
      </w:r>
      <w:r w:rsidRPr="00613ED7">
        <w:rPr>
          <w:color w:val="000000"/>
          <w:lang w:val="en-US"/>
        </w:rPr>
        <w:t>IV</w:t>
      </w:r>
      <w:r w:rsidRPr="00613ED7">
        <w:rPr>
          <w:color w:val="000000"/>
        </w:rPr>
        <w:t xml:space="preserve"> горизонт с </w:t>
      </w:r>
      <w:r w:rsidRPr="00613ED7">
        <w:rPr>
          <w:color w:val="000000"/>
          <w:lang w:val="en-US"/>
        </w:rPr>
        <w:t>V</w:t>
      </w:r>
      <w:r w:rsidRPr="00613ED7">
        <w:rPr>
          <w:color w:val="000000"/>
        </w:rPr>
        <w:t xml:space="preserve"> горизонта через вентиляционные восстающие </w:t>
      </w:r>
      <w:r w:rsidR="00085A7A" w:rsidRPr="00613ED7">
        <w:rPr>
          <w:color w:val="000000"/>
        </w:rPr>
        <w:t>5</w:t>
      </w:r>
      <w:r w:rsidR="00613ED7">
        <w:rPr>
          <w:color w:val="000000"/>
        </w:rPr>
        <w:t>–</w:t>
      </w:r>
      <w:r w:rsidR="00613ED7" w:rsidRPr="00613ED7">
        <w:rPr>
          <w:color w:val="000000"/>
        </w:rPr>
        <w:t>4</w:t>
      </w:r>
      <w:r w:rsidR="00085A7A" w:rsidRPr="00613ED7">
        <w:rPr>
          <w:color w:val="000000"/>
        </w:rPr>
        <w:t xml:space="preserve"> </w:t>
      </w:r>
      <w:r w:rsidRPr="00613ED7">
        <w:rPr>
          <w:color w:val="000000"/>
        </w:rPr>
        <w:t xml:space="preserve">от ствола </w:t>
      </w:r>
      <w:r w:rsidR="009865DE" w:rsidRPr="00613ED7">
        <w:rPr>
          <w:color w:val="000000"/>
        </w:rPr>
        <w:t>6Р с помощью вентиляторной установки</w:t>
      </w:r>
      <w:r w:rsidR="00613ED7">
        <w:rPr>
          <w:color w:val="000000"/>
        </w:rPr>
        <w:t xml:space="preserve"> </w:t>
      </w:r>
      <w:r w:rsidR="009865DE" w:rsidRPr="00613ED7">
        <w:rPr>
          <w:color w:val="000000"/>
        </w:rPr>
        <w:t>ВОД -30 производительностью 180</w:t>
      </w:r>
      <w:r w:rsidR="00613ED7">
        <w:rPr>
          <w:color w:val="000000"/>
        </w:rPr>
        <w:t> </w:t>
      </w:r>
      <w:r w:rsidR="009865DE" w:rsidRPr="00613ED7">
        <w:rPr>
          <w:color w:val="000000"/>
        </w:rPr>
        <w:t>м</w:t>
      </w:r>
      <w:r w:rsidR="009865DE" w:rsidRPr="00613ED7">
        <w:rPr>
          <w:color w:val="000000"/>
          <w:vertAlign w:val="superscript"/>
        </w:rPr>
        <w:t>3</w:t>
      </w:r>
      <w:r w:rsidR="009865DE" w:rsidRPr="00613ED7">
        <w:rPr>
          <w:color w:val="000000"/>
        </w:rPr>
        <w:t>/сек.</w:t>
      </w:r>
    </w:p>
    <w:p w:rsidR="0052150D" w:rsidRPr="00613ED7" w:rsidRDefault="0052150D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От ствола 6Р свежая струя воздуха поступает до блока 1</w:t>
      </w:r>
      <w:r w:rsidR="00613ED7">
        <w:rPr>
          <w:color w:val="000000"/>
        </w:rPr>
        <w:t>–</w:t>
      </w:r>
      <w:r w:rsidR="00613ED7" w:rsidRPr="00613ED7">
        <w:rPr>
          <w:color w:val="000000"/>
        </w:rPr>
        <w:t>4</w:t>
      </w:r>
      <w:r w:rsidRPr="00613ED7">
        <w:rPr>
          <w:color w:val="000000"/>
        </w:rPr>
        <w:t>06 по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 xml:space="preserve">следующим горным </w:t>
      </w:r>
      <w:r w:rsidR="00613ED7" w:rsidRPr="00613ED7">
        <w:rPr>
          <w:color w:val="000000"/>
        </w:rPr>
        <w:t>выработкам:</w:t>
      </w:r>
      <w:r w:rsidR="00613ED7">
        <w:rPr>
          <w:color w:val="000000"/>
        </w:rPr>
        <w:t xml:space="preserve"> </w:t>
      </w:r>
      <w:r w:rsidR="00613ED7" w:rsidRPr="00613ED7">
        <w:rPr>
          <w:color w:val="000000"/>
        </w:rPr>
        <w:t>ш</w:t>
      </w:r>
      <w:r w:rsidRPr="00613ED7">
        <w:rPr>
          <w:color w:val="000000"/>
        </w:rPr>
        <w:t>треку1</w:t>
      </w:r>
      <w:r w:rsidR="00613ED7">
        <w:rPr>
          <w:color w:val="000000"/>
        </w:rPr>
        <w:t>–</w:t>
      </w:r>
      <w:r w:rsidR="00613ED7" w:rsidRPr="00613ED7">
        <w:rPr>
          <w:color w:val="000000"/>
        </w:rPr>
        <w:t>4</w:t>
      </w:r>
      <w:r w:rsidRPr="00613ED7">
        <w:rPr>
          <w:color w:val="000000"/>
        </w:rPr>
        <w:t>02, квершлагу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11К</w:t>
      </w:r>
      <w:r w:rsidR="00613ED7">
        <w:rPr>
          <w:color w:val="000000"/>
        </w:rPr>
        <w:t>-</w:t>
      </w:r>
      <w:r w:rsidR="00613ED7" w:rsidRPr="00613ED7">
        <w:rPr>
          <w:color w:val="000000"/>
        </w:rPr>
        <w:t>4</w:t>
      </w:r>
      <w:r w:rsidRPr="00613ED7">
        <w:rPr>
          <w:color w:val="000000"/>
        </w:rPr>
        <w:t>00, штреку 1</w:t>
      </w:r>
      <w:r w:rsidR="00613ED7">
        <w:rPr>
          <w:color w:val="000000"/>
        </w:rPr>
        <w:t>–</w:t>
      </w:r>
      <w:r w:rsidR="00613ED7" w:rsidRPr="00613ED7">
        <w:rPr>
          <w:color w:val="000000"/>
        </w:rPr>
        <w:t>4</w:t>
      </w:r>
      <w:r w:rsidRPr="00613ED7">
        <w:rPr>
          <w:color w:val="000000"/>
        </w:rPr>
        <w:t>19.</w:t>
      </w:r>
    </w:p>
    <w:p w:rsidR="00B03674" w:rsidRPr="00613ED7" w:rsidRDefault="0052150D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На рабочие слои блока свежая струя воздуха поступает по восстающему 1</w:t>
      </w:r>
      <w:r w:rsidR="00613ED7">
        <w:rPr>
          <w:color w:val="000000"/>
        </w:rPr>
        <w:t>–</w:t>
      </w:r>
      <w:r w:rsidR="00613ED7" w:rsidRPr="00613ED7">
        <w:rPr>
          <w:color w:val="000000"/>
        </w:rPr>
        <w:t>4</w:t>
      </w:r>
      <w:r w:rsidRPr="00613ED7">
        <w:rPr>
          <w:color w:val="000000"/>
        </w:rPr>
        <w:t>06/1 и 1</w:t>
      </w:r>
      <w:r w:rsidR="00613ED7">
        <w:rPr>
          <w:color w:val="000000"/>
        </w:rPr>
        <w:t>–</w:t>
      </w:r>
      <w:r w:rsidR="00613ED7" w:rsidRPr="00613ED7">
        <w:rPr>
          <w:color w:val="000000"/>
        </w:rPr>
        <w:t>4</w:t>
      </w:r>
      <w:r w:rsidRPr="00613ED7">
        <w:rPr>
          <w:color w:val="000000"/>
        </w:rPr>
        <w:t>06/2</w:t>
      </w:r>
      <w:r w:rsidR="00613ED7">
        <w:rPr>
          <w:color w:val="000000"/>
        </w:rPr>
        <w:t xml:space="preserve">, </w:t>
      </w:r>
      <w:r w:rsidRPr="00613ED7">
        <w:rPr>
          <w:color w:val="000000"/>
        </w:rPr>
        <w:t xml:space="preserve">а так же по транспортному уклону </w:t>
      </w:r>
      <w:r w:rsidR="00613ED7">
        <w:rPr>
          <w:color w:val="000000"/>
        </w:rPr>
        <w:t>№</w:t>
      </w:r>
      <w:r w:rsidR="00613ED7" w:rsidRPr="00613ED7">
        <w:rPr>
          <w:color w:val="000000"/>
        </w:rPr>
        <w:t>1</w:t>
      </w:r>
      <w:r w:rsidRPr="00613ED7">
        <w:rPr>
          <w:color w:val="000000"/>
        </w:rPr>
        <w:t xml:space="preserve"> на подэтаж с последующим её разводом на </w:t>
      </w:r>
      <w:r w:rsidR="00B03674" w:rsidRPr="00613ED7">
        <w:rPr>
          <w:color w:val="000000"/>
        </w:rPr>
        <w:t>рабочие</w:t>
      </w:r>
      <w:r w:rsidRPr="00613ED7">
        <w:rPr>
          <w:color w:val="000000"/>
        </w:rPr>
        <w:t xml:space="preserve"> слои блока.</w:t>
      </w:r>
    </w:p>
    <w:p w:rsidR="0052150D" w:rsidRPr="00613ED7" w:rsidRDefault="00B03674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Исходящая струя воздуха</w:t>
      </w:r>
      <w:r w:rsidR="00613ED7">
        <w:rPr>
          <w:color w:val="000000"/>
        </w:rPr>
        <w:t xml:space="preserve">, </w:t>
      </w:r>
      <w:r w:rsidR="00613ED7" w:rsidRPr="00613ED7">
        <w:rPr>
          <w:color w:val="000000"/>
        </w:rPr>
        <w:t>с</w:t>
      </w:r>
      <w:r w:rsidRPr="00613ED7">
        <w:rPr>
          <w:color w:val="000000"/>
        </w:rPr>
        <w:t xml:space="preserve"> отрабатываемых слоёв блока, выдаётся в квершлаг 11К</w:t>
      </w:r>
      <w:r w:rsidR="00613ED7">
        <w:rPr>
          <w:color w:val="000000"/>
        </w:rPr>
        <w:t>-</w:t>
      </w:r>
      <w:r w:rsidR="00613ED7" w:rsidRPr="00613ED7">
        <w:rPr>
          <w:color w:val="000000"/>
        </w:rPr>
        <w:t>3</w:t>
      </w:r>
      <w:r w:rsidRPr="00613ED7">
        <w:rPr>
          <w:color w:val="000000"/>
        </w:rPr>
        <w:t>00 с последующим её отводом на ствол 11К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и далее на поверхность.</w:t>
      </w:r>
    </w:p>
    <w:p w:rsidR="0099475C" w:rsidRPr="00613ED7" w:rsidRDefault="009865DE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Подача твердеющей закладки осуществляется с закладочного комплекса «Мартовский»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 xml:space="preserve">рудника </w:t>
      </w:r>
      <w:r w:rsidR="00613ED7">
        <w:rPr>
          <w:color w:val="000000"/>
        </w:rPr>
        <w:t>№</w:t>
      </w:r>
      <w:r w:rsidR="00613ED7" w:rsidRPr="00613ED7">
        <w:rPr>
          <w:color w:val="000000"/>
        </w:rPr>
        <w:t>2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путём транспортирования автобетоновозами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до закладочных скважин блока, пробуренных с поверхности</w:t>
      </w:r>
      <w:r w:rsidR="00613ED7">
        <w:rPr>
          <w:color w:val="000000"/>
        </w:rPr>
        <w:t>.</w:t>
      </w:r>
      <w:r w:rsidRPr="00613ED7">
        <w:rPr>
          <w:color w:val="000000"/>
        </w:rPr>
        <w:t xml:space="preserve"> От закладочных скважин закладочная смесь подаётся по трубопроводам в отработанные заходки слоя.</w:t>
      </w:r>
    </w:p>
    <w:p w:rsidR="00EF00A8" w:rsidRPr="00613ED7" w:rsidRDefault="00EF00A8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Породы и руды из-за большого преобладания глинистых минералов склонны к слёживаемости</w:t>
      </w:r>
      <w:r w:rsidR="00613ED7">
        <w:rPr>
          <w:color w:val="000000"/>
        </w:rPr>
        <w:t>.</w:t>
      </w:r>
      <w:r w:rsidRPr="00613ED7">
        <w:rPr>
          <w:color w:val="000000"/>
        </w:rPr>
        <w:t xml:space="preserve"> В связи с этим погрузка горной массы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в вагонетки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осуществляется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путём погрузки из под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рудоспусков 1</w:t>
      </w:r>
      <w:r w:rsidR="00613ED7">
        <w:rPr>
          <w:color w:val="000000"/>
        </w:rPr>
        <w:t>–</w:t>
      </w:r>
      <w:r w:rsidR="00613ED7" w:rsidRPr="00613ED7">
        <w:rPr>
          <w:color w:val="000000"/>
        </w:rPr>
        <w:t>4</w:t>
      </w:r>
      <w:r w:rsidRPr="00613ED7">
        <w:rPr>
          <w:color w:val="000000"/>
        </w:rPr>
        <w:t>06/</w:t>
      </w:r>
      <w:r w:rsidRPr="00613ED7">
        <w:rPr>
          <w:color w:val="000000"/>
          <w:vertAlign w:val="subscript"/>
        </w:rPr>
        <w:t>1,2</w:t>
      </w:r>
      <w:r w:rsidR="00F82892" w:rsidRPr="00613ED7">
        <w:rPr>
          <w:color w:val="000000"/>
        </w:rPr>
        <w:t xml:space="preserve">, с помощью </w:t>
      </w:r>
      <w:r w:rsidR="00F82892" w:rsidRPr="00613ED7">
        <w:rPr>
          <w:color w:val="000000"/>
          <w:lang w:val="en-US"/>
        </w:rPr>
        <w:t>TORO</w:t>
      </w:r>
      <w:r w:rsidR="00613ED7">
        <w:rPr>
          <w:color w:val="000000"/>
        </w:rPr>
        <w:t>-</w:t>
      </w:r>
      <w:r w:rsidR="00613ED7" w:rsidRPr="00613ED7">
        <w:rPr>
          <w:color w:val="000000"/>
        </w:rPr>
        <w:t>1</w:t>
      </w:r>
      <w:r w:rsidR="00F82892" w:rsidRPr="00613ED7">
        <w:rPr>
          <w:color w:val="000000"/>
        </w:rPr>
        <w:t>51</w:t>
      </w:r>
      <w:r w:rsidR="00F82892" w:rsidRPr="00613ED7">
        <w:rPr>
          <w:color w:val="000000"/>
          <w:lang w:val="en-US"/>
        </w:rPr>
        <w:t>D</w:t>
      </w:r>
      <w:r w:rsidR="00F82892" w:rsidRPr="00613ED7">
        <w:rPr>
          <w:color w:val="000000"/>
        </w:rPr>
        <w:t xml:space="preserve"> по транспортны м ортам</w:t>
      </w:r>
      <w:r w:rsidR="00613ED7">
        <w:rPr>
          <w:color w:val="000000"/>
        </w:rPr>
        <w:t xml:space="preserve"> </w:t>
      </w:r>
      <w:r w:rsidR="00F82892" w:rsidRPr="00613ED7">
        <w:rPr>
          <w:color w:val="000000"/>
        </w:rPr>
        <w:t>№</w:t>
      </w:r>
      <w:r w:rsidR="00613ED7">
        <w:rPr>
          <w:color w:val="000000"/>
        </w:rPr>
        <w:t>№</w:t>
      </w:r>
      <w:r w:rsidR="00613ED7" w:rsidRPr="00613ED7">
        <w:rPr>
          <w:color w:val="000000"/>
        </w:rPr>
        <w:t>1</w:t>
      </w:r>
      <w:r w:rsidR="00F82892" w:rsidRPr="00613ED7">
        <w:rPr>
          <w:color w:val="000000"/>
        </w:rPr>
        <w:t>, 2 через эст</w:t>
      </w:r>
      <w:r w:rsidR="006B6300" w:rsidRPr="00613ED7">
        <w:rPr>
          <w:color w:val="000000"/>
        </w:rPr>
        <w:t>а</w:t>
      </w:r>
      <w:r w:rsidR="00F82892" w:rsidRPr="00613ED7">
        <w:rPr>
          <w:color w:val="000000"/>
        </w:rPr>
        <w:t>кады которые расположены на квершлаге 11К</w:t>
      </w:r>
      <w:r w:rsidR="00613ED7">
        <w:rPr>
          <w:color w:val="000000"/>
        </w:rPr>
        <w:t>-</w:t>
      </w:r>
      <w:r w:rsidR="00613ED7" w:rsidRPr="00613ED7">
        <w:rPr>
          <w:color w:val="000000"/>
        </w:rPr>
        <w:t>4</w:t>
      </w:r>
      <w:r w:rsidR="00F82892" w:rsidRPr="00613ED7">
        <w:rPr>
          <w:color w:val="000000"/>
        </w:rPr>
        <w:t>00 и</w:t>
      </w:r>
      <w:r w:rsidR="00613ED7">
        <w:rPr>
          <w:color w:val="000000"/>
        </w:rPr>
        <w:t xml:space="preserve"> </w:t>
      </w:r>
      <w:r w:rsidR="00F82892" w:rsidRPr="00613ED7">
        <w:rPr>
          <w:color w:val="000000"/>
        </w:rPr>
        <w:t>штреке 1</w:t>
      </w:r>
      <w:r w:rsidR="00613ED7">
        <w:rPr>
          <w:color w:val="000000"/>
        </w:rPr>
        <w:t>–</w:t>
      </w:r>
      <w:r w:rsidR="00613ED7" w:rsidRPr="00613ED7">
        <w:rPr>
          <w:color w:val="000000"/>
        </w:rPr>
        <w:t>4</w:t>
      </w:r>
      <w:r w:rsidR="00F82892" w:rsidRPr="00613ED7">
        <w:rPr>
          <w:color w:val="000000"/>
        </w:rPr>
        <w:t>19.</w:t>
      </w:r>
    </w:p>
    <w:p w:rsidR="00EF00A8" w:rsidRPr="00613ED7" w:rsidRDefault="00EF00A8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Откатка горнорудной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массы с рабочих слоёв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 xml:space="preserve">проектируемого блока производится по </w:t>
      </w:r>
      <w:r w:rsidRPr="00613ED7">
        <w:rPr>
          <w:color w:val="000000"/>
          <w:lang w:val="en-US"/>
        </w:rPr>
        <w:t>IV</w:t>
      </w:r>
      <w:r w:rsidRPr="00613ED7">
        <w:rPr>
          <w:color w:val="000000"/>
        </w:rPr>
        <w:t xml:space="preserve"> горизонту с транспортированием горной массы </w:t>
      </w:r>
      <w:r w:rsidR="006B6300" w:rsidRPr="00613ED7">
        <w:rPr>
          <w:color w:val="000000"/>
        </w:rPr>
        <w:t>на</w:t>
      </w:r>
      <w:r w:rsidRPr="00613ED7">
        <w:rPr>
          <w:color w:val="000000"/>
        </w:rPr>
        <w:t xml:space="preserve"> ствол 11К.</w:t>
      </w:r>
    </w:p>
    <w:p w:rsidR="009865DE" w:rsidRPr="00613ED7" w:rsidRDefault="00EF00A8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Проектируемый блок расположен вне охранных зон наземных зданий и сооружений</w:t>
      </w:r>
      <w:r w:rsidR="00B03674" w:rsidRPr="00613ED7">
        <w:rPr>
          <w:color w:val="000000"/>
        </w:rPr>
        <w:t>.</w:t>
      </w:r>
    </w:p>
    <w:p w:rsidR="00B03674" w:rsidRDefault="00B03674" w:rsidP="00613ED7">
      <w:pPr>
        <w:pStyle w:val="a7"/>
        <w:ind w:firstLine="709"/>
        <w:jc w:val="both"/>
        <w:rPr>
          <w:color w:val="000000"/>
        </w:rPr>
      </w:pPr>
    </w:p>
    <w:p w:rsidR="00613ED7" w:rsidRPr="00613ED7" w:rsidRDefault="00613ED7" w:rsidP="00613ED7">
      <w:pPr>
        <w:pStyle w:val="a7"/>
        <w:ind w:firstLine="709"/>
        <w:jc w:val="both"/>
        <w:rPr>
          <w:color w:val="000000"/>
        </w:rPr>
      </w:pPr>
    </w:p>
    <w:p w:rsidR="00B10D87" w:rsidRPr="00613ED7" w:rsidRDefault="00613ED7" w:rsidP="00613ED7">
      <w:pPr>
        <w:pStyle w:val="a9"/>
        <w:spacing w:line="360" w:lineRule="auto"/>
        <w:ind w:firstLine="709"/>
        <w:jc w:val="both"/>
      </w:pPr>
      <w:r>
        <w:br w:type="page"/>
      </w:r>
      <w:r w:rsidRPr="00613ED7">
        <w:rPr>
          <w:b/>
        </w:rPr>
        <w:t>Введение</w:t>
      </w:r>
    </w:p>
    <w:p w:rsidR="00E32F25" w:rsidRPr="00613ED7" w:rsidRDefault="00E32F25" w:rsidP="00613ED7">
      <w:pPr>
        <w:pStyle w:val="a7"/>
        <w:ind w:firstLine="709"/>
        <w:jc w:val="both"/>
        <w:rPr>
          <w:color w:val="000000"/>
        </w:rPr>
      </w:pPr>
    </w:p>
    <w:p w:rsidR="00B10D87" w:rsidRPr="00613ED7" w:rsidRDefault="00B10D87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Месторождение «Тулукуевское» входит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в состав Стрел</w:t>
      </w:r>
      <w:r w:rsidR="00322414" w:rsidRPr="00613ED7">
        <w:rPr>
          <w:color w:val="000000"/>
        </w:rPr>
        <w:t>ьцовской</w:t>
      </w:r>
      <w:r w:rsidRPr="00613ED7">
        <w:rPr>
          <w:color w:val="000000"/>
        </w:rPr>
        <w:t xml:space="preserve"> группы месторождений</w:t>
      </w:r>
      <w:r w:rsidR="00613ED7">
        <w:rPr>
          <w:color w:val="000000"/>
        </w:rPr>
        <w:t>.</w:t>
      </w:r>
    </w:p>
    <w:p w:rsidR="00B10D87" w:rsidRPr="00613ED7" w:rsidRDefault="00B10D87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 xml:space="preserve">Для месторождения «Тулукуевское» вопрос изыскания эффективных методов механизации работ на основных процессах </w:t>
      </w:r>
      <w:r w:rsidR="00DA06FC" w:rsidRPr="00613ED7">
        <w:rPr>
          <w:color w:val="000000"/>
        </w:rPr>
        <w:t>имеет решающие значение</w:t>
      </w:r>
      <w:r w:rsidR="00613ED7">
        <w:rPr>
          <w:color w:val="000000"/>
        </w:rPr>
        <w:t>,</w:t>
      </w:r>
      <w:r w:rsidR="00DA06FC" w:rsidRPr="00613ED7">
        <w:rPr>
          <w:color w:val="000000"/>
        </w:rPr>
        <w:t xml:space="preserve"> так как</w:t>
      </w:r>
      <w:r w:rsidR="00613ED7">
        <w:rPr>
          <w:color w:val="000000"/>
        </w:rPr>
        <w:t xml:space="preserve"> </w:t>
      </w:r>
      <w:r w:rsidR="00DA06FC" w:rsidRPr="00613ED7">
        <w:rPr>
          <w:color w:val="000000"/>
        </w:rPr>
        <w:t>на руднике в настоящие время традиционные средства механизации работ и практически не имеют опыта применения современн</w:t>
      </w:r>
      <w:r w:rsidR="00322414" w:rsidRPr="00613ED7">
        <w:rPr>
          <w:color w:val="000000"/>
        </w:rPr>
        <w:t>ых</w:t>
      </w:r>
      <w:r w:rsidR="00DA06FC" w:rsidRPr="00613ED7">
        <w:rPr>
          <w:color w:val="000000"/>
        </w:rPr>
        <w:t xml:space="preserve"> высокопроизводительных средств механизации очистных и проходческих работ на базе самоходного</w:t>
      </w:r>
      <w:r w:rsidR="00613ED7">
        <w:rPr>
          <w:color w:val="000000"/>
        </w:rPr>
        <w:t xml:space="preserve"> </w:t>
      </w:r>
      <w:r w:rsidR="00DA06FC" w:rsidRPr="00613ED7">
        <w:rPr>
          <w:color w:val="000000"/>
        </w:rPr>
        <w:t>оборудования</w:t>
      </w:r>
      <w:r w:rsidR="00322414" w:rsidRPr="00613ED7">
        <w:rPr>
          <w:color w:val="000000"/>
        </w:rPr>
        <w:t>, ч</w:t>
      </w:r>
      <w:r w:rsidR="00DA06FC" w:rsidRPr="00613ED7">
        <w:rPr>
          <w:color w:val="000000"/>
        </w:rPr>
        <w:t>то является сдерживающим фактором</w:t>
      </w:r>
      <w:r w:rsidR="00613ED7">
        <w:rPr>
          <w:color w:val="000000"/>
        </w:rPr>
        <w:t xml:space="preserve"> </w:t>
      </w:r>
      <w:r w:rsidR="00DA06FC" w:rsidRPr="00613ED7">
        <w:rPr>
          <w:color w:val="000000"/>
        </w:rPr>
        <w:t>роста производственной мощности</w:t>
      </w:r>
      <w:r w:rsidR="0099466B" w:rsidRPr="00613ED7">
        <w:rPr>
          <w:color w:val="000000"/>
        </w:rPr>
        <w:t xml:space="preserve"> предприятия и его технико-экономических показателей.</w:t>
      </w:r>
    </w:p>
    <w:p w:rsidR="00F82892" w:rsidRPr="00613ED7" w:rsidRDefault="0099466B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Средства механизации на очистных и проходческих работах</w:t>
      </w:r>
      <w:r w:rsidR="00F82892" w:rsidRPr="00613ED7">
        <w:rPr>
          <w:color w:val="000000"/>
        </w:rPr>
        <w:t xml:space="preserve"> должны обеспечивать с</w:t>
      </w:r>
      <w:r w:rsidR="00322414" w:rsidRPr="00613ED7">
        <w:rPr>
          <w:color w:val="000000"/>
        </w:rPr>
        <w:t>ниже</w:t>
      </w:r>
      <w:r w:rsidR="00F82892" w:rsidRPr="00613ED7">
        <w:rPr>
          <w:color w:val="000000"/>
        </w:rPr>
        <w:t>ние трудозатрат на буровзрывных работах</w:t>
      </w:r>
      <w:r w:rsidR="00613ED7">
        <w:rPr>
          <w:color w:val="000000"/>
        </w:rPr>
        <w:t>,</w:t>
      </w:r>
      <w:r w:rsidR="00F82892" w:rsidRPr="00613ED7">
        <w:rPr>
          <w:color w:val="000000"/>
        </w:rPr>
        <w:t xml:space="preserve"> погрузке и доставке руды</w:t>
      </w:r>
      <w:r w:rsidR="00613ED7">
        <w:rPr>
          <w:color w:val="000000"/>
        </w:rPr>
        <w:t>,</w:t>
      </w:r>
      <w:r w:rsidR="00F82892" w:rsidRPr="00613ED7">
        <w:rPr>
          <w:color w:val="000000"/>
        </w:rPr>
        <w:t xml:space="preserve"> а также при выполнени</w:t>
      </w:r>
      <w:r w:rsidR="00613ED7">
        <w:rPr>
          <w:color w:val="000000"/>
        </w:rPr>
        <w:t>и</w:t>
      </w:r>
      <w:r w:rsidR="00F82892" w:rsidRPr="00613ED7">
        <w:rPr>
          <w:color w:val="000000"/>
        </w:rPr>
        <w:t xml:space="preserve"> различного рода вспомогательных работ.</w:t>
      </w:r>
    </w:p>
    <w:p w:rsidR="00AD41DF" w:rsidRPr="00613ED7" w:rsidRDefault="00AD41DF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Наиболее резкое повышение производительности труда происходит при внедрении самоходных буровых установок.</w:t>
      </w:r>
    </w:p>
    <w:p w:rsidR="00BF2022" w:rsidRPr="00613ED7" w:rsidRDefault="00AD41DF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 xml:space="preserve">В отечественной горнорудной промышленности </w:t>
      </w:r>
      <w:r w:rsidR="00BF2022" w:rsidRPr="00613ED7">
        <w:rPr>
          <w:color w:val="000000"/>
        </w:rPr>
        <w:t>и за рубежом в настоящее время большое распространение получили погрузочно</w:t>
      </w:r>
      <w:r w:rsidR="00613ED7">
        <w:rPr>
          <w:color w:val="000000"/>
        </w:rPr>
        <w:t>-</w:t>
      </w:r>
      <w:r w:rsidR="00613ED7" w:rsidRPr="00613ED7">
        <w:rPr>
          <w:color w:val="000000"/>
        </w:rPr>
        <w:t>до</w:t>
      </w:r>
      <w:r w:rsidR="00BF2022" w:rsidRPr="00613ED7">
        <w:rPr>
          <w:color w:val="000000"/>
        </w:rPr>
        <w:t>ставочные машины</w:t>
      </w:r>
      <w:r w:rsidR="00613ED7">
        <w:rPr>
          <w:color w:val="000000"/>
        </w:rPr>
        <w:t>,</w:t>
      </w:r>
      <w:r w:rsidR="00BF2022" w:rsidRPr="00613ED7">
        <w:rPr>
          <w:color w:val="000000"/>
        </w:rPr>
        <w:t xml:space="preserve"> которые комплексно выполняют операции погрузки</w:t>
      </w:r>
      <w:r w:rsidR="00613ED7">
        <w:rPr>
          <w:color w:val="000000"/>
        </w:rPr>
        <w:t>,</w:t>
      </w:r>
      <w:r w:rsidR="00BF2022" w:rsidRPr="00613ED7">
        <w:rPr>
          <w:color w:val="000000"/>
        </w:rPr>
        <w:t xml:space="preserve"> транспортировки</w:t>
      </w:r>
      <w:r w:rsidR="00613ED7">
        <w:rPr>
          <w:color w:val="000000"/>
        </w:rPr>
        <w:t xml:space="preserve"> </w:t>
      </w:r>
      <w:r w:rsidR="00BF2022" w:rsidRPr="00613ED7">
        <w:rPr>
          <w:color w:val="000000"/>
        </w:rPr>
        <w:t>и разгрузки горной массы.</w:t>
      </w:r>
    </w:p>
    <w:p w:rsidR="00C1080A" w:rsidRPr="00613ED7" w:rsidRDefault="00BF2022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Погрузочно-доставочные машины требуют меньшего числа обслуживающего персонала</w:t>
      </w:r>
      <w:r w:rsidR="00613ED7">
        <w:rPr>
          <w:color w:val="000000"/>
        </w:rPr>
        <w:t>,</w:t>
      </w:r>
      <w:r w:rsidRPr="00613ED7">
        <w:rPr>
          <w:color w:val="000000"/>
        </w:rPr>
        <w:t xml:space="preserve"> имеют большую маневренность, позволяют убирать горную массу в течении смены из нескольких забоев</w:t>
      </w:r>
      <w:r w:rsidR="00613ED7">
        <w:rPr>
          <w:color w:val="000000"/>
        </w:rPr>
        <w:t>,</w:t>
      </w:r>
      <w:r w:rsidRPr="00613ED7">
        <w:rPr>
          <w:color w:val="000000"/>
        </w:rPr>
        <w:t xml:space="preserve"> транспортировать её по выработкам малого сечения </w:t>
      </w:r>
      <w:r w:rsidR="00C1080A" w:rsidRPr="00613ED7">
        <w:rPr>
          <w:color w:val="000000"/>
        </w:rPr>
        <w:t>с небольшим радиусом закругления</w:t>
      </w:r>
      <w:r w:rsidR="00613ED7">
        <w:rPr>
          <w:color w:val="000000"/>
        </w:rPr>
        <w:t>,</w:t>
      </w:r>
      <w:r w:rsidR="00C1080A" w:rsidRPr="00613ED7">
        <w:rPr>
          <w:color w:val="000000"/>
        </w:rPr>
        <w:t xml:space="preserve"> повышают интенсивность очистных и проходческих работ</w:t>
      </w:r>
      <w:r w:rsidR="00613ED7">
        <w:rPr>
          <w:color w:val="000000"/>
        </w:rPr>
        <w:t>,</w:t>
      </w:r>
      <w:r w:rsidR="00C1080A" w:rsidRPr="00613ED7">
        <w:rPr>
          <w:color w:val="000000"/>
        </w:rPr>
        <w:t xml:space="preserve"> их безопасность, сокращают время подготовительно</w:t>
      </w:r>
      <w:r w:rsidR="00613ED7">
        <w:rPr>
          <w:color w:val="000000"/>
        </w:rPr>
        <w:t>-</w:t>
      </w:r>
      <w:r w:rsidR="00613ED7" w:rsidRPr="00613ED7">
        <w:rPr>
          <w:color w:val="000000"/>
        </w:rPr>
        <w:t>з</w:t>
      </w:r>
      <w:r w:rsidR="00C1080A" w:rsidRPr="00613ED7">
        <w:rPr>
          <w:color w:val="000000"/>
        </w:rPr>
        <w:t>аключительных операций.</w:t>
      </w:r>
    </w:p>
    <w:p w:rsidR="00C1080A" w:rsidRPr="00613ED7" w:rsidRDefault="00C1080A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Из вспомогательных машин необходимо применение всего парка машин</w:t>
      </w:r>
      <w:r w:rsidR="00613ED7">
        <w:rPr>
          <w:color w:val="000000"/>
        </w:rPr>
        <w:t>,</w:t>
      </w:r>
      <w:r w:rsidRPr="00613ED7">
        <w:rPr>
          <w:color w:val="000000"/>
        </w:rPr>
        <w:t xml:space="preserve"> выпускаемого как отечественными</w:t>
      </w:r>
      <w:r w:rsidR="00613ED7">
        <w:rPr>
          <w:color w:val="000000"/>
        </w:rPr>
        <w:t>,</w:t>
      </w:r>
      <w:r w:rsidRPr="00613ED7">
        <w:rPr>
          <w:color w:val="000000"/>
        </w:rPr>
        <w:t xml:space="preserve"> так и зарубежными предприятиями</w:t>
      </w:r>
      <w:r w:rsidR="00613ED7">
        <w:rPr>
          <w:color w:val="000000"/>
        </w:rPr>
        <w:t>,</w:t>
      </w:r>
      <w:r w:rsidRPr="00613ED7">
        <w:rPr>
          <w:color w:val="000000"/>
        </w:rPr>
        <w:t xml:space="preserve"> что обеспечивает более эффективное использование основного самоходного оборудования и повысить уровень механизации труда на основных операциях забойного цикла до 90…9</w:t>
      </w:r>
      <w:r w:rsidR="00613ED7" w:rsidRPr="00613ED7">
        <w:rPr>
          <w:color w:val="000000"/>
        </w:rPr>
        <w:t>8</w:t>
      </w:r>
      <w:r w:rsidR="00613ED7">
        <w:rPr>
          <w:color w:val="000000"/>
        </w:rPr>
        <w:t>%</w:t>
      </w:r>
      <w:r w:rsidRPr="00613ED7">
        <w:rPr>
          <w:color w:val="000000"/>
        </w:rPr>
        <w:t>.</w:t>
      </w:r>
    </w:p>
    <w:p w:rsidR="00346B0A" w:rsidRDefault="00346B0A" w:rsidP="00613ED7">
      <w:pPr>
        <w:pStyle w:val="a7"/>
        <w:ind w:firstLine="709"/>
        <w:jc w:val="both"/>
        <w:rPr>
          <w:color w:val="000000"/>
        </w:rPr>
      </w:pPr>
    </w:p>
    <w:p w:rsidR="00613ED7" w:rsidRPr="00613ED7" w:rsidRDefault="00613ED7" w:rsidP="00613ED7">
      <w:pPr>
        <w:pStyle w:val="a7"/>
        <w:ind w:firstLine="709"/>
        <w:jc w:val="both"/>
        <w:rPr>
          <w:color w:val="000000"/>
        </w:rPr>
      </w:pPr>
    </w:p>
    <w:p w:rsidR="00346B0A" w:rsidRPr="00613ED7" w:rsidRDefault="00613ED7" w:rsidP="00613ED7">
      <w:pPr>
        <w:pStyle w:val="a7"/>
        <w:ind w:firstLine="709"/>
        <w:jc w:val="both"/>
        <w:rPr>
          <w:color w:val="000000"/>
        </w:rPr>
      </w:pPr>
      <w:r>
        <w:rPr>
          <w:b/>
          <w:color w:val="000000"/>
        </w:rPr>
        <w:br w:type="page"/>
      </w:r>
      <w:r w:rsidR="00655621" w:rsidRPr="00613ED7">
        <w:rPr>
          <w:b/>
          <w:color w:val="000000"/>
        </w:rPr>
        <w:t>1</w:t>
      </w:r>
      <w:r w:rsidRPr="00613ED7">
        <w:rPr>
          <w:b/>
          <w:color w:val="000000"/>
        </w:rPr>
        <w:t>. Общие и геологические сведения о месторождении</w:t>
      </w:r>
    </w:p>
    <w:p w:rsidR="00613ED7" w:rsidRDefault="00613ED7" w:rsidP="00613ED7">
      <w:pPr>
        <w:pStyle w:val="a7"/>
        <w:ind w:firstLine="709"/>
        <w:jc w:val="both"/>
        <w:rPr>
          <w:color w:val="000000"/>
        </w:rPr>
      </w:pPr>
    </w:p>
    <w:p w:rsidR="00CD050A" w:rsidRPr="00613ED7" w:rsidRDefault="004F7DA3" w:rsidP="00613ED7">
      <w:pPr>
        <w:pStyle w:val="a7"/>
        <w:ind w:firstLine="709"/>
        <w:jc w:val="both"/>
        <w:rPr>
          <w:color w:val="000000"/>
        </w:rPr>
      </w:pPr>
      <w:r w:rsidRPr="00613ED7">
        <w:rPr>
          <w:b/>
          <w:color w:val="000000"/>
        </w:rPr>
        <w:t>1.1</w:t>
      </w:r>
      <w:r w:rsidR="00613ED7">
        <w:rPr>
          <w:b/>
          <w:color w:val="000000"/>
        </w:rPr>
        <w:t xml:space="preserve"> </w:t>
      </w:r>
      <w:r w:rsidR="005300F9">
        <w:rPr>
          <w:b/>
          <w:color w:val="000000"/>
        </w:rPr>
        <w:t>Общие сведен</w:t>
      </w:r>
      <w:r w:rsidR="005300F9">
        <w:rPr>
          <w:b/>
          <w:color w:val="000000"/>
          <w:lang w:val="uk-UA"/>
        </w:rPr>
        <w:t>и</w:t>
      </w:r>
      <w:r w:rsidRPr="00613ED7">
        <w:rPr>
          <w:b/>
          <w:color w:val="000000"/>
        </w:rPr>
        <w:t>я о районе месторождения</w:t>
      </w:r>
    </w:p>
    <w:p w:rsidR="00346B0A" w:rsidRPr="00613ED7" w:rsidRDefault="00346B0A" w:rsidP="00613ED7">
      <w:pPr>
        <w:pStyle w:val="a7"/>
        <w:ind w:firstLine="709"/>
        <w:jc w:val="both"/>
        <w:rPr>
          <w:color w:val="000000"/>
        </w:rPr>
      </w:pPr>
    </w:p>
    <w:p w:rsidR="00CD050A" w:rsidRPr="00613ED7" w:rsidRDefault="006429CF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Месторождение «Тулукуевское» находится в</w:t>
      </w:r>
      <w:r w:rsidR="00CD050A" w:rsidRPr="00613ED7">
        <w:rPr>
          <w:color w:val="000000"/>
        </w:rPr>
        <w:t xml:space="preserve"> Юго-Восточном Забайкалье, в пределах Краснокаменского района</w:t>
      </w:r>
      <w:r w:rsidR="00613ED7">
        <w:rPr>
          <w:color w:val="000000"/>
        </w:rPr>
        <w:t xml:space="preserve"> </w:t>
      </w:r>
      <w:r w:rsidR="00CD050A" w:rsidRPr="00613ED7">
        <w:rPr>
          <w:color w:val="000000"/>
        </w:rPr>
        <w:t>Читинской области</w:t>
      </w:r>
      <w:r w:rsidR="00613ED7">
        <w:rPr>
          <w:color w:val="000000"/>
        </w:rPr>
        <w:t>,</w:t>
      </w:r>
      <w:r w:rsidR="00CD050A" w:rsidRPr="00613ED7">
        <w:rPr>
          <w:color w:val="000000"/>
        </w:rPr>
        <w:t xml:space="preserve"> в 35</w:t>
      </w:r>
      <w:r w:rsidR="00613ED7">
        <w:rPr>
          <w:color w:val="000000"/>
        </w:rPr>
        <w:t> </w:t>
      </w:r>
      <w:r w:rsidR="00613ED7" w:rsidRPr="00613ED7">
        <w:rPr>
          <w:color w:val="000000"/>
        </w:rPr>
        <w:t>км</w:t>
      </w:r>
      <w:r w:rsidR="00CD050A" w:rsidRPr="00613ED7">
        <w:rPr>
          <w:color w:val="000000"/>
        </w:rPr>
        <w:t xml:space="preserve"> севернее государственной границы России и КНР,</w:t>
      </w:r>
      <w:r w:rsidR="00613ED7">
        <w:rPr>
          <w:color w:val="000000"/>
        </w:rPr>
        <w:t xml:space="preserve"> </w:t>
      </w:r>
      <w:r w:rsidR="00CD050A" w:rsidRPr="00613ED7">
        <w:rPr>
          <w:color w:val="000000"/>
        </w:rPr>
        <w:t>проходящей по реке Аргунь.</w:t>
      </w:r>
    </w:p>
    <w:p w:rsidR="00CD050A" w:rsidRPr="00613ED7" w:rsidRDefault="00CD050A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Район расположения</w:t>
      </w:r>
      <w:r w:rsidR="00613ED7">
        <w:rPr>
          <w:color w:val="000000"/>
        </w:rPr>
        <w:t>,</w:t>
      </w:r>
      <w:r w:rsidRPr="00613ED7">
        <w:rPr>
          <w:color w:val="000000"/>
        </w:rPr>
        <w:t xml:space="preserve"> в благоприятных экономических условиях. Он связан железной дорогой с транссибирский магистралью, густой сетью улучшенных и грунтовых дорог с соседними населёнными пунктами</w:t>
      </w:r>
      <w:r w:rsidR="00613ED7">
        <w:rPr>
          <w:color w:val="000000"/>
        </w:rPr>
        <w:t>.</w:t>
      </w:r>
      <w:r w:rsidRPr="00613ED7">
        <w:rPr>
          <w:color w:val="000000"/>
        </w:rPr>
        <w:t xml:space="preserve"> Ведущими отраслями народного хозяйства в районе </w:t>
      </w:r>
      <w:r w:rsidR="0054448C" w:rsidRPr="00613ED7">
        <w:rPr>
          <w:color w:val="000000"/>
        </w:rPr>
        <w:t>являются</w:t>
      </w:r>
      <w:r w:rsidR="00613ED7">
        <w:rPr>
          <w:color w:val="000000"/>
        </w:rPr>
        <w:t>,</w:t>
      </w:r>
      <w:r w:rsidR="0054448C" w:rsidRPr="00613ED7">
        <w:rPr>
          <w:color w:val="000000"/>
        </w:rPr>
        <w:t xml:space="preserve"> </w:t>
      </w:r>
      <w:r w:rsidR="00613ED7" w:rsidRPr="00613ED7">
        <w:rPr>
          <w:color w:val="000000"/>
        </w:rPr>
        <w:t>го</w:t>
      </w:r>
      <w:r w:rsidR="00613ED7">
        <w:rPr>
          <w:color w:val="000000"/>
        </w:rPr>
        <w:t>р</w:t>
      </w:r>
      <w:r w:rsidR="00613ED7" w:rsidRPr="00613ED7">
        <w:rPr>
          <w:color w:val="000000"/>
        </w:rPr>
        <w:t>нодобывающая</w:t>
      </w:r>
      <w:r w:rsidR="0054448C" w:rsidRPr="00613ED7">
        <w:rPr>
          <w:color w:val="000000"/>
        </w:rPr>
        <w:t xml:space="preserve"> промышленность и сельское хозяйство.</w:t>
      </w:r>
    </w:p>
    <w:p w:rsidR="00346B0A" w:rsidRPr="00613ED7" w:rsidRDefault="0054448C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В районе известны крупные м</w:t>
      </w:r>
      <w:r w:rsidR="00FD631A" w:rsidRPr="00613ED7">
        <w:rPr>
          <w:color w:val="000000"/>
        </w:rPr>
        <w:t xml:space="preserve">есторождения высококачественных </w:t>
      </w:r>
      <w:r w:rsidRPr="00613ED7">
        <w:rPr>
          <w:color w:val="000000"/>
        </w:rPr>
        <w:t>песков</w:t>
      </w:r>
      <w:r w:rsidR="00613ED7">
        <w:rPr>
          <w:color w:val="000000"/>
        </w:rPr>
        <w:t xml:space="preserve">, </w:t>
      </w:r>
      <w:r w:rsidRPr="00613ED7">
        <w:rPr>
          <w:color w:val="000000"/>
        </w:rPr>
        <w:t xml:space="preserve">гравия, </w:t>
      </w:r>
      <w:r w:rsidR="00C644CB" w:rsidRPr="00613ED7">
        <w:rPr>
          <w:color w:val="000000"/>
        </w:rPr>
        <w:t>известняков, угля, флюорита</w:t>
      </w:r>
      <w:r w:rsidRPr="00613ED7">
        <w:rPr>
          <w:color w:val="000000"/>
        </w:rPr>
        <w:t>.</w:t>
      </w:r>
    </w:p>
    <w:p w:rsidR="00A83F34" w:rsidRPr="00613ED7" w:rsidRDefault="00A83F34" w:rsidP="00613ED7">
      <w:pPr>
        <w:pStyle w:val="a7"/>
        <w:ind w:firstLine="709"/>
        <w:jc w:val="both"/>
        <w:rPr>
          <w:color w:val="000000"/>
        </w:rPr>
      </w:pPr>
    </w:p>
    <w:p w:rsidR="0091135E" w:rsidRPr="00613ED7" w:rsidRDefault="0054448C" w:rsidP="00613ED7">
      <w:pPr>
        <w:pStyle w:val="a7"/>
        <w:ind w:firstLine="709"/>
        <w:jc w:val="both"/>
        <w:rPr>
          <w:b/>
          <w:color w:val="000000"/>
        </w:rPr>
      </w:pPr>
      <w:r w:rsidRPr="00613ED7">
        <w:rPr>
          <w:b/>
          <w:color w:val="000000"/>
        </w:rPr>
        <w:t>1.2 Горно-геологическ</w:t>
      </w:r>
      <w:r w:rsidR="00613ED7">
        <w:rPr>
          <w:b/>
          <w:color w:val="000000"/>
        </w:rPr>
        <w:t>ая характеристика месторождения</w:t>
      </w:r>
    </w:p>
    <w:p w:rsidR="00A83F34" w:rsidRPr="00613ED7" w:rsidRDefault="00A83F34" w:rsidP="00613ED7">
      <w:pPr>
        <w:pStyle w:val="a7"/>
        <w:ind w:firstLine="709"/>
        <w:jc w:val="both"/>
        <w:rPr>
          <w:b/>
          <w:color w:val="000000"/>
        </w:rPr>
      </w:pPr>
    </w:p>
    <w:p w:rsidR="0091135E" w:rsidRPr="00613ED7" w:rsidRDefault="0091135E" w:rsidP="00613ED7">
      <w:pPr>
        <w:pStyle w:val="a7"/>
        <w:ind w:firstLine="709"/>
        <w:jc w:val="both"/>
        <w:rPr>
          <w:b/>
          <w:color w:val="000000"/>
        </w:rPr>
      </w:pPr>
      <w:r w:rsidRPr="00613ED7">
        <w:rPr>
          <w:b/>
          <w:color w:val="000000"/>
        </w:rPr>
        <w:t>1.2.1</w:t>
      </w:r>
      <w:r w:rsidR="00613ED7" w:rsidRPr="00613ED7">
        <w:rPr>
          <w:b/>
          <w:color w:val="000000"/>
        </w:rPr>
        <w:t xml:space="preserve"> </w:t>
      </w:r>
      <w:r w:rsidRPr="00613ED7">
        <w:rPr>
          <w:b/>
          <w:color w:val="000000"/>
        </w:rPr>
        <w:t>Основные горно-геологические</w:t>
      </w:r>
      <w:r w:rsidR="00C644CB" w:rsidRPr="00613ED7">
        <w:rPr>
          <w:b/>
          <w:color w:val="000000"/>
        </w:rPr>
        <w:t xml:space="preserve"> данные</w:t>
      </w:r>
    </w:p>
    <w:p w:rsidR="00A83F34" w:rsidRPr="00613ED7" w:rsidRDefault="00A83F34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Основные горно-геологические</w:t>
      </w:r>
      <w:r w:rsidR="00C644CB" w:rsidRPr="00613ED7">
        <w:rPr>
          <w:color w:val="000000"/>
        </w:rPr>
        <w:t xml:space="preserve"> данные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по подготовке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и отработке блока 1</w:t>
      </w:r>
      <w:r w:rsidR="00613ED7">
        <w:rPr>
          <w:color w:val="000000"/>
        </w:rPr>
        <w:t>–</w:t>
      </w:r>
      <w:r w:rsidR="00613ED7" w:rsidRPr="00613ED7">
        <w:rPr>
          <w:color w:val="000000"/>
        </w:rPr>
        <w:t>4</w:t>
      </w:r>
      <w:r w:rsidRPr="00613ED7">
        <w:rPr>
          <w:color w:val="000000"/>
        </w:rPr>
        <w:t>06 представлены в таблице 1.</w:t>
      </w:r>
    </w:p>
    <w:p w:rsidR="00613ED7" w:rsidRDefault="00613ED7" w:rsidP="00613ED7">
      <w:pPr>
        <w:pStyle w:val="a7"/>
        <w:ind w:firstLine="709"/>
        <w:jc w:val="both"/>
        <w:rPr>
          <w:color w:val="000000"/>
        </w:rPr>
      </w:pPr>
    </w:p>
    <w:p w:rsidR="00613ED7" w:rsidRDefault="00A83F34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Таблица 1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58"/>
        <w:gridCol w:w="3669"/>
        <w:gridCol w:w="2146"/>
        <w:gridCol w:w="2324"/>
      </w:tblGrid>
      <w:tr w:rsidR="0091135E" w:rsidRPr="007E2570" w:rsidTr="007E2570">
        <w:trPr>
          <w:cantSplit/>
          <w:jc w:val="center"/>
        </w:trPr>
        <w:tc>
          <w:tcPr>
            <w:tcW w:w="623" w:type="pct"/>
            <w:shd w:val="clear" w:color="auto" w:fill="auto"/>
          </w:tcPr>
          <w:p w:rsidR="0091135E" w:rsidRPr="007E2570" w:rsidRDefault="00473A64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№ п/п</w:t>
            </w:r>
          </w:p>
        </w:tc>
        <w:tc>
          <w:tcPr>
            <w:tcW w:w="1973" w:type="pct"/>
            <w:shd w:val="clear" w:color="auto" w:fill="auto"/>
          </w:tcPr>
          <w:p w:rsidR="0091135E" w:rsidRPr="007E2570" w:rsidRDefault="00473A64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1154" w:type="pct"/>
            <w:shd w:val="clear" w:color="auto" w:fill="auto"/>
          </w:tcPr>
          <w:p w:rsidR="0091135E" w:rsidRPr="007E2570" w:rsidRDefault="00473A64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Един.</w:t>
            </w:r>
            <w:r w:rsidR="00613ED7" w:rsidRPr="007E2570">
              <w:rPr>
                <w:color w:val="000000"/>
                <w:sz w:val="20"/>
              </w:rPr>
              <w:t xml:space="preserve"> </w:t>
            </w:r>
            <w:r w:rsidRPr="007E2570">
              <w:rPr>
                <w:color w:val="000000"/>
                <w:sz w:val="20"/>
              </w:rPr>
              <w:t>измерения</w:t>
            </w:r>
          </w:p>
        </w:tc>
        <w:tc>
          <w:tcPr>
            <w:tcW w:w="1250" w:type="pct"/>
            <w:shd w:val="clear" w:color="auto" w:fill="auto"/>
          </w:tcPr>
          <w:p w:rsidR="0091135E" w:rsidRPr="007E2570" w:rsidRDefault="00473A64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Величина показателей</w:t>
            </w:r>
          </w:p>
        </w:tc>
      </w:tr>
      <w:tr w:rsidR="00473A64" w:rsidRPr="007E2570" w:rsidTr="007E2570">
        <w:trPr>
          <w:cantSplit/>
          <w:jc w:val="center"/>
        </w:trPr>
        <w:tc>
          <w:tcPr>
            <w:tcW w:w="623" w:type="pct"/>
            <w:vMerge w:val="restart"/>
            <w:shd w:val="clear" w:color="auto" w:fill="auto"/>
          </w:tcPr>
          <w:p w:rsidR="00473A64" w:rsidRPr="007E2570" w:rsidRDefault="00473A64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1</w:t>
            </w:r>
          </w:p>
        </w:tc>
        <w:tc>
          <w:tcPr>
            <w:tcW w:w="1973" w:type="pct"/>
            <w:shd w:val="clear" w:color="auto" w:fill="auto"/>
          </w:tcPr>
          <w:p w:rsidR="00473A64" w:rsidRPr="007E2570" w:rsidRDefault="00473A64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Балансовые запасы руд</w:t>
            </w:r>
          </w:p>
        </w:tc>
        <w:tc>
          <w:tcPr>
            <w:tcW w:w="1154" w:type="pct"/>
            <w:shd w:val="clear" w:color="auto" w:fill="auto"/>
          </w:tcPr>
          <w:p w:rsidR="00473A64" w:rsidRPr="007E2570" w:rsidRDefault="00473A64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1250" w:type="pct"/>
            <w:shd w:val="clear" w:color="auto" w:fill="auto"/>
          </w:tcPr>
          <w:p w:rsidR="00473A64" w:rsidRPr="007E2570" w:rsidRDefault="00473A64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</w:p>
        </w:tc>
      </w:tr>
      <w:tr w:rsidR="00473A64" w:rsidRPr="007E2570" w:rsidTr="007E2570">
        <w:trPr>
          <w:cantSplit/>
          <w:jc w:val="center"/>
        </w:trPr>
        <w:tc>
          <w:tcPr>
            <w:tcW w:w="623" w:type="pct"/>
            <w:vMerge/>
            <w:shd w:val="clear" w:color="auto" w:fill="auto"/>
          </w:tcPr>
          <w:p w:rsidR="00473A64" w:rsidRPr="007E2570" w:rsidRDefault="00473A64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1973" w:type="pct"/>
            <w:shd w:val="clear" w:color="auto" w:fill="auto"/>
          </w:tcPr>
          <w:p w:rsidR="00473A64" w:rsidRPr="007E2570" w:rsidRDefault="00473A64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-руда</w:t>
            </w:r>
          </w:p>
        </w:tc>
        <w:tc>
          <w:tcPr>
            <w:tcW w:w="1154" w:type="pct"/>
            <w:shd w:val="clear" w:color="auto" w:fill="auto"/>
          </w:tcPr>
          <w:p w:rsidR="00473A64" w:rsidRPr="007E2570" w:rsidRDefault="00473A64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т.т</w:t>
            </w:r>
          </w:p>
        </w:tc>
        <w:tc>
          <w:tcPr>
            <w:tcW w:w="1250" w:type="pct"/>
            <w:shd w:val="clear" w:color="auto" w:fill="auto"/>
          </w:tcPr>
          <w:p w:rsidR="00473A64" w:rsidRPr="007E2570" w:rsidRDefault="00473A64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41,8</w:t>
            </w:r>
          </w:p>
        </w:tc>
      </w:tr>
      <w:tr w:rsidR="00473A64" w:rsidRPr="007E2570" w:rsidTr="007E2570">
        <w:trPr>
          <w:cantSplit/>
          <w:jc w:val="center"/>
        </w:trPr>
        <w:tc>
          <w:tcPr>
            <w:tcW w:w="623" w:type="pct"/>
            <w:vMerge/>
            <w:shd w:val="clear" w:color="auto" w:fill="auto"/>
          </w:tcPr>
          <w:p w:rsidR="00473A64" w:rsidRPr="007E2570" w:rsidRDefault="00473A64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1973" w:type="pct"/>
            <w:shd w:val="clear" w:color="auto" w:fill="auto"/>
          </w:tcPr>
          <w:p w:rsidR="00473A64" w:rsidRPr="007E2570" w:rsidRDefault="00473A64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-содержание</w:t>
            </w:r>
          </w:p>
        </w:tc>
        <w:tc>
          <w:tcPr>
            <w:tcW w:w="1154" w:type="pct"/>
            <w:shd w:val="clear" w:color="auto" w:fill="auto"/>
          </w:tcPr>
          <w:p w:rsidR="00473A64" w:rsidRPr="007E2570" w:rsidRDefault="00473A64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%</w:t>
            </w:r>
          </w:p>
        </w:tc>
        <w:tc>
          <w:tcPr>
            <w:tcW w:w="1250" w:type="pct"/>
            <w:shd w:val="clear" w:color="auto" w:fill="auto"/>
          </w:tcPr>
          <w:p w:rsidR="00473A64" w:rsidRPr="007E2570" w:rsidRDefault="00473A64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0,282</w:t>
            </w:r>
          </w:p>
        </w:tc>
      </w:tr>
      <w:tr w:rsidR="00473A64" w:rsidRPr="007E2570" w:rsidTr="007E2570">
        <w:trPr>
          <w:cantSplit/>
          <w:jc w:val="center"/>
        </w:trPr>
        <w:tc>
          <w:tcPr>
            <w:tcW w:w="623" w:type="pct"/>
            <w:vMerge/>
            <w:shd w:val="clear" w:color="auto" w:fill="auto"/>
          </w:tcPr>
          <w:p w:rsidR="00473A64" w:rsidRPr="007E2570" w:rsidRDefault="00473A64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1973" w:type="pct"/>
            <w:shd w:val="clear" w:color="auto" w:fill="auto"/>
          </w:tcPr>
          <w:p w:rsidR="00473A64" w:rsidRPr="007E2570" w:rsidRDefault="00473A64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-металл</w:t>
            </w:r>
          </w:p>
        </w:tc>
        <w:tc>
          <w:tcPr>
            <w:tcW w:w="1154" w:type="pct"/>
            <w:shd w:val="clear" w:color="auto" w:fill="auto"/>
          </w:tcPr>
          <w:p w:rsidR="00473A64" w:rsidRPr="007E2570" w:rsidRDefault="00473A64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т</w:t>
            </w:r>
          </w:p>
        </w:tc>
        <w:tc>
          <w:tcPr>
            <w:tcW w:w="1250" w:type="pct"/>
            <w:shd w:val="clear" w:color="auto" w:fill="auto"/>
          </w:tcPr>
          <w:p w:rsidR="00473A64" w:rsidRPr="007E2570" w:rsidRDefault="00473A64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117,9</w:t>
            </w:r>
          </w:p>
        </w:tc>
      </w:tr>
      <w:tr w:rsidR="00473A64" w:rsidRPr="007E2570" w:rsidTr="007E2570">
        <w:trPr>
          <w:cantSplit/>
          <w:jc w:val="center"/>
        </w:trPr>
        <w:tc>
          <w:tcPr>
            <w:tcW w:w="623" w:type="pct"/>
            <w:vMerge w:val="restart"/>
            <w:shd w:val="clear" w:color="auto" w:fill="auto"/>
          </w:tcPr>
          <w:p w:rsidR="00473A64" w:rsidRPr="007E2570" w:rsidRDefault="00473A64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2</w:t>
            </w:r>
          </w:p>
        </w:tc>
        <w:tc>
          <w:tcPr>
            <w:tcW w:w="1973" w:type="pct"/>
            <w:shd w:val="clear" w:color="auto" w:fill="auto"/>
          </w:tcPr>
          <w:p w:rsidR="00473A64" w:rsidRPr="007E2570" w:rsidRDefault="00473A64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Потери:</w:t>
            </w:r>
          </w:p>
        </w:tc>
        <w:tc>
          <w:tcPr>
            <w:tcW w:w="1154" w:type="pct"/>
            <w:shd w:val="clear" w:color="auto" w:fill="auto"/>
          </w:tcPr>
          <w:p w:rsidR="00473A64" w:rsidRPr="007E2570" w:rsidRDefault="00473A64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1250" w:type="pct"/>
            <w:shd w:val="clear" w:color="auto" w:fill="auto"/>
          </w:tcPr>
          <w:p w:rsidR="00473A64" w:rsidRPr="007E2570" w:rsidRDefault="00473A64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</w:p>
        </w:tc>
      </w:tr>
      <w:tr w:rsidR="00473A64" w:rsidRPr="007E2570" w:rsidTr="007E2570">
        <w:trPr>
          <w:cantSplit/>
          <w:jc w:val="center"/>
        </w:trPr>
        <w:tc>
          <w:tcPr>
            <w:tcW w:w="623" w:type="pct"/>
            <w:vMerge/>
            <w:shd w:val="clear" w:color="auto" w:fill="auto"/>
          </w:tcPr>
          <w:p w:rsidR="00473A64" w:rsidRPr="007E2570" w:rsidRDefault="00473A64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1973" w:type="pct"/>
            <w:shd w:val="clear" w:color="auto" w:fill="auto"/>
          </w:tcPr>
          <w:p w:rsidR="00473A64" w:rsidRPr="007E2570" w:rsidRDefault="00473A64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-руда</w:t>
            </w:r>
          </w:p>
        </w:tc>
        <w:tc>
          <w:tcPr>
            <w:tcW w:w="1154" w:type="pct"/>
            <w:shd w:val="clear" w:color="auto" w:fill="auto"/>
          </w:tcPr>
          <w:p w:rsidR="00473A64" w:rsidRPr="007E2570" w:rsidRDefault="00473A64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%</w:t>
            </w:r>
          </w:p>
        </w:tc>
        <w:tc>
          <w:tcPr>
            <w:tcW w:w="1250" w:type="pct"/>
            <w:shd w:val="clear" w:color="auto" w:fill="auto"/>
          </w:tcPr>
          <w:p w:rsidR="00473A64" w:rsidRPr="007E2570" w:rsidRDefault="00473A64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5</w:t>
            </w:r>
          </w:p>
        </w:tc>
      </w:tr>
      <w:tr w:rsidR="00473A64" w:rsidRPr="007E2570" w:rsidTr="007E2570">
        <w:trPr>
          <w:cantSplit/>
          <w:jc w:val="center"/>
        </w:trPr>
        <w:tc>
          <w:tcPr>
            <w:tcW w:w="623" w:type="pct"/>
            <w:vMerge/>
            <w:shd w:val="clear" w:color="auto" w:fill="auto"/>
          </w:tcPr>
          <w:p w:rsidR="00473A64" w:rsidRPr="007E2570" w:rsidRDefault="00473A64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1973" w:type="pct"/>
            <w:shd w:val="clear" w:color="auto" w:fill="auto"/>
          </w:tcPr>
          <w:p w:rsidR="00473A64" w:rsidRPr="007E2570" w:rsidRDefault="00473A64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-металл</w:t>
            </w:r>
          </w:p>
        </w:tc>
        <w:tc>
          <w:tcPr>
            <w:tcW w:w="1154" w:type="pct"/>
            <w:shd w:val="clear" w:color="auto" w:fill="auto"/>
          </w:tcPr>
          <w:p w:rsidR="00473A64" w:rsidRPr="007E2570" w:rsidRDefault="00473A64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%</w:t>
            </w:r>
          </w:p>
        </w:tc>
        <w:tc>
          <w:tcPr>
            <w:tcW w:w="1250" w:type="pct"/>
            <w:shd w:val="clear" w:color="auto" w:fill="auto"/>
          </w:tcPr>
          <w:p w:rsidR="00473A64" w:rsidRPr="007E2570" w:rsidRDefault="00473A64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4.6</w:t>
            </w:r>
          </w:p>
        </w:tc>
      </w:tr>
      <w:tr w:rsidR="0091135E" w:rsidRPr="007E2570" w:rsidTr="007E2570">
        <w:trPr>
          <w:cantSplit/>
          <w:jc w:val="center"/>
        </w:trPr>
        <w:tc>
          <w:tcPr>
            <w:tcW w:w="623" w:type="pct"/>
            <w:shd w:val="clear" w:color="auto" w:fill="auto"/>
          </w:tcPr>
          <w:p w:rsidR="0091135E" w:rsidRPr="007E2570" w:rsidRDefault="00473A64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3</w:t>
            </w:r>
          </w:p>
        </w:tc>
        <w:tc>
          <w:tcPr>
            <w:tcW w:w="1973" w:type="pct"/>
            <w:shd w:val="clear" w:color="auto" w:fill="auto"/>
          </w:tcPr>
          <w:p w:rsidR="0091135E" w:rsidRPr="007E2570" w:rsidRDefault="00473A64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Разубоживание</w:t>
            </w:r>
          </w:p>
        </w:tc>
        <w:tc>
          <w:tcPr>
            <w:tcW w:w="1154" w:type="pct"/>
            <w:shd w:val="clear" w:color="auto" w:fill="auto"/>
          </w:tcPr>
          <w:p w:rsidR="0091135E" w:rsidRPr="007E2570" w:rsidRDefault="00473A64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%</w:t>
            </w:r>
          </w:p>
        </w:tc>
        <w:tc>
          <w:tcPr>
            <w:tcW w:w="1250" w:type="pct"/>
            <w:shd w:val="clear" w:color="auto" w:fill="auto"/>
          </w:tcPr>
          <w:p w:rsidR="0091135E" w:rsidRPr="007E2570" w:rsidRDefault="00473A64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36.7</w:t>
            </w:r>
          </w:p>
        </w:tc>
      </w:tr>
      <w:tr w:rsidR="00B80C80" w:rsidRPr="007E2570" w:rsidTr="007E2570">
        <w:trPr>
          <w:cantSplit/>
          <w:jc w:val="center"/>
        </w:trPr>
        <w:tc>
          <w:tcPr>
            <w:tcW w:w="623" w:type="pct"/>
            <w:vMerge w:val="restart"/>
            <w:shd w:val="clear" w:color="auto" w:fill="auto"/>
          </w:tcPr>
          <w:p w:rsidR="00B80C80" w:rsidRPr="007E2570" w:rsidRDefault="00B80C80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4</w:t>
            </w:r>
          </w:p>
        </w:tc>
        <w:tc>
          <w:tcPr>
            <w:tcW w:w="1973" w:type="pct"/>
            <w:shd w:val="clear" w:color="auto" w:fill="auto"/>
          </w:tcPr>
          <w:p w:rsidR="00B80C80" w:rsidRPr="007E2570" w:rsidRDefault="00B80C80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Эксплуатационные запасы</w:t>
            </w:r>
          </w:p>
        </w:tc>
        <w:tc>
          <w:tcPr>
            <w:tcW w:w="1154" w:type="pct"/>
            <w:shd w:val="clear" w:color="auto" w:fill="auto"/>
          </w:tcPr>
          <w:p w:rsidR="00B80C80" w:rsidRPr="007E2570" w:rsidRDefault="00B80C80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1250" w:type="pct"/>
            <w:shd w:val="clear" w:color="auto" w:fill="auto"/>
          </w:tcPr>
          <w:p w:rsidR="00B80C80" w:rsidRPr="007E2570" w:rsidRDefault="00B80C80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</w:p>
        </w:tc>
      </w:tr>
      <w:tr w:rsidR="00B80C80" w:rsidRPr="007E2570" w:rsidTr="007E2570">
        <w:trPr>
          <w:cantSplit/>
          <w:jc w:val="center"/>
        </w:trPr>
        <w:tc>
          <w:tcPr>
            <w:tcW w:w="623" w:type="pct"/>
            <w:vMerge/>
            <w:shd w:val="clear" w:color="auto" w:fill="auto"/>
          </w:tcPr>
          <w:p w:rsidR="00B80C80" w:rsidRPr="007E2570" w:rsidRDefault="00B80C80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1973" w:type="pct"/>
            <w:shd w:val="clear" w:color="auto" w:fill="auto"/>
          </w:tcPr>
          <w:p w:rsidR="00B80C80" w:rsidRPr="007E2570" w:rsidRDefault="00B80C80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-руда</w:t>
            </w:r>
          </w:p>
        </w:tc>
        <w:tc>
          <w:tcPr>
            <w:tcW w:w="1154" w:type="pct"/>
            <w:shd w:val="clear" w:color="auto" w:fill="auto"/>
          </w:tcPr>
          <w:p w:rsidR="00B80C80" w:rsidRPr="007E2570" w:rsidRDefault="00B80C80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т.т</w:t>
            </w:r>
          </w:p>
        </w:tc>
        <w:tc>
          <w:tcPr>
            <w:tcW w:w="1250" w:type="pct"/>
            <w:shd w:val="clear" w:color="auto" w:fill="auto"/>
          </w:tcPr>
          <w:p w:rsidR="00B80C80" w:rsidRPr="007E2570" w:rsidRDefault="00B80C80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62.9</w:t>
            </w:r>
          </w:p>
        </w:tc>
      </w:tr>
      <w:tr w:rsidR="00B80C80" w:rsidRPr="007E2570" w:rsidTr="007E2570">
        <w:trPr>
          <w:cantSplit/>
          <w:jc w:val="center"/>
        </w:trPr>
        <w:tc>
          <w:tcPr>
            <w:tcW w:w="623" w:type="pct"/>
            <w:vMerge/>
            <w:shd w:val="clear" w:color="auto" w:fill="auto"/>
          </w:tcPr>
          <w:p w:rsidR="00B80C80" w:rsidRPr="007E2570" w:rsidRDefault="00B80C80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1973" w:type="pct"/>
            <w:shd w:val="clear" w:color="auto" w:fill="auto"/>
          </w:tcPr>
          <w:p w:rsidR="00B80C80" w:rsidRPr="007E2570" w:rsidRDefault="00B80C80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-содержание</w:t>
            </w:r>
          </w:p>
        </w:tc>
        <w:tc>
          <w:tcPr>
            <w:tcW w:w="1154" w:type="pct"/>
            <w:shd w:val="clear" w:color="auto" w:fill="auto"/>
          </w:tcPr>
          <w:p w:rsidR="00B80C80" w:rsidRPr="007E2570" w:rsidRDefault="00B80C80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%</w:t>
            </w:r>
          </w:p>
        </w:tc>
        <w:tc>
          <w:tcPr>
            <w:tcW w:w="1250" w:type="pct"/>
            <w:shd w:val="clear" w:color="auto" w:fill="auto"/>
          </w:tcPr>
          <w:p w:rsidR="00B80C80" w:rsidRPr="007E2570" w:rsidRDefault="00B80C80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0,179</w:t>
            </w:r>
          </w:p>
        </w:tc>
      </w:tr>
      <w:tr w:rsidR="00B80C80" w:rsidRPr="007E2570" w:rsidTr="007E2570">
        <w:trPr>
          <w:cantSplit/>
          <w:jc w:val="center"/>
        </w:trPr>
        <w:tc>
          <w:tcPr>
            <w:tcW w:w="623" w:type="pct"/>
            <w:vMerge/>
            <w:shd w:val="clear" w:color="auto" w:fill="auto"/>
          </w:tcPr>
          <w:p w:rsidR="00B80C80" w:rsidRPr="007E2570" w:rsidRDefault="00B80C80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1973" w:type="pct"/>
            <w:shd w:val="clear" w:color="auto" w:fill="auto"/>
          </w:tcPr>
          <w:p w:rsidR="00B80C80" w:rsidRPr="007E2570" w:rsidRDefault="00B80C80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-металл</w:t>
            </w:r>
          </w:p>
        </w:tc>
        <w:tc>
          <w:tcPr>
            <w:tcW w:w="1154" w:type="pct"/>
            <w:shd w:val="clear" w:color="auto" w:fill="auto"/>
          </w:tcPr>
          <w:p w:rsidR="00B80C80" w:rsidRPr="007E2570" w:rsidRDefault="00B80C80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т</w:t>
            </w:r>
          </w:p>
        </w:tc>
        <w:tc>
          <w:tcPr>
            <w:tcW w:w="1250" w:type="pct"/>
            <w:shd w:val="clear" w:color="auto" w:fill="auto"/>
          </w:tcPr>
          <w:p w:rsidR="00B80C80" w:rsidRPr="007E2570" w:rsidRDefault="00B80C80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112.</w:t>
            </w:r>
          </w:p>
        </w:tc>
      </w:tr>
      <w:tr w:rsidR="007849AA" w:rsidRPr="007E2570" w:rsidTr="007E2570">
        <w:trPr>
          <w:cantSplit/>
          <w:jc w:val="center"/>
        </w:trPr>
        <w:tc>
          <w:tcPr>
            <w:tcW w:w="623" w:type="pct"/>
            <w:shd w:val="clear" w:color="auto" w:fill="auto"/>
          </w:tcPr>
          <w:p w:rsidR="007849AA" w:rsidRPr="007E2570" w:rsidRDefault="007849AA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5</w:t>
            </w:r>
          </w:p>
        </w:tc>
        <w:tc>
          <w:tcPr>
            <w:tcW w:w="1973" w:type="pct"/>
            <w:shd w:val="clear" w:color="auto" w:fill="auto"/>
          </w:tcPr>
          <w:p w:rsidR="007849AA" w:rsidRPr="007E2570" w:rsidRDefault="007849AA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Объём ГПР:</w:t>
            </w:r>
          </w:p>
          <w:p w:rsidR="007849AA" w:rsidRPr="007E2570" w:rsidRDefault="00613ED7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– В</w:t>
            </w:r>
            <w:r w:rsidR="007849AA" w:rsidRPr="007E2570">
              <w:rPr>
                <w:color w:val="000000"/>
                <w:sz w:val="20"/>
              </w:rPr>
              <w:t>ертикальные</w:t>
            </w:r>
          </w:p>
          <w:p w:rsidR="007849AA" w:rsidRPr="007E2570" w:rsidRDefault="00613ED7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– Г</w:t>
            </w:r>
            <w:r w:rsidR="007849AA" w:rsidRPr="007E2570">
              <w:rPr>
                <w:color w:val="000000"/>
                <w:sz w:val="20"/>
              </w:rPr>
              <w:t>оризонтальные</w:t>
            </w:r>
          </w:p>
          <w:p w:rsidR="007849AA" w:rsidRPr="007E2570" w:rsidRDefault="00613ED7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– Н</w:t>
            </w:r>
            <w:r w:rsidR="007849AA" w:rsidRPr="007E2570">
              <w:rPr>
                <w:color w:val="000000"/>
                <w:sz w:val="20"/>
              </w:rPr>
              <w:t>аклонные</w:t>
            </w:r>
          </w:p>
          <w:p w:rsidR="007849AA" w:rsidRPr="007E2570" w:rsidRDefault="00613ED7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– К</w:t>
            </w:r>
            <w:r w:rsidR="007849AA" w:rsidRPr="007E2570">
              <w:rPr>
                <w:color w:val="000000"/>
                <w:sz w:val="20"/>
              </w:rPr>
              <w:t>убажные</w:t>
            </w:r>
          </w:p>
        </w:tc>
        <w:tc>
          <w:tcPr>
            <w:tcW w:w="1154" w:type="pct"/>
            <w:shd w:val="clear" w:color="auto" w:fill="auto"/>
          </w:tcPr>
          <w:p w:rsidR="007849AA" w:rsidRPr="007E2570" w:rsidRDefault="007849AA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</w:p>
          <w:p w:rsidR="007849AA" w:rsidRPr="007E2570" w:rsidRDefault="007849AA" w:rsidP="007E2570">
            <w:pPr>
              <w:pStyle w:val="a7"/>
              <w:ind w:firstLine="0"/>
              <w:jc w:val="both"/>
              <w:rPr>
                <w:color w:val="000000"/>
                <w:sz w:val="20"/>
                <w:vertAlign w:val="superscript"/>
              </w:rPr>
            </w:pPr>
            <w:r w:rsidRPr="007E2570">
              <w:rPr>
                <w:color w:val="000000"/>
                <w:sz w:val="20"/>
              </w:rPr>
              <w:t>м/м</w:t>
            </w:r>
            <w:r w:rsidRPr="007E2570">
              <w:rPr>
                <w:color w:val="000000"/>
                <w:sz w:val="20"/>
                <w:vertAlign w:val="superscript"/>
              </w:rPr>
              <w:t>3</w:t>
            </w:r>
          </w:p>
          <w:p w:rsidR="007849AA" w:rsidRPr="007E2570" w:rsidRDefault="007849AA" w:rsidP="007E2570">
            <w:pPr>
              <w:pStyle w:val="a7"/>
              <w:ind w:firstLine="0"/>
              <w:jc w:val="both"/>
              <w:rPr>
                <w:color w:val="000000"/>
                <w:sz w:val="20"/>
                <w:vertAlign w:val="superscript"/>
              </w:rPr>
            </w:pPr>
            <w:r w:rsidRPr="007E2570">
              <w:rPr>
                <w:color w:val="000000"/>
                <w:sz w:val="20"/>
              </w:rPr>
              <w:t>м/м</w:t>
            </w:r>
            <w:r w:rsidRPr="007E2570">
              <w:rPr>
                <w:color w:val="000000"/>
                <w:sz w:val="20"/>
                <w:vertAlign w:val="superscript"/>
              </w:rPr>
              <w:t>3</w:t>
            </w:r>
          </w:p>
          <w:p w:rsidR="007849AA" w:rsidRPr="007E2570" w:rsidRDefault="007849AA" w:rsidP="007E2570">
            <w:pPr>
              <w:pStyle w:val="a7"/>
              <w:ind w:firstLine="0"/>
              <w:jc w:val="both"/>
              <w:rPr>
                <w:color w:val="000000"/>
                <w:sz w:val="20"/>
                <w:vertAlign w:val="superscript"/>
              </w:rPr>
            </w:pPr>
            <w:r w:rsidRPr="007E2570">
              <w:rPr>
                <w:color w:val="000000"/>
                <w:sz w:val="20"/>
              </w:rPr>
              <w:t>м/м</w:t>
            </w:r>
            <w:r w:rsidRPr="007E2570">
              <w:rPr>
                <w:color w:val="000000"/>
                <w:sz w:val="20"/>
                <w:vertAlign w:val="superscript"/>
              </w:rPr>
              <w:t>3</w:t>
            </w:r>
          </w:p>
          <w:p w:rsidR="007849AA" w:rsidRPr="007E2570" w:rsidRDefault="007849AA" w:rsidP="007E2570">
            <w:pPr>
              <w:pStyle w:val="a7"/>
              <w:ind w:firstLine="0"/>
              <w:jc w:val="both"/>
              <w:rPr>
                <w:color w:val="000000"/>
                <w:sz w:val="20"/>
                <w:vertAlign w:val="superscript"/>
              </w:rPr>
            </w:pPr>
            <w:r w:rsidRPr="007E2570">
              <w:rPr>
                <w:color w:val="000000"/>
                <w:sz w:val="20"/>
              </w:rPr>
              <w:t>м</w:t>
            </w:r>
            <w:r w:rsidRPr="007E2570">
              <w:rPr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250" w:type="pct"/>
            <w:shd w:val="clear" w:color="auto" w:fill="auto"/>
          </w:tcPr>
          <w:p w:rsidR="007849AA" w:rsidRPr="007E2570" w:rsidRDefault="007849AA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</w:p>
          <w:p w:rsidR="007849AA" w:rsidRPr="007E2570" w:rsidRDefault="007849AA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86/367</w:t>
            </w:r>
          </w:p>
          <w:p w:rsidR="007849AA" w:rsidRPr="007E2570" w:rsidRDefault="007849AA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140/1200</w:t>
            </w:r>
          </w:p>
          <w:p w:rsidR="007849AA" w:rsidRPr="007E2570" w:rsidRDefault="00062F29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540/5132</w:t>
            </w:r>
          </w:p>
          <w:p w:rsidR="00062F29" w:rsidRPr="007E2570" w:rsidRDefault="00062F29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60</w:t>
            </w:r>
          </w:p>
        </w:tc>
      </w:tr>
      <w:tr w:rsidR="00B80C80" w:rsidRPr="007E2570" w:rsidTr="007E2570">
        <w:trPr>
          <w:cantSplit/>
          <w:jc w:val="center"/>
        </w:trPr>
        <w:tc>
          <w:tcPr>
            <w:tcW w:w="623" w:type="pct"/>
            <w:shd w:val="clear" w:color="auto" w:fill="auto"/>
          </w:tcPr>
          <w:p w:rsidR="00B80C80" w:rsidRPr="007E2570" w:rsidRDefault="00B80C80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5</w:t>
            </w:r>
          </w:p>
        </w:tc>
        <w:tc>
          <w:tcPr>
            <w:tcW w:w="1973" w:type="pct"/>
            <w:shd w:val="clear" w:color="auto" w:fill="auto"/>
          </w:tcPr>
          <w:p w:rsidR="00B80C80" w:rsidRPr="007E2570" w:rsidRDefault="00B80C80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Производительность слоя</w:t>
            </w:r>
          </w:p>
        </w:tc>
        <w:tc>
          <w:tcPr>
            <w:tcW w:w="1154" w:type="pct"/>
            <w:shd w:val="clear" w:color="auto" w:fill="auto"/>
          </w:tcPr>
          <w:p w:rsidR="00B80C80" w:rsidRPr="007E2570" w:rsidRDefault="00A83F34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т/мес</w:t>
            </w:r>
          </w:p>
        </w:tc>
        <w:tc>
          <w:tcPr>
            <w:tcW w:w="1250" w:type="pct"/>
            <w:shd w:val="clear" w:color="auto" w:fill="auto"/>
          </w:tcPr>
          <w:p w:rsidR="00B80C80" w:rsidRPr="007E2570" w:rsidRDefault="00A83F34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5000</w:t>
            </w:r>
          </w:p>
        </w:tc>
      </w:tr>
      <w:tr w:rsidR="00A83F34" w:rsidRPr="007E2570" w:rsidTr="007E2570">
        <w:trPr>
          <w:cantSplit/>
          <w:jc w:val="center"/>
        </w:trPr>
        <w:tc>
          <w:tcPr>
            <w:tcW w:w="623" w:type="pct"/>
            <w:shd w:val="clear" w:color="auto" w:fill="auto"/>
          </w:tcPr>
          <w:p w:rsidR="00A83F34" w:rsidRPr="007E2570" w:rsidRDefault="00A83F34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6</w:t>
            </w:r>
          </w:p>
        </w:tc>
        <w:tc>
          <w:tcPr>
            <w:tcW w:w="1973" w:type="pct"/>
            <w:shd w:val="clear" w:color="auto" w:fill="auto"/>
          </w:tcPr>
          <w:p w:rsidR="00A83F34" w:rsidRPr="007E2570" w:rsidRDefault="00A83F34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Годовая производительность блока</w:t>
            </w:r>
          </w:p>
        </w:tc>
        <w:tc>
          <w:tcPr>
            <w:tcW w:w="1154" w:type="pct"/>
            <w:shd w:val="clear" w:color="auto" w:fill="auto"/>
          </w:tcPr>
          <w:p w:rsidR="00A83F34" w:rsidRPr="007E2570" w:rsidRDefault="00A83F34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т/год</w:t>
            </w:r>
          </w:p>
        </w:tc>
        <w:tc>
          <w:tcPr>
            <w:tcW w:w="1250" w:type="pct"/>
            <w:shd w:val="clear" w:color="auto" w:fill="auto"/>
          </w:tcPr>
          <w:p w:rsidR="00A83F34" w:rsidRPr="007E2570" w:rsidRDefault="00A83F34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60000</w:t>
            </w:r>
          </w:p>
        </w:tc>
      </w:tr>
    </w:tbl>
    <w:p w:rsidR="0091135E" w:rsidRPr="00613ED7" w:rsidRDefault="0091135E" w:rsidP="00613ED7">
      <w:pPr>
        <w:pStyle w:val="a7"/>
        <w:ind w:firstLine="709"/>
        <w:jc w:val="both"/>
        <w:rPr>
          <w:b/>
          <w:color w:val="000000"/>
        </w:rPr>
      </w:pPr>
    </w:p>
    <w:p w:rsidR="00346B0A" w:rsidRPr="00613ED7" w:rsidRDefault="00A83F34" w:rsidP="00613ED7">
      <w:pPr>
        <w:pStyle w:val="a7"/>
        <w:ind w:firstLine="709"/>
        <w:jc w:val="both"/>
        <w:rPr>
          <w:b/>
          <w:color w:val="000000"/>
        </w:rPr>
      </w:pPr>
      <w:r w:rsidRPr="00613ED7">
        <w:rPr>
          <w:b/>
          <w:color w:val="000000"/>
        </w:rPr>
        <w:t xml:space="preserve">1.2.2 </w:t>
      </w:r>
      <w:r w:rsidR="00613ED7">
        <w:rPr>
          <w:b/>
          <w:color w:val="000000"/>
        </w:rPr>
        <w:t>Геологическая характеристика</w:t>
      </w:r>
    </w:p>
    <w:p w:rsidR="0054448C" w:rsidRPr="00613ED7" w:rsidRDefault="00022DE4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Месторождение «Тулукуевское» расположено в юго-восточной части Стрельцовского рудного поля</w:t>
      </w:r>
      <w:r w:rsidR="00613ED7">
        <w:rPr>
          <w:color w:val="000000"/>
        </w:rPr>
        <w:t>.</w:t>
      </w:r>
    </w:p>
    <w:p w:rsidR="00022DE4" w:rsidRPr="00613ED7" w:rsidRDefault="00022DE4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Блок 1</w:t>
      </w:r>
      <w:r w:rsidR="00613ED7">
        <w:rPr>
          <w:color w:val="000000"/>
        </w:rPr>
        <w:t>–</w:t>
      </w:r>
      <w:r w:rsidR="00613ED7" w:rsidRPr="00613ED7">
        <w:rPr>
          <w:color w:val="000000"/>
        </w:rPr>
        <w:t>4</w:t>
      </w:r>
      <w:r w:rsidRPr="00613ED7">
        <w:rPr>
          <w:color w:val="000000"/>
        </w:rPr>
        <w:t>06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расположен в южной части месторождения «Тулукуевское»,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между разведочными линиями 47</w:t>
      </w:r>
      <w:r w:rsidR="00613ED7">
        <w:rPr>
          <w:color w:val="000000"/>
        </w:rPr>
        <w:t>–</w:t>
      </w:r>
      <w:r w:rsidR="00613ED7" w:rsidRPr="00613ED7">
        <w:rPr>
          <w:color w:val="000000"/>
        </w:rPr>
        <w:t>5</w:t>
      </w:r>
      <w:r w:rsidRPr="00613ED7">
        <w:rPr>
          <w:color w:val="000000"/>
        </w:rPr>
        <w:t>0, по падению – между</w:t>
      </w:r>
      <w:r w:rsidR="00613ED7">
        <w:rPr>
          <w:color w:val="000000"/>
        </w:rPr>
        <w:t xml:space="preserve"> </w:t>
      </w:r>
      <w:r w:rsidRPr="00613ED7">
        <w:rPr>
          <w:color w:val="000000"/>
          <w:lang w:val="en-US"/>
        </w:rPr>
        <w:t>III</w:t>
      </w:r>
      <w:r w:rsidRPr="00613ED7">
        <w:rPr>
          <w:color w:val="000000"/>
        </w:rPr>
        <w:t xml:space="preserve"> и </w:t>
      </w:r>
      <w:r w:rsidRPr="00613ED7">
        <w:rPr>
          <w:color w:val="000000"/>
          <w:lang w:val="en-US"/>
        </w:rPr>
        <w:t>IV</w:t>
      </w:r>
      <w:r w:rsidRPr="00613ED7">
        <w:rPr>
          <w:color w:val="000000"/>
        </w:rPr>
        <w:t xml:space="preserve"> горизонтами.</w:t>
      </w:r>
    </w:p>
    <w:p w:rsidR="001645F8" w:rsidRPr="00613ED7" w:rsidRDefault="00A63863" w:rsidP="00613ED7">
      <w:pPr>
        <w:pStyle w:val="a7"/>
        <w:ind w:firstLine="709"/>
        <w:jc w:val="both"/>
        <w:rPr>
          <w:color w:val="000000"/>
        </w:rPr>
      </w:pPr>
      <w:r w:rsidRPr="00613ED7">
        <w:rPr>
          <w:b/>
          <w:color w:val="000000"/>
        </w:rPr>
        <w:t>Вмещающие породы</w:t>
      </w:r>
      <w:r w:rsidRPr="00613ED7">
        <w:rPr>
          <w:color w:val="000000"/>
        </w:rPr>
        <w:t>: в блоке представлены трахидацитами верхнего покров</w:t>
      </w:r>
      <w:r w:rsidR="00613ED7" w:rsidRPr="00613ED7">
        <w:rPr>
          <w:color w:val="000000"/>
        </w:rPr>
        <w:t>а</w:t>
      </w:r>
      <w:r w:rsidR="00613ED7">
        <w:rPr>
          <w:color w:val="000000"/>
        </w:rPr>
        <w:t xml:space="preserve"> </w:t>
      </w:r>
      <w:r w:rsidR="00613ED7" w:rsidRPr="00613ED7">
        <w:rPr>
          <w:color w:val="000000"/>
        </w:rPr>
        <w:t xml:space="preserve">(залегающих </w:t>
      </w:r>
      <w:r w:rsidRPr="00613ED7">
        <w:rPr>
          <w:color w:val="000000"/>
        </w:rPr>
        <w:t>в юго-западной части блока), базальты среднего покрова, лавобрекчии базальтов, пачкой разногалечных конгломератов составляющих до 5</w:t>
      </w:r>
      <w:r w:rsidR="00613ED7" w:rsidRPr="00613ED7">
        <w:rPr>
          <w:color w:val="000000"/>
        </w:rPr>
        <w:t>0</w:t>
      </w:r>
      <w:r w:rsidR="00613ED7">
        <w:rPr>
          <w:color w:val="000000"/>
        </w:rPr>
        <w:t>%</w:t>
      </w:r>
      <w:r w:rsidRPr="00613ED7">
        <w:rPr>
          <w:color w:val="000000"/>
        </w:rPr>
        <w:t xml:space="preserve"> пород блока</w:t>
      </w:r>
      <w:r w:rsidR="00613ED7">
        <w:rPr>
          <w:color w:val="000000"/>
        </w:rPr>
        <w:t xml:space="preserve">, </w:t>
      </w:r>
      <w:r w:rsidRPr="00613ED7">
        <w:rPr>
          <w:color w:val="000000"/>
        </w:rPr>
        <w:t>перекрывающими их горизонтами песчаников</w:t>
      </w:r>
      <w:r w:rsidR="00613ED7">
        <w:rPr>
          <w:color w:val="000000"/>
        </w:rPr>
        <w:t xml:space="preserve">, </w:t>
      </w:r>
      <w:r w:rsidR="00613ED7" w:rsidRPr="00613ED7">
        <w:rPr>
          <w:color w:val="000000"/>
        </w:rPr>
        <w:t>т</w:t>
      </w:r>
      <w:r w:rsidRPr="00613ED7">
        <w:rPr>
          <w:color w:val="000000"/>
        </w:rPr>
        <w:t>уфов и туфолав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фельзитов.</w:t>
      </w:r>
    </w:p>
    <w:p w:rsidR="007025F2" w:rsidRPr="00613ED7" w:rsidRDefault="001645F8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Трахидациты верхнего покрова залегают в юго-западной части блока и ограниченные с северо-восточной стороны тект</w:t>
      </w:r>
      <w:r w:rsidR="0050206C" w:rsidRPr="00613ED7">
        <w:rPr>
          <w:color w:val="000000"/>
        </w:rPr>
        <w:t>оническим швом</w:t>
      </w:r>
      <w:r w:rsidR="00613ED7">
        <w:rPr>
          <w:color w:val="000000"/>
        </w:rPr>
        <w:t>.</w:t>
      </w:r>
      <w:r w:rsidRPr="00613ED7">
        <w:rPr>
          <w:color w:val="000000"/>
        </w:rPr>
        <w:t xml:space="preserve"> Северо-восточную часть занимают базальты среднего покрова и лавобрекчии базальтов составляющих до 1</w:t>
      </w:r>
      <w:r w:rsidR="00613ED7" w:rsidRPr="00613ED7">
        <w:rPr>
          <w:color w:val="000000"/>
        </w:rPr>
        <w:t>0</w:t>
      </w:r>
      <w:r w:rsidR="00613ED7">
        <w:rPr>
          <w:color w:val="000000"/>
        </w:rPr>
        <w:t>%</w:t>
      </w:r>
      <w:r w:rsidRPr="00613ED7">
        <w:rPr>
          <w:color w:val="000000"/>
        </w:rPr>
        <w:t xml:space="preserve"> объёма пород блока. Разногалечные конгломераты вскрываются в нижней части блока на отметках блока 480</w:t>
      </w:r>
      <w:r w:rsidR="00613ED7">
        <w:rPr>
          <w:color w:val="000000"/>
        </w:rPr>
        <w:t>–</w:t>
      </w:r>
      <w:r w:rsidR="00613ED7" w:rsidRPr="00613ED7">
        <w:rPr>
          <w:color w:val="000000"/>
        </w:rPr>
        <w:t>535</w:t>
      </w:r>
      <w:r w:rsidR="00613ED7">
        <w:rPr>
          <w:color w:val="000000"/>
        </w:rPr>
        <w:t> </w:t>
      </w:r>
      <w:r w:rsidR="00613ED7" w:rsidRPr="00613ED7">
        <w:rPr>
          <w:color w:val="000000"/>
        </w:rPr>
        <w:t>м.,</w:t>
      </w:r>
      <w:r w:rsidR="00613ED7">
        <w:rPr>
          <w:color w:val="000000"/>
        </w:rPr>
        <w:t xml:space="preserve"> </w:t>
      </w:r>
      <w:r w:rsidR="00613ED7" w:rsidRPr="00613ED7">
        <w:rPr>
          <w:color w:val="000000"/>
        </w:rPr>
        <w:t>о</w:t>
      </w:r>
      <w:r w:rsidRPr="00613ED7">
        <w:rPr>
          <w:color w:val="000000"/>
        </w:rPr>
        <w:t>ни имеют галечную структуру</w:t>
      </w:r>
      <w:r w:rsidR="00613ED7">
        <w:rPr>
          <w:color w:val="000000"/>
        </w:rPr>
        <w:t>,</w:t>
      </w:r>
      <w:r w:rsidRPr="00613ED7">
        <w:rPr>
          <w:color w:val="000000"/>
        </w:rPr>
        <w:t xml:space="preserve"> грубослоистую текстуру и состоят из окатанной гальки дацитов</w:t>
      </w:r>
      <w:r w:rsidR="007025F2" w:rsidRPr="00613ED7">
        <w:rPr>
          <w:color w:val="000000"/>
        </w:rPr>
        <w:t>, базальтов и других типов подстилающих пород</w:t>
      </w:r>
      <w:r w:rsidR="00613ED7">
        <w:rPr>
          <w:color w:val="000000"/>
        </w:rPr>
        <w:t>,</w:t>
      </w:r>
      <w:r w:rsidR="007025F2" w:rsidRPr="00613ED7">
        <w:rPr>
          <w:color w:val="000000"/>
        </w:rPr>
        <w:t xml:space="preserve"> размером от 1 до </w:t>
      </w:r>
      <w:r w:rsidR="00613ED7" w:rsidRPr="00613ED7">
        <w:rPr>
          <w:color w:val="000000"/>
        </w:rPr>
        <w:t>15</w:t>
      </w:r>
      <w:r w:rsidR="00613ED7">
        <w:rPr>
          <w:color w:val="000000"/>
        </w:rPr>
        <w:t> </w:t>
      </w:r>
      <w:r w:rsidR="00613ED7" w:rsidRPr="00613ED7">
        <w:rPr>
          <w:color w:val="000000"/>
        </w:rPr>
        <w:t>см</w:t>
      </w:r>
      <w:r w:rsidR="007025F2" w:rsidRPr="00613ED7">
        <w:rPr>
          <w:color w:val="000000"/>
        </w:rPr>
        <w:t>.</w:t>
      </w:r>
      <w:r w:rsidR="00613ED7" w:rsidRPr="00613ED7">
        <w:rPr>
          <w:color w:val="000000"/>
        </w:rPr>
        <w:t>,</w:t>
      </w:r>
      <w:r w:rsidR="00613ED7">
        <w:rPr>
          <w:color w:val="000000"/>
        </w:rPr>
        <w:t xml:space="preserve"> </w:t>
      </w:r>
      <w:r w:rsidR="00613ED7" w:rsidRPr="00613ED7">
        <w:rPr>
          <w:color w:val="000000"/>
        </w:rPr>
        <w:t>с</w:t>
      </w:r>
      <w:r w:rsidR="007025F2" w:rsidRPr="00613ED7">
        <w:rPr>
          <w:color w:val="000000"/>
        </w:rPr>
        <w:t>оставляющих до 70</w:t>
      </w:r>
      <w:r w:rsidR="00613ED7">
        <w:rPr>
          <w:color w:val="000000"/>
        </w:rPr>
        <w:t>–</w:t>
      </w:r>
      <w:r w:rsidR="00613ED7" w:rsidRPr="00613ED7">
        <w:rPr>
          <w:color w:val="000000"/>
        </w:rPr>
        <w:t>80</w:t>
      </w:r>
      <w:r w:rsidR="00613ED7">
        <w:rPr>
          <w:color w:val="000000"/>
        </w:rPr>
        <w:t>%</w:t>
      </w:r>
      <w:r w:rsidR="007025F2" w:rsidRPr="00613ED7">
        <w:rPr>
          <w:color w:val="000000"/>
        </w:rPr>
        <w:t xml:space="preserve"> объёмы породы.</w:t>
      </w:r>
    </w:p>
    <w:p w:rsidR="004968B1" w:rsidRPr="00613ED7" w:rsidRDefault="007025F2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Песчаники мелкозернистые полимиктового состава</w:t>
      </w:r>
      <w:r w:rsidR="00613ED7">
        <w:rPr>
          <w:color w:val="000000"/>
        </w:rPr>
        <w:t>,</w:t>
      </w:r>
      <w:r w:rsidRPr="00613ED7">
        <w:rPr>
          <w:color w:val="000000"/>
        </w:rPr>
        <w:t xml:space="preserve"> моноклинальн</w:t>
      </w:r>
      <w:r w:rsidR="00613ED7" w:rsidRPr="00613ED7">
        <w:rPr>
          <w:color w:val="000000"/>
        </w:rPr>
        <w:t>о</w:t>
      </w:r>
      <w:r w:rsidR="00613ED7">
        <w:rPr>
          <w:color w:val="000000"/>
        </w:rPr>
        <w:t xml:space="preserve"> </w:t>
      </w:r>
      <w:r w:rsidR="00613ED7" w:rsidRPr="00613ED7">
        <w:rPr>
          <w:color w:val="000000"/>
        </w:rPr>
        <w:t xml:space="preserve">(под </w:t>
      </w:r>
      <w:r w:rsidRPr="00613ED7">
        <w:rPr>
          <w:color w:val="000000"/>
        </w:rPr>
        <w:t>углом 5</w:t>
      </w:r>
      <w:r w:rsidR="00613ED7">
        <w:rPr>
          <w:color w:val="000000"/>
        </w:rPr>
        <w:t>–</w:t>
      </w:r>
      <w:r w:rsidR="00613ED7" w:rsidRPr="00613ED7">
        <w:rPr>
          <w:color w:val="000000"/>
        </w:rPr>
        <w:t>2</w:t>
      </w:r>
      <w:r w:rsidRPr="00613ED7">
        <w:rPr>
          <w:color w:val="000000"/>
        </w:rPr>
        <w:t>0</w:t>
      </w:r>
      <w:r w:rsidRPr="00613ED7">
        <w:rPr>
          <w:color w:val="000000"/>
          <w:vertAlign w:val="superscript"/>
        </w:rPr>
        <w:t>0</w:t>
      </w:r>
      <w:r w:rsidRPr="00613ED7">
        <w:rPr>
          <w:color w:val="000000"/>
        </w:rPr>
        <w:t>) залегают на конгломератах</w:t>
      </w:r>
      <w:r w:rsidR="00613ED7">
        <w:rPr>
          <w:color w:val="000000"/>
        </w:rPr>
        <w:t>,</w:t>
      </w:r>
      <w:r w:rsidRPr="00613ED7">
        <w:rPr>
          <w:color w:val="000000"/>
        </w:rPr>
        <w:t xml:space="preserve"> образуя тектонический контакт, в виде послойного срыва. На песчаниках согласно залегают туфы фельзитов.</w:t>
      </w:r>
    </w:p>
    <w:p w:rsidR="00FB37DC" w:rsidRPr="00613ED7" w:rsidRDefault="000345A8" w:rsidP="00613ED7">
      <w:pPr>
        <w:pStyle w:val="a7"/>
        <w:ind w:firstLine="709"/>
        <w:jc w:val="both"/>
        <w:rPr>
          <w:color w:val="000000"/>
        </w:rPr>
      </w:pPr>
      <w:r w:rsidRPr="00613ED7">
        <w:rPr>
          <w:b/>
          <w:color w:val="000000"/>
        </w:rPr>
        <w:t>Характеристика рудных тел</w:t>
      </w:r>
      <w:r w:rsidRPr="00613ED7">
        <w:rPr>
          <w:color w:val="000000"/>
        </w:rPr>
        <w:t>: В блоке выделяются два основных типа оруденения – крутопадающие рудные тела жилообразной и линзообразной формы</w:t>
      </w:r>
      <w:r w:rsidR="00613ED7">
        <w:rPr>
          <w:color w:val="000000"/>
        </w:rPr>
        <w:t>,</w:t>
      </w:r>
      <w:r w:rsidRPr="00613ED7">
        <w:rPr>
          <w:color w:val="000000"/>
        </w:rPr>
        <w:t xml:space="preserve"> имеют мощность от </w:t>
      </w:r>
      <w:r w:rsidR="00613ED7" w:rsidRPr="00613ED7">
        <w:rPr>
          <w:color w:val="000000"/>
        </w:rPr>
        <w:t>1</w:t>
      </w:r>
      <w:r w:rsidR="00613ED7">
        <w:rPr>
          <w:color w:val="000000"/>
        </w:rPr>
        <w:t xml:space="preserve"> </w:t>
      </w:r>
      <w:r w:rsidR="00613ED7" w:rsidRPr="00613ED7">
        <w:rPr>
          <w:color w:val="000000"/>
        </w:rPr>
        <w:t>до</w:t>
      </w:r>
      <w:r w:rsidRPr="00613ED7">
        <w:rPr>
          <w:color w:val="000000"/>
        </w:rPr>
        <w:t xml:space="preserve"> 10 метров</w:t>
      </w:r>
      <w:r w:rsidR="00613ED7">
        <w:rPr>
          <w:color w:val="000000"/>
        </w:rPr>
        <w:t>,</w:t>
      </w:r>
      <w:r w:rsidRPr="00613ED7">
        <w:rPr>
          <w:color w:val="000000"/>
        </w:rPr>
        <w:t xml:space="preserve"> прерывистые как по падению, так и по простиранию. Ко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второму типу относятся пластообразной формы</w:t>
      </w:r>
      <w:r w:rsidR="00FB37DC" w:rsidRPr="00613ED7">
        <w:rPr>
          <w:color w:val="000000"/>
        </w:rPr>
        <w:t xml:space="preserve"> оруденения, мощность пласта</w:t>
      </w:r>
      <w:r w:rsidR="00613ED7">
        <w:rPr>
          <w:color w:val="000000"/>
        </w:rPr>
        <w:t xml:space="preserve"> </w:t>
      </w:r>
      <w:r w:rsidR="00FB37DC" w:rsidRPr="00613ED7">
        <w:rPr>
          <w:color w:val="000000"/>
        </w:rPr>
        <w:t xml:space="preserve">достигает </w:t>
      </w:r>
      <w:smartTag w:uri="urn:schemas-microsoft-com:office:smarttags" w:element="metricconverter">
        <w:smartTagPr>
          <w:attr w:name="ProductID" w:val="6 метров"/>
        </w:smartTagPr>
        <w:r w:rsidR="00FB37DC" w:rsidRPr="00613ED7">
          <w:rPr>
            <w:color w:val="000000"/>
          </w:rPr>
          <w:t>6 метров</w:t>
        </w:r>
      </w:smartTag>
      <w:r w:rsidR="00FB37DC" w:rsidRPr="00613ED7">
        <w:rPr>
          <w:color w:val="000000"/>
        </w:rPr>
        <w:t>.</w:t>
      </w:r>
    </w:p>
    <w:p w:rsidR="00613ED7" w:rsidRDefault="00FB37DC" w:rsidP="00613ED7">
      <w:pPr>
        <w:pStyle w:val="a7"/>
        <w:ind w:firstLine="709"/>
        <w:jc w:val="both"/>
        <w:rPr>
          <w:color w:val="000000"/>
        </w:rPr>
      </w:pPr>
      <w:r w:rsidRPr="00613ED7">
        <w:rPr>
          <w:b/>
          <w:color w:val="000000"/>
        </w:rPr>
        <w:t>Горнотехнические условия</w:t>
      </w:r>
      <w:r w:rsidRPr="00613ED7">
        <w:rPr>
          <w:color w:val="000000"/>
        </w:rPr>
        <w:t>:</w:t>
      </w:r>
      <w:r w:rsidR="000345A8" w:rsidRPr="00613ED7">
        <w:rPr>
          <w:color w:val="000000"/>
        </w:rPr>
        <w:t xml:space="preserve"> </w:t>
      </w:r>
      <w:r w:rsidRPr="00613ED7">
        <w:rPr>
          <w:color w:val="000000"/>
        </w:rPr>
        <w:t>Согласно классификации пород месторождений Стрельцовского рудного поля</w:t>
      </w:r>
      <w:r w:rsidR="00613ED7">
        <w:rPr>
          <w:color w:val="000000"/>
        </w:rPr>
        <w:t xml:space="preserve">, </w:t>
      </w:r>
      <w:r w:rsidR="00613ED7" w:rsidRPr="00613ED7">
        <w:rPr>
          <w:color w:val="000000"/>
        </w:rPr>
        <w:t>к</w:t>
      </w:r>
      <w:r w:rsidRPr="00613ED7">
        <w:rPr>
          <w:color w:val="000000"/>
        </w:rPr>
        <w:t xml:space="preserve">репость вмещающих пород по шкале </w:t>
      </w:r>
      <w:r w:rsidR="00613ED7" w:rsidRPr="00613ED7">
        <w:rPr>
          <w:color w:val="000000"/>
        </w:rPr>
        <w:t>П.П.</w:t>
      </w:r>
      <w:r w:rsidR="00613ED7">
        <w:rPr>
          <w:color w:val="000000"/>
        </w:rPr>
        <w:t> </w:t>
      </w:r>
      <w:r w:rsidR="00613ED7" w:rsidRPr="00613ED7">
        <w:rPr>
          <w:color w:val="000000"/>
        </w:rPr>
        <w:t>Протодьяконова</w:t>
      </w:r>
      <w:r w:rsidR="00A83F34" w:rsidRPr="00613ED7">
        <w:rPr>
          <w:color w:val="000000"/>
        </w:rPr>
        <w:t xml:space="preserve">, отображены в таблице </w:t>
      </w:r>
      <w:r w:rsidR="00613ED7">
        <w:rPr>
          <w:color w:val="000000"/>
        </w:rPr>
        <w:t>№</w:t>
      </w:r>
      <w:r w:rsidR="00613ED7" w:rsidRPr="00613ED7">
        <w:rPr>
          <w:color w:val="000000"/>
        </w:rPr>
        <w:t>2</w:t>
      </w:r>
    </w:p>
    <w:p w:rsidR="00613ED7" w:rsidRDefault="00613ED7" w:rsidP="00613ED7">
      <w:pPr>
        <w:pStyle w:val="a7"/>
        <w:ind w:firstLine="709"/>
        <w:jc w:val="both"/>
        <w:rPr>
          <w:color w:val="000000"/>
        </w:rPr>
      </w:pPr>
    </w:p>
    <w:p w:rsidR="00C44267" w:rsidRPr="00613ED7" w:rsidRDefault="00A83F34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Таблица 2</w:t>
      </w:r>
      <w:r w:rsidR="00613ED7">
        <w:rPr>
          <w:color w:val="000000"/>
        </w:rPr>
        <w:t xml:space="preserve">. </w:t>
      </w:r>
      <w:r w:rsidR="00FB37DC" w:rsidRPr="00613ED7">
        <w:rPr>
          <w:color w:val="000000"/>
        </w:rPr>
        <w:t xml:space="preserve">Крепость пород и руд по шкале </w:t>
      </w:r>
      <w:r w:rsidR="00613ED7" w:rsidRPr="00613ED7">
        <w:rPr>
          <w:color w:val="000000"/>
        </w:rPr>
        <w:t>П.П.</w:t>
      </w:r>
      <w:r w:rsidR="00613ED7">
        <w:rPr>
          <w:color w:val="000000"/>
        </w:rPr>
        <w:t> </w:t>
      </w:r>
      <w:r w:rsidR="00613ED7" w:rsidRPr="00613ED7">
        <w:rPr>
          <w:color w:val="000000"/>
        </w:rPr>
        <w:t>Протодьяконова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646"/>
        <w:gridCol w:w="3464"/>
        <w:gridCol w:w="2187"/>
      </w:tblGrid>
      <w:tr w:rsidR="00FB37DC" w:rsidRPr="007E2570" w:rsidTr="007E2570">
        <w:trPr>
          <w:cantSplit/>
          <w:trHeight w:val="575"/>
          <w:jc w:val="center"/>
        </w:trPr>
        <w:tc>
          <w:tcPr>
            <w:tcW w:w="1961" w:type="pct"/>
            <w:shd w:val="clear" w:color="auto" w:fill="auto"/>
          </w:tcPr>
          <w:p w:rsidR="00FB37DC" w:rsidRPr="007E2570" w:rsidRDefault="00FB37DC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1863" w:type="pct"/>
            <w:shd w:val="clear" w:color="auto" w:fill="auto"/>
          </w:tcPr>
          <w:p w:rsidR="00FB37DC" w:rsidRPr="007E2570" w:rsidRDefault="00FB37DC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Вмещающие</w:t>
            </w:r>
            <w:r w:rsidR="00613ED7" w:rsidRPr="007E2570">
              <w:rPr>
                <w:color w:val="000000"/>
                <w:sz w:val="20"/>
              </w:rPr>
              <w:t xml:space="preserve"> </w:t>
            </w:r>
            <w:r w:rsidRPr="007E2570">
              <w:rPr>
                <w:color w:val="000000"/>
                <w:sz w:val="20"/>
              </w:rPr>
              <w:t>породы</w:t>
            </w:r>
          </w:p>
        </w:tc>
        <w:tc>
          <w:tcPr>
            <w:tcW w:w="1176" w:type="pct"/>
            <w:shd w:val="clear" w:color="auto" w:fill="auto"/>
          </w:tcPr>
          <w:p w:rsidR="00FB37DC" w:rsidRPr="007E2570" w:rsidRDefault="007124BE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Руда</w:t>
            </w:r>
          </w:p>
        </w:tc>
      </w:tr>
      <w:tr w:rsidR="00FB37DC" w:rsidRPr="007E2570" w:rsidTr="007E2570">
        <w:trPr>
          <w:cantSplit/>
          <w:jc w:val="center"/>
        </w:trPr>
        <w:tc>
          <w:tcPr>
            <w:tcW w:w="1961" w:type="pct"/>
            <w:shd w:val="clear" w:color="auto" w:fill="auto"/>
          </w:tcPr>
          <w:p w:rsidR="00FB37DC" w:rsidRPr="007E2570" w:rsidRDefault="007124BE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Трахидациты</w:t>
            </w:r>
          </w:p>
        </w:tc>
        <w:tc>
          <w:tcPr>
            <w:tcW w:w="1863" w:type="pct"/>
            <w:shd w:val="clear" w:color="auto" w:fill="auto"/>
          </w:tcPr>
          <w:p w:rsidR="00FB37DC" w:rsidRPr="007E2570" w:rsidRDefault="007124BE" w:rsidP="007E2570">
            <w:pPr>
              <w:pStyle w:val="a7"/>
              <w:ind w:firstLine="0"/>
              <w:jc w:val="both"/>
              <w:rPr>
                <w:color w:val="000000"/>
                <w:sz w:val="20"/>
                <w:lang w:val="en-US"/>
              </w:rPr>
            </w:pPr>
            <w:r w:rsidRPr="007E2570">
              <w:rPr>
                <w:color w:val="000000"/>
                <w:sz w:val="20"/>
                <w:lang w:val="en-US"/>
              </w:rPr>
              <w:t>f=10</w:t>
            </w:r>
            <w:r w:rsidR="00613ED7" w:rsidRPr="007E2570">
              <w:rPr>
                <w:color w:val="000000"/>
                <w:sz w:val="20"/>
                <w:lang w:val="en-US"/>
              </w:rPr>
              <w:t>–1</w:t>
            </w:r>
            <w:r w:rsidRPr="007E2570">
              <w:rPr>
                <w:color w:val="000000"/>
                <w:sz w:val="20"/>
                <w:lang w:val="en-US"/>
              </w:rPr>
              <w:t>4</w:t>
            </w:r>
          </w:p>
        </w:tc>
        <w:tc>
          <w:tcPr>
            <w:tcW w:w="1176" w:type="pct"/>
            <w:shd w:val="clear" w:color="auto" w:fill="auto"/>
          </w:tcPr>
          <w:p w:rsidR="00FB37DC" w:rsidRPr="007E2570" w:rsidRDefault="00FB37DC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</w:p>
        </w:tc>
      </w:tr>
      <w:tr w:rsidR="00FB37DC" w:rsidRPr="007E2570" w:rsidTr="007E2570">
        <w:trPr>
          <w:cantSplit/>
          <w:jc w:val="center"/>
        </w:trPr>
        <w:tc>
          <w:tcPr>
            <w:tcW w:w="1961" w:type="pct"/>
            <w:shd w:val="clear" w:color="auto" w:fill="auto"/>
          </w:tcPr>
          <w:p w:rsidR="00FB37DC" w:rsidRPr="007E2570" w:rsidRDefault="007124BE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Базальты</w:t>
            </w:r>
          </w:p>
        </w:tc>
        <w:tc>
          <w:tcPr>
            <w:tcW w:w="1863" w:type="pct"/>
            <w:shd w:val="clear" w:color="auto" w:fill="auto"/>
          </w:tcPr>
          <w:p w:rsidR="00FB37DC" w:rsidRPr="007E2570" w:rsidRDefault="007124BE" w:rsidP="007E2570">
            <w:pPr>
              <w:pStyle w:val="a7"/>
              <w:ind w:firstLine="0"/>
              <w:jc w:val="both"/>
              <w:rPr>
                <w:color w:val="000000"/>
                <w:sz w:val="20"/>
                <w:lang w:val="en-US"/>
              </w:rPr>
            </w:pPr>
            <w:r w:rsidRPr="007E2570">
              <w:rPr>
                <w:color w:val="000000"/>
                <w:sz w:val="20"/>
                <w:lang w:val="en-US"/>
              </w:rPr>
              <w:t>f=11</w:t>
            </w:r>
            <w:r w:rsidR="00613ED7" w:rsidRPr="007E2570">
              <w:rPr>
                <w:color w:val="000000"/>
                <w:sz w:val="20"/>
                <w:lang w:val="en-US"/>
              </w:rPr>
              <w:t>–1</w:t>
            </w:r>
            <w:r w:rsidRPr="007E2570">
              <w:rPr>
                <w:color w:val="000000"/>
                <w:sz w:val="20"/>
                <w:lang w:val="en-US"/>
              </w:rPr>
              <w:t>5</w:t>
            </w:r>
          </w:p>
        </w:tc>
        <w:tc>
          <w:tcPr>
            <w:tcW w:w="1176" w:type="pct"/>
            <w:shd w:val="clear" w:color="auto" w:fill="auto"/>
          </w:tcPr>
          <w:p w:rsidR="00FB37DC" w:rsidRPr="007E2570" w:rsidRDefault="00FB37DC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</w:p>
        </w:tc>
      </w:tr>
      <w:tr w:rsidR="00FB37DC" w:rsidRPr="007E2570" w:rsidTr="007E2570">
        <w:trPr>
          <w:cantSplit/>
          <w:jc w:val="center"/>
        </w:trPr>
        <w:tc>
          <w:tcPr>
            <w:tcW w:w="1961" w:type="pct"/>
            <w:shd w:val="clear" w:color="auto" w:fill="auto"/>
          </w:tcPr>
          <w:p w:rsidR="00FB37DC" w:rsidRPr="007E2570" w:rsidRDefault="007124BE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Лавобрекчии</w:t>
            </w:r>
            <w:r w:rsidR="00613ED7" w:rsidRPr="007E2570">
              <w:rPr>
                <w:color w:val="000000"/>
                <w:sz w:val="20"/>
              </w:rPr>
              <w:t xml:space="preserve"> </w:t>
            </w:r>
            <w:r w:rsidRPr="007E2570">
              <w:rPr>
                <w:color w:val="000000"/>
                <w:sz w:val="20"/>
              </w:rPr>
              <w:t>базальтов</w:t>
            </w:r>
          </w:p>
        </w:tc>
        <w:tc>
          <w:tcPr>
            <w:tcW w:w="1863" w:type="pct"/>
            <w:shd w:val="clear" w:color="auto" w:fill="auto"/>
          </w:tcPr>
          <w:p w:rsidR="00FB37DC" w:rsidRPr="007E2570" w:rsidRDefault="007124BE" w:rsidP="007E2570">
            <w:pPr>
              <w:pStyle w:val="a7"/>
              <w:ind w:firstLine="0"/>
              <w:jc w:val="both"/>
              <w:rPr>
                <w:color w:val="000000"/>
                <w:sz w:val="20"/>
                <w:lang w:val="en-US"/>
              </w:rPr>
            </w:pPr>
            <w:r w:rsidRPr="007E2570">
              <w:rPr>
                <w:color w:val="000000"/>
                <w:sz w:val="20"/>
                <w:lang w:val="en-US"/>
              </w:rPr>
              <w:t>f=10</w:t>
            </w:r>
            <w:r w:rsidR="00613ED7" w:rsidRPr="007E2570">
              <w:rPr>
                <w:color w:val="000000"/>
                <w:sz w:val="20"/>
                <w:lang w:val="en-US"/>
              </w:rPr>
              <w:t>–1</w:t>
            </w:r>
            <w:r w:rsidRPr="007E2570">
              <w:rPr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176" w:type="pct"/>
            <w:shd w:val="clear" w:color="auto" w:fill="auto"/>
          </w:tcPr>
          <w:p w:rsidR="00FB37DC" w:rsidRPr="007E2570" w:rsidRDefault="00FB37DC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</w:p>
        </w:tc>
      </w:tr>
      <w:tr w:rsidR="00FB37DC" w:rsidRPr="007E2570" w:rsidTr="007E2570">
        <w:trPr>
          <w:cantSplit/>
          <w:jc w:val="center"/>
        </w:trPr>
        <w:tc>
          <w:tcPr>
            <w:tcW w:w="1961" w:type="pct"/>
            <w:shd w:val="clear" w:color="auto" w:fill="auto"/>
          </w:tcPr>
          <w:p w:rsidR="00FB37DC" w:rsidRPr="007E2570" w:rsidRDefault="007124BE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Конгломераты</w:t>
            </w:r>
          </w:p>
        </w:tc>
        <w:tc>
          <w:tcPr>
            <w:tcW w:w="1863" w:type="pct"/>
            <w:shd w:val="clear" w:color="auto" w:fill="auto"/>
          </w:tcPr>
          <w:p w:rsidR="00FB37DC" w:rsidRPr="007E2570" w:rsidRDefault="007124BE" w:rsidP="007E2570">
            <w:pPr>
              <w:pStyle w:val="a7"/>
              <w:ind w:firstLine="0"/>
              <w:jc w:val="both"/>
              <w:rPr>
                <w:color w:val="000000"/>
                <w:sz w:val="20"/>
                <w:lang w:val="en-US"/>
              </w:rPr>
            </w:pPr>
            <w:r w:rsidRPr="007E2570">
              <w:rPr>
                <w:color w:val="000000"/>
                <w:sz w:val="20"/>
                <w:lang w:val="en-US"/>
              </w:rPr>
              <w:t>f=14</w:t>
            </w:r>
            <w:r w:rsidR="00613ED7" w:rsidRPr="007E2570">
              <w:rPr>
                <w:color w:val="000000"/>
                <w:sz w:val="20"/>
                <w:lang w:val="en-US"/>
              </w:rPr>
              <w:t>–1</w:t>
            </w:r>
            <w:r w:rsidRPr="007E2570">
              <w:rPr>
                <w:color w:val="000000"/>
                <w:sz w:val="20"/>
                <w:lang w:val="en-US"/>
              </w:rPr>
              <w:t>6</w:t>
            </w:r>
          </w:p>
        </w:tc>
        <w:tc>
          <w:tcPr>
            <w:tcW w:w="1176" w:type="pct"/>
            <w:shd w:val="clear" w:color="auto" w:fill="auto"/>
          </w:tcPr>
          <w:p w:rsidR="00FB37DC" w:rsidRPr="007E2570" w:rsidRDefault="007124BE" w:rsidP="007E2570">
            <w:pPr>
              <w:pStyle w:val="a7"/>
              <w:ind w:firstLine="0"/>
              <w:jc w:val="both"/>
              <w:rPr>
                <w:color w:val="000000"/>
                <w:sz w:val="20"/>
                <w:lang w:val="en-US"/>
              </w:rPr>
            </w:pPr>
            <w:r w:rsidRPr="007E2570">
              <w:rPr>
                <w:color w:val="000000"/>
                <w:sz w:val="20"/>
                <w:lang w:val="en-US"/>
              </w:rPr>
              <w:t>f=12</w:t>
            </w:r>
            <w:r w:rsidR="00613ED7" w:rsidRPr="007E2570">
              <w:rPr>
                <w:color w:val="000000"/>
                <w:sz w:val="20"/>
                <w:lang w:val="en-US"/>
              </w:rPr>
              <w:t>–1</w:t>
            </w:r>
            <w:r w:rsidRPr="007E2570">
              <w:rPr>
                <w:color w:val="000000"/>
                <w:sz w:val="20"/>
                <w:lang w:val="en-US"/>
              </w:rPr>
              <w:t>4</w:t>
            </w:r>
          </w:p>
        </w:tc>
      </w:tr>
      <w:tr w:rsidR="00FB37DC" w:rsidRPr="007E2570" w:rsidTr="007E2570">
        <w:trPr>
          <w:cantSplit/>
          <w:jc w:val="center"/>
        </w:trPr>
        <w:tc>
          <w:tcPr>
            <w:tcW w:w="1961" w:type="pct"/>
            <w:shd w:val="clear" w:color="auto" w:fill="auto"/>
          </w:tcPr>
          <w:p w:rsidR="00FB37DC" w:rsidRPr="007E2570" w:rsidRDefault="007124BE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Песчаники</w:t>
            </w:r>
          </w:p>
        </w:tc>
        <w:tc>
          <w:tcPr>
            <w:tcW w:w="1863" w:type="pct"/>
            <w:shd w:val="clear" w:color="auto" w:fill="auto"/>
          </w:tcPr>
          <w:p w:rsidR="00FB37DC" w:rsidRPr="007E2570" w:rsidRDefault="007124BE" w:rsidP="007E2570">
            <w:pPr>
              <w:pStyle w:val="a7"/>
              <w:ind w:firstLine="0"/>
              <w:jc w:val="both"/>
              <w:rPr>
                <w:color w:val="000000"/>
                <w:sz w:val="20"/>
                <w:lang w:val="en-US"/>
              </w:rPr>
            </w:pPr>
            <w:r w:rsidRPr="007E2570">
              <w:rPr>
                <w:color w:val="000000"/>
                <w:sz w:val="20"/>
                <w:lang w:val="en-US"/>
              </w:rPr>
              <w:t>f=6</w:t>
            </w:r>
            <w:r w:rsidR="00613ED7" w:rsidRPr="007E2570">
              <w:rPr>
                <w:color w:val="000000"/>
                <w:sz w:val="20"/>
                <w:lang w:val="en-US"/>
              </w:rPr>
              <w:t>–1</w:t>
            </w:r>
            <w:r w:rsidRPr="007E2570">
              <w:rPr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176" w:type="pct"/>
            <w:shd w:val="clear" w:color="auto" w:fill="auto"/>
          </w:tcPr>
          <w:p w:rsidR="00FB37DC" w:rsidRPr="007E2570" w:rsidRDefault="007124BE" w:rsidP="007E2570">
            <w:pPr>
              <w:pStyle w:val="a7"/>
              <w:ind w:firstLine="0"/>
              <w:jc w:val="both"/>
              <w:rPr>
                <w:color w:val="000000"/>
                <w:sz w:val="20"/>
                <w:lang w:val="en-US"/>
              </w:rPr>
            </w:pPr>
            <w:r w:rsidRPr="007E2570">
              <w:rPr>
                <w:color w:val="000000"/>
                <w:sz w:val="20"/>
                <w:lang w:val="en-US"/>
              </w:rPr>
              <w:t>f=6</w:t>
            </w:r>
            <w:r w:rsidR="00613ED7" w:rsidRPr="007E2570">
              <w:rPr>
                <w:color w:val="000000"/>
                <w:sz w:val="20"/>
                <w:lang w:val="en-US"/>
              </w:rPr>
              <w:t>–8</w:t>
            </w:r>
          </w:p>
        </w:tc>
      </w:tr>
      <w:tr w:rsidR="00FB37DC" w:rsidRPr="007E2570" w:rsidTr="007E2570">
        <w:trPr>
          <w:cantSplit/>
          <w:jc w:val="center"/>
        </w:trPr>
        <w:tc>
          <w:tcPr>
            <w:tcW w:w="1961" w:type="pct"/>
            <w:shd w:val="clear" w:color="auto" w:fill="auto"/>
          </w:tcPr>
          <w:p w:rsidR="00FB37DC" w:rsidRPr="007E2570" w:rsidRDefault="007124BE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Туфы фельзитов</w:t>
            </w:r>
          </w:p>
        </w:tc>
        <w:tc>
          <w:tcPr>
            <w:tcW w:w="1863" w:type="pct"/>
            <w:shd w:val="clear" w:color="auto" w:fill="auto"/>
          </w:tcPr>
          <w:p w:rsidR="00FB37DC" w:rsidRPr="007E2570" w:rsidRDefault="007124BE" w:rsidP="007E2570">
            <w:pPr>
              <w:pStyle w:val="a7"/>
              <w:ind w:firstLine="0"/>
              <w:jc w:val="both"/>
              <w:rPr>
                <w:color w:val="000000"/>
                <w:sz w:val="20"/>
                <w:lang w:val="en-US"/>
              </w:rPr>
            </w:pPr>
            <w:r w:rsidRPr="007E2570">
              <w:rPr>
                <w:color w:val="000000"/>
                <w:sz w:val="20"/>
                <w:lang w:val="en-US"/>
              </w:rPr>
              <w:t>f=5</w:t>
            </w:r>
            <w:r w:rsidR="00613ED7" w:rsidRPr="007E2570">
              <w:rPr>
                <w:color w:val="000000"/>
                <w:sz w:val="20"/>
                <w:lang w:val="en-US"/>
              </w:rPr>
              <w:t>–1</w:t>
            </w:r>
            <w:r w:rsidRPr="007E2570">
              <w:rPr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176" w:type="pct"/>
            <w:shd w:val="clear" w:color="auto" w:fill="auto"/>
          </w:tcPr>
          <w:p w:rsidR="00FB37DC" w:rsidRPr="007E2570" w:rsidRDefault="007124BE" w:rsidP="007E2570">
            <w:pPr>
              <w:pStyle w:val="a7"/>
              <w:ind w:firstLine="0"/>
              <w:jc w:val="both"/>
              <w:rPr>
                <w:color w:val="000000"/>
                <w:sz w:val="20"/>
                <w:lang w:val="en-US"/>
              </w:rPr>
            </w:pPr>
            <w:r w:rsidRPr="007E2570">
              <w:rPr>
                <w:color w:val="000000"/>
                <w:sz w:val="20"/>
                <w:lang w:val="en-US"/>
              </w:rPr>
              <w:t>f=5</w:t>
            </w:r>
            <w:r w:rsidR="00613ED7" w:rsidRPr="007E2570">
              <w:rPr>
                <w:color w:val="000000"/>
                <w:sz w:val="20"/>
                <w:lang w:val="en-US"/>
              </w:rPr>
              <w:t>–1</w:t>
            </w:r>
            <w:r w:rsidRPr="007E2570">
              <w:rPr>
                <w:color w:val="000000"/>
                <w:sz w:val="20"/>
                <w:lang w:val="en-US"/>
              </w:rPr>
              <w:t>0</w:t>
            </w:r>
          </w:p>
        </w:tc>
      </w:tr>
      <w:tr w:rsidR="00FB37DC" w:rsidRPr="007E2570" w:rsidTr="007E2570">
        <w:trPr>
          <w:cantSplit/>
          <w:jc w:val="center"/>
        </w:trPr>
        <w:tc>
          <w:tcPr>
            <w:tcW w:w="1961" w:type="pct"/>
            <w:shd w:val="clear" w:color="auto" w:fill="auto"/>
          </w:tcPr>
          <w:p w:rsidR="00FB37DC" w:rsidRPr="007E2570" w:rsidRDefault="007124BE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Туфолавы фельзитов</w:t>
            </w:r>
          </w:p>
        </w:tc>
        <w:tc>
          <w:tcPr>
            <w:tcW w:w="1863" w:type="pct"/>
            <w:shd w:val="clear" w:color="auto" w:fill="auto"/>
          </w:tcPr>
          <w:p w:rsidR="00FB37DC" w:rsidRPr="007E2570" w:rsidRDefault="007124BE" w:rsidP="007E2570">
            <w:pPr>
              <w:pStyle w:val="a7"/>
              <w:ind w:firstLine="0"/>
              <w:jc w:val="both"/>
              <w:rPr>
                <w:color w:val="000000"/>
                <w:sz w:val="20"/>
                <w:lang w:val="en-US"/>
              </w:rPr>
            </w:pPr>
            <w:r w:rsidRPr="007E2570">
              <w:rPr>
                <w:color w:val="000000"/>
                <w:sz w:val="20"/>
                <w:lang w:val="en-US"/>
              </w:rPr>
              <w:t>f=6</w:t>
            </w:r>
            <w:r w:rsidR="00613ED7" w:rsidRPr="007E2570">
              <w:rPr>
                <w:color w:val="000000"/>
                <w:sz w:val="20"/>
                <w:lang w:val="en-US"/>
              </w:rPr>
              <w:t>–1</w:t>
            </w:r>
            <w:r w:rsidRPr="007E2570">
              <w:rPr>
                <w:color w:val="000000"/>
                <w:sz w:val="20"/>
                <w:lang w:val="en-US"/>
              </w:rPr>
              <w:t>5</w:t>
            </w:r>
          </w:p>
        </w:tc>
        <w:tc>
          <w:tcPr>
            <w:tcW w:w="1176" w:type="pct"/>
            <w:shd w:val="clear" w:color="auto" w:fill="auto"/>
          </w:tcPr>
          <w:p w:rsidR="00FB37DC" w:rsidRPr="007E2570" w:rsidRDefault="007124BE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  <w:lang w:val="en-US"/>
              </w:rPr>
              <w:t>f=6</w:t>
            </w:r>
            <w:r w:rsidR="00613ED7" w:rsidRPr="007E2570">
              <w:rPr>
                <w:color w:val="000000"/>
                <w:sz w:val="20"/>
                <w:lang w:val="en-US"/>
              </w:rPr>
              <w:t>–1</w:t>
            </w:r>
            <w:r w:rsidRPr="007E2570">
              <w:rPr>
                <w:color w:val="000000"/>
                <w:sz w:val="20"/>
                <w:lang w:val="en-US"/>
              </w:rPr>
              <w:t>0</w:t>
            </w:r>
          </w:p>
        </w:tc>
      </w:tr>
    </w:tbl>
    <w:p w:rsidR="00967DAC" w:rsidRPr="00613ED7" w:rsidRDefault="00967DAC" w:rsidP="00613ED7">
      <w:pPr>
        <w:pStyle w:val="a7"/>
        <w:ind w:firstLine="709"/>
        <w:jc w:val="both"/>
        <w:rPr>
          <w:color w:val="000000"/>
        </w:rPr>
      </w:pPr>
    </w:p>
    <w:p w:rsidR="00FD631A" w:rsidRPr="00613ED7" w:rsidRDefault="007124BE" w:rsidP="00613ED7">
      <w:pPr>
        <w:pStyle w:val="a7"/>
        <w:ind w:firstLine="709"/>
        <w:jc w:val="both"/>
        <w:rPr>
          <w:color w:val="000000"/>
        </w:rPr>
      </w:pPr>
      <w:r w:rsidRPr="00613ED7">
        <w:rPr>
          <w:b/>
          <w:color w:val="000000"/>
        </w:rPr>
        <w:t>Устойчивость пород и руд:</w:t>
      </w:r>
      <w:r w:rsidRPr="00613ED7">
        <w:rPr>
          <w:color w:val="000000"/>
        </w:rPr>
        <w:t xml:space="preserve"> Все вмещающие породы в зонах тектонических нарушений – неустойчивы. </w:t>
      </w:r>
      <w:r w:rsidR="005704A2" w:rsidRPr="00613ED7">
        <w:rPr>
          <w:color w:val="000000"/>
        </w:rPr>
        <w:t>Руды</w:t>
      </w:r>
      <w:r w:rsidR="00613ED7">
        <w:rPr>
          <w:color w:val="000000"/>
        </w:rPr>
        <w:t xml:space="preserve">, </w:t>
      </w:r>
      <w:r w:rsidR="00613ED7" w:rsidRPr="00613ED7">
        <w:rPr>
          <w:color w:val="000000"/>
        </w:rPr>
        <w:t>л</w:t>
      </w:r>
      <w:r w:rsidR="005704A2" w:rsidRPr="00613ED7">
        <w:rPr>
          <w:color w:val="000000"/>
        </w:rPr>
        <w:t>окализованные во всех разностях пород – неустойчивы. Контакт крутопадающих тектонических нарушений и пласта в процессе не продолжительного отстаивания выработок до 10 дней,</w:t>
      </w:r>
      <w:r w:rsidR="00FD631A" w:rsidRPr="00613ED7">
        <w:rPr>
          <w:color w:val="000000"/>
        </w:rPr>
        <w:t xml:space="preserve"> в породах с интенсивной гидротермальной проработкой, слабым сцеплением обломков</w:t>
      </w:r>
      <w:r w:rsidR="00613ED7">
        <w:rPr>
          <w:color w:val="000000"/>
        </w:rPr>
        <w:t xml:space="preserve">, </w:t>
      </w:r>
      <w:r w:rsidR="00613ED7" w:rsidRPr="00613ED7">
        <w:rPr>
          <w:color w:val="000000"/>
        </w:rPr>
        <w:t>в</w:t>
      </w:r>
      <w:r w:rsidR="00FD631A" w:rsidRPr="00613ED7">
        <w:rPr>
          <w:color w:val="000000"/>
        </w:rPr>
        <w:t>озможно образование вывалов из кровли и бортов выработок</w:t>
      </w:r>
      <w:r w:rsidR="00613ED7">
        <w:rPr>
          <w:color w:val="000000"/>
        </w:rPr>
        <w:t>.</w:t>
      </w:r>
      <w:r w:rsidR="00FD631A" w:rsidRPr="00613ED7">
        <w:rPr>
          <w:color w:val="000000"/>
        </w:rPr>
        <w:t xml:space="preserve"> Вне зон тектонических нарушений и вне рудных зон</w:t>
      </w:r>
      <w:r w:rsidR="00613ED7">
        <w:rPr>
          <w:color w:val="000000"/>
        </w:rPr>
        <w:t>,</w:t>
      </w:r>
      <w:r w:rsidR="00FD631A" w:rsidRPr="00613ED7">
        <w:rPr>
          <w:color w:val="000000"/>
        </w:rPr>
        <w:t xml:space="preserve"> в трахидацитах, базальтах</w:t>
      </w:r>
      <w:r w:rsidR="00613ED7">
        <w:rPr>
          <w:color w:val="000000"/>
        </w:rPr>
        <w:t xml:space="preserve">, </w:t>
      </w:r>
      <w:r w:rsidR="00613ED7" w:rsidRPr="00613ED7">
        <w:rPr>
          <w:color w:val="000000"/>
        </w:rPr>
        <w:t>к</w:t>
      </w:r>
      <w:r w:rsidR="00FD631A" w:rsidRPr="00613ED7">
        <w:rPr>
          <w:color w:val="000000"/>
        </w:rPr>
        <w:t>онгломератов, породы средней устойчивости.</w:t>
      </w:r>
    </w:p>
    <w:p w:rsidR="000D3477" w:rsidRPr="00613ED7" w:rsidRDefault="00FD631A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 xml:space="preserve">Существенного водопритока в горные выработки блока не </w:t>
      </w:r>
      <w:r w:rsidR="00613ED7" w:rsidRPr="00613ED7">
        <w:rPr>
          <w:color w:val="000000"/>
        </w:rPr>
        <w:t>ожидается</w:t>
      </w:r>
      <w:r w:rsidR="00613ED7">
        <w:rPr>
          <w:color w:val="000000"/>
        </w:rPr>
        <w:t xml:space="preserve">. </w:t>
      </w:r>
      <w:r w:rsidR="00613ED7" w:rsidRPr="00613ED7">
        <w:rPr>
          <w:color w:val="000000"/>
        </w:rPr>
        <w:t>В</w:t>
      </w:r>
      <w:r w:rsidR="000D3477" w:rsidRPr="00613ED7">
        <w:rPr>
          <w:color w:val="000000"/>
        </w:rPr>
        <w:t>озможен капёж воды по зонам тектонических нарушений.</w:t>
      </w:r>
    </w:p>
    <w:p w:rsidR="00C44267" w:rsidRPr="00613ED7" w:rsidRDefault="000D3477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Породы и руды из-за большого преобладания глинистых минералов склонны к слёживаемости.</w:t>
      </w:r>
    </w:p>
    <w:p w:rsidR="00967DAC" w:rsidRPr="00613ED7" w:rsidRDefault="00967DAC" w:rsidP="00613ED7">
      <w:pPr>
        <w:pStyle w:val="a7"/>
        <w:ind w:firstLine="709"/>
        <w:jc w:val="both"/>
        <w:rPr>
          <w:color w:val="000000"/>
        </w:rPr>
      </w:pPr>
    </w:p>
    <w:p w:rsidR="00346B0A" w:rsidRPr="00613ED7" w:rsidRDefault="00613ED7" w:rsidP="00613ED7">
      <w:pPr>
        <w:pStyle w:val="a7"/>
        <w:ind w:firstLine="709"/>
        <w:jc w:val="both"/>
        <w:rPr>
          <w:b/>
          <w:color w:val="000000"/>
        </w:rPr>
      </w:pPr>
      <w:r>
        <w:rPr>
          <w:b/>
          <w:color w:val="000000"/>
        </w:rPr>
        <w:t>1.3 Эксплоразведочные работы</w:t>
      </w:r>
    </w:p>
    <w:p w:rsidR="00613ED7" w:rsidRDefault="00613ED7" w:rsidP="00613ED7">
      <w:pPr>
        <w:pStyle w:val="a7"/>
        <w:ind w:firstLine="709"/>
        <w:jc w:val="both"/>
        <w:rPr>
          <w:b/>
          <w:color w:val="000000"/>
        </w:rPr>
      </w:pPr>
    </w:p>
    <w:p w:rsidR="00613ED7" w:rsidRDefault="00673BA9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В границах проектируемого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к отработке блока 1</w:t>
      </w:r>
      <w:r w:rsidR="00613ED7">
        <w:rPr>
          <w:color w:val="000000"/>
        </w:rPr>
        <w:t>–</w:t>
      </w:r>
      <w:r w:rsidR="00613ED7" w:rsidRPr="00613ED7">
        <w:rPr>
          <w:color w:val="000000"/>
        </w:rPr>
        <w:t>4</w:t>
      </w:r>
      <w:r w:rsidRPr="00613ED7">
        <w:rPr>
          <w:color w:val="000000"/>
        </w:rPr>
        <w:t xml:space="preserve">06 выполнена детальная горно-буровая разведка с </w:t>
      </w:r>
      <w:r w:rsidRPr="00613ED7">
        <w:rPr>
          <w:color w:val="000000"/>
          <w:lang w:val="en-US"/>
        </w:rPr>
        <w:t>III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 xml:space="preserve">и </w:t>
      </w:r>
      <w:r w:rsidRPr="00613ED7">
        <w:rPr>
          <w:color w:val="000000"/>
          <w:lang w:val="en-US"/>
        </w:rPr>
        <w:t>IV</w:t>
      </w:r>
      <w:r w:rsidRPr="00613ED7">
        <w:rPr>
          <w:color w:val="000000"/>
        </w:rPr>
        <w:t xml:space="preserve"> горизонтов. На горизонтах были пройдены выработки</w:t>
      </w:r>
      <w:r w:rsidR="00613ED7">
        <w:rPr>
          <w:color w:val="000000"/>
        </w:rPr>
        <w:t>,</w:t>
      </w:r>
      <w:r w:rsidRPr="00613ED7">
        <w:rPr>
          <w:color w:val="000000"/>
        </w:rPr>
        <w:t xml:space="preserve"> из которых производилось бурение </w:t>
      </w:r>
      <w:r w:rsidR="00A27D47" w:rsidRPr="00613ED7">
        <w:rPr>
          <w:color w:val="000000"/>
        </w:rPr>
        <w:t xml:space="preserve">разведочных скважин. На стадии детальной разведки были установлены формы и размеры основных рудных </w:t>
      </w:r>
      <w:r w:rsidR="000D63E1" w:rsidRPr="00613ED7">
        <w:rPr>
          <w:color w:val="000000"/>
        </w:rPr>
        <w:t>тел, их</w:t>
      </w:r>
      <w:r w:rsidR="00A27D47" w:rsidRPr="00613ED7">
        <w:rPr>
          <w:color w:val="000000"/>
        </w:rPr>
        <w:t xml:space="preserve"> горно-геологические условия залегания. Проведённые</w:t>
      </w:r>
      <w:r w:rsidR="00613ED7">
        <w:rPr>
          <w:color w:val="000000"/>
        </w:rPr>
        <w:t xml:space="preserve"> </w:t>
      </w:r>
      <w:r w:rsidR="00A27D47" w:rsidRPr="00613ED7">
        <w:rPr>
          <w:color w:val="000000"/>
        </w:rPr>
        <w:t>разведочные работы позволяют выбрать систему отработки и составить проект подготовки блока 1</w:t>
      </w:r>
      <w:r w:rsidR="00613ED7">
        <w:rPr>
          <w:color w:val="000000"/>
        </w:rPr>
        <w:t>–</w:t>
      </w:r>
      <w:r w:rsidR="00613ED7" w:rsidRPr="00613ED7">
        <w:rPr>
          <w:color w:val="000000"/>
        </w:rPr>
        <w:t>4</w:t>
      </w:r>
      <w:r w:rsidR="00A27D47" w:rsidRPr="00613ED7">
        <w:rPr>
          <w:color w:val="000000"/>
        </w:rPr>
        <w:t xml:space="preserve">06 </w:t>
      </w:r>
      <w:r w:rsidR="00813345" w:rsidRPr="00613ED7">
        <w:rPr>
          <w:color w:val="000000"/>
        </w:rPr>
        <w:t xml:space="preserve">и планирование очистных </w:t>
      </w:r>
      <w:r w:rsidR="00613ED7" w:rsidRPr="00613ED7">
        <w:rPr>
          <w:color w:val="000000"/>
        </w:rPr>
        <w:t>работ</w:t>
      </w:r>
      <w:r w:rsidR="00613ED7">
        <w:rPr>
          <w:color w:val="000000"/>
        </w:rPr>
        <w:t xml:space="preserve">. </w:t>
      </w:r>
      <w:r w:rsidR="00613ED7" w:rsidRPr="00613ED7">
        <w:rPr>
          <w:color w:val="000000"/>
        </w:rPr>
        <w:t>В</w:t>
      </w:r>
      <w:r w:rsidR="00813345" w:rsidRPr="00613ED7">
        <w:rPr>
          <w:color w:val="000000"/>
        </w:rPr>
        <w:t xml:space="preserve"> результате проведённых разведочных работ удалось установить параметры рудных тел. Рудные тела имеют сложное строение</w:t>
      </w:r>
      <w:r w:rsidR="00613ED7">
        <w:rPr>
          <w:color w:val="000000"/>
        </w:rPr>
        <w:t xml:space="preserve">, </w:t>
      </w:r>
      <w:r w:rsidR="00613ED7" w:rsidRPr="00613ED7">
        <w:rPr>
          <w:color w:val="000000"/>
        </w:rPr>
        <w:t>б</w:t>
      </w:r>
      <w:r w:rsidR="00813345" w:rsidRPr="00613ED7">
        <w:rPr>
          <w:color w:val="000000"/>
        </w:rPr>
        <w:t>ольшую протяженность, при высокой изменчивости по мощности</w:t>
      </w:r>
      <w:r w:rsidR="00613ED7">
        <w:rPr>
          <w:color w:val="000000"/>
        </w:rPr>
        <w:t xml:space="preserve">, </w:t>
      </w:r>
      <w:r w:rsidR="00613ED7" w:rsidRPr="00613ED7">
        <w:rPr>
          <w:color w:val="000000"/>
        </w:rPr>
        <w:t>п</w:t>
      </w:r>
      <w:r w:rsidR="00813345" w:rsidRPr="00613ED7">
        <w:rPr>
          <w:color w:val="000000"/>
        </w:rPr>
        <w:t>рерывистости рудного контура по простиранию и падению</w:t>
      </w:r>
      <w:r w:rsidR="00613ED7">
        <w:rPr>
          <w:color w:val="000000"/>
        </w:rPr>
        <w:t>,</w:t>
      </w:r>
      <w:r w:rsidR="00813345" w:rsidRPr="00613ED7">
        <w:rPr>
          <w:color w:val="000000"/>
        </w:rPr>
        <w:t xml:space="preserve"> крайне не равномерном </w:t>
      </w:r>
      <w:r w:rsidR="000D63E1" w:rsidRPr="00613ED7">
        <w:rPr>
          <w:color w:val="000000"/>
        </w:rPr>
        <w:t>распределением полезного компонента.</w:t>
      </w:r>
      <w:r w:rsidR="00613ED7">
        <w:rPr>
          <w:color w:val="000000"/>
        </w:rPr>
        <w:t xml:space="preserve"> </w:t>
      </w:r>
      <w:r w:rsidR="007504FC" w:rsidRPr="00613ED7">
        <w:rPr>
          <w:color w:val="000000"/>
        </w:rPr>
        <w:t>Балансовые запасы</w:t>
      </w:r>
      <w:r w:rsidR="00613ED7">
        <w:rPr>
          <w:color w:val="000000"/>
        </w:rPr>
        <w:t xml:space="preserve"> </w:t>
      </w:r>
      <w:r w:rsidR="007504FC" w:rsidRPr="00613ED7">
        <w:rPr>
          <w:color w:val="000000"/>
        </w:rPr>
        <w:t>оценены</w:t>
      </w:r>
      <w:r w:rsidR="00613ED7">
        <w:rPr>
          <w:color w:val="000000"/>
        </w:rPr>
        <w:t xml:space="preserve"> </w:t>
      </w:r>
      <w:r w:rsidR="007504FC" w:rsidRPr="00613ED7">
        <w:rPr>
          <w:color w:val="000000"/>
        </w:rPr>
        <w:t>по данным детальной разведки</w:t>
      </w:r>
      <w:r w:rsidR="00613ED7">
        <w:rPr>
          <w:color w:val="000000"/>
        </w:rPr>
        <w:t>,</w:t>
      </w:r>
      <w:r w:rsidR="007504FC" w:rsidRPr="00613ED7">
        <w:rPr>
          <w:color w:val="000000"/>
        </w:rPr>
        <w:t xml:space="preserve"> выполненной Сосновской </w:t>
      </w:r>
      <w:r w:rsidR="00763F24" w:rsidRPr="00613ED7">
        <w:rPr>
          <w:color w:val="000000"/>
        </w:rPr>
        <w:t>экспедицией ПГО Минг</w:t>
      </w:r>
      <w:r w:rsidR="000E100E" w:rsidRPr="00613ED7">
        <w:rPr>
          <w:color w:val="000000"/>
        </w:rPr>
        <w:t xml:space="preserve">ео и по доразведки геологической службы УГРУ. Разведанные запасы </w:t>
      </w:r>
      <w:r w:rsidR="0094745F" w:rsidRPr="00613ED7">
        <w:rPr>
          <w:color w:val="000000"/>
        </w:rPr>
        <w:t>по категории</w:t>
      </w:r>
      <w:r w:rsidR="00613ED7">
        <w:rPr>
          <w:color w:val="000000"/>
        </w:rPr>
        <w:t xml:space="preserve"> </w:t>
      </w:r>
      <w:r w:rsidR="0094745F" w:rsidRPr="00613ED7">
        <w:rPr>
          <w:color w:val="000000"/>
        </w:rPr>
        <w:t>С</w:t>
      </w:r>
      <w:r w:rsidR="0094745F" w:rsidRPr="00613ED7">
        <w:rPr>
          <w:color w:val="000000"/>
          <w:vertAlign w:val="subscript"/>
        </w:rPr>
        <w:t xml:space="preserve">1 </w:t>
      </w:r>
      <w:r w:rsidR="0094745F" w:rsidRPr="00613ED7">
        <w:rPr>
          <w:color w:val="000000"/>
        </w:rPr>
        <w:t>полностью вошли в проектный контур</w:t>
      </w:r>
      <w:r w:rsidR="00613ED7">
        <w:rPr>
          <w:color w:val="000000"/>
        </w:rPr>
        <w:t xml:space="preserve"> </w:t>
      </w:r>
      <w:r w:rsidR="0094745F" w:rsidRPr="00613ED7">
        <w:rPr>
          <w:color w:val="000000"/>
        </w:rPr>
        <w:t>отработки блока</w:t>
      </w:r>
      <w:r w:rsidR="00613ED7">
        <w:rPr>
          <w:color w:val="000000"/>
        </w:rPr>
        <w:t>,</w:t>
      </w:r>
      <w:r w:rsidR="0094745F" w:rsidRPr="00613ED7">
        <w:rPr>
          <w:color w:val="000000"/>
        </w:rPr>
        <w:t xml:space="preserve"> поэтому</w:t>
      </w:r>
      <w:r w:rsidR="00613ED7">
        <w:rPr>
          <w:color w:val="000000"/>
        </w:rPr>
        <w:t xml:space="preserve"> </w:t>
      </w:r>
      <w:r w:rsidR="0094745F" w:rsidRPr="00613ED7">
        <w:rPr>
          <w:color w:val="000000"/>
        </w:rPr>
        <w:t>промышленные запасы</w:t>
      </w:r>
      <w:r w:rsidR="00613ED7">
        <w:rPr>
          <w:color w:val="000000"/>
        </w:rPr>
        <w:t xml:space="preserve"> </w:t>
      </w:r>
      <w:r w:rsidR="0094745F" w:rsidRPr="00613ED7">
        <w:rPr>
          <w:color w:val="000000"/>
        </w:rPr>
        <w:t>равны балансовым</w:t>
      </w:r>
      <w:r w:rsidR="00613ED7">
        <w:rPr>
          <w:color w:val="000000"/>
        </w:rPr>
        <w:t xml:space="preserve"> </w:t>
      </w:r>
      <w:r w:rsidR="0094745F" w:rsidRPr="00613ED7">
        <w:rPr>
          <w:color w:val="000000"/>
        </w:rPr>
        <w:t>и представлены в таблице</w:t>
      </w:r>
      <w:r w:rsidR="00613ED7">
        <w:rPr>
          <w:color w:val="000000"/>
        </w:rPr>
        <w:t xml:space="preserve"> </w:t>
      </w:r>
      <w:r w:rsidR="0094745F" w:rsidRPr="00613ED7">
        <w:rPr>
          <w:color w:val="000000"/>
        </w:rPr>
        <w:t>3.</w:t>
      </w:r>
    </w:p>
    <w:p w:rsidR="00613ED7" w:rsidRDefault="00613ED7" w:rsidP="00613ED7">
      <w:pPr>
        <w:pStyle w:val="a7"/>
        <w:ind w:firstLine="709"/>
        <w:jc w:val="both"/>
        <w:rPr>
          <w:color w:val="000000"/>
        </w:rPr>
      </w:pPr>
    </w:p>
    <w:p w:rsidR="0094745F" w:rsidRPr="00613ED7" w:rsidRDefault="0094745F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Таблица 3.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Распределение запасов в подсчётных блоках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287"/>
        <w:gridCol w:w="1475"/>
        <w:gridCol w:w="2278"/>
        <w:gridCol w:w="1476"/>
        <w:gridCol w:w="1781"/>
      </w:tblGrid>
      <w:tr w:rsidR="0094745F" w:rsidRPr="007E2570" w:rsidTr="007E2570">
        <w:trPr>
          <w:cantSplit/>
          <w:jc w:val="center"/>
        </w:trPr>
        <w:tc>
          <w:tcPr>
            <w:tcW w:w="1230" w:type="pct"/>
            <w:vMerge w:val="restart"/>
            <w:shd w:val="clear" w:color="auto" w:fill="auto"/>
          </w:tcPr>
          <w:p w:rsidR="00C4111B" w:rsidRPr="007E2570" w:rsidRDefault="00C4111B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Подсчётный</w:t>
            </w:r>
            <w:r w:rsidR="00613ED7" w:rsidRPr="007E2570">
              <w:rPr>
                <w:color w:val="000000"/>
                <w:sz w:val="20"/>
              </w:rPr>
              <w:t xml:space="preserve"> </w:t>
            </w:r>
            <w:r w:rsidRPr="007E2570">
              <w:rPr>
                <w:color w:val="000000"/>
                <w:sz w:val="20"/>
              </w:rPr>
              <w:t>блок</w:t>
            </w:r>
          </w:p>
        </w:tc>
        <w:tc>
          <w:tcPr>
            <w:tcW w:w="2812" w:type="pct"/>
            <w:gridSpan w:val="3"/>
            <w:shd w:val="clear" w:color="auto" w:fill="auto"/>
          </w:tcPr>
          <w:p w:rsidR="0094745F" w:rsidRPr="007E2570" w:rsidRDefault="0094745F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Балансовые запасы</w:t>
            </w:r>
          </w:p>
        </w:tc>
        <w:tc>
          <w:tcPr>
            <w:tcW w:w="958" w:type="pct"/>
            <w:vMerge w:val="restart"/>
            <w:shd w:val="clear" w:color="auto" w:fill="auto"/>
          </w:tcPr>
          <w:p w:rsidR="00C4111B" w:rsidRPr="007E2570" w:rsidRDefault="00C4111B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Тип</w:t>
            </w:r>
            <w:r w:rsidR="00613ED7" w:rsidRPr="007E2570">
              <w:rPr>
                <w:color w:val="000000"/>
                <w:sz w:val="20"/>
              </w:rPr>
              <w:t xml:space="preserve"> </w:t>
            </w:r>
            <w:r w:rsidRPr="007E2570">
              <w:rPr>
                <w:color w:val="000000"/>
                <w:sz w:val="20"/>
              </w:rPr>
              <w:t>залежи</w:t>
            </w:r>
          </w:p>
        </w:tc>
      </w:tr>
      <w:tr w:rsidR="0094745F" w:rsidRPr="007E2570" w:rsidTr="007E2570">
        <w:trPr>
          <w:cantSplit/>
          <w:jc w:val="center"/>
        </w:trPr>
        <w:tc>
          <w:tcPr>
            <w:tcW w:w="1230" w:type="pct"/>
            <w:vMerge/>
            <w:shd w:val="clear" w:color="auto" w:fill="auto"/>
          </w:tcPr>
          <w:p w:rsidR="0094745F" w:rsidRPr="007E2570" w:rsidRDefault="0094745F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793" w:type="pct"/>
            <w:shd w:val="clear" w:color="auto" w:fill="auto"/>
          </w:tcPr>
          <w:p w:rsidR="0094745F" w:rsidRPr="007E2570" w:rsidRDefault="0094745F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Руда</w:t>
            </w:r>
          </w:p>
        </w:tc>
        <w:tc>
          <w:tcPr>
            <w:tcW w:w="1225" w:type="pct"/>
            <w:shd w:val="clear" w:color="auto" w:fill="auto"/>
          </w:tcPr>
          <w:p w:rsidR="0094745F" w:rsidRPr="007E2570" w:rsidRDefault="0094745F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Содержание</w:t>
            </w:r>
          </w:p>
        </w:tc>
        <w:tc>
          <w:tcPr>
            <w:tcW w:w="794" w:type="pct"/>
            <w:shd w:val="clear" w:color="auto" w:fill="auto"/>
          </w:tcPr>
          <w:p w:rsidR="0094745F" w:rsidRPr="007E2570" w:rsidRDefault="0094745F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Уран</w:t>
            </w:r>
          </w:p>
        </w:tc>
        <w:tc>
          <w:tcPr>
            <w:tcW w:w="958" w:type="pct"/>
            <w:vMerge/>
            <w:shd w:val="clear" w:color="auto" w:fill="auto"/>
          </w:tcPr>
          <w:p w:rsidR="0094745F" w:rsidRPr="007E2570" w:rsidRDefault="0094745F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</w:p>
        </w:tc>
      </w:tr>
      <w:tr w:rsidR="0094745F" w:rsidRPr="007E2570" w:rsidTr="007E2570">
        <w:trPr>
          <w:cantSplit/>
          <w:jc w:val="center"/>
        </w:trPr>
        <w:tc>
          <w:tcPr>
            <w:tcW w:w="1230" w:type="pct"/>
            <w:vMerge/>
            <w:shd w:val="clear" w:color="auto" w:fill="auto"/>
          </w:tcPr>
          <w:p w:rsidR="0094745F" w:rsidRPr="007E2570" w:rsidRDefault="0094745F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793" w:type="pct"/>
            <w:shd w:val="clear" w:color="auto" w:fill="auto"/>
          </w:tcPr>
          <w:p w:rsidR="0094745F" w:rsidRPr="007E2570" w:rsidRDefault="00613ED7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тыс. т</w:t>
            </w:r>
          </w:p>
        </w:tc>
        <w:tc>
          <w:tcPr>
            <w:tcW w:w="1225" w:type="pct"/>
            <w:shd w:val="clear" w:color="auto" w:fill="auto"/>
          </w:tcPr>
          <w:p w:rsidR="0094745F" w:rsidRPr="007E2570" w:rsidRDefault="00C4111B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%</w:t>
            </w:r>
          </w:p>
        </w:tc>
        <w:tc>
          <w:tcPr>
            <w:tcW w:w="794" w:type="pct"/>
            <w:shd w:val="clear" w:color="auto" w:fill="auto"/>
          </w:tcPr>
          <w:p w:rsidR="0094745F" w:rsidRPr="007E2570" w:rsidRDefault="0094745F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т.</w:t>
            </w:r>
          </w:p>
        </w:tc>
        <w:tc>
          <w:tcPr>
            <w:tcW w:w="958" w:type="pct"/>
            <w:vMerge/>
            <w:shd w:val="clear" w:color="auto" w:fill="auto"/>
          </w:tcPr>
          <w:p w:rsidR="0094745F" w:rsidRPr="007E2570" w:rsidRDefault="0094745F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</w:p>
        </w:tc>
      </w:tr>
      <w:tr w:rsidR="0094745F" w:rsidRPr="007E2570" w:rsidTr="007E2570">
        <w:trPr>
          <w:cantSplit/>
          <w:jc w:val="center"/>
        </w:trPr>
        <w:tc>
          <w:tcPr>
            <w:tcW w:w="1230" w:type="pct"/>
            <w:shd w:val="clear" w:color="auto" w:fill="auto"/>
          </w:tcPr>
          <w:p w:rsidR="0094745F" w:rsidRPr="007E2570" w:rsidRDefault="00C4111B" w:rsidP="007E2570">
            <w:pPr>
              <w:pStyle w:val="a7"/>
              <w:ind w:firstLine="0"/>
              <w:jc w:val="both"/>
              <w:rPr>
                <w:color w:val="000000"/>
                <w:sz w:val="20"/>
                <w:vertAlign w:val="subscript"/>
              </w:rPr>
            </w:pPr>
            <w:r w:rsidRPr="007E2570">
              <w:rPr>
                <w:color w:val="000000"/>
                <w:sz w:val="20"/>
              </w:rPr>
              <w:t>402</w:t>
            </w:r>
            <w:r w:rsidR="00613ED7" w:rsidRPr="007E2570">
              <w:rPr>
                <w:color w:val="000000"/>
                <w:sz w:val="20"/>
              </w:rPr>
              <w:t>-С</w:t>
            </w:r>
            <w:r w:rsidRPr="007E2570">
              <w:rPr>
                <w:color w:val="000000"/>
                <w:sz w:val="20"/>
                <w:vertAlign w:val="subscript"/>
              </w:rPr>
              <w:t>1</w:t>
            </w:r>
          </w:p>
        </w:tc>
        <w:tc>
          <w:tcPr>
            <w:tcW w:w="793" w:type="pct"/>
            <w:shd w:val="clear" w:color="auto" w:fill="auto"/>
          </w:tcPr>
          <w:p w:rsidR="0094745F" w:rsidRPr="007E2570" w:rsidRDefault="00C4111B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14,6</w:t>
            </w:r>
          </w:p>
        </w:tc>
        <w:tc>
          <w:tcPr>
            <w:tcW w:w="1225" w:type="pct"/>
            <w:shd w:val="clear" w:color="auto" w:fill="auto"/>
          </w:tcPr>
          <w:p w:rsidR="0094745F" w:rsidRPr="007E2570" w:rsidRDefault="00C4111B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0,201</w:t>
            </w:r>
          </w:p>
        </w:tc>
        <w:tc>
          <w:tcPr>
            <w:tcW w:w="794" w:type="pct"/>
            <w:shd w:val="clear" w:color="auto" w:fill="auto"/>
          </w:tcPr>
          <w:p w:rsidR="0094745F" w:rsidRPr="007E2570" w:rsidRDefault="00C4111B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29,3</w:t>
            </w:r>
          </w:p>
        </w:tc>
        <w:tc>
          <w:tcPr>
            <w:tcW w:w="958" w:type="pct"/>
            <w:shd w:val="clear" w:color="auto" w:fill="auto"/>
          </w:tcPr>
          <w:p w:rsidR="0094745F" w:rsidRPr="007E2570" w:rsidRDefault="00C4111B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ПЛАСТ</w:t>
            </w:r>
          </w:p>
        </w:tc>
      </w:tr>
      <w:tr w:rsidR="0094745F" w:rsidRPr="007E2570" w:rsidTr="007E2570">
        <w:trPr>
          <w:cantSplit/>
          <w:jc w:val="center"/>
        </w:trPr>
        <w:tc>
          <w:tcPr>
            <w:tcW w:w="1230" w:type="pct"/>
            <w:shd w:val="clear" w:color="auto" w:fill="auto"/>
          </w:tcPr>
          <w:p w:rsidR="0094745F" w:rsidRPr="007E2570" w:rsidRDefault="00C4111B" w:rsidP="007E2570">
            <w:pPr>
              <w:pStyle w:val="a7"/>
              <w:ind w:firstLine="0"/>
              <w:jc w:val="both"/>
              <w:rPr>
                <w:color w:val="000000"/>
                <w:sz w:val="20"/>
                <w:vertAlign w:val="subscript"/>
              </w:rPr>
            </w:pPr>
            <w:r w:rsidRPr="007E2570">
              <w:rPr>
                <w:color w:val="000000"/>
                <w:sz w:val="20"/>
              </w:rPr>
              <w:t>470</w:t>
            </w:r>
            <w:r w:rsidR="00613ED7" w:rsidRPr="007E2570">
              <w:rPr>
                <w:color w:val="000000"/>
                <w:sz w:val="20"/>
              </w:rPr>
              <w:t>-С</w:t>
            </w:r>
            <w:r w:rsidRPr="007E2570">
              <w:rPr>
                <w:color w:val="000000"/>
                <w:sz w:val="20"/>
                <w:vertAlign w:val="subscript"/>
              </w:rPr>
              <w:t>1</w:t>
            </w:r>
          </w:p>
        </w:tc>
        <w:tc>
          <w:tcPr>
            <w:tcW w:w="793" w:type="pct"/>
            <w:shd w:val="clear" w:color="auto" w:fill="auto"/>
          </w:tcPr>
          <w:p w:rsidR="0094745F" w:rsidRPr="007E2570" w:rsidRDefault="00C4111B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3,0</w:t>
            </w:r>
          </w:p>
        </w:tc>
        <w:tc>
          <w:tcPr>
            <w:tcW w:w="1225" w:type="pct"/>
            <w:shd w:val="clear" w:color="auto" w:fill="auto"/>
          </w:tcPr>
          <w:p w:rsidR="0094745F" w:rsidRPr="007E2570" w:rsidRDefault="00C4111B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0,267</w:t>
            </w:r>
          </w:p>
        </w:tc>
        <w:tc>
          <w:tcPr>
            <w:tcW w:w="794" w:type="pct"/>
            <w:shd w:val="clear" w:color="auto" w:fill="auto"/>
          </w:tcPr>
          <w:p w:rsidR="0094745F" w:rsidRPr="007E2570" w:rsidRDefault="00C4111B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8,0</w:t>
            </w:r>
          </w:p>
        </w:tc>
        <w:tc>
          <w:tcPr>
            <w:tcW w:w="958" w:type="pct"/>
            <w:shd w:val="clear" w:color="auto" w:fill="auto"/>
          </w:tcPr>
          <w:p w:rsidR="0094745F" w:rsidRPr="007E2570" w:rsidRDefault="00C4111B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ПЛАСТ</w:t>
            </w:r>
          </w:p>
        </w:tc>
      </w:tr>
      <w:tr w:rsidR="0094745F" w:rsidRPr="007E2570" w:rsidTr="007E2570">
        <w:trPr>
          <w:cantSplit/>
          <w:jc w:val="center"/>
        </w:trPr>
        <w:tc>
          <w:tcPr>
            <w:tcW w:w="1230" w:type="pct"/>
            <w:shd w:val="clear" w:color="auto" w:fill="auto"/>
          </w:tcPr>
          <w:p w:rsidR="0094745F" w:rsidRPr="007E2570" w:rsidRDefault="00C4111B" w:rsidP="007E2570">
            <w:pPr>
              <w:pStyle w:val="a7"/>
              <w:ind w:firstLine="0"/>
              <w:jc w:val="both"/>
              <w:rPr>
                <w:color w:val="000000"/>
                <w:sz w:val="20"/>
                <w:vertAlign w:val="subscript"/>
              </w:rPr>
            </w:pPr>
            <w:r w:rsidRPr="007E2570">
              <w:rPr>
                <w:color w:val="000000"/>
                <w:sz w:val="20"/>
              </w:rPr>
              <w:t>482</w:t>
            </w:r>
            <w:r w:rsidRPr="007E2570">
              <w:rPr>
                <w:color w:val="000000"/>
                <w:sz w:val="20"/>
                <w:vertAlign w:val="subscript"/>
              </w:rPr>
              <w:t>К</w:t>
            </w:r>
            <w:r w:rsidRPr="007E2570">
              <w:rPr>
                <w:color w:val="000000"/>
                <w:sz w:val="20"/>
              </w:rPr>
              <w:t>-С</w:t>
            </w:r>
            <w:r w:rsidRPr="007E2570">
              <w:rPr>
                <w:color w:val="000000"/>
                <w:sz w:val="20"/>
                <w:vertAlign w:val="subscript"/>
              </w:rPr>
              <w:t>1</w:t>
            </w:r>
          </w:p>
        </w:tc>
        <w:tc>
          <w:tcPr>
            <w:tcW w:w="793" w:type="pct"/>
            <w:shd w:val="clear" w:color="auto" w:fill="auto"/>
          </w:tcPr>
          <w:p w:rsidR="0094745F" w:rsidRPr="007E2570" w:rsidRDefault="00C4111B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1,5</w:t>
            </w:r>
          </w:p>
        </w:tc>
        <w:tc>
          <w:tcPr>
            <w:tcW w:w="1225" w:type="pct"/>
            <w:shd w:val="clear" w:color="auto" w:fill="auto"/>
          </w:tcPr>
          <w:p w:rsidR="0094745F" w:rsidRPr="007E2570" w:rsidRDefault="00C4111B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0,073</w:t>
            </w:r>
          </w:p>
        </w:tc>
        <w:tc>
          <w:tcPr>
            <w:tcW w:w="794" w:type="pct"/>
            <w:shd w:val="clear" w:color="auto" w:fill="auto"/>
          </w:tcPr>
          <w:p w:rsidR="0094745F" w:rsidRPr="007E2570" w:rsidRDefault="00C4111B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1,1</w:t>
            </w:r>
          </w:p>
        </w:tc>
        <w:tc>
          <w:tcPr>
            <w:tcW w:w="958" w:type="pct"/>
            <w:shd w:val="clear" w:color="auto" w:fill="auto"/>
          </w:tcPr>
          <w:p w:rsidR="0094745F" w:rsidRPr="007E2570" w:rsidRDefault="00C4111B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ПЛАСТ</w:t>
            </w:r>
          </w:p>
        </w:tc>
      </w:tr>
      <w:tr w:rsidR="0094745F" w:rsidRPr="007E2570" w:rsidTr="007E2570">
        <w:trPr>
          <w:cantSplit/>
          <w:jc w:val="center"/>
        </w:trPr>
        <w:tc>
          <w:tcPr>
            <w:tcW w:w="1230" w:type="pct"/>
            <w:shd w:val="clear" w:color="auto" w:fill="auto"/>
          </w:tcPr>
          <w:p w:rsidR="0094745F" w:rsidRPr="007E2570" w:rsidRDefault="00C4111B" w:rsidP="007E2570">
            <w:pPr>
              <w:pStyle w:val="a7"/>
              <w:ind w:firstLine="0"/>
              <w:jc w:val="both"/>
              <w:rPr>
                <w:color w:val="000000"/>
                <w:sz w:val="20"/>
                <w:vertAlign w:val="subscript"/>
              </w:rPr>
            </w:pPr>
            <w:r w:rsidRPr="007E2570">
              <w:rPr>
                <w:color w:val="000000"/>
                <w:sz w:val="20"/>
              </w:rPr>
              <w:t>403</w:t>
            </w:r>
            <w:r w:rsidR="00613ED7" w:rsidRPr="007E2570">
              <w:rPr>
                <w:color w:val="000000"/>
                <w:sz w:val="20"/>
              </w:rPr>
              <w:t>-С</w:t>
            </w:r>
            <w:r w:rsidRPr="007E2570">
              <w:rPr>
                <w:color w:val="000000"/>
                <w:sz w:val="20"/>
                <w:vertAlign w:val="subscript"/>
              </w:rPr>
              <w:t>1</w:t>
            </w:r>
          </w:p>
        </w:tc>
        <w:tc>
          <w:tcPr>
            <w:tcW w:w="793" w:type="pct"/>
            <w:shd w:val="clear" w:color="auto" w:fill="auto"/>
          </w:tcPr>
          <w:p w:rsidR="0094745F" w:rsidRPr="007E2570" w:rsidRDefault="00C4111B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16,7</w:t>
            </w:r>
          </w:p>
        </w:tc>
        <w:tc>
          <w:tcPr>
            <w:tcW w:w="1225" w:type="pct"/>
            <w:shd w:val="clear" w:color="auto" w:fill="auto"/>
          </w:tcPr>
          <w:p w:rsidR="0094745F" w:rsidRPr="007E2570" w:rsidRDefault="00C4111B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0,443</w:t>
            </w:r>
          </w:p>
        </w:tc>
        <w:tc>
          <w:tcPr>
            <w:tcW w:w="794" w:type="pct"/>
            <w:shd w:val="clear" w:color="auto" w:fill="auto"/>
          </w:tcPr>
          <w:p w:rsidR="0094745F" w:rsidRPr="007E2570" w:rsidRDefault="00C4111B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73,9</w:t>
            </w:r>
          </w:p>
        </w:tc>
        <w:tc>
          <w:tcPr>
            <w:tcW w:w="958" w:type="pct"/>
            <w:shd w:val="clear" w:color="auto" w:fill="auto"/>
          </w:tcPr>
          <w:p w:rsidR="0094745F" w:rsidRPr="007E2570" w:rsidRDefault="00C4111B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ПЛАСТ</w:t>
            </w:r>
          </w:p>
        </w:tc>
      </w:tr>
      <w:tr w:rsidR="0094745F" w:rsidRPr="007E2570" w:rsidTr="007E2570">
        <w:trPr>
          <w:cantSplit/>
          <w:jc w:val="center"/>
        </w:trPr>
        <w:tc>
          <w:tcPr>
            <w:tcW w:w="1230" w:type="pct"/>
            <w:shd w:val="clear" w:color="auto" w:fill="auto"/>
          </w:tcPr>
          <w:p w:rsidR="0094745F" w:rsidRPr="007E2570" w:rsidRDefault="00C4111B" w:rsidP="007E2570">
            <w:pPr>
              <w:pStyle w:val="a7"/>
              <w:ind w:firstLine="0"/>
              <w:jc w:val="both"/>
              <w:rPr>
                <w:color w:val="000000"/>
                <w:sz w:val="20"/>
                <w:vertAlign w:val="subscript"/>
              </w:rPr>
            </w:pPr>
            <w:r w:rsidRPr="007E2570">
              <w:rPr>
                <w:color w:val="000000"/>
                <w:sz w:val="20"/>
              </w:rPr>
              <w:t>422</w:t>
            </w:r>
            <w:r w:rsidR="00613ED7" w:rsidRPr="007E2570">
              <w:rPr>
                <w:color w:val="000000"/>
                <w:sz w:val="20"/>
              </w:rPr>
              <w:t>-С</w:t>
            </w:r>
            <w:r w:rsidRPr="007E2570">
              <w:rPr>
                <w:color w:val="000000"/>
                <w:sz w:val="20"/>
                <w:vertAlign w:val="subscript"/>
              </w:rPr>
              <w:t>2</w:t>
            </w:r>
          </w:p>
        </w:tc>
        <w:tc>
          <w:tcPr>
            <w:tcW w:w="793" w:type="pct"/>
            <w:shd w:val="clear" w:color="auto" w:fill="auto"/>
          </w:tcPr>
          <w:p w:rsidR="0094745F" w:rsidRPr="007E2570" w:rsidRDefault="00C4111B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6,0</w:t>
            </w:r>
          </w:p>
        </w:tc>
        <w:tc>
          <w:tcPr>
            <w:tcW w:w="1225" w:type="pct"/>
            <w:shd w:val="clear" w:color="auto" w:fill="auto"/>
          </w:tcPr>
          <w:p w:rsidR="0094745F" w:rsidRPr="007E2570" w:rsidRDefault="00C4111B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0,093</w:t>
            </w:r>
          </w:p>
        </w:tc>
        <w:tc>
          <w:tcPr>
            <w:tcW w:w="794" w:type="pct"/>
            <w:shd w:val="clear" w:color="auto" w:fill="auto"/>
          </w:tcPr>
          <w:p w:rsidR="0094745F" w:rsidRPr="007E2570" w:rsidRDefault="00C4111B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5,6</w:t>
            </w:r>
          </w:p>
        </w:tc>
        <w:tc>
          <w:tcPr>
            <w:tcW w:w="958" w:type="pct"/>
            <w:shd w:val="clear" w:color="auto" w:fill="auto"/>
          </w:tcPr>
          <w:p w:rsidR="0094745F" w:rsidRPr="007E2570" w:rsidRDefault="00C4111B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ПЛАСТ</w:t>
            </w:r>
          </w:p>
        </w:tc>
      </w:tr>
      <w:tr w:rsidR="0094745F" w:rsidRPr="007E2570" w:rsidTr="007E2570">
        <w:trPr>
          <w:cantSplit/>
          <w:jc w:val="center"/>
        </w:trPr>
        <w:tc>
          <w:tcPr>
            <w:tcW w:w="1230" w:type="pct"/>
            <w:shd w:val="clear" w:color="auto" w:fill="auto"/>
          </w:tcPr>
          <w:p w:rsidR="0094745F" w:rsidRPr="007E2570" w:rsidRDefault="00C4111B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ВСЕГО</w:t>
            </w:r>
          </w:p>
        </w:tc>
        <w:tc>
          <w:tcPr>
            <w:tcW w:w="793" w:type="pct"/>
            <w:shd w:val="clear" w:color="auto" w:fill="auto"/>
          </w:tcPr>
          <w:p w:rsidR="0094745F" w:rsidRPr="007E2570" w:rsidRDefault="00C4111B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41,8</w:t>
            </w:r>
          </w:p>
        </w:tc>
        <w:tc>
          <w:tcPr>
            <w:tcW w:w="1225" w:type="pct"/>
            <w:shd w:val="clear" w:color="auto" w:fill="auto"/>
          </w:tcPr>
          <w:p w:rsidR="0094745F" w:rsidRPr="007E2570" w:rsidRDefault="00C4111B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0,282</w:t>
            </w:r>
          </w:p>
        </w:tc>
        <w:tc>
          <w:tcPr>
            <w:tcW w:w="794" w:type="pct"/>
            <w:shd w:val="clear" w:color="auto" w:fill="auto"/>
          </w:tcPr>
          <w:p w:rsidR="0094745F" w:rsidRPr="007E2570" w:rsidRDefault="00C4111B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117,9</w:t>
            </w:r>
          </w:p>
        </w:tc>
        <w:tc>
          <w:tcPr>
            <w:tcW w:w="958" w:type="pct"/>
            <w:shd w:val="clear" w:color="auto" w:fill="auto"/>
          </w:tcPr>
          <w:p w:rsidR="0094745F" w:rsidRPr="007E2570" w:rsidRDefault="0094745F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</w:p>
        </w:tc>
      </w:tr>
    </w:tbl>
    <w:p w:rsidR="0091435E" w:rsidRPr="00613ED7" w:rsidRDefault="00613ED7" w:rsidP="00613ED7">
      <w:pPr>
        <w:pStyle w:val="a7"/>
        <w:ind w:firstLine="709"/>
        <w:jc w:val="both"/>
        <w:rPr>
          <w:b/>
          <w:color w:val="000000"/>
        </w:rPr>
      </w:pPr>
      <w:r>
        <w:rPr>
          <w:b/>
          <w:color w:val="000000"/>
        </w:rPr>
        <w:br w:type="page"/>
      </w:r>
      <w:r w:rsidR="006444FF" w:rsidRPr="00613ED7">
        <w:rPr>
          <w:b/>
          <w:color w:val="000000"/>
        </w:rPr>
        <w:t>2</w:t>
      </w:r>
      <w:r>
        <w:rPr>
          <w:b/>
          <w:color w:val="000000"/>
        </w:rPr>
        <w:t>. Специальная часть</w:t>
      </w:r>
    </w:p>
    <w:p w:rsidR="00613ED7" w:rsidRDefault="00613ED7" w:rsidP="00613ED7">
      <w:pPr>
        <w:pStyle w:val="a7"/>
        <w:ind w:firstLine="709"/>
        <w:jc w:val="both"/>
        <w:rPr>
          <w:b/>
          <w:color w:val="000000"/>
        </w:rPr>
      </w:pPr>
    </w:p>
    <w:p w:rsidR="004A4053" w:rsidRPr="00613ED7" w:rsidRDefault="00613ED7" w:rsidP="00613ED7">
      <w:pPr>
        <w:pStyle w:val="a7"/>
        <w:ind w:firstLine="709"/>
        <w:jc w:val="both"/>
        <w:rPr>
          <w:b/>
          <w:color w:val="000000"/>
        </w:rPr>
      </w:pPr>
      <w:r>
        <w:rPr>
          <w:b/>
          <w:color w:val="000000"/>
        </w:rPr>
        <w:t>2.1 Выбор системы разработки</w:t>
      </w:r>
    </w:p>
    <w:p w:rsidR="00967DAC" w:rsidRPr="00613ED7" w:rsidRDefault="00967DAC" w:rsidP="00613ED7">
      <w:pPr>
        <w:pStyle w:val="a7"/>
        <w:ind w:firstLine="709"/>
        <w:jc w:val="both"/>
        <w:rPr>
          <w:b/>
          <w:color w:val="000000"/>
        </w:rPr>
      </w:pPr>
    </w:p>
    <w:p w:rsidR="0087034B" w:rsidRPr="00613ED7" w:rsidRDefault="006444FF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В блоке выделяются два основных типа оруденения – крутопадающие рудные тела</w:t>
      </w:r>
      <w:r w:rsidR="0087034B" w:rsidRPr="00613ED7">
        <w:rPr>
          <w:color w:val="000000"/>
        </w:rPr>
        <w:t xml:space="preserve"> жилообразной и линзообразной формы</w:t>
      </w:r>
      <w:r w:rsidR="00613ED7">
        <w:rPr>
          <w:color w:val="000000"/>
        </w:rPr>
        <w:t>,</w:t>
      </w:r>
      <w:r w:rsidR="0087034B" w:rsidRPr="00613ED7">
        <w:rPr>
          <w:color w:val="000000"/>
        </w:rPr>
        <w:t xml:space="preserve"> имеют мощность</w:t>
      </w:r>
      <w:r w:rsidR="00613ED7">
        <w:rPr>
          <w:color w:val="000000"/>
        </w:rPr>
        <w:t xml:space="preserve"> </w:t>
      </w:r>
      <w:r w:rsidR="0087034B" w:rsidRPr="00613ED7">
        <w:rPr>
          <w:color w:val="000000"/>
        </w:rPr>
        <w:t>от 1 до 10 метров</w:t>
      </w:r>
      <w:r w:rsidR="00613ED7">
        <w:rPr>
          <w:color w:val="000000"/>
        </w:rPr>
        <w:t>,</w:t>
      </w:r>
      <w:r w:rsidR="0087034B" w:rsidRPr="00613ED7">
        <w:rPr>
          <w:color w:val="000000"/>
        </w:rPr>
        <w:t xml:space="preserve"> прерывистые как по падению так и по простиранию</w:t>
      </w:r>
      <w:r w:rsidR="00613ED7">
        <w:rPr>
          <w:color w:val="000000"/>
        </w:rPr>
        <w:t>.</w:t>
      </w:r>
      <w:r w:rsidR="0087034B" w:rsidRPr="00613ED7">
        <w:rPr>
          <w:color w:val="000000"/>
        </w:rPr>
        <w:t xml:space="preserve"> Ко второму типу относятся пластообразной формы оруденения</w:t>
      </w:r>
      <w:r w:rsidR="00613ED7">
        <w:rPr>
          <w:color w:val="000000"/>
        </w:rPr>
        <w:t>,</w:t>
      </w:r>
      <w:r w:rsidR="0087034B" w:rsidRPr="00613ED7">
        <w:rPr>
          <w:color w:val="000000"/>
        </w:rPr>
        <w:t xml:space="preserve"> мощность пласта достигает </w:t>
      </w:r>
      <w:smartTag w:uri="urn:schemas-microsoft-com:office:smarttags" w:element="metricconverter">
        <w:smartTagPr>
          <w:attr w:name="ProductID" w:val="6 метров"/>
        </w:smartTagPr>
        <w:r w:rsidR="0087034B" w:rsidRPr="00613ED7">
          <w:rPr>
            <w:color w:val="000000"/>
          </w:rPr>
          <w:t>6 метров</w:t>
        </w:r>
      </w:smartTag>
      <w:r w:rsidR="0087034B" w:rsidRPr="00613ED7">
        <w:rPr>
          <w:color w:val="000000"/>
        </w:rPr>
        <w:t>.</w:t>
      </w:r>
    </w:p>
    <w:p w:rsidR="00554013" w:rsidRPr="00613ED7" w:rsidRDefault="0087034B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Основные запасы</w:t>
      </w:r>
      <w:r w:rsidR="00554013" w:rsidRPr="00613ED7">
        <w:rPr>
          <w:color w:val="000000"/>
        </w:rPr>
        <w:t xml:space="preserve"> руды и урана сосредоточенны в рудных телах</w:t>
      </w:r>
      <w:r w:rsidRPr="00613ED7">
        <w:rPr>
          <w:color w:val="000000"/>
        </w:rPr>
        <w:t>,</w:t>
      </w:r>
      <w:r w:rsidR="00613ED7">
        <w:rPr>
          <w:color w:val="000000"/>
        </w:rPr>
        <w:t xml:space="preserve"> </w:t>
      </w:r>
      <w:r w:rsidR="005300F9">
        <w:rPr>
          <w:color w:val="000000"/>
        </w:rPr>
        <w:t>имеющих п</w:t>
      </w:r>
      <w:r w:rsidR="005300F9">
        <w:rPr>
          <w:color w:val="000000"/>
          <w:lang w:val="uk-UA"/>
        </w:rPr>
        <w:t>ла</w:t>
      </w:r>
      <w:r w:rsidRPr="00613ED7">
        <w:rPr>
          <w:color w:val="000000"/>
        </w:rPr>
        <w:t>стообразные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и жилообразные формы</w:t>
      </w:r>
      <w:r w:rsidR="00554013" w:rsidRPr="00613ED7">
        <w:rPr>
          <w:color w:val="000000"/>
        </w:rPr>
        <w:t>. Мощность рудных тел изменчива имеет прерывистый характер. Породы и руды</w:t>
      </w:r>
      <w:r w:rsidR="00613ED7">
        <w:rPr>
          <w:color w:val="000000"/>
        </w:rPr>
        <w:t xml:space="preserve"> </w:t>
      </w:r>
      <w:r w:rsidR="00554013" w:rsidRPr="00613ED7">
        <w:rPr>
          <w:color w:val="000000"/>
        </w:rPr>
        <w:t>в зонах тектонических швов характеризуется</w:t>
      </w:r>
      <w:r w:rsidR="00613ED7">
        <w:rPr>
          <w:color w:val="000000"/>
        </w:rPr>
        <w:t>,</w:t>
      </w:r>
      <w:r w:rsidR="00554013" w:rsidRPr="00613ED7">
        <w:rPr>
          <w:color w:val="000000"/>
        </w:rPr>
        <w:t xml:space="preserve"> в основном, как неустойчивые, склонные к интенсивному отслоению кусков из бортов и кровли горных выработок</w:t>
      </w:r>
      <w:r w:rsidR="00613ED7">
        <w:rPr>
          <w:color w:val="000000"/>
        </w:rPr>
        <w:t>.</w:t>
      </w:r>
    </w:p>
    <w:p w:rsidR="00596377" w:rsidRPr="00613ED7" w:rsidRDefault="00554013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Одним из критериев выбора системы разработки при подготовке и отработке запасов</w:t>
      </w:r>
      <w:r w:rsidR="00596377" w:rsidRPr="00613ED7">
        <w:rPr>
          <w:color w:val="000000"/>
        </w:rPr>
        <w:t xml:space="preserve"> является показатель полноты извлечения металла, который</w:t>
      </w:r>
      <w:r w:rsidR="00613ED7">
        <w:rPr>
          <w:color w:val="000000"/>
        </w:rPr>
        <w:t>,</w:t>
      </w:r>
      <w:r w:rsidR="00596377" w:rsidRPr="00613ED7">
        <w:rPr>
          <w:color w:val="000000"/>
        </w:rPr>
        <w:t xml:space="preserve"> в свою</w:t>
      </w:r>
      <w:r w:rsidR="00613ED7">
        <w:rPr>
          <w:color w:val="000000"/>
        </w:rPr>
        <w:t xml:space="preserve"> </w:t>
      </w:r>
      <w:r w:rsidR="00596377" w:rsidRPr="00613ED7">
        <w:rPr>
          <w:color w:val="000000"/>
        </w:rPr>
        <w:t>очередь, зависит от качества выдаваемой руды из блока</w:t>
      </w:r>
      <w:r w:rsidR="00613ED7">
        <w:rPr>
          <w:color w:val="000000"/>
        </w:rPr>
        <w:t>.</w:t>
      </w:r>
    </w:p>
    <w:p w:rsidR="00613ED7" w:rsidRDefault="00596377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Учитывая ценность руды и требования к максимальному снижению потерь и разубоживания</w:t>
      </w:r>
      <w:r w:rsidR="00613ED7">
        <w:rPr>
          <w:color w:val="000000"/>
        </w:rPr>
        <w:t>,</w:t>
      </w:r>
      <w:r w:rsidRPr="00613ED7">
        <w:rPr>
          <w:color w:val="000000"/>
        </w:rPr>
        <w:t xml:space="preserve"> а так же нахождения рудных тел в зонах тектонических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нарушений</w:t>
      </w:r>
      <w:r w:rsidR="00613ED7">
        <w:rPr>
          <w:color w:val="000000"/>
        </w:rPr>
        <w:t xml:space="preserve">, </w:t>
      </w:r>
      <w:r w:rsidRPr="00613ED7">
        <w:rPr>
          <w:color w:val="000000"/>
        </w:rPr>
        <w:t>наиболее полно этому требованию отвечает система разработки</w:t>
      </w:r>
      <w:r w:rsidR="00613ED7" w:rsidRPr="00613ED7">
        <w:rPr>
          <w:color w:val="000000"/>
        </w:rPr>
        <w:t xml:space="preserve"> «</w:t>
      </w:r>
      <w:r w:rsidRPr="00613ED7">
        <w:rPr>
          <w:color w:val="000000"/>
        </w:rPr>
        <w:t>Горизонтальные</w:t>
      </w:r>
      <w:r w:rsidR="004B43E6" w:rsidRPr="00613ED7">
        <w:rPr>
          <w:color w:val="000000"/>
        </w:rPr>
        <w:t xml:space="preserve"> </w:t>
      </w:r>
      <w:r w:rsidRPr="00613ED7">
        <w:rPr>
          <w:color w:val="000000"/>
        </w:rPr>
        <w:t>слои</w:t>
      </w:r>
      <w:r w:rsidR="00613ED7">
        <w:rPr>
          <w:color w:val="000000"/>
        </w:rPr>
        <w:t xml:space="preserve"> </w:t>
      </w:r>
      <w:r w:rsidR="004B43E6" w:rsidRPr="00613ED7">
        <w:rPr>
          <w:color w:val="000000"/>
        </w:rPr>
        <w:t xml:space="preserve">с твердеющей закладкой», вариант отработки </w:t>
      </w:r>
      <w:r w:rsidR="00613ED7">
        <w:rPr>
          <w:color w:val="000000"/>
        </w:rPr>
        <w:t xml:space="preserve">– </w:t>
      </w:r>
      <w:r w:rsidR="00613ED7" w:rsidRPr="00613ED7">
        <w:rPr>
          <w:color w:val="000000"/>
        </w:rPr>
        <w:t>«</w:t>
      </w:r>
      <w:r w:rsidR="004B43E6" w:rsidRPr="00613ED7">
        <w:rPr>
          <w:color w:val="000000"/>
        </w:rPr>
        <w:t>сверху-вниз».</w:t>
      </w:r>
    </w:p>
    <w:p w:rsidR="00967DAC" w:rsidRPr="00613ED7" w:rsidRDefault="00967DAC" w:rsidP="00613ED7">
      <w:pPr>
        <w:pStyle w:val="a7"/>
        <w:ind w:firstLine="709"/>
        <w:jc w:val="both"/>
        <w:rPr>
          <w:color w:val="000000"/>
          <w:u w:val="single"/>
        </w:rPr>
      </w:pPr>
      <w:r w:rsidRPr="00613ED7">
        <w:rPr>
          <w:color w:val="000000"/>
          <w:u w:val="single"/>
        </w:rPr>
        <w:t>Недостатки системы:</w:t>
      </w:r>
    </w:p>
    <w:p w:rsidR="00967DAC" w:rsidRPr="00613ED7" w:rsidRDefault="00613ED7" w:rsidP="00613ED7">
      <w:pPr>
        <w:pStyle w:val="a7"/>
        <w:ind w:firstLine="709"/>
        <w:jc w:val="both"/>
        <w:rPr>
          <w:color w:val="000000"/>
        </w:rPr>
      </w:pPr>
      <w:r>
        <w:rPr>
          <w:color w:val="000000"/>
        </w:rPr>
        <w:t>– </w:t>
      </w:r>
      <w:r w:rsidR="00967DAC" w:rsidRPr="00613ED7">
        <w:rPr>
          <w:color w:val="000000"/>
        </w:rPr>
        <w:t>низкая производительность блока и труда забойного рабочего;</w:t>
      </w:r>
    </w:p>
    <w:p w:rsidR="00613ED7" w:rsidRDefault="00613ED7" w:rsidP="00613ED7">
      <w:pPr>
        <w:pStyle w:val="a7"/>
        <w:ind w:firstLine="709"/>
        <w:jc w:val="both"/>
        <w:rPr>
          <w:color w:val="000000"/>
        </w:rPr>
      </w:pPr>
      <w:r>
        <w:rPr>
          <w:color w:val="000000"/>
        </w:rPr>
        <w:t>– </w:t>
      </w:r>
      <w:r w:rsidR="00967DAC" w:rsidRPr="00613ED7">
        <w:rPr>
          <w:color w:val="000000"/>
        </w:rPr>
        <w:t>высокая себестоимость очистных работ из-за значительных затрат на</w:t>
      </w:r>
      <w:r>
        <w:rPr>
          <w:color w:val="000000"/>
        </w:rPr>
        <w:t xml:space="preserve"> </w:t>
      </w:r>
      <w:r w:rsidR="00967DAC" w:rsidRPr="00613ED7">
        <w:rPr>
          <w:color w:val="000000"/>
        </w:rPr>
        <w:t>твердеющую закладку, 25</w:t>
      </w:r>
      <w:r>
        <w:rPr>
          <w:color w:val="000000"/>
        </w:rPr>
        <w:t>–</w:t>
      </w:r>
      <w:r w:rsidRPr="00613ED7">
        <w:rPr>
          <w:color w:val="000000"/>
        </w:rPr>
        <w:t>30</w:t>
      </w:r>
      <w:r>
        <w:rPr>
          <w:color w:val="000000"/>
        </w:rPr>
        <w:t>%</w:t>
      </w:r>
      <w:r w:rsidR="00967DAC" w:rsidRPr="00613ED7">
        <w:rPr>
          <w:color w:val="000000"/>
        </w:rPr>
        <w:t xml:space="preserve"> от общей себестоимости добычи по руднику;</w:t>
      </w:r>
    </w:p>
    <w:p w:rsidR="00613ED7" w:rsidRDefault="00613ED7" w:rsidP="00613ED7">
      <w:pPr>
        <w:pStyle w:val="a7"/>
        <w:ind w:firstLine="709"/>
        <w:jc w:val="both"/>
        <w:rPr>
          <w:color w:val="000000"/>
        </w:rPr>
      </w:pPr>
      <w:r>
        <w:rPr>
          <w:color w:val="000000"/>
        </w:rPr>
        <w:t>– </w:t>
      </w:r>
      <w:r w:rsidR="00967DAC" w:rsidRPr="00613ED7">
        <w:rPr>
          <w:color w:val="000000"/>
        </w:rPr>
        <w:t>возможное отслоение закладки в кровле заходки, что увеличивает</w:t>
      </w:r>
      <w:r>
        <w:rPr>
          <w:color w:val="000000"/>
        </w:rPr>
        <w:t xml:space="preserve"> </w:t>
      </w:r>
      <w:r w:rsidR="00967DAC" w:rsidRPr="00613ED7">
        <w:rPr>
          <w:color w:val="000000"/>
        </w:rPr>
        <w:t>разубоживание руды и повышает опасность ведения горных работ;</w:t>
      </w:r>
    </w:p>
    <w:p w:rsidR="00967DAC" w:rsidRPr="00613ED7" w:rsidRDefault="00613ED7" w:rsidP="00613ED7">
      <w:pPr>
        <w:pStyle w:val="a7"/>
        <w:ind w:firstLine="709"/>
        <w:jc w:val="both"/>
        <w:rPr>
          <w:color w:val="000000"/>
        </w:rPr>
      </w:pPr>
      <w:r>
        <w:rPr>
          <w:color w:val="000000"/>
        </w:rPr>
        <w:t>– </w:t>
      </w:r>
      <w:r w:rsidR="00967DAC" w:rsidRPr="00613ED7">
        <w:rPr>
          <w:color w:val="000000"/>
        </w:rPr>
        <w:t xml:space="preserve">интенсивное проветривание тупикового очистного забоя вентиляторами местного проветривания, связанное с обеспечением нормативных уровней загрязненности атмосферы по </w:t>
      </w:r>
      <w:r w:rsidRPr="00613ED7">
        <w:rPr>
          <w:color w:val="000000"/>
        </w:rPr>
        <w:t>спец.</w:t>
      </w:r>
      <w:r>
        <w:rPr>
          <w:color w:val="000000"/>
        </w:rPr>
        <w:t xml:space="preserve"> </w:t>
      </w:r>
      <w:r w:rsidRPr="00613ED7">
        <w:rPr>
          <w:color w:val="000000"/>
        </w:rPr>
        <w:t>ф</w:t>
      </w:r>
      <w:r w:rsidR="00967DAC" w:rsidRPr="00613ED7">
        <w:rPr>
          <w:color w:val="000000"/>
        </w:rPr>
        <w:t>акторам.</w:t>
      </w:r>
    </w:p>
    <w:p w:rsidR="00613ED7" w:rsidRDefault="003D4BAA" w:rsidP="00613ED7">
      <w:pPr>
        <w:pStyle w:val="a7"/>
        <w:ind w:firstLine="709"/>
        <w:jc w:val="both"/>
        <w:rPr>
          <w:color w:val="000000"/>
          <w:u w:val="single"/>
        </w:rPr>
      </w:pPr>
      <w:r w:rsidRPr="00613ED7">
        <w:rPr>
          <w:color w:val="000000"/>
          <w:u w:val="single"/>
        </w:rPr>
        <w:t>Достоинства</w:t>
      </w:r>
    </w:p>
    <w:p w:rsidR="00967DAC" w:rsidRPr="00613ED7" w:rsidRDefault="00613ED7" w:rsidP="00613ED7">
      <w:pPr>
        <w:pStyle w:val="a7"/>
        <w:ind w:firstLine="709"/>
        <w:jc w:val="both"/>
        <w:rPr>
          <w:color w:val="000000"/>
        </w:rPr>
      </w:pPr>
      <w:r>
        <w:rPr>
          <w:color w:val="000000"/>
        </w:rPr>
        <w:t>– </w:t>
      </w:r>
      <w:r w:rsidR="00967DAC" w:rsidRPr="00613ED7">
        <w:rPr>
          <w:color w:val="000000"/>
        </w:rPr>
        <w:t>обеспечение высокой степени эксплуатационной доразведки запасов</w:t>
      </w:r>
      <w:r>
        <w:rPr>
          <w:color w:val="000000"/>
        </w:rPr>
        <w:t xml:space="preserve"> </w:t>
      </w:r>
      <w:r w:rsidR="00967DAC" w:rsidRPr="00613ED7">
        <w:rPr>
          <w:color w:val="000000"/>
        </w:rPr>
        <w:t>руды в блоке;</w:t>
      </w:r>
    </w:p>
    <w:p w:rsidR="00613ED7" w:rsidRDefault="00613ED7" w:rsidP="00613ED7">
      <w:pPr>
        <w:pStyle w:val="a7"/>
        <w:ind w:firstLine="709"/>
        <w:jc w:val="both"/>
        <w:rPr>
          <w:color w:val="000000"/>
        </w:rPr>
      </w:pPr>
      <w:r>
        <w:rPr>
          <w:color w:val="000000"/>
        </w:rPr>
        <w:t>– </w:t>
      </w:r>
      <w:r w:rsidR="00967DAC" w:rsidRPr="00613ED7">
        <w:rPr>
          <w:color w:val="000000"/>
        </w:rPr>
        <w:t>низкие потери и разубоживание руды до 3…</w:t>
      </w:r>
      <w:r w:rsidRPr="00613ED7">
        <w:rPr>
          <w:color w:val="000000"/>
        </w:rPr>
        <w:t>5</w:t>
      </w:r>
      <w:r>
        <w:rPr>
          <w:color w:val="000000"/>
        </w:rPr>
        <w:t>%</w:t>
      </w:r>
      <w:r w:rsidR="00967DAC" w:rsidRPr="00613ED7">
        <w:rPr>
          <w:color w:val="000000"/>
        </w:rPr>
        <w:t>;</w:t>
      </w:r>
    </w:p>
    <w:p w:rsidR="00613ED7" w:rsidRDefault="00613ED7" w:rsidP="00613ED7">
      <w:pPr>
        <w:pStyle w:val="a7"/>
        <w:ind w:firstLine="709"/>
        <w:jc w:val="both"/>
        <w:rPr>
          <w:color w:val="000000"/>
        </w:rPr>
      </w:pPr>
      <w:r>
        <w:rPr>
          <w:color w:val="000000"/>
        </w:rPr>
        <w:t>– </w:t>
      </w:r>
      <w:r w:rsidR="00967DAC" w:rsidRPr="00613ED7">
        <w:rPr>
          <w:color w:val="000000"/>
        </w:rPr>
        <w:t>обеспечение радиационной безопасности путем закладки выработанного пространства и снижения радоновыделения.</w:t>
      </w:r>
    </w:p>
    <w:p w:rsidR="00075517" w:rsidRPr="00613ED7" w:rsidRDefault="004B43E6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Система разработк</w:t>
      </w:r>
      <w:r w:rsidR="004A4053" w:rsidRPr="00613ED7">
        <w:rPr>
          <w:color w:val="000000"/>
        </w:rPr>
        <w:t xml:space="preserve">и нисходящих слоев с твердеющей </w:t>
      </w:r>
      <w:r w:rsidRPr="00613ED7">
        <w:rPr>
          <w:color w:val="000000"/>
        </w:rPr>
        <w:t>закладкой, хотя и дорогостоящая, но дает возможность отрабатывать рудные тела со сложной морфологией с минимальными потерями и разубоживанием руд. Одновременно решается вопрос с погашением подземных пустот, труд горнорабочих становится более безопасным.</w:t>
      </w:r>
    </w:p>
    <w:p w:rsidR="00D64087" w:rsidRPr="00613ED7" w:rsidRDefault="00D64087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Параметры бло</w:t>
      </w:r>
      <w:r w:rsidR="00400D02" w:rsidRPr="00613ED7">
        <w:rPr>
          <w:color w:val="000000"/>
        </w:rPr>
        <w:t>ка 1</w:t>
      </w:r>
      <w:r w:rsidR="00613ED7">
        <w:rPr>
          <w:color w:val="000000"/>
        </w:rPr>
        <w:t>–</w:t>
      </w:r>
      <w:r w:rsidR="00613ED7" w:rsidRPr="00613ED7">
        <w:rPr>
          <w:color w:val="000000"/>
        </w:rPr>
        <w:t>4</w:t>
      </w:r>
      <w:r w:rsidR="00400D02" w:rsidRPr="00613ED7">
        <w:rPr>
          <w:color w:val="000000"/>
        </w:rPr>
        <w:t xml:space="preserve">06 </w:t>
      </w:r>
      <w:r w:rsidR="00F02675" w:rsidRPr="00613ED7">
        <w:rPr>
          <w:color w:val="000000"/>
        </w:rPr>
        <w:t>(</w:t>
      </w:r>
      <w:r w:rsidR="00613ED7" w:rsidRPr="00613ED7">
        <w:rPr>
          <w:color w:val="000000"/>
        </w:rPr>
        <w:t>Рис.</w:t>
      </w:r>
      <w:r w:rsidR="00613ED7">
        <w:rPr>
          <w:color w:val="000000"/>
        </w:rPr>
        <w:t> </w:t>
      </w:r>
      <w:r w:rsidR="00613ED7" w:rsidRPr="00613ED7">
        <w:rPr>
          <w:color w:val="000000"/>
        </w:rPr>
        <w:t>1</w:t>
      </w:r>
      <w:r w:rsidR="00F02675" w:rsidRPr="00613ED7">
        <w:rPr>
          <w:color w:val="000000"/>
        </w:rPr>
        <w:t>)</w:t>
      </w:r>
    </w:p>
    <w:p w:rsidR="00D64087" w:rsidRPr="00613ED7" w:rsidRDefault="00D64087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1</w:t>
      </w:r>
      <w:r w:rsidR="00613ED7" w:rsidRPr="00613ED7">
        <w:rPr>
          <w:color w:val="000000"/>
        </w:rPr>
        <w:t>.</w:t>
      </w:r>
      <w:r w:rsidR="00613ED7">
        <w:rPr>
          <w:color w:val="000000"/>
        </w:rPr>
        <w:t xml:space="preserve"> </w:t>
      </w:r>
      <w:r w:rsidR="00613ED7" w:rsidRPr="00613ED7">
        <w:rPr>
          <w:color w:val="000000"/>
        </w:rPr>
        <w:t>Дл</w:t>
      </w:r>
      <w:r w:rsidRPr="00613ED7">
        <w:rPr>
          <w:color w:val="000000"/>
        </w:rPr>
        <w:t>ина, м …………………………………………220</w:t>
      </w:r>
    </w:p>
    <w:p w:rsidR="00D64087" w:rsidRPr="00613ED7" w:rsidRDefault="00D64087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2. Ширина</w:t>
      </w:r>
      <w:r w:rsidR="00613ED7" w:rsidRPr="00613ED7">
        <w:rPr>
          <w:color w:val="000000"/>
        </w:rPr>
        <w:t>,</w:t>
      </w:r>
      <w:r w:rsidR="00613ED7">
        <w:rPr>
          <w:color w:val="000000"/>
        </w:rPr>
        <w:t xml:space="preserve"> </w:t>
      </w:r>
      <w:r w:rsidR="00613ED7" w:rsidRPr="00613ED7">
        <w:rPr>
          <w:color w:val="000000"/>
        </w:rPr>
        <w:t>м</w:t>
      </w:r>
      <w:r w:rsidRPr="00613ED7">
        <w:rPr>
          <w:color w:val="000000"/>
        </w:rPr>
        <w:t>………………………………………..150</w:t>
      </w:r>
    </w:p>
    <w:p w:rsidR="00D64087" w:rsidRPr="00613ED7" w:rsidRDefault="00D64087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3. Высота, м…………………………………………60</w:t>
      </w:r>
    </w:p>
    <w:p w:rsidR="00D64087" w:rsidRPr="00613ED7" w:rsidRDefault="00D64087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4. Высота рабочего слоя</w:t>
      </w:r>
      <w:r w:rsidR="00613ED7" w:rsidRPr="00613ED7">
        <w:rPr>
          <w:color w:val="000000"/>
        </w:rPr>
        <w:t>,</w:t>
      </w:r>
      <w:r w:rsidR="00613ED7">
        <w:rPr>
          <w:color w:val="000000"/>
        </w:rPr>
        <w:t xml:space="preserve"> </w:t>
      </w:r>
      <w:r w:rsidR="00613ED7" w:rsidRPr="00613ED7">
        <w:rPr>
          <w:color w:val="000000"/>
        </w:rPr>
        <w:t>м</w:t>
      </w:r>
      <w:r w:rsidRPr="00613ED7">
        <w:rPr>
          <w:color w:val="000000"/>
        </w:rPr>
        <w:t xml:space="preserve"> …………………………3</w:t>
      </w:r>
    </w:p>
    <w:p w:rsidR="00D64087" w:rsidRPr="00613ED7" w:rsidRDefault="00D64087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5. Угол наклона очистной заходки</w:t>
      </w:r>
      <w:r w:rsidR="00613ED7">
        <w:rPr>
          <w:color w:val="000000"/>
        </w:rPr>
        <w:t xml:space="preserve">, </w:t>
      </w:r>
      <w:r w:rsidR="00613ED7" w:rsidRPr="00613ED7">
        <w:rPr>
          <w:color w:val="000000"/>
        </w:rPr>
        <w:t>г</w:t>
      </w:r>
      <w:r w:rsidRPr="00613ED7">
        <w:rPr>
          <w:color w:val="000000"/>
        </w:rPr>
        <w:t>рад………….3</w:t>
      </w:r>
    </w:p>
    <w:p w:rsidR="00075517" w:rsidRPr="00613ED7" w:rsidRDefault="00D64087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6</w:t>
      </w:r>
      <w:r w:rsidR="00613ED7" w:rsidRPr="00613ED7">
        <w:rPr>
          <w:color w:val="000000"/>
        </w:rPr>
        <w:t>.</w:t>
      </w:r>
      <w:r w:rsidR="00613ED7">
        <w:rPr>
          <w:color w:val="000000"/>
        </w:rPr>
        <w:t xml:space="preserve"> </w:t>
      </w:r>
      <w:r w:rsidR="00613ED7" w:rsidRPr="00613ED7">
        <w:rPr>
          <w:color w:val="000000"/>
        </w:rPr>
        <w:t>Ср</w:t>
      </w:r>
      <w:r w:rsidRPr="00613ED7">
        <w:rPr>
          <w:color w:val="000000"/>
        </w:rPr>
        <w:t>едняя длина доставки по слою</w:t>
      </w:r>
      <w:r w:rsidR="00613ED7" w:rsidRPr="00613ED7">
        <w:rPr>
          <w:color w:val="000000"/>
        </w:rPr>
        <w:t>,</w:t>
      </w:r>
      <w:r w:rsidR="00613ED7">
        <w:rPr>
          <w:color w:val="000000"/>
        </w:rPr>
        <w:t xml:space="preserve"> </w:t>
      </w:r>
      <w:r w:rsidR="00613ED7" w:rsidRPr="00613ED7">
        <w:rPr>
          <w:color w:val="000000"/>
        </w:rPr>
        <w:t>м</w:t>
      </w:r>
      <w:r w:rsidR="00613ED7">
        <w:rPr>
          <w:color w:val="000000"/>
        </w:rPr>
        <w:t>…</w:t>
      </w:r>
      <w:r w:rsidRPr="00613ED7">
        <w:rPr>
          <w:color w:val="000000"/>
        </w:rPr>
        <w:t>.………….100</w:t>
      </w:r>
    </w:p>
    <w:p w:rsidR="00613ED7" w:rsidRDefault="00613ED7" w:rsidP="00613ED7">
      <w:pPr>
        <w:pStyle w:val="a7"/>
        <w:ind w:firstLine="709"/>
        <w:jc w:val="both"/>
        <w:rPr>
          <w:color w:val="000000"/>
        </w:rPr>
      </w:pPr>
    </w:p>
    <w:p w:rsidR="00613ED7" w:rsidRDefault="00956AFA" w:rsidP="00613ED7">
      <w:pPr>
        <w:pStyle w:val="a7"/>
        <w:ind w:firstLine="709"/>
        <w:jc w:val="both"/>
        <w:rPr>
          <w:color w:val="000000"/>
        </w:rPr>
      </w:pPr>
      <w:r>
        <w:rPr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7.75pt;height:135.75pt">
            <v:imagedata r:id="rId7" o:title="" chromakey="#f4f3f8"/>
          </v:shape>
        </w:pict>
      </w:r>
    </w:p>
    <w:p w:rsidR="00613ED7" w:rsidRDefault="00613ED7" w:rsidP="00613ED7">
      <w:pPr>
        <w:pStyle w:val="a7"/>
        <w:ind w:firstLine="709"/>
        <w:jc w:val="both"/>
        <w:rPr>
          <w:b/>
          <w:color w:val="000000"/>
        </w:rPr>
      </w:pPr>
      <w:r w:rsidRPr="00613ED7">
        <w:rPr>
          <w:color w:val="000000"/>
        </w:rPr>
        <w:t>Рис. 1</w:t>
      </w:r>
      <w:r>
        <w:rPr>
          <w:color w:val="000000"/>
        </w:rPr>
        <w:t>.</w:t>
      </w:r>
      <w:r w:rsidRPr="00613ED7">
        <w:rPr>
          <w:color w:val="000000"/>
        </w:rPr>
        <w:t xml:space="preserve"> Параметры блока 1</w:t>
      </w:r>
      <w:r>
        <w:rPr>
          <w:color w:val="000000"/>
        </w:rPr>
        <w:t>–</w:t>
      </w:r>
      <w:r w:rsidRPr="00613ED7">
        <w:rPr>
          <w:color w:val="000000"/>
        </w:rPr>
        <w:t>406</w:t>
      </w:r>
    </w:p>
    <w:p w:rsidR="0091435E" w:rsidRPr="00613ED7" w:rsidRDefault="00613ED7" w:rsidP="00613ED7">
      <w:pPr>
        <w:pStyle w:val="a7"/>
        <w:ind w:firstLine="709"/>
        <w:jc w:val="both"/>
        <w:rPr>
          <w:b/>
          <w:color w:val="000000"/>
        </w:rPr>
      </w:pPr>
      <w:r>
        <w:rPr>
          <w:b/>
          <w:color w:val="000000"/>
        </w:rPr>
        <w:br w:type="page"/>
      </w:r>
      <w:r w:rsidR="006E73D6" w:rsidRPr="00613ED7">
        <w:rPr>
          <w:b/>
          <w:color w:val="000000"/>
        </w:rPr>
        <w:t>2.2 Потери</w:t>
      </w:r>
      <w:r>
        <w:rPr>
          <w:b/>
          <w:color w:val="000000"/>
        </w:rPr>
        <w:t xml:space="preserve"> </w:t>
      </w:r>
      <w:r w:rsidR="006E73D6" w:rsidRPr="00613ED7">
        <w:rPr>
          <w:b/>
          <w:color w:val="000000"/>
        </w:rPr>
        <w:t>и разубоживание</w:t>
      </w:r>
    </w:p>
    <w:p w:rsidR="00613ED7" w:rsidRDefault="00613ED7" w:rsidP="00613ED7">
      <w:pPr>
        <w:pStyle w:val="a7"/>
        <w:ind w:firstLine="709"/>
        <w:jc w:val="both"/>
        <w:rPr>
          <w:color w:val="000000"/>
        </w:rPr>
      </w:pPr>
    </w:p>
    <w:p w:rsidR="006E73D6" w:rsidRPr="00613ED7" w:rsidRDefault="006E73D6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Потери и разубоживания по блоку обоснованны с учётом принятой системы разработки</w:t>
      </w:r>
      <w:r w:rsidR="00613ED7">
        <w:rPr>
          <w:color w:val="000000"/>
        </w:rPr>
        <w:t>,</w:t>
      </w:r>
      <w:r w:rsidRPr="00613ED7">
        <w:rPr>
          <w:color w:val="000000"/>
        </w:rPr>
        <w:t xml:space="preserve"> технологическими возможностями применяемого горного оборудования</w:t>
      </w:r>
      <w:r w:rsidR="00613ED7">
        <w:rPr>
          <w:color w:val="000000"/>
        </w:rPr>
        <w:t>,</w:t>
      </w:r>
      <w:r w:rsidRPr="00613ED7">
        <w:rPr>
          <w:color w:val="000000"/>
        </w:rPr>
        <w:t xml:space="preserve"> условиями залегания и морфологическими особенностями рудных тел</w:t>
      </w:r>
      <w:r w:rsidR="00613ED7">
        <w:rPr>
          <w:color w:val="000000"/>
        </w:rPr>
        <w:t>,</w:t>
      </w:r>
      <w:r w:rsidRPr="00613ED7">
        <w:rPr>
          <w:color w:val="000000"/>
        </w:rPr>
        <w:t xml:space="preserve"> состояния горного массива.</w:t>
      </w:r>
    </w:p>
    <w:p w:rsidR="00913BF0" w:rsidRPr="00613ED7" w:rsidRDefault="006E73D6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К потерям относятся</w:t>
      </w:r>
      <w:r w:rsidR="00613ED7">
        <w:rPr>
          <w:color w:val="000000"/>
        </w:rPr>
        <w:t>:</w:t>
      </w:r>
    </w:p>
    <w:p w:rsidR="00913BF0" w:rsidRPr="00613ED7" w:rsidRDefault="00613ED7" w:rsidP="00613ED7">
      <w:pPr>
        <w:pStyle w:val="a7"/>
        <w:ind w:firstLine="709"/>
        <w:jc w:val="both"/>
        <w:rPr>
          <w:color w:val="000000"/>
        </w:rPr>
      </w:pPr>
      <w:r>
        <w:rPr>
          <w:color w:val="000000"/>
        </w:rPr>
        <w:t>– </w:t>
      </w:r>
      <w:r w:rsidR="00913BF0" w:rsidRPr="00613ED7">
        <w:rPr>
          <w:color w:val="000000"/>
        </w:rPr>
        <w:t>не вовлечение запасов руды и металла в отработку</w:t>
      </w:r>
      <w:r>
        <w:rPr>
          <w:color w:val="000000"/>
        </w:rPr>
        <w:t>;</w:t>
      </w:r>
    </w:p>
    <w:p w:rsidR="00913BF0" w:rsidRPr="00613ED7" w:rsidRDefault="00613ED7" w:rsidP="00613ED7">
      <w:pPr>
        <w:pStyle w:val="a7"/>
        <w:ind w:firstLine="709"/>
        <w:jc w:val="both"/>
        <w:rPr>
          <w:color w:val="000000"/>
        </w:rPr>
      </w:pPr>
      <w:r>
        <w:rPr>
          <w:color w:val="000000"/>
        </w:rPr>
        <w:t>– </w:t>
      </w:r>
      <w:r w:rsidR="00913BF0" w:rsidRPr="00613ED7">
        <w:rPr>
          <w:color w:val="000000"/>
        </w:rPr>
        <w:t>оставление отбитой руды и метала по почве отрабатываемого слоя</w:t>
      </w:r>
      <w:r>
        <w:rPr>
          <w:color w:val="000000"/>
        </w:rPr>
        <w:t>;</w:t>
      </w:r>
    </w:p>
    <w:p w:rsidR="00913BF0" w:rsidRPr="00613ED7" w:rsidRDefault="00613ED7" w:rsidP="00613ED7">
      <w:pPr>
        <w:pStyle w:val="a7"/>
        <w:ind w:firstLine="709"/>
        <w:jc w:val="both"/>
        <w:rPr>
          <w:color w:val="000000"/>
        </w:rPr>
      </w:pPr>
      <w:r>
        <w:rPr>
          <w:color w:val="000000"/>
        </w:rPr>
        <w:t>– </w:t>
      </w:r>
      <w:r w:rsidR="00913BF0" w:rsidRPr="00613ED7">
        <w:rPr>
          <w:color w:val="000000"/>
        </w:rPr>
        <w:t>просыпи руды и металла при её транспортировании</w:t>
      </w:r>
      <w:r>
        <w:rPr>
          <w:color w:val="000000"/>
        </w:rPr>
        <w:t>;</w:t>
      </w:r>
    </w:p>
    <w:p w:rsidR="00913BF0" w:rsidRPr="00613ED7" w:rsidRDefault="00613ED7" w:rsidP="00613ED7">
      <w:pPr>
        <w:pStyle w:val="a7"/>
        <w:ind w:firstLine="709"/>
        <w:jc w:val="both"/>
        <w:rPr>
          <w:color w:val="000000"/>
        </w:rPr>
      </w:pPr>
      <w:r>
        <w:rPr>
          <w:color w:val="000000"/>
        </w:rPr>
        <w:t>– </w:t>
      </w:r>
      <w:r w:rsidR="00913BF0" w:rsidRPr="00613ED7">
        <w:rPr>
          <w:color w:val="000000"/>
        </w:rPr>
        <w:t>при сортировке руды на РКС.</w:t>
      </w:r>
    </w:p>
    <w:p w:rsidR="00913BF0" w:rsidRPr="00613ED7" w:rsidRDefault="00913BF0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Общий норматив потерь и разубоживания при отработке запасов проектируемого блока</w:t>
      </w:r>
      <w:r w:rsidR="00613ED7">
        <w:rPr>
          <w:color w:val="000000"/>
        </w:rPr>
        <w:t xml:space="preserve">, </w:t>
      </w:r>
      <w:r w:rsidR="00613ED7" w:rsidRPr="00613ED7">
        <w:rPr>
          <w:color w:val="000000"/>
        </w:rPr>
        <w:t>д</w:t>
      </w:r>
      <w:r w:rsidRPr="00613ED7">
        <w:rPr>
          <w:color w:val="000000"/>
        </w:rPr>
        <w:t>анной системой разработки принят равным:</w:t>
      </w:r>
    </w:p>
    <w:p w:rsidR="00613ED7" w:rsidRDefault="00913BF0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Потери:</w:t>
      </w:r>
    </w:p>
    <w:p w:rsidR="00613ED7" w:rsidRDefault="00613ED7" w:rsidP="00613ED7">
      <w:pPr>
        <w:pStyle w:val="a7"/>
        <w:ind w:firstLine="709"/>
        <w:jc w:val="both"/>
        <w:rPr>
          <w:color w:val="000000"/>
        </w:rPr>
      </w:pPr>
      <w:r>
        <w:rPr>
          <w:color w:val="000000"/>
        </w:rPr>
        <w:t>– </w:t>
      </w:r>
      <w:r w:rsidR="00913BF0" w:rsidRPr="00613ED7">
        <w:rPr>
          <w:color w:val="000000"/>
        </w:rPr>
        <w:t>по руде</w:t>
      </w:r>
      <w:r>
        <w:rPr>
          <w:color w:val="000000"/>
        </w:rPr>
        <w:t xml:space="preserve"> –</w:t>
      </w:r>
      <w:r w:rsidRPr="00613ED7">
        <w:rPr>
          <w:color w:val="000000"/>
        </w:rPr>
        <w:t xml:space="preserve"> 5</w:t>
      </w:r>
      <w:r>
        <w:rPr>
          <w:color w:val="000000"/>
        </w:rPr>
        <w:t>%</w:t>
      </w:r>
      <w:r w:rsidR="00913BF0" w:rsidRPr="00613ED7">
        <w:rPr>
          <w:color w:val="000000"/>
        </w:rPr>
        <w:t>;</w:t>
      </w:r>
    </w:p>
    <w:p w:rsidR="00613ED7" w:rsidRDefault="00613ED7" w:rsidP="00613ED7">
      <w:pPr>
        <w:pStyle w:val="a7"/>
        <w:ind w:firstLine="709"/>
        <w:jc w:val="both"/>
        <w:rPr>
          <w:color w:val="000000"/>
        </w:rPr>
      </w:pPr>
      <w:r>
        <w:rPr>
          <w:color w:val="000000"/>
        </w:rPr>
        <w:t>– </w:t>
      </w:r>
      <w:r w:rsidR="00913BF0" w:rsidRPr="00613ED7">
        <w:rPr>
          <w:color w:val="000000"/>
        </w:rPr>
        <w:t>по металлу – 4,</w:t>
      </w:r>
      <w:r w:rsidRPr="00613ED7">
        <w:rPr>
          <w:color w:val="000000"/>
        </w:rPr>
        <w:t>6</w:t>
      </w:r>
      <w:r>
        <w:rPr>
          <w:color w:val="000000"/>
        </w:rPr>
        <w:t>%</w:t>
      </w:r>
      <w:r w:rsidR="00913BF0" w:rsidRPr="00613ED7">
        <w:rPr>
          <w:color w:val="000000"/>
        </w:rPr>
        <w:t>;</w:t>
      </w:r>
    </w:p>
    <w:p w:rsidR="00913BF0" w:rsidRPr="00613ED7" w:rsidRDefault="00913BF0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Разубоживание – 36,</w:t>
      </w:r>
      <w:r w:rsidR="00613ED7" w:rsidRPr="00613ED7">
        <w:rPr>
          <w:color w:val="000000"/>
        </w:rPr>
        <w:t>7</w:t>
      </w:r>
      <w:r w:rsidR="00613ED7">
        <w:rPr>
          <w:color w:val="000000"/>
        </w:rPr>
        <w:t>%</w:t>
      </w:r>
      <w:r w:rsidRPr="00613ED7">
        <w:rPr>
          <w:color w:val="000000"/>
        </w:rPr>
        <w:t>.</w:t>
      </w:r>
    </w:p>
    <w:p w:rsidR="006E73D6" w:rsidRPr="00613ED7" w:rsidRDefault="00967DAC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При разработке блока средние нормативы потерь и разубоживания по выемочным слоям блока должны уточнятся и утверждаться в установленном порядке</w:t>
      </w:r>
      <w:r w:rsidR="00613ED7">
        <w:rPr>
          <w:color w:val="000000"/>
        </w:rPr>
        <w:t>.</w:t>
      </w:r>
    </w:p>
    <w:p w:rsidR="00613ED7" w:rsidRDefault="00DC39E9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Формулы расчёта для определения эксплуатационных запасов блока:</w:t>
      </w:r>
    </w:p>
    <w:p w:rsidR="00613ED7" w:rsidRDefault="00613ED7" w:rsidP="00613ED7">
      <w:pPr>
        <w:pStyle w:val="a7"/>
        <w:ind w:firstLine="709"/>
        <w:jc w:val="both"/>
        <w:rPr>
          <w:color w:val="000000"/>
        </w:rPr>
      </w:pPr>
    </w:p>
    <w:p w:rsidR="00FE1E75" w:rsidRPr="00613ED7" w:rsidRDefault="00956AFA" w:rsidP="00613ED7">
      <w:pPr>
        <w:pStyle w:val="a7"/>
        <w:ind w:firstLine="709"/>
        <w:jc w:val="both"/>
        <w:rPr>
          <w:color w:val="000000"/>
        </w:rPr>
      </w:pPr>
      <w:r>
        <w:rPr>
          <w:color w:val="000000"/>
          <w:position w:val="-46"/>
        </w:rPr>
        <w:pict>
          <v:shape id="_x0000_i1026" type="#_x0000_t75" style="width:186pt;height:68.25pt">
            <v:imagedata r:id="rId8" o:title=""/>
          </v:shape>
        </w:pict>
      </w:r>
    </w:p>
    <w:p w:rsidR="00904A06" w:rsidRPr="00613ED7" w:rsidRDefault="00904A06" w:rsidP="00613ED7">
      <w:pPr>
        <w:pStyle w:val="a7"/>
        <w:ind w:firstLine="709"/>
        <w:jc w:val="both"/>
        <w:rPr>
          <w:color w:val="000000"/>
        </w:rPr>
      </w:pPr>
    </w:p>
    <w:p w:rsidR="005357C4" w:rsidRPr="00613ED7" w:rsidRDefault="005357C4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Эксплуатационные запасы руды и металла проектируемого</w:t>
      </w:r>
      <w:r w:rsidR="00BF357E" w:rsidRPr="00613ED7">
        <w:rPr>
          <w:color w:val="000000"/>
        </w:rPr>
        <w:t xml:space="preserve"> блока представлены в</w:t>
      </w:r>
      <w:r w:rsidR="00613ED7">
        <w:rPr>
          <w:color w:val="000000"/>
        </w:rPr>
        <w:t xml:space="preserve"> </w:t>
      </w:r>
      <w:r w:rsidR="00BF357E" w:rsidRPr="00613ED7">
        <w:rPr>
          <w:color w:val="000000"/>
        </w:rPr>
        <w:t>таблице 4</w:t>
      </w:r>
      <w:r w:rsidRPr="00613ED7">
        <w:rPr>
          <w:color w:val="000000"/>
        </w:rPr>
        <w:t>.</w:t>
      </w:r>
    </w:p>
    <w:p w:rsidR="0091435E" w:rsidRPr="00613ED7" w:rsidRDefault="0091435E" w:rsidP="00613ED7">
      <w:pPr>
        <w:pStyle w:val="a7"/>
        <w:ind w:firstLine="709"/>
        <w:jc w:val="both"/>
        <w:rPr>
          <w:color w:val="000000"/>
        </w:rPr>
      </w:pPr>
    </w:p>
    <w:p w:rsidR="00BD02B3" w:rsidRPr="00613ED7" w:rsidRDefault="00613ED7" w:rsidP="00613ED7">
      <w:pPr>
        <w:pStyle w:val="a7"/>
        <w:ind w:firstLine="709"/>
        <w:jc w:val="both"/>
        <w:rPr>
          <w:color w:val="000000"/>
        </w:rPr>
      </w:pPr>
      <w:r>
        <w:rPr>
          <w:color w:val="000000"/>
        </w:rPr>
        <w:br w:type="page"/>
      </w:r>
      <w:r w:rsidR="00BF357E" w:rsidRPr="00613ED7">
        <w:rPr>
          <w:color w:val="000000"/>
        </w:rPr>
        <w:t>Таблица 4</w:t>
      </w:r>
      <w:r>
        <w:rPr>
          <w:color w:val="000000"/>
        </w:rPr>
        <w:t xml:space="preserve">. </w:t>
      </w:r>
      <w:r w:rsidR="0091435E" w:rsidRPr="00613ED7">
        <w:rPr>
          <w:color w:val="000000"/>
        </w:rPr>
        <w:t>Эксплуатационные запасы блока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59"/>
        <w:gridCol w:w="1004"/>
        <w:gridCol w:w="1006"/>
        <w:gridCol w:w="959"/>
        <w:gridCol w:w="833"/>
        <w:gridCol w:w="1567"/>
        <w:gridCol w:w="959"/>
        <w:gridCol w:w="1004"/>
        <w:gridCol w:w="1006"/>
      </w:tblGrid>
      <w:tr w:rsidR="005357C4" w:rsidRPr="007E2570" w:rsidTr="007E2570">
        <w:trPr>
          <w:cantSplit/>
          <w:jc w:val="center"/>
        </w:trPr>
        <w:tc>
          <w:tcPr>
            <w:tcW w:w="1666" w:type="pct"/>
            <w:gridSpan w:val="3"/>
            <w:shd w:val="clear" w:color="auto" w:fill="auto"/>
          </w:tcPr>
          <w:p w:rsidR="005357C4" w:rsidRPr="007E2570" w:rsidRDefault="005357C4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Балансовые</w:t>
            </w:r>
          </w:p>
        </w:tc>
        <w:tc>
          <w:tcPr>
            <w:tcW w:w="1010" w:type="pct"/>
            <w:gridSpan w:val="2"/>
            <w:shd w:val="clear" w:color="auto" w:fill="auto"/>
          </w:tcPr>
          <w:p w:rsidR="005357C4" w:rsidRPr="007E2570" w:rsidRDefault="005357C4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Потери</w:t>
            </w:r>
          </w:p>
        </w:tc>
        <w:tc>
          <w:tcPr>
            <w:tcW w:w="658" w:type="pct"/>
            <w:vMerge w:val="restart"/>
            <w:shd w:val="clear" w:color="auto" w:fill="auto"/>
          </w:tcPr>
          <w:p w:rsidR="00BD02B3" w:rsidRPr="007E2570" w:rsidRDefault="005357C4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разубо</w:t>
            </w:r>
            <w:r w:rsidR="00613ED7" w:rsidRPr="007E2570">
              <w:rPr>
                <w:color w:val="000000"/>
                <w:sz w:val="20"/>
              </w:rPr>
              <w:t>жи</w:t>
            </w:r>
            <w:r w:rsidRPr="007E2570">
              <w:rPr>
                <w:color w:val="000000"/>
                <w:sz w:val="20"/>
              </w:rPr>
              <w:t>вание</w:t>
            </w:r>
            <w:r w:rsidR="00BD02B3" w:rsidRPr="007E2570">
              <w:rPr>
                <w:color w:val="000000"/>
                <w:sz w:val="20"/>
              </w:rPr>
              <w:t>,</w:t>
            </w:r>
            <w:r w:rsidR="00613ED7" w:rsidRPr="007E2570">
              <w:rPr>
                <w:color w:val="000000"/>
                <w:sz w:val="20"/>
              </w:rPr>
              <w:t xml:space="preserve"> %</w:t>
            </w:r>
          </w:p>
        </w:tc>
        <w:tc>
          <w:tcPr>
            <w:tcW w:w="1666" w:type="pct"/>
            <w:gridSpan w:val="3"/>
            <w:shd w:val="clear" w:color="auto" w:fill="auto"/>
          </w:tcPr>
          <w:p w:rsidR="005357C4" w:rsidRPr="007E2570" w:rsidRDefault="005357C4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Эксплуатационные</w:t>
            </w:r>
          </w:p>
        </w:tc>
      </w:tr>
      <w:tr w:rsidR="005357C4" w:rsidRPr="007E2570" w:rsidTr="007E2570">
        <w:trPr>
          <w:cantSplit/>
          <w:jc w:val="center"/>
        </w:trPr>
        <w:tc>
          <w:tcPr>
            <w:tcW w:w="539" w:type="pct"/>
            <w:shd w:val="clear" w:color="auto" w:fill="auto"/>
          </w:tcPr>
          <w:p w:rsidR="005357C4" w:rsidRPr="007E2570" w:rsidRDefault="00BD02B3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Руда</w:t>
            </w:r>
          </w:p>
          <w:p w:rsidR="00BD02B3" w:rsidRPr="007E2570" w:rsidRDefault="00BD02B3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т.т</w:t>
            </w:r>
          </w:p>
        </w:tc>
        <w:tc>
          <w:tcPr>
            <w:tcW w:w="563" w:type="pct"/>
            <w:shd w:val="clear" w:color="auto" w:fill="auto"/>
          </w:tcPr>
          <w:p w:rsidR="005357C4" w:rsidRPr="007E2570" w:rsidRDefault="00BD02B3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Сод</w:t>
            </w:r>
          </w:p>
          <w:p w:rsidR="00BD02B3" w:rsidRPr="007E2570" w:rsidRDefault="00BD02B3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%</w:t>
            </w:r>
          </w:p>
        </w:tc>
        <w:tc>
          <w:tcPr>
            <w:tcW w:w="563" w:type="pct"/>
            <w:shd w:val="clear" w:color="auto" w:fill="auto"/>
          </w:tcPr>
          <w:p w:rsidR="005357C4" w:rsidRPr="007E2570" w:rsidRDefault="00BD02B3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Ме</w:t>
            </w:r>
          </w:p>
          <w:p w:rsidR="00BD02B3" w:rsidRPr="007E2570" w:rsidRDefault="00BD02B3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т</w:t>
            </w:r>
          </w:p>
        </w:tc>
        <w:tc>
          <w:tcPr>
            <w:tcW w:w="539" w:type="pct"/>
            <w:shd w:val="clear" w:color="auto" w:fill="auto"/>
          </w:tcPr>
          <w:p w:rsidR="005357C4" w:rsidRPr="007E2570" w:rsidRDefault="00BD02B3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Руда</w:t>
            </w:r>
          </w:p>
          <w:p w:rsidR="00BD02B3" w:rsidRPr="007E2570" w:rsidRDefault="00BD02B3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%</w:t>
            </w:r>
          </w:p>
        </w:tc>
        <w:tc>
          <w:tcPr>
            <w:tcW w:w="471" w:type="pct"/>
            <w:shd w:val="clear" w:color="auto" w:fill="auto"/>
          </w:tcPr>
          <w:p w:rsidR="005357C4" w:rsidRPr="007E2570" w:rsidRDefault="00BD02B3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Ме</w:t>
            </w:r>
          </w:p>
          <w:p w:rsidR="00BD02B3" w:rsidRPr="007E2570" w:rsidRDefault="00BD02B3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%</w:t>
            </w:r>
          </w:p>
        </w:tc>
        <w:tc>
          <w:tcPr>
            <w:tcW w:w="658" w:type="pct"/>
            <w:vMerge/>
            <w:shd w:val="clear" w:color="auto" w:fill="auto"/>
          </w:tcPr>
          <w:p w:rsidR="005357C4" w:rsidRPr="007E2570" w:rsidRDefault="005357C4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39" w:type="pct"/>
            <w:shd w:val="clear" w:color="auto" w:fill="auto"/>
          </w:tcPr>
          <w:p w:rsidR="005357C4" w:rsidRPr="007E2570" w:rsidRDefault="005357C4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Руда</w:t>
            </w:r>
          </w:p>
          <w:p w:rsidR="005357C4" w:rsidRPr="007E2570" w:rsidRDefault="00BD02B3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т.т</w:t>
            </w:r>
          </w:p>
        </w:tc>
        <w:tc>
          <w:tcPr>
            <w:tcW w:w="563" w:type="pct"/>
            <w:shd w:val="clear" w:color="auto" w:fill="auto"/>
          </w:tcPr>
          <w:p w:rsidR="005357C4" w:rsidRPr="007E2570" w:rsidRDefault="00BD02B3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Сод.</w:t>
            </w:r>
          </w:p>
          <w:p w:rsidR="00BD02B3" w:rsidRPr="007E2570" w:rsidRDefault="00BD02B3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%</w:t>
            </w:r>
          </w:p>
        </w:tc>
        <w:tc>
          <w:tcPr>
            <w:tcW w:w="563" w:type="pct"/>
            <w:shd w:val="clear" w:color="auto" w:fill="auto"/>
          </w:tcPr>
          <w:p w:rsidR="005357C4" w:rsidRPr="007E2570" w:rsidRDefault="00BD02B3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Ме</w:t>
            </w:r>
          </w:p>
          <w:p w:rsidR="00BD02B3" w:rsidRPr="007E2570" w:rsidRDefault="00BD02B3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т.</w:t>
            </w:r>
          </w:p>
        </w:tc>
      </w:tr>
      <w:tr w:rsidR="005357C4" w:rsidRPr="007E2570" w:rsidTr="007E2570">
        <w:trPr>
          <w:cantSplit/>
          <w:jc w:val="center"/>
        </w:trPr>
        <w:tc>
          <w:tcPr>
            <w:tcW w:w="539" w:type="pct"/>
            <w:shd w:val="clear" w:color="auto" w:fill="auto"/>
          </w:tcPr>
          <w:p w:rsidR="005357C4" w:rsidRPr="007E2570" w:rsidRDefault="00BD02B3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41,8</w:t>
            </w:r>
          </w:p>
        </w:tc>
        <w:tc>
          <w:tcPr>
            <w:tcW w:w="563" w:type="pct"/>
            <w:shd w:val="clear" w:color="auto" w:fill="auto"/>
          </w:tcPr>
          <w:p w:rsidR="005357C4" w:rsidRPr="007E2570" w:rsidRDefault="00BD02B3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0,282</w:t>
            </w:r>
          </w:p>
        </w:tc>
        <w:tc>
          <w:tcPr>
            <w:tcW w:w="563" w:type="pct"/>
            <w:shd w:val="clear" w:color="auto" w:fill="auto"/>
          </w:tcPr>
          <w:p w:rsidR="005357C4" w:rsidRPr="007E2570" w:rsidRDefault="00BD02B3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117,9</w:t>
            </w:r>
          </w:p>
        </w:tc>
        <w:tc>
          <w:tcPr>
            <w:tcW w:w="539" w:type="pct"/>
            <w:shd w:val="clear" w:color="auto" w:fill="auto"/>
          </w:tcPr>
          <w:p w:rsidR="005357C4" w:rsidRPr="007E2570" w:rsidRDefault="00BD02B3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5</w:t>
            </w:r>
          </w:p>
        </w:tc>
        <w:tc>
          <w:tcPr>
            <w:tcW w:w="471" w:type="pct"/>
            <w:shd w:val="clear" w:color="auto" w:fill="auto"/>
          </w:tcPr>
          <w:p w:rsidR="005357C4" w:rsidRPr="007E2570" w:rsidRDefault="00BD02B3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4,6</w:t>
            </w:r>
          </w:p>
        </w:tc>
        <w:tc>
          <w:tcPr>
            <w:tcW w:w="658" w:type="pct"/>
            <w:shd w:val="clear" w:color="auto" w:fill="auto"/>
          </w:tcPr>
          <w:p w:rsidR="005357C4" w:rsidRPr="007E2570" w:rsidRDefault="00BD02B3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36,7</w:t>
            </w:r>
          </w:p>
        </w:tc>
        <w:tc>
          <w:tcPr>
            <w:tcW w:w="539" w:type="pct"/>
            <w:shd w:val="clear" w:color="auto" w:fill="auto"/>
          </w:tcPr>
          <w:p w:rsidR="005357C4" w:rsidRPr="007E2570" w:rsidRDefault="00BD02B3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62,9</w:t>
            </w:r>
          </w:p>
        </w:tc>
        <w:tc>
          <w:tcPr>
            <w:tcW w:w="563" w:type="pct"/>
            <w:shd w:val="clear" w:color="auto" w:fill="auto"/>
          </w:tcPr>
          <w:p w:rsidR="005357C4" w:rsidRPr="007E2570" w:rsidRDefault="00BD02B3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0,179</w:t>
            </w:r>
          </w:p>
        </w:tc>
        <w:tc>
          <w:tcPr>
            <w:tcW w:w="563" w:type="pct"/>
            <w:shd w:val="clear" w:color="auto" w:fill="auto"/>
          </w:tcPr>
          <w:p w:rsidR="005357C4" w:rsidRPr="007E2570" w:rsidRDefault="00BD02B3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112,5</w:t>
            </w:r>
          </w:p>
        </w:tc>
      </w:tr>
    </w:tbl>
    <w:p w:rsidR="000F10A6" w:rsidRPr="00613ED7" w:rsidRDefault="000F10A6" w:rsidP="00613ED7">
      <w:pPr>
        <w:pStyle w:val="a7"/>
        <w:ind w:firstLine="709"/>
        <w:jc w:val="both"/>
        <w:rPr>
          <w:color w:val="000000"/>
        </w:rPr>
      </w:pPr>
    </w:p>
    <w:p w:rsidR="006F508F" w:rsidRPr="00613ED7" w:rsidRDefault="00075517" w:rsidP="00613ED7">
      <w:pPr>
        <w:pStyle w:val="a7"/>
        <w:ind w:firstLine="709"/>
        <w:jc w:val="both"/>
        <w:rPr>
          <w:b/>
          <w:color w:val="000000"/>
        </w:rPr>
      </w:pPr>
      <w:r w:rsidRPr="00613ED7">
        <w:rPr>
          <w:b/>
          <w:color w:val="000000"/>
        </w:rPr>
        <w:t xml:space="preserve">2.3 Горно-подготовительные </w:t>
      </w:r>
      <w:r w:rsidR="00D37176" w:rsidRPr="00613ED7">
        <w:rPr>
          <w:b/>
          <w:color w:val="000000"/>
        </w:rPr>
        <w:t>и нарезные</w:t>
      </w:r>
      <w:r w:rsidR="00AF44CB" w:rsidRPr="00613ED7">
        <w:rPr>
          <w:b/>
          <w:color w:val="000000"/>
        </w:rPr>
        <w:t xml:space="preserve"> </w:t>
      </w:r>
      <w:r w:rsidR="00613ED7">
        <w:rPr>
          <w:b/>
          <w:color w:val="000000"/>
        </w:rPr>
        <w:t>работы</w:t>
      </w:r>
    </w:p>
    <w:p w:rsidR="00613ED7" w:rsidRDefault="00613ED7" w:rsidP="00613ED7">
      <w:pPr>
        <w:pStyle w:val="a7"/>
        <w:ind w:firstLine="709"/>
        <w:jc w:val="both"/>
        <w:rPr>
          <w:color w:val="000000"/>
        </w:rPr>
      </w:pPr>
    </w:p>
    <w:p w:rsidR="00075517" w:rsidRPr="00613ED7" w:rsidRDefault="00075517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В связи с принятой классификацией к горно-подготовительным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относятся горные выработки</w:t>
      </w:r>
      <w:r w:rsidR="00613ED7">
        <w:rPr>
          <w:color w:val="000000"/>
        </w:rPr>
        <w:t>,</w:t>
      </w:r>
      <w:r w:rsidRPr="00613ED7">
        <w:rPr>
          <w:color w:val="000000"/>
        </w:rPr>
        <w:t xml:space="preserve"> обеспечивающие вскрытие рудных тел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в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пределах рудных залежей (орты, штреки</w:t>
      </w:r>
      <w:r w:rsidR="00613ED7">
        <w:rPr>
          <w:color w:val="000000"/>
        </w:rPr>
        <w:t xml:space="preserve">, </w:t>
      </w:r>
      <w:r w:rsidR="00613ED7" w:rsidRPr="00613ED7">
        <w:rPr>
          <w:color w:val="000000"/>
        </w:rPr>
        <w:t>б</w:t>
      </w:r>
      <w:r w:rsidRPr="00613ED7">
        <w:rPr>
          <w:color w:val="000000"/>
        </w:rPr>
        <w:t>локовые восстающие</w:t>
      </w:r>
      <w:r w:rsidR="00613ED7">
        <w:rPr>
          <w:color w:val="000000"/>
        </w:rPr>
        <w:t>,</w:t>
      </w:r>
      <w:r w:rsidR="00015C8A" w:rsidRPr="00613ED7">
        <w:rPr>
          <w:color w:val="000000"/>
        </w:rPr>
        <w:t xml:space="preserve"> транспортный уклон </w:t>
      </w:r>
      <w:r w:rsidR="00613ED7">
        <w:rPr>
          <w:color w:val="000000"/>
        </w:rPr>
        <w:t>и т.д.</w:t>
      </w:r>
      <w:r w:rsidR="00613ED7" w:rsidRPr="00613ED7">
        <w:rPr>
          <w:color w:val="000000"/>
        </w:rPr>
        <w:t>)</w:t>
      </w:r>
      <w:r w:rsidR="00613ED7">
        <w:rPr>
          <w:color w:val="000000"/>
        </w:rPr>
        <w:t>.</w:t>
      </w:r>
    </w:p>
    <w:p w:rsidR="000F10A6" w:rsidRPr="00613ED7" w:rsidRDefault="00015C8A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Горно</w:t>
      </w:r>
      <w:r w:rsidR="00965BD2">
        <w:rPr>
          <w:color w:val="000000"/>
        </w:rPr>
        <w:t>-</w:t>
      </w:r>
      <w:r w:rsidR="00C62CD3" w:rsidRPr="00613ED7">
        <w:rPr>
          <w:color w:val="000000"/>
        </w:rPr>
        <w:t>п</w:t>
      </w:r>
      <w:r w:rsidRPr="00613ED7">
        <w:rPr>
          <w:color w:val="000000"/>
        </w:rPr>
        <w:t>одготовительные работы включают</w:t>
      </w:r>
      <w:r w:rsidR="00613ED7">
        <w:rPr>
          <w:color w:val="000000"/>
        </w:rPr>
        <w:t>:</w:t>
      </w:r>
      <w:r w:rsidRPr="00613ED7">
        <w:rPr>
          <w:color w:val="000000"/>
        </w:rPr>
        <w:t xml:space="preserve"> проходку комплекса горных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выработок</w:t>
      </w:r>
      <w:r w:rsidR="00613ED7">
        <w:rPr>
          <w:color w:val="000000"/>
        </w:rPr>
        <w:t>,</w:t>
      </w:r>
      <w:r w:rsidRPr="00613ED7">
        <w:rPr>
          <w:color w:val="000000"/>
        </w:rPr>
        <w:t xml:space="preserve"> обеспечивающих ведение очистных работ в безопасных условиях</w:t>
      </w:r>
      <w:r w:rsidR="00613ED7">
        <w:rPr>
          <w:color w:val="000000"/>
        </w:rPr>
        <w:t xml:space="preserve">; </w:t>
      </w:r>
      <w:r w:rsidR="00613ED7" w:rsidRPr="00613ED7">
        <w:rPr>
          <w:color w:val="000000"/>
        </w:rPr>
        <w:t>н</w:t>
      </w:r>
      <w:r w:rsidRPr="00613ED7">
        <w:rPr>
          <w:color w:val="000000"/>
        </w:rPr>
        <w:t>аличие запасных выходов</w:t>
      </w:r>
      <w:r w:rsidR="00613ED7">
        <w:rPr>
          <w:color w:val="000000"/>
        </w:rPr>
        <w:t>;</w:t>
      </w:r>
      <w:r w:rsidRPr="00613ED7">
        <w:rPr>
          <w:color w:val="000000"/>
        </w:rPr>
        <w:t xml:space="preserve"> обеспечение горных работ свежей струёй воздуха</w:t>
      </w:r>
      <w:r w:rsidR="00613ED7">
        <w:rPr>
          <w:color w:val="000000"/>
        </w:rPr>
        <w:t>,</w:t>
      </w:r>
      <w:r w:rsidRPr="00613ED7">
        <w:rPr>
          <w:color w:val="000000"/>
        </w:rPr>
        <w:t xml:space="preserve"> твердеющей закладкой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и транспортной схемы электровозной откатки</w:t>
      </w:r>
      <w:r w:rsidR="00613ED7">
        <w:rPr>
          <w:color w:val="000000"/>
        </w:rPr>
        <w:t>.</w:t>
      </w:r>
      <w:r w:rsidRPr="00613ED7">
        <w:rPr>
          <w:color w:val="000000"/>
        </w:rPr>
        <w:t xml:space="preserve"> Исходя из этой классификации</w:t>
      </w:r>
      <w:r w:rsidR="00613ED7">
        <w:rPr>
          <w:color w:val="000000"/>
        </w:rPr>
        <w:t>,</w:t>
      </w:r>
      <w:r w:rsidRPr="00613ED7">
        <w:rPr>
          <w:color w:val="000000"/>
        </w:rPr>
        <w:t xml:space="preserve"> при разработке проекта к го</w:t>
      </w:r>
      <w:r w:rsidR="00965BD2">
        <w:rPr>
          <w:color w:val="000000"/>
        </w:rPr>
        <w:t>р</w:t>
      </w:r>
      <w:r w:rsidRPr="00613ED7">
        <w:rPr>
          <w:color w:val="000000"/>
        </w:rPr>
        <w:t>но-подготовительным работам (ГПР) отнесены</w:t>
      </w:r>
      <w:r w:rsidR="00613ED7">
        <w:rPr>
          <w:color w:val="000000"/>
        </w:rPr>
        <w:t>:</w:t>
      </w:r>
      <w:r w:rsidRPr="00613ED7">
        <w:rPr>
          <w:color w:val="000000"/>
        </w:rPr>
        <w:t xml:space="preserve"> горизонтальные горные выработки </w:t>
      </w:r>
      <w:r w:rsidR="006F508F" w:rsidRPr="00613ED7">
        <w:rPr>
          <w:color w:val="000000"/>
        </w:rPr>
        <w:t>откаточного</w:t>
      </w:r>
      <w:r w:rsidR="00613ED7">
        <w:rPr>
          <w:color w:val="000000"/>
        </w:rPr>
        <w:t xml:space="preserve"> </w:t>
      </w:r>
      <w:r w:rsidR="006F508F" w:rsidRPr="00613ED7">
        <w:rPr>
          <w:color w:val="000000"/>
        </w:rPr>
        <w:t>и вентиляционного горизонтов</w:t>
      </w:r>
      <w:r w:rsidR="00613ED7">
        <w:rPr>
          <w:color w:val="000000"/>
        </w:rPr>
        <w:t>,</w:t>
      </w:r>
      <w:r w:rsidR="006F508F" w:rsidRPr="00613ED7">
        <w:rPr>
          <w:color w:val="000000"/>
        </w:rPr>
        <w:t xml:space="preserve"> транспортный уклон</w:t>
      </w:r>
      <w:r w:rsidR="00613ED7">
        <w:rPr>
          <w:color w:val="000000"/>
        </w:rPr>
        <w:t>,</w:t>
      </w:r>
      <w:r w:rsidR="006F508F" w:rsidRPr="00613ED7">
        <w:rPr>
          <w:color w:val="000000"/>
        </w:rPr>
        <w:t xml:space="preserve"> материальные и вентиляционные ходовые восстающие, рудоспуски</w:t>
      </w:r>
      <w:r w:rsidR="00613ED7">
        <w:rPr>
          <w:color w:val="000000"/>
        </w:rPr>
        <w:t xml:space="preserve"> </w:t>
      </w:r>
      <w:r w:rsidR="006F508F" w:rsidRPr="00613ED7">
        <w:rPr>
          <w:color w:val="000000"/>
        </w:rPr>
        <w:t>и камерные выработки</w:t>
      </w:r>
      <w:r w:rsidR="00613ED7">
        <w:rPr>
          <w:color w:val="000000"/>
        </w:rPr>
        <w:t>,</w:t>
      </w:r>
      <w:r w:rsidR="006F508F" w:rsidRPr="00613ED7">
        <w:rPr>
          <w:color w:val="000000"/>
        </w:rPr>
        <w:t xml:space="preserve"> проходимые в границах проектируемого блока.</w:t>
      </w:r>
    </w:p>
    <w:p w:rsidR="00C62CD3" w:rsidRPr="00613ED7" w:rsidRDefault="00C62CD3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Блок 1</w:t>
      </w:r>
      <w:r w:rsidR="00613ED7">
        <w:rPr>
          <w:color w:val="000000"/>
        </w:rPr>
        <w:t>–</w:t>
      </w:r>
      <w:r w:rsidR="00613ED7" w:rsidRPr="00613ED7">
        <w:rPr>
          <w:color w:val="000000"/>
        </w:rPr>
        <w:t>4</w:t>
      </w:r>
      <w:r w:rsidRPr="00613ED7">
        <w:rPr>
          <w:color w:val="000000"/>
        </w:rPr>
        <w:t>06 подготовлен следующими выработками</w:t>
      </w:r>
      <w:r w:rsidR="000F10A6" w:rsidRPr="00613ED7">
        <w:rPr>
          <w:color w:val="000000"/>
        </w:rPr>
        <w:t xml:space="preserve"> (</w:t>
      </w:r>
      <w:r w:rsidR="00613ED7" w:rsidRPr="00613ED7">
        <w:rPr>
          <w:color w:val="000000"/>
        </w:rPr>
        <w:t>Рис.</w:t>
      </w:r>
      <w:r w:rsidR="00613ED7">
        <w:rPr>
          <w:color w:val="000000"/>
        </w:rPr>
        <w:t> </w:t>
      </w:r>
      <w:r w:rsidR="00613ED7" w:rsidRPr="00613ED7">
        <w:rPr>
          <w:color w:val="000000"/>
        </w:rPr>
        <w:t>2</w:t>
      </w:r>
      <w:r w:rsidR="000F10A6" w:rsidRPr="00613ED7">
        <w:rPr>
          <w:color w:val="000000"/>
        </w:rPr>
        <w:t>)</w:t>
      </w:r>
      <w:r w:rsidRPr="00613ED7">
        <w:rPr>
          <w:color w:val="000000"/>
        </w:rPr>
        <w:t>:</w:t>
      </w:r>
    </w:p>
    <w:p w:rsidR="003D4BAA" w:rsidRPr="00613ED7" w:rsidRDefault="00C62CD3" w:rsidP="00613ED7">
      <w:pPr>
        <w:pStyle w:val="a7"/>
        <w:ind w:firstLine="709"/>
        <w:jc w:val="both"/>
        <w:rPr>
          <w:color w:val="000000"/>
          <w:u w:val="single"/>
        </w:rPr>
      </w:pPr>
      <w:r w:rsidRPr="00613ED7">
        <w:rPr>
          <w:color w:val="000000"/>
          <w:u w:val="single"/>
        </w:rPr>
        <w:t>1</w:t>
      </w:r>
      <w:r w:rsidR="00613ED7" w:rsidRPr="00613ED7">
        <w:rPr>
          <w:color w:val="000000"/>
          <w:u w:val="single"/>
        </w:rPr>
        <w:t>.</w:t>
      </w:r>
      <w:r w:rsidR="00613ED7">
        <w:rPr>
          <w:color w:val="000000"/>
          <w:u w:val="single"/>
        </w:rPr>
        <w:t xml:space="preserve"> </w:t>
      </w:r>
      <w:r w:rsidR="00613ED7" w:rsidRPr="00613ED7">
        <w:rPr>
          <w:color w:val="000000"/>
          <w:u w:val="single"/>
        </w:rPr>
        <w:t>По</w:t>
      </w:r>
      <w:r w:rsidRPr="00613ED7">
        <w:rPr>
          <w:color w:val="000000"/>
          <w:u w:val="single"/>
        </w:rPr>
        <w:t xml:space="preserve"> горизонтали</w:t>
      </w:r>
      <w:r w:rsidR="00613ED7">
        <w:rPr>
          <w:color w:val="000000"/>
          <w:u w:val="single"/>
        </w:rPr>
        <w:t>:</w:t>
      </w:r>
    </w:p>
    <w:p w:rsidR="003D4BAA" w:rsidRPr="00613ED7" w:rsidRDefault="00613ED7" w:rsidP="00613ED7">
      <w:pPr>
        <w:pStyle w:val="a7"/>
        <w:ind w:firstLine="709"/>
        <w:jc w:val="both"/>
        <w:rPr>
          <w:color w:val="000000"/>
          <w:u w:val="single"/>
        </w:rPr>
      </w:pPr>
      <w:r>
        <w:rPr>
          <w:color w:val="000000"/>
        </w:rPr>
        <w:t xml:space="preserve">– </w:t>
      </w:r>
      <w:r w:rsidRPr="00613ED7">
        <w:rPr>
          <w:color w:val="000000"/>
          <w:lang w:val="en-US"/>
        </w:rPr>
        <w:t>I</w:t>
      </w:r>
      <w:r w:rsidR="00C62CD3" w:rsidRPr="00613ED7">
        <w:rPr>
          <w:color w:val="000000"/>
          <w:lang w:val="en-US"/>
        </w:rPr>
        <w:t>II</w:t>
      </w:r>
      <w:r w:rsidR="00C62CD3" w:rsidRPr="00613ED7">
        <w:rPr>
          <w:color w:val="000000"/>
        </w:rPr>
        <w:t xml:space="preserve"> горизонт</w:t>
      </w:r>
      <w:r w:rsidR="00584BF8" w:rsidRPr="00613ED7">
        <w:rPr>
          <w:color w:val="000000"/>
        </w:rPr>
        <w:t xml:space="preserve"> (+540,0</w:t>
      </w:r>
      <w:r>
        <w:rPr>
          <w:color w:val="000000"/>
        </w:rPr>
        <w:t> </w:t>
      </w:r>
      <w:r w:rsidRPr="00613ED7">
        <w:rPr>
          <w:color w:val="000000"/>
        </w:rPr>
        <w:t>м</w:t>
      </w:r>
      <w:r w:rsidR="00584BF8" w:rsidRPr="00613ED7">
        <w:rPr>
          <w:color w:val="000000"/>
        </w:rPr>
        <w:t>)</w:t>
      </w:r>
      <w:r w:rsidR="00C62CD3" w:rsidRPr="00613ED7">
        <w:rPr>
          <w:color w:val="000000"/>
        </w:rPr>
        <w:t xml:space="preserve"> – штреком 1</w:t>
      </w:r>
      <w:r>
        <w:rPr>
          <w:color w:val="000000"/>
        </w:rPr>
        <w:t>–</w:t>
      </w:r>
      <w:r w:rsidRPr="00613ED7">
        <w:rPr>
          <w:color w:val="000000"/>
        </w:rPr>
        <w:t>3</w:t>
      </w:r>
      <w:r w:rsidR="00C62CD3" w:rsidRPr="00613ED7">
        <w:rPr>
          <w:color w:val="000000"/>
        </w:rPr>
        <w:t>01 и квершлагом 11К</w:t>
      </w:r>
      <w:r>
        <w:rPr>
          <w:color w:val="000000"/>
        </w:rPr>
        <w:t>-</w:t>
      </w:r>
      <w:r w:rsidRPr="00613ED7">
        <w:rPr>
          <w:color w:val="000000"/>
        </w:rPr>
        <w:t>3</w:t>
      </w:r>
      <w:r w:rsidR="00C62CD3" w:rsidRPr="00613ED7">
        <w:rPr>
          <w:color w:val="000000"/>
        </w:rPr>
        <w:t>00;</w:t>
      </w:r>
    </w:p>
    <w:p w:rsidR="00C62CD3" w:rsidRPr="00613ED7" w:rsidRDefault="00613ED7" w:rsidP="00613ED7">
      <w:pPr>
        <w:pStyle w:val="a7"/>
        <w:ind w:firstLine="709"/>
        <w:jc w:val="both"/>
        <w:rPr>
          <w:color w:val="000000"/>
        </w:rPr>
      </w:pPr>
      <w:r>
        <w:rPr>
          <w:color w:val="000000"/>
        </w:rPr>
        <w:t xml:space="preserve">– </w:t>
      </w:r>
      <w:r w:rsidRPr="00613ED7">
        <w:rPr>
          <w:color w:val="000000"/>
          <w:lang w:val="en-US"/>
        </w:rPr>
        <w:t>I</w:t>
      </w:r>
      <w:r w:rsidR="00C62CD3" w:rsidRPr="00613ED7">
        <w:rPr>
          <w:color w:val="000000"/>
          <w:lang w:val="en-US"/>
        </w:rPr>
        <w:t>V</w:t>
      </w:r>
      <w:r w:rsidR="00C62CD3" w:rsidRPr="00613ED7">
        <w:rPr>
          <w:color w:val="000000"/>
        </w:rPr>
        <w:t xml:space="preserve"> горизонт </w:t>
      </w:r>
      <w:r w:rsidR="00584BF8" w:rsidRPr="00613ED7">
        <w:rPr>
          <w:color w:val="000000"/>
        </w:rPr>
        <w:t>(+480,0</w:t>
      </w:r>
      <w:r>
        <w:rPr>
          <w:color w:val="000000"/>
        </w:rPr>
        <w:t> </w:t>
      </w:r>
      <w:r w:rsidRPr="00613ED7">
        <w:rPr>
          <w:color w:val="000000"/>
        </w:rPr>
        <w:t>м</w:t>
      </w:r>
      <w:r w:rsidR="00584BF8" w:rsidRPr="00613ED7">
        <w:rPr>
          <w:color w:val="000000"/>
        </w:rPr>
        <w:t>)</w:t>
      </w:r>
      <w:r>
        <w:rPr>
          <w:color w:val="000000"/>
        </w:rPr>
        <w:t> –</w:t>
      </w:r>
      <w:r w:rsidRPr="00613ED7">
        <w:rPr>
          <w:color w:val="000000"/>
        </w:rPr>
        <w:t xml:space="preserve"> </w:t>
      </w:r>
      <w:r w:rsidR="00C62CD3" w:rsidRPr="00613ED7">
        <w:rPr>
          <w:color w:val="000000"/>
        </w:rPr>
        <w:t>штреками 1</w:t>
      </w:r>
      <w:r>
        <w:rPr>
          <w:color w:val="000000"/>
        </w:rPr>
        <w:t>–</w:t>
      </w:r>
      <w:r w:rsidRPr="00613ED7">
        <w:rPr>
          <w:color w:val="000000"/>
        </w:rPr>
        <w:t>4</w:t>
      </w:r>
      <w:r w:rsidR="00C62CD3" w:rsidRPr="00613ED7">
        <w:rPr>
          <w:color w:val="000000"/>
        </w:rPr>
        <w:t>19 и 1</w:t>
      </w:r>
      <w:r>
        <w:rPr>
          <w:color w:val="000000"/>
        </w:rPr>
        <w:t>–</w:t>
      </w:r>
      <w:r w:rsidRPr="00613ED7">
        <w:rPr>
          <w:color w:val="000000"/>
        </w:rPr>
        <w:t>4</w:t>
      </w:r>
      <w:r w:rsidR="00C62CD3" w:rsidRPr="00613ED7">
        <w:rPr>
          <w:color w:val="000000"/>
        </w:rPr>
        <w:t>01</w:t>
      </w:r>
      <w:r>
        <w:rPr>
          <w:color w:val="000000"/>
        </w:rPr>
        <w:t>,</w:t>
      </w:r>
      <w:r w:rsidR="00C62CD3" w:rsidRPr="00613ED7">
        <w:rPr>
          <w:color w:val="000000"/>
        </w:rPr>
        <w:t xml:space="preserve"> квершлагом 11К</w:t>
      </w:r>
      <w:r>
        <w:rPr>
          <w:color w:val="000000"/>
        </w:rPr>
        <w:t>-</w:t>
      </w:r>
      <w:r w:rsidRPr="00613ED7">
        <w:rPr>
          <w:color w:val="000000"/>
        </w:rPr>
        <w:t>4</w:t>
      </w:r>
      <w:r w:rsidR="00C62CD3" w:rsidRPr="00613ED7">
        <w:rPr>
          <w:color w:val="000000"/>
        </w:rPr>
        <w:t xml:space="preserve">00, откаточный орт </w:t>
      </w:r>
      <w:r>
        <w:rPr>
          <w:color w:val="000000"/>
        </w:rPr>
        <w:t>№</w:t>
      </w:r>
      <w:r w:rsidRPr="00613ED7">
        <w:rPr>
          <w:color w:val="000000"/>
        </w:rPr>
        <w:t>1</w:t>
      </w:r>
      <w:r>
        <w:rPr>
          <w:color w:val="000000"/>
        </w:rPr>
        <w:t>,</w:t>
      </w:r>
      <w:r w:rsidR="00C62CD3" w:rsidRPr="00613ED7">
        <w:rPr>
          <w:color w:val="000000"/>
        </w:rPr>
        <w:t xml:space="preserve"> откаточный орт </w:t>
      </w:r>
      <w:r>
        <w:rPr>
          <w:color w:val="000000"/>
        </w:rPr>
        <w:t>№</w:t>
      </w:r>
      <w:r w:rsidRPr="00613ED7">
        <w:rPr>
          <w:color w:val="000000"/>
        </w:rPr>
        <w:t>2</w:t>
      </w:r>
      <w:r>
        <w:rPr>
          <w:color w:val="000000"/>
        </w:rPr>
        <w:t>;</w:t>
      </w:r>
    </w:p>
    <w:p w:rsidR="00584BF8" w:rsidRPr="00613ED7" w:rsidRDefault="00613ED7" w:rsidP="00613ED7">
      <w:pPr>
        <w:pStyle w:val="a7"/>
        <w:ind w:firstLine="709"/>
        <w:jc w:val="both"/>
        <w:rPr>
          <w:color w:val="000000"/>
        </w:rPr>
      </w:pPr>
      <w:r>
        <w:rPr>
          <w:color w:val="000000"/>
        </w:rPr>
        <w:t>– </w:t>
      </w:r>
      <w:r w:rsidR="00C62CD3" w:rsidRPr="00613ED7">
        <w:rPr>
          <w:color w:val="000000"/>
        </w:rPr>
        <w:t>камерные выработки</w:t>
      </w:r>
      <w:r>
        <w:rPr>
          <w:color w:val="000000"/>
        </w:rPr>
        <w:t>:</w:t>
      </w:r>
      <w:r w:rsidR="00C62CD3" w:rsidRPr="00613ED7">
        <w:rPr>
          <w:color w:val="000000"/>
        </w:rPr>
        <w:t xml:space="preserve"> лесокамера, камера временного хранения ВМ.</w:t>
      </w:r>
      <w:r>
        <w:rPr>
          <w:color w:val="000000"/>
        </w:rPr>
        <w:t xml:space="preserve"> </w:t>
      </w:r>
      <w:r w:rsidR="00C62CD3" w:rsidRPr="00613ED7">
        <w:rPr>
          <w:color w:val="000000"/>
        </w:rPr>
        <w:t>2</w:t>
      </w:r>
      <w:r w:rsidRPr="00613ED7">
        <w:rPr>
          <w:color w:val="000000"/>
        </w:rPr>
        <w:t>.</w:t>
      </w:r>
      <w:r>
        <w:rPr>
          <w:color w:val="000000"/>
        </w:rPr>
        <w:t xml:space="preserve"> </w:t>
      </w:r>
      <w:r w:rsidRPr="00613ED7">
        <w:rPr>
          <w:color w:val="000000"/>
          <w:u w:val="single"/>
        </w:rPr>
        <w:t>По</w:t>
      </w:r>
      <w:r w:rsidR="00C62CD3" w:rsidRPr="00613ED7">
        <w:rPr>
          <w:color w:val="000000"/>
          <w:u w:val="single"/>
        </w:rPr>
        <w:t xml:space="preserve"> вертикали</w:t>
      </w:r>
      <w:r>
        <w:rPr>
          <w:color w:val="000000"/>
        </w:rPr>
        <w:t>:</w:t>
      </w:r>
    </w:p>
    <w:p w:rsidR="00584BF8" w:rsidRPr="00613ED7" w:rsidRDefault="00613ED7" w:rsidP="00613ED7">
      <w:pPr>
        <w:pStyle w:val="a7"/>
        <w:ind w:firstLine="709"/>
        <w:jc w:val="both"/>
        <w:rPr>
          <w:color w:val="000000"/>
        </w:rPr>
      </w:pPr>
      <w:r>
        <w:rPr>
          <w:color w:val="000000"/>
        </w:rPr>
        <w:t>– </w:t>
      </w:r>
      <w:r w:rsidR="00584BF8" w:rsidRPr="00613ED7">
        <w:rPr>
          <w:color w:val="000000"/>
        </w:rPr>
        <w:t>вентиляционный восстающий 4</w:t>
      </w:r>
      <w:r>
        <w:rPr>
          <w:color w:val="000000"/>
        </w:rPr>
        <w:t>–</w:t>
      </w:r>
      <w:r w:rsidRPr="00613ED7">
        <w:rPr>
          <w:color w:val="000000"/>
        </w:rPr>
        <w:t>3</w:t>
      </w:r>
      <w:r w:rsidR="00584BF8" w:rsidRPr="00613ED7">
        <w:rPr>
          <w:color w:val="000000"/>
        </w:rPr>
        <w:t>;</w:t>
      </w:r>
    </w:p>
    <w:p w:rsidR="00613ED7" w:rsidRDefault="00613ED7" w:rsidP="00613ED7">
      <w:pPr>
        <w:pStyle w:val="a7"/>
        <w:ind w:firstLine="709"/>
        <w:jc w:val="both"/>
        <w:rPr>
          <w:color w:val="000000"/>
        </w:rPr>
      </w:pPr>
      <w:r>
        <w:rPr>
          <w:color w:val="000000"/>
        </w:rPr>
        <w:t>– </w:t>
      </w:r>
      <w:r w:rsidR="00584BF8" w:rsidRPr="00613ED7">
        <w:rPr>
          <w:color w:val="000000"/>
        </w:rPr>
        <w:t>материально ходовой восстающий 1</w:t>
      </w:r>
      <w:r>
        <w:rPr>
          <w:color w:val="000000"/>
        </w:rPr>
        <w:t>–</w:t>
      </w:r>
      <w:r w:rsidRPr="00613ED7">
        <w:rPr>
          <w:color w:val="000000"/>
        </w:rPr>
        <w:t>4</w:t>
      </w:r>
      <w:r w:rsidR="00584BF8" w:rsidRPr="00613ED7">
        <w:rPr>
          <w:color w:val="000000"/>
        </w:rPr>
        <w:t>06/1;</w:t>
      </w:r>
    </w:p>
    <w:p w:rsidR="00613ED7" w:rsidRDefault="00613ED7" w:rsidP="00613ED7">
      <w:pPr>
        <w:pStyle w:val="a7"/>
        <w:ind w:firstLine="709"/>
        <w:jc w:val="both"/>
        <w:rPr>
          <w:color w:val="000000"/>
        </w:rPr>
      </w:pPr>
      <w:r>
        <w:rPr>
          <w:color w:val="000000"/>
        </w:rPr>
        <w:t>– </w:t>
      </w:r>
      <w:r w:rsidR="00584BF8" w:rsidRPr="00613ED7">
        <w:rPr>
          <w:color w:val="000000"/>
        </w:rPr>
        <w:t>восстающий 1</w:t>
      </w:r>
      <w:r>
        <w:rPr>
          <w:color w:val="000000"/>
        </w:rPr>
        <w:t>–</w:t>
      </w:r>
      <w:r w:rsidRPr="00613ED7">
        <w:rPr>
          <w:color w:val="000000"/>
        </w:rPr>
        <w:t>4</w:t>
      </w:r>
      <w:r w:rsidR="00584BF8" w:rsidRPr="00613ED7">
        <w:rPr>
          <w:color w:val="000000"/>
        </w:rPr>
        <w:t>06/</w:t>
      </w:r>
      <w:r w:rsidR="00584BF8" w:rsidRPr="00613ED7">
        <w:rPr>
          <w:color w:val="000000"/>
          <w:vertAlign w:val="subscript"/>
        </w:rPr>
        <w:t>2</w:t>
      </w:r>
      <w:r w:rsidR="00584BF8" w:rsidRPr="00613ED7">
        <w:rPr>
          <w:color w:val="000000"/>
        </w:rPr>
        <w:t>;</w:t>
      </w:r>
    </w:p>
    <w:p w:rsidR="00613ED7" w:rsidRDefault="00613ED7" w:rsidP="00613ED7">
      <w:pPr>
        <w:pStyle w:val="a7"/>
        <w:ind w:firstLine="709"/>
        <w:jc w:val="both"/>
        <w:rPr>
          <w:color w:val="000000"/>
        </w:rPr>
      </w:pPr>
      <w:r>
        <w:rPr>
          <w:color w:val="000000"/>
        </w:rPr>
        <w:t>– </w:t>
      </w:r>
      <w:r w:rsidR="00584BF8" w:rsidRPr="00613ED7">
        <w:rPr>
          <w:color w:val="000000"/>
        </w:rPr>
        <w:t>рудоспуски 1</w:t>
      </w:r>
      <w:r>
        <w:rPr>
          <w:color w:val="000000"/>
        </w:rPr>
        <w:t>–</w:t>
      </w:r>
      <w:r w:rsidRPr="00613ED7">
        <w:rPr>
          <w:color w:val="000000"/>
        </w:rPr>
        <w:t>4</w:t>
      </w:r>
      <w:r w:rsidR="00584BF8" w:rsidRPr="00613ED7">
        <w:rPr>
          <w:color w:val="000000"/>
        </w:rPr>
        <w:t xml:space="preserve">06 </w:t>
      </w:r>
      <w:r w:rsidR="00584BF8" w:rsidRPr="00613ED7">
        <w:rPr>
          <w:color w:val="000000"/>
          <w:vertAlign w:val="subscript"/>
        </w:rPr>
        <w:t>1,2</w:t>
      </w:r>
      <w:r>
        <w:rPr>
          <w:color w:val="000000"/>
          <w:vertAlign w:val="subscript"/>
        </w:rPr>
        <w:t>;</w:t>
      </w:r>
    </w:p>
    <w:p w:rsidR="00613ED7" w:rsidRDefault="00584BF8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  <w:u w:val="single"/>
        </w:rPr>
        <w:t>3. Наклонные</w:t>
      </w:r>
      <w:r w:rsidRPr="00613ED7">
        <w:rPr>
          <w:color w:val="000000"/>
        </w:rPr>
        <w:t>:</w:t>
      </w:r>
    </w:p>
    <w:p w:rsidR="00C62CD3" w:rsidRPr="00613ED7" w:rsidRDefault="00613ED7" w:rsidP="00613ED7">
      <w:pPr>
        <w:pStyle w:val="a7"/>
        <w:ind w:firstLine="709"/>
        <w:jc w:val="both"/>
        <w:rPr>
          <w:color w:val="000000"/>
        </w:rPr>
      </w:pPr>
      <w:r>
        <w:rPr>
          <w:color w:val="000000"/>
        </w:rPr>
        <w:t>– </w:t>
      </w:r>
      <w:r w:rsidR="00584BF8" w:rsidRPr="00613ED7">
        <w:rPr>
          <w:color w:val="000000"/>
        </w:rPr>
        <w:t xml:space="preserve">транспортный уклон </w:t>
      </w:r>
      <w:r>
        <w:rPr>
          <w:color w:val="000000"/>
        </w:rPr>
        <w:t>№</w:t>
      </w:r>
      <w:r w:rsidRPr="00613ED7">
        <w:rPr>
          <w:color w:val="000000"/>
        </w:rPr>
        <w:t>1</w:t>
      </w:r>
      <w:r w:rsidR="00584BF8" w:rsidRPr="00613ED7">
        <w:rPr>
          <w:color w:val="000000"/>
        </w:rPr>
        <w:t xml:space="preserve"> с </w:t>
      </w:r>
      <w:r w:rsidR="00C62CD3" w:rsidRPr="00613ED7">
        <w:rPr>
          <w:color w:val="000000"/>
          <w:lang w:val="en-US"/>
        </w:rPr>
        <w:t>IV</w:t>
      </w:r>
      <w:r w:rsidR="00584BF8" w:rsidRPr="00613ED7">
        <w:rPr>
          <w:color w:val="000000"/>
        </w:rPr>
        <w:t xml:space="preserve"> горизонта</w:t>
      </w:r>
      <w:r w:rsidR="00E560AA" w:rsidRPr="00613ED7">
        <w:rPr>
          <w:color w:val="000000"/>
        </w:rPr>
        <w:t xml:space="preserve"> (+480,0</w:t>
      </w:r>
      <w:r>
        <w:rPr>
          <w:color w:val="000000"/>
        </w:rPr>
        <w:t> </w:t>
      </w:r>
      <w:r w:rsidRPr="00613ED7">
        <w:rPr>
          <w:color w:val="000000"/>
        </w:rPr>
        <w:t>м</w:t>
      </w:r>
      <w:r w:rsidR="00E560AA" w:rsidRPr="00613ED7">
        <w:rPr>
          <w:color w:val="000000"/>
        </w:rPr>
        <w:t>)</w:t>
      </w:r>
      <w:r w:rsidR="00584BF8" w:rsidRPr="00613ED7">
        <w:rPr>
          <w:color w:val="000000"/>
        </w:rPr>
        <w:t xml:space="preserve"> до подэтажа</w:t>
      </w:r>
      <w:r>
        <w:rPr>
          <w:color w:val="000000"/>
        </w:rPr>
        <w:t xml:space="preserve"> </w:t>
      </w:r>
      <w:r w:rsidR="00584BF8" w:rsidRPr="00613ED7">
        <w:rPr>
          <w:color w:val="000000"/>
        </w:rPr>
        <w:t>(+503,</w:t>
      </w:r>
      <w:r w:rsidRPr="00613ED7">
        <w:rPr>
          <w:color w:val="000000"/>
        </w:rPr>
        <w:t>5</w:t>
      </w:r>
      <w:r>
        <w:rPr>
          <w:color w:val="000000"/>
        </w:rPr>
        <w:t> </w:t>
      </w:r>
      <w:r w:rsidRPr="00613ED7">
        <w:rPr>
          <w:color w:val="000000"/>
        </w:rPr>
        <w:t>м</w:t>
      </w:r>
      <w:r w:rsidR="00584BF8" w:rsidRPr="00613ED7">
        <w:rPr>
          <w:color w:val="000000"/>
        </w:rPr>
        <w:t>)</w:t>
      </w:r>
      <w:r w:rsidR="00E560AA" w:rsidRPr="00613ED7">
        <w:rPr>
          <w:color w:val="000000"/>
        </w:rPr>
        <w:t>;</w:t>
      </w:r>
    </w:p>
    <w:p w:rsidR="003D4BAA" w:rsidRPr="00613ED7" w:rsidRDefault="00613ED7" w:rsidP="00613ED7">
      <w:pPr>
        <w:pStyle w:val="a7"/>
        <w:ind w:firstLine="709"/>
        <w:jc w:val="both"/>
        <w:rPr>
          <w:color w:val="000000"/>
        </w:rPr>
      </w:pPr>
      <w:r>
        <w:rPr>
          <w:color w:val="000000"/>
        </w:rPr>
        <w:t>– </w:t>
      </w:r>
      <w:r w:rsidR="00E560AA" w:rsidRPr="00613ED7">
        <w:rPr>
          <w:color w:val="000000"/>
        </w:rPr>
        <w:t xml:space="preserve">съезд на откаточный орт </w:t>
      </w:r>
      <w:r>
        <w:rPr>
          <w:color w:val="000000"/>
        </w:rPr>
        <w:t>№</w:t>
      </w:r>
      <w:r w:rsidRPr="00613ED7">
        <w:rPr>
          <w:color w:val="000000"/>
        </w:rPr>
        <w:t>2</w:t>
      </w:r>
      <w:r w:rsidR="00E560AA" w:rsidRPr="00613ED7">
        <w:rPr>
          <w:color w:val="000000"/>
        </w:rPr>
        <w:t>;</w:t>
      </w:r>
    </w:p>
    <w:p w:rsidR="001A448B" w:rsidRPr="00613ED7" w:rsidRDefault="00613ED7" w:rsidP="00613ED7">
      <w:pPr>
        <w:pStyle w:val="a7"/>
        <w:ind w:firstLine="709"/>
        <w:jc w:val="both"/>
        <w:rPr>
          <w:color w:val="000000"/>
        </w:rPr>
      </w:pPr>
      <w:r>
        <w:rPr>
          <w:color w:val="000000"/>
        </w:rPr>
        <w:t>– </w:t>
      </w:r>
      <w:r w:rsidR="00E560AA" w:rsidRPr="00613ED7">
        <w:rPr>
          <w:color w:val="000000"/>
        </w:rPr>
        <w:t xml:space="preserve">транспортный уклон </w:t>
      </w:r>
      <w:r>
        <w:rPr>
          <w:color w:val="000000"/>
        </w:rPr>
        <w:t>№</w:t>
      </w:r>
      <w:r w:rsidRPr="00613ED7">
        <w:rPr>
          <w:color w:val="000000"/>
        </w:rPr>
        <w:t>2</w:t>
      </w:r>
      <w:r w:rsidR="00E560AA" w:rsidRPr="00613ED7">
        <w:rPr>
          <w:color w:val="000000"/>
        </w:rPr>
        <w:t xml:space="preserve"> с подэтажа (+503,5) до рудных пластов.</w:t>
      </w:r>
    </w:p>
    <w:p w:rsidR="00613ED7" w:rsidRDefault="00613ED7" w:rsidP="00613ED7">
      <w:pPr>
        <w:pStyle w:val="a7"/>
        <w:ind w:firstLine="709"/>
        <w:jc w:val="both"/>
        <w:rPr>
          <w:color w:val="000000"/>
        </w:rPr>
      </w:pPr>
    </w:p>
    <w:p w:rsidR="00613ED7" w:rsidRDefault="00956AFA" w:rsidP="00613ED7">
      <w:pPr>
        <w:pStyle w:val="a7"/>
        <w:ind w:firstLine="709"/>
        <w:jc w:val="both"/>
        <w:rPr>
          <w:b/>
          <w:color w:val="000000"/>
        </w:rPr>
      </w:pPr>
      <w:r>
        <w:rPr>
          <w:b/>
          <w:color w:val="000000"/>
        </w:rPr>
        <w:pict>
          <v:shape id="_x0000_i1027" type="#_x0000_t75" style="width:351pt;height:156.75pt">
            <v:imagedata r:id="rId9" o:title="" chromakey="#fbfaff"/>
          </v:shape>
        </w:pict>
      </w:r>
    </w:p>
    <w:p w:rsidR="00F20A5F" w:rsidRPr="00613ED7" w:rsidRDefault="00965BD2" w:rsidP="00613ED7">
      <w:pPr>
        <w:pStyle w:val="a7"/>
        <w:ind w:firstLine="709"/>
        <w:jc w:val="both"/>
        <w:rPr>
          <w:color w:val="000000"/>
          <w:szCs w:val="24"/>
        </w:rPr>
      </w:pPr>
      <w:r w:rsidRPr="00965BD2">
        <w:rPr>
          <w:color w:val="000000"/>
        </w:rPr>
        <w:t>Рис. 2</w:t>
      </w:r>
      <w:r>
        <w:rPr>
          <w:color w:val="000000"/>
        </w:rPr>
        <w:t>.</w:t>
      </w:r>
      <w:r w:rsidRPr="00613ED7">
        <w:rPr>
          <w:color w:val="000000"/>
        </w:rPr>
        <w:t xml:space="preserve"> ГПР</w:t>
      </w:r>
      <w:r>
        <w:rPr>
          <w:color w:val="000000"/>
        </w:rPr>
        <w:t xml:space="preserve">: </w:t>
      </w:r>
      <w:r w:rsidR="00F20A5F" w:rsidRPr="00613ED7">
        <w:rPr>
          <w:b/>
          <w:color w:val="000000"/>
          <w:szCs w:val="24"/>
        </w:rPr>
        <w:t xml:space="preserve">1 </w:t>
      </w:r>
      <w:r w:rsidR="00613ED7">
        <w:rPr>
          <w:color w:val="000000"/>
          <w:szCs w:val="24"/>
        </w:rPr>
        <w:t xml:space="preserve">– </w:t>
      </w:r>
      <w:r w:rsidR="00613ED7" w:rsidRPr="00613ED7">
        <w:rPr>
          <w:color w:val="000000"/>
          <w:szCs w:val="24"/>
        </w:rPr>
        <w:t>ш</w:t>
      </w:r>
      <w:r w:rsidR="00F20A5F" w:rsidRPr="00613ED7">
        <w:rPr>
          <w:color w:val="000000"/>
          <w:szCs w:val="24"/>
        </w:rPr>
        <w:t>трек 1</w:t>
      </w:r>
      <w:r w:rsidR="00613ED7">
        <w:rPr>
          <w:color w:val="000000"/>
          <w:szCs w:val="24"/>
        </w:rPr>
        <w:t>–</w:t>
      </w:r>
      <w:r w:rsidR="00613ED7" w:rsidRPr="00613ED7">
        <w:rPr>
          <w:color w:val="000000"/>
          <w:szCs w:val="24"/>
        </w:rPr>
        <w:t>3</w:t>
      </w:r>
      <w:r w:rsidR="00F20A5F" w:rsidRPr="00613ED7">
        <w:rPr>
          <w:color w:val="000000"/>
          <w:szCs w:val="24"/>
        </w:rPr>
        <w:t>01</w:t>
      </w:r>
      <w:r w:rsidR="007114DE" w:rsidRPr="00613ED7">
        <w:rPr>
          <w:color w:val="000000"/>
          <w:szCs w:val="24"/>
        </w:rPr>
        <w:t xml:space="preserve">; </w:t>
      </w:r>
      <w:r w:rsidR="007114DE" w:rsidRPr="00613ED7">
        <w:rPr>
          <w:b/>
          <w:color w:val="000000"/>
          <w:szCs w:val="24"/>
        </w:rPr>
        <w:t>2</w:t>
      </w:r>
      <w:r w:rsidR="007114DE" w:rsidRPr="00613ED7">
        <w:rPr>
          <w:color w:val="000000"/>
          <w:szCs w:val="24"/>
        </w:rPr>
        <w:t xml:space="preserve"> – кв</w:t>
      </w:r>
      <w:r w:rsidR="00C13251" w:rsidRPr="00613ED7">
        <w:rPr>
          <w:color w:val="000000"/>
          <w:szCs w:val="24"/>
        </w:rPr>
        <w:t>ершлаг</w:t>
      </w:r>
      <w:r w:rsidR="007114DE" w:rsidRPr="00613ED7">
        <w:rPr>
          <w:color w:val="000000"/>
          <w:szCs w:val="24"/>
        </w:rPr>
        <w:t xml:space="preserve"> 11к</w:t>
      </w:r>
      <w:r w:rsidR="00613ED7">
        <w:rPr>
          <w:color w:val="000000"/>
          <w:szCs w:val="24"/>
        </w:rPr>
        <w:t>-</w:t>
      </w:r>
      <w:r w:rsidR="00613ED7" w:rsidRPr="00613ED7">
        <w:rPr>
          <w:color w:val="000000"/>
          <w:szCs w:val="24"/>
        </w:rPr>
        <w:t>3</w:t>
      </w:r>
      <w:r w:rsidR="007114DE" w:rsidRPr="00613ED7">
        <w:rPr>
          <w:color w:val="000000"/>
          <w:szCs w:val="24"/>
        </w:rPr>
        <w:t xml:space="preserve">00; </w:t>
      </w:r>
      <w:r w:rsidR="007114DE" w:rsidRPr="00613ED7">
        <w:rPr>
          <w:b/>
          <w:color w:val="000000"/>
          <w:szCs w:val="24"/>
        </w:rPr>
        <w:t>3</w:t>
      </w:r>
      <w:r w:rsidR="007114DE" w:rsidRPr="00613ED7">
        <w:rPr>
          <w:color w:val="000000"/>
          <w:szCs w:val="24"/>
        </w:rPr>
        <w:t xml:space="preserve"> – штрек 1</w:t>
      </w:r>
      <w:r w:rsidR="00613ED7">
        <w:rPr>
          <w:color w:val="000000"/>
          <w:szCs w:val="24"/>
        </w:rPr>
        <w:t>–</w:t>
      </w:r>
      <w:r w:rsidR="00613ED7" w:rsidRPr="00613ED7">
        <w:rPr>
          <w:color w:val="000000"/>
          <w:szCs w:val="24"/>
        </w:rPr>
        <w:t>4</w:t>
      </w:r>
      <w:r w:rsidR="007114DE" w:rsidRPr="00613ED7">
        <w:rPr>
          <w:color w:val="000000"/>
          <w:szCs w:val="24"/>
        </w:rPr>
        <w:t xml:space="preserve">0; </w:t>
      </w:r>
      <w:r w:rsidR="007114DE" w:rsidRPr="00613ED7">
        <w:rPr>
          <w:b/>
          <w:color w:val="000000"/>
          <w:szCs w:val="24"/>
        </w:rPr>
        <w:t>4</w:t>
      </w:r>
      <w:r w:rsidR="007114DE" w:rsidRPr="00613ED7">
        <w:rPr>
          <w:color w:val="000000"/>
          <w:szCs w:val="24"/>
        </w:rPr>
        <w:t xml:space="preserve"> – штрек 1</w:t>
      </w:r>
      <w:r w:rsidR="00613ED7">
        <w:rPr>
          <w:color w:val="000000"/>
          <w:szCs w:val="24"/>
        </w:rPr>
        <w:t>–</w:t>
      </w:r>
      <w:r w:rsidR="00613ED7" w:rsidRPr="00613ED7">
        <w:rPr>
          <w:color w:val="000000"/>
          <w:szCs w:val="24"/>
        </w:rPr>
        <w:t>4</w:t>
      </w:r>
      <w:r w:rsidR="007114DE" w:rsidRPr="00613ED7">
        <w:rPr>
          <w:color w:val="000000"/>
          <w:szCs w:val="24"/>
        </w:rPr>
        <w:t>19;</w:t>
      </w:r>
      <w:r w:rsidR="00613ED7">
        <w:rPr>
          <w:color w:val="000000"/>
          <w:szCs w:val="24"/>
        </w:rPr>
        <w:t xml:space="preserve"> </w:t>
      </w:r>
      <w:r w:rsidR="007114DE" w:rsidRPr="00613ED7">
        <w:rPr>
          <w:b/>
          <w:color w:val="000000"/>
          <w:szCs w:val="24"/>
        </w:rPr>
        <w:t>5</w:t>
      </w:r>
      <w:r w:rsidR="007114DE" w:rsidRPr="00613ED7">
        <w:rPr>
          <w:color w:val="000000"/>
          <w:szCs w:val="24"/>
        </w:rPr>
        <w:t xml:space="preserve"> – кв</w:t>
      </w:r>
      <w:r w:rsidR="00C13251" w:rsidRPr="00613ED7">
        <w:rPr>
          <w:color w:val="000000"/>
          <w:szCs w:val="24"/>
        </w:rPr>
        <w:t>ершлаг</w:t>
      </w:r>
      <w:r w:rsidR="007114DE" w:rsidRPr="00613ED7">
        <w:rPr>
          <w:color w:val="000000"/>
          <w:szCs w:val="24"/>
        </w:rPr>
        <w:t xml:space="preserve"> 11к</w:t>
      </w:r>
      <w:r w:rsidR="00613ED7">
        <w:rPr>
          <w:color w:val="000000"/>
          <w:szCs w:val="24"/>
        </w:rPr>
        <w:t>-</w:t>
      </w:r>
      <w:r w:rsidR="00613ED7" w:rsidRPr="00613ED7">
        <w:rPr>
          <w:color w:val="000000"/>
          <w:szCs w:val="24"/>
        </w:rPr>
        <w:t>4</w:t>
      </w:r>
      <w:r w:rsidR="007114DE" w:rsidRPr="00613ED7">
        <w:rPr>
          <w:color w:val="000000"/>
          <w:szCs w:val="24"/>
        </w:rPr>
        <w:t xml:space="preserve">00; </w:t>
      </w:r>
      <w:r w:rsidR="007114DE" w:rsidRPr="00613ED7">
        <w:rPr>
          <w:b/>
          <w:color w:val="000000"/>
          <w:szCs w:val="24"/>
        </w:rPr>
        <w:t xml:space="preserve">6 </w:t>
      </w:r>
      <w:r w:rsidR="007114DE" w:rsidRPr="00613ED7">
        <w:rPr>
          <w:color w:val="000000"/>
          <w:szCs w:val="24"/>
        </w:rPr>
        <w:t xml:space="preserve">– откаточный орт </w:t>
      </w:r>
      <w:r w:rsidR="00613ED7">
        <w:rPr>
          <w:color w:val="000000"/>
          <w:szCs w:val="24"/>
        </w:rPr>
        <w:t>№</w:t>
      </w:r>
      <w:r w:rsidR="00613ED7" w:rsidRPr="00613ED7">
        <w:rPr>
          <w:color w:val="000000"/>
          <w:szCs w:val="24"/>
        </w:rPr>
        <w:t>2</w:t>
      </w:r>
      <w:r w:rsidR="007114DE" w:rsidRPr="00613ED7">
        <w:rPr>
          <w:color w:val="000000"/>
          <w:szCs w:val="24"/>
        </w:rPr>
        <w:t xml:space="preserve">; </w:t>
      </w:r>
      <w:r w:rsidR="007114DE" w:rsidRPr="00613ED7">
        <w:rPr>
          <w:b/>
          <w:color w:val="000000"/>
          <w:szCs w:val="24"/>
        </w:rPr>
        <w:t>7</w:t>
      </w:r>
      <w:r w:rsidR="007114DE" w:rsidRPr="00613ED7">
        <w:rPr>
          <w:color w:val="000000"/>
          <w:szCs w:val="24"/>
        </w:rPr>
        <w:t xml:space="preserve"> – откаточный орт </w:t>
      </w:r>
      <w:r w:rsidR="00613ED7">
        <w:rPr>
          <w:color w:val="000000"/>
          <w:szCs w:val="24"/>
        </w:rPr>
        <w:t>№</w:t>
      </w:r>
      <w:r w:rsidR="00613ED7" w:rsidRPr="00613ED7">
        <w:rPr>
          <w:color w:val="000000"/>
          <w:szCs w:val="24"/>
        </w:rPr>
        <w:t>1</w:t>
      </w:r>
      <w:r w:rsidR="007114DE" w:rsidRPr="00613ED7">
        <w:rPr>
          <w:color w:val="000000"/>
          <w:szCs w:val="24"/>
        </w:rPr>
        <w:t xml:space="preserve">; </w:t>
      </w:r>
      <w:r w:rsidR="00F20A5F" w:rsidRPr="00613ED7">
        <w:rPr>
          <w:b/>
          <w:color w:val="000000"/>
          <w:szCs w:val="24"/>
        </w:rPr>
        <w:t>8</w:t>
      </w:r>
      <w:r w:rsidR="00F20A5F" w:rsidRPr="00613ED7">
        <w:rPr>
          <w:color w:val="000000"/>
          <w:szCs w:val="24"/>
        </w:rPr>
        <w:t xml:space="preserve"> –</w:t>
      </w:r>
      <w:r w:rsidR="00613ED7">
        <w:rPr>
          <w:color w:val="000000"/>
          <w:szCs w:val="24"/>
        </w:rPr>
        <w:t xml:space="preserve"> </w:t>
      </w:r>
      <w:r w:rsidR="00F20A5F" w:rsidRPr="00613ED7">
        <w:rPr>
          <w:color w:val="000000"/>
          <w:szCs w:val="24"/>
        </w:rPr>
        <w:t>вентиляционный</w:t>
      </w:r>
      <w:r w:rsidR="00613ED7">
        <w:rPr>
          <w:color w:val="000000"/>
          <w:szCs w:val="24"/>
        </w:rPr>
        <w:t xml:space="preserve"> </w:t>
      </w:r>
      <w:r w:rsidR="00F20A5F" w:rsidRPr="00613ED7">
        <w:rPr>
          <w:color w:val="000000"/>
          <w:szCs w:val="24"/>
        </w:rPr>
        <w:t>В/с 4</w:t>
      </w:r>
      <w:r w:rsidR="00613ED7">
        <w:rPr>
          <w:color w:val="000000"/>
          <w:szCs w:val="24"/>
        </w:rPr>
        <w:t>–</w:t>
      </w:r>
      <w:r w:rsidR="00613ED7" w:rsidRPr="00613ED7">
        <w:rPr>
          <w:color w:val="000000"/>
          <w:szCs w:val="24"/>
        </w:rPr>
        <w:t>3</w:t>
      </w:r>
      <w:r w:rsidR="007114DE" w:rsidRPr="00613ED7">
        <w:rPr>
          <w:color w:val="000000"/>
          <w:szCs w:val="24"/>
        </w:rPr>
        <w:t xml:space="preserve">; </w:t>
      </w:r>
      <w:r w:rsidR="007114DE" w:rsidRPr="00613ED7">
        <w:rPr>
          <w:b/>
          <w:color w:val="000000"/>
          <w:szCs w:val="24"/>
        </w:rPr>
        <w:t xml:space="preserve">9 </w:t>
      </w:r>
      <w:r w:rsidR="00613ED7">
        <w:rPr>
          <w:color w:val="000000"/>
          <w:szCs w:val="24"/>
        </w:rPr>
        <w:t>–</w:t>
      </w:r>
      <w:r w:rsidR="00613ED7" w:rsidRPr="00613ED7">
        <w:rPr>
          <w:color w:val="000000"/>
          <w:szCs w:val="24"/>
        </w:rPr>
        <w:t xml:space="preserve"> </w:t>
      </w:r>
      <w:r w:rsidR="007114DE" w:rsidRPr="00613ED7">
        <w:rPr>
          <w:color w:val="000000"/>
          <w:szCs w:val="24"/>
        </w:rPr>
        <w:t>материальный ходовой В/с 1</w:t>
      </w:r>
      <w:r w:rsidR="00613ED7">
        <w:rPr>
          <w:color w:val="000000"/>
          <w:szCs w:val="24"/>
        </w:rPr>
        <w:t>–</w:t>
      </w:r>
      <w:r w:rsidR="00613ED7" w:rsidRPr="00613ED7">
        <w:rPr>
          <w:color w:val="000000"/>
          <w:szCs w:val="24"/>
        </w:rPr>
        <w:t>4</w:t>
      </w:r>
      <w:r w:rsidR="007114DE" w:rsidRPr="00613ED7">
        <w:rPr>
          <w:color w:val="000000"/>
          <w:szCs w:val="24"/>
        </w:rPr>
        <w:t>06/1;</w:t>
      </w:r>
      <w:r w:rsidR="00613ED7">
        <w:rPr>
          <w:color w:val="000000"/>
          <w:szCs w:val="24"/>
        </w:rPr>
        <w:t xml:space="preserve"> </w:t>
      </w:r>
      <w:r w:rsidR="00F20A5F" w:rsidRPr="00613ED7">
        <w:rPr>
          <w:b/>
          <w:color w:val="000000"/>
          <w:szCs w:val="24"/>
        </w:rPr>
        <w:t>10</w:t>
      </w:r>
      <w:r w:rsidR="00F20A5F" w:rsidRPr="00613ED7">
        <w:rPr>
          <w:color w:val="000000"/>
          <w:szCs w:val="24"/>
        </w:rPr>
        <w:t xml:space="preserve"> – В/с </w:t>
      </w:r>
      <w:r w:rsidR="007114DE" w:rsidRPr="00613ED7">
        <w:rPr>
          <w:color w:val="000000"/>
          <w:szCs w:val="24"/>
        </w:rPr>
        <w:t>1</w:t>
      </w:r>
      <w:r w:rsidR="00613ED7">
        <w:rPr>
          <w:color w:val="000000"/>
          <w:szCs w:val="24"/>
        </w:rPr>
        <w:t>–</w:t>
      </w:r>
      <w:r w:rsidR="00613ED7" w:rsidRPr="00613ED7">
        <w:rPr>
          <w:color w:val="000000"/>
          <w:szCs w:val="24"/>
        </w:rPr>
        <w:t>4</w:t>
      </w:r>
      <w:r w:rsidR="007114DE" w:rsidRPr="00613ED7">
        <w:rPr>
          <w:color w:val="000000"/>
          <w:szCs w:val="24"/>
        </w:rPr>
        <w:t xml:space="preserve">06/2; </w:t>
      </w:r>
      <w:r w:rsidR="007114DE" w:rsidRPr="00613ED7">
        <w:rPr>
          <w:b/>
          <w:color w:val="000000"/>
          <w:szCs w:val="24"/>
        </w:rPr>
        <w:t xml:space="preserve">11 </w:t>
      </w:r>
      <w:r w:rsidR="007114DE" w:rsidRPr="00613ED7">
        <w:rPr>
          <w:color w:val="000000"/>
          <w:szCs w:val="24"/>
        </w:rPr>
        <w:t>– Р/с 1</w:t>
      </w:r>
      <w:r w:rsidR="00613ED7">
        <w:rPr>
          <w:color w:val="000000"/>
          <w:szCs w:val="24"/>
        </w:rPr>
        <w:t>–</w:t>
      </w:r>
      <w:r w:rsidR="00613ED7" w:rsidRPr="00613ED7">
        <w:rPr>
          <w:color w:val="000000"/>
          <w:szCs w:val="24"/>
        </w:rPr>
        <w:t>4</w:t>
      </w:r>
      <w:r w:rsidR="007114DE" w:rsidRPr="00613ED7">
        <w:rPr>
          <w:color w:val="000000"/>
          <w:szCs w:val="24"/>
        </w:rPr>
        <w:t>06/2;</w:t>
      </w:r>
      <w:r w:rsidR="00613ED7">
        <w:rPr>
          <w:color w:val="000000"/>
          <w:szCs w:val="24"/>
        </w:rPr>
        <w:t xml:space="preserve"> </w:t>
      </w:r>
      <w:r w:rsidR="007114DE" w:rsidRPr="00613ED7">
        <w:rPr>
          <w:b/>
          <w:color w:val="000000"/>
          <w:szCs w:val="24"/>
        </w:rPr>
        <w:t>12</w:t>
      </w:r>
      <w:r w:rsidR="007114DE" w:rsidRPr="00613ED7">
        <w:rPr>
          <w:color w:val="000000"/>
          <w:szCs w:val="24"/>
        </w:rPr>
        <w:t xml:space="preserve"> – Р/с 1 – 406/1; </w:t>
      </w:r>
      <w:r w:rsidR="007114DE" w:rsidRPr="00613ED7">
        <w:rPr>
          <w:b/>
          <w:color w:val="000000"/>
          <w:szCs w:val="24"/>
        </w:rPr>
        <w:t>13</w:t>
      </w:r>
      <w:r w:rsidR="007114DE" w:rsidRPr="00613ED7">
        <w:rPr>
          <w:color w:val="000000"/>
          <w:szCs w:val="24"/>
        </w:rPr>
        <w:t xml:space="preserve"> – транспортный уклон </w:t>
      </w:r>
      <w:r w:rsidR="00613ED7">
        <w:rPr>
          <w:color w:val="000000"/>
          <w:szCs w:val="24"/>
        </w:rPr>
        <w:t>№</w:t>
      </w:r>
      <w:r w:rsidR="00613ED7" w:rsidRPr="00613ED7">
        <w:rPr>
          <w:color w:val="000000"/>
          <w:szCs w:val="24"/>
        </w:rPr>
        <w:t>1</w:t>
      </w:r>
      <w:r w:rsidR="00613ED7">
        <w:rPr>
          <w:color w:val="000000"/>
          <w:szCs w:val="24"/>
        </w:rPr>
        <w:t xml:space="preserve"> </w:t>
      </w:r>
      <w:r w:rsidR="00613ED7" w:rsidRPr="00613ED7">
        <w:rPr>
          <w:color w:val="000000"/>
          <w:szCs w:val="24"/>
        </w:rPr>
        <w:t xml:space="preserve">(на </w:t>
      </w:r>
      <w:r w:rsidR="007114DE" w:rsidRPr="00613ED7">
        <w:rPr>
          <w:color w:val="000000"/>
          <w:szCs w:val="24"/>
        </w:rPr>
        <w:t xml:space="preserve">подэтаж); </w:t>
      </w:r>
      <w:r w:rsidR="007114DE" w:rsidRPr="00613ED7">
        <w:rPr>
          <w:b/>
          <w:color w:val="000000"/>
          <w:szCs w:val="24"/>
        </w:rPr>
        <w:t>14</w:t>
      </w:r>
      <w:r w:rsidR="007114DE" w:rsidRPr="00613ED7">
        <w:rPr>
          <w:color w:val="000000"/>
          <w:szCs w:val="24"/>
        </w:rPr>
        <w:t xml:space="preserve"> – подэтаж; </w:t>
      </w:r>
      <w:r w:rsidR="007114DE" w:rsidRPr="00613ED7">
        <w:rPr>
          <w:b/>
          <w:color w:val="000000"/>
          <w:szCs w:val="24"/>
        </w:rPr>
        <w:t>15</w:t>
      </w:r>
      <w:r w:rsidR="007114DE" w:rsidRPr="00613ED7">
        <w:rPr>
          <w:color w:val="000000"/>
          <w:szCs w:val="24"/>
        </w:rPr>
        <w:t xml:space="preserve"> – съезд на откаточный орт </w:t>
      </w:r>
      <w:r w:rsidR="00613ED7">
        <w:rPr>
          <w:color w:val="000000"/>
          <w:szCs w:val="24"/>
        </w:rPr>
        <w:t>№</w:t>
      </w:r>
      <w:r w:rsidR="00613ED7" w:rsidRPr="00613ED7">
        <w:rPr>
          <w:color w:val="000000"/>
          <w:szCs w:val="24"/>
        </w:rPr>
        <w:t>1</w:t>
      </w:r>
      <w:r w:rsidR="00613ED7">
        <w:rPr>
          <w:color w:val="000000"/>
          <w:szCs w:val="24"/>
        </w:rPr>
        <w:t>;</w:t>
      </w:r>
      <w:r w:rsidR="007114DE" w:rsidRPr="00613ED7">
        <w:rPr>
          <w:color w:val="000000"/>
          <w:szCs w:val="24"/>
        </w:rPr>
        <w:t xml:space="preserve"> </w:t>
      </w:r>
      <w:r w:rsidR="007114DE" w:rsidRPr="00613ED7">
        <w:rPr>
          <w:b/>
          <w:color w:val="000000"/>
          <w:szCs w:val="24"/>
        </w:rPr>
        <w:t xml:space="preserve">16 </w:t>
      </w:r>
      <w:r w:rsidR="007114DE" w:rsidRPr="00613ED7">
        <w:rPr>
          <w:color w:val="000000"/>
          <w:szCs w:val="24"/>
        </w:rPr>
        <w:t xml:space="preserve">– транспортный уклон </w:t>
      </w:r>
      <w:r w:rsidR="00613ED7">
        <w:rPr>
          <w:color w:val="000000"/>
          <w:szCs w:val="24"/>
        </w:rPr>
        <w:t>№</w:t>
      </w:r>
      <w:r w:rsidR="00613ED7" w:rsidRPr="00613ED7">
        <w:rPr>
          <w:color w:val="000000"/>
          <w:szCs w:val="24"/>
        </w:rPr>
        <w:t>2</w:t>
      </w:r>
    </w:p>
    <w:p w:rsidR="00965BD2" w:rsidRDefault="00965BD2" w:rsidP="00613ED7">
      <w:pPr>
        <w:pStyle w:val="a7"/>
        <w:ind w:firstLine="709"/>
        <w:jc w:val="both"/>
        <w:rPr>
          <w:color w:val="000000"/>
        </w:rPr>
      </w:pPr>
    </w:p>
    <w:p w:rsidR="0045637C" w:rsidRPr="00613ED7" w:rsidRDefault="000F10A6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Крепление подготовительных горных выработок</w:t>
      </w:r>
      <w:r w:rsidR="00613ED7">
        <w:rPr>
          <w:color w:val="000000"/>
        </w:rPr>
        <w:t>,</w:t>
      </w:r>
      <w:r w:rsidRPr="00613ED7">
        <w:rPr>
          <w:color w:val="000000"/>
        </w:rPr>
        <w:t xml:space="preserve"> в зависимости от горно-геологических условий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характеристики вмещающих пород</w:t>
      </w:r>
      <w:r w:rsidR="00613ED7">
        <w:rPr>
          <w:color w:val="000000"/>
        </w:rPr>
        <w:t>,</w:t>
      </w:r>
      <w:r w:rsidRPr="00613ED7">
        <w:rPr>
          <w:color w:val="000000"/>
        </w:rPr>
        <w:t xml:space="preserve"> выполняется согласно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паспортам</w:t>
      </w:r>
      <w:r w:rsidR="00613ED7">
        <w:rPr>
          <w:color w:val="000000"/>
        </w:rPr>
        <w:t>,</w:t>
      </w:r>
      <w:r w:rsidRPr="00613ED7">
        <w:rPr>
          <w:color w:val="000000"/>
        </w:rPr>
        <w:t xml:space="preserve"> действующим на руднике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и утвержденных главным инженером рудника</w:t>
      </w:r>
      <w:r w:rsidR="00613ED7">
        <w:rPr>
          <w:color w:val="000000"/>
        </w:rPr>
        <w:t>.</w:t>
      </w:r>
      <w:r w:rsidRPr="00613ED7">
        <w:rPr>
          <w:color w:val="000000"/>
        </w:rPr>
        <w:t xml:space="preserve"> В неустойчивых породах </w:t>
      </w:r>
      <w:r w:rsidR="00613ED7">
        <w:rPr>
          <w:color w:val="000000"/>
        </w:rPr>
        <w:t>(</w:t>
      </w:r>
      <w:r w:rsidRPr="00613ED7">
        <w:rPr>
          <w:color w:val="000000"/>
        </w:rPr>
        <w:t>в зонах тектонических швов и их оперяющих) – крепление рамами СВП</w:t>
      </w:r>
      <w:r w:rsidR="00613ED7">
        <w:rPr>
          <w:color w:val="000000"/>
        </w:rPr>
        <w:t>-</w:t>
      </w:r>
      <w:r w:rsidR="00613ED7" w:rsidRPr="00613ED7">
        <w:rPr>
          <w:color w:val="000000"/>
        </w:rPr>
        <w:t>2</w:t>
      </w:r>
      <w:r w:rsidRPr="00613ED7">
        <w:rPr>
          <w:color w:val="000000"/>
        </w:rPr>
        <w:t>2 с применением Ж/Б затяжки бортов</w:t>
      </w:r>
      <w:r w:rsidR="00613ED7">
        <w:rPr>
          <w:color w:val="000000"/>
        </w:rPr>
        <w:t xml:space="preserve"> </w:t>
      </w:r>
      <w:r w:rsidR="00524AA6" w:rsidRPr="00613ED7">
        <w:rPr>
          <w:color w:val="000000"/>
        </w:rPr>
        <w:t>и</w:t>
      </w:r>
      <w:r w:rsidR="00613ED7">
        <w:rPr>
          <w:color w:val="000000"/>
        </w:rPr>
        <w:t xml:space="preserve"> </w:t>
      </w:r>
      <w:r w:rsidR="00524AA6" w:rsidRPr="00613ED7">
        <w:rPr>
          <w:color w:val="000000"/>
        </w:rPr>
        <w:t>кровли</w:t>
      </w:r>
      <w:r w:rsidR="00613ED7">
        <w:rPr>
          <w:color w:val="000000"/>
        </w:rPr>
        <w:t xml:space="preserve"> </w:t>
      </w:r>
      <w:r w:rsidR="00524AA6" w:rsidRPr="00613ED7">
        <w:rPr>
          <w:color w:val="000000"/>
        </w:rPr>
        <w:t>выработок</w:t>
      </w:r>
      <w:r w:rsidR="00613ED7">
        <w:rPr>
          <w:color w:val="000000"/>
        </w:rPr>
        <w:t xml:space="preserve"> </w:t>
      </w:r>
      <w:r w:rsidR="00524AA6" w:rsidRPr="00613ED7">
        <w:rPr>
          <w:color w:val="000000"/>
        </w:rPr>
        <w:t>и</w:t>
      </w:r>
      <w:r w:rsidR="00613ED7">
        <w:rPr>
          <w:color w:val="000000"/>
        </w:rPr>
        <w:t xml:space="preserve"> </w:t>
      </w:r>
      <w:r w:rsidR="00524AA6" w:rsidRPr="00613ED7">
        <w:rPr>
          <w:color w:val="000000"/>
        </w:rPr>
        <w:t>забутовкой</w:t>
      </w:r>
      <w:r w:rsidR="00613ED7">
        <w:rPr>
          <w:color w:val="000000"/>
        </w:rPr>
        <w:t xml:space="preserve"> </w:t>
      </w:r>
      <w:r w:rsidR="00524AA6" w:rsidRPr="00613ED7">
        <w:rPr>
          <w:color w:val="000000"/>
        </w:rPr>
        <w:t>пустот за креплением</w:t>
      </w:r>
      <w:r w:rsidR="00613ED7">
        <w:rPr>
          <w:color w:val="000000"/>
        </w:rPr>
        <w:t>.</w:t>
      </w:r>
      <w:r w:rsidR="00524AA6" w:rsidRPr="00613ED7">
        <w:rPr>
          <w:color w:val="000000"/>
        </w:rPr>
        <w:t xml:space="preserve"> В среднеустойчивых породах </w:t>
      </w:r>
      <w:r w:rsidR="00613ED7">
        <w:rPr>
          <w:color w:val="000000"/>
        </w:rPr>
        <w:t>(</w:t>
      </w:r>
      <w:r w:rsidR="00524AA6" w:rsidRPr="00613ED7">
        <w:rPr>
          <w:color w:val="000000"/>
        </w:rPr>
        <w:t>в</w:t>
      </w:r>
      <w:r w:rsidR="00613ED7">
        <w:rPr>
          <w:color w:val="000000"/>
        </w:rPr>
        <w:t xml:space="preserve"> </w:t>
      </w:r>
      <w:r w:rsidR="00524AA6" w:rsidRPr="00613ED7">
        <w:rPr>
          <w:color w:val="000000"/>
        </w:rPr>
        <w:t>зон</w:t>
      </w:r>
      <w:r w:rsidR="00B3398C">
        <w:rPr>
          <w:color w:val="000000"/>
        </w:rPr>
        <w:t>е</w:t>
      </w:r>
      <w:r w:rsidR="00524AA6" w:rsidRPr="00613ED7">
        <w:rPr>
          <w:color w:val="000000"/>
        </w:rPr>
        <w:t xml:space="preserve"> тектонических швов и их</w:t>
      </w:r>
      <w:r w:rsidR="00613ED7">
        <w:rPr>
          <w:color w:val="000000"/>
        </w:rPr>
        <w:t xml:space="preserve"> </w:t>
      </w:r>
      <w:r w:rsidR="00524AA6" w:rsidRPr="00613ED7">
        <w:rPr>
          <w:color w:val="000000"/>
        </w:rPr>
        <w:t>оперяющих</w:t>
      </w:r>
      <w:r w:rsidR="00613ED7">
        <w:rPr>
          <w:color w:val="000000"/>
        </w:rPr>
        <w:t>) –</w:t>
      </w:r>
      <w:r w:rsidR="00613ED7" w:rsidRPr="00613ED7">
        <w:rPr>
          <w:color w:val="000000"/>
        </w:rPr>
        <w:t xml:space="preserve"> </w:t>
      </w:r>
      <w:r w:rsidR="00524AA6" w:rsidRPr="00613ED7">
        <w:rPr>
          <w:color w:val="000000"/>
        </w:rPr>
        <w:t>крепление кровли</w:t>
      </w:r>
      <w:r w:rsidR="00613ED7">
        <w:rPr>
          <w:color w:val="000000"/>
        </w:rPr>
        <w:t>,</w:t>
      </w:r>
      <w:r w:rsidR="00524AA6" w:rsidRPr="00613ED7">
        <w:rPr>
          <w:color w:val="000000"/>
        </w:rPr>
        <w:t xml:space="preserve"> сталиполимерными анкерами (со штрипсами) с торкретированием бортов и кровли выработки.</w:t>
      </w:r>
    </w:p>
    <w:p w:rsidR="00021FDE" w:rsidRPr="00613ED7" w:rsidRDefault="0045637C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Для обеспечения интенсивно</w:t>
      </w:r>
      <w:r w:rsidR="00231EA9" w:rsidRPr="00613ED7">
        <w:rPr>
          <w:color w:val="000000"/>
        </w:rPr>
        <w:t>сти</w:t>
      </w:r>
      <w:r w:rsidRPr="00613ED7">
        <w:rPr>
          <w:color w:val="000000"/>
        </w:rPr>
        <w:t xml:space="preserve"> </w:t>
      </w:r>
      <w:r w:rsidR="00231EA9" w:rsidRPr="00613ED7">
        <w:rPr>
          <w:color w:val="000000"/>
        </w:rPr>
        <w:t xml:space="preserve">отработки </w:t>
      </w:r>
      <w:r w:rsidRPr="00613ED7">
        <w:rPr>
          <w:color w:val="000000"/>
        </w:rPr>
        <w:t>слоёв блока 1</w:t>
      </w:r>
      <w:r w:rsidR="00613ED7">
        <w:rPr>
          <w:color w:val="000000"/>
        </w:rPr>
        <w:t>–</w:t>
      </w:r>
      <w:r w:rsidR="00613ED7" w:rsidRPr="00613ED7">
        <w:rPr>
          <w:color w:val="000000"/>
        </w:rPr>
        <w:t>4</w:t>
      </w:r>
      <w:r w:rsidRPr="00613ED7">
        <w:rPr>
          <w:color w:val="000000"/>
        </w:rPr>
        <w:t>06 и эффективного применения самоходного оборудования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проектом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предусматривается заложение транспортного уклона</w:t>
      </w:r>
      <w:r w:rsidR="00613ED7">
        <w:rPr>
          <w:color w:val="000000"/>
        </w:rPr>
        <w:t xml:space="preserve"> №</w:t>
      </w:r>
      <w:r w:rsidR="00613ED7" w:rsidRPr="00613ED7">
        <w:rPr>
          <w:color w:val="000000"/>
        </w:rPr>
        <w:t>2</w:t>
      </w:r>
      <w:r w:rsidRPr="00613ED7">
        <w:rPr>
          <w:color w:val="000000"/>
        </w:rPr>
        <w:t>. Зарезка слоя и доставка технологического оборудования</w:t>
      </w:r>
      <w:r w:rsidR="00613ED7">
        <w:rPr>
          <w:color w:val="000000"/>
        </w:rPr>
        <w:t>,</w:t>
      </w:r>
      <w:r w:rsidRPr="00613ED7">
        <w:rPr>
          <w:color w:val="000000"/>
        </w:rPr>
        <w:t xml:space="preserve"> производится с транспортного уклона </w:t>
      </w:r>
      <w:r w:rsidR="00613ED7">
        <w:rPr>
          <w:color w:val="000000"/>
        </w:rPr>
        <w:t>№</w:t>
      </w:r>
      <w:r w:rsidR="00613ED7" w:rsidRPr="00613ED7">
        <w:rPr>
          <w:color w:val="000000"/>
        </w:rPr>
        <w:t>2</w:t>
      </w:r>
      <w:r w:rsidRPr="00613ED7">
        <w:rPr>
          <w:color w:val="000000"/>
        </w:rPr>
        <w:t xml:space="preserve">. Транспортный уклон </w:t>
      </w:r>
      <w:r w:rsidR="00613ED7">
        <w:rPr>
          <w:color w:val="000000"/>
        </w:rPr>
        <w:t>№</w:t>
      </w:r>
      <w:r w:rsidR="00613ED7" w:rsidRPr="00613ED7">
        <w:rPr>
          <w:color w:val="000000"/>
        </w:rPr>
        <w:t>2</w:t>
      </w:r>
      <w:r w:rsidRPr="00613ED7">
        <w:rPr>
          <w:color w:val="000000"/>
        </w:rPr>
        <w:t xml:space="preserve"> проходится с подэтажа (+503,5</w:t>
      </w:r>
      <w:r w:rsidR="00613ED7">
        <w:rPr>
          <w:color w:val="000000"/>
        </w:rPr>
        <w:t> </w:t>
      </w:r>
      <w:r w:rsidR="00613ED7" w:rsidRPr="00613ED7">
        <w:rPr>
          <w:color w:val="000000"/>
        </w:rPr>
        <w:t>м</w:t>
      </w:r>
      <w:r w:rsidRPr="00613ED7">
        <w:rPr>
          <w:color w:val="000000"/>
        </w:rPr>
        <w:t>) до рудных пластов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под углом не превышая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12</w:t>
      </w:r>
      <w:r w:rsidRPr="00613ED7">
        <w:rPr>
          <w:color w:val="000000"/>
          <w:vertAlign w:val="superscript"/>
        </w:rPr>
        <w:t>0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связывая вертикальные горные выработки</w:t>
      </w:r>
      <w:r w:rsidR="00613ED7">
        <w:rPr>
          <w:color w:val="000000"/>
        </w:rPr>
        <w:t>.</w:t>
      </w:r>
    </w:p>
    <w:p w:rsidR="00201C1B" w:rsidRPr="00613ED7" w:rsidRDefault="00021FDE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Наклон выработок уклона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на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прямолинейных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участках</w:t>
      </w:r>
      <w:r w:rsidR="00613ED7">
        <w:rPr>
          <w:color w:val="000000"/>
        </w:rPr>
        <w:t xml:space="preserve"> –</w:t>
      </w:r>
      <w:r w:rsidR="00613ED7" w:rsidRPr="00613ED7">
        <w:rPr>
          <w:color w:val="000000"/>
        </w:rPr>
        <w:t xml:space="preserve"> </w:t>
      </w:r>
      <w:r w:rsidRPr="00613ED7">
        <w:rPr>
          <w:color w:val="000000"/>
        </w:rPr>
        <w:t>6</w:t>
      </w:r>
      <w:r w:rsidRPr="00613ED7">
        <w:rPr>
          <w:color w:val="000000"/>
          <w:vertAlign w:val="superscript"/>
        </w:rPr>
        <w:t>0</w:t>
      </w:r>
      <w:r w:rsidRPr="00613ED7">
        <w:rPr>
          <w:color w:val="000000"/>
        </w:rPr>
        <w:t>,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12</w:t>
      </w:r>
      <w:r w:rsidRPr="00613ED7">
        <w:rPr>
          <w:color w:val="000000"/>
          <w:vertAlign w:val="superscript"/>
        </w:rPr>
        <w:t>0</w:t>
      </w:r>
      <w:r w:rsidRPr="00613ED7">
        <w:rPr>
          <w:color w:val="000000"/>
        </w:rPr>
        <w:t>, не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криволинейных</w:t>
      </w:r>
      <w:r w:rsidR="00613ED7">
        <w:rPr>
          <w:color w:val="000000"/>
        </w:rPr>
        <w:t xml:space="preserve"> –</w:t>
      </w:r>
      <w:r w:rsidR="00613ED7" w:rsidRPr="00613ED7">
        <w:rPr>
          <w:color w:val="000000"/>
        </w:rPr>
        <w:t xml:space="preserve"> </w:t>
      </w:r>
      <w:r w:rsidRPr="00613ED7">
        <w:rPr>
          <w:color w:val="000000"/>
        </w:rPr>
        <w:t>0</w:t>
      </w:r>
      <w:r w:rsidRPr="00613ED7">
        <w:rPr>
          <w:color w:val="000000"/>
          <w:vertAlign w:val="superscript"/>
        </w:rPr>
        <w:t>0</w:t>
      </w:r>
      <w:r w:rsidR="00613ED7">
        <w:rPr>
          <w:color w:val="000000"/>
        </w:rPr>
        <w:t>.</w:t>
      </w:r>
      <w:r w:rsidRPr="00613ED7">
        <w:rPr>
          <w:color w:val="000000"/>
        </w:rPr>
        <w:t xml:space="preserve"> Радиус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поворота на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криволинейных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участках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транспортного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уклона</w:t>
      </w:r>
      <w:r w:rsidR="00613ED7">
        <w:rPr>
          <w:color w:val="000000"/>
        </w:rPr>
        <w:t xml:space="preserve"> – </w:t>
      </w:r>
      <w:r w:rsidRPr="00613ED7">
        <w:rPr>
          <w:color w:val="000000"/>
        </w:rPr>
        <w:t>не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 xml:space="preserve">менее </w:t>
      </w:r>
      <w:r w:rsidR="00613ED7" w:rsidRPr="00613ED7">
        <w:rPr>
          <w:color w:val="000000"/>
        </w:rPr>
        <w:t>6</w:t>
      </w:r>
      <w:r w:rsidR="00613ED7">
        <w:rPr>
          <w:color w:val="000000"/>
        </w:rPr>
        <w:t> </w:t>
      </w:r>
      <w:r w:rsidR="00613ED7" w:rsidRPr="00613ED7">
        <w:rPr>
          <w:color w:val="000000"/>
        </w:rPr>
        <w:t>м</w:t>
      </w:r>
      <w:r w:rsidRPr="00613ED7">
        <w:rPr>
          <w:color w:val="000000"/>
        </w:rPr>
        <w:t>. На период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проходки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уклона</w:t>
      </w:r>
      <w:r w:rsidR="00613ED7">
        <w:rPr>
          <w:color w:val="000000"/>
        </w:rPr>
        <w:t xml:space="preserve">, </w:t>
      </w:r>
      <w:r w:rsidRPr="00613ED7">
        <w:rPr>
          <w:color w:val="000000"/>
        </w:rPr>
        <w:t>а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также врезки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рабочих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слоёв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используются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рудоспуски 1</w:t>
      </w:r>
      <w:r w:rsidR="00613ED7">
        <w:rPr>
          <w:color w:val="000000"/>
        </w:rPr>
        <w:t>–</w:t>
      </w:r>
      <w:r w:rsidR="00613ED7" w:rsidRPr="00613ED7">
        <w:rPr>
          <w:color w:val="000000"/>
        </w:rPr>
        <w:t>4</w:t>
      </w:r>
      <w:r w:rsidRPr="00613ED7">
        <w:rPr>
          <w:color w:val="000000"/>
        </w:rPr>
        <w:t>06/</w:t>
      </w:r>
      <w:r w:rsidRPr="00613ED7">
        <w:rPr>
          <w:color w:val="000000"/>
          <w:vertAlign w:val="subscript"/>
        </w:rPr>
        <w:t>1,2</w:t>
      </w:r>
      <w:r w:rsidR="00613ED7">
        <w:rPr>
          <w:color w:val="000000"/>
          <w:vertAlign w:val="subscript"/>
        </w:rPr>
        <w:t>,</w:t>
      </w:r>
      <w:r w:rsidRPr="00613ED7">
        <w:rPr>
          <w:color w:val="000000"/>
        </w:rPr>
        <w:t xml:space="preserve"> которые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служат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для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перепуска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горной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массы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на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откаточный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горизонт</w:t>
      </w:r>
      <w:r w:rsidR="00613ED7">
        <w:rPr>
          <w:color w:val="000000"/>
        </w:rPr>
        <w:t>.</w:t>
      </w:r>
      <w:r w:rsidR="00201C1B" w:rsidRPr="00613ED7">
        <w:rPr>
          <w:color w:val="000000"/>
        </w:rPr>
        <w:t xml:space="preserve"> Проходка</w:t>
      </w:r>
      <w:r w:rsidR="00613ED7">
        <w:rPr>
          <w:color w:val="000000"/>
        </w:rPr>
        <w:t xml:space="preserve"> </w:t>
      </w:r>
      <w:r w:rsidR="00201C1B" w:rsidRPr="00613ED7">
        <w:rPr>
          <w:color w:val="000000"/>
        </w:rPr>
        <w:t>вертикальных горных</w:t>
      </w:r>
      <w:r w:rsidR="00613ED7">
        <w:rPr>
          <w:color w:val="000000"/>
        </w:rPr>
        <w:t xml:space="preserve"> </w:t>
      </w:r>
      <w:r w:rsidR="00201C1B" w:rsidRPr="00613ED7">
        <w:rPr>
          <w:color w:val="000000"/>
        </w:rPr>
        <w:t>выработок</w:t>
      </w:r>
      <w:r w:rsidR="00613ED7">
        <w:rPr>
          <w:color w:val="000000"/>
        </w:rPr>
        <w:t xml:space="preserve"> </w:t>
      </w:r>
      <w:r w:rsidR="00201C1B" w:rsidRPr="00613ED7">
        <w:rPr>
          <w:color w:val="000000"/>
        </w:rPr>
        <w:t>в</w:t>
      </w:r>
      <w:r w:rsidR="00613ED7">
        <w:rPr>
          <w:color w:val="000000"/>
        </w:rPr>
        <w:t xml:space="preserve"> </w:t>
      </w:r>
      <w:r w:rsidR="00201C1B" w:rsidRPr="00613ED7">
        <w:rPr>
          <w:color w:val="000000"/>
        </w:rPr>
        <w:t xml:space="preserve">этаже </w:t>
      </w:r>
      <w:r w:rsidR="00201C1B" w:rsidRPr="00613ED7">
        <w:rPr>
          <w:color w:val="000000"/>
          <w:lang w:val="en-US"/>
        </w:rPr>
        <w:t>III</w:t>
      </w:r>
      <w:r w:rsidR="00613ED7">
        <w:rPr>
          <w:color w:val="000000"/>
        </w:rPr>
        <w:t>–</w:t>
      </w:r>
      <w:r w:rsidR="00613ED7" w:rsidRPr="00613ED7">
        <w:rPr>
          <w:color w:val="000000"/>
          <w:lang w:val="en-US"/>
        </w:rPr>
        <w:t>IV</w:t>
      </w:r>
      <w:r w:rsidR="00201C1B" w:rsidRPr="00613ED7">
        <w:rPr>
          <w:color w:val="000000"/>
        </w:rPr>
        <w:t xml:space="preserve"> горизонтов производится</w:t>
      </w:r>
      <w:r w:rsidR="00613ED7">
        <w:rPr>
          <w:color w:val="000000"/>
        </w:rPr>
        <w:t xml:space="preserve"> </w:t>
      </w:r>
      <w:r w:rsidR="00201C1B" w:rsidRPr="00613ED7">
        <w:rPr>
          <w:color w:val="000000"/>
        </w:rPr>
        <w:t>с помощью</w:t>
      </w:r>
      <w:r w:rsidR="00613ED7">
        <w:rPr>
          <w:color w:val="000000"/>
        </w:rPr>
        <w:t xml:space="preserve"> </w:t>
      </w:r>
      <w:r w:rsidR="00201C1B" w:rsidRPr="00613ED7">
        <w:rPr>
          <w:color w:val="000000"/>
        </w:rPr>
        <w:t>проходческого</w:t>
      </w:r>
      <w:r w:rsidR="00613ED7">
        <w:rPr>
          <w:color w:val="000000"/>
        </w:rPr>
        <w:t xml:space="preserve"> </w:t>
      </w:r>
      <w:r w:rsidR="00201C1B" w:rsidRPr="00613ED7">
        <w:rPr>
          <w:color w:val="000000"/>
        </w:rPr>
        <w:t>комплекса</w:t>
      </w:r>
      <w:r w:rsidR="00613ED7">
        <w:rPr>
          <w:color w:val="000000"/>
        </w:rPr>
        <w:t xml:space="preserve"> </w:t>
      </w:r>
      <w:r w:rsidR="00201C1B" w:rsidRPr="00613ED7">
        <w:rPr>
          <w:color w:val="000000"/>
        </w:rPr>
        <w:t>КПВ – 4</w:t>
      </w:r>
      <w:r w:rsidR="00613ED7">
        <w:rPr>
          <w:color w:val="000000"/>
        </w:rPr>
        <w:t>,</w:t>
      </w:r>
      <w:r w:rsidR="00201C1B" w:rsidRPr="00613ED7">
        <w:rPr>
          <w:color w:val="000000"/>
        </w:rPr>
        <w:t xml:space="preserve"> сечением 4,6м</w:t>
      </w:r>
      <w:r w:rsidR="00201C1B" w:rsidRPr="00613ED7">
        <w:rPr>
          <w:color w:val="000000"/>
          <w:vertAlign w:val="superscript"/>
        </w:rPr>
        <w:t>2</w:t>
      </w:r>
      <w:r w:rsidR="00613ED7">
        <w:rPr>
          <w:color w:val="000000"/>
        </w:rPr>
        <w:t>,</w:t>
      </w:r>
      <w:r w:rsidR="00201C1B" w:rsidRPr="00613ED7">
        <w:rPr>
          <w:color w:val="000000"/>
        </w:rPr>
        <w:t xml:space="preserve"> которые армируются</w:t>
      </w:r>
      <w:r w:rsidR="00613ED7">
        <w:rPr>
          <w:color w:val="000000"/>
        </w:rPr>
        <w:t xml:space="preserve"> </w:t>
      </w:r>
      <w:r w:rsidR="00201C1B" w:rsidRPr="00613ED7">
        <w:rPr>
          <w:color w:val="000000"/>
        </w:rPr>
        <w:t>согласн</w:t>
      </w:r>
      <w:r w:rsidR="00A60AC0" w:rsidRPr="00613ED7">
        <w:rPr>
          <w:color w:val="000000"/>
        </w:rPr>
        <w:t>о</w:t>
      </w:r>
      <w:r w:rsidR="00613ED7">
        <w:rPr>
          <w:color w:val="000000"/>
        </w:rPr>
        <w:t xml:space="preserve"> </w:t>
      </w:r>
      <w:r w:rsidR="00A60AC0" w:rsidRPr="00613ED7">
        <w:rPr>
          <w:color w:val="000000"/>
        </w:rPr>
        <w:t>паспортам</w:t>
      </w:r>
      <w:r w:rsidR="00613ED7">
        <w:rPr>
          <w:color w:val="000000"/>
        </w:rPr>
        <w:t xml:space="preserve"> </w:t>
      </w:r>
      <w:r w:rsidR="00A60AC0" w:rsidRPr="00613ED7">
        <w:rPr>
          <w:color w:val="000000"/>
        </w:rPr>
        <w:t>ПТО</w:t>
      </w:r>
      <w:r w:rsidR="00613ED7">
        <w:rPr>
          <w:color w:val="000000"/>
        </w:rPr>
        <w:t xml:space="preserve"> </w:t>
      </w:r>
      <w:r w:rsidR="00A60AC0" w:rsidRPr="00613ED7">
        <w:rPr>
          <w:color w:val="000000"/>
        </w:rPr>
        <w:t>УГРУ.</w:t>
      </w:r>
    </w:p>
    <w:p w:rsidR="002A5276" w:rsidRPr="00613ED7" w:rsidRDefault="004A1FF8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Рудоспуски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не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оборудуются вибропитателями, в связи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с высокой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слёживаемости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руд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и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пород</w:t>
      </w:r>
      <w:r w:rsidR="00613ED7">
        <w:rPr>
          <w:color w:val="000000"/>
        </w:rPr>
        <w:t>.</w:t>
      </w:r>
      <w:r w:rsidRPr="00613ED7">
        <w:rPr>
          <w:color w:val="000000"/>
        </w:rPr>
        <w:t xml:space="preserve"> В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связи с этим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погрузка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горной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массы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в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вагонетки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осуществляется путем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перегрузки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из под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рудоспусков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1</w:t>
      </w:r>
      <w:r w:rsidR="00613ED7">
        <w:rPr>
          <w:color w:val="000000"/>
        </w:rPr>
        <w:t>–</w:t>
      </w:r>
      <w:r w:rsidR="00613ED7" w:rsidRPr="00613ED7">
        <w:rPr>
          <w:color w:val="000000"/>
        </w:rPr>
        <w:t>4</w:t>
      </w:r>
      <w:r w:rsidRPr="00613ED7">
        <w:rPr>
          <w:color w:val="000000"/>
        </w:rPr>
        <w:t>06/</w:t>
      </w:r>
      <w:r w:rsidRPr="00613ED7">
        <w:rPr>
          <w:color w:val="000000"/>
          <w:vertAlign w:val="subscript"/>
        </w:rPr>
        <w:t>1,2</w:t>
      </w:r>
      <w:r w:rsidR="00613ED7">
        <w:rPr>
          <w:color w:val="000000"/>
        </w:rPr>
        <w:t>,</w:t>
      </w:r>
      <w:r w:rsidRPr="00613ED7">
        <w:rPr>
          <w:color w:val="000000"/>
        </w:rPr>
        <w:t xml:space="preserve"> с помощью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 xml:space="preserve">машины </w:t>
      </w:r>
      <w:r w:rsidRPr="00613ED7">
        <w:rPr>
          <w:color w:val="000000"/>
          <w:lang w:val="en-US"/>
        </w:rPr>
        <w:t>TORO</w:t>
      </w:r>
      <w:r w:rsidRPr="00613ED7">
        <w:rPr>
          <w:color w:val="000000"/>
        </w:rPr>
        <w:t xml:space="preserve"> </w:t>
      </w:r>
      <w:r w:rsidR="00613ED7">
        <w:rPr>
          <w:color w:val="000000"/>
        </w:rPr>
        <w:t>–</w:t>
      </w:r>
      <w:r w:rsidR="00613ED7" w:rsidRPr="00613ED7">
        <w:rPr>
          <w:color w:val="000000"/>
        </w:rPr>
        <w:t xml:space="preserve"> </w:t>
      </w:r>
      <w:r w:rsidRPr="00613ED7">
        <w:rPr>
          <w:color w:val="000000"/>
        </w:rPr>
        <w:t>151</w:t>
      </w:r>
      <w:r w:rsidRPr="00613ED7">
        <w:rPr>
          <w:color w:val="000000"/>
          <w:lang w:val="en-US"/>
        </w:rPr>
        <w:t>D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по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транспортным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 xml:space="preserve">ортам </w:t>
      </w:r>
      <w:r w:rsidR="00613ED7">
        <w:rPr>
          <w:color w:val="000000"/>
        </w:rPr>
        <w:t>№</w:t>
      </w:r>
      <w:r w:rsidR="00613ED7" w:rsidRPr="00613ED7">
        <w:rPr>
          <w:color w:val="000000"/>
        </w:rPr>
        <w:t>1</w:t>
      </w:r>
      <w:r w:rsidRPr="00613ED7">
        <w:rPr>
          <w:color w:val="000000"/>
        </w:rPr>
        <w:t xml:space="preserve"> и </w:t>
      </w:r>
      <w:r w:rsidR="00613ED7">
        <w:rPr>
          <w:color w:val="000000"/>
        </w:rPr>
        <w:t>№</w:t>
      </w:r>
      <w:r w:rsidR="00613ED7" w:rsidRPr="00613ED7">
        <w:rPr>
          <w:color w:val="000000"/>
        </w:rPr>
        <w:t>2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через эстакады</w:t>
      </w:r>
      <w:r w:rsidR="00613ED7">
        <w:rPr>
          <w:color w:val="000000"/>
        </w:rPr>
        <w:t>,</w:t>
      </w:r>
      <w:r w:rsidRPr="00613ED7">
        <w:rPr>
          <w:color w:val="000000"/>
        </w:rPr>
        <w:t xml:space="preserve"> которые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расположены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на квершлаге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11К -400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и штреки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1</w:t>
      </w:r>
      <w:r w:rsidR="00613ED7">
        <w:rPr>
          <w:color w:val="000000"/>
        </w:rPr>
        <w:t>–</w:t>
      </w:r>
      <w:r w:rsidR="00613ED7" w:rsidRPr="00613ED7">
        <w:rPr>
          <w:color w:val="000000"/>
        </w:rPr>
        <w:t>4</w:t>
      </w:r>
      <w:r w:rsidRPr="00613ED7">
        <w:rPr>
          <w:color w:val="000000"/>
        </w:rPr>
        <w:t>19.</w:t>
      </w:r>
    </w:p>
    <w:p w:rsidR="00AF40BE" w:rsidRPr="00613ED7" w:rsidRDefault="002A5276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Для доставки материалов и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оборудования на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рабочие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слои блока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проектом предусматриваются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лесокамеры по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линии штрека 1</w:t>
      </w:r>
      <w:r w:rsidR="00613ED7">
        <w:rPr>
          <w:color w:val="000000"/>
        </w:rPr>
        <w:t>–</w:t>
      </w:r>
      <w:r w:rsidR="00613ED7" w:rsidRPr="00613ED7">
        <w:rPr>
          <w:color w:val="000000"/>
        </w:rPr>
        <w:t>3</w:t>
      </w:r>
      <w:r w:rsidRPr="00613ED7">
        <w:rPr>
          <w:color w:val="000000"/>
        </w:rPr>
        <w:t>02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в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районе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расположения материально – ходового восстающего 1</w:t>
      </w:r>
      <w:r w:rsidR="00613ED7">
        <w:rPr>
          <w:color w:val="000000"/>
        </w:rPr>
        <w:t>–</w:t>
      </w:r>
      <w:r w:rsidR="00613ED7" w:rsidRPr="00613ED7">
        <w:rPr>
          <w:color w:val="000000"/>
        </w:rPr>
        <w:t>4</w:t>
      </w:r>
      <w:r w:rsidRPr="00613ED7">
        <w:rPr>
          <w:color w:val="000000"/>
        </w:rPr>
        <w:t>06/</w:t>
      </w:r>
      <w:r w:rsidRPr="00613ED7">
        <w:rPr>
          <w:color w:val="000000"/>
          <w:vertAlign w:val="subscript"/>
        </w:rPr>
        <w:t>1</w:t>
      </w:r>
      <w:r w:rsidR="00613ED7">
        <w:rPr>
          <w:color w:val="000000"/>
        </w:rPr>
        <w:t>.</w:t>
      </w:r>
      <w:r w:rsidRPr="00613ED7">
        <w:rPr>
          <w:color w:val="000000"/>
        </w:rPr>
        <w:t xml:space="preserve"> Подъем и спуск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материалов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и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оборудования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на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рабочие слои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в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проектируемом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блоке осуществляются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по материально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ходовому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восстающему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1</w:t>
      </w:r>
      <w:r w:rsidR="00613ED7">
        <w:rPr>
          <w:color w:val="000000"/>
        </w:rPr>
        <w:t>–</w:t>
      </w:r>
      <w:r w:rsidR="00613ED7" w:rsidRPr="00613ED7">
        <w:rPr>
          <w:color w:val="000000"/>
        </w:rPr>
        <w:t>4</w:t>
      </w:r>
      <w:r w:rsidRPr="00613ED7">
        <w:rPr>
          <w:color w:val="000000"/>
        </w:rPr>
        <w:t>06/</w:t>
      </w:r>
      <w:r w:rsidRPr="00613ED7">
        <w:rPr>
          <w:color w:val="000000"/>
          <w:vertAlign w:val="subscript"/>
        </w:rPr>
        <w:t>1</w:t>
      </w:r>
      <w:r w:rsidR="00613ED7">
        <w:rPr>
          <w:color w:val="000000"/>
        </w:rPr>
        <w:t xml:space="preserve">. </w:t>
      </w:r>
      <w:r w:rsidRPr="00613ED7">
        <w:rPr>
          <w:color w:val="000000"/>
        </w:rPr>
        <w:t>Проходка горизонтальных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и наклонных горных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выработок</w:t>
      </w:r>
      <w:r w:rsidR="00613ED7">
        <w:rPr>
          <w:color w:val="000000"/>
        </w:rPr>
        <w:t xml:space="preserve"> </w:t>
      </w:r>
      <w:r w:rsidR="00AF40BE" w:rsidRPr="00613ED7">
        <w:rPr>
          <w:color w:val="000000"/>
        </w:rPr>
        <w:t>(</w:t>
      </w:r>
      <w:r w:rsidRPr="00613ED7">
        <w:rPr>
          <w:color w:val="000000"/>
        </w:rPr>
        <w:t>безрельсовых)</w:t>
      </w:r>
      <w:r w:rsidR="00AF40BE" w:rsidRPr="00613ED7">
        <w:rPr>
          <w:color w:val="000000"/>
        </w:rPr>
        <w:t xml:space="preserve"> осуществляется</w:t>
      </w:r>
      <w:r w:rsidR="00613ED7">
        <w:rPr>
          <w:color w:val="000000"/>
        </w:rPr>
        <w:t xml:space="preserve"> </w:t>
      </w:r>
      <w:r w:rsidR="00AF40BE" w:rsidRPr="00613ED7">
        <w:rPr>
          <w:color w:val="000000"/>
        </w:rPr>
        <w:t>буро-взрывным</w:t>
      </w:r>
      <w:r w:rsidR="00613ED7">
        <w:rPr>
          <w:color w:val="000000"/>
        </w:rPr>
        <w:t xml:space="preserve"> </w:t>
      </w:r>
      <w:r w:rsidR="00AF40BE" w:rsidRPr="00613ED7">
        <w:rPr>
          <w:color w:val="000000"/>
        </w:rPr>
        <w:t>способом</w:t>
      </w:r>
      <w:r w:rsidR="00613ED7">
        <w:rPr>
          <w:color w:val="000000"/>
        </w:rPr>
        <w:t xml:space="preserve">, </w:t>
      </w:r>
      <w:r w:rsidR="00AF40BE" w:rsidRPr="00613ED7">
        <w:rPr>
          <w:color w:val="000000"/>
        </w:rPr>
        <w:t>отгрузка</w:t>
      </w:r>
      <w:r w:rsidR="00613ED7">
        <w:rPr>
          <w:color w:val="000000"/>
        </w:rPr>
        <w:t xml:space="preserve"> </w:t>
      </w:r>
      <w:r w:rsidR="00AF40BE" w:rsidRPr="00613ED7">
        <w:rPr>
          <w:color w:val="000000"/>
        </w:rPr>
        <w:t>горной</w:t>
      </w:r>
      <w:r w:rsidR="00613ED7">
        <w:rPr>
          <w:color w:val="000000"/>
        </w:rPr>
        <w:t xml:space="preserve"> </w:t>
      </w:r>
      <w:r w:rsidR="00AF40BE" w:rsidRPr="00613ED7">
        <w:rPr>
          <w:color w:val="000000"/>
        </w:rPr>
        <w:t>массы</w:t>
      </w:r>
      <w:r w:rsidR="00613ED7">
        <w:rPr>
          <w:color w:val="000000"/>
        </w:rPr>
        <w:t xml:space="preserve"> </w:t>
      </w:r>
      <w:r w:rsidR="00AF40BE" w:rsidRPr="00613ED7">
        <w:rPr>
          <w:color w:val="000000"/>
        </w:rPr>
        <w:t>производится</w:t>
      </w:r>
      <w:r w:rsidR="00613ED7">
        <w:rPr>
          <w:color w:val="000000"/>
        </w:rPr>
        <w:t xml:space="preserve"> </w:t>
      </w:r>
      <w:r w:rsidR="00AF40BE" w:rsidRPr="00613ED7">
        <w:rPr>
          <w:color w:val="000000"/>
        </w:rPr>
        <w:t>погрузочной</w:t>
      </w:r>
      <w:r w:rsidR="00613ED7">
        <w:rPr>
          <w:color w:val="000000"/>
        </w:rPr>
        <w:t xml:space="preserve"> </w:t>
      </w:r>
      <w:r w:rsidR="00AF40BE" w:rsidRPr="00613ED7">
        <w:rPr>
          <w:color w:val="000000"/>
        </w:rPr>
        <w:t>машиной</w:t>
      </w:r>
      <w:r w:rsidR="00613ED7">
        <w:rPr>
          <w:color w:val="000000"/>
        </w:rPr>
        <w:t xml:space="preserve"> </w:t>
      </w:r>
      <w:r w:rsidR="00AF40BE" w:rsidRPr="00613ED7">
        <w:rPr>
          <w:color w:val="000000"/>
          <w:lang w:val="en-US"/>
        </w:rPr>
        <w:t>TORO</w:t>
      </w:r>
      <w:r w:rsidR="00AF40BE" w:rsidRPr="00613ED7">
        <w:rPr>
          <w:color w:val="000000"/>
        </w:rPr>
        <w:t xml:space="preserve"> – 151</w:t>
      </w:r>
      <w:r w:rsidR="00AF40BE" w:rsidRPr="00613ED7">
        <w:rPr>
          <w:color w:val="000000"/>
          <w:lang w:val="en-US"/>
        </w:rPr>
        <w:t>D</w:t>
      </w:r>
      <w:r w:rsidR="00AF40BE" w:rsidRPr="00613ED7">
        <w:rPr>
          <w:color w:val="000000"/>
        </w:rPr>
        <w:t>.</w:t>
      </w:r>
    </w:p>
    <w:p w:rsidR="000B1D19" w:rsidRPr="00613ED7" w:rsidRDefault="00AF40BE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Проходка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горизонтальных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горных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выработок</w:t>
      </w:r>
      <w:r w:rsidR="00613ED7">
        <w:rPr>
          <w:color w:val="000000"/>
        </w:rPr>
        <w:t xml:space="preserve"> </w:t>
      </w:r>
      <w:r w:rsidR="000B1D19" w:rsidRPr="00613ED7">
        <w:rPr>
          <w:color w:val="000000"/>
        </w:rPr>
        <w:t>(рельсовых)</w:t>
      </w:r>
      <w:r w:rsidR="00613ED7">
        <w:rPr>
          <w:color w:val="000000"/>
        </w:rPr>
        <w:t xml:space="preserve"> </w:t>
      </w:r>
      <w:r w:rsidR="000B1D19" w:rsidRPr="00613ED7">
        <w:rPr>
          <w:color w:val="000000"/>
        </w:rPr>
        <w:t>осуществляется</w:t>
      </w:r>
      <w:r w:rsidR="00613ED7">
        <w:rPr>
          <w:color w:val="000000"/>
        </w:rPr>
        <w:t xml:space="preserve"> </w:t>
      </w:r>
      <w:r w:rsidR="000B1D19" w:rsidRPr="00613ED7">
        <w:rPr>
          <w:color w:val="000000"/>
        </w:rPr>
        <w:t>машиной</w:t>
      </w:r>
      <w:r w:rsidR="00613ED7">
        <w:rPr>
          <w:color w:val="000000"/>
        </w:rPr>
        <w:t xml:space="preserve"> </w:t>
      </w:r>
      <w:r w:rsidR="000B1D19" w:rsidRPr="00613ED7">
        <w:rPr>
          <w:color w:val="000000"/>
        </w:rPr>
        <w:t>ППН</w:t>
      </w:r>
      <w:r w:rsidR="00613ED7">
        <w:rPr>
          <w:color w:val="000000"/>
        </w:rPr>
        <w:t>-</w:t>
      </w:r>
      <w:r w:rsidR="00613ED7" w:rsidRPr="00613ED7">
        <w:rPr>
          <w:color w:val="000000"/>
        </w:rPr>
        <w:t>1</w:t>
      </w:r>
      <w:r w:rsidR="000B1D19" w:rsidRPr="00613ED7">
        <w:rPr>
          <w:color w:val="000000"/>
        </w:rPr>
        <w:t>С. Сечение гор</w:t>
      </w:r>
      <w:r w:rsidR="00A60AC0" w:rsidRPr="00613ED7">
        <w:rPr>
          <w:color w:val="000000"/>
        </w:rPr>
        <w:t>ных выработок</w:t>
      </w:r>
      <w:r w:rsidR="00613ED7">
        <w:rPr>
          <w:color w:val="000000"/>
        </w:rPr>
        <w:t xml:space="preserve"> </w:t>
      </w:r>
      <w:r w:rsidR="00A60AC0" w:rsidRPr="00613ED7">
        <w:rPr>
          <w:color w:val="000000"/>
        </w:rPr>
        <w:t>показано</w:t>
      </w:r>
      <w:r w:rsidR="00613ED7">
        <w:rPr>
          <w:color w:val="000000"/>
        </w:rPr>
        <w:t xml:space="preserve"> </w:t>
      </w:r>
      <w:r w:rsidR="00A60AC0" w:rsidRPr="00613ED7">
        <w:rPr>
          <w:color w:val="000000"/>
        </w:rPr>
        <w:t>на Рис</w:t>
      </w:r>
      <w:r w:rsidR="00B3398C">
        <w:rPr>
          <w:color w:val="000000"/>
        </w:rPr>
        <w:t xml:space="preserve"> </w:t>
      </w:r>
      <w:r w:rsidR="00A60AC0" w:rsidRPr="00613ED7">
        <w:rPr>
          <w:color w:val="000000"/>
        </w:rPr>
        <w:t>3</w:t>
      </w:r>
      <w:r w:rsidR="00613ED7">
        <w:rPr>
          <w:color w:val="000000"/>
        </w:rPr>
        <w:t>.</w:t>
      </w:r>
    </w:p>
    <w:p w:rsidR="000B1D19" w:rsidRPr="00613ED7" w:rsidRDefault="000B1D19" w:rsidP="00613ED7">
      <w:pPr>
        <w:pStyle w:val="a7"/>
        <w:ind w:firstLine="709"/>
        <w:jc w:val="both"/>
        <w:rPr>
          <w:b/>
          <w:color w:val="000000"/>
        </w:rPr>
      </w:pPr>
    </w:p>
    <w:p w:rsidR="00613ED7" w:rsidRDefault="00956AFA" w:rsidP="00613ED7">
      <w:pPr>
        <w:pStyle w:val="a7"/>
        <w:ind w:firstLine="709"/>
        <w:jc w:val="both"/>
        <w:rPr>
          <w:color w:val="000000"/>
        </w:rPr>
      </w:pPr>
      <w:r>
        <w:rPr>
          <w:b/>
          <w:color w:val="000000"/>
        </w:rPr>
        <w:pict>
          <v:shape id="_x0000_i1028" type="#_x0000_t75" style="width:292.5pt;height:270pt">
            <v:imagedata r:id="rId10" o:title=""/>
          </v:shape>
        </w:pict>
      </w:r>
    </w:p>
    <w:p w:rsidR="00B3398C" w:rsidRDefault="00B3398C" w:rsidP="00B3398C">
      <w:pPr>
        <w:pStyle w:val="a7"/>
        <w:ind w:firstLine="709"/>
        <w:jc w:val="both"/>
        <w:rPr>
          <w:b/>
          <w:color w:val="000000"/>
        </w:rPr>
      </w:pPr>
      <w:r w:rsidRPr="00B3398C">
        <w:rPr>
          <w:color w:val="000000"/>
        </w:rPr>
        <w:t>Рис. 3</w:t>
      </w:r>
      <w:r>
        <w:rPr>
          <w:color w:val="000000"/>
        </w:rPr>
        <w:t>.</w:t>
      </w:r>
      <w:r w:rsidRPr="00613ED7">
        <w:rPr>
          <w:color w:val="000000"/>
        </w:rPr>
        <w:t xml:space="preserve"> Сечение горных выработок</w:t>
      </w:r>
    </w:p>
    <w:p w:rsidR="00B3398C" w:rsidRDefault="00B3398C" w:rsidP="00613ED7">
      <w:pPr>
        <w:pStyle w:val="a7"/>
        <w:ind w:firstLine="709"/>
        <w:jc w:val="both"/>
        <w:rPr>
          <w:color w:val="000000"/>
        </w:rPr>
      </w:pPr>
    </w:p>
    <w:p w:rsidR="00F82C2B" w:rsidRPr="00613ED7" w:rsidRDefault="002A561A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Для обеспечения дизельных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машин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горюче-смазочными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материалами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предусматривается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дополнительно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включить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в объёмы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ГПР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строительство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склада ГСМ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с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топливозаправочным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пунктом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в штреке 1</w:t>
      </w:r>
      <w:r w:rsidR="00613ED7">
        <w:rPr>
          <w:color w:val="000000"/>
        </w:rPr>
        <w:t>–</w:t>
      </w:r>
      <w:r w:rsidR="00613ED7" w:rsidRPr="00613ED7">
        <w:rPr>
          <w:color w:val="000000"/>
        </w:rPr>
        <w:t>4</w:t>
      </w:r>
      <w:r w:rsidRPr="00613ED7">
        <w:rPr>
          <w:color w:val="000000"/>
        </w:rPr>
        <w:t>01</w:t>
      </w:r>
      <w:r w:rsidR="00613ED7">
        <w:rPr>
          <w:color w:val="000000"/>
        </w:rPr>
        <w:t xml:space="preserve"> </w:t>
      </w:r>
      <w:r w:rsidRPr="00613ED7">
        <w:rPr>
          <w:color w:val="000000"/>
          <w:lang w:val="en-US"/>
        </w:rPr>
        <w:t>IV</w:t>
      </w:r>
      <w:r w:rsidRPr="00613ED7">
        <w:rPr>
          <w:color w:val="000000"/>
        </w:rPr>
        <w:t xml:space="preserve"> горизонта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со</w:t>
      </w:r>
      <w:r w:rsidR="00613ED7">
        <w:rPr>
          <w:color w:val="000000"/>
        </w:rPr>
        <w:t xml:space="preserve"> </w:t>
      </w:r>
      <w:r w:rsidR="00F82C2B" w:rsidRPr="00613ED7">
        <w:rPr>
          <w:color w:val="000000"/>
        </w:rPr>
        <w:t>стороны</w:t>
      </w:r>
      <w:r w:rsidR="00613ED7">
        <w:rPr>
          <w:color w:val="000000"/>
        </w:rPr>
        <w:t xml:space="preserve"> </w:t>
      </w:r>
      <w:r w:rsidR="00F82C2B" w:rsidRPr="00613ED7">
        <w:rPr>
          <w:color w:val="000000"/>
        </w:rPr>
        <w:t>квершлага</w:t>
      </w:r>
      <w:r w:rsidR="00613ED7">
        <w:rPr>
          <w:color w:val="000000"/>
        </w:rPr>
        <w:t xml:space="preserve"> </w:t>
      </w:r>
      <w:r w:rsidR="00F82C2B" w:rsidRPr="00613ED7">
        <w:rPr>
          <w:color w:val="000000"/>
        </w:rPr>
        <w:t>11К</w:t>
      </w:r>
      <w:r w:rsidR="00613ED7">
        <w:rPr>
          <w:color w:val="000000"/>
        </w:rPr>
        <w:t>-</w:t>
      </w:r>
      <w:r w:rsidR="00613ED7" w:rsidRPr="00613ED7">
        <w:rPr>
          <w:color w:val="000000"/>
        </w:rPr>
        <w:t>4</w:t>
      </w:r>
      <w:r w:rsidR="00F82C2B" w:rsidRPr="00613ED7">
        <w:rPr>
          <w:color w:val="000000"/>
        </w:rPr>
        <w:t>00, служащий</w:t>
      </w:r>
      <w:r w:rsidR="00613ED7">
        <w:rPr>
          <w:color w:val="000000"/>
        </w:rPr>
        <w:t xml:space="preserve"> </w:t>
      </w:r>
      <w:r w:rsidR="00F82C2B" w:rsidRPr="00613ED7">
        <w:rPr>
          <w:color w:val="000000"/>
        </w:rPr>
        <w:t>для</w:t>
      </w:r>
      <w:r w:rsidR="00613ED7">
        <w:rPr>
          <w:color w:val="000000"/>
        </w:rPr>
        <w:t xml:space="preserve"> </w:t>
      </w:r>
      <w:r w:rsidR="00F82C2B" w:rsidRPr="00613ED7">
        <w:rPr>
          <w:color w:val="000000"/>
        </w:rPr>
        <w:t>заправки</w:t>
      </w:r>
      <w:r w:rsidR="00613ED7">
        <w:rPr>
          <w:color w:val="000000"/>
        </w:rPr>
        <w:t xml:space="preserve"> </w:t>
      </w:r>
      <w:r w:rsidR="00F82C2B" w:rsidRPr="00613ED7">
        <w:rPr>
          <w:color w:val="000000"/>
        </w:rPr>
        <w:t>и</w:t>
      </w:r>
      <w:r w:rsidR="00613ED7">
        <w:rPr>
          <w:color w:val="000000"/>
        </w:rPr>
        <w:t xml:space="preserve"> </w:t>
      </w:r>
      <w:r w:rsidR="00F82C2B" w:rsidRPr="00613ED7">
        <w:rPr>
          <w:color w:val="000000"/>
        </w:rPr>
        <w:t>обеспечения</w:t>
      </w:r>
      <w:r w:rsidR="00613ED7">
        <w:rPr>
          <w:color w:val="000000"/>
        </w:rPr>
        <w:t xml:space="preserve"> </w:t>
      </w:r>
      <w:r w:rsidR="00F82C2B" w:rsidRPr="00613ED7">
        <w:rPr>
          <w:color w:val="000000"/>
        </w:rPr>
        <w:t>погрузо</w:t>
      </w:r>
      <w:r w:rsidR="00E32F25" w:rsidRPr="00613ED7">
        <w:rPr>
          <w:color w:val="000000"/>
        </w:rPr>
        <w:t xml:space="preserve"> </w:t>
      </w:r>
      <w:r w:rsidR="00613ED7">
        <w:rPr>
          <w:color w:val="000000"/>
        </w:rPr>
        <w:t>–</w:t>
      </w:r>
      <w:r w:rsidR="00613ED7" w:rsidRPr="00613ED7">
        <w:rPr>
          <w:color w:val="000000"/>
        </w:rPr>
        <w:t xml:space="preserve"> </w:t>
      </w:r>
      <w:r w:rsidR="00F82C2B" w:rsidRPr="00613ED7">
        <w:rPr>
          <w:color w:val="000000"/>
        </w:rPr>
        <w:t>доставочной машины</w:t>
      </w:r>
      <w:r w:rsidR="00613ED7">
        <w:rPr>
          <w:color w:val="000000"/>
        </w:rPr>
        <w:t xml:space="preserve"> </w:t>
      </w:r>
      <w:r w:rsidR="00F82C2B" w:rsidRPr="00613ED7">
        <w:rPr>
          <w:color w:val="000000"/>
          <w:lang w:val="en-US"/>
        </w:rPr>
        <w:t>TORO</w:t>
      </w:r>
      <w:r w:rsidR="00613ED7">
        <w:rPr>
          <w:color w:val="000000"/>
        </w:rPr>
        <w:t>-</w:t>
      </w:r>
      <w:r w:rsidR="00613ED7" w:rsidRPr="00613ED7">
        <w:rPr>
          <w:color w:val="000000"/>
        </w:rPr>
        <w:t>1</w:t>
      </w:r>
      <w:r w:rsidR="00F82C2B" w:rsidRPr="00613ED7">
        <w:rPr>
          <w:color w:val="000000"/>
        </w:rPr>
        <w:t>51</w:t>
      </w:r>
      <w:r w:rsidR="00F82C2B" w:rsidRPr="00613ED7">
        <w:rPr>
          <w:color w:val="000000"/>
          <w:lang w:val="en-US"/>
        </w:rPr>
        <w:t>D</w:t>
      </w:r>
      <w:r w:rsidR="00F82C2B" w:rsidRPr="00613ED7">
        <w:rPr>
          <w:color w:val="000000"/>
        </w:rPr>
        <w:t>.</w:t>
      </w:r>
    </w:p>
    <w:p w:rsidR="00F82C2B" w:rsidRPr="00613ED7" w:rsidRDefault="00656C91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 xml:space="preserve">Перечень </w:t>
      </w:r>
      <w:r w:rsidR="00E32F25" w:rsidRPr="00613ED7">
        <w:rPr>
          <w:color w:val="000000"/>
        </w:rPr>
        <w:t>горно</w:t>
      </w:r>
      <w:r w:rsidR="00613ED7">
        <w:rPr>
          <w:color w:val="000000"/>
        </w:rPr>
        <w:t xml:space="preserve"> –</w:t>
      </w:r>
      <w:r w:rsidR="00613ED7" w:rsidRPr="00613ED7">
        <w:rPr>
          <w:color w:val="000000"/>
        </w:rPr>
        <w:t xml:space="preserve"> по</w:t>
      </w:r>
      <w:r w:rsidR="00F82C2B" w:rsidRPr="00613ED7">
        <w:rPr>
          <w:color w:val="000000"/>
        </w:rPr>
        <w:t>дготовительных</w:t>
      </w:r>
      <w:r w:rsidR="00613ED7">
        <w:rPr>
          <w:color w:val="000000"/>
        </w:rPr>
        <w:t xml:space="preserve"> </w:t>
      </w:r>
      <w:r w:rsidR="00F82C2B" w:rsidRPr="00613ED7">
        <w:rPr>
          <w:color w:val="000000"/>
        </w:rPr>
        <w:t>выработ</w:t>
      </w:r>
      <w:r w:rsidRPr="00613ED7">
        <w:rPr>
          <w:color w:val="000000"/>
        </w:rPr>
        <w:t>ок</w:t>
      </w:r>
      <w:r w:rsidR="00613ED7">
        <w:rPr>
          <w:color w:val="000000"/>
        </w:rPr>
        <w:t xml:space="preserve">, </w:t>
      </w:r>
      <w:r w:rsidR="00613ED7" w:rsidRPr="00613ED7">
        <w:rPr>
          <w:color w:val="000000"/>
        </w:rPr>
        <w:t>с</w:t>
      </w:r>
      <w:r w:rsidR="00F82C2B" w:rsidRPr="00613ED7">
        <w:rPr>
          <w:color w:val="000000"/>
        </w:rPr>
        <w:t>ечения и объёмы</w:t>
      </w:r>
      <w:r w:rsidR="00613ED7">
        <w:rPr>
          <w:color w:val="000000"/>
        </w:rPr>
        <w:t xml:space="preserve"> </w:t>
      </w:r>
      <w:r w:rsidR="001A448B" w:rsidRPr="00613ED7">
        <w:rPr>
          <w:color w:val="000000"/>
        </w:rPr>
        <w:t>проходки</w:t>
      </w:r>
      <w:r w:rsidR="00613ED7">
        <w:rPr>
          <w:color w:val="000000"/>
        </w:rPr>
        <w:t xml:space="preserve"> </w:t>
      </w:r>
      <w:r w:rsidR="001A448B" w:rsidRPr="00613ED7">
        <w:rPr>
          <w:color w:val="000000"/>
        </w:rPr>
        <w:t>приведены в</w:t>
      </w:r>
      <w:r w:rsidR="00613ED7">
        <w:rPr>
          <w:color w:val="000000"/>
        </w:rPr>
        <w:t xml:space="preserve"> </w:t>
      </w:r>
      <w:r w:rsidR="001A448B" w:rsidRPr="00613ED7">
        <w:rPr>
          <w:color w:val="000000"/>
        </w:rPr>
        <w:t xml:space="preserve">таблице </w:t>
      </w:r>
      <w:r w:rsidR="00F82C2B" w:rsidRPr="00613ED7">
        <w:rPr>
          <w:color w:val="000000"/>
        </w:rPr>
        <w:t>5.</w:t>
      </w:r>
    </w:p>
    <w:p w:rsidR="00613ED7" w:rsidRDefault="00613ED7" w:rsidP="00613ED7">
      <w:pPr>
        <w:pStyle w:val="a7"/>
        <w:ind w:firstLine="709"/>
        <w:jc w:val="both"/>
        <w:rPr>
          <w:color w:val="000000"/>
        </w:rPr>
      </w:pPr>
    </w:p>
    <w:p w:rsidR="00F22987" w:rsidRPr="00613ED7" w:rsidRDefault="003D4BAA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Таблица 5.</w:t>
      </w:r>
      <w:r w:rsidR="00B3398C">
        <w:rPr>
          <w:color w:val="000000"/>
        </w:rPr>
        <w:t xml:space="preserve"> </w:t>
      </w:r>
      <w:r w:rsidR="00F82C2B" w:rsidRPr="00613ED7">
        <w:rPr>
          <w:color w:val="000000"/>
        </w:rPr>
        <w:t>Объёмы</w:t>
      </w:r>
      <w:r w:rsidR="00613ED7">
        <w:rPr>
          <w:color w:val="000000"/>
        </w:rPr>
        <w:t xml:space="preserve"> </w:t>
      </w:r>
      <w:r w:rsidR="00763F24" w:rsidRPr="00613ED7">
        <w:rPr>
          <w:color w:val="000000"/>
        </w:rPr>
        <w:t>г</w:t>
      </w:r>
      <w:r w:rsidR="00F82C2B" w:rsidRPr="00613ED7">
        <w:rPr>
          <w:color w:val="000000"/>
        </w:rPr>
        <w:t>орно-подготовит</w:t>
      </w:r>
      <w:r w:rsidR="00D37176" w:rsidRPr="00613ED7">
        <w:rPr>
          <w:color w:val="000000"/>
        </w:rPr>
        <w:t>ельных выработок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24"/>
        <w:gridCol w:w="2460"/>
        <w:gridCol w:w="1512"/>
        <w:gridCol w:w="1417"/>
        <w:gridCol w:w="1501"/>
        <w:gridCol w:w="1283"/>
      </w:tblGrid>
      <w:tr w:rsidR="00FB5525" w:rsidRPr="007E2570" w:rsidTr="007E2570">
        <w:trPr>
          <w:cantSplit/>
          <w:jc w:val="center"/>
        </w:trPr>
        <w:tc>
          <w:tcPr>
            <w:tcW w:w="605" w:type="pct"/>
            <w:vMerge w:val="restart"/>
            <w:shd w:val="clear" w:color="auto" w:fill="auto"/>
          </w:tcPr>
          <w:p w:rsidR="00FB5525" w:rsidRPr="007E2570" w:rsidRDefault="00FB5525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№</w:t>
            </w:r>
          </w:p>
          <w:p w:rsidR="00FB5525" w:rsidRPr="007E2570" w:rsidRDefault="00FB5525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п/п</w:t>
            </w:r>
          </w:p>
        </w:tc>
        <w:tc>
          <w:tcPr>
            <w:tcW w:w="1323" w:type="pct"/>
            <w:vMerge w:val="restart"/>
            <w:shd w:val="clear" w:color="auto" w:fill="auto"/>
          </w:tcPr>
          <w:p w:rsidR="00FB5525" w:rsidRPr="007E2570" w:rsidRDefault="00FB5525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Наименование</w:t>
            </w:r>
            <w:r w:rsidR="00B3398C" w:rsidRPr="007E2570">
              <w:rPr>
                <w:color w:val="000000"/>
                <w:sz w:val="20"/>
              </w:rPr>
              <w:t xml:space="preserve"> </w:t>
            </w:r>
            <w:r w:rsidRPr="007E2570">
              <w:rPr>
                <w:color w:val="000000"/>
                <w:sz w:val="20"/>
              </w:rPr>
              <w:t>горных</w:t>
            </w:r>
            <w:r w:rsidR="00613ED7" w:rsidRPr="007E2570">
              <w:rPr>
                <w:color w:val="000000"/>
                <w:sz w:val="20"/>
              </w:rPr>
              <w:t xml:space="preserve"> </w:t>
            </w:r>
            <w:r w:rsidRPr="007E2570">
              <w:rPr>
                <w:color w:val="000000"/>
                <w:sz w:val="20"/>
              </w:rPr>
              <w:t>выработок</w:t>
            </w:r>
          </w:p>
        </w:tc>
        <w:tc>
          <w:tcPr>
            <w:tcW w:w="813" w:type="pct"/>
            <w:vMerge w:val="restart"/>
            <w:shd w:val="clear" w:color="auto" w:fill="auto"/>
          </w:tcPr>
          <w:p w:rsidR="007161A2" w:rsidRPr="007E2570" w:rsidRDefault="007161A2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Длина,</w:t>
            </w:r>
            <w:r w:rsidR="00B3398C" w:rsidRPr="007E2570">
              <w:rPr>
                <w:color w:val="000000"/>
                <w:sz w:val="20"/>
              </w:rPr>
              <w:t xml:space="preserve"> </w:t>
            </w:r>
            <w:r w:rsidRPr="007E2570">
              <w:rPr>
                <w:color w:val="000000"/>
                <w:sz w:val="20"/>
              </w:rPr>
              <w:t>м</w:t>
            </w:r>
          </w:p>
        </w:tc>
        <w:tc>
          <w:tcPr>
            <w:tcW w:w="1569" w:type="pct"/>
            <w:gridSpan w:val="2"/>
            <w:shd w:val="clear" w:color="auto" w:fill="auto"/>
          </w:tcPr>
          <w:p w:rsidR="00FB5525" w:rsidRPr="007E2570" w:rsidRDefault="007161A2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Сечение</w:t>
            </w:r>
            <w:r w:rsidR="00613ED7" w:rsidRPr="007E2570">
              <w:rPr>
                <w:color w:val="000000"/>
                <w:sz w:val="20"/>
              </w:rPr>
              <w:t>, м</w:t>
            </w:r>
            <w:r w:rsidRPr="007E2570">
              <w:rPr>
                <w:color w:val="000000"/>
                <w:sz w:val="20"/>
                <w:vertAlign w:val="superscript"/>
              </w:rPr>
              <w:t>2</w:t>
            </w:r>
          </w:p>
        </w:tc>
        <w:tc>
          <w:tcPr>
            <w:tcW w:w="690" w:type="pct"/>
            <w:vMerge w:val="restart"/>
            <w:shd w:val="clear" w:color="auto" w:fill="auto"/>
          </w:tcPr>
          <w:p w:rsidR="00FB5525" w:rsidRPr="007E2570" w:rsidRDefault="007161A2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Объём,</w:t>
            </w:r>
          </w:p>
          <w:p w:rsidR="007161A2" w:rsidRPr="007E2570" w:rsidRDefault="007161A2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м</w:t>
            </w:r>
            <w:r w:rsidRPr="007E2570">
              <w:rPr>
                <w:color w:val="000000"/>
                <w:sz w:val="20"/>
                <w:vertAlign w:val="superscript"/>
              </w:rPr>
              <w:t>3</w:t>
            </w:r>
          </w:p>
        </w:tc>
      </w:tr>
      <w:tr w:rsidR="00FB5525" w:rsidRPr="007E2570" w:rsidTr="007E2570">
        <w:trPr>
          <w:cantSplit/>
          <w:jc w:val="center"/>
        </w:trPr>
        <w:tc>
          <w:tcPr>
            <w:tcW w:w="605" w:type="pct"/>
            <w:vMerge/>
            <w:shd w:val="clear" w:color="auto" w:fill="auto"/>
          </w:tcPr>
          <w:p w:rsidR="00FB5525" w:rsidRPr="007E2570" w:rsidRDefault="00FB5525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323" w:type="pct"/>
            <w:vMerge/>
            <w:shd w:val="clear" w:color="auto" w:fill="auto"/>
          </w:tcPr>
          <w:p w:rsidR="00FB5525" w:rsidRPr="007E2570" w:rsidRDefault="00FB5525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813" w:type="pct"/>
            <w:vMerge/>
            <w:shd w:val="clear" w:color="auto" w:fill="auto"/>
          </w:tcPr>
          <w:p w:rsidR="00FB5525" w:rsidRPr="007E2570" w:rsidRDefault="00FB5525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762" w:type="pct"/>
            <w:shd w:val="clear" w:color="auto" w:fill="auto"/>
          </w:tcPr>
          <w:p w:rsidR="00FB5525" w:rsidRPr="007E2570" w:rsidRDefault="007161A2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в свету</w:t>
            </w:r>
          </w:p>
        </w:tc>
        <w:tc>
          <w:tcPr>
            <w:tcW w:w="807" w:type="pct"/>
            <w:shd w:val="clear" w:color="auto" w:fill="auto"/>
          </w:tcPr>
          <w:p w:rsidR="00FB5525" w:rsidRPr="007E2570" w:rsidRDefault="007161A2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вчерне</w:t>
            </w:r>
          </w:p>
        </w:tc>
        <w:tc>
          <w:tcPr>
            <w:tcW w:w="690" w:type="pct"/>
            <w:vMerge/>
            <w:shd w:val="clear" w:color="auto" w:fill="auto"/>
          </w:tcPr>
          <w:p w:rsidR="00FB5525" w:rsidRPr="007E2570" w:rsidRDefault="00FB5525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161A2" w:rsidRPr="007E2570" w:rsidTr="007E2570">
        <w:trPr>
          <w:cantSplit/>
          <w:jc w:val="center"/>
        </w:trPr>
        <w:tc>
          <w:tcPr>
            <w:tcW w:w="5000" w:type="pct"/>
            <w:gridSpan w:val="6"/>
            <w:shd w:val="clear" w:color="auto" w:fill="auto"/>
          </w:tcPr>
          <w:p w:rsidR="007161A2" w:rsidRPr="007E2570" w:rsidRDefault="007161A2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  <w:lang w:val="en-US"/>
              </w:rPr>
              <w:t xml:space="preserve">III </w:t>
            </w:r>
            <w:r w:rsidRPr="007E2570">
              <w:rPr>
                <w:color w:val="000000"/>
                <w:sz w:val="20"/>
              </w:rPr>
              <w:t>горизонт (+540,0</w:t>
            </w:r>
            <w:r w:rsidR="00613ED7" w:rsidRPr="007E2570">
              <w:rPr>
                <w:color w:val="000000"/>
                <w:sz w:val="20"/>
              </w:rPr>
              <w:t> м</w:t>
            </w:r>
            <w:r w:rsidRPr="007E2570">
              <w:rPr>
                <w:color w:val="000000"/>
                <w:sz w:val="20"/>
              </w:rPr>
              <w:t>)</w:t>
            </w:r>
            <w:r w:rsidR="00613ED7" w:rsidRPr="007E2570">
              <w:rPr>
                <w:color w:val="000000"/>
                <w:sz w:val="20"/>
              </w:rPr>
              <w:t xml:space="preserve"> </w:t>
            </w:r>
            <w:r w:rsidRPr="007E2570">
              <w:rPr>
                <w:color w:val="000000"/>
                <w:sz w:val="20"/>
                <w:u w:val="single"/>
              </w:rPr>
              <w:t>горизонтальные</w:t>
            </w:r>
          </w:p>
        </w:tc>
      </w:tr>
      <w:tr w:rsidR="007647B0" w:rsidRPr="007E2570" w:rsidTr="007E2570">
        <w:trPr>
          <w:cantSplit/>
          <w:jc w:val="center"/>
        </w:trPr>
        <w:tc>
          <w:tcPr>
            <w:tcW w:w="605" w:type="pct"/>
            <w:shd w:val="clear" w:color="auto" w:fill="auto"/>
          </w:tcPr>
          <w:p w:rsidR="007647B0" w:rsidRPr="007E2570" w:rsidRDefault="007161A2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1</w:t>
            </w:r>
          </w:p>
        </w:tc>
        <w:tc>
          <w:tcPr>
            <w:tcW w:w="1323" w:type="pct"/>
            <w:shd w:val="clear" w:color="auto" w:fill="auto"/>
          </w:tcPr>
          <w:p w:rsidR="007647B0" w:rsidRPr="007E2570" w:rsidRDefault="007161A2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 xml:space="preserve">сбойка на </w:t>
            </w:r>
            <w:r w:rsidR="00613ED7" w:rsidRPr="007E2570">
              <w:rPr>
                <w:color w:val="000000"/>
                <w:sz w:val="20"/>
              </w:rPr>
              <w:t>вос. 1–4</w:t>
            </w:r>
            <w:r w:rsidRPr="007E2570">
              <w:rPr>
                <w:color w:val="000000"/>
                <w:sz w:val="20"/>
              </w:rPr>
              <w:t>06/2</w:t>
            </w:r>
          </w:p>
        </w:tc>
        <w:tc>
          <w:tcPr>
            <w:tcW w:w="813" w:type="pct"/>
            <w:shd w:val="clear" w:color="auto" w:fill="auto"/>
          </w:tcPr>
          <w:p w:rsidR="007647B0" w:rsidRPr="007E2570" w:rsidRDefault="00BB3A10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5</w:t>
            </w:r>
          </w:p>
        </w:tc>
        <w:tc>
          <w:tcPr>
            <w:tcW w:w="762" w:type="pct"/>
            <w:shd w:val="clear" w:color="auto" w:fill="auto"/>
          </w:tcPr>
          <w:p w:rsidR="007647B0" w:rsidRPr="007E2570" w:rsidRDefault="00BB3A10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-</w:t>
            </w:r>
          </w:p>
        </w:tc>
        <w:tc>
          <w:tcPr>
            <w:tcW w:w="807" w:type="pct"/>
            <w:shd w:val="clear" w:color="auto" w:fill="auto"/>
          </w:tcPr>
          <w:p w:rsidR="007647B0" w:rsidRPr="007E2570" w:rsidRDefault="00BB3A10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7,8</w:t>
            </w:r>
          </w:p>
        </w:tc>
        <w:tc>
          <w:tcPr>
            <w:tcW w:w="690" w:type="pct"/>
            <w:shd w:val="clear" w:color="auto" w:fill="auto"/>
          </w:tcPr>
          <w:p w:rsidR="007647B0" w:rsidRPr="007E2570" w:rsidRDefault="00BB3A10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39</w:t>
            </w:r>
          </w:p>
        </w:tc>
      </w:tr>
      <w:tr w:rsidR="00BB3A10" w:rsidRPr="007E2570" w:rsidTr="007E2570">
        <w:trPr>
          <w:cantSplit/>
          <w:jc w:val="center"/>
        </w:trPr>
        <w:tc>
          <w:tcPr>
            <w:tcW w:w="5000" w:type="pct"/>
            <w:gridSpan w:val="6"/>
            <w:shd w:val="clear" w:color="auto" w:fill="auto"/>
          </w:tcPr>
          <w:p w:rsidR="00BB3A10" w:rsidRPr="007E2570" w:rsidRDefault="00BB3A10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  <w:lang w:val="en-US"/>
              </w:rPr>
              <w:t xml:space="preserve">IV </w:t>
            </w:r>
            <w:r w:rsidRPr="007E2570">
              <w:rPr>
                <w:color w:val="000000"/>
                <w:sz w:val="20"/>
              </w:rPr>
              <w:t>горизонт (+480,0</w:t>
            </w:r>
            <w:r w:rsidR="00613ED7" w:rsidRPr="007E2570">
              <w:rPr>
                <w:color w:val="000000"/>
                <w:sz w:val="20"/>
              </w:rPr>
              <w:t> м</w:t>
            </w:r>
            <w:r w:rsidRPr="007E2570">
              <w:rPr>
                <w:color w:val="000000"/>
                <w:sz w:val="20"/>
              </w:rPr>
              <w:t xml:space="preserve">) </w:t>
            </w:r>
            <w:r w:rsidRPr="007E2570">
              <w:rPr>
                <w:color w:val="000000"/>
                <w:sz w:val="20"/>
                <w:u w:val="single"/>
              </w:rPr>
              <w:t>горизонтальные</w:t>
            </w:r>
          </w:p>
        </w:tc>
      </w:tr>
      <w:tr w:rsidR="007647B0" w:rsidRPr="007E2570" w:rsidTr="007E2570">
        <w:trPr>
          <w:cantSplit/>
          <w:jc w:val="center"/>
        </w:trPr>
        <w:tc>
          <w:tcPr>
            <w:tcW w:w="605" w:type="pct"/>
            <w:shd w:val="clear" w:color="auto" w:fill="auto"/>
          </w:tcPr>
          <w:p w:rsidR="007647B0" w:rsidRPr="007E2570" w:rsidRDefault="00BB3A10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2</w:t>
            </w:r>
          </w:p>
        </w:tc>
        <w:tc>
          <w:tcPr>
            <w:tcW w:w="1323" w:type="pct"/>
            <w:shd w:val="clear" w:color="auto" w:fill="auto"/>
          </w:tcPr>
          <w:p w:rsidR="007647B0" w:rsidRPr="007E2570" w:rsidRDefault="00BB3A10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штрек 1</w:t>
            </w:r>
            <w:r w:rsidR="00613ED7" w:rsidRPr="007E2570">
              <w:rPr>
                <w:color w:val="000000"/>
                <w:sz w:val="20"/>
              </w:rPr>
              <w:t>–4</w:t>
            </w:r>
            <w:r w:rsidRPr="007E2570">
              <w:rPr>
                <w:color w:val="000000"/>
                <w:sz w:val="20"/>
              </w:rPr>
              <w:t>19</w:t>
            </w:r>
          </w:p>
        </w:tc>
        <w:tc>
          <w:tcPr>
            <w:tcW w:w="813" w:type="pct"/>
            <w:shd w:val="clear" w:color="auto" w:fill="auto"/>
          </w:tcPr>
          <w:p w:rsidR="007647B0" w:rsidRPr="007E2570" w:rsidRDefault="00BB3A10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27</w:t>
            </w:r>
          </w:p>
        </w:tc>
        <w:tc>
          <w:tcPr>
            <w:tcW w:w="762" w:type="pct"/>
            <w:shd w:val="clear" w:color="auto" w:fill="auto"/>
          </w:tcPr>
          <w:p w:rsidR="007647B0" w:rsidRPr="007E2570" w:rsidRDefault="00BB3A10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-</w:t>
            </w:r>
          </w:p>
        </w:tc>
        <w:tc>
          <w:tcPr>
            <w:tcW w:w="807" w:type="pct"/>
            <w:shd w:val="clear" w:color="auto" w:fill="auto"/>
          </w:tcPr>
          <w:p w:rsidR="007647B0" w:rsidRPr="007E2570" w:rsidRDefault="00BB3A10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7,8</w:t>
            </w:r>
          </w:p>
        </w:tc>
        <w:tc>
          <w:tcPr>
            <w:tcW w:w="690" w:type="pct"/>
            <w:shd w:val="clear" w:color="auto" w:fill="auto"/>
          </w:tcPr>
          <w:p w:rsidR="007647B0" w:rsidRPr="007E2570" w:rsidRDefault="00BB3A10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211</w:t>
            </w:r>
          </w:p>
        </w:tc>
      </w:tr>
      <w:tr w:rsidR="007647B0" w:rsidRPr="007E2570" w:rsidTr="007E2570">
        <w:trPr>
          <w:cantSplit/>
          <w:jc w:val="center"/>
        </w:trPr>
        <w:tc>
          <w:tcPr>
            <w:tcW w:w="605" w:type="pct"/>
            <w:shd w:val="clear" w:color="auto" w:fill="auto"/>
          </w:tcPr>
          <w:p w:rsidR="007647B0" w:rsidRPr="007E2570" w:rsidRDefault="00BC5ED7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3</w:t>
            </w:r>
          </w:p>
        </w:tc>
        <w:tc>
          <w:tcPr>
            <w:tcW w:w="1323" w:type="pct"/>
            <w:shd w:val="clear" w:color="auto" w:fill="auto"/>
          </w:tcPr>
          <w:p w:rsidR="007647B0" w:rsidRPr="007E2570" w:rsidRDefault="00BB3A10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откаточный</w:t>
            </w:r>
            <w:r w:rsidR="00613ED7" w:rsidRPr="007E2570">
              <w:rPr>
                <w:color w:val="000000"/>
                <w:sz w:val="20"/>
              </w:rPr>
              <w:t xml:space="preserve"> </w:t>
            </w:r>
            <w:r w:rsidRPr="007E2570">
              <w:rPr>
                <w:color w:val="000000"/>
                <w:sz w:val="20"/>
              </w:rPr>
              <w:t xml:space="preserve">орт </w:t>
            </w:r>
            <w:r w:rsidR="00613ED7" w:rsidRPr="007E2570">
              <w:rPr>
                <w:color w:val="000000"/>
                <w:sz w:val="20"/>
              </w:rPr>
              <w:t>№1</w:t>
            </w:r>
          </w:p>
        </w:tc>
        <w:tc>
          <w:tcPr>
            <w:tcW w:w="813" w:type="pct"/>
            <w:shd w:val="clear" w:color="auto" w:fill="auto"/>
          </w:tcPr>
          <w:p w:rsidR="007647B0" w:rsidRPr="007E2570" w:rsidRDefault="00BB3A10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40</w:t>
            </w:r>
          </w:p>
        </w:tc>
        <w:tc>
          <w:tcPr>
            <w:tcW w:w="762" w:type="pct"/>
            <w:shd w:val="clear" w:color="auto" w:fill="auto"/>
          </w:tcPr>
          <w:p w:rsidR="007647B0" w:rsidRPr="007E2570" w:rsidRDefault="00BB3A10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перем</w:t>
            </w:r>
          </w:p>
        </w:tc>
        <w:tc>
          <w:tcPr>
            <w:tcW w:w="807" w:type="pct"/>
            <w:shd w:val="clear" w:color="auto" w:fill="auto"/>
          </w:tcPr>
          <w:p w:rsidR="007647B0" w:rsidRPr="007E2570" w:rsidRDefault="00BB3A10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9,5</w:t>
            </w:r>
          </w:p>
        </w:tc>
        <w:tc>
          <w:tcPr>
            <w:tcW w:w="690" w:type="pct"/>
            <w:shd w:val="clear" w:color="auto" w:fill="auto"/>
          </w:tcPr>
          <w:p w:rsidR="007647B0" w:rsidRPr="007E2570" w:rsidRDefault="00BB3A10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380</w:t>
            </w:r>
          </w:p>
        </w:tc>
      </w:tr>
      <w:tr w:rsidR="007647B0" w:rsidRPr="007E2570" w:rsidTr="007E2570">
        <w:trPr>
          <w:cantSplit/>
          <w:jc w:val="center"/>
        </w:trPr>
        <w:tc>
          <w:tcPr>
            <w:tcW w:w="605" w:type="pct"/>
            <w:shd w:val="clear" w:color="auto" w:fill="auto"/>
          </w:tcPr>
          <w:p w:rsidR="007647B0" w:rsidRPr="007E2570" w:rsidRDefault="00BC5ED7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4</w:t>
            </w:r>
          </w:p>
        </w:tc>
        <w:tc>
          <w:tcPr>
            <w:tcW w:w="1323" w:type="pct"/>
            <w:shd w:val="clear" w:color="auto" w:fill="auto"/>
          </w:tcPr>
          <w:p w:rsidR="007647B0" w:rsidRPr="007E2570" w:rsidRDefault="00BC5ED7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откаточный</w:t>
            </w:r>
            <w:r w:rsidR="00613ED7" w:rsidRPr="007E2570">
              <w:rPr>
                <w:color w:val="000000"/>
                <w:sz w:val="20"/>
              </w:rPr>
              <w:t xml:space="preserve"> </w:t>
            </w:r>
            <w:r w:rsidRPr="007E2570">
              <w:rPr>
                <w:color w:val="000000"/>
                <w:sz w:val="20"/>
              </w:rPr>
              <w:t xml:space="preserve">орт </w:t>
            </w:r>
            <w:r w:rsidR="00613ED7" w:rsidRPr="007E2570">
              <w:rPr>
                <w:color w:val="000000"/>
                <w:sz w:val="20"/>
              </w:rPr>
              <w:t>№2</w:t>
            </w:r>
          </w:p>
        </w:tc>
        <w:tc>
          <w:tcPr>
            <w:tcW w:w="813" w:type="pct"/>
            <w:shd w:val="clear" w:color="auto" w:fill="auto"/>
          </w:tcPr>
          <w:p w:rsidR="007647B0" w:rsidRPr="007E2570" w:rsidRDefault="00BC5ED7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23</w:t>
            </w:r>
          </w:p>
        </w:tc>
        <w:tc>
          <w:tcPr>
            <w:tcW w:w="762" w:type="pct"/>
            <w:shd w:val="clear" w:color="auto" w:fill="auto"/>
          </w:tcPr>
          <w:p w:rsidR="007647B0" w:rsidRPr="007E2570" w:rsidRDefault="00BC5ED7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перем</w:t>
            </w:r>
          </w:p>
        </w:tc>
        <w:tc>
          <w:tcPr>
            <w:tcW w:w="807" w:type="pct"/>
            <w:shd w:val="clear" w:color="auto" w:fill="auto"/>
          </w:tcPr>
          <w:p w:rsidR="007647B0" w:rsidRPr="007E2570" w:rsidRDefault="00BC5ED7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9,5</w:t>
            </w:r>
          </w:p>
        </w:tc>
        <w:tc>
          <w:tcPr>
            <w:tcW w:w="690" w:type="pct"/>
            <w:shd w:val="clear" w:color="auto" w:fill="auto"/>
          </w:tcPr>
          <w:p w:rsidR="007647B0" w:rsidRPr="007E2570" w:rsidRDefault="00BC5ED7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219</w:t>
            </w:r>
          </w:p>
        </w:tc>
      </w:tr>
      <w:tr w:rsidR="007647B0" w:rsidRPr="007E2570" w:rsidTr="007E2570">
        <w:trPr>
          <w:cantSplit/>
          <w:jc w:val="center"/>
        </w:trPr>
        <w:tc>
          <w:tcPr>
            <w:tcW w:w="605" w:type="pct"/>
            <w:shd w:val="clear" w:color="auto" w:fill="auto"/>
          </w:tcPr>
          <w:p w:rsidR="007647B0" w:rsidRPr="007E2570" w:rsidRDefault="00BC5ED7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5</w:t>
            </w:r>
          </w:p>
        </w:tc>
        <w:tc>
          <w:tcPr>
            <w:tcW w:w="1323" w:type="pct"/>
            <w:shd w:val="clear" w:color="auto" w:fill="auto"/>
          </w:tcPr>
          <w:p w:rsidR="007647B0" w:rsidRPr="007E2570" w:rsidRDefault="00BC5ED7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штрек 1</w:t>
            </w:r>
            <w:r w:rsidR="00613ED7" w:rsidRPr="007E2570">
              <w:rPr>
                <w:color w:val="000000"/>
                <w:sz w:val="20"/>
              </w:rPr>
              <w:t>–4</w:t>
            </w:r>
            <w:r w:rsidRPr="007E2570">
              <w:rPr>
                <w:color w:val="000000"/>
                <w:sz w:val="20"/>
              </w:rPr>
              <w:t>01</w:t>
            </w:r>
          </w:p>
        </w:tc>
        <w:tc>
          <w:tcPr>
            <w:tcW w:w="813" w:type="pct"/>
            <w:shd w:val="clear" w:color="auto" w:fill="auto"/>
          </w:tcPr>
          <w:p w:rsidR="007647B0" w:rsidRPr="007E2570" w:rsidRDefault="00BC5ED7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45</w:t>
            </w:r>
          </w:p>
        </w:tc>
        <w:tc>
          <w:tcPr>
            <w:tcW w:w="762" w:type="pct"/>
            <w:shd w:val="clear" w:color="auto" w:fill="auto"/>
          </w:tcPr>
          <w:p w:rsidR="007647B0" w:rsidRPr="007E2570" w:rsidRDefault="00231EA9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-</w:t>
            </w:r>
          </w:p>
        </w:tc>
        <w:tc>
          <w:tcPr>
            <w:tcW w:w="807" w:type="pct"/>
            <w:shd w:val="clear" w:color="auto" w:fill="auto"/>
          </w:tcPr>
          <w:p w:rsidR="007647B0" w:rsidRPr="007E2570" w:rsidRDefault="00231EA9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7,8</w:t>
            </w:r>
          </w:p>
        </w:tc>
        <w:tc>
          <w:tcPr>
            <w:tcW w:w="690" w:type="pct"/>
            <w:shd w:val="clear" w:color="auto" w:fill="auto"/>
          </w:tcPr>
          <w:p w:rsidR="007647B0" w:rsidRPr="007E2570" w:rsidRDefault="00FC3DB4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351</w:t>
            </w:r>
          </w:p>
        </w:tc>
      </w:tr>
      <w:tr w:rsidR="00BC5ED7" w:rsidRPr="007E2570" w:rsidTr="007E2570">
        <w:trPr>
          <w:cantSplit/>
          <w:jc w:val="center"/>
        </w:trPr>
        <w:tc>
          <w:tcPr>
            <w:tcW w:w="5000" w:type="pct"/>
            <w:gridSpan w:val="6"/>
            <w:shd w:val="clear" w:color="auto" w:fill="auto"/>
          </w:tcPr>
          <w:p w:rsidR="00BC5ED7" w:rsidRPr="007E2570" w:rsidRDefault="00BC5ED7" w:rsidP="007E2570">
            <w:pPr>
              <w:spacing w:line="360" w:lineRule="auto"/>
              <w:jc w:val="both"/>
              <w:rPr>
                <w:color w:val="000000"/>
                <w:sz w:val="20"/>
                <w:u w:val="single"/>
              </w:rPr>
            </w:pPr>
            <w:r w:rsidRPr="007E2570">
              <w:rPr>
                <w:color w:val="000000"/>
                <w:sz w:val="20"/>
                <w:u w:val="single"/>
              </w:rPr>
              <w:t>наклонные</w:t>
            </w:r>
          </w:p>
        </w:tc>
      </w:tr>
      <w:tr w:rsidR="007647B0" w:rsidRPr="007E2570" w:rsidTr="007E2570">
        <w:trPr>
          <w:cantSplit/>
          <w:jc w:val="center"/>
        </w:trPr>
        <w:tc>
          <w:tcPr>
            <w:tcW w:w="605" w:type="pct"/>
            <w:shd w:val="clear" w:color="auto" w:fill="auto"/>
          </w:tcPr>
          <w:p w:rsidR="007647B0" w:rsidRPr="007E2570" w:rsidRDefault="00BC5ED7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6</w:t>
            </w:r>
          </w:p>
        </w:tc>
        <w:tc>
          <w:tcPr>
            <w:tcW w:w="1323" w:type="pct"/>
            <w:shd w:val="clear" w:color="auto" w:fill="auto"/>
          </w:tcPr>
          <w:p w:rsidR="007647B0" w:rsidRPr="007E2570" w:rsidRDefault="00BC5ED7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 xml:space="preserve">транспортный уклон </w:t>
            </w:r>
            <w:r w:rsidR="00613ED7" w:rsidRPr="007E2570">
              <w:rPr>
                <w:color w:val="000000"/>
                <w:sz w:val="20"/>
              </w:rPr>
              <w:t>№1</w:t>
            </w:r>
            <w:r w:rsidRPr="007E2570">
              <w:rPr>
                <w:color w:val="000000"/>
                <w:sz w:val="20"/>
              </w:rPr>
              <w:t xml:space="preserve"> на подэта</w:t>
            </w:r>
            <w:r w:rsidR="00613ED7" w:rsidRPr="007E2570">
              <w:rPr>
                <w:color w:val="000000"/>
                <w:sz w:val="20"/>
              </w:rPr>
              <w:t>ж (+503,5 м</w:t>
            </w:r>
            <w:r w:rsidRPr="007E2570">
              <w:rPr>
                <w:color w:val="000000"/>
                <w:sz w:val="20"/>
              </w:rPr>
              <w:t>)</w:t>
            </w:r>
          </w:p>
        </w:tc>
        <w:tc>
          <w:tcPr>
            <w:tcW w:w="813" w:type="pct"/>
            <w:shd w:val="clear" w:color="auto" w:fill="auto"/>
          </w:tcPr>
          <w:p w:rsidR="007647B0" w:rsidRPr="007E2570" w:rsidRDefault="00BC5ED7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96</w:t>
            </w:r>
          </w:p>
        </w:tc>
        <w:tc>
          <w:tcPr>
            <w:tcW w:w="762" w:type="pct"/>
            <w:shd w:val="clear" w:color="auto" w:fill="auto"/>
          </w:tcPr>
          <w:p w:rsidR="007647B0" w:rsidRPr="007E2570" w:rsidRDefault="00BC5ED7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перем</w:t>
            </w:r>
          </w:p>
        </w:tc>
        <w:tc>
          <w:tcPr>
            <w:tcW w:w="807" w:type="pct"/>
            <w:shd w:val="clear" w:color="auto" w:fill="auto"/>
          </w:tcPr>
          <w:p w:rsidR="007647B0" w:rsidRPr="007E2570" w:rsidRDefault="00BC5ED7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9,5</w:t>
            </w:r>
          </w:p>
        </w:tc>
        <w:tc>
          <w:tcPr>
            <w:tcW w:w="690" w:type="pct"/>
            <w:shd w:val="clear" w:color="auto" w:fill="auto"/>
          </w:tcPr>
          <w:p w:rsidR="007647B0" w:rsidRPr="007E2570" w:rsidRDefault="00BC5ED7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912</w:t>
            </w:r>
          </w:p>
        </w:tc>
      </w:tr>
      <w:tr w:rsidR="007647B0" w:rsidRPr="007E2570" w:rsidTr="007E2570">
        <w:trPr>
          <w:cantSplit/>
          <w:jc w:val="center"/>
        </w:trPr>
        <w:tc>
          <w:tcPr>
            <w:tcW w:w="605" w:type="pct"/>
            <w:shd w:val="clear" w:color="auto" w:fill="auto"/>
          </w:tcPr>
          <w:p w:rsidR="007647B0" w:rsidRPr="007E2570" w:rsidRDefault="00BC5ED7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7</w:t>
            </w:r>
          </w:p>
        </w:tc>
        <w:tc>
          <w:tcPr>
            <w:tcW w:w="1323" w:type="pct"/>
            <w:shd w:val="clear" w:color="auto" w:fill="auto"/>
          </w:tcPr>
          <w:p w:rsidR="007647B0" w:rsidRPr="007E2570" w:rsidRDefault="00BC5ED7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 xml:space="preserve">съезд на </w:t>
            </w:r>
            <w:r w:rsidR="00CC59D6" w:rsidRPr="007E2570">
              <w:rPr>
                <w:color w:val="000000"/>
                <w:sz w:val="20"/>
              </w:rPr>
              <w:t>откат. орт</w:t>
            </w:r>
            <w:r w:rsidRPr="007E2570">
              <w:rPr>
                <w:color w:val="000000"/>
                <w:sz w:val="20"/>
              </w:rPr>
              <w:t xml:space="preserve"> </w:t>
            </w:r>
            <w:r w:rsidR="00613ED7" w:rsidRPr="007E2570">
              <w:rPr>
                <w:color w:val="000000"/>
                <w:sz w:val="20"/>
              </w:rPr>
              <w:t>№2</w:t>
            </w:r>
          </w:p>
        </w:tc>
        <w:tc>
          <w:tcPr>
            <w:tcW w:w="813" w:type="pct"/>
            <w:shd w:val="clear" w:color="auto" w:fill="auto"/>
          </w:tcPr>
          <w:p w:rsidR="007647B0" w:rsidRPr="007E2570" w:rsidRDefault="00BC5ED7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49</w:t>
            </w:r>
          </w:p>
        </w:tc>
        <w:tc>
          <w:tcPr>
            <w:tcW w:w="762" w:type="pct"/>
            <w:shd w:val="clear" w:color="auto" w:fill="auto"/>
          </w:tcPr>
          <w:p w:rsidR="007647B0" w:rsidRPr="007E2570" w:rsidRDefault="00BC5ED7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перем</w:t>
            </w:r>
          </w:p>
        </w:tc>
        <w:tc>
          <w:tcPr>
            <w:tcW w:w="807" w:type="pct"/>
            <w:shd w:val="clear" w:color="auto" w:fill="auto"/>
          </w:tcPr>
          <w:p w:rsidR="007647B0" w:rsidRPr="007E2570" w:rsidRDefault="0076713B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9,5</w:t>
            </w:r>
          </w:p>
        </w:tc>
        <w:tc>
          <w:tcPr>
            <w:tcW w:w="690" w:type="pct"/>
            <w:shd w:val="clear" w:color="auto" w:fill="auto"/>
          </w:tcPr>
          <w:p w:rsidR="007647B0" w:rsidRPr="007E2570" w:rsidRDefault="0076713B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466</w:t>
            </w:r>
          </w:p>
        </w:tc>
      </w:tr>
      <w:tr w:rsidR="007647B0" w:rsidRPr="007E2570" w:rsidTr="007E2570">
        <w:trPr>
          <w:cantSplit/>
          <w:jc w:val="center"/>
        </w:trPr>
        <w:tc>
          <w:tcPr>
            <w:tcW w:w="605" w:type="pct"/>
            <w:shd w:val="clear" w:color="auto" w:fill="auto"/>
          </w:tcPr>
          <w:p w:rsidR="007647B0" w:rsidRPr="007E2570" w:rsidRDefault="0076713B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8</w:t>
            </w:r>
          </w:p>
        </w:tc>
        <w:tc>
          <w:tcPr>
            <w:tcW w:w="1323" w:type="pct"/>
            <w:shd w:val="clear" w:color="auto" w:fill="auto"/>
          </w:tcPr>
          <w:p w:rsidR="007647B0" w:rsidRPr="007E2570" w:rsidRDefault="0076713B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 xml:space="preserve">транспортный уклон </w:t>
            </w:r>
            <w:r w:rsidR="00613ED7" w:rsidRPr="007E2570">
              <w:rPr>
                <w:color w:val="000000"/>
                <w:sz w:val="20"/>
              </w:rPr>
              <w:t>№2</w:t>
            </w:r>
          </w:p>
        </w:tc>
        <w:tc>
          <w:tcPr>
            <w:tcW w:w="813" w:type="pct"/>
            <w:shd w:val="clear" w:color="auto" w:fill="auto"/>
          </w:tcPr>
          <w:p w:rsidR="007647B0" w:rsidRPr="007E2570" w:rsidRDefault="007426E4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395</w:t>
            </w:r>
          </w:p>
        </w:tc>
        <w:tc>
          <w:tcPr>
            <w:tcW w:w="762" w:type="pct"/>
            <w:shd w:val="clear" w:color="auto" w:fill="auto"/>
          </w:tcPr>
          <w:p w:rsidR="007647B0" w:rsidRPr="007E2570" w:rsidRDefault="007426E4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перем</w:t>
            </w:r>
          </w:p>
        </w:tc>
        <w:tc>
          <w:tcPr>
            <w:tcW w:w="807" w:type="pct"/>
            <w:shd w:val="clear" w:color="auto" w:fill="auto"/>
          </w:tcPr>
          <w:p w:rsidR="007647B0" w:rsidRPr="007E2570" w:rsidRDefault="007426E4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9,5</w:t>
            </w:r>
          </w:p>
        </w:tc>
        <w:tc>
          <w:tcPr>
            <w:tcW w:w="690" w:type="pct"/>
            <w:shd w:val="clear" w:color="auto" w:fill="auto"/>
          </w:tcPr>
          <w:p w:rsidR="007647B0" w:rsidRPr="007E2570" w:rsidRDefault="007426E4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3754</w:t>
            </w:r>
          </w:p>
        </w:tc>
      </w:tr>
      <w:tr w:rsidR="007426E4" w:rsidRPr="007E2570" w:rsidTr="007E2570">
        <w:trPr>
          <w:cantSplit/>
          <w:jc w:val="center"/>
        </w:trPr>
        <w:tc>
          <w:tcPr>
            <w:tcW w:w="5000" w:type="pct"/>
            <w:gridSpan w:val="6"/>
            <w:shd w:val="clear" w:color="auto" w:fill="auto"/>
          </w:tcPr>
          <w:p w:rsidR="007426E4" w:rsidRPr="007E2570" w:rsidRDefault="007426E4" w:rsidP="007E2570">
            <w:pPr>
              <w:spacing w:line="360" w:lineRule="auto"/>
              <w:jc w:val="both"/>
              <w:rPr>
                <w:color w:val="000000"/>
                <w:sz w:val="20"/>
                <w:u w:val="single"/>
              </w:rPr>
            </w:pPr>
            <w:r w:rsidRPr="007E2570">
              <w:rPr>
                <w:color w:val="000000"/>
                <w:sz w:val="20"/>
                <w:u w:val="single"/>
              </w:rPr>
              <w:t>вертикальные</w:t>
            </w:r>
          </w:p>
        </w:tc>
      </w:tr>
      <w:tr w:rsidR="007647B0" w:rsidRPr="007E2570" w:rsidTr="007E2570">
        <w:trPr>
          <w:cantSplit/>
          <w:jc w:val="center"/>
        </w:trPr>
        <w:tc>
          <w:tcPr>
            <w:tcW w:w="605" w:type="pct"/>
            <w:shd w:val="clear" w:color="auto" w:fill="auto"/>
          </w:tcPr>
          <w:p w:rsidR="007647B0" w:rsidRPr="007E2570" w:rsidRDefault="007426E4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9</w:t>
            </w:r>
          </w:p>
        </w:tc>
        <w:tc>
          <w:tcPr>
            <w:tcW w:w="1323" w:type="pct"/>
            <w:shd w:val="clear" w:color="auto" w:fill="auto"/>
          </w:tcPr>
          <w:p w:rsidR="007647B0" w:rsidRPr="007E2570" w:rsidRDefault="007426E4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восстающий 1</w:t>
            </w:r>
            <w:r w:rsidR="00613ED7" w:rsidRPr="007E2570">
              <w:rPr>
                <w:color w:val="000000"/>
                <w:sz w:val="20"/>
              </w:rPr>
              <w:t>–4</w:t>
            </w:r>
            <w:r w:rsidRPr="007E2570">
              <w:rPr>
                <w:color w:val="000000"/>
                <w:sz w:val="20"/>
              </w:rPr>
              <w:t>06/2</w:t>
            </w:r>
          </w:p>
        </w:tc>
        <w:tc>
          <w:tcPr>
            <w:tcW w:w="813" w:type="pct"/>
            <w:shd w:val="clear" w:color="auto" w:fill="auto"/>
          </w:tcPr>
          <w:p w:rsidR="007647B0" w:rsidRPr="007E2570" w:rsidRDefault="007426E4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45</w:t>
            </w:r>
          </w:p>
        </w:tc>
        <w:tc>
          <w:tcPr>
            <w:tcW w:w="762" w:type="pct"/>
            <w:shd w:val="clear" w:color="auto" w:fill="auto"/>
          </w:tcPr>
          <w:p w:rsidR="007647B0" w:rsidRPr="007E2570" w:rsidRDefault="007647B0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807" w:type="pct"/>
            <w:shd w:val="clear" w:color="auto" w:fill="auto"/>
          </w:tcPr>
          <w:p w:rsidR="007647B0" w:rsidRPr="007E2570" w:rsidRDefault="007426E4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4,5</w:t>
            </w:r>
          </w:p>
        </w:tc>
        <w:tc>
          <w:tcPr>
            <w:tcW w:w="690" w:type="pct"/>
            <w:shd w:val="clear" w:color="auto" w:fill="auto"/>
          </w:tcPr>
          <w:p w:rsidR="007647B0" w:rsidRPr="007E2570" w:rsidRDefault="007426E4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203</w:t>
            </w:r>
          </w:p>
        </w:tc>
      </w:tr>
      <w:tr w:rsidR="007647B0" w:rsidRPr="007E2570" w:rsidTr="007E2570">
        <w:trPr>
          <w:cantSplit/>
          <w:jc w:val="center"/>
        </w:trPr>
        <w:tc>
          <w:tcPr>
            <w:tcW w:w="605" w:type="pct"/>
            <w:shd w:val="clear" w:color="auto" w:fill="auto"/>
          </w:tcPr>
          <w:p w:rsidR="007647B0" w:rsidRPr="007E2570" w:rsidRDefault="007426E4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10</w:t>
            </w:r>
          </w:p>
        </w:tc>
        <w:tc>
          <w:tcPr>
            <w:tcW w:w="1323" w:type="pct"/>
            <w:shd w:val="clear" w:color="auto" w:fill="auto"/>
          </w:tcPr>
          <w:p w:rsidR="007647B0" w:rsidRPr="007E2570" w:rsidRDefault="009A4374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рудоспуск 1</w:t>
            </w:r>
            <w:r w:rsidR="00613ED7" w:rsidRPr="007E2570">
              <w:rPr>
                <w:color w:val="000000"/>
                <w:sz w:val="20"/>
              </w:rPr>
              <w:t>–4</w:t>
            </w:r>
            <w:r w:rsidRPr="007E2570">
              <w:rPr>
                <w:color w:val="000000"/>
                <w:sz w:val="20"/>
              </w:rPr>
              <w:t>0</w:t>
            </w:r>
            <w:r w:rsidR="007426E4" w:rsidRPr="007E2570">
              <w:rPr>
                <w:color w:val="000000"/>
                <w:sz w:val="20"/>
              </w:rPr>
              <w:t>6</w:t>
            </w:r>
            <w:r w:rsidRPr="007E2570">
              <w:rPr>
                <w:color w:val="000000"/>
                <w:sz w:val="20"/>
              </w:rPr>
              <w:t>/2</w:t>
            </w:r>
          </w:p>
        </w:tc>
        <w:tc>
          <w:tcPr>
            <w:tcW w:w="813" w:type="pct"/>
            <w:shd w:val="clear" w:color="auto" w:fill="auto"/>
          </w:tcPr>
          <w:p w:rsidR="007647B0" w:rsidRPr="007E2570" w:rsidRDefault="009A4374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29</w:t>
            </w:r>
          </w:p>
        </w:tc>
        <w:tc>
          <w:tcPr>
            <w:tcW w:w="762" w:type="pct"/>
            <w:shd w:val="clear" w:color="auto" w:fill="auto"/>
          </w:tcPr>
          <w:p w:rsidR="007647B0" w:rsidRPr="007E2570" w:rsidRDefault="009A4374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4</w:t>
            </w:r>
          </w:p>
        </w:tc>
        <w:tc>
          <w:tcPr>
            <w:tcW w:w="807" w:type="pct"/>
            <w:shd w:val="clear" w:color="auto" w:fill="auto"/>
          </w:tcPr>
          <w:p w:rsidR="007647B0" w:rsidRPr="007E2570" w:rsidRDefault="009A4374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4</w:t>
            </w:r>
          </w:p>
        </w:tc>
        <w:tc>
          <w:tcPr>
            <w:tcW w:w="690" w:type="pct"/>
            <w:shd w:val="clear" w:color="auto" w:fill="auto"/>
          </w:tcPr>
          <w:p w:rsidR="007647B0" w:rsidRPr="007E2570" w:rsidRDefault="009A4374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116</w:t>
            </w:r>
          </w:p>
        </w:tc>
      </w:tr>
      <w:tr w:rsidR="007647B0" w:rsidRPr="007E2570" w:rsidTr="007E2570">
        <w:trPr>
          <w:cantSplit/>
          <w:jc w:val="center"/>
        </w:trPr>
        <w:tc>
          <w:tcPr>
            <w:tcW w:w="605" w:type="pct"/>
            <w:shd w:val="clear" w:color="auto" w:fill="auto"/>
          </w:tcPr>
          <w:p w:rsidR="007647B0" w:rsidRPr="007E2570" w:rsidRDefault="009A4374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11</w:t>
            </w:r>
          </w:p>
        </w:tc>
        <w:tc>
          <w:tcPr>
            <w:tcW w:w="1323" w:type="pct"/>
            <w:shd w:val="clear" w:color="auto" w:fill="auto"/>
          </w:tcPr>
          <w:p w:rsidR="007647B0" w:rsidRPr="007E2570" w:rsidRDefault="009A4374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рудоспуск 1</w:t>
            </w:r>
            <w:r w:rsidR="00613ED7" w:rsidRPr="007E2570">
              <w:rPr>
                <w:color w:val="000000"/>
                <w:sz w:val="20"/>
              </w:rPr>
              <w:t>–4</w:t>
            </w:r>
            <w:r w:rsidRPr="007E2570">
              <w:rPr>
                <w:color w:val="000000"/>
                <w:sz w:val="20"/>
              </w:rPr>
              <w:t>06/1</w:t>
            </w:r>
          </w:p>
        </w:tc>
        <w:tc>
          <w:tcPr>
            <w:tcW w:w="813" w:type="pct"/>
            <w:shd w:val="clear" w:color="auto" w:fill="auto"/>
          </w:tcPr>
          <w:p w:rsidR="007647B0" w:rsidRPr="007E2570" w:rsidRDefault="009A4374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12</w:t>
            </w:r>
          </w:p>
        </w:tc>
        <w:tc>
          <w:tcPr>
            <w:tcW w:w="762" w:type="pct"/>
            <w:shd w:val="clear" w:color="auto" w:fill="auto"/>
          </w:tcPr>
          <w:p w:rsidR="007647B0" w:rsidRPr="007E2570" w:rsidRDefault="009A4374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4</w:t>
            </w:r>
          </w:p>
        </w:tc>
        <w:tc>
          <w:tcPr>
            <w:tcW w:w="807" w:type="pct"/>
            <w:shd w:val="clear" w:color="auto" w:fill="auto"/>
          </w:tcPr>
          <w:p w:rsidR="007647B0" w:rsidRPr="007E2570" w:rsidRDefault="009A4374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4</w:t>
            </w:r>
          </w:p>
        </w:tc>
        <w:tc>
          <w:tcPr>
            <w:tcW w:w="690" w:type="pct"/>
            <w:shd w:val="clear" w:color="auto" w:fill="auto"/>
          </w:tcPr>
          <w:p w:rsidR="007647B0" w:rsidRPr="007E2570" w:rsidRDefault="009A4374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48</w:t>
            </w:r>
          </w:p>
        </w:tc>
      </w:tr>
      <w:tr w:rsidR="009A4374" w:rsidRPr="007E2570" w:rsidTr="007E2570">
        <w:trPr>
          <w:cantSplit/>
          <w:jc w:val="center"/>
        </w:trPr>
        <w:tc>
          <w:tcPr>
            <w:tcW w:w="5000" w:type="pct"/>
            <w:gridSpan w:val="6"/>
            <w:shd w:val="clear" w:color="auto" w:fill="auto"/>
          </w:tcPr>
          <w:p w:rsidR="009A4374" w:rsidRPr="007E2570" w:rsidRDefault="009A4374" w:rsidP="007E2570">
            <w:pPr>
              <w:spacing w:line="360" w:lineRule="auto"/>
              <w:jc w:val="both"/>
              <w:rPr>
                <w:color w:val="000000"/>
                <w:sz w:val="20"/>
                <w:u w:val="single"/>
              </w:rPr>
            </w:pPr>
            <w:r w:rsidRPr="007E2570">
              <w:rPr>
                <w:color w:val="000000"/>
                <w:sz w:val="20"/>
                <w:u w:val="single"/>
              </w:rPr>
              <w:t>кубажные</w:t>
            </w:r>
          </w:p>
        </w:tc>
      </w:tr>
      <w:tr w:rsidR="007647B0" w:rsidRPr="007E2570" w:rsidTr="007E2570">
        <w:trPr>
          <w:cantSplit/>
          <w:jc w:val="center"/>
        </w:trPr>
        <w:tc>
          <w:tcPr>
            <w:tcW w:w="605" w:type="pct"/>
            <w:shd w:val="clear" w:color="auto" w:fill="auto"/>
          </w:tcPr>
          <w:p w:rsidR="007647B0" w:rsidRPr="007E2570" w:rsidRDefault="007647B0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323" w:type="pct"/>
            <w:shd w:val="clear" w:color="auto" w:fill="auto"/>
          </w:tcPr>
          <w:p w:rsidR="007647B0" w:rsidRPr="007E2570" w:rsidRDefault="00F22987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лесокамера (</w:t>
            </w:r>
            <w:r w:rsidR="00613ED7" w:rsidRPr="007E2570">
              <w:rPr>
                <w:color w:val="000000"/>
                <w:sz w:val="20"/>
              </w:rPr>
              <w:t>2 шт</w:t>
            </w:r>
            <w:r w:rsidRPr="007E2570">
              <w:rPr>
                <w:color w:val="000000"/>
                <w:sz w:val="20"/>
              </w:rPr>
              <w:t>.)</w:t>
            </w:r>
          </w:p>
        </w:tc>
        <w:tc>
          <w:tcPr>
            <w:tcW w:w="813" w:type="pct"/>
            <w:shd w:val="clear" w:color="auto" w:fill="auto"/>
          </w:tcPr>
          <w:p w:rsidR="007647B0" w:rsidRPr="007E2570" w:rsidRDefault="00F22987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-</w:t>
            </w:r>
          </w:p>
        </w:tc>
        <w:tc>
          <w:tcPr>
            <w:tcW w:w="762" w:type="pct"/>
            <w:shd w:val="clear" w:color="auto" w:fill="auto"/>
          </w:tcPr>
          <w:p w:rsidR="007647B0" w:rsidRPr="007E2570" w:rsidRDefault="00F22987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-</w:t>
            </w:r>
          </w:p>
        </w:tc>
        <w:tc>
          <w:tcPr>
            <w:tcW w:w="807" w:type="pct"/>
            <w:shd w:val="clear" w:color="auto" w:fill="auto"/>
          </w:tcPr>
          <w:p w:rsidR="007647B0" w:rsidRPr="007E2570" w:rsidRDefault="00F22987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-</w:t>
            </w:r>
          </w:p>
        </w:tc>
        <w:tc>
          <w:tcPr>
            <w:tcW w:w="690" w:type="pct"/>
            <w:shd w:val="clear" w:color="auto" w:fill="auto"/>
          </w:tcPr>
          <w:p w:rsidR="007647B0" w:rsidRPr="007E2570" w:rsidRDefault="00F22987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24</w:t>
            </w:r>
          </w:p>
        </w:tc>
      </w:tr>
      <w:tr w:rsidR="007647B0" w:rsidRPr="007E2570" w:rsidTr="007E2570">
        <w:trPr>
          <w:cantSplit/>
          <w:jc w:val="center"/>
        </w:trPr>
        <w:tc>
          <w:tcPr>
            <w:tcW w:w="605" w:type="pct"/>
            <w:shd w:val="clear" w:color="auto" w:fill="auto"/>
          </w:tcPr>
          <w:p w:rsidR="007647B0" w:rsidRPr="007E2570" w:rsidRDefault="007647B0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323" w:type="pct"/>
            <w:shd w:val="clear" w:color="auto" w:fill="auto"/>
          </w:tcPr>
          <w:p w:rsidR="007647B0" w:rsidRPr="007E2570" w:rsidRDefault="00F22987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 xml:space="preserve">камера </w:t>
            </w:r>
            <w:r w:rsidR="0066015E" w:rsidRPr="007E2570">
              <w:rPr>
                <w:color w:val="000000"/>
                <w:sz w:val="20"/>
              </w:rPr>
              <w:t>временного</w:t>
            </w:r>
            <w:r w:rsidRPr="007E2570">
              <w:rPr>
                <w:color w:val="000000"/>
                <w:sz w:val="20"/>
              </w:rPr>
              <w:t xml:space="preserve"> хранения</w:t>
            </w:r>
            <w:r w:rsidR="00613ED7" w:rsidRPr="007E2570">
              <w:rPr>
                <w:color w:val="000000"/>
                <w:sz w:val="20"/>
              </w:rPr>
              <w:t xml:space="preserve"> </w:t>
            </w:r>
            <w:r w:rsidRPr="007E2570">
              <w:rPr>
                <w:color w:val="000000"/>
                <w:sz w:val="20"/>
              </w:rPr>
              <w:t>ВМ</w:t>
            </w:r>
          </w:p>
        </w:tc>
        <w:tc>
          <w:tcPr>
            <w:tcW w:w="813" w:type="pct"/>
            <w:shd w:val="clear" w:color="auto" w:fill="auto"/>
          </w:tcPr>
          <w:p w:rsidR="007647B0" w:rsidRPr="007E2570" w:rsidRDefault="00F22987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-</w:t>
            </w:r>
          </w:p>
        </w:tc>
        <w:tc>
          <w:tcPr>
            <w:tcW w:w="762" w:type="pct"/>
            <w:shd w:val="clear" w:color="auto" w:fill="auto"/>
          </w:tcPr>
          <w:p w:rsidR="007647B0" w:rsidRPr="007E2570" w:rsidRDefault="00F22987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-</w:t>
            </w:r>
          </w:p>
        </w:tc>
        <w:tc>
          <w:tcPr>
            <w:tcW w:w="807" w:type="pct"/>
            <w:shd w:val="clear" w:color="auto" w:fill="auto"/>
          </w:tcPr>
          <w:p w:rsidR="007647B0" w:rsidRPr="007E2570" w:rsidRDefault="00F22987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-</w:t>
            </w:r>
          </w:p>
        </w:tc>
        <w:tc>
          <w:tcPr>
            <w:tcW w:w="690" w:type="pct"/>
            <w:shd w:val="clear" w:color="auto" w:fill="auto"/>
          </w:tcPr>
          <w:p w:rsidR="007647B0" w:rsidRPr="007E2570" w:rsidRDefault="00F22987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14</w:t>
            </w:r>
          </w:p>
        </w:tc>
      </w:tr>
      <w:tr w:rsidR="00F22987" w:rsidRPr="007E2570" w:rsidTr="007E2570">
        <w:trPr>
          <w:cantSplit/>
          <w:jc w:val="center"/>
        </w:trPr>
        <w:tc>
          <w:tcPr>
            <w:tcW w:w="5000" w:type="pct"/>
            <w:gridSpan w:val="6"/>
            <w:shd w:val="clear" w:color="auto" w:fill="auto"/>
          </w:tcPr>
          <w:p w:rsidR="00F22987" w:rsidRPr="007E2570" w:rsidRDefault="00F22987" w:rsidP="007E2570">
            <w:pPr>
              <w:spacing w:line="360" w:lineRule="auto"/>
              <w:jc w:val="both"/>
              <w:rPr>
                <w:color w:val="000000"/>
                <w:sz w:val="20"/>
                <w:u w:val="single"/>
              </w:rPr>
            </w:pPr>
            <w:r w:rsidRPr="007E2570">
              <w:rPr>
                <w:color w:val="000000"/>
                <w:sz w:val="20"/>
                <w:u w:val="single"/>
              </w:rPr>
              <w:t>ИТОГО:</w:t>
            </w:r>
          </w:p>
        </w:tc>
      </w:tr>
      <w:tr w:rsidR="007647B0" w:rsidRPr="007E2570" w:rsidTr="007E2570">
        <w:trPr>
          <w:cantSplit/>
          <w:jc w:val="center"/>
        </w:trPr>
        <w:tc>
          <w:tcPr>
            <w:tcW w:w="605" w:type="pct"/>
            <w:shd w:val="clear" w:color="auto" w:fill="auto"/>
          </w:tcPr>
          <w:p w:rsidR="007647B0" w:rsidRPr="007E2570" w:rsidRDefault="007647B0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323" w:type="pct"/>
            <w:shd w:val="clear" w:color="auto" w:fill="auto"/>
          </w:tcPr>
          <w:p w:rsidR="007647B0" w:rsidRPr="007E2570" w:rsidRDefault="00231EA9" w:rsidP="007E2570">
            <w:pPr>
              <w:spacing w:line="360" w:lineRule="auto"/>
              <w:jc w:val="both"/>
              <w:rPr>
                <w:color w:val="000000"/>
                <w:sz w:val="20"/>
                <w:u w:val="single"/>
              </w:rPr>
            </w:pPr>
            <w:r w:rsidRPr="007E2570">
              <w:rPr>
                <w:color w:val="000000"/>
                <w:sz w:val="20"/>
                <w:u w:val="single"/>
              </w:rPr>
              <w:t>горизонтальные</w:t>
            </w:r>
          </w:p>
        </w:tc>
        <w:tc>
          <w:tcPr>
            <w:tcW w:w="813" w:type="pct"/>
            <w:shd w:val="clear" w:color="auto" w:fill="auto"/>
          </w:tcPr>
          <w:p w:rsidR="007647B0" w:rsidRPr="007E2570" w:rsidRDefault="00231EA9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140</w:t>
            </w:r>
          </w:p>
        </w:tc>
        <w:tc>
          <w:tcPr>
            <w:tcW w:w="762" w:type="pct"/>
            <w:shd w:val="clear" w:color="auto" w:fill="auto"/>
          </w:tcPr>
          <w:p w:rsidR="007647B0" w:rsidRPr="007E2570" w:rsidRDefault="00231EA9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перем</w:t>
            </w:r>
          </w:p>
        </w:tc>
        <w:tc>
          <w:tcPr>
            <w:tcW w:w="807" w:type="pct"/>
            <w:shd w:val="clear" w:color="auto" w:fill="auto"/>
          </w:tcPr>
          <w:p w:rsidR="007647B0" w:rsidRPr="007E2570" w:rsidRDefault="00231EA9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перем</w:t>
            </w:r>
          </w:p>
        </w:tc>
        <w:tc>
          <w:tcPr>
            <w:tcW w:w="690" w:type="pct"/>
            <w:shd w:val="clear" w:color="auto" w:fill="auto"/>
          </w:tcPr>
          <w:p w:rsidR="007647B0" w:rsidRPr="007E2570" w:rsidRDefault="0066015E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1200</w:t>
            </w:r>
          </w:p>
        </w:tc>
      </w:tr>
      <w:tr w:rsidR="007647B0" w:rsidRPr="007E2570" w:rsidTr="007E2570">
        <w:trPr>
          <w:cantSplit/>
          <w:jc w:val="center"/>
        </w:trPr>
        <w:tc>
          <w:tcPr>
            <w:tcW w:w="605" w:type="pct"/>
            <w:shd w:val="clear" w:color="auto" w:fill="auto"/>
          </w:tcPr>
          <w:p w:rsidR="007647B0" w:rsidRPr="007E2570" w:rsidRDefault="007647B0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323" w:type="pct"/>
            <w:shd w:val="clear" w:color="auto" w:fill="auto"/>
          </w:tcPr>
          <w:p w:rsidR="007647B0" w:rsidRPr="007E2570" w:rsidRDefault="0066015E" w:rsidP="007E2570">
            <w:pPr>
              <w:spacing w:line="360" w:lineRule="auto"/>
              <w:jc w:val="both"/>
              <w:rPr>
                <w:color w:val="000000"/>
                <w:sz w:val="20"/>
                <w:u w:val="single"/>
              </w:rPr>
            </w:pPr>
            <w:r w:rsidRPr="007E2570">
              <w:rPr>
                <w:color w:val="000000"/>
                <w:sz w:val="20"/>
                <w:u w:val="single"/>
              </w:rPr>
              <w:t>вертикальные</w:t>
            </w:r>
          </w:p>
        </w:tc>
        <w:tc>
          <w:tcPr>
            <w:tcW w:w="813" w:type="pct"/>
            <w:shd w:val="clear" w:color="auto" w:fill="auto"/>
          </w:tcPr>
          <w:p w:rsidR="007647B0" w:rsidRPr="007E2570" w:rsidRDefault="0066015E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86</w:t>
            </w:r>
          </w:p>
        </w:tc>
        <w:tc>
          <w:tcPr>
            <w:tcW w:w="762" w:type="pct"/>
            <w:shd w:val="clear" w:color="auto" w:fill="auto"/>
          </w:tcPr>
          <w:p w:rsidR="007647B0" w:rsidRPr="007E2570" w:rsidRDefault="0066015E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перем</w:t>
            </w:r>
          </w:p>
        </w:tc>
        <w:tc>
          <w:tcPr>
            <w:tcW w:w="807" w:type="pct"/>
            <w:shd w:val="clear" w:color="auto" w:fill="auto"/>
          </w:tcPr>
          <w:p w:rsidR="007647B0" w:rsidRPr="007E2570" w:rsidRDefault="0066015E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перем</w:t>
            </w:r>
          </w:p>
        </w:tc>
        <w:tc>
          <w:tcPr>
            <w:tcW w:w="690" w:type="pct"/>
            <w:shd w:val="clear" w:color="auto" w:fill="auto"/>
          </w:tcPr>
          <w:p w:rsidR="007647B0" w:rsidRPr="007E2570" w:rsidRDefault="0066015E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367</w:t>
            </w:r>
          </w:p>
        </w:tc>
      </w:tr>
      <w:tr w:rsidR="007647B0" w:rsidRPr="007E2570" w:rsidTr="007E2570">
        <w:trPr>
          <w:cantSplit/>
          <w:jc w:val="center"/>
        </w:trPr>
        <w:tc>
          <w:tcPr>
            <w:tcW w:w="605" w:type="pct"/>
            <w:shd w:val="clear" w:color="auto" w:fill="auto"/>
          </w:tcPr>
          <w:p w:rsidR="007647B0" w:rsidRPr="007E2570" w:rsidRDefault="007647B0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323" w:type="pct"/>
            <w:shd w:val="clear" w:color="auto" w:fill="auto"/>
          </w:tcPr>
          <w:p w:rsidR="007647B0" w:rsidRPr="007E2570" w:rsidRDefault="0066015E" w:rsidP="007E2570">
            <w:pPr>
              <w:spacing w:line="360" w:lineRule="auto"/>
              <w:jc w:val="both"/>
              <w:rPr>
                <w:color w:val="000000"/>
                <w:sz w:val="20"/>
                <w:u w:val="single"/>
              </w:rPr>
            </w:pPr>
            <w:r w:rsidRPr="007E2570">
              <w:rPr>
                <w:color w:val="000000"/>
                <w:sz w:val="20"/>
                <w:u w:val="single"/>
              </w:rPr>
              <w:t>наклонные</w:t>
            </w:r>
          </w:p>
        </w:tc>
        <w:tc>
          <w:tcPr>
            <w:tcW w:w="813" w:type="pct"/>
            <w:shd w:val="clear" w:color="auto" w:fill="auto"/>
          </w:tcPr>
          <w:p w:rsidR="007647B0" w:rsidRPr="007E2570" w:rsidRDefault="0066015E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540</w:t>
            </w:r>
          </w:p>
        </w:tc>
        <w:tc>
          <w:tcPr>
            <w:tcW w:w="762" w:type="pct"/>
            <w:shd w:val="clear" w:color="auto" w:fill="auto"/>
          </w:tcPr>
          <w:p w:rsidR="007647B0" w:rsidRPr="007E2570" w:rsidRDefault="00CC59D6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перем</w:t>
            </w:r>
          </w:p>
        </w:tc>
        <w:tc>
          <w:tcPr>
            <w:tcW w:w="807" w:type="pct"/>
            <w:shd w:val="clear" w:color="auto" w:fill="auto"/>
          </w:tcPr>
          <w:p w:rsidR="007647B0" w:rsidRPr="007E2570" w:rsidRDefault="00CC59D6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9.5</w:t>
            </w:r>
          </w:p>
        </w:tc>
        <w:tc>
          <w:tcPr>
            <w:tcW w:w="690" w:type="pct"/>
            <w:shd w:val="clear" w:color="auto" w:fill="auto"/>
          </w:tcPr>
          <w:p w:rsidR="007647B0" w:rsidRPr="007E2570" w:rsidRDefault="00CC59D6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5132</w:t>
            </w:r>
          </w:p>
        </w:tc>
      </w:tr>
      <w:tr w:rsidR="00CC59D6" w:rsidRPr="007E2570" w:rsidTr="007E2570">
        <w:trPr>
          <w:cantSplit/>
          <w:jc w:val="center"/>
        </w:trPr>
        <w:tc>
          <w:tcPr>
            <w:tcW w:w="605" w:type="pct"/>
            <w:shd w:val="clear" w:color="auto" w:fill="auto"/>
          </w:tcPr>
          <w:p w:rsidR="00CC59D6" w:rsidRPr="007E2570" w:rsidRDefault="00CC59D6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323" w:type="pct"/>
            <w:shd w:val="clear" w:color="auto" w:fill="auto"/>
          </w:tcPr>
          <w:p w:rsidR="00CC59D6" w:rsidRPr="007E2570" w:rsidRDefault="00CC59D6" w:rsidP="007E2570">
            <w:pPr>
              <w:spacing w:line="360" w:lineRule="auto"/>
              <w:jc w:val="both"/>
              <w:rPr>
                <w:color w:val="000000"/>
                <w:sz w:val="20"/>
                <w:u w:val="single"/>
              </w:rPr>
            </w:pPr>
            <w:r w:rsidRPr="007E2570">
              <w:rPr>
                <w:color w:val="000000"/>
                <w:sz w:val="20"/>
                <w:u w:val="single"/>
              </w:rPr>
              <w:t>кубажные</w:t>
            </w:r>
          </w:p>
        </w:tc>
        <w:tc>
          <w:tcPr>
            <w:tcW w:w="813" w:type="pct"/>
            <w:shd w:val="clear" w:color="auto" w:fill="auto"/>
          </w:tcPr>
          <w:p w:rsidR="00CC59D6" w:rsidRPr="007E2570" w:rsidRDefault="00CC59D6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-</w:t>
            </w:r>
          </w:p>
        </w:tc>
        <w:tc>
          <w:tcPr>
            <w:tcW w:w="762" w:type="pct"/>
            <w:shd w:val="clear" w:color="auto" w:fill="auto"/>
          </w:tcPr>
          <w:p w:rsidR="00CC59D6" w:rsidRPr="007E2570" w:rsidRDefault="00CC59D6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-</w:t>
            </w:r>
          </w:p>
        </w:tc>
        <w:tc>
          <w:tcPr>
            <w:tcW w:w="807" w:type="pct"/>
            <w:shd w:val="clear" w:color="auto" w:fill="auto"/>
          </w:tcPr>
          <w:p w:rsidR="00CC59D6" w:rsidRPr="007E2570" w:rsidRDefault="00CC59D6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-</w:t>
            </w:r>
          </w:p>
        </w:tc>
        <w:tc>
          <w:tcPr>
            <w:tcW w:w="690" w:type="pct"/>
            <w:shd w:val="clear" w:color="auto" w:fill="auto"/>
          </w:tcPr>
          <w:p w:rsidR="00CC59D6" w:rsidRPr="007E2570" w:rsidRDefault="00CC59D6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60</w:t>
            </w:r>
          </w:p>
        </w:tc>
      </w:tr>
      <w:tr w:rsidR="00CC59D6" w:rsidRPr="007E2570" w:rsidTr="007E2570">
        <w:trPr>
          <w:cantSplit/>
          <w:jc w:val="center"/>
        </w:trPr>
        <w:tc>
          <w:tcPr>
            <w:tcW w:w="605" w:type="pct"/>
            <w:shd w:val="clear" w:color="auto" w:fill="auto"/>
          </w:tcPr>
          <w:p w:rsidR="00CC59D6" w:rsidRPr="007E2570" w:rsidRDefault="00CC59D6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323" w:type="pct"/>
            <w:shd w:val="clear" w:color="auto" w:fill="auto"/>
          </w:tcPr>
          <w:p w:rsidR="00CC59D6" w:rsidRPr="007E2570" w:rsidRDefault="00CC59D6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  <w:u w:val="single"/>
              </w:rPr>
              <w:t>ВСЕГО:</w:t>
            </w:r>
          </w:p>
        </w:tc>
        <w:tc>
          <w:tcPr>
            <w:tcW w:w="813" w:type="pct"/>
            <w:shd w:val="clear" w:color="auto" w:fill="auto"/>
          </w:tcPr>
          <w:p w:rsidR="00CC59D6" w:rsidRPr="007E2570" w:rsidRDefault="00CC59D6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766</w:t>
            </w:r>
          </w:p>
        </w:tc>
        <w:tc>
          <w:tcPr>
            <w:tcW w:w="762" w:type="pct"/>
            <w:shd w:val="clear" w:color="auto" w:fill="auto"/>
          </w:tcPr>
          <w:p w:rsidR="00CC59D6" w:rsidRPr="007E2570" w:rsidRDefault="00CC59D6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перем</w:t>
            </w:r>
          </w:p>
        </w:tc>
        <w:tc>
          <w:tcPr>
            <w:tcW w:w="807" w:type="pct"/>
            <w:shd w:val="clear" w:color="auto" w:fill="auto"/>
          </w:tcPr>
          <w:p w:rsidR="00CC59D6" w:rsidRPr="007E2570" w:rsidRDefault="00CC59D6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перем</w:t>
            </w:r>
          </w:p>
        </w:tc>
        <w:tc>
          <w:tcPr>
            <w:tcW w:w="690" w:type="pct"/>
            <w:shd w:val="clear" w:color="auto" w:fill="auto"/>
          </w:tcPr>
          <w:p w:rsidR="00CC59D6" w:rsidRPr="007E2570" w:rsidRDefault="00CC59D6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6759</w:t>
            </w:r>
          </w:p>
        </w:tc>
      </w:tr>
    </w:tbl>
    <w:p w:rsidR="00613ED7" w:rsidRDefault="00613ED7" w:rsidP="00613ED7">
      <w:pPr>
        <w:pStyle w:val="a7"/>
        <w:ind w:firstLine="709"/>
        <w:jc w:val="both"/>
        <w:rPr>
          <w:b/>
          <w:color w:val="000000"/>
        </w:rPr>
      </w:pPr>
    </w:p>
    <w:p w:rsidR="00613ED7" w:rsidRDefault="00904A06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В соответствии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с принятой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классификацией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к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нарезным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работам относится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система горных</w:t>
      </w:r>
      <w:r w:rsidR="00613ED7">
        <w:rPr>
          <w:color w:val="000000"/>
        </w:rPr>
        <w:t xml:space="preserve"> </w:t>
      </w:r>
      <w:r w:rsidR="00AF44CB" w:rsidRPr="00613ED7">
        <w:rPr>
          <w:color w:val="000000"/>
        </w:rPr>
        <w:t>выработок</w:t>
      </w:r>
      <w:r w:rsidR="00613ED7">
        <w:rPr>
          <w:color w:val="000000"/>
        </w:rPr>
        <w:t>,</w:t>
      </w:r>
      <w:r w:rsidR="00AF44CB" w:rsidRPr="00613ED7">
        <w:rPr>
          <w:color w:val="000000"/>
        </w:rPr>
        <w:t xml:space="preserve"> обеспечивающая</w:t>
      </w:r>
      <w:r w:rsidR="00613ED7">
        <w:rPr>
          <w:color w:val="000000"/>
        </w:rPr>
        <w:t xml:space="preserve"> </w:t>
      </w:r>
      <w:r w:rsidR="00AF44CB" w:rsidRPr="00613ED7">
        <w:rPr>
          <w:color w:val="000000"/>
        </w:rPr>
        <w:t>непосредственно</w:t>
      </w:r>
      <w:r w:rsidR="00613ED7">
        <w:rPr>
          <w:color w:val="000000"/>
        </w:rPr>
        <w:t xml:space="preserve"> </w:t>
      </w:r>
      <w:r w:rsidR="00AF44CB" w:rsidRPr="00613ED7">
        <w:rPr>
          <w:color w:val="000000"/>
        </w:rPr>
        <w:t>подготавливаемые рудные тела</w:t>
      </w:r>
      <w:r w:rsidR="00613ED7">
        <w:rPr>
          <w:color w:val="000000"/>
        </w:rPr>
        <w:t>,</w:t>
      </w:r>
      <w:r w:rsidR="00AF44CB" w:rsidRPr="00613ED7">
        <w:rPr>
          <w:color w:val="000000"/>
        </w:rPr>
        <w:t xml:space="preserve"> в пределах</w:t>
      </w:r>
      <w:r w:rsidR="00613ED7">
        <w:rPr>
          <w:color w:val="000000"/>
        </w:rPr>
        <w:t xml:space="preserve"> </w:t>
      </w:r>
      <w:r w:rsidR="00B3398C" w:rsidRPr="00613ED7">
        <w:rPr>
          <w:color w:val="000000"/>
        </w:rPr>
        <w:t>эксплуатационного</w:t>
      </w:r>
      <w:r w:rsidR="00613ED7">
        <w:rPr>
          <w:color w:val="000000"/>
        </w:rPr>
        <w:t xml:space="preserve"> </w:t>
      </w:r>
      <w:r w:rsidR="00AF44CB" w:rsidRPr="00613ED7">
        <w:rPr>
          <w:color w:val="000000"/>
        </w:rPr>
        <w:t>блока</w:t>
      </w:r>
      <w:r w:rsidR="00613ED7">
        <w:rPr>
          <w:color w:val="000000"/>
        </w:rPr>
        <w:t xml:space="preserve">, </w:t>
      </w:r>
      <w:r w:rsidR="00AF44CB" w:rsidRPr="00613ED7">
        <w:rPr>
          <w:color w:val="000000"/>
        </w:rPr>
        <w:t>к их</w:t>
      </w:r>
      <w:r w:rsidR="00613ED7">
        <w:rPr>
          <w:color w:val="000000"/>
        </w:rPr>
        <w:t xml:space="preserve"> </w:t>
      </w:r>
      <w:r w:rsidR="00AF44CB" w:rsidRPr="00613ED7">
        <w:rPr>
          <w:color w:val="000000"/>
        </w:rPr>
        <w:t>отработке (</w:t>
      </w:r>
      <w:r w:rsidR="00FA046C" w:rsidRPr="00613ED7">
        <w:rPr>
          <w:color w:val="000000"/>
        </w:rPr>
        <w:t>слоевые</w:t>
      </w:r>
      <w:r w:rsidR="00613ED7">
        <w:rPr>
          <w:color w:val="000000"/>
        </w:rPr>
        <w:t>,</w:t>
      </w:r>
      <w:r w:rsidR="00FA046C" w:rsidRPr="00613ED7">
        <w:rPr>
          <w:color w:val="000000"/>
        </w:rPr>
        <w:t xml:space="preserve"> транспортные орты</w:t>
      </w:r>
      <w:r w:rsidR="00613ED7">
        <w:rPr>
          <w:color w:val="000000"/>
        </w:rPr>
        <w:t>,</w:t>
      </w:r>
      <w:r w:rsidR="00FA046C" w:rsidRPr="00613ED7">
        <w:rPr>
          <w:color w:val="000000"/>
        </w:rPr>
        <w:t xml:space="preserve"> камеры </w:t>
      </w:r>
      <w:r w:rsidR="00613ED7">
        <w:rPr>
          <w:color w:val="000000"/>
        </w:rPr>
        <w:t>и т.д.</w:t>
      </w:r>
      <w:r w:rsidR="00FA046C" w:rsidRPr="00613ED7">
        <w:rPr>
          <w:color w:val="000000"/>
        </w:rPr>
        <w:t>)</w:t>
      </w:r>
    </w:p>
    <w:p w:rsidR="004E388F" w:rsidRPr="00613ED7" w:rsidRDefault="004E388F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Зарезка слоёв проектируемого блока осуществляется в два этапа</w:t>
      </w:r>
      <w:r w:rsidR="00613ED7">
        <w:rPr>
          <w:color w:val="000000"/>
        </w:rPr>
        <w:t>:</w:t>
      </w:r>
    </w:p>
    <w:p w:rsidR="004E388F" w:rsidRPr="00613ED7" w:rsidRDefault="004E388F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  <w:u w:val="single"/>
          <w:lang w:val="en-US"/>
        </w:rPr>
        <w:t>I</w:t>
      </w:r>
      <w:r w:rsidRPr="00613ED7">
        <w:rPr>
          <w:color w:val="000000"/>
          <w:u w:val="single"/>
        </w:rPr>
        <w:t xml:space="preserve"> этап</w:t>
      </w:r>
      <w:r w:rsidRPr="00613ED7">
        <w:rPr>
          <w:color w:val="000000"/>
        </w:rPr>
        <w:t>- с подэтажа (+503</w:t>
      </w:r>
      <w:r w:rsidR="009D0A06" w:rsidRPr="00613ED7">
        <w:rPr>
          <w:color w:val="000000"/>
        </w:rPr>
        <w:t>, 5</w:t>
      </w:r>
      <w:r w:rsidR="00613ED7">
        <w:rPr>
          <w:color w:val="000000"/>
        </w:rPr>
        <w:t> </w:t>
      </w:r>
      <w:r w:rsidR="00613ED7" w:rsidRPr="00613ED7">
        <w:rPr>
          <w:color w:val="000000"/>
        </w:rPr>
        <w:t>м</w:t>
      </w:r>
      <w:r w:rsidRPr="00613ED7">
        <w:rPr>
          <w:color w:val="000000"/>
        </w:rPr>
        <w:t xml:space="preserve">) </w:t>
      </w:r>
      <w:r w:rsidR="009D0A06" w:rsidRPr="00613ED7">
        <w:rPr>
          <w:color w:val="000000"/>
        </w:rPr>
        <w:t>проходится транспортный</w:t>
      </w:r>
      <w:r w:rsidRPr="00613ED7">
        <w:rPr>
          <w:color w:val="000000"/>
        </w:rPr>
        <w:t xml:space="preserve"> уклон </w:t>
      </w:r>
      <w:r w:rsidR="00613ED7">
        <w:rPr>
          <w:color w:val="000000"/>
        </w:rPr>
        <w:t>№</w:t>
      </w:r>
      <w:r w:rsidR="00613ED7" w:rsidRPr="00613ED7">
        <w:rPr>
          <w:color w:val="000000"/>
        </w:rPr>
        <w:t>2</w:t>
      </w:r>
      <w:r w:rsidR="009D0A06" w:rsidRPr="00613ED7">
        <w:rPr>
          <w:color w:val="000000"/>
        </w:rPr>
        <w:t>,</w:t>
      </w:r>
      <w:r w:rsidRPr="00613ED7">
        <w:rPr>
          <w:color w:val="000000"/>
        </w:rPr>
        <w:t xml:space="preserve"> </w:t>
      </w:r>
      <w:r w:rsidR="009D0A06" w:rsidRPr="00613ED7">
        <w:rPr>
          <w:color w:val="000000"/>
        </w:rPr>
        <w:t>который сбивается</w:t>
      </w:r>
      <w:r w:rsidRPr="00613ED7">
        <w:rPr>
          <w:color w:val="000000"/>
        </w:rPr>
        <w:t xml:space="preserve"> с вертикальными горными выработками по флангам блока.</w:t>
      </w:r>
    </w:p>
    <w:p w:rsidR="0023796A" w:rsidRPr="00613ED7" w:rsidRDefault="004E388F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  <w:u w:val="single"/>
          <w:lang w:val="en-US"/>
        </w:rPr>
        <w:t>II</w:t>
      </w:r>
      <w:r w:rsidRPr="00613ED7">
        <w:rPr>
          <w:color w:val="000000"/>
          <w:u w:val="single"/>
        </w:rPr>
        <w:t xml:space="preserve"> этап</w:t>
      </w:r>
      <w:r w:rsidRPr="00613ED7">
        <w:rPr>
          <w:color w:val="000000"/>
        </w:rPr>
        <w:t>- с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транспортного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уклона</w:t>
      </w:r>
      <w:r w:rsidR="00613ED7">
        <w:rPr>
          <w:color w:val="000000"/>
        </w:rPr>
        <w:t xml:space="preserve"> №</w:t>
      </w:r>
      <w:r w:rsidR="00613ED7" w:rsidRPr="00613ED7">
        <w:rPr>
          <w:color w:val="000000"/>
        </w:rPr>
        <w:t>2</w:t>
      </w:r>
      <w:r w:rsidRPr="00613ED7">
        <w:rPr>
          <w:color w:val="000000"/>
        </w:rPr>
        <w:t xml:space="preserve"> проходятся разрезные орта (</w:t>
      </w:r>
      <w:r w:rsidR="00613ED7">
        <w:rPr>
          <w:color w:val="000000"/>
        </w:rPr>
        <w:t>№</w:t>
      </w:r>
      <w:r w:rsidR="00613ED7" w:rsidRPr="00613ED7">
        <w:rPr>
          <w:color w:val="000000"/>
        </w:rPr>
        <w:t>1</w:t>
      </w:r>
      <w:r w:rsidR="00613ED7">
        <w:rPr>
          <w:color w:val="000000"/>
        </w:rPr>
        <w:t>–</w:t>
      </w:r>
      <w:r w:rsidR="00613ED7" w:rsidRPr="00613ED7">
        <w:rPr>
          <w:color w:val="000000"/>
        </w:rPr>
        <w:t>1</w:t>
      </w:r>
      <w:r w:rsidRPr="00613ED7">
        <w:rPr>
          <w:color w:val="000000"/>
        </w:rPr>
        <w:t>0)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служащие для обеспечения ведения очистных работ твердеющей закладкой</w:t>
      </w:r>
      <w:r w:rsidR="00613ED7">
        <w:rPr>
          <w:color w:val="000000"/>
        </w:rPr>
        <w:t>.</w:t>
      </w:r>
    </w:p>
    <w:p w:rsidR="00656C91" w:rsidRPr="00613ED7" w:rsidRDefault="001A51FE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Транспортный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 xml:space="preserve">уклон </w:t>
      </w:r>
      <w:r w:rsidR="00613ED7">
        <w:rPr>
          <w:color w:val="000000"/>
        </w:rPr>
        <w:t>№</w:t>
      </w:r>
      <w:r w:rsidR="00613ED7" w:rsidRPr="00613ED7">
        <w:rPr>
          <w:color w:val="000000"/>
        </w:rPr>
        <w:t>2</w:t>
      </w:r>
      <w:r w:rsidRPr="00613ED7">
        <w:rPr>
          <w:color w:val="000000"/>
        </w:rPr>
        <w:t xml:space="preserve"> и все разрезные орта проходятся по руде</w:t>
      </w:r>
      <w:r w:rsidR="00613ED7">
        <w:rPr>
          <w:color w:val="000000"/>
        </w:rPr>
        <w:t>.</w:t>
      </w:r>
      <w:r w:rsidR="003953EA" w:rsidRPr="00613ED7">
        <w:rPr>
          <w:color w:val="000000"/>
        </w:rPr>
        <w:t xml:space="preserve"> Сечение транспортного уклона и разрезного орта показано</w:t>
      </w:r>
      <w:r w:rsidR="00613ED7">
        <w:rPr>
          <w:color w:val="000000"/>
        </w:rPr>
        <w:t xml:space="preserve"> </w:t>
      </w:r>
      <w:r w:rsidR="003953EA" w:rsidRPr="00613ED7">
        <w:rPr>
          <w:color w:val="000000"/>
        </w:rPr>
        <w:t>на</w:t>
      </w:r>
      <w:r w:rsidR="00613ED7">
        <w:rPr>
          <w:color w:val="000000"/>
        </w:rPr>
        <w:t xml:space="preserve"> </w:t>
      </w:r>
      <w:r w:rsidR="003953EA" w:rsidRPr="00613ED7">
        <w:rPr>
          <w:color w:val="000000"/>
        </w:rPr>
        <w:t>ри</w:t>
      </w:r>
      <w:r w:rsidR="00613ED7" w:rsidRPr="00613ED7">
        <w:rPr>
          <w:color w:val="000000"/>
        </w:rPr>
        <w:t>с</w:t>
      </w:r>
      <w:r w:rsidR="00613ED7">
        <w:rPr>
          <w:color w:val="000000"/>
        </w:rPr>
        <w:t xml:space="preserve"> №</w:t>
      </w:r>
      <w:r w:rsidR="00613ED7" w:rsidRPr="00613ED7">
        <w:rPr>
          <w:color w:val="000000"/>
        </w:rPr>
        <w:t>4</w:t>
      </w:r>
      <w:r w:rsidR="003953EA" w:rsidRPr="00613ED7">
        <w:rPr>
          <w:color w:val="000000"/>
        </w:rPr>
        <w:t>.</w:t>
      </w:r>
    </w:p>
    <w:p w:rsidR="00A64995" w:rsidRPr="00613ED7" w:rsidRDefault="00A64995" w:rsidP="00613ED7">
      <w:pPr>
        <w:pStyle w:val="a7"/>
        <w:ind w:firstLine="709"/>
        <w:jc w:val="both"/>
        <w:rPr>
          <w:b/>
          <w:color w:val="000000"/>
        </w:rPr>
      </w:pPr>
    </w:p>
    <w:p w:rsidR="00F07CDD" w:rsidRPr="00613ED7" w:rsidRDefault="00F07CDD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  <w:u w:val="single"/>
        </w:rPr>
        <w:t>уклон</w:t>
      </w:r>
      <w:r w:rsidR="00613ED7">
        <w:rPr>
          <w:color w:val="000000"/>
          <w:u w:val="single"/>
        </w:rPr>
        <w:t xml:space="preserve"> </w:t>
      </w:r>
      <w:r w:rsidRPr="00613ED7">
        <w:rPr>
          <w:color w:val="000000"/>
          <w:u w:val="single"/>
        </w:rPr>
        <w:t>орт</w:t>
      </w:r>
    </w:p>
    <w:p w:rsidR="00656C91" w:rsidRPr="00613ED7" w:rsidRDefault="00956AFA" w:rsidP="00613ED7">
      <w:pPr>
        <w:pStyle w:val="a7"/>
        <w:ind w:firstLine="709"/>
        <w:jc w:val="both"/>
        <w:rPr>
          <w:b/>
          <w:color w:val="000000"/>
        </w:rPr>
      </w:pPr>
      <w:r>
        <w:rPr>
          <w:color w:val="000000"/>
        </w:rPr>
        <w:pict>
          <v:shape id="_x0000_i1029" type="#_x0000_t75" style="width:183pt;height:159.75pt">
            <v:imagedata r:id="rId11" o:title=""/>
          </v:shape>
        </w:pict>
      </w:r>
      <w:r w:rsidR="00613ED7">
        <w:rPr>
          <w:color w:val="000000"/>
        </w:rPr>
        <w:t xml:space="preserve"> </w:t>
      </w:r>
      <w:r>
        <w:rPr>
          <w:color w:val="000000"/>
        </w:rPr>
        <w:pict>
          <v:shape id="_x0000_i1030" type="#_x0000_t75" style="width:188.25pt;height:145.5pt">
            <v:imagedata r:id="rId12" o:title=""/>
          </v:shape>
        </w:pict>
      </w:r>
    </w:p>
    <w:p w:rsidR="00B3398C" w:rsidRPr="00613ED7" w:rsidRDefault="00B3398C" w:rsidP="00B3398C">
      <w:pPr>
        <w:pStyle w:val="a7"/>
        <w:ind w:firstLine="709"/>
        <w:jc w:val="both"/>
        <w:rPr>
          <w:color w:val="000000"/>
        </w:rPr>
      </w:pPr>
      <w:r w:rsidRPr="00B3398C">
        <w:rPr>
          <w:color w:val="000000"/>
        </w:rPr>
        <w:t>Рис 4.</w:t>
      </w:r>
      <w:r w:rsidRPr="00613ED7">
        <w:rPr>
          <w:color w:val="000000"/>
        </w:rPr>
        <w:t xml:space="preserve"> Сечение транспо</w:t>
      </w:r>
      <w:r>
        <w:rPr>
          <w:color w:val="000000"/>
        </w:rPr>
        <w:t>ртного уклона и разрезного орта</w:t>
      </w:r>
    </w:p>
    <w:p w:rsidR="00656C91" w:rsidRPr="00613ED7" w:rsidRDefault="00656C91" w:rsidP="00613ED7">
      <w:pPr>
        <w:pStyle w:val="a7"/>
        <w:ind w:firstLine="709"/>
        <w:jc w:val="both"/>
        <w:rPr>
          <w:color w:val="000000"/>
        </w:rPr>
      </w:pPr>
    </w:p>
    <w:p w:rsidR="00613ED7" w:rsidRDefault="000F047C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 xml:space="preserve">Естественная кровля нарезных выработок крепится с учётом горно-геологических </w:t>
      </w:r>
      <w:r w:rsidR="00613ED7" w:rsidRPr="00613ED7">
        <w:rPr>
          <w:color w:val="000000"/>
        </w:rPr>
        <w:t>условий</w:t>
      </w:r>
      <w:r w:rsidR="00613ED7">
        <w:rPr>
          <w:color w:val="000000"/>
        </w:rPr>
        <w:t xml:space="preserve">. </w:t>
      </w:r>
      <w:r w:rsidR="00613ED7" w:rsidRPr="00613ED7">
        <w:rPr>
          <w:color w:val="000000"/>
        </w:rPr>
        <w:t>Д</w:t>
      </w:r>
      <w:r w:rsidRPr="00613ED7">
        <w:rPr>
          <w:color w:val="000000"/>
        </w:rPr>
        <w:t>ля неустойчивых и пород средней устойчивости – крепление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рамами НДО.</w:t>
      </w:r>
    </w:p>
    <w:p w:rsidR="00613ED7" w:rsidRDefault="00120E8A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Мини</w:t>
      </w:r>
      <w:r w:rsidR="003D4BAA" w:rsidRPr="00613ED7">
        <w:rPr>
          <w:color w:val="000000"/>
        </w:rPr>
        <w:t xml:space="preserve">мальная ширина разрезных ортов </w:t>
      </w:r>
      <w:r w:rsidRPr="00613ED7">
        <w:rPr>
          <w:color w:val="000000"/>
        </w:rPr>
        <w:t>с креплением рамами НДО – 3,</w:t>
      </w:r>
      <w:r w:rsidR="00613ED7" w:rsidRPr="00613ED7">
        <w:rPr>
          <w:color w:val="000000"/>
        </w:rPr>
        <w:t>5</w:t>
      </w:r>
      <w:r w:rsidR="00613ED7">
        <w:rPr>
          <w:color w:val="000000"/>
        </w:rPr>
        <w:t> </w:t>
      </w:r>
      <w:r w:rsidR="00613ED7" w:rsidRPr="00613ED7">
        <w:rPr>
          <w:color w:val="000000"/>
        </w:rPr>
        <w:t>м</w:t>
      </w:r>
      <w:r w:rsidR="00613ED7">
        <w:rPr>
          <w:color w:val="000000"/>
        </w:rPr>
        <w:t xml:space="preserve">, </w:t>
      </w:r>
      <w:r w:rsidRPr="00613ED7">
        <w:rPr>
          <w:color w:val="000000"/>
        </w:rPr>
        <w:t>минимальная высота выработок вчерне 2,</w:t>
      </w:r>
      <w:r w:rsidR="00613ED7" w:rsidRPr="00613ED7">
        <w:rPr>
          <w:color w:val="000000"/>
        </w:rPr>
        <w:t>5</w:t>
      </w:r>
      <w:r w:rsidR="00613ED7">
        <w:rPr>
          <w:color w:val="000000"/>
        </w:rPr>
        <w:t> </w:t>
      </w:r>
      <w:r w:rsidR="00613ED7" w:rsidRPr="00613ED7">
        <w:rPr>
          <w:color w:val="000000"/>
        </w:rPr>
        <w:t>м</w:t>
      </w:r>
      <w:r w:rsidRPr="00613ED7">
        <w:rPr>
          <w:color w:val="000000"/>
        </w:rPr>
        <w:t>.</w:t>
      </w:r>
    </w:p>
    <w:p w:rsidR="003953EA" w:rsidRPr="00613ED7" w:rsidRDefault="003953EA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В комплекс нарезных выработок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по подготовке пластов к очистным работам входят следующие выработки</w:t>
      </w:r>
      <w:r w:rsidR="00613ED7">
        <w:rPr>
          <w:color w:val="000000"/>
        </w:rPr>
        <w:t>:</w:t>
      </w:r>
    </w:p>
    <w:p w:rsidR="003953EA" w:rsidRPr="00613ED7" w:rsidRDefault="00613ED7" w:rsidP="00613ED7">
      <w:pPr>
        <w:pStyle w:val="a7"/>
        <w:ind w:firstLine="709"/>
        <w:jc w:val="both"/>
        <w:rPr>
          <w:color w:val="000000"/>
        </w:rPr>
      </w:pPr>
      <w:r>
        <w:rPr>
          <w:color w:val="000000"/>
        </w:rPr>
        <w:t xml:space="preserve">– </w:t>
      </w:r>
      <w:r w:rsidRPr="00613ED7">
        <w:rPr>
          <w:color w:val="000000"/>
        </w:rPr>
        <w:t>р</w:t>
      </w:r>
      <w:r w:rsidR="003953EA" w:rsidRPr="00613ED7">
        <w:rPr>
          <w:color w:val="000000"/>
        </w:rPr>
        <w:t>азрезные орта (с1 по 10)</w:t>
      </w:r>
    </w:p>
    <w:p w:rsidR="003953EA" w:rsidRPr="00613ED7" w:rsidRDefault="00613ED7" w:rsidP="00613ED7">
      <w:pPr>
        <w:pStyle w:val="a7"/>
        <w:ind w:firstLine="709"/>
        <w:jc w:val="both"/>
        <w:rPr>
          <w:color w:val="000000"/>
        </w:rPr>
      </w:pPr>
      <w:r>
        <w:rPr>
          <w:color w:val="000000"/>
        </w:rPr>
        <w:t xml:space="preserve">– </w:t>
      </w:r>
      <w:r w:rsidRPr="00613ED7">
        <w:rPr>
          <w:color w:val="000000"/>
        </w:rPr>
        <w:t>з</w:t>
      </w:r>
      <w:r w:rsidR="00656C91" w:rsidRPr="00613ED7">
        <w:rPr>
          <w:color w:val="000000"/>
        </w:rPr>
        <w:t>акладочные коллектора №</w:t>
      </w:r>
      <w:r>
        <w:rPr>
          <w:color w:val="000000"/>
        </w:rPr>
        <w:t>№</w:t>
      </w:r>
      <w:r w:rsidRPr="00613ED7">
        <w:rPr>
          <w:color w:val="000000"/>
        </w:rPr>
        <w:t>1</w:t>
      </w:r>
      <w:r w:rsidR="00656C91" w:rsidRPr="00613ED7">
        <w:rPr>
          <w:color w:val="000000"/>
        </w:rPr>
        <w:t>,2</w:t>
      </w:r>
    </w:p>
    <w:p w:rsidR="00656C91" w:rsidRPr="00613ED7" w:rsidRDefault="00613ED7" w:rsidP="00613ED7">
      <w:pPr>
        <w:pStyle w:val="a7"/>
        <w:ind w:firstLine="709"/>
        <w:jc w:val="both"/>
        <w:rPr>
          <w:color w:val="000000"/>
        </w:rPr>
      </w:pPr>
      <w:r>
        <w:rPr>
          <w:color w:val="000000"/>
        </w:rPr>
        <w:t xml:space="preserve">– </w:t>
      </w:r>
      <w:r w:rsidRPr="00613ED7">
        <w:rPr>
          <w:color w:val="000000"/>
        </w:rPr>
        <w:t>з</w:t>
      </w:r>
      <w:r w:rsidR="00656C91" w:rsidRPr="00613ED7">
        <w:rPr>
          <w:color w:val="000000"/>
        </w:rPr>
        <w:t>акладочные дучки №</w:t>
      </w:r>
      <w:r>
        <w:rPr>
          <w:color w:val="000000"/>
        </w:rPr>
        <w:t>№</w:t>
      </w:r>
      <w:r w:rsidRPr="00613ED7">
        <w:rPr>
          <w:color w:val="000000"/>
        </w:rPr>
        <w:t>1</w:t>
      </w:r>
      <w:r w:rsidR="00656C91" w:rsidRPr="00613ED7">
        <w:rPr>
          <w:color w:val="000000"/>
        </w:rPr>
        <w:t>,2</w:t>
      </w:r>
    </w:p>
    <w:p w:rsidR="00656C91" w:rsidRPr="00613ED7" w:rsidRDefault="00613ED7" w:rsidP="00613ED7">
      <w:pPr>
        <w:pStyle w:val="a7"/>
        <w:ind w:firstLine="709"/>
        <w:jc w:val="both"/>
        <w:rPr>
          <w:color w:val="000000"/>
        </w:rPr>
      </w:pPr>
      <w:r>
        <w:rPr>
          <w:color w:val="000000"/>
        </w:rPr>
        <w:t xml:space="preserve">– </w:t>
      </w:r>
      <w:r w:rsidRPr="00613ED7">
        <w:rPr>
          <w:color w:val="000000"/>
        </w:rPr>
        <w:t>к</w:t>
      </w:r>
      <w:r w:rsidR="00656C91" w:rsidRPr="00613ED7">
        <w:rPr>
          <w:color w:val="000000"/>
        </w:rPr>
        <w:t>амеры для ремонта оборудования и внутрисменного отдыха людей</w:t>
      </w:r>
    </w:p>
    <w:p w:rsidR="00656C91" w:rsidRPr="00613ED7" w:rsidRDefault="00613ED7" w:rsidP="00613ED7">
      <w:pPr>
        <w:pStyle w:val="a7"/>
        <w:ind w:firstLine="709"/>
        <w:jc w:val="both"/>
        <w:rPr>
          <w:color w:val="000000"/>
        </w:rPr>
      </w:pPr>
      <w:r>
        <w:rPr>
          <w:color w:val="000000"/>
        </w:rPr>
        <w:t xml:space="preserve">– </w:t>
      </w:r>
      <w:r w:rsidRPr="00613ED7">
        <w:rPr>
          <w:color w:val="000000"/>
        </w:rPr>
        <w:t>л</w:t>
      </w:r>
      <w:r w:rsidR="00656C91" w:rsidRPr="00613ED7">
        <w:rPr>
          <w:color w:val="000000"/>
        </w:rPr>
        <w:t>есокамеры.</w:t>
      </w:r>
    </w:p>
    <w:p w:rsidR="00120E8A" w:rsidRPr="00613ED7" w:rsidRDefault="00656C91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Бурение осуществляется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 xml:space="preserve">с помощью буровой каретки </w:t>
      </w:r>
      <w:r w:rsidRPr="00613ED7">
        <w:rPr>
          <w:color w:val="000000"/>
          <w:lang w:val="en-US"/>
        </w:rPr>
        <w:t>Minibur</w:t>
      </w:r>
      <w:r w:rsidRPr="00613ED7">
        <w:rPr>
          <w:color w:val="000000"/>
        </w:rPr>
        <w:t xml:space="preserve"> 1</w:t>
      </w:r>
      <w:r w:rsidRPr="00613ED7">
        <w:rPr>
          <w:color w:val="000000"/>
          <w:lang w:val="en-US"/>
        </w:rPr>
        <w:t>F</w:t>
      </w:r>
      <w:r w:rsidRPr="00613ED7">
        <w:rPr>
          <w:color w:val="000000"/>
        </w:rPr>
        <w:t>/</w:t>
      </w:r>
      <w:r w:rsidRPr="00613ED7">
        <w:rPr>
          <w:color w:val="000000"/>
          <w:lang w:val="en-US"/>
        </w:rPr>
        <w:t>E</w:t>
      </w:r>
      <w:r w:rsidR="00613ED7">
        <w:rPr>
          <w:color w:val="000000"/>
        </w:rPr>
        <w:t>,</w:t>
      </w:r>
      <w:r w:rsidR="00120E8A" w:rsidRPr="00613ED7">
        <w:rPr>
          <w:color w:val="000000"/>
        </w:rPr>
        <w:t xml:space="preserve"> а также перфораторами ПП</w:t>
      </w:r>
      <w:r w:rsidR="00613ED7">
        <w:rPr>
          <w:color w:val="000000"/>
        </w:rPr>
        <w:t>-</w:t>
      </w:r>
      <w:r w:rsidR="00613ED7" w:rsidRPr="00613ED7">
        <w:rPr>
          <w:color w:val="000000"/>
        </w:rPr>
        <w:t>5</w:t>
      </w:r>
      <w:r w:rsidR="00120E8A" w:rsidRPr="00613ED7">
        <w:rPr>
          <w:color w:val="000000"/>
        </w:rPr>
        <w:t>4 с распорной буровой колонкой ЛКР – 1У.</w:t>
      </w:r>
    </w:p>
    <w:p w:rsidR="00120E8A" w:rsidRPr="00613ED7" w:rsidRDefault="00120E8A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Горная масса доставляется погрузочно</w:t>
      </w:r>
      <w:r w:rsidR="00B3398C">
        <w:rPr>
          <w:color w:val="000000"/>
        </w:rPr>
        <w:t>-</w:t>
      </w:r>
      <w:r w:rsidR="00613ED7" w:rsidRPr="00613ED7">
        <w:rPr>
          <w:color w:val="000000"/>
        </w:rPr>
        <w:t>д</w:t>
      </w:r>
      <w:r w:rsidRPr="00613ED7">
        <w:rPr>
          <w:color w:val="000000"/>
        </w:rPr>
        <w:t xml:space="preserve">оставочной машиной </w:t>
      </w:r>
      <w:r w:rsidRPr="00613ED7">
        <w:rPr>
          <w:color w:val="000000"/>
          <w:lang w:val="en-US"/>
        </w:rPr>
        <w:t>TORO</w:t>
      </w:r>
      <w:r w:rsidR="00613ED7">
        <w:rPr>
          <w:color w:val="000000"/>
        </w:rPr>
        <w:t>-</w:t>
      </w:r>
      <w:r w:rsidR="00613ED7" w:rsidRPr="00613ED7">
        <w:rPr>
          <w:color w:val="000000"/>
        </w:rPr>
        <w:t>1</w:t>
      </w:r>
      <w:r w:rsidRPr="00613ED7">
        <w:rPr>
          <w:color w:val="000000"/>
        </w:rPr>
        <w:t xml:space="preserve">51 </w:t>
      </w:r>
      <w:r w:rsidRPr="00613ED7">
        <w:rPr>
          <w:color w:val="000000"/>
          <w:lang w:val="en-US"/>
        </w:rPr>
        <w:t>D</w:t>
      </w:r>
      <w:r w:rsidRPr="00613ED7">
        <w:rPr>
          <w:color w:val="000000"/>
        </w:rPr>
        <w:t xml:space="preserve"> в рудоспуски</w:t>
      </w:r>
      <w:r w:rsidR="00B3398C">
        <w:rPr>
          <w:color w:val="000000"/>
        </w:rPr>
        <w:t>,</w:t>
      </w:r>
      <w:r w:rsidRPr="00613ED7">
        <w:rPr>
          <w:color w:val="000000"/>
        </w:rPr>
        <w:t xml:space="preserve"> оборудованные на уровнях каждого слоя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грохотами.</w:t>
      </w:r>
    </w:p>
    <w:p w:rsidR="00D8573B" w:rsidRPr="00613ED7" w:rsidRDefault="00B3398C" w:rsidP="00613ED7">
      <w:pPr>
        <w:pStyle w:val="a7"/>
        <w:ind w:firstLine="709"/>
        <w:jc w:val="both"/>
        <w:rPr>
          <w:color w:val="000000"/>
        </w:rPr>
      </w:pPr>
      <w:r>
        <w:rPr>
          <w:color w:val="000000"/>
        </w:rPr>
        <w:br w:type="page"/>
      </w:r>
      <w:r w:rsidR="000F047C" w:rsidRPr="00613ED7">
        <w:rPr>
          <w:color w:val="000000"/>
        </w:rPr>
        <w:t>Таблица 6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872"/>
        <w:gridCol w:w="1700"/>
        <w:gridCol w:w="2059"/>
        <w:gridCol w:w="1666"/>
      </w:tblGrid>
      <w:tr w:rsidR="00D8573B" w:rsidRPr="007E2570" w:rsidTr="007E2570">
        <w:trPr>
          <w:cantSplit/>
          <w:jc w:val="center"/>
        </w:trPr>
        <w:tc>
          <w:tcPr>
            <w:tcW w:w="2082" w:type="pct"/>
            <w:shd w:val="clear" w:color="auto" w:fill="auto"/>
          </w:tcPr>
          <w:p w:rsidR="00D8573B" w:rsidRPr="007E2570" w:rsidRDefault="00D8573B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Наименование</w:t>
            </w:r>
            <w:r w:rsidR="00B3398C" w:rsidRPr="007E2570">
              <w:rPr>
                <w:color w:val="000000"/>
                <w:sz w:val="20"/>
              </w:rPr>
              <w:t xml:space="preserve"> </w:t>
            </w:r>
            <w:r w:rsidRPr="007E2570">
              <w:rPr>
                <w:color w:val="000000"/>
                <w:sz w:val="20"/>
              </w:rPr>
              <w:t>горных выработок</w:t>
            </w:r>
          </w:p>
        </w:tc>
        <w:tc>
          <w:tcPr>
            <w:tcW w:w="914" w:type="pct"/>
            <w:shd w:val="clear" w:color="auto" w:fill="auto"/>
          </w:tcPr>
          <w:p w:rsidR="00D8573B" w:rsidRPr="007E2570" w:rsidRDefault="00D8573B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Длина,</w:t>
            </w:r>
            <w:r w:rsidR="00B3398C" w:rsidRPr="007E2570">
              <w:rPr>
                <w:color w:val="000000"/>
                <w:sz w:val="20"/>
              </w:rPr>
              <w:t xml:space="preserve"> </w:t>
            </w:r>
            <w:r w:rsidRPr="007E2570">
              <w:rPr>
                <w:color w:val="000000"/>
                <w:sz w:val="20"/>
              </w:rPr>
              <w:t>м</w:t>
            </w:r>
          </w:p>
        </w:tc>
        <w:tc>
          <w:tcPr>
            <w:tcW w:w="1107" w:type="pct"/>
            <w:shd w:val="clear" w:color="auto" w:fill="auto"/>
          </w:tcPr>
          <w:p w:rsidR="00D8573B" w:rsidRPr="007E2570" w:rsidRDefault="00D8573B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Сечение, м</w:t>
            </w:r>
            <w:r w:rsidRPr="007E2570">
              <w:rPr>
                <w:color w:val="000000"/>
                <w:sz w:val="20"/>
                <w:vertAlign w:val="superscript"/>
              </w:rPr>
              <w:t>2</w:t>
            </w:r>
            <w:r w:rsidR="00B3398C" w:rsidRPr="007E2570">
              <w:rPr>
                <w:color w:val="000000"/>
                <w:sz w:val="20"/>
                <w:vertAlign w:val="superscript"/>
              </w:rPr>
              <w:t xml:space="preserve"> </w:t>
            </w:r>
            <w:r w:rsidRPr="007E2570">
              <w:rPr>
                <w:color w:val="000000"/>
                <w:sz w:val="20"/>
              </w:rPr>
              <w:t>(вчерне)</w:t>
            </w:r>
          </w:p>
        </w:tc>
        <w:tc>
          <w:tcPr>
            <w:tcW w:w="896" w:type="pct"/>
            <w:shd w:val="clear" w:color="auto" w:fill="auto"/>
          </w:tcPr>
          <w:p w:rsidR="00D8573B" w:rsidRPr="007E2570" w:rsidRDefault="00D8573B" w:rsidP="007E2570">
            <w:pPr>
              <w:spacing w:line="360" w:lineRule="auto"/>
              <w:jc w:val="both"/>
              <w:rPr>
                <w:color w:val="000000"/>
                <w:sz w:val="20"/>
                <w:vertAlign w:val="superscript"/>
              </w:rPr>
            </w:pPr>
            <w:r w:rsidRPr="007E2570">
              <w:rPr>
                <w:color w:val="000000"/>
                <w:sz w:val="20"/>
              </w:rPr>
              <w:t>Объём</w:t>
            </w:r>
            <w:r w:rsidR="00B3398C" w:rsidRPr="007E2570">
              <w:rPr>
                <w:color w:val="000000"/>
                <w:sz w:val="20"/>
              </w:rPr>
              <w:t xml:space="preserve"> </w:t>
            </w:r>
            <w:r w:rsidRPr="007E2570">
              <w:rPr>
                <w:color w:val="000000"/>
                <w:sz w:val="20"/>
              </w:rPr>
              <w:t>м</w:t>
            </w:r>
            <w:r w:rsidRPr="007E2570">
              <w:rPr>
                <w:color w:val="000000"/>
                <w:sz w:val="20"/>
                <w:vertAlign w:val="superscript"/>
              </w:rPr>
              <w:t>3</w:t>
            </w:r>
          </w:p>
        </w:tc>
      </w:tr>
      <w:tr w:rsidR="00D8573B" w:rsidRPr="007E2570" w:rsidTr="007E2570">
        <w:trPr>
          <w:cantSplit/>
          <w:jc w:val="center"/>
        </w:trPr>
        <w:tc>
          <w:tcPr>
            <w:tcW w:w="2082" w:type="pct"/>
            <w:shd w:val="clear" w:color="auto" w:fill="auto"/>
          </w:tcPr>
          <w:p w:rsidR="00D8573B" w:rsidRPr="007E2570" w:rsidRDefault="00D8573B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Разрезной</w:t>
            </w:r>
            <w:r w:rsidR="00613ED7" w:rsidRPr="007E2570">
              <w:rPr>
                <w:color w:val="000000"/>
                <w:sz w:val="20"/>
              </w:rPr>
              <w:t xml:space="preserve"> </w:t>
            </w:r>
            <w:r w:rsidRPr="007E2570">
              <w:rPr>
                <w:color w:val="000000"/>
                <w:sz w:val="20"/>
              </w:rPr>
              <w:t xml:space="preserve">орт </w:t>
            </w:r>
            <w:r w:rsidR="00613ED7" w:rsidRPr="007E2570">
              <w:rPr>
                <w:color w:val="000000"/>
                <w:sz w:val="20"/>
              </w:rPr>
              <w:t>№1</w:t>
            </w:r>
          </w:p>
        </w:tc>
        <w:tc>
          <w:tcPr>
            <w:tcW w:w="914" w:type="pct"/>
            <w:shd w:val="clear" w:color="auto" w:fill="auto"/>
          </w:tcPr>
          <w:p w:rsidR="00D8573B" w:rsidRPr="007E2570" w:rsidRDefault="00D8573B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63</w:t>
            </w:r>
          </w:p>
        </w:tc>
        <w:tc>
          <w:tcPr>
            <w:tcW w:w="1107" w:type="pct"/>
            <w:shd w:val="clear" w:color="auto" w:fill="auto"/>
          </w:tcPr>
          <w:p w:rsidR="00D8573B" w:rsidRPr="007E2570" w:rsidRDefault="00D8573B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8,7</w:t>
            </w:r>
          </w:p>
        </w:tc>
        <w:tc>
          <w:tcPr>
            <w:tcW w:w="896" w:type="pct"/>
            <w:shd w:val="clear" w:color="auto" w:fill="auto"/>
          </w:tcPr>
          <w:p w:rsidR="00D8573B" w:rsidRPr="007E2570" w:rsidRDefault="00D8573B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548</w:t>
            </w:r>
          </w:p>
        </w:tc>
      </w:tr>
      <w:tr w:rsidR="00D8573B" w:rsidRPr="007E2570" w:rsidTr="007E2570">
        <w:trPr>
          <w:cantSplit/>
          <w:jc w:val="center"/>
        </w:trPr>
        <w:tc>
          <w:tcPr>
            <w:tcW w:w="2082" w:type="pct"/>
            <w:shd w:val="clear" w:color="auto" w:fill="auto"/>
          </w:tcPr>
          <w:p w:rsidR="00D8573B" w:rsidRPr="007E2570" w:rsidRDefault="00D8573B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Разрезной</w:t>
            </w:r>
            <w:r w:rsidR="00613ED7" w:rsidRPr="007E2570">
              <w:rPr>
                <w:color w:val="000000"/>
                <w:sz w:val="20"/>
              </w:rPr>
              <w:t xml:space="preserve"> </w:t>
            </w:r>
            <w:r w:rsidRPr="007E2570">
              <w:rPr>
                <w:color w:val="000000"/>
                <w:sz w:val="20"/>
              </w:rPr>
              <w:t xml:space="preserve">орт </w:t>
            </w:r>
            <w:r w:rsidR="00613ED7" w:rsidRPr="007E2570">
              <w:rPr>
                <w:color w:val="000000"/>
                <w:sz w:val="20"/>
              </w:rPr>
              <w:t>№2</w:t>
            </w:r>
          </w:p>
        </w:tc>
        <w:tc>
          <w:tcPr>
            <w:tcW w:w="914" w:type="pct"/>
            <w:shd w:val="clear" w:color="auto" w:fill="auto"/>
          </w:tcPr>
          <w:p w:rsidR="00D8573B" w:rsidRPr="007E2570" w:rsidRDefault="00D8573B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95</w:t>
            </w:r>
          </w:p>
        </w:tc>
        <w:tc>
          <w:tcPr>
            <w:tcW w:w="1107" w:type="pct"/>
            <w:shd w:val="clear" w:color="auto" w:fill="auto"/>
          </w:tcPr>
          <w:p w:rsidR="00D8573B" w:rsidRPr="007E2570" w:rsidRDefault="00D8573B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8,7</w:t>
            </w:r>
          </w:p>
        </w:tc>
        <w:tc>
          <w:tcPr>
            <w:tcW w:w="896" w:type="pct"/>
            <w:shd w:val="clear" w:color="auto" w:fill="auto"/>
          </w:tcPr>
          <w:p w:rsidR="00D8573B" w:rsidRPr="007E2570" w:rsidRDefault="00D8573B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827</w:t>
            </w:r>
          </w:p>
        </w:tc>
      </w:tr>
      <w:tr w:rsidR="00D8573B" w:rsidRPr="007E2570" w:rsidTr="007E2570">
        <w:trPr>
          <w:cantSplit/>
          <w:jc w:val="center"/>
        </w:trPr>
        <w:tc>
          <w:tcPr>
            <w:tcW w:w="2082" w:type="pct"/>
            <w:shd w:val="clear" w:color="auto" w:fill="auto"/>
          </w:tcPr>
          <w:p w:rsidR="00D8573B" w:rsidRPr="007E2570" w:rsidRDefault="00D8573B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Разрезной</w:t>
            </w:r>
            <w:r w:rsidR="00613ED7" w:rsidRPr="007E2570">
              <w:rPr>
                <w:color w:val="000000"/>
                <w:sz w:val="20"/>
              </w:rPr>
              <w:t xml:space="preserve"> </w:t>
            </w:r>
            <w:r w:rsidRPr="007E2570">
              <w:rPr>
                <w:color w:val="000000"/>
                <w:sz w:val="20"/>
              </w:rPr>
              <w:t xml:space="preserve">орт </w:t>
            </w:r>
            <w:r w:rsidR="00613ED7" w:rsidRPr="007E2570">
              <w:rPr>
                <w:color w:val="000000"/>
                <w:sz w:val="20"/>
              </w:rPr>
              <w:t>№3</w:t>
            </w:r>
          </w:p>
        </w:tc>
        <w:tc>
          <w:tcPr>
            <w:tcW w:w="914" w:type="pct"/>
            <w:shd w:val="clear" w:color="auto" w:fill="auto"/>
          </w:tcPr>
          <w:p w:rsidR="00D8573B" w:rsidRPr="007E2570" w:rsidRDefault="00D8573B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33</w:t>
            </w:r>
          </w:p>
        </w:tc>
        <w:tc>
          <w:tcPr>
            <w:tcW w:w="1107" w:type="pct"/>
            <w:shd w:val="clear" w:color="auto" w:fill="auto"/>
          </w:tcPr>
          <w:p w:rsidR="00D8573B" w:rsidRPr="007E2570" w:rsidRDefault="00D8573B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8,7</w:t>
            </w:r>
          </w:p>
        </w:tc>
        <w:tc>
          <w:tcPr>
            <w:tcW w:w="896" w:type="pct"/>
            <w:shd w:val="clear" w:color="auto" w:fill="auto"/>
          </w:tcPr>
          <w:p w:rsidR="00D8573B" w:rsidRPr="007E2570" w:rsidRDefault="00D8573B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287</w:t>
            </w:r>
          </w:p>
        </w:tc>
      </w:tr>
      <w:tr w:rsidR="00D8573B" w:rsidRPr="007E2570" w:rsidTr="007E2570">
        <w:trPr>
          <w:cantSplit/>
          <w:jc w:val="center"/>
        </w:trPr>
        <w:tc>
          <w:tcPr>
            <w:tcW w:w="2082" w:type="pct"/>
            <w:shd w:val="clear" w:color="auto" w:fill="auto"/>
          </w:tcPr>
          <w:p w:rsidR="00D8573B" w:rsidRPr="007E2570" w:rsidRDefault="00D8573B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Разрезной</w:t>
            </w:r>
            <w:r w:rsidR="00613ED7" w:rsidRPr="007E2570">
              <w:rPr>
                <w:color w:val="000000"/>
                <w:sz w:val="20"/>
              </w:rPr>
              <w:t xml:space="preserve"> </w:t>
            </w:r>
            <w:r w:rsidRPr="007E2570">
              <w:rPr>
                <w:color w:val="000000"/>
                <w:sz w:val="20"/>
              </w:rPr>
              <w:t xml:space="preserve">орт </w:t>
            </w:r>
            <w:r w:rsidR="00613ED7" w:rsidRPr="007E2570">
              <w:rPr>
                <w:color w:val="000000"/>
                <w:sz w:val="20"/>
              </w:rPr>
              <w:t>№4</w:t>
            </w:r>
          </w:p>
        </w:tc>
        <w:tc>
          <w:tcPr>
            <w:tcW w:w="914" w:type="pct"/>
            <w:shd w:val="clear" w:color="auto" w:fill="auto"/>
          </w:tcPr>
          <w:p w:rsidR="00D8573B" w:rsidRPr="007E2570" w:rsidRDefault="00D8573B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106</w:t>
            </w:r>
          </w:p>
        </w:tc>
        <w:tc>
          <w:tcPr>
            <w:tcW w:w="1107" w:type="pct"/>
            <w:shd w:val="clear" w:color="auto" w:fill="auto"/>
          </w:tcPr>
          <w:p w:rsidR="00D8573B" w:rsidRPr="007E2570" w:rsidRDefault="00D8573B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8,7</w:t>
            </w:r>
          </w:p>
        </w:tc>
        <w:tc>
          <w:tcPr>
            <w:tcW w:w="896" w:type="pct"/>
            <w:shd w:val="clear" w:color="auto" w:fill="auto"/>
          </w:tcPr>
          <w:p w:rsidR="00D8573B" w:rsidRPr="007E2570" w:rsidRDefault="00D8573B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922</w:t>
            </w:r>
          </w:p>
        </w:tc>
      </w:tr>
      <w:tr w:rsidR="00D8573B" w:rsidRPr="007E2570" w:rsidTr="007E2570">
        <w:trPr>
          <w:cantSplit/>
          <w:jc w:val="center"/>
        </w:trPr>
        <w:tc>
          <w:tcPr>
            <w:tcW w:w="2082" w:type="pct"/>
            <w:shd w:val="clear" w:color="auto" w:fill="auto"/>
          </w:tcPr>
          <w:p w:rsidR="00D8573B" w:rsidRPr="007E2570" w:rsidRDefault="00D8573B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Разрезной</w:t>
            </w:r>
            <w:r w:rsidR="00613ED7" w:rsidRPr="007E2570">
              <w:rPr>
                <w:color w:val="000000"/>
                <w:sz w:val="20"/>
              </w:rPr>
              <w:t xml:space="preserve"> </w:t>
            </w:r>
            <w:r w:rsidRPr="007E2570">
              <w:rPr>
                <w:color w:val="000000"/>
                <w:sz w:val="20"/>
              </w:rPr>
              <w:t xml:space="preserve">орт </w:t>
            </w:r>
            <w:r w:rsidR="00613ED7" w:rsidRPr="007E2570">
              <w:rPr>
                <w:color w:val="000000"/>
                <w:sz w:val="20"/>
              </w:rPr>
              <w:t>№5</w:t>
            </w:r>
          </w:p>
        </w:tc>
        <w:tc>
          <w:tcPr>
            <w:tcW w:w="914" w:type="pct"/>
            <w:shd w:val="clear" w:color="auto" w:fill="auto"/>
          </w:tcPr>
          <w:p w:rsidR="00D8573B" w:rsidRPr="007E2570" w:rsidRDefault="00D8573B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99</w:t>
            </w:r>
          </w:p>
        </w:tc>
        <w:tc>
          <w:tcPr>
            <w:tcW w:w="1107" w:type="pct"/>
            <w:shd w:val="clear" w:color="auto" w:fill="auto"/>
          </w:tcPr>
          <w:p w:rsidR="00D8573B" w:rsidRPr="007E2570" w:rsidRDefault="00D8573B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8,7</w:t>
            </w:r>
          </w:p>
        </w:tc>
        <w:tc>
          <w:tcPr>
            <w:tcW w:w="896" w:type="pct"/>
            <w:shd w:val="clear" w:color="auto" w:fill="auto"/>
          </w:tcPr>
          <w:p w:rsidR="00D8573B" w:rsidRPr="007E2570" w:rsidRDefault="00D8573B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861</w:t>
            </w:r>
          </w:p>
        </w:tc>
      </w:tr>
      <w:tr w:rsidR="00D8573B" w:rsidRPr="007E2570" w:rsidTr="007E2570">
        <w:trPr>
          <w:cantSplit/>
          <w:jc w:val="center"/>
        </w:trPr>
        <w:tc>
          <w:tcPr>
            <w:tcW w:w="2082" w:type="pct"/>
            <w:shd w:val="clear" w:color="auto" w:fill="auto"/>
          </w:tcPr>
          <w:p w:rsidR="00D8573B" w:rsidRPr="007E2570" w:rsidRDefault="00D8573B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Разрезной</w:t>
            </w:r>
            <w:r w:rsidR="00613ED7" w:rsidRPr="007E2570">
              <w:rPr>
                <w:color w:val="000000"/>
                <w:sz w:val="20"/>
              </w:rPr>
              <w:t xml:space="preserve"> </w:t>
            </w:r>
            <w:r w:rsidRPr="007E2570">
              <w:rPr>
                <w:color w:val="000000"/>
                <w:sz w:val="20"/>
              </w:rPr>
              <w:t xml:space="preserve">орт </w:t>
            </w:r>
            <w:r w:rsidR="00613ED7" w:rsidRPr="007E2570">
              <w:rPr>
                <w:color w:val="000000"/>
                <w:sz w:val="20"/>
              </w:rPr>
              <w:t>№6</w:t>
            </w:r>
          </w:p>
        </w:tc>
        <w:tc>
          <w:tcPr>
            <w:tcW w:w="914" w:type="pct"/>
            <w:shd w:val="clear" w:color="auto" w:fill="auto"/>
          </w:tcPr>
          <w:p w:rsidR="00D8573B" w:rsidRPr="007E2570" w:rsidRDefault="00D8573B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25</w:t>
            </w:r>
          </w:p>
        </w:tc>
        <w:tc>
          <w:tcPr>
            <w:tcW w:w="1107" w:type="pct"/>
            <w:shd w:val="clear" w:color="auto" w:fill="auto"/>
          </w:tcPr>
          <w:p w:rsidR="00D8573B" w:rsidRPr="007E2570" w:rsidRDefault="00D8573B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8,7</w:t>
            </w:r>
          </w:p>
        </w:tc>
        <w:tc>
          <w:tcPr>
            <w:tcW w:w="896" w:type="pct"/>
            <w:shd w:val="clear" w:color="auto" w:fill="auto"/>
          </w:tcPr>
          <w:p w:rsidR="00D8573B" w:rsidRPr="007E2570" w:rsidRDefault="00D8573B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218</w:t>
            </w:r>
          </w:p>
        </w:tc>
      </w:tr>
      <w:tr w:rsidR="00D8573B" w:rsidRPr="007E2570" w:rsidTr="007E2570">
        <w:trPr>
          <w:cantSplit/>
          <w:jc w:val="center"/>
        </w:trPr>
        <w:tc>
          <w:tcPr>
            <w:tcW w:w="2082" w:type="pct"/>
            <w:shd w:val="clear" w:color="auto" w:fill="auto"/>
          </w:tcPr>
          <w:p w:rsidR="00D8573B" w:rsidRPr="007E2570" w:rsidRDefault="00D8573B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Разрезной</w:t>
            </w:r>
            <w:r w:rsidR="00613ED7" w:rsidRPr="007E2570">
              <w:rPr>
                <w:color w:val="000000"/>
                <w:sz w:val="20"/>
              </w:rPr>
              <w:t xml:space="preserve"> </w:t>
            </w:r>
            <w:r w:rsidRPr="007E2570">
              <w:rPr>
                <w:color w:val="000000"/>
                <w:sz w:val="20"/>
              </w:rPr>
              <w:t xml:space="preserve">орт </w:t>
            </w:r>
            <w:r w:rsidR="00613ED7" w:rsidRPr="007E2570">
              <w:rPr>
                <w:color w:val="000000"/>
                <w:sz w:val="20"/>
              </w:rPr>
              <w:t>№7</w:t>
            </w:r>
          </w:p>
        </w:tc>
        <w:tc>
          <w:tcPr>
            <w:tcW w:w="914" w:type="pct"/>
            <w:shd w:val="clear" w:color="auto" w:fill="auto"/>
          </w:tcPr>
          <w:p w:rsidR="00D8573B" w:rsidRPr="007E2570" w:rsidRDefault="00D8573B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66</w:t>
            </w:r>
          </w:p>
        </w:tc>
        <w:tc>
          <w:tcPr>
            <w:tcW w:w="1107" w:type="pct"/>
            <w:shd w:val="clear" w:color="auto" w:fill="auto"/>
          </w:tcPr>
          <w:p w:rsidR="00D8573B" w:rsidRPr="007E2570" w:rsidRDefault="00D8573B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8,7</w:t>
            </w:r>
          </w:p>
        </w:tc>
        <w:tc>
          <w:tcPr>
            <w:tcW w:w="896" w:type="pct"/>
            <w:shd w:val="clear" w:color="auto" w:fill="auto"/>
          </w:tcPr>
          <w:p w:rsidR="00D8573B" w:rsidRPr="007E2570" w:rsidRDefault="00D8573B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574</w:t>
            </w:r>
          </w:p>
        </w:tc>
      </w:tr>
      <w:tr w:rsidR="00D8573B" w:rsidRPr="007E2570" w:rsidTr="007E2570">
        <w:trPr>
          <w:cantSplit/>
          <w:jc w:val="center"/>
        </w:trPr>
        <w:tc>
          <w:tcPr>
            <w:tcW w:w="2082" w:type="pct"/>
            <w:shd w:val="clear" w:color="auto" w:fill="auto"/>
          </w:tcPr>
          <w:p w:rsidR="00D8573B" w:rsidRPr="007E2570" w:rsidRDefault="00D8573B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Разрезной</w:t>
            </w:r>
            <w:r w:rsidR="00613ED7" w:rsidRPr="007E2570">
              <w:rPr>
                <w:color w:val="000000"/>
                <w:sz w:val="20"/>
              </w:rPr>
              <w:t xml:space="preserve"> </w:t>
            </w:r>
            <w:r w:rsidRPr="007E2570">
              <w:rPr>
                <w:color w:val="000000"/>
                <w:sz w:val="20"/>
              </w:rPr>
              <w:t xml:space="preserve">орт </w:t>
            </w:r>
            <w:r w:rsidR="00613ED7" w:rsidRPr="007E2570">
              <w:rPr>
                <w:color w:val="000000"/>
                <w:sz w:val="20"/>
              </w:rPr>
              <w:t>№8</w:t>
            </w:r>
          </w:p>
        </w:tc>
        <w:tc>
          <w:tcPr>
            <w:tcW w:w="914" w:type="pct"/>
            <w:shd w:val="clear" w:color="auto" w:fill="auto"/>
          </w:tcPr>
          <w:p w:rsidR="00D8573B" w:rsidRPr="007E2570" w:rsidRDefault="00D8573B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30</w:t>
            </w:r>
          </w:p>
        </w:tc>
        <w:tc>
          <w:tcPr>
            <w:tcW w:w="1107" w:type="pct"/>
            <w:shd w:val="clear" w:color="auto" w:fill="auto"/>
          </w:tcPr>
          <w:p w:rsidR="00D8573B" w:rsidRPr="007E2570" w:rsidRDefault="00D8573B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8,7</w:t>
            </w:r>
          </w:p>
        </w:tc>
        <w:tc>
          <w:tcPr>
            <w:tcW w:w="896" w:type="pct"/>
            <w:shd w:val="clear" w:color="auto" w:fill="auto"/>
          </w:tcPr>
          <w:p w:rsidR="00D8573B" w:rsidRPr="007E2570" w:rsidRDefault="00D8573B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261</w:t>
            </w:r>
          </w:p>
        </w:tc>
      </w:tr>
      <w:tr w:rsidR="00D8573B" w:rsidRPr="007E2570" w:rsidTr="007E2570">
        <w:trPr>
          <w:cantSplit/>
          <w:jc w:val="center"/>
        </w:trPr>
        <w:tc>
          <w:tcPr>
            <w:tcW w:w="2082" w:type="pct"/>
            <w:shd w:val="clear" w:color="auto" w:fill="auto"/>
          </w:tcPr>
          <w:p w:rsidR="00D8573B" w:rsidRPr="007E2570" w:rsidRDefault="00D8573B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Разрезной</w:t>
            </w:r>
            <w:r w:rsidR="00613ED7" w:rsidRPr="007E2570">
              <w:rPr>
                <w:color w:val="000000"/>
                <w:sz w:val="20"/>
              </w:rPr>
              <w:t xml:space="preserve"> </w:t>
            </w:r>
            <w:r w:rsidRPr="007E2570">
              <w:rPr>
                <w:color w:val="000000"/>
                <w:sz w:val="20"/>
              </w:rPr>
              <w:t xml:space="preserve">орт </w:t>
            </w:r>
            <w:r w:rsidR="00613ED7" w:rsidRPr="007E2570">
              <w:rPr>
                <w:color w:val="000000"/>
                <w:sz w:val="20"/>
              </w:rPr>
              <w:t>№9</w:t>
            </w:r>
          </w:p>
        </w:tc>
        <w:tc>
          <w:tcPr>
            <w:tcW w:w="914" w:type="pct"/>
            <w:shd w:val="clear" w:color="auto" w:fill="auto"/>
          </w:tcPr>
          <w:p w:rsidR="00D8573B" w:rsidRPr="007E2570" w:rsidRDefault="00D8573B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76</w:t>
            </w:r>
          </w:p>
        </w:tc>
        <w:tc>
          <w:tcPr>
            <w:tcW w:w="1107" w:type="pct"/>
            <w:shd w:val="clear" w:color="auto" w:fill="auto"/>
          </w:tcPr>
          <w:p w:rsidR="00D8573B" w:rsidRPr="007E2570" w:rsidRDefault="00D8573B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8,7</w:t>
            </w:r>
          </w:p>
        </w:tc>
        <w:tc>
          <w:tcPr>
            <w:tcW w:w="896" w:type="pct"/>
            <w:shd w:val="clear" w:color="auto" w:fill="auto"/>
          </w:tcPr>
          <w:p w:rsidR="00D8573B" w:rsidRPr="007E2570" w:rsidRDefault="00D8573B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661</w:t>
            </w:r>
          </w:p>
        </w:tc>
      </w:tr>
      <w:tr w:rsidR="00D8573B" w:rsidRPr="007E2570" w:rsidTr="007E2570">
        <w:trPr>
          <w:cantSplit/>
          <w:jc w:val="center"/>
        </w:trPr>
        <w:tc>
          <w:tcPr>
            <w:tcW w:w="2082" w:type="pct"/>
            <w:shd w:val="clear" w:color="auto" w:fill="auto"/>
          </w:tcPr>
          <w:p w:rsidR="00D8573B" w:rsidRPr="007E2570" w:rsidRDefault="00D8573B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Разрезной</w:t>
            </w:r>
            <w:r w:rsidR="00613ED7" w:rsidRPr="007E2570">
              <w:rPr>
                <w:color w:val="000000"/>
                <w:sz w:val="20"/>
              </w:rPr>
              <w:t xml:space="preserve"> </w:t>
            </w:r>
            <w:r w:rsidRPr="007E2570">
              <w:rPr>
                <w:color w:val="000000"/>
                <w:sz w:val="20"/>
              </w:rPr>
              <w:t xml:space="preserve">орт </w:t>
            </w:r>
            <w:r w:rsidR="00613ED7" w:rsidRPr="007E2570">
              <w:rPr>
                <w:color w:val="000000"/>
                <w:sz w:val="20"/>
              </w:rPr>
              <w:t>№1</w:t>
            </w:r>
            <w:r w:rsidRPr="007E2570">
              <w:rPr>
                <w:color w:val="000000"/>
                <w:sz w:val="20"/>
              </w:rPr>
              <w:t>0</w:t>
            </w:r>
          </w:p>
        </w:tc>
        <w:tc>
          <w:tcPr>
            <w:tcW w:w="914" w:type="pct"/>
            <w:shd w:val="clear" w:color="auto" w:fill="auto"/>
          </w:tcPr>
          <w:p w:rsidR="00D8573B" w:rsidRPr="007E2570" w:rsidRDefault="00D8573B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57</w:t>
            </w:r>
          </w:p>
        </w:tc>
        <w:tc>
          <w:tcPr>
            <w:tcW w:w="1107" w:type="pct"/>
            <w:shd w:val="clear" w:color="auto" w:fill="auto"/>
          </w:tcPr>
          <w:p w:rsidR="00D8573B" w:rsidRPr="007E2570" w:rsidRDefault="00D8573B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8,7</w:t>
            </w:r>
          </w:p>
        </w:tc>
        <w:tc>
          <w:tcPr>
            <w:tcW w:w="896" w:type="pct"/>
            <w:shd w:val="clear" w:color="auto" w:fill="auto"/>
          </w:tcPr>
          <w:p w:rsidR="00D8573B" w:rsidRPr="007E2570" w:rsidRDefault="00D8573B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496</w:t>
            </w:r>
          </w:p>
        </w:tc>
      </w:tr>
      <w:tr w:rsidR="00D8573B" w:rsidRPr="007E2570" w:rsidTr="007E2570">
        <w:trPr>
          <w:cantSplit/>
          <w:jc w:val="center"/>
        </w:trPr>
        <w:tc>
          <w:tcPr>
            <w:tcW w:w="2082" w:type="pct"/>
            <w:shd w:val="clear" w:color="auto" w:fill="auto"/>
          </w:tcPr>
          <w:p w:rsidR="00D8573B" w:rsidRPr="007E2570" w:rsidRDefault="00D8573B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Камера внутрисменного отдыха и ремонта оборудования</w:t>
            </w:r>
            <w:r w:rsidR="00D37176" w:rsidRPr="007E2570">
              <w:rPr>
                <w:color w:val="000000"/>
                <w:sz w:val="20"/>
              </w:rPr>
              <w:t xml:space="preserve"> (</w:t>
            </w:r>
            <w:r w:rsidR="00613ED7" w:rsidRPr="007E2570">
              <w:rPr>
                <w:color w:val="000000"/>
                <w:sz w:val="20"/>
              </w:rPr>
              <w:t xml:space="preserve">1 шт. </w:t>
            </w:r>
            <w:r w:rsidR="00D37176" w:rsidRPr="007E2570">
              <w:rPr>
                <w:color w:val="000000"/>
                <w:sz w:val="20"/>
              </w:rPr>
              <w:t xml:space="preserve">на </w:t>
            </w:r>
            <w:r w:rsidR="00613ED7" w:rsidRPr="007E2570">
              <w:rPr>
                <w:color w:val="000000"/>
                <w:sz w:val="20"/>
              </w:rPr>
              <w:t>– п</w:t>
            </w:r>
            <w:r w:rsidR="00D37176" w:rsidRPr="007E2570">
              <w:rPr>
                <w:color w:val="000000"/>
                <w:sz w:val="20"/>
              </w:rPr>
              <w:t>одэтаже</w:t>
            </w:r>
            <w:r w:rsidR="00613ED7" w:rsidRPr="007E2570">
              <w:rPr>
                <w:color w:val="000000"/>
                <w:sz w:val="20"/>
              </w:rPr>
              <w:t>,</w:t>
            </w:r>
            <w:r w:rsidR="00D37176" w:rsidRPr="007E2570">
              <w:rPr>
                <w:color w:val="000000"/>
                <w:sz w:val="20"/>
              </w:rPr>
              <w:t xml:space="preserve"> </w:t>
            </w:r>
            <w:r w:rsidR="00613ED7" w:rsidRPr="007E2570">
              <w:rPr>
                <w:color w:val="000000"/>
                <w:sz w:val="20"/>
              </w:rPr>
              <w:t>1 шт. – на</w:t>
            </w:r>
            <w:r w:rsidR="00D37176" w:rsidRPr="007E2570">
              <w:rPr>
                <w:color w:val="000000"/>
                <w:sz w:val="20"/>
              </w:rPr>
              <w:t xml:space="preserve"> уклоне)</w:t>
            </w:r>
          </w:p>
        </w:tc>
        <w:tc>
          <w:tcPr>
            <w:tcW w:w="914" w:type="pct"/>
            <w:shd w:val="clear" w:color="auto" w:fill="auto"/>
          </w:tcPr>
          <w:p w:rsidR="00D37176" w:rsidRPr="007E2570" w:rsidRDefault="00D37176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D8573B" w:rsidRPr="007E2570" w:rsidRDefault="00D37176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8</w:t>
            </w:r>
          </w:p>
        </w:tc>
        <w:tc>
          <w:tcPr>
            <w:tcW w:w="1107" w:type="pct"/>
            <w:shd w:val="clear" w:color="auto" w:fill="auto"/>
          </w:tcPr>
          <w:p w:rsidR="00D37176" w:rsidRPr="007E2570" w:rsidRDefault="00D37176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D8573B" w:rsidRPr="007E2570" w:rsidRDefault="00D37176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12</w:t>
            </w:r>
          </w:p>
        </w:tc>
        <w:tc>
          <w:tcPr>
            <w:tcW w:w="896" w:type="pct"/>
            <w:shd w:val="clear" w:color="auto" w:fill="auto"/>
          </w:tcPr>
          <w:p w:rsidR="00D37176" w:rsidRPr="007E2570" w:rsidRDefault="00D37176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D8573B" w:rsidRPr="007E2570" w:rsidRDefault="00D37176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192</w:t>
            </w:r>
          </w:p>
        </w:tc>
      </w:tr>
      <w:tr w:rsidR="00D8573B" w:rsidRPr="007E2570" w:rsidTr="007E2570">
        <w:trPr>
          <w:cantSplit/>
          <w:jc w:val="center"/>
        </w:trPr>
        <w:tc>
          <w:tcPr>
            <w:tcW w:w="2082" w:type="pct"/>
            <w:shd w:val="clear" w:color="auto" w:fill="auto"/>
          </w:tcPr>
          <w:p w:rsidR="00D8573B" w:rsidRPr="007E2570" w:rsidRDefault="00D37176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Лесокамера (</w:t>
            </w:r>
            <w:r w:rsidR="00613ED7" w:rsidRPr="007E2570">
              <w:rPr>
                <w:color w:val="000000"/>
                <w:sz w:val="20"/>
              </w:rPr>
              <w:t>2 шт.)</w:t>
            </w:r>
          </w:p>
        </w:tc>
        <w:tc>
          <w:tcPr>
            <w:tcW w:w="914" w:type="pct"/>
            <w:shd w:val="clear" w:color="auto" w:fill="auto"/>
          </w:tcPr>
          <w:p w:rsidR="00D8573B" w:rsidRPr="007E2570" w:rsidRDefault="00D37176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6</w:t>
            </w:r>
          </w:p>
        </w:tc>
        <w:tc>
          <w:tcPr>
            <w:tcW w:w="1107" w:type="pct"/>
            <w:shd w:val="clear" w:color="auto" w:fill="auto"/>
          </w:tcPr>
          <w:p w:rsidR="00D8573B" w:rsidRPr="007E2570" w:rsidRDefault="00D37176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4,5</w:t>
            </w:r>
          </w:p>
        </w:tc>
        <w:tc>
          <w:tcPr>
            <w:tcW w:w="896" w:type="pct"/>
            <w:shd w:val="clear" w:color="auto" w:fill="auto"/>
          </w:tcPr>
          <w:p w:rsidR="00D8573B" w:rsidRPr="007E2570" w:rsidRDefault="00D37176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54</w:t>
            </w:r>
          </w:p>
        </w:tc>
      </w:tr>
      <w:tr w:rsidR="00D8573B" w:rsidRPr="007E2570" w:rsidTr="007E2570">
        <w:trPr>
          <w:cantSplit/>
          <w:jc w:val="center"/>
        </w:trPr>
        <w:tc>
          <w:tcPr>
            <w:tcW w:w="2082" w:type="pct"/>
            <w:shd w:val="clear" w:color="auto" w:fill="auto"/>
          </w:tcPr>
          <w:p w:rsidR="00D8573B" w:rsidRPr="007E2570" w:rsidRDefault="00D37176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 xml:space="preserve">Закладочный штрек </w:t>
            </w:r>
            <w:r w:rsidR="00613ED7" w:rsidRPr="007E2570">
              <w:rPr>
                <w:color w:val="000000"/>
                <w:sz w:val="20"/>
              </w:rPr>
              <w:t>№1</w:t>
            </w:r>
          </w:p>
        </w:tc>
        <w:tc>
          <w:tcPr>
            <w:tcW w:w="914" w:type="pct"/>
            <w:shd w:val="clear" w:color="auto" w:fill="auto"/>
          </w:tcPr>
          <w:p w:rsidR="00D8573B" w:rsidRPr="007E2570" w:rsidRDefault="00D37176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55</w:t>
            </w:r>
          </w:p>
        </w:tc>
        <w:tc>
          <w:tcPr>
            <w:tcW w:w="1107" w:type="pct"/>
            <w:shd w:val="clear" w:color="auto" w:fill="auto"/>
          </w:tcPr>
          <w:p w:rsidR="00D8573B" w:rsidRPr="007E2570" w:rsidRDefault="00D37176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7,42</w:t>
            </w:r>
          </w:p>
        </w:tc>
        <w:tc>
          <w:tcPr>
            <w:tcW w:w="896" w:type="pct"/>
            <w:shd w:val="clear" w:color="auto" w:fill="auto"/>
          </w:tcPr>
          <w:p w:rsidR="00D8573B" w:rsidRPr="007E2570" w:rsidRDefault="00D37176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408</w:t>
            </w:r>
          </w:p>
        </w:tc>
      </w:tr>
      <w:tr w:rsidR="00D8573B" w:rsidRPr="007E2570" w:rsidTr="007E2570">
        <w:trPr>
          <w:cantSplit/>
          <w:jc w:val="center"/>
        </w:trPr>
        <w:tc>
          <w:tcPr>
            <w:tcW w:w="2082" w:type="pct"/>
            <w:shd w:val="clear" w:color="auto" w:fill="auto"/>
          </w:tcPr>
          <w:p w:rsidR="00D8573B" w:rsidRPr="007E2570" w:rsidRDefault="00D37176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 xml:space="preserve">Закладочный штрек </w:t>
            </w:r>
            <w:r w:rsidR="00613ED7" w:rsidRPr="007E2570">
              <w:rPr>
                <w:color w:val="000000"/>
                <w:sz w:val="20"/>
              </w:rPr>
              <w:t>№2</w:t>
            </w:r>
          </w:p>
        </w:tc>
        <w:tc>
          <w:tcPr>
            <w:tcW w:w="914" w:type="pct"/>
            <w:shd w:val="clear" w:color="auto" w:fill="auto"/>
          </w:tcPr>
          <w:p w:rsidR="00D8573B" w:rsidRPr="007E2570" w:rsidRDefault="00D37176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45</w:t>
            </w:r>
          </w:p>
        </w:tc>
        <w:tc>
          <w:tcPr>
            <w:tcW w:w="1107" w:type="pct"/>
            <w:shd w:val="clear" w:color="auto" w:fill="auto"/>
          </w:tcPr>
          <w:p w:rsidR="00D8573B" w:rsidRPr="007E2570" w:rsidRDefault="00D37176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7,42</w:t>
            </w:r>
          </w:p>
        </w:tc>
        <w:tc>
          <w:tcPr>
            <w:tcW w:w="896" w:type="pct"/>
            <w:shd w:val="clear" w:color="auto" w:fill="auto"/>
          </w:tcPr>
          <w:p w:rsidR="00D8573B" w:rsidRPr="007E2570" w:rsidRDefault="00D37176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334</w:t>
            </w:r>
          </w:p>
        </w:tc>
      </w:tr>
      <w:tr w:rsidR="00D8573B" w:rsidRPr="007E2570" w:rsidTr="007E2570">
        <w:trPr>
          <w:cantSplit/>
          <w:jc w:val="center"/>
        </w:trPr>
        <w:tc>
          <w:tcPr>
            <w:tcW w:w="2082" w:type="pct"/>
            <w:shd w:val="clear" w:color="auto" w:fill="auto"/>
          </w:tcPr>
          <w:p w:rsidR="00D8573B" w:rsidRPr="007E2570" w:rsidRDefault="00D37176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Закладочная дучк</w:t>
            </w:r>
            <w:r w:rsidR="00613ED7" w:rsidRPr="007E2570">
              <w:rPr>
                <w:color w:val="000000"/>
                <w:sz w:val="20"/>
              </w:rPr>
              <w:t>а №1</w:t>
            </w:r>
          </w:p>
        </w:tc>
        <w:tc>
          <w:tcPr>
            <w:tcW w:w="914" w:type="pct"/>
            <w:shd w:val="clear" w:color="auto" w:fill="auto"/>
          </w:tcPr>
          <w:p w:rsidR="00D8573B" w:rsidRPr="007E2570" w:rsidRDefault="00D37176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3</w:t>
            </w:r>
          </w:p>
        </w:tc>
        <w:tc>
          <w:tcPr>
            <w:tcW w:w="1107" w:type="pct"/>
            <w:shd w:val="clear" w:color="auto" w:fill="auto"/>
          </w:tcPr>
          <w:p w:rsidR="00D8573B" w:rsidRPr="007E2570" w:rsidRDefault="00D37176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4,6</w:t>
            </w:r>
          </w:p>
        </w:tc>
        <w:tc>
          <w:tcPr>
            <w:tcW w:w="896" w:type="pct"/>
            <w:shd w:val="clear" w:color="auto" w:fill="auto"/>
          </w:tcPr>
          <w:p w:rsidR="00D8573B" w:rsidRPr="007E2570" w:rsidRDefault="00D37176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137</w:t>
            </w:r>
          </w:p>
        </w:tc>
      </w:tr>
      <w:tr w:rsidR="00D8573B" w:rsidRPr="007E2570" w:rsidTr="007E2570">
        <w:trPr>
          <w:cantSplit/>
          <w:jc w:val="center"/>
        </w:trPr>
        <w:tc>
          <w:tcPr>
            <w:tcW w:w="2082" w:type="pct"/>
            <w:shd w:val="clear" w:color="auto" w:fill="auto"/>
          </w:tcPr>
          <w:p w:rsidR="00D8573B" w:rsidRPr="007E2570" w:rsidRDefault="00D37176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Закладочная дучк</w:t>
            </w:r>
            <w:r w:rsidR="00613ED7" w:rsidRPr="007E2570">
              <w:rPr>
                <w:color w:val="000000"/>
                <w:sz w:val="20"/>
              </w:rPr>
              <w:t>а №2</w:t>
            </w:r>
          </w:p>
        </w:tc>
        <w:tc>
          <w:tcPr>
            <w:tcW w:w="914" w:type="pct"/>
            <w:shd w:val="clear" w:color="auto" w:fill="auto"/>
          </w:tcPr>
          <w:p w:rsidR="00D8573B" w:rsidRPr="007E2570" w:rsidRDefault="00D37176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5</w:t>
            </w:r>
          </w:p>
        </w:tc>
        <w:tc>
          <w:tcPr>
            <w:tcW w:w="1107" w:type="pct"/>
            <w:shd w:val="clear" w:color="auto" w:fill="auto"/>
          </w:tcPr>
          <w:p w:rsidR="00D8573B" w:rsidRPr="007E2570" w:rsidRDefault="00D37176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4,6</w:t>
            </w:r>
          </w:p>
        </w:tc>
        <w:tc>
          <w:tcPr>
            <w:tcW w:w="896" w:type="pct"/>
            <w:shd w:val="clear" w:color="auto" w:fill="auto"/>
          </w:tcPr>
          <w:p w:rsidR="00D8573B" w:rsidRPr="007E2570" w:rsidRDefault="00D37176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23</w:t>
            </w:r>
          </w:p>
        </w:tc>
      </w:tr>
      <w:tr w:rsidR="00D8573B" w:rsidRPr="007E2570" w:rsidTr="007E2570">
        <w:trPr>
          <w:cantSplit/>
          <w:jc w:val="center"/>
        </w:trPr>
        <w:tc>
          <w:tcPr>
            <w:tcW w:w="2082" w:type="pct"/>
            <w:shd w:val="clear" w:color="auto" w:fill="auto"/>
          </w:tcPr>
          <w:p w:rsidR="00D8573B" w:rsidRPr="007E2570" w:rsidRDefault="00D37176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ИТОГО:</w:t>
            </w:r>
          </w:p>
        </w:tc>
        <w:tc>
          <w:tcPr>
            <w:tcW w:w="914" w:type="pct"/>
            <w:shd w:val="clear" w:color="auto" w:fill="auto"/>
          </w:tcPr>
          <w:p w:rsidR="00D8573B" w:rsidRPr="007E2570" w:rsidRDefault="00D37176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786</w:t>
            </w:r>
          </w:p>
        </w:tc>
        <w:tc>
          <w:tcPr>
            <w:tcW w:w="1107" w:type="pct"/>
            <w:shd w:val="clear" w:color="auto" w:fill="auto"/>
          </w:tcPr>
          <w:p w:rsidR="00D8573B" w:rsidRPr="007E2570" w:rsidRDefault="00D37176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перем</w:t>
            </w:r>
          </w:p>
        </w:tc>
        <w:tc>
          <w:tcPr>
            <w:tcW w:w="896" w:type="pct"/>
            <w:shd w:val="clear" w:color="auto" w:fill="auto"/>
          </w:tcPr>
          <w:p w:rsidR="00D8573B" w:rsidRPr="007E2570" w:rsidRDefault="00D37176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6680</w:t>
            </w:r>
          </w:p>
        </w:tc>
      </w:tr>
    </w:tbl>
    <w:p w:rsidR="00613ED7" w:rsidRDefault="00613ED7" w:rsidP="00613ED7">
      <w:pPr>
        <w:spacing w:line="360" w:lineRule="auto"/>
        <w:ind w:firstLine="709"/>
        <w:jc w:val="both"/>
        <w:rPr>
          <w:color w:val="000000"/>
          <w:sz w:val="28"/>
        </w:rPr>
      </w:pPr>
    </w:p>
    <w:p w:rsidR="009631F0" w:rsidRPr="00613ED7" w:rsidRDefault="009631F0" w:rsidP="00613ED7">
      <w:pPr>
        <w:pStyle w:val="a7"/>
        <w:ind w:firstLine="709"/>
        <w:jc w:val="both"/>
        <w:rPr>
          <w:b/>
          <w:color w:val="000000"/>
        </w:rPr>
      </w:pPr>
      <w:r w:rsidRPr="00613ED7">
        <w:rPr>
          <w:b/>
          <w:color w:val="000000"/>
        </w:rPr>
        <w:t>2.4 Очистные работы</w:t>
      </w:r>
    </w:p>
    <w:p w:rsidR="00470C0C" w:rsidRPr="00613ED7" w:rsidRDefault="00470C0C" w:rsidP="00613ED7">
      <w:pPr>
        <w:pStyle w:val="a7"/>
        <w:ind w:firstLine="709"/>
        <w:jc w:val="both"/>
        <w:rPr>
          <w:b/>
          <w:color w:val="000000"/>
        </w:rPr>
      </w:pPr>
    </w:p>
    <w:p w:rsidR="009631F0" w:rsidRPr="00613ED7" w:rsidRDefault="009631F0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Применяемая система разработки</w:t>
      </w:r>
      <w:r w:rsidR="005300F9">
        <w:rPr>
          <w:color w:val="000000"/>
          <w:lang w:val="uk-UA"/>
        </w:rPr>
        <w:t xml:space="preserve"> «</w:t>
      </w:r>
      <w:r w:rsidRPr="00613ED7">
        <w:rPr>
          <w:color w:val="000000"/>
        </w:rPr>
        <w:t>Горизонтальные слои с твердеющей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закладко</w:t>
      </w:r>
      <w:r w:rsidR="00613ED7" w:rsidRPr="00613ED7">
        <w:rPr>
          <w:color w:val="000000"/>
        </w:rPr>
        <w:t>й»</w:t>
      </w:r>
      <w:r w:rsidR="00613ED7">
        <w:rPr>
          <w:color w:val="000000"/>
        </w:rPr>
        <w:t xml:space="preserve">, </w:t>
      </w:r>
      <w:r w:rsidRPr="00613ED7">
        <w:rPr>
          <w:color w:val="000000"/>
        </w:rPr>
        <w:t>вариант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 xml:space="preserve">обработки </w:t>
      </w:r>
      <w:r w:rsidR="00613ED7">
        <w:rPr>
          <w:color w:val="000000"/>
        </w:rPr>
        <w:t>–</w:t>
      </w:r>
      <w:r w:rsidR="00613ED7" w:rsidRPr="00613ED7">
        <w:rPr>
          <w:color w:val="000000"/>
        </w:rPr>
        <w:t xml:space="preserve"> «</w:t>
      </w:r>
      <w:r w:rsidRPr="00613ED7">
        <w:rPr>
          <w:color w:val="000000"/>
        </w:rPr>
        <w:t>сверху – вни</w:t>
      </w:r>
      <w:r w:rsidR="00613ED7" w:rsidRPr="00613ED7">
        <w:rPr>
          <w:color w:val="000000"/>
        </w:rPr>
        <w:t>з»</w:t>
      </w:r>
      <w:r w:rsidR="00613ED7">
        <w:rPr>
          <w:color w:val="000000"/>
        </w:rPr>
        <w:t>.</w:t>
      </w:r>
    </w:p>
    <w:p w:rsidR="009631F0" w:rsidRPr="00613ED7" w:rsidRDefault="009631F0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Очистные работы в блоке начинаются после проведения, предусмотренных проектом подготовительных работ по блоку и нарезных работ по пластам</w:t>
      </w:r>
      <w:r w:rsidR="00613ED7">
        <w:rPr>
          <w:color w:val="000000"/>
        </w:rPr>
        <w:t>,</w:t>
      </w:r>
      <w:r w:rsidRPr="00613ED7">
        <w:rPr>
          <w:color w:val="000000"/>
        </w:rPr>
        <w:t xml:space="preserve"> обеспечивающих наличие</w:t>
      </w:r>
      <w:r w:rsidR="00613ED7">
        <w:rPr>
          <w:color w:val="000000"/>
        </w:rPr>
        <w:t>:</w:t>
      </w:r>
      <w:r w:rsidRPr="00613ED7">
        <w:rPr>
          <w:color w:val="000000"/>
        </w:rPr>
        <w:t xml:space="preserve"> не менее двух запасных выходов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на вентиляционный и откаточный горизонты</w:t>
      </w:r>
      <w:r w:rsidR="00613ED7">
        <w:rPr>
          <w:color w:val="000000"/>
        </w:rPr>
        <w:t>;</w:t>
      </w:r>
      <w:r w:rsidRPr="00613ED7">
        <w:rPr>
          <w:color w:val="000000"/>
        </w:rPr>
        <w:t xml:space="preserve"> закладочных работ</w:t>
      </w:r>
      <w:r w:rsidR="00613ED7">
        <w:rPr>
          <w:color w:val="000000"/>
        </w:rPr>
        <w:t>;</w:t>
      </w:r>
      <w:r w:rsidRPr="00613ED7">
        <w:rPr>
          <w:color w:val="000000"/>
        </w:rPr>
        <w:t xml:space="preserve"> транспортной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схемы откатки</w:t>
      </w:r>
      <w:r w:rsidR="00613ED7">
        <w:rPr>
          <w:color w:val="000000"/>
        </w:rPr>
        <w:t>,</w:t>
      </w:r>
      <w:r w:rsidRPr="00613ED7">
        <w:rPr>
          <w:color w:val="000000"/>
        </w:rPr>
        <w:t xml:space="preserve"> а также сдачи блока в эксплуатацию.</w:t>
      </w:r>
    </w:p>
    <w:p w:rsidR="009631F0" w:rsidRPr="00613ED7" w:rsidRDefault="009631F0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До начала ведения очистных работ на слое должна быть оборудована камера ремонта оборудования и внутрисменного отдыха людей.</w:t>
      </w:r>
    </w:p>
    <w:p w:rsidR="009631F0" w:rsidRPr="00613ED7" w:rsidRDefault="009631F0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Очистные работы в слоях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ведутся по следующим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 xml:space="preserve">технологическим схемам: «одиночная заходка», «заходка </w:t>
      </w:r>
      <w:r w:rsidR="00613ED7">
        <w:rPr>
          <w:color w:val="000000"/>
        </w:rPr>
        <w:t xml:space="preserve">– </w:t>
      </w:r>
      <w:r w:rsidR="00613ED7" w:rsidRPr="00613ED7">
        <w:rPr>
          <w:color w:val="000000"/>
        </w:rPr>
        <w:t>ц</w:t>
      </w:r>
      <w:r w:rsidRPr="00613ED7">
        <w:rPr>
          <w:color w:val="000000"/>
        </w:rPr>
        <w:t>елик</w:t>
      </w:r>
      <w:r w:rsidR="00613ED7" w:rsidRPr="00613ED7">
        <w:rPr>
          <w:color w:val="000000"/>
        </w:rPr>
        <w:t>»</w:t>
      </w:r>
      <w:r w:rsidR="00613ED7">
        <w:rPr>
          <w:color w:val="000000"/>
        </w:rPr>
        <w:t xml:space="preserve"> </w:t>
      </w:r>
      <w:r w:rsidR="00613ED7" w:rsidRPr="00613ED7">
        <w:rPr>
          <w:color w:val="000000"/>
        </w:rPr>
        <w:t>с</w:t>
      </w:r>
      <w:r w:rsidRPr="00613ED7">
        <w:rPr>
          <w:color w:val="000000"/>
        </w:rPr>
        <w:t>огласно стандарту СТП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О106</w:t>
      </w:r>
      <w:r w:rsidR="00613ED7">
        <w:rPr>
          <w:color w:val="000000"/>
        </w:rPr>
        <w:t>–</w:t>
      </w:r>
      <w:r w:rsidR="00613ED7" w:rsidRPr="00613ED7">
        <w:rPr>
          <w:color w:val="000000"/>
        </w:rPr>
        <w:t>1</w:t>
      </w:r>
      <w:r w:rsidRPr="00613ED7">
        <w:rPr>
          <w:color w:val="000000"/>
        </w:rPr>
        <w:t>20</w:t>
      </w:r>
      <w:r w:rsidR="00613ED7">
        <w:rPr>
          <w:color w:val="000000"/>
        </w:rPr>
        <w:t>–</w:t>
      </w:r>
      <w:r w:rsidR="00613ED7" w:rsidRPr="00613ED7">
        <w:rPr>
          <w:color w:val="000000"/>
        </w:rPr>
        <w:t>2</w:t>
      </w:r>
      <w:r w:rsidRPr="00613ED7">
        <w:rPr>
          <w:color w:val="000000"/>
        </w:rPr>
        <w:t>000.</w:t>
      </w:r>
    </w:p>
    <w:p w:rsidR="009631F0" w:rsidRPr="00613ED7" w:rsidRDefault="009631F0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Для неустойчивых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руд и вмещающих пород</w:t>
      </w:r>
      <w:r w:rsidR="00613ED7">
        <w:rPr>
          <w:color w:val="000000"/>
        </w:rPr>
        <w:t>.</w:t>
      </w:r>
    </w:p>
    <w:p w:rsidR="009631F0" w:rsidRPr="00613ED7" w:rsidRDefault="009631F0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1.</w:t>
      </w:r>
      <w:r w:rsidR="00B3398C">
        <w:rPr>
          <w:color w:val="000000"/>
        </w:rPr>
        <w:t xml:space="preserve"> </w:t>
      </w:r>
      <w:r w:rsidRPr="00613ED7">
        <w:rPr>
          <w:color w:val="000000"/>
        </w:rPr>
        <w:t>В первую очередь с разрезного орта проходятся спаренные первичные заходки с оставлением рудного целика между ними (3</w:t>
      </w:r>
      <w:r w:rsidR="00613ED7">
        <w:rPr>
          <w:color w:val="000000"/>
        </w:rPr>
        <w:t>–</w:t>
      </w:r>
      <w:r w:rsidR="00613ED7" w:rsidRPr="00613ED7">
        <w:rPr>
          <w:color w:val="000000"/>
        </w:rPr>
        <w:t>4</w:t>
      </w:r>
      <w:r w:rsidR="00613ED7">
        <w:rPr>
          <w:color w:val="000000"/>
        </w:rPr>
        <w:t> </w:t>
      </w:r>
      <w:r w:rsidR="00613ED7" w:rsidRPr="00613ED7">
        <w:rPr>
          <w:color w:val="000000"/>
        </w:rPr>
        <w:t>м</w:t>
      </w:r>
      <w:r w:rsidRPr="00613ED7">
        <w:rPr>
          <w:color w:val="000000"/>
        </w:rPr>
        <w:t>).</w:t>
      </w:r>
    </w:p>
    <w:p w:rsidR="009631F0" w:rsidRPr="00613ED7" w:rsidRDefault="009631F0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2</w:t>
      </w:r>
      <w:r w:rsidR="00613ED7" w:rsidRPr="00613ED7">
        <w:rPr>
          <w:color w:val="000000"/>
        </w:rPr>
        <w:t>.</w:t>
      </w:r>
      <w:r w:rsidR="00613ED7">
        <w:rPr>
          <w:color w:val="000000"/>
        </w:rPr>
        <w:t xml:space="preserve"> </w:t>
      </w:r>
      <w:r w:rsidR="00613ED7" w:rsidRPr="00613ED7">
        <w:rPr>
          <w:color w:val="000000"/>
        </w:rPr>
        <w:t>Сп</w:t>
      </w:r>
      <w:r w:rsidRPr="00613ED7">
        <w:rPr>
          <w:color w:val="000000"/>
        </w:rPr>
        <w:t>аренные первичные заходки закладываются твердеющей закладкой.</w:t>
      </w:r>
    </w:p>
    <w:p w:rsidR="00613ED7" w:rsidRDefault="009631F0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3</w:t>
      </w:r>
      <w:r w:rsidR="00613ED7" w:rsidRPr="00613ED7">
        <w:rPr>
          <w:color w:val="000000"/>
        </w:rPr>
        <w:t>.</w:t>
      </w:r>
      <w:r w:rsidR="00613ED7">
        <w:rPr>
          <w:color w:val="000000"/>
        </w:rPr>
        <w:t xml:space="preserve"> </w:t>
      </w:r>
      <w:r w:rsidR="00613ED7" w:rsidRPr="00613ED7">
        <w:rPr>
          <w:color w:val="000000"/>
        </w:rPr>
        <w:t>От</w:t>
      </w:r>
      <w:r w:rsidRPr="00613ED7">
        <w:rPr>
          <w:color w:val="000000"/>
        </w:rPr>
        <w:t>рабатывается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вторичная заходка. отработанное пространство, перекрывается глухой перемычкой без закладки, которая устанавливается на устье вторичной заходки.</w:t>
      </w:r>
    </w:p>
    <w:p w:rsidR="00E536CC" w:rsidRPr="00613ED7" w:rsidRDefault="00E536CC" w:rsidP="00613ED7">
      <w:pPr>
        <w:pStyle w:val="a7"/>
        <w:ind w:firstLine="709"/>
        <w:jc w:val="both"/>
        <w:rPr>
          <w:b/>
          <w:color w:val="000000"/>
        </w:rPr>
      </w:pPr>
    </w:p>
    <w:p w:rsidR="00E536CC" w:rsidRPr="00613ED7" w:rsidRDefault="00956AFA" w:rsidP="00613ED7">
      <w:pPr>
        <w:pStyle w:val="a7"/>
        <w:ind w:firstLine="709"/>
        <w:jc w:val="both"/>
        <w:rPr>
          <w:color w:val="000000"/>
        </w:rPr>
      </w:pPr>
      <w:r>
        <w:rPr>
          <w:color w:val="000000"/>
        </w:rPr>
        <w:pict>
          <v:shape id="_x0000_i1031" type="#_x0000_t75" style="width:366pt;height:186pt">
            <v:imagedata r:id="rId13" o:title=""/>
          </v:shape>
        </w:pict>
      </w:r>
    </w:p>
    <w:p w:rsidR="00E536CC" w:rsidRPr="00613ED7" w:rsidRDefault="00B3398C" w:rsidP="00613ED7">
      <w:pPr>
        <w:pStyle w:val="a7"/>
        <w:ind w:firstLine="709"/>
        <w:jc w:val="both"/>
        <w:rPr>
          <w:color w:val="000000"/>
        </w:rPr>
      </w:pPr>
      <w:r w:rsidRPr="00B3398C">
        <w:rPr>
          <w:color w:val="000000"/>
        </w:rPr>
        <w:t>Рис. 5</w:t>
      </w:r>
      <w:r>
        <w:rPr>
          <w:color w:val="000000"/>
        </w:rPr>
        <w:t>.</w:t>
      </w:r>
      <w:r w:rsidRPr="00B3398C">
        <w:rPr>
          <w:color w:val="000000"/>
        </w:rPr>
        <w:t xml:space="preserve"> </w:t>
      </w:r>
      <w:r w:rsidRPr="00613ED7">
        <w:rPr>
          <w:color w:val="000000"/>
        </w:rPr>
        <w:t>Технология выемки пластов для неустойчивых руд и вмещающих пород</w:t>
      </w:r>
      <w:r>
        <w:rPr>
          <w:color w:val="000000"/>
        </w:rPr>
        <w:t xml:space="preserve">: </w:t>
      </w:r>
      <w:r w:rsidR="00E536CC" w:rsidRPr="00613ED7">
        <w:rPr>
          <w:color w:val="000000"/>
        </w:rPr>
        <w:t>1,</w:t>
      </w:r>
      <w:r>
        <w:rPr>
          <w:color w:val="000000"/>
        </w:rPr>
        <w:t xml:space="preserve"> </w:t>
      </w:r>
      <w:r w:rsidR="00E536CC" w:rsidRPr="00613ED7">
        <w:rPr>
          <w:color w:val="000000"/>
        </w:rPr>
        <w:t>3</w:t>
      </w:r>
      <w:r w:rsidR="00613ED7">
        <w:rPr>
          <w:color w:val="000000"/>
        </w:rPr>
        <w:t xml:space="preserve"> – </w:t>
      </w:r>
      <w:r w:rsidR="00613ED7" w:rsidRPr="00613ED7">
        <w:rPr>
          <w:color w:val="000000"/>
        </w:rPr>
        <w:t>з</w:t>
      </w:r>
      <w:r w:rsidR="00C84542" w:rsidRPr="00613ED7">
        <w:rPr>
          <w:color w:val="000000"/>
        </w:rPr>
        <w:t>акладка</w:t>
      </w:r>
      <w:r w:rsidR="00613ED7">
        <w:rPr>
          <w:color w:val="000000"/>
        </w:rPr>
        <w:t>,</w:t>
      </w:r>
      <w:r w:rsidR="00E536CC" w:rsidRPr="00613ED7">
        <w:rPr>
          <w:color w:val="000000"/>
        </w:rPr>
        <w:t xml:space="preserve"> 2</w:t>
      </w:r>
      <w:r w:rsidR="00613ED7">
        <w:rPr>
          <w:color w:val="000000"/>
        </w:rPr>
        <w:t>-</w:t>
      </w:r>
      <w:r w:rsidR="00613ED7" w:rsidRPr="00613ED7">
        <w:rPr>
          <w:color w:val="000000"/>
        </w:rPr>
        <w:t>к</w:t>
      </w:r>
      <w:r w:rsidR="00C84542" w:rsidRPr="00613ED7">
        <w:rPr>
          <w:color w:val="000000"/>
        </w:rPr>
        <w:t>репление заходки</w:t>
      </w:r>
    </w:p>
    <w:p w:rsidR="00C84542" w:rsidRPr="00613ED7" w:rsidRDefault="00C84542" w:rsidP="00613ED7">
      <w:pPr>
        <w:pStyle w:val="a7"/>
        <w:ind w:firstLine="709"/>
        <w:jc w:val="both"/>
        <w:rPr>
          <w:color w:val="000000"/>
        </w:rPr>
      </w:pPr>
    </w:p>
    <w:p w:rsidR="00613ED7" w:rsidRDefault="009631F0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При о</w:t>
      </w:r>
      <w:r w:rsidR="004A7040" w:rsidRPr="00613ED7">
        <w:rPr>
          <w:color w:val="000000"/>
        </w:rPr>
        <w:t>т</w:t>
      </w:r>
      <w:r w:rsidRPr="00613ED7">
        <w:rPr>
          <w:color w:val="000000"/>
        </w:rPr>
        <w:t>работки пластов мощностью более 3</w:t>
      </w:r>
      <w:r w:rsidR="00613ED7">
        <w:rPr>
          <w:color w:val="000000"/>
        </w:rPr>
        <w:t>-</w:t>
      </w:r>
      <w:r w:rsidR="00613ED7" w:rsidRPr="00613ED7">
        <w:rPr>
          <w:color w:val="000000"/>
        </w:rPr>
        <w:t>х</w:t>
      </w:r>
      <w:r w:rsidRPr="00613ED7">
        <w:rPr>
          <w:color w:val="000000"/>
        </w:rPr>
        <w:t>, погашается как первичная так вторичная заходка.</w:t>
      </w:r>
    </w:p>
    <w:p w:rsidR="009631F0" w:rsidRPr="00613ED7" w:rsidRDefault="009631F0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Смежные (вторичные) заходки отрабатываются при прочности твердеющей закладки в первичных за</w:t>
      </w:r>
      <w:r w:rsidR="00C84542" w:rsidRPr="00613ED7">
        <w:rPr>
          <w:color w:val="000000"/>
        </w:rPr>
        <w:t>х</w:t>
      </w:r>
      <w:r w:rsidRPr="00613ED7">
        <w:rPr>
          <w:color w:val="000000"/>
        </w:rPr>
        <w:t>одках 0,5</w:t>
      </w:r>
      <w:r w:rsidR="00B3398C">
        <w:rPr>
          <w:color w:val="000000"/>
        </w:rPr>
        <w:t xml:space="preserve"> </w:t>
      </w:r>
      <w:r w:rsidRPr="00613ED7">
        <w:rPr>
          <w:color w:val="000000"/>
        </w:rPr>
        <w:t>МПа</w:t>
      </w:r>
      <w:r w:rsidR="00613ED7" w:rsidRPr="00613ED7">
        <w:rPr>
          <w:color w:val="000000"/>
        </w:rPr>
        <w:t>.</w:t>
      </w:r>
      <w:r w:rsidR="00613ED7">
        <w:rPr>
          <w:color w:val="000000"/>
        </w:rPr>
        <w:t xml:space="preserve"> </w:t>
      </w:r>
      <w:r w:rsidR="00613ED7" w:rsidRPr="00613ED7">
        <w:rPr>
          <w:color w:val="000000"/>
        </w:rPr>
        <w:t>Оч</w:t>
      </w:r>
      <w:r w:rsidRPr="00613ED7">
        <w:rPr>
          <w:color w:val="000000"/>
        </w:rPr>
        <w:t>истные работы по</w:t>
      </w:r>
      <w:r w:rsidR="00C84542" w:rsidRPr="00613ED7">
        <w:rPr>
          <w:color w:val="000000"/>
        </w:rPr>
        <w:t>д</w:t>
      </w:r>
      <w:r w:rsidRPr="00613ED7">
        <w:rPr>
          <w:color w:val="000000"/>
        </w:rPr>
        <w:t xml:space="preserve"> искусственной кровлей разрешается начинать при прочности закладочного массива более 1,5 МПа</w:t>
      </w:r>
      <w:r w:rsidR="00613ED7">
        <w:rPr>
          <w:color w:val="000000"/>
        </w:rPr>
        <w:t xml:space="preserve">. </w:t>
      </w:r>
      <w:r w:rsidR="00613ED7" w:rsidRPr="00613ED7">
        <w:rPr>
          <w:color w:val="000000"/>
        </w:rPr>
        <w:t>Ес</w:t>
      </w:r>
      <w:r w:rsidRPr="00613ED7">
        <w:rPr>
          <w:color w:val="000000"/>
        </w:rPr>
        <w:t>ли прочность закладочного массива менее 1,5 МПа,</w:t>
      </w:r>
      <w:r w:rsidR="0038762B" w:rsidRPr="00613ED7">
        <w:rPr>
          <w:color w:val="000000"/>
        </w:rPr>
        <w:t xml:space="preserve"> </w:t>
      </w:r>
      <w:r w:rsidRPr="00613ED7">
        <w:rPr>
          <w:color w:val="000000"/>
        </w:rPr>
        <w:t>то очистная выемка под ним ведётся по специальному проекту, утверждённому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главным инженером рудника</w:t>
      </w:r>
      <w:r w:rsidR="00613ED7">
        <w:rPr>
          <w:color w:val="000000"/>
        </w:rPr>
        <w:t>.</w:t>
      </w:r>
    </w:p>
    <w:p w:rsidR="009631F0" w:rsidRPr="00613ED7" w:rsidRDefault="004349AC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Параметры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очистных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захо</w:t>
      </w:r>
      <w:r w:rsidR="009631F0" w:rsidRPr="00613ED7">
        <w:rPr>
          <w:color w:val="000000"/>
        </w:rPr>
        <w:t>док:</w:t>
      </w:r>
    </w:p>
    <w:p w:rsidR="009631F0" w:rsidRPr="00613ED7" w:rsidRDefault="00613ED7" w:rsidP="00613ED7">
      <w:pPr>
        <w:pStyle w:val="a7"/>
        <w:ind w:firstLine="709"/>
        <w:jc w:val="both"/>
        <w:rPr>
          <w:color w:val="000000"/>
        </w:rPr>
      </w:pPr>
      <w:r>
        <w:rPr>
          <w:color w:val="000000"/>
        </w:rPr>
        <w:t xml:space="preserve">– </w:t>
      </w:r>
      <w:r w:rsidRPr="00613ED7">
        <w:rPr>
          <w:color w:val="000000"/>
        </w:rPr>
        <w:t>в</w:t>
      </w:r>
      <w:r w:rsidR="009631F0" w:rsidRPr="00613ED7">
        <w:rPr>
          <w:color w:val="000000"/>
        </w:rPr>
        <w:t>ысота очистных заходок слоя</w:t>
      </w:r>
      <w:r>
        <w:rPr>
          <w:color w:val="000000"/>
        </w:rPr>
        <w:t xml:space="preserve"> – </w:t>
      </w:r>
      <w:r w:rsidRPr="00613ED7">
        <w:rPr>
          <w:color w:val="000000"/>
        </w:rPr>
        <w:t>2,5</w:t>
      </w:r>
      <w:r>
        <w:rPr>
          <w:color w:val="000000"/>
        </w:rPr>
        <w:t>–</w:t>
      </w:r>
      <w:r w:rsidRPr="00613ED7">
        <w:rPr>
          <w:color w:val="000000"/>
        </w:rPr>
        <w:t>3</w:t>
      </w:r>
      <w:r>
        <w:rPr>
          <w:color w:val="000000"/>
        </w:rPr>
        <w:t> </w:t>
      </w:r>
      <w:r w:rsidRPr="00613ED7">
        <w:rPr>
          <w:color w:val="000000"/>
        </w:rPr>
        <w:t>м</w:t>
      </w:r>
      <w:r w:rsidR="009631F0" w:rsidRPr="00613ED7">
        <w:rPr>
          <w:color w:val="000000"/>
        </w:rPr>
        <w:t xml:space="preserve"> (в зависимости от мощности пласта);</w:t>
      </w:r>
    </w:p>
    <w:p w:rsidR="009631F0" w:rsidRPr="00613ED7" w:rsidRDefault="00613ED7" w:rsidP="00613ED7">
      <w:pPr>
        <w:pStyle w:val="a7"/>
        <w:ind w:firstLine="709"/>
        <w:jc w:val="both"/>
        <w:rPr>
          <w:color w:val="000000"/>
        </w:rPr>
      </w:pPr>
      <w:r>
        <w:rPr>
          <w:color w:val="000000"/>
        </w:rPr>
        <w:t xml:space="preserve">– </w:t>
      </w:r>
      <w:r w:rsidRPr="00613ED7">
        <w:rPr>
          <w:color w:val="000000"/>
        </w:rPr>
        <w:t>ш</w:t>
      </w:r>
      <w:r w:rsidR="009631F0" w:rsidRPr="00613ED7">
        <w:rPr>
          <w:color w:val="000000"/>
        </w:rPr>
        <w:t>ирина очистных заходок слоя</w:t>
      </w:r>
      <w:r>
        <w:rPr>
          <w:color w:val="000000"/>
        </w:rPr>
        <w:t xml:space="preserve"> – </w:t>
      </w:r>
      <w:r w:rsidRPr="00613ED7">
        <w:rPr>
          <w:color w:val="000000"/>
        </w:rPr>
        <w:t>3,0</w:t>
      </w:r>
      <w:r>
        <w:rPr>
          <w:color w:val="000000"/>
        </w:rPr>
        <w:t> </w:t>
      </w:r>
      <w:r w:rsidRPr="00613ED7">
        <w:rPr>
          <w:color w:val="000000"/>
        </w:rPr>
        <w:t>м</w:t>
      </w:r>
      <w:r>
        <w:rPr>
          <w:color w:val="000000"/>
        </w:rPr>
        <w:t>;</w:t>
      </w:r>
    </w:p>
    <w:p w:rsidR="009631F0" w:rsidRPr="00613ED7" w:rsidRDefault="009631F0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угол наклона заходок</w:t>
      </w:r>
      <w:r w:rsidR="00B3398C">
        <w:rPr>
          <w:color w:val="000000"/>
        </w:rPr>
        <w:t xml:space="preserve"> </w:t>
      </w:r>
      <w:r w:rsidR="00613ED7">
        <w:rPr>
          <w:color w:val="000000"/>
        </w:rPr>
        <w:t>-</w:t>
      </w:r>
      <w:r w:rsidR="00B3398C">
        <w:rPr>
          <w:color w:val="000000"/>
        </w:rPr>
        <w:t xml:space="preserve"> </w:t>
      </w:r>
      <w:r w:rsidR="00613ED7" w:rsidRPr="00613ED7">
        <w:rPr>
          <w:color w:val="000000"/>
        </w:rPr>
        <w:t>3</w:t>
      </w:r>
      <w:r w:rsidRPr="00613ED7">
        <w:rPr>
          <w:color w:val="000000"/>
          <w:vertAlign w:val="superscript"/>
        </w:rPr>
        <w:t>0</w:t>
      </w:r>
    </w:p>
    <w:p w:rsidR="009631F0" w:rsidRPr="00613ED7" w:rsidRDefault="009631F0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Технологические процессы очистных работ включают в себя:</w:t>
      </w:r>
    </w:p>
    <w:p w:rsidR="009631F0" w:rsidRPr="00613ED7" w:rsidRDefault="00613ED7" w:rsidP="00613ED7">
      <w:pPr>
        <w:pStyle w:val="a7"/>
        <w:ind w:firstLine="709"/>
        <w:jc w:val="both"/>
        <w:rPr>
          <w:color w:val="000000"/>
        </w:rPr>
      </w:pPr>
      <w:r>
        <w:rPr>
          <w:color w:val="000000"/>
        </w:rPr>
        <w:t xml:space="preserve">– </w:t>
      </w:r>
      <w:r w:rsidRPr="00613ED7">
        <w:rPr>
          <w:color w:val="000000"/>
        </w:rPr>
        <w:t>б</w:t>
      </w:r>
      <w:r w:rsidR="009631F0" w:rsidRPr="00613ED7">
        <w:rPr>
          <w:color w:val="000000"/>
        </w:rPr>
        <w:t>урения шпуров</w:t>
      </w:r>
    </w:p>
    <w:p w:rsidR="009631F0" w:rsidRPr="00613ED7" w:rsidRDefault="00613ED7" w:rsidP="00613ED7">
      <w:pPr>
        <w:pStyle w:val="a7"/>
        <w:ind w:firstLine="709"/>
        <w:jc w:val="both"/>
        <w:rPr>
          <w:color w:val="000000"/>
        </w:rPr>
      </w:pPr>
      <w:r>
        <w:rPr>
          <w:color w:val="000000"/>
        </w:rPr>
        <w:t xml:space="preserve">– </w:t>
      </w:r>
      <w:r w:rsidRPr="00613ED7">
        <w:rPr>
          <w:color w:val="000000"/>
        </w:rPr>
        <w:t>з</w:t>
      </w:r>
      <w:r w:rsidR="009631F0" w:rsidRPr="00613ED7">
        <w:rPr>
          <w:color w:val="000000"/>
        </w:rPr>
        <w:t>аряжание и взрывание шпуровых зарядов (в конце рабочей смены);</w:t>
      </w:r>
    </w:p>
    <w:p w:rsidR="009631F0" w:rsidRPr="00613ED7" w:rsidRDefault="00613ED7" w:rsidP="00613ED7">
      <w:pPr>
        <w:pStyle w:val="a7"/>
        <w:ind w:firstLine="709"/>
        <w:jc w:val="both"/>
        <w:rPr>
          <w:color w:val="000000"/>
        </w:rPr>
      </w:pPr>
      <w:r>
        <w:rPr>
          <w:color w:val="000000"/>
        </w:rPr>
        <w:t xml:space="preserve">– </w:t>
      </w:r>
      <w:r w:rsidRPr="00613ED7">
        <w:rPr>
          <w:color w:val="000000"/>
        </w:rPr>
        <w:t>п</w:t>
      </w:r>
      <w:r w:rsidR="009631F0" w:rsidRPr="00613ED7">
        <w:rPr>
          <w:color w:val="000000"/>
        </w:rPr>
        <w:t>роведения рабочих забоев;</w:t>
      </w:r>
    </w:p>
    <w:p w:rsidR="009631F0" w:rsidRPr="00613ED7" w:rsidRDefault="00613ED7" w:rsidP="00613ED7">
      <w:pPr>
        <w:pStyle w:val="a7"/>
        <w:ind w:firstLine="709"/>
        <w:jc w:val="both"/>
        <w:rPr>
          <w:color w:val="000000"/>
        </w:rPr>
      </w:pPr>
      <w:r>
        <w:rPr>
          <w:color w:val="000000"/>
        </w:rPr>
        <w:t xml:space="preserve">– </w:t>
      </w:r>
      <w:r w:rsidRPr="00613ED7">
        <w:rPr>
          <w:color w:val="000000"/>
        </w:rPr>
        <w:t>у</w:t>
      </w:r>
      <w:r w:rsidR="009631F0" w:rsidRPr="00613ED7">
        <w:rPr>
          <w:color w:val="000000"/>
        </w:rPr>
        <w:t>борка отбитой горной массы с последующей её доставкой до рудоспуска;</w:t>
      </w:r>
    </w:p>
    <w:p w:rsidR="0073179A" w:rsidRPr="00613ED7" w:rsidRDefault="00613ED7" w:rsidP="00613ED7">
      <w:pPr>
        <w:pStyle w:val="a7"/>
        <w:ind w:firstLine="709"/>
        <w:jc w:val="both"/>
        <w:rPr>
          <w:color w:val="000000"/>
        </w:rPr>
      </w:pPr>
      <w:r>
        <w:rPr>
          <w:color w:val="000000"/>
        </w:rPr>
        <w:t xml:space="preserve">– </w:t>
      </w:r>
      <w:r w:rsidRPr="00613ED7">
        <w:rPr>
          <w:color w:val="000000"/>
        </w:rPr>
        <w:t>к</w:t>
      </w:r>
      <w:r w:rsidR="009631F0" w:rsidRPr="00613ED7">
        <w:rPr>
          <w:color w:val="000000"/>
        </w:rPr>
        <w:t>репление очистного пространства.</w:t>
      </w:r>
    </w:p>
    <w:p w:rsidR="009631F0" w:rsidRPr="00613ED7" w:rsidRDefault="0073179A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Отбойка горнорудной массы ведётся шпуровыми зарядами ВВ в соответствии с паспортом БВР.</w:t>
      </w:r>
      <w:r w:rsidR="001070BE" w:rsidRPr="00613ED7">
        <w:rPr>
          <w:color w:val="000000"/>
        </w:rPr>
        <w:t xml:space="preserve"> Способ взрывания зарядов – электрический с применением системы СИНВ</w:t>
      </w:r>
      <w:r w:rsidR="00613ED7">
        <w:rPr>
          <w:color w:val="000000"/>
        </w:rPr>
        <w:t>-</w:t>
      </w:r>
      <w:r w:rsidR="00613ED7" w:rsidRPr="00613ED7">
        <w:rPr>
          <w:color w:val="000000"/>
        </w:rPr>
        <w:t>Ш</w:t>
      </w:r>
      <w:r w:rsidR="00613ED7">
        <w:rPr>
          <w:color w:val="000000"/>
        </w:rPr>
        <w:t>.</w:t>
      </w:r>
    </w:p>
    <w:p w:rsidR="0073179A" w:rsidRPr="00613ED7" w:rsidRDefault="0073179A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Площадь допустимого обнажения при веден</w:t>
      </w:r>
      <w:r w:rsidR="001070BE" w:rsidRPr="00613ED7">
        <w:rPr>
          <w:color w:val="000000"/>
        </w:rPr>
        <w:t>ии очистных работ на каждом слое</w:t>
      </w:r>
      <w:r w:rsidRPr="00613ED7">
        <w:rPr>
          <w:color w:val="000000"/>
        </w:rPr>
        <w:t xml:space="preserve"> в блоке определяется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в зависимости от коэффициента запаса устойчивости.</w:t>
      </w:r>
    </w:p>
    <w:p w:rsidR="0073179A" w:rsidRPr="00613ED7" w:rsidRDefault="001070BE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П</w:t>
      </w:r>
      <w:r w:rsidR="0073179A" w:rsidRPr="00613ED7">
        <w:rPr>
          <w:color w:val="000000"/>
        </w:rPr>
        <w:t>еред началом очистных работ в блоке (слое) составляются паспорта крепления и управления кро</w:t>
      </w:r>
      <w:r w:rsidRPr="00613ED7">
        <w:rPr>
          <w:color w:val="000000"/>
        </w:rPr>
        <w:t xml:space="preserve">влей, паспорта БВР и </w:t>
      </w:r>
      <w:r w:rsidR="00613ED7" w:rsidRPr="00613ED7">
        <w:rPr>
          <w:color w:val="000000"/>
        </w:rPr>
        <w:t>вентиляции</w:t>
      </w:r>
      <w:r w:rsidR="00613ED7">
        <w:rPr>
          <w:color w:val="000000"/>
        </w:rPr>
        <w:t xml:space="preserve">. </w:t>
      </w:r>
      <w:r w:rsidR="00613ED7" w:rsidRPr="00613ED7">
        <w:rPr>
          <w:color w:val="000000"/>
        </w:rPr>
        <w:t>И</w:t>
      </w:r>
      <w:r w:rsidR="0073179A" w:rsidRPr="00613ED7">
        <w:rPr>
          <w:color w:val="000000"/>
        </w:rPr>
        <w:t>скусственная кровля очистного массива должна быть закреплена с применением опорного (рамы НДО)</w:t>
      </w:r>
      <w:r w:rsidR="00613ED7">
        <w:rPr>
          <w:color w:val="000000"/>
        </w:rPr>
        <w:t>,</w:t>
      </w:r>
      <w:r w:rsidR="0073179A" w:rsidRPr="00613ED7">
        <w:rPr>
          <w:color w:val="000000"/>
        </w:rPr>
        <w:t xml:space="preserve"> предохранительного (сигнальные стойки и подвесная крепь)</w:t>
      </w:r>
      <w:r w:rsidRPr="00613ED7">
        <w:rPr>
          <w:color w:val="000000"/>
        </w:rPr>
        <w:t xml:space="preserve"> </w:t>
      </w:r>
      <w:r w:rsidR="0073179A" w:rsidRPr="00613ED7">
        <w:rPr>
          <w:color w:val="000000"/>
        </w:rPr>
        <w:t>крепления</w:t>
      </w:r>
      <w:r w:rsidR="00613ED7">
        <w:rPr>
          <w:color w:val="000000"/>
        </w:rPr>
        <w:t>.</w:t>
      </w:r>
    </w:p>
    <w:p w:rsidR="0073179A" w:rsidRPr="00613ED7" w:rsidRDefault="0073179A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При вскрытии недозаливов в первичных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заходках</w:t>
      </w:r>
      <w:r w:rsidR="00613ED7">
        <w:rPr>
          <w:color w:val="000000"/>
        </w:rPr>
        <w:t>,</w:t>
      </w:r>
      <w:r w:rsidRPr="00613ED7">
        <w:rPr>
          <w:color w:val="000000"/>
        </w:rPr>
        <w:t xml:space="preserve"> необходимо непогашенное пространство закрепить костровой крепью со стороны вторичных заходок согласно паспорту крепления, утверждённому главным инженером.</w:t>
      </w:r>
    </w:p>
    <w:p w:rsidR="0073179A" w:rsidRPr="00613ED7" w:rsidRDefault="0073179A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Проектная производительность каждого слоя по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руде при полном развитии очистных работ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в пределах границ блока составляет 5000 т/мес.</w:t>
      </w:r>
    </w:p>
    <w:p w:rsidR="00613ED7" w:rsidRDefault="00613ED7" w:rsidP="00613ED7">
      <w:pPr>
        <w:pStyle w:val="a7"/>
        <w:ind w:firstLine="709"/>
        <w:jc w:val="both"/>
        <w:rPr>
          <w:color w:val="000000"/>
        </w:rPr>
      </w:pPr>
    </w:p>
    <w:p w:rsidR="0038762B" w:rsidRPr="00613ED7" w:rsidRDefault="0008162B" w:rsidP="00613ED7">
      <w:pPr>
        <w:pStyle w:val="a7"/>
        <w:ind w:firstLine="709"/>
        <w:jc w:val="both"/>
        <w:rPr>
          <w:b/>
          <w:color w:val="000000"/>
        </w:rPr>
      </w:pPr>
      <w:r w:rsidRPr="00613ED7">
        <w:rPr>
          <w:b/>
          <w:color w:val="000000"/>
        </w:rPr>
        <w:t>2.5</w:t>
      </w:r>
      <w:r w:rsidR="0038762B" w:rsidRPr="00613ED7">
        <w:rPr>
          <w:b/>
          <w:color w:val="000000"/>
        </w:rPr>
        <w:t xml:space="preserve"> Расчет поперечного сечения</w:t>
      </w:r>
    </w:p>
    <w:p w:rsidR="00470C0C" w:rsidRPr="00B3398C" w:rsidRDefault="00470C0C" w:rsidP="00613ED7">
      <w:pPr>
        <w:pStyle w:val="a7"/>
        <w:ind w:firstLine="709"/>
        <w:jc w:val="both"/>
        <w:rPr>
          <w:color w:val="000000"/>
        </w:rPr>
      </w:pPr>
    </w:p>
    <w:p w:rsidR="0038762B" w:rsidRPr="00613ED7" w:rsidRDefault="0038762B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Размеры сечения очистной заходки определяются графическим способом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исходя из размеров и габарит</w:t>
      </w:r>
      <w:r w:rsidR="00062F29" w:rsidRPr="00613ED7">
        <w:rPr>
          <w:color w:val="000000"/>
        </w:rPr>
        <w:t>ов, применяемого оборудования</w:t>
      </w:r>
      <w:r w:rsidR="00613ED7" w:rsidRPr="00613ED7">
        <w:rPr>
          <w:color w:val="000000"/>
        </w:rPr>
        <w:t>,</w:t>
      </w:r>
      <w:r w:rsidR="00613ED7">
        <w:rPr>
          <w:color w:val="000000"/>
        </w:rPr>
        <w:t xml:space="preserve"> </w:t>
      </w:r>
      <w:r w:rsidR="00613ED7" w:rsidRPr="00613ED7">
        <w:rPr>
          <w:color w:val="000000"/>
        </w:rPr>
        <w:t>с</w:t>
      </w:r>
      <w:r w:rsidRPr="00613ED7">
        <w:rPr>
          <w:color w:val="000000"/>
        </w:rPr>
        <w:t xml:space="preserve"> учётом зазоров</w:t>
      </w:r>
      <w:r w:rsidR="00613ED7">
        <w:rPr>
          <w:color w:val="000000"/>
        </w:rPr>
        <w:t>,</w:t>
      </w:r>
      <w:r w:rsidR="00062F29" w:rsidRPr="00613ED7">
        <w:rPr>
          <w:color w:val="000000"/>
        </w:rPr>
        <w:t xml:space="preserve"> </w:t>
      </w:r>
      <w:r w:rsidRPr="00613ED7">
        <w:rPr>
          <w:color w:val="000000"/>
        </w:rPr>
        <w:t>регламентированных «Едиными правилами безопасности при разработке –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месторождений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подземным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способо</w:t>
      </w:r>
      <w:r w:rsidR="00613ED7" w:rsidRPr="00613ED7">
        <w:rPr>
          <w:color w:val="000000"/>
        </w:rPr>
        <w:t>м»</w:t>
      </w:r>
      <w:r w:rsidR="00613ED7">
        <w:rPr>
          <w:color w:val="000000"/>
        </w:rPr>
        <w:t>.</w:t>
      </w:r>
      <w:r w:rsidRPr="00613ED7">
        <w:rPr>
          <w:color w:val="000000"/>
        </w:rPr>
        <w:t xml:space="preserve"> Для </w:t>
      </w:r>
      <w:r w:rsidR="00F14FF6" w:rsidRPr="00613ED7">
        <w:rPr>
          <w:color w:val="000000"/>
        </w:rPr>
        <w:t xml:space="preserve">данных условий применяем машину </w:t>
      </w:r>
      <w:r w:rsidR="00F14FF6" w:rsidRPr="00613ED7">
        <w:rPr>
          <w:color w:val="000000"/>
          <w:lang w:val="en-US"/>
        </w:rPr>
        <w:t>TORO</w:t>
      </w:r>
      <w:r w:rsidR="00F14FF6" w:rsidRPr="00613ED7">
        <w:rPr>
          <w:color w:val="000000"/>
        </w:rPr>
        <w:t xml:space="preserve"> -151</w:t>
      </w:r>
      <w:r w:rsidR="00F14FF6" w:rsidRPr="00613ED7">
        <w:rPr>
          <w:color w:val="000000"/>
          <w:lang w:val="en-US"/>
        </w:rPr>
        <w:t>D</w:t>
      </w:r>
    </w:p>
    <w:p w:rsidR="00F14FF6" w:rsidRPr="00613ED7" w:rsidRDefault="003A35A2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  <w:lang w:val="en-US"/>
        </w:rPr>
        <w:t>L</w:t>
      </w:r>
      <w:r w:rsidR="00F14FF6" w:rsidRPr="00613ED7">
        <w:rPr>
          <w:color w:val="000000"/>
        </w:rPr>
        <w:t xml:space="preserve"> – ширина машины</w:t>
      </w:r>
      <w:r w:rsidR="00613ED7">
        <w:rPr>
          <w:color w:val="000000"/>
        </w:rPr>
        <w:t xml:space="preserve"> </w:t>
      </w:r>
      <w:r w:rsidR="00613ED7" w:rsidRPr="00613ED7">
        <w:rPr>
          <w:color w:val="000000"/>
        </w:rPr>
        <w:t>1480</w:t>
      </w:r>
      <w:r w:rsidR="00613ED7">
        <w:rPr>
          <w:color w:val="000000"/>
        </w:rPr>
        <w:t> </w:t>
      </w:r>
      <w:r w:rsidR="00613ED7" w:rsidRPr="00613ED7">
        <w:rPr>
          <w:color w:val="000000"/>
        </w:rPr>
        <w:t>мм</w:t>
      </w:r>
      <w:r w:rsidR="00F14FF6" w:rsidRPr="00613ED7">
        <w:rPr>
          <w:color w:val="000000"/>
        </w:rPr>
        <w:t>.</w:t>
      </w:r>
    </w:p>
    <w:p w:rsidR="00F14FF6" w:rsidRPr="00613ED7" w:rsidRDefault="003A35A2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  <w:lang w:val="en-US"/>
        </w:rPr>
        <w:t>H</w:t>
      </w:r>
      <w:r w:rsidRPr="00613ED7">
        <w:rPr>
          <w:color w:val="000000"/>
        </w:rPr>
        <w:t xml:space="preserve"> </w:t>
      </w:r>
      <w:r w:rsidR="00F14FF6" w:rsidRPr="00613ED7">
        <w:rPr>
          <w:color w:val="000000"/>
        </w:rPr>
        <w:t>– высота</w:t>
      </w:r>
      <w:r w:rsidR="00613ED7">
        <w:rPr>
          <w:color w:val="000000"/>
        </w:rPr>
        <w:t xml:space="preserve"> </w:t>
      </w:r>
      <w:r w:rsidR="00F14FF6" w:rsidRPr="00613ED7">
        <w:rPr>
          <w:color w:val="000000"/>
        </w:rPr>
        <w:t>машины</w:t>
      </w:r>
      <w:r w:rsidR="00613ED7">
        <w:rPr>
          <w:color w:val="000000"/>
        </w:rPr>
        <w:t xml:space="preserve"> </w:t>
      </w:r>
      <w:r w:rsidR="00F14FF6" w:rsidRPr="00613ED7">
        <w:rPr>
          <w:color w:val="000000"/>
        </w:rPr>
        <w:t>1740</w:t>
      </w:r>
      <w:r w:rsidR="00613ED7">
        <w:rPr>
          <w:color w:val="000000"/>
        </w:rPr>
        <w:t> </w:t>
      </w:r>
      <w:r w:rsidR="00613ED7" w:rsidRPr="00613ED7">
        <w:rPr>
          <w:color w:val="000000"/>
        </w:rPr>
        <w:t>мм</w:t>
      </w:r>
      <w:r w:rsidR="00F14FF6" w:rsidRPr="00613ED7">
        <w:rPr>
          <w:color w:val="000000"/>
        </w:rPr>
        <w:t>.</w:t>
      </w:r>
    </w:p>
    <w:p w:rsidR="00F14FF6" w:rsidRPr="00613ED7" w:rsidRDefault="00F14FF6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Исходя из этих размеров</w:t>
      </w:r>
      <w:r w:rsidR="00B158BA" w:rsidRPr="00613ED7">
        <w:rPr>
          <w:color w:val="000000"/>
        </w:rPr>
        <w:t xml:space="preserve"> рассчитываем ширины и высоту выработки</w:t>
      </w:r>
      <w:r w:rsidR="004349AC" w:rsidRPr="00613ED7">
        <w:rPr>
          <w:color w:val="000000"/>
        </w:rPr>
        <w:t>. Данная выработка не предназначена для одновременного прохода людей и работы машины</w:t>
      </w:r>
      <w:r w:rsidR="00B158BA" w:rsidRPr="00613ED7">
        <w:rPr>
          <w:color w:val="000000"/>
        </w:rPr>
        <w:t>.</w:t>
      </w:r>
    </w:p>
    <w:p w:rsidR="004349AC" w:rsidRPr="00613ED7" w:rsidRDefault="00613ED7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По</w:t>
      </w:r>
      <w:r>
        <w:rPr>
          <w:color w:val="000000"/>
        </w:rPr>
        <w:t> </w:t>
      </w:r>
      <w:r w:rsidRPr="00613ED7">
        <w:rPr>
          <w:color w:val="000000"/>
        </w:rPr>
        <w:t>Е.П.</w:t>
      </w:r>
      <w:r w:rsidR="004349AC" w:rsidRPr="00613ED7">
        <w:rPr>
          <w:color w:val="000000"/>
        </w:rPr>
        <w:t xml:space="preserve">Б. ширина </w:t>
      </w:r>
      <w:r w:rsidRPr="00613ED7">
        <w:rPr>
          <w:color w:val="000000"/>
        </w:rPr>
        <w:t>тех</w:t>
      </w:r>
      <w:r>
        <w:rPr>
          <w:color w:val="000000"/>
        </w:rPr>
        <w:t xml:space="preserve">. </w:t>
      </w:r>
      <w:r w:rsidRPr="00613ED7">
        <w:rPr>
          <w:color w:val="000000"/>
        </w:rPr>
        <w:t>з</w:t>
      </w:r>
      <w:r w:rsidR="004349AC" w:rsidRPr="00613ED7">
        <w:rPr>
          <w:color w:val="000000"/>
        </w:rPr>
        <w:t xml:space="preserve">азора </w:t>
      </w:r>
      <w:r w:rsidRPr="00613ED7">
        <w:rPr>
          <w:color w:val="000000"/>
        </w:rPr>
        <w:t>500</w:t>
      </w:r>
      <w:r>
        <w:rPr>
          <w:color w:val="000000"/>
        </w:rPr>
        <w:t> </w:t>
      </w:r>
      <w:r w:rsidRPr="00613ED7">
        <w:rPr>
          <w:color w:val="000000"/>
        </w:rPr>
        <w:t>мм</w:t>
      </w:r>
      <w:r w:rsidR="004349AC" w:rsidRPr="00613ED7">
        <w:rPr>
          <w:color w:val="000000"/>
        </w:rPr>
        <w:t xml:space="preserve"> с обеих</w:t>
      </w:r>
      <w:r>
        <w:rPr>
          <w:color w:val="000000"/>
        </w:rPr>
        <w:t xml:space="preserve"> </w:t>
      </w:r>
      <w:r w:rsidR="004349AC" w:rsidRPr="00613ED7">
        <w:rPr>
          <w:color w:val="000000"/>
        </w:rPr>
        <w:t>сторон</w:t>
      </w:r>
      <w:r>
        <w:rPr>
          <w:color w:val="000000"/>
        </w:rPr>
        <w:t>.</w:t>
      </w:r>
    </w:p>
    <w:p w:rsidR="004349AC" w:rsidRPr="00613ED7" w:rsidRDefault="004349AC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В</w:t>
      </w:r>
      <w:r w:rsidRPr="00613ED7">
        <w:rPr>
          <w:color w:val="000000"/>
          <w:vertAlign w:val="subscript"/>
        </w:rPr>
        <w:t xml:space="preserve">СВ </w:t>
      </w:r>
      <w:r w:rsidRPr="00613ED7">
        <w:rPr>
          <w:color w:val="000000"/>
        </w:rPr>
        <w:t>– ширина выработки</w:t>
      </w:r>
      <w:r w:rsidR="00613ED7">
        <w:rPr>
          <w:color w:val="000000"/>
        </w:rPr>
        <w:t>.</w:t>
      </w:r>
    </w:p>
    <w:p w:rsidR="004349AC" w:rsidRPr="00613ED7" w:rsidRDefault="003A35A2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  <w:lang w:val="en-US"/>
        </w:rPr>
        <w:t>L</w:t>
      </w:r>
      <w:r w:rsidRPr="00613ED7">
        <w:rPr>
          <w:color w:val="000000"/>
        </w:rPr>
        <w:t xml:space="preserve"> </w:t>
      </w:r>
      <w:r w:rsidR="004349AC" w:rsidRPr="00613ED7">
        <w:rPr>
          <w:color w:val="000000"/>
        </w:rPr>
        <w:t>– ширина машины</w:t>
      </w:r>
      <w:r w:rsidR="00613ED7">
        <w:rPr>
          <w:color w:val="000000"/>
        </w:rPr>
        <w:t>.</w:t>
      </w:r>
    </w:p>
    <w:p w:rsidR="00CD61B6" w:rsidRPr="00613ED7" w:rsidRDefault="00CD61B6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  <w:lang w:val="en-US"/>
        </w:rPr>
        <w:t>h</w:t>
      </w:r>
      <w:r w:rsidR="00613ED7">
        <w:rPr>
          <w:color w:val="000000"/>
        </w:rPr>
        <w:t xml:space="preserve"> –</w:t>
      </w:r>
      <w:r w:rsidR="00613ED7" w:rsidRPr="00613ED7">
        <w:rPr>
          <w:color w:val="000000"/>
        </w:rPr>
        <w:t xml:space="preserve"> тех.</w:t>
      </w:r>
      <w:r w:rsidR="00613ED7">
        <w:rPr>
          <w:color w:val="000000"/>
        </w:rPr>
        <w:t xml:space="preserve"> </w:t>
      </w:r>
      <w:r w:rsidR="00613ED7" w:rsidRPr="00613ED7">
        <w:rPr>
          <w:color w:val="000000"/>
        </w:rPr>
        <w:t>з</w:t>
      </w:r>
      <w:r w:rsidRPr="00613ED7">
        <w:rPr>
          <w:color w:val="000000"/>
        </w:rPr>
        <w:t>азор</w:t>
      </w:r>
      <w:r w:rsidR="00613ED7">
        <w:rPr>
          <w:color w:val="000000"/>
        </w:rPr>
        <w:t>.</w:t>
      </w:r>
    </w:p>
    <w:p w:rsidR="00CD61B6" w:rsidRPr="00613ED7" w:rsidRDefault="00CD61B6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В</w:t>
      </w:r>
      <w:r w:rsidRPr="00613ED7">
        <w:rPr>
          <w:color w:val="000000"/>
          <w:vertAlign w:val="subscript"/>
        </w:rPr>
        <w:t>СВ</w:t>
      </w:r>
      <w:r w:rsidR="003A35A2" w:rsidRPr="00613ED7">
        <w:rPr>
          <w:color w:val="000000"/>
        </w:rPr>
        <w:t xml:space="preserve"> = </w:t>
      </w:r>
      <w:r w:rsidR="003A35A2" w:rsidRPr="00613ED7">
        <w:rPr>
          <w:color w:val="000000"/>
          <w:lang w:val="en-US"/>
        </w:rPr>
        <w:t>L</w:t>
      </w:r>
      <w:r w:rsidR="003A35A2" w:rsidRPr="00613ED7">
        <w:rPr>
          <w:color w:val="000000"/>
        </w:rPr>
        <w:t xml:space="preserve"> </w:t>
      </w:r>
      <w:r w:rsidRPr="00613ED7">
        <w:rPr>
          <w:color w:val="000000"/>
        </w:rPr>
        <w:t>+2</w:t>
      </w:r>
      <w:r w:rsidRPr="00613ED7">
        <w:rPr>
          <w:color w:val="000000"/>
          <w:lang w:val="en-US"/>
        </w:rPr>
        <w:t>h</w:t>
      </w:r>
      <w:r w:rsidRPr="00613ED7">
        <w:rPr>
          <w:color w:val="000000"/>
        </w:rPr>
        <w:t xml:space="preserve"> = 1480+2 х</w:t>
      </w:r>
      <w:r w:rsidR="004349AC" w:rsidRPr="00613ED7">
        <w:rPr>
          <w:color w:val="000000"/>
        </w:rPr>
        <w:t xml:space="preserve"> </w:t>
      </w:r>
      <w:r w:rsidRPr="00613ED7">
        <w:rPr>
          <w:color w:val="000000"/>
        </w:rPr>
        <w:t>500</w:t>
      </w:r>
      <w:r w:rsidR="00B3398C">
        <w:rPr>
          <w:color w:val="000000"/>
        </w:rPr>
        <w:t xml:space="preserve"> </w:t>
      </w:r>
      <w:r w:rsidRPr="00613ED7">
        <w:rPr>
          <w:color w:val="000000"/>
        </w:rPr>
        <w:t>=</w:t>
      </w:r>
      <w:r w:rsidR="00B3398C">
        <w:rPr>
          <w:color w:val="000000"/>
        </w:rPr>
        <w:t xml:space="preserve"> </w:t>
      </w:r>
      <w:r w:rsidRPr="00613ED7">
        <w:rPr>
          <w:color w:val="000000"/>
        </w:rPr>
        <w:t>2480</w:t>
      </w:r>
      <w:r w:rsidR="00613ED7">
        <w:rPr>
          <w:color w:val="000000"/>
        </w:rPr>
        <w:t> </w:t>
      </w:r>
      <w:r w:rsidR="00613ED7" w:rsidRPr="00613ED7">
        <w:rPr>
          <w:color w:val="000000"/>
        </w:rPr>
        <w:t>мм</w:t>
      </w:r>
      <w:r w:rsidR="00613ED7">
        <w:rPr>
          <w:color w:val="000000"/>
        </w:rPr>
        <w:t>,</w:t>
      </w:r>
      <w:r w:rsidRPr="00613ED7">
        <w:rPr>
          <w:color w:val="000000"/>
        </w:rPr>
        <w:t xml:space="preserve"> округлим и примем ширину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 xml:space="preserve">выработки в свету </w:t>
      </w:r>
      <w:r w:rsidR="00613ED7" w:rsidRPr="00613ED7">
        <w:rPr>
          <w:color w:val="000000"/>
        </w:rPr>
        <w:t>2500</w:t>
      </w:r>
      <w:r w:rsidR="00613ED7">
        <w:rPr>
          <w:color w:val="000000"/>
        </w:rPr>
        <w:t> </w:t>
      </w:r>
      <w:r w:rsidR="00613ED7" w:rsidRPr="00613ED7">
        <w:rPr>
          <w:color w:val="000000"/>
        </w:rPr>
        <w:t>мм</w:t>
      </w:r>
      <w:r w:rsidRPr="00613ED7">
        <w:rPr>
          <w:color w:val="000000"/>
        </w:rPr>
        <w:t>.</w:t>
      </w:r>
    </w:p>
    <w:p w:rsidR="00CD61B6" w:rsidRPr="00613ED7" w:rsidRDefault="00CD61B6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Сечение выработки в свету.</w:t>
      </w:r>
    </w:p>
    <w:p w:rsidR="00CD61B6" w:rsidRPr="00613ED7" w:rsidRDefault="00CD61B6" w:rsidP="00613ED7">
      <w:pPr>
        <w:pStyle w:val="a7"/>
        <w:ind w:firstLine="709"/>
        <w:jc w:val="both"/>
        <w:rPr>
          <w:color w:val="000000"/>
          <w:u w:val="single"/>
        </w:rPr>
      </w:pPr>
      <w:r w:rsidRPr="00613ED7">
        <w:rPr>
          <w:color w:val="000000"/>
          <w:u w:val="single"/>
        </w:rPr>
        <w:t>Площадь выработки в свету:</w:t>
      </w:r>
    </w:p>
    <w:p w:rsidR="00CD61B6" w:rsidRPr="00613ED7" w:rsidRDefault="00CD61B6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  <w:lang w:val="en-US"/>
        </w:rPr>
        <w:t>S</w:t>
      </w:r>
      <w:r w:rsidRPr="00613ED7">
        <w:rPr>
          <w:color w:val="000000"/>
          <w:vertAlign w:val="subscript"/>
          <w:lang w:val="en-US"/>
        </w:rPr>
        <w:t>CB</w:t>
      </w:r>
      <w:r w:rsidRPr="00613ED7">
        <w:rPr>
          <w:color w:val="000000"/>
        </w:rPr>
        <w:t xml:space="preserve"> = </w:t>
      </w:r>
      <w:r w:rsidRPr="00613ED7">
        <w:rPr>
          <w:color w:val="000000"/>
          <w:lang w:val="en-US"/>
        </w:rPr>
        <w:t>B</w:t>
      </w:r>
      <w:r w:rsidR="003A35A2" w:rsidRPr="00613ED7">
        <w:rPr>
          <w:color w:val="000000"/>
          <w:vertAlign w:val="subscript"/>
          <w:lang w:val="en-US"/>
        </w:rPr>
        <w:t>CB</w:t>
      </w:r>
      <w:r w:rsidR="003A35A2" w:rsidRPr="00613ED7">
        <w:rPr>
          <w:color w:val="000000"/>
        </w:rPr>
        <w:t xml:space="preserve"> (</w:t>
      </w:r>
      <w:r w:rsidR="003A35A2" w:rsidRPr="00613ED7">
        <w:rPr>
          <w:color w:val="000000"/>
          <w:lang w:val="en-US"/>
        </w:rPr>
        <w:t>H</w:t>
      </w:r>
      <w:r w:rsidR="003A35A2" w:rsidRPr="00613ED7">
        <w:rPr>
          <w:color w:val="000000"/>
        </w:rPr>
        <w:t xml:space="preserve"> + 0.26</w:t>
      </w:r>
      <w:r w:rsidR="003A35A2" w:rsidRPr="00613ED7">
        <w:rPr>
          <w:color w:val="000000"/>
          <w:lang w:val="en-US"/>
        </w:rPr>
        <w:t>B</w:t>
      </w:r>
      <w:r w:rsidR="003A35A2" w:rsidRPr="00613ED7">
        <w:rPr>
          <w:color w:val="000000"/>
        </w:rPr>
        <w:t>)</w:t>
      </w:r>
    </w:p>
    <w:p w:rsidR="003A35A2" w:rsidRPr="00613ED7" w:rsidRDefault="003A35A2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  <w:lang w:val="en-US"/>
        </w:rPr>
        <w:t>B</w:t>
      </w:r>
      <w:r w:rsidRPr="00613ED7">
        <w:rPr>
          <w:color w:val="000000"/>
          <w:vertAlign w:val="subscript"/>
          <w:lang w:val="en-US"/>
        </w:rPr>
        <w:t>CB</w:t>
      </w:r>
      <w:r w:rsidRPr="00613ED7">
        <w:rPr>
          <w:color w:val="000000"/>
          <w:vertAlign w:val="subscript"/>
        </w:rPr>
        <w:t xml:space="preserve"> </w:t>
      </w:r>
      <w:r w:rsidRPr="00613ED7">
        <w:rPr>
          <w:color w:val="000000"/>
        </w:rPr>
        <w:t>–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основание выработки (мм)</w:t>
      </w:r>
    </w:p>
    <w:p w:rsidR="003A35A2" w:rsidRPr="00613ED7" w:rsidRDefault="003A35A2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Н – Высота машины (мм)</w:t>
      </w:r>
    </w:p>
    <w:p w:rsidR="00C50945" w:rsidRPr="00613ED7" w:rsidRDefault="003A35A2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  <w:lang w:val="en-US"/>
        </w:rPr>
        <w:t>S</w:t>
      </w:r>
      <w:r w:rsidRPr="00613ED7">
        <w:rPr>
          <w:color w:val="000000"/>
          <w:vertAlign w:val="subscript"/>
          <w:lang w:val="en-US"/>
        </w:rPr>
        <w:t>CB</w:t>
      </w:r>
      <w:r w:rsidR="00613ED7">
        <w:rPr>
          <w:color w:val="000000"/>
          <w:vertAlign w:val="subscript"/>
        </w:rPr>
        <w:t xml:space="preserve"> </w:t>
      </w:r>
      <w:r w:rsidRPr="00613ED7">
        <w:rPr>
          <w:color w:val="000000"/>
        </w:rPr>
        <w:t xml:space="preserve">= 2,5 </w:t>
      </w:r>
      <w:r w:rsidR="00613ED7" w:rsidRPr="00613ED7">
        <w:rPr>
          <w:color w:val="000000"/>
        </w:rPr>
        <w:t>х</w:t>
      </w:r>
      <w:r w:rsidR="00613ED7">
        <w:rPr>
          <w:color w:val="000000"/>
        </w:rPr>
        <w:t xml:space="preserve"> </w:t>
      </w:r>
      <w:r w:rsidR="00613ED7" w:rsidRPr="00613ED7">
        <w:rPr>
          <w:color w:val="000000"/>
        </w:rPr>
        <w:t>(1,</w:t>
      </w:r>
      <w:r w:rsidR="00C50945" w:rsidRPr="00613ED7">
        <w:rPr>
          <w:color w:val="000000"/>
        </w:rPr>
        <w:t>74 + 0,26 х 2,5)=5,9</w:t>
      </w:r>
      <w:r w:rsidR="00B3398C">
        <w:rPr>
          <w:color w:val="000000"/>
        </w:rPr>
        <w:t xml:space="preserve"> </w:t>
      </w:r>
      <w:r w:rsidR="00C50945" w:rsidRPr="00613ED7">
        <w:rPr>
          <w:color w:val="000000"/>
        </w:rPr>
        <w:t>м</w:t>
      </w:r>
      <w:r w:rsidR="00C50945" w:rsidRPr="00613ED7">
        <w:rPr>
          <w:color w:val="000000"/>
          <w:vertAlign w:val="superscript"/>
        </w:rPr>
        <w:t>2</w:t>
      </w:r>
      <w:r w:rsidR="00613ED7">
        <w:rPr>
          <w:color w:val="000000"/>
          <w:vertAlign w:val="superscript"/>
        </w:rPr>
        <w:t>,</w:t>
      </w:r>
      <w:r w:rsidR="00C50945" w:rsidRPr="00613ED7">
        <w:rPr>
          <w:color w:val="000000"/>
        </w:rPr>
        <w:t xml:space="preserve"> принимаем 6</w:t>
      </w:r>
      <w:r w:rsidR="00613ED7">
        <w:rPr>
          <w:color w:val="000000"/>
        </w:rPr>
        <w:t> </w:t>
      </w:r>
      <w:r w:rsidR="00613ED7" w:rsidRPr="00613ED7">
        <w:rPr>
          <w:color w:val="000000"/>
        </w:rPr>
        <w:t>м</w:t>
      </w:r>
      <w:r w:rsidR="00C50945" w:rsidRPr="00613ED7">
        <w:rPr>
          <w:color w:val="000000"/>
          <w:vertAlign w:val="superscript"/>
        </w:rPr>
        <w:t xml:space="preserve"> 2</w:t>
      </w:r>
      <w:r w:rsidR="00C50945" w:rsidRPr="00613ED7">
        <w:rPr>
          <w:color w:val="000000"/>
        </w:rPr>
        <w:t>.</w:t>
      </w:r>
    </w:p>
    <w:p w:rsidR="00613ED7" w:rsidRDefault="00C50945" w:rsidP="00613ED7">
      <w:pPr>
        <w:pStyle w:val="a7"/>
        <w:ind w:firstLine="709"/>
        <w:jc w:val="both"/>
        <w:rPr>
          <w:color w:val="000000"/>
          <w:u w:val="single"/>
        </w:rPr>
      </w:pPr>
      <w:r w:rsidRPr="00613ED7">
        <w:rPr>
          <w:color w:val="000000"/>
          <w:u w:val="single"/>
        </w:rPr>
        <w:t>Площадь выработки вчерне:</w:t>
      </w:r>
    </w:p>
    <w:p w:rsidR="00B3398C" w:rsidRDefault="00B3398C" w:rsidP="00613ED7">
      <w:pPr>
        <w:pStyle w:val="a7"/>
        <w:ind w:firstLine="709"/>
        <w:jc w:val="both"/>
        <w:rPr>
          <w:color w:val="000000"/>
        </w:rPr>
      </w:pPr>
    </w:p>
    <w:p w:rsidR="00613ED7" w:rsidRDefault="00C50945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  <w:lang w:val="en-US"/>
        </w:rPr>
        <w:t>S</w:t>
      </w:r>
      <w:r w:rsidR="00EB149D" w:rsidRPr="00613ED7">
        <w:rPr>
          <w:color w:val="000000"/>
          <w:vertAlign w:val="subscript"/>
        </w:rPr>
        <w:t xml:space="preserve">Ч </w:t>
      </w:r>
      <w:r w:rsidR="00EB149D" w:rsidRPr="00613ED7">
        <w:rPr>
          <w:color w:val="000000"/>
        </w:rPr>
        <w:t>=</w:t>
      </w:r>
      <w:r w:rsidR="00EB149D" w:rsidRPr="00613ED7">
        <w:rPr>
          <w:color w:val="000000"/>
          <w:lang w:val="en-US"/>
        </w:rPr>
        <w:t>S</w:t>
      </w:r>
      <w:r w:rsidR="00EB149D" w:rsidRPr="00613ED7">
        <w:rPr>
          <w:color w:val="000000"/>
          <w:vertAlign w:val="subscript"/>
          <w:lang w:val="en-US"/>
        </w:rPr>
        <w:t>CB</w:t>
      </w:r>
      <w:r w:rsidR="00EB149D" w:rsidRPr="00613ED7">
        <w:rPr>
          <w:color w:val="000000"/>
        </w:rPr>
        <w:t xml:space="preserve"> </w:t>
      </w:r>
      <w:r w:rsidR="00EB149D" w:rsidRPr="00613ED7">
        <w:rPr>
          <w:color w:val="000000"/>
          <w:lang w:val="en-US"/>
        </w:rPr>
        <w:t>x</w:t>
      </w:r>
      <w:r w:rsidR="00EB149D" w:rsidRPr="00613ED7">
        <w:rPr>
          <w:color w:val="000000"/>
        </w:rPr>
        <w:t xml:space="preserve"> К</w:t>
      </w:r>
      <w:r w:rsidR="00EB149D" w:rsidRPr="00613ED7">
        <w:rPr>
          <w:color w:val="000000"/>
          <w:vertAlign w:val="subscript"/>
        </w:rPr>
        <w:t>ШИР</w:t>
      </w:r>
    </w:p>
    <w:p w:rsidR="00613ED7" w:rsidRDefault="00B3398C" w:rsidP="00613ED7">
      <w:pPr>
        <w:pStyle w:val="a7"/>
        <w:ind w:firstLine="709"/>
        <w:jc w:val="both"/>
        <w:rPr>
          <w:color w:val="000000"/>
        </w:rPr>
      </w:pPr>
      <w:r>
        <w:rPr>
          <w:color w:val="000000"/>
        </w:rPr>
        <w:br w:type="page"/>
      </w:r>
      <w:r w:rsidR="00EB149D" w:rsidRPr="00613ED7">
        <w:rPr>
          <w:color w:val="000000"/>
        </w:rPr>
        <w:t>К</w:t>
      </w:r>
      <w:r w:rsidR="00EB149D" w:rsidRPr="00613ED7">
        <w:rPr>
          <w:color w:val="000000"/>
          <w:vertAlign w:val="subscript"/>
        </w:rPr>
        <w:t>ШИР</w:t>
      </w:r>
      <w:r w:rsidR="00EB149D" w:rsidRPr="00613ED7">
        <w:rPr>
          <w:color w:val="000000"/>
        </w:rPr>
        <w:t xml:space="preserve"> – коэффициент</w:t>
      </w:r>
      <w:r w:rsidR="00613ED7">
        <w:rPr>
          <w:color w:val="000000"/>
        </w:rPr>
        <w:t xml:space="preserve"> </w:t>
      </w:r>
      <w:r w:rsidR="00EB149D" w:rsidRPr="00613ED7">
        <w:rPr>
          <w:color w:val="000000"/>
        </w:rPr>
        <w:t>неровности 1,05</w:t>
      </w:r>
      <w:r w:rsidR="00613ED7">
        <w:rPr>
          <w:color w:val="000000"/>
        </w:rPr>
        <w:t>–</w:t>
      </w:r>
      <w:r w:rsidR="00613ED7" w:rsidRPr="00613ED7">
        <w:rPr>
          <w:color w:val="000000"/>
        </w:rPr>
        <w:t>1</w:t>
      </w:r>
      <w:r w:rsidR="00EB149D" w:rsidRPr="00613ED7">
        <w:rPr>
          <w:color w:val="000000"/>
        </w:rPr>
        <w:t>,07</w:t>
      </w:r>
    </w:p>
    <w:p w:rsidR="00EB149D" w:rsidRPr="00613ED7" w:rsidRDefault="00EB149D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  <w:lang w:val="en-US"/>
        </w:rPr>
        <w:t>S</w:t>
      </w:r>
      <w:r w:rsidRPr="00613ED7">
        <w:rPr>
          <w:color w:val="000000"/>
          <w:vertAlign w:val="subscript"/>
        </w:rPr>
        <w:t>Ч</w:t>
      </w:r>
      <w:r w:rsidRPr="00613ED7">
        <w:rPr>
          <w:color w:val="000000"/>
        </w:rPr>
        <w:t xml:space="preserve"> =6 х 1,06 = 6,36</w:t>
      </w:r>
      <w:r w:rsidR="00613ED7">
        <w:rPr>
          <w:color w:val="000000"/>
        </w:rPr>
        <w:t> </w:t>
      </w:r>
      <w:r w:rsidRPr="00613ED7">
        <w:rPr>
          <w:color w:val="000000"/>
        </w:rPr>
        <w:t>м</w:t>
      </w:r>
      <w:r w:rsidRPr="00613ED7">
        <w:rPr>
          <w:color w:val="000000"/>
          <w:vertAlign w:val="superscript"/>
        </w:rPr>
        <w:t>2</w:t>
      </w:r>
    </w:p>
    <w:p w:rsidR="000C1B0D" w:rsidRPr="00613ED7" w:rsidRDefault="000C1B0D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Принимаем высота очистных заходок слоя</w:t>
      </w:r>
      <w:r w:rsidR="00613ED7">
        <w:rPr>
          <w:color w:val="000000"/>
        </w:rPr>
        <w:t xml:space="preserve"> – </w:t>
      </w:r>
      <w:r w:rsidR="00613ED7" w:rsidRPr="00613ED7">
        <w:rPr>
          <w:color w:val="000000"/>
        </w:rPr>
        <w:t>2,5</w:t>
      </w:r>
      <w:r w:rsidR="00613ED7">
        <w:rPr>
          <w:color w:val="000000"/>
        </w:rPr>
        <w:t>–</w:t>
      </w:r>
      <w:r w:rsidR="00613ED7" w:rsidRPr="00613ED7">
        <w:rPr>
          <w:color w:val="000000"/>
        </w:rPr>
        <w:t>3</w:t>
      </w:r>
      <w:r w:rsidR="00613ED7">
        <w:rPr>
          <w:color w:val="000000"/>
        </w:rPr>
        <w:t> </w:t>
      </w:r>
      <w:r w:rsidR="00613ED7" w:rsidRPr="00613ED7">
        <w:rPr>
          <w:color w:val="000000"/>
        </w:rPr>
        <w:t>м</w:t>
      </w:r>
      <w:r w:rsidRPr="00613ED7">
        <w:rPr>
          <w:color w:val="000000"/>
        </w:rPr>
        <w:t xml:space="preserve"> (в зависимости от мощности пласта); ширина очистных заходок слоя</w:t>
      </w:r>
      <w:r w:rsidR="00613ED7">
        <w:rPr>
          <w:color w:val="000000"/>
        </w:rPr>
        <w:t xml:space="preserve"> – </w:t>
      </w:r>
      <w:r w:rsidR="00613ED7" w:rsidRPr="00613ED7">
        <w:rPr>
          <w:color w:val="000000"/>
        </w:rPr>
        <w:t>3,0</w:t>
      </w:r>
      <w:r w:rsidR="00613ED7">
        <w:rPr>
          <w:color w:val="000000"/>
        </w:rPr>
        <w:t> </w:t>
      </w:r>
      <w:r w:rsidR="00613ED7" w:rsidRPr="00613ED7">
        <w:rPr>
          <w:color w:val="000000"/>
        </w:rPr>
        <w:t>м</w:t>
      </w:r>
      <w:r w:rsidR="00613ED7">
        <w:rPr>
          <w:color w:val="000000"/>
        </w:rPr>
        <w:t>;</w:t>
      </w:r>
    </w:p>
    <w:p w:rsidR="00613ED7" w:rsidRDefault="00613ED7" w:rsidP="00613ED7">
      <w:pPr>
        <w:pStyle w:val="a7"/>
        <w:ind w:firstLine="709"/>
        <w:jc w:val="both"/>
        <w:rPr>
          <w:color w:val="000000"/>
        </w:rPr>
      </w:pPr>
    </w:p>
    <w:p w:rsidR="00470C0C" w:rsidRPr="00613ED7" w:rsidRDefault="004E09EB" w:rsidP="00613ED7">
      <w:pPr>
        <w:pStyle w:val="a7"/>
        <w:ind w:firstLine="709"/>
        <w:jc w:val="both"/>
        <w:rPr>
          <w:b/>
          <w:color w:val="000000"/>
        </w:rPr>
      </w:pPr>
      <w:r w:rsidRPr="00613ED7">
        <w:rPr>
          <w:b/>
          <w:color w:val="000000"/>
        </w:rPr>
        <w:t>2.</w:t>
      </w:r>
      <w:r w:rsidR="0008162B" w:rsidRPr="00613ED7">
        <w:rPr>
          <w:b/>
          <w:color w:val="000000"/>
        </w:rPr>
        <w:t>6</w:t>
      </w:r>
      <w:r w:rsidRPr="00613ED7">
        <w:rPr>
          <w:b/>
          <w:color w:val="000000"/>
        </w:rPr>
        <w:t xml:space="preserve"> Расчёт горного дав</w:t>
      </w:r>
      <w:r w:rsidR="00B3398C">
        <w:rPr>
          <w:b/>
          <w:color w:val="000000"/>
        </w:rPr>
        <w:t>ления и прочных элементов крепи</w:t>
      </w:r>
    </w:p>
    <w:p w:rsidR="00B3398C" w:rsidRDefault="00B3398C" w:rsidP="00613ED7">
      <w:pPr>
        <w:pStyle w:val="a7"/>
        <w:ind w:firstLine="709"/>
        <w:jc w:val="both"/>
        <w:rPr>
          <w:color w:val="000000"/>
        </w:rPr>
      </w:pPr>
    </w:p>
    <w:p w:rsidR="00613ED7" w:rsidRDefault="00DE607C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По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гипотезе профессора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Протодьяконова в породах над горизонтальной выработкой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образуется свод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естественного равновесия в форме параболы</w:t>
      </w:r>
      <w:r w:rsidR="00613ED7">
        <w:rPr>
          <w:color w:val="000000"/>
        </w:rPr>
        <w:t>,</w:t>
      </w:r>
      <w:r w:rsidRPr="00613ED7">
        <w:rPr>
          <w:color w:val="000000"/>
        </w:rPr>
        <w:t xml:space="preserve"> которая воспринимает</w:t>
      </w:r>
      <w:r w:rsidR="00613ED7">
        <w:rPr>
          <w:color w:val="000000"/>
        </w:rPr>
        <w:t xml:space="preserve"> </w:t>
      </w:r>
      <w:r w:rsidR="00015A35" w:rsidRPr="00613ED7">
        <w:rPr>
          <w:color w:val="000000"/>
        </w:rPr>
        <w:t>давление вышележащих пород</w:t>
      </w:r>
      <w:r w:rsidR="00613ED7">
        <w:rPr>
          <w:color w:val="000000"/>
        </w:rPr>
        <w:t>.</w:t>
      </w:r>
      <w:r w:rsidR="00015A35" w:rsidRPr="00613ED7">
        <w:rPr>
          <w:color w:val="000000"/>
        </w:rPr>
        <w:t xml:space="preserve"> Высота свода определяется по формуле</w:t>
      </w:r>
      <w:r w:rsidR="00613ED7">
        <w:rPr>
          <w:color w:val="000000"/>
        </w:rPr>
        <w:t>:</w:t>
      </w:r>
    </w:p>
    <w:p w:rsidR="00B3398C" w:rsidRDefault="00B3398C" w:rsidP="00613ED7">
      <w:pPr>
        <w:pStyle w:val="a7"/>
        <w:ind w:firstLine="709"/>
        <w:jc w:val="both"/>
        <w:rPr>
          <w:color w:val="000000"/>
        </w:rPr>
      </w:pPr>
    </w:p>
    <w:p w:rsidR="00613ED7" w:rsidRDefault="00015A35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  <w:lang w:val="en-US"/>
        </w:rPr>
        <w:t>b</w:t>
      </w:r>
      <w:r w:rsidRPr="00613ED7">
        <w:rPr>
          <w:color w:val="000000"/>
        </w:rPr>
        <w:t xml:space="preserve"> = </w:t>
      </w:r>
      <w:r w:rsidRPr="00613ED7">
        <w:rPr>
          <w:color w:val="000000"/>
          <w:lang w:val="en-US"/>
        </w:rPr>
        <w:t>a</w:t>
      </w:r>
      <w:r w:rsidRPr="00613ED7">
        <w:rPr>
          <w:color w:val="000000"/>
        </w:rPr>
        <w:t>/</w:t>
      </w:r>
      <w:r w:rsidRPr="00613ED7">
        <w:rPr>
          <w:color w:val="000000"/>
          <w:lang w:val="en-US"/>
        </w:rPr>
        <w:t>f</w:t>
      </w:r>
    </w:p>
    <w:p w:rsidR="00B3398C" w:rsidRDefault="00B3398C" w:rsidP="00613ED7">
      <w:pPr>
        <w:pStyle w:val="a7"/>
        <w:ind w:firstLine="709"/>
        <w:jc w:val="both"/>
        <w:rPr>
          <w:color w:val="000000"/>
        </w:rPr>
      </w:pPr>
    </w:p>
    <w:p w:rsidR="00613ED7" w:rsidRDefault="00015A35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где</w:t>
      </w:r>
      <w:r w:rsidR="00613ED7">
        <w:rPr>
          <w:color w:val="000000"/>
        </w:rPr>
        <w:t xml:space="preserve"> </w:t>
      </w:r>
      <w:r w:rsidRPr="00613ED7">
        <w:rPr>
          <w:color w:val="000000"/>
          <w:lang w:val="en-US"/>
        </w:rPr>
        <w:t>a</w:t>
      </w:r>
      <w:r w:rsidRPr="00613ED7">
        <w:rPr>
          <w:color w:val="000000"/>
        </w:rPr>
        <w:t xml:space="preserve"> – половина ширины выработки в проходк</w:t>
      </w:r>
      <w:r w:rsidR="00613ED7" w:rsidRPr="00613ED7">
        <w:rPr>
          <w:color w:val="000000"/>
        </w:rPr>
        <w:t>и</w:t>
      </w:r>
      <w:r w:rsidR="00613ED7">
        <w:rPr>
          <w:color w:val="000000"/>
        </w:rPr>
        <w:t xml:space="preserve">, </w:t>
      </w:r>
      <w:r w:rsidR="00613ED7" w:rsidRPr="00613ED7">
        <w:rPr>
          <w:color w:val="000000"/>
        </w:rPr>
        <w:t>1</w:t>
      </w:r>
      <w:r w:rsidR="00B3398C">
        <w:rPr>
          <w:color w:val="000000"/>
        </w:rPr>
        <w:t>,</w:t>
      </w:r>
      <w:r w:rsidR="00613ED7" w:rsidRPr="00613ED7">
        <w:rPr>
          <w:color w:val="000000"/>
        </w:rPr>
        <w:t>5</w:t>
      </w:r>
      <w:r w:rsidR="00613ED7">
        <w:rPr>
          <w:color w:val="000000"/>
        </w:rPr>
        <w:t> </w:t>
      </w:r>
      <w:r w:rsidR="00613ED7" w:rsidRPr="00613ED7">
        <w:rPr>
          <w:color w:val="000000"/>
        </w:rPr>
        <w:t>м</w:t>
      </w:r>
    </w:p>
    <w:p w:rsidR="00613ED7" w:rsidRDefault="00015A35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  <w:lang w:val="en-US"/>
        </w:rPr>
        <w:t>f</w:t>
      </w:r>
      <w:r w:rsidR="002F0289" w:rsidRPr="00613ED7">
        <w:rPr>
          <w:color w:val="000000"/>
        </w:rPr>
        <w:t xml:space="preserve"> – Коэффициент крепости </w:t>
      </w:r>
      <w:r w:rsidR="00613ED7" w:rsidRPr="00613ED7">
        <w:rPr>
          <w:color w:val="000000"/>
        </w:rPr>
        <w:t>пород</w:t>
      </w:r>
      <w:r w:rsidR="00613ED7">
        <w:rPr>
          <w:color w:val="000000"/>
        </w:rPr>
        <w:t xml:space="preserve">. </w:t>
      </w:r>
      <w:r w:rsidR="00613ED7" w:rsidRPr="00613ED7">
        <w:rPr>
          <w:color w:val="000000"/>
        </w:rPr>
        <w:t>8</w:t>
      </w:r>
    </w:p>
    <w:p w:rsidR="00613ED7" w:rsidRDefault="002F0289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  <w:lang w:val="en-US"/>
        </w:rPr>
        <w:t>b</w:t>
      </w:r>
      <w:r w:rsidRPr="00613ED7">
        <w:rPr>
          <w:color w:val="000000"/>
        </w:rPr>
        <w:t xml:space="preserve"> = 1,5/8=</w:t>
      </w:r>
      <w:r w:rsidR="00374FA8" w:rsidRPr="00613ED7">
        <w:rPr>
          <w:color w:val="000000"/>
        </w:rPr>
        <w:t>0,18</w:t>
      </w:r>
      <w:r w:rsidR="00613ED7">
        <w:rPr>
          <w:color w:val="000000"/>
        </w:rPr>
        <w:t> </w:t>
      </w:r>
      <w:r w:rsidR="00613ED7" w:rsidRPr="00613ED7">
        <w:rPr>
          <w:color w:val="000000"/>
        </w:rPr>
        <w:t>м</w:t>
      </w:r>
      <w:r w:rsidR="00374FA8" w:rsidRPr="00613ED7">
        <w:rPr>
          <w:color w:val="000000"/>
        </w:rPr>
        <w:t>.</w:t>
      </w:r>
    </w:p>
    <w:p w:rsidR="00374FA8" w:rsidRPr="00613ED7" w:rsidRDefault="00374FA8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Величина вертикального горного давления равна массе породы заключённой в своде и определяется по формуле</w:t>
      </w:r>
      <w:r w:rsidR="00613ED7">
        <w:rPr>
          <w:color w:val="000000"/>
        </w:rPr>
        <w:t>:</w:t>
      </w:r>
      <w:r w:rsidR="00B3398C">
        <w:rPr>
          <w:color w:val="000000"/>
        </w:rPr>
        <w:t xml:space="preserve"> </w:t>
      </w:r>
    </w:p>
    <w:p w:rsidR="00B3398C" w:rsidRDefault="00B3398C" w:rsidP="00613ED7">
      <w:pPr>
        <w:pStyle w:val="a7"/>
        <w:ind w:firstLine="709"/>
        <w:jc w:val="both"/>
        <w:rPr>
          <w:color w:val="000000"/>
        </w:rPr>
      </w:pPr>
    </w:p>
    <w:p w:rsidR="00374FA8" w:rsidRPr="00613ED7" w:rsidRDefault="00956AFA" w:rsidP="00613ED7">
      <w:pPr>
        <w:pStyle w:val="a7"/>
        <w:ind w:firstLine="709"/>
        <w:jc w:val="both"/>
        <w:rPr>
          <w:color w:val="000000"/>
        </w:rPr>
      </w:pPr>
      <w:r>
        <w:rPr>
          <w:color w:val="000000"/>
          <w:position w:val="-24"/>
        </w:rPr>
        <w:pict>
          <v:shape id="_x0000_i1032" type="#_x0000_t75" style="width:93pt;height:39pt">
            <v:imagedata r:id="rId14" o:title=""/>
          </v:shape>
        </w:pict>
      </w:r>
    </w:p>
    <w:p w:rsidR="00613ED7" w:rsidRDefault="00613ED7" w:rsidP="00613ED7">
      <w:pPr>
        <w:pStyle w:val="a7"/>
        <w:ind w:firstLine="709"/>
        <w:jc w:val="both"/>
        <w:rPr>
          <w:color w:val="000000"/>
        </w:rPr>
      </w:pPr>
    </w:p>
    <w:p w:rsidR="00374FA8" w:rsidRPr="00613ED7" w:rsidRDefault="007D785C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  <w:lang w:val="en-US"/>
        </w:rPr>
        <w:t>Y</w:t>
      </w:r>
      <w:r w:rsidRPr="00613ED7">
        <w:rPr>
          <w:color w:val="000000"/>
          <w:vertAlign w:val="subscript"/>
        </w:rPr>
        <w:t xml:space="preserve"> </w:t>
      </w:r>
      <w:r w:rsidRPr="00613ED7">
        <w:rPr>
          <w:color w:val="000000"/>
          <w:vertAlign w:val="subscript"/>
          <w:lang w:val="en-US"/>
        </w:rPr>
        <w:t>K</w:t>
      </w:r>
      <w:r w:rsidRPr="00613ED7">
        <w:rPr>
          <w:color w:val="000000"/>
          <w:vertAlign w:val="subscript"/>
        </w:rPr>
        <w:t xml:space="preserve"> </w:t>
      </w:r>
      <w:r w:rsidRPr="00613ED7">
        <w:rPr>
          <w:color w:val="000000"/>
        </w:rPr>
        <w:t>– плотность пород кровли 2.4 т/м</w:t>
      </w:r>
      <w:r w:rsidRPr="00613ED7">
        <w:rPr>
          <w:color w:val="000000"/>
          <w:vertAlign w:val="superscript"/>
        </w:rPr>
        <w:t>3</w:t>
      </w:r>
      <w:r w:rsidRPr="00613ED7">
        <w:rPr>
          <w:color w:val="000000"/>
        </w:rPr>
        <w:t>.</w:t>
      </w:r>
    </w:p>
    <w:p w:rsidR="00613ED7" w:rsidRDefault="00613ED7" w:rsidP="00613ED7">
      <w:pPr>
        <w:pStyle w:val="a7"/>
        <w:ind w:firstLine="709"/>
        <w:jc w:val="both"/>
        <w:rPr>
          <w:color w:val="000000"/>
        </w:rPr>
      </w:pPr>
    </w:p>
    <w:p w:rsidR="00EB149D" w:rsidRPr="00613ED7" w:rsidRDefault="00956AFA" w:rsidP="00613ED7">
      <w:pPr>
        <w:pStyle w:val="a7"/>
        <w:ind w:firstLine="709"/>
        <w:jc w:val="both"/>
        <w:rPr>
          <w:color w:val="000000"/>
        </w:rPr>
      </w:pPr>
      <w:r>
        <w:rPr>
          <w:color w:val="000000"/>
          <w:position w:val="-24"/>
        </w:rPr>
        <w:pict>
          <v:shape id="_x0000_i1033" type="#_x0000_t75" style="width:129pt;height:31.5pt">
            <v:imagedata r:id="rId15" o:title=""/>
          </v:shape>
        </w:pict>
      </w:r>
    </w:p>
    <w:p w:rsidR="00B3398C" w:rsidRDefault="00B3398C" w:rsidP="00613ED7">
      <w:pPr>
        <w:pStyle w:val="a7"/>
        <w:ind w:firstLine="709"/>
        <w:jc w:val="both"/>
        <w:rPr>
          <w:color w:val="000000"/>
        </w:rPr>
      </w:pPr>
    </w:p>
    <w:p w:rsidR="00613ED7" w:rsidRDefault="00F32A07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Вертикальная составляющая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выработки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определяется по формуле:</w:t>
      </w:r>
    </w:p>
    <w:p w:rsidR="00B3398C" w:rsidRDefault="00B3398C" w:rsidP="00613ED7">
      <w:pPr>
        <w:pStyle w:val="a7"/>
        <w:ind w:firstLine="709"/>
        <w:jc w:val="both"/>
        <w:rPr>
          <w:color w:val="000000"/>
        </w:rPr>
      </w:pPr>
    </w:p>
    <w:p w:rsidR="00F32A07" w:rsidRPr="00613ED7" w:rsidRDefault="00B3398C" w:rsidP="00613ED7">
      <w:pPr>
        <w:pStyle w:val="a7"/>
        <w:ind w:firstLine="709"/>
        <w:jc w:val="both"/>
        <w:rPr>
          <w:color w:val="000000"/>
        </w:rPr>
      </w:pPr>
      <w:r>
        <w:rPr>
          <w:color w:val="000000"/>
        </w:rPr>
        <w:br w:type="page"/>
      </w:r>
      <w:r w:rsidR="00956AFA">
        <w:rPr>
          <w:color w:val="000000"/>
          <w:position w:val="-10"/>
        </w:rPr>
        <w:pict>
          <v:shape id="_x0000_i1034" type="#_x0000_t75" style="width:64.5pt;height:18pt">
            <v:imagedata r:id="rId16" o:title=""/>
          </v:shape>
        </w:pict>
      </w:r>
    </w:p>
    <w:p w:rsidR="00613ED7" w:rsidRDefault="00613ED7" w:rsidP="00613ED7">
      <w:pPr>
        <w:pStyle w:val="a7"/>
        <w:ind w:firstLine="709"/>
        <w:jc w:val="both"/>
        <w:rPr>
          <w:color w:val="000000"/>
        </w:rPr>
      </w:pPr>
    </w:p>
    <w:p w:rsidR="00613ED7" w:rsidRDefault="00F32A07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  <w:lang w:val="en-US"/>
        </w:rPr>
        <w:t>H</w:t>
      </w:r>
      <w:r w:rsidRPr="00613ED7">
        <w:rPr>
          <w:color w:val="000000"/>
        </w:rPr>
        <w:t xml:space="preserve"> – глубина заложения выработки</w:t>
      </w:r>
      <w:r w:rsidR="00613ED7">
        <w:rPr>
          <w:color w:val="000000"/>
        </w:rPr>
        <w:t>.</w:t>
      </w:r>
    </w:p>
    <w:p w:rsidR="00613ED7" w:rsidRDefault="00F32A07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  <w:lang w:val="en-US"/>
        </w:rPr>
        <w:t>Q</w:t>
      </w:r>
      <w:r w:rsidRPr="00613ED7">
        <w:rPr>
          <w:color w:val="000000"/>
          <w:vertAlign w:val="subscript"/>
          <w:lang w:val="en-US"/>
        </w:rPr>
        <w:t>Z</w:t>
      </w:r>
      <w:r w:rsidRPr="00613ED7">
        <w:rPr>
          <w:color w:val="000000"/>
          <w:vertAlign w:val="subscript"/>
        </w:rPr>
        <w:t xml:space="preserve"> </w:t>
      </w:r>
      <w:r w:rsidRPr="00613ED7">
        <w:rPr>
          <w:color w:val="000000"/>
        </w:rPr>
        <w:t>=2,4 х 250 = 600 Н</w:t>
      </w:r>
    </w:p>
    <w:p w:rsidR="00F32A07" w:rsidRPr="00613ED7" w:rsidRDefault="00F32A07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Горную выработку проходим с креплением рамами НДО</w:t>
      </w:r>
      <w:r w:rsidR="00613ED7">
        <w:rPr>
          <w:color w:val="000000"/>
        </w:rPr>
        <w:t>.</w:t>
      </w:r>
    </w:p>
    <w:p w:rsidR="00613ED7" w:rsidRDefault="00613ED7" w:rsidP="00613ED7">
      <w:pPr>
        <w:pStyle w:val="a7"/>
        <w:ind w:firstLine="709"/>
        <w:jc w:val="both"/>
        <w:rPr>
          <w:color w:val="000000"/>
        </w:rPr>
      </w:pPr>
    </w:p>
    <w:p w:rsidR="00613ED7" w:rsidRDefault="0008162B" w:rsidP="00613ED7">
      <w:pPr>
        <w:pStyle w:val="a7"/>
        <w:ind w:firstLine="709"/>
        <w:jc w:val="both"/>
        <w:rPr>
          <w:b/>
          <w:color w:val="000000"/>
        </w:rPr>
      </w:pPr>
      <w:r w:rsidRPr="00613ED7">
        <w:rPr>
          <w:b/>
          <w:color w:val="000000"/>
        </w:rPr>
        <w:t>2.7 Расчёт буровзрывных работ</w:t>
      </w:r>
    </w:p>
    <w:p w:rsidR="00613ED7" w:rsidRDefault="00613ED7" w:rsidP="00613ED7">
      <w:pPr>
        <w:pStyle w:val="a7"/>
        <w:ind w:firstLine="709"/>
        <w:jc w:val="both"/>
        <w:rPr>
          <w:b/>
          <w:color w:val="000000"/>
        </w:rPr>
      </w:pPr>
    </w:p>
    <w:p w:rsidR="00C50945" w:rsidRPr="00613ED7" w:rsidRDefault="0008162B" w:rsidP="00613ED7">
      <w:pPr>
        <w:pStyle w:val="a7"/>
        <w:ind w:firstLine="709"/>
        <w:jc w:val="both"/>
        <w:rPr>
          <w:b/>
          <w:color w:val="000000"/>
        </w:rPr>
      </w:pPr>
      <w:r w:rsidRPr="00613ED7">
        <w:rPr>
          <w:b/>
          <w:color w:val="000000"/>
        </w:rPr>
        <w:t>2.7.1</w:t>
      </w:r>
      <w:r w:rsidR="004E09EB" w:rsidRPr="00613ED7">
        <w:rPr>
          <w:b/>
          <w:color w:val="000000"/>
        </w:rPr>
        <w:t xml:space="preserve"> Выбор оборудования</w:t>
      </w:r>
    </w:p>
    <w:p w:rsidR="004E09EB" w:rsidRPr="00613ED7" w:rsidRDefault="004E09EB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Применяемое технологическое оборудование:</w:t>
      </w:r>
    </w:p>
    <w:p w:rsidR="004E09EB" w:rsidRPr="00613ED7" w:rsidRDefault="00613ED7" w:rsidP="00613ED7">
      <w:pPr>
        <w:pStyle w:val="a7"/>
        <w:ind w:firstLine="709"/>
        <w:jc w:val="both"/>
        <w:rPr>
          <w:color w:val="000000"/>
        </w:rPr>
      </w:pPr>
      <w:r>
        <w:rPr>
          <w:color w:val="000000"/>
        </w:rPr>
        <w:t xml:space="preserve">– </w:t>
      </w:r>
      <w:r w:rsidRPr="00613ED7">
        <w:rPr>
          <w:color w:val="000000"/>
          <w:u w:val="single"/>
        </w:rPr>
        <w:t>б</w:t>
      </w:r>
      <w:r w:rsidR="004E09EB" w:rsidRPr="00613ED7">
        <w:rPr>
          <w:color w:val="000000"/>
          <w:u w:val="single"/>
        </w:rPr>
        <w:t>урение</w:t>
      </w:r>
      <w:r w:rsidR="004E09EB" w:rsidRPr="00613ED7">
        <w:rPr>
          <w:color w:val="000000"/>
        </w:rPr>
        <w:t xml:space="preserve">: буровая каретка </w:t>
      </w:r>
      <w:r w:rsidR="004E09EB" w:rsidRPr="00613ED7">
        <w:rPr>
          <w:color w:val="000000"/>
          <w:lang w:val="en-US"/>
        </w:rPr>
        <w:t>Minibur</w:t>
      </w:r>
      <w:r w:rsidR="004E09EB" w:rsidRPr="00613ED7">
        <w:rPr>
          <w:color w:val="000000"/>
        </w:rPr>
        <w:t xml:space="preserve"> 1</w:t>
      </w:r>
      <w:r w:rsidR="004E09EB" w:rsidRPr="00613ED7">
        <w:rPr>
          <w:color w:val="000000"/>
          <w:lang w:val="en-US"/>
        </w:rPr>
        <w:t>F</w:t>
      </w:r>
      <w:r w:rsidR="004E09EB" w:rsidRPr="00613ED7">
        <w:rPr>
          <w:color w:val="000000"/>
        </w:rPr>
        <w:t>/</w:t>
      </w:r>
      <w:r w:rsidR="00212590" w:rsidRPr="00613ED7">
        <w:rPr>
          <w:color w:val="000000"/>
          <w:lang w:val="en-US"/>
        </w:rPr>
        <w:t>E</w:t>
      </w:r>
      <w:r>
        <w:rPr>
          <w:color w:val="000000"/>
          <w:szCs w:val="28"/>
        </w:rPr>
        <w:t>,</w:t>
      </w:r>
      <w:r w:rsidR="004E09EB" w:rsidRPr="00613ED7">
        <w:rPr>
          <w:color w:val="000000"/>
          <w:szCs w:val="28"/>
        </w:rPr>
        <w:t xml:space="preserve"> бурении шпуров установк</w:t>
      </w:r>
      <w:r w:rsidR="003567CA" w:rsidRPr="00613ED7">
        <w:rPr>
          <w:color w:val="000000"/>
          <w:szCs w:val="28"/>
        </w:rPr>
        <w:t>ой</w:t>
      </w:r>
      <w:r w:rsidR="004E09EB" w:rsidRPr="00613ED7">
        <w:rPr>
          <w:color w:val="000000"/>
          <w:szCs w:val="28"/>
        </w:rPr>
        <w:t xml:space="preserve"> ЛКР</w:t>
      </w:r>
      <w:r>
        <w:rPr>
          <w:color w:val="000000"/>
          <w:szCs w:val="28"/>
        </w:rPr>
        <w:t>-</w:t>
      </w:r>
      <w:r w:rsidRPr="00613ED7">
        <w:rPr>
          <w:color w:val="000000"/>
          <w:szCs w:val="28"/>
        </w:rPr>
        <w:t>1</w:t>
      </w:r>
      <w:r w:rsidR="004E09EB" w:rsidRPr="00613ED7">
        <w:rPr>
          <w:color w:val="000000"/>
          <w:szCs w:val="28"/>
        </w:rPr>
        <w:t>У с переносными перфораторами ПП</w:t>
      </w:r>
      <w:r>
        <w:rPr>
          <w:color w:val="000000"/>
          <w:szCs w:val="28"/>
        </w:rPr>
        <w:t>-</w:t>
      </w:r>
      <w:r w:rsidRPr="00613ED7">
        <w:rPr>
          <w:color w:val="000000"/>
          <w:szCs w:val="28"/>
        </w:rPr>
        <w:t>5</w:t>
      </w:r>
      <w:r w:rsidR="004E09EB" w:rsidRPr="00613ED7">
        <w:rPr>
          <w:color w:val="000000"/>
          <w:szCs w:val="28"/>
        </w:rPr>
        <w:t>4.</w:t>
      </w:r>
      <w:r w:rsidR="004E09EB" w:rsidRPr="00613ED7">
        <w:rPr>
          <w:color w:val="000000"/>
        </w:rPr>
        <w:t>;</w:t>
      </w:r>
    </w:p>
    <w:p w:rsidR="004E09EB" w:rsidRPr="00613ED7" w:rsidRDefault="00613ED7" w:rsidP="00613ED7">
      <w:pPr>
        <w:pStyle w:val="a7"/>
        <w:ind w:firstLine="709"/>
        <w:jc w:val="both"/>
        <w:rPr>
          <w:color w:val="000000"/>
        </w:rPr>
      </w:pPr>
      <w:r>
        <w:rPr>
          <w:color w:val="000000"/>
        </w:rPr>
        <w:t xml:space="preserve">– </w:t>
      </w:r>
      <w:r w:rsidRPr="00613ED7">
        <w:rPr>
          <w:color w:val="000000"/>
        </w:rPr>
        <w:t>п</w:t>
      </w:r>
      <w:r w:rsidR="004E09EB" w:rsidRPr="00613ED7">
        <w:rPr>
          <w:color w:val="000000"/>
        </w:rPr>
        <w:t xml:space="preserve">огрузка горной массы: погрузочно-доставочная машина типа </w:t>
      </w:r>
      <w:r w:rsidR="004E09EB" w:rsidRPr="00613ED7">
        <w:rPr>
          <w:color w:val="000000"/>
          <w:lang w:val="en-US"/>
        </w:rPr>
        <w:t>TORO</w:t>
      </w:r>
      <w:r>
        <w:rPr>
          <w:color w:val="000000"/>
        </w:rPr>
        <w:t>-</w:t>
      </w:r>
      <w:r w:rsidRPr="00613ED7">
        <w:rPr>
          <w:color w:val="000000"/>
        </w:rPr>
        <w:t>1</w:t>
      </w:r>
      <w:r w:rsidR="004E09EB" w:rsidRPr="00613ED7">
        <w:rPr>
          <w:color w:val="000000"/>
        </w:rPr>
        <w:t>51</w:t>
      </w:r>
      <w:r w:rsidR="004E09EB" w:rsidRPr="00613ED7">
        <w:rPr>
          <w:color w:val="000000"/>
          <w:lang w:val="en-US"/>
        </w:rPr>
        <w:t>D</w:t>
      </w:r>
      <w:r w:rsidR="004E09EB" w:rsidRPr="00613ED7">
        <w:rPr>
          <w:color w:val="000000"/>
        </w:rPr>
        <w:t>;</w:t>
      </w:r>
    </w:p>
    <w:p w:rsidR="00212590" w:rsidRPr="00613ED7" w:rsidRDefault="00613ED7" w:rsidP="00613ED7">
      <w:pPr>
        <w:pStyle w:val="a7"/>
        <w:ind w:firstLine="709"/>
        <w:jc w:val="both"/>
        <w:rPr>
          <w:color w:val="000000"/>
        </w:rPr>
      </w:pPr>
      <w:r>
        <w:rPr>
          <w:color w:val="000000"/>
        </w:rPr>
        <w:t xml:space="preserve">– </w:t>
      </w:r>
      <w:r w:rsidRPr="00613ED7">
        <w:rPr>
          <w:color w:val="000000"/>
        </w:rPr>
        <w:t>к</w:t>
      </w:r>
      <w:r w:rsidR="004E09EB" w:rsidRPr="00613ED7">
        <w:rPr>
          <w:color w:val="000000"/>
        </w:rPr>
        <w:t>репление очистного пространства: немеханизированный способ установки крепи</w:t>
      </w:r>
      <w:r>
        <w:rPr>
          <w:color w:val="000000"/>
        </w:rPr>
        <w:t>.</w:t>
      </w:r>
    </w:p>
    <w:p w:rsidR="00F377C8" w:rsidRPr="00613ED7" w:rsidRDefault="00E4568D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  <w:lang w:val="en-US"/>
        </w:rPr>
        <w:t>Minibur</w:t>
      </w:r>
      <w:r w:rsidRPr="00613ED7">
        <w:rPr>
          <w:color w:val="000000"/>
        </w:rPr>
        <w:t>1</w:t>
      </w:r>
      <w:r w:rsidRPr="00613ED7">
        <w:rPr>
          <w:color w:val="000000"/>
          <w:lang w:val="en-US"/>
        </w:rPr>
        <w:t>F</w:t>
      </w:r>
      <w:r w:rsidRPr="00613ED7">
        <w:rPr>
          <w:color w:val="000000"/>
        </w:rPr>
        <w:t xml:space="preserve"> </w:t>
      </w:r>
      <w:r w:rsidR="008A51E9" w:rsidRPr="00613ED7">
        <w:rPr>
          <w:color w:val="000000"/>
        </w:rPr>
        <w:t>является компактной</w:t>
      </w:r>
      <w:r w:rsidRPr="00613ED7">
        <w:rPr>
          <w:color w:val="000000"/>
        </w:rPr>
        <w:t>,</w:t>
      </w:r>
      <w:r w:rsidR="008A51E9" w:rsidRPr="00613ED7">
        <w:rPr>
          <w:color w:val="000000"/>
        </w:rPr>
        <w:t xml:space="preserve"> универсальной,</w:t>
      </w:r>
      <w:r w:rsidRPr="00613ED7">
        <w:rPr>
          <w:color w:val="000000"/>
        </w:rPr>
        <w:t xml:space="preserve"> </w:t>
      </w:r>
      <w:r w:rsidR="008A51E9" w:rsidRPr="00613ED7">
        <w:rPr>
          <w:color w:val="000000"/>
        </w:rPr>
        <w:t>электро</w:t>
      </w:r>
      <w:r w:rsidR="00613ED7">
        <w:rPr>
          <w:color w:val="000000"/>
        </w:rPr>
        <w:t xml:space="preserve"> –</w:t>
      </w:r>
      <w:r w:rsidR="00613ED7" w:rsidRPr="00613ED7">
        <w:rPr>
          <w:color w:val="000000"/>
        </w:rPr>
        <w:t xml:space="preserve"> ги</w:t>
      </w:r>
      <w:r w:rsidR="008A51E9" w:rsidRPr="00613ED7">
        <w:rPr>
          <w:color w:val="000000"/>
        </w:rPr>
        <w:t>дравлической установкой</w:t>
      </w:r>
      <w:r w:rsidRPr="00613ED7">
        <w:rPr>
          <w:color w:val="000000"/>
        </w:rPr>
        <w:t xml:space="preserve"> с одной </w:t>
      </w:r>
      <w:r w:rsidR="008A51E9" w:rsidRPr="00613ED7">
        <w:rPr>
          <w:color w:val="000000"/>
        </w:rPr>
        <w:t>стрелой,</w:t>
      </w:r>
      <w:r w:rsidRPr="00613ED7">
        <w:rPr>
          <w:color w:val="000000"/>
        </w:rPr>
        <w:t xml:space="preserve"> используемой для проходки горных </w:t>
      </w:r>
      <w:r w:rsidR="008A51E9" w:rsidRPr="00613ED7">
        <w:rPr>
          <w:color w:val="000000"/>
        </w:rPr>
        <w:t>выработок,</w:t>
      </w:r>
      <w:r w:rsidRPr="00613ED7">
        <w:rPr>
          <w:color w:val="000000"/>
        </w:rPr>
        <w:t xml:space="preserve"> бурения анкерных шпуров </w:t>
      </w:r>
      <w:r w:rsidR="008A51E9" w:rsidRPr="00613ED7">
        <w:rPr>
          <w:color w:val="000000"/>
        </w:rPr>
        <w:t>и проведения очистных работ при разработки маломощных жил.</w:t>
      </w:r>
    </w:p>
    <w:p w:rsidR="00F377C8" w:rsidRPr="00613ED7" w:rsidRDefault="00F377C8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Уникальная много целевая стрела имеет большую зону действия оптимальной формы</w:t>
      </w:r>
      <w:r w:rsidR="00613ED7">
        <w:rPr>
          <w:color w:val="000000"/>
        </w:rPr>
        <w:t>.</w:t>
      </w:r>
      <w:r w:rsidRPr="00613ED7">
        <w:rPr>
          <w:color w:val="000000"/>
        </w:rPr>
        <w:t xml:space="preserve"> Двойной вращатель позволяет вертикальное позиционирование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с обеих сторон</w:t>
      </w:r>
      <w:r w:rsidR="00613ED7">
        <w:rPr>
          <w:color w:val="000000"/>
        </w:rPr>
        <w:t>,</w:t>
      </w:r>
      <w:r w:rsidRPr="00613ED7">
        <w:rPr>
          <w:color w:val="000000"/>
        </w:rPr>
        <w:t xml:space="preserve"> и позволяет осуществлять бурение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в непосредственной близости как к кровле и почве горной выработки</w:t>
      </w:r>
      <w:r w:rsidR="00613ED7">
        <w:rPr>
          <w:color w:val="000000"/>
        </w:rPr>
        <w:t>,</w:t>
      </w:r>
      <w:r w:rsidRPr="00613ED7">
        <w:rPr>
          <w:color w:val="000000"/>
        </w:rPr>
        <w:t xml:space="preserve"> так правого и левого бортов выработки.</w:t>
      </w:r>
    </w:p>
    <w:p w:rsidR="0023210C" w:rsidRPr="00613ED7" w:rsidRDefault="00F377C8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Компоновка буровой установки такова, что обеспечивает хорошую видимость и баланс. Мощное шарнирно-сочлененное полноприводное шасси</w:t>
      </w:r>
      <w:r w:rsidR="0023210C" w:rsidRPr="00613ED7">
        <w:rPr>
          <w:color w:val="000000"/>
        </w:rPr>
        <w:t xml:space="preserve"> обеспечивает быстрое и безопасное маневрирование</w:t>
      </w:r>
      <w:r w:rsidR="00613ED7">
        <w:rPr>
          <w:color w:val="000000"/>
        </w:rPr>
        <w:t xml:space="preserve"> </w:t>
      </w:r>
      <w:r w:rsidR="0023210C" w:rsidRPr="00613ED7">
        <w:rPr>
          <w:color w:val="000000"/>
        </w:rPr>
        <w:t>в выработках небольшого сечения.</w:t>
      </w:r>
    </w:p>
    <w:p w:rsidR="0023210C" w:rsidRPr="00613ED7" w:rsidRDefault="0023210C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Высокопроизводительная и надёжная буровая система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позволяет добиться высокой скорости бурения при значительной экономии бурового инструмента</w:t>
      </w:r>
      <w:r w:rsidR="00613ED7">
        <w:rPr>
          <w:color w:val="000000"/>
        </w:rPr>
        <w:t>.</w:t>
      </w:r>
    </w:p>
    <w:p w:rsidR="00E4568D" w:rsidRPr="00613ED7" w:rsidRDefault="0023210C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Эргономичность рабочего места оператора и дополнительные автоматические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функции</w:t>
      </w:r>
      <w:r w:rsidR="00613ED7">
        <w:rPr>
          <w:color w:val="000000"/>
        </w:rPr>
        <w:t>,</w:t>
      </w:r>
      <w:r w:rsidRPr="00613ED7">
        <w:rPr>
          <w:color w:val="000000"/>
        </w:rPr>
        <w:t xml:space="preserve"> позволяют оператору полностью сконцентрироваться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на безопасном</w:t>
      </w:r>
      <w:r w:rsidR="00613ED7">
        <w:rPr>
          <w:color w:val="000000"/>
        </w:rPr>
        <w:t>,</w:t>
      </w:r>
      <w:r w:rsidRPr="00613ED7">
        <w:rPr>
          <w:color w:val="000000"/>
        </w:rPr>
        <w:t xml:space="preserve"> быстром и точном процессе бурения</w:t>
      </w:r>
      <w:r w:rsidR="00613ED7">
        <w:rPr>
          <w:color w:val="000000"/>
        </w:rPr>
        <w:t>.</w:t>
      </w:r>
      <w:r w:rsidRPr="00613ED7">
        <w:rPr>
          <w:color w:val="000000"/>
        </w:rPr>
        <w:t xml:space="preserve"> Все точки обслуживания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установки хорошо защищены</w:t>
      </w:r>
      <w:r w:rsidR="00613ED7">
        <w:rPr>
          <w:color w:val="000000"/>
        </w:rPr>
        <w:t>,</w:t>
      </w:r>
      <w:r w:rsidRPr="00613ED7">
        <w:rPr>
          <w:color w:val="000000"/>
        </w:rPr>
        <w:t xml:space="preserve"> и при этом легко доступны.</w:t>
      </w:r>
    </w:p>
    <w:p w:rsidR="00613ED7" w:rsidRDefault="00613ED7" w:rsidP="00613ED7">
      <w:pPr>
        <w:pStyle w:val="a7"/>
        <w:ind w:firstLine="709"/>
        <w:jc w:val="both"/>
        <w:rPr>
          <w:color w:val="000000"/>
        </w:rPr>
      </w:pPr>
    </w:p>
    <w:p w:rsidR="00212590" w:rsidRPr="00613ED7" w:rsidRDefault="00212590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 xml:space="preserve">Техническая характеристика </w:t>
      </w:r>
      <w:r w:rsidRPr="00613ED7">
        <w:rPr>
          <w:color w:val="000000"/>
          <w:lang w:val="en-US"/>
        </w:rPr>
        <w:t>Minibur</w:t>
      </w:r>
      <w:r w:rsidRPr="00613ED7">
        <w:rPr>
          <w:color w:val="000000"/>
        </w:rPr>
        <w:t xml:space="preserve"> 1</w:t>
      </w:r>
      <w:r w:rsidRPr="00613ED7">
        <w:rPr>
          <w:color w:val="000000"/>
          <w:lang w:val="en-US"/>
        </w:rPr>
        <w:t>F</w:t>
      </w:r>
      <w:r w:rsidRPr="00613ED7">
        <w:rPr>
          <w:color w:val="000000"/>
        </w:rPr>
        <w:t>/</w:t>
      </w:r>
      <w:r w:rsidRPr="00613ED7">
        <w:rPr>
          <w:color w:val="000000"/>
          <w:lang w:val="en-US"/>
        </w:rPr>
        <w:t>E</w:t>
      </w:r>
      <w:r w:rsidR="00613ED7">
        <w:rPr>
          <w:color w:val="000000"/>
        </w:rPr>
        <w:t>.</w:t>
      </w:r>
    </w:p>
    <w:p w:rsidR="00212590" w:rsidRPr="00613ED7" w:rsidRDefault="00613ED7" w:rsidP="00613ED7">
      <w:pPr>
        <w:pStyle w:val="a7"/>
        <w:ind w:firstLine="709"/>
        <w:jc w:val="both"/>
        <w:rPr>
          <w:color w:val="000000"/>
        </w:rPr>
      </w:pPr>
      <w:r>
        <w:rPr>
          <w:color w:val="000000"/>
        </w:rPr>
        <w:t>– </w:t>
      </w:r>
      <w:r w:rsidR="00EB0710" w:rsidRPr="00613ED7">
        <w:rPr>
          <w:color w:val="000000"/>
        </w:rPr>
        <w:t>Установка</w:t>
      </w:r>
      <w:r>
        <w:rPr>
          <w:color w:val="000000"/>
        </w:rPr>
        <w:t xml:space="preserve"> </w:t>
      </w:r>
      <w:r w:rsidR="00EB0710" w:rsidRPr="00613ED7">
        <w:rPr>
          <w:color w:val="000000"/>
        </w:rPr>
        <w:t xml:space="preserve">1 х </w:t>
      </w:r>
      <w:r w:rsidR="00EB0710" w:rsidRPr="00613ED7">
        <w:rPr>
          <w:color w:val="000000"/>
          <w:lang w:val="en-US"/>
        </w:rPr>
        <w:t>Minibur</w:t>
      </w:r>
    </w:p>
    <w:p w:rsidR="00EB0710" w:rsidRPr="00613ED7" w:rsidRDefault="00613ED7" w:rsidP="00613ED7">
      <w:pPr>
        <w:pStyle w:val="a7"/>
        <w:ind w:firstLine="709"/>
        <w:jc w:val="both"/>
        <w:rPr>
          <w:color w:val="000000"/>
        </w:rPr>
      </w:pPr>
      <w:r>
        <w:rPr>
          <w:color w:val="000000"/>
        </w:rPr>
        <w:t>– </w:t>
      </w:r>
      <w:r w:rsidR="00EB0710" w:rsidRPr="00613ED7">
        <w:rPr>
          <w:color w:val="000000"/>
        </w:rPr>
        <w:t>Перфоратор</w:t>
      </w:r>
      <w:r>
        <w:rPr>
          <w:color w:val="000000"/>
        </w:rPr>
        <w:t xml:space="preserve"> </w:t>
      </w:r>
      <w:r w:rsidR="00EB0710" w:rsidRPr="00613ED7">
        <w:rPr>
          <w:color w:val="000000"/>
        </w:rPr>
        <w:t xml:space="preserve">1 </w:t>
      </w:r>
      <w:r w:rsidR="00EB0710" w:rsidRPr="00613ED7">
        <w:rPr>
          <w:color w:val="000000"/>
          <w:lang w:val="en-US"/>
        </w:rPr>
        <w:t>x</w:t>
      </w:r>
      <w:r w:rsidR="00EB0710" w:rsidRPr="00613ED7">
        <w:rPr>
          <w:color w:val="000000"/>
        </w:rPr>
        <w:t xml:space="preserve"> </w:t>
      </w:r>
      <w:r w:rsidR="00EB0710" w:rsidRPr="00613ED7">
        <w:rPr>
          <w:color w:val="000000"/>
          <w:lang w:val="en-US"/>
        </w:rPr>
        <w:t>HL</w:t>
      </w:r>
      <w:r w:rsidR="00EB0710" w:rsidRPr="00613ED7">
        <w:rPr>
          <w:color w:val="000000"/>
        </w:rPr>
        <w:t>300</w:t>
      </w:r>
    </w:p>
    <w:p w:rsidR="004E09EB" w:rsidRPr="00613ED7" w:rsidRDefault="00613ED7" w:rsidP="00613ED7">
      <w:pPr>
        <w:pStyle w:val="a7"/>
        <w:ind w:firstLine="709"/>
        <w:jc w:val="both"/>
        <w:rPr>
          <w:color w:val="000000"/>
        </w:rPr>
      </w:pPr>
      <w:r>
        <w:rPr>
          <w:color w:val="000000"/>
        </w:rPr>
        <w:t>– </w:t>
      </w:r>
      <w:r w:rsidR="00EB0710" w:rsidRPr="00613ED7">
        <w:rPr>
          <w:color w:val="000000"/>
        </w:rPr>
        <w:t>Стрела</w:t>
      </w:r>
      <w:r>
        <w:rPr>
          <w:color w:val="000000"/>
        </w:rPr>
        <w:t xml:space="preserve"> </w:t>
      </w:r>
      <w:r w:rsidR="00EB0710" w:rsidRPr="00613ED7">
        <w:rPr>
          <w:color w:val="000000"/>
        </w:rPr>
        <w:t xml:space="preserve">1 </w:t>
      </w:r>
      <w:r w:rsidR="00EB0710" w:rsidRPr="00613ED7">
        <w:rPr>
          <w:color w:val="000000"/>
          <w:lang w:val="en-US"/>
        </w:rPr>
        <w:t>x</w:t>
      </w:r>
      <w:r w:rsidR="00EB0710" w:rsidRPr="00613ED7">
        <w:rPr>
          <w:color w:val="000000"/>
        </w:rPr>
        <w:t xml:space="preserve"> </w:t>
      </w:r>
      <w:r w:rsidR="00EB0710" w:rsidRPr="00613ED7">
        <w:rPr>
          <w:color w:val="000000"/>
          <w:lang w:val="en-US"/>
        </w:rPr>
        <w:t>B</w:t>
      </w:r>
      <w:r w:rsidR="00EB0710" w:rsidRPr="00613ED7">
        <w:rPr>
          <w:color w:val="000000"/>
        </w:rPr>
        <w:t xml:space="preserve"> 14 </w:t>
      </w:r>
      <w:r w:rsidR="00EB0710" w:rsidRPr="00613ED7">
        <w:rPr>
          <w:color w:val="000000"/>
          <w:lang w:val="en-US"/>
        </w:rPr>
        <w:t>N</w:t>
      </w:r>
      <w:r w:rsidRPr="00613ED7">
        <w:rPr>
          <w:color w:val="000000"/>
          <w:lang w:val="en-US"/>
        </w:rPr>
        <w:t>V</w:t>
      </w:r>
      <w:r w:rsidRPr="00613ED7">
        <w:rPr>
          <w:color w:val="000000"/>
        </w:rPr>
        <w:t xml:space="preserve"> (телескоп </w:t>
      </w:r>
      <w:r w:rsidR="00EB0710" w:rsidRPr="00613ED7">
        <w:rPr>
          <w:color w:val="000000"/>
        </w:rPr>
        <w:t>800</w:t>
      </w:r>
      <w:r>
        <w:rPr>
          <w:color w:val="000000"/>
        </w:rPr>
        <w:t> </w:t>
      </w:r>
      <w:r w:rsidRPr="00613ED7">
        <w:rPr>
          <w:color w:val="000000"/>
        </w:rPr>
        <w:t>мм</w:t>
      </w:r>
      <w:r w:rsidR="00EB0710" w:rsidRPr="00613ED7">
        <w:rPr>
          <w:color w:val="000000"/>
        </w:rPr>
        <w:t>)</w:t>
      </w:r>
    </w:p>
    <w:p w:rsidR="00470C0C" w:rsidRPr="00613ED7" w:rsidRDefault="00613ED7" w:rsidP="00613ED7">
      <w:pPr>
        <w:pStyle w:val="a7"/>
        <w:ind w:firstLine="709"/>
        <w:jc w:val="both"/>
        <w:rPr>
          <w:color w:val="000000"/>
        </w:rPr>
      </w:pPr>
      <w:r>
        <w:rPr>
          <w:b/>
          <w:color w:val="000000"/>
        </w:rPr>
        <w:t>– </w:t>
      </w:r>
      <w:r w:rsidR="00EB0710" w:rsidRPr="00613ED7">
        <w:rPr>
          <w:color w:val="000000"/>
        </w:rPr>
        <w:t>Податчик</w:t>
      </w:r>
      <w:r>
        <w:rPr>
          <w:color w:val="000000"/>
        </w:rPr>
        <w:t xml:space="preserve"> </w:t>
      </w:r>
      <w:r w:rsidR="00EB0710" w:rsidRPr="00613ED7">
        <w:rPr>
          <w:color w:val="000000"/>
        </w:rPr>
        <w:t xml:space="preserve">1 х </w:t>
      </w:r>
      <w:r w:rsidR="00EB0710" w:rsidRPr="00613ED7">
        <w:rPr>
          <w:color w:val="000000"/>
          <w:lang w:val="en-US"/>
        </w:rPr>
        <w:t>NVTF</w:t>
      </w:r>
      <w:r w:rsidR="00EB0710" w:rsidRPr="00613ED7">
        <w:rPr>
          <w:color w:val="000000"/>
        </w:rPr>
        <w:t xml:space="preserve"> телескопический</w:t>
      </w:r>
    </w:p>
    <w:p w:rsidR="00EB0710" w:rsidRPr="00613ED7" w:rsidRDefault="00613ED7" w:rsidP="00613ED7">
      <w:pPr>
        <w:pStyle w:val="a7"/>
        <w:ind w:firstLine="709"/>
        <w:jc w:val="both"/>
        <w:rPr>
          <w:color w:val="000000"/>
        </w:rPr>
      </w:pPr>
      <w:r>
        <w:rPr>
          <w:color w:val="000000"/>
        </w:rPr>
        <w:t>– </w:t>
      </w:r>
      <w:r w:rsidR="00EB0710" w:rsidRPr="00613ED7">
        <w:rPr>
          <w:color w:val="000000"/>
        </w:rPr>
        <w:t>Длина</w:t>
      </w:r>
      <w:r>
        <w:rPr>
          <w:color w:val="000000"/>
        </w:rPr>
        <w:t xml:space="preserve"> </w:t>
      </w:r>
      <w:r w:rsidR="00EB0710" w:rsidRPr="00613ED7">
        <w:rPr>
          <w:color w:val="000000"/>
        </w:rPr>
        <w:t>8470</w:t>
      </w:r>
      <w:r>
        <w:rPr>
          <w:color w:val="000000"/>
        </w:rPr>
        <w:t> </w:t>
      </w:r>
      <w:r w:rsidRPr="00613ED7">
        <w:rPr>
          <w:color w:val="000000"/>
        </w:rPr>
        <w:t>мм</w:t>
      </w:r>
    </w:p>
    <w:p w:rsidR="00EB0710" w:rsidRPr="00613ED7" w:rsidRDefault="00613ED7" w:rsidP="00613ED7">
      <w:pPr>
        <w:pStyle w:val="a7"/>
        <w:ind w:firstLine="709"/>
        <w:jc w:val="both"/>
        <w:rPr>
          <w:color w:val="000000"/>
        </w:rPr>
      </w:pPr>
      <w:r>
        <w:rPr>
          <w:color w:val="000000"/>
        </w:rPr>
        <w:t>– </w:t>
      </w:r>
      <w:r w:rsidR="00EB0710" w:rsidRPr="00613ED7">
        <w:rPr>
          <w:color w:val="000000"/>
        </w:rPr>
        <w:t>Ширина</w:t>
      </w:r>
      <w:r>
        <w:rPr>
          <w:color w:val="000000"/>
        </w:rPr>
        <w:t xml:space="preserve"> </w:t>
      </w:r>
      <w:r w:rsidR="00EB0710" w:rsidRPr="00613ED7">
        <w:rPr>
          <w:color w:val="000000"/>
        </w:rPr>
        <w:t>1200</w:t>
      </w:r>
      <w:r>
        <w:rPr>
          <w:color w:val="000000"/>
        </w:rPr>
        <w:t> </w:t>
      </w:r>
      <w:r w:rsidRPr="00613ED7">
        <w:rPr>
          <w:color w:val="000000"/>
        </w:rPr>
        <w:t>мм</w:t>
      </w:r>
    </w:p>
    <w:p w:rsidR="00613ED7" w:rsidRDefault="00613ED7" w:rsidP="00613ED7">
      <w:pPr>
        <w:pStyle w:val="a7"/>
        <w:ind w:firstLine="709"/>
        <w:jc w:val="both"/>
        <w:rPr>
          <w:color w:val="000000"/>
        </w:rPr>
      </w:pPr>
      <w:r>
        <w:rPr>
          <w:color w:val="000000"/>
        </w:rPr>
        <w:t>– </w:t>
      </w:r>
      <w:r w:rsidR="00EB0710" w:rsidRPr="00613ED7">
        <w:rPr>
          <w:color w:val="000000"/>
        </w:rPr>
        <w:t>Высота</w:t>
      </w:r>
      <w:r>
        <w:rPr>
          <w:color w:val="000000"/>
        </w:rPr>
        <w:t xml:space="preserve"> </w:t>
      </w:r>
      <w:r w:rsidR="00EB0710" w:rsidRPr="00613ED7">
        <w:rPr>
          <w:color w:val="000000"/>
        </w:rPr>
        <w:t>казырёк вниз</w:t>
      </w:r>
      <w:r>
        <w:rPr>
          <w:color w:val="000000"/>
        </w:rPr>
        <w:t xml:space="preserve"> </w:t>
      </w:r>
      <w:r w:rsidR="00EB0710" w:rsidRPr="00613ED7">
        <w:rPr>
          <w:color w:val="000000"/>
        </w:rPr>
        <w:t>1850</w:t>
      </w:r>
      <w:r>
        <w:rPr>
          <w:color w:val="000000"/>
        </w:rPr>
        <w:t> </w:t>
      </w:r>
      <w:r w:rsidRPr="00613ED7">
        <w:rPr>
          <w:color w:val="000000"/>
        </w:rPr>
        <w:t>мм</w:t>
      </w:r>
    </w:p>
    <w:p w:rsidR="004E09EB" w:rsidRPr="00613ED7" w:rsidRDefault="00EB0710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казырёк вверх</w:t>
      </w:r>
      <w:r w:rsidR="00613ED7">
        <w:rPr>
          <w:b/>
          <w:color w:val="000000"/>
        </w:rPr>
        <w:t xml:space="preserve"> </w:t>
      </w:r>
      <w:r w:rsidRPr="00613ED7">
        <w:rPr>
          <w:color w:val="000000"/>
        </w:rPr>
        <w:t>2750</w:t>
      </w:r>
      <w:r w:rsidR="00613ED7">
        <w:rPr>
          <w:color w:val="000000"/>
        </w:rPr>
        <w:t> </w:t>
      </w:r>
      <w:r w:rsidR="00613ED7" w:rsidRPr="00613ED7">
        <w:rPr>
          <w:color w:val="000000"/>
        </w:rPr>
        <w:t>мм</w:t>
      </w:r>
    </w:p>
    <w:p w:rsidR="00C50945" w:rsidRPr="00613ED7" w:rsidRDefault="00613ED7" w:rsidP="00613ED7">
      <w:pPr>
        <w:pStyle w:val="a7"/>
        <w:ind w:firstLine="709"/>
        <w:jc w:val="both"/>
        <w:rPr>
          <w:color w:val="000000"/>
        </w:rPr>
      </w:pPr>
      <w:r>
        <w:rPr>
          <w:color w:val="000000"/>
        </w:rPr>
        <w:t>– </w:t>
      </w:r>
      <w:r w:rsidR="00E4568D" w:rsidRPr="00613ED7">
        <w:rPr>
          <w:color w:val="000000"/>
        </w:rPr>
        <w:t>Радиус поворота</w:t>
      </w:r>
      <w:r>
        <w:rPr>
          <w:color w:val="000000"/>
        </w:rPr>
        <w:t xml:space="preserve"> </w:t>
      </w:r>
      <w:r w:rsidR="00E4568D" w:rsidRPr="00613ED7">
        <w:rPr>
          <w:color w:val="000000"/>
        </w:rPr>
        <w:t>5100 / 3400</w:t>
      </w:r>
      <w:r>
        <w:rPr>
          <w:color w:val="000000"/>
        </w:rPr>
        <w:t> </w:t>
      </w:r>
      <w:r w:rsidRPr="00613ED7">
        <w:rPr>
          <w:color w:val="000000"/>
        </w:rPr>
        <w:t>мм</w:t>
      </w:r>
    </w:p>
    <w:p w:rsidR="00CD61B6" w:rsidRPr="00613ED7" w:rsidRDefault="00613ED7" w:rsidP="00613ED7">
      <w:pPr>
        <w:pStyle w:val="a7"/>
        <w:ind w:firstLine="709"/>
        <w:jc w:val="both"/>
        <w:rPr>
          <w:color w:val="000000"/>
        </w:rPr>
      </w:pPr>
      <w:r>
        <w:rPr>
          <w:color w:val="000000"/>
        </w:rPr>
        <w:t>– </w:t>
      </w:r>
      <w:r w:rsidR="00E4568D" w:rsidRPr="00613ED7">
        <w:rPr>
          <w:color w:val="000000"/>
        </w:rPr>
        <w:t>Скорость перемещения</w:t>
      </w:r>
      <w:r>
        <w:rPr>
          <w:color w:val="000000"/>
        </w:rPr>
        <w:t xml:space="preserve"> </w:t>
      </w:r>
      <w:r w:rsidR="00E4568D" w:rsidRPr="00613ED7">
        <w:rPr>
          <w:color w:val="000000"/>
        </w:rPr>
        <w:t>3</w:t>
      </w:r>
      <w:r>
        <w:rPr>
          <w:color w:val="000000"/>
        </w:rPr>
        <w:t> </w:t>
      </w:r>
      <w:r w:rsidRPr="00613ED7">
        <w:rPr>
          <w:color w:val="000000"/>
        </w:rPr>
        <w:t>км</w:t>
      </w:r>
      <w:r w:rsidR="00E4568D" w:rsidRPr="00613ED7">
        <w:rPr>
          <w:color w:val="000000"/>
        </w:rPr>
        <w:t>/ч</w:t>
      </w:r>
    </w:p>
    <w:p w:rsidR="0038762B" w:rsidRPr="00613ED7" w:rsidRDefault="00613ED7" w:rsidP="00613ED7">
      <w:pPr>
        <w:pStyle w:val="a7"/>
        <w:ind w:firstLine="709"/>
        <w:jc w:val="both"/>
        <w:rPr>
          <w:color w:val="000000"/>
        </w:rPr>
      </w:pPr>
      <w:r>
        <w:rPr>
          <w:color w:val="000000"/>
        </w:rPr>
        <w:t>– </w:t>
      </w:r>
      <w:r w:rsidR="00E4568D" w:rsidRPr="00613ED7">
        <w:rPr>
          <w:color w:val="000000"/>
        </w:rPr>
        <w:t>Максимальный угол преодолеваемого уклона</w:t>
      </w:r>
      <w:r>
        <w:rPr>
          <w:color w:val="000000"/>
        </w:rPr>
        <w:t xml:space="preserve"> </w:t>
      </w:r>
      <w:r w:rsidR="00E4568D" w:rsidRPr="00613ED7">
        <w:rPr>
          <w:color w:val="000000"/>
        </w:rPr>
        <w:t>30</w:t>
      </w:r>
      <w:r w:rsidR="00E4568D" w:rsidRPr="00613ED7">
        <w:rPr>
          <w:color w:val="000000"/>
          <w:vertAlign w:val="superscript"/>
        </w:rPr>
        <w:t>0</w:t>
      </w:r>
    </w:p>
    <w:p w:rsidR="0038762B" w:rsidRPr="00613ED7" w:rsidRDefault="00613ED7" w:rsidP="00613ED7">
      <w:pPr>
        <w:pStyle w:val="a7"/>
        <w:ind w:firstLine="709"/>
        <w:jc w:val="both"/>
        <w:rPr>
          <w:color w:val="000000"/>
        </w:rPr>
      </w:pPr>
      <w:r>
        <w:rPr>
          <w:b/>
          <w:color w:val="000000"/>
        </w:rPr>
        <w:t>– </w:t>
      </w:r>
      <w:r w:rsidR="00E4568D" w:rsidRPr="00613ED7">
        <w:rPr>
          <w:color w:val="000000"/>
        </w:rPr>
        <w:t>Уровень шума</w:t>
      </w:r>
      <w:r>
        <w:rPr>
          <w:color w:val="000000"/>
        </w:rPr>
        <w:t xml:space="preserve"> </w:t>
      </w:r>
      <w:r w:rsidR="00E4568D" w:rsidRPr="00613ED7">
        <w:rPr>
          <w:color w:val="000000"/>
        </w:rPr>
        <w:t>&lt; 98</w:t>
      </w:r>
      <w:r w:rsidR="00E4568D" w:rsidRPr="00613ED7">
        <w:rPr>
          <w:color w:val="000000"/>
          <w:lang w:val="en-US"/>
        </w:rPr>
        <w:t>dB</w:t>
      </w:r>
      <w:r w:rsidR="00E4568D" w:rsidRPr="00613ED7">
        <w:rPr>
          <w:color w:val="000000"/>
        </w:rPr>
        <w:t xml:space="preserve"> (</w:t>
      </w:r>
      <w:r w:rsidR="00E4568D" w:rsidRPr="00613ED7">
        <w:rPr>
          <w:color w:val="000000"/>
          <w:lang w:val="en-US"/>
        </w:rPr>
        <w:t>A</w:t>
      </w:r>
      <w:r w:rsidR="00E4568D" w:rsidRPr="00613ED7">
        <w:rPr>
          <w:color w:val="000000"/>
        </w:rPr>
        <w:t>)</w:t>
      </w:r>
    </w:p>
    <w:p w:rsidR="00613ED7" w:rsidRDefault="00613ED7" w:rsidP="00613ED7">
      <w:pPr>
        <w:pStyle w:val="a7"/>
        <w:ind w:firstLine="709"/>
        <w:jc w:val="both"/>
        <w:rPr>
          <w:color w:val="000000"/>
        </w:rPr>
      </w:pPr>
      <w:r>
        <w:rPr>
          <w:color w:val="000000"/>
        </w:rPr>
        <w:t>– </w:t>
      </w:r>
      <w:r w:rsidR="00E4568D" w:rsidRPr="00613ED7">
        <w:rPr>
          <w:color w:val="000000"/>
        </w:rPr>
        <w:t>Вес</w:t>
      </w:r>
      <w:r>
        <w:rPr>
          <w:color w:val="000000"/>
        </w:rPr>
        <w:t xml:space="preserve"> </w:t>
      </w:r>
      <w:smartTag w:uri="urn:schemas-microsoft-com:office:smarttags" w:element="metricconverter">
        <w:smartTagPr>
          <w:attr w:name="ProductID" w:val="8000 кг"/>
        </w:smartTagPr>
        <w:r w:rsidR="00E4568D" w:rsidRPr="00613ED7">
          <w:rPr>
            <w:color w:val="000000"/>
          </w:rPr>
          <w:t>8000 кг</w:t>
        </w:r>
      </w:smartTag>
      <w:r w:rsidR="00E4568D" w:rsidRPr="00613ED7">
        <w:rPr>
          <w:color w:val="000000"/>
        </w:rPr>
        <w:t>.</w:t>
      </w:r>
    </w:p>
    <w:p w:rsidR="00E4568D" w:rsidRPr="00613ED7" w:rsidRDefault="003567CA" w:rsidP="00613ED7">
      <w:pPr>
        <w:pStyle w:val="a7"/>
        <w:ind w:firstLine="709"/>
        <w:jc w:val="both"/>
        <w:rPr>
          <w:color w:val="000000"/>
          <w:szCs w:val="28"/>
        </w:rPr>
      </w:pPr>
      <w:r w:rsidRPr="00613ED7">
        <w:rPr>
          <w:color w:val="000000"/>
          <w:szCs w:val="28"/>
        </w:rPr>
        <w:t>Бурение шпуров, в очистных заходках</w:t>
      </w:r>
      <w:r w:rsidR="00613ED7">
        <w:rPr>
          <w:color w:val="000000"/>
          <w:szCs w:val="28"/>
        </w:rPr>
        <w:t xml:space="preserve">, </w:t>
      </w:r>
      <w:r w:rsidR="00613ED7" w:rsidRPr="00613ED7">
        <w:rPr>
          <w:color w:val="000000"/>
          <w:szCs w:val="28"/>
        </w:rPr>
        <w:t>т</w:t>
      </w:r>
      <w:r w:rsidRPr="00613ED7">
        <w:rPr>
          <w:color w:val="000000"/>
          <w:szCs w:val="28"/>
        </w:rPr>
        <w:t>акже производится установками ЛКР</w:t>
      </w:r>
      <w:r w:rsidR="00613ED7">
        <w:rPr>
          <w:color w:val="000000"/>
          <w:szCs w:val="28"/>
        </w:rPr>
        <w:t>-</w:t>
      </w:r>
      <w:r w:rsidR="00613ED7" w:rsidRPr="00613ED7">
        <w:rPr>
          <w:color w:val="000000"/>
          <w:szCs w:val="28"/>
        </w:rPr>
        <w:t>1</w:t>
      </w:r>
      <w:r w:rsidRPr="00613ED7">
        <w:rPr>
          <w:color w:val="000000"/>
          <w:szCs w:val="28"/>
        </w:rPr>
        <w:t>У</w:t>
      </w:r>
      <w:r w:rsidR="00A94CA7" w:rsidRPr="00613ED7">
        <w:rPr>
          <w:color w:val="000000"/>
          <w:szCs w:val="28"/>
        </w:rPr>
        <w:t xml:space="preserve"> с переносными перфораторами ПП</w:t>
      </w:r>
      <w:r w:rsidR="00613ED7">
        <w:rPr>
          <w:color w:val="000000"/>
          <w:szCs w:val="28"/>
        </w:rPr>
        <w:t>-</w:t>
      </w:r>
      <w:r w:rsidR="00613ED7" w:rsidRPr="00613ED7">
        <w:rPr>
          <w:color w:val="000000"/>
          <w:szCs w:val="28"/>
        </w:rPr>
        <w:t>5</w:t>
      </w:r>
      <w:r w:rsidR="00A94CA7" w:rsidRPr="00613ED7">
        <w:rPr>
          <w:color w:val="000000"/>
          <w:szCs w:val="28"/>
        </w:rPr>
        <w:t>4.</w:t>
      </w:r>
    </w:p>
    <w:p w:rsidR="00470C0C" w:rsidRPr="00613ED7" w:rsidRDefault="00470C0C" w:rsidP="00613ED7">
      <w:pPr>
        <w:pStyle w:val="a7"/>
        <w:ind w:firstLine="709"/>
        <w:jc w:val="both"/>
        <w:rPr>
          <w:color w:val="000000"/>
          <w:szCs w:val="28"/>
        </w:rPr>
      </w:pPr>
    </w:p>
    <w:p w:rsidR="00470C0C" w:rsidRPr="00613ED7" w:rsidRDefault="00B3398C" w:rsidP="00613ED7">
      <w:pPr>
        <w:pStyle w:val="a7"/>
        <w:ind w:firstLine="709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>2.7.2 Расчёт взрывных работ</w:t>
      </w:r>
    </w:p>
    <w:p w:rsidR="00287B39" w:rsidRPr="00613ED7" w:rsidRDefault="000C1B0D" w:rsidP="00613ED7">
      <w:pPr>
        <w:pStyle w:val="a7"/>
        <w:ind w:firstLine="709"/>
        <w:jc w:val="both"/>
        <w:rPr>
          <w:bCs/>
          <w:color w:val="000000"/>
        </w:rPr>
      </w:pPr>
      <w:r w:rsidRPr="00613ED7">
        <w:rPr>
          <w:color w:val="000000"/>
        </w:rPr>
        <w:t>Р</w:t>
      </w:r>
      <w:r w:rsidRPr="00613ED7">
        <w:rPr>
          <w:bCs/>
          <w:color w:val="000000"/>
        </w:rPr>
        <w:t xml:space="preserve">азмеры очистных заходок определяем по техническим возможностям оборудования и оптимальным технико-экономическим показателям проведения заходок: ширина заходки </w:t>
      </w:r>
      <w:r w:rsidR="00613ED7">
        <w:rPr>
          <w:bCs/>
          <w:color w:val="000000"/>
        </w:rPr>
        <w:t xml:space="preserve">– </w:t>
      </w:r>
      <w:r w:rsidRPr="00613ED7">
        <w:rPr>
          <w:bCs/>
          <w:i/>
          <w:color w:val="000000"/>
        </w:rPr>
        <w:t>В</w:t>
      </w:r>
      <w:r w:rsidRPr="00613ED7">
        <w:rPr>
          <w:bCs/>
          <w:i/>
          <w:color w:val="000000"/>
          <w:vertAlign w:val="subscript"/>
        </w:rPr>
        <w:t>3</w:t>
      </w:r>
      <w:r w:rsidRPr="00613ED7">
        <w:rPr>
          <w:bCs/>
          <w:color w:val="000000"/>
        </w:rPr>
        <w:t xml:space="preserve"> = 3000</w:t>
      </w:r>
      <w:r w:rsidR="00613ED7">
        <w:rPr>
          <w:bCs/>
          <w:color w:val="000000"/>
        </w:rPr>
        <w:t> </w:t>
      </w:r>
      <w:r w:rsidR="00613ED7" w:rsidRPr="00613ED7">
        <w:rPr>
          <w:bCs/>
          <w:color w:val="000000"/>
        </w:rPr>
        <w:t>мм</w:t>
      </w:r>
      <w:r w:rsidRPr="00613ED7">
        <w:rPr>
          <w:bCs/>
          <w:color w:val="000000"/>
        </w:rPr>
        <w:t xml:space="preserve">; высота заходки – </w:t>
      </w:r>
      <w:r w:rsidRPr="00613ED7">
        <w:rPr>
          <w:bCs/>
          <w:i/>
          <w:color w:val="000000"/>
        </w:rPr>
        <w:t>Н</w:t>
      </w:r>
      <w:r w:rsidRPr="00613ED7">
        <w:rPr>
          <w:bCs/>
          <w:i/>
          <w:color w:val="000000"/>
          <w:vertAlign w:val="subscript"/>
        </w:rPr>
        <w:t>3</w:t>
      </w:r>
      <w:r w:rsidRPr="00613ED7">
        <w:rPr>
          <w:bCs/>
          <w:color w:val="000000"/>
        </w:rPr>
        <w:t xml:space="preserve"> = </w:t>
      </w:r>
      <w:r w:rsidR="00C03A91" w:rsidRPr="00613ED7">
        <w:rPr>
          <w:bCs/>
          <w:color w:val="000000"/>
        </w:rPr>
        <w:t>30</w:t>
      </w:r>
      <w:r w:rsidRPr="00613ED7">
        <w:rPr>
          <w:bCs/>
          <w:color w:val="000000"/>
        </w:rPr>
        <w:t>00</w:t>
      </w:r>
      <w:r w:rsidR="00613ED7">
        <w:rPr>
          <w:bCs/>
          <w:color w:val="000000"/>
        </w:rPr>
        <w:t> </w:t>
      </w:r>
      <w:r w:rsidR="00613ED7" w:rsidRPr="00613ED7">
        <w:rPr>
          <w:bCs/>
          <w:color w:val="000000"/>
        </w:rPr>
        <w:t>мм</w:t>
      </w:r>
      <w:r w:rsidRPr="00613ED7">
        <w:rPr>
          <w:bCs/>
          <w:color w:val="000000"/>
        </w:rPr>
        <w:t xml:space="preserve">; площадь поперечного сечения – </w:t>
      </w:r>
      <w:r w:rsidRPr="00613ED7">
        <w:rPr>
          <w:bCs/>
          <w:i/>
          <w:color w:val="000000"/>
          <w:lang w:val="en-US"/>
        </w:rPr>
        <w:t>S</w:t>
      </w:r>
      <w:r w:rsidRPr="00613ED7">
        <w:rPr>
          <w:bCs/>
          <w:i/>
          <w:color w:val="000000"/>
          <w:vertAlign w:val="subscript"/>
        </w:rPr>
        <w:t>п</w:t>
      </w:r>
      <w:r w:rsidR="00C03A91" w:rsidRPr="00613ED7">
        <w:rPr>
          <w:bCs/>
          <w:color w:val="000000"/>
        </w:rPr>
        <w:t xml:space="preserve"> = 9</w:t>
      </w:r>
      <w:r w:rsidRPr="00613ED7">
        <w:rPr>
          <w:bCs/>
          <w:color w:val="000000"/>
        </w:rPr>
        <w:t>м</w:t>
      </w:r>
      <w:r w:rsidRPr="00613ED7">
        <w:rPr>
          <w:bCs/>
          <w:color w:val="000000"/>
          <w:vertAlign w:val="superscript"/>
        </w:rPr>
        <w:t>2</w:t>
      </w:r>
      <w:r w:rsidRPr="00613ED7">
        <w:rPr>
          <w:bCs/>
          <w:color w:val="000000"/>
        </w:rPr>
        <w:t>.</w:t>
      </w:r>
      <w:r w:rsidR="00B3398C">
        <w:rPr>
          <w:bCs/>
          <w:color w:val="000000"/>
        </w:rPr>
        <w:t xml:space="preserve"> </w:t>
      </w:r>
      <w:r w:rsidR="0016090B" w:rsidRPr="00613ED7">
        <w:rPr>
          <w:color w:val="000000"/>
        </w:rPr>
        <w:t>Отбойка горнорудной массы ведётся шп</w:t>
      </w:r>
      <w:r w:rsidRPr="00613ED7">
        <w:rPr>
          <w:color w:val="000000"/>
        </w:rPr>
        <w:t>уровыми зарядами ВВ</w:t>
      </w:r>
      <w:r w:rsidR="0016090B" w:rsidRPr="00613ED7">
        <w:rPr>
          <w:color w:val="000000"/>
        </w:rPr>
        <w:t xml:space="preserve">, </w:t>
      </w:r>
      <w:r w:rsidRPr="00613ED7">
        <w:rPr>
          <w:bCs/>
          <w:color w:val="000000"/>
        </w:rPr>
        <w:t xml:space="preserve">принимаем патронированное ВВ </w:t>
      </w:r>
      <w:r w:rsidR="00613ED7">
        <w:rPr>
          <w:bCs/>
          <w:color w:val="000000"/>
        </w:rPr>
        <w:t xml:space="preserve">– </w:t>
      </w:r>
      <w:r w:rsidR="00613ED7" w:rsidRPr="00613ED7">
        <w:rPr>
          <w:bCs/>
          <w:color w:val="000000"/>
        </w:rPr>
        <w:t>а</w:t>
      </w:r>
      <w:r w:rsidRPr="00613ED7">
        <w:rPr>
          <w:bCs/>
          <w:color w:val="000000"/>
        </w:rPr>
        <w:t>ммонал;</w:t>
      </w:r>
    </w:p>
    <w:p w:rsidR="00287B39" w:rsidRPr="00613ED7" w:rsidRDefault="00613ED7" w:rsidP="00613ED7">
      <w:pPr>
        <w:pStyle w:val="a7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– </w:t>
      </w:r>
      <w:r w:rsidR="000C1B0D" w:rsidRPr="00613ED7">
        <w:rPr>
          <w:bCs/>
          <w:color w:val="000000"/>
        </w:rPr>
        <w:t xml:space="preserve">плотность </w:t>
      </w:r>
      <w:r w:rsidR="000C1B0D" w:rsidRPr="00613ED7">
        <w:rPr>
          <w:bCs/>
          <w:i/>
          <w:color w:val="000000"/>
        </w:rPr>
        <w:t>ρ</w:t>
      </w:r>
      <w:r w:rsidR="000C1B0D" w:rsidRPr="00613ED7">
        <w:rPr>
          <w:bCs/>
          <w:color w:val="000000"/>
        </w:rPr>
        <w:t xml:space="preserve"> = 1100 кг/м</w:t>
      </w:r>
      <w:r w:rsidR="000C1B0D" w:rsidRPr="00613ED7">
        <w:rPr>
          <w:bCs/>
          <w:color w:val="000000"/>
          <w:vertAlign w:val="superscript"/>
        </w:rPr>
        <w:t>3</w:t>
      </w:r>
      <w:r w:rsidR="000C1B0D" w:rsidRPr="00613ED7">
        <w:rPr>
          <w:bCs/>
          <w:color w:val="000000"/>
        </w:rPr>
        <w:t>,</w:t>
      </w:r>
    </w:p>
    <w:p w:rsidR="00287B39" w:rsidRPr="00613ED7" w:rsidRDefault="00613ED7" w:rsidP="00613ED7">
      <w:pPr>
        <w:pStyle w:val="a7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– </w:t>
      </w:r>
      <w:r w:rsidR="000C1B0D" w:rsidRPr="00613ED7">
        <w:rPr>
          <w:bCs/>
          <w:color w:val="000000"/>
        </w:rPr>
        <w:t>скорость детонации – 4,2</w:t>
      </w:r>
      <w:r>
        <w:rPr>
          <w:bCs/>
          <w:color w:val="000000"/>
        </w:rPr>
        <w:t> </w:t>
      </w:r>
      <w:r w:rsidRPr="00613ED7">
        <w:rPr>
          <w:bCs/>
          <w:color w:val="000000"/>
        </w:rPr>
        <w:t>км</w:t>
      </w:r>
      <w:r w:rsidR="000C1B0D" w:rsidRPr="00613ED7">
        <w:rPr>
          <w:bCs/>
          <w:color w:val="000000"/>
        </w:rPr>
        <w:t>/сек.</w:t>
      </w:r>
    </w:p>
    <w:p w:rsidR="00287B39" w:rsidRPr="00613ED7" w:rsidRDefault="00613ED7" w:rsidP="00613ED7">
      <w:pPr>
        <w:pStyle w:val="a7"/>
        <w:ind w:firstLine="709"/>
        <w:jc w:val="both"/>
        <w:rPr>
          <w:color w:val="000000"/>
          <w:szCs w:val="28"/>
          <w:vertAlign w:val="superscript"/>
        </w:rPr>
      </w:pPr>
      <w:r>
        <w:rPr>
          <w:color w:val="000000"/>
          <w:szCs w:val="28"/>
        </w:rPr>
        <w:t>– </w:t>
      </w:r>
      <w:r w:rsidR="00287B39" w:rsidRPr="00613ED7">
        <w:rPr>
          <w:color w:val="000000"/>
          <w:szCs w:val="28"/>
        </w:rPr>
        <w:t>работоспособность</w:t>
      </w:r>
      <w:r>
        <w:rPr>
          <w:color w:val="000000"/>
          <w:szCs w:val="28"/>
        </w:rPr>
        <w:t>-</w:t>
      </w:r>
      <w:r w:rsidRPr="00613ED7">
        <w:rPr>
          <w:color w:val="000000"/>
          <w:szCs w:val="28"/>
        </w:rPr>
        <w:t>4</w:t>
      </w:r>
      <w:r w:rsidR="004F3E00" w:rsidRPr="00613ED7">
        <w:rPr>
          <w:color w:val="000000"/>
          <w:szCs w:val="28"/>
        </w:rPr>
        <w:t>00</w:t>
      </w:r>
      <w:r>
        <w:rPr>
          <w:color w:val="000000"/>
          <w:szCs w:val="28"/>
        </w:rPr>
        <w:t>–</w:t>
      </w:r>
      <w:r w:rsidRPr="00613ED7">
        <w:rPr>
          <w:color w:val="000000"/>
          <w:szCs w:val="28"/>
        </w:rPr>
        <w:t>4</w:t>
      </w:r>
      <w:r w:rsidR="004F3E00" w:rsidRPr="00613ED7">
        <w:rPr>
          <w:color w:val="000000"/>
          <w:szCs w:val="28"/>
        </w:rPr>
        <w:t>30</w:t>
      </w:r>
      <w:r>
        <w:rPr>
          <w:color w:val="000000"/>
          <w:szCs w:val="28"/>
        </w:rPr>
        <w:t> </w:t>
      </w:r>
      <w:r w:rsidR="004F3E00" w:rsidRPr="00613ED7">
        <w:rPr>
          <w:color w:val="000000"/>
          <w:szCs w:val="28"/>
        </w:rPr>
        <w:t>см</w:t>
      </w:r>
      <w:r w:rsidR="004F3E00" w:rsidRPr="00613ED7">
        <w:rPr>
          <w:color w:val="000000"/>
          <w:szCs w:val="28"/>
          <w:vertAlign w:val="superscript"/>
        </w:rPr>
        <w:t>3</w:t>
      </w:r>
    </w:p>
    <w:p w:rsidR="00287B39" w:rsidRPr="00613ED7" w:rsidRDefault="00613ED7" w:rsidP="00613ED7">
      <w:pPr>
        <w:pStyle w:val="a7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– </w:t>
      </w:r>
      <w:r w:rsidR="00287B39" w:rsidRPr="00613ED7">
        <w:rPr>
          <w:color w:val="000000"/>
          <w:szCs w:val="28"/>
        </w:rPr>
        <w:t>диаметр патронов</w:t>
      </w:r>
      <w:r>
        <w:rPr>
          <w:color w:val="000000"/>
          <w:szCs w:val="28"/>
        </w:rPr>
        <w:t>-</w:t>
      </w:r>
      <w:r w:rsidRPr="00613ED7">
        <w:rPr>
          <w:color w:val="000000"/>
          <w:szCs w:val="28"/>
        </w:rPr>
        <w:t>32</w:t>
      </w:r>
      <w:r>
        <w:rPr>
          <w:color w:val="000000"/>
          <w:szCs w:val="28"/>
        </w:rPr>
        <w:t> </w:t>
      </w:r>
      <w:r w:rsidRPr="00613ED7">
        <w:rPr>
          <w:color w:val="000000"/>
          <w:szCs w:val="28"/>
        </w:rPr>
        <w:t>мм</w:t>
      </w:r>
    </w:p>
    <w:p w:rsidR="00287B39" w:rsidRPr="00613ED7" w:rsidRDefault="00613ED7" w:rsidP="00613ED7">
      <w:pPr>
        <w:pStyle w:val="a7"/>
        <w:ind w:firstLine="709"/>
        <w:jc w:val="both"/>
        <w:rPr>
          <w:bCs/>
          <w:color w:val="000000"/>
          <w:szCs w:val="28"/>
        </w:rPr>
      </w:pPr>
      <w:r>
        <w:rPr>
          <w:color w:val="000000"/>
          <w:szCs w:val="28"/>
        </w:rPr>
        <w:t>– </w:t>
      </w:r>
      <w:r w:rsidR="00287B39" w:rsidRPr="00613ED7">
        <w:rPr>
          <w:color w:val="000000"/>
          <w:szCs w:val="28"/>
        </w:rPr>
        <w:t>масса патрона –</w:t>
      </w:r>
      <w:r>
        <w:rPr>
          <w:color w:val="000000"/>
          <w:szCs w:val="28"/>
        </w:rPr>
        <w:t xml:space="preserve"> </w:t>
      </w:r>
      <w:r w:rsidR="004F3E00" w:rsidRPr="00613ED7">
        <w:rPr>
          <w:bCs/>
          <w:color w:val="000000"/>
          <w:szCs w:val="28"/>
        </w:rPr>
        <w:t>200г</w:t>
      </w:r>
    </w:p>
    <w:p w:rsidR="0016090B" w:rsidRPr="00613ED7" w:rsidRDefault="000C1B0D" w:rsidP="00613ED7">
      <w:pPr>
        <w:pStyle w:val="a7"/>
        <w:ind w:firstLine="709"/>
        <w:jc w:val="both"/>
        <w:rPr>
          <w:bCs/>
          <w:color w:val="000000"/>
        </w:rPr>
      </w:pPr>
      <w:r w:rsidRPr="00613ED7">
        <w:rPr>
          <w:bCs/>
          <w:color w:val="000000"/>
        </w:rPr>
        <w:t>С</w:t>
      </w:r>
      <w:r w:rsidR="0016090B" w:rsidRPr="00613ED7">
        <w:rPr>
          <w:color w:val="000000"/>
        </w:rPr>
        <w:t xml:space="preserve">пособ взрывания зарядов </w:t>
      </w:r>
      <w:r w:rsidR="00613ED7">
        <w:rPr>
          <w:color w:val="000000"/>
        </w:rPr>
        <w:t xml:space="preserve">– </w:t>
      </w:r>
      <w:r w:rsidR="00613ED7" w:rsidRPr="00613ED7">
        <w:rPr>
          <w:color w:val="000000"/>
        </w:rPr>
        <w:t>э</w:t>
      </w:r>
      <w:r w:rsidR="0016090B" w:rsidRPr="00613ED7">
        <w:rPr>
          <w:color w:val="000000"/>
        </w:rPr>
        <w:t>лектрический с применением системы СИНВ</w:t>
      </w:r>
      <w:r w:rsidR="00613ED7">
        <w:rPr>
          <w:color w:val="000000"/>
        </w:rPr>
        <w:t>-</w:t>
      </w:r>
      <w:r w:rsidR="00613ED7" w:rsidRPr="00613ED7">
        <w:rPr>
          <w:color w:val="000000"/>
        </w:rPr>
        <w:t>Ш.</w:t>
      </w:r>
      <w:r w:rsidR="00613ED7">
        <w:rPr>
          <w:color w:val="000000"/>
        </w:rPr>
        <w:t> </w:t>
      </w:r>
      <w:r w:rsidR="00613ED7" w:rsidRPr="00613ED7">
        <w:rPr>
          <w:bCs/>
          <w:color w:val="000000"/>
        </w:rPr>
        <w:t>Средняя</w:t>
      </w:r>
      <w:r w:rsidR="00A6506D" w:rsidRPr="00613ED7">
        <w:rPr>
          <w:bCs/>
          <w:color w:val="000000"/>
        </w:rPr>
        <w:t xml:space="preserve"> глубина шпуров – </w:t>
      </w:r>
      <w:r w:rsidR="00A6506D" w:rsidRPr="00613ED7">
        <w:rPr>
          <w:bCs/>
          <w:i/>
          <w:color w:val="000000"/>
          <w:lang w:val="en-US"/>
        </w:rPr>
        <w:t>l</w:t>
      </w:r>
      <w:r w:rsidR="00A6506D" w:rsidRPr="00613ED7">
        <w:rPr>
          <w:bCs/>
          <w:i/>
          <w:color w:val="000000"/>
          <w:vertAlign w:val="subscript"/>
        </w:rPr>
        <w:t>шп</w:t>
      </w:r>
      <w:r w:rsidR="00A6506D" w:rsidRPr="00613ED7">
        <w:rPr>
          <w:bCs/>
          <w:color w:val="000000"/>
        </w:rPr>
        <w:t xml:space="preserve"> = </w:t>
      </w:r>
      <w:r w:rsidR="00C03A91" w:rsidRPr="00613ED7">
        <w:rPr>
          <w:bCs/>
          <w:color w:val="000000"/>
        </w:rPr>
        <w:t>3</w:t>
      </w:r>
      <w:r w:rsidR="00613ED7">
        <w:rPr>
          <w:bCs/>
          <w:color w:val="000000"/>
        </w:rPr>
        <w:t> </w:t>
      </w:r>
      <w:r w:rsidR="00613ED7" w:rsidRPr="00613ED7">
        <w:rPr>
          <w:bCs/>
          <w:color w:val="000000"/>
        </w:rPr>
        <w:t>м</w:t>
      </w:r>
      <w:r w:rsidR="00A6506D" w:rsidRPr="00613ED7">
        <w:rPr>
          <w:bCs/>
          <w:color w:val="000000"/>
        </w:rPr>
        <w:t>.</w:t>
      </w:r>
    </w:p>
    <w:p w:rsidR="00287B39" w:rsidRPr="00613ED7" w:rsidRDefault="00287B39" w:rsidP="00613ED7">
      <w:pPr>
        <w:pStyle w:val="a7"/>
        <w:ind w:firstLine="709"/>
        <w:jc w:val="both"/>
        <w:rPr>
          <w:bCs/>
          <w:color w:val="000000"/>
          <w:szCs w:val="28"/>
        </w:rPr>
      </w:pPr>
      <w:r w:rsidRPr="00613ED7">
        <w:rPr>
          <w:bCs/>
          <w:color w:val="000000"/>
        </w:rPr>
        <w:t>Расчет показателей БВР производим для очистной заходки проводимой в целике.</w:t>
      </w:r>
      <w:r w:rsidR="008F0B4B" w:rsidRPr="00613ED7">
        <w:rPr>
          <w:color w:val="000000"/>
          <w:szCs w:val="36"/>
        </w:rPr>
        <w:t xml:space="preserve"> </w:t>
      </w:r>
      <w:r w:rsidR="008F0B4B" w:rsidRPr="00613ED7">
        <w:rPr>
          <w:color w:val="000000"/>
          <w:szCs w:val="28"/>
        </w:rPr>
        <w:t>Удельный расход применяемого ВВ рассчитывается</w:t>
      </w:r>
      <w:r w:rsidR="00613ED7">
        <w:rPr>
          <w:color w:val="000000"/>
          <w:szCs w:val="28"/>
        </w:rPr>
        <w:t xml:space="preserve"> </w:t>
      </w:r>
      <w:r w:rsidR="008F0B4B" w:rsidRPr="00613ED7">
        <w:rPr>
          <w:color w:val="000000"/>
          <w:szCs w:val="28"/>
        </w:rPr>
        <w:t>исходя из удельного расхода эталонного</w:t>
      </w:r>
      <w:r w:rsidR="00613ED7">
        <w:rPr>
          <w:color w:val="000000"/>
          <w:szCs w:val="28"/>
        </w:rPr>
        <w:t xml:space="preserve"> </w:t>
      </w:r>
      <w:r w:rsidR="008F0B4B" w:rsidRPr="00613ED7">
        <w:rPr>
          <w:color w:val="000000"/>
          <w:szCs w:val="28"/>
        </w:rPr>
        <w:t xml:space="preserve">ВВ (аммонита </w:t>
      </w:r>
      <w:r w:rsidR="00613ED7">
        <w:rPr>
          <w:color w:val="000000"/>
          <w:szCs w:val="28"/>
        </w:rPr>
        <w:t>№</w:t>
      </w:r>
      <w:r w:rsidR="00613ED7" w:rsidRPr="00613ED7">
        <w:rPr>
          <w:color w:val="000000"/>
          <w:szCs w:val="28"/>
        </w:rPr>
        <w:t>6</w:t>
      </w:r>
      <w:r w:rsidR="008F0B4B" w:rsidRPr="00613ED7">
        <w:rPr>
          <w:color w:val="000000"/>
          <w:szCs w:val="28"/>
        </w:rPr>
        <w:t xml:space="preserve">ЖВ). При </w:t>
      </w:r>
      <w:r w:rsidR="008F0B4B" w:rsidRPr="00613ED7">
        <w:rPr>
          <w:color w:val="000000"/>
          <w:szCs w:val="28"/>
          <w:lang w:val="en-US"/>
        </w:rPr>
        <w:t>f</w:t>
      </w:r>
      <w:r w:rsidR="008F0B4B" w:rsidRPr="00613ED7">
        <w:rPr>
          <w:color w:val="000000"/>
          <w:szCs w:val="28"/>
        </w:rPr>
        <w:t>=8</w:t>
      </w:r>
      <w:r w:rsidR="00613ED7">
        <w:rPr>
          <w:color w:val="000000"/>
          <w:szCs w:val="28"/>
        </w:rPr>
        <w:t>,</w:t>
      </w:r>
      <w:r w:rsidR="008F0B4B" w:rsidRPr="00613ED7">
        <w:rPr>
          <w:color w:val="000000"/>
          <w:szCs w:val="28"/>
        </w:rPr>
        <w:t xml:space="preserve"> расход</w:t>
      </w:r>
      <w:r w:rsidR="00613ED7">
        <w:rPr>
          <w:color w:val="000000"/>
          <w:szCs w:val="28"/>
        </w:rPr>
        <w:t xml:space="preserve"> </w:t>
      </w:r>
      <w:r w:rsidR="008F0B4B" w:rsidRPr="00613ED7">
        <w:rPr>
          <w:color w:val="000000"/>
          <w:szCs w:val="28"/>
        </w:rPr>
        <w:t xml:space="preserve">эталонного ВВ составляет </w:t>
      </w:r>
      <w:r w:rsidR="005F556E" w:rsidRPr="00613ED7">
        <w:rPr>
          <w:color w:val="000000"/>
          <w:szCs w:val="28"/>
        </w:rPr>
        <w:t>0,8</w:t>
      </w:r>
      <w:r w:rsidR="008F0B4B" w:rsidRPr="00613ED7">
        <w:rPr>
          <w:color w:val="000000"/>
          <w:szCs w:val="28"/>
        </w:rPr>
        <w:t xml:space="preserve"> кг/м</w:t>
      </w:r>
      <w:r w:rsidR="008F0B4B" w:rsidRPr="00613ED7">
        <w:rPr>
          <w:color w:val="000000"/>
          <w:szCs w:val="28"/>
          <w:vertAlign w:val="superscript"/>
        </w:rPr>
        <w:t>3</w:t>
      </w:r>
      <w:r w:rsidR="008F0B4B" w:rsidRPr="00613ED7">
        <w:rPr>
          <w:color w:val="000000"/>
          <w:szCs w:val="28"/>
        </w:rPr>
        <w:t>.</w:t>
      </w:r>
    </w:p>
    <w:p w:rsidR="00287B39" w:rsidRPr="00613ED7" w:rsidRDefault="00287B39" w:rsidP="00613ED7">
      <w:pPr>
        <w:pStyle w:val="a7"/>
        <w:ind w:firstLine="709"/>
        <w:jc w:val="both"/>
        <w:rPr>
          <w:bCs/>
          <w:color w:val="000000"/>
          <w:u w:val="single"/>
        </w:rPr>
      </w:pPr>
      <w:r w:rsidRPr="00613ED7">
        <w:rPr>
          <w:bCs/>
          <w:color w:val="000000"/>
          <w:u w:val="single"/>
        </w:rPr>
        <w:t>Удельный расход ВВ</w:t>
      </w:r>
      <w:r w:rsidR="00A6506D" w:rsidRPr="00613ED7">
        <w:rPr>
          <w:bCs/>
          <w:color w:val="000000"/>
          <w:u w:val="single"/>
        </w:rPr>
        <w:t>.</w:t>
      </w:r>
    </w:p>
    <w:p w:rsidR="00B3398C" w:rsidRDefault="00B3398C" w:rsidP="00613ED7">
      <w:pPr>
        <w:pStyle w:val="a7"/>
        <w:ind w:firstLine="709"/>
        <w:jc w:val="both"/>
        <w:rPr>
          <w:bCs/>
          <w:color w:val="000000"/>
        </w:rPr>
      </w:pPr>
    </w:p>
    <w:p w:rsidR="00287B39" w:rsidRPr="00613ED7" w:rsidRDefault="00956AFA" w:rsidP="00613ED7">
      <w:pPr>
        <w:pStyle w:val="a7"/>
        <w:ind w:firstLine="709"/>
        <w:jc w:val="both"/>
        <w:rPr>
          <w:bCs/>
          <w:color w:val="000000"/>
        </w:rPr>
      </w:pPr>
      <w:r>
        <w:rPr>
          <w:bCs/>
          <w:color w:val="000000"/>
          <w:position w:val="-12"/>
        </w:rPr>
        <w:pict>
          <v:shape id="_x0000_i1035" type="#_x0000_t75" style="width:200.25pt;height:18pt">
            <v:imagedata r:id="rId17" o:title=""/>
          </v:shape>
        </w:pict>
      </w:r>
      <w:r w:rsidR="00A6506D" w:rsidRPr="00613ED7">
        <w:rPr>
          <w:bCs/>
          <w:color w:val="000000"/>
        </w:rPr>
        <w:t xml:space="preserve"> кг/м</w:t>
      </w:r>
      <w:r w:rsidR="00A6506D" w:rsidRPr="00613ED7">
        <w:rPr>
          <w:bCs/>
          <w:color w:val="000000"/>
          <w:vertAlign w:val="superscript"/>
        </w:rPr>
        <w:t>3</w:t>
      </w:r>
    </w:p>
    <w:p w:rsidR="00B3398C" w:rsidRDefault="00B3398C" w:rsidP="00613ED7">
      <w:pPr>
        <w:pStyle w:val="a7"/>
        <w:ind w:firstLine="709"/>
        <w:jc w:val="both"/>
        <w:rPr>
          <w:bCs/>
          <w:color w:val="000000"/>
        </w:rPr>
      </w:pPr>
    </w:p>
    <w:p w:rsidR="00A6506D" w:rsidRPr="00613ED7" w:rsidRDefault="00A6506D" w:rsidP="00613ED7">
      <w:pPr>
        <w:pStyle w:val="a7"/>
        <w:ind w:firstLine="709"/>
        <w:jc w:val="both"/>
        <w:rPr>
          <w:bCs/>
          <w:color w:val="000000"/>
        </w:rPr>
      </w:pPr>
      <w:r w:rsidRPr="00613ED7">
        <w:rPr>
          <w:bCs/>
          <w:color w:val="000000"/>
        </w:rPr>
        <w:t>где</w:t>
      </w:r>
      <w:r w:rsidR="00613ED7">
        <w:rPr>
          <w:bCs/>
          <w:color w:val="000000"/>
        </w:rPr>
        <w:t xml:space="preserve"> </w:t>
      </w:r>
      <w:r w:rsidRPr="00613ED7">
        <w:rPr>
          <w:bCs/>
          <w:i/>
          <w:color w:val="000000"/>
          <w:lang w:val="en-US"/>
        </w:rPr>
        <w:t>q</w:t>
      </w:r>
      <w:r w:rsidRPr="00613ED7">
        <w:rPr>
          <w:bCs/>
          <w:color w:val="000000"/>
          <w:vertAlign w:val="subscript"/>
        </w:rPr>
        <w:t xml:space="preserve">0 </w:t>
      </w:r>
      <w:r w:rsidR="008F0B4B" w:rsidRPr="00613ED7">
        <w:rPr>
          <w:bCs/>
          <w:color w:val="000000"/>
        </w:rPr>
        <w:t>– удельный расход эталонн</w:t>
      </w:r>
      <w:r w:rsidRPr="00613ED7">
        <w:rPr>
          <w:bCs/>
          <w:color w:val="000000"/>
        </w:rPr>
        <w:t>ого ВВ,</w:t>
      </w:r>
      <w:r w:rsidR="00613ED7">
        <w:rPr>
          <w:bCs/>
          <w:color w:val="000000"/>
        </w:rPr>
        <w:t xml:space="preserve"> – </w:t>
      </w:r>
      <w:r w:rsidR="00613ED7" w:rsidRPr="00613ED7">
        <w:rPr>
          <w:bCs/>
          <w:color w:val="000000"/>
        </w:rPr>
        <w:t>0</w:t>
      </w:r>
      <w:r w:rsidR="004D67CF" w:rsidRPr="00613ED7">
        <w:rPr>
          <w:bCs/>
          <w:color w:val="000000"/>
        </w:rPr>
        <w:t>,8</w:t>
      </w:r>
      <w:r w:rsidRPr="00613ED7">
        <w:rPr>
          <w:bCs/>
          <w:color w:val="000000"/>
        </w:rPr>
        <w:t xml:space="preserve"> кг/м</w:t>
      </w:r>
      <w:r w:rsidRPr="00613ED7">
        <w:rPr>
          <w:bCs/>
          <w:color w:val="000000"/>
          <w:vertAlign w:val="superscript"/>
        </w:rPr>
        <w:t>3</w:t>
      </w:r>
      <w:r w:rsidRPr="00613ED7">
        <w:rPr>
          <w:bCs/>
          <w:color w:val="000000"/>
        </w:rPr>
        <w:t>;</w:t>
      </w:r>
    </w:p>
    <w:p w:rsidR="00A6506D" w:rsidRPr="00613ED7" w:rsidRDefault="00A6506D" w:rsidP="00613ED7">
      <w:pPr>
        <w:pStyle w:val="a7"/>
        <w:ind w:firstLine="709"/>
        <w:jc w:val="both"/>
        <w:rPr>
          <w:bCs/>
          <w:color w:val="000000"/>
        </w:rPr>
      </w:pPr>
      <w:r w:rsidRPr="00613ED7">
        <w:rPr>
          <w:bCs/>
          <w:i/>
          <w:color w:val="000000"/>
          <w:lang w:val="en-US"/>
        </w:rPr>
        <w:t>R</w:t>
      </w:r>
      <w:r w:rsidRPr="00613ED7">
        <w:rPr>
          <w:bCs/>
          <w:i/>
          <w:color w:val="000000"/>
          <w:vertAlign w:val="subscript"/>
        </w:rPr>
        <w:t>сп</w:t>
      </w:r>
      <w:r w:rsidR="00613ED7">
        <w:rPr>
          <w:bCs/>
          <w:i/>
          <w:color w:val="000000"/>
          <w:vertAlign w:val="subscript"/>
        </w:rPr>
        <w:t xml:space="preserve"> </w:t>
      </w:r>
      <w:r w:rsidRPr="00613ED7">
        <w:rPr>
          <w:bCs/>
          <w:color w:val="000000"/>
        </w:rPr>
        <w:t>– коэффициент структуры пород</w:t>
      </w:r>
      <w:r w:rsidR="00613ED7">
        <w:rPr>
          <w:bCs/>
          <w:color w:val="000000"/>
        </w:rPr>
        <w:t xml:space="preserve"> </w:t>
      </w:r>
      <w:r w:rsidR="004D67CF" w:rsidRPr="00613ED7">
        <w:rPr>
          <w:bCs/>
          <w:color w:val="000000"/>
        </w:rPr>
        <w:t>1,1</w:t>
      </w:r>
      <w:r w:rsidRPr="00613ED7">
        <w:rPr>
          <w:bCs/>
          <w:color w:val="000000"/>
        </w:rPr>
        <w:t>;</w:t>
      </w:r>
    </w:p>
    <w:p w:rsidR="00A6506D" w:rsidRPr="00613ED7" w:rsidRDefault="00956AFA" w:rsidP="00613ED7">
      <w:pPr>
        <w:pStyle w:val="a7"/>
        <w:ind w:firstLine="709"/>
        <w:jc w:val="both"/>
        <w:rPr>
          <w:bCs/>
          <w:color w:val="000000"/>
        </w:rPr>
      </w:pPr>
      <w:r>
        <w:rPr>
          <w:bCs/>
          <w:color w:val="000000"/>
          <w:position w:val="-34"/>
        </w:rPr>
        <w:pict>
          <v:shape id="_x0000_i1036" type="#_x0000_t75" style="width:123.75pt;height:36pt">
            <v:imagedata r:id="rId18" o:title=""/>
          </v:shape>
        </w:pict>
      </w:r>
      <w:r w:rsidR="00A6506D" w:rsidRPr="00613ED7">
        <w:rPr>
          <w:bCs/>
          <w:color w:val="000000"/>
        </w:rPr>
        <w:t xml:space="preserve"> </w:t>
      </w:r>
      <w:r w:rsidR="00613ED7">
        <w:rPr>
          <w:bCs/>
          <w:color w:val="000000"/>
        </w:rPr>
        <w:t>–</w:t>
      </w:r>
      <w:r w:rsidR="00613ED7" w:rsidRPr="00613ED7">
        <w:rPr>
          <w:bCs/>
          <w:color w:val="000000"/>
        </w:rPr>
        <w:t xml:space="preserve"> </w:t>
      </w:r>
      <w:r w:rsidR="00A6506D" w:rsidRPr="00613ED7">
        <w:rPr>
          <w:bCs/>
          <w:color w:val="000000"/>
        </w:rPr>
        <w:t>коэффициент зажима пород;</w:t>
      </w:r>
    </w:p>
    <w:p w:rsidR="00A6506D" w:rsidRPr="00613ED7" w:rsidRDefault="00A6506D" w:rsidP="00613ED7">
      <w:pPr>
        <w:pStyle w:val="a7"/>
        <w:ind w:firstLine="709"/>
        <w:jc w:val="both"/>
        <w:rPr>
          <w:bCs/>
          <w:color w:val="000000"/>
        </w:rPr>
      </w:pPr>
      <w:r w:rsidRPr="00613ED7">
        <w:rPr>
          <w:bCs/>
          <w:i/>
          <w:color w:val="000000"/>
          <w:lang w:val="en-US"/>
        </w:rPr>
        <w:t>e</w:t>
      </w:r>
      <w:r w:rsidRPr="00613ED7">
        <w:rPr>
          <w:bCs/>
          <w:color w:val="000000"/>
        </w:rPr>
        <w:t xml:space="preserve"> – коэффициент относительной работоспособности</w:t>
      </w:r>
      <w:r w:rsidR="00613ED7" w:rsidRPr="00613ED7">
        <w:rPr>
          <w:bCs/>
          <w:color w:val="000000"/>
        </w:rPr>
        <w:t>.</w:t>
      </w:r>
      <w:r w:rsidR="00613ED7">
        <w:rPr>
          <w:bCs/>
          <w:color w:val="000000"/>
        </w:rPr>
        <w:t xml:space="preserve"> </w:t>
      </w:r>
      <w:r w:rsidR="00613ED7" w:rsidRPr="00613ED7">
        <w:rPr>
          <w:bCs/>
          <w:color w:val="000000"/>
        </w:rPr>
        <w:t>0,9</w:t>
      </w:r>
    </w:p>
    <w:p w:rsidR="00A6506D" w:rsidRPr="00613ED7" w:rsidRDefault="00A6506D" w:rsidP="00613ED7">
      <w:pPr>
        <w:pStyle w:val="a7"/>
        <w:ind w:firstLine="709"/>
        <w:jc w:val="both"/>
        <w:rPr>
          <w:bCs/>
          <w:color w:val="000000"/>
          <w:u w:val="single"/>
        </w:rPr>
      </w:pPr>
      <w:r w:rsidRPr="00613ED7">
        <w:rPr>
          <w:bCs/>
          <w:color w:val="000000"/>
          <w:u w:val="single"/>
        </w:rPr>
        <w:t>Необходимое количество ВВ на забой</w:t>
      </w:r>
    </w:p>
    <w:p w:rsidR="00B3398C" w:rsidRDefault="00B3398C" w:rsidP="00613ED7">
      <w:pPr>
        <w:pStyle w:val="a7"/>
        <w:ind w:firstLine="709"/>
        <w:jc w:val="both"/>
        <w:rPr>
          <w:bCs/>
          <w:color w:val="000000"/>
        </w:rPr>
      </w:pPr>
    </w:p>
    <w:p w:rsidR="00A6506D" w:rsidRPr="00613ED7" w:rsidRDefault="00956AFA" w:rsidP="00613ED7">
      <w:pPr>
        <w:pStyle w:val="a7"/>
        <w:ind w:firstLine="709"/>
        <w:jc w:val="both"/>
        <w:rPr>
          <w:bCs/>
          <w:color w:val="000000"/>
        </w:rPr>
      </w:pPr>
      <w:r>
        <w:rPr>
          <w:bCs/>
          <w:color w:val="000000"/>
          <w:position w:val="-14"/>
        </w:rPr>
        <w:pict>
          <v:shape id="_x0000_i1037" type="#_x0000_t75" style="width:204pt;height:18.75pt">
            <v:imagedata r:id="rId19" o:title=""/>
          </v:shape>
        </w:pict>
      </w:r>
      <w:r w:rsidR="00A6506D" w:rsidRPr="00613ED7">
        <w:rPr>
          <w:bCs/>
          <w:color w:val="000000"/>
        </w:rPr>
        <w:t xml:space="preserve"> кг,</w:t>
      </w:r>
    </w:p>
    <w:p w:rsidR="00B3398C" w:rsidRDefault="00B3398C" w:rsidP="00613ED7">
      <w:pPr>
        <w:pStyle w:val="a7"/>
        <w:ind w:firstLine="709"/>
        <w:jc w:val="both"/>
        <w:rPr>
          <w:bCs/>
          <w:color w:val="000000"/>
        </w:rPr>
      </w:pPr>
    </w:p>
    <w:p w:rsidR="00A6506D" w:rsidRPr="00613ED7" w:rsidRDefault="00A6506D" w:rsidP="00613ED7">
      <w:pPr>
        <w:pStyle w:val="a7"/>
        <w:ind w:firstLine="709"/>
        <w:jc w:val="both"/>
        <w:rPr>
          <w:bCs/>
          <w:color w:val="000000"/>
        </w:rPr>
      </w:pPr>
      <w:r w:rsidRPr="00613ED7">
        <w:rPr>
          <w:bCs/>
          <w:color w:val="000000"/>
        </w:rPr>
        <w:t>где</w:t>
      </w:r>
      <w:r w:rsidR="00613ED7">
        <w:rPr>
          <w:bCs/>
          <w:color w:val="000000"/>
        </w:rPr>
        <w:t xml:space="preserve"> </w:t>
      </w:r>
      <w:r w:rsidR="00956AFA">
        <w:rPr>
          <w:bCs/>
          <w:color w:val="000000"/>
          <w:position w:val="-10"/>
        </w:rPr>
        <w:pict>
          <v:shape id="_x0000_i1038" type="#_x0000_t75" style="width:9.75pt;height:12.75pt">
            <v:imagedata r:id="rId20" o:title=""/>
          </v:shape>
        </w:pict>
      </w:r>
      <w:r w:rsidRPr="00613ED7">
        <w:rPr>
          <w:bCs/>
          <w:color w:val="000000"/>
        </w:rPr>
        <w:t xml:space="preserve"> – коэффициент использования шпура</w:t>
      </w:r>
      <w:r w:rsidR="00613ED7" w:rsidRPr="00613ED7">
        <w:rPr>
          <w:bCs/>
          <w:color w:val="000000"/>
        </w:rPr>
        <w:t>.</w:t>
      </w:r>
      <w:r w:rsidR="00613ED7">
        <w:rPr>
          <w:bCs/>
          <w:color w:val="000000"/>
        </w:rPr>
        <w:t xml:space="preserve"> </w:t>
      </w:r>
      <w:r w:rsidR="00613ED7" w:rsidRPr="00613ED7">
        <w:rPr>
          <w:bCs/>
          <w:color w:val="000000"/>
        </w:rPr>
        <w:t>0,9</w:t>
      </w:r>
    </w:p>
    <w:p w:rsidR="00A6506D" w:rsidRPr="00613ED7" w:rsidRDefault="00A6506D" w:rsidP="00613ED7">
      <w:pPr>
        <w:pStyle w:val="a7"/>
        <w:ind w:firstLine="709"/>
        <w:jc w:val="both"/>
        <w:rPr>
          <w:bCs/>
          <w:color w:val="000000"/>
          <w:u w:val="single"/>
        </w:rPr>
      </w:pPr>
      <w:r w:rsidRPr="00613ED7">
        <w:rPr>
          <w:bCs/>
          <w:color w:val="000000"/>
          <w:u w:val="single"/>
        </w:rPr>
        <w:t>Средняя масса шпурового заряда</w:t>
      </w:r>
    </w:p>
    <w:p w:rsidR="00A6506D" w:rsidRPr="00613ED7" w:rsidRDefault="00B3398C" w:rsidP="00613ED7">
      <w:pPr>
        <w:pStyle w:val="a7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br w:type="page"/>
      </w:r>
      <w:r w:rsidR="00956AFA">
        <w:rPr>
          <w:bCs/>
          <w:color w:val="000000"/>
          <w:position w:val="-24"/>
        </w:rPr>
        <w:pict>
          <v:shape id="_x0000_i1039" type="#_x0000_t75" style="width:287.25pt;height:33pt">
            <v:imagedata r:id="rId21" o:title=""/>
          </v:shape>
        </w:pict>
      </w:r>
      <w:r w:rsidR="00A6506D" w:rsidRPr="00613ED7">
        <w:rPr>
          <w:bCs/>
          <w:color w:val="000000"/>
        </w:rPr>
        <w:t xml:space="preserve"> кг,</w:t>
      </w:r>
      <w:r w:rsidR="008B5E86" w:rsidRPr="00613ED7">
        <w:rPr>
          <w:bCs/>
          <w:color w:val="000000"/>
        </w:rPr>
        <w:t xml:space="preserve"> примем 1,</w:t>
      </w:r>
      <w:r w:rsidR="00613ED7" w:rsidRPr="00613ED7">
        <w:rPr>
          <w:bCs/>
          <w:color w:val="000000"/>
        </w:rPr>
        <w:t>4</w:t>
      </w:r>
      <w:r w:rsidR="00613ED7">
        <w:rPr>
          <w:bCs/>
          <w:color w:val="000000"/>
        </w:rPr>
        <w:t xml:space="preserve"> </w:t>
      </w:r>
      <w:r w:rsidR="00613ED7" w:rsidRPr="00613ED7">
        <w:rPr>
          <w:bCs/>
          <w:color w:val="000000"/>
        </w:rPr>
        <w:t>кг</w:t>
      </w:r>
    </w:p>
    <w:p w:rsidR="00B3398C" w:rsidRDefault="00B3398C" w:rsidP="00613ED7">
      <w:pPr>
        <w:pStyle w:val="a7"/>
        <w:ind w:firstLine="709"/>
        <w:jc w:val="both"/>
        <w:rPr>
          <w:bCs/>
          <w:color w:val="000000"/>
        </w:rPr>
      </w:pPr>
    </w:p>
    <w:p w:rsidR="00A6506D" w:rsidRPr="00613ED7" w:rsidRDefault="00A6506D" w:rsidP="00613ED7">
      <w:pPr>
        <w:pStyle w:val="a7"/>
        <w:ind w:firstLine="709"/>
        <w:jc w:val="both"/>
        <w:rPr>
          <w:bCs/>
          <w:color w:val="000000"/>
        </w:rPr>
      </w:pPr>
      <w:r w:rsidRPr="00613ED7">
        <w:rPr>
          <w:bCs/>
          <w:color w:val="000000"/>
        </w:rPr>
        <w:t>где</w:t>
      </w:r>
      <w:r w:rsidR="00613ED7">
        <w:rPr>
          <w:bCs/>
          <w:color w:val="000000"/>
        </w:rPr>
        <w:t xml:space="preserve"> </w:t>
      </w:r>
      <w:r w:rsidRPr="00613ED7">
        <w:rPr>
          <w:bCs/>
          <w:i/>
          <w:color w:val="000000"/>
          <w:lang w:val="en-US"/>
        </w:rPr>
        <w:t>d</w:t>
      </w:r>
      <w:r w:rsidRPr="00613ED7">
        <w:rPr>
          <w:bCs/>
          <w:i/>
          <w:color w:val="000000"/>
          <w:vertAlign w:val="subscript"/>
          <w:lang w:val="en-US"/>
        </w:rPr>
        <w:t>n</w:t>
      </w:r>
      <w:r w:rsidR="00613ED7">
        <w:rPr>
          <w:bCs/>
          <w:i/>
          <w:color w:val="000000"/>
        </w:rPr>
        <w:t xml:space="preserve"> </w:t>
      </w:r>
      <w:r w:rsidRPr="00613ED7">
        <w:rPr>
          <w:bCs/>
          <w:color w:val="000000"/>
        </w:rPr>
        <w:t>– диаметра патрона ВВ, м</w:t>
      </w:r>
      <w:r w:rsidR="008F0EC6" w:rsidRPr="00613ED7">
        <w:rPr>
          <w:bCs/>
          <w:color w:val="000000"/>
        </w:rPr>
        <w:t xml:space="preserve"> – </w:t>
      </w:r>
      <w:r w:rsidR="00613ED7" w:rsidRPr="00613ED7">
        <w:rPr>
          <w:bCs/>
          <w:color w:val="000000"/>
        </w:rPr>
        <w:t>32</w:t>
      </w:r>
      <w:r w:rsidR="00613ED7">
        <w:rPr>
          <w:bCs/>
          <w:color w:val="000000"/>
        </w:rPr>
        <w:t> </w:t>
      </w:r>
      <w:r w:rsidR="00613ED7" w:rsidRPr="00613ED7">
        <w:rPr>
          <w:bCs/>
          <w:color w:val="000000"/>
        </w:rPr>
        <w:t>мм</w:t>
      </w:r>
      <w:r w:rsidRPr="00613ED7">
        <w:rPr>
          <w:bCs/>
          <w:color w:val="000000"/>
        </w:rPr>
        <w:t>;</w:t>
      </w:r>
    </w:p>
    <w:p w:rsidR="00A6506D" w:rsidRPr="00613ED7" w:rsidRDefault="00A6506D" w:rsidP="00613ED7">
      <w:pPr>
        <w:pStyle w:val="a7"/>
        <w:ind w:firstLine="709"/>
        <w:jc w:val="both"/>
        <w:rPr>
          <w:bCs/>
          <w:color w:val="000000"/>
        </w:rPr>
      </w:pPr>
      <w:r w:rsidRPr="00613ED7">
        <w:rPr>
          <w:bCs/>
          <w:color w:val="000000"/>
          <w:lang w:val="en-US"/>
        </w:rPr>
        <w:t>R</w:t>
      </w:r>
      <w:r w:rsidRPr="00613ED7">
        <w:rPr>
          <w:bCs/>
          <w:color w:val="000000"/>
          <w:vertAlign w:val="subscript"/>
        </w:rPr>
        <w:t>зш</w:t>
      </w:r>
      <w:r w:rsidR="00613ED7">
        <w:rPr>
          <w:bCs/>
          <w:color w:val="000000"/>
        </w:rPr>
        <w:t xml:space="preserve"> </w:t>
      </w:r>
      <w:r w:rsidRPr="00613ED7">
        <w:rPr>
          <w:bCs/>
          <w:color w:val="000000"/>
        </w:rPr>
        <w:t>– коэффициент заполнения ш</w:t>
      </w:r>
      <w:r w:rsidR="00C03A91" w:rsidRPr="00613ED7">
        <w:rPr>
          <w:bCs/>
          <w:color w:val="000000"/>
        </w:rPr>
        <w:t>п</w:t>
      </w:r>
      <w:r w:rsidRPr="00613ED7">
        <w:rPr>
          <w:bCs/>
          <w:color w:val="000000"/>
        </w:rPr>
        <w:t>ура</w:t>
      </w:r>
      <w:r w:rsidR="008F0EC6" w:rsidRPr="00613ED7">
        <w:rPr>
          <w:bCs/>
          <w:color w:val="000000"/>
        </w:rPr>
        <w:t xml:space="preserve"> 0,5</w:t>
      </w:r>
      <w:r w:rsidRPr="00613ED7">
        <w:rPr>
          <w:bCs/>
          <w:color w:val="000000"/>
        </w:rPr>
        <w:t>;</w:t>
      </w:r>
    </w:p>
    <w:p w:rsidR="00A6506D" w:rsidRPr="00613ED7" w:rsidRDefault="00956AFA" w:rsidP="00613ED7">
      <w:pPr>
        <w:pStyle w:val="a7"/>
        <w:ind w:firstLine="709"/>
        <w:jc w:val="both"/>
        <w:rPr>
          <w:bCs/>
          <w:color w:val="000000"/>
        </w:rPr>
      </w:pPr>
      <w:r>
        <w:rPr>
          <w:bCs/>
          <w:color w:val="000000"/>
          <w:position w:val="-10"/>
        </w:rPr>
        <w:pict>
          <v:shape id="_x0000_i1040" type="#_x0000_t75" style="width:12pt;height:12.75pt">
            <v:imagedata r:id="rId22" o:title=""/>
          </v:shape>
        </w:pict>
      </w:r>
      <w:r w:rsidR="00A6506D" w:rsidRPr="00613ED7">
        <w:rPr>
          <w:bCs/>
          <w:color w:val="000000"/>
        </w:rPr>
        <w:t>– плотность ВВ в патроне, кг/м</w:t>
      </w:r>
      <w:r w:rsidR="00A6506D" w:rsidRPr="00613ED7">
        <w:rPr>
          <w:bCs/>
          <w:color w:val="000000"/>
          <w:vertAlign w:val="superscript"/>
        </w:rPr>
        <w:t>3</w:t>
      </w:r>
      <w:r w:rsidR="00A6506D" w:rsidRPr="00613ED7">
        <w:rPr>
          <w:bCs/>
          <w:color w:val="000000"/>
        </w:rPr>
        <w:t>.</w:t>
      </w:r>
    </w:p>
    <w:p w:rsidR="00A6506D" w:rsidRPr="00613ED7" w:rsidRDefault="00A6506D" w:rsidP="00613ED7">
      <w:pPr>
        <w:pStyle w:val="a7"/>
        <w:ind w:firstLine="709"/>
        <w:jc w:val="both"/>
        <w:rPr>
          <w:bCs/>
          <w:color w:val="000000"/>
          <w:u w:val="single"/>
        </w:rPr>
      </w:pPr>
      <w:r w:rsidRPr="00613ED7">
        <w:rPr>
          <w:bCs/>
          <w:color w:val="000000"/>
          <w:u w:val="single"/>
        </w:rPr>
        <w:t>Количество шпуров на забой:</w:t>
      </w:r>
    </w:p>
    <w:p w:rsidR="00B3398C" w:rsidRDefault="00B3398C" w:rsidP="00613ED7">
      <w:pPr>
        <w:pStyle w:val="a7"/>
        <w:ind w:firstLine="709"/>
        <w:jc w:val="both"/>
        <w:rPr>
          <w:bCs/>
          <w:color w:val="000000"/>
        </w:rPr>
      </w:pPr>
    </w:p>
    <w:p w:rsidR="00A6506D" w:rsidRPr="00613ED7" w:rsidRDefault="00956AFA" w:rsidP="00613ED7">
      <w:pPr>
        <w:pStyle w:val="a7"/>
        <w:ind w:firstLine="709"/>
        <w:jc w:val="both"/>
        <w:rPr>
          <w:bCs/>
          <w:color w:val="000000"/>
        </w:rPr>
      </w:pPr>
      <w:r>
        <w:rPr>
          <w:bCs/>
          <w:color w:val="000000"/>
          <w:position w:val="-34"/>
        </w:rPr>
        <w:pict>
          <v:shape id="_x0000_i1041" type="#_x0000_t75" style="width:125.25pt;height:38.25pt">
            <v:imagedata r:id="rId23" o:title=""/>
          </v:shape>
        </w:pict>
      </w:r>
      <w:r w:rsidR="00A6506D" w:rsidRPr="00613ED7">
        <w:rPr>
          <w:bCs/>
          <w:color w:val="000000"/>
        </w:rPr>
        <w:t xml:space="preserve"> ш</w:t>
      </w:r>
      <w:r w:rsidR="00473A82" w:rsidRPr="00613ED7">
        <w:rPr>
          <w:bCs/>
          <w:color w:val="000000"/>
        </w:rPr>
        <w:t>т</w:t>
      </w:r>
      <w:r w:rsidR="00A6506D" w:rsidRPr="00613ED7">
        <w:rPr>
          <w:bCs/>
          <w:color w:val="000000"/>
        </w:rPr>
        <w:t>.</w:t>
      </w:r>
    </w:p>
    <w:p w:rsidR="00B3398C" w:rsidRDefault="00B3398C" w:rsidP="00613ED7">
      <w:pPr>
        <w:pStyle w:val="a7"/>
        <w:ind w:firstLine="709"/>
        <w:jc w:val="both"/>
        <w:rPr>
          <w:bCs/>
          <w:color w:val="000000"/>
        </w:rPr>
      </w:pPr>
    </w:p>
    <w:p w:rsidR="00A6506D" w:rsidRPr="00613ED7" w:rsidRDefault="00A6506D" w:rsidP="00613ED7">
      <w:pPr>
        <w:pStyle w:val="a7"/>
        <w:ind w:firstLine="709"/>
        <w:jc w:val="both"/>
        <w:rPr>
          <w:bCs/>
          <w:color w:val="000000"/>
        </w:rPr>
      </w:pPr>
      <w:r w:rsidRPr="00613ED7">
        <w:rPr>
          <w:bCs/>
          <w:color w:val="000000"/>
        </w:rPr>
        <w:t>Принимаем вертикально</w:t>
      </w:r>
      <w:r w:rsidR="00B3398C">
        <w:rPr>
          <w:bCs/>
          <w:color w:val="000000"/>
        </w:rPr>
        <w:t>-</w:t>
      </w:r>
      <w:r w:rsidRPr="00613ED7">
        <w:rPr>
          <w:bCs/>
          <w:color w:val="000000"/>
        </w:rPr>
        <w:t>клиновый тип вруба, как наиболее применяемый при производстве взрывных работ на предприятии.</w:t>
      </w:r>
    </w:p>
    <w:p w:rsidR="00A6506D" w:rsidRPr="00613ED7" w:rsidRDefault="00A6506D" w:rsidP="00613ED7">
      <w:pPr>
        <w:pStyle w:val="a7"/>
        <w:ind w:firstLine="709"/>
        <w:jc w:val="both"/>
        <w:rPr>
          <w:bCs/>
          <w:color w:val="000000"/>
          <w:u w:val="single"/>
        </w:rPr>
      </w:pPr>
      <w:r w:rsidRPr="00613ED7">
        <w:rPr>
          <w:bCs/>
          <w:color w:val="000000"/>
          <w:u w:val="single"/>
        </w:rPr>
        <w:t>Количество шпуров по группам составляет:</w:t>
      </w:r>
    </w:p>
    <w:p w:rsidR="00A6506D" w:rsidRPr="00613ED7" w:rsidRDefault="00613ED7" w:rsidP="00613ED7">
      <w:pPr>
        <w:pStyle w:val="a7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– </w:t>
      </w:r>
      <w:r w:rsidR="00A6506D" w:rsidRPr="00613ED7">
        <w:rPr>
          <w:bCs/>
          <w:color w:val="000000"/>
        </w:rPr>
        <w:t>врубовых</w:t>
      </w:r>
      <w:r>
        <w:rPr>
          <w:bCs/>
          <w:color w:val="000000"/>
        </w:rPr>
        <w:t xml:space="preserve"> </w:t>
      </w:r>
      <w:r w:rsidR="00677437" w:rsidRPr="00613ED7">
        <w:rPr>
          <w:bCs/>
          <w:color w:val="000000"/>
        </w:rPr>
        <w:t xml:space="preserve">4 </w:t>
      </w:r>
      <w:r w:rsidRPr="00613ED7">
        <w:rPr>
          <w:bCs/>
          <w:color w:val="000000"/>
        </w:rPr>
        <w:t>шт</w:t>
      </w:r>
      <w:r>
        <w:rPr>
          <w:bCs/>
          <w:color w:val="000000"/>
        </w:rPr>
        <w:t>.</w:t>
      </w:r>
      <w:r w:rsidRPr="00613ED7">
        <w:rPr>
          <w:bCs/>
          <w:color w:val="000000"/>
        </w:rPr>
        <w:t>,</w:t>
      </w:r>
    </w:p>
    <w:p w:rsidR="00A6506D" w:rsidRPr="00613ED7" w:rsidRDefault="00613ED7" w:rsidP="00613ED7">
      <w:pPr>
        <w:pStyle w:val="a7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– </w:t>
      </w:r>
      <w:r w:rsidR="00A6506D" w:rsidRPr="00613ED7">
        <w:rPr>
          <w:bCs/>
          <w:color w:val="000000"/>
        </w:rPr>
        <w:t>отбойных</w:t>
      </w:r>
      <w:r>
        <w:rPr>
          <w:bCs/>
          <w:color w:val="000000"/>
        </w:rPr>
        <w:t xml:space="preserve"> </w:t>
      </w:r>
      <w:r w:rsidR="00677437" w:rsidRPr="00613ED7">
        <w:rPr>
          <w:bCs/>
          <w:color w:val="000000"/>
        </w:rPr>
        <w:t xml:space="preserve">6 </w:t>
      </w:r>
      <w:r w:rsidRPr="00613ED7">
        <w:rPr>
          <w:bCs/>
          <w:color w:val="000000"/>
        </w:rPr>
        <w:t>шт</w:t>
      </w:r>
      <w:r>
        <w:rPr>
          <w:bCs/>
          <w:color w:val="000000"/>
        </w:rPr>
        <w:t>.</w:t>
      </w:r>
      <w:r w:rsidRPr="00613ED7">
        <w:rPr>
          <w:bCs/>
          <w:color w:val="000000"/>
        </w:rPr>
        <w:t>,</w:t>
      </w:r>
    </w:p>
    <w:p w:rsidR="00A6506D" w:rsidRPr="00613ED7" w:rsidRDefault="00613ED7" w:rsidP="00613ED7">
      <w:pPr>
        <w:pStyle w:val="a7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– </w:t>
      </w:r>
      <w:r w:rsidR="00A6506D" w:rsidRPr="00613ED7">
        <w:rPr>
          <w:bCs/>
          <w:color w:val="000000"/>
        </w:rPr>
        <w:t xml:space="preserve">оконтуривающих </w:t>
      </w:r>
      <w:r w:rsidR="008B5E86" w:rsidRPr="00613ED7">
        <w:rPr>
          <w:bCs/>
          <w:color w:val="000000"/>
        </w:rPr>
        <w:t xml:space="preserve">16 </w:t>
      </w:r>
      <w:r w:rsidR="00A6506D" w:rsidRPr="00613ED7">
        <w:rPr>
          <w:bCs/>
          <w:color w:val="000000"/>
        </w:rPr>
        <w:t>ш</w:t>
      </w:r>
      <w:r w:rsidR="00677437" w:rsidRPr="00613ED7">
        <w:rPr>
          <w:bCs/>
          <w:color w:val="000000"/>
        </w:rPr>
        <w:t>т</w:t>
      </w:r>
      <w:r w:rsidR="00A6506D" w:rsidRPr="00613ED7">
        <w:rPr>
          <w:bCs/>
          <w:color w:val="000000"/>
        </w:rPr>
        <w:t>.</w:t>
      </w:r>
    </w:p>
    <w:p w:rsidR="00A6506D" w:rsidRPr="00613ED7" w:rsidRDefault="00A6506D" w:rsidP="00613ED7">
      <w:pPr>
        <w:pStyle w:val="a7"/>
        <w:ind w:firstLine="709"/>
        <w:jc w:val="both"/>
        <w:rPr>
          <w:bCs/>
          <w:color w:val="000000"/>
          <w:u w:val="single"/>
        </w:rPr>
      </w:pPr>
      <w:r w:rsidRPr="00613ED7">
        <w:rPr>
          <w:bCs/>
          <w:color w:val="000000"/>
          <w:u w:val="single"/>
        </w:rPr>
        <w:t>Определяем длину шпуров по группам:</w:t>
      </w:r>
    </w:p>
    <w:p w:rsidR="00A6506D" w:rsidRPr="00613ED7" w:rsidRDefault="00613ED7" w:rsidP="00613ED7">
      <w:pPr>
        <w:pStyle w:val="a7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– </w:t>
      </w:r>
      <w:r w:rsidR="00A6506D" w:rsidRPr="00613ED7">
        <w:rPr>
          <w:bCs/>
          <w:color w:val="000000"/>
        </w:rPr>
        <w:t>длина оконтуривающих шпуров</w:t>
      </w:r>
      <w:r>
        <w:rPr>
          <w:bCs/>
          <w:color w:val="000000"/>
        </w:rPr>
        <w:t xml:space="preserve"> </w:t>
      </w:r>
      <w:r w:rsidR="00956AFA">
        <w:rPr>
          <w:bCs/>
          <w:color w:val="000000"/>
          <w:position w:val="-28"/>
        </w:rPr>
        <w:pict>
          <v:shape id="_x0000_i1042" type="#_x0000_t75" style="width:122.25pt;height:33pt">
            <v:imagedata r:id="rId24" o:title=""/>
          </v:shape>
        </w:pict>
      </w:r>
      <w:r w:rsidR="00A6506D" w:rsidRPr="00613ED7">
        <w:rPr>
          <w:bCs/>
          <w:color w:val="000000"/>
        </w:rPr>
        <w:t>м,</w:t>
      </w:r>
    </w:p>
    <w:p w:rsidR="00A6506D" w:rsidRPr="00613ED7" w:rsidRDefault="00613ED7" w:rsidP="00613ED7">
      <w:pPr>
        <w:pStyle w:val="a7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– </w:t>
      </w:r>
      <w:r w:rsidR="00A6506D" w:rsidRPr="00613ED7">
        <w:rPr>
          <w:bCs/>
          <w:color w:val="000000"/>
        </w:rPr>
        <w:t>длина отбойных шпуров</w:t>
      </w:r>
      <w:r>
        <w:rPr>
          <w:bCs/>
          <w:color w:val="000000"/>
        </w:rPr>
        <w:t xml:space="preserve"> </w:t>
      </w:r>
      <w:r w:rsidR="00956AFA">
        <w:rPr>
          <w:bCs/>
          <w:color w:val="000000"/>
          <w:position w:val="-12"/>
          <w:lang w:val="en-US"/>
        </w:rPr>
        <w:pict>
          <v:shape id="_x0000_i1043" type="#_x0000_t75" style="width:65.25pt;height:18pt">
            <v:imagedata r:id="rId25" o:title=""/>
          </v:shape>
        </w:pict>
      </w:r>
      <w:r w:rsidR="00A6506D" w:rsidRPr="00613ED7">
        <w:rPr>
          <w:bCs/>
          <w:color w:val="000000"/>
        </w:rPr>
        <w:t>м,</w:t>
      </w:r>
    </w:p>
    <w:p w:rsidR="00A6506D" w:rsidRPr="00613ED7" w:rsidRDefault="00613ED7" w:rsidP="00613ED7">
      <w:pPr>
        <w:pStyle w:val="a7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– </w:t>
      </w:r>
      <w:r w:rsidR="00A6506D" w:rsidRPr="00613ED7">
        <w:rPr>
          <w:bCs/>
          <w:color w:val="000000"/>
        </w:rPr>
        <w:t>длина врубовых шпуров</w:t>
      </w:r>
      <w:r>
        <w:rPr>
          <w:bCs/>
          <w:color w:val="000000"/>
        </w:rPr>
        <w:t xml:space="preserve"> </w:t>
      </w:r>
      <w:r w:rsidR="00956AFA">
        <w:rPr>
          <w:bCs/>
          <w:color w:val="000000"/>
          <w:position w:val="-28"/>
        </w:rPr>
        <w:pict>
          <v:shape id="_x0000_i1044" type="#_x0000_t75" style="width:117.75pt;height:33pt">
            <v:imagedata r:id="rId26" o:title=""/>
          </v:shape>
        </w:pict>
      </w:r>
      <w:r w:rsidR="00A6506D" w:rsidRPr="00613ED7">
        <w:rPr>
          <w:bCs/>
          <w:color w:val="000000"/>
        </w:rPr>
        <w:t>м.</w:t>
      </w:r>
    </w:p>
    <w:p w:rsidR="00A6506D" w:rsidRPr="00613ED7" w:rsidRDefault="00677437" w:rsidP="00613ED7">
      <w:pPr>
        <w:pStyle w:val="a7"/>
        <w:ind w:firstLine="709"/>
        <w:jc w:val="both"/>
        <w:rPr>
          <w:color w:val="000000"/>
          <w:szCs w:val="28"/>
          <w:u w:val="single"/>
        </w:rPr>
      </w:pPr>
      <w:r w:rsidRPr="00613ED7">
        <w:rPr>
          <w:color w:val="000000"/>
          <w:szCs w:val="28"/>
          <w:u w:val="single"/>
        </w:rPr>
        <w:t>Продвигание забоя</w:t>
      </w:r>
      <w:r w:rsidR="00613ED7">
        <w:rPr>
          <w:color w:val="000000"/>
          <w:szCs w:val="28"/>
          <w:u w:val="single"/>
        </w:rPr>
        <w:t xml:space="preserve"> </w:t>
      </w:r>
      <w:r w:rsidR="00812213" w:rsidRPr="00613ED7">
        <w:rPr>
          <w:color w:val="000000"/>
          <w:szCs w:val="28"/>
          <w:u w:val="single"/>
        </w:rPr>
        <w:t>з</w:t>
      </w:r>
      <w:r w:rsidRPr="00613ED7">
        <w:rPr>
          <w:color w:val="000000"/>
          <w:szCs w:val="28"/>
          <w:u w:val="single"/>
        </w:rPr>
        <w:t>а цикл (уходка) определяется по формуле:</w:t>
      </w:r>
    </w:p>
    <w:p w:rsidR="00B3398C" w:rsidRDefault="00B3398C" w:rsidP="00613ED7">
      <w:pPr>
        <w:pStyle w:val="a7"/>
        <w:ind w:firstLine="709"/>
        <w:jc w:val="both"/>
        <w:rPr>
          <w:bCs/>
          <w:color w:val="000000"/>
        </w:rPr>
      </w:pPr>
    </w:p>
    <w:p w:rsidR="00A6506D" w:rsidRPr="00613ED7" w:rsidRDefault="00956AFA" w:rsidP="00613ED7">
      <w:pPr>
        <w:pStyle w:val="a7"/>
        <w:ind w:firstLine="709"/>
        <w:jc w:val="both"/>
        <w:rPr>
          <w:bCs/>
          <w:color w:val="000000"/>
        </w:rPr>
      </w:pPr>
      <w:r>
        <w:rPr>
          <w:bCs/>
          <w:color w:val="000000"/>
          <w:position w:val="-14"/>
        </w:rPr>
        <w:pict>
          <v:shape id="_x0000_i1045" type="#_x0000_t75" style="width:122.25pt;height:18.75pt">
            <v:imagedata r:id="rId27" o:title=""/>
          </v:shape>
        </w:pict>
      </w:r>
      <w:r w:rsidR="00A6506D" w:rsidRPr="00613ED7">
        <w:rPr>
          <w:bCs/>
          <w:color w:val="000000"/>
        </w:rPr>
        <w:t>м.</w:t>
      </w:r>
    </w:p>
    <w:p w:rsidR="00B3398C" w:rsidRDefault="00B3398C" w:rsidP="00613ED7">
      <w:pPr>
        <w:pStyle w:val="a7"/>
        <w:ind w:firstLine="709"/>
        <w:jc w:val="both"/>
        <w:rPr>
          <w:bCs/>
          <w:color w:val="000000"/>
        </w:rPr>
      </w:pPr>
    </w:p>
    <w:p w:rsidR="00A6506D" w:rsidRPr="00613ED7" w:rsidRDefault="00A6506D" w:rsidP="00613ED7">
      <w:pPr>
        <w:pStyle w:val="a7"/>
        <w:ind w:firstLine="709"/>
        <w:jc w:val="both"/>
        <w:rPr>
          <w:bCs/>
          <w:color w:val="000000"/>
        </w:rPr>
      </w:pPr>
      <w:r w:rsidRPr="00613ED7">
        <w:rPr>
          <w:bCs/>
          <w:color w:val="000000"/>
        </w:rPr>
        <w:t>Линия наименьшего сопротивления определяется по формуле</w:t>
      </w:r>
    </w:p>
    <w:p w:rsidR="00B3398C" w:rsidRDefault="00B3398C" w:rsidP="00613ED7">
      <w:pPr>
        <w:pStyle w:val="a7"/>
        <w:ind w:firstLine="709"/>
        <w:jc w:val="both"/>
        <w:rPr>
          <w:bCs/>
          <w:color w:val="000000"/>
        </w:rPr>
      </w:pPr>
    </w:p>
    <w:p w:rsidR="00B3398C" w:rsidRDefault="00956AFA" w:rsidP="00613ED7">
      <w:pPr>
        <w:pStyle w:val="a7"/>
        <w:ind w:firstLine="709"/>
        <w:jc w:val="both"/>
        <w:rPr>
          <w:bCs/>
          <w:color w:val="000000"/>
        </w:rPr>
      </w:pPr>
      <w:r>
        <w:rPr>
          <w:bCs/>
          <w:color w:val="000000"/>
          <w:position w:val="-30"/>
        </w:rPr>
        <w:pict>
          <v:shape id="_x0000_i1046" type="#_x0000_t75" style="width:248.25pt;height:32.25pt">
            <v:imagedata r:id="rId28" o:title=""/>
          </v:shape>
        </w:pict>
      </w:r>
      <w:r w:rsidR="00A6506D" w:rsidRPr="00613ED7">
        <w:rPr>
          <w:bCs/>
          <w:color w:val="000000"/>
        </w:rPr>
        <w:t>м</w:t>
      </w:r>
    </w:p>
    <w:p w:rsidR="00A6506D" w:rsidRPr="00613ED7" w:rsidRDefault="00B3398C" w:rsidP="00613ED7">
      <w:pPr>
        <w:pStyle w:val="a7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br w:type="page"/>
      </w:r>
      <w:r w:rsidR="00A6506D" w:rsidRPr="00613ED7">
        <w:rPr>
          <w:bCs/>
          <w:color w:val="000000"/>
        </w:rPr>
        <w:t>где</w:t>
      </w:r>
      <w:r w:rsidR="00613ED7">
        <w:rPr>
          <w:bCs/>
          <w:color w:val="000000"/>
        </w:rPr>
        <w:t xml:space="preserve"> </w:t>
      </w:r>
      <w:r w:rsidR="00A6506D" w:rsidRPr="00613ED7">
        <w:rPr>
          <w:bCs/>
          <w:i/>
          <w:color w:val="000000"/>
          <w:lang w:val="en-US"/>
        </w:rPr>
        <w:t>m</w:t>
      </w:r>
      <w:r w:rsidR="00A6506D" w:rsidRPr="00613ED7">
        <w:rPr>
          <w:bCs/>
          <w:color w:val="000000"/>
        </w:rPr>
        <w:t xml:space="preserve"> – коэффициент сближения </w:t>
      </w:r>
      <w:r w:rsidR="00526C0F" w:rsidRPr="00613ED7">
        <w:rPr>
          <w:bCs/>
          <w:color w:val="000000"/>
        </w:rPr>
        <w:t>шпура</w:t>
      </w:r>
      <w:r w:rsidR="00613ED7">
        <w:rPr>
          <w:bCs/>
          <w:color w:val="000000"/>
        </w:rPr>
        <w:t>,</w:t>
      </w:r>
      <w:r w:rsidR="00526C0F" w:rsidRPr="00613ED7">
        <w:rPr>
          <w:bCs/>
          <w:color w:val="000000"/>
        </w:rPr>
        <w:t xml:space="preserve"> 0.8</w:t>
      </w:r>
      <w:r w:rsidR="00A6506D" w:rsidRPr="00613ED7">
        <w:rPr>
          <w:bCs/>
          <w:color w:val="000000"/>
        </w:rPr>
        <w:t>;</w:t>
      </w:r>
    </w:p>
    <w:p w:rsidR="00A6506D" w:rsidRPr="00613ED7" w:rsidRDefault="00A6506D" w:rsidP="00613ED7">
      <w:pPr>
        <w:pStyle w:val="a7"/>
        <w:ind w:firstLine="709"/>
        <w:jc w:val="both"/>
        <w:rPr>
          <w:bCs/>
          <w:color w:val="000000"/>
        </w:rPr>
      </w:pPr>
      <w:r w:rsidRPr="00613ED7">
        <w:rPr>
          <w:bCs/>
          <w:i/>
          <w:color w:val="000000"/>
          <w:lang w:val="en-US"/>
        </w:rPr>
        <w:t>d</w:t>
      </w:r>
      <w:r w:rsidRPr="00613ED7">
        <w:rPr>
          <w:bCs/>
          <w:i/>
          <w:color w:val="000000"/>
        </w:rPr>
        <w:t xml:space="preserve"> </w:t>
      </w:r>
      <w:r w:rsidRPr="00613ED7">
        <w:rPr>
          <w:bCs/>
          <w:color w:val="000000"/>
        </w:rPr>
        <w:t>– диаметр шпура, м.</w:t>
      </w:r>
    </w:p>
    <w:p w:rsidR="00A6506D" w:rsidRPr="00613ED7" w:rsidRDefault="00A6506D" w:rsidP="00613ED7">
      <w:pPr>
        <w:pStyle w:val="a7"/>
        <w:ind w:firstLine="709"/>
        <w:jc w:val="both"/>
        <w:rPr>
          <w:bCs/>
          <w:color w:val="000000"/>
          <w:u w:val="single"/>
        </w:rPr>
      </w:pPr>
      <w:r w:rsidRPr="00613ED7">
        <w:rPr>
          <w:bCs/>
          <w:color w:val="000000"/>
          <w:u w:val="single"/>
        </w:rPr>
        <w:t>Расстояние между шпурами:</w:t>
      </w:r>
    </w:p>
    <w:p w:rsidR="00A6506D" w:rsidRPr="00613ED7" w:rsidRDefault="00613ED7" w:rsidP="00613ED7">
      <w:pPr>
        <w:pStyle w:val="a7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– </w:t>
      </w:r>
      <w:r w:rsidR="00A6506D" w:rsidRPr="00613ED7">
        <w:rPr>
          <w:bCs/>
          <w:color w:val="000000"/>
        </w:rPr>
        <w:t>врубовыми</w:t>
      </w:r>
      <w:r>
        <w:rPr>
          <w:bCs/>
          <w:color w:val="000000"/>
        </w:rPr>
        <w:t xml:space="preserve"> </w:t>
      </w:r>
      <w:r w:rsidR="00956AFA">
        <w:rPr>
          <w:bCs/>
          <w:color w:val="000000"/>
          <w:position w:val="-14"/>
        </w:rPr>
        <w:pict>
          <v:shape id="_x0000_i1047" type="#_x0000_t75" style="width:227.25pt;height:18.75pt">
            <v:imagedata r:id="rId29" o:title=""/>
          </v:shape>
        </w:pict>
      </w:r>
      <w:r w:rsidR="00A6506D" w:rsidRPr="00613ED7">
        <w:rPr>
          <w:bCs/>
          <w:color w:val="000000"/>
        </w:rPr>
        <w:t>м,</w:t>
      </w:r>
    </w:p>
    <w:p w:rsidR="00A6506D" w:rsidRPr="00613ED7" w:rsidRDefault="00A6506D" w:rsidP="00613ED7">
      <w:pPr>
        <w:pStyle w:val="a7"/>
        <w:ind w:firstLine="709"/>
        <w:jc w:val="both"/>
        <w:rPr>
          <w:bCs/>
          <w:color w:val="000000"/>
        </w:rPr>
      </w:pPr>
      <w:r w:rsidRPr="00613ED7">
        <w:rPr>
          <w:bCs/>
          <w:color w:val="000000"/>
        </w:rPr>
        <w:t>где</w:t>
      </w:r>
      <w:r w:rsidR="00613ED7">
        <w:rPr>
          <w:bCs/>
          <w:color w:val="000000"/>
        </w:rPr>
        <w:t xml:space="preserve"> </w:t>
      </w:r>
      <w:r w:rsidRPr="00613ED7">
        <w:rPr>
          <w:bCs/>
          <w:i/>
          <w:color w:val="000000"/>
          <w:lang w:val="en-US"/>
        </w:rPr>
        <w:t>b</w:t>
      </w:r>
      <w:r w:rsidRPr="00613ED7">
        <w:rPr>
          <w:bCs/>
          <w:i/>
          <w:color w:val="000000"/>
        </w:rPr>
        <w:t xml:space="preserve"> </w:t>
      </w:r>
      <w:r w:rsidRPr="00613ED7">
        <w:rPr>
          <w:bCs/>
          <w:color w:val="000000"/>
        </w:rPr>
        <w:t>– расстояния между концами шпуров, м;</w:t>
      </w:r>
    </w:p>
    <w:p w:rsidR="00A6506D" w:rsidRPr="00613ED7" w:rsidRDefault="00613ED7" w:rsidP="00613ED7">
      <w:pPr>
        <w:pStyle w:val="a7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– </w:t>
      </w:r>
      <w:r w:rsidR="00A6506D" w:rsidRPr="00613ED7">
        <w:rPr>
          <w:bCs/>
          <w:color w:val="000000"/>
        </w:rPr>
        <w:t>оконтуривающими</w:t>
      </w:r>
      <w:r>
        <w:rPr>
          <w:bCs/>
          <w:color w:val="000000"/>
        </w:rPr>
        <w:t xml:space="preserve"> </w:t>
      </w:r>
      <w:r w:rsidR="00956AFA">
        <w:rPr>
          <w:bCs/>
          <w:color w:val="000000"/>
          <w:position w:val="-12"/>
        </w:rPr>
        <w:pict>
          <v:shape id="_x0000_i1048" type="#_x0000_t75" style="width:137.25pt;height:18pt">
            <v:imagedata r:id="rId30" o:title=""/>
          </v:shape>
        </w:pict>
      </w:r>
      <w:r w:rsidR="00A6506D" w:rsidRPr="00613ED7">
        <w:rPr>
          <w:bCs/>
          <w:color w:val="000000"/>
        </w:rPr>
        <w:t>м;</w:t>
      </w:r>
    </w:p>
    <w:p w:rsidR="00A6506D" w:rsidRPr="00613ED7" w:rsidRDefault="00613ED7" w:rsidP="00613ED7">
      <w:pPr>
        <w:pStyle w:val="a7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– </w:t>
      </w:r>
      <w:r w:rsidR="00A6506D" w:rsidRPr="00613ED7">
        <w:rPr>
          <w:bCs/>
          <w:color w:val="000000"/>
        </w:rPr>
        <w:t>отбойными</w:t>
      </w:r>
      <w:r>
        <w:rPr>
          <w:bCs/>
          <w:color w:val="000000"/>
        </w:rPr>
        <w:t xml:space="preserve"> </w:t>
      </w:r>
      <w:r w:rsidR="00956AFA">
        <w:rPr>
          <w:bCs/>
          <w:color w:val="000000"/>
          <w:position w:val="-12"/>
        </w:rPr>
        <w:pict>
          <v:shape id="_x0000_i1049" type="#_x0000_t75" style="width:81pt;height:18pt">
            <v:imagedata r:id="rId31" o:title=""/>
          </v:shape>
        </w:pict>
      </w:r>
      <w:r w:rsidR="00A6506D" w:rsidRPr="00613ED7">
        <w:rPr>
          <w:bCs/>
          <w:color w:val="000000"/>
        </w:rPr>
        <w:t>м,</w:t>
      </w:r>
    </w:p>
    <w:p w:rsidR="00A6506D" w:rsidRPr="00613ED7" w:rsidRDefault="00A6506D" w:rsidP="00613ED7">
      <w:pPr>
        <w:pStyle w:val="a7"/>
        <w:ind w:firstLine="709"/>
        <w:jc w:val="both"/>
        <w:rPr>
          <w:bCs/>
          <w:color w:val="000000"/>
        </w:rPr>
      </w:pPr>
      <w:r w:rsidRPr="00613ED7">
        <w:rPr>
          <w:bCs/>
          <w:color w:val="000000"/>
        </w:rPr>
        <w:t xml:space="preserve">Расстояние между парами врубовых шпуров </w:t>
      </w:r>
      <w:r w:rsidRPr="00613ED7">
        <w:rPr>
          <w:bCs/>
          <w:i/>
          <w:color w:val="000000"/>
          <w:lang w:val="en-US"/>
        </w:rPr>
        <w:t>d</w:t>
      </w:r>
      <w:r w:rsidRPr="00613ED7">
        <w:rPr>
          <w:bCs/>
          <w:i/>
          <w:color w:val="000000"/>
          <w:vertAlign w:val="subscript"/>
          <w:lang w:val="en-US"/>
        </w:rPr>
        <w:t>n</w:t>
      </w:r>
      <w:r w:rsidRPr="00613ED7">
        <w:rPr>
          <w:bCs/>
          <w:color w:val="000000"/>
        </w:rPr>
        <w:t>=0,6</w:t>
      </w:r>
      <w:r w:rsidR="00613ED7">
        <w:rPr>
          <w:bCs/>
          <w:color w:val="000000"/>
        </w:rPr>
        <w:t> </w:t>
      </w:r>
      <w:r w:rsidR="00613ED7" w:rsidRPr="00613ED7">
        <w:rPr>
          <w:bCs/>
          <w:color w:val="000000"/>
        </w:rPr>
        <w:t>м</w:t>
      </w:r>
      <w:r w:rsidRPr="00613ED7">
        <w:rPr>
          <w:bCs/>
          <w:color w:val="000000"/>
        </w:rPr>
        <w:t>.</w:t>
      </w:r>
    </w:p>
    <w:p w:rsidR="00613ED7" w:rsidRDefault="00A6506D" w:rsidP="00613ED7">
      <w:pPr>
        <w:pStyle w:val="a7"/>
        <w:ind w:firstLine="709"/>
        <w:jc w:val="both"/>
        <w:rPr>
          <w:bCs/>
          <w:color w:val="000000"/>
        </w:rPr>
      </w:pPr>
      <w:r w:rsidRPr="00613ED7">
        <w:rPr>
          <w:bCs/>
          <w:color w:val="000000"/>
        </w:rPr>
        <w:t>Схема расположения шпуров в забое приведена на</w:t>
      </w:r>
      <w:r w:rsidR="0075146E" w:rsidRPr="00613ED7">
        <w:rPr>
          <w:bCs/>
          <w:color w:val="000000"/>
        </w:rPr>
        <w:t xml:space="preserve"> </w:t>
      </w:r>
      <w:r w:rsidR="00613ED7" w:rsidRPr="00613ED7">
        <w:rPr>
          <w:bCs/>
          <w:color w:val="000000"/>
        </w:rPr>
        <w:t>рис.</w:t>
      </w:r>
      <w:r w:rsidR="00613ED7">
        <w:rPr>
          <w:bCs/>
          <w:color w:val="000000"/>
        </w:rPr>
        <w:t> </w:t>
      </w:r>
      <w:r w:rsidR="00613ED7" w:rsidRPr="00613ED7">
        <w:rPr>
          <w:bCs/>
          <w:color w:val="000000"/>
        </w:rPr>
        <w:t>6</w:t>
      </w:r>
    </w:p>
    <w:p w:rsidR="00B3398C" w:rsidRDefault="00B3398C" w:rsidP="00613ED7">
      <w:pPr>
        <w:pStyle w:val="a7"/>
        <w:ind w:firstLine="709"/>
        <w:jc w:val="both"/>
        <w:rPr>
          <w:bCs/>
          <w:color w:val="000000"/>
        </w:rPr>
      </w:pPr>
    </w:p>
    <w:p w:rsidR="0075146E" w:rsidRPr="00613ED7" w:rsidRDefault="00956AFA" w:rsidP="00613ED7">
      <w:pPr>
        <w:pStyle w:val="a7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pict>
          <v:shape id="_x0000_i1050" type="#_x0000_t75" style="width:318.75pt;height:303pt">
            <v:imagedata r:id="rId32" o:title=""/>
          </v:shape>
        </w:pict>
      </w:r>
    </w:p>
    <w:p w:rsidR="0075146E" w:rsidRPr="00613ED7" w:rsidRDefault="00B3398C" w:rsidP="00613ED7">
      <w:pPr>
        <w:pStyle w:val="a7"/>
        <w:ind w:firstLine="709"/>
        <w:jc w:val="both"/>
        <w:rPr>
          <w:bCs/>
          <w:color w:val="000000"/>
        </w:rPr>
      </w:pPr>
      <w:r w:rsidRPr="00B3398C">
        <w:rPr>
          <w:bCs/>
          <w:color w:val="000000"/>
        </w:rPr>
        <w:t>Рис. 6</w:t>
      </w:r>
      <w:r>
        <w:rPr>
          <w:bCs/>
          <w:color w:val="000000"/>
        </w:rPr>
        <w:t xml:space="preserve">. </w:t>
      </w:r>
      <w:r w:rsidRPr="00613ED7">
        <w:rPr>
          <w:bCs/>
          <w:color w:val="000000"/>
        </w:rPr>
        <w:t>Сх</w:t>
      </w:r>
      <w:r>
        <w:rPr>
          <w:bCs/>
          <w:color w:val="000000"/>
        </w:rPr>
        <w:t xml:space="preserve">ема расположения шпуров в забое: </w:t>
      </w:r>
      <w:r w:rsidR="00816DFE" w:rsidRPr="00613ED7">
        <w:rPr>
          <w:bCs/>
          <w:color w:val="000000"/>
        </w:rPr>
        <w:t>1</w:t>
      </w:r>
      <w:r w:rsidR="00613ED7">
        <w:rPr>
          <w:bCs/>
          <w:color w:val="000000"/>
        </w:rPr>
        <w:t>–</w:t>
      </w:r>
      <w:r w:rsidR="00613ED7" w:rsidRPr="00613ED7">
        <w:rPr>
          <w:bCs/>
          <w:color w:val="000000"/>
        </w:rPr>
        <w:t>4</w:t>
      </w:r>
      <w:r w:rsidR="00613ED7">
        <w:rPr>
          <w:bCs/>
          <w:color w:val="000000"/>
        </w:rPr>
        <w:t>-</w:t>
      </w:r>
      <w:r w:rsidR="00613ED7" w:rsidRPr="00613ED7">
        <w:rPr>
          <w:bCs/>
          <w:color w:val="000000"/>
        </w:rPr>
        <w:t>в</w:t>
      </w:r>
      <w:r w:rsidR="00816DFE" w:rsidRPr="00613ED7">
        <w:rPr>
          <w:bCs/>
          <w:color w:val="000000"/>
        </w:rPr>
        <w:t>рубовые</w:t>
      </w:r>
      <w:r w:rsidR="00613ED7" w:rsidRPr="00613ED7">
        <w:rPr>
          <w:bCs/>
          <w:color w:val="000000"/>
        </w:rPr>
        <w:t>;</w:t>
      </w:r>
      <w:r w:rsidR="00613ED7">
        <w:rPr>
          <w:bCs/>
          <w:color w:val="000000"/>
        </w:rPr>
        <w:t xml:space="preserve"> </w:t>
      </w:r>
      <w:r w:rsidR="00613ED7" w:rsidRPr="00613ED7">
        <w:rPr>
          <w:bCs/>
          <w:color w:val="000000"/>
        </w:rPr>
        <w:t>5</w:t>
      </w:r>
      <w:r w:rsidR="00613ED7">
        <w:rPr>
          <w:bCs/>
          <w:color w:val="000000"/>
        </w:rPr>
        <w:t>–</w:t>
      </w:r>
      <w:r w:rsidR="00613ED7" w:rsidRPr="00613ED7">
        <w:rPr>
          <w:bCs/>
          <w:color w:val="000000"/>
        </w:rPr>
        <w:t>8</w:t>
      </w:r>
      <w:r w:rsidR="00816DFE" w:rsidRPr="00613ED7">
        <w:rPr>
          <w:bCs/>
          <w:color w:val="000000"/>
        </w:rPr>
        <w:t>,</w:t>
      </w:r>
      <w:r>
        <w:rPr>
          <w:bCs/>
          <w:color w:val="000000"/>
        </w:rPr>
        <w:t xml:space="preserve"> </w:t>
      </w:r>
      <w:r w:rsidR="00816DFE" w:rsidRPr="00613ED7">
        <w:rPr>
          <w:bCs/>
          <w:color w:val="000000"/>
        </w:rPr>
        <w:t>13,</w:t>
      </w:r>
      <w:r>
        <w:rPr>
          <w:bCs/>
          <w:color w:val="000000"/>
        </w:rPr>
        <w:t xml:space="preserve"> </w:t>
      </w:r>
      <w:r w:rsidR="00816DFE" w:rsidRPr="00613ED7">
        <w:rPr>
          <w:bCs/>
          <w:color w:val="000000"/>
        </w:rPr>
        <w:t>14</w:t>
      </w:r>
      <w:r w:rsidR="00613ED7">
        <w:rPr>
          <w:bCs/>
          <w:color w:val="000000"/>
        </w:rPr>
        <w:t xml:space="preserve"> – </w:t>
      </w:r>
      <w:r w:rsidR="00613ED7" w:rsidRPr="00613ED7">
        <w:rPr>
          <w:bCs/>
          <w:color w:val="000000"/>
        </w:rPr>
        <w:t>о</w:t>
      </w:r>
      <w:r w:rsidR="00816DFE" w:rsidRPr="00613ED7">
        <w:rPr>
          <w:bCs/>
          <w:color w:val="000000"/>
        </w:rPr>
        <w:t>тбойные</w:t>
      </w:r>
      <w:r w:rsidR="00613ED7" w:rsidRPr="00613ED7">
        <w:rPr>
          <w:bCs/>
          <w:color w:val="000000"/>
        </w:rPr>
        <w:t>;</w:t>
      </w:r>
      <w:r w:rsidR="00613ED7">
        <w:rPr>
          <w:bCs/>
          <w:color w:val="000000"/>
        </w:rPr>
        <w:t xml:space="preserve"> </w:t>
      </w:r>
      <w:r w:rsidR="00613ED7" w:rsidRPr="00613ED7">
        <w:rPr>
          <w:bCs/>
          <w:color w:val="000000"/>
        </w:rPr>
        <w:t>9</w:t>
      </w:r>
      <w:r w:rsidR="00613ED7">
        <w:rPr>
          <w:bCs/>
          <w:color w:val="000000"/>
        </w:rPr>
        <w:t>–</w:t>
      </w:r>
      <w:r w:rsidR="00613ED7" w:rsidRPr="00613ED7">
        <w:rPr>
          <w:bCs/>
          <w:color w:val="000000"/>
        </w:rPr>
        <w:t>1</w:t>
      </w:r>
      <w:r w:rsidR="00816DFE" w:rsidRPr="00613ED7">
        <w:rPr>
          <w:bCs/>
          <w:color w:val="000000"/>
        </w:rPr>
        <w:t>2,</w:t>
      </w:r>
      <w:r>
        <w:rPr>
          <w:bCs/>
          <w:color w:val="000000"/>
        </w:rPr>
        <w:t xml:space="preserve"> </w:t>
      </w:r>
      <w:r w:rsidR="00816DFE" w:rsidRPr="00613ED7">
        <w:rPr>
          <w:bCs/>
          <w:color w:val="000000"/>
        </w:rPr>
        <w:t>15</w:t>
      </w:r>
      <w:r w:rsidR="00613ED7">
        <w:rPr>
          <w:bCs/>
          <w:color w:val="000000"/>
        </w:rPr>
        <w:t>–</w:t>
      </w:r>
      <w:r w:rsidR="00613ED7" w:rsidRPr="00613ED7">
        <w:rPr>
          <w:bCs/>
          <w:color w:val="000000"/>
        </w:rPr>
        <w:t>2</w:t>
      </w:r>
      <w:r w:rsidR="00816DFE" w:rsidRPr="00613ED7">
        <w:rPr>
          <w:bCs/>
          <w:color w:val="000000"/>
        </w:rPr>
        <w:t>6</w:t>
      </w:r>
      <w:r w:rsidR="00613ED7">
        <w:rPr>
          <w:bCs/>
          <w:color w:val="000000"/>
        </w:rPr>
        <w:t>-</w:t>
      </w:r>
      <w:r w:rsidR="00613ED7" w:rsidRPr="00613ED7">
        <w:rPr>
          <w:bCs/>
          <w:color w:val="000000"/>
        </w:rPr>
        <w:t>о</w:t>
      </w:r>
      <w:r>
        <w:rPr>
          <w:bCs/>
          <w:color w:val="000000"/>
        </w:rPr>
        <w:t>контуривающие</w:t>
      </w:r>
    </w:p>
    <w:p w:rsidR="00A64995" w:rsidRPr="00613ED7" w:rsidRDefault="00A64995" w:rsidP="00613ED7">
      <w:pPr>
        <w:pStyle w:val="a7"/>
        <w:ind w:firstLine="709"/>
        <w:jc w:val="both"/>
        <w:rPr>
          <w:bCs/>
          <w:color w:val="000000"/>
        </w:rPr>
      </w:pPr>
    </w:p>
    <w:p w:rsidR="00A6506D" w:rsidRPr="00613ED7" w:rsidRDefault="00A6506D" w:rsidP="00613ED7">
      <w:pPr>
        <w:pStyle w:val="a7"/>
        <w:ind w:firstLine="709"/>
        <w:jc w:val="both"/>
        <w:rPr>
          <w:bCs/>
          <w:color w:val="000000"/>
          <w:u w:val="single"/>
        </w:rPr>
      </w:pPr>
      <w:r w:rsidRPr="00613ED7">
        <w:rPr>
          <w:bCs/>
          <w:color w:val="000000"/>
          <w:u w:val="single"/>
        </w:rPr>
        <w:t>Объем руды, отбиваемой за один взрыв:</w:t>
      </w:r>
    </w:p>
    <w:p w:rsidR="00612320" w:rsidRPr="00613ED7" w:rsidRDefault="00612320" w:rsidP="00613ED7">
      <w:pPr>
        <w:pStyle w:val="a7"/>
        <w:ind w:firstLine="709"/>
        <w:jc w:val="both"/>
        <w:rPr>
          <w:bCs/>
          <w:color w:val="000000"/>
          <w:u w:val="single"/>
        </w:rPr>
      </w:pPr>
    </w:p>
    <w:p w:rsidR="00612320" w:rsidRPr="00613ED7" w:rsidRDefault="00956AFA" w:rsidP="00613ED7">
      <w:pPr>
        <w:pStyle w:val="a7"/>
        <w:ind w:firstLine="709"/>
        <w:jc w:val="both"/>
        <w:rPr>
          <w:bCs/>
          <w:color w:val="000000"/>
        </w:rPr>
      </w:pPr>
      <w:r>
        <w:rPr>
          <w:bCs/>
          <w:color w:val="000000"/>
          <w:position w:val="-12"/>
        </w:rPr>
        <w:pict>
          <v:shape id="_x0000_i1051" type="#_x0000_t75" style="width:155.25pt;height:18pt">
            <v:imagedata r:id="rId33" o:title=""/>
          </v:shape>
        </w:pict>
      </w:r>
      <w:r w:rsidR="00A6506D" w:rsidRPr="00613ED7">
        <w:rPr>
          <w:bCs/>
          <w:color w:val="000000"/>
        </w:rPr>
        <w:t>м</w:t>
      </w:r>
      <w:r w:rsidR="00A6506D" w:rsidRPr="00613ED7">
        <w:rPr>
          <w:bCs/>
          <w:color w:val="000000"/>
          <w:vertAlign w:val="superscript"/>
        </w:rPr>
        <w:t>3</w:t>
      </w:r>
    </w:p>
    <w:p w:rsidR="00591A91" w:rsidRPr="00613ED7" w:rsidRDefault="00B3398C" w:rsidP="00613ED7">
      <w:pPr>
        <w:pStyle w:val="a7"/>
        <w:ind w:firstLine="709"/>
        <w:jc w:val="both"/>
        <w:rPr>
          <w:bCs/>
          <w:color w:val="000000"/>
        </w:rPr>
      </w:pPr>
      <w:r>
        <w:rPr>
          <w:bCs/>
          <w:color w:val="000000"/>
          <w:u w:val="single"/>
        </w:rPr>
        <w:br w:type="page"/>
      </w:r>
      <w:r w:rsidR="00A6506D" w:rsidRPr="00613ED7">
        <w:rPr>
          <w:bCs/>
          <w:color w:val="000000"/>
          <w:u w:val="single"/>
        </w:rPr>
        <w:t>Распределение ВВ по шпурам</w:t>
      </w:r>
      <w:r w:rsidR="00A6506D" w:rsidRPr="00613ED7">
        <w:rPr>
          <w:bCs/>
          <w:color w:val="000000"/>
        </w:rPr>
        <w:t>:</w:t>
      </w:r>
    </w:p>
    <w:p w:rsidR="00613ED7" w:rsidRDefault="00613ED7" w:rsidP="00613ED7">
      <w:pPr>
        <w:pStyle w:val="a7"/>
        <w:ind w:firstLine="709"/>
        <w:jc w:val="both"/>
        <w:rPr>
          <w:bCs/>
          <w:color w:val="000000"/>
        </w:rPr>
      </w:pPr>
    </w:p>
    <w:p w:rsidR="00612320" w:rsidRPr="00613ED7" w:rsidRDefault="00613ED7" w:rsidP="00613ED7">
      <w:pPr>
        <w:pStyle w:val="a7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– </w:t>
      </w:r>
      <w:r w:rsidR="00A6506D" w:rsidRPr="00613ED7">
        <w:rPr>
          <w:bCs/>
          <w:color w:val="000000"/>
        </w:rPr>
        <w:t>врубовым</w:t>
      </w:r>
      <w:r>
        <w:rPr>
          <w:bCs/>
          <w:color w:val="000000"/>
        </w:rPr>
        <w:t xml:space="preserve"> </w:t>
      </w:r>
      <w:r w:rsidR="00956AFA">
        <w:rPr>
          <w:bCs/>
          <w:color w:val="000000"/>
          <w:position w:val="-14"/>
        </w:rPr>
        <w:pict>
          <v:shape id="_x0000_i1052" type="#_x0000_t75" style="width:137.25pt;height:18.75pt">
            <v:imagedata r:id="rId34" o:title=""/>
          </v:shape>
        </w:pict>
      </w:r>
      <w:r w:rsidR="00A6506D" w:rsidRPr="00613ED7">
        <w:rPr>
          <w:bCs/>
          <w:color w:val="000000"/>
        </w:rPr>
        <w:t xml:space="preserve"> кг.;</w:t>
      </w:r>
    </w:p>
    <w:p w:rsidR="00A6506D" w:rsidRPr="00613ED7" w:rsidRDefault="00613ED7" w:rsidP="00613ED7">
      <w:pPr>
        <w:pStyle w:val="a7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– </w:t>
      </w:r>
      <w:r w:rsidR="00A6506D" w:rsidRPr="00613ED7">
        <w:rPr>
          <w:bCs/>
          <w:color w:val="000000"/>
        </w:rPr>
        <w:t xml:space="preserve">отбойным </w:t>
      </w:r>
      <w:r w:rsidR="00956AFA">
        <w:rPr>
          <w:bCs/>
          <w:color w:val="000000"/>
          <w:position w:val="-14"/>
        </w:rPr>
        <w:pict>
          <v:shape id="_x0000_i1053" type="#_x0000_t75" style="width:75.75pt;height:18.75pt">
            <v:imagedata r:id="rId35" o:title=""/>
          </v:shape>
        </w:pict>
      </w:r>
      <w:r w:rsidR="00A6506D" w:rsidRPr="00613ED7">
        <w:rPr>
          <w:bCs/>
          <w:color w:val="000000"/>
        </w:rPr>
        <w:t xml:space="preserve"> кг.;</w:t>
      </w:r>
    </w:p>
    <w:p w:rsidR="00591A91" w:rsidRPr="00613ED7" w:rsidRDefault="00613ED7" w:rsidP="00613ED7">
      <w:pPr>
        <w:pStyle w:val="a7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– </w:t>
      </w:r>
      <w:r w:rsidR="00A6506D" w:rsidRPr="00613ED7">
        <w:rPr>
          <w:bCs/>
          <w:color w:val="000000"/>
        </w:rPr>
        <w:t xml:space="preserve">оконтуривающим </w:t>
      </w:r>
      <w:r w:rsidR="00956AFA">
        <w:rPr>
          <w:bCs/>
          <w:color w:val="000000"/>
          <w:position w:val="-14"/>
        </w:rPr>
        <w:pict>
          <v:shape id="_x0000_i1054" type="#_x0000_t75" style="width:144.75pt;height:18.75pt">
            <v:imagedata r:id="rId36" o:title=""/>
          </v:shape>
        </w:pict>
      </w:r>
      <w:r w:rsidR="00A6506D" w:rsidRPr="00613ED7">
        <w:rPr>
          <w:bCs/>
          <w:color w:val="000000"/>
        </w:rPr>
        <w:t>кг.</w:t>
      </w:r>
    </w:p>
    <w:p w:rsidR="00613ED7" w:rsidRDefault="00A6506D" w:rsidP="00613ED7">
      <w:pPr>
        <w:pStyle w:val="a7"/>
        <w:ind w:firstLine="709"/>
        <w:jc w:val="both"/>
        <w:rPr>
          <w:bCs/>
          <w:color w:val="000000"/>
          <w:u w:val="single"/>
        </w:rPr>
      </w:pPr>
      <w:r w:rsidRPr="00613ED7">
        <w:rPr>
          <w:bCs/>
          <w:color w:val="000000"/>
          <w:u w:val="single"/>
        </w:rPr>
        <w:t>Количество патронов в шпурах:</w:t>
      </w:r>
    </w:p>
    <w:p w:rsidR="00A6506D" w:rsidRPr="00613ED7" w:rsidRDefault="00613ED7" w:rsidP="00613ED7">
      <w:pPr>
        <w:pStyle w:val="a7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– </w:t>
      </w:r>
      <w:r w:rsidR="00A6506D" w:rsidRPr="00613ED7">
        <w:rPr>
          <w:bCs/>
          <w:color w:val="000000"/>
        </w:rPr>
        <w:t xml:space="preserve">во врубовых </w:t>
      </w:r>
      <w:r w:rsidR="00956AFA">
        <w:rPr>
          <w:bCs/>
          <w:color w:val="000000"/>
          <w:position w:val="-30"/>
        </w:rPr>
        <w:pict>
          <v:shape id="_x0000_i1055" type="#_x0000_t75" style="width:108.75pt;height:39pt">
            <v:imagedata r:id="rId37" o:title=""/>
          </v:shape>
        </w:pict>
      </w:r>
      <w:r w:rsidRPr="00613ED7">
        <w:rPr>
          <w:bCs/>
          <w:color w:val="000000"/>
        </w:rPr>
        <w:t>шт</w:t>
      </w:r>
      <w:r>
        <w:rPr>
          <w:bCs/>
          <w:color w:val="000000"/>
        </w:rPr>
        <w:t>.</w:t>
      </w:r>
      <w:r w:rsidRPr="00613ED7">
        <w:rPr>
          <w:bCs/>
          <w:color w:val="000000"/>
        </w:rPr>
        <w:t>;</w:t>
      </w:r>
    </w:p>
    <w:p w:rsidR="00A6506D" w:rsidRPr="00613ED7" w:rsidRDefault="00613ED7" w:rsidP="00613ED7">
      <w:pPr>
        <w:pStyle w:val="a7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– </w:t>
      </w:r>
      <w:r w:rsidR="00A6506D" w:rsidRPr="00613ED7">
        <w:rPr>
          <w:bCs/>
          <w:color w:val="000000"/>
        </w:rPr>
        <w:t xml:space="preserve">в отбойных </w:t>
      </w:r>
      <w:r w:rsidR="00956AFA">
        <w:rPr>
          <w:bCs/>
          <w:color w:val="000000"/>
          <w:position w:val="-30"/>
        </w:rPr>
        <w:pict>
          <v:shape id="_x0000_i1056" type="#_x0000_t75" style="width:107.25pt;height:33.75pt">
            <v:imagedata r:id="rId38" o:title=""/>
          </v:shape>
        </w:pict>
      </w:r>
      <w:r w:rsidRPr="00613ED7">
        <w:rPr>
          <w:bCs/>
          <w:color w:val="000000"/>
        </w:rPr>
        <w:t>шт</w:t>
      </w:r>
      <w:r>
        <w:rPr>
          <w:bCs/>
          <w:color w:val="000000"/>
        </w:rPr>
        <w:t>.</w:t>
      </w:r>
      <w:r w:rsidRPr="00613ED7">
        <w:rPr>
          <w:bCs/>
          <w:color w:val="000000"/>
        </w:rPr>
        <w:t>;</w:t>
      </w:r>
    </w:p>
    <w:p w:rsidR="00A6506D" w:rsidRPr="00613ED7" w:rsidRDefault="00613ED7" w:rsidP="00613ED7">
      <w:pPr>
        <w:pStyle w:val="a7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– </w:t>
      </w:r>
      <w:r w:rsidR="00A6506D" w:rsidRPr="00613ED7">
        <w:rPr>
          <w:bCs/>
          <w:color w:val="000000"/>
        </w:rPr>
        <w:t xml:space="preserve">в оконтуривающих </w:t>
      </w:r>
      <w:r w:rsidR="00956AFA">
        <w:rPr>
          <w:bCs/>
          <w:color w:val="000000"/>
          <w:position w:val="-30"/>
        </w:rPr>
        <w:pict>
          <v:shape id="_x0000_i1057" type="#_x0000_t75" style="width:101.25pt;height:33.75pt">
            <v:imagedata r:id="rId39" o:title=""/>
          </v:shape>
        </w:pict>
      </w:r>
      <w:r w:rsidR="00A6506D" w:rsidRPr="00613ED7">
        <w:rPr>
          <w:bCs/>
          <w:color w:val="000000"/>
        </w:rPr>
        <w:t>шт.,</w:t>
      </w:r>
    </w:p>
    <w:p w:rsidR="00591A91" w:rsidRPr="00613ED7" w:rsidRDefault="00A6506D" w:rsidP="00613ED7">
      <w:pPr>
        <w:pStyle w:val="a7"/>
        <w:ind w:firstLine="709"/>
        <w:jc w:val="both"/>
        <w:rPr>
          <w:bCs/>
          <w:color w:val="000000"/>
        </w:rPr>
      </w:pPr>
      <w:r w:rsidRPr="00613ED7">
        <w:rPr>
          <w:bCs/>
          <w:color w:val="000000"/>
        </w:rPr>
        <w:t>где</w:t>
      </w:r>
      <w:r w:rsidR="00613ED7">
        <w:rPr>
          <w:bCs/>
          <w:color w:val="000000"/>
        </w:rPr>
        <w:t xml:space="preserve"> </w:t>
      </w:r>
      <w:r w:rsidRPr="00613ED7">
        <w:rPr>
          <w:bCs/>
          <w:i/>
          <w:color w:val="000000"/>
          <w:lang w:val="en-US"/>
        </w:rPr>
        <w:t>q</w:t>
      </w:r>
      <w:r w:rsidRPr="00613ED7">
        <w:rPr>
          <w:bCs/>
          <w:color w:val="000000"/>
          <w:vertAlign w:val="subscript"/>
        </w:rPr>
        <w:t>п</w:t>
      </w:r>
      <w:r w:rsidRPr="00613ED7">
        <w:rPr>
          <w:bCs/>
          <w:color w:val="000000"/>
        </w:rPr>
        <w:t xml:space="preserve"> – масса патрона, кг.</w:t>
      </w:r>
    </w:p>
    <w:p w:rsidR="00A6506D" w:rsidRPr="00613ED7" w:rsidRDefault="00A6506D" w:rsidP="00613ED7">
      <w:pPr>
        <w:pStyle w:val="a7"/>
        <w:ind w:firstLine="709"/>
        <w:jc w:val="both"/>
        <w:rPr>
          <w:bCs/>
          <w:color w:val="000000"/>
          <w:u w:val="single"/>
        </w:rPr>
      </w:pPr>
      <w:r w:rsidRPr="00613ED7">
        <w:rPr>
          <w:bCs/>
          <w:color w:val="000000"/>
          <w:u w:val="single"/>
        </w:rPr>
        <w:t>Фактический расход ВВ на взрыв:</w:t>
      </w:r>
    </w:p>
    <w:p w:rsidR="00B3398C" w:rsidRDefault="00B3398C" w:rsidP="00613ED7">
      <w:pPr>
        <w:pStyle w:val="a7"/>
        <w:ind w:firstLine="709"/>
        <w:jc w:val="both"/>
        <w:rPr>
          <w:bCs/>
          <w:color w:val="000000"/>
        </w:rPr>
      </w:pPr>
    </w:p>
    <w:p w:rsidR="00A6506D" w:rsidRPr="00613ED7" w:rsidRDefault="00956AFA" w:rsidP="00613ED7">
      <w:pPr>
        <w:pStyle w:val="a7"/>
        <w:ind w:firstLine="709"/>
        <w:jc w:val="both"/>
        <w:rPr>
          <w:bCs/>
          <w:color w:val="000000"/>
        </w:rPr>
      </w:pPr>
      <w:r>
        <w:rPr>
          <w:bCs/>
          <w:color w:val="000000"/>
          <w:position w:val="-16"/>
        </w:rPr>
        <w:pict>
          <v:shape id="_x0000_i1058" type="#_x0000_t75" style="width:275.25pt;height:21pt">
            <v:imagedata r:id="rId40" o:title=""/>
          </v:shape>
        </w:pict>
      </w:r>
      <w:r w:rsidR="00A6506D" w:rsidRPr="00613ED7">
        <w:rPr>
          <w:bCs/>
          <w:color w:val="000000"/>
        </w:rPr>
        <w:t>,</w:t>
      </w:r>
    </w:p>
    <w:p w:rsidR="00B3398C" w:rsidRDefault="00B3398C" w:rsidP="00613ED7">
      <w:pPr>
        <w:pStyle w:val="a7"/>
        <w:ind w:firstLine="709"/>
        <w:jc w:val="both"/>
        <w:rPr>
          <w:color w:val="000000"/>
        </w:rPr>
      </w:pPr>
    </w:p>
    <w:p w:rsidR="00A6506D" w:rsidRPr="00613ED7" w:rsidRDefault="00956AFA" w:rsidP="00613ED7">
      <w:pPr>
        <w:pStyle w:val="a7"/>
        <w:ind w:firstLine="709"/>
        <w:jc w:val="both"/>
        <w:rPr>
          <w:color w:val="000000"/>
        </w:rPr>
      </w:pPr>
      <w:r>
        <w:rPr>
          <w:color w:val="000000"/>
          <w:position w:val="-14"/>
        </w:rPr>
        <w:pict>
          <v:shape id="_x0000_i1059" type="#_x0000_t75" style="width:182.25pt;height:18.75pt">
            <v:imagedata r:id="rId41" o:title=""/>
          </v:shape>
        </w:pict>
      </w:r>
      <w:r w:rsidR="00A6506D" w:rsidRPr="00613ED7">
        <w:rPr>
          <w:color w:val="000000"/>
        </w:rPr>
        <w:t xml:space="preserve"> кг</w:t>
      </w:r>
    </w:p>
    <w:p w:rsidR="00613ED7" w:rsidRDefault="00A6506D" w:rsidP="00613ED7">
      <w:pPr>
        <w:pStyle w:val="a7"/>
        <w:ind w:firstLine="709"/>
        <w:jc w:val="both"/>
        <w:rPr>
          <w:bCs/>
          <w:color w:val="000000"/>
        </w:rPr>
      </w:pPr>
      <w:r w:rsidRPr="00613ED7">
        <w:rPr>
          <w:bCs/>
          <w:color w:val="000000"/>
          <w:u w:val="single"/>
        </w:rPr>
        <w:t>Общая длина шпуров</w:t>
      </w:r>
      <w:r w:rsidRPr="00613ED7">
        <w:rPr>
          <w:bCs/>
          <w:color w:val="000000"/>
        </w:rPr>
        <w:t>:</w:t>
      </w:r>
    </w:p>
    <w:p w:rsidR="00B3398C" w:rsidRDefault="00B3398C" w:rsidP="00613ED7">
      <w:pPr>
        <w:pStyle w:val="a7"/>
        <w:ind w:firstLine="709"/>
        <w:jc w:val="both"/>
        <w:rPr>
          <w:bCs/>
          <w:color w:val="000000"/>
        </w:rPr>
      </w:pPr>
    </w:p>
    <w:p w:rsidR="00A6506D" w:rsidRPr="00613ED7" w:rsidRDefault="00956AFA" w:rsidP="00613ED7">
      <w:pPr>
        <w:pStyle w:val="a7"/>
        <w:ind w:firstLine="709"/>
        <w:jc w:val="both"/>
        <w:rPr>
          <w:bCs/>
          <w:color w:val="000000"/>
        </w:rPr>
      </w:pPr>
      <w:r>
        <w:rPr>
          <w:bCs/>
          <w:color w:val="000000"/>
          <w:position w:val="-14"/>
        </w:rPr>
        <w:pict>
          <v:shape id="_x0000_i1060" type="#_x0000_t75" style="width:309pt;height:20.25pt">
            <v:imagedata r:id="rId42" o:title=""/>
          </v:shape>
        </w:pict>
      </w:r>
      <w:r w:rsidR="00A6506D" w:rsidRPr="00613ED7">
        <w:rPr>
          <w:bCs/>
          <w:color w:val="000000"/>
        </w:rPr>
        <w:t xml:space="preserve"> м.</w:t>
      </w:r>
    </w:p>
    <w:p w:rsidR="00B3398C" w:rsidRDefault="00B3398C" w:rsidP="00613ED7">
      <w:pPr>
        <w:pStyle w:val="a7"/>
        <w:ind w:firstLine="709"/>
        <w:jc w:val="both"/>
        <w:rPr>
          <w:bCs/>
          <w:color w:val="000000"/>
          <w:u w:val="single"/>
        </w:rPr>
      </w:pPr>
    </w:p>
    <w:p w:rsidR="00591A91" w:rsidRPr="00613ED7" w:rsidRDefault="00A6506D" w:rsidP="00613ED7">
      <w:pPr>
        <w:pStyle w:val="a7"/>
        <w:ind w:firstLine="709"/>
        <w:jc w:val="both"/>
        <w:rPr>
          <w:bCs/>
          <w:color w:val="000000"/>
          <w:u w:val="single"/>
        </w:rPr>
      </w:pPr>
      <w:r w:rsidRPr="00613ED7">
        <w:rPr>
          <w:bCs/>
          <w:color w:val="000000"/>
          <w:u w:val="single"/>
        </w:rPr>
        <w:t>Удельный расход бурения на 1м</w:t>
      </w:r>
      <w:r w:rsidRPr="00613ED7">
        <w:rPr>
          <w:bCs/>
          <w:color w:val="000000"/>
          <w:u w:val="single"/>
          <w:vertAlign w:val="superscript"/>
        </w:rPr>
        <w:t>3</w:t>
      </w:r>
      <w:r w:rsidRPr="00613ED7">
        <w:rPr>
          <w:bCs/>
          <w:color w:val="000000"/>
          <w:u w:val="single"/>
        </w:rPr>
        <w:t xml:space="preserve"> руды:</w:t>
      </w:r>
    </w:p>
    <w:p w:rsidR="00B3398C" w:rsidRDefault="00B3398C" w:rsidP="00613ED7">
      <w:pPr>
        <w:pStyle w:val="a7"/>
        <w:ind w:firstLine="709"/>
        <w:jc w:val="both"/>
        <w:rPr>
          <w:bCs/>
          <w:color w:val="000000"/>
        </w:rPr>
      </w:pPr>
    </w:p>
    <w:p w:rsidR="00591A91" w:rsidRPr="00613ED7" w:rsidRDefault="00956AFA" w:rsidP="00613ED7">
      <w:pPr>
        <w:pStyle w:val="a7"/>
        <w:ind w:firstLine="709"/>
        <w:jc w:val="both"/>
        <w:rPr>
          <w:bCs/>
          <w:color w:val="000000"/>
        </w:rPr>
      </w:pPr>
      <w:r>
        <w:rPr>
          <w:bCs/>
          <w:color w:val="000000"/>
          <w:position w:val="-30"/>
        </w:rPr>
        <w:pict>
          <v:shape id="_x0000_i1061" type="#_x0000_t75" style="width:150pt;height:36.75pt">
            <v:imagedata r:id="rId43" o:title=""/>
          </v:shape>
        </w:pict>
      </w:r>
      <w:r w:rsidR="00A6506D" w:rsidRPr="00613ED7">
        <w:rPr>
          <w:bCs/>
          <w:color w:val="000000"/>
        </w:rPr>
        <w:t xml:space="preserve"> м/м</w:t>
      </w:r>
      <w:r w:rsidR="00A6506D" w:rsidRPr="00613ED7">
        <w:rPr>
          <w:bCs/>
          <w:color w:val="000000"/>
          <w:vertAlign w:val="superscript"/>
        </w:rPr>
        <w:t>3</w:t>
      </w:r>
      <w:r w:rsidR="00A6506D" w:rsidRPr="00613ED7">
        <w:rPr>
          <w:bCs/>
          <w:color w:val="000000"/>
        </w:rPr>
        <w:t>.</w:t>
      </w:r>
    </w:p>
    <w:p w:rsidR="00B3398C" w:rsidRDefault="00B3398C" w:rsidP="00613ED7">
      <w:pPr>
        <w:pStyle w:val="a7"/>
        <w:ind w:firstLine="709"/>
        <w:jc w:val="both"/>
        <w:rPr>
          <w:bCs/>
          <w:color w:val="000000"/>
          <w:u w:val="single"/>
        </w:rPr>
      </w:pPr>
    </w:p>
    <w:p w:rsidR="00A6506D" w:rsidRPr="00613ED7" w:rsidRDefault="00A6506D" w:rsidP="00613ED7">
      <w:pPr>
        <w:pStyle w:val="a7"/>
        <w:ind w:firstLine="709"/>
        <w:jc w:val="both"/>
        <w:rPr>
          <w:bCs/>
          <w:color w:val="000000"/>
          <w:u w:val="single"/>
        </w:rPr>
      </w:pPr>
      <w:r w:rsidRPr="00613ED7">
        <w:rPr>
          <w:bCs/>
          <w:color w:val="000000"/>
          <w:u w:val="single"/>
        </w:rPr>
        <w:t>Удельный расход ВВ на 1м</w:t>
      </w:r>
      <w:r w:rsidRPr="00613ED7">
        <w:rPr>
          <w:bCs/>
          <w:color w:val="000000"/>
          <w:u w:val="single"/>
          <w:vertAlign w:val="superscript"/>
        </w:rPr>
        <w:t>3</w:t>
      </w:r>
      <w:r w:rsidRPr="00613ED7">
        <w:rPr>
          <w:bCs/>
          <w:color w:val="000000"/>
          <w:u w:val="single"/>
        </w:rPr>
        <w:t xml:space="preserve"> руды:</w:t>
      </w:r>
    </w:p>
    <w:p w:rsidR="00B3398C" w:rsidRDefault="00B3398C" w:rsidP="00613ED7">
      <w:pPr>
        <w:pStyle w:val="a7"/>
        <w:ind w:firstLine="709"/>
        <w:jc w:val="both"/>
        <w:rPr>
          <w:bCs/>
          <w:color w:val="000000"/>
        </w:rPr>
      </w:pPr>
    </w:p>
    <w:p w:rsidR="00470C0C" w:rsidRPr="00613ED7" w:rsidRDefault="00B3398C" w:rsidP="00613ED7">
      <w:pPr>
        <w:pStyle w:val="a7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br w:type="page"/>
      </w:r>
      <w:r w:rsidR="00956AFA">
        <w:rPr>
          <w:bCs/>
          <w:color w:val="000000"/>
          <w:position w:val="-30"/>
        </w:rPr>
        <w:pict>
          <v:shape id="_x0000_i1062" type="#_x0000_t75" style="width:159pt;height:36pt">
            <v:imagedata r:id="rId44" o:title=""/>
          </v:shape>
        </w:pict>
      </w:r>
      <w:r w:rsidR="00A6506D" w:rsidRPr="00613ED7">
        <w:rPr>
          <w:bCs/>
          <w:color w:val="000000"/>
        </w:rPr>
        <w:t xml:space="preserve"> кг/м</w:t>
      </w:r>
      <w:r w:rsidR="00A6506D" w:rsidRPr="00613ED7">
        <w:rPr>
          <w:bCs/>
          <w:color w:val="000000"/>
          <w:vertAlign w:val="superscript"/>
        </w:rPr>
        <w:t>3</w:t>
      </w:r>
      <w:r w:rsidR="00A6506D" w:rsidRPr="00613ED7">
        <w:rPr>
          <w:bCs/>
          <w:color w:val="000000"/>
        </w:rPr>
        <w:t>.</w:t>
      </w:r>
    </w:p>
    <w:p w:rsidR="00B3398C" w:rsidRDefault="00B3398C" w:rsidP="00613ED7">
      <w:pPr>
        <w:pStyle w:val="a7"/>
        <w:ind w:firstLine="709"/>
        <w:jc w:val="both"/>
        <w:rPr>
          <w:color w:val="000000"/>
          <w:szCs w:val="28"/>
        </w:rPr>
      </w:pPr>
    </w:p>
    <w:p w:rsidR="00A6506D" w:rsidRPr="00613ED7" w:rsidRDefault="00937991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  <w:szCs w:val="28"/>
        </w:rPr>
        <w:t>При производстве взрывных работ</w:t>
      </w:r>
      <w:r w:rsidRPr="00613ED7">
        <w:rPr>
          <w:color w:val="000000"/>
          <w:szCs w:val="36"/>
        </w:rPr>
        <w:t xml:space="preserve"> </w:t>
      </w:r>
      <w:r w:rsidRPr="00613ED7">
        <w:rPr>
          <w:color w:val="000000"/>
          <w:szCs w:val="28"/>
        </w:rPr>
        <w:t>применяется</w:t>
      </w:r>
      <w:r w:rsidRPr="00613ED7">
        <w:rPr>
          <w:color w:val="000000"/>
          <w:szCs w:val="36"/>
        </w:rPr>
        <w:t xml:space="preserve"> </w:t>
      </w:r>
      <w:r w:rsidRPr="00613ED7">
        <w:rPr>
          <w:color w:val="000000"/>
        </w:rPr>
        <w:t>электрический</w:t>
      </w:r>
      <w:r w:rsidRPr="00613ED7">
        <w:rPr>
          <w:color w:val="000000"/>
          <w:szCs w:val="36"/>
        </w:rPr>
        <w:t xml:space="preserve"> </w:t>
      </w:r>
      <w:r w:rsidRPr="00613ED7">
        <w:rPr>
          <w:bCs/>
          <w:color w:val="000000"/>
        </w:rPr>
        <w:t>с</w:t>
      </w:r>
      <w:r w:rsidRPr="00613ED7">
        <w:rPr>
          <w:color w:val="000000"/>
        </w:rPr>
        <w:t xml:space="preserve">пособ взрывания зарядов </w:t>
      </w:r>
      <w:r w:rsidR="00613ED7">
        <w:rPr>
          <w:color w:val="000000"/>
        </w:rPr>
        <w:t>–</w:t>
      </w:r>
      <w:r w:rsidR="00613ED7" w:rsidRPr="00613ED7">
        <w:rPr>
          <w:color w:val="000000"/>
        </w:rPr>
        <w:t xml:space="preserve"> </w:t>
      </w:r>
      <w:r w:rsidRPr="00613ED7">
        <w:rPr>
          <w:color w:val="000000"/>
        </w:rPr>
        <w:t>с применением системы СИНВ</w:t>
      </w:r>
      <w:r w:rsidR="00613ED7">
        <w:rPr>
          <w:color w:val="000000"/>
        </w:rPr>
        <w:t>-</w:t>
      </w:r>
      <w:r w:rsidR="00613ED7" w:rsidRPr="00613ED7">
        <w:rPr>
          <w:color w:val="000000"/>
        </w:rPr>
        <w:t>Ш.</w:t>
      </w:r>
      <w:r w:rsidR="00613ED7">
        <w:rPr>
          <w:color w:val="000000"/>
        </w:rPr>
        <w:t> </w:t>
      </w:r>
      <w:r w:rsidR="00613ED7" w:rsidRPr="00613ED7">
        <w:rPr>
          <w:color w:val="000000"/>
        </w:rPr>
        <w:t>Устройство</w:t>
      </w:r>
      <w:r w:rsidR="005972BD" w:rsidRPr="00613ED7">
        <w:rPr>
          <w:color w:val="000000"/>
        </w:rPr>
        <w:t xml:space="preserve"> инициирующее с замедлением шпуровые СИНВ</w:t>
      </w:r>
      <w:r w:rsidR="00613ED7">
        <w:rPr>
          <w:color w:val="000000"/>
        </w:rPr>
        <w:t>-</w:t>
      </w:r>
      <w:r w:rsidR="00613ED7" w:rsidRPr="00613ED7">
        <w:rPr>
          <w:color w:val="000000"/>
        </w:rPr>
        <w:t>Ш,</w:t>
      </w:r>
      <w:r w:rsidR="005972BD" w:rsidRPr="00613ED7">
        <w:rPr>
          <w:color w:val="000000"/>
        </w:rPr>
        <w:t xml:space="preserve"> предназначены для замедления инициирования боевиков шпуровых</w:t>
      </w:r>
      <w:r w:rsidR="00613ED7">
        <w:rPr>
          <w:color w:val="000000"/>
        </w:rPr>
        <w:t xml:space="preserve"> </w:t>
      </w:r>
      <w:r w:rsidR="005972BD" w:rsidRPr="00613ED7">
        <w:rPr>
          <w:color w:val="000000"/>
        </w:rPr>
        <w:t>и скважинных зарядов</w:t>
      </w:r>
      <w:r w:rsidR="00613ED7">
        <w:rPr>
          <w:color w:val="000000"/>
        </w:rPr>
        <w:t>.</w:t>
      </w:r>
      <w:r w:rsidR="005972BD" w:rsidRPr="00613ED7">
        <w:rPr>
          <w:color w:val="000000"/>
        </w:rPr>
        <w:t xml:space="preserve"> Устройство СИНВ</w:t>
      </w:r>
      <w:r w:rsidR="00613ED7">
        <w:rPr>
          <w:color w:val="000000"/>
        </w:rPr>
        <w:t>-</w:t>
      </w:r>
      <w:r w:rsidR="00613ED7" w:rsidRPr="00613ED7">
        <w:rPr>
          <w:color w:val="000000"/>
        </w:rPr>
        <w:t xml:space="preserve">Ш </w:t>
      </w:r>
      <w:r w:rsidR="005972BD" w:rsidRPr="00613ED7">
        <w:rPr>
          <w:color w:val="000000"/>
        </w:rPr>
        <w:t>обладает восприимчивостью к инициирующему импульсу</w:t>
      </w:r>
      <w:r w:rsidR="00613ED7">
        <w:rPr>
          <w:color w:val="000000"/>
        </w:rPr>
        <w:t>,</w:t>
      </w:r>
      <w:r w:rsidR="005972BD" w:rsidRPr="00613ED7">
        <w:rPr>
          <w:color w:val="000000"/>
        </w:rPr>
        <w:t xml:space="preserve"> обеспечивающей подрыв от детонирующего шнура</w:t>
      </w:r>
      <w:r w:rsidR="00613ED7">
        <w:rPr>
          <w:color w:val="000000"/>
        </w:rPr>
        <w:t xml:space="preserve"> </w:t>
      </w:r>
      <w:r w:rsidR="005972BD" w:rsidRPr="00613ED7">
        <w:rPr>
          <w:color w:val="000000"/>
        </w:rPr>
        <w:t>ДШ</w:t>
      </w:r>
      <w:r w:rsidR="00613ED7">
        <w:rPr>
          <w:color w:val="000000"/>
        </w:rPr>
        <w:t>-</w:t>
      </w:r>
      <w:r w:rsidR="00613ED7" w:rsidRPr="00613ED7">
        <w:rPr>
          <w:color w:val="000000"/>
        </w:rPr>
        <w:t xml:space="preserve">А </w:t>
      </w:r>
      <w:r w:rsidR="005972BD" w:rsidRPr="00613ED7">
        <w:rPr>
          <w:color w:val="000000"/>
        </w:rPr>
        <w:t>согласно схеме</w:t>
      </w:r>
      <w:r w:rsidR="00613ED7">
        <w:rPr>
          <w:color w:val="000000"/>
        </w:rPr>
        <w:t xml:space="preserve"> </w:t>
      </w:r>
      <w:r w:rsidR="00613ED7" w:rsidRPr="00613ED7">
        <w:rPr>
          <w:color w:val="000000"/>
        </w:rPr>
        <w:t>рис.</w:t>
      </w:r>
      <w:r w:rsidR="00613ED7">
        <w:rPr>
          <w:color w:val="000000"/>
        </w:rPr>
        <w:t> </w:t>
      </w:r>
      <w:r w:rsidR="00613ED7" w:rsidRPr="00613ED7">
        <w:rPr>
          <w:color w:val="000000"/>
        </w:rPr>
        <w:t>7</w:t>
      </w:r>
      <w:r w:rsidR="005972BD" w:rsidRPr="00613ED7">
        <w:rPr>
          <w:color w:val="000000"/>
        </w:rPr>
        <w:t xml:space="preserve"> (подрывается</w:t>
      </w:r>
      <w:r w:rsidR="00613ED7">
        <w:rPr>
          <w:color w:val="000000"/>
        </w:rPr>
        <w:t xml:space="preserve"> </w:t>
      </w:r>
      <w:r w:rsidR="006F587C" w:rsidRPr="00613ED7">
        <w:rPr>
          <w:color w:val="000000"/>
        </w:rPr>
        <w:t>до 20 устройств</w:t>
      </w:r>
      <w:r w:rsidR="00613ED7">
        <w:rPr>
          <w:color w:val="000000"/>
        </w:rPr>
        <w:t>,</w:t>
      </w:r>
      <w:r w:rsidR="006F587C" w:rsidRPr="00613ED7">
        <w:rPr>
          <w:color w:val="000000"/>
        </w:rPr>
        <w:t xml:space="preserve"> волноводы которых соединяются в связку</w:t>
      </w:r>
      <w:r w:rsidR="00613ED7">
        <w:rPr>
          <w:color w:val="000000"/>
        </w:rPr>
        <w:t xml:space="preserve"> </w:t>
      </w:r>
      <w:r w:rsidR="006F587C" w:rsidRPr="00613ED7">
        <w:rPr>
          <w:color w:val="000000"/>
        </w:rPr>
        <w:t>с помощью провода или изоляционной ленты</w:t>
      </w:r>
      <w:r w:rsidR="00613ED7">
        <w:rPr>
          <w:color w:val="000000"/>
        </w:rPr>
        <w:t>)</w:t>
      </w:r>
    </w:p>
    <w:p w:rsidR="00613ED7" w:rsidRDefault="00613ED7" w:rsidP="00613ED7">
      <w:pPr>
        <w:pStyle w:val="a7"/>
        <w:ind w:firstLine="709"/>
        <w:jc w:val="both"/>
        <w:rPr>
          <w:color w:val="000000"/>
        </w:rPr>
      </w:pPr>
    </w:p>
    <w:p w:rsidR="006F587C" w:rsidRPr="00613ED7" w:rsidRDefault="00956AFA" w:rsidP="00613ED7">
      <w:pPr>
        <w:pStyle w:val="a7"/>
        <w:ind w:firstLine="709"/>
        <w:jc w:val="both"/>
        <w:rPr>
          <w:color w:val="000000"/>
        </w:rPr>
      </w:pPr>
      <w:r>
        <w:rPr>
          <w:color w:val="000000"/>
        </w:rPr>
        <w:pict>
          <v:shape id="_x0000_i1063" type="#_x0000_t75" style="width:383.25pt;height:264pt">
            <v:imagedata r:id="rId45" o:title=""/>
          </v:shape>
        </w:pict>
      </w:r>
    </w:p>
    <w:p w:rsidR="00526AFB" w:rsidRPr="00613ED7" w:rsidRDefault="00B3398C" w:rsidP="00613ED7">
      <w:pPr>
        <w:pStyle w:val="a7"/>
        <w:ind w:firstLine="709"/>
        <w:jc w:val="both"/>
        <w:rPr>
          <w:color w:val="000000"/>
          <w:szCs w:val="28"/>
        </w:rPr>
      </w:pPr>
      <w:r w:rsidRPr="00B3398C">
        <w:rPr>
          <w:color w:val="000000"/>
        </w:rPr>
        <w:t>Рис. 7</w:t>
      </w:r>
      <w:r>
        <w:rPr>
          <w:color w:val="000000"/>
        </w:rPr>
        <w:t>.</w:t>
      </w:r>
      <w:r>
        <w:rPr>
          <w:b/>
          <w:color w:val="000000"/>
        </w:rPr>
        <w:t xml:space="preserve"> </w:t>
      </w:r>
      <w:r w:rsidRPr="00613ED7">
        <w:rPr>
          <w:color w:val="000000"/>
        </w:rPr>
        <w:t>Схема инициирования устройств от ДШ</w:t>
      </w:r>
      <w:r>
        <w:rPr>
          <w:color w:val="000000"/>
        </w:rPr>
        <w:t xml:space="preserve">: </w:t>
      </w:r>
      <w:r w:rsidR="006F587C" w:rsidRPr="00613ED7">
        <w:rPr>
          <w:color w:val="000000"/>
          <w:szCs w:val="24"/>
        </w:rPr>
        <w:t>1</w:t>
      </w:r>
      <w:r>
        <w:rPr>
          <w:color w:val="000000"/>
          <w:szCs w:val="24"/>
        </w:rPr>
        <w:t xml:space="preserve"> </w:t>
      </w:r>
      <w:r w:rsidR="00613ED7">
        <w:rPr>
          <w:color w:val="000000"/>
          <w:szCs w:val="28"/>
        </w:rPr>
        <w:t>-</w:t>
      </w:r>
      <w:r>
        <w:rPr>
          <w:color w:val="000000"/>
          <w:szCs w:val="28"/>
        </w:rPr>
        <w:t xml:space="preserve"> </w:t>
      </w:r>
      <w:r w:rsidR="00613ED7" w:rsidRPr="00613ED7">
        <w:rPr>
          <w:color w:val="000000"/>
          <w:szCs w:val="28"/>
        </w:rPr>
        <w:t>В</w:t>
      </w:r>
      <w:r w:rsidR="006F587C" w:rsidRPr="00613ED7">
        <w:rPr>
          <w:color w:val="000000"/>
          <w:szCs w:val="28"/>
        </w:rPr>
        <w:t>олноводы инициируемых устройств</w:t>
      </w:r>
      <w:r w:rsidR="00613ED7" w:rsidRPr="00613ED7">
        <w:rPr>
          <w:color w:val="000000"/>
          <w:szCs w:val="28"/>
        </w:rPr>
        <w:t>;</w:t>
      </w:r>
      <w:r w:rsidR="00613ED7">
        <w:rPr>
          <w:color w:val="000000"/>
          <w:szCs w:val="28"/>
        </w:rPr>
        <w:t xml:space="preserve"> </w:t>
      </w:r>
      <w:r w:rsidR="00613ED7" w:rsidRPr="00613ED7">
        <w:rPr>
          <w:color w:val="000000"/>
          <w:szCs w:val="28"/>
        </w:rPr>
        <w:t>2</w:t>
      </w:r>
      <w:r w:rsidR="00613ED7">
        <w:rPr>
          <w:color w:val="000000"/>
          <w:szCs w:val="28"/>
        </w:rPr>
        <w:t xml:space="preserve"> –</w:t>
      </w:r>
      <w:r w:rsidR="00613ED7" w:rsidRPr="00613ED7">
        <w:rPr>
          <w:color w:val="000000"/>
          <w:szCs w:val="28"/>
        </w:rPr>
        <w:t xml:space="preserve"> ДШ</w:t>
      </w:r>
      <w:r w:rsidR="00613ED7">
        <w:rPr>
          <w:color w:val="000000"/>
          <w:szCs w:val="28"/>
        </w:rPr>
        <w:t>-</w:t>
      </w:r>
      <w:r w:rsidR="00613ED7" w:rsidRPr="00613ED7">
        <w:rPr>
          <w:color w:val="000000"/>
          <w:szCs w:val="28"/>
        </w:rPr>
        <w:t>А</w:t>
      </w:r>
      <w:r w:rsidR="00613ED7">
        <w:rPr>
          <w:color w:val="000000"/>
          <w:szCs w:val="28"/>
        </w:rPr>
        <w:t xml:space="preserve">; </w:t>
      </w:r>
      <w:r w:rsidR="00613ED7" w:rsidRPr="00613ED7">
        <w:rPr>
          <w:color w:val="000000"/>
          <w:szCs w:val="28"/>
        </w:rPr>
        <w:t>3</w:t>
      </w:r>
      <w:r>
        <w:rPr>
          <w:color w:val="000000"/>
          <w:szCs w:val="28"/>
        </w:rPr>
        <w:t xml:space="preserve"> </w:t>
      </w:r>
      <w:r w:rsidR="00613ED7">
        <w:rPr>
          <w:color w:val="000000"/>
          <w:szCs w:val="28"/>
        </w:rPr>
        <w:t>-</w:t>
      </w:r>
      <w:r>
        <w:rPr>
          <w:color w:val="000000"/>
          <w:szCs w:val="28"/>
        </w:rPr>
        <w:t xml:space="preserve"> </w:t>
      </w:r>
      <w:r w:rsidR="00613ED7" w:rsidRPr="00613ED7">
        <w:rPr>
          <w:color w:val="000000"/>
          <w:szCs w:val="28"/>
        </w:rPr>
        <w:t>и</w:t>
      </w:r>
      <w:r w:rsidR="00C40EB9" w:rsidRPr="00613ED7">
        <w:rPr>
          <w:color w:val="000000"/>
          <w:szCs w:val="28"/>
        </w:rPr>
        <w:t>золента или проволока</w:t>
      </w:r>
      <w:r w:rsidR="00613ED7" w:rsidRPr="00613ED7">
        <w:rPr>
          <w:color w:val="000000"/>
          <w:szCs w:val="28"/>
        </w:rPr>
        <w:t>;</w:t>
      </w:r>
      <w:r w:rsidR="00613ED7">
        <w:rPr>
          <w:color w:val="000000"/>
          <w:szCs w:val="28"/>
        </w:rPr>
        <w:t xml:space="preserve"> </w:t>
      </w:r>
      <w:r w:rsidR="00613ED7" w:rsidRPr="00613ED7">
        <w:rPr>
          <w:color w:val="000000"/>
          <w:szCs w:val="28"/>
        </w:rPr>
        <w:t>4</w:t>
      </w:r>
      <w:r>
        <w:rPr>
          <w:color w:val="000000"/>
          <w:szCs w:val="28"/>
        </w:rPr>
        <w:t xml:space="preserve"> </w:t>
      </w:r>
      <w:r w:rsidR="00613ED7">
        <w:rPr>
          <w:color w:val="000000"/>
          <w:szCs w:val="28"/>
        </w:rPr>
        <w:t>-</w:t>
      </w:r>
      <w:r>
        <w:rPr>
          <w:color w:val="000000"/>
          <w:szCs w:val="28"/>
        </w:rPr>
        <w:t xml:space="preserve"> </w:t>
      </w:r>
      <w:r w:rsidR="00613ED7" w:rsidRPr="00613ED7">
        <w:rPr>
          <w:color w:val="000000"/>
          <w:szCs w:val="28"/>
        </w:rPr>
        <w:t>к</w:t>
      </w:r>
      <w:r w:rsidR="00C40EB9" w:rsidRPr="00613ED7">
        <w:rPr>
          <w:color w:val="000000"/>
          <w:szCs w:val="28"/>
        </w:rPr>
        <w:t>апсю</w:t>
      </w:r>
      <w:r w:rsidR="006F587C" w:rsidRPr="00613ED7">
        <w:rPr>
          <w:color w:val="000000"/>
          <w:szCs w:val="28"/>
        </w:rPr>
        <w:t>ль</w:t>
      </w:r>
      <w:r>
        <w:rPr>
          <w:color w:val="000000"/>
          <w:szCs w:val="28"/>
        </w:rPr>
        <w:t xml:space="preserve"> детонатор или электродетонатор</w:t>
      </w:r>
    </w:p>
    <w:p w:rsidR="00B3398C" w:rsidRDefault="00B3398C" w:rsidP="00613ED7">
      <w:pPr>
        <w:pStyle w:val="a7"/>
        <w:ind w:firstLine="709"/>
        <w:jc w:val="both"/>
        <w:rPr>
          <w:color w:val="000000"/>
          <w:szCs w:val="28"/>
        </w:rPr>
      </w:pPr>
    </w:p>
    <w:p w:rsidR="00591A91" w:rsidRPr="00613ED7" w:rsidRDefault="00591A91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  <w:szCs w:val="28"/>
        </w:rPr>
        <w:t>При производстве взрывных работ, применяется обратное инициирование</w:t>
      </w:r>
      <w:r w:rsidR="00613ED7">
        <w:rPr>
          <w:color w:val="000000"/>
          <w:szCs w:val="28"/>
        </w:rPr>
        <w:t xml:space="preserve"> </w:t>
      </w:r>
      <w:r w:rsidRPr="00613ED7">
        <w:rPr>
          <w:color w:val="000000"/>
          <w:szCs w:val="28"/>
        </w:rPr>
        <w:t>зарядов ВВ.</w:t>
      </w:r>
      <w:r w:rsidR="00C40EB9" w:rsidRPr="00613ED7">
        <w:rPr>
          <w:color w:val="000000"/>
          <w:szCs w:val="28"/>
        </w:rPr>
        <w:t xml:space="preserve"> </w:t>
      </w:r>
      <w:r w:rsidRPr="00613ED7">
        <w:rPr>
          <w:color w:val="000000"/>
          <w:szCs w:val="28"/>
        </w:rPr>
        <w:t xml:space="preserve">Конструкция заряда показана на </w:t>
      </w:r>
      <w:r w:rsidR="00613ED7" w:rsidRPr="00613ED7">
        <w:rPr>
          <w:color w:val="000000"/>
          <w:szCs w:val="28"/>
        </w:rPr>
        <w:t>рис.</w:t>
      </w:r>
      <w:r w:rsidR="00613ED7">
        <w:rPr>
          <w:color w:val="000000"/>
          <w:szCs w:val="28"/>
        </w:rPr>
        <w:t> </w:t>
      </w:r>
      <w:r w:rsidR="00613ED7" w:rsidRPr="00613ED7">
        <w:rPr>
          <w:color w:val="000000"/>
          <w:szCs w:val="28"/>
        </w:rPr>
        <w:t>8</w:t>
      </w:r>
    </w:p>
    <w:p w:rsidR="00C40EB9" w:rsidRPr="00613ED7" w:rsidRDefault="00B3398C" w:rsidP="00613ED7">
      <w:pPr>
        <w:pStyle w:val="a7"/>
        <w:ind w:firstLine="709"/>
        <w:jc w:val="both"/>
        <w:rPr>
          <w:color w:val="000000"/>
        </w:rPr>
      </w:pPr>
      <w:r>
        <w:rPr>
          <w:color w:val="000000"/>
        </w:rPr>
        <w:br w:type="page"/>
      </w:r>
      <w:r w:rsidR="00956AFA">
        <w:rPr>
          <w:color w:val="000000"/>
        </w:rPr>
        <w:pict>
          <v:shape id="_x0000_i1064" type="#_x0000_t75" style="width:363.75pt;height:116.25pt">
            <v:imagedata r:id="rId46" o:title=""/>
          </v:shape>
        </w:pict>
      </w:r>
    </w:p>
    <w:p w:rsidR="0094566D" w:rsidRPr="00613ED7" w:rsidRDefault="00B3398C" w:rsidP="00613ED7">
      <w:pPr>
        <w:pStyle w:val="a7"/>
        <w:ind w:firstLine="709"/>
        <w:jc w:val="both"/>
        <w:rPr>
          <w:color w:val="000000"/>
          <w:szCs w:val="28"/>
        </w:rPr>
      </w:pPr>
      <w:r w:rsidRPr="00B3398C">
        <w:rPr>
          <w:color w:val="000000"/>
        </w:rPr>
        <w:t>Рис. 8.</w:t>
      </w:r>
      <w:r>
        <w:rPr>
          <w:b/>
          <w:color w:val="000000"/>
        </w:rPr>
        <w:t xml:space="preserve"> </w:t>
      </w:r>
      <w:r w:rsidRPr="00613ED7">
        <w:rPr>
          <w:color w:val="000000"/>
        </w:rPr>
        <w:t>Конструкция заряда</w:t>
      </w:r>
      <w:r>
        <w:rPr>
          <w:color w:val="000000"/>
        </w:rPr>
        <w:t xml:space="preserve">: </w:t>
      </w:r>
      <w:r w:rsidR="00591A91" w:rsidRPr="00613ED7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</w:t>
      </w:r>
      <w:r w:rsidR="00613ED7">
        <w:rPr>
          <w:color w:val="000000"/>
          <w:szCs w:val="28"/>
        </w:rPr>
        <w:t>-</w:t>
      </w:r>
      <w:r>
        <w:rPr>
          <w:color w:val="000000"/>
          <w:szCs w:val="28"/>
        </w:rPr>
        <w:t xml:space="preserve"> </w:t>
      </w:r>
      <w:r w:rsidR="00613ED7" w:rsidRPr="00613ED7">
        <w:rPr>
          <w:color w:val="000000"/>
          <w:szCs w:val="28"/>
        </w:rPr>
        <w:t>К</w:t>
      </w:r>
      <w:r w:rsidR="00591A91" w:rsidRPr="00613ED7">
        <w:rPr>
          <w:color w:val="000000"/>
          <w:szCs w:val="28"/>
        </w:rPr>
        <w:t>Д; 2</w:t>
      </w:r>
      <w:r>
        <w:rPr>
          <w:color w:val="000000"/>
          <w:szCs w:val="28"/>
        </w:rPr>
        <w:t xml:space="preserve"> </w:t>
      </w:r>
      <w:r w:rsidR="00613ED7">
        <w:rPr>
          <w:color w:val="000000"/>
          <w:szCs w:val="28"/>
        </w:rPr>
        <w:t>-</w:t>
      </w:r>
      <w:r>
        <w:rPr>
          <w:color w:val="000000"/>
          <w:szCs w:val="28"/>
        </w:rPr>
        <w:t xml:space="preserve"> </w:t>
      </w:r>
      <w:r w:rsidR="00613ED7" w:rsidRPr="00613ED7">
        <w:rPr>
          <w:color w:val="000000"/>
          <w:szCs w:val="28"/>
        </w:rPr>
        <w:t>п</w:t>
      </w:r>
      <w:r w:rsidR="00591A91" w:rsidRPr="00613ED7">
        <w:rPr>
          <w:color w:val="000000"/>
          <w:szCs w:val="28"/>
        </w:rPr>
        <w:t>атрон-боевик; 3</w:t>
      </w:r>
      <w:r>
        <w:rPr>
          <w:color w:val="000000"/>
          <w:szCs w:val="28"/>
        </w:rPr>
        <w:t xml:space="preserve"> - </w:t>
      </w:r>
      <w:r w:rsidR="00613ED7" w:rsidRPr="00613ED7">
        <w:rPr>
          <w:color w:val="000000"/>
          <w:szCs w:val="28"/>
        </w:rPr>
        <w:t>п</w:t>
      </w:r>
      <w:r w:rsidR="00591A91" w:rsidRPr="00613ED7">
        <w:rPr>
          <w:color w:val="000000"/>
          <w:szCs w:val="28"/>
        </w:rPr>
        <w:t>атроны ВВ; 4</w:t>
      </w:r>
      <w:r>
        <w:rPr>
          <w:color w:val="000000"/>
          <w:szCs w:val="28"/>
        </w:rPr>
        <w:t xml:space="preserve"> </w:t>
      </w:r>
      <w:r w:rsidR="00613ED7">
        <w:rPr>
          <w:color w:val="000000"/>
          <w:szCs w:val="28"/>
        </w:rPr>
        <w:t>-</w:t>
      </w:r>
      <w:r>
        <w:rPr>
          <w:color w:val="000000"/>
          <w:szCs w:val="28"/>
        </w:rPr>
        <w:t xml:space="preserve"> </w:t>
      </w:r>
      <w:r w:rsidR="00613ED7" w:rsidRPr="00613ED7">
        <w:rPr>
          <w:color w:val="000000"/>
          <w:szCs w:val="28"/>
        </w:rPr>
        <w:t>в</w:t>
      </w:r>
      <w:r w:rsidR="00591A91" w:rsidRPr="00613ED7">
        <w:rPr>
          <w:color w:val="000000"/>
          <w:szCs w:val="28"/>
        </w:rPr>
        <w:t xml:space="preserve">олновод; </w:t>
      </w:r>
      <w:r w:rsidR="007A623C" w:rsidRPr="00613ED7">
        <w:rPr>
          <w:color w:val="000000"/>
          <w:szCs w:val="28"/>
        </w:rPr>
        <w:t>5</w:t>
      </w:r>
      <w:r>
        <w:rPr>
          <w:color w:val="000000"/>
          <w:szCs w:val="28"/>
        </w:rPr>
        <w:t xml:space="preserve"> </w:t>
      </w:r>
      <w:r w:rsidR="00613ED7">
        <w:rPr>
          <w:color w:val="000000"/>
          <w:szCs w:val="28"/>
        </w:rPr>
        <w:t>-</w:t>
      </w:r>
      <w:r>
        <w:rPr>
          <w:color w:val="000000"/>
          <w:szCs w:val="28"/>
        </w:rPr>
        <w:t xml:space="preserve"> </w:t>
      </w:r>
      <w:r w:rsidR="00613ED7" w:rsidRPr="00613ED7">
        <w:rPr>
          <w:color w:val="000000"/>
          <w:szCs w:val="28"/>
        </w:rPr>
        <w:t>Д</w:t>
      </w:r>
      <w:r w:rsidR="007A623C" w:rsidRPr="00613ED7">
        <w:rPr>
          <w:color w:val="000000"/>
          <w:szCs w:val="28"/>
        </w:rPr>
        <w:t>Ш</w:t>
      </w:r>
      <w:r w:rsidR="00613ED7">
        <w:rPr>
          <w:color w:val="000000"/>
          <w:szCs w:val="28"/>
        </w:rPr>
        <w:t>-</w:t>
      </w:r>
      <w:r w:rsidR="00613ED7" w:rsidRPr="00613ED7">
        <w:rPr>
          <w:color w:val="000000"/>
          <w:szCs w:val="28"/>
        </w:rPr>
        <w:t>А;</w:t>
      </w:r>
      <w:r w:rsidR="007A623C" w:rsidRPr="00613ED7">
        <w:rPr>
          <w:color w:val="000000"/>
          <w:szCs w:val="28"/>
        </w:rPr>
        <w:t xml:space="preserve"> 6</w:t>
      </w:r>
      <w:r>
        <w:rPr>
          <w:color w:val="000000"/>
          <w:szCs w:val="28"/>
        </w:rPr>
        <w:t xml:space="preserve"> </w:t>
      </w:r>
      <w:r w:rsidR="00613ED7">
        <w:rPr>
          <w:color w:val="000000"/>
          <w:szCs w:val="28"/>
        </w:rPr>
        <w:t>-</w:t>
      </w:r>
      <w:r>
        <w:rPr>
          <w:color w:val="000000"/>
          <w:szCs w:val="28"/>
        </w:rPr>
        <w:t xml:space="preserve"> </w:t>
      </w:r>
      <w:r w:rsidR="00613ED7" w:rsidRPr="00613ED7">
        <w:rPr>
          <w:color w:val="000000"/>
          <w:szCs w:val="28"/>
        </w:rPr>
        <w:t>Э</w:t>
      </w:r>
      <w:r w:rsidR="007A623C" w:rsidRPr="00613ED7">
        <w:rPr>
          <w:color w:val="000000"/>
          <w:szCs w:val="28"/>
        </w:rPr>
        <w:t>Д</w:t>
      </w:r>
      <w:r w:rsidR="00613ED7">
        <w:rPr>
          <w:color w:val="000000"/>
          <w:szCs w:val="28"/>
        </w:rPr>
        <w:t>;</w:t>
      </w:r>
      <w:r w:rsidR="007A623C" w:rsidRPr="00613ED7">
        <w:rPr>
          <w:color w:val="000000"/>
          <w:szCs w:val="28"/>
        </w:rPr>
        <w:t xml:space="preserve"> 7</w:t>
      </w:r>
      <w:r>
        <w:rPr>
          <w:color w:val="000000"/>
          <w:szCs w:val="28"/>
        </w:rPr>
        <w:t xml:space="preserve"> </w:t>
      </w:r>
      <w:r w:rsidR="00613ED7">
        <w:rPr>
          <w:color w:val="000000"/>
          <w:szCs w:val="28"/>
        </w:rPr>
        <w:t>-</w:t>
      </w:r>
      <w:r>
        <w:rPr>
          <w:color w:val="000000"/>
          <w:szCs w:val="28"/>
        </w:rPr>
        <w:t xml:space="preserve"> </w:t>
      </w:r>
      <w:r w:rsidR="00613ED7" w:rsidRPr="00613ED7">
        <w:rPr>
          <w:color w:val="000000"/>
          <w:szCs w:val="28"/>
        </w:rPr>
        <w:t>к</w:t>
      </w:r>
      <w:r w:rsidR="007A623C" w:rsidRPr="00613ED7">
        <w:rPr>
          <w:color w:val="000000"/>
          <w:szCs w:val="28"/>
        </w:rPr>
        <w:t>онцевые провода.</w:t>
      </w:r>
    </w:p>
    <w:p w:rsidR="00613ED7" w:rsidRDefault="00613ED7" w:rsidP="00613ED7">
      <w:pPr>
        <w:pStyle w:val="a7"/>
        <w:ind w:firstLine="709"/>
        <w:jc w:val="both"/>
        <w:rPr>
          <w:color w:val="000000"/>
          <w:szCs w:val="28"/>
        </w:rPr>
      </w:pPr>
    </w:p>
    <w:p w:rsidR="00613ED7" w:rsidRDefault="007A623C" w:rsidP="00613ED7">
      <w:pPr>
        <w:pStyle w:val="a7"/>
        <w:ind w:firstLine="709"/>
        <w:jc w:val="both"/>
        <w:rPr>
          <w:color w:val="000000"/>
          <w:szCs w:val="28"/>
        </w:rPr>
      </w:pPr>
      <w:r w:rsidRPr="00613ED7">
        <w:rPr>
          <w:color w:val="000000"/>
          <w:szCs w:val="28"/>
        </w:rPr>
        <w:t>Очерёдность взрывания шпуров</w:t>
      </w:r>
      <w:r w:rsidR="00D5512F" w:rsidRPr="00613ED7">
        <w:rPr>
          <w:color w:val="000000"/>
          <w:szCs w:val="28"/>
        </w:rPr>
        <w:t xml:space="preserve"> указанно в таблице </w:t>
      </w:r>
      <w:r w:rsidRPr="00613ED7">
        <w:rPr>
          <w:color w:val="000000"/>
          <w:szCs w:val="28"/>
        </w:rPr>
        <w:t>7.</w:t>
      </w:r>
    </w:p>
    <w:p w:rsidR="00B3398C" w:rsidRDefault="00B3398C" w:rsidP="00613ED7">
      <w:pPr>
        <w:pStyle w:val="a7"/>
        <w:ind w:firstLine="709"/>
        <w:jc w:val="both"/>
        <w:rPr>
          <w:color w:val="000000"/>
        </w:rPr>
      </w:pPr>
    </w:p>
    <w:p w:rsidR="007A623C" w:rsidRPr="00613ED7" w:rsidRDefault="00D5512F" w:rsidP="00613ED7">
      <w:pPr>
        <w:pStyle w:val="a7"/>
        <w:ind w:firstLine="709"/>
        <w:jc w:val="both"/>
        <w:rPr>
          <w:color w:val="000000"/>
          <w:szCs w:val="28"/>
        </w:rPr>
      </w:pPr>
      <w:r w:rsidRPr="00613ED7">
        <w:rPr>
          <w:color w:val="000000"/>
        </w:rPr>
        <w:t>Таблица 7</w:t>
      </w:r>
      <w:r w:rsidR="00B3398C">
        <w:rPr>
          <w:color w:val="000000"/>
        </w:rPr>
        <w:t xml:space="preserve">. </w:t>
      </w:r>
      <w:r w:rsidR="00B3398C">
        <w:rPr>
          <w:color w:val="000000"/>
          <w:szCs w:val="28"/>
        </w:rPr>
        <w:t>Очерёдность взрывания шпуров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010"/>
        <w:gridCol w:w="2975"/>
        <w:gridCol w:w="2308"/>
        <w:gridCol w:w="2004"/>
      </w:tblGrid>
      <w:tr w:rsidR="007A623C" w:rsidRPr="007E2570" w:rsidTr="007E2570">
        <w:trPr>
          <w:cantSplit/>
          <w:trHeight w:val="429"/>
          <w:jc w:val="center"/>
        </w:trPr>
        <w:tc>
          <w:tcPr>
            <w:tcW w:w="1081" w:type="pct"/>
            <w:shd w:val="clear" w:color="auto" w:fill="auto"/>
          </w:tcPr>
          <w:p w:rsidR="007A623C" w:rsidRPr="007E2570" w:rsidRDefault="007A623C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№ шпура</w:t>
            </w:r>
          </w:p>
        </w:tc>
        <w:tc>
          <w:tcPr>
            <w:tcW w:w="1600" w:type="pct"/>
            <w:shd w:val="clear" w:color="auto" w:fill="auto"/>
          </w:tcPr>
          <w:p w:rsidR="007A623C" w:rsidRPr="007E2570" w:rsidRDefault="00FE6D09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наименование</w:t>
            </w:r>
            <w:r w:rsidR="00613ED7" w:rsidRPr="007E2570">
              <w:rPr>
                <w:color w:val="000000"/>
                <w:sz w:val="20"/>
                <w:szCs w:val="28"/>
              </w:rPr>
              <w:t xml:space="preserve"> </w:t>
            </w:r>
            <w:r w:rsidRPr="007E2570">
              <w:rPr>
                <w:color w:val="000000"/>
                <w:sz w:val="20"/>
                <w:szCs w:val="28"/>
              </w:rPr>
              <w:t>СИНВ-Ш-Д (мс)</w:t>
            </w:r>
          </w:p>
        </w:tc>
        <w:tc>
          <w:tcPr>
            <w:tcW w:w="1241" w:type="pct"/>
            <w:shd w:val="clear" w:color="auto" w:fill="auto"/>
          </w:tcPr>
          <w:p w:rsidR="007A623C" w:rsidRPr="007E2570" w:rsidRDefault="007A623C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Вес заряда ВВ,</w:t>
            </w:r>
            <w:r w:rsidR="00B3398C" w:rsidRPr="007E2570">
              <w:rPr>
                <w:color w:val="000000"/>
                <w:sz w:val="20"/>
                <w:szCs w:val="28"/>
              </w:rPr>
              <w:t xml:space="preserve"> </w:t>
            </w:r>
            <w:r w:rsidRPr="007E2570">
              <w:rPr>
                <w:color w:val="000000"/>
                <w:sz w:val="20"/>
                <w:szCs w:val="28"/>
              </w:rPr>
              <w:t>кг</w:t>
            </w:r>
          </w:p>
        </w:tc>
        <w:tc>
          <w:tcPr>
            <w:tcW w:w="1078" w:type="pct"/>
            <w:shd w:val="clear" w:color="auto" w:fill="auto"/>
          </w:tcPr>
          <w:p w:rsidR="007A623C" w:rsidRPr="007E2570" w:rsidRDefault="007A623C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Длина</w:t>
            </w:r>
            <w:r w:rsidR="00B3398C" w:rsidRPr="007E2570">
              <w:rPr>
                <w:color w:val="000000"/>
                <w:sz w:val="20"/>
                <w:szCs w:val="28"/>
              </w:rPr>
              <w:t xml:space="preserve"> </w:t>
            </w:r>
            <w:r w:rsidRPr="007E2570">
              <w:rPr>
                <w:color w:val="000000"/>
                <w:sz w:val="20"/>
                <w:szCs w:val="28"/>
              </w:rPr>
              <w:t>шпура</w:t>
            </w:r>
            <w:r w:rsidR="00613ED7" w:rsidRPr="007E2570">
              <w:rPr>
                <w:color w:val="000000"/>
                <w:sz w:val="20"/>
                <w:szCs w:val="28"/>
              </w:rPr>
              <w:t>, м</w:t>
            </w:r>
            <w:r w:rsidRPr="007E2570">
              <w:rPr>
                <w:color w:val="000000"/>
                <w:sz w:val="20"/>
                <w:szCs w:val="28"/>
              </w:rPr>
              <w:t>.</w:t>
            </w:r>
          </w:p>
        </w:tc>
      </w:tr>
      <w:tr w:rsidR="007A623C" w:rsidRPr="007E2570" w:rsidTr="007E2570">
        <w:trPr>
          <w:cantSplit/>
          <w:trHeight w:val="429"/>
          <w:jc w:val="center"/>
        </w:trPr>
        <w:tc>
          <w:tcPr>
            <w:tcW w:w="1081" w:type="pct"/>
            <w:shd w:val="clear" w:color="auto" w:fill="auto"/>
          </w:tcPr>
          <w:p w:rsidR="007A623C" w:rsidRPr="007E2570" w:rsidRDefault="007A623C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1</w:t>
            </w:r>
            <w:r w:rsidR="00613ED7" w:rsidRPr="007E2570">
              <w:rPr>
                <w:color w:val="000000"/>
                <w:sz w:val="20"/>
                <w:szCs w:val="28"/>
              </w:rPr>
              <w:t>–2</w:t>
            </w:r>
          </w:p>
        </w:tc>
        <w:tc>
          <w:tcPr>
            <w:tcW w:w="1600" w:type="pct"/>
            <w:shd w:val="clear" w:color="auto" w:fill="auto"/>
          </w:tcPr>
          <w:p w:rsidR="007A623C" w:rsidRPr="007E2570" w:rsidRDefault="00812213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СИНВ-Ш-Д</w:t>
            </w:r>
            <w:r w:rsidR="00613ED7" w:rsidRPr="007E2570">
              <w:rPr>
                <w:color w:val="000000"/>
                <w:sz w:val="20"/>
                <w:szCs w:val="28"/>
              </w:rPr>
              <w:t>-2</w:t>
            </w:r>
            <w:r w:rsidRPr="007E2570">
              <w:rPr>
                <w:color w:val="000000"/>
                <w:sz w:val="20"/>
                <w:szCs w:val="28"/>
              </w:rPr>
              <w:t>5</w:t>
            </w:r>
          </w:p>
        </w:tc>
        <w:tc>
          <w:tcPr>
            <w:tcW w:w="1241" w:type="pct"/>
            <w:shd w:val="clear" w:color="auto" w:fill="auto"/>
          </w:tcPr>
          <w:p w:rsidR="007A623C" w:rsidRPr="007E2570" w:rsidRDefault="00812213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1,4</w:t>
            </w:r>
          </w:p>
        </w:tc>
        <w:tc>
          <w:tcPr>
            <w:tcW w:w="1078" w:type="pct"/>
            <w:shd w:val="clear" w:color="auto" w:fill="auto"/>
          </w:tcPr>
          <w:p w:rsidR="007A623C" w:rsidRPr="007E2570" w:rsidRDefault="00812213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3,3</w:t>
            </w:r>
          </w:p>
        </w:tc>
      </w:tr>
      <w:tr w:rsidR="00812213" w:rsidRPr="007E2570" w:rsidTr="007E2570">
        <w:trPr>
          <w:cantSplit/>
          <w:trHeight w:val="450"/>
          <w:jc w:val="center"/>
        </w:trPr>
        <w:tc>
          <w:tcPr>
            <w:tcW w:w="1081" w:type="pct"/>
            <w:shd w:val="clear" w:color="auto" w:fill="auto"/>
          </w:tcPr>
          <w:p w:rsidR="00812213" w:rsidRPr="007E2570" w:rsidRDefault="00812213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3</w:t>
            </w:r>
            <w:r w:rsidR="00613ED7" w:rsidRPr="007E2570">
              <w:rPr>
                <w:color w:val="000000"/>
                <w:sz w:val="20"/>
                <w:szCs w:val="28"/>
              </w:rPr>
              <w:t>–4</w:t>
            </w:r>
          </w:p>
        </w:tc>
        <w:tc>
          <w:tcPr>
            <w:tcW w:w="1600" w:type="pct"/>
            <w:shd w:val="clear" w:color="auto" w:fill="auto"/>
          </w:tcPr>
          <w:p w:rsidR="00812213" w:rsidRPr="007E2570" w:rsidRDefault="00812213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СИНВ-Ш-Д</w:t>
            </w:r>
            <w:r w:rsidR="00613ED7" w:rsidRPr="007E2570">
              <w:rPr>
                <w:color w:val="000000"/>
                <w:sz w:val="20"/>
                <w:szCs w:val="28"/>
              </w:rPr>
              <w:t>-5</w:t>
            </w:r>
            <w:r w:rsidRPr="007E2570">
              <w:rPr>
                <w:color w:val="000000"/>
                <w:sz w:val="20"/>
                <w:szCs w:val="28"/>
              </w:rPr>
              <w:t>00</w:t>
            </w:r>
          </w:p>
        </w:tc>
        <w:tc>
          <w:tcPr>
            <w:tcW w:w="1241" w:type="pct"/>
            <w:shd w:val="clear" w:color="auto" w:fill="auto"/>
          </w:tcPr>
          <w:p w:rsidR="00812213" w:rsidRPr="007E2570" w:rsidRDefault="00812213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1,4</w:t>
            </w:r>
          </w:p>
        </w:tc>
        <w:tc>
          <w:tcPr>
            <w:tcW w:w="1078" w:type="pct"/>
            <w:shd w:val="clear" w:color="auto" w:fill="auto"/>
          </w:tcPr>
          <w:p w:rsidR="00812213" w:rsidRPr="007E2570" w:rsidRDefault="00812213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3,3</w:t>
            </w:r>
          </w:p>
        </w:tc>
      </w:tr>
      <w:tr w:rsidR="00812213" w:rsidRPr="007E2570" w:rsidTr="007E2570">
        <w:trPr>
          <w:cantSplit/>
          <w:trHeight w:val="429"/>
          <w:jc w:val="center"/>
        </w:trPr>
        <w:tc>
          <w:tcPr>
            <w:tcW w:w="1081" w:type="pct"/>
            <w:shd w:val="clear" w:color="auto" w:fill="auto"/>
          </w:tcPr>
          <w:p w:rsidR="00812213" w:rsidRPr="007E2570" w:rsidRDefault="00812213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5</w:t>
            </w:r>
            <w:r w:rsidR="00613ED7" w:rsidRPr="007E2570">
              <w:rPr>
                <w:color w:val="000000"/>
                <w:sz w:val="20"/>
                <w:szCs w:val="28"/>
              </w:rPr>
              <w:t>–6</w:t>
            </w:r>
          </w:p>
        </w:tc>
        <w:tc>
          <w:tcPr>
            <w:tcW w:w="1600" w:type="pct"/>
            <w:shd w:val="clear" w:color="auto" w:fill="auto"/>
          </w:tcPr>
          <w:p w:rsidR="00812213" w:rsidRPr="007E2570" w:rsidRDefault="00812213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СИНВ-Ш-Д</w:t>
            </w:r>
            <w:r w:rsidR="00613ED7" w:rsidRPr="007E2570">
              <w:rPr>
                <w:color w:val="000000"/>
                <w:sz w:val="20"/>
                <w:szCs w:val="28"/>
              </w:rPr>
              <w:t>-1</w:t>
            </w:r>
            <w:r w:rsidRPr="007E2570">
              <w:rPr>
                <w:color w:val="000000"/>
                <w:sz w:val="20"/>
                <w:szCs w:val="28"/>
              </w:rPr>
              <w:t>000</w:t>
            </w:r>
          </w:p>
        </w:tc>
        <w:tc>
          <w:tcPr>
            <w:tcW w:w="1241" w:type="pct"/>
            <w:shd w:val="clear" w:color="auto" w:fill="auto"/>
          </w:tcPr>
          <w:p w:rsidR="00812213" w:rsidRPr="007E2570" w:rsidRDefault="00812213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1,4</w:t>
            </w:r>
          </w:p>
        </w:tc>
        <w:tc>
          <w:tcPr>
            <w:tcW w:w="1078" w:type="pct"/>
            <w:shd w:val="clear" w:color="auto" w:fill="auto"/>
          </w:tcPr>
          <w:p w:rsidR="00812213" w:rsidRPr="007E2570" w:rsidRDefault="00812213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3</w:t>
            </w:r>
          </w:p>
        </w:tc>
      </w:tr>
      <w:tr w:rsidR="00812213" w:rsidRPr="007E2570" w:rsidTr="007E2570">
        <w:trPr>
          <w:cantSplit/>
          <w:trHeight w:val="429"/>
          <w:jc w:val="center"/>
        </w:trPr>
        <w:tc>
          <w:tcPr>
            <w:tcW w:w="1081" w:type="pct"/>
            <w:shd w:val="clear" w:color="auto" w:fill="auto"/>
          </w:tcPr>
          <w:p w:rsidR="00812213" w:rsidRPr="007E2570" w:rsidRDefault="00812213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7</w:t>
            </w:r>
            <w:r w:rsidR="00613ED7" w:rsidRPr="007E2570">
              <w:rPr>
                <w:color w:val="000000"/>
                <w:sz w:val="20"/>
                <w:szCs w:val="28"/>
              </w:rPr>
              <w:t>–8</w:t>
            </w:r>
          </w:p>
        </w:tc>
        <w:tc>
          <w:tcPr>
            <w:tcW w:w="1600" w:type="pct"/>
            <w:shd w:val="clear" w:color="auto" w:fill="auto"/>
          </w:tcPr>
          <w:p w:rsidR="00812213" w:rsidRPr="007E2570" w:rsidRDefault="00812213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СИНВ-Ш-Д</w:t>
            </w:r>
            <w:r w:rsidR="00613ED7" w:rsidRPr="007E2570">
              <w:rPr>
                <w:color w:val="000000"/>
                <w:sz w:val="20"/>
                <w:szCs w:val="28"/>
              </w:rPr>
              <w:t>-2</w:t>
            </w:r>
            <w:r w:rsidRPr="007E2570">
              <w:rPr>
                <w:color w:val="000000"/>
                <w:sz w:val="20"/>
                <w:szCs w:val="28"/>
              </w:rPr>
              <w:t>000</w:t>
            </w:r>
          </w:p>
        </w:tc>
        <w:tc>
          <w:tcPr>
            <w:tcW w:w="1241" w:type="pct"/>
            <w:shd w:val="clear" w:color="auto" w:fill="auto"/>
          </w:tcPr>
          <w:p w:rsidR="00812213" w:rsidRPr="007E2570" w:rsidRDefault="00812213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1,4</w:t>
            </w:r>
          </w:p>
        </w:tc>
        <w:tc>
          <w:tcPr>
            <w:tcW w:w="1078" w:type="pct"/>
            <w:shd w:val="clear" w:color="auto" w:fill="auto"/>
          </w:tcPr>
          <w:p w:rsidR="00812213" w:rsidRPr="007E2570" w:rsidRDefault="00812213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3</w:t>
            </w:r>
          </w:p>
        </w:tc>
      </w:tr>
      <w:tr w:rsidR="00812213" w:rsidRPr="007E2570" w:rsidTr="007E2570">
        <w:trPr>
          <w:cantSplit/>
          <w:trHeight w:val="429"/>
          <w:jc w:val="center"/>
        </w:trPr>
        <w:tc>
          <w:tcPr>
            <w:tcW w:w="1081" w:type="pct"/>
            <w:shd w:val="clear" w:color="auto" w:fill="auto"/>
          </w:tcPr>
          <w:p w:rsidR="00812213" w:rsidRPr="007E2570" w:rsidRDefault="00812213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9</w:t>
            </w:r>
            <w:r w:rsidR="00613ED7" w:rsidRPr="007E2570">
              <w:rPr>
                <w:color w:val="000000"/>
                <w:sz w:val="20"/>
                <w:szCs w:val="28"/>
              </w:rPr>
              <w:t>–1</w:t>
            </w:r>
            <w:r w:rsidRPr="007E2570">
              <w:rPr>
                <w:color w:val="000000"/>
                <w:sz w:val="20"/>
                <w:szCs w:val="28"/>
              </w:rPr>
              <w:t>0</w:t>
            </w:r>
          </w:p>
        </w:tc>
        <w:tc>
          <w:tcPr>
            <w:tcW w:w="1600" w:type="pct"/>
            <w:shd w:val="clear" w:color="auto" w:fill="auto"/>
          </w:tcPr>
          <w:p w:rsidR="00812213" w:rsidRPr="007E2570" w:rsidRDefault="00812213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СИНВ-Ш-Д</w:t>
            </w:r>
            <w:r w:rsidR="00613ED7" w:rsidRPr="007E2570">
              <w:rPr>
                <w:color w:val="000000"/>
                <w:sz w:val="20"/>
                <w:szCs w:val="28"/>
              </w:rPr>
              <w:t>-3</w:t>
            </w:r>
            <w:r w:rsidRPr="007E2570">
              <w:rPr>
                <w:color w:val="000000"/>
                <w:sz w:val="20"/>
                <w:szCs w:val="28"/>
              </w:rPr>
              <w:t>000</w:t>
            </w:r>
          </w:p>
        </w:tc>
        <w:tc>
          <w:tcPr>
            <w:tcW w:w="1241" w:type="pct"/>
            <w:shd w:val="clear" w:color="auto" w:fill="auto"/>
          </w:tcPr>
          <w:p w:rsidR="00812213" w:rsidRPr="007E2570" w:rsidRDefault="00812213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1,4</w:t>
            </w:r>
          </w:p>
        </w:tc>
        <w:tc>
          <w:tcPr>
            <w:tcW w:w="1078" w:type="pct"/>
            <w:shd w:val="clear" w:color="auto" w:fill="auto"/>
          </w:tcPr>
          <w:p w:rsidR="00812213" w:rsidRPr="007E2570" w:rsidRDefault="00812213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3</w:t>
            </w:r>
          </w:p>
        </w:tc>
      </w:tr>
      <w:tr w:rsidR="00812213" w:rsidRPr="007E2570" w:rsidTr="007E2570">
        <w:trPr>
          <w:cantSplit/>
          <w:trHeight w:val="450"/>
          <w:jc w:val="center"/>
        </w:trPr>
        <w:tc>
          <w:tcPr>
            <w:tcW w:w="1081" w:type="pct"/>
            <w:shd w:val="clear" w:color="auto" w:fill="auto"/>
          </w:tcPr>
          <w:p w:rsidR="00812213" w:rsidRPr="007E2570" w:rsidRDefault="00812213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11</w:t>
            </w:r>
            <w:r w:rsidR="00613ED7" w:rsidRPr="007E2570">
              <w:rPr>
                <w:color w:val="000000"/>
                <w:sz w:val="20"/>
                <w:szCs w:val="28"/>
              </w:rPr>
              <w:t>–1</w:t>
            </w:r>
            <w:r w:rsidRPr="007E2570">
              <w:rPr>
                <w:color w:val="000000"/>
                <w:sz w:val="20"/>
                <w:szCs w:val="28"/>
              </w:rPr>
              <w:t>2</w:t>
            </w:r>
          </w:p>
        </w:tc>
        <w:tc>
          <w:tcPr>
            <w:tcW w:w="1600" w:type="pct"/>
            <w:shd w:val="clear" w:color="auto" w:fill="auto"/>
          </w:tcPr>
          <w:p w:rsidR="00812213" w:rsidRPr="007E2570" w:rsidRDefault="00812213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СИНВ-Ш-Д</w:t>
            </w:r>
            <w:r w:rsidR="00613ED7" w:rsidRPr="007E2570">
              <w:rPr>
                <w:color w:val="000000"/>
                <w:sz w:val="20"/>
                <w:szCs w:val="28"/>
              </w:rPr>
              <w:t>-4</w:t>
            </w:r>
            <w:r w:rsidRPr="007E2570">
              <w:rPr>
                <w:color w:val="000000"/>
                <w:sz w:val="20"/>
                <w:szCs w:val="28"/>
              </w:rPr>
              <w:t>000</w:t>
            </w:r>
          </w:p>
        </w:tc>
        <w:tc>
          <w:tcPr>
            <w:tcW w:w="1241" w:type="pct"/>
            <w:shd w:val="clear" w:color="auto" w:fill="auto"/>
          </w:tcPr>
          <w:p w:rsidR="00812213" w:rsidRPr="007E2570" w:rsidRDefault="00812213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1,4</w:t>
            </w:r>
          </w:p>
        </w:tc>
        <w:tc>
          <w:tcPr>
            <w:tcW w:w="1078" w:type="pct"/>
            <w:shd w:val="clear" w:color="auto" w:fill="auto"/>
          </w:tcPr>
          <w:p w:rsidR="00812213" w:rsidRPr="007E2570" w:rsidRDefault="00812213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3</w:t>
            </w:r>
          </w:p>
        </w:tc>
      </w:tr>
      <w:tr w:rsidR="00812213" w:rsidRPr="007E2570" w:rsidTr="007E2570">
        <w:trPr>
          <w:cantSplit/>
          <w:trHeight w:val="450"/>
          <w:jc w:val="center"/>
        </w:trPr>
        <w:tc>
          <w:tcPr>
            <w:tcW w:w="1081" w:type="pct"/>
            <w:shd w:val="clear" w:color="auto" w:fill="auto"/>
          </w:tcPr>
          <w:p w:rsidR="00812213" w:rsidRPr="007E2570" w:rsidRDefault="00812213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13</w:t>
            </w:r>
            <w:r w:rsidR="00613ED7" w:rsidRPr="007E2570">
              <w:rPr>
                <w:color w:val="000000"/>
                <w:sz w:val="20"/>
                <w:szCs w:val="28"/>
              </w:rPr>
              <w:t>–1</w:t>
            </w:r>
            <w:r w:rsidRPr="007E2570">
              <w:rPr>
                <w:color w:val="000000"/>
                <w:sz w:val="20"/>
                <w:szCs w:val="28"/>
              </w:rPr>
              <w:t>4</w:t>
            </w:r>
          </w:p>
        </w:tc>
        <w:tc>
          <w:tcPr>
            <w:tcW w:w="1600" w:type="pct"/>
            <w:shd w:val="clear" w:color="auto" w:fill="auto"/>
          </w:tcPr>
          <w:p w:rsidR="00812213" w:rsidRPr="007E2570" w:rsidRDefault="00812213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СИНВ-Ш-Д</w:t>
            </w:r>
            <w:r w:rsidR="00613ED7" w:rsidRPr="007E2570">
              <w:rPr>
                <w:color w:val="000000"/>
                <w:sz w:val="20"/>
                <w:szCs w:val="28"/>
              </w:rPr>
              <w:t>-5</w:t>
            </w:r>
            <w:r w:rsidRPr="007E2570">
              <w:rPr>
                <w:color w:val="000000"/>
                <w:sz w:val="20"/>
                <w:szCs w:val="28"/>
              </w:rPr>
              <w:t>000</w:t>
            </w:r>
          </w:p>
        </w:tc>
        <w:tc>
          <w:tcPr>
            <w:tcW w:w="1241" w:type="pct"/>
            <w:shd w:val="clear" w:color="auto" w:fill="auto"/>
          </w:tcPr>
          <w:p w:rsidR="00812213" w:rsidRPr="007E2570" w:rsidRDefault="00812213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1,4</w:t>
            </w:r>
          </w:p>
        </w:tc>
        <w:tc>
          <w:tcPr>
            <w:tcW w:w="1078" w:type="pct"/>
            <w:shd w:val="clear" w:color="auto" w:fill="auto"/>
          </w:tcPr>
          <w:p w:rsidR="00812213" w:rsidRPr="007E2570" w:rsidRDefault="00812213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3</w:t>
            </w:r>
          </w:p>
        </w:tc>
      </w:tr>
      <w:tr w:rsidR="00812213" w:rsidRPr="007E2570" w:rsidTr="007E2570">
        <w:trPr>
          <w:cantSplit/>
          <w:trHeight w:val="450"/>
          <w:jc w:val="center"/>
        </w:trPr>
        <w:tc>
          <w:tcPr>
            <w:tcW w:w="1081" w:type="pct"/>
            <w:shd w:val="clear" w:color="auto" w:fill="auto"/>
          </w:tcPr>
          <w:p w:rsidR="00812213" w:rsidRPr="007E2570" w:rsidRDefault="00812213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15</w:t>
            </w:r>
            <w:r w:rsidR="00613ED7" w:rsidRPr="007E2570">
              <w:rPr>
                <w:color w:val="000000"/>
                <w:sz w:val="20"/>
                <w:szCs w:val="28"/>
              </w:rPr>
              <w:t>–1</w:t>
            </w:r>
            <w:r w:rsidRPr="007E2570">
              <w:rPr>
                <w:color w:val="000000"/>
                <w:sz w:val="20"/>
                <w:szCs w:val="28"/>
              </w:rPr>
              <w:t>6</w:t>
            </w:r>
          </w:p>
        </w:tc>
        <w:tc>
          <w:tcPr>
            <w:tcW w:w="1600" w:type="pct"/>
            <w:shd w:val="clear" w:color="auto" w:fill="auto"/>
          </w:tcPr>
          <w:p w:rsidR="00812213" w:rsidRPr="007E2570" w:rsidRDefault="00812213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СИНВ-Ш-Д</w:t>
            </w:r>
            <w:r w:rsidR="00613ED7" w:rsidRPr="007E2570">
              <w:rPr>
                <w:color w:val="000000"/>
                <w:sz w:val="20"/>
                <w:szCs w:val="28"/>
              </w:rPr>
              <w:t>-6</w:t>
            </w:r>
            <w:r w:rsidRPr="007E2570">
              <w:rPr>
                <w:color w:val="000000"/>
                <w:sz w:val="20"/>
                <w:szCs w:val="28"/>
              </w:rPr>
              <w:t>000</w:t>
            </w:r>
          </w:p>
        </w:tc>
        <w:tc>
          <w:tcPr>
            <w:tcW w:w="1241" w:type="pct"/>
            <w:shd w:val="clear" w:color="auto" w:fill="auto"/>
          </w:tcPr>
          <w:p w:rsidR="00812213" w:rsidRPr="007E2570" w:rsidRDefault="00812213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1,4</w:t>
            </w:r>
          </w:p>
        </w:tc>
        <w:tc>
          <w:tcPr>
            <w:tcW w:w="1078" w:type="pct"/>
            <w:shd w:val="clear" w:color="auto" w:fill="auto"/>
          </w:tcPr>
          <w:p w:rsidR="00812213" w:rsidRPr="007E2570" w:rsidRDefault="00812213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3</w:t>
            </w:r>
          </w:p>
        </w:tc>
      </w:tr>
      <w:tr w:rsidR="00812213" w:rsidRPr="007E2570" w:rsidTr="007E2570">
        <w:trPr>
          <w:cantSplit/>
          <w:trHeight w:val="450"/>
          <w:jc w:val="center"/>
        </w:trPr>
        <w:tc>
          <w:tcPr>
            <w:tcW w:w="1081" w:type="pct"/>
            <w:shd w:val="clear" w:color="auto" w:fill="auto"/>
          </w:tcPr>
          <w:p w:rsidR="00812213" w:rsidRPr="007E2570" w:rsidRDefault="00812213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17</w:t>
            </w:r>
            <w:r w:rsidR="00613ED7" w:rsidRPr="007E2570">
              <w:rPr>
                <w:color w:val="000000"/>
                <w:sz w:val="20"/>
                <w:szCs w:val="28"/>
              </w:rPr>
              <w:t>–1</w:t>
            </w:r>
            <w:r w:rsidRPr="007E2570">
              <w:rPr>
                <w:color w:val="000000"/>
                <w:sz w:val="20"/>
                <w:szCs w:val="28"/>
              </w:rPr>
              <w:t>8</w:t>
            </w:r>
          </w:p>
        </w:tc>
        <w:tc>
          <w:tcPr>
            <w:tcW w:w="1600" w:type="pct"/>
            <w:shd w:val="clear" w:color="auto" w:fill="auto"/>
          </w:tcPr>
          <w:p w:rsidR="00812213" w:rsidRPr="007E2570" w:rsidRDefault="00812213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СИНВ-Ш-Д</w:t>
            </w:r>
            <w:r w:rsidR="00613ED7" w:rsidRPr="007E2570">
              <w:rPr>
                <w:color w:val="000000"/>
                <w:sz w:val="20"/>
                <w:szCs w:val="28"/>
              </w:rPr>
              <w:t>-7</w:t>
            </w:r>
            <w:r w:rsidRPr="007E2570">
              <w:rPr>
                <w:color w:val="000000"/>
                <w:sz w:val="20"/>
                <w:szCs w:val="28"/>
              </w:rPr>
              <w:t>000</w:t>
            </w:r>
          </w:p>
        </w:tc>
        <w:tc>
          <w:tcPr>
            <w:tcW w:w="1241" w:type="pct"/>
            <w:shd w:val="clear" w:color="auto" w:fill="auto"/>
          </w:tcPr>
          <w:p w:rsidR="00812213" w:rsidRPr="007E2570" w:rsidRDefault="00812213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1,4</w:t>
            </w:r>
          </w:p>
        </w:tc>
        <w:tc>
          <w:tcPr>
            <w:tcW w:w="1078" w:type="pct"/>
            <w:shd w:val="clear" w:color="auto" w:fill="auto"/>
          </w:tcPr>
          <w:p w:rsidR="00812213" w:rsidRPr="007E2570" w:rsidRDefault="00812213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3</w:t>
            </w:r>
          </w:p>
        </w:tc>
      </w:tr>
      <w:tr w:rsidR="00812213" w:rsidRPr="007E2570" w:rsidTr="007E2570">
        <w:trPr>
          <w:cantSplit/>
          <w:trHeight w:val="450"/>
          <w:jc w:val="center"/>
        </w:trPr>
        <w:tc>
          <w:tcPr>
            <w:tcW w:w="1081" w:type="pct"/>
            <w:shd w:val="clear" w:color="auto" w:fill="auto"/>
          </w:tcPr>
          <w:p w:rsidR="00812213" w:rsidRPr="007E2570" w:rsidRDefault="00812213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19</w:t>
            </w:r>
            <w:r w:rsidR="00613ED7" w:rsidRPr="007E2570">
              <w:rPr>
                <w:color w:val="000000"/>
                <w:sz w:val="20"/>
                <w:szCs w:val="28"/>
              </w:rPr>
              <w:t>–2</w:t>
            </w:r>
            <w:r w:rsidRPr="007E2570">
              <w:rPr>
                <w:color w:val="000000"/>
                <w:sz w:val="20"/>
                <w:szCs w:val="28"/>
              </w:rPr>
              <w:t>0</w:t>
            </w:r>
          </w:p>
        </w:tc>
        <w:tc>
          <w:tcPr>
            <w:tcW w:w="1600" w:type="pct"/>
            <w:shd w:val="clear" w:color="auto" w:fill="auto"/>
          </w:tcPr>
          <w:p w:rsidR="00812213" w:rsidRPr="007E2570" w:rsidRDefault="00812213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СИНВ-Ш-Д</w:t>
            </w:r>
            <w:r w:rsidR="00613ED7" w:rsidRPr="007E2570">
              <w:rPr>
                <w:color w:val="000000"/>
                <w:sz w:val="20"/>
                <w:szCs w:val="28"/>
              </w:rPr>
              <w:t>-8</w:t>
            </w:r>
            <w:r w:rsidRPr="007E2570">
              <w:rPr>
                <w:color w:val="000000"/>
                <w:sz w:val="20"/>
                <w:szCs w:val="28"/>
              </w:rPr>
              <w:t>000</w:t>
            </w:r>
          </w:p>
        </w:tc>
        <w:tc>
          <w:tcPr>
            <w:tcW w:w="1241" w:type="pct"/>
            <w:shd w:val="clear" w:color="auto" w:fill="auto"/>
          </w:tcPr>
          <w:p w:rsidR="00812213" w:rsidRPr="007E2570" w:rsidRDefault="00812213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1,4</w:t>
            </w:r>
          </w:p>
        </w:tc>
        <w:tc>
          <w:tcPr>
            <w:tcW w:w="1078" w:type="pct"/>
            <w:shd w:val="clear" w:color="auto" w:fill="auto"/>
          </w:tcPr>
          <w:p w:rsidR="00812213" w:rsidRPr="007E2570" w:rsidRDefault="00812213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3</w:t>
            </w:r>
          </w:p>
        </w:tc>
      </w:tr>
      <w:tr w:rsidR="00812213" w:rsidRPr="007E2570" w:rsidTr="007E2570">
        <w:trPr>
          <w:cantSplit/>
          <w:trHeight w:val="450"/>
          <w:jc w:val="center"/>
        </w:trPr>
        <w:tc>
          <w:tcPr>
            <w:tcW w:w="1081" w:type="pct"/>
            <w:shd w:val="clear" w:color="auto" w:fill="auto"/>
          </w:tcPr>
          <w:p w:rsidR="00812213" w:rsidRPr="007E2570" w:rsidRDefault="00812213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21</w:t>
            </w:r>
            <w:r w:rsidR="00613ED7" w:rsidRPr="007E2570">
              <w:rPr>
                <w:color w:val="000000"/>
                <w:sz w:val="20"/>
                <w:szCs w:val="28"/>
              </w:rPr>
              <w:t>–2</w:t>
            </w:r>
            <w:r w:rsidRPr="007E2570">
              <w:rPr>
                <w:color w:val="000000"/>
                <w:sz w:val="20"/>
                <w:szCs w:val="28"/>
              </w:rPr>
              <w:t>6</w:t>
            </w:r>
          </w:p>
        </w:tc>
        <w:tc>
          <w:tcPr>
            <w:tcW w:w="1600" w:type="pct"/>
            <w:shd w:val="clear" w:color="auto" w:fill="auto"/>
          </w:tcPr>
          <w:p w:rsidR="00812213" w:rsidRPr="007E2570" w:rsidRDefault="00812213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СИНВ</w:t>
            </w:r>
            <w:r w:rsidR="00613ED7" w:rsidRPr="007E2570">
              <w:rPr>
                <w:color w:val="000000"/>
                <w:sz w:val="20"/>
                <w:szCs w:val="28"/>
              </w:rPr>
              <w:t>-Ш-Д-9</w:t>
            </w:r>
            <w:r w:rsidRPr="007E2570">
              <w:rPr>
                <w:color w:val="000000"/>
                <w:sz w:val="20"/>
                <w:szCs w:val="28"/>
              </w:rPr>
              <w:t>000</w:t>
            </w:r>
          </w:p>
        </w:tc>
        <w:tc>
          <w:tcPr>
            <w:tcW w:w="1241" w:type="pct"/>
            <w:shd w:val="clear" w:color="auto" w:fill="auto"/>
          </w:tcPr>
          <w:p w:rsidR="00812213" w:rsidRPr="007E2570" w:rsidRDefault="00812213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1,4</w:t>
            </w:r>
          </w:p>
        </w:tc>
        <w:tc>
          <w:tcPr>
            <w:tcW w:w="1078" w:type="pct"/>
            <w:shd w:val="clear" w:color="auto" w:fill="auto"/>
          </w:tcPr>
          <w:p w:rsidR="00812213" w:rsidRPr="007E2570" w:rsidRDefault="00812213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3</w:t>
            </w:r>
          </w:p>
        </w:tc>
      </w:tr>
    </w:tbl>
    <w:p w:rsidR="00B3398C" w:rsidRDefault="00B3398C" w:rsidP="00613ED7">
      <w:pPr>
        <w:pStyle w:val="a7"/>
        <w:ind w:firstLine="709"/>
        <w:jc w:val="both"/>
        <w:rPr>
          <w:color w:val="000000"/>
          <w:szCs w:val="28"/>
        </w:rPr>
      </w:pPr>
    </w:p>
    <w:p w:rsidR="00613ED7" w:rsidRDefault="008D3931" w:rsidP="00613ED7">
      <w:pPr>
        <w:pStyle w:val="a7"/>
        <w:ind w:firstLine="709"/>
        <w:jc w:val="both"/>
        <w:rPr>
          <w:color w:val="000000"/>
          <w:szCs w:val="28"/>
        </w:rPr>
      </w:pPr>
      <w:r w:rsidRPr="00613ED7">
        <w:rPr>
          <w:color w:val="000000"/>
          <w:szCs w:val="28"/>
        </w:rPr>
        <w:t>Для инициирования электродетонаторов применяем</w:t>
      </w:r>
      <w:r w:rsidR="00613ED7">
        <w:rPr>
          <w:color w:val="000000"/>
          <w:szCs w:val="28"/>
        </w:rPr>
        <w:t xml:space="preserve"> </w:t>
      </w:r>
      <w:r w:rsidRPr="00613ED7">
        <w:rPr>
          <w:color w:val="000000"/>
          <w:szCs w:val="28"/>
        </w:rPr>
        <w:t>конденсаторный</w:t>
      </w:r>
      <w:r w:rsidR="00613ED7">
        <w:rPr>
          <w:color w:val="000000"/>
          <w:szCs w:val="28"/>
        </w:rPr>
        <w:t xml:space="preserve"> </w:t>
      </w:r>
      <w:r w:rsidRPr="00613ED7">
        <w:rPr>
          <w:color w:val="000000"/>
          <w:szCs w:val="28"/>
        </w:rPr>
        <w:t>взрывной прибор</w:t>
      </w:r>
      <w:r w:rsidR="00613ED7">
        <w:rPr>
          <w:color w:val="000000"/>
          <w:szCs w:val="28"/>
        </w:rPr>
        <w:t xml:space="preserve"> </w:t>
      </w:r>
      <w:r w:rsidRPr="00613ED7">
        <w:rPr>
          <w:color w:val="000000"/>
          <w:szCs w:val="28"/>
        </w:rPr>
        <w:t>КВП</w:t>
      </w:r>
      <w:r w:rsidR="00613ED7">
        <w:rPr>
          <w:color w:val="000000"/>
          <w:szCs w:val="28"/>
        </w:rPr>
        <w:t>-</w:t>
      </w:r>
      <w:r w:rsidR="00613ED7" w:rsidRPr="00613ED7">
        <w:rPr>
          <w:color w:val="000000"/>
          <w:szCs w:val="28"/>
        </w:rPr>
        <w:t>1</w:t>
      </w:r>
      <w:r w:rsidRPr="00613ED7">
        <w:rPr>
          <w:color w:val="000000"/>
          <w:szCs w:val="28"/>
        </w:rPr>
        <w:t>/100.</w:t>
      </w:r>
      <w:r w:rsidR="00D5512F" w:rsidRPr="00613ED7">
        <w:rPr>
          <w:color w:val="000000"/>
          <w:szCs w:val="28"/>
        </w:rPr>
        <w:t xml:space="preserve"> Показатели БВР приведены в таблице 8</w:t>
      </w:r>
    </w:p>
    <w:p w:rsidR="00B3398C" w:rsidRDefault="00B3398C" w:rsidP="00613ED7">
      <w:pPr>
        <w:pStyle w:val="a7"/>
        <w:ind w:firstLine="709"/>
        <w:jc w:val="both"/>
        <w:rPr>
          <w:color w:val="000000"/>
          <w:szCs w:val="28"/>
        </w:rPr>
      </w:pPr>
    </w:p>
    <w:p w:rsidR="00591A91" w:rsidRPr="00613ED7" w:rsidRDefault="00D5512F" w:rsidP="00B3398C">
      <w:pPr>
        <w:pStyle w:val="a7"/>
        <w:ind w:firstLine="709"/>
        <w:jc w:val="both"/>
      </w:pPr>
      <w:r w:rsidRPr="00613ED7">
        <w:t>Таблица 8.</w:t>
      </w:r>
      <w:r w:rsidR="00B3398C">
        <w:t xml:space="preserve"> </w:t>
      </w:r>
      <w:r w:rsidRPr="00613ED7">
        <w:t>Показатели БВР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2"/>
        <w:gridCol w:w="5206"/>
        <w:gridCol w:w="1478"/>
        <w:gridCol w:w="1441"/>
      </w:tblGrid>
      <w:tr w:rsidR="00591A91" w:rsidRPr="007E2570" w:rsidTr="007E2570">
        <w:trPr>
          <w:cantSplit/>
          <w:jc w:val="center"/>
        </w:trPr>
        <w:tc>
          <w:tcPr>
            <w:tcW w:w="630" w:type="pct"/>
            <w:shd w:val="clear" w:color="auto" w:fill="auto"/>
          </w:tcPr>
          <w:p w:rsidR="00591A91" w:rsidRPr="007E2570" w:rsidRDefault="00591A91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№ п/п</w:t>
            </w:r>
          </w:p>
        </w:tc>
        <w:tc>
          <w:tcPr>
            <w:tcW w:w="2800" w:type="pct"/>
            <w:shd w:val="clear" w:color="auto" w:fill="auto"/>
          </w:tcPr>
          <w:p w:rsidR="00591A91" w:rsidRPr="007E2570" w:rsidRDefault="00591A91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Наименования показателей</w:t>
            </w:r>
          </w:p>
        </w:tc>
        <w:tc>
          <w:tcPr>
            <w:tcW w:w="795" w:type="pct"/>
            <w:shd w:val="clear" w:color="auto" w:fill="auto"/>
          </w:tcPr>
          <w:p w:rsidR="00591A91" w:rsidRPr="007E2570" w:rsidRDefault="00591A91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Ед. изм.</w:t>
            </w:r>
          </w:p>
        </w:tc>
        <w:tc>
          <w:tcPr>
            <w:tcW w:w="776" w:type="pct"/>
            <w:shd w:val="clear" w:color="auto" w:fill="auto"/>
          </w:tcPr>
          <w:p w:rsidR="00591A91" w:rsidRPr="007E2570" w:rsidRDefault="00591A91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Кол-во</w:t>
            </w:r>
          </w:p>
        </w:tc>
      </w:tr>
      <w:tr w:rsidR="00591A91" w:rsidRPr="007E2570" w:rsidTr="007E2570">
        <w:trPr>
          <w:cantSplit/>
          <w:jc w:val="center"/>
        </w:trPr>
        <w:tc>
          <w:tcPr>
            <w:tcW w:w="630" w:type="pct"/>
            <w:shd w:val="clear" w:color="auto" w:fill="auto"/>
          </w:tcPr>
          <w:p w:rsidR="00591A91" w:rsidRPr="007E2570" w:rsidRDefault="00591A91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1</w:t>
            </w:r>
          </w:p>
        </w:tc>
        <w:tc>
          <w:tcPr>
            <w:tcW w:w="2800" w:type="pct"/>
            <w:shd w:val="clear" w:color="auto" w:fill="auto"/>
          </w:tcPr>
          <w:p w:rsidR="00591A91" w:rsidRPr="007E2570" w:rsidRDefault="00591A91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Число шпуров на цикл</w:t>
            </w:r>
          </w:p>
        </w:tc>
        <w:tc>
          <w:tcPr>
            <w:tcW w:w="795" w:type="pct"/>
            <w:shd w:val="clear" w:color="auto" w:fill="auto"/>
          </w:tcPr>
          <w:p w:rsidR="00591A91" w:rsidRPr="007E2570" w:rsidRDefault="00613ED7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шт.</w:t>
            </w:r>
          </w:p>
        </w:tc>
        <w:tc>
          <w:tcPr>
            <w:tcW w:w="776" w:type="pct"/>
            <w:shd w:val="clear" w:color="auto" w:fill="auto"/>
          </w:tcPr>
          <w:p w:rsidR="00591A91" w:rsidRPr="007E2570" w:rsidRDefault="00591A91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2</w:t>
            </w:r>
            <w:r w:rsidR="00812213" w:rsidRPr="007E2570">
              <w:rPr>
                <w:color w:val="000000"/>
                <w:sz w:val="20"/>
                <w:szCs w:val="28"/>
              </w:rPr>
              <w:t>6</w:t>
            </w:r>
          </w:p>
        </w:tc>
      </w:tr>
      <w:tr w:rsidR="00591A91" w:rsidRPr="007E2570" w:rsidTr="007E2570">
        <w:trPr>
          <w:cantSplit/>
          <w:jc w:val="center"/>
        </w:trPr>
        <w:tc>
          <w:tcPr>
            <w:tcW w:w="630" w:type="pct"/>
            <w:shd w:val="clear" w:color="auto" w:fill="auto"/>
          </w:tcPr>
          <w:p w:rsidR="00591A91" w:rsidRPr="007E2570" w:rsidRDefault="00591A91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2</w:t>
            </w:r>
          </w:p>
        </w:tc>
        <w:tc>
          <w:tcPr>
            <w:tcW w:w="2800" w:type="pct"/>
            <w:shd w:val="clear" w:color="auto" w:fill="auto"/>
          </w:tcPr>
          <w:p w:rsidR="00591A91" w:rsidRPr="007E2570" w:rsidRDefault="00591A91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Диаметр шпура</w:t>
            </w:r>
          </w:p>
        </w:tc>
        <w:tc>
          <w:tcPr>
            <w:tcW w:w="795" w:type="pct"/>
            <w:shd w:val="clear" w:color="auto" w:fill="auto"/>
          </w:tcPr>
          <w:p w:rsidR="00591A91" w:rsidRPr="007E2570" w:rsidRDefault="00591A91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мм</w:t>
            </w:r>
          </w:p>
        </w:tc>
        <w:tc>
          <w:tcPr>
            <w:tcW w:w="776" w:type="pct"/>
            <w:shd w:val="clear" w:color="auto" w:fill="auto"/>
          </w:tcPr>
          <w:p w:rsidR="00591A91" w:rsidRPr="007E2570" w:rsidRDefault="00591A91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42</w:t>
            </w:r>
          </w:p>
        </w:tc>
      </w:tr>
      <w:tr w:rsidR="00591A91" w:rsidRPr="007E2570" w:rsidTr="007E2570">
        <w:trPr>
          <w:cantSplit/>
          <w:jc w:val="center"/>
        </w:trPr>
        <w:tc>
          <w:tcPr>
            <w:tcW w:w="630" w:type="pct"/>
            <w:shd w:val="clear" w:color="auto" w:fill="auto"/>
          </w:tcPr>
          <w:p w:rsidR="00591A91" w:rsidRPr="007E2570" w:rsidRDefault="00591A91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3</w:t>
            </w:r>
          </w:p>
        </w:tc>
        <w:tc>
          <w:tcPr>
            <w:tcW w:w="2800" w:type="pct"/>
            <w:shd w:val="clear" w:color="auto" w:fill="auto"/>
          </w:tcPr>
          <w:p w:rsidR="00591A91" w:rsidRPr="007E2570" w:rsidRDefault="00591A91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Общая длина шпуров</w:t>
            </w:r>
          </w:p>
        </w:tc>
        <w:tc>
          <w:tcPr>
            <w:tcW w:w="795" w:type="pct"/>
            <w:shd w:val="clear" w:color="auto" w:fill="auto"/>
          </w:tcPr>
          <w:p w:rsidR="00591A91" w:rsidRPr="007E2570" w:rsidRDefault="00591A91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м</w:t>
            </w:r>
          </w:p>
        </w:tc>
        <w:tc>
          <w:tcPr>
            <w:tcW w:w="776" w:type="pct"/>
            <w:shd w:val="clear" w:color="auto" w:fill="auto"/>
          </w:tcPr>
          <w:p w:rsidR="00591A91" w:rsidRPr="007E2570" w:rsidRDefault="00812213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85,8</w:t>
            </w:r>
          </w:p>
        </w:tc>
      </w:tr>
      <w:tr w:rsidR="00591A91" w:rsidRPr="007E2570" w:rsidTr="007E2570">
        <w:trPr>
          <w:cantSplit/>
          <w:jc w:val="center"/>
        </w:trPr>
        <w:tc>
          <w:tcPr>
            <w:tcW w:w="630" w:type="pct"/>
            <w:shd w:val="clear" w:color="auto" w:fill="auto"/>
          </w:tcPr>
          <w:p w:rsidR="00591A91" w:rsidRPr="007E2570" w:rsidRDefault="00591A91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4</w:t>
            </w:r>
          </w:p>
        </w:tc>
        <w:tc>
          <w:tcPr>
            <w:tcW w:w="2800" w:type="pct"/>
            <w:shd w:val="clear" w:color="auto" w:fill="auto"/>
          </w:tcPr>
          <w:p w:rsidR="00591A91" w:rsidRPr="007E2570" w:rsidRDefault="00591A91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Средняя длина шпура</w:t>
            </w:r>
          </w:p>
        </w:tc>
        <w:tc>
          <w:tcPr>
            <w:tcW w:w="795" w:type="pct"/>
            <w:shd w:val="clear" w:color="auto" w:fill="auto"/>
          </w:tcPr>
          <w:p w:rsidR="00591A91" w:rsidRPr="007E2570" w:rsidRDefault="00591A91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м</w:t>
            </w:r>
          </w:p>
        </w:tc>
        <w:tc>
          <w:tcPr>
            <w:tcW w:w="776" w:type="pct"/>
            <w:shd w:val="clear" w:color="auto" w:fill="auto"/>
          </w:tcPr>
          <w:p w:rsidR="00591A91" w:rsidRPr="007E2570" w:rsidRDefault="00812213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3</w:t>
            </w:r>
          </w:p>
        </w:tc>
      </w:tr>
      <w:tr w:rsidR="00591A91" w:rsidRPr="007E2570" w:rsidTr="007E2570">
        <w:trPr>
          <w:cantSplit/>
          <w:jc w:val="center"/>
        </w:trPr>
        <w:tc>
          <w:tcPr>
            <w:tcW w:w="630" w:type="pct"/>
            <w:shd w:val="clear" w:color="auto" w:fill="auto"/>
          </w:tcPr>
          <w:p w:rsidR="00591A91" w:rsidRPr="007E2570" w:rsidRDefault="00591A91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5</w:t>
            </w:r>
          </w:p>
        </w:tc>
        <w:tc>
          <w:tcPr>
            <w:tcW w:w="2800" w:type="pct"/>
            <w:shd w:val="clear" w:color="auto" w:fill="auto"/>
          </w:tcPr>
          <w:p w:rsidR="00591A91" w:rsidRPr="007E2570" w:rsidRDefault="00591A91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КИШ</w:t>
            </w:r>
          </w:p>
        </w:tc>
        <w:tc>
          <w:tcPr>
            <w:tcW w:w="795" w:type="pct"/>
            <w:shd w:val="clear" w:color="auto" w:fill="auto"/>
          </w:tcPr>
          <w:p w:rsidR="00591A91" w:rsidRPr="007E2570" w:rsidRDefault="00591A91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776" w:type="pct"/>
            <w:shd w:val="clear" w:color="auto" w:fill="auto"/>
          </w:tcPr>
          <w:p w:rsidR="00591A91" w:rsidRPr="007E2570" w:rsidRDefault="00591A91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0,9</w:t>
            </w:r>
          </w:p>
        </w:tc>
      </w:tr>
      <w:tr w:rsidR="00591A91" w:rsidRPr="007E2570" w:rsidTr="007E2570">
        <w:trPr>
          <w:cantSplit/>
          <w:jc w:val="center"/>
        </w:trPr>
        <w:tc>
          <w:tcPr>
            <w:tcW w:w="630" w:type="pct"/>
            <w:shd w:val="clear" w:color="auto" w:fill="auto"/>
          </w:tcPr>
          <w:p w:rsidR="00591A91" w:rsidRPr="007E2570" w:rsidRDefault="00591A91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6</w:t>
            </w:r>
          </w:p>
        </w:tc>
        <w:tc>
          <w:tcPr>
            <w:tcW w:w="2800" w:type="pct"/>
            <w:shd w:val="clear" w:color="auto" w:fill="auto"/>
          </w:tcPr>
          <w:p w:rsidR="00591A91" w:rsidRPr="007E2570" w:rsidRDefault="00591A91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Продвигание забоя за цикл</w:t>
            </w:r>
          </w:p>
        </w:tc>
        <w:tc>
          <w:tcPr>
            <w:tcW w:w="795" w:type="pct"/>
            <w:shd w:val="clear" w:color="auto" w:fill="auto"/>
          </w:tcPr>
          <w:p w:rsidR="00591A91" w:rsidRPr="007E2570" w:rsidRDefault="00591A91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м</w:t>
            </w:r>
          </w:p>
        </w:tc>
        <w:tc>
          <w:tcPr>
            <w:tcW w:w="776" w:type="pct"/>
            <w:shd w:val="clear" w:color="auto" w:fill="auto"/>
          </w:tcPr>
          <w:p w:rsidR="00591A91" w:rsidRPr="007E2570" w:rsidRDefault="00591A91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2</w:t>
            </w:r>
            <w:r w:rsidR="00812213" w:rsidRPr="007E2570">
              <w:rPr>
                <w:color w:val="000000"/>
                <w:sz w:val="20"/>
                <w:szCs w:val="28"/>
              </w:rPr>
              <w:t>,7</w:t>
            </w:r>
          </w:p>
        </w:tc>
      </w:tr>
      <w:tr w:rsidR="00591A91" w:rsidRPr="007E2570" w:rsidTr="007E2570">
        <w:trPr>
          <w:cantSplit/>
          <w:jc w:val="center"/>
        </w:trPr>
        <w:tc>
          <w:tcPr>
            <w:tcW w:w="630" w:type="pct"/>
            <w:shd w:val="clear" w:color="auto" w:fill="auto"/>
          </w:tcPr>
          <w:p w:rsidR="00591A91" w:rsidRPr="007E2570" w:rsidRDefault="00591A91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7</w:t>
            </w:r>
          </w:p>
        </w:tc>
        <w:tc>
          <w:tcPr>
            <w:tcW w:w="2800" w:type="pct"/>
            <w:shd w:val="clear" w:color="auto" w:fill="auto"/>
          </w:tcPr>
          <w:p w:rsidR="00591A91" w:rsidRPr="007E2570" w:rsidRDefault="00591A91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Объем отбитой породы за взрыв</w:t>
            </w:r>
          </w:p>
        </w:tc>
        <w:tc>
          <w:tcPr>
            <w:tcW w:w="795" w:type="pct"/>
            <w:shd w:val="clear" w:color="auto" w:fill="auto"/>
          </w:tcPr>
          <w:p w:rsidR="00591A91" w:rsidRPr="007E2570" w:rsidRDefault="00591A91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  <w:vertAlign w:val="superscript"/>
              </w:rPr>
            </w:pPr>
            <w:r w:rsidRPr="007E2570">
              <w:rPr>
                <w:color w:val="000000"/>
                <w:sz w:val="20"/>
                <w:szCs w:val="28"/>
              </w:rPr>
              <w:t>м</w:t>
            </w:r>
            <w:r w:rsidR="009F1FBB" w:rsidRPr="007E2570">
              <w:rPr>
                <w:color w:val="000000"/>
                <w:sz w:val="20"/>
                <w:szCs w:val="28"/>
                <w:vertAlign w:val="superscript"/>
              </w:rPr>
              <w:t>3</w:t>
            </w:r>
          </w:p>
        </w:tc>
        <w:tc>
          <w:tcPr>
            <w:tcW w:w="776" w:type="pct"/>
            <w:shd w:val="clear" w:color="auto" w:fill="auto"/>
          </w:tcPr>
          <w:p w:rsidR="00591A91" w:rsidRPr="007E2570" w:rsidRDefault="00812213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24,3</w:t>
            </w:r>
          </w:p>
        </w:tc>
      </w:tr>
      <w:tr w:rsidR="00591A91" w:rsidRPr="007E2570" w:rsidTr="007E2570">
        <w:trPr>
          <w:cantSplit/>
          <w:jc w:val="center"/>
        </w:trPr>
        <w:tc>
          <w:tcPr>
            <w:tcW w:w="630" w:type="pct"/>
            <w:shd w:val="clear" w:color="auto" w:fill="auto"/>
          </w:tcPr>
          <w:p w:rsidR="00591A91" w:rsidRPr="007E2570" w:rsidRDefault="00591A91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8</w:t>
            </w:r>
          </w:p>
        </w:tc>
        <w:tc>
          <w:tcPr>
            <w:tcW w:w="2800" w:type="pct"/>
            <w:shd w:val="clear" w:color="auto" w:fill="auto"/>
          </w:tcPr>
          <w:p w:rsidR="00591A91" w:rsidRPr="007E2570" w:rsidRDefault="00591A91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Расход СВ на цикл:</w:t>
            </w:r>
          </w:p>
        </w:tc>
        <w:tc>
          <w:tcPr>
            <w:tcW w:w="795" w:type="pct"/>
            <w:shd w:val="clear" w:color="auto" w:fill="auto"/>
          </w:tcPr>
          <w:p w:rsidR="00591A91" w:rsidRPr="007E2570" w:rsidRDefault="00591A91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776" w:type="pct"/>
            <w:shd w:val="clear" w:color="auto" w:fill="auto"/>
          </w:tcPr>
          <w:p w:rsidR="00591A91" w:rsidRPr="007E2570" w:rsidRDefault="00591A91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591A91" w:rsidRPr="007E2570" w:rsidTr="007E2570">
        <w:trPr>
          <w:cantSplit/>
          <w:jc w:val="center"/>
        </w:trPr>
        <w:tc>
          <w:tcPr>
            <w:tcW w:w="630" w:type="pct"/>
            <w:shd w:val="clear" w:color="auto" w:fill="auto"/>
          </w:tcPr>
          <w:p w:rsidR="00591A91" w:rsidRPr="007E2570" w:rsidRDefault="00591A91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2800" w:type="pct"/>
            <w:shd w:val="clear" w:color="auto" w:fill="auto"/>
          </w:tcPr>
          <w:p w:rsidR="00591A91" w:rsidRPr="007E2570" w:rsidRDefault="00591A91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электродетонатор</w:t>
            </w:r>
          </w:p>
        </w:tc>
        <w:tc>
          <w:tcPr>
            <w:tcW w:w="795" w:type="pct"/>
            <w:shd w:val="clear" w:color="auto" w:fill="auto"/>
          </w:tcPr>
          <w:p w:rsidR="00591A91" w:rsidRPr="007E2570" w:rsidRDefault="00613ED7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шт.</w:t>
            </w:r>
          </w:p>
        </w:tc>
        <w:tc>
          <w:tcPr>
            <w:tcW w:w="776" w:type="pct"/>
            <w:shd w:val="clear" w:color="auto" w:fill="auto"/>
          </w:tcPr>
          <w:p w:rsidR="00591A91" w:rsidRPr="007E2570" w:rsidRDefault="00591A91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2</w:t>
            </w:r>
          </w:p>
        </w:tc>
      </w:tr>
      <w:tr w:rsidR="00591A91" w:rsidRPr="007E2570" w:rsidTr="007E2570">
        <w:trPr>
          <w:cantSplit/>
          <w:jc w:val="center"/>
        </w:trPr>
        <w:tc>
          <w:tcPr>
            <w:tcW w:w="630" w:type="pct"/>
            <w:shd w:val="clear" w:color="auto" w:fill="auto"/>
          </w:tcPr>
          <w:p w:rsidR="00591A91" w:rsidRPr="007E2570" w:rsidRDefault="00591A91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2800" w:type="pct"/>
            <w:shd w:val="clear" w:color="auto" w:fill="auto"/>
          </w:tcPr>
          <w:p w:rsidR="00591A91" w:rsidRPr="007E2570" w:rsidRDefault="00591A91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ДШ-А</w:t>
            </w:r>
          </w:p>
        </w:tc>
        <w:tc>
          <w:tcPr>
            <w:tcW w:w="795" w:type="pct"/>
            <w:shd w:val="clear" w:color="auto" w:fill="auto"/>
          </w:tcPr>
          <w:p w:rsidR="00591A91" w:rsidRPr="007E2570" w:rsidRDefault="00591A91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м</w:t>
            </w:r>
          </w:p>
        </w:tc>
        <w:tc>
          <w:tcPr>
            <w:tcW w:w="776" w:type="pct"/>
            <w:shd w:val="clear" w:color="auto" w:fill="auto"/>
          </w:tcPr>
          <w:p w:rsidR="00591A91" w:rsidRPr="007E2570" w:rsidRDefault="00591A91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5</w:t>
            </w:r>
          </w:p>
        </w:tc>
      </w:tr>
      <w:tr w:rsidR="00591A91" w:rsidRPr="007E2570" w:rsidTr="007E2570">
        <w:trPr>
          <w:cantSplit/>
          <w:jc w:val="center"/>
        </w:trPr>
        <w:tc>
          <w:tcPr>
            <w:tcW w:w="630" w:type="pct"/>
            <w:shd w:val="clear" w:color="auto" w:fill="auto"/>
          </w:tcPr>
          <w:p w:rsidR="00591A91" w:rsidRPr="007E2570" w:rsidRDefault="00591A91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2800" w:type="pct"/>
            <w:shd w:val="clear" w:color="auto" w:fill="auto"/>
          </w:tcPr>
          <w:p w:rsidR="00591A91" w:rsidRPr="007E2570" w:rsidRDefault="00591A91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СИНВ-Ш</w:t>
            </w:r>
          </w:p>
        </w:tc>
        <w:tc>
          <w:tcPr>
            <w:tcW w:w="795" w:type="pct"/>
            <w:shd w:val="clear" w:color="auto" w:fill="auto"/>
          </w:tcPr>
          <w:p w:rsidR="00591A91" w:rsidRPr="007E2570" w:rsidRDefault="00763197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шт</w:t>
            </w:r>
          </w:p>
        </w:tc>
        <w:tc>
          <w:tcPr>
            <w:tcW w:w="776" w:type="pct"/>
            <w:shd w:val="clear" w:color="auto" w:fill="auto"/>
          </w:tcPr>
          <w:p w:rsidR="00591A91" w:rsidRPr="007E2570" w:rsidRDefault="00812213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26</w:t>
            </w:r>
          </w:p>
        </w:tc>
      </w:tr>
      <w:tr w:rsidR="008D3931" w:rsidRPr="007E2570" w:rsidTr="007E2570">
        <w:trPr>
          <w:cantSplit/>
          <w:jc w:val="center"/>
        </w:trPr>
        <w:tc>
          <w:tcPr>
            <w:tcW w:w="630" w:type="pct"/>
            <w:shd w:val="clear" w:color="auto" w:fill="auto"/>
          </w:tcPr>
          <w:p w:rsidR="008D3931" w:rsidRPr="007E2570" w:rsidRDefault="008D3931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9</w:t>
            </w:r>
          </w:p>
        </w:tc>
        <w:tc>
          <w:tcPr>
            <w:tcW w:w="2800" w:type="pct"/>
            <w:shd w:val="clear" w:color="auto" w:fill="auto"/>
          </w:tcPr>
          <w:p w:rsidR="008D3931" w:rsidRPr="007E2570" w:rsidRDefault="008D3931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Взрывной прибор – КВП1/100</w:t>
            </w:r>
          </w:p>
        </w:tc>
        <w:tc>
          <w:tcPr>
            <w:tcW w:w="795" w:type="pct"/>
            <w:shd w:val="clear" w:color="auto" w:fill="auto"/>
          </w:tcPr>
          <w:p w:rsidR="008D3931" w:rsidRPr="007E2570" w:rsidRDefault="00613ED7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шт.</w:t>
            </w:r>
          </w:p>
        </w:tc>
        <w:tc>
          <w:tcPr>
            <w:tcW w:w="776" w:type="pct"/>
            <w:shd w:val="clear" w:color="auto" w:fill="auto"/>
          </w:tcPr>
          <w:p w:rsidR="008D3931" w:rsidRPr="007E2570" w:rsidRDefault="008D3931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1</w:t>
            </w:r>
          </w:p>
        </w:tc>
      </w:tr>
      <w:tr w:rsidR="00591A91" w:rsidRPr="007E2570" w:rsidTr="007E2570">
        <w:trPr>
          <w:cantSplit/>
          <w:jc w:val="center"/>
        </w:trPr>
        <w:tc>
          <w:tcPr>
            <w:tcW w:w="630" w:type="pct"/>
            <w:shd w:val="clear" w:color="auto" w:fill="auto"/>
          </w:tcPr>
          <w:p w:rsidR="00591A91" w:rsidRPr="007E2570" w:rsidRDefault="008D3931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10</w:t>
            </w:r>
          </w:p>
        </w:tc>
        <w:tc>
          <w:tcPr>
            <w:tcW w:w="2800" w:type="pct"/>
            <w:shd w:val="clear" w:color="auto" w:fill="auto"/>
          </w:tcPr>
          <w:p w:rsidR="00591A91" w:rsidRPr="007E2570" w:rsidRDefault="00591A91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Расход ВВ на цикл</w:t>
            </w:r>
          </w:p>
        </w:tc>
        <w:tc>
          <w:tcPr>
            <w:tcW w:w="795" w:type="pct"/>
            <w:shd w:val="clear" w:color="auto" w:fill="auto"/>
          </w:tcPr>
          <w:p w:rsidR="00591A91" w:rsidRPr="007E2570" w:rsidRDefault="00591A91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кг</w:t>
            </w:r>
          </w:p>
        </w:tc>
        <w:tc>
          <w:tcPr>
            <w:tcW w:w="776" w:type="pct"/>
            <w:shd w:val="clear" w:color="auto" w:fill="auto"/>
          </w:tcPr>
          <w:p w:rsidR="00591A91" w:rsidRPr="007E2570" w:rsidRDefault="009F1FBB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36,4</w:t>
            </w:r>
          </w:p>
        </w:tc>
      </w:tr>
      <w:tr w:rsidR="00591A91" w:rsidRPr="007E2570" w:rsidTr="007E2570">
        <w:trPr>
          <w:cantSplit/>
          <w:jc w:val="center"/>
        </w:trPr>
        <w:tc>
          <w:tcPr>
            <w:tcW w:w="630" w:type="pct"/>
            <w:shd w:val="clear" w:color="auto" w:fill="auto"/>
          </w:tcPr>
          <w:p w:rsidR="00591A91" w:rsidRPr="007E2570" w:rsidRDefault="008D3931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11</w:t>
            </w:r>
          </w:p>
        </w:tc>
        <w:tc>
          <w:tcPr>
            <w:tcW w:w="2800" w:type="pct"/>
            <w:shd w:val="clear" w:color="auto" w:fill="auto"/>
          </w:tcPr>
          <w:p w:rsidR="00591A91" w:rsidRPr="007E2570" w:rsidRDefault="00591A91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Удельный расход шпурометров</w:t>
            </w:r>
          </w:p>
        </w:tc>
        <w:tc>
          <w:tcPr>
            <w:tcW w:w="795" w:type="pct"/>
            <w:shd w:val="clear" w:color="auto" w:fill="auto"/>
          </w:tcPr>
          <w:p w:rsidR="00591A91" w:rsidRPr="007E2570" w:rsidRDefault="00591A91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  <w:vertAlign w:val="superscript"/>
              </w:rPr>
            </w:pPr>
            <w:r w:rsidRPr="007E2570">
              <w:rPr>
                <w:color w:val="000000"/>
                <w:sz w:val="20"/>
                <w:szCs w:val="28"/>
              </w:rPr>
              <w:t>м/м</w:t>
            </w:r>
            <w:r w:rsidR="009F1FBB" w:rsidRPr="007E2570">
              <w:rPr>
                <w:color w:val="000000"/>
                <w:sz w:val="20"/>
                <w:szCs w:val="28"/>
                <w:vertAlign w:val="superscript"/>
              </w:rPr>
              <w:t>3</w:t>
            </w:r>
          </w:p>
        </w:tc>
        <w:tc>
          <w:tcPr>
            <w:tcW w:w="776" w:type="pct"/>
            <w:shd w:val="clear" w:color="auto" w:fill="auto"/>
          </w:tcPr>
          <w:p w:rsidR="00591A91" w:rsidRPr="007E2570" w:rsidRDefault="00591A91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3,5</w:t>
            </w:r>
          </w:p>
        </w:tc>
      </w:tr>
      <w:tr w:rsidR="00591A91" w:rsidRPr="007E2570" w:rsidTr="007E2570">
        <w:trPr>
          <w:cantSplit/>
          <w:jc w:val="center"/>
        </w:trPr>
        <w:tc>
          <w:tcPr>
            <w:tcW w:w="630" w:type="pct"/>
            <w:shd w:val="clear" w:color="auto" w:fill="auto"/>
          </w:tcPr>
          <w:p w:rsidR="00591A91" w:rsidRPr="007E2570" w:rsidRDefault="008D3931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12</w:t>
            </w:r>
          </w:p>
        </w:tc>
        <w:tc>
          <w:tcPr>
            <w:tcW w:w="2800" w:type="pct"/>
            <w:shd w:val="clear" w:color="auto" w:fill="auto"/>
          </w:tcPr>
          <w:p w:rsidR="00591A91" w:rsidRPr="007E2570" w:rsidRDefault="00591A91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Удельный расход ВВ</w:t>
            </w:r>
          </w:p>
        </w:tc>
        <w:tc>
          <w:tcPr>
            <w:tcW w:w="795" w:type="pct"/>
            <w:shd w:val="clear" w:color="auto" w:fill="auto"/>
          </w:tcPr>
          <w:p w:rsidR="00591A91" w:rsidRPr="007E2570" w:rsidRDefault="00591A91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  <w:vertAlign w:val="superscript"/>
              </w:rPr>
            </w:pPr>
            <w:r w:rsidRPr="007E2570">
              <w:rPr>
                <w:color w:val="000000"/>
                <w:sz w:val="20"/>
                <w:szCs w:val="28"/>
              </w:rPr>
              <w:t>кг/м</w:t>
            </w:r>
            <w:r w:rsidR="009F1FBB" w:rsidRPr="007E2570">
              <w:rPr>
                <w:color w:val="000000"/>
                <w:sz w:val="20"/>
                <w:szCs w:val="28"/>
                <w:vertAlign w:val="superscript"/>
              </w:rPr>
              <w:t>3</w:t>
            </w:r>
          </w:p>
        </w:tc>
        <w:tc>
          <w:tcPr>
            <w:tcW w:w="776" w:type="pct"/>
            <w:shd w:val="clear" w:color="auto" w:fill="auto"/>
          </w:tcPr>
          <w:p w:rsidR="00591A91" w:rsidRPr="007E2570" w:rsidRDefault="00591A91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1,</w:t>
            </w:r>
            <w:r w:rsidR="009F1FBB" w:rsidRPr="007E2570">
              <w:rPr>
                <w:color w:val="000000"/>
                <w:sz w:val="20"/>
                <w:szCs w:val="28"/>
              </w:rPr>
              <w:t>53</w:t>
            </w:r>
          </w:p>
        </w:tc>
      </w:tr>
    </w:tbl>
    <w:p w:rsidR="00D5512F" w:rsidRPr="00613ED7" w:rsidRDefault="00D5512F" w:rsidP="00613ED7">
      <w:pPr>
        <w:pStyle w:val="a7"/>
        <w:ind w:firstLine="709"/>
        <w:jc w:val="both"/>
        <w:rPr>
          <w:b/>
          <w:color w:val="000000"/>
          <w:szCs w:val="28"/>
        </w:rPr>
      </w:pPr>
    </w:p>
    <w:p w:rsidR="00DC0328" w:rsidRPr="00613ED7" w:rsidRDefault="00B3398C" w:rsidP="00613ED7">
      <w:pPr>
        <w:pStyle w:val="a7"/>
        <w:ind w:firstLine="709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>2.7.3 Расчёт вентиляции</w:t>
      </w:r>
    </w:p>
    <w:p w:rsidR="00612BDF" w:rsidRPr="00613ED7" w:rsidRDefault="00612BDF" w:rsidP="00613ED7">
      <w:pPr>
        <w:pStyle w:val="a7"/>
        <w:ind w:firstLine="709"/>
        <w:jc w:val="both"/>
        <w:rPr>
          <w:color w:val="000000"/>
          <w:szCs w:val="28"/>
        </w:rPr>
      </w:pPr>
      <w:r w:rsidRPr="00613ED7">
        <w:rPr>
          <w:color w:val="000000"/>
          <w:szCs w:val="28"/>
        </w:rPr>
        <w:t>Расчет параметров вентиляции сводится к определению необходимого количества воздуха</w:t>
      </w:r>
      <w:r w:rsidR="00613ED7">
        <w:rPr>
          <w:color w:val="000000"/>
          <w:szCs w:val="28"/>
        </w:rPr>
        <w:t>,</w:t>
      </w:r>
      <w:r w:rsidRPr="00613ED7">
        <w:rPr>
          <w:color w:val="000000"/>
          <w:szCs w:val="28"/>
        </w:rPr>
        <w:t xml:space="preserve"> подаваемого в забой вентилятором</w:t>
      </w:r>
      <w:r w:rsidR="00613ED7">
        <w:rPr>
          <w:color w:val="000000"/>
          <w:szCs w:val="28"/>
        </w:rPr>
        <w:t>.</w:t>
      </w:r>
    </w:p>
    <w:p w:rsidR="00613ED7" w:rsidRDefault="009469F2" w:rsidP="00613ED7">
      <w:pPr>
        <w:pStyle w:val="a7"/>
        <w:ind w:firstLine="709"/>
        <w:jc w:val="both"/>
        <w:rPr>
          <w:color w:val="000000"/>
          <w:szCs w:val="28"/>
        </w:rPr>
      </w:pPr>
      <w:r w:rsidRPr="00613ED7">
        <w:rPr>
          <w:color w:val="000000"/>
          <w:szCs w:val="28"/>
        </w:rPr>
        <w:t>Определяем количество воздуха по выносу пыли:</w:t>
      </w:r>
    </w:p>
    <w:p w:rsidR="00B3398C" w:rsidRDefault="00B3398C" w:rsidP="00613ED7">
      <w:pPr>
        <w:pStyle w:val="a7"/>
        <w:ind w:firstLine="709"/>
        <w:jc w:val="both"/>
        <w:rPr>
          <w:color w:val="000000"/>
          <w:szCs w:val="28"/>
        </w:rPr>
      </w:pPr>
    </w:p>
    <w:p w:rsidR="009469F2" w:rsidRPr="00613ED7" w:rsidRDefault="00956AFA" w:rsidP="00613ED7">
      <w:pPr>
        <w:pStyle w:val="a7"/>
        <w:ind w:firstLine="709"/>
        <w:jc w:val="both"/>
        <w:rPr>
          <w:color w:val="000000"/>
          <w:szCs w:val="28"/>
        </w:rPr>
      </w:pPr>
      <w:r>
        <w:rPr>
          <w:color w:val="000000"/>
          <w:position w:val="-10"/>
          <w:szCs w:val="28"/>
        </w:rPr>
        <w:pict>
          <v:shape id="_x0000_i1065" type="#_x0000_t75" style="width:96.75pt;height:20.25pt">
            <v:imagedata r:id="rId47" o:title=""/>
          </v:shape>
        </w:pict>
      </w:r>
    </w:p>
    <w:p w:rsidR="00C84F32" w:rsidRPr="00613ED7" w:rsidRDefault="00C84F32" w:rsidP="00613ED7">
      <w:pPr>
        <w:pStyle w:val="a7"/>
        <w:ind w:firstLine="709"/>
        <w:jc w:val="both"/>
        <w:rPr>
          <w:color w:val="000000"/>
          <w:szCs w:val="28"/>
        </w:rPr>
      </w:pPr>
    </w:p>
    <w:p w:rsidR="00613ED7" w:rsidRDefault="009469F2" w:rsidP="00613ED7">
      <w:pPr>
        <w:pStyle w:val="a7"/>
        <w:ind w:firstLine="709"/>
        <w:jc w:val="both"/>
        <w:rPr>
          <w:color w:val="000000"/>
          <w:szCs w:val="28"/>
        </w:rPr>
      </w:pPr>
      <w:r w:rsidRPr="00613ED7">
        <w:rPr>
          <w:color w:val="000000"/>
          <w:szCs w:val="28"/>
        </w:rPr>
        <w:t xml:space="preserve">где </w:t>
      </w:r>
      <w:r w:rsidRPr="00613ED7">
        <w:rPr>
          <w:color w:val="000000"/>
          <w:szCs w:val="28"/>
          <w:lang w:val="en-US"/>
        </w:rPr>
        <w:t>V</w:t>
      </w:r>
      <w:r w:rsidRPr="00613ED7">
        <w:rPr>
          <w:color w:val="000000"/>
          <w:szCs w:val="28"/>
        </w:rPr>
        <w:t xml:space="preserve"> – минимальная</w:t>
      </w:r>
      <w:r w:rsidR="00510425" w:rsidRPr="00613ED7">
        <w:rPr>
          <w:color w:val="000000"/>
          <w:szCs w:val="28"/>
        </w:rPr>
        <w:t xml:space="preserve"> </w:t>
      </w:r>
      <w:r w:rsidRPr="00613ED7">
        <w:rPr>
          <w:color w:val="000000"/>
          <w:szCs w:val="28"/>
        </w:rPr>
        <w:t>скорость</w:t>
      </w:r>
      <w:r w:rsidR="00613ED7">
        <w:rPr>
          <w:color w:val="000000"/>
          <w:szCs w:val="28"/>
        </w:rPr>
        <w:t xml:space="preserve"> </w:t>
      </w:r>
      <w:r w:rsidRPr="00613ED7">
        <w:rPr>
          <w:color w:val="000000"/>
          <w:szCs w:val="28"/>
        </w:rPr>
        <w:t>движения</w:t>
      </w:r>
      <w:r w:rsidR="00613ED7">
        <w:rPr>
          <w:color w:val="000000"/>
          <w:szCs w:val="28"/>
        </w:rPr>
        <w:t xml:space="preserve"> </w:t>
      </w:r>
      <w:r w:rsidRPr="00613ED7">
        <w:rPr>
          <w:color w:val="000000"/>
          <w:szCs w:val="28"/>
        </w:rPr>
        <w:t>воздуха,</w:t>
      </w:r>
      <w:r w:rsidR="00613ED7">
        <w:rPr>
          <w:color w:val="000000"/>
          <w:szCs w:val="28"/>
        </w:rPr>
        <w:t xml:space="preserve"> </w:t>
      </w:r>
      <w:r w:rsidRPr="00613ED7">
        <w:rPr>
          <w:color w:val="000000"/>
          <w:szCs w:val="28"/>
        </w:rPr>
        <w:t>обеспечивающей</w:t>
      </w:r>
      <w:r w:rsidR="00613ED7">
        <w:rPr>
          <w:color w:val="000000"/>
          <w:szCs w:val="28"/>
        </w:rPr>
        <w:t xml:space="preserve"> </w:t>
      </w:r>
      <w:r w:rsidRPr="00613ED7">
        <w:rPr>
          <w:color w:val="000000"/>
          <w:szCs w:val="28"/>
        </w:rPr>
        <w:t>вынос</w:t>
      </w:r>
      <w:r w:rsidR="00613ED7">
        <w:rPr>
          <w:color w:val="000000"/>
          <w:szCs w:val="28"/>
        </w:rPr>
        <w:t xml:space="preserve"> </w:t>
      </w:r>
      <w:r w:rsidRPr="00613ED7">
        <w:rPr>
          <w:color w:val="000000"/>
          <w:szCs w:val="28"/>
        </w:rPr>
        <w:t>летающей</w:t>
      </w:r>
      <w:r w:rsidR="00613ED7">
        <w:rPr>
          <w:color w:val="000000"/>
          <w:szCs w:val="28"/>
        </w:rPr>
        <w:t xml:space="preserve"> </w:t>
      </w:r>
      <w:r w:rsidRPr="00613ED7">
        <w:rPr>
          <w:color w:val="000000"/>
          <w:szCs w:val="28"/>
        </w:rPr>
        <w:t>пыли,</w:t>
      </w:r>
      <w:r w:rsidR="00613ED7">
        <w:rPr>
          <w:color w:val="000000"/>
          <w:szCs w:val="28"/>
        </w:rPr>
        <w:t xml:space="preserve"> </w:t>
      </w:r>
      <w:r w:rsidRPr="00613ED7">
        <w:rPr>
          <w:color w:val="000000"/>
          <w:szCs w:val="28"/>
        </w:rPr>
        <w:t>0,2</w:t>
      </w:r>
      <w:r w:rsidR="00613ED7" w:rsidRPr="00613ED7">
        <w:rPr>
          <w:color w:val="000000"/>
          <w:szCs w:val="28"/>
        </w:rPr>
        <w:t>5</w:t>
      </w:r>
      <w:r w:rsidR="00613ED7">
        <w:rPr>
          <w:color w:val="000000"/>
          <w:szCs w:val="28"/>
        </w:rPr>
        <w:t> </w:t>
      </w:r>
      <w:r w:rsidR="00613ED7" w:rsidRPr="00613ED7">
        <w:rPr>
          <w:color w:val="000000"/>
          <w:szCs w:val="28"/>
        </w:rPr>
        <w:t>м</w:t>
      </w:r>
      <w:r w:rsidRPr="00613ED7">
        <w:rPr>
          <w:color w:val="000000"/>
          <w:szCs w:val="28"/>
        </w:rPr>
        <w:t>/</w:t>
      </w:r>
      <w:r w:rsidR="0080479B" w:rsidRPr="00613ED7">
        <w:rPr>
          <w:color w:val="000000"/>
          <w:szCs w:val="28"/>
        </w:rPr>
        <w:t>сек</w:t>
      </w:r>
      <w:r w:rsidRPr="00613ED7">
        <w:rPr>
          <w:color w:val="000000"/>
          <w:szCs w:val="28"/>
        </w:rPr>
        <w:t>.</w:t>
      </w:r>
    </w:p>
    <w:p w:rsidR="00613ED7" w:rsidRDefault="009469F2" w:rsidP="00613ED7">
      <w:pPr>
        <w:pStyle w:val="a7"/>
        <w:ind w:firstLine="709"/>
        <w:jc w:val="both"/>
        <w:rPr>
          <w:color w:val="000000"/>
          <w:szCs w:val="28"/>
        </w:rPr>
      </w:pPr>
      <w:r w:rsidRPr="00613ED7">
        <w:rPr>
          <w:color w:val="000000"/>
          <w:szCs w:val="28"/>
          <w:lang w:val="en-US"/>
        </w:rPr>
        <w:t>S</w:t>
      </w:r>
      <w:r w:rsidRPr="00613ED7">
        <w:rPr>
          <w:color w:val="000000"/>
          <w:szCs w:val="28"/>
        </w:rPr>
        <w:t xml:space="preserve"> – сечение выработки</w:t>
      </w:r>
      <w:r w:rsidR="00613ED7">
        <w:rPr>
          <w:color w:val="000000"/>
          <w:szCs w:val="28"/>
        </w:rPr>
        <w:t>.</w:t>
      </w:r>
    </w:p>
    <w:p w:rsidR="00683C29" w:rsidRPr="00613ED7" w:rsidRDefault="00956AFA" w:rsidP="00613ED7">
      <w:pPr>
        <w:pStyle w:val="a7"/>
        <w:ind w:firstLine="709"/>
        <w:jc w:val="both"/>
        <w:rPr>
          <w:color w:val="000000"/>
          <w:szCs w:val="28"/>
        </w:rPr>
      </w:pPr>
      <w:r>
        <w:rPr>
          <w:color w:val="000000"/>
          <w:position w:val="-10"/>
        </w:rPr>
        <w:pict>
          <v:shape id="_x0000_i1066" type="#_x0000_t75" style="width:163.5pt;height:21pt">
            <v:imagedata r:id="rId48" o:title=""/>
          </v:shape>
        </w:pict>
      </w:r>
    </w:p>
    <w:p w:rsidR="00613ED7" w:rsidRDefault="00510425" w:rsidP="00613ED7">
      <w:pPr>
        <w:pStyle w:val="a7"/>
        <w:ind w:firstLine="709"/>
        <w:jc w:val="both"/>
        <w:rPr>
          <w:color w:val="000000"/>
          <w:szCs w:val="28"/>
        </w:rPr>
      </w:pPr>
      <w:r w:rsidRPr="00613ED7">
        <w:rPr>
          <w:color w:val="000000"/>
          <w:szCs w:val="28"/>
        </w:rPr>
        <w:t>По числу людей:</w:t>
      </w:r>
    </w:p>
    <w:p w:rsidR="00B3398C" w:rsidRDefault="00B3398C" w:rsidP="00613ED7">
      <w:pPr>
        <w:pStyle w:val="a7"/>
        <w:ind w:firstLine="709"/>
        <w:jc w:val="both"/>
        <w:rPr>
          <w:color w:val="000000"/>
        </w:rPr>
      </w:pPr>
    </w:p>
    <w:p w:rsidR="00C84F32" w:rsidRPr="00613ED7" w:rsidRDefault="00956AFA" w:rsidP="00613ED7">
      <w:pPr>
        <w:pStyle w:val="a7"/>
        <w:ind w:firstLine="709"/>
        <w:jc w:val="both"/>
        <w:rPr>
          <w:color w:val="000000"/>
        </w:rPr>
      </w:pPr>
      <w:r>
        <w:rPr>
          <w:color w:val="000000"/>
          <w:position w:val="-10"/>
        </w:rPr>
        <w:pict>
          <v:shape id="_x0000_i1067" type="#_x0000_t75" style="width:125.25pt;height:21pt">
            <v:imagedata r:id="rId49" o:title=""/>
          </v:shape>
        </w:pict>
      </w:r>
    </w:p>
    <w:p w:rsidR="00B3398C" w:rsidRDefault="00B3398C" w:rsidP="00613ED7">
      <w:pPr>
        <w:pStyle w:val="a7"/>
        <w:ind w:firstLine="709"/>
        <w:jc w:val="both"/>
        <w:rPr>
          <w:color w:val="000000"/>
          <w:szCs w:val="28"/>
        </w:rPr>
      </w:pPr>
    </w:p>
    <w:p w:rsidR="00613ED7" w:rsidRDefault="00510425" w:rsidP="00613ED7">
      <w:pPr>
        <w:pStyle w:val="a7"/>
        <w:ind w:firstLine="709"/>
        <w:jc w:val="both"/>
        <w:rPr>
          <w:color w:val="000000"/>
          <w:szCs w:val="28"/>
          <w:u w:val="single"/>
        </w:rPr>
      </w:pPr>
      <w:r w:rsidRPr="00613ED7">
        <w:rPr>
          <w:color w:val="000000"/>
          <w:szCs w:val="28"/>
        </w:rPr>
        <w:t>где</w:t>
      </w:r>
      <w:r w:rsidR="00613ED7">
        <w:rPr>
          <w:color w:val="000000"/>
          <w:szCs w:val="28"/>
        </w:rPr>
        <w:t xml:space="preserve"> </w:t>
      </w:r>
      <w:r w:rsidRPr="00613ED7">
        <w:rPr>
          <w:color w:val="000000"/>
          <w:szCs w:val="28"/>
          <w:lang w:val="en-US"/>
        </w:rPr>
        <w:t>N</w:t>
      </w:r>
      <w:r w:rsidRPr="00613ED7">
        <w:rPr>
          <w:color w:val="000000"/>
          <w:szCs w:val="28"/>
        </w:rPr>
        <w:t xml:space="preserve"> – число людей одновременно работающих в забое</w:t>
      </w:r>
      <w:r w:rsidR="00613ED7">
        <w:rPr>
          <w:color w:val="000000"/>
          <w:szCs w:val="28"/>
        </w:rPr>
        <w:t xml:space="preserve">, </w:t>
      </w:r>
      <w:r w:rsidRPr="00613ED7">
        <w:rPr>
          <w:color w:val="000000"/>
          <w:szCs w:val="28"/>
        </w:rPr>
        <w:t>принимаем</w:t>
      </w:r>
      <w:r w:rsidR="00613ED7">
        <w:rPr>
          <w:color w:val="000000"/>
          <w:szCs w:val="28"/>
        </w:rPr>
        <w:t xml:space="preserve"> </w:t>
      </w:r>
      <w:r w:rsidRPr="00613ED7">
        <w:rPr>
          <w:color w:val="000000"/>
          <w:szCs w:val="28"/>
        </w:rPr>
        <w:t>3 человека</w:t>
      </w:r>
      <w:r w:rsidR="00613ED7">
        <w:rPr>
          <w:color w:val="000000"/>
          <w:szCs w:val="28"/>
        </w:rPr>
        <w:t>.</w:t>
      </w:r>
    </w:p>
    <w:p w:rsidR="00613ED7" w:rsidRDefault="00510425" w:rsidP="00613ED7">
      <w:pPr>
        <w:pStyle w:val="a7"/>
        <w:ind w:firstLine="709"/>
        <w:jc w:val="both"/>
        <w:rPr>
          <w:color w:val="000000"/>
          <w:szCs w:val="28"/>
        </w:rPr>
      </w:pPr>
      <w:r w:rsidRPr="00613ED7">
        <w:rPr>
          <w:color w:val="000000"/>
          <w:szCs w:val="28"/>
          <w:lang w:val="en-US"/>
        </w:rPr>
        <w:t>Z</w:t>
      </w:r>
      <w:r w:rsidRPr="00613ED7">
        <w:rPr>
          <w:color w:val="000000"/>
          <w:szCs w:val="28"/>
        </w:rPr>
        <w:t xml:space="preserve"> – Коэффициент запаса воздуха </w:t>
      </w:r>
      <w:r w:rsidR="0095154D" w:rsidRPr="00613ED7">
        <w:rPr>
          <w:color w:val="000000"/>
          <w:szCs w:val="28"/>
        </w:rPr>
        <w:t>1,4</w:t>
      </w:r>
    </w:p>
    <w:p w:rsidR="00DC0328" w:rsidRPr="00613ED7" w:rsidRDefault="00956AFA" w:rsidP="00613ED7">
      <w:pPr>
        <w:pStyle w:val="a7"/>
        <w:ind w:firstLine="709"/>
        <w:jc w:val="both"/>
        <w:rPr>
          <w:color w:val="000000"/>
        </w:rPr>
      </w:pPr>
      <w:r>
        <w:rPr>
          <w:color w:val="000000"/>
          <w:position w:val="-10"/>
        </w:rPr>
        <w:pict>
          <v:shape id="_x0000_i1068" type="#_x0000_t75" style="width:386.25pt;height:24.75pt">
            <v:imagedata r:id="rId50" o:title=""/>
          </v:shape>
        </w:pict>
      </w:r>
    </w:p>
    <w:p w:rsidR="00613ED7" w:rsidRDefault="00DC0328" w:rsidP="00613ED7">
      <w:pPr>
        <w:pStyle w:val="a7"/>
        <w:ind w:firstLine="709"/>
        <w:jc w:val="both"/>
        <w:rPr>
          <w:color w:val="000000"/>
          <w:szCs w:val="28"/>
        </w:rPr>
      </w:pPr>
      <w:r w:rsidRPr="00613ED7">
        <w:rPr>
          <w:color w:val="000000"/>
          <w:szCs w:val="28"/>
        </w:rPr>
        <w:t>По расходу ВВ при нагнетател</w:t>
      </w:r>
      <w:r w:rsidR="00BE6997" w:rsidRPr="00613ED7">
        <w:rPr>
          <w:color w:val="000000"/>
          <w:szCs w:val="28"/>
        </w:rPr>
        <w:t>ьном способе:</w:t>
      </w:r>
    </w:p>
    <w:p w:rsidR="00B3398C" w:rsidRDefault="00B3398C" w:rsidP="00613ED7">
      <w:pPr>
        <w:pStyle w:val="a7"/>
        <w:ind w:firstLine="709"/>
        <w:jc w:val="both"/>
        <w:rPr>
          <w:color w:val="000000"/>
        </w:rPr>
      </w:pPr>
    </w:p>
    <w:p w:rsidR="0095154D" w:rsidRPr="00613ED7" w:rsidRDefault="00956AFA" w:rsidP="00613ED7">
      <w:pPr>
        <w:pStyle w:val="a7"/>
        <w:ind w:firstLine="709"/>
        <w:jc w:val="both"/>
        <w:rPr>
          <w:color w:val="000000"/>
        </w:rPr>
      </w:pPr>
      <w:r>
        <w:rPr>
          <w:color w:val="000000"/>
          <w:position w:val="-24"/>
        </w:rPr>
        <w:pict>
          <v:shape id="_x0000_i1069" type="#_x0000_t75" style="width:96pt;height:30pt">
            <v:imagedata r:id="rId51" o:title=""/>
          </v:shape>
        </w:pict>
      </w:r>
    </w:p>
    <w:p w:rsidR="00613ED7" w:rsidRDefault="00613ED7" w:rsidP="00613ED7">
      <w:pPr>
        <w:pStyle w:val="a7"/>
        <w:ind w:firstLine="709"/>
        <w:jc w:val="both"/>
        <w:rPr>
          <w:color w:val="000000"/>
        </w:rPr>
      </w:pPr>
    </w:p>
    <w:p w:rsidR="00613ED7" w:rsidRDefault="00DC0328" w:rsidP="00613ED7">
      <w:pPr>
        <w:pStyle w:val="a7"/>
        <w:ind w:firstLine="709"/>
        <w:jc w:val="both"/>
        <w:rPr>
          <w:color w:val="000000"/>
          <w:szCs w:val="28"/>
        </w:rPr>
      </w:pPr>
      <w:r w:rsidRPr="00613ED7">
        <w:rPr>
          <w:color w:val="000000"/>
          <w:szCs w:val="28"/>
        </w:rPr>
        <w:t>где</w:t>
      </w:r>
      <w:r w:rsidR="00613ED7">
        <w:rPr>
          <w:color w:val="000000"/>
          <w:szCs w:val="28"/>
        </w:rPr>
        <w:t xml:space="preserve"> </w:t>
      </w:r>
      <w:r w:rsidRPr="00613ED7">
        <w:rPr>
          <w:color w:val="000000"/>
          <w:szCs w:val="28"/>
          <w:lang w:val="en-US"/>
        </w:rPr>
        <w:t>t</w:t>
      </w:r>
      <w:r w:rsidRPr="00613ED7">
        <w:rPr>
          <w:color w:val="000000"/>
          <w:szCs w:val="28"/>
        </w:rPr>
        <w:t xml:space="preserve"> – расчетное время проветривания</w:t>
      </w:r>
      <w:r w:rsidR="00613ED7">
        <w:rPr>
          <w:color w:val="000000"/>
          <w:szCs w:val="28"/>
        </w:rPr>
        <w:t xml:space="preserve"> </w:t>
      </w:r>
      <w:r w:rsidR="003D4762" w:rsidRPr="00613ED7">
        <w:rPr>
          <w:color w:val="000000"/>
          <w:szCs w:val="28"/>
        </w:rPr>
        <w:t>30</w:t>
      </w:r>
      <w:r w:rsidR="00613ED7">
        <w:rPr>
          <w:color w:val="000000"/>
          <w:szCs w:val="28"/>
        </w:rPr>
        <w:t> </w:t>
      </w:r>
      <w:r w:rsidR="00613ED7" w:rsidRPr="00613ED7">
        <w:rPr>
          <w:color w:val="000000"/>
          <w:szCs w:val="28"/>
        </w:rPr>
        <w:t>мин</w:t>
      </w:r>
      <w:r w:rsidR="003D4762" w:rsidRPr="00613ED7">
        <w:rPr>
          <w:color w:val="000000"/>
          <w:szCs w:val="28"/>
        </w:rPr>
        <w:t>.</w:t>
      </w:r>
    </w:p>
    <w:p w:rsidR="00613ED7" w:rsidRDefault="003D4762" w:rsidP="00613ED7">
      <w:pPr>
        <w:pStyle w:val="a7"/>
        <w:ind w:firstLine="709"/>
        <w:jc w:val="both"/>
        <w:rPr>
          <w:color w:val="000000"/>
          <w:szCs w:val="28"/>
        </w:rPr>
      </w:pPr>
      <w:r w:rsidRPr="00613ED7">
        <w:rPr>
          <w:color w:val="000000"/>
          <w:szCs w:val="28"/>
        </w:rPr>
        <w:t xml:space="preserve">А – количество ВВ – </w:t>
      </w:r>
      <w:r w:rsidR="009F1FBB" w:rsidRPr="00613ED7">
        <w:rPr>
          <w:color w:val="000000"/>
          <w:szCs w:val="28"/>
        </w:rPr>
        <w:t>36</w:t>
      </w:r>
      <w:r w:rsidRPr="00613ED7">
        <w:rPr>
          <w:color w:val="000000"/>
          <w:szCs w:val="28"/>
        </w:rPr>
        <w:t>,</w:t>
      </w:r>
      <w:r w:rsidR="00613ED7" w:rsidRPr="00613ED7">
        <w:rPr>
          <w:color w:val="000000"/>
          <w:szCs w:val="28"/>
        </w:rPr>
        <w:t>2</w:t>
      </w:r>
      <w:r w:rsidR="00613ED7">
        <w:rPr>
          <w:color w:val="000000"/>
          <w:szCs w:val="28"/>
        </w:rPr>
        <w:t xml:space="preserve"> </w:t>
      </w:r>
      <w:r w:rsidR="00613ED7" w:rsidRPr="00613ED7">
        <w:rPr>
          <w:color w:val="000000"/>
          <w:szCs w:val="28"/>
        </w:rPr>
        <w:t>кг</w:t>
      </w:r>
    </w:p>
    <w:p w:rsidR="00613ED7" w:rsidRDefault="003D4762" w:rsidP="00613ED7">
      <w:pPr>
        <w:pStyle w:val="a7"/>
        <w:ind w:firstLine="709"/>
        <w:jc w:val="both"/>
        <w:rPr>
          <w:color w:val="000000"/>
          <w:szCs w:val="28"/>
        </w:rPr>
      </w:pPr>
      <w:r w:rsidRPr="00613ED7">
        <w:rPr>
          <w:color w:val="000000"/>
          <w:szCs w:val="28"/>
          <w:lang w:val="en-US"/>
        </w:rPr>
        <w:t>S</w:t>
      </w:r>
      <w:r w:rsidRPr="00613ED7">
        <w:rPr>
          <w:color w:val="000000"/>
          <w:szCs w:val="28"/>
        </w:rPr>
        <w:t xml:space="preserve"> – сечение выработки</w:t>
      </w:r>
      <w:r w:rsidR="00613ED7">
        <w:rPr>
          <w:color w:val="000000"/>
          <w:szCs w:val="28"/>
        </w:rPr>
        <w:t xml:space="preserve"> </w:t>
      </w:r>
      <w:r w:rsidR="009F1FBB" w:rsidRPr="00613ED7">
        <w:rPr>
          <w:color w:val="000000"/>
          <w:szCs w:val="28"/>
        </w:rPr>
        <w:t>9</w:t>
      </w:r>
      <w:r w:rsidR="00613ED7">
        <w:rPr>
          <w:color w:val="000000"/>
          <w:szCs w:val="28"/>
        </w:rPr>
        <w:t> </w:t>
      </w:r>
      <w:r w:rsidRPr="00613ED7">
        <w:rPr>
          <w:color w:val="000000"/>
          <w:szCs w:val="28"/>
        </w:rPr>
        <w:t>м</w:t>
      </w:r>
      <w:r w:rsidRPr="00613ED7">
        <w:rPr>
          <w:color w:val="000000"/>
          <w:szCs w:val="28"/>
          <w:vertAlign w:val="superscript"/>
        </w:rPr>
        <w:t>2</w:t>
      </w:r>
      <w:r w:rsidR="00613ED7">
        <w:rPr>
          <w:color w:val="000000"/>
          <w:szCs w:val="28"/>
        </w:rPr>
        <w:t>.</w:t>
      </w:r>
    </w:p>
    <w:p w:rsidR="00613ED7" w:rsidRDefault="003D4762" w:rsidP="00613ED7">
      <w:pPr>
        <w:pStyle w:val="a7"/>
        <w:ind w:firstLine="709"/>
        <w:jc w:val="both"/>
        <w:rPr>
          <w:color w:val="000000"/>
          <w:szCs w:val="28"/>
        </w:rPr>
      </w:pPr>
      <w:r w:rsidRPr="00613ED7">
        <w:rPr>
          <w:color w:val="000000"/>
          <w:szCs w:val="28"/>
          <w:lang w:val="en-US"/>
        </w:rPr>
        <w:t>L</w:t>
      </w:r>
      <w:r w:rsidRPr="00613ED7">
        <w:rPr>
          <w:color w:val="000000"/>
          <w:szCs w:val="28"/>
        </w:rPr>
        <w:t xml:space="preserve"> – длина выработки (максимальная) – 10</w:t>
      </w:r>
      <w:r w:rsidR="00613ED7" w:rsidRPr="00613ED7">
        <w:rPr>
          <w:color w:val="000000"/>
          <w:szCs w:val="28"/>
        </w:rPr>
        <w:t>0</w:t>
      </w:r>
      <w:r w:rsidR="00613ED7">
        <w:rPr>
          <w:color w:val="000000"/>
          <w:szCs w:val="28"/>
        </w:rPr>
        <w:t> </w:t>
      </w:r>
      <w:r w:rsidR="00613ED7" w:rsidRPr="00613ED7">
        <w:rPr>
          <w:color w:val="000000"/>
          <w:szCs w:val="28"/>
        </w:rPr>
        <w:t>м</w:t>
      </w:r>
      <w:r w:rsidRPr="00613ED7">
        <w:rPr>
          <w:color w:val="000000"/>
          <w:szCs w:val="28"/>
        </w:rPr>
        <w:t>.</w:t>
      </w:r>
    </w:p>
    <w:p w:rsidR="00B3398C" w:rsidRDefault="00B3398C" w:rsidP="00613ED7">
      <w:pPr>
        <w:pStyle w:val="a7"/>
        <w:ind w:firstLine="709"/>
        <w:jc w:val="both"/>
        <w:rPr>
          <w:color w:val="000000"/>
        </w:rPr>
      </w:pPr>
    </w:p>
    <w:p w:rsidR="003D4762" w:rsidRPr="00613ED7" w:rsidRDefault="00956AFA" w:rsidP="00613ED7">
      <w:pPr>
        <w:pStyle w:val="a7"/>
        <w:ind w:firstLine="709"/>
        <w:jc w:val="both"/>
        <w:rPr>
          <w:color w:val="000000"/>
        </w:rPr>
      </w:pPr>
      <w:r>
        <w:rPr>
          <w:color w:val="000000"/>
          <w:position w:val="-44"/>
        </w:rPr>
        <w:pict>
          <v:shape id="_x0000_i1070" type="#_x0000_t75" style="width:144.75pt;height:47.25pt">
            <v:imagedata r:id="rId52" o:title=""/>
          </v:shape>
        </w:pict>
      </w:r>
    </w:p>
    <w:p w:rsidR="00C158D6" w:rsidRPr="00613ED7" w:rsidRDefault="00C158D6" w:rsidP="00613ED7">
      <w:pPr>
        <w:pStyle w:val="a7"/>
        <w:ind w:firstLine="709"/>
        <w:jc w:val="both"/>
        <w:rPr>
          <w:color w:val="000000"/>
          <w:szCs w:val="28"/>
        </w:rPr>
      </w:pPr>
    </w:p>
    <w:p w:rsidR="00613ED7" w:rsidRDefault="00AE3D77" w:rsidP="00613ED7">
      <w:pPr>
        <w:pStyle w:val="a7"/>
        <w:ind w:firstLine="709"/>
        <w:jc w:val="both"/>
        <w:rPr>
          <w:color w:val="000000"/>
          <w:szCs w:val="28"/>
        </w:rPr>
      </w:pPr>
      <w:r w:rsidRPr="00613ED7">
        <w:rPr>
          <w:color w:val="000000"/>
          <w:szCs w:val="28"/>
        </w:rPr>
        <w:t>Дополнительно предусматривается выполнит</w:t>
      </w:r>
      <w:r w:rsidR="009F1FBB" w:rsidRPr="00613ED7">
        <w:rPr>
          <w:color w:val="000000"/>
          <w:szCs w:val="28"/>
        </w:rPr>
        <w:t>ь</w:t>
      </w:r>
      <w:r w:rsidRPr="00613ED7">
        <w:rPr>
          <w:color w:val="000000"/>
          <w:szCs w:val="28"/>
        </w:rPr>
        <w:t xml:space="preserve"> расчёт воздухо-потребности по снижению концентрации вредных продуктов выхлопа от работы самоходных машин с двигателем внутреннего сгорания</w:t>
      </w:r>
      <w:r w:rsidR="00613ED7">
        <w:rPr>
          <w:color w:val="000000"/>
          <w:szCs w:val="28"/>
        </w:rPr>
        <w:t>.</w:t>
      </w:r>
    </w:p>
    <w:p w:rsidR="00613ED7" w:rsidRDefault="00613ED7" w:rsidP="00613ED7">
      <w:pPr>
        <w:pStyle w:val="a7"/>
        <w:ind w:firstLine="709"/>
        <w:jc w:val="both"/>
        <w:rPr>
          <w:color w:val="000000"/>
          <w:szCs w:val="28"/>
        </w:rPr>
      </w:pPr>
    </w:p>
    <w:p w:rsidR="00B203D0" w:rsidRPr="00613ED7" w:rsidRDefault="00956AFA" w:rsidP="00613ED7">
      <w:pPr>
        <w:pStyle w:val="a7"/>
        <w:ind w:firstLine="709"/>
        <w:jc w:val="both"/>
        <w:rPr>
          <w:color w:val="000000"/>
        </w:rPr>
      </w:pPr>
      <w:r>
        <w:rPr>
          <w:color w:val="000000"/>
          <w:position w:val="-32"/>
        </w:rPr>
        <w:pict>
          <v:shape id="_x0000_i1071" type="#_x0000_t75" style="width:181.5pt;height:38.25pt">
            <v:imagedata r:id="rId53" o:title=""/>
          </v:shape>
        </w:pict>
      </w:r>
    </w:p>
    <w:p w:rsidR="00F92409" w:rsidRPr="00613ED7" w:rsidRDefault="00F92409" w:rsidP="00613ED7">
      <w:pPr>
        <w:pStyle w:val="a7"/>
        <w:ind w:firstLine="709"/>
        <w:jc w:val="both"/>
        <w:rPr>
          <w:color w:val="000000"/>
        </w:rPr>
      </w:pPr>
    </w:p>
    <w:p w:rsidR="00613ED7" w:rsidRDefault="00F92409" w:rsidP="00613ED7">
      <w:pPr>
        <w:pStyle w:val="a7"/>
        <w:ind w:firstLine="709"/>
        <w:jc w:val="both"/>
        <w:rPr>
          <w:color w:val="000000"/>
          <w:szCs w:val="28"/>
        </w:rPr>
      </w:pPr>
      <w:r w:rsidRPr="00613ED7">
        <w:rPr>
          <w:color w:val="000000"/>
          <w:szCs w:val="28"/>
        </w:rPr>
        <w:t>где</w:t>
      </w:r>
      <w:r w:rsidR="00613ED7">
        <w:rPr>
          <w:color w:val="000000"/>
          <w:szCs w:val="28"/>
        </w:rPr>
        <w:t xml:space="preserve"> </w:t>
      </w:r>
      <w:r w:rsidRPr="00613ED7">
        <w:rPr>
          <w:color w:val="000000"/>
          <w:szCs w:val="28"/>
          <w:lang w:val="en-US"/>
        </w:rPr>
        <w:t>N</w:t>
      </w:r>
      <w:r w:rsidR="00E006A8" w:rsidRPr="00613ED7">
        <w:rPr>
          <w:color w:val="000000"/>
          <w:szCs w:val="28"/>
        </w:rPr>
        <w:t xml:space="preserve"> =98</w:t>
      </w:r>
      <w:r w:rsidR="00613ED7">
        <w:rPr>
          <w:color w:val="000000"/>
          <w:szCs w:val="28"/>
        </w:rPr>
        <w:t> </w:t>
      </w:r>
      <w:r w:rsidR="00613ED7" w:rsidRPr="00613ED7">
        <w:rPr>
          <w:color w:val="000000"/>
          <w:szCs w:val="28"/>
        </w:rPr>
        <w:t>л</w:t>
      </w:r>
      <w:r w:rsidR="00E006A8" w:rsidRPr="00613ED7">
        <w:rPr>
          <w:color w:val="000000"/>
          <w:szCs w:val="28"/>
        </w:rPr>
        <w:t xml:space="preserve">.с </w:t>
      </w:r>
      <w:r w:rsidR="00613ED7">
        <w:rPr>
          <w:color w:val="000000"/>
          <w:szCs w:val="28"/>
        </w:rPr>
        <w:t xml:space="preserve">– </w:t>
      </w:r>
      <w:r w:rsidR="00613ED7" w:rsidRPr="00613ED7">
        <w:rPr>
          <w:color w:val="000000"/>
          <w:szCs w:val="28"/>
        </w:rPr>
        <w:t>н</w:t>
      </w:r>
      <w:r w:rsidR="00E006A8" w:rsidRPr="00613ED7">
        <w:rPr>
          <w:color w:val="000000"/>
          <w:szCs w:val="28"/>
        </w:rPr>
        <w:t>оминальная мощность ПДМ</w:t>
      </w:r>
      <w:r w:rsidRPr="00613ED7">
        <w:rPr>
          <w:color w:val="000000"/>
          <w:szCs w:val="28"/>
        </w:rPr>
        <w:t xml:space="preserve"> </w:t>
      </w:r>
      <w:r w:rsidR="00E006A8" w:rsidRPr="00613ED7">
        <w:rPr>
          <w:color w:val="000000"/>
          <w:szCs w:val="28"/>
          <w:lang w:val="en-US"/>
        </w:rPr>
        <w:t>TOR</w:t>
      </w:r>
      <w:r w:rsidR="00E006A8" w:rsidRPr="00613ED7">
        <w:rPr>
          <w:color w:val="000000"/>
          <w:szCs w:val="28"/>
        </w:rPr>
        <w:t xml:space="preserve">О </w:t>
      </w:r>
      <w:r w:rsidR="00613ED7">
        <w:rPr>
          <w:color w:val="000000"/>
          <w:szCs w:val="28"/>
        </w:rPr>
        <w:t>–</w:t>
      </w:r>
      <w:r w:rsidR="00613ED7" w:rsidRPr="00613ED7">
        <w:rPr>
          <w:color w:val="000000"/>
          <w:szCs w:val="28"/>
        </w:rPr>
        <w:t xml:space="preserve"> </w:t>
      </w:r>
      <w:r w:rsidR="00E006A8" w:rsidRPr="00613ED7">
        <w:rPr>
          <w:color w:val="000000"/>
          <w:szCs w:val="28"/>
        </w:rPr>
        <w:t>151</w:t>
      </w:r>
      <w:r w:rsidRPr="00613ED7">
        <w:rPr>
          <w:color w:val="000000"/>
          <w:szCs w:val="28"/>
          <w:lang w:val="en-US"/>
        </w:rPr>
        <w:t>D</w:t>
      </w:r>
      <w:r w:rsidR="00613ED7">
        <w:rPr>
          <w:color w:val="000000"/>
          <w:szCs w:val="28"/>
        </w:rPr>
        <w:t>;</w:t>
      </w:r>
    </w:p>
    <w:p w:rsidR="00A54DCB" w:rsidRPr="00613ED7" w:rsidRDefault="00F92409" w:rsidP="00613ED7">
      <w:pPr>
        <w:pStyle w:val="a7"/>
        <w:ind w:firstLine="709"/>
        <w:jc w:val="both"/>
        <w:rPr>
          <w:color w:val="000000"/>
          <w:szCs w:val="28"/>
        </w:rPr>
      </w:pPr>
      <w:r w:rsidRPr="00613ED7">
        <w:rPr>
          <w:color w:val="000000"/>
          <w:szCs w:val="28"/>
          <w:lang w:val="en-US"/>
        </w:rPr>
        <w:t>q</w:t>
      </w:r>
      <w:r w:rsidR="00E006A8" w:rsidRPr="00613ED7">
        <w:rPr>
          <w:color w:val="000000"/>
          <w:szCs w:val="28"/>
        </w:rPr>
        <w:t xml:space="preserve"> </w:t>
      </w:r>
      <w:r w:rsidR="00E006A8" w:rsidRPr="00613ED7">
        <w:rPr>
          <w:color w:val="000000"/>
          <w:szCs w:val="28"/>
          <w:vertAlign w:val="subscript"/>
        </w:rPr>
        <w:t xml:space="preserve">СН </w:t>
      </w:r>
      <w:r w:rsidR="00E006A8" w:rsidRPr="00613ED7">
        <w:rPr>
          <w:color w:val="000000"/>
          <w:szCs w:val="28"/>
        </w:rPr>
        <w:t>= 5</w:t>
      </w:r>
      <w:r w:rsidR="00613ED7">
        <w:rPr>
          <w:color w:val="000000"/>
          <w:szCs w:val="28"/>
        </w:rPr>
        <w:t> </w:t>
      </w:r>
      <w:r w:rsidR="00613ED7" w:rsidRPr="00613ED7">
        <w:rPr>
          <w:color w:val="000000"/>
          <w:szCs w:val="28"/>
        </w:rPr>
        <w:t>м</w:t>
      </w:r>
      <w:r w:rsidR="00E006A8" w:rsidRPr="00613ED7">
        <w:rPr>
          <w:color w:val="000000"/>
          <w:szCs w:val="28"/>
        </w:rPr>
        <w:t xml:space="preserve"> </w:t>
      </w:r>
      <w:r w:rsidR="00E006A8" w:rsidRPr="00613ED7">
        <w:rPr>
          <w:color w:val="000000"/>
          <w:szCs w:val="28"/>
          <w:vertAlign w:val="superscript"/>
        </w:rPr>
        <w:t xml:space="preserve">3 </w:t>
      </w:r>
      <w:r w:rsidR="00E006A8" w:rsidRPr="00613ED7">
        <w:rPr>
          <w:color w:val="000000"/>
          <w:szCs w:val="28"/>
        </w:rPr>
        <w:t>/мин – количество свежего воздуха в блоке</w:t>
      </w:r>
      <w:r w:rsidR="00613ED7">
        <w:rPr>
          <w:color w:val="000000"/>
          <w:szCs w:val="28"/>
        </w:rPr>
        <w:t xml:space="preserve">, </w:t>
      </w:r>
      <w:r w:rsidR="00E006A8" w:rsidRPr="00613ED7">
        <w:rPr>
          <w:color w:val="000000"/>
          <w:szCs w:val="28"/>
        </w:rPr>
        <w:t>обеспечивающее снижение концентрации вредных продуктов выхлопа в рудничной атмосфере</w:t>
      </w:r>
      <w:r w:rsidR="00613ED7">
        <w:rPr>
          <w:color w:val="000000"/>
          <w:szCs w:val="28"/>
        </w:rPr>
        <w:t xml:space="preserve"> </w:t>
      </w:r>
      <w:r w:rsidR="00E006A8" w:rsidRPr="00613ED7">
        <w:rPr>
          <w:color w:val="000000"/>
          <w:szCs w:val="28"/>
        </w:rPr>
        <w:t>до санитарных норм</w:t>
      </w:r>
      <w:r w:rsidR="00613ED7">
        <w:rPr>
          <w:color w:val="000000"/>
          <w:szCs w:val="28"/>
        </w:rPr>
        <w:t>.</w:t>
      </w:r>
      <w:r w:rsidR="00E006A8" w:rsidRPr="00613ED7">
        <w:rPr>
          <w:color w:val="000000"/>
          <w:szCs w:val="28"/>
        </w:rPr>
        <w:t>;</w:t>
      </w:r>
    </w:p>
    <w:p w:rsidR="00613ED7" w:rsidRDefault="00A54DCB" w:rsidP="00613ED7">
      <w:pPr>
        <w:pStyle w:val="a7"/>
        <w:ind w:firstLine="709"/>
        <w:jc w:val="both"/>
        <w:rPr>
          <w:color w:val="000000"/>
          <w:szCs w:val="28"/>
        </w:rPr>
      </w:pPr>
      <w:r w:rsidRPr="00613ED7">
        <w:rPr>
          <w:color w:val="000000"/>
          <w:szCs w:val="28"/>
        </w:rPr>
        <w:t>Из приведённых расчётов</w:t>
      </w:r>
      <w:r w:rsidR="00613ED7">
        <w:rPr>
          <w:color w:val="000000"/>
          <w:szCs w:val="28"/>
        </w:rPr>
        <w:t xml:space="preserve"> </w:t>
      </w:r>
      <w:r w:rsidRPr="00613ED7">
        <w:rPr>
          <w:color w:val="000000"/>
          <w:szCs w:val="28"/>
        </w:rPr>
        <w:t>воздухопотребность принимается</w:t>
      </w:r>
      <w:r w:rsidR="00613ED7">
        <w:rPr>
          <w:color w:val="000000"/>
          <w:szCs w:val="28"/>
        </w:rPr>
        <w:t xml:space="preserve"> </w:t>
      </w:r>
      <w:r w:rsidRPr="00613ED7">
        <w:rPr>
          <w:color w:val="000000"/>
          <w:szCs w:val="28"/>
          <w:lang w:val="en-US"/>
        </w:rPr>
        <w:t>Q</w:t>
      </w:r>
      <w:r w:rsidRPr="00613ED7">
        <w:rPr>
          <w:color w:val="000000"/>
          <w:szCs w:val="28"/>
          <w:vertAlign w:val="subscript"/>
        </w:rPr>
        <w:t xml:space="preserve"> ДВС </w:t>
      </w:r>
      <w:r w:rsidRPr="00613ED7">
        <w:rPr>
          <w:color w:val="000000"/>
          <w:szCs w:val="28"/>
        </w:rPr>
        <w:t>=</w:t>
      </w:r>
      <w:r w:rsidR="00683C29" w:rsidRPr="00613ED7">
        <w:rPr>
          <w:color w:val="000000"/>
          <w:szCs w:val="28"/>
        </w:rPr>
        <w:t>8</w:t>
      </w:r>
      <w:r w:rsidRPr="00613ED7">
        <w:rPr>
          <w:color w:val="000000"/>
          <w:szCs w:val="28"/>
        </w:rPr>
        <w:t>,</w:t>
      </w:r>
      <w:r w:rsidR="00683C29" w:rsidRPr="00613ED7">
        <w:rPr>
          <w:color w:val="000000"/>
          <w:szCs w:val="28"/>
        </w:rPr>
        <w:t>1</w:t>
      </w:r>
      <w:r w:rsidR="00613ED7">
        <w:rPr>
          <w:color w:val="000000"/>
          <w:szCs w:val="28"/>
        </w:rPr>
        <w:t> </w:t>
      </w:r>
      <w:r w:rsidR="00613ED7" w:rsidRPr="00613ED7">
        <w:rPr>
          <w:color w:val="000000"/>
          <w:szCs w:val="28"/>
        </w:rPr>
        <w:t>м</w:t>
      </w:r>
      <w:r w:rsidRPr="00613ED7">
        <w:rPr>
          <w:color w:val="000000"/>
          <w:szCs w:val="28"/>
        </w:rPr>
        <w:t xml:space="preserve"> </w:t>
      </w:r>
      <w:r w:rsidRPr="00613ED7">
        <w:rPr>
          <w:color w:val="000000"/>
          <w:szCs w:val="28"/>
          <w:vertAlign w:val="superscript"/>
        </w:rPr>
        <w:t>3</w:t>
      </w:r>
      <w:r w:rsidR="00613ED7">
        <w:rPr>
          <w:color w:val="000000"/>
          <w:szCs w:val="28"/>
          <w:vertAlign w:val="superscript"/>
        </w:rPr>
        <w:t xml:space="preserve"> </w:t>
      </w:r>
      <w:r w:rsidRPr="00613ED7">
        <w:rPr>
          <w:color w:val="000000"/>
          <w:szCs w:val="28"/>
        </w:rPr>
        <w:t>/сек</w:t>
      </w:r>
      <w:r w:rsidR="00613ED7">
        <w:rPr>
          <w:color w:val="000000"/>
          <w:szCs w:val="28"/>
        </w:rPr>
        <w:t>.</w:t>
      </w:r>
      <w:r w:rsidR="00683C29" w:rsidRPr="00613ED7">
        <w:rPr>
          <w:color w:val="000000"/>
          <w:szCs w:val="28"/>
        </w:rPr>
        <w:t xml:space="preserve"> Выбор вентилятора производится по данному показателю</w:t>
      </w:r>
      <w:r w:rsidR="00613ED7">
        <w:rPr>
          <w:color w:val="000000"/>
          <w:szCs w:val="28"/>
        </w:rPr>
        <w:t>.</w:t>
      </w:r>
      <w:r w:rsidR="00683C29" w:rsidRPr="00613ED7">
        <w:rPr>
          <w:color w:val="000000"/>
          <w:szCs w:val="28"/>
        </w:rPr>
        <w:t xml:space="preserve"> Выбираем вентилятор ВМ – </w:t>
      </w:r>
      <w:r w:rsidR="00613ED7" w:rsidRPr="00613ED7">
        <w:rPr>
          <w:color w:val="000000"/>
          <w:szCs w:val="28"/>
        </w:rPr>
        <w:t>6</w:t>
      </w:r>
      <w:r w:rsidR="00613ED7">
        <w:rPr>
          <w:color w:val="000000"/>
          <w:szCs w:val="28"/>
        </w:rPr>
        <w:t> </w:t>
      </w:r>
      <w:r w:rsidR="00613ED7" w:rsidRPr="00613ED7">
        <w:rPr>
          <w:color w:val="000000"/>
          <w:szCs w:val="28"/>
        </w:rPr>
        <w:t>м</w:t>
      </w:r>
      <w:r w:rsidR="00613ED7">
        <w:rPr>
          <w:color w:val="000000"/>
          <w:szCs w:val="28"/>
        </w:rPr>
        <w:t>,</w:t>
      </w:r>
      <w:r w:rsidR="00683C29" w:rsidRPr="00613ED7">
        <w:rPr>
          <w:color w:val="000000"/>
          <w:szCs w:val="28"/>
        </w:rPr>
        <w:t xml:space="preserve"> параметры вентилятора приведены в таблице </w:t>
      </w:r>
      <w:r w:rsidR="00613ED7">
        <w:rPr>
          <w:color w:val="000000"/>
          <w:szCs w:val="28"/>
        </w:rPr>
        <w:t>№</w:t>
      </w:r>
      <w:r w:rsidR="00613ED7" w:rsidRPr="00613ED7">
        <w:rPr>
          <w:color w:val="000000"/>
          <w:szCs w:val="28"/>
        </w:rPr>
        <w:t>9</w:t>
      </w:r>
      <w:r w:rsidR="00683C29" w:rsidRPr="00613ED7">
        <w:rPr>
          <w:color w:val="000000"/>
          <w:szCs w:val="28"/>
        </w:rPr>
        <w:t>.</w:t>
      </w:r>
    </w:p>
    <w:p w:rsidR="00C84F32" w:rsidRPr="00613ED7" w:rsidRDefault="00B3398C" w:rsidP="00613ED7">
      <w:pPr>
        <w:pStyle w:val="a7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br w:type="page"/>
      </w:r>
      <w:r w:rsidR="00683C29" w:rsidRPr="00613ED7">
        <w:rPr>
          <w:color w:val="000000"/>
          <w:szCs w:val="28"/>
        </w:rPr>
        <w:t>Таблица 9.</w:t>
      </w:r>
      <w:r>
        <w:rPr>
          <w:color w:val="000000"/>
          <w:szCs w:val="28"/>
        </w:rPr>
        <w:t xml:space="preserve"> Параметры вентилятора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020"/>
        <w:gridCol w:w="2021"/>
        <w:gridCol w:w="3256"/>
      </w:tblGrid>
      <w:tr w:rsidR="00683C29" w:rsidRPr="007E2570" w:rsidTr="007E2570">
        <w:trPr>
          <w:cantSplit/>
          <w:jc w:val="center"/>
        </w:trPr>
        <w:tc>
          <w:tcPr>
            <w:tcW w:w="2162" w:type="pct"/>
            <w:shd w:val="clear" w:color="auto" w:fill="auto"/>
          </w:tcPr>
          <w:p w:rsidR="00683C29" w:rsidRPr="007E2570" w:rsidRDefault="00683C29" w:rsidP="007E2570">
            <w:pPr>
              <w:pStyle w:val="a7"/>
              <w:ind w:firstLine="0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Показатель</w:t>
            </w:r>
          </w:p>
        </w:tc>
        <w:tc>
          <w:tcPr>
            <w:tcW w:w="1087" w:type="pct"/>
            <w:shd w:val="clear" w:color="auto" w:fill="auto"/>
          </w:tcPr>
          <w:p w:rsidR="00683C29" w:rsidRPr="007E2570" w:rsidRDefault="00683C29" w:rsidP="007E2570">
            <w:pPr>
              <w:pStyle w:val="a7"/>
              <w:ind w:firstLine="0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Ед.</w:t>
            </w:r>
            <w:r w:rsidR="000D543B" w:rsidRPr="007E2570">
              <w:rPr>
                <w:color w:val="000000"/>
                <w:sz w:val="20"/>
                <w:szCs w:val="28"/>
              </w:rPr>
              <w:t>измер.</w:t>
            </w:r>
          </w:p>
        </w:tc>
        <w:tc>
          <w:tcPr>
            <w:tcW w:w="1751" w:type="pct"/>
            <w:shd w:val="clear" w:color="auto" w:fill="auto"/>
          </w:tcPr>
          <w:p w:rsidR="00683C29" w:rsidRPr="007E2570" w:rsidRDefault="00683C29" w:rsidP="007E2570">
            <w:pPr>
              <w:pStyle w:val="a7"/>
              <w:ind w:firstLine="0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Параметры</w:t>
            </w:r>
          </w:p>
        </w:tc>
      </w:tr>
      <w:tr w:rsidR="00683C29" w:rsidRPr="007E2570" w:rsidTr="007E2570">
        <w:trPr>
          <w:cantSplit/>
          <w:jc w:val="center"/>
        </w:trPr>
        <w:tc>
          <w:tcPr>
            <w:tcW w:w="2162" w:type="pct"/>
            <w:shd w:val="clear" w:color="auto" w:fill="auto"/>
          </w:tcPr>
          <w:p w:rsidR="00683C29" w:rsidRPr="007E2570" w:rsidRDefault="00683C29" w:rsidP="007E2570">
            <w:pPr>
              <w:pStyle w:val="a7"/>
              <w:ind w:firstLine="0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Подача воздуха</w:t>
            </w:r>
          </w:p>
        </w:tc>
        <w:tc>
          <w:tcPr>
            <w:tcW w:w="1087" w:type="pct"/>
            <w:shd w:val="clear" w:color="auto" w:fill="auto"/>
          </w:tcPr>
          <w:p w:rsidR="00683C29" w:rsidRPr="007E2570" w:rsidRDefault="00683C29" w:rsidP="007E2570">
            <w:pPr>
              <w:pStyle w:val="a7"/>
              <w:ind w:firstLine="0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 xml:space="preserve">м </w:t>
            </w:r>
            <w:r w:rsidRPr="007E2570">
              <w:rPr>
                <w:color w:val="000000"/>
                <w:sz w:val="20"/>
                <w:szCs w:val="28"/>
                <w:vertAlign w:val="superscript"/>
              </w:rPr>
              <w:t xml:space="preserve">3 </w:t>
            </w:r>
            <w:r w:rsidRPr="007E2570">
              <w:rPr>
                <w:color w:val="000000"/>
                <w:sz w:val="20"/>
                <w:szCs w:val="28"/>
              </w:rPr>
              <w:t>/мин</w:t>
            </w:r>
          </w:p>
        </w:tc>
        <w:tc>
          <w:tcPr>
            <w:tcW w:w="1751" w:type="pct"/>
            <w:shd w:val="clear" w:color="auto" w:fill="auto"/>
          </w:tcPr>
          <w:p w:rsidR="00683C29" w:rsidRPr="007E2570" w:rsidRDefault="000D543B" w:rsidP="007E2570">
            <w:pPr>
              <w:pStyle w:val="a7"/>
              <w:ind w:firstLine="0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140 – 490</w:t>
            </w:r>
          </w:p>
        </w:tc>
      </w:tr>
      <w:tr w:rsidR="00683C29" w:rsidRPr="007E2570" w:rsidTr="007E2570">
        <w:trPr>
          <w:cantSplit/>
          <w:jc w:val="center"/>
        </w:trPr>
        <w:tc>
          <w:tcPr>
            <w:tcW w:w="2162" w:type="pct"/>
            <w:shd w:val="clear" w:color="auto" w:fill="auto"/>
          </w:tcPr>
          <w:p w:rsidR="00683C29" w:rsidRPr="007E2570" w:rsidRDefault="00683C29" w:rsidP="007E2570">
            <w:pPr>
              <w:pStyle w:val="a7"/>
              <w:ind w:firstLine="0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Давление</w:t>
            </w:r>
          </w:p>
        </w:tc>
        <w:tc>
          <w:tcPr>
            <w:tcW w:w="1087" w:type="pct"/>
            <w:shd w:val="clear" w:color="auto" w:fill="auto"/>
          </w:tcPr>
          <w:p w:rsidR="00683C29" w:rsidRPr="007E2570" w:rsidRDefault="000D543B" w:rsidP="007E2570">
            <w:pPr>
              <w:pStyle w:val="a7"/>
              <w:ind w:firstLine="0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Па</w:t>
            </w:r>
          </w:p>
        </w:tc>
        <w:tc>
          <w:tcPr>
            <w:tcW w:w="1751" w:type="pct"/>
            <w:shd w:val="clear" w:color="auto" w:fill="auto"/>
          </w:tcPr>
          <w:p w:rsidR="00683C29" w:rsidRPr="007E2570" w:rsidRDefault="000D543B" w:rsidP="007E2570">
            <w:pPr>
              <w:pStyle w:val="a7"/>
              <w:ind w:firstLine="0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24</w:t>
            </w:r>
          </w:p>
        </w:tc>
      </w:tr>
      <w:tr w:rsidR="00683C29" w:rsidRPr="007E2570" w:rsidTr="007E2570">
        <w:trPr>
          <w:cantSplit/>
          <w:jc w:val="center"/>
        </w:trPr>
        <w:tc>
          <w:tcPr>
            <w:tcW w:w="2162" w:type="pct"/>
            <w:shd w:val="clear" w:color="auto" w:fill="auto"/>
          </w:tcPr>
          <w:p w:rsidR="00683C29" w:rsidRPr="007E2570" w:rsidRDefault="000D543B" w:rsidP="007E2570">
            <w:pPr>
              <w:pStyle w:val="a7"/>
              <w:ind w:firstLine="0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Мах. сечение выр-ки</w:t>
            </w:r>
          </w:p>
        </w:tc>
        <w:tc>
          <w:tcPr>
            <w:tcW w:w="1087" w:type="pct"/>
            <w:shd w:val="clear" w:color="auto" w:fill="auto"/>
          </w:tcPr>
          <w:p w:rsidR="00683C29" w:rsidRPr="007E2570" w:rsidRDefault="000D543B" w:rsidP="007E2570">
            <w:pPr>
              <w:pStyle w:val="a7"/>
              <w:ind w:firstLine="0"/>
              <w:jc w:val="both"/>
              <w:rPr>
                <w:color w:val="000000"/>
                <w:sz w:val="20"/>
                <w:szCs w:val="28"/>
                <w:vertAlign w:val="superscript"/>
              </w:rPr>
            </w:pPr>
            <w:r w:rsidRPr="007E2570">
              <w:rPr>
                <w:color w:val="000000"/>
                <w:sz w:val="20"/>
                <w:szCs w:val="28"/>
              </w:rPr>
              <w:t>м</w:t>
            </w:r>
            <w:r w:rsidRPr="007E2570">
              <w:rPr>
                <w:color w:val="000000"/>
                <w:sz w:val="20"/>
                <w:szCs w:val="28"/>
                <w:vertAlign w:val="superscript"/>
              </w:rPr>
              <w:t>2</w:t>
            </w:r>
          </w:p>
        </w:tc>
        <w:tc>
          <w:tcPr>
            <w:tcW w:w="1751" w:type="pct"/>
            <w:shd w:val="clear" w:color="auto" w:fill="auto"/>
          </w:tcPr>
          <w:p w:rsidR="00683C29" w:rsidRPr="007E2570" w:rsidRDefault="000D543B" w:rsidP="007E2570">
            <w:pPr>
              <w:pStyle w:val="a7"/>
              <w:ind w:firstLine="0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16</w:t>
            </w:r>
          </w:p>
        </w:tc>
      </w:tr>
      <w:tr w:rsidR="00683C29" w:rsidRPr="007E2570" w:rsidTr="007E2570">
        <w:trPr>
          <w:cantSplit/>
          <w:jc w:val="center"/>
        </w:trPr>
        <w:tc>
          <w:tcPr>
            <w:tcW w:w="2162" w:type="pct"/>
            <w:shd w:val="clear" w:color="auto" w:fill="auto"/>
          </w:tcPr>
          <w:p w:rsidR="00683C29" w:rsidRPr="007E2570" w:rsidRDefault="000D543B" w:rsidP="007E2570">
            <w:pPr>
              <w:pStyle w:val="a7"/>
              <w:ind w:firstLine="0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Мах. длина выр-ки.</w:t>
            </w:r>
          </w:p>
        </w:tc>
        <w:tc>
          <w:tcPr>
            <w:tcW w:w="1087" w:type="pct"/>
            <w:shd w:val="clear" w:color="auto" w:fill="auto"/>
          </w:tcPr>
          <w:p w:rsidR="00683C29" w:rsidRPr="007E2570" w:rsidRDefault="000D543B" w:rsidP="007E2570">
            <w:pPr>
              <w:pStyle w:val="a7"/>
              <w:ind w:firstLine="0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м</w:t>
            </w:r>
          </w:p>
        </w:tc>
        <w:tc>
          <w:tcPr>
            <w:tcW w:w="1751" w:type="pct"/>
            <w:shd w:val="clear" w:color="auto" w:fill="auto"/>
          </w:tcPr>
          <w:p w:rsidR="00683C29" w:rsidRPr="007E2570" w:rsidRDefault="000D543B" w:rsidP="007E2570">
            <w:pPr>
              <w:pStyle w:val="a7"/>
              <w:ind w:firstLine="0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600</w:t>
            </w:r>
          </w:p>
        </w:tc>
      </w:tr>
      <w:tr w:rsidR="00683C29" w:rsidRPr="007E2570" w:rsidTr="007E2570">
        <w:trPr>
          <w:cantSplit/>
          <w:jc w:val="center"/>
        </w:trPr>
        <w:tc>
          <w:tcPr>
            <w:tcW w:w="2162" w:type="pct"/>
            <w:shd w:val="clear" w:color="auto" w:fill="auto"/>
          </w:tcPr>
          <w:p w:rsidR="00683C29" w:rsidRPr="007E2570" w:rsidRDefault="000D543B" w:rsidP="007E2570">
            <w:pPr>
              <w:pStyle w:val="a7"/>
              <w:ind w:firstLine="0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Масса вентилятора</w:t>
            </w:r>
          </w:p>
        </w:tc>
        <w:tc>
          <w:tcPr>
            <w:tcW w:w="1087" w:type="pct"/>
            <w:shd w:val="clear" w:color="auto" w:fill="auto"/>
          </w:tcPr>
          <w:p w:rsidR="00683C29" w:rsidRPr="007E2570" w:rsidRDefault="000D543B" w:rsidP="007E2570">
            <w:pPr>
              <w:pStyle w:val="a7"/>
              <w:ind w:firstLine="0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кг</w:t>
            </w:r>
          </w:p>
        </w:tc>
        <w:tc>
          <w:tcPr>
            <w:tcW w:w="1751" w:type="pct"/>
            <w:shd w:val="clear" w:color="auto" w:fill="auto"/>
          </w:tcPr>
          <w:p w:rsidR="00683C29" w:rsidRPr="007E2570" w:rsidRDefault="000D543B" w:rsidP="007E2570">
            <w:pPr>
              <w:pStyle w:val="a7"/>
              <w:ind w:firstLine="0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350</w:t>
            </w:r>
          </w:p>
        </w:tc>
      </w:tr>
    </w:tbl>
    <w:p w:rsidR="00613ED7" w:rsidRDefault="00613ED7" w:rsidP="00613ED7">
      <w:pPr>
        <w:pStyle w:val="a7"/>
        <w:ind w:firstLine="709"/>
        <w:jc w:val="both"/>
        <w:rPr>
          <w:color w:val="000000"/>
          <w:szCs w:val="28"/>
        </w:rPr>
      </w:pPr>
    </w:p>
    <w:p w:rsidR="00613ED7" w:rsidRDefault="003048CD" w:rsidP="00613ED7">
      <w:pPr>
        <w:pStyle w:val="a7"/>
        <w:ind w:firstLine="709"/>
        <w:jc w:val="both"/>
        <w:rPr>
          <w:b/>
          <w:color w:val="000000"/>
          <w:szCs w:val="28"/>
        </w:rPr>
      </w:pPr>
      <w:r w:rsidRPr="00613ED7">
        <w:rPr>
          <w:b/>
          <w:color w:val="000000"/>
          <w:szCs w:val="28"/>
        </w:rPr>
        <w:t>2.8 Отгрузка горной массы</w:t>
      </w:r>
    </w:p>
    <w:p w:rsidR="00B3398C" w:rsidRDefault="00B3398C" w:rsidP="00613ED7">
      <w:pPr>
        <w:pStyle w:val="a7"/>
        <w:ind w:firstLine="709"/>
        <w:jc w:val="both"/>
        <w:rPr>
          <w:color w:val="000000"/>
          <w:szCs w:val="28"/>
        </w:rPr>
      </w:pPr>
    </w:p>
    <w:p w:rsidR="001C5CCE" w:rsidRPr="00613ED7" w:rsidRDefault="003048CD" w:rsidP="00613ED7">
      <w:pPr>
        <w:pStyle w:val="a7"/>
        <w:ind w:firstLine="709"/>
        <w:jc w:val="both"/>
        <w:rPr>
          <w:color w:val="000000"/>
          <w:szCs w:val="28"/>
        </w:rPr>
      </w:pPr>
      <w:r w:rsidRPr="00613ED7">
        <w:rPr>
          <w:color w:val="000000"/>
          <w:szCs w:val="28"/>
        </w:rPr>
        <w:t xml:space="preserve">Отгрузка горной массы производится </w:t>
      </w:r>
      <w:r w:rsidR="001C5CCE" w:rsidRPr="00613ED7">
        <w:rPr>
          <w:color w:val="000000"/>
          <w:szCs w:val="28"/>
        </w:rPr>
        <w:t>после проветривания забоя</w:t>
      </w:r>
      <w:r w:rsidR="00613ED7">
        <w:rPr>
          <w:color w:val="000000"/>
          <w:szCs w:val="28"/>
        </w:rPr>
        <w:t>,</w:t>
      </w:r>
      <w:r w:rsidR="001C5CCE" w:rsidRPr="00613ED7">
        <w:rPr>
          <w:color w:val="000000"/>
          <w:szCs w:val="28"/>
        </w:rPr>
        <w:t xml:space="preserve"> орошения отпалки и оборки </w:t>
      </w:r>
      <w:r w:rsidR="00613ED7" w:rsidRPr="00613ED7">
        <w:rPr>
          <w:color w:val="000000"/>
          <w:szCs w:val="28"/>
        </w:rPr>
        <w:t>заколов</w:t>
      </w:r>
      <w:r w:rsidR="00613ED7">
        <w:rPr>
          <w:color w:val="000000"/>
          <w:szCs w:val="28"/>
        </w:rPr>
        <w:t xml:space="preserve">. </w:t>
      </w:r>
      <w:r w:rsidR="00613ED7" w:rsidRPr="00613ED7">
        <w:rPr>
          <w:color w:val="000000"/>
          <w:szCs w:val="28"/>
        </w:rPr>
        <w:t>О</w:t>
      </w:r>
      <w:r w:rsidR="001C5CCE" w:rsidRPr="00613ED7">
        <w:rPr>
          <w:color w:val="000000"/>
          <w:szCs w:val="28"/>
        </w:rPr>
        <w:t>тгрузка производится через рудоспуск с подэтажа на откаточный горизонт.</w:t>
      </w:r>
    </w:p>
    <w:p w:rsidR="00613ED7" w:rsidRDefault="00613ED7" w:rsidP="00613ED7">
      <w:pPr>
        <w:pStyle w:val="a7"/>
        <w:ind w:firstLine="709"/>
        <w:jc w:val="both"/>
        <w:rPr>
          <w:color w:val="000000"/>
          <w:szCs w:val="28"/>
        </w:rPr>
      </w:pPr>
    </w:p>
    <w:p w:rsidR="00613ED7" w:rsidRDefault="001C5CCE" w:rsidP="00613ED7">
      <w:pPr>
        <w:pStyle w:val="a7"/>
        <w:ind w:firstLine="709"/>
        <w:jc w:val="both"/>
        <w:rPr>
          <w:b/>
          <w:color w:val="000000"/>
          <w:szCs w:val="28"/>
        </w:rPr>
      </w:pPr>
      <w:r w:rsidRPr="00613ED7">
        <w:rPr>
          <w:b/>
          <w:color w:val="000000"/>
          <w:szCs w:val="28"/>
        </w:rPr>
        <w:t>2.9 Организация работ в забое</w:t>
      </w:r>
    </w:p>
    <w:p w:rsidR="00B3398C" w:rsidRDefault="00B3398C" w:rsidP="00613ED7">
      <w:pPr>
        <w:pStyle w:val="a7"/>
        <w:ind w:firstLine="709"/>
        <w:jc w:val="both"/>
        <w:rPr>
          <w:color w:val="000000"/>
        </w:rPr>
      </w:pPr>
    </w:p>
    <w:p w:rsidR="00813DDC" w:rsidRPr="00613ED7" w:rsidRDefault="00813DDC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При проведении горизонтальных выработок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буровзрывным способом применяется циклическая организация работ. П</w:t>
      </w:r>
      <w:r w:rsidR="00C819C8" w:rsidRPr="00613ED7">
        <w:rPr>
          <w:color w:val="000000"/>
        </w:rPr>
        <w:t>родолжительность смены</w:t>
      </w:r>
      <w:r w:rsidR="00613ED7">
        <w:rPr>
          <w:color w:val="000000"/>
        </w:rPr>
        <w:t xml:space="preserve"> </w:t>
      </w:r>
      <w:r w:rsidR="00C819C8" w:rsidRPr="00613ED7">
        <w:rPr>
          <w:color w:val="000000"/>
        </w:rPr>
        <w:t xml:space="preserve">6 часов, число смен в неделю 6. В состав цикла входят следующие </w:t>
      </w:r>
      <w:r w:rsidRPr="00613ED7">
        <w:rPr>
          <w:color w:val="000000"/>
        </w:rPr>
        <w:t>производственные процессы:</w:t>
      </w:r>
    </w:p>
    <w:p w:rsidR="00F86570" w:rsidRPr="00613ED7" w:rsidRDefault="00613ED7" w:rsidP="00613ED7">
      <w:pPr>
        <w:pStyle w:val="a7"/>
        <w:ind w:firstLine="709"/>
        <w:jc w:val="both"/>
        <w:rPr>
          <w:color w:val="000000"/>
        </w:rPr>
      </w:pPr>
      <w:r>
        <w:rPr>
          <w:color w:val="000000"/>
        </w:rPr>
        <w:t>– </w:t>
      </w:r>
      <w:r w:rsidR="00A54FDE" w:rsidRPr="00613ED7">
        <w:rPr>
          <w:color w:val="000000"/>
        </w:rPr>
        <w:t>бурение шпуров в забое</w:t>
      </w:r>
      <w:r w:rsidR="00F86570" w:rsidRPr="00613ED7">
        <w:rPr>
          <w:color w:val="000000"/>
        </w:rPr>
        <w:t xml:space="preserve"> </w:t>
      </w:r>
      <w:r w:rsidR="00953676" w:rsidRPr="00613ED7">
        <w:rPr>
          <w:color w:val="000000"/>
        </w:rPr>
        <w:t>производится б</w:t>
      </w:r>
      <w:r w:rsidR="009F1FBB" w:rsidRPr="00613ED7">
        <w:rPr>
          <w:color w:val="000000"/>
        </w:rPr>
        <w:t>ур</w:t>
      </w:r>
      <w:r w:rsidR="00953676" w:rsidRPr="00613ED7">
        <w:rPr>
          <w:color w:val="000000"/>
        </w:rPr>
        <w:t xml:space="preserve">овой </w:t>
      </w:r>
      <w:r w:rsidR="00C819C8" w:rsidRPr="00613ED7">
        <w:rPr>
          <w:color w:val="000000"/>
        </w:rPr>
        <w:t>установкой</w:t>
      </w:r>
      <w:r w:rsidR="00953676" w:rsidRPr="00613ED7">
        <w:rPr>
          <w:color w:val="000000"/>
        </w:rPr>
        <w:t xml:space="preserve"> </w:t>
      </w:r>
      <w:r w:rsidR="009F1FBB" w:rsidRPr="00613ED7">
        <w:rPr>
          <w:color w:val="000000"/>
          <w:lang w:val="en-US"/>
        </w:rPr>
        <w:t>Minibur</w:t>
      </w:r>
      <w:r w:rsidR="00C819C8" w:rsidRPr="00613ED7">
        <w:rPr>
          <w:color w:val="000000"/>
        </w:rPr>
        <w:t xml:space="preserve"> 1</w:t>
      </w:r>
      <w:r w:rsidR="00C819C8" w:rsidRPr="00613ED7">
        <w:rPr>
          <w:color w:val="000000"/>
          <w:lang w:val="en-US"/>
        </w:rPr>
        <w:t>F</w:t>
      </w:r>
      <w:r w:rsidR="00C819C8" w:rsidRPr="00613ED7">
        <w:rPr>
          <w:color w:val="000000"/>
        </w:rPr>
        <w:t>/</w:t>
      </w:r>
      <w:r w:rsidR="00C819C8" w:rsidRPr="00613ED7">
        <w:rPr>
          <w:color w:val="000000"/>
          <w:lang w:val="en-US"/>
        </w:rPr>
        <w:t>E</w:t>
      </w:r>
      <w:r w:rsidR="009F1FBB" w:rsidRPr="00613ED7">
        <w:rPr>
          <w:color w:val="000000"/>
        </w:rPr>
        <w:t>.</w:t>
      </w:r>
    </w:p>
    <w:p w:rsidR="00813DDC" w:rsidRPr="00613ED7" w:rsidRDefault="00613ED7" w:rsidP="00613ED7">
      <w:pPr>
        <w:pStyle w:val="a7"/>
        <w:ind w:firstLine="709"/>
        <w:jc w:val="both"/>
        <w:rPr>
          <w:color w:val="000000"/>
        </w:rPr>
      </w:pPr>
      <w:r>
        <w:rPr>
          <w:color w:val="000000"/>
        </w:rPr>
        <w:t>– </w:t>
      </w:r>
      <w:r w:rsidR="00F86570" w:rsidRPr="00613ED7">
        <w:rPr>
          <w:color w:val="000000"/>
        </w:rPr>
        <w:t>заряжание, монтаж сети СИНВ</w:t>
      </w:r>
      <w:r>
        <w:rPr>
          <w:color w:val="000000"/>
        </w:rPr>
        <w:t>-</w:t>
      </w:r>
      <w:r w:rsidRPr="00613ED7">
        <w:rPr>
          <w:color w:val="000000"/>
        </w:rPr>
        <w:t xml:space="preserve">Ш </w:t>
      </w:r>
      <w:r w:rsidR="00F86570" w:rsidRPr="00613ED7">
        <w:rPr>
          <w:color w:val="000000"/>
        </w:rPr>
        <w:t>и взрывание</w:t>
      </w:r>
    </w:p>
    <w:p w:rsidR="00F86570" w:rsidRPr="00613ED7" w:rsidRDefault="00613ED7" w:rsidP="00613ED7">
      <w:pPr>
        <w:pStyle w:val="a7"/>
        <w:ind w:firstLine="709"/>
        <w:jc w:val="both"/>
        <w:rPr>
          <w:color w:val="000000"/>
        </w:rPr>
      </w:pPr>
      <w:r>
        <w:rPr>
          <w:color w:val="000000"/>
        </w:rPr>
        <w:t>– </w:t>
      </w:r>
      <w:r w:rsidR="00F86570" w:rsidRPr="00613ED7">
        <w:rPr>
          <w:color w:val="000000"/>
        </w:rPr>
        <w:t>проветривание.</w:t>
      </w:r>
    </w:p>
    <w:p w:rsidR="00813DDC" w:rsidRPr="00613ED7" w:rsidRDefault="00613ED7" w:rsidP="00613ED7">
      <w:pPr>
        <w:pStyle w:val="a7"/>
        <w:ind w:firstLine="709"/>
        <w:jc w:val="both"/>
        <w:rPr>
          <w:color w:val="000000"/>
        </w:rPr>
      </w:pPr>
      <w:r>
        <w:rPr>
          <w:color w:val="000000"/>
        </w:rPr>
        <w:t>– </w:t>
      </w:r>
      <w:r w:rsidR="00813DDC" w:rsidRPr="00613ED7">
        <w:rPr>
          <w:color w:val="000000"/>
        </w:rPr>
        <w:t xml:space="preserve">погрузка породы </w:t>
      </w:r>
      <w:r w:rsidR="00F86570" w:rsidRPr="00613ED7">
        <w:rPr>
          <w:color w:val="000000"/>
          <w:lang w:val="en-US"/>
        </w:rPr>
        <w:t>TORO</w:t>
      </w:r>
      <w:r w:rsidR="00F86570" w:rsidRPr="00613ED7">
        <w:rPr>
          <w:color w:val="000000"/>
        </w:rPr>
        <w:t xml:space="preserve"> – 151</w:t>
      </w:r>
    </w:p>
    <w:p w:rsidR="00613ED7" w:rsidRDefault="00613ED7" w:rsidP="00613ED7">
      <w:pPr>
        <w:pStyle w:val="a7"/>
        <w:ind w:firstLine="709"/>
        <w:jc w:val="both"/>
        <w:rPr>
          <w:color w:val="000000"/>
        </w:rPr>
      </w:pPr>
      <w:r>
        <w:rPr>
          <w:color w:val="000000"/>
        </w:rPr>
        <w:t>– </w:t>
      </w:r>
      <w:r w:rsidR="00F86570" w:rsidRPr="00613ED7">
        <w:rPr>
          <w:color w:val="000000"/>
        </w:rPr>
        <w:t>прочие операции</w:t>
      </w:r>
      <w:r w:rsidRPr="00613ED7">
        <w:rPr>
          <w:color w:val="000000"/>
        </w:rPr>
        <w:t>.</w:t>
      </w:r>
      <w:r>
        <w:rPr>
          <w:color w:val="000000"/>
        </w:rPr>
        <w:t xml:space="preserve"> </w:t>
      </w:r>
      <w:r w:rsidRPr="00613ED7">
        <w:rPr>
          <w:color w:val="000000"/>
        </w:rPr>
        <w:t>(к</w:t>
      </w:r>
      <w:r w:rsidR="00471B18" w:rsidRPr="00613ED7">
        <w:rPr>
          <w:color w:val="000000"/>
        </w:rPr>
        <w:t xml:space="preserve">репление, ремонт оборудования </w:t>
      </w:r>
      <w:r>
        <w:rPr>
          <w:color w:val="000000"/>
        </w:rPr>
        <w:t>и т.п.</w:t>
      </w:r>
      <w:r w:rsidR="00471B18" w:rsidRPr="00613ED7">
        <w:rPr>
          <w:color w:val="000000"/>
        </w:rPr>
        <w:t>)</w:t>
      </w:r>
    </w:p>
    <w:p w:rsidR="00813DDC" w:rsidRPr="00613ED7" w:rsidRDefault="00813DDC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В общем виде выражение для расчета трудоемкости производственного процесса (</w:t>
      </w:r>
      <w:r w:rsidRPr="00613ED7">
        <w:rPr>
          <w:color w:val="000000"/>
          <w:lang w:val="en-US"/>
        </w:rPr>
        <w:t>q</w:t>
      </w:r>
      <w:r w:rsidRPr="00613ED7">
        <w:rPr>
          <w:color w:val="000000"/>
          <w:vertAlign w:val="subscript"/>
          <w:lang w:val="en-US"/>
        </w:rPr>
        <w:t>i</w:t>
      </w:r>
      <w:r w:rsidRPr="00613ED7">
        <w:rPr>
          <w:color w:val="000000"/>
        </w:rPr>
        <w:t>) выглядит следующим образом</w:t>
      </w:r>
    </w:p>
    <w:p w:rsidR="00613ED7" w:rsidRDefault="00613ED7" w:rsidP="00613ED7">
      <w:pPr>
        <w:pStyle w:val="a7"/>
        <w:ind w:firstLine="709"/>
        <w:jc w:val="both"/>
        <w:rPr>
          <w:color w:val="000000"/>
        </w:rPr>
      </w:pPr>
    </w:p>
    <w:p w:rsidR="00613ED7" w:rsidRDefault="00813DDC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  <w:lang w:val="en-US"/>
        </w:rPr>
        <w:t>q</w:t>
      </w:r>
      <w:r w:rsidRPr="00613ED7">
        <w:rPr>
          <w:color w:val="000000"/>
          <w:vertAlign w:val="subscript"/>
          <w:lang w:val="en-US"/>
        </w:rPr>
        <w:t>i</w:t>
      </w:r>
      <w:r w:rsidRPr="00613ED7">
        <w:rPr>
          <w:color w:val="000000"/>
        </w:rPr>
        <w:t xml:space="preserve"> = </w:t>
      </w:r>
      <w:r w:rsidRPr="00613ED7">
        <w:rPr>
          <w:color w:val="000000"/>
          <w:lang w:val="en-US"/>
        </w:rPr>
        <w:t>V</w:t>
      </w:r>
      <w:r w:rsidRPr="00613ED7">
        <w:rPr>
          <w:color w:val="000000"/>
          <w:vertAlign w:val="subscript"/>
          <w:lang w:val="en-US"/>
        </w:rPr>
        <w:t>i</w:t>
      </w:r>
      <w:r w:rsidR="00613ED7">
        <w:rPr>
          <w:color w:val="000000"/>
          <w:vertAlign w:val="subscript"/>
        </w:rPr>
        <w:t xml:space="preserve"> </w:t>
      </w:r>
      <w:r w:rsidRPr="00613ED7">
        <w:rPr>
          <w:color w:val="000000"/>
        </w:rPr>
        <w:t xml:space="preserve">/ </w:t>
      </w:r>
      <w:r w:rsidRPr="00613ED7">
        <w:rPr>
          <w:color w:val="000000"/>
          <w:lang w:val="en-US"/>
        </w:rPr>
        <w:t>H</w:t>
      </w:r>
      <w:r w:rsidRPr="00613ED7">
        <w:rPr>
          <w:color w:val="000000"/>
          <w:vertAlign w:val="superscript"/>
          <w:lang w:val="en-US"/>
        </w:rPr>
        <w:t>i</w:t>
      </w:r>
      <w:r w:rsidRPr="00613ED7">
        <w:rPr>
          <w:color w:val="000000"/>
        </w:rPr>
        <w:t xml:space="preserve"> </w:t>
      </w:r>
      <w:r w:rsidRPr="00613ED7">
        <w:rPr>
          <w:color w:val="000000"/>
          <w:vertAlign w:val="subscript"/>
        </w:rPr>
        <w:t>вы</w:t>
      </w:r>
      <w:r w:rsidRPr="00613ED7">
        <w:rPr>
          <w:color w:val="000000"/>
          <w:vertAlign w:val="subscript"/>
          <w:lang w:val="en-US"/>
        </w:rPr>
        <w:t>p</w:t>
      </w:r>
      <w:r w:rsidR="00613ED7">
        <w:rPr>
          <w:color w:val="000000"/>
        </w:rPr>
        <w:t>,</w:t>
      </w:r>
    </w:p>
    <w:p w:rsidR="00B3398C" w:rsidRDefault="00B3398C" w:rsidP="00613ED7">
      <w:pPr>
        <w:pStyle w:val="a7"/>
        <w:ind w:firstLine="709"/>
        <w:jc w:val="both"/>
        <w:rPr>
          <w:color w:val="000000"/>
        </w:rPr>
      </w:pPr>
    </w:p>
    <w:p w:rsidR="00613ED7" w:rsidRDefault="00B3398C" w:rsidP="00613ED7">
      <w:pPr>
        <w:pStyle w:val="a7"/>
        <w:ind w:firstLine="709"/>
        <w:jc w:val="both"/>
        <w:rPr>
          <w:color w:val="000000"/>
        </w:rPr>
      </w:pPr>
      <w:r>
        <w:rPr>
          <w:color w:val="000000"/>
        </w:rPr>
        <w:br w:type="page"/>
      </w:r>
      <w:r w:rsidR="00813DDC" w:rsidRPr="00613ED7">
        <w:rPr>
          <w:color w:val="000000"/>
        </w:rPr>
        <w:t>где</w:t>
      </w:r>
      <w:r w:rsidR="00613ED7">
        <w:rPr>
          <w:color w:val="000000"/>
        </w:rPr>
        <w:t xml:space="preserve"> </w:t>
      </w:r>
      <w:r w:rsidR="00813DDC" w:rsidRPr="00613ED7">
        <w:rPr>
          <w:color w:val="000000"/>
          <w:lang w:val="en-US"/>
        </w:rPr>
        <w:t>V</w:t>
      </w:r>
      <w:r w:rsidR="00813DDC" w:rsidRPr="00613ED7">
        <w:rPr>
          <w:color w:val="000000"/>
          <w:vertAlign w:val="subscript"/>
          <w:lang w:val="en-US"/>
        </w:rPr>
        <w:t>i</w:t>
      </w:r>
      <w:r w:rsidR="00813DDC" w:rsidRPr="00613ED7">
        <w:rPr>
          <w:color w:val="000000"/>
          <w:vertAlign w:val="subscript"/>
        </w:rPr>
        <w:t xml:space="preserve"> </w:t>
      </w:r>
      <w:r w:rsidR="00813DDC" w:rsidRPr="00613ED7">
        <w:rPr>
          <w:color w:val="000000"/>
        </w:rPr>
        <w:t>–</w:t>
      </w:r>
      <w:r w:rsidR="00613ED7">
        <w:rPr>
          <w:color w:val="000000"/>
        </w:rPr>
        <w:t xml:space="preserve"> </w:t>
      </w:r>
      <w:r w:rsidR="00813DDC" w:rsidRPr="00613ED7">
        <w:rPr>
          <w:color w:val="000000"/>
        </w:rPr>
        <w:t>объем</w:t>
      </w:r>
      <w:r w:rsidR="000B492B" w:rsidRPr="00613ED7">
        <w:rPr>
          <w:color w:val="000000"/>
        </w:rPr>
        <w:t xml:space="preserve"> выполненных</w:t>
      </w:r>
      <w:r w:rsidR="00613ED7">
        <w:rPr>
          <w:color w:val="000000"/>
        </w:rPr>
        <w:t xml:space="preserve"> </w:t>
      </w:r>
      <w:r w:rsidR="00813DDC" w:rsidRPr="00613ED7">
        <w:rPr>
          <w:color w:val="000000"/>
        </w:rPr>
        <w:t xml:space="preserve">работ по </w:t>
      </w:r>
      <w:r w:rsidR="00813DDC" w:rsidRPr="00613ED7">
        <w:rPr>
          <w:color w:val="000000"/>
          <w:lang w:val="en-US"/>
        </w:rPr>
        <w:t>I</w:t>
      </w:r>
      <w:r w:rsidR="00813DDC" w:rsidRPr="00613ED7">
        <w:rPr>
          <w:color w:val="000000"/>
        </w:rPr>
        <w:t xml:space="preserve"> – тому процессу;</w:t>
      </w:r>
    </w:p>
    <w:p w:rsidR="00613ED7" w:rsidRDefault="00813DDC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  <w:lang w:val="en-US"/>
        </w:rPr>
        <w:t>H</w:t>
      </w:r>
      <w:r w:rsidRPr="00613ED7">
        <w:rPr>
          <w:color w:val="000000"/>
          <w:vertAlign w:val="superscript"/>
          <w:lang w:val="en-US"/>
        </w:rPr>
        <w:t>i</w:t>
      </w:r>
      <w:r w:rsidRPr="00613ED7">
        <w:rPr>
          <w:color w:val="000000"/>
        </w:rPr>
        <w:t xml:space="preserve"> </w:t>
      </w:r>
      <w:r w:rsidRPr="00613ED7">
        <w:rPr>
          <w:color w:val="000000"/>
          <w:vertAlign w:val="subscript"/>
        </w:rPr>
        <w:t>вы</w:t>
      </w:r>
      <w:r w:rsidRPr="00613ED7">
        <w:rPr>
          <w:color w:val="000000"/>
          <w:vertAlign w:val="subscript"/>
          <w:lang w:val="en-US"/>
        </w:rPr>
        <w:t>p</w:t>
      </w:r>
      <w:r w:rsidRPr="00613ED7">
        <w:rPr>
          <w:color w:val="000000"/>
          <w:vertAlign w:val="subscript"/>
        </w:rPr>
        <w:t xml:space="preserve"> </w:t>
      </w:r>
      <w:r w:rsidR="00A81874" w:rsidRPr="00613ED7">
        <w:rPr>
          <w:color w:val="000000"/>
        </w:rPr>
        <w:t>– норма</w:t>
      </w:r>
      <w:r w:rsidRPr="00613ED7">
        <w:rPr>
          <w:color w:val="000000"/>
        </w:rPr>
        <w:t xml:space="preserve"> выработки на выполнение процесса по</w:t>
      </w:r>
      <w:r w:rsidR="00613ED7">
        <w:rPr>
          <w:color w:val="000000"/>
        </w:rPr>
        <w:t xml:space="preserve"> </w:t>
      </w:r>
      <w:r w:rsidR="00A81874" w:rsidRPr="00613ED7">
        <w:rPr>
          <w:color w:val="000000"/>
        </w:rPr>
        <w:t>(</w:t>
      </w:r>
      <w:r w:rsidR="00613ED7" w:rsidRPr="00613ED7">
        <w:rPr>
          <w:color w:val="000000"/>
        </w:rPr>
        <w:t>чел.</w:t>
      </w:r>
      <w:r w:rsidR="00613ED7">
        <w:rPr>
          <w:color w:val="000000"/>
        </w:rPr>
        <w:t xml:space="preserve"> </w:t>
      </w:r>
      <w:r w:rsidR="00613ED7" w:rsidRPr="00613ED7">
        <w:rPr>
          <w:color w:val="000000"/>
        </w:rPr>
        <w:t>с</w:t>
      </w:r>
      <w:r w:rsidR="00A81874" w:rsidRPr="00613ED7">
        <w:rPr>
          <w:color w:val="000000"/>
        </w:rPr>
        <w:t>мен.)</w:t>
      </w:r>
    </w:p>
    <w:p w:rsidR="00613ED7" w:rsidRDefault="00813DDC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 xml:space="preserve">Продолжительность выполнения </w:t>
      </w:r>
      <w:r w:rsidRPr="00613ED7">
        <w:rPr>
          <w:color w:val="000000"/>
          <w:lang w:val="en-US"/>
        </w:rPr>
        <w:t>I</w:t>
      </w:r>
      <w:r w:rsidRPr="00613ED7">
        <w:rPr>
          <w:color w:val="000000"/>
        </w:rPr>
        <w:t xml:space="preserve"> – того производственного процесса (</w:t>
      </w:r>
      <w:r w:rsidRPr="00613ED7">
        <w:rPr>
          <w:color w:val="000000"/>
          <w:lang w:val="en-US"/>
        </w:rPr>
        <w:t>t</w:t>
      </w:r>
      <w:r w:rsidRPr="00613ED7">
        <w:rPr>
          <w:color w:val="000000"/>
          <w:vertAlign w:val="subscript"/>
          <w:lang w:val="en-US"/>
        </w:rPr>
        <w:t>i</w:t>
      </w:r>
      <w:r w:rsidRPr="00613ED7">
        <w:rPr>
          <w:color w:val="000000"/>
        </w:rPr>
        <w:t>), ч определяют по выражению</w:t>
      </w:r>
      <w:r w:rsidR="00A81874" w:rsidRPr="00613ED7">
        <w:rPr>
          <w:color w:val="000000"/>
        </w:rPr>
        <w:t>:</w:t>
      </w:r>
    </w:p>
    <w:p w:rsidR="00B3398C" w:rsidRDefault="00B3398C" w:rsidP="00613ED7">
      <w:pPr>
        <w:pStyle w:val="a7"/>
        <w:ind w:firstLine="709"/>
        <w:jc w:val="both"/>
        <w:rPr>
          <w:color w:val="000000"/>
        </w:rPr>
      </w:pPr>
    </w:p>
    <w:p w:rsidR="00613ED7" w:rsidRDefault="00813DDC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  <w:lang w:val="en-US"/>
        </w:rPr>
        <w:t>t</w:t>
      </w:r>
      <w:r w:rsidRPr="00613ED7">
        <w:rPr>
          <w:color w:val="000000"/>
          <w:vertAlign w:val="subscript"/>
          <w:lang w:val="en-US"/>
        </w:rPr>
        <w:t>i</w:t>
      </w:r>
      <w:r w:rsidRPr="00613ED7">
        <w:rPr>
          <w:color w:val="000000"/>
        </w:rPr>
        <w:t xml:space="preserve"> = </w:t>
      </w:r>
      <w:r w:rsidRPr="00613ED7">
        <w:rPr>
          <w:color w:val="000000"/>
          <w:lang w:val="en-US"/>
        </w:rPr>
        <w:t>q</w:t>
      </w:r>
      <w:r w:rsidRPr="00613ED7">
        <w:rPr>
          <w:color w:val="000000"/>
          <w:vertAlign w:val="subscript"/>
          <w:lang w:val="en-US"/>
        </w:rPr>
        <w:t>i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 xml:space="preserve">· </w:t>
      </w:r>
      <w:r w:rsidRPr="00613ED7">
        <w:rPr>
          <w:color w:val="000000"/>
          <w:lang w:val="en-US"/>
        </w:rPr>
        <w:t>T</w:t>
      </w:r>
      <w:r w:rsidRPr="00613ED7">
        <w:rPr>
          <w:color w:val="000000"/>
          <w:vertAlign w:val="subscript"/>
        </w:rPr>
        <w:t>см</w:t>
      </w:r>
      <w:r w:rsidR="00613ED7">
        <w:rPr>
          <w:color w:val="000000"/>
          <w:vertAlign w:val="subscript"/>
        </w:rPr>
        <w:t xml:space="preserve"> </w:t>
      </w:r>
      <w:r w:rsidRPr="00613ED7">
        <w:rPr>
          <w:color w:val="000000"/>
        </w:rPr>
        <w:t>/ п</w:t>
      </w:r>
      <w:r w:rsidRPr="00613ED7">
        <w:rPr>
          <w:color w:val="000000"/>
          <w:vertAlign w:val="subscript"/>
        </w:rPr>
        <w:t>исп.</w:t>
      </w:r>
      <w:r w:rsidRPr="00613ED7">
        <w:rPr>
          <w:color w:val="000000"/>
        </w:rPr>
        <w:t>,</w:t>
      </w:r>
    </w:p>
    <w:p w:rsidR="00B3398C" w:rsidRDefault="00B3398C" w:rsidP="00613ED7">
      <w:pPr>
        <w:pStyle w:val="a7"/>
        <w:ind w:firstLine="709"/>
        <w:jc w:val="both"/>
        <w:rPr>
          <w:color w:val="000000"/>
        </w:rPr>
      </w:pPr>
    </w:p>
    <w:p w:rsidR="00613ED7" w:rsidRDefault="00813DDC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где</w:t>
      </w:r>
      <w:r w:rsidR="00613ED7">
        <w:rPr>
          <w:color w:val="000000"/>
        </w:rPr>
        <w:t xml:space="preserve"> </w:t>
      </w:r>
      <w:r w:rsidRPr="00613ED7">
        <w:rPr>
          <w:color w:val="000000"/>
          <w:lang w:val="en-US"/>
        </w:rPr>
        <w:t>T</w:t>
      </w:r>
      <w:r w:rsidRPr="00613ED7">
        <w:rPr>
          <w:color w:val="000000"/>
          <w:vertAlign w:val="subscript"/>
        </w:rPr>
        <w:t xml:space="preserve">см </w:t>
      </w:r>
      <w:r w:rsidRPr="00613ED7">
        <w:rPr>
          <w:color w:val="000000"/>
        </w:rPr>
        <w:t>–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продолжительность смены, ч;</w:t>
      </w:r>
    </w:p>
    <w:p w:rsidR="00A81874" w:rsidRPr="00613ED7" w:rsidRDefault="00813DDC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п</w:t>
      </w:r>
      <w:r w:rsidRPr="00613ED7">
        <w:rPr>
          <w:color w:val="000000"/>
          <w:vertAlign w:val="subscript"/>
        </w:rPr>
        <w:t xml:space="preserve">исп </w:t>
      </w:r>
      <w:r w:rsidRPr="00613ED7">
        <w:rPr>
          <w:color w:val="000000"/>
        </w:rPr>
        <w:t>–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количество исполнителей, чел.</w:t>
      </w:r>
    </w:p>
    <w:p w:rsidR="00A81874" w:rsidRPr="00613ED7" w:rsidRDefault="00813DDC" w:rsidP="00613ED7">
      <w:pPr>
        <w:pStyle w:val="a7"/>
        <w:ind w:firstLine="709"/>
        <w:jc w:val="both"/>
        <w:rPr>
          <w:color w:val="000000"/>
          <w:u w:val="single"/>
        </w:rPr>
      </w:pPr>
      <w:r w:rsidRPr="00613ED7">
        <w:rPr>
          <w:color w:val="000000"/>
          <w:u w:val="single"/>
        </w:rPr>
        <w:t>Производим расчет трудоемкости по операциям:</w:t>
      </w:r>
    </w:p>
    <w:p w:rsidR="00613ED7" w:rsidRDefault="00A81874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1</w:t>
      </w:r>
      <w:r w:rsidR="00813DDC" w:rsidRPr="00613ED7">
        <w:rPr>
          <w:color w:val="000000"/>
        </w:rPr>
        <w:t>.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Р</w:t>
      </w:r>
      <w:r w:rsidR="00813DDC" w:rsidRPr="00613ED7">
        <w:rPr>
          <w:color w:val="000000"/>
        </w:rPr>
        <w:t>асчет трудоемкости на погрузку породы</w:t>
      </w:r>
      <w:r w:rsidRPr="00613ED7">
        <w:rPr>
          <w:color w:val="000000"/>
        </w:rPr>
        <w:t>:</w:t>
      </w:r>
    </w:p>
    <w:p w:rsidR="00B3398C" w:rsidRDefault="00B3398C" w:rsidP="00613ED7">
      <w:pPr>
        <w:pStyle w:val="a7"/>
        <w:ind w:firstLine="709"/>
        <w:jc w:val="both"/>
        <w:rPr>
          <w:color w:val="000000"/>
        </w:rPr>
      </w:pPr>
    </w:p>
    <w:p w:rsidR="00ED4DA5" w:rsidRPr="00613ED7" w:rsidRDefault="00813DDC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  <w:lang w:val="en-US"/>
        </w:rPr>
        <w:t>q</w:t>
      </w:r>
      <w:r w:rsidRPr="00613ED7">
        <w:rPr>
          <w:color w:val="000000"/>
          <w:vertAlign w:val="subscript"/>
        </w:rPr>
        <w:t>пог</w:t>
      </w:r>
      <w:r w:rsidRPr="00613ED7">
        <w:rPr>
          <w:color w:val="000000"/>
        </w:rPr>
        <w:t xml:space="preserve"> = </w:t>
      </w:r>
      <w:r w:rsidRPr="00613ED7">
        <w:rPr>
          <w:color w:val="000000"/>
          <w:lang w:val="en-US"/>
        </w:rPr>
        <w:t>V</w:t>
      </w:r>
      <w:r w:rsidRPr="00613ED7">
        <w:rPr>
          <w:color w:val="000000"/>
          <w:vertAlign w:val="subscript"/>
          <w:lang w:val="en-US"/>
        </w:rPr>
        <w:t>i</w:t>
      </w:r>
      <w:r w:rsidR="00613ED7">
        <w:rPr>
          <w:color w:val="000000"/>
          <w:vertAlign w:val="subscript"/>
        </w:rPr>
        <w:t xml:space="preserve"> </w:t>
      </w:r>
      <w:r w:rsidRPr="00613ED7">
        <w:rPr>
          <w:color w:val="000000"/>
        </w:rPr>
        <w:t xml:space="preserve">/ </w:t>
      </w:r>
      <w:r w:rsidRPr="00613ED7">
        <w:rPr>
          <w:color w:val="000000"/>
          <w:lang w:val="en-US"/>
        </w:rPr>
        <w:t>H</w:t>
      </w:r>
      <w:r w:rsidRPr="00613ED7">
        <w:rPr>
          <w:color w:val="000000"/>
          <w:vertAlign w:val="superscript"/>
        </w:rPr>
        <w:t>п</w:t>
      </w:r>
      <w:r w:rsidRPr="00613ED7">
        <w:rPr>
          <w:color w:val="000000"/>
          <w:vertAlign w:val="subscript"/>
        </w:rPr>
        <w:t>вы</w:t>
      </w:r>
      <w:r w:rsidRPr="00613ED7">
        <w:rPr>
          <w:color w:val="000000"/>
          <w:vertAlign w:val="subscript"/>
          <w:lang w:val="en-US"/>
        </w:rPr>
        <w:t>p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 xml:space="preserve">= </w:t>
      </w:r>
      <w:r w:rsidR="00E7678E" w:rsidRPr="00613ED7">
        <w:rPr>
          <w:color w:val="000000"/>
        </w:rPr>
        <w:t>24,3</w:t>
      </w:r>
      <w:r w:rsidR="00ED4DA5" w:rsidRPr="00613ED7">
        <w:rPr>
          <w:color w:val="000000"/>
        </w:rPr>
        <w:t xml:space="preserve"> /</w:t>
      </w:r>
      <w:r w:rsidR="008E68DB" w:rsidRPr="00613ED7">
        <w:rPr>
          <w:color w:val="000000"/>
        </w:rPr>
        <w:t>18,6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 xml:space="preserve">= </w:t>
      </w:r>
      <w:r w:rsidR="00E7678E" w:rsidRPr="00613ED7">
        <w:rPr>
          <w:color w:val="000000"/>
        </w:rPr>
        <w:t>1,</w:t>
      </w:r>
      <w:r w:rsidR="008E68DB" w:rsidRPr="00613ED7">
        <w:rPr>
          <w:color w:val="000000"/>
        </w:rPr>
        <w:t>3</w:t>
      </w:r>
      <w:r w:rsidR="00613ED7">
        <w:rPr>
          <w:color w:val="000000"/>
        </w:rPr>
        <w:t> </w:t>
      </w:r>
      <w:r w:rsidR="00613ED7" w:rsidRPr="00613ED7">
        <w:rPr>
          <w:color w:val="000000"/>
        </w:rPr>
        <w:t>чел.</w:t>
      </w:r>
      <w:r w:rsidR="00613ED7">
        <w:rPr>
          <w:color w:val="000000"/>
        </w:rPr>
        <w:t xml:space="preserve"> </w:t>
      </w:r>
      <w:r w:rsidR="00613ED7" w:rsidRPr="00613ED7">
        <w:rPr>
          <w:color w:val="000000"/>
        </w:rPr>
        <w:t>с</w:t>
      </w:r>
      <w:r w:rsidRPr="00613ED7">
        <w:rPr>
          <w:color w:val="000000"/>
        </w:rPr>
        <w:t>м</w:t>
      </w:r>
    </w:p>
    <w:p w:rsidR="00B3398C" w:rsidRDefault="00B3398C" w:rsidP="00613ED7">
      <w:pPr>
        <w:pStyle w:val="a7"/>
        <w:ind w:firstLine="709"/>
        <w:jc w:val="both"/>
        <w:rPr>
          <w:color w:val="000000"/>
        </w:rPr>
      </w:pPr>
    </w:p>
    <w:p w:rsidR="00613ED7" w:rsidRDefault="00ED4DA5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2</w:t>
      </w:r>
      <w:r w:rsidR="00813DDC" w:rsidRPr="00613ED7">
        <w:rPr>
          <w:color w:val="000000"/>
        </w:rPr>
        <w:t xml:space="preserve">. </w:t>
      </w:r>
      <w:r w:rsidRPr="00613ED7">
        <w:rPr>
          <w:color w:val="000000"/>
        </w:rPr>
        <w:t>Р</w:t>
      </w:r>
      <w:r w:rsidR="00813DDC" w:rsidRPr="00613ED7">
        <w:rPr>
          <w:color w:val="000000"/>
        </w:rPr>
        <w:t>асчет трудоемкости на бурение шпуров в забое</w:t>
      </w:r>
    </w:p>
    <w:p w:rsidR="00B3398C" w:rsidRDefault="00B3398C" w:rsidP="00613ED7">
      <w:pPr>
        <w:pStyle w:val="a7"/>
        <w:ind w:firstLine="709"/>
        <w:jc w:val="both"/>
        <w:rPr>
          <w:color w:val="000000"/>
        </w:rPr>
      </w:pPr>
    </w:p>
    <w:p w:rsidR="00613ED7" w:rsidRDefault="00813DDC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  <w:lang w:val="en-US"/>
        </w:rPr>
        <w:t>q</w:t>
      </w:r>
      <w:r w:rsidRPr="00613ED7">
        <w:rPr>
          <w:color w:val="000000"/>
          <w:vertAlign w:val="subscript"/>
        </w:rPr>
        <w:t>бур</w:t>
      </w:r>
      <w:r w:rsidRPr="00613ED7">
        <w:rPr>
          <w:color w:val="000000"/>
        </w:rPr>
        <w:t xml:space="preserve"> = </w:t>
      </w:r>
      <w:r w:rsidRPr="00613ED7">
        <w:rPr>
          <w:color w:val="000000"/>
          <w:lang w:val="en-US"/>
        </w:rPr>
        <w:t>V</w:t>
      </w:r>
      <w:r w:rsidRPr="00613ED7">
        <w:rPr>
          <w:color w:val="000000"/>
          <w:vertAlign w:val="subscript"/>
          <w:lang w:val="en-US"/>
        </w:rPr>
        <w:t>i</w:t>
      </w:r>
      <w:r w:rsidR="00613ED7">
        <w:rPr>
          <w:color w:val="000000"/>
          <w:vertAlign w:val="subscript"/>
        </w:rPr>
        <w:t xml:space="preserve"> </w:t>
      </w:r>
      <w:r w:rsidRPr="00613ED7">
        <w:rPr>
          <w:color w:val="000000"/>
        </w:rPr>
        <w:t xml:space="preserve">/ </w:t>
      </w:r>
      <w:r w:rsidRPr="00613ED7">
        <w:rPr>
          <w:color w:val="000000"/>
          <w:lang w:val="en-US"/>
        </w:rPr>
        <w:t>H</w:t>
      </w:r>
      <w:r w:rsidRPr="00613ED7">
        <w:rPr>
          <w:color w:val="000000"/>
          <w:vertAlign w:val="superscript"/>
        </w:rPr>
        <w:t>бур</w:t>
      </w:r>
      <w:r w:rsidRPr="00613ED7">
        <w:rPr>
          <w:color w:val="000000"/>
          <w:vertAlign w:val="subscript"/>
        </w:rPr>
        <w:t>вы</w:t>
      </w:r>
      <w:r w:rsidRPr="00613ED7">
        <w:rPr>
          <w:color w:val="000000"/>
          <w:vertAlign w:val="subscript"/>
          <w:lang w:val="en-US"/>
        </w:rPr>
        <w:t>p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 xml:space="preserve">= </w:t>
      </w:r>
      <w:r w:rsidR="00E7678E" w:rsidRPr="00613ED7">
        <w:rPr>
          <w:color w:val="000000"/>
        </w:rPr>
        <w:t>85,8</w:t>
      </w:r>
      <w:r w:rsidRPr="00613ED7">
        <w:rPr>
          <w:color w:val="000000"/>
        </w:rPr>
        <w:t xml:space="preserve"> /</w:t>
      </w:r>
      <w:r w:rsidR="008E68DB" w:rsidRPr="00613ED7">
        <w:rPr>
          <w:color w:val="000000"/>
        </w:rPr>
        <w:t>78</w:t>
      </w:r>
      <w:r w:rsidR="00ED4DA5" w:rsidRPr="00613ED7">
        <w:rPr>
          <w:color w:val="000000"/>
        </w:rPr>
        <w:t xml:space="preserve"> = </w:t>
      </w:r>
      <w:r w:rsidR="00E7678E" w:rsidRPr="00613ED7">
        <w:rPr>
          <w:color w:val="000000"/>
        </w:rPr>
        <w:t>1,</w:t>
      </w:r>
      <w:r w:rsidR="008E68DB" w:rsidRPr="00613ED7">
        <w:rPr>
          <w:color w:val="000000"/>
        </w:rPr>
        <w:t>1</w:t>
      </w:r>
      <w:r w:rsidR="00613ED7">
        <w:rPr>
          <w:color w:val="000000"/>
        </w:rPr>
        <w:t> </w:t>
      </w:r>
      <w:r w:rsidR="00613ED7" w:rsidRPr="00613ED7">
        <w:rPr>
          <w:color w:val="000000"/>
        </w:rPr>
        <w:t>чел.</w:t>
      </w:r>
      <w:r w:rsidR="00613ED7">
        <w:rPr>
          <w:color w:val="000000"/>
        </w:rPr>
        <w:t xml:space="preserve"> </w:t>
      </w:r>
      <w:r w:rsidR="00613ED7" w:rsidRPr="00613ED7">
        <w:rPr>
          <w:color w:val="000000"/>
        </w:rPr>
        <w:t>с</w:t>
      </w:r>
      <w:r w:rsidRPr="00613ED7">
        <w:rPr>
          <w:color w:val="000000"/>
        </w:rPr>
        <w:t>м</w:t>
      </w:r>
    </w:p>
    <w:p w:rsidR="00613ED7" w:rsidRDefault="00613ED7" w:rsidP="00613ED7">
      <w:pPr>
        <w:pStyle w:val="a7"/>
        <w:ind w:firstLine="709"/>
        <w:jc w:val="both"/>
        <w:rPr>
          <w:color w:val="000000"/>
        </w:rPr>
      </w:pPr>
    </w:p>
    <w:p w:rsidR="00613ED7" w:rsidRDefault="00ED4DA5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3</w:t>
      </w:r>
      <w:r w:rsidR="00813DDC" w:rsidRPr="00613ED7">
        <w:rPr>
          <w:color w:val="000000"/>
        </w:rPr>
        <w:t xml:space="preserve">. </w:t>
      </w:r>
      <w:r w:rsidRPr="00613ED7">
        <w:rPr>
          <w:color w:val="000000"/>
        </w:rPr>
        <w:t>Р</w:t>
      </w:r>
      <w:r w:rsidR="00813DDC" w:rsidRPr="00613ED7">
        <w:rPr>
          <w:color w:val="000000"/>
        </w:rPr>
        <w:t>асчет трудоемкости на заряжание и взрывание шпуров</w:t>
      </w:r>
    </w:p>
    <w:p w:rsidR="00B3398C" w:rsidRDefault="00B3398C" w:rsidP="00613ED7">
      <w:pPr>
        <w:pStyle w:val="a7"/>
        <w:ind w:firstLine="709"/>
        <w:jc w:val="both"/>
        <w:rPr>
          <w:color w:val="000000"/>
        </w:rPr>
      </w:pPr>
    </w:p>
    <w:p w:rsidR="00E136C6" w:rsidRPr="00613ED7" w:rsidRDefault="00813DDC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  <w:lang w:val="en-US"/>
        </w:rPr>
        <w:t>q</w:t>
      </w:r>
      <w:r w:rsidRPr="00613ED7">
        <w:rPr>
          <w:color w:val="000000"/>
          <w:vertAlign w:val="subscript"/>
        </w:rPr>
        <w:t>зар</w:t>
      </w:r>
      <w:r w:rsidRPr="00613ED7">
        <w:rPr>
          <w:color w:val="000000"/>
        </w:rPr>
        <w:t xml:space="preserve"> = </w:t>
      </w:r>
      <w:r w:rsidRPr="00613ED7">
        <w:rPr>
          <w:color w:val="000000"/>
          <w:lang w:val="en-US"/>
        </w:rPr>
        <w:t>V</w:t>
      </w:r>
      <w:r w:rsidRPr="00613ED7">
        <w:rPr>
          <w:color w:val="000000"/>
          <w:vertAlign w:val="subscript"/>
          <w:lang w:val="en-US"/>
        </w:rPr>
        <w:t>i</w:t>
      </w:r>
      <w:r w:rsidR="00613ED7">
        <w:rPr>
          <w:color w:val="000000"/>
          <w:vertAlign w:val="subscript"/>
        </w:rPr>
        <w:t xml:space="preserve"> </w:t>
      </w:r>
      <w:r w:rsidRPr="00613ED7">
        <w:rPr>
          <w:color w:val="000000"/>
        </w:rPr>
        <w:t xml:space="preserve">/ </w:t>
      </w:r>
      <w:r w:rsidRPr="00613ED7">
        <w:rPr>
          <w:color w:val="000000"/>
          <w:lang w:val="en-US"/>
        </w:rPr>
        <w:t>H</w:t>
      </w:r>
      <w:r w:rsidRPr="00613ED7">
        <w:rPr>
          <w:color w:val="000000"/>
          <w:vertAlign w:val="superscript"/>
        </w:rPr>
        <w:t>зар</w:t>
      </w:r>
      <w:r w:rsidRPr="00613ED7">
        <w:rPr>
          <w:color w:val="000000"/>
          <w:vertAlign w:val="subscript"/>
        </w:rPr>
        <w:t>вы</w:t>
      </w:r>
      <w:r w:rsidRPr="00613ED7">
        <w:rPr>
          <w:color w:val="000000"/>
          <w:vertAlign w:val="subscript"/>
          <w:lang w:val="en-US"/>
        </w:rPr>
        <w:t>p</w:t>
      </w:r>
      <w:r w:rsidR="00613ED7">
        <w:rPr>
          <w:color w:val="000000"/>
        </w:rPr>
        <w:t xml:space="preserve"> </w:t>
      </w:r>
      <w:r w:rsidR="00E136C6" w:rsidRPr="00613ED7">
        <w:rPr>
          <w:color w:val="000000"/>
        </w:rPr>
        <w:t>=</w:t>
      </w:r>
      <w:r w:rsidR="00E7678E" w:rsidRPr="00613ED7">
        <w:rPr>
          <w:color w:val="000000"/>
        </w:rPr>
        <w:t>26</w:t>
      </w:r>
      <w:r w:rsidR="00E136C6" w:rsidRPr="00613ED7">
        <w:rPr>
          <w:color w:val="000000"/>
        </w:rPr>
        <w:t>/</w:t>
      </w:r>
      <w:r w:rsidR="008E68DB" w:rsidRPr="00613ED7">
        <w:rPr>
          <w:color w:val="000000"/>
        </w:rPr>
        <w:t>130</w:t>
      </w:r>
      <w:r w:rsidR="00E136C6" w:rsidRPr="00613ED7">
        <w:rPr>
          <w:color w:val="000000"/>
        </w:rPr>
        <w:t xml:space="preserve">= </w:t>
      </w:r>
      <w:r w:rsidR="008E68DB" w:rsidRPr="00613ED7">
        <w:rPr>
          <w:color w:val="000000"/>
        </w:rPr>
        <w:t>0,2</w:t>
      </w:r>
      <w:r w:rsidR="00613ED7">
        <w:rPr>
          <w:color w:val="000000"/>
        </w:rPr>
        <w:t> </w:t>
      </w:r>
      <w:r w:rsidR="00613ED7" w:rsidRPr="00613ED7">
        <w:rPr>
          <w:color w:val="000000"/>
        </w:rPr>
        <w:t>чел.</w:t>
      </w:r>
      <w:r w:rsidR="00613ED7">
        <w:rPr>
          <w:color w:val="000000"/>
        </w:rPr>
        <w:t xml:space="preserve"> </w:t>
      </w:r>
      <w:r w:rsidR="00613ED7" w:rsidRPr="00613ED7">
        <w:rPr>
          <w:color w:val="000000"/>
        </w:rPr>
        <w:t>с</w:t>
      </w:r>
      <w:r w:rsidRPr="00613ED7">
        <w:rPr>
          <w:color w:val="000000"/>
        </w:rPr>
        <w:t>м.</w:t>
      </w:r>
    </w:p>
    <w:p w:rsidR="00B3398C" w:rsidRDefault="00B3398C" w:rsidP="00613ED7">
      <w:pPr>
        <w:pStyle w:val="a7"/>
        <w:ind w:firstLine="709"/>
        <w:jc w:val="both"/>
        <w:rPr>
          <w:color w:val="000000"/>
        </w:rPr>
      </w:pPr>
    </w:p>
    <w:p w:rsidR="00613ED7" w:rsidRDefault="00E136C6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4. Расчет прочих операций</w:t>
      </w:r>
    </w:p>
    <w:p w:rsidR="00B3398C" w:rsidRDefault="00B3398C" w:rsidP="00613ED7">
      <w:pPr>
        <w:pStyle w:val="a7"/>
        <w:ind w:firstLine="709"/>
        <w:jc w:val="both"/>
        <w:rPr>
          <w:color w:val="000000"/>
        </w:rPr>
      </w:pPr>
    </w:p>
    <w:p w:rsidR="00E136C6" w:rsidRPr="00613ED7" w:rsidRDefault="00167511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  <w:lang w:val="en-US"/>
        </w:rPr>
        <w:t>q</w:t>
      </w:r>
      <w:r w:rsidR="00E136C6" w:rsidRPr="00613ED7">
        <w:rPr>
          <w:color w:val="000000"/>
          <w:vertAlign w:val="subscript"/>
        </w:rPr>
        <w:t xml:space="preserve">ПРОЧ </w:t>
      </w:r>
      <w:r w:rsidR="00E136C6" w:rsidRPr="00613ED7">
        <w:rPr>
          <w:color w:val="000000"/>
        </w:rPr>
        <w:t>=1</w:t>
      </w:r>
      <w:r w:rsidR="00613ED7" w:rsidRPr="00613ED7">
        <w:rPr>
          <w:color w:val="000000"/>
        </w:rPr>
        <w:t>0</w:t>
      </w:r>
      <w:r w:rsidR="00613ED7">
        <w:rPr>
          <w:color w:val="000000"/>
        </w:rPr>
        <w:t>%</w:t>
      </w:r>
      <w:r w:rsidR="00E136C6" w:rsidRPr="00613ED7">
        <w:rPr>
          <w:color w:val="000000"/>
        </w:rPr>
        <w:t xml:space="preserve"> от </w:t>
      </w:r>
      <w:r w:rsidR="00E136C6" w:rsidRPr="00613ED7">
        <w:rPr>
          <w:color w:val="000000"/>
          <w:lang w:val="en-US"/>
        </w:rPr>
        <w:t>Σq</w:t>
      </w:r>
      <w:r w:rsidR="008E68DB" w:rsidRPr="00613ED7">
        <w:rPr>
          <w:color w:val="000000"/>
        </w:rPr>
        <w:t>=0,26</w:t>
      </w:r>
    </w:p>
    <w:p w:rsidR="00B3398C" w:rsidRDefault="00B3398C" w:rsidP="00613ED7">
      <w:pPr>
        <w:pStyle w:val="a7"/>
        <w:ind w:firstLine="709"/>
        <w:jc w:val="both"/>
        <w:rPr>
          <w:color w:val="000000"/>
        </w:rPr>
      </w:pPr>
    </w:p>
    <w:p w:rsidR="00813DDC" w:rsidRPr="00613ED7" w:rsidRDefault="002575D4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5</w:t>
      </w:r>
      <w:r w:rsidR="00613ED7" w:rsidRPr="00613ED7">
        <w:rPr>
          <w:color w:val="000000"/>
        </w:rPr>
        <w:t>.</w:t>
      </w:r>
      <w:r w:rsidR="00613ED7">
        <w:rPr>
          <w:color w:val="000000"/>
        </w:rPr>
        <w:t xml:space="preserve"> </w:t>
      </w:r>
      <w:r w:rsidR="00613ED7" w:rsidRPr="00613ED7">
        <w:rPr>
          <w:color w:val="000000"/>
        </w:rPr>
        <w:t>Об</w:t>
      </w:r>
      <w:r w:rsidR="00813DDC" w:rsidRPr="00613ED7">
        <w:rPr>
          <w:color w:val="000000"/>
        </w:rPr>
        <w:t>щая трудоемкость работ в цикле</w:t>
      </w:r>
    </w:p>
    <w:p w:rsidR="00613ED7" w:rsidRDefault="00613ED7" w:rsidP="00613ED7">
      <w:pPr>
        <w:pStyle w:val="a7"/>
        <w:ind w:firstLine="709"/>
        <w:jc w:val="both"/>
        <w:rPr>
          <w:color w:val="000000"/>
        </w:rPr>
      </w:pPr>
    </w:p>
    <w:p w:rsidR="00813DDC" w:rsidRPr="00613ED7" w:rsidRDefault="00813DDC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  <w:lang w:val="en-US"/>
        </w:rPr>
        <w:t>Σq</w:t>
      </w:r>
      <w:r w:rsidR="00613ED7">
        <w:rPr>
          <w:color w:val="000000"/>
          <w:vertAlign w:val="subscript"/>
        </w:rPr>
        <w:t xml:space="preserve"> </w:t>
      </w:r>
      <w:r w:rsidRPr="00613ED7">
        <w:rPr>
          <w:color w:val="000000"/>
        </w:rPr>
        <w:t xml:space="preserve">= </w:t>
      </w:r>
      <w:r w:rsidRPr="00613ED7">
        <w:rPr>
          <w:color w:val="000000"/>
          <w:lang w:val="en-US"/>
        </w:rPr>
        <w:t>q</w:t>
      </w:r>
      <w:r w:rsidRPr="00613ED7">
        <w:rPr>
          <w:color w:val="000000"/>
          <w:vertAlign w:val="subscript"/>
        </w:rPr>
        <w:t>пог</w:t>
      </w:r>
      <w:r w:rsidRPr="00613ED7">
        <w:rPr>
          <w:color w:val="000000"/>
        </w:rPr>
        <w:t xml:space="preserve">+ </w:t>
      </w:r>
      <w:r w:rsidRPr="00613ED7">
        <w:rPr>
          <w:color w:val="000000"/>
          <w:lang w:val="en-US"/>
        </w:rPr>
        <w:t>q</w:t>
      </w:r>
      <w:r w:rsidRPr="00613ED7">
        <w:rPr>
          <w:color w:val="000000"/>
          <w:vertAlign w:val="subscript"/>
        </w:rPr>
        <w:t>бур</w:t>
      </w:r>
      <w:r w:rsidRPr="00613ED7">
        <w:rPr>
          <w:color w:val="000000"/>
        </w:rPr>
        <w:t xml:space="preserve">+ </w:t>
      </w:r>
      <w:r w:rsidRPr="00613ED7">
        <w:rPr>
          <w:color w:val="000000"/>
          <w:lang w:val="en-US"/>
        </w:rPr>
        <w:t>q</w:t>
      </w:r>
      <w:r w:rsidRPr="00613ED7">
        <w:rPr>
          <w:color w:val="000000"/>
          <w:vertAlign w:val="subscript"/>
        </w:rPr>
        <w:t>взар</w:t>
      </w:r>
      <w:r w:rsidR="00167511" w:rsidRPr="00613ED7">
        <w:rPr>
          <w:color w:val="000000"/>
          <w:vertAlign w:val="subscript"/>
        </w:rPr>
        <w:t xml:space="preserve"> </w:t>
      </w:r>
      <w:r w:rsidR="00167511" w:rsidRPr="00613ED7">
        <w:rPr>
          <w:color w:val="000000"/>
        </w:rPr>
        <w:t xml:space="preserve">+ </w:t>
      </w:r>
      <w:r w:rsidR="00167511" w:rsidRPr="00613ED7">
        <w:rPr>
          <w:color w:val="000000"/>
          <w:lang w:val="en-US"/>
        </w:rPr>
        <w:t>q</w:t>
      </w:r>
      <w:r w:rsidR="00167511" w:rsidRPr="00613ED7">
        <w:rPr>
          <w:color w:val="000000"/>
          <w:vertAlign w:val="subscript"/>
        </w:rPr>
        <w:t>ПРОЧ</w:t>
      </w:r>
      <w:r w:rsidR="00613ED7">
        <w:rPr>
          <w:color w:val="000000"/>
          <w:vertAlign w:val="subscript"/>
        </w:rPr>
        <w:t>,</w:t>
      </w:r>
    </w:p>
    <w:p w:rsidR="00613ED7" w:rsidRDefault="00613ED7" w:rsidP="00613ED7">
      <w:pPr>
        <w:pStyle w:val="a7"/>
        <w:ind w:firstLine="709"/>
        <w:jc w:val="both"/>
        <w:rPr>
          <w:color w:val="000000"/>
        </w:rPr>
      </w:pPr>
    </w:p>
    <w:p w:rsidR="00813DDC" w:rsidRPr="00613ED7" w:rsidRDefault="00B3398C" w:rsidP="00613ED7">
      <w:pPr>
        <w:pStyle w:val="a7"/>
        <w:ind w:firstLine="709"/>
        <w:jc w:val="both"/>
        <w:rPr>
          <w:color w:val="000000"/>
        </w:rPr>
      </w:pPr>
      <w:r w:rsidRPr="005300F9">
        <w:rPr>
          <w:color w:val="000000"/>
        </w:rPr>
        <w:br w:type="page"/>
      </w:r>
      <w:r w:rsidR="00813DDC" w:rsidRPr="00613ED7">
        <w:rPr>
          <w:color w:val="000000"/>
          <w:lang w:val="en-US"/>
        </w:rPr>
        <w:t>Σq</w:t>
      </w:r>
      <w:r w:rsidR="00613ED7">
        <w:rPr>
          <w:color w:val="000000"/>
          <w:vertAlign w:val="subscript"/>
        </w:rPr>
        <w:t xml:space="preserve"> </w:t>
      </w:r>
      <w:r w:rsidR="00813DDC" w:rsidRPr="00613ED7">
        <w:rPr>
          <w:color w:val="000000"/>
        </w:rPr>
        <w:t>=</w:t>
      </w:r>
      <w:r w:rsidR="008E68DB" w:rsidRPr="00613ED7">
        <w:rPr>
          <w:color w:val="000000"/>
        </w:rPr>
        <w:t>1,3</w:t>
      </w:r>
      <w:r w:rsidR="00813DDC" w:rsidRPr="00613ED7">
        <w:rPr>
          <w:color w:val="000000"/>
        </w:rPr>
        <w:t>+</w:t>
      </w:r>
      <w:r w:rsidR="008E68DB" w:rsidRPr="00613ED7">
        <w:rPr>
          <w:color w:val="000000"/>
        </w:rPr>
        <w:t>1,1</w:t>
      </w:r>
      <w:r w:rsidR="00813DDC" w:rsidRPr="00613ED7">
        <w:rPr>
          <w:color w:val="000000"/>
        </w:rPr>
        <w:t>+</w:t>
      </w:r>
      <w:r w:rsidR="008E68DB" w:rsidRPr="00613ED7">
        <w:rPr>
          <w:color w:val="000000"/>
        </w:rPr>
        <w:t>0,2</w:t>
      </w:r>
      <w:r w:rsidR="00813DDC" w:rsidRPr="00613ED7">
        <w:rPr>
          <w:color w:val="000000"/>
        </w:rPr>
        <w:t>+0,</w:t>
      </w:r>
      <w:r w:rsidR="008E68DB" w:rsidRPr="00613ED7">
        <w:rPr>
          <w:color w:val="000000"/>
        </w:rPr>
        <w:t>26</w:t>
      </w:r>
      <w:r w:rsidR="00813DDC" w:rsidRPr="00613ED7">
        <w:rPr>
          <w:color w:val="000000"/>
        </w:rPr>
        <w:t>=</w:t>
      </w:r>
      <w:r w:rsidR="00167511" w:rsidRPr="00613ED7">
        <w:rPr>
          <w:color w:val="000000"/>
        </w:rPr>
        <w:t>2</w:t>
      </w:r>
      <w:r w:rsidR="007C6449" w:rsidRPr="00613ED7">
        <w:rPr>
          <w:color w:val="000000"/>
        </w:rPr>
        <w:t>.</w:t>
      </w:r>
      <w:r w:rsidR="008E68DB" w:rsidRPr="00613ED7">
        <w:rPr>
          <w:color w:val="000000"/>
        </w:rPr>
        <w:t>86</w:t>
      </w:r>
      <w:r w:rsidR="00613ED7">
        <w:rPr>
          <w:color w:val="000000"/>
        </w:rPr>
        <w:t> </w:t>
      </w:r>
      <w:r w:rsidR="00613ED7" w:rsidRPr="00613ED7">
        <w:rPr>
          <w:color w:val="000000"/>
        </w:rPr>
        <w:t>чел.</w:t>
      </w:r>
      <w:r w:rsidR="00613ED7">
        <w:rPr>
          <w:color w:val="000000"/>
        </w:rPr>
        <w:t xml:space="preserve"> </w:t>
      </w:r>
      <w:r w:rsidR="00613ED7" w:rsidRPr="00613ED7">
        <w:rPr>
          <w:color w:val="000000"/>
        </w:rPr>
        <w:t>с</w:t>
      </w:r>
      <w:r w:rsidR="00813DDC" w:rsidRPr="00613ED7">
        <w:rPr>
          <w:color w:val="000000"/>
        </w:rPr>
        <w:t>м.</w:t>
      </w:r>
    </w:p>
    <w:p w:rsidR="007C6449" w:rsidRPr="00613ED7" w:rsidRDefault="007C6449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 xml:space="preserve">По целой части </w:t>
      </w:r>
      <w:r w:rsidRPr="00613ED7">
        <w:rPr>
          <w:color w:val="000000"/>
          <w:lang w:val="en-US"/>
        </w:rPr>
        <w:t>Σq</w:t>
      </w:r>
      <w:r w:rsidRPr="00613ED7">
        <w:rPr>
          <w:color w:val="000000"/>
        </w:rPr>
        <w:t xml:space="preserve"> принимаем явочный коэффициент = 2</w:t>
      </w:r>
      <w:r w:rsidR="00613ED7">
        <w:rPr>
          <w:color w:val="000000"/>
        </w:rPr>
        <w:t> </w:t>
      </w:r>
      <w:r w:rsidR="00613ED7" w:rsidRPr="00613ED7">
        <w:rPr>
          <w:color w:val="000000"/>
        </w:rPr>
        <w:t>чел</w:t>
      </w:r>
      <w:r w:rsidRPr="00613ED7">
        <w:rPr>
          <w:color w:val="000000"/>
        </w:rPr>
        <w:t>.</w:t>
      </w:r>
    </w:p>
    <w:p w:rsidR="00613ED7" w:rsidRDefault="00813DDC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Коэффициент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выполнения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нормы</w:t>
      </w:r>
      <w:r w:rsidR="00FF0237" w:rsidRPr="00613ED7">
        <w:rPr>
          <w:color w:val="000000"/>
        </w:rPr>
        <w:t xml:space="preserve"> определяется по формуле</w:t>
      </w:r>
      <w:r w:rsidR="007C6449" w:rsidRPr="00613ED7">
        <w:rPr>
          <w:color w:val="000000"/>
        </w:rPr>
        <w:t>:</w:t>
      </w:r>
    </w:p>
    <w:p w:rsidR="00B3398C" w:rsidRDefault="00B3398C" w:rsidP="00613ED7">
      <w:pPr>
        <w:pStyle w:val="a7"/>
        <w:ind w:firstLine="709"/>
        <w:jc w:val="both"/>
        <w:rPr>
          <w:color w:val="000000"/>
        </w:rPr>
      </w:pPr>
    </w:p>
    <w:p w:rsidR="0085458F" w:rsidRPr="00613ED7" w:rsidRDefault="00813DDC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  <w:lang w:val="en-US"/>
        </w:rPr>
        <w:t>k</w:t>
      </w:r>
      <w:r w:rsidRPr="00613ED7">
        <w:rPr>
          <w:color w:val="000000"/>
        </w:rPr>
        <w:t xml:space="preserve">= </w:t>
      </w:r>
      <w:r w:rsidRPr="00613ED7">
        <w:rPr>
          <w:color w:val="000000"/>
          <w:lang w:val="en-US"/>
        </w:rPr>
        <w:t>Σq</w:t>
      </w:r>
      <w:r w:rsidRPr="00613ED7">
        <w:rPr>
          <w:color w:val="000000"/>
        </w:rPr>
        <w:t>/</w:t>
      </w:r>
      <w:r w:rsidRPr="00613ED7">
        <w:rPr>
          <w:color w:val="000000"/>
          <w:lang w:val="en-US"/>
        </w:rPr>
        <w:t>N</w:t>
      </w:r>
      <w:r w:rsidRPr="00613ED7">
        <w:rPr>
          <w:color w:val="000000"/>
          <w:vertAlign w:val="subscript"/>
        </w:rPr>
        <w:t>раб</w:t>
      </w:r>
      <w:r w:rsidRPr="00613ED7">
        <w:rPr>
          <w:color w:val="000000"/>
        </w:rPr>
        <w:t>=2,</w:t>
      </w:r>
      <w:r w:rsidR="008E68DB" w:rsidRPr="00613ED7">
        <w:rPr>
          <w:color w:val="000000"/>
        </w:rPr>
        <w:t>86</w:t>
      </w:r>
      <w:r w:rsidRPr="00613ED7">
        <w:rPr>
          <w:color w:val="000000"/>
        </w:rPr>
        <w:t>/2=1,</w:t>
      </w:r>
      <w:r w:rsidR="00ED044B" w:rsidRPr="00613ED7">
        <w:rPr>
          <w:color w:val="000000"/>
        </w:rPr>
        <w:t>43</w:t>
      </w:r>
    </w:p>
    <w:p w:rsidR="00613ED7" w:rsidRDefault="00613ED7" w:rsidP="00613ED7">
      <w:pPr>
        <w:pStyle w:val="a7"/>
        <w:ind w:firstLine="709"/>
        <w:jc w:val="both"/>
        <w:rPr>
          <w:color w:val="000000"/>
        </w:rPr>
      </w:pPr>
    </w:p>
    <w:p w:rsidR="00813DDC" w:rsidRPr="00613ED7" w:rsidRDefault="00813DDC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Производим расчет времени на проходческие операции:</w:t>
      </w:r>
    </w:p>
    <w:p w:rsidR="00613ED7" w:rsidRDefault="0085458F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1</w:t>
      </w:r>
      <w:r w:rsidR="00813DDC" w:rsidRPr="00613ED7">
        <w:rPr>
          <w:color w:val="000000"/>
        </w:rPr>
        <w:t>.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Р</w:t>
      </w:r>
      <w:r w:rsidR="00813DDC" w:rsidRPr="00613ED7">
        <w:rPr>
          <w:color w:val="000000"/>
        </w:rPr>
        <w:t>асчет времени</w:t>
      </w:r>
      <w:r w:rsidR="00613ED7">
        <w:rPr>
          <w:color w:val="000000"/>
        </w:rPr>
        <w:t xml:space="preserve"> </w:t>
      </w:r>
      <w:r w:rsidR="00813DDC" w:rsidRPr="00613ED7">
        <w:rPr>
          <w:color w:val="000000"/>
        </w:rPr>
        <w:t>на погрузку породы</w:t>
      </w:r>
    </w:p>
    <w:p w:rsidR="00B3398C" w:rsidRDefault="00B3398C" w:rsidP="00613ED7">
      <w:pPr>
        <w:pStyle w:val="a7"/>
        <w:ind w:firstLine="709"/>
        <w:jc w:val="both"/>
        <w:rPr>
          <w:color w:val="000000"/>
        </w:rPr>
      </w:pPr>
    </w:p>
    <w:p w:rsidR="00447D2A" w:rsidRPr="00613ED7" w:rsidRDefault="00813DDC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  <w:lang w:val="en-US"/>
        </w:rPr>
        <w:t>t</w:t>
      </w:r>
      <w:r w:rsidRPr="00613ED7">
        <w:rPr>
          <w:color w:val="000000"/>
          <w:vertAlign w:val="subscript"/>
        </w:rPr>
        <w:t>пог</w:t>
      </w:r>
      <w:r w:rsidRPr="00613ED7">
        <w:rPr>
          <w:color w:val="000000"/>
        </w:rPr>
        <w:t xml:space="preserve"> = </w:t>
      </w:r>
      <w:r w:rsidR="00AE6B18" w:rsidRPr="00613ED7">
        <w:rPr>
          <w:color w:val="000000"/>
        </w:rPr>
        <w:t>(</w:t>
      </w:r>
      <w:r w:rsidRPr="00613ED7">
        <w:rPr>
          <w:color w:val="000000"/>
          <w:lang w:val="en-US"/>
        </w:rPr>
        <w:t>q</w:t>
      </w:r>
      <w:r w:rsidRPr="00613ED7">
        <w:rPr>
          <w:color w:val="000000"/>
          <w:vertAlign w:val="subscript"/>
        </w:rPr>
        <w:t>пог</w:t>
      </w:r>
      <w:r w:rsidRPr="00613ED7">
        <w:rPr>
          <w:color w:val="000000"/>
        </w:rPr>
        <w:t xml:space="preserve"> · </w:t>
      </w:r>
      <w:r w:rsidRPr="00613ED7">
        <w:rPr>
          <w:color w:val="000000"/>
          <w:lang w:val="en-US"/>
        </w:rPr>
        <w:t>T</w:t>
      </w:r>
      <w:r w:rsidRPr="00613ED7">
        <w:rPr>
          <w:color w:val="000000"/>
          <w:vertAlign w:val="subscript"/>
        </w:rPr>
        <w:t>см</w:t>
      </w:r>
      <w:r w:rsidR="00613ED7">
        <w:rPr>
          <w:color w:val="000000"/>
          <w:vertAlign w:val="subscript"/>
        </w:rPr>
        <w:t>)</w:t>
      </w:r>
      <w:r w:rsidRPr="00613ED7">
        <w:rPr>
          <w:color w:val="000000"/>
          <w:vertAlign w:val="subscript"/>
        </w:rPr>
        <w:t xml:space="preserve"> </w:t>
      </w:r>
      <w:r w:rsidRPr="00613ED7">
        <w:rPr>
          <w:color w:val="000000"/>
        </w:rPr>
        <w:t>/</w:t>
      </w:r>
      <w:r w:rsidR="00613ED7">
        <w:rPr>
          <w:color w:val="000000"/>
        </w:rPr>
        <w:t>(</w:t>
      </w:r>
      <w:r w:rsidRPr="00613ED7">
        <w:rPr>
          <w:color w:val="000000"/>
          <w:lang w:val="en-US"/>
        </w:rPr>
        <w:t>k</w:t>
      </w:r>
      <w:r w:rsidRPr="00613ED7">
        <w:rPr>
          <w:color w:val="000000"/>
        </w:rPr>
        <w:t>∙</w:t>
      </w:r>
      <w:r w:rsidR="0085458F" w:rsidRPr="00613ED7">
        <w:rPr>
          <w:color w:val="000000"/>
        </w:rPr>
        <w:t xml:space="preserve"> </w:t>
      </w:r>
      <w:r w:rsidR="0085458F" w:rsidRPr="00613ED7">
        <w:rPr>
          <w:color w:val="000000"/>
          <w:lang w:val="en-US"/>
        </w:rPr>
        <w:t>N</w:t>
      </w:r>
      <w:r w:rsidR="0085458F" w:rsidRPr="00613ED7">
        <w:rPr>
          <w:color w:val="000000"/>
          <w:vertAlign w:val="subscript"/>
        </w:rPr>
        <w:t>раб</w:t>
      </w:r>
      <w:r w:rsidRPr="00613ED7">
        <w:rPr>
          <w:color w:val="000000"/>
          <w:vertAlign w:val="subscript"/>
        </w:rPr>
        <w:t>.</w:t>
      </w:r>
      <w:r w:rsidR="00AE6B18" w:rsidRPr="00613ED7">
        <w:rPr>
          <w:color w:val="000000"/>
        </w:rPr>
        <w:t>)</w:t>
      </w:r>
      <w:r w:rsidRPr="00613ED7">
        <w:rPr>
          <w:color w:val="000000"/>
        </w:rPr>
        <w:t xml:space="preserve"> =</w:t>
      </w:r>
      <w:r w:rsidR="00AE6B18" w:rsidRPr="00613ED7">
        <w:rPr>
          <w:color w:val="000000"/>
        </w:rPr>
        <w:t>(</w:t>
      </w:r>
      <w:r w:rsidR="00ED044B" w:rsidRPr="00613ED7">
        <w:rPr>
          <w:color w:val="000000"/>
        </w:rPr>
        <w:t>1,3</w:t>
      </w:r>
      <w:r w:rsidRPr="00613ED7">
        <w:rPr>
          <w:color w:val="000000"/>
        </w:rPr>
        <w:t xml:space="preserve"> · </w:t>
      </w:r>
      <w:r w:rsidR="0085458F" w:rsidRPr="00613ED7">
        <w:rPr>
          <w:color w:val="000000"/>
        </w:rPr>
        <w:t>6</w:t>
      </w:r>
      <w:r w:rsidR="00613ED7">
        <w:rPr>
          <w:color w:val="000000"/>
        </w:rPr>
        <w:t>)</w:t>
      </w:r>
      <w:r w:rsidR="0085458F" w:rsidRPr="00613ED7">
        <w:rPr>
          <w:color w:val="000000"/>
        </w:rPr>
        <w:t>/</w:t>
      </w:r>
      <w:r w:rsidR="00AE6B18" w:rsidRPr="00613ED7">
        <w:rPr>
          <w:color w:val="000000"/>
        </w:rPr>
        <w:t>(</w:t>
      </w:r>
      <w:r w:rsidR="0085458F" w:rsidRPr="00613ED7">
        <w:rPr>
          <w:color w:val="000000"/>
        </w:rPr>
        <w:t>1,</w:t>
      </w:r>
      <w:r w:rsidR="00ED044B" w:rsidRPr="00613ED7">
        <w:rPr>
          <w:color w:val="000000"/>
        </w:rPr>
        <w:t>43</w:t>
      </w:r>
      <w:r w:rsidRPr="00613ED7">
        <w:rPr>
          <w:color w:val="000000"/>
        </w:rPr>
        <w:t>∙ 2</w:t>
      </w:r>
      <w:r w:rsidR="00AE6B18" w:rsidRPr="00613ED7">
        <w:rPr>
          <w:color w:val="000000"/>
        </w:rPr>
        <w:t>) = 2.</w:t>
      </w:r>
      <w:r w:rsidR="00ED044B" w:rsidRPr="00613ED7">
        <w:rPr>
          <w:color w:val="000000"/>
        </w:rPr>
        <w:t>7</w:t>
      </w:r>
      <w:r w:rsidR="00613ED7">
        <w:rPr>
          <w:color w:val="000000"/>
        </w:rPr>
        <w:t> </w:t>
      </w:r>
      <w:r w:rsidR="00613ED7" w:rsidRPr="00613ED7">
        <w:rPr>
          <w:color w:val="000000"/>
        </w:rPr>
        <w:t>ч</w:t>
      </w:r>
      <w:r w:rsidRPr="00613ED7">
        <w:rPr>
          <w:color w:val="000000"/>
        </w:rPr>
        <w:t>.</w:t>
      </w:r>
    </w:p>
    <w:p w:rsidR="00B3398C" w:rsidRDefault="00B3398C" w:rsidP="00613ED7">
      <w:pPr>
        <w:pStyle w:val="a7"/>
        <w:ind w:firstLine="709"/>
        <w:jc w:val="both"/>
        <w:rPr>
          <w:color w:val="000000"/>
        </w:rPr>
      </w:pPr>
    </w:p>
    <w:p w:rsidR="00613ED7" w:rsidRDefault="00AE6B18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2</w:t>
      </w:r>
      <w:r w:rsidR="00813DDC" w:rsidRPr="00613ED7">
        <w:rPr>
          <w:color w:val="000000"/>
        </w:rPr>
        <w:t>.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Р</w:t>
      </w:r>
      <w:r w:rsidR="00813DDC" w:rsidRPr="00613ED7">
        <w:rPr>
          <w:color w:val="000000"/>
        </w:rPr>
        <w:t>асчет времени на бурение шпуров в забое</w:t>
      </w:r>
    </w:p>
    <w:p w:rsidR="00B3398C" w:rsidRDefault="00B3398C" w:rsidP="00613ED7">
      <w:pPr>
        <w:pStyle w:val="a7"/>
        <w:ind w:firstLine="709"/>
        <w:jc w:val="both"/>
        <w:rPr>
          <w:color w:val="000000"/>
        </w:rPr>
      </w:pPr>
    </w:p>
    <w:p w:rsidR="0085458F" w:rsidRPr="00613ED7" w:rsidRDefault="00813DDC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  <w:lang w:val="en-US"/>
        </w:rPr>
        <w:t>t</w:t>
      </w:r>
      <w:r w:rsidRPr="00613ED7">
        <w:rPr>
          <w:color w:val="000000"/>
          <w:vertAlign w:val="subscript"/>
        </w:rPr>
        <w:t>бур</w:t>
      </w:r>
      <w:r w:rsidRPr="00613ED7">
        <w:rPr>
          <w:color w:val="000000"/>
        </w:rPr>
        <w:t xml:space="preserve"> =</w:t>
      </w:r>
      <w:r w:rsidR="00AE6B18" w:rsidRPr="00613ED7">
        <w:rPr>
          <w:color w:val="000000"/>
        </w:rPr>
        <w:t>(</w:t>
      </w:r>
      <w:r w:rsidRPr="00613ED7">
        <w:rPr>
          <w:color w:val="000000"/>
          <w:lang w:val="en-US"/>
        </w:rPr>
        <w:t>q</w:t>
      </w:r>
      <w:r w:rsidRPr="00613ED7">
        <w:rPr>
          <w:color w:val="000000"/>
          <w:vertAlign w:val="subscript"/>
        </w:rPr>
        <w:t>бур</w:t>
      </w:r>
      <w:r w:rsidRPr="00613ED7">
        <w:rPr>
          <w:color w:val="000000"/>
        </w:rPr>
        <w:t xml:space="preserve"> · </w:t>
      </w:r>
      <w:r w:rsidRPr="00613ED7">
        <w:rPr>
          <w:color w:val="000000"/>
          <w:lang w:val="en-US"/>
        </w:rPr>
        <w:t>T</w:t>
      </w:r>
      <w:r w:rsidRPr="00613ED7">
        <w:rPr>
          <w:color w:val="000000"/>
          <w:vertAlign w:val="subscript"/>
        </w:rPr>
        <w:t>см</w:t>
      </w:r>
      <w:r w:rsidR="00AE6B18" w:rsidRPr="00613ED7">
        <w:rPr>
          <w:color w:val="000000"/>
        </w:rPr>
        <w:t>)</w:t>
      </w:r>
      <w:r w:rsidRPr="00613ED7">
        <w:rPr>
          <w:color w:val="000000"/>
          <w:vertAlign w:val="subscript"/>
        </w:rPr>
        <w:t xml:space="preserve"> </w:t>
      </w:r>
      <w:r w:rsidRPr="00613ED7">
        <w:rPr>
          <w:color w:val="000000"/>
        </w:rPr>
        <w:t>/</w:t>
      </w:r>
      <w:r w:rsidR="00AE6B18" w:rsidRPr="00613ED7">
        <w:rPr>
          <w:color w:val="000000"/>
        </w:rPr>
        <w:t xml:space="preserve"> </w:t>
      </w:r>
      <w:r w:rsidR="00613ED7">
        <w:rPr>
          <w:color w:val="000000"/>
        </w:rPr>
        <w:t>(</w:t>
      </w:r>
      <w:r w:rsidRPr="00613ED7">
        <w:rPr>
          <w:color w:val="000000"/>
          <w:lang w:val="en-US"/>
        </w:rPr>
        <w:t>k</w:t>
      </w:r>
      <w:r w:rsidRPr="00613ED7">
        <w:rPr>
          <w:color w:val="000000"/>
        </w:rPr>
        <w:t xml:space="preserve">∙ </w:t>
      </w:r>
      <w:r w:rsidR="0085458F" w:rsidRPr="00613ED7">
        <w:rPr>
          <w:color w:val="000000"/>
          <w:lang w:val="en-US"/>
        </w:rPr>
        <w:t>N</w:t>
      </w:r>
      <w:r w:rsidR="0085458F" w:rsidRPr="00613ED7">
        <w:rPr>
          <w:color w:val="000000"/>
          <w:vertAlign w:val="subscript"/>
        </w:rPr>
        <w:t>раб</w:t>
      </w:r>
      <w:r w:rsidR="00613ED7">
        <w:rPr>
          <w:color w:val="000000"/>
        </w:rPr>
        <w:t>)</w:t>
      </w:r>
      <w:r w:rsidRPr="00613ED7">
        <w:rPr>
          <w:color w:val="000000"/>
        </w:rPr>
        <w:t xml:space="preserve">= </w:t>
      </w:r>
      <w:r w:rsidR="00AE6B18" w:rsidRPr="00613ED7">
        <w:rPr>
          <w:color w:val="000000"/>
        </w:rPr>
        <w:t>(</w:t>
      </w:r>
      <w:r w:rsidR="00ED044B" w:rsidRPr="00613ED7">
        <w:rPr>
          <w:color w:val="000000"/>
        </w:rPr>
        <w:t>1,1</w:t>
      </w:r>
      <w:r w:rsidRPr="00613ED7">
        <w:rPr>
          <w:color w:val="000000"/>
        </w:rPr>
        <w:t xml:space="preserve"> ·</w:t>
      </w:r>
      <w:r w:rsidR="00AE6B18" w:rsidRPr="00613ED7">
        <w:rPr>
          <w:color w:val="000000"/>
        </w:rPr>
        <w:t>6)</w:t>
      </w:r>
      <w:r w:rsidRPr="00613ED7">
        <w:rPr>
          <w:color w:val="000000"/>
        </w:rPr>
        <w:t xml:space="preserve"> / </w:t>
      </w:r>
      <w:r w:rsidR="00AE6B18" w:rsidRPr="00613ED7">
        <w:rPr>
          <w:color w:val="000000"/>
        </w:rPr>
        <w:t>(</w:t>
      </w:r>
      <w:r w:rsidRPr="00613ED7">
        <w:rPr>
          <w:color w:val="000000"/>
        </w:rPr>
        <w:t>1,</w:t>
      </w:r>
      <w:r w:rsidR="00ED044B" w:rsidRPr="00613ED7">
        <w:rPr>
          <w:color w:val="000000"/>
        </w:rPr>
        <w:t>43</w:t>
      </w:r>
      <w:r w:rsidRPr="00613ED7">
        <w:rPr>
          <w:color w:val="000000"/>
        </w:rPr>
        <w:t>∙2</w:t>
      </w:r>
      <w:r w:rsidR="00AE6B18" w:rsidRPr="00613ED7">
        <w:rPr>
          <w:color w:val="000000"/>
        </w:rPr>
        <w:t>)</w:t>
      </w:r>
      <w:r w:rsidRPr="00613ED7">
        <w:rPr>
          <w:color w:val="000000"/>
        </w:rPr>
        <w:t xml:space="preserve"> = </w:t>
      </w:r>
      <w:r w:rsidR="00AE6B18" w:rsidRPr="00613ED7">
        <w:rPr>
          <w:color w:val="000000"/>
        </w:rPr>
        <w:t>2</w:t>
      </w:r>
      <w:r w:rsidR="00ED044B" w:rsidRPr="00613ED7">
        <w:rPr>
          <w:color w:val="000000"/>
        </w:rPr>
        <w:t>,3</w:t>
      </w:r>
      <w:r w:rsidR="00613ED7">
        <w:rPr>
          <w:color w:val="000000"/>
        </w:rPr>
        <w:t> </w:t>
      </w:r>
      <w:r w:rsidR="00613ED7" w:rsidRPr="00613ED7">
        <w:rPr>
          <w:color w:val="000000"/>
        </w:rPr>
        <w:t>ч</w:t>
      </w:r>
      <w:r w:rsidRPr="00613ED7">
        <w:rPr>
          <w:color w:val="000000"/>
        </w:rPr>
        <w:t>.</w:t>
      </w:r>
    </w:p>
    <w:p w:rsidR="00B3398C" w:rsidRDefault="00B3398C" w:rsidP="00613ED7">
      <w:pPr>
        <w:pStyle w:val="a7"/>
        <w:ind w:firstLine="709"/>
        <w:jc w:val="both"/>
        <w:rPr>
          <w:color w:val="000000"/>
        </w:rPr>
      </w:pPr>
    </w:p>
    <w:p w:rsidR="00E4693A" w:rsidRPr="00613ED7" w:rsidRDefault="00AE6B18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3.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Р</w:t>
      </w:r>
      <w:r w:rsidR="00813DDC" w:rsidRPr="00613ED7">
        <w:rPr>
          <w:color w:val="000000"/>
        </w:rPr>
        <w:t>асчет времени на заряжание и взрывание шпуров</w:t>
      </w:r>
    </w:p>
    <w:p w:rsidR="00613ED7" w:rsidRDefault="00613ED7" w:rsidP="00613ED7">
      <w:pPr>
        <w:pStyle w:val="a7"/>
        <w:ind w:firstLine="709"/>
        <w:jc w:val="both"/>
        <w:rPr>
          <w:color w:val="000000"/>
        </w:rPr>
      </w:pPr>
    </w:p>
    <w:p w:rsidR="00626633" w:rsidRPr="00613ED7" w:rsidRDefault="00813DDC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  <w:lang w:val="en-US"/>
        </w:rPr>
        <w:t>t</w:t>
      </w:r>
      <w:r w:rsidRPr="00613ED7">
        <w:rPr>
          <w:color w:val="000000"/>
          <w:vertAlign w:val="subscript"/>
        </w:rPr>
        <w:t>зар</w:t>
      </w:r>
      <w:r w:rsidRPr="00613ED7">
        <w:rPr>
          <w:color w:val="000000"/>
        </w:rPr>
        <w:t xml:space="preserve"> =</w:t>
      </w:r>
      <w:r w:rsidR="00AE6B18" w:rsidRPr="00613ED7">
        <w:rPr>
          <w:color w:val="000000"/>
        </w:rPr>
        <w:t>(</w:t>
      </w:r>
      <w:r w:rsidRPr="00613ED7">
        <w:rPr>
          <w:color w:val="000000"/>
          <w:lang w:val="en-US"/>
        </w:rPr>
        <w:t>q</w:t>
      </w:r>
      <w:r w:rsidRPr="00613ED7">
        <w:rPr>
          <w:color w:val="000000"/>
          <w:vertAlign w:val="subscript"/>
        </w:rPr>
        <w:t>зар</w:t>
      </w:r>
      <w:r w:rsidRPr="00613ED7">
        <w:rPr>
          <w:color w:val="000000"/>
        </w:rPr>
        <w:t xml:space="preserve"> · </w:t>
      </w:r>
      <w:r w:rsidRPr="00613ED7">
        <w:rPr>
          <w:color w:val="000000"/>
          <w:lang w:val="en-US"/>
        </w:rPr>
        <w:t>T</w:t>
      </w:r>
      <w:r w:rsidRPr="00613ED7">
        <w:rPr>
          <w:color w:val="000000"/>
          <w:vertAlign w:val="subscript"/>
        </w:rPr>
        <w:t xml:space="preserve">см </w:t>
      </w:r>
      <w:r w:rsidR="00613ED7">
        <w:rPr>
          <w:color w:val="000000"/>
          <w:vertAlign w:val="subscript"/>
        </w:rPr>
        <w:t>)</w:t>
      </w:r>
      <w:r w:rsidRPr="00613ED7">
        <w:rPr>
          <w:color w:val="000000"/>
        </w:rPr>
        <w:t>/</w:t>
      </w:r>
      <w:r w:rsidR="00613ED7">
        <w:rPr>
          <w:color w:val="000000"/>
        </w:rPr>
        <w:t>(</w:t>
      </w:r>
      <w:r w:rsidRPr="00613ED7">
        <w:rPr>
          <w:color w:val="000000"/>
          <w:lang w:val="en-US"/>
        </w:rPr>
        <w:t>k</w:t>
      </w:r>
      <w:r w:rsidRPr="00613ED7">
        <w:rPr>
          <w:color w:val="000000"/>
        </w:rPr>
        <w:t xml:space="preserve">∙ </w:t>
      </w:r>
      <w:r w:rsidR="0085458F" w:rsidRPr="00613ED7">
        <w:rPr>
          <w:color w:val="000000"/>
          <w:lang w:val="en-US"/>
        </w:rPr>
        <w:t>N</w:t>
      </w:r>
      <w:r w:rsidR="0085458F" w:rsidRPr="00613ED7">
        <w:rPr>
          <w:color w:val="000000"/>
          <w:vertAlign w:val="subscript"/>
        </w:rPr>
        <w:t>раб</w:t>
      </w:r>
      <w:r w:rsidR="00613ED7">
        <w:rPr>
          <w:color w:val="000000"/>
        </w:rPr>
        <w:t>)</w:t>
      </w:r>
      <w:r w:rsidR="00AE6B18" w:rsidRPr="00613ED7">
        <w:rPr>
          <w:color w:val="000000"/>
        </w:rPr>
        <w:t>= (0,2 ·6) / (1,</w:t>
      </w:r>
      <w:r w:rsidR="00ED044B" w:rsidRPr="00613ED7">
        <w:rPr>
          <w:color w:val="000000"/>
        </w:rPr>
        <w:t>43</w:t>
      </w:r>
      <w:r w:rsidR="00AE6B18" w:rsidRPr="00613ED7">
        <w:rPr>
          <w:color w:val="000000"/>
        </w:rPr>
        <w:t>∙2) =</w:t>
      </w:r>
      <w:r w:rsidR="00E4693A" w:rsidRPr="00613ED7">
        <w:rPr>
          <w:color w:val="000000"/>
        </w:rPr>
        <w:t>0,</w:t>
      </w:r>
      <w:r w:rsidR="00ED044B" w:rsidRPr="00613ED7">
        <w:rPr>
          <w:color w:val="000000"/>
        </w:rPr>
        <w:t>4</w:t>
      </w:r>
    </w:p>
    <w:p w:rsidR="00B3398C" w:rsidRDefault="00B3398C" w:rsidP="00613ED7">
      <w:pPr>
        <w:pStyle w:val="a7"/>
        <w:ind w:firstLine="709"/>
        <w:jc w:val="both"/>
        <w:rPr>
          <w:color w:val="000000"/>
        </w:rPr>
      </w:pPr>
    </w:p>
    <w:p w:rsidR="00613ED7" w:rsidRDefault="00626633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4. Расчет времени на прочие операций</w:t>
      </w:r>
    </w:p>
    <w:p w:rsidR="00626633" w:rsidRPr="00613ED7" w:rsidRDefault="00B3398C" w:rsidP="00613ED7">
      <w:pPr>
        <w:pStyle w:val="a7"/>
        <w:ind w:firstLine="709"/>
        <w:jc w:val="both"/>
        <w:rPr>
          <w:color w:val="000000"/>
        </w:rPr>
      </w:pPr>
      <w:r>
        <w:rPr>
          <w:color w:val="000000"/>
        </w:rPr>
        <w:t>Ф</w:t>
      </w:r>
      <w:r w:rsidR="00626633" w:rsidRPr="00613ED7">
        <w:rPr>
          <w:color w:val="000000"/>
        </w:rPr>
        <w:t>=(</w:t>
      </w:r>
      <w:r w:rsidR="00626633" w:rsidRPr="00613ED7">
        <w:rPr>
          <w:color w:val="000000"/>
          <w:lang w:val="en-US"/>
        </w:rPr>
        <w:t>q</w:t>
      </w:r>
      <w:r w:rsidR="00626633" w:rsidRPr="00613ED7">
        <w:rPr>
          <w:color w:val="000000"/>
          <w:vertAlign w:val="subscript"/>
        </w:rPr>
        <w:t>проч</w:t>
      </w:r>
      <w:r w:rsidR="00626633" w:rsidRPr="00613ED7">
        <w:rPr>
          <w:color w:val="000000"/>
        </w:rPr>
        <w:t xml:space="preserve"> · </w:t>
      </w:r>
      <w:r w:rsidR="00626633" w:rsidRPr="00613ED7">
        <w:rPr>
          <w:color w:val="000000"/>
          <w:lang w:val="en-US"/>
        </w:rPr>
        <w:t>T</w:t>
      </w:r>
      <w:r w:rsidR="00626633" w:rsidRPr="00613ED7">
        <w:rPr>
          <w:color w:val="000000"/>
          <w:vertAlign w:val="subscript"/>
        </w:rPr>
        <w:t xml:space="preserve">см </w:t>
      </w:r>
      <w:r w:rsidR="00613ED7">
        <w:rPr>
          <w:color w:val="000000"/>
          <w:vertAlign w:val="subscript"/>
        </w:rPr>
        <w:t>)</w:t>
      </w:r>
      <w:r w:rsidR="00626633" w:rsidRPr="00613ED7">
        <w:rPr>
          <w:color w:val="000000"/>
        </w:rPr>
        <w:t>/</w:t>
      </w:r>
      <w:r w:rsidR="00613ED7">
        <w:rPr>
          <w:color w:val="000000"/>
        </w:rPr>
        <w:t>(</w:t>
      </w:r>
      <w:r w:rsidR="00626633" w:rsidRPr="00613ED7">
        <w:rPr>
          <w:color w:val="000000"/>
          <w:lang w:val="en-US"/>
        </w:rPr>
        <w:t>k</w:t>
      </w:r>
      <w:r w:rsidR="00626633" w:rsidRPr="00613ED7">
        <w:rPr>
          <w:color w:val="000000"/>
        </w:rPr>
        <w:t xml:space="preserve">∙ </w:t>
      </w:r>
      <w:r w:rsidR="00626633" w:rsidRPr="00613ED7">
        <w:rPr>
          <w:color w:val="000000"/>
          <w:lang w:val="en-US"/>
        </w:rPr>
        <w:t>N</w:t>
      </w:r>
      <w:r w:rsidR="00626633" w:rsidRPr="00613ED7">
        <w:rPr>
          <w:color w:val="000000"/>
          <w:vertAlign w:val="subscript"/>
        </w:rPr>
        <w:t>раб</w:t>
      </w:r>
      <w:r w:rsidR="00613ED7">
        <w:rPr>
          <w:color w:val="000000"/>
        </w:rPr>
        <w:t>)</w:t>
      </w:r>
      <w:r w:rsidR="00626633" w:rsidRPr="00613ED7">
        <w:rPr>
          <w:color w:val="000000"/>
        </w:rPr>
        <w:t>= (0,2</w:t>
      </w:r>
      <w:r w:rsidR="00ED044B" w:rsidRPr="00613ED7">
        <w:rPr>
          <w:color w:val="000000"/>
        </w:rPr>
        <w:t>6</w:t>
      </w:r>
      <w:r w:rsidR="00626633" w:rsidRPr="00613ED7">
        <w:rPr>
          <w:color w:val="000000"/>
        </w:rPr>
        <w:t xml:space="preserve"> ·6) / (1,</w:t>
      </w:r>
      <w:r w:rsidR="00ED044B" w:rsidRPr="00613ED7">
        <w:rPr>
          <w:color w:val="000000"/>
        </w:rPr>
        <w:t>43</w:t>
      </w:r>
      <w:r w:rsidR="00626633" w:rsidRPr="00613ED7">
        <w:rPr>
          <w:color w:val="000000"/>
        </w:rPr>
        <w:t>∙2) =0,5</w:t>
      </w:r>
      <w:r w:rsidR="00613ED7">
        <w:rPr>
          <w:color w:val="000000"/>
        </w:rPr>
        <w:t> </w:t>
      </w:r>
      <w:r w:rsidR="00613ED7" w:rsidRPr="00613ED7">
        <w:rPr>
          <w:color w:val="000000"/>
        </w:rPr>
        <w:t>ч</w:t>
      </w:r>
    </w:p>
    <w:p w:rsidR="00613ED7" w:rsidRDefault="00813DDC" w:rsidP="00613ED7">
      <w:pPr>
        <w:pStyle w:val="a7"/>
        <w:ind w:firstLine="709"/>
        <w:jc w:val="both"/>
        <w:rPr>
          <w:color w:val="000000"/>
          <w:u w:val="single"/>
        </w:rPr>
      </w:pPr>
      <w:r w:rsidRPr="00613ED7">
        <w:rPr>
          <w:color w:val="000000"/>
          <w:u w:val="single"/>
        </w:rPr>
        <w:t>Общие время цикла</w:t>
      </w:r>
      <w:r w:rsidR="00975477" w:rsidRPr="00613ED7">
        <w:rPr>
          <w:color w:val="000000"/>
          <w:u w:val="single"/>
        </w:rPr>
        <w:t>:</w:t>
      </w:r>
    </w:p>
    <w:p w:rsidR="00B3398C" w:rsidRDefault="00B3398C" w:rsidP="00613ED7">
      <w:pPr>
        <w:pStyle w:val="a7"/>
        <w:ind w:firstLine="709"/>
        <w:jc w:val="both"/>
        <w:rPr>
          <w:color w:val="000000"/>
        </w:rPr>
      </w:pPr>
    </w:p>
    <w:p w:rsidR="00613ED7" w:rsidRDefault="00813DDC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  <w:lang w:val="en-US"/>
        </w:rPr>
        <w:t>Σ</w:t>
      </w:r>
      <w:r w:rsidRPr="00613ED7">
        <w:rPr>
          <w:color w:val="000000"/>
        </w:rPr>
        <w:t>Т</w:t>
      </w:r>
      <w:r w:rsidR="00613ED7">
        <w:rPr>
          <w:color w:val="000000"/>
          <w:vertAlign w:val="subscript"/>
        </w:rPr>
        <w:t xml:space="preserve"> </w:t>
      </w:r>
      <w:r w:rsidRPr="00613ED7">
        <w:rPr>
          <w:color w:val="000000"/>
        </w:rPr>
        <w:t>=</w:t>
      </w:r>
      <w:r w:rsidR="00613ED7">
        <w:rPr>
          <w:color w:val="000000"/>
        </w:rPr>
        <w:t xml:space="preserve"> </w:t>
      </w:r>
      <w:r w:rsidRPr="00613ED7">
        <w:rPr>
          <w:color w:val="000000"/>
          <w:lang w:val="en-US"/>
        </w:rPr>
        <w:t>t</w:t>
      </w:r>
      <w:r w:rsidRPr="00613ED7">
        <w:rPr>
          <w:color w:val="000000"/>
          <w:vertAlign w:val="subscript"/>
        </w:rPr>
        <w:t>пог</w:t>
      </w:r>
      <w:r w:rsidRPr="00613ED7">
        <w:rPr>
          <w:color w:val="000000"/>
        </w:rPr>
        <w:t>+</w:t>
      </w:r>
      <w:r w:rsidRPr="00613ED7">
        <w:rPr>
          <w:color w:val="000000"/>
          <w:lang w:val="en-US"/>
        </w:rPr>
        <w:t>t</w:t>
      </w:r>
      <w:r w:rsidRPr="00613ED7">
        <w:rPr>
          <w:color w:val="000000"/>
          <w:vertAlign w:val="subscript"/>
        </w:rPr>
        <w:t>бур</w:t>
      </w:r>
      <w:r w:rsidRPr="00613ED7">
        <w:rPr>
          <w:color w:val="000000"/>
        </w:rPr>
        <w:t xml:space="preserve">+ </w:t>
      </w:r>
      <w:r w:rsidRPr="00613ED7">
        <w:rPr>
          <w:color w:val="000000"/>
          <w:lang w:val="en-US"/>
        </w:rPr>
        <w:t>t</w:t>
      </w:r>
      <w:r w:rsidRPr="00613ED7">
        <w:rPr>
          <w:color w:val="000000"/>
          <w:vertAlign w:val="subscript"/>
        </w:rPr>
        <w:t>взар</w:t>
      </w:r>
      <w:r w:rsidR="00626633" w:rsidRPr="00613ED7">
        <w:rPr>
          <w:color w:val="000000"/>
        </w:rPr>
        <w:t xml:space="preserve">+ </w:t>
      </w:r>
      <w:r w:rsidR="00626633" w:rsidRPr="00613ED7">
        <w:rPr>
          <w:color w:val="000000"/>
          <w:lang w:val="en-US"/>
        </w:rPr>
        <w:t>t</w:t>
      </w:r>
      <w:r w:rsidR="00626633" w:rsidRPr="00613ED7">
        <w:rPr>
          <w:color w:val="000000"/>
          <w:vertAlign w:val="subscript"/>
        </w:rPr>
        <w:t>проч</w:t>
      </w:r>
      <w:r w:rsidR="00613ED7">
        <w:rPr>
          <w:color w:val="000000"/>
          <w:vertAlign w:val="subscript"/>
        </w:rPr>
        <w:t>,</w:t>
      </w:r>
    </w:p>
    <w:p w:rsidR="00B3398C" w:rsidRDefault="00B3398C" w:rsidP="00613ED7">
      <w:pPr>
        <w:pStyle w:val="a7"/>
        <w:ind w:firstLine="709"/>
        <w:jc w:val="both"/>
        <w:rPr>
          <w:color w:val="000000"/>
        </w:rPr>
      </w:pPr>
    </w:p>
    <w:p w:rsidR="00975477" w:rsidRPr="00613ED7" w:rsidRDefault="00813DDC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  <w:lang w:val="en-US"/>
        </w:rPr>
        <w:t>Σ</w:t>
      </w:r>
      <w:r w:rsidRPr="00613ED7">
        <w:rPr>
          <w:color w:val="000000"/>
        </w:rPr>
        <w:t>Т</w:t>
      </w:r>
      <w:r w:rsidR="00613ED7">
        <w:rPr>
          <w:color w:val="000000"/>
          <w:vertAlign w:val="subscript"/>
        </w:rPr>
        <w:t xml:space="preserve"> </w:t>
      </w:r>
      <w:r w:rsidRPr="00613ED7">
        <w:rPr>
          <w:color w:val="000000"/>
        </w:rPr>
        <w:t>=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2,</w:t>
      </w:r>
      <w:r w:rsidR="00626633" w:rsidRPr="00613ED7">
        <w:rPr>
          <w:color w:val="000000"/>
        </w:rPr>
        <w:t>3</w:t>
      </w:r>
      <w:r w:rsidRPr="00613ED7">
        <w:rPr>
          <w:color w:val="000000"/>
        </w:rPr>
        <w:t>+</w:t>
      </w:r>
      <w:r w:rsidR="00ED044B" w:rsidRPr="00613ED7">
        <w:rPr>
          <w:color w:val="000000"/>
        </w:rPr>
        <w:t>2,7</w:t>
      </w:r>
      <w:r w:rsidRPr="00613ED7">
        <w:rPr>
          <w:color w:val="000000"/>
        </w:rPr>
        <w:t>+</w:t>
      </w:r>
      <w:r w:rsidR="00ED044B" w:rsidRPr="00613ED7">
        <w:rPr>
          <w:color w:val="000000"/>
        </w:rPr>
        <w:t>0,4</w:t>
      </w:r>
      <w:r w:rsidRPr="00613ED7">
        <w:rPr>
          <w:color w:val="000000"/>
        </w:rPr>
        <w:t>+0,</w:t>
      </w:r>
      <w:r w:rsidR="00626633" w:rsidRPr="00613ED7">
        <w:rPr>
          <w:color w:val="000000"/>
        </w:rPr>
        <w:t>5</w:t>
      </w:r>
      <w:r w:rsidRPr="00613ED7">
        <w:rPr>
          <w:color w:val="000000"/>
        </w:rPr>
        <w:t>=</w:t>
      </w:r>
      <w:r w:rsidR="00975477" w:rsidRPr="00613ED7">
        <w:rPr>
          <w:color w:val="000000"/>
        </w:rPr>
        <w:t>5,</w:t>
      </w:r>
      <w:r w:rsidR="00ED044B" w:rsidRPr="00613ED7">
        <w:rPr>
          <w:color w:val="000000"/>
        </w:rPr>
        <w:t>9</w:t>
      </w:r>
      <w:r w:rsidR="00613ED7">
        <w:rPr>
          <w:color w:val="000000"/>
        </w:rPr>
        <w:t> </w:t>
      </w:r>
      <w:r w:rsidR="00613ED7" w:rsidRPr="00613ED7">
        <w:rPr>
          <w:color w:val="000000"/>
        </w:rPr>
        <w:t>ч</w:t>
      </w:r>
      <w:r w:rsidRPr="00613ED7">
        <w:rPr>
          <w:color w:val="000000"/>
        </w:rPr>
        <w:t>.</w:t>
      </w:r>
    </w:p>
    <w:p w:rsidR="00B3398C" w:rsidRDefault="00B3398C" w:rsidP="00613ED7">
      <w:pPr>
        <w:pStyle w:val="a7"/>
        <w:ind w:firstLine="709"/>
        <w:jc w:val="both"/>
        <w:rPr>
          <w:color w:val="000000"/>
        </w:rPr>
      </w:pPr>
    </w:p>
    <w:p w:rsidR="000C37A7" w:rsidRPr="00613ED7" w:rsidRDefault="00813DDC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 xml:space="preserve">График организации работ представлен в таблице </w:t>
      </w:r>
      <w:r w:rsidR="00975477" w:rsidRPr="00613ED7">
        <w:rPr>
          <w:color w:val="000000"/>
        </w:rPr>
        <w:t>10.</w:t>
      </w:r>
    </w:p>
    <w:p w:rsidR="00613ED7" w:rsidRDefault="00613ED7" w:rsidP="00613ED7">
      <w:pPr>
        <w:pStyle w:val="a7"/>
        <w:ind w:firstLine="709"/>
        <w:jc w:val="both"/>
        <w:rPr>
          <w:b/>
          <w:color w:val="000000"/>
        </w:rPr>
      </w:pPr>
    </w:p>
    <w:p w:rsidR="000C37A7" w:rsidRPr="00613ED7" w:rsidRDefault="00B3398C" w:rsidP="00613ED7">
      <w:pPr>
        <w:pStyle w:val="a7"/>
        <w:ind w:firstLine="709"/>
        <w:jc w:val="both"/>
        <w:rPr>
          <w:b/>
          <w:color w:val="000000"/>
        </w:rPr>
      </w:pPr>
      <w:r>
        <w:rPr>
          <w:b/>
          <w:color w:val="000000"/>
          <w:szCs w:val="28"/>
        </w:rPr>
        <w:br w:type="page"/>
      </w:r>
      <w:r w:rsidR="00C819C8" w:rsidRPr="00613ED7">
        <w:rPr>
          <w:b/>
          <w:color w:val="000000"/>
          <w:szCs w:val="28"/>
        </w:rPr>
        <w:t>2.10 Месячная скорость</w:t>
      </w:r>
      <w:r w:rsidR="000C37A7" w:rsidRPr="00613ED7">
        <w:rPr>
          <w:b/>
          <w:color w:val="000000"/>
          <w:szCs w:val="28"/>
        </w:rPr>
        <w:t xml:space="preserve"> проходки очистной заходки</w:t>
      </w:r>
    </w:p>
    <w:p w:rsidR="00C819C8" w:rsidRPr="00613ED7" w:rsidRDefault="00C819C8" w:rsidP="00613ED7">
      <w:pPr>
        <w:pStyle w:val="a7"/>
        <w:ind w:firstLine="709"/>
        <w:jc w:val="both"/>
        <w:rPr>
          <w:b/>
          <w:color w:val="000000"/>
        </w:rPr>
      </w:pPr>
    </w:p>
    <w:p w:rsidR="00813DDC" w:rsidRPr="00613ED7" w:rsidRDefault="00813DDC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Месячная скорость проходки</w:t>
      </w:r>
      <w:r w:rsidR="000C37A7" w:rsidRPr="00613ED7">
        <w:rPr>
          <w:color w:val="000000"/>
        </w:rPr>
        <w:t xml:space="preserve"> очистной заходки определяется по формуле</w:t>
      </w:r>
      <w:r w:rsidRPr="00613ED7">
        <w:rPr>
          <w:color w:val="000000"/>
        </w:rPr>
        <w:t>:</w:t>
      </w:r>
    </w:p>
    <w:p w:rsidR="00613ED7" w:rsidRDefault="00613ED7" w:rsidP="00613ED7">
      <w:pPr>
        <w:pStyle w:val="a7"/>
        <w:ind w:firstLine="709"/>
        <w:jc w:val="both"/>
        <w:rPr>
          <w:color w:val="000000"/>
        </w:rPr>
      </w:pPr>
    </w:p>
    <w:p w:rsidR="00C22182" w:rsidRPr="00613ED7" w:rsidRDefault="00956AFA" w:rsidP="00613ED7">
      <w:pPr>
        <w:pStyle w:val="a7"/>
        <w:ind w:firstLine="709"/>
        <w:jc w:val="both"/>
        <w:rPr>
          <w:color w:val="000000"/>
        </w:rPr>
      </w:pPr>
      <w:r>
        <w:rPr>
          <w:color w:val="000000"/>
          <w:position w:val="-14"/>
          <w:lang w:val="en-US"/>
        </w:rPr>
        <w:pict>
          <v:shape id="_x0000_i1072" type="#_x0000_t75" style="width:288.75pt;height:23.25pt" fillcolor="window">
            <v:imagedata r:id="rId54" o:title=""/>
          </v:shape>
        </w:pict>
      </w:r>
      <w:r w:rsidR="00813DDC" w:rsidRPr="00613ED7">
        <w:rPr>
          <w:color w:val="000000"/>
        </w:rPr>
        <w:t xml:space="preserve"> м/мес</w:t>
      </w:r>
      <w:r w:rsidR="00C819C8" w:rsidRPr="00613ED7">
        <w:rPr>
          <w:color w:val="000000"/>
        </w:rPr>
        <w:t>.</w:t>
      </w:r>
    </w:p>
    <w:p w:rsidR="00613ED7" w:rsidRDefault="00613ED7" w:rsidP="00613ED7">
      <w:pPr>
        <w:pStyle w:val="a7"/>
        <w:ind w:firstLine="709"/>
        <w:jc w:val="both"/>
        <w:rPr>
          <w:color w:val="000000"/>
        </w:rPr>
      </w:pPr>
    </w:p>
    <w:p w:rsidR="00813DDC" w:rsidRPr="00613ED7" w:rsidRDefault="00813DDC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 xml:space="preserve">Производительность труда </w:t>
      </w:r>
      <w:r w:rsidR="00C22182" w:rsidRPr="00613ED7">
        <w:rPr>
          <w:color w:val="000000"/>
        </w:rPr>
        <w:t>ГРОЗ</w:t>
      </w:r>
      <w:r w:rsidRPr="00613ED7">
        <w:rPr>
          <w:color w:val="000000"/>
        </w:rPr>
        <w:t>:</w:t>
      </w:r>
    </w:p>
    <w:p w:rsidR="00613ED7" w:rsidRDefault="00613ED7" w:rsidP="00613ED7">
      <w:pPr>
        <w:pStyle w:val="a7"/>
        <w:ind w:firstLine="709"/>
        <w:jc w:val="both"/>
        <w:rPr>
          <w:color w:val="000000"/>
        </w:rPr>
      </w:pPr>
    </w:p>
    <w:p w:rsidR="00613ED7" w:rsidRDefault="00813DDC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П=</w:t>
      </w:r>
      <w:r w:rsidRPr="00613ED7">
        <w:rPr>
          <w:color w:val="000000"/>
          <w:lang w:val="en-US"/>
        </w:rPr>
        <w:t>V</w:t>
      </w:r>
      <w:r w:rsidRPr="00613ED7">
        <w:rPr>
          <w:color w:val="000000"/>
        </w:rPr>
        <w:t xml:space="preserve"> / (</w:t>
      </w:r>
      <w:r w:rsidRPr="00613ED7">
        <w:rPr>
          <w:color w:val="000000"/>
          <w:lang w:val="en-US"/>
        </w:rPr>
        <w:t>N</w:t>
      </w:r>
      <w:r w:rsidRPr="00613ED7">
        <w:rPr>
          <w:color w:val="000000"/>
        </w:rPr>
        <w:t>∙</w:t>
      </w:r>
      <w:r w:rsidRPr="00613ED7">
        <w:rPr>
          <w:color w:val="000000"/>
          <w:lang w:val="en-US"/>
        </w:rPr>
        <w:t>m</w:t>
      </w:r>
      <w:r w:rsidRPr="00613ED7">
        <w:rPr>
          <w:color w:val="000000"/>
        </w:rPr>
        <w:t>∙</w:t>
      </w:r>
      <w:r w:rsidRPr="00613ED7">
        <w:rPr>
          <w:color w:val="000000"/>
          <w:lang w:val="en-US"/>
        </w:rPr>
        <w:t>n</w:t>
      </w:r>
      <w:r w:rsidRPr="00613ED7">
        <w:rPr>
          <w:color w:val="000000"/>
        </w:rPr>
        <w:t>∙</w:t>
      </w:r>
      <w:r w:rsidRPr="00613ED7">
        <w:rPr>
          <w:color w:val="000000"/>
          <w:lang w:val="en-US"/>
        </w:rPr>
        <w:t>λ</w:t>
      </w:r>
      <w:r w:rsidRPr="00613ED7">
        <w:rPr>
          <w:color w:val="000000"/>
        </w:rPr>
        <w:t>),</w:t>
      </w:r>
    </w:p>
    <w:p w:rsidR="00613ED7" w:rsidRDefault="00613ED7" w:rsidP="00613ED7">
      <w:pPr>
        <w:pStyle w:val="a7"/>
        <w:ind w:firstLine="709"/>
        <w:jc w:val="both"/>
        <w:rPr>
          <w:color w:val="000000"/>
        </w:rPr>
      </w:pPr>
    </w:p>
    <w:p w:rsidR="00613ED7" w:rsidRDefault="00B3398C" w:rsidP="00613ED7">
      <w:pPr>
        <w:pStyle w:val="a7"/>
        <w:ind w:firstLine="709"/>
        <w:jc w:val="both"/>
        <w:rPr>
          <w:color w:val="000000"/>
        </w:rPr>
      </w:pPr>
      <w:r>
        <w:rPr>
          <w:color w:val="000000"/>
        </w:rPr>
        <w:t xml:space="preserve">где </w:t>
      </w:r>
      <w:r w:rsidR="00813DDC" w:rsidRPr="00613ED7">
        <w:rPr>
          <w:color w:val="000000"/>
          <w:lang w:val="en-US"/>
        </w:rPr>
        <w:t>V</w:t>
      </w:r>
      <w:r w:rsidR="00613ED7">
        <w:rPr>
          <w:color w:val="000000"/>
        </w:rPr>
        <w:t xml:space="preserve"> –</w:t>
      </w:r>
      <w:r w:rsidR="00613ED7" w:rsidRPr="00613ED7">
        <w:rPr>
          <w:color w:val="000000"/>
        </w:rPr>
        <w:t xml:space="preserve"> ск</w:t>
      </w:r>
      <w:r w:rsidR="00813DDC" w:rsidRPr="00613ED7">
        <w:rPr>
          <w:color w:val="000000"/>
        </w:rPr>
        <w:t>орость</w:t>
      </w:r>
      <w:r w:rsidR="00D3709B" w:rsidRPr="00613ED7">
        <w:rPr>
          <w:color w:val="000000"/>
        </w:rPr>
        <w:t xml:space="preserve"> проходки очистной заходки</w:t>
      </w:r>
      <w:r w:rsidR="00613ED7">
        <w:rPr>
          <w:color w:val="000000"/>
        </w:rPr>
        <w:t>,</w:t>
      </w:r>
      <w:r w:rsidR="00813DDC" w:rsidRPr="00613ED7">
        <w:rPr>
          <w:color w:val="000000"/>
        </w:rPr>
        <w:t xml:space="preserve"> м/мес</w:t>
      </w:r>
    </w:p>
    <w:p w:rsidR="00613ED7" w:rsidRDefault="00813DDC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 xml:space="preserve">N – число </w:t>
      </w:r>
      <w:r w:rsidR="00C22182" w:rsidRPr="00613ED7">
        <w:rPr>
          <w:color w:val="000000"/>
        </w:rPr>
        <w:t>ГРОЗ</w:t>
      </w:r>
      <w:r w:rsidRPr="00613ED7">
        <w:rPr>
          <w:color w:val="000000"/>
        </w:rPr>
        <w:t xml:space="preserve"> в звене;</w:t>
      </w:r>
    </w:p>
    <w:p w:rsidR="00613ED7" w:rsidRDefault="00813DDC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  <w:lang w:val="en-US"/>
        </w:rPr>
        <w:t>m</w:t>
      </w:r>
      <w:r w:rsidRPr="00613ED7">
        <w:rPr>
          <w:color w:val="000000"/>
        </w:rPr>
        <w:t xml:space="preserve"> – число рабочих дней в месяц;</w:t>
      </w:r>
    </w:p>
    <w:p w:rsidR="00613ED7" w:rsidRDefault="00813DDC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  <w:lang w:val="en-US"/>
        </w:rPr>
        <w:t>n</w:t>
      </w:r>
      <w:r w:rsidRPr="00613ED7">
        <w:rPr>
          <w:color w:val="000000"/>
        </w:rPr>
        <w:t xml:space="preserve"> </w:t>
      </w:r>
      <w:r w:rsidR="00613ED7">
        <w:rPr>
          <w:color w:val="000000"/>
        </w:rPr>
        <w:t xml:space="preserve">– </w:t>
      </w:r>
      <w:r w:rsidRPr="00613ED7">
        <w:rPr>
          <w:color w:val="000000"/>
        </w:rPr>
        <w:t>число смен в сутки;</w:t>
      </w:r>
    </w:p>
    <w:p w:rsidR="00813DDC" w:rsidRPr="00613ED7" w:rsidRDefault="00813DDC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λ – коэффициент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производительности труда;</w:t>
      </w:r>
    </w:p>
    <w:p w:rsidR="00AE1AC2" w:rsidRPr="00613ED7" w:rsidRDefault="00813DDC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П=</w:t>
      </w:r>
      <w:r w:rsidR="00ED044B" w:rsidRPr="00613ED7">
        <w:rPr>
          <w:color w:val="000000"/>
        </w:rPr>
        <w:t>218,7</w:t>
      </w:r>
      <w:r w:rsidRPr="00613ED7">
        <w:rPr>
          <w:color w:val="000000"/>
        </w:rPr>
        <w:t xml:space="preserve"> / (2∙</w:t>
      </w:r>
      <w:r w:rsidR="0002118F" w:rsidRPr="00613ED7">
        <w:rPr>
          <w:color w:val="000000"/>
        </w:rPr>
        <w:t>27</w:t>
      </w:r>
      <w:r w:rsidRPr="00613ED7">
        <w:rPr>
          <w:color w:val="000000"/>
        </w:rPr>
        <w:t>∙3∙1,</w:t>
      </w:r>
      <w:r w:rsidR="00ED044B" w:rsidRPr="00613ED7">
        <w:rPr>
          <w:color w:val="000000"/>
        </w:rPr>
        <w:t>43</w:t>
      </w:r>
      <w:r w:rsidRPr="00613ED7">
        <w:rPr>
          <w:color w:val="000000"/>
        </w:rPr>
        <w:t>)=</w:t>
      </w:r>
      <w:r w:rsidR="00821D44" w:rsidRPr="00613ED7">
        <w:rPr>
          <w:color w:val="000000"/>
        </w:rPr>
        <w:t>0,94</w:t>
      </w:r>
      <w:r w:rsidRPr="00613ED7">
        <w:rPr>
          <w:color w:val="000000"/>
        </w:rPr>
        <w:t xml:space="preserve"> п.м./</w:t>
      </w:r>
      <w:r w:rsidR="00613ED7" w:rsidRPr="00613ED7">
        <w:rPr>
          <w:color w:val="000000"/>
        </w:rPr>
        <w:t>чел.</w:t>
      </w:r>
      <w:r w:rsidR="00613ED7">
        <w:rPr>
          <w:color w:val="000000"/>
        </w:rPr>
        <w:t xml:space="preserve"> </w:t>
      </w:r>
      <w:r w:rsidR="00613ED7" w:rsidRPr="00613ED7">
        <w:rPr>
          <w:color w:val="000000"/>
        </w:rPr>
        <w:t>с</w:t>
      </w:r>
      <w:r w:rsidRPr="00613ED7">
        <w:rPr>
          <w:color w:val="000000"/>
        </w:rPr>
        <w:t>м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или</w:t>
      </w:r>
      <w:r w:rsidR="00613ED7">
        <w:rPr>
          <w:color w:val="000000"/>
        </w:rPr>
        <w:t xml:space="preserve"> </w:t>
      </w:r>
      <w:r w:rsidR="00821D44" w:rsidRPr="00613ED7">
        <w:rPr>
          <w:color w:val="000000"/>
        </w:rPr>
        <w:t>8</w:t>
      </w:r>
      <w:r w:rsidR="00613ED7">
        <w:rPr>
          <w:color w:val="000000"/>
        </w:rPr>
        <w:t> </w:t>
      </w:r>
      <w:r w:rsidRPr="00613ED7">
        <w:rPr>
          <w:color w:val="000000"/>
        </w:rPr>
        <w:t>м</w:t>
      </w:r>
      <w:r w:rsidRPr="00613ED7">
        <w:rPr>
          <w:color w:val="000000"/>
          <w:vertAlign w:val="superscript"/>
        </w:rPr>
        <w:t>3</w:t>
      </w:r>
      <w:r w:rsidRPr="00613ED7">
        <w:rPr>
          <w:color w:val="000000"/>
        </w:rPr>
        <w:t xml:space="preserve">/ </w:t>
      </w:r>
      <w:r w:rsidR="00613ED7" w:rsidRPr="00613ED7">
        <w:rPr>
          <w:color w:val="000000"/>
        </w:rPr>
        <w:t>чел.</w:t>
      </w:r>
      <w:r w:rsidR="00613ED7">
        <w:rPr>
          <w:color w:val="000000"/>
        </w:rPr>
        <w:t xml:space="preserve"> </w:t>
      </w:r>
      <w:r w:rsidR="00613ED7" w:rsidRPr="00613ED7">
        <w:rPr>
          <w:color w:val="000000"/>
        </w:rPr>
        <w:t>с</w:t>
      </w:r>
      <w:r w:rsidRPr="00613ED7">
        <w:rPr>
          <w:color w:val="000000"/>
        </w:rPr>
        <w:t>м.</w:t>
      </w:r>
    </w:p>
    <w:p w:rsidR="00813DDC" w:rsidRPr="00613ED7" w:rsidRDefault="00AE1AC2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Месячный план на бригаду =</w:t>
      </w:r>
      <w:r w:rsidR="00821D44" w:rsidRPr="00613ED7">
        <w:rPr>
          <w:color w:val="000000"/>
        </w:rPr>
        <w:t>1296</w:t>
      </w:r>
      <w:r w:rsidR="00613ED7">
        <w:rPr>
          <w:color w:val="000000"/>
        </w:rPr>
        <w:t> </w:t>
      </w:r>
      <w:r w:rsidRPr="00613ED7">
        <w:rPr>
          <w:color w:val="000000"/>
        </w:rPr>
        <w:t>м</w:t>
      </w:r>
      <w:r w:rsidRPr="00613ED7">
        <w:rPr>
          <w:color w:val="000000"/>
          <w:vertAlign w:val="superscript"/>
        </w:rPr>
        <w:t>3</w:t>
      </w:r>
      <w:r w:rsidRPr="00613ED7">
        <w:rPr>
          <w:color w:val="000000"/>
        </w:rPr>
        <w:t>/мес</w:t>
      </w:r>
    </w:p>
    <w:p w:rsidR="00171317" w:rsidRPr="00613ED7" w:rsidRDefault="00E63BBF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Месячная скорость проходки очистной заходки =2</w:t>
      </w:r>
      <w:r w:rsidR="00821D44" w:rsidRPr="00613ED7">
        <w:rPr>
          <w:color w:val="000000"/>
        </w:rPr>
        <w:t>18,7</w:t>
      </w:r>
      <w:r w:rsidRPr="00613ED7">
        <w:rPr>
          <w:color w:val="000000"/>
        </w:rPr>
        <w:t xml:space="preserve"> п.м/мес</w:t>
      </w:r>
    </w:p>
    <w:p w:rsidR="00613ED7" w:rsidRDefault="00613ED7" w:rsidP="00613ED7">
      <w:pPr>
        <w:pStyle w:val="a7"/>
        <w:ind w:firstLine="709"/>
        <w:jc w:val="both"/>
        <w:rPr>
          <w:color w:val="000000"/>
        </w:rPr>
      </w:pPr>
    </w:p>
    <w:p w:rsidR="00613ED7" w:rsidRDefault="00AE52D3" w:rsidP="00613ED7">
      <w:pPr>
        <w:pStyle w:val="a7"/>
        <w:ind w:firstLine="709"/>
        <w:jc w:val="both"/>
        <w:rPr>
          <w:color w:val="000000"/>
        </w:rPr>
      </w:pPr>
      <w:r w:rsidRPr="00613ED7">
        <w:rPr>
          <w:b/>
          <w:color w:val="000000"/>
        </w:rPr>
        <w:t>2.11 Циклограмма работ</w:t>
      </w:r>
    </w:p>
    <w:p w:rsidR="00B3398C" w:rsidRDefault="00B3398C" w:rsidP="00613ED7">
      <w:pPr>
        <w:pStyle w:val="a7"/>
        <w:ind w:firstLine="709"/>
        <w:jc w:val="both"/>
        <w:rPr>
          <w:color w:val="000000"/>
        </w:rPr>
      </w:pPr>
    </w:p>
    <w:p w:rsidR="00AE52D3" w:rsidRPr="00613ED7" w:rsidRDefault="001E1245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Таблица 10</w:t>
      </w:r>
      <w:r w:rsidR="00813DDC" w:rsidRPr="00613ED7">
        <w:rPr>
          <w:color w:val="000000"/>
        </w:rPr>
        <w:t>.</w:t>
      </w:r>
      <w:r w:rsidR="00B3398C">
        <w:rPr>
          <w:color w:val="000000"/>
        </w:rPr>
        <w:t xml:space="preserve"> </w:t>
      </w:r>
      <w:r w:rsidR="00CC531F" w:rsidRPr="00613ED7">
        <w:rPr>
          <w:color w:val="000000"/>
        </w:rPr>
        <w:t>График организации работ в забое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516"/>
        <w:gridCol w:w="1703"/>
        <w:gridCol w:w="670"/>
        <w:gridCol w:w="754"/>
        <w:gridCol w:w="737"/>
        <w:gridCol w:w="577"/>
        <w:gridCol w:w="650"/>
        <w:gridCol w:w="516"/>
        <w:gridCol w:w="516"/>
        <w:gridCol w:w="351"/>
        <w:gridCol w:w="222"/>
        <w:gridCol w:w="222"/>
        <w:gridCol w:w="268"/>
        <w:gridCol w:w="517"/>
        <w:gridCol w:w="279"/>
        <w:gridCol w:w="222"/>
        <w:gridCol w:w="285"/>
        <w:gridCol w:w="292"/>
      </w:tblGrid>
      <w:tr w:rsidR="00613ED7" w:rsidRPr="007E2570" w:rsidTr="007E2570">
        <w:trPr>
          <w:cantSplit/>
          <w:trHeight w:val="673"/>
          <w:jc w:val="center"/>
        </w:trPr>
        <w:tc>
          <w:tcPr>
            <w:tcW w:w="292" w:type="pct"/>
            <w:vMerge w:val="restart"/>
            <w:shd w:val="clear" w:color="auto" w:fill="auto"/>
          </w:tcPr>
          <w:p w:rsidR="005916F6" w:rsidRPr="007E2570" w:rsidRDefault="005916F6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868" w:type="pct"/>
            <w:vMerge w:val="restart"/>
            <w:shd w:val="clear" w:color="auto" w:fill="auto"/>
          </w:tcPr>
          <w:p w:rsidR="005916F6" w:rsidRPr="007E2570" w:rsidRDefault="005916F6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Наименование процессов</w:t>
            </w:r>
          </w:p>
        </w:tc>
        <w:tc>
          <w:tcPr>
            <w:tcW w:w="375" w:type="pct"/>
            <w:vMerge w:val="restart"/>
            <w:shd w:val="clear" w:color="auto" w:fill="auto"/>
          </w:tcPr>
          <w:p w:rsidR="005916F6" w:rsidRPr="007E2570" w:rsidRDefault="005916F6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Ед. изм.</w:t>
            </w:r>
          </w:p>
        </w:tc>
        <w:tc>
          <w:tcPr>
            <w:tcW w:w="420" w:type="pct"/>
            <w:vMerge w:val="restart"/>
            <w:shd w:val="clear" w:color="auto" w:fill="auto"/>
            <w:textDirection w:val="btLr"/>
          </w:tcPr>
          <w:p w:rsidR="005916F6" w:rsidRPr="007E2570" w:rsidRDefault="005916F6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Объем работ</w:t>
            </w:r>
          </w:p>
        </w:tc>
        <w:tc>
          <w:tcPr>
            <w:tcW w:w="411" w:type="pct"/>
            <w:vMerge w:val="restart"/>
            <w:shd w:val="clear" w:color="auto" w:fill="auto"/>
            <w:textDirection w:val="btLr"/>
          </w:tcPr>
          <w:p w:rsidR="005916F6" w:rsidRPr="007E2570" w:rsidRDefault="005916F6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 xml:space="preserve">Трудоемкость, </w:t>
            </w:r>
            <w:r w:rsidR="00613ED7" w:rsidRPr="007E2570">
              <w:rPr>
                <w:color w:val="000000"/>
                <w:sz w:val="20"/>
              </w:rPr>
              <w:t>чел. с</w:t>
            </w:r>
            <w:r w:rsidRPr="007E2570">
              <w:rPr>
                <w:color w:val="000000"/>
                <w:sz w:val="20"/>
              </w:rPr>
              <w:t>мен</w:t>
            </w:r>
          </w:p>
        </w:tc>
        <w:tc>
          <w:tcPr>
            <w:tcW w:w="292" w:type="pct"/>
            <w:vMerge w:val="restart"/>
            <w:shd w:val="clear" w:color="auto" w:fill="auto"/>
            <w:textDirection w:val="btLr"/>
          </w:tcPr>
          <w:p w:rsidR="005916F6" w:rsidRPr="007E2570" w:rsidRDefault="005916F6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Кол-во рабочих</w:t>
            </w:r>
          </w:p>
        </w:tc>
        <w:tc>
          <w:tcPr>
            <w:tcW w:w="364" w:type="pct"/>
            <w:vMerge w:val="restart"/>
            <w:shd w:val="clear" w:color="auto" w:fill="auto"/>
            <w:textDirection w:val="btLr"/>
          </w:tcPr>
          <w:p w:rsidR="005916F6" w:rsidRPr="007E2570" w:rsidRDefault="005916F6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Продолжительность</w:t>
            </w:r>
            <w:r w:rsidR="00613ED7" w:rsidRPr="007E2570">
              <w:rPr>
                <w:color w:val="000000"/>
                <w:sz w:val="20"/>
              </w:rPr>
              <w:t>, ч</w:t>
            </w:r>
            <w:r w:rsidRPr="007E2570">
              <w:rPr>
                <w:color w:val="000000"/>
                <w:sz w:val="20"/>
              </w:rPr>
              <w:t>ас</w:t>
            </w:r>
          </w:p>
        </w:tc>
        <w:tc>
          <w:tcPr>
            <w:tcW w:w="1977" w:type="pct"/>
            <w:gridSpan w:val="11"/>
            <w:shd w:val="clear" w:color="auto" w:fill="auto"/>
          </w:tcPr>
          <w:p w:rsidR="005916F6" w:rsidRPr="007E2570" w:rsidRDefault="005916F6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Смена</w:t>
            </w:r>
            <w:r w:rsidR="00613ED7" w:rsidRPr="007E2570">
              <w:rPr>
                <w:color w:val="000000"/>
                <w:sz w:val="20"/>
              </w:rPr>
              <w:t>, ч</w:t>
            </w:r>
            <w:r w:rsidRPr="007E2570">
              <w:rPr>
                <w:color w:val="000000"/>
                <w:sz w:val="20"/>
              </w:rPr>
              <w:t>ас</w:t>
            </w:r>
          </w:p>
        </w:tc>
      </w:tr>
      <w:tr w:rsidR="00613ED7" w:rsidRPr="007E2570" w:rsidTr="007E2570">
        <w:trPr>
          <w:cantSplit/>
          <w:trHeight w:val="1134"/>
          <w:jc w:val="center"/>
        </w:trPr>
        <w:tc>
          <w:tcPr>
            <w:tcW w:w="292" w:type="pct"/>
            <w:vMerge/>
            <w:shd w:val="clear" w:color="auto" w:fill="auto"/>
          </w:tcPr>
          <w:p w:rsidR="005916F6" w:rsidRPr="007E2570" w:rsidRDefault="005916F6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868" w:type="pct"/>
            <w:vMerge/>
            <w:shd w:val="clear" w:color="auto" w:fill="auto"/>
          </w:tcPr>
          <w:p w:rsidR="005916F6" w:rsidRPr="007E2570" w:rsidRDefault="005916F6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75" w:type="pct"/>
            <w:vMerge/>
            <w:shd w:val="clear" w:color="auto" w:fill="auto"/>
          </w:tcPr>
          <w:p w:rsidR="005916F6" w:rsidRPr="007E2570" w:rsidRDefault="005916F6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20" w:type="pct"/>
            <w:vMerge/>
            <w:shd w:val="clear" w:color="auto" w:fill="auto"/>
            <w:textDirection w:val="btLr"/>
          </w:tcPr>
          <w:p w:rsidR="005916F6" w:rsidRPr="007E2570" w:rsidRDefault="005916F6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11" w:type="pct"/>
            <w:vMerge/>
            <w:shd w:val="clear" w:color="auto" w:fill="auto"/>
            <w:textDirection w:val="btLr"/>
          </w:tcPr>
          <w:p w:rsidR="005916F6" w:rsidRPr="007E2570" w:rsidRDefault="005916F6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92" w:type="pct"/>
            <w:vMerge/>
            <w:shd w:val="clear" w:color="auto" w:fill="auto"/>
            <w:textDirection w:val="btLr"/>
          </w:tcPr>
          <w:p w:rsidR="005916F6" w:rsidRPr="007E2570" w:rsidRDefault="005916F6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64" w:type="pct"/>
            <w:vMerge/>
            <w:shd w:val="clear" w:color="auto" w:fill="auto"/>
            <w:textDirection w:val="btLr"/>
          </w:tcPr>
          <w:p w:rsidR="005916F6" w:rsidRPr="007E2570" w:rsidRDefault="005916F6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92" w:type="pct"/>
            <w:shd w:val="clear" w:color="auto" w:fill="auto"/>
          </w:tcPr>
          <w:p w:rsidR="005916F6" w:rsidRPr="007E2570" w:rsidRDefault="005916F6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5916F6" w:rsidRPr="007E2570" w:rsidRDefault="005916F6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5916F6" w:rsidRPr="007E2570" w:rsidRDefault="005916F6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1</w:t>
            </w:r>
          </w:p>
        </w:tc>
        <w:tc>
          <w:tcPr>
            <w:tcW w:w="292" w:type="pct"/>
            <w:shd w:val="clear" w:color="auto" w:fill="auto"/>
          </w:tcPr>
          <w:p w:rsidR="005916F6" w:rsidRPr="007E2570" w:rsidRDefault="005916F6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5916F6" w:rsidRPr="007E2570" w:rsidRDefault="005916F6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5916F6" w:rsidRPr="007E2570" w:rsidRDefault="005916F6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2</w:t>
            </w:r>
          </w:p>
        </w:tc>
        <w:tc>
          <w:tcPr>
            <w:tcW w:w="335" w:type="pct"/>
            <w:gridSpan w:val="2"/>
            <w:shd w:val="clear" w:color="auto" w:fill="auto"/>
          </w:tcPr>
          <w:p w:rsidR="005916F6" w:rsidRPr="007E2570" w:rsidRDefault="005916F6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5916F6" w:rsidRPr="007E2570" w:rsidRDefault="005916F6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5916F6" w:rsidRPr="007E2570" w:rsidRDefault="005916F6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3</w:t>
            </w:r>
          </w:p>
        </w:tc>
        <w:tc>
          <w:tcPr>
            <w:tcW w:w="292" w:type="pct"/>
            <w:gridSpan w:val="2"/>
            <w:shd w:val="clear" w:color="auto" w:fill="auto"/>
          </w:tcPr>
          <w:p w:rsidR="005916F6" w:rsidRPr="007E2570" w:rsidRDefault="005916F6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5916F6" w:rsidRPr="007E2570" w:rsidRDefault="005916F6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5916F6" w:rsidRPr="007E2570" w:rsidRDefault="005916F6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4</w:t>
            </w:r>
          </w:p>
        </w:tc>
        <w:tc>
          <w:tcPr>
            <w:tcW w:w="292" w:type="pct"/>
            <w:shd w:val="clear" w:color="auto" w:fill="auto"/>
          </w:tcPr>
          <w:p w:rsidR="005916F6" w:rsidRPr="007E2570" w:rsidRDefault="005916F6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5916F6" w:rsidRPr="007E2570" w:rsidRDefault="005916F6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5916F6" w:rsidRPr="007E2570" w:rsidRDefault="005916F6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5</w:t>
            </w:r>
          </w:p>
        </w:tc>
        <w:tc>
          <w:tcPr>
            <w:tcW w:w="292" w:type="pct"/>
            <w:gridSpan w:val="2"/>
            <w:shd w:val="clear" w:color="auto" w:fill="auto"/>
          </w:tcPr>
          <w:p w:rsidR="005916F6" w:rsidRPr="007E2570" w:rsidRDefault="005916F6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5916F6" w:rsidRPr="007E2570" w:rsidRDefault="005916F6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5916F6" w:rsidRPr="007E2570" w:rsidRDefault="005916F6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6</w:t>
            </w:r>
          </w:p>
        </w:tc>
        <w:tc>
          <w:tcPr>
            <w:tcW w:w="179" w:type="pct"/>
            <w:gridSpan w:val="2"/>
            <w:shd w:val="clear" w:color="auto" w:fill="auto"/>
            <w:textDirection w:val="btLr"/>
          </w:tcPr>
          <w:p w:rsidR="005916F6" w:rsidRPr="007E2570" w:rsidRDefault="005916F6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Перерыв</w:t>
            </w:r>
          </w:p>
        </w:tc>
      </w:tr>
      <w:tr w:rsidR="00613ED7" w:rsidRPr="007E2570" w:rsidTr="007E2570">
        <w:trPr>
          <w:cantSplit/>
          <w:jc w:val="center"/>
        </w:trPr>
        <w:tc>
          <w:tcPr>
            <w:tcW w:w="292" w:type="pct"/>
            <w:shd w:val="clear" w:color="auto" w:fill="auto"/>
          </w:tcPr>
          <w:p w:rsidR="005916F6" w:rsidRPr="007E2570" w:rsidRDefault="005916F6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1</w:t>
            </w:r>
          </w:p>
        </w:tc>
        <w:tc>
          <w:tcPr>
            <w:tcW w:w="868" w:type="pct"/>
            <w:shd w:val="clear" w:color="auto" w:fill="auto"/>
          </w:tcPr>
          <w:p w:rsidR="005916F6" w:rsidRPr="007E2570" w:rsidRDefault="005916F6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Погрузка горной массы</w:t>
            </w:r>
          </w:p>
        </w:tc>
        <w:tc>
          <w:tcPr>
            <w:tcW w:w="375" w:type="pct"/>
            <w:shd w:val="clear" w:color="auto" w:fill="auto"/>
          </w:tcPr>
          <w:p w:rsidR="005916F6" w:rsidRPr="007E2570" w:rsidRDefault="005916F6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м</w:t>
            </w:r>
            <w:r w:rsidRPr="007E2570">
              <w:rPr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420" w:type="pct"/>
            <w:shd w:val="clear" w:color="auto" w:fill="auto"/>
          </w:tcPr>
          <w:p w:rsidR="005916F6" w:rsidRPr="007E2570" w:rsidRDefault="005916F6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24,3</w:t>
            </w:r>
          </w:p>
        </w:tc>
        <w:tc>
          <w:tcPr>
            <w:tcW w:w="411" w:type="pct"/>
            <w:shd w:val="clear" w:color="auto" w:fill="auto"/>
          </w:tcPr>
          <w:p w:rsidR="005916F6" w:rsidRPr="007E2570" w:rsidRDefault="005916F6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1,3</w:t>
            </w:r>
          </w:p>
        </w:tc>
        <w:tc>
          <w:tcPr>
            <w:tcW w:w="292" w:type="pct"/>
            <w:shd w:val="clear" w:color="auto" w:fill="auto"/>
          </w:tcPr>
          <w:p w:rsidR="005916F6" w:rsidRPr="007E2570" w:rsidRDefault="005916F6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2</w:t>
            </w:r>
          </w:p>
        </w:tc>
        <w:tc>
          <w:tcPr>
            <w:tcW w:w="364" w:type="pct"/>
            <w:shd w:val="clear" w:color="auto" w:fill="auto"/>
          </w:tcPr>
          <w:p w:rsidR="005916F6" w:rsidRPr="007E2570" w:rsidRDefault="005916F6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2,7</w:t>
            </w:r>
          </w:p>
        </w:tc>
        <w:tc>
          <w:tcPr>
            <w:tcW w:w="787" w:type="pct"/>
            <w:gridSpan w:val="3"/>
            <w:shd w:val="clear" w:color="auto" w:fill="auto"/>
          </w:tcPr>
          <w:p w:rsidR="005916F6" w:rsidRPr="007E2570" w:rsidRDefault="005916F6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32" w:type="pct"/>
            <w:shd w:val="clear" w:color="auto" w:fill="auto"/>
          </w:tcPr>
          <w:p w:rsidR="005916F6" w:rsidRPr="007E2570" w:rsidRDefault="005916F6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92" w:type="pct"/>
            <w:gridSpan w:val="2"/>
            <w:shd w:val="clear" w:color="auto" w:fill="auto"/>
          </w:tcPr>
          <w:p w:rsidR="005916F6" w:rsidRPr="007E2570" w:rsidRDefault="005916F6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92" w:type="pct"/>
            <w:shd w:val="clear" w:color="auto" w:fill="auto"/>
          </w:tcPr>
          <w:p w:rsidR="005916F6" w:rsidRPr="007E2570" w:rsidRDefault="005916F6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92" w:type="pct"/>
            <w:gridSpan w:val="2"/>
            <w:shd w:val="clear" w:color="auto" w:fill="auto"/>
          </w:tcPr>
          <w:p w:rsidR="005916F6" w:rsidRPr="007E2570" w:rsidRDefault="005916F6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79" w:type="pct"/>
            <w:gridSpan w:val="2"/>
            <w:shd w:val="clear" w:color="auto" w:fill="auto"/>
          </w:tcPr>
          <w:p w:rsidR="005916F6" w:rsidRPr="007E2570" w:rsidRDefault="005916F6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613ED7" w:rsidRPr="007E2570" w:rsidTr="007E2570">
        <w:trPr>
          <w:cantSplit/>
          <w:jc w:val="center"/>
        </w:trPr>
        <w:tc>
          <w:tcPr>
            <w:tcW w:w="292" w:type="pct"/>
            <w:shd w:val="clear" w:color="auto" w:fill="auto"/>
          </w:tcPr>
          <w:p w:rsidR="005916F6" w:rsidRPr="007E2570" w:rsidRDefault="005916F6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2</w:t>
            </w:r>
          </w:p>
        </w:tc>
        <w:tc>
          <w:tcPr>
            <w:tcW w:w="868" w:type="pct"/>
            <w:shd w:val="clear" w:color="auto" w:fill="auto"/>
          </w:tcPr>
          <w:p w:rsidR="005916F6" w:rsidRPr="007E2570" w:rsidRDefault="005916F6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 xml:space="preserve">Прочие работы (крепление, навешивание вентиляционного рукава </w:t>
            </w:r>
            <w:r w:rsidR="00613ED7" w:rsidRPr="007E2570">
              <w:rPr>
                <w:color w:val="000000"/>
                <w:sz w:val="20"/>
              </w:rPr>
              <w:t>и т.д.)</w:t>
            </w:r>
          </w:p>
        </w:tc>
        <w:tc>
          <w:tcPr>
            <w:tcW w:w="375" w:type="pct"/>
            <w:shd w:val="clear" w:color="auto" w:fill="auto"/>
          </w:tcPr>
          <w:p w:rsidR="005916F6" w:rsidRPr="007E2570" w:rsidRDefault="005916F6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-</w:t>
            </w:r>
          </w:p>
        </w:tc>
        <w:tc>
          <w:tcPr>
            <w:tcW w:w="420" w:type="pct"/>
            <w:shd w:val="clear" w:color="auto" w:fill="auto"/>
          </w:tcPr>
          <w:p w:rsidR="005916F6" w:rsidRPr="007E2570" w:rsidRDefault="005916F6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1</w:t>
            </w:r>
            <w:r w:rsidR="00613ED7" w:rsidRPr="007E2570">
              <w:rPr>
                <w:color w:val="000000"/>
                <w:sz w:val="20"/>
              </w:rPr>
              <w:t>0%</w:t>
            </w:r>
            <w:r w:rsidRPr="007E2570">
              <w:rPr>
                <w:color w:val="000000"/>
                <w:sz w:val="20"/>
              </w:rPr>
              <w:t xml:space="preserve"> от </w:t>
            </w:r>
            <w:r w:rsidRPr="007E2570">
              <w:rPr>
                <w:color w:val="000000"/>
                <w:sz w:val="20"/>
                <w:lang w:val="en-US"/>
              </w:rPr>
              <w:t>Σq</w:t>
            </w:r>
          </w:p>
        </w:tc>
        <w:tc>
          <w:tcPr>
            <w:tcW w:w="411" w:type="pct"/>
            <w:shd w:val="clear" w:color="auto" w:fill="auto"/>
          </w:tcPr>
          <w:p w:rsidR="005916F6" w:rsidRPr="007E2570" w:rsidRDefault="005916F6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0,26</w:t>
            </w:r>
          </w:p>
        </w:tc>
        <w:tc>
          <w:tcPr>
            <w:tcW w:w="292" w:type="pct"/>
            <w:shd w:val="clear" w:color="auto" w:fill="auto"/>
          </w:tcPr>
          <w:p w:rsidR="005916F6" w:rsidRPr="007E2570" w:rsidRDefault="005916F6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2</w:t>
            </w:r>
          </w:p>
        </w:tc>
        <w:tc>
          <w:tcPr>
            <w:tcW w:w="364" w:type="pct"/>
            <w:shd w:val="clear" w:color="auto" w:fill="auto"/>
          </w:tcPr>
          <w:p w:rsidR="005916F6" w:rsidRPr="007E2570" w:rsidRDefault="005916F6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0,5</w:t>
            </w:r>
          </w:p>
        </w:tc>
        <w:tc>
          <w:tcPr>
            <w:tcW w:w="292" w:type="pct"/>
            <w:shd w:val="clear" w:color="auto" w:fill="auto"/>
          </w:tcPr>
          <w:p w:rsidR="005916F6" w:rsidRPr="007E2570" w:rsidRDefault="005916F6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92" w:type="pct"/>
            <w:shd w:val="clear" w:color="auto" w:fill="auto"/>
          </w:tcPr>
          <w:p w:rsidR="005916F6" w:rsidRPr="007E2570" w:rsidRDefault="005916F6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02" w:type="pct"/>
            <w:shd w:val="clear" w:color="auto" w:fill="auto"/>
          </w:tcPr>
          <w:p w:rsidR="005916F6" w:rsidRPr="007E2570" w:rsidRDefault="005916F6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61" w:type="pct"/>
            <w:gridSpan w:val="2"/>
            <w:shd w:val="clear" w:color="auto" w:fill="auto"/>
          </w:tcPr>
          <w:p w:rsidR="005916F6" w:rsidRPr="007E2570" w:rsidRDefault="005916F6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64" w:type="pct"/>
            <w:shd w:val="clear" w:color="auto" w:fill="auto"/>
          </w:tcPr>
          <w:p w:rsidR="005916F6" w:rsidRPr="007E2570" w:rsidRDefault="005916F6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92" w:type="pct"/>
            <w:shd w:val="clear" w:color="auto" w:fill="auto"/>
          </w:tcPr>
          <w:p w:rsidR="005916F6" w:rsidRPr="007E2570" w:rsidRDefault="005916F6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92" w:type="pct"/>
            <w:gridSpan w:val="2"/>
            <w:shd w:val="clear" w:color="auto" w:fill="auto"/>
          </w:tcPr>
          <w:p w:rsidR="005916F6" w:rsidRPr="007E2570" w:rsidRDefault="005916F6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79" w:type="pct"/>
            <w:gridSpan w:val="2"/>
            <w:shd w:val="clear" w:color="auto" w:fill="auto"/>
          </w:tcPr>
          <w:p w:rsidR="005916F6" w:rsidRPr="007E2570" w:rsidRDefault="005916F6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613ED7" w:rsidRPr="007E2570" w:rsidTr="007E2570">
        <w:trPr>
          <w:cantSplit/>
          <w:jc w:val="center"/>
        </w:trPr>
        <w:tc>
          <w:tcPr>
            <w:tcW w:w="292" w:type="pct"/>
            <w:shd w:val="clear" w:color="auto" w:fill="auto"/>
          </w:tcPr>
          <w:p w:rsidR="005916F6" w:rsidRPr="007E2570" w:rsidRDefault="00FA3C3B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3</w:t>
            </w:r>
          </w:p>
        </w:tc>
        <w:tc>
          <w:tcPr>
            <w:tcW w:w="868" w:type="pct"/>
            <w:shd w:val="clear" w:color="auto" w:fill="auto"/>
          </w:tcPr>
          <w:p w:rsidR="005916F6" w:rsidRPr="007E2570" w:rsidRDefault="005916F6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Бурение шпуров</w:t>
            </w:r>
          </w:p>
        </w:tc>
        <w:tc>
          <w:tcPr>
            <w:tcW w:w="375" w:type="pct"/>
            <w:shd w:val="clear" w:color="auto" w:fill="auto"/>
          </w:tcPr>
          <w:p w:rsidR="005916F6" w:rsidRPr="007E2570" w:rsidRDefault="005916F6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  <w:vertAlign w:val="superscript"/>
              </w:rPr>
            </w:pPr>
            <w:r w:rsidRPr="007E2570">
              <w:rPr>
                <w:color w:val="000000"/>
                <w:sz w:val="20"/>
              </w:rPr>
              <w:t>м</w:t>
            </w:r>
          </w:p>
        </w:tc>
        <w:tc>
          <w:tcPr>
            <w:tcW w:w="420" w:type="pct"/>
            <w:shd w:val="clear" w:color="auto" w:fill="auto"/>
          </w:tcPr>
          <w:p w:rsidR="005916F6" w:rsidRPr="007E2570" w:rsidRDefault="005916F6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85,8</w:t>
            </w:r>
          </w:p>
        </w:tc>
        <w:tc>
          <w:tcPr>
            <w:tcW w:w="411" w:type="pct"/>
            <w:shd w:val="clear" w:color="auto" w:fill="auto"/>
          </w:tcPr>
          <w:p w:rsidR="005916F6" w:rsidRPr="007E2570" w:rsidRDefault="005916F6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1,1</w:t>
            </w:r>
          </w:p>
        </w:tc>
        <w:tc>
          <w:tcPr>
            <w:tcW w:w="292" w:type="pct"/>
            <w:shd w:val="clear" w:color="auto" w:fill="auto"/>
          </w:tcPr>
          <w:p w:rsidR="005916F6" w:rsidRPr="007E2570" w:rsidRDefault="005916F6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2</w:t>
            </w:r>
          </w:p>
        </w:tc>
        <w:tc>
          <w:tcPr>
            <w:tcW w:w="364" w:type="pct"/>
            <w:shd w:val="clear" w:color="auto" w:fill="auto"/>
          </w:tcPr>
          <w:p w:rsidR="005916F6" w:rsidRPr="007E2570" w:rsidRDefault="005916F6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2,3</w:t>
            </w:r>
          </w:p>
        </w:tc>
        <w:tc>
          <w:tcPr>
            <w:tcW w:w="292" w:type="pct"/>
            <w:shd w:val="clear" w:color="auto" w:fill="auto"/>
          </w:tcPr>
          <w:p w:rsidR="005916F6" w:rsidRPr="007E2570" w:rsidRDefault="005916F6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92" w:type="pct"/>
            <w:shd w:val="clear" w:color="auto" w:fill="auto"/>
          </w:tcPr>
          <w:p w:rsidR="005916F6" w:rsidRPr="007E2570" w:rsidRDefault="005916F6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35" w:type="pct"/>
            <w:gridSpan w:val="2"/>
            <w:shd w:val="clear" w:color="auto" w:fill="auto"/>
          </w:tcPr>
          <w:p w:rsidR="005916F6" w:rsidRPr="007E2570" w:rsidRDefault="005916F6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29" w:type="pct"/>
            <w:shd w:val="clear" w:color="auto" w:fill="auto"/>
          </w:tcPr>
          <w:p w:rsidR="005916F6" w:rsidRPr="007E2570" w:rsidRDefault="005916F6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20" w:type="pct"/>
            <w:gridSpan w:val="3"/>
            <w:shd w:val="clear" w:color="auto" w:fill="auto"/>
          </w:tcPr>
          <w:p w:rsidR="005916F6" w:rsidRPr="007E2570" w:rsidRDefault="005916F6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29" w:type="pct"/>
            <w:shd w:val="clear" w:color="auto" w:fill="auto"/>
          </w:tcPr>
          <w:p w:rsidR="005916F6" w:rsidRPr="007E2570" w:rsidRDefault="005916F6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79" w:type="pct"/>
            <w:gridSpan w:val="2"/>
            <w:shd w:val="clear" w:color="auto" w:fill="auto"/>
          </w:tcPr>
          <w:p w:rsidR="005916F6" w:rsidRPr="007E2570" w:rsidRDefault="005916F6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613ED7" w:rsidRPr="007E2570" w:rsidTr="007E2570">
        <w:trPr>
          <w:cantSplit/>
          <w:jc w:val="center"/>
        </w:trPr>
        <w:tc>
          <w:tcPr>
            <w:tcW w:w="292" w:type="pct"/>
            <w:shd w:val="clear" w:color="auto" w:fill="auto"/>
          </w:tcPr>
          <w:p w:rsidR="005916F6" w:rsidRPr="007E2570" w:rsidRDefault="00FA3C3B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4</w:t>
            </w:r>
          </w:p>
        </w:tc>
        <w:tc>
          <w:tcPr>
            <w:tcW w:w="868" w:type="pct"/>
            <w:shd w:val="clear" w:color="auto" w:fill="auto"/>
          </w:tcPr>
          <w:p w:rsidR="005916F6" w:rsidRPr="007E2570" w:rsidRDefault="005916F6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Заряжание и взрывание</w:t>
            </w:r>
          </w:p>
        </w:tc>
        <w:tc>
          <w:tcPr>
            <w:tcW w:w="375" w:type="pct"/>
            <w:shd w:val="clear" w:color="auto" w:fill="auto"/>
          </w:tcPr>
          <w:p w:rsidR="005916F6" w:rsidRPr="007E2570" w:rsidRDefault="005916F6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м</w:t>
            </w:r>
          </w:p>
        </w:tc>
        <w:tc>
          <w:tcPr>
            <w:tcW w:w="420" w:type="pct"/>
            <w:shd w:val="clear" w:color="auto" w:fill="auto"/>
          </w:tcPr>
          <w:p w:rsidR="005916F6" w:rsidRPr="007E2570" w:rsidRDefault="005916F6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26</w:t>
            </w:r>
          </w:p>
        </w:tc>
        <w:tc>
          <w:tcPr>
            <w:tcW w:w="411" w:type="pct"/>
            <w:shd w:val="clear" w:color="auto" w:fill="auto"/>
          </w:tcPr>
          <w:p w:rsidR="005916F6" w:rsidRPr="007E2570" w:rsidRDefault="005916F6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0,2</w:t>
            </w:r>
          </w:p>
        </w:tc>
        <w:tc>
          <w:tcPr>
            <w:tcW w:w="292" w:type="pct"/>
            <w:shd w:val="clear" w:color="auto" w:fill="auto"/>
          </w:tcPr>
          <w:p w:rsidR="005916F6" w:rsidRPr="007E2570" w:rsidRDefault="005916F6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2</w:t>
            </w:r>
          </w:p>
        </w:tc>
        <w:tc>
          <w:tcPr>
            <w:tcW w:w="364" w:type="pct"/>
            <w:shd w:val="clear" w:color="auto" w:fill="auto"/>
          </w:tcPr>
          <w:p w:rsidR="005916F6" w:rsidRPr="007E2570" w:rsidRDefault="005916F6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0,4</w:t>
            </w:r>
          </w:p>
        </w:tc>
        <w:tc>
          <w:tcPr>
            <w:tcW w:w="292" w:type="pct"/>
            <w:shd w:val="clear" w:color="auto" w:fill="auto"/>
          </w:tcPr>
          <w:p w:rsidR="005916F6" w:rsidRPr="007E2570" w:rsidRDefault="005916F6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92" w:type="pct"/>
            <w:shd w:val="clear" w:color="auto" w:fill="auto"/>
          </w:tcPr>
          <w:p w:rsidR="005916F6" w:rsidRPr="007E2570" w:rsidRDefault="005916F6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35" w:type="pct"/>
            <w:gridSpan w:val="2"/>
            <w:shd w:val="clear" w:color="auto" w:fill="auto"/>
          </w:tcPr>
          <w:p w:rsidR="005916F6" w:rsidRPr="007E2570" w:rsidRDefault="005916F6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92" w:type="pct"/>
            <w:gridSpan w:val="2"/>
            <w:shd w:val="clear" w:color="auto" w:fill="auto"/>
          </w:tcPr>
          <w:p w:rsidR="005916F6" w:rsidRPr="007E2570" w:rsidRDefault="005916F6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92" w:type="pct"/>
            <w:shd w:val="clear" w:color="auto" w:fill="auto"/>
          </w:tcPr>
          <w:p w:rsidR="005916F6" w:rsidRPr="007E2570" w:rsidRDefault="005916F6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64" w:type="pct"/>
            <w:shd w:val="clear" w:color="auto" w:fill="auto"/>
          </w:tcPr>
          <w:p w:rsidR="005916F6" w:rsidRPr="007E2570" w:rsidRDefault="005916F6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29" w:type="pct"/>
            <w:shd w:val="clear" w:color="auto" w:fill="auto"/>
          </w:tcPr>
          <w:p w:rsidR="005916F6" w:rsidRPr="007E2570" w:rsidRDefault="005916F6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79" w:type="pct"/>
            <w:gridSpan w:val="2"/>
            <w:shd w:val="clear" w:color="auto" w:fill="auto"/>
          </w:tcPr>
          <w:p w:rsidR="005916F6" w:rsidRPr="007E2570" w:rsidRDefault="005916F6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613ED7" w:rsidRPr="007E2570" w:rsidTr="007E2570">
        <w:trPr>
          <w:cantSplit/>
          <w:jc w:val="center"/>
        </w:trPr>
        <w:tc>
          <w:tcPr>
            <w:tcW w:w="292" w:type="pct"/>
            <w:shd w:val="clear" w:color="auto" w:fill="auto"/>
          </w:tcPr>
          <w:p w:rsidR="005916F6" w:rsidRPr="007E2570" w:rsidRDefault="00FA3C3B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7E2570">
              <w:rPr>
                <w:color w:val="000000"/>
                <w:sz w:val="20"/>
                <w:szCs w:val="26"/>
              </w:rPr>
              <w:t>5</w:t>
            </w:r>
          </w:p>
        </w:tc>
        <w:tc>
          <w:tcPr>
            <w:tcW w:w="868" w:type="pct"/>
            <w:shd w:val="clear" w:color="auto" w:fill="auto"/>
          </w:tcPr>
          <w:p w:rsidR="005916F6" w:rsidRPr="007E2570" w:rsidRDefault="005916F6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Проветривание</w:t>
            </w:r>
          </w:p>
        </w:tc>
        <w:tc>
          <w:tcPr>
            <w:tcW w:w="375" w:type="pct"/>
            <w:shd w:val="clear" w:color="auto" w:fill="auto"/>
          </w:tcPr>
          <w:p w:rsidR="005916F6" w:rsidRPr="007E2570" w:rsidRDefault="005916F6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20" w:type="pct"/>
            <w:shd w:val="clear" w:color="auto" w:fill="auto"/>
          </w:tcPr>
          <w:p w:rsidR="005916F6" w:rsidRPr="007E2570" w:rsidRDefault="005916F6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11" w:type="pct"/>
            <w:shd w:val="clear" w:color="auto" w:fill="auto"/>
          </w:tcPr>
          <w:p w:rsidR="005916F6" w:rsidRPr="007E2570" w:rsidRDefault="005916F6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92" w:type="pct"/>
            <w:shd w:val="clear" w:color="auto" w:fill="auto"/>
          </w:tcPr>
          <w:p w:rsidR="005916F6" w:rsidRPr="007E2570" w:rsidRDefault="005916F6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64" w:type="pct"/>
            <w:shd w:val="clear" w:color="auto" w:fill="auto"/>
          </w:tcPr>
          <w:p w:rsidR="005916F6" w:rsidRPr="007E2570" w:rsidRDefault="005916F6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0,5</w:t>
            </w:r>
          </w:p>
        </w:tc>
        <w:tc>
          <w:tcPr>
            <w:tcW w:w="292" w:type="pct"/>
            <w:shd w:val="clear" w:color="auto" w:fill="auto"/>
          </w:tcPr>
          <w:p w:rsidR="005916F6" w:rsidRPr="007E2570" w:rsidRDefault="005916F6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92" w:type="pct"/>
            <w:shd w:val="clear" w:color="auto" w:fill="auto"/>
          </w:tcPr>
          <w:p w:rsidR="005916F6" w:rsidRPr="007E2570" w:rsidRDefault="005916F6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35" w:type="pct"/>
            <w:gridSpan w:val="2"/>
            <w:shd w:val="clear" w:color="auto" w:fill="auto"/>
          </w:tcPr>
          <w:p w:rsidR="005916F6" w:rsidRPr="007E2570" w:rsidRDefault="005916F6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92" w:type="pct"/>
            <w:gridSpan w:val="2"/>
            <w:shd w:val="clear" w:color="auto" w:fill="auto"/>
          </w:tcPr>
          <w:p w:rsidR="005916F6" w:rsidRPr="007E2570" w:rsidRDefault="005916F6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92" w:type="pct"/>
            <w:shd w:val="clear" w:color="auto" w:fill="auto"/>
          </w:tcPr>
          <w:p w:rsidR="005916F6" w:rsidRPr="007E2570" w:rsidRDefault="005916F6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92" w:type="pct"/>
            <w:gridSpan w:val="2"/>
            <w:shd w:val="clear" w:color="auto" w:fill="auto"/>
          </w:tcPr>
          <w:p w:rsidR="005916F6" w:rsidRPr="007E2570" w:rsidRDefault="005916F6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89" w:type="pct"/>
            <w:shd w:val="clear" w:color="auto" w:fill="auto"/>
          </w:tcPr>
          <w:p w:rsidR="005916F6" w:rsidRPr="007E2570" w:rsidRDefault="005916F6" w:rsidP="007E2570">
            <w:pPr>
              <w:pStyle w:val="a9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90" w:type="pct"/>
            <w:shd w:val="clear" w:color="auto" w:fill="auto"/>
          </w:tcPr>
          <w:p w:rsidR="005916F6" w:rsidRPr="007E2570" w:rsidRDefault="005916F6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</w:tbl>
    <w:p w:rsidR="00B3398C" w:rsidRPr="00B3398C" w:rsidRDefault="00B3398C" w:rsidP="00613ED7">
      <w:pPr>
        <w:pStyle w:val="a7"/>
        <w:ind w:firstLine="709"/>
        <w:jc w:val="both"/>
        <w:rPr>
          <w:color w:val="000000"/>
          <w:szCs w:val="28"/>
        </w:rPr>
      </w:pPr>
    </w:p>
    <w:p w:rsidR="00B3398C" w:rsidRPr="00B3398C" w:rsidRDefault="00B3398C" w:rsidP="00613ED7">
      <w:pPr>
        <w:pStyle w:val="a7"/>
        <w:ind w:firstLine="709"/>
        <w:jc w:val="both"/>
        <w:rPr>
          <w:color w:val="000000"/>
          <w:szCs w:val="28"/>
        </w:rPr>
      </w:pPr>
    </w:p>
    <w:p w:rsidR="006F3D72" w:rsidRPr="00613ED7" w:rsidRDefault="00B3398C" w:rsidP="00613ED7">
      <w:pPr>
        <w:pStyle w:val="a7"/>
        <w:ind w:firstLine="709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br w:type="page"/>
        <w:t>3. Охрана окружающей среды</w:t>
      </w:r>
    </w:p>
    <w:p w:rsidR="00B3398C" w:rsidRDefault="00B3398C" w:rsidP="00613ED7">
      <w:pPr>
        <w:pStyle w:val="a7"/>
        <w:ind w:firstLine="709"/>
        <w:jc w:val="both"/>
        <w:rPr>
          <w:b/>
          <w:color w:val="000000"/>
          <w:szCs w:val="28"/>
        </w:rPr>
      </w:pPr>
    </w:p>
    <w:p w:rsidR="00BE6997" w:rsidRPr="00613ED7" w:rsidRDefault="006F3D72" w:rsidP="00613ED7">
      <w:pPr>
        <w:pStyle w:val="a7"/>
        <w:ind w:firstLine="709"/>
        <w:jc w:val="both"/>
        <w:rPr>
          <w:b/>
          <w:color w:val="000000"/>
          <w:szCs w:val="28"/>
        </w:rPr>
      </w:pPr>
      <w:r w:rsidRPr="00613ED7">
        <w:rPr>
          <w:b/>
          <w:color w:val="000000"/>
          <w:szCs w:val="28"/>
        </w:rPr>
        <w:t>3.1 Воздействие подземной разработки на окружающую среду</w:t>
      </w:r>
    </w:p>
    <w:p w:rsidR="00B3398C" w:rsidRDefault="00B3398C" w:rsidP="00613ED7">
      <w:pPr>
        <w:pStyle w:val="a7"/>
        <w:ind w:firstLine="709"/>
        <w:jc w:val="both"/>
        <w:rPr>
          <w:color w:val="000000"/>
        </w:rPr>
      </w:pPr>
    </w:p>
    <w:p w:rsidR="00A55BD0" w:rsidRPr="00613ED7" w:rsidRDefault="00BF4AF8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Добыча рудных полезных ископаемых как открытыми</w:t>
      </w:r>
      <w:r w:rsidR="00613ED7">
        <w:rPr>
          <w:color w:val="000000"/>
        </w:rPr>
        <w:t>,</w:t>
      </w:r>
      <w:r w:rsidRPr="00613ED7">
        <w:rPr>
          <w:color w:val="000000"/>
        </w:rPr>
        <w:t xml:space="preserve"> так и подземными горными работами вызывает существенные изменения в окружающей среде</w:t>
      </w:r>
      <w:r w:rsidR="00613ED7">
        <w:rPr>
          <w:color w:val="000000"/>
        </w:rPr>
        <w:t>,</w:t>
      </w:r>
      <w:r w:rsidRPr="00613ED7">
        <w:rPr>
          <w:color w:val="000000"/>
        </w:rPr>
        <w:t xml:space="preserve"> определяемые двумя группами факторов</w:t>
      </w:r>
      <w:r w:rsidR="00613ED7">
        <w:rPr>
          <w:color w:val="000000"/>
        </w:rPr>
        <w:t>:</w:t>
      </w:r>
      <w:r w:rsidRPr="00613ED7">
        <w:rPr>
          <w:color w:val="000000"/>
        </w:rPr>
        <w:t xml:space="preserve"> нарушениями поверхности над отработанными площадями месторождений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и формированием в районе горных работ породных отвалов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и отвалов забалансовых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руд</w:t>
      </w:r>
      <w:r w:rsidR="00613ED7">
        <w:rPr>
          <w:color w:val="000000"/>
        </w:rPr>
        <w:t>.</w:t>
      </w:r>
      <w:r w:rsidRPr="00613ED7">
        <w:rPr>
          <w:color w:val="000000"/>
        </w:rPr>
        <w:t xml:space="preserve"> Все другие действующие факторы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являются следствием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этих двух главных факторов</w:t>
      </w:r>
      <w:r w:rsidR="00613ED7">
        <w:rPr>
          <w:color w:val="000000"/>
        </w:rPr>
        <w:t>.</w:t>
      </w:r>
    </w:p>
    <w:p w:rsidR="00B23404" w:rsidRPr="00613ED7" w:rsidRDefault="00B23404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Разработка месторождений полезных ископаемых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подземным способом</w:t>
      </w:r>
      <w:r w:rsidR="00613ED7">
        <w:rPr>
          <w:color w:val="000000"/>
        </w:rPr>
        <w:t>,</w:t>
      </w:r>
      <w:r w:rsidRPr="00613ED7">
        <w:rPr>
          <w:color w:val="000000"/>
        </w:rPr>
        <w:t xml:space="preserve"> требуя существенно меньших территорий под горный отвод</w:t>
      </w:r>
      <w:r w:rsidR="00613ED7">
        <w:rPr>
          <w:color w:val="000000"/>
        </w:rPr>
        <w:t>,</w:t>
      </w:r>
      <w:r w:rsidRPr="00613ED7">
        <w:rPr>
          <w:color w:val="000000"/>
        </w:rPr>
        <w:t xml:space="preserve"> не вызывает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столь значительных изменений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ландшафта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и инфраструктуры</w:t>
      </w:r>
      <w:r w:rsidR="00613ED7">
        <w:rPr>
          <w:color w:val="000000"/>
        </w:rPr>
        <w:t>,</w:t>
      </w:r>
      <w:r w:rsidRPr="00613ED7">
        <w:rPr>
          <w:color w:val="000000"/>
        </w:rPr>
        <w:t xml:space="preserve"> как открытые горные работы</w:t>
      </w:r>
      <w:r w:rsidR="00613ED7">
        <w:rPr>
          <w:color w:val="000000"/>
        </w:rPr>
        <w:t>,</w:t>
      </w:r>
      <w:r w:rsidRPr="00613ED7">
        <w:rPr>
          <w:color w:val="000000"/>
        </w:rPr>
        <w:t xml:space="preserve"> но и ей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способствует существенные изменения в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окружающей среде</w:t>
      </w:r>
      <w:r w:rsidR="00613ED7">
        <w:rPr>
          <w:color w:val="000000"/>
        </w:rPr>
        <w:t>.</w:t>
      </w:r>
      <w:r w:rsidRPr="00613ED7">
        <w:rPr>
          <w:color w:val="000000"/>
        </w:rPr>
        <w:t xml:space="preserve"> Эти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изменения связанны главным образом с характером сдвижения массивов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налегающих горных пород</w:t>
      </w:r>
      <w:r w:rsidR="00613ED7">
        <w:rPr>
          <w:color w:val="000000"/>
        </w:rPr>
        <w:t>.</w:t>
      </w:r>
    </w:p>
    <w:p w:rsidR="00B23404" w:rsidRPr="00613ED7" w:rsidRDefault="00B23404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Подрабатываемые площади земли на долгие время исключаются из</w:t>
      </w:r>
      <w:r w:rsidR="00B50562" w:rsidRPr="00613ED7">
        <w:rPr>
          <w:color w:val="000000"/>
        </w:rPr>
        <w:t xml:space="preserve"> сельскохозяйственного </w:t>
      </w:r>
      <w:r w:rsidR="00E97787" w:rsidRPr="00613ED7">
        <w:rPr>
          <w:color w:val="000000"/>
        </w:rPr>
        <w:t>оборота. Поверхность</w:t>
      </w:r>
      <w:r w:rsidR="00B50562" w:rsidRPr="00613ED7">
        <w:rPr>
          <w:color w:val="000000"/>
        </w:rPr>
        <w:t xml:space="preserve"> </w:t>
      </w:r>
      <w:r w:rsidR="00E97787" w:rsidRPr="00613ED7">
        <w:rPr>
          <w:color w:val="000000"/>
        </w:rPr>
        <w:t>земли, подвергшаяся</w:t>
      </w:r>
      <w:r w:rsidR="00B50562" w:rsidRPr="00613ED7">
        <w:rPr>
          <w:color w:val="000000"/>
        </w:rPr>
        <w:t xml:space="preserve"> деформациям, </w:t>
      </w:r>
      <w:r w:rsidR="00E97787" w:rsidRPr="00613ED7">
        <w:rPr>
          <w:color w:val="000000"/>
        </w:rPr>
        <w:t>может</w:t>
      </w:r>
      <w:r w:rsidR="00B50562" w:rsidRPr="00613ED7">
        <w:rPr>
          <w:color w:val="000000"/>
        </w:rPr>
        <w:t xml:space="preserve"> быть подтоплена и это обстоятельство потребует осушение, нарушенных горными </w:t>
      </w:r>
      <w:r w:rsidR="00E97787" w:rsidRPr="00613ED7">
        <w:rPr>
          <w:color w:val="000000"/>
        </w:rPr>
        <w:t>работами</w:t>
      </w:r>
      <w:r w:rsidR="00613ED7">
        <w:rPr>
          <w:color w:val="000000"/>
        </w:rPr>
        <w:t xml:space="preserve">, </w:t>
      </w:r>
      <w:r w:rsidR="00613ED7" w:rsidRPr="00613ED7">
        <w:rPr>
          <w:color w:val="000000"/>
        </w:rPr>
        <w:t>в</w:t>
      </w:r>
      <w:r w:rsidR="00B50562" w:rsidRPr="00613ED7">
        <w:rPr>
          <w:color w:val="000000"/>
        </w:rPr>
        <w:t xml:space="preserve">одоносных </w:t>
      </w:r>
      <w:r w:rsidR="00E97787" w:rsidRPr="00613ED7">
        <w:rPr>
          <w:color w:val="000000"/>
        </w:rPr>
        <w:t>участков. Деформации</w:t>
      </w:r>
      <w:r w:rsidR="00B50562" w:rsidRPr="00613ED7">
        <w:rPr>
          <w:color w:val="000000"/>
        </w:rPr>
        <w:t xml:space="preserve"> горных пород непосредственно связанные</w:t>
      </w:r>
      <w:r w:rsidR="00613ED7">
        <w:rPr>
          <w:color w:val="000000"/>
        </w:rPr>
        <w:t xml:space="preserve"> </w:t>
      </w:r>
      <w:r w:rsidR="00B50562" w:rsidRPr="00613ED7">
        <w:rPr>
          <w:color w:val="000000"/>
        </w:rPr>
        <w:t>с горными работами могут стать причиной деформации участков земной поверхности</w:t>
      </w:r>
      <w:r w:rsidR="00613ED7">
        <w:rPr>
          <w:color w:val="000000"/>
        </w:rPr>
        <w:t>,</w:t>
      </w:r>
      <w:r w:rsidR="00B50562" w:rsidRPr="00613ED7">
        <w:rPr>
          <w:color w:val="000000"/>
        </w:rPr>
        <w:t xml:space="preserve"> прямо неподверженных</w:t>
      </w:r>
      <w:r w:rsidR="00613ED7">
        <w:rPr>
          <w:color w:val="000000"/>
        </w:rPr>
        <w:t xml:space="preserve"> </w:t>
      </w:r>
      <w:r w:rsidR="00B50562" w:rsidRPr="00613ED7">
        <w:rPr>
          <w:color w:val="000000"/>
        </w:rPr>
        <w:t xml:space="preserve">влиянию </w:t>
      </w:r>
      <w:r w:rsidR="00E97787" w:rsidRPr="00613ED7">
        <w:rPr>
          <w:color w:val="000000"/>
        </w:rPr>
        <w:t>подработки. На</w:t>
      </w:r>
      <w:r w:rsidR="00B50562" w:rsidRPr="00613ED7">
        <w:rPr>
          <w:color w:val="000000"/>
        </w:rPr>
        <w:t xml:space="preserve"> таких участках происходят </w:t>
      </w:r>
      <w:r w:rsidR="00E97787" w:rsidRPr="00613ED7">
        <w:rPr>
          <w:color w:val="000000"/>
        </w:rPr>
        <w:t>оползни, обрушения</w:t>
      </w:r>
      <w:r w:rsidR="00B50562" w:rsidRPr="00613ED7">
        <w:rPr>
          <w:color w:val="000000"/>
        </w:rPr>
        <w:t>, обвалы и даже пластические течения громадных породных массивов</w:t>
      </w:r>
      <w:r w:rsidR="00613ED7">
        <w:rPr>
          <w:color w:val="000000"/>
        </w:rPr>
        <w:t>,</w:t>
      </w:r>
      <w:r w:rsidR="00B50562" w:rsidRPr="00613ED7">
        <w:rPr>
          <w:color w:val="000000"/>
        </w:rPr>
        <w:t xml:space="preserve"> представляющие большую </w:t>
      </w:r>
      <w:r w:rsidR="00E97787" w:rsidRPr="00613ED7">
        <w:rPr>
          <w:color w:val="000000"/>
        </w:rPr>
        <w:t>опасность</w:t>
      </w:r>
      <w:r w:rsidR="00B50562" w:rsidRPr="00613ED7">
        <w:rPr>
          <w:color w:val="000000"/>
        </w:rPr>
        <w:t>.</w:t>
      </w:r>
    </w:p>
    <w:p w:rsidR="00B50562" w:rsidRPr="00613ED7" w:rsidRDefault="00B50562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 xml:space="preserve">Подземные горные работы могут оказывать большое влияние и на гидрологию прилегающих на </w:t>
      </w:r>
      <w:r w:rsidR="00E97787" w:rsidRPr="00613ED7">
        <w:rPr>
          <w:color w:val="000000"/>
        </w:rPr>
        <w:t>территорию. При</w:t>
      </w:r>
      <w:r w:rsidRPr="00613ED7">
        <w:rPr>
          <w:color w:val="000000"/>
        </w:rPr>
        <w:t xml:space="preserve"> извлечении больших объемов полезного ископаемого</w:t>
      </w:r>
      <w:r w:rsidR="00613ED7">
        <w:rPr>
          <w:color w:val="000000"/>
        </w:rPr>
        <w:t xml:space="preserve">, </w:t>
      </w:r>
      <w:r w:rsidR="00613ED7" w:rsidRPr="00613ED7">
        <w:rPr>
          <w:color w:val="000000"/>
        </w:rPr>
        <w:t>в</w:t>
      </w:r>
      <w:r w:rsidRPr="00613ED7">
        <w:rPr>
          <w:color w:val="000000"/>
        </w:rPr>
        <w:t xml:space="preserve"> зону сдвижения вовлекаются и водоносные </w:t>
      </w:r>
      <w:r w:rsidR="00E97787" w:rsidRPr="00613ED7">
        <w:rPr>
          <w:color w:val="000000"/>
        </w:rPr>
        <w:t>горизонты, часто</w:t>
      </w:r>
      <w:r w:rsidRPr="00613ED7">
        <w:rPr>
          <w:color w:val="000000"/>
        </w:rPr>
        <w:t xml:space="preserve"> на значительных </w:t>
      </w:r>
      <w:r w:rsidR="00E97787" w:rsidRPr="00613ED7">
        <w:rPr>
          <w:color w:val="000000"/>
        </w:rPr>
        <w:t>площадях. Подсечные</w:t>
      </w:r>
      <w:r w:rsidRPr="00613ED7">
        <w:rPr>
          <w:color w:val="000000"/>
        </w:rPr>
        <w:t xml:space="preserve"> водоносы дренируются </w:t>
      </w:r>
      <w:r w:rsidR="00E97787" w:rsidRPr="00613ED7">
        <w:rPr>
          <w:color w:val="000000"/>
        </w:rPr>
        <w:t>горными</w:t>
      </w:r>
      <w:r w:rsidRPr="00613ED7">
        <w:rPr>
          <w:color w:val="000000"/>
        </w:rPr>
        <w:t xml:space="preserve"> выработками</w:t>
      </w:r>
      <w:r w:rsidR="00613ED7">
        <w:rPr>
          <w:color w:val="000000"/>
        </w:rPr>
        <w:t xml:space="preserve">, </w:t>
      </w:r>
      <w:r w:rsidR="00613ED7" w:rsidRPr="00613ED7">
        <w:rPr>
          <w:color w:val="000000"/>
        </w:rPr>
        <w:t>в</w:t>
      </w:r>
      <w:r w:rsidR="00B81591" w:rsidRPr="00613ED7">
        <w:rPr>
          <w:color w:val="000000"/>
        </w:rPr>
        <w:t xml:space="preserve"> результате чего водные ресурсы района горных работ в скором времени истощаются.</w:t>
      </w:r>
    </w:p>
    <w:p w:rsidR="00B81591" w:rsidRPr="00613ED7" w:rsidRDefault="00B81591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Второй основной фактор</w:t>
      </w:r>
      <w:r w:rsidR="00613ED7">
        <w:rPr>
          <w:color w:val="000000"/>
        </w:rPr>
        <w:t xml:space="preserve">, </w:t>
      </w:r>
      <w:r w:rsidR="00613ED7" w:rsidRPr="00613ED7">
        <w:rPr>
          <w:color w:val="000000"/>
        </w:rPr>
        <w:t>в</w:t>
      </w:r>
      <w:r w:rsidRPr="00613ED7">
        <w:rPr>
          <w:color w:val="000000"/>
        </w:rPr>
        <w:t xml:space="preserve">ызывающий нежелательные изменения </w:t>
      </w:r>
      <w:r w:rsidR="00E97787" w:rsidRPr="00613ED7">
        <w:rPr>
          <w:color w:val="000000"/>
        </w:rPr>
        <w:t>ландшафта</w:t>
      </w:r>
      <w:r w:rsidR="00613ED7">
        <w:rPr>
          <w:color w:val="000000"/>
        </w:rPr>
        <w:t xml:space="preserve">, </w:t>
      </w:r>
      <w:r w:rsidR="00613ED7" w:rsidRPr="00613ED7">
        <w:rPr>
          <w:color w:val="000000"/>
        </w:rPr>
        <w:t>с</w:t>
      </w:r>
      <w:r w:rsidRPr="00613ED7">
        <w:rPr>
          <w:color w:val="000000"/>
        </w:rPr>
        <w:t>вязан с необходимостью отсыпки выдаваемых на поверхность пустых пород.</w:t>
      </w:r>
    </w:p>
    <w:p w:rsidR="00B81591" w:rsidRPr="00613ED7" w:rsidRDefault="00B81591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Кроме того, производство горных пород вызывает ряд более мелких, но неприятных для людей неудобств, таких как загазованность</w:t>
      </w:r>
      <w:r w:rsidR="00613ED7">
        <w:rPr>
          <w:color w:val="000000"/>
        </w:rPr>
        <w:t xml:space="preserve">, </w:t>
      </w:r>
      <w:r w:rsidR="00613ED7" w:rsidRPr="00613ED7">
        <w:rPr>
          <w:color w:val="000000"/>
        </w:rPr>
        <w:t>з</w:t>
      </w:r>
      <w:r w:rsidRPr="00613ED7">
        <w:rPr>
          <w:color w:val="000000"/>
        </w:rPr>
        <w:t>апыленность, пылеобразование, грязь</w:t>
      </w:r>
      <w:r w:rsidR="00E97787" w:rsidRPr="00613ED7">
        <w:rPr>
          <w:color w:val="000000"/>
        </w:rPr>
        <w:t xml:space="preserve"> </w:t>
      </w:r>
      <w:r w:rsidRPr="00613ED7">
        <w:rPr>
          <w:color w:val="000000"/>
        </w:rPr>
        <w:t>на дорогах от самосвалов, шум от взрывных работ.</w:t>
      </w:r>
    </w:p>
    <w:p w:rsidR="007B4C98" w:rsidRPr="00613ED7" w:rsidRDefault="00B81591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Таким образом</w:t>
      </w:r>
      <w:r w:rsidR="0086123D" w:rsidRPr="00613ED7">
        <w:rPr>
          <w:color w:val="000000"/>
        </w:rPr>
        <w:t xml:space="preserve">, </w:t>
      </w:r>
      <w:r w:rsidRPr="00613ED7">
        <w:rPr>
          <w:color w:val="000000"/>
        </w:rPr>
        <w:t>нарушение окружающей среды в процессе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горнодобывающего производства прогнозируется достаточно точно</w:t>
      </w:r>
      <w:r w:rsidR="00613ED7">
        <w:rPr>
          <w:color w:val="000000"/>
        </w:rPr>
        <w:t>.</w:t>
      </w:r>
      <w:r w:rsidRPr="00613ED7">
        <w:rPr>
          <w:color w:val="000000"/>
        </w:rPr>
        <w:t xml:space="preserve"> Современная задача заключается в разработке эффективных и надежных мер по предупреждению этих нарушений и </w:t>
      </w:r>
      <w:r w:rsidR="007B4C98" w:rsidRPr="00613ED7">
        <w:rPr>
          <w:color w:val="000000"/>
        </w:rPr>
        <w:t xml:space="preserve">восстановлению окружающей среды для будущих </w:t>
      </w:r>
      <w:r w:rsidR="00613ED7" w:rsidRPr="00613ED7">
        <w:rPr>
          <w:color w:val="000000"/>
        </w:rPr>
        <w:t>поколений</w:t>
      </w:r>
      <w:r w:rsidR="00613ED7">
        <w:rPr>
          <w:color w:val="000000"/>
        </w:rPr>
        <w:t xml:space="preserve">. </w:t>
      </w:r>
      <w:r w:rsidR="00613ED7" w:rsidRPr="00613ED7">
        <w:rPr>
          <w:color w:val="000000"/>
        </w:rPr>
        <w:t>Д</w:t>
      </w:r>
      <w:r w:rsidR="007B4C98" w:rsidRPr="00613ED7">
        <w:rPr>
          <w:color w:val="000000"/>
        </w:rPr>
        <w:t>остаточно глубокое осознание это необходимость является тем обязательным элементом, который может быть положен в основу</w:t>
      </w:r>
      <w:r w:rsidR="00613ED7">
        <w:rPr>
          <w:color w:val="000000"/>
        </w:rPr>
        <w:t xml:space="preserve"> </w:t>
      </w:r>
      <w:r w:rsidR="007B4C98" w:rsidRPr="00613ED7">
        <w:rPr>
          <w:color w:val="000000"/>
        </w:rPr>
        <w:t>всех проектных решений при строительстве новых и реконструкции действующих горнодобывающих предприятий.</w:t>
      </w:r>
    </w:p>
    <w:p w:rsidR="00E97787" w:rsidRDefault="007B4C98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 xml:space="preserve">Одними из важнейших показателей горнодобывающих и </w:t>
      </w:r>
      <w:r w:rsidR="00E97787" w:rsidRPr="00613ED7">
        <w:rPr>
          <w:color w:val="000000"/>
        </w:rPr>
        <w:t>перерабатывающих</w:t>
      </w:r>
      <w:r w:rsidRPr="00613ED7">
        <w:rPr>
          <w:color w:val="000000"/>
        </w:rPr>
        <w:t xml:space="preserve"> производств в современных условиях являются оценки экологического состояния окружающей среды комплектности использования сырьевых ресурсов</w:t>
      </w:r>
      <w:r w:rsidR="00613ED7">
        <w:rPr>
          <w:color w:val="000000"/>
        </w:rPr>
        <w:t>.</w:t>
      </w:r>
      <w:r w:rsidR="00B3398C">
        <w:rPr>
          <w:color w:val="000000"/>
        </w:rPr>
        <w:t xml:space="preserve"> </w:t>
      </w:r>
      <w:r w:rsidRPr="00613ED7">
        <w:rPr>
          <w:color w:val="000000"/>
        </w:rPr>
        <w:t>Добыча</w:t>
      </w:r>
      <w:r w:rsidR="00B3398C">
        <w:rPr>
          <w:color w:val="000000"/>
        </w:rPr>
        <w:t xml:space="preserve"> </w:t>
      </w:r>
      <w:r w:rsidRPr="00613ED7">
        <w:rPr>
          <w:color w:val="000000"/>
        </w:rPr>
        <w:t xml:space="preserve">и переработка урановых руд складывается из множества процессов, прохождение которых сопровождается выделением в </w:t>
      </w:r>
      <w:r w:rsidR="00E97787" w:rsidRPr="00613ED7">
        <w:rPr>
          <w:color w:val="000000"/>
        </w:rPr>
        <w:t>атмосферу, гидрографическую</w:t>
      </w:r>
      <w:r w:rsidRPr="00613ED7">
        <w:rPr>
          <w:color w:val="000000"/>
        </w:rPr>
        <w:t xml:space="preserve"> </w:t>
      </w:r>
      <w:r w:rsidR="00E97787" w:rsidRPr="00613ED7">
        <w:rPr>
          <w:color w:val="000000"/>
        </w:rPr>
        <w:t>сеть, хранилища</w:t>
      </w:r>
      <w:r w:rsidRPr="00613ED7">
        <w:rPr>
          <w:color w:val="000000"/>
        </w:rPr>
        <w:t xml:space="preserve"> и отвалы вредных химических </w:t>
      </w:r>
      <w:r w:rsidR="00E97787" w:rsidRPr="00613ED7">
        <w:rPr>
          <w:color w:val="000000"/>
        </w:rPr>
        <w:t>веществ.</w:t>
      </w:r>
    </w:p>
    <w:p w:rsidR="00B3398C" w:rsidRPr="00613ED7" w:rsidRDefault="00B3398C" w:rsidP="00613ED7">
      <w:pPr>
        <w:pStyle w:val="a7"/>
        <w:ind w:firstLine="709"/>
        <w:jc w:val="both"/>
        <w:rPr>
          <w:color w:val="000000"/>
        </w:rPr>
      </w:pPr>
    </w:p>
    <w:p w:rsidR="00613ED7" w:rsidRDefault="00E97787" w:rsidP="00613ED7">
      <w:pPr>
        <w:pStyle w:val="a7"/>
        <w:ind w:firstLine="709"/>
        <w:jc w:val="both"/>
        <w:rPr>
          <w:b/>
          <w:color w:val="000000"/>
        </w:rPr>
      </w:pPr>
      <w:r w:rsidRPr="00613ED7">
        <w:rPr>
          <w:b/>
          <w:color w:val="000000"/>
        </w:rPr>
        <w:t>3.2 Мероприятия по охране</w:t>
      </w:r>
      <w:r w:rsidR="00E63BBF" w:rsidRPr="00613ED7">
        <w:rPr>
          <w:b/>
          <w:color w:val="000000"/>
        </w:rPr>
        <w:t xml:space="preserve"> з</w:t>
      </w:r>
      <w:r w:rsidRPr="00613ED7">
        <w:rPr>
          <w:b/>
          <w:color w:val="000000"/>
        </w:rPr>
        <w:t>еме</w:t>
      </w:r>
      <w:r w:rsidR="00E63BBF" w:rsidRPr="00613ED7">
        <w:rPr>
          <w:b/>
          <w:color w:val="000000"/>
        </w:rPr>
        <w:t>льн</w:t>
      </w:r>
      <w:r w:rsidR="00B3398C">
        <w:rPr>
          <w:b/>
          <w:color w:val="000000"/>
        </w:rPr>
        <w:t>ых ресурсов</w:t>
      </w:r>
    </w:p>
    <w:p w:rsidR="00B3398C" w:rsidRDefault="00B3398C" w:rsidP="00613ED7">
      <w:pPr>
        <w:pStyle w:val="a7"/>
        <w:ind w:firstLine="709"/>
        <w:jc w:val="both"/>
        <w:rPr>
          <w:color w:val="000000"/>
        </w:rPr>
      </w:pPr>
    </w:p>
    <w:p w:rsidR="00E97787" w:rsidRPr="00613ED7" w:rsidRDefault="00E97787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Под влиянием подземной разработки процесс движения работ постепенно распространяется снизу вверх до земной поверхности</w:t>
      </w:r>
      <w:r w:rsidR="00613ED7">
        <w:rPr>
          <w:color w:val="000000"/>
        </w:rPr>
        <w:t xml:space="preserve">, </w:t>
      </w:r>
      <w:r w:rsidR="00613ED7" w:rsidRPr="00613ED7">
        <w:rPr>
          <w:color w:val="000000"/>
        </w:rPr>
        <w:t>в</w:t>
      </w:r>
      <w:r w:rsidRPr="00613ED7">
        <w:rPr>
          <w:color w:val="000000"/>
        </w:rPr>
        <w:t xml:space="preserve"> результате чего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образуется мульда сдвижения.</w:t>
      </w:r>
    </w:p>
    <w:p w:rsidR="0086123D" w:rsidRPr="00613ED7" w:rsidRDefault="0086123D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Для определения границ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 xml:space="preserve">мульда углы сдвижения </w:t>
      </w:r>
      <w:r w:rsidR="00D3709B" w:rsidRPr="00613ED7">
        <w:rPr>
          <w:color w:val="000000"/>
        </w:rPr>
        <w:t>принимаются</w:t>
      </w:r>
      <w:r w:rsidRPr="00613ED7">
        <w:rPr>
          <w:color w:val="000000"/>
        </w:rPr>
        <w:t xml:space="preserve"> по классификации ВНИМИ,</w:t>
      </w:r>
      <w:r w:rsidR="00D3709B" w:rsidRPr="00613ED7">
        <w:rPr>
          <w:color w:val="000000"/>
        </w:rPr>
        <w:t xml:space="preserve"> приведенной</w:t>
      </w:r>
      <w:r w:rsidRPr="00613ED7">
        <w:rPr>
          <w:color w:val="000000"/>
        </w:rPr>
        <w:t xml:space="preserve"> во время «Временных правилах охраны сооружений и природных объектов от вредных влияний </w:t>
      </w:r>
      <w:r w:rsidR="00D3709B" w:rsidRPr="00613ED7">
        <w:rPr>
          <w:color w:val="000000"/>
        </w:rPr>
        <w:t>подземных</w:t>
      </w:r>
      <w:r w:rsidRPr="00613ED7">
        <w:rPr>
          <w:color w:val="000000"/>
        </w:rPr>
        <w:t xml:space="preserve"> разработок на рудных месторождениях с неизученным процессом сдвижения горных пород.»</w:t>
      </w:r>
    </w:p>
    <w:p w:rsidR="0086123D" w:rsidRPr="00613ED7" w:rsidRDefault="0086123D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 xml:space="preserve">При оценке влияния подземной разработки на окружающую среду учитывается безопасная глубина </w:t>
      </w:r>
      <w:r w:rsidR="004C412F" w:rsidRPr="00613ED7">
        <w:rPr>
          <w:color w:val="000000"/>
        </w:rPr>
        <w:t>разработки. Под безопасной глубиной разработки понимается глубина</w:t>
      </w:r>
      <w:r w:rsidR="00613ED7">
        <w:rPr>
          <w:color w:val="000000"/>
        </w:rPr>
        <w:t xml:space="preserve">, </w:t>
      </w:r>
      <w:r w:rsidR="00613ED7" w:rsidRPr="00613ED7">
        <w:rPr>
          <w:color w:val="000000"/>
        </w:rPr>
        <w:t>п</w:t>
      </w:r>
      <w:r w:rsidR="004C412F" w:rsidRPr="00613ED7">
        <w:rPr>
          <w:color w:val="000000"/>
        </w:rPr>
        <w:t>ри которой подземные разработки не могут вызвать</w:t>
      </w:r>
      <w:r w:rsidR="00613ED7">
        <w:rPr>
          <w:color w:val="000000"/>
        </w:rPr>
        <w:t xml:space="preserve"> </w:t>
      </w:r>
      <w:r w:rsidR="004C412F" w:rsidRPr="00613ED7">
        <w:rPr>
          <w:color w:val="000000"/>
        </w:rPr>
        <w:t>в охраняемых объектах</w:t>
      </w:r>
      <w:r w:rsidR="00613ED7">
        <w:rPr>
          <w:color w:val="000000"/>
        </w:rPr>
        <w:t xml:space="preserve"> </w:t>
      </w:r>
      <w:r w:rsidR="004C412F" w:rsidRPr="00613ED7">
        <w:rPr>
          <w:color w:val="000000"/>
        </w:rPr>
        <w:t>разрушительных деформаций, влекущих за собой прекращение эксплуатации их</w:t>
      </w:r>
      <w:r w:rsidR="00613ED7">
        <w:rPr>
          <w:color w:val="000000"/>
        </w:rPr>
        <w:t xml:space="preserve"> </w:t>
      </w:r>
      <w:r w:rsidR="004C412F" w:rsidRPr="00613ED7">
        <w:rPr>
          <w:color w:val="000000"/>
        </w:rPr>
        <w:t>и опасность для жизни людей.</w:t>
      </w:r>
    </w:p>
    <w:p w:rsidR="004C412F" w:rsidRPr="00613ED7" w:rsidRDefault="008761D7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Наибольшее количество твердых отходов на предприятиях ОАО ППГХО составляют отвалы пустой породы. Все забалансовые руды складируются и перерабатываются методом кучного выщелачивания. Твердые отходы ГИЗ</w:t>
      </w:r>
      <w:r w:rsidR="00613ED7">
        <w:rPr>
          <w:color w:val="000000"/>
        </w:rPr>
        <w:t xml:space="preserve">, </w:t>
      </w:r>
      <w:r w:rsidR="00613ED7" w:rsidRPr="00613ED7">
        <w:rPr>
          <w:color w:val="000000"/>
        </w:rPr>
        <w:t>н</w:t>
      </w:r>
      <w:r w:rsidRPr="00613ED7">
        <w:rPr>
          <w:color w:val="000000"/>
        </w:rPr>
        <w:t>е пригодные по санитарным нормам к вторичному использованию, размещают в специальном хвостохранилеще с экранированным полиэтиленовыми пленками днищем.</w:t>
      </w:r>
    </w:p>
    <w:p w:rsidR="008761D7" w:rsidRPr="00613ED7" w:rsidRDefault="008761D7" w:rsidP="00613ED7">
      <w:pPr>
        <w:pStyle w:val="a7"/>
        <w:ind w:firstLine="709"/>
        <w:jc w:val="both"/>
        <w:rPr>
          <w:color w:val="000000"/>
        </w:rPr>
      </w:pPr>
    </w:p>
    <w:p w:rsidR="008761D7" w:rsidRPr="00613ED7" w:rsidRDefault="008761D7" w:rsidP="00613ED7">
      <w:pPr>
        <w:pStyle w:val="a7"/>
        <w:ind w:firstLine="709"/>
        <w:jc w:val="both"/>
        <w:rPr>
          <w:b/>
          <w:color w:val="000000"/>
        </w:rPr>
      </w:pPr>
      <w:r w:rsidRPr="00613ED7">
        <w:rPr>
          <w:b/>
          <w:color w:val="000000"/>
        </w:rPr>
        <w:t>3.3 Меропр</w:t>
      </w:r>
      <w:r w:rsidR="00B3398C">
        <w:rPr>
          <w:b/>
          <w:color w:val="000000"/>
        </w:rPr>
        <w:t>иятия по охране водных ресурсов</w:t>
      </w:r>
    </w:p>
    <w:p w:rsidR="00B3398C" w:rsidRDefault="00B3398C" w:rsidP="00613ED7">
      <w:pPr>
        <w:pStyle w:val="a7"/>
        <w:ind w:firstLine="709"/>
        <w:jc w:val="both"/>
        <w:rPr>
          <w:color w:val="000000"/>
        </w:rPr>
      </w:pPr>
    </w:p>
    <w:p w:rsidR="008761D7" w:rsidRPr="00613ED7" w:rsidRDefault="008761D7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Вода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 xml:space="preserve">на рудниках расходуется на орошение отбитой горной массы </w:t>
      </w:r>
      <w:r w:rsidR="00516714" w:rsidRPr="00613ED7">
        <w:rPr>
          <w:color w:val="000000"/>
        </w:rPr>
        <w:t>и бурение шпуров и скважин. На поверхностных комплексах вода расходуется на хозяйственно-бытовые нужды, для охлаждения компрессорного и другого оборудования, приготовления и транспортировки закладочных</w:t>
      </w:r>
      <w:r w:rsidR="00A778B5" w:rsidRPr="00613ED7">
        <w:rPr>
          <w:color w:val="000000"/>
        </w:rPr>
        <w:t xml:space="preserve"> </w:t>
      </w:r>
      <w:r w:rsidR="00516714" w:rsidRPr="00613ED7">
        <w:rPr>
          <w:color w:val="000000"/>
        </w:rPr>
        <w:t>смесей и других целей.</w:t>
      </w:r>
    </w:p>
    <w:p w:rsidR="00516714" w:rsidRPr="00613ED7" w:rsidRDefault="00516714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Особое место в ряду источников загрязнения внешней среды занимают различные способы подземного выщелачивания.</w:t>
      </w:r>
    </w:p>
    <w:p w:rsidR="00516714" w:rsidRPr="00613ED7" w:rsidRDefault="00516714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На ОАО ППГХО предусмотрены две системы водоснабжения: хозяйственно-питьевая из артезианских скважин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и технологическая.</w:t>
      </w:r>
    </w:p>
    <w:p w:rsidR="00516714" w:rsidRPr="00613ED7" w:rsidRDefault="00516714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По мере развития предприятия и увеличения мощностей горнодобывающих производств возрастал приток воды из подземных выработок</w:t>
      </w:r>
      <w:r w:rsidR="00395DFD" w:rsidRPr="00613ED7">
        <w:rPr>
          <w:color w:val="000000"/>
        </w:rPr>
        <w:t>. Ввод в эксплуатацию установки по очистки шахтных вод от естественных радионуклидов позволил значительно расширить сферу их применения. Очищенные воды служат в настоящее время не только для нужд урановой технологии, но</w:t>
      </w:r>
      <w:r w:rsidR="00613ED7">
        <w:rPr>
          <w:color w:val="000000"/>
        </w:rPr>
        <w:t xml:space="preserve"> </w:t>
      </w:r>
      <w:r w:rsidR="00395DFD" w:rsidRPr="00613ED7">
        <w:rPr>
          <w:color w:val="000000"/>
        </w:rPr>
        <w:t>и для вспомогательных производств.</w:t>
      </w:r>
    </w:p>
    <w:p w:rsidR="00565D3C" w:rsidRPr="00613ED7" w:rsidRDefault="00565D3C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На предприятиях работает оперативная система контроля за состоянием потребления воды промышленными объектами. Вся информация о её аварийных сбросах и различных отклонениях от установленного режима водопользования поступает к руководству объединения, что позволяет своевременно принимать меры по устранению возникших нарушений.</w:t>
      </w:r>
    </w:p>
    <w:p w:rsidR="00565D3C" w:rsidRPr="00613ED7" w:rsidRDefault="00565D3C" w:rsidP="00613ED7">
      <w:pPr>
        <w:pStyle w:val="a7"/>
        <w:ind w:firstLine="709"/>
        <w:jc w:val="both"/>
        <w:rPr>
          <w:color w:val="000000"/>
        </w:rPr>
      </w:pPr>
    </w:p>
    <w:p w:rsidR="00565D3C" w:rsidRPr="00613ED7" w:rsidRDefault="00565D3C" w:rsidP="00613ED7">
      <w:pPr>
        <w:pStyle w:val="a7"/>
        <w:ind w:firstLine="709"/>
        <w:jc w:val="both"/>
        <w:rPr>
          <w:b/>
          <w:color w:val="000000"/>
        </w:rPr>
      </w:pPr>
      <w:r w:rsidRPr="00613ED7">
        <w:rPr>
          <w:b/>
          <w:color w:val="000000"/>
        </w:rPr>
        <w:t xml:space="preserve">3.4 </w:t>
      </w:r>
      <w:r w:rsidR="00B3398C">
        <w:rPr>
          <w:b/>
          <w:color w:val="000000"/>
        </w:rPr>
        <w:t>Мероприятия по охране атмосферы</w:t>
      </w:r>
    </w:p>
    <w:p w:rsidR="00565D3C" w:rsidRPr="00613ED7" w:rsidRDefault="00565D3C" w:rsidP="00613ED7">
      <w:pPr>
        <w:pStyle w:val="a7"/>
        <w:ind w:firstLine="709"/>
        <w:jc w:val="both"/>
        <w:rPr>
          <w:b/>
          <w:color w:val="000000"/>
        </w:rPr>
      </w:pPr>
    </w:p>
    <w:p w:rsidR="00565D3C" w:rsidRPr="00613ED7" w:rsidRDefault="00565D3C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Основные вредные химические вещества (ВХВ), выбрасываемые в атмосферу</w:t>
      </w:r>
      <w:r w:rsidR="00613ED7">
        <w:rPr>
          <w:color w:val="000000"/>
        </w:rPr>
        <w:t xml:space="preserve">, – </w:t>
      </w:r>
      <w:r w:rsidR="00613ED7" w:rsidRPr="00613ED7">
        <w:rPr>
          <w:color w:val="000000"/>
        </w:rPr>
        <w:t>э</w:t>
      </w:r>
      <w:r w:rsidRPr="00613ED7">
        <w:rPr>
          <w:color w:val="000000"/>
        </w:rPr>
        <w:t>то спецгазы вентиляционных систем рудника, сернистый ангидрит, аммиак,</w:t>
      </w:r>
      <w:r w:rsidR="008F360A" w:rsidRPr="00613ED7">
        <w:rPr>
          <w:color w:val="000000"/>
        </w:rPr>
        <w:t xml:space="preserve"> </w:t>
      </w:r>
      <w:r w:rsidRPr="00613ED7">
        <w:rPr>
          <w:color w:val="000000"/>
        </w:rPr>
        <w:t>оксид</w:t>
      </w:r>
      <w:r w:rsidR="008F360A" w:rsidRPr="00613ED7">
        <w:rPr>
          <w:color w:val="000000"/>
        </w:rPr>
        <w:t>ы азота и неорганическая пыль.</w:t>
      </w:r>
    </w:p>
    <w:p w:rsidR="008F360A" w:rsidRPr="00613ED7" w:rsidRDefault="008F360A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Для решения проблемы, связанной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с уменьшением выбросов ВХВ, были проведены расчеты на ЭВМ, при которых учитывалось отдельно влияние каждого источника загрязнения воздушной среды, а</w:t>
      </w:r>
      <w:r w:rsidR="00A778B5" w:rsidRPr="00613ED7">
        <w:rPr>
          <w:color w:val="000000"/>
        </w:rPr>
        <w:t xml:space="preserve"> </w:t>
      </w:r>
      <w:r w:rsidRPr="00613ED7">
        <w:rPr>
          <w:color w:val="000000"/>
        </w:rPr>
        <w:t>также суммарный эффект вредных выбросов в приземном слое атмосферы при неблагоприятных метеорологических условиях.</w:t>
      </w:r>
    </w:p>
    <w:p w:rsidR="008F360A" w:rsidRPr="00613ED7" w:rsidRDefault="008F360A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 xml:space="preserve">Вентиляционные газы, отводимые из подземных рудников по добыче урановых руд, в </w:t>
      </w:r>
      <w:r w:rsidR="00B10179" w:rsidRPr="00613ED7">
        <w:rPr>
          <w:color w:val="000000"/>
        </w:rPr>
        <w:t xml:space="preserve">настоящее время выбрасываются без очистки. Их главный вредный компонент – радон, который образуется в процессе естественного распада радионуклидов урановой </w:t>
      </w:r>
      <w:r w:rsidR="00613ED7" w:rsidRPr="00613ED7">
        <w:rPr>
          <w:color w:val="000000"/>
        </w:rPr>
        <w:t>руды</w:t>
      </w:r>
      <w:r w:rsidR="00613ED7">
        <w:rPr>
          <w:color w:val="000000"/>
        </w:rPr>
        <w:t xml:space="preserve">. </w:t>
      </w:r>
      <w:r w:rsidR="00613ED7" w:rsidRPr="00613ED7">
        <w:rPr>
          <w:color w:val="000000"/>
        </w:rPr>
        <w:t>В</w:t>
      </w:r>
      <w:r w:rsidR="00B10179" w:rsidRPr="00613ED7">
        <w:rPr>
          <w:color w:val="000000"/>
        </w:rPr>
        <w:t xml:space="preserve"> незначительных количествах в вентиляционных газах присутствует также оксиды азота и углерода, появляющиеся в результате проведения буровзрывных работ.</w:t>
      </w:r>
    </w:p>
    <w:p w:rsidR="00B10179" w:rsidRPr="00613ED7" w:rsidRDefault="00B10179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Из-за низкой концентрации вредных компонентов в вентиляционных газах, отводимых из шахтных комплексов урановых рудников, до настоящего времени не создана достаточно эффективная схема очистки газов.</w:t>
      </w:r>
    </w:p>
    <w:p w:rsidR="00B10179" w:rsidRPr="00613ED7" w:rsidRDefault="00B10179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Наиболее перспективным методом снижения выбросов радона и</w:t>
      </w:r>
      <w:r w:rsidR="006B458D" w:rsidRPr="00613ED7">
        <w:rPr>
          <w:color w:val="000000"/>
        </w:rPr>
        <w:t xml:space="preserve"> </w:t>
      </w:r>
      <w:r w:rsidRPr="00613ED7">
        <w:rPr>
          <w:color w:val="000000"/>
        </w:rPr>
        <w:t>в</w:t>
      </w:r>
      <w:r w:rsidR="006B458D" w:rsidRPr="00613ED7">
        <w:rPr>
          <w:color w:val="000000"/>
        </w:rPr>
        <w:t xml:space="preserve"> </w:t>
      </w:r>
      <w:r w:rsidRPr="00613ED7">
        <w:rPr>
          <w:color w:val="000000"/>
        </w:rPr>
        <w:t>атмосферу является совершенствование технологии</w:t>
      </w:r>
      <w:r w:rsidR="006B458D" w:rsidRPr="00613ED7">
        <w:rPr>
          <w:color w:val="000000"/>
        </w:rPr>
        <w:t xml:space="preserve"> </w:t>
      </w:r>
      <w:r w:rsidRPr="00613ED7">
        <w:rPr>
          <w:color w:val="000000"/>
        </w:rPr>
        <w:t>ведения</w:t>
      </w:r>
      <w:r w:rsidR="006B458D" w:rsidRPr="00613ED7">
        <w:rPr>
          <w:color w:val="000000"/>
        </w:rPr>
        <w:t xml:space="preserve"> </w:t>
      </w:r>
      <w:r w:rsidRPr="00613ED7">
        <w:rPr>
          <w:color w:val="000000"/>
        </w:rPr>
        <w:t>горных работ,</w:t>
      </w:r>
      <w:r w:rsidR="006B458D" w:rsidRPr="00613ED7">
        <w:rPr>
          <w:color w:val="000000"/>
        </w:rPr>
        <w:t xml:space="preserve"> </w:t>
      </w:r>
      <w:r w:rsidRPr="00613ED7">
        <w:rPr>
          <w:color w:val="000000"/>
        </w:rPr>
        <w:t>включающее</w:t>
      </w:r>
      <w:r w:rsidR="006B458D" w:rsidRPr="00613ED7">
        <w:rPr>
          <w:color w:val="000000"/>
        </w:rPr>
        <w:t xml:space="preserve"> научное обоснование выбора систем разработки и схем проветривание рудников.</w:t>
      </w:r>
    </w:p>
    <w:p w:rsidR="006B458D" w:rsidRPr="00613ED7" w:rsidRDefault="006B458D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Применение системы разработки нисходящими слоями с твердеющей закладкой за счет изоляции эманирущих поверхностей выработанного пространства обеспечивает многократное уменьшение выделения радона в горные выработки и соответственно его выбросы в атмосферу.</w:t>
      </w:r>
    </w:p>
    <w:p w:rsidR="006B458D" w:rsidRPr="00613ED7" w:rsidRDefault="006B458D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Вопросы пылеподавления на рудниках</w:t>
      </w:r>
      <w:r w:rsidR="00613ED7">
        <w:rPr>
          <w:color w:val="000000"/>
        </w:rPr>
        <w:t xml:space="preserve">, </w:t>
      </w:r>
      <w:r w:rsidR="00613ED7" w:rsidRPr="00613ED7">
        <w:rPr>
          <w:color w:val="000000"/>
        </w:rPr>
        <w:t>с</w:t>
      </w:r>
      <w:r w:rsidRPr="00613ED7">
        <w:rPr>
          <w:color w:val="000000"/>
        </w:rPr>
        <w:t xml:space="preserve"> целью охраны атмосферного воздуха требуют меньшего внимания, так как</w:t>
      </w:r>
      <w:r w:rsidR="00613ED7">
        <w:rPr>
          <w:color w:val="000000"/>
        </w:rPr>
        <w:t>,</w:t>
      </w:r>
      <w:r w:rsidRPr="00613ED7">
        <w:rPr>
          <w:color w:val="000000"/>
        </w:rPr>
        <w:t xml:space="preserve"> </w:t>
      </w:r>
      <w:r w:rsidR="00613ED7" w:rsidRPr="00613ED7">
        <w:rPr>
          <w:color w:val="000000"/>
        </w:rPr>
        <w:t>во</w:t>
      </w:r>
      <w:r w:rsidR="00613ED7">
        <w:rPr>
          <w:color w:val="000000"/>
        </w:rPr>
        <w:t>-</w:t>
      </w:r>
      <w:r w:rsidR="00613ED7" w:rsidRPr="00613ED7">
        <w:rPr>
          <w:color w:val="000000"/>
        </w:rPr>
        <w:t>первых</w:t>
      </w:r>
      <w:r w:rsidR="00613ED7">
        <w:rPr>
          <w:color w:val="000000"/>
        </w:rPr>
        <w:t xml:space="preserve">, </w:t>
      </w:r>
      <w:r w:rsidR="00613ED7" w:rsidRPr="00613ED7">
        <w:rPr>
          <w:color w:val="000000"/>
        </w:rPr>
        <w:t>н</w:t>
      </w:r>
      <w:r w:rsidRPr="00613ED7">
        <w:rPr>
          <w:color w:val="000000"/>
        </w:rPr>
        <w:t>а рабочих местах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пыль</w:t>
      </w:r>
      <w:r w:rsidR="00370B48" w:rsidRPr="00613ED7">
        <w:rPr>
          <w:color w:val="000000"/>
        </w:rPr>
        <w:t xml:space="preserve"> </w:t>
      </w:r>
      <w:r w:rsidRPr="00613ED7">
        <w:rPr>
          <w:color w:val="000000"/>
        </w:rPr>
        <w:t>достаточно эффективно подавляется оросителями, во-вторых, большая часть оставшейся в рудничной атмосфере пыли осаждается в процессе движения воздуха на элементах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крепи горизонтальных выработок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и на стенках и арматуре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вентиляционных стволов.</w:t>
      </w:r>
      <w:r w:rsidR="00370B48" w:rsidRPr="00613ED7">
        <w:rPr>
          <w:color w:val="000000"/>
        </w:rPr>
        <w:t xml:space="preserve"> Кроме того, выдачные вентиляционные стволы размещаются вдали от населенных пунктов и имеют санитарные зоны. Также используется увлажнение автомобильных дорог на поверхности и озеленение прилегающих к предприятиям </w:t>
      </w:r>
      <w:r w:rsidR="00A778B5" w:rsidRPr="00613ED7">
        <w:rPr>
          <w:color w:val="000000"/>
        </w:rPr>
        <w:t>территориям</w:t>
      </w:r>
      <w:r w:rsidR="00370B48" w:rsidRPr="00613ED7">
        <w:rPr>
          <w:color w:val="000000"/>
        </w:rPr>
        <w:t>.</w:t>
      </w:r>
    </w:p>
    <w:p w:rsidR="00B81591" w:rsidRPr="00613ED7" w:rsidRDefault="00B81591" w:rsidP="00613ED7">
      <w:pPr>
        <w:pStyle w:val="a7"/>
        <w:ind w:firstLine="709"/>
        <w:jc w:val="both"/>
        <w:rPr>
          <w:b/>
          <w:color w:val="000000"/>
        </w:rPr>
      </w:pPr>
    </w:p>
    <w:p w:rsidR="00613ED7" w:rsidRDefault="00613ED7" w:rsidP="00613ED7">
      <w:pPr>
        <w:pStyle w:val="a7"/>
        <w:ind w:firstLine="709"/>
        <w:jc w:val="both"/>
        <w:rPr>
          <w:b/>
          <w:color w:val="000000"/>
        </w:rPr>
      </w:pPr>
    </w:p>
    <w:p w:rsidR="00EA7B45" w:rsidRPr="00613ED7" w:rsidRDefault="00B3398C" w:rsidP="00613ED7">
      <w:pPr>
        <w:pStyle w:val="a7"/>
        <w:ind w:firstLine="709"/>
        <w:jc w:val="both"/>
        <w:rPr>
          <w:b/>
          <w:color w:val="000000"/>
        </w:rPr>
      </w:pPr>
      <w:r>
        <w:rPr>
          <w:b/>
          <w:color w:val="000000"/>
        </w:rPr>
        <w:br w:type="page"/>
      </w:r>
      <w:r w:rsidR="00EA7B45" w:rsidRPr="00613ED7">
        <w:rPr>
          <w:b/>
          <w:color w:val="000000"/>
        </w:rPr>
        <w:t>4</w:t>
      </w:r>
      <w:r w:rsidR="00613ED7">
        <w:rPr>
          <w:b/>
          <w:color w:val="000000"/>
        </w:rPr>
        <w:t>.</w:t>
      </w:r>
      <w:r>
        <w:rPr>
          <w:b/>
          <w:color w:val="000000"/>
        </w:rPr>
        <w:t xml:space="preserve"> Экономическая часть</w:t>
      </w:r>
    </w:p>
    <w:p w:rsidR="00613ED7" w:rsidRDefault="00613ED7" w:rsidP="00613ED7">
      <w:pPr>
        <w:pStyle w:val="a7"/>
        <w:ind w:firstLine="709"/>
        <w:jc w:val="both"/>
        <w:rPr>
          <w:b/>
          <w:color w:val="000000"/>
        </w:rPr>
      </w:pPr>
    </w:p>
    <w:p w:rsidR="00A30A52" w:rsidRPr="00613ED7" w:rsidRDefault="00B3398C" w:rsidP="00613ED7">
      <w:pPr>
        <w:pStyle w:val="a7"/>
        <w:ind w:firstLine="709"/>
        <w:jc w:val="both"/>
        <w:rPr>
          <w:b/>
          <w:color w:val="000000"/>
        </w:rPr>
      </w:pPr>
      <w:r>
        <w:rPr>
          <w:b/>
          <w:color w:val="000000"/>
        </w:rPr>
        <w:t>4.1 Специальная часть</w:t>
      </w:r>
    </w:p>
    <w:p w:rsidR="005916F6" w:rsidRPr="00613ED7" w:rsidRDefault="005916F6" w:rsidP="00613ED7">
      <w:pPr>
        <w:pStyle w:val="a7"/>
        <w:ind w:firstLine="709"/>
        <w:jc w:val="both"/>
        <w:rPr>
          <w:b/>
          <w:color w:val="000000"/>
        </w:rPr>
      </w:pPr>
    </w:p>
    <w:p w:rsidR="00307C56" w:rsidRPr="00613ED7" w:rsidRDefault="00A30A52" w:rsidP="00613ED7">
      <w:pPr>
        <w:pStyle w:val="a7"/>
        <w:ind w:firstLine="709"/>
        <w:jc w:val="both"/>
        <w:rPr>
          <w:b/>
          <w:color w:val="000000"/>
        </w:rPr>
      </w:pPr>
      <w:r w:rsidRPr="00613ED7">
        <w:rPr>
          <w:b/>
          <w:color w:val="000000"/>
        </w:rPr>
        <w:t>4.1.1</w:t>
      </w:r>
      <w:r w:rsidR="00B3398C">
        <w:rPr>
          <w:b/>
          <w:color w:val="000000"/>
        </w:rPr>
        <w:t xml:space="preserve"> </w:t>
      </w:r>
      <w:r w:rsidRPr="00613ED7">
        <w:rPr>
          <w:b/>
          <w:color w:val="000000"/>
        </w:rPr>
        <w:t>Организация оперативного управления</w:t>
      </w:r>
    </w:p>
    <w:p w:rsidR="00A30A52" w:rsidRPr="00613ED7" w:rsidRDefault="00A30A52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Оперативное управление производится через диспетчерскую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службу</w:t>
      </w:r>
      <w:r w:rsidR="00613ED7">
        <w:rPr>
          <w:color w:val="000000"/>
        </w:rPr>
        <w:t>,</w:t>
      </w:r>
      <w:r w:rsidRPr="00613ED7">
        <w:rPr>
          <w:color w:val="000000"/>
        </w:rPr>
        <w:t xml:space="preserve"> которая работает круглосуточно</w:t>
      </w:r>
      <w:r w:rsidR="00613ED7">
        <w:rPr>
          <w:color w:val="000000"/>
        </w:rPr>
        <w:t>.</w:t>
      </w:r>
      <w:r w:rsidRPr="00613ED7">
        <w:rPr>
          <w:color w:val="000000"/>
        </w:rPr>
        <w:t xml:space="preserve"> Горные мастера в начале смены доводят </w:t>
      </w:r>
      <w:r w:rsidR="004D1ABF" w:rsidRPr="00613ED7">
        <w:rPr>
          <w:color w:val="000000"/>
        </w:rPr>
        <w:t>до сведени</w:t>
      </w:r>
      <w:r w:rsidRPr="00613ED7">
        <w:rPr>
          <w:color w:val="000000"/>
        </w:rPr>
        <w:t>я диспетчера о составе наряда на бригаду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и в конце за его выполнение</w:t>
      </w:r>
      <w:r w:rsidR="00613ED7">
        <w:rPr>
          <w:color w:val="000000"/>
        </w:rPr>
        <w:t>.</w:t>
      </w:r>
    </w:p>
    <w:p w:rsidR="00A30A52" w:rsidRPr="00613ED7" w:rsidRDefault="00A30A52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Организацию и эффективное применение бригадного хозрасчёта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обеспечивают – руководящий состав и специалисты.</w:t>
      </w:r>
    </w:p>
    <w:p w:rsidR="00BE6997" w:rsidRPr="00613ED7" w:rsidRDefault="00BE6997" w:rsidP="00613ED7">
      <w:pPr>
        <w:pStyle w:val="a7"/>
        <w:ind w:firstLine="709"/>
        <w:jc w:val="both"/>
        <w:rPr>
          <w:color w:val="000000"/>
        </w:rPr>
      </w:pPr>
    </w:p>
    <w:p w:rsidR="00EA7B45" w:rsidRPr="00613ED7" w:rsidRDefault="00A30A52" w:rsidP="00613ED7">
      <w:pPr>
        <w:pStyle w:val="a7"/>
        <w:ind w:firstLine="709"/>
        <w:jc w:val="both"/>
        <w:rPr>
          <w:color w:val="000000"/>
        </w:rPr>
      </w:pPr>
      <w:r w:rsidRPr="00613ED7">
        <w:rPr>
          <w:b/>
          <w:color w:val="000000"/>
        </w:rPr>
        <w:t>4.1.</w:t>
      </w:r>
      <w:r w:rsidR="004D1ABF" w:rsidRPr="00613ED7">
        <w:rPr>
          <w:b/>
          <w:color w:val="000000"/>
        </w:rPr>
        <w:t>2</w:t>
      </w:r>
      <w:r w:rsidR="00B3398C">
        <w:rPr>
          <w:b/>
          <w:color w:val="000000"/>
        </w:rPr>
        <w:t xml:space="preserve"> </w:t>
      </w:r>
      <w:r w:rsidR="004D1ABF" w:rsidRPr="00613ED7">
        <w:rPr>
          <w:b/>
          <w:color w:val="000000"/>
        </w:rPr>
        <w:t>Сведени</w:t>
      </w:r>
      <w:r w:rsidRPr="00613ED7">
        <w:rPr>
          <w:b/>
          <w:color w:val="000000"/>
        </w:rPr>
        <w:t>я по хозрасчёту</w:t>
      </w:r>
    </w:p>
    <w:p w:rsidR="00A30A52" w:rsidRPr="00613ED7" w:rsidRDefault="00A30A52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Совершенствование бригадной формы организации труда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стали одним из главных направлений работы по научной организации труда</w:t>
      </w:r>
      <w:r w:rsidR="00613ED7">
        <w:rPr>
          <w:color w:val="000000"/>
        </w:rPr>
        <w:t>,</w:t>
      </w:r>
      <w:r w:rsidRPr="00613ED7">
        <w:rPr>
          <w:color w:val="000000"/>
        </w:rPr>
        <w:t xml:space="preserve"> важным фактором повышения эффективности производства и привлечения рабочих к активному участию в управлении предприятием.</w:t>
      </w:r>
    </w:p>
    <w:p w:rsidR="00A30A52" w:rsidRPr="00613ED7" w:rsidRDefault="00A30A52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Бригадный хозрасчёт – это система планирования</w:t>
      </w:r>
      <w:r w:rsidR="00613ED7">
        <w:rPr>
          <w:color w:val="000000"/>
        </w:rPr>
        <w:t>,</w:t>
      </w:r>
      <w:r w:rsidRPr="00613ED7">
        <w:rPr>
          <w:color w:val="000000"/>
        </w:rPr>
        <w:t xml:space="preserve"> учета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и экономического планирования способствующая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увеличению выпуска продукции при одновременном сокращении затрат на производство.</w:t>
      </w:r>
    </w:p>
    <w:p w:rsidR="00BE6997" w:rsidRPr="00613ED7" w:rsidRDefault="00BE6997" w:rsidP="00613ED7">
      <w:pPr>
        <w:pStyle w:val="a7"/>
        <w:ind w:firstLine="709"/>
        <w:jc w:val="both"/>
        <w:rPr>
          <w:color w:val="000000"/>
        </w:rPr>
      </w:pPr>
    </w:p>
    <w:p w:rsidR="00613ED7" w:rsidRDefault="00A30A52" w:rsidP="00613ED7">
      <w:pPr>
        <w:pStyle w:val="a7"/>
        <w:ind w:firstLine="709"/>
        <w:jc w:val="both"/>
        <w:rPr>
          <w:b/>
          <w:color w:val="000000"/>
        </w:rPr>
      </w:pPr>
      <w:r w:rsidRPr="00613ED7">
        <w:rPr>
          <w:b/>
          <w:color w:val="000000"/>
        </w:rPr>
        <w:t>4.1.3</w:t>
      </w:r>
      <w:r w:rsidR="00B3398C">
        <w:rPr>
          <w:b/>
          <w:color w:val="000000"/>
        </w:rPr>
        <w:t xml:space="preserve"> Бригадный подряд</w:t>
      </w:r>
    </w:p>
    <w:p w:rsidR="00A30A52" w:rsidRPr="00613ED7" w:rsidRDefault="00A30A52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Одной из форм бригадного хозрасчёта является бригадный подряд</w:t>
      </w:r>
      <w:r w:rsidR="00613ED7">
        <w:rPr>
          <w:color w:val="000000"/>
        </w:rPr>
        <w:t>,</w:t>
      </w:r>
      <w:r w:rsidRPr="00613ED7">
        <w:rPr>
          <w:color w:val="000000"/>
        </w:rPr>
        <w:t xml:space="preserve"> – организация работ по полному или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системному хозрасчёту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с обязательным заключением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договора о сроке выполнения работ</w:t>
      </w:r>
      <w:r w:rsidR="00613ED7">
        <w:rPr>
          <w:color w:val="000000"/>
        </w:rPr>
        <w:t>.</w:t>
      </w:r>
      <w:r w:rsidRPr="00613ED7">
        <w:rPr>
          <w:color w:val="000000"/>
        </w:rPr>
        <w:t xml:space="preserve"> Работа по бригадному подряду организуется в соответствии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 xml:space="preserve">с </w:t>
      </w:r>
      <w:r w:rsidR="004D1ABF" w:rsidRPr="00613ED7">
        <w:rPr>
          <w:color w:val="000000"/>
        </w:rPr>
        <w:t>«</w:t>
      </w:r>
      <w:r w:rsidRPr="00613ED7">
        <w:rPr>
          <w:color w:val="000000"/>
        </w:rPr>
        <w:t>Положением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о сквозном бригадном подряде</w:t>
      </w:r>
      <w:r w:rsidR="004D1ABF" w:rsidRPr="00613ED7">
        <w:rPr>
          <w:color w:val="000000"/>
        </w:rPr>
        <w:t>»</w:t>
      </w:r>
      <w:r w:rsidRPr="00613ED7">
        <w:rPr>
          <w:color w:val="000000"/>
        </w:rPr>
        <w:t>.</w:t>
      </w:r>
    </w:p>
    <w:p w:rsidR="00A30A52" w:rsidRPr="00613ED7" w:rsidRDefault="00A30A52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Хозрасчётной бригадой является та бригада</w:t>
      </w:r>
      <w:r w:rsidR="00613ED7">
        <w:rPr>
          <w:color w:val="000000"/>
        </w:rPr>
        <w:t xml:space="preserve">, </w:t>
      </w:r>
      <w:r w:rsidR="00613ED7" w:rsidRPr="00613ED7">
        <w:rPr>
          <w:color w:val="000000"/>
        </w:rPr>
        <w:t>к</w:t>
      </w:r>
      <w:r w:rsidRPr="00613ED7">
        <w:rPr>
          <w:color w:val="000000"/>
        </w:rPr>
        <w:t>оторой устанавливаются плановые задания по качеству продукции</w:t>
      </w:r>
      <w:r w:rsidR="00613ED7">
        <w:rPr>
          <w:color w:val="000000"/>
        </w:rPr>
        <w:t>,</w:t>
      </w:r>
      <w:r w:rsidRPr="00613ED7">
        <w:rPr>
          <w:color w:val="000000"/>
        </w:rPr>
        <w:t xml:space="preserve"> трудовые и другие затраты на производство, и обладающая оперативно-производственной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самостоятельностью в принятии решений обеспечивающих выполнение плановых заданий. Оперативно-производственная самостоятельность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проявляется в рациональном ведении рабочего процесса,</w:t>
      </w:r>
      <w:r w:rsidR="00EA7B45" w:rsidRPr="00613ED7">
        <w:rPr>
          <w:color w:val="000000"/>
        </w:rPr>
        <w:t xml:space="preserve"> организации труда</w:t>
      </w:r>
      <w:r w:rsidRPr="00613ED7">
        <w:rPr>
          <w:color w:val="000000"/>
        </w:rPr>
        <w:t>,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использования оборудования</w:t>
      </w:r>
      <w:r w:rsidR="00613ED7">
        <w:rPr>
          <w:color w:val="000000"/>
        </w:rPr>
        <w:t>,</w:t>
      </w:r>
      <w:r w:rsidRPr="00613ED7">
        <w:rPr>
          <w:color w:val="000000"/>
        </w:rPr>
        <w:t xml:space="preserve"> расходования материалов</w:t>
      </w:r>
      <w:r w:rsidR="00613ED7">
        <w:rPr>
          <w:color w:val="000000"/>
        </w:rPr>
        <w:t>,</w:t>
      </w:r>
      <w:r w:rsidRPr="00613ED7">
        <w:rPr>
          <w:color w:val="000000"/>
        </w:rPr>
        <w:t xml:space="preserve"> энергоресурсов</w:t>
      </w:r>
      <w:r w:rsidR="00613ED7">
        <w:rPr>
          <w:color w:val="000000"/>
        </w:rPr>
        <w:t>.</w:t>
      </w:r>
    </w:p>
    <w:p w:rsidR="0027250F" w:rsidRPr="00613ED7" w:rsidRDefault="00A30A52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Оплата производится по наряд – заданию на договорный срок ежемесячно по фактически выполненным объёмам</w:t>
      </w:r>
      <w:r w:rsidR="00613ED7">
        <w:rPr>
          <w:color w:val="000000"/>
        </w:rPr>
        <w:t>.</w:t>
      </w:r>
    </w:p>
    <w:p w:rsidR="00BE6997" w:rsidRPr="00613ED7" w:rsidRDefault="00BE6997" w:rsidP="00613ED7">
      <w:pPr>
        <w:pStyle w:val="a7"/>
        <w:ind w:firstLine="709"/>
        <w:jc w:val="both"/>
        <w:rPr>
          <w:color w:val="000000"/>
        </w:rPr>
      </w:pPr>
    </w:p>
    <w:p w:rsidR="00613ED7" w:rsidRDefault="00A30A52" w:rsidP="00613ED7">
      <w:pPr>
        <w:pStyle w:val="a7"/>
        <w:ind w:firstLine="709"/>
        <w:jc w:val="both"/>
        <w:rPr>
          <w:b/>
          <w:color w:val="000000"/>
        </w:rPr>
      </w:pPr>
      <w:r w:rsidRPr="00613ED7">
        <w:rPr>
          <w:b/>
          <w:color w:val="000000"/>
        </w:rPr>
        <w:t>4.1.4</w:t>
      </w:r>
      <w:r w:rsidR="00B3398C">
        <w:rPr>
          <w:b/>
          <w:color w:val="000000"/>
        </w:rPr>
        <w:t xml:space="preserve"> </w:t>
      </w:r>
      <w:r w:rsidRPr="00613ED7">
        <w:rPr>
          <w:b/>
          <w:color w:val="000000"/>
        </w:rPr>
        <w:t>Премирование</w:t>
      </w:r>
    </w:p>
    <w:p w:rsidR="00A30A52" w:rsidRPr="00613ED7" w:rsidRDefault="00A30A52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Оплата и стимулирование труда рабочих в хозрасчётных бригадах обеспечивают коллективную и личную заинтересованность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в достижении высоких конечных результатов труда</w:t>
      </w:r>
      <w:r w:rsidR="00613ED7">
        <w:rPr>
          <w:color w:val="000000"/>
        </w:rPr>
        <w:t>,</w:t>
      </w:r>
      <w:r w:rsidRPr="00613ED7">
        <w:rPr>
          <w:color w:val="000000"/>
        </w:rPr>
        <w:t xml:space="preserve"> в повышении его производительности и качества продукции</w:t>
      </w:r>
      <w:r w:rsidR="00613ED7">
        <w:rPr>
          <w:color w:val="000000"/>
        </w:rPr>
        <w:t>,</w:t>
      </w:r>
      <w:r w:rsidRPr="00613ED7">
        <w:rPr>
          <w:color w:val="000000"/>
        </w:rPr>
        <w:t xml:space="preserve"> в рациональном использовании производственных ресурсов</w:t>
      </w:r>
      <w:r w:rsidR="00613ED7">
        <w:rPr>
          <w:color w:val="000000"/>
        </w:rPr>
        <w:t>.</w:t>
      </w:r>
    </w:p>
    <w:p w:rsidR="00A30A52" w:rsidRPr="00613ED7" w:rsidRDefault="00A30A52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Хозрасчётные бригады премируются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в соответствии с положением о премировании.</w:t>
      </w:r>
    </w:p>
    <w:p w:rsidR="00A30A52" w:rsidRPr="00613ED7" w:rsidRDefault="00A30A52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Премия, за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экономию материалов, выплачивается рабочим сверх предельных размеров премий</w:t>
      </w:r>
      <w:r w:rsidR="00613ED7">
        <w:rPr>
          <w:color w:val="000000"/>
        </w:rPr>
        <w:t>,</w:t>
      </w:r>
      <w:r w:rsidRPr="00613ED7">
        <w:rPr>
          <w:color w:val="000000"/>
        </w:rPr>
        <w:t xml:space="preserve"> при этом общая сумма премий за экономию материалов не может превышать для одного работника 7</w:t>
      </w:r>
      <w:r w:rsidR="00613ED7" w:rsidRPr="00613ED7">
        <w:rPr>
          <w:color w:val="000000"/>
        </w:rPr>
        <w:t>5</w:t>
      </w:r>
      <w:r w:rsidR="00613ED7">
        <w:rPr>
          <w:color w:val="000000"/>
        </w:rPr>
        <w:t>%</w:t>
      </w:r>
      <w:r w:rsidRPr="00613ED7">
        <w:rPr>
          <w:color w:val="000000"/>
        </w:rPr>
        <w:t xml:space="preserve"> месячной тарифной ставки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в расчёте на квартал</w:t>
      </w:r>
      <w:r w:rsidR="00613ED7">
        <w:rPr>
          <w:color w:val="000000"/>
        </w:rPr>
        <w:t xml:space="preserve">. </w:t>
      </w:r>
      <w:r w:rsidRPr="00613ED7">
        <w:rPr>
          <w:color w:val="000000"/>
        </w:rPr>
        <w:t>Так же комплексные бригады</w:t>
      </w:r>
      <w:r w:rsidR="00613ED7">
        <w:rPr>
          <w:color w:val="000000"/>
        </w:rPr>
        <w:t>,</w:t>
      </w:r>
      <w:r w:rsidRPr="00613ED7">
        <w:rPr>
          <w:color w:val="000000"/>
        </w:rPr>
        <w:t xml:space="preserve"> занятые на проходке горных выработок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за 10</w:t>
      </w:r>
      <w:r w:rsidR="00613ED7" w:rsidRPr="00613ED7">
        <w:rPr>
          <w:color w:val="000000"/>
        </w:rPr>
        <w:t>0</w:t>
      </w:r>
      <w:r w:rsidR="00613ED7">
        <w:rPr>
          <w:color w:val="000000"/>
        </w:rPr>
        <w:t>%</w:t>
      </w:r>
      <w:r w:rsidRPr="00613ED7">
        <w:rPr>
          <w:color w:val="000000"/>
        </w:rPr>
        <w:t xml:space="preserve"> выполненных показателей премия составит 7</w:t>
      </w:r>
      <w:r w:rsidR="00613ED7" w:rsidRPr="00613ED7">
        <w:rPr>
          <w:color w:val="000000"/>
        </w:rPr>
        <w:t>0</w:t>
      </w:r>
      <w:r w:rsidR="00613ED7">
        <w:rPr>
          <w:color w:val="000000"/>
        </w:rPr>
        <w:t>%</w:t>
      </w:r>
      <w:r w:rsidRPr="00613ED7">
        <w:rPr>
          <w:color w:val="000000"/>
        </w:rPr>
        <w:t>, за каждый</w:t>
      </w:r>
      <w:r w:rsidR="00B3398C">
        <w:rPr>
          <w:color w:val="000000"/>
        </w:rPr>
        <w:t xml:space="preserve"> </w:t>
      </w:r>
      <w:r w:rsidR="00613ED7">
        <w:rPr>
          <w:color w:val="000000"/>
        </w:rPr>
        <w:t>%</w:t>
      </w:r>
      <w:r w:rsidRPr="00613ED7">
        <w:rPr>
          <w:color w:val="000000"/>
        </w:rPr>
        <w:t xml:space="preserve"> перевыполнения плана по </w:t>
      </w:r>
      <w:r w:rsidR="00613ED7" w:rsidRPr="00613ED7">
        <w:rPr>
          <w:color w:val="000000"/>
        </w:rPr>
        <w:t>5</w:t>
      </w:r>
      <w:r w:rsidR="00613ED7">
        <w:rPr>
          <w:color w:val="000000"/>
        </w:rPr>
        <w:t>%</w:t>
      </w:r>
      <w:r w:rsidRPr="00613ED7">
        <w:rPr>
          <w:color w:val="000000"/>
        </w:rPr>
        <w:t>.</w:t>
      </w:r>
    </w:p>
    <w:p w:rsidR="00A30A52" w:rsidRPr="00613ED7" w:rsidRDefault="00A30A52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Премиальное положение РС и С – за 10</w:t>
      </w:r>
      <w:r w:rsidR="00613ED7" w:rsidRPr="00613ED7">
        <w:rPr>
          <w:color w:val="000000"/>
        </w:rPr>
        <w:t>0</w:t>
      </w:r>
      <w:r w:rsidR="00613ED7">
        <w:rPr>
          <w:color w:val="000000"/>
        </w:rPr>
        <w:t>%</w:t>
      </w:r>
      <w:r w:rsidRPr="00613ED7">
        <w:rPr>
          <w:color w:val="000000"/>
        </w:rPr>
        <w:t xml:space="preserve"> выполнения показателей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премия составит 5</w:t>
      </w:r>
      <w:r w:rsidR="00613ED7" w:rsidRPr="00613ED7">
        <w:rPr>
          <w:color w:val="000000"/>
        </w:rPr>
        <w:t>0</w:t>
      </w:r>
      <w:r w:rsidR="00613ED7">
        <w:rPr>
          <w:color w:val="000000"/>
        </w:rPr>
        <w:t>%</w:t>
      </w:r>
      <w:r w:rsidRPr="00613ED7">
        <w:rPr>
          <w:color w:val="000000"/>
        </w:rPr>
        <w:t>, за каждый</w:t>
      </w:r>
      <w:r w:rsidR="00613ED7">
        <w:rPr>
          <w:color w:val="000000"/>
        </w:rPr>
        <w:t>%</w:t>
      </w:r>
      <w:r w:rsidRPr="00613ED7">
        <w:rPr>
          <w:color w:val="000000"/>
        </w:rPr>
        <w:t xml:space="preserve"> снижения себестоимости </w:t>
      </w:r>
      <w:r w:rsidR="00613ED7" w:rsidRPr="00613ED7">
        <w:rPr>
          <w:color w:val="000000"/>
        </w:rPr>
        <w:t>5</w:t>
      </w:r>
      <w:r w:rsidR="00613ED7">
        <w:rPr>
          <w:color w:val="000000"/>
        </w:rPr>
        <w:t>%</w:t>
      </w:r>
      <w:r w:rsidRPr="00613ED7">
        <w:rPr>
          <w:color w:val="000000"/>
        </w:rPr>
        <w:t xml:space="preserve"> максимальная премия 6</w:t>
      </w:r>
      <w:r w:rsidR="00613ED7" w:rsidRPr="00613ED7">
        <w:rPr>
          <w:color w:val="000000"/>
        </w:rPr>
        <w:t>0</w:t>
      </w:r>
      <w:r w:rsidR="00613ED7">
        <w:rPr>
          <w:color w:val="000000"/>
        </w:rPr>
        <w:t>%</w:t>
      </w:r>
    </w:p>
    <w:p w:rsidR="00613ED7" w:rsidRDefault="00613ED7" w:rsidP="00613ED7">
      <w:pPr>
        <w:pStyle w:val="a7"/>
        <w:ind w:firstLine="709"/>
        <w:jc w:val="both"/>
        <w:rPr>
          <w:color w:val="000000"/>
        </w:rPr>
      </w:pPr>
    </w:p>
    <w:p w:rsidR="00A30A52" w:rsidRPr="00613ED7" w:rsidRDefault="00A30A52" w:rsidP="00613ED7">
      <w:pPr>
        <w:pStyle w:val="a7"/>
        <w:ind w:firstLine="709"/>
        <w:jc w:val="both"/>
        <w:rPr>
          <w:b/>
          <w:color w:val="000000"/>
        </w:rPr>
      </w:pPr>
      <w:r w:rsidRPr="00613ED7">
        <w:rPr>
          <w:b/>
          <w:color w:val="000000"/>
        </w:rPr>
        <w:t>4.2</w:t>
      </w:r>
      <w:r w:rsidR="00CB0AC0" w:rsidRPr="00613ED7">
        <w:rPr>
          <w:b/>
          <w:color w:val="000000"/>
        </w:rPr>
        <w:t xml:space="preserve"> </w:t>
      </w:r>
      <w:r w:rsidRPr="00613ED7">
        <w:rPr>
          <w:b/>
          <w:color w:val="000000"/>
        </w:rPr>
        <w:t>Организационная часть</w:t>
      </w:r>
    </w:p>
    <w:p w:rsidR="0027250F" w:rsidRPr="00613ED7" w:rsidRDefault="0027250F" w:rsidP="00613ED7">
      <w:pPr>
        <w:pStyle w:val="a7"/>
        <w:ind w:firstLine="709"/>
        <w:jc w:val="both"/>
        <w:rPr>
          <w:b/>
          <w:color w:val="000000"/>
        </w:rPr>
      </w:pPr>
    </w:p>
    <w:p w:rsidR="00CB0AC0" w:rsidRPr="00613ED7" w:rsidRDefault="00B3398C" w:rsidP="00613ED7">
      <w:pPr>
        <w:pStyle w:val="a7"/>
        <w:ind w:firstLine="709"/>
        <w:jc w:val="both"/>
        <w:rPr>
          <w:b/>
          <w:color w:val="000000"/>
        </w:rPr>
      </w:pPr>
      <w:r>
        <w:rPr>
          <w:b/>
          <w:color w:val="000000"/>
        </w:rPr>
        <w:t>4.2.1 Режим работы</w:t>
      </w:r>
    </w:p>
    <w:p w:rsidR="00613ED7" w:rsidRDefault="00CB0AC0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Рабочие объединены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в бригады</w:t>
      </w:r>
      <w:r w:rsidR="00613ED7">
        <w:rPr>
          <w:color w:val="000000"/>
        </w:rPr>
        <w:t>.</w:t>
      </w:r>
      <w:r w:rsidRPr="00613ED7">
        <w:rPr>
          <w:color w:val="000000"/>
        </w:rPr>
        <w:t xml:space="preserve"> Отработка блока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ведётся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по совмещённой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технологической схеме</w:t>
      </w:r>
      <w:r w:rsidR="00613ED7">
        <w:rPr>
          <w:color w:val="000000"/>
        </w:rPr>
        <w:t>.</w:t>
      </w:r>
      <w:r w:rsidRPr="00613ED7">
        <w:rPr>
          <w:color w:val="000000"/>
        </w:rPr>
        <w:t xml:space="preserve"> Явочный состав ГРОЗ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на смену составляет 2 (без учета вспомогательных рабочих).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Рабочая неделя – шестидневная. С 6</w:t>
      </w:r>
      <w:r w:rsidR="00613ED7">
        <w:rPr>
          <w:color w:val="000000"/>
        </w:rPr>
        <w:t>-</w:t>
      </w:r>
      <w:r w:rsidR="00613ED7" w:rsidRPr="00613ED7">
        <w:rPr>
          <w:color w:val="000000"/>
        </w:rPr>
        <w:t>т</w:t>
      </w:r>
      <w:r w:rsidRPr="00613ED7">
        <w:rPr>
          <w:color w:val="000000"/>
        </w:rPr>
        <w:t>и часовой рабочей сменой.</w:t>
      </w:r>
      <w:r w:rsidR="00EA7B45" w:rsidRPr="00613ED7">
        <w:rPr>
          <w:color w:val="000000"/>
        </w:rPr>
        <w:t xml:space="preserve"> </w:t>
      </w:r>
      <w:r w:rsidRPr="00613ED7">
        <w:rPr>
          <w:color w:val="000000"/>
        </w:rPr>
        <w:t xml:space="preserve">Продолжительность </w:t>
      </w:r>
      <w:r w:rsidR="00EA7B45" w:rsidRPr="00613ED7">
        <w:rPr>
          <w:color w:val="000000"/>
        </w:rPr>
        <w:t>рабочей недели 36 часов.</w:t>
      </w:r>
    </w:p>
    <w:p w:rsidR="00B3398C" w:rsidRDefault="00B3398C" w:rsidP="00613ED7">
      <w:pPr>
        <w:pStyle w:val="a7"/>
        <w:ind w:firstLine="709"/>
        <w:jc w:val="both"/>
        <w:rPr>
          <w:color w:val="000000"/>
        </w:rPr>
      </w:pPr>
    </w:p>
    <w:p w:rsidR="00EA01F0" w:rsidRPr="00613ED7" w:rsidRDefault="007C47CA" w:rsidP="00613ED7">
      <w:pPr>
        <w:pStyle w:val="a7"/>
        <w:ind w:firstLine="709"/>
        <w:jc w:val="both"/>
        <w:rPr>
          <w:b/>
          <w:color w:val="000000"/>
        </w:rPr>
      </w:pPr>
      <w:r w:rsidRPr="00613ED7">
        <w:rPr>
          <w:b/>
          <w:color w:val="000000"/>
        </w:rPr>
        <w:t>4.2.3</w:t>
      </w:r>
      <w:r w:rsidR="00B3398C">
        <w:rPr>
          <w:b/>
          <w:color w:val="000000"/>
        </w:rPr>
        <w:t xml:space="preserve"> Расчёт численности рабочих</w:t>
      </w:r>
    </w:p>
    <w:p w:rsidR="00EA01F0" w:rsidRPr="00613ED7" w:rsidRDefault="00EA01F0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При планировании численности необходимо различать явочный и списочный состав рабочих</w:t>
      </w:r>
      <w:r w:rsidR="00613ED7">
        <w:rPr>
          <w:color w:val="000000"/>
        </w:rPr>
        <w:t>.</w:t>
      </w:r>
    </w:p>
    <w:p w:rsidR="00EA01F0" w:rsidRPr="00613ED7" w:rsidRDefault="00EA01F0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Явочный состав – это состав рабочих</w:t>
      </w:r>
      <w:r w:rsidR="00613ED7">
        <w:rPr>
          <w:color w:val="000000"/>
        </w:rPr>
        <w:t>,</w:t>
      </w:r>
      <w:r w:rsidRPr="00613ED7">
        <w:rPr>
          <w:color w:val="000000"/>
        </w:rPr>
        <w:t xml:space="preserve"> которые </w:t>
      </w:r>
      <w:r w:rsidR="007C47CA" w:rsidRPr="00613ED7">
        <w:rPr>
          <w:color w:val="000000"/>
        </w:rPr>
        <w:t xml:space="preserve">ежесуточно должны быть на </w:t>
      </w:r>
      <w:r w:rsidR="001A7B26" w:rsidRPr="00613ED7">
        <w:rPr>
          <w:color w:val="000000"/>
        </w:rPr>
        <w:t>работе</w:t>
      </w:r>
      <w:r w:rsidR="00613ED7">
        <w:rPr>
          <w:color w:val="000000"/>
        </w:rPr>
        <w:t>.</w:t>
      </w:r>
    </w:p>
    <w:p w:rsidR="00EA01F0" w:rsidRPr="00613ED7" w:rsidRDefault="00EA01F0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Списочный состав – это общий состав рабочих с учётом того, что кто-то находится в отпуске</w:t>
      </w:r>
      <w:r w:rsidR="00613ED7">
        <w:rPr>
          <w:color w:val="000000"/>
        </w:rPr>
        <w:t>, т.е.</w:t>
      </w:r>
      <w:r w:rsidRPr="00613ED7">
        <w:rPr>
          <w:color w:val="000000"/>
        </w:rPr>
        <w:t xml:space="preserve"> отсутствует на рабочем месте.</w:t>
      </w:r>
    </w:p>
    <w:p w:rsidR="00613ED7" w:rsidRDefault="00EA01F0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Списочный коэффициент определяется.</w:t>
      </w:r>
    </w:p>
    <w:p w:rsidR="00B3398C" w:rsidRDefault="00B3398C" w:rsidP="00613ED7">
      <w:pPr>
        <w:pStyle w:val="a7"/>
        <w:ind w:firstLine="709"/>
        <w:jc w:val="both"/>
        <w:rPr>
          <w:color w:val="000000"/>
        </w:rPr>
      </w:pPr>
    </w:p>
    <w:p w:rsidR="00EA01F0" w:rsidRPr="00613ED7" w:rsidRDefault="00956AFA" w:rsidP="00613ED7">
      <w:pPr>
        <w:pStyle w:val="a7"/>
        <w:ind w:firstLine="709"/>
        <w:jc w:val="both"/>
        <w:rPr>
          <w:color w:val="000000"/>
        </w:rPr>
      </w:pPr>
      <w:r>
        <w:rPr>
          <w:color w:val="000000"/>
          <w:position w:val="-30"/>
        </w:rPr>
        <w:pict>
          <v:shape id="_x0000_i1073" type="#_x0000_t75" style="width:178.5pt;height:39.75pt">
            <v:imagedata r:id="rId55" o:title=""/>
          </v:shape>
        </w:pict>
      </w:r>
    </w:p>
    <w:p w:rsidR="00EA01F0" w:rsidRPr="00613ED7" w:rsidRDefault="00EA01F0" w:rsidP="00613ED7">
      <w:pPr>
        <w:pStyle w:val="a7"/>
        <w:ind w:firstLine="709"/>
        <w:jc w:val="both"/>
        <w:rPr>
          <w:color w:val="000000"/>
        </w:rPr>
      </w:pPr>
    </w:p>
    <w:p w:rsidR="00EA01F0" w:rsidRPr="00613ED7" w:rsidRDefault="00EA01F0" w:rsidP="00613ED7">
      <w:pPr>
        <w:pStyle w:val="a7"/>
        <w:ind w:firstLine="709"/>
        <w:jc w:val="both"/>
        <w:rPr>
          <w:color w:val="000000"/>
          <w:vertAlign w:val="subscript"/>
        </w:rPr>
      </w:pPr>
      <w:r w:rsidRPr="00613ED7">
        <w:rPr>
          <w:color w:val="000000"/>
        </w:rPr>
        <w:t>где Т</w:t>
      </w:r>
      <w:r w:rsidRPr="00613ED7">
        <w:rPr>
          <w:color w:val="000000"/>
          <w:vertAlign w:val="subscript"/>
        </w:rPr>
        <w:t>ЭФ</w:t>
      </w:r>
      <w:r w:rsidR="00613ED7">
        <w:rPr>
          <w:color w:val="000000"/>
        </w:rPr>
        <w:t xml:space="preserve"> –</w:t>
      </w:r>
      <w:r w:rsidR="00613ED7" w:rsidRPr="00613ED7">
        <w:rPr>
          <w:color w:val="000000"/>
        </w:rPr>
        <w:t xml:space="preserve"> эф</w:t>
      </w:r>
      <w:r w:rsidRPr="00613ED7">
        <w:rPr>
          <w:color w:val="000000"/>
        </w:rPr>
        <w:t>фективный фонд рабочего времени;</w:t>
      </w:r>
      <w:r w:rsidR="001A7B26" w:rsidRPr="00613ED7">
        <w:rPr>
          <w:color w:val="000000"/>
        </w:rPr>
        <w:t xml:space="preserve"> </w:t>
      </w:r>
      <w:r w:rsidRPr="00613ED7">
        <w:rPr>
          <w:color w:val="000000"/>
        </w:rPr>
        <w:t>Т</w:t>
      </w:r>
      <w:r w:rsidRPr="00613ED7">
        <w:rPr>
          <w:color w:val="000000"/>
          <w:vertAlign w:val="subscript"/>
        </w:rPr>
        <w:t>Н</w:t>
      </w:r>
      <w:r w:rsidRPr="00613ED7">
        <w:rPr>
          <w:color w:val="000000"/>
        </w:rPr>
        <w:t>=Т</w:t>
      </w:r>
      <w:r w:rsidRPr="00613ED7">
        <w:rPr>
          <w:color w:val="000000"/>
          <w:vertAlign w:val="subscript"/>
        </w:rPr>
        <w:t>КАЛ</w:t>
      </w:r>
      <w:r w:rsidRPr="00613ED7">
        <w:rPr>
          <w:color w:val="000000"/>
        </w:rPr>
        <w:t>-Т-Т</w:t>
      </w:r>
      <w:r w:rsidRPr="00613ED7">
        <w:rPr>
          <w:color w:val="000000"/>
          <w:vertAlign w:val="subscript"/>
        </w:rPr>
        <w:t>ВЫХ</w:t>
      </w:r>
    </w:p>
    <w:p w:rsidR="00EA01F0" w:rsidRPr="00613ED7" w:rsidRDefault="00EA01F0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Среднегодовой баланс рабочего времени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 xml:space="preserve">при </w:t>
      </w:r>
      <w:r w:rsidR="001A7B26" w:rsidRPr="00613ED7">
        <w:rPr>
          <w:color w:val="000000"/>
        </w:rPr>
        <w:t>6</w:t>
      </w:r>
      <w:r w:rsidR="00613ED7">
        <w:rPr>
          <w:color w:val="000000"/>
        </w:rPr>
        <w:t>-</w:t>
      </w:r>
      <w:r w:rsidR="00613ED7" w:rsidRPr="00613ED7">
        <w:rPr>
          <w:color w:val="000000"/>
        </w:rPr>
        <w:t>т</w:t>
      </w:r>
      <w:r w:rsidR="001A7B26" w:rsidRPr="00613ED7">
        <w:rPr>
          <w:color w:val="000000"/>
        </w:rPr>
        <w:t>и дневной недели составит -147</w:t>
      </w:r>
      <w:r w:rsidRPr="00613ED7">
        <w:rPr>
          <w:color w:val="000000"/>
        </w:rPr>
        <w:t>,</w:t>
      </w:r>
      <w:r w:rsidR="001A7B26" w:rsidRPr="00613ED7">
        <w:rPr>
          <w:color w:val="000000"/>
        </w:rPr>
        <w:t>1</w:t>
      </w:r>
      <w:r w:rsidRPr="00613ED7">
        <w:rPr>
          <w:color w:val="000000"/>
        </w:rPr>
        <w:t xml:space="preserve"> часов в месяц.</w:t>
      </w:r>
    </w:p>
    <w:p w:rsidR="00EA01F0" w:rsidRPr="00613ED7" w:rsidRDefault="00EA01F0" w:rsidP="00613ED7">
      <w:pPr>
        <w:pStyle w:val="a7"/>
        <w:ind w:firstLine="709"/>
        <w:jc w:val="both"/>
        <w:rPr>
          <w:color w:val="000000"/>
        </w:rPr>
      </w:pPr>
    </w:p>
    <w:p w:rsidR="00613ED7" w:rsidRDefault="00956AFA" w:rsidP="00613ED7">
      <w:pPr>
        <w:pStyle w:val="a7"/>
        <w:ind w:firstLine="709"/>
        <w:jc w:val="both"/>
        <w:rPr>
          <w:color w:val="000000"/>
        </w:rPr>
      </w:pPr>
      <w:r>
        <w:rPr>
          <w:color w:val="000000"/>
          <w:position w:val="-30"/>
        </w:rPr>
        <w:pict>
          <v:shape id="_x0000_i1074" type="#_x0000_t75" style="width:291.75pt;height:30.75pt">
            <v:imagedata r:id="rId56" o:title=""/>
          </v:shape>
        </w:pict>
      </w:r>
    </w:p>
    <w:p w:rsidR="00B3398C" w:rsidRDefault="00B3398C" w:rsidP="00613ED7">
      <w:pPr>
        <w:pStyle w:val="a7"/>
        <w:ind w:firstLine="709"/>
        <w:jc w:val="both"/>
        <w:rPr>
          <w:color w:val="000000"/>
        </w:rPr>
      </w:pPr>
    </w:p>
    <w:p w:rsidR="00613ED7" w:rsidRDefault="00EA01F0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где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Т</w:t>
      </w:r>
      <w:r w:rsidRPr="00613ED7">
        <w:rPr>
          <w:color w:val="000000"/>
          <w:vertAlign w:val="subscript"/>
        </w:rPr>
        <w:t>ВЫХ</w:t>
      </w:r>
      <w:r w:rsidRPr="00613ED7">
        <w:rPr>
          <w:color w:val="000000"/>
        </w:rPr>
        <w:t xml:space="preserve"> – количество выходных в году</w:t>
      </w:r>
    </w:p>
    <w:p w:rsidR="00613ED7" w:rsidRDefault="00EA01F0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Т</w:t>
      </w:r>
      <w:r w:rsidRPr="00613ED7">
        <w:rPr>
          <w:color w:val="000000"/>
          <w:vertAlign w:val="subscript"/>
        </w:rPr>
        <w:t xml:space="preserve"> К</w:t>
      </w:r>
      <w:r w:rsidRPr="00613ED7">
        <w:rPr>
          <w:color w:val="000000"/>
        </w:rPr>
        <w:t xml:space="preserve"> – календарный год</w:t>
      </w:r>
    </w:p>
    <w:p w:rsidR="00613ED7" w:rsidRDefault="00EA01F0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Т</w:t>
      </w:r>
      <w:r w:rsidR="00613ED7">
        <w:rPr>
          <w:color w:val="000000"/>
          <w:vertAlign w:val="subscript"/>
        </w:rPr>
        <w:t xml:space="preserve"> </w:t>
      </w:r>
      <w:r w:rsidRPr="00613ED7">
        <w:rPr>
          <w:color w:val="000000"/>
          <w:vertAlign w:val="subscript"/>
        </w:rPr>
        <w:t>БОЛ</w:t>
      </w:r>
      <w:r w:rsidRPr="00613ED7">
        <w:rPr>
          <w:color w:val="000000"/>
        </w:rPr>
        <w:t xml:space="preserve"> – дни по болезни</w:t>
      </w:r>
    </w:p>
    <w:p w:rsidR="00613ED7" w:rsidRDefault="00EA01F0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Т</w:t>
      </w:r>
      <w:r w:rsidR="00613ED7">
        <w:rPr>
          <w:color w:val="000000"/>
          <w:vertAlign w:val="subscript"/>
        </w:rPr>
        <w:t xml:space="preserve"> </w:t>
      </w:r>
      <w:r w:rsidRPr="00613ED7">
        <w:rPr>
          <w:color w:val="000000"/>
          <w:vertAlign w:val="subscript"/>
        </w:rPr>
        <w:t>ОТП</w:t>
      </w:r>
      <w:r w:rsidRPr="00613ED7">
        <w:rPr>
          <w:color w:val="000000"/>
        </w:rPr>
        <w:t xml:space="preserve"> – отпуски.</w:t>
      </w:r>
    </w:p>
    <w:p w:rsidR="00B3398C" w:rsidRDefault="00B3398C" w:rsidP="00613ED7">
      <w:pPr>
        <w:pStyle w:val="a7"/>
        <w:ind w:firstLine="709"/>
        <w:jc w:val="both"/>
        <w:rPr>
          <w:color w:val="000000"/>
          <w:vertAlign w:val="subscript"/>
        </w:rPr>
      </w:pPr>
    </w:p>
    <w:p w:rsidR="00EA01F0" w:rsidRPr="00613ED7" w:rsidRDefault="00956AFA" w:rsidP="00613ED7">
      <w:pPr>
        <w:pStyle w:val="a7"/>
        <w:ind w:firstLine="709"/>
        <w:jc w:val="both"/>
        <w:rPr>
          <w:color w:val="000000"/>
        </w:rPr>
      </w:pPr>
      <w:r>
        <w:rPr>
          <w:color w:val="000000"/>
          <w:position w:val="-28"/>
        </w:rPr>
        <w:pict>
          <v:shape id="_x0000_i1075" type="#_x0000_t75" style="width:252.75pt;height:30pt">
            <v:imagedata r:id="rId57" o:title=""/>
          </v:shape>
        </w:pict>
      </w:r>
    </w:p>
    <w:p w:rsidR="00EA01F0" w:rsidRPr="00613ED7" w:rsidRDefault="00B3398C" w:rsidP="00613ED7">
      <w:pPr>
        <w:pStyle w:val="a7"/>
        <w:ind w:firstLine="709"/>
        <w:jc w:val="both"/>
        <w:rPr>
          <w:color w:val="000000"/>
          <w:u w:val="single"/>
        </w:rPr>
      </w:pPr>
      <w:r>
        <w:rPr>
          <w:color w:val="000000"/>
          <w:u w:val="single"/>
        </w:rPr>
        <w:br w:type="page"/>
      </w:r>
      <w:r w:rsidR="00EA01F0" w:rsidRPr="00613ED7">
        <w:rPr>
          <w:color w:val="000000"/>
          <w:u w:val="single"/>
        </w:rPr>
        <w:t>Явочный</w:t>
      </w:r>
      <w:r w:rsidR="00613ED7">
        <w:rPr>
          <w:color w:val="000000"/>
          <w:u w:val="single"/>
        </w:rPr>
        <w:t xml:space="preserve"> </w:t>
      </w:r>
      <w:r w:rsidR="00EA01F0" w:rsidRPr="00613ED7">
        <w:rPr>
          <w:color w:val="000000"/>
          <w:u w:val="single"/>
        </w:rPr>
        <w:t>состав бригады</w:t>
      </w:r>
    </w:p>
    <w:p w:rsidR="00EA01F0" w:rsidRPr="00613ED7" w:rsidRDefault="0027250F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1.</w:t>
      </w:r>
      <w:r w:rsidR="00B3398C">
        <w:rPr>
          <w:color w:val="000000"/>
        </w:rPr>
        <w:t xml:space="preserve"> </w:t>
      </w:r>
      <w:r w:rsidRPr="00613ED7">
        <w:rPr>
          <w:color w:val="000000"/>
        </w:rPr>
        <w:t>ГРОЗ</w:t>
      </w:r>
      <w:r w:rsidR="00EA01F0" w:rsidRPr="00613ED7">
        <w:rPr>
          <w:color w:val="000000"/>
        </w:rPr>
        <w:t xml:space="preserve">– </w:t>
      </w:r>
      <w:r w:rsidRPr="00613ED7">
        <w:rPr>
          <w:color w:val="000000"/>
        </w:rPr>
        <w:t>2</w:t>
      </w:r>
      <w:r w:rsidR="00613ED7">
        <w:rPr>
          <w:color w:val="000000"/>
        </w:rPr>
        <w:t xml:space="preserve"> </w:t>
      </w:r>
      <w:r w:rsidR="00EA01F0" w:rsidRPr="00613ED7">
        <w:rPr>
          <w:color w:val="000000"/>
        </w:rPr>
        <w:t>2.</w:t>
      </w:r>
      <w:r w:rsidR="00B3398C">
        <w:rPr>
          <w:color w:val="000000"/>
        </w:rPr>
        <w:t xml:space="preserve"> </w:t>
      </w:r>
      <w:r w:rsidRPr="00613ED7">
        <w:rPr>
          <w:color w:val="000000"/>
        </w:rPr>
        <w:t>крепильщики</w:t>
      </w:r>
      <w:r w:rsidR="00EA01F0" w:rsidRPr="00613ED7">
        <w:rPr>
          <w:color w:val="000000"/>
        </w:rPr>
        <w:t xml:space="preserve"> </w:t>
      </w:r>
      <w:r w:rsidR="00613ED7">
        <w:rPr>
          <w:color w:val="000000"/>
        </w:rPr>
        <w:t>–</w:t>
      </w:r>
      <w:r w:rsidR="00613ED7" w:rsidRPr="00613ED7">
        <w:rPr>
          <w:color w:val="000000"/>
        </w:rPr>
        <w:t xml:space="preserve"> </w:t>
      </w:r>
      <w:r w:rsidR="00EA01F0" w:rsidRPr="00613ED7">
        <w:rPr>
          <w:color w:val="000000"/>
        </w:rPr>
        <w:t>2</w:t>
      </w:r>
    </w:p>
    <w:p w:rsidR="00EA01F0" w:rsidRPr="00613ED7" w:rsidRDefault="00EA01F0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3.</w:t>
      </w:r>
      <w:r w:rsidR="00B3398C">
        <w:rPr>
          <w:color w:val="000000"/>
        </w:rPr>
        <w:t xml:space="preserve"> </w:t>
      </w:r>
      <w:r w:rsidRPr="00613ED7">
        <w:rPr>
          <w:color w:val="000000"/>
        </w:rPr>
        <w:t>слесарь – 1</w:t>
      </w:r>
    </w:p>
    <w:p w:rsidR="00EA01F0" w:rsidRPr="00613ED7" w:rsidRDefault="00EA01F0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Яв</w:t>
      </w:r>
      <w:r w:rsidR="0094240E" w:rsidRPr="00613ED7">
        <w:rPr>
          <w:color w:val="000000"/>
        </w:rPr>
        <w:t>очный состав</w:t>
      </w:r>
      <w:r w:rsidR="00613ED7">
        <w:rPr>
          <w:color w:val="000000"/>
        </w:rPr>
        <w:t xml:space="preserve"> –</w:t>
      </w:r>
      <w:r w:rsidR="00613ED7" w:rsidRPr="00613ED7">
        <w:rPr>
          <w:color w:val="000000"/>
        </w:rPr>
        <w:t xml:space="preserve"> </w:t>
      </w:r>
      <w:r w:rsidR="0094240E" w:rsidRPr="00613ED7">
        <w:rPr>
          <w:color w:val="000000"/>
        </w:rPr>
        <w:t xml:space="preserve">5 </w:t>
      </w:r>
      <w:r w:rsidRPr="00613ED7">
        <w:rPr>
          <w:color w:val="000000"/>
        </w:rPr>
        <w:t>человек.</w:t>
      </w:r>
    </w:p>
    <w:p w:rsidR="00613ED7" w:rsidRDefault="00EA01F0" w:rsidP="00613ED7">
      <w:pPr>
        <w:pStyle w:val="a7"/>
        <w:ind w:firstLine="709"/>
        <w:jc w:val="both"/>
        <w:rPr>
          <w:color w:val="000000"/>
          <w:u w:val="single"/>
        </w:rPr>
      </w:pPr>
      <w:r w:rsidRPr="00613ED7">
        <w:rPr>
          <w:color w:val="000000"/>
          <w:u w:val="single"/>
        </w:rPr>
        <w:t>Списочный состав</w:t>
      </w:r>
    </w:p>
    <w:p w:rsidR="00B3398C" w:rsidRDefault="00B3398C" w:rsidP="00613ED7">
      <w:pPr>
        <w:pStyle w:val="a7"/>
        <w:ind w:firstLine="709"/>
        <w:jc w:val="both"/>
        <w:rPr>
          <w:color w:val="000000"/>
        </w:rPr>
      </w:pPr>
    </w:p>
    <w:p w:rsidR="00613ED7" w:rsidRPr="00613ED7" w:rsidRDefault="00EA01F0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  <w:lang w:val="en-US"/>
        </w:rPr>
        <w:t>N</w:t>
      </w:r>
      <w:r w:rsidRPr="00613ED7">
        <w:rPr>
          <w:color w:val="000000"/>
          <w:vertAlign w:val="subscript"/>
        </w:rPr>
        <w:t>СП</w:t>
      </w:r>
      <w:r w:rsidRPr="00613ED7">
        <w:rPr>
          <w:color w:val="000000"/>
        </w:rPr>
        <w:t>=</w:t>
      </w:r>
      <w:r w:rsidRPr="00613ED7">
        <w:rPr>
          <w:color w:val="000000"/>
          <w:lang w:val="en-US"/>
        </w:rPr>
        <w:t>N</w:t>
      </w:r>
      <w:r w:rsidRPr="00613ED7">
        <w:rPr>
          <w:color w:val="000000"/>
          <w:vertAlign w:val="subscript"/>
        </w:rPr>
        <w:t>ЯВ</w:t>
      </w:r>
      <w:r w:rsidRPr="00613ED7">
        <w:rPr>
          <w:color w:val="000000"/>
        </w:rPr>
        <w:t xml:space="preserve"> </w:t>
      </w:r>
      <w:r w:rsidR="00F54DED" w:rsidRPr="00613ED7">
        <w:rPr>
          <w:color w:val="000000"/>
        </w:rPr>
        <w:t xml:space="preserve">х </w:t>
      </w:r>
      <w:r w:rsidRPr="00613ED7">
        <w:rPr>
          <w:color w:val="000000"/>
        </w:rPr>
        <w:t>К</w:t>
      </w:r>
      <w:r w:rsidRPr="00613ED7">
        <w:rPr>
          <w:color w:val="000000"/>
          <w:vertAlign w:val="subscript"/>
        </w:rPr>
        <w:t>СС</w:t>
      </w:r>
      <w:r w:rsidR="0094240E" w:rsidRPr="00613ED7">
        <w:rPr>
          <w:color w:val="000000"/>
        </w:rPr>
        <w:t>=5</w:t>
      </w:r>
      <w:r w:rsidR="00F54DED" w:rsidRPr="00613ED7">
        <w:rPr>
          <w:color w:val="000000"/>
        </w:rPr>
        <w:t xml:space="preserve"> х</w:t>
      </w:r>
      <w:r w:rsidR="0094240E" w:rsidRPr="00613ED7">
        <w:rPr>
          <w:color w:val="000000"/>
        </w:rPr>
        <w:t>1,26</w:t>
      </w:r>
      <w:r w:rsidRPr="00613ED7">
        <w:rPr>
          <w:color w:val="000000"/>
        </w:rPr>
        <w:t>=</w:t>
      </w:r>
      <w:r w:rsidR="0094240E" w:rsidRPr="00613ED7">
        <w:rPr>
          <w:color w:val="000000"/>
        </w:rPr>
        <w:t>6</w:t>
      </w:r>
      <w:r w:rsidR="00613ED7">
        <w:rPr>
          <w:color w:val="000000"/>
        </w:rPr>
        <w:t> </w:t>
      </w:r>
      <w:r w:rsidR="00613ED7" w:rsidRPr="00613ED7">
        <w:rPr>
          <w:color w:val="000000"/>
        </w:rPr>
        <w:t>чел</w:t>
      </w:r>
      <w:r w:rsidR="00613ED7">
        <w:rPr>
          <w:color w:val="000000"/>
        </w:rPr>
        <w:t>.</w:t>
      </w:r>
    </w:p>
    <w:p w:rsidR="00B3398C" w:rsidRDefault="00B3398C" w:rsidP="00613ED7">
      <w:pPr>
        <w:pStyle w:val="a7"/>
        <w:ind w:firstLine="709"/>
        <w:jc w:val="both"/>
        <w:rPr>
          <w:color w:val="000000"/>
        </w:rPr>
      </w:pPr>
    </w:p>
    <w:p w:rsidR="00613ED7" w:rsidRDefault="00EA01F0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На 3 смены</w:t>
      </w:r>
      <w:r w:rsidR="00613ED7">
        <w:rPr>
          <w:color w:val="000000"/>
        </w:rPr>
        <w:t>:</w:t>
      </w:r>
    </w:p>
    <w:p w:rsidR="00EA01F0" w:rsidRPr="00613ED7" w:rsidRDefault="00EA01F0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  <w:lang w:val="en-US"/>
        </w:rPr>
        <w:t>N</w:t>
      </w:r>
      <w:r w:rsidRPr="00613ED7">
        <w:rPr>
          <w:color w:val="000000"/>
          <w:vertAlign w:val="subscript"/>
        </w:rPr>
        <w:t>ЯВ</w:t>
      </w:r>
      <w:r w:rsidRPr="00613ED7">
        <w:rPr>
          <w:color w:val="000000"/>
        </w:rPr>
        <w:t>=</w:t>
      </w:r>
      <w:r w:rsidR="00F54DED" w:rsidRPr="00613ED7">
        <w:rPr>
          <w:color w:val="000000"/>
        </w:rPr>
        <w:t xml:space="preserve">6 х </w:t>
      </w:r>
      <w:r w:rsidRPr="00613ED7">
        <w:rPr>
          <w:color w:val="000000"/>
        </w:rPr>
        <w:t>3=</w:t>
      </w:r>
      <w:r w:rsidR="00F54DED" w:rsidRPr="00613ED7">
        <w:rPr>
          <w:color w:val="000000"/>
        </w:rPr>
        <w:t>18</w:t>
      </w:r>
      <w:r w:rsidRPr="00613ED7">
        <w:rPr>
          <w:color w:val="000000"/>
        </w:rPr>
        <w:t xml:space="preserve"> человека.</w:t>
      </w:r>
    </w:p>
    <w:p w:rsidR="00BE6997" w:rsidRPr="00613ED7" w:rsidRDefault="00BE6997" w:rsidP="00613ED7">
      <w:pPr>
        <w:pStyle w:val="a7"/>
        <w:ind w:firstLine="709"/>
        <w:jc w:val="both"/>
        <w:rPr>
          <w:color w:val="000000"/>
        </w:rPr>
      </w:pPr>
    </w:p>
    <w:p w:rsidR="00613ED7" w:rsidRDefault="00F54DED" w:rsidP="00613ED7">
      <w:pPr>
        <w:pStyle w:val="a7"/>
        <w:ind w:firstLine="709"/>
        <w:jc w:val="both"/>
        <w:rPr>
          <w:b/>
          <w:color w:val="000000"/>
        </w:rPr>
      </w:pPr>
      <w:r w:rsidRPr="00613ED7">
        <w:rPr>
          <w:b/>
          <w:color w:val="000000"/>
        </w:rPr>
        <w:t xml:space="preserve">4.2.4 </w:t>
      </w:r>
      <w:r w:rsidR="00CF74EC" w:rsidRPr="00613ED7">
        <w:rPr>
          <w:b/>
          <w:color w:val="000000"/>
        </w:rPr>
        <w:t>Организация работы</w:t>
      </w:r>
    </w:p>
    <w:p w:rsidR="00EA01F0" w:rsidRPr="00613ED7" w:rsidRDefault="00EA01F0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Работы по</w:t>
      </w:r>
      <w:r w:rsidR="00F54DED" w:rsidRPr="00613ED7">
        <w:rPr>
          <w:color w:val="000000"/>
        </w:rPr>
        <w:t xml:space="preserve"> отработки блока</w:t>
      </w:r>
      <w:r w:rsidRPr="00613ED7">
        <w:rPr>
          <w:color w:val="000000"/>
        </w:rPr>
        <w:t xml:space="preserve"> проводит бригада в количестве </w:t>
      </w:r>
      <w:r w:rsidR="00F54DED" w:rsidRPr="00613ED7">
        <w:rPr>
          <w:color w:val="000000"/>
        </w:rPr>
        <w:t>5</w:t>
      </w:r>
      <w:r w:rsidR="00613ED7">
        <w:rPr>
          <w:color w:val="000000"/>
        </w:rPr>
        <w:t>–</w:t>
      </w:r>
      <w:r w:rsidR="00613ED7" w:rsidRPr="00613ED7">
        <w:rPr>
          <w:color w:val="000000"/>
        </w:rPr>
        <w:t>6</w:t>
      </w:r>
      <w:r w:rsidR="00F54DED" w:rsidRPr="00613ED7">
        <w:rPr>
          <w:color w:val="000000"/>
        </w:rPr>
        <w:t xml:space="preserve"> человек</w:t>
      </w:r>
      <w:r w:rsidRPr="00613ED7">
        <w:rPr>
          <w:color w:val="000000"/>
        </w:rPr>
        <w:t>.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В задачи рабочих вх</w:t>
      </w:r>
      <w:r w:rsidR="00F54DED" w:rsidRPr="00613ED7">
        <w:rPr>
          <w:color w:val="000000"/>
        </w:rPr>
        <w:t>одит выполненное наряд-задани</w:t>
      </w:r>
      <w:r w:rsidR="00B3398C">
        <w:rPr>
          <w:color w:val="000000"/>
        </w:rPr>
        <w:t>е</w:t>
      </w:r>
      <w:r w:rsidR="00F54DED" w:rsidRPr="00613ED7">
        <w:rPr>
          <w:color w:val="000000"/>
        </w:rPr>
        <w:t xml:space="preserve">, </w:t>
      </w:r>
      <w:r w:rsidRPr="00613ED7">
        <w:rPr>
          <w:color w:val="000000"/>
        </w:rPr>
        <w:t>плановых заданий при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соблюдении правил безопасности и профсанитарии в режиме максимальной экономии материалов и энергоресурсов</w:t>
      </w:r>
      <w:r w:rsidR="00613ED7">
        <w:rPr>
          <w:color w:val="000000"/>
        </w:rPr>
        <w:t>.</w:t>
      </w:r>
    </w:p>
    <w:p w:rsidR="00EA01F0" w:rsidRPr="00613ED7" w:rsidRDefault="00EA01F0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Содержание работ: уборка породы с зачисткой забоя;</w:t>
      </w:r>
      <w:r w:rsidRPr="00613ED7">
        <w:rPr>
          <w:color w:val="000000"/>
          <w:szCs w:val="32"/>
        </w:rPr>
        <w:t xml:space="preserve"> </w:t>
      </w:r>
      <w:r w:rsidRPr="00613ED7">
        <w:rPr>
          <w:color w:val="000000"/>
        </w:rPr>
        <w:t>возведение крепи (включая все виды работ)</w:t>
      </w:r>
      <w:r w:rsidR="00613ED7">
        <w:rPr>
          <w:color w:val="000000"/>
        </w:rPr>
        <w:t>;</w:t>
      </w:r>
      <w:r w:rsidRPr="00613ED7">
        <w:rPr>
          <w:color w:val="000000"/>
        </w:rPr>
        <w:t xml:space="preserve"> прочие работы (наращивание трубоп</w:t>
      </w:r>
      <w:r w:rsidR="00F54DED" w:rsidRPr="00613ED7">
        <w:rPr>
          <w:color w:val="000000"/>
        </w:rPr>
        <w:t>ровода и др.)</w:t>
      </w:r>
      <w:r w:rsidRPr="00613ED7">
        <w:rPr>
          <w:color w:val="000000"/>
        </w:rPr>
        <w:t>; подготовка к бурению</w:t>
      </w:r>
      <w:r w:rsidR="00613ED7">
        <w:rPr>
          <w:color w:val="000000"/>
        </w:rPr>
        <w:t xml:space="preserve">, </w:t>
      </w:r>
      <w:r w:rsidR="00613ED7" w:rsidRPr="00613ED7">
        <w:rPr>
          <w:color w:val="000000"/>
        </w:rPr>
        <w:t>б</w:t>
      </w:r>
      <w:r w:rsidRPr="00613ED7">
        <w:rPr>
          <w:color w:val="000000"/>
        </w:rPr>
        <w:t>урение</w:t>
      </w:r>
      <w:r w:rsidR="00613ED7">
        <w:rPr>
          <w:color w:val="000000"/>
        </w:rPr>
        <w:t xml:space="preserve">; </w:t>
      </w:r>
      <w:r w:rsidR="00613ED7" w:rsidRPr="00613ED7">
        <w:rPr>
          <w:color w:val="000000"/>
        </w:rPr>
        <w:t>з</w:t>
      </w:r>
      <w:r w:rsidRPr="00613ED7">
        <w:rPr>
          <w:color w:val="000000"/>
        </w:rPr>
        <w:t>аряжание, взрывание</w:t>
      </w:r>
      <w:r w:rsidR="00613ED7">
        <w:rPr>
          <w:color w:val="000000"/>
        </w:rPr>
        <w:t xml:space="preserve">; </w:t>
      </w:r>
      <w:r w:rsidRPr="00613ED7">
        <w:rPr>
          <w:color w:val="000000"/>
        </w:rPr>
        <w:t>проветривание.</w:t>
      </w:r>
    </w:p>
    <w:p w:rsidR="00C0412C" w:rsidRDefault="00EA01F0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В задачи РС и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С входит: круглосуточный контроль выполнения планового задания</w:t>
      </w:r>
      <w:r w:rsidR="00613ED7">
        <w:rPr>
          <w:color w:val="000000"/>
        </w:rPr>
        <w:t>;</w:t>
      </w:r>
      <w:r w:rsidRPr="00613ED7">
        <w:rPr>
          <w:color w:val="000000"/>
        </w:rPr>
        <w:t xml:space="preserve"> соблюдение правил безопасности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на данном участке</w:t>
      </w:r>
      <w:r w:rsidR="00613ED7">
        <w:rPr>
          <w:color w:val="000000"/>
        </w:rPr>
        <w:t>;</w:t>
      </w:r>
      <w:r w:rsidRPr="00613ED7">
        <w:rPr>
          <w:color w:val="000000"/>
        </w:rPr>
        <w:t xml:space="preserve"> контроль за выдачей наряд-заданий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и др.</w:t>
      </w:r>
    </w:p>
    <w:p w:rsidR="00B3398C" w:rsidRPr="00613ED7" w:rsidRDefault="00B3398C" w:rsidP="00613ED7">
      <w:pPr>
        <w:pStyle w:val="a7"/>
        <w:ind w:firstLine="709"/>
        <w:jc w:val="both"/>
        <w:rPr>
          <w:color w:val="000000"/>
        </w:rPr>
      </w:pPr>
    </w:p>
    <w:p w:rsidR="00EA01F0" w:rsidRPr="00613ED7" w:rsidRDefault="00F54DED" w:rsidP="00613ED7">
      <w:pPr>
        <w:pStyle w:val="a7"/>
        <w:ind w:firstLine="709"/>
        <w:jc w:val="both"/>
        <w:rPr>
          <w:b/>
          <w:color w:val="000000"/>
        </w:rPr>
      </w:pPr>
      <w:r w:rsidRPr="00613ED7">
        <w:rPr>
          <w:b/>
          <w:color w:val="000000"/>
        </w:rPr>
        <w:t>4.</w:t>
      </w:r>
      <w:r w:rsidR="00EA01F0" w:rsidRPr="00613ED7">
        <w:rPr>
          <w:b/>
          <w:color w:val="000000"/>
        </w:rPr>
        <w:t>3</w:t>
      </w:r>
      <w:r w:rsidR="00B3398C">
        <w:rPr>
          <w:b/>
          <w:color w:val="000000"/>
        </w:rPr>
        <w:t xml:space="preserve"> Расчётная часть</w:t>
      </w:r>
    </w:p>
    <w:p w:rsidR="00B3398C" w:rsidRDefault="00B3398C" w:rsidP="00613ED7">
      <w:pPr>
        <w:pStyle w:val="a7"/>
        <w:ind w:firstLine="709"/>
        <w:jc w:val="both"/>
        <w:rPr>
          <w:b/>
          <w:color w:val="000000"/>
        </w:rPr>
      </w:pPr>
    </w:p>
    <w:p w:rsidR="00613ED7" w:rsidRDefault="00F54DED" w:rsidP="00613ED7">
      <w:pPr>
        <w:pStyle w:val="a7"/>
        <w:ind w:firstLine="709"/>
        <w:jc w:val="both"/>
        <w:rPr>
          <w:b/>
          <w:color w:val="000000"/>
        </w:rPr>
      </w:pPr>
      <w:r w:rsidRPr="00613ED7">
        <w:rPr>
          <w:b/>
          <w:color w:val="000000"/>
        </w:rPr>
        <w:t>4.</w:t>
      </w:r>
      <w:r w:rsidR="00EA01F0" w:rsidRPr="00613ED7">
        <w:rPr>
          <w:b/>
          <w:color w:val="000000"/>
        </w:rPr>
        <w:t>3.1 Заработная плата рабочих</w:t>
      </w:r>
      <w:r w:rsidR="00613ED7">
        <w:rPr>
          <w:b/>
          <w:color w:val="000000"/>
        </w:rPr>
        <w:t>.</w:t>
      </w:r>
      <w:r w:rsidR="00B3398C">
        <w:rPr>
          <w:b/>
          <w:color w:val="000000"/>
        </w:rPr>
        <w:t xml:space="preserve"> ФЗП рабочих</w:t>
      </w:r>
    </w:p>
    <w:p w:rsidR="00613ED7" w:rsidRDefault="00EA01F0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На основании справки заполняется наряд на выполненные объёмы</w:t>
      </w:r>
      <w:r w:rsidR="00F54DED" w:rsidRPr="00613ED7">
        <w:rPr>
          <w:color w:val="000000"/>
        </w:rPr>
        <w:t xml:space="preserve">. </w:t>
      </w:r>
      <w:r w:rsidRPr="00613ED7">
        <w:rPr>
          <w:color w:val="000000"/>
        </w:rPr>
        <w:t>Табельная составляет табель учёта рабочего времени по бригаде. В наряде рассчитывается фактическая производительность труда и фактическая заработная плата по бригаде</w:t>
      </w:r>
      <w:r w:rsidR="00613ED7">
        <w:rPr>
          <w:color w:val="000000"/>
        </w:rPr>
        <w:t>,</w:t>
      </w:r>
      <w:r w:rsidRPr="00613ED7">
        <w:rPr>
          <w:color w:val="000000"/>
        </w:rPr>
        <w:t xml:space="preserve"> которая распределяется среди членов бригады по установленным разрядам</w:t>
      </w:r>
      <w:r w:rsidR="00613ED7">
        <w:rPr>
          <w:color w:val="000000"/>
        </w:rPr>
        <w:t>.</w:t>
      </w:r>
      <w:r w:rsidRPr="00613ED7">
        <w:rPr>
          <w:color w:val="000000"/>
        </w:rPr>
        <w:t xml:space="preserve"> При выполнении плановых заданий выплачивается премия</w:t>
      </w:r>
      <w:r w:rsidR="00613ED7">
        <w:rPr>
          <w:color w:val="000000"/>
        </w:rPr>
        <w:t>,</w:t>
      </w:r>
      <w:r w:rsidRPr="00613ED7">
        <w:rPr>
          <w:color w:val="000000"/>
        </w:rPr>
        <w:t xml:space="preserve"> согласно действующему премиальному положению.</w:t>
      </w:r>
    </w:p>
    <w:p w:rsidR="00B3398C" w:rsidRDefault="00B3398C" w:rsidP="00613ED7">
      <w:pPr>
        <w:pStyle w:val="a7"/>
        <w:ind w:firstLine="709"/>
        <w:jc w:val="both"/>
        <w:rPr>
          <w:color w:val="000000"/>
        </w:rPr>
      </w:pPr>
    </w:p>
    <w:p w:rsidR="00EA01F0" w:rsidRPr="00613ED7" w:rsidRDefault="00CC531F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Таблица 12.</w:t>
      </w:r>
      <w:r w:rsidR="00B3398C">
        <w:rPr>
          <w:color w:val="000000"/>
        </w:rPr>
        <w:t xml:space="preserve"> </w:t>
      </w:r>
      <w:r w:rsidRPr="00613ED7">
        <w:rPr>
          <w:color w:val="000000"/>
        </w:rPr>
        <w:t>Часовые тарифные ставки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468"/>
        <w:gridCol w:w="2396"/>
        <w:gridCol w:w="1408"/>
        <w:gridCol w:w="1408"/>
        <w:gridCol w:w="1408"/>
        <w:gridCol w:w="1209"/>
      </w:tblGrid>
      <w:tr w:rsidR="00EA01F0" w:rsidRPr="007E2570" w:rsidTr="007E2570">
        <w:trPr>
          <w:cantSplit/>
          <w:trHeight w:val="211"/>
          <w:jc w:val="center"/>
        </w:trPr>
        <w:tc>
          <w:tcPr>
            <w:tcW w:w="790" w:type="pct"/>
            <w:vMerge w:val="restart"/>
            <w:shd w:val="clear" w:color="auto" w:fill="auto"/>
          </w:tcPr>
          <w:p w:rsidR="00EA01F0" w:rsidRPr="007E2570" w:rsidRDefault="00EA01F0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№</w:t>
            </w:r>
            <w:r w:rsidR="00613ED7" w:rsidRPr="007E2570">
              <w:rPr>
                <w:color w:val="000000"/>
                <w:sz w:val="20"/>
              </w:rPr>
              <w:t xml:space="preserve"> </w:t>
            </w:r>
            <w:r w:rsidRPr="007E2570">
              <w:rPr>
                <w:color w:val="000000"/>
                <w:sz w:val="20"/>
              </w:rPr>
              <w:t>п/п</w:t>
            </w:r>
          </w:p>
        </w:tc>
        <w:tc>
          <w:tcPr>
            <w:tcW w:w="1289" w:type="pct"/>
            <w:vMerge w:val="restart"/>
            <w:shd w:val="clear" w:color="auto" w:fill="auto"/>
          </w:tcPr>
          <w:p w:rsidR="00EA01F0" w:rsidRPr="007E2570" w:rsidRDefault="00EA01F0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Профессии</w:t>
            </w:r>
          </w:p>
        </w:tc>
        <w:tc>
          <w:tcPr>
            <w:tcW w:w="2921" w:type="pct"/>
            <w:gridSpan w:val="4"/>
            <w:shd w:val="clear" w:color="auto" w:fill="auto"/>
          </w:tcPr>
          <w:p w:rsidR="00EA01F0" w:rsidRPr="007E2570" w:rsidRDefault="00EA01F0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Разряды</w:t>
            </w:r>
          </w:p>
        </w:tc>
      </w:tr>
      <w:tr w:rsidR="00632352" w:rsidRPr="007E2570" w:rsidTr="007E2570">
        <w:trPr>
          <w:cantSplit/>
          <w:trHeight w:val="273"/>
          <w:jc w:val="center"/>
        </w:trPr>
        <w:tc>
          <w:tcPr>
            <w:tcW w:w="790" w:type="pct"/>
            <w:vMerge/>
            <w:shd w:val="clear" w:color="auto" w:fill="auto"/>
          </w:tcPr>
          <w:p w:rsidR="00EA01F0" w:rsidRPr="007E2570" w:rsidRDefault="00EA01F0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1289" w:type="pct"/>
            <w:vMerge/>
            <w:shd w:val="clear" w:color="auto" w:fill="auto"/>
          </w:tcPr>
          <w:p w:rsidR="00EA01F0" w:rsidRPr="007E2570" w:rsidRDefault="00EA01F0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757" w:type="pct"/>
            <w:shd w:val="clear" w:color="auto" w:fill="auto"/>
          </w:tcPr>
          <w:p w:rsidR="00EA01F0" w:rsidRPr="007E2570" w:rsidRDefault="00EA01F0" w:rsidP="007E2570">
            <w:pPr>
              <w:pStyle w:val="a7"/>
              <w:ind w:firstLine="0"/>
              <w:jc w:val="both"/>
              <w:rPr>
                <w:color w:val="000000"/>
                <w:sz w:val="20"/>
                <w:lang w:val="en-US"/>
              </w:rPr>
            </w:pPr>
            <w:r w:rsidRPr="007E2570">
              <w:rPr>
                <w:color w:val="000000"/>
                <w:sz w:val="20"/>
                <w:lang w:val="en-US"/>
              </w:rPr>
              <w:t>V</w:t>
            </w:r>
          </w:p>
        </w:tc>
        <w:tc>
          <w:tcPr>
            <w:tcW w:w="757" w:type="pct"/>
            <w:shd w:val="clear" w:color="auto" w:fill="auto"/>
          </w:tcPr>
          <w:p w:rsidR="00EA01F0" w:rsidRPr="007E2570" w:rsidRDefault="00EA01F0" w:rsidP="007E2570">
            <w:pPr>
              <w:pStyle w:val="a7"/>
              <w:ind w:firstLine="0"/>
              <w:jc w:val="both"/>
              <w:rPr>
                <w:color w:val="000000"/>
                <w:sz w:val="20"/>
                <w:lang w:val="en-US"/>
              </w:rPr>
            </w:pPr>
            <w:r w:rsidRPr="007E2570">
              <w:rPr>
                <w:color w:val="000000"/>
                <w:sz w:val="20"/>
                <w:lang w:val="en-US"/>
              </w:rPr>
              <w:t>VI</w:t>
            </w:r>
          </w:p>
        </w:tc>
        <w:tc>
          <w:tcPr>
            <w:tcW w:w="757" w:type="pct"/>
            <w:shd w:val="clear" w:color="auto" w:fill="auto"/>
          </w:tcPr>
          <w:p w:rsidR="00EA01F0" w:rsidRPr="007E2570" w:rsidRDefault="00EA01F0" w:rsidP="007E2570">
            <w:pPr>
              <w:pStyle w:val="a7"/>
              <w:ind w:firstLine="0"/>
              <w:jc w:val="both"/>
              <w:rPr>
                <w:color w:val="000000"/>
                <w:sz w:val="20"/>
                <w:lang w:val="en-US"/>
              </w:rPr>
            </w:pPr>
            <w:r w:rsidRPr="007E2570">
              <w:rPr>
                <w:color w:val="000000"/>
                <w:sz w:val="20"/>
                <w:lang w:val="en-US"/>
              </w:rPr>
              <w:t>VII</w:t>
            </w:r>
          </w:p>
        </w:tc>
        <w:tc>
          <w:tcPr>
            <w:tcW w:w="650" w:type="pct"/>
            <w:shd w:val="clear" w:color="auto" w:fill="auto"/>
          </w:tcPr>
          <w:p w:rsidR="00EA01F0" w:rsidRPr="007E2570" w:rsidRDefault="00EA01F0" w:rsidP="007E2570">
            <w:pPr>
              <w:pStyle w:val="a7"/>
              <w:ind w:firstLine="0"/>
              <w:jc w:val="both"/>
              <w:rPr>
                <w:color w:val="000000"/>
                <w:sz w:val="20"/>
                <w:lang w:val="en-US"/>
              </w:rPr>
            </w:pPr>
            <w:r w:rsidRPr="007E2570">
              <w:rPr>
                <w:color w:val="000000"/>
                <w:sz w:val="20"/>
                <w:lang w:val="en-US"/>
              </w:rPr>
              <w:t>VIII</w:t>
            </w:r>
          </w:p>
        </w:tc>
      </w:tr>
      <w:tr w:rsidR="00632352" w:rsidRPr="007E2570" w:rsidTr="007E2570">
        <w:trPr>
          <w:cantSplit/>
          <w:trHeight w:val="638"/>
          <w:jc w:val="center"/>
        </w:trPr>
        <w:tc>
          <w:tcPr>
            <w:tcW w:w="790" w:type="pct"/>
            <w:shd w:val="clear" w:color="auto" w:fill="auto"/>
          </w:tcPr>
          <w:p w:rsidR="00EA01F0" w:rsidRPr="007E2570" w:rsidRDefault="00EA01F0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1</w:t>
            </w:r>
          </w:p>
        </w:tc>
        <w:tc>
          <w:tcPr>
            <w:tcW w:w="1289" w:type="pct"/>
            <w:shd w:val="clear" w:color="auto" w:fill="auto"/>
          </w:tcPr>
          <w:p w:rsidR="00EA01F0" w:rsidRPr="007E2570" w:rsidRDefault="00BE4D8A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ГРОЗ</w:t>
            </w:r>
          </w:p>
          <w:p w:rsidR="00EA01F0" w:rsidRPr="007E2570" w:rsidRDefault="00EA01F0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Крепильщик</w:t>
            </w:r>
          </w:p>
        </w:tc>
        <w:tc>
          <w:tcPr>
            <w:tcW w:w="757" w:type="pct"/>
            <w:shd w:val="clear" w:color="auto" w:fill="auto"/>
          </w:tcPr>
          <w:p w:rsidR="00EA01F0" w:rsidRPr="007E2570" w:rsidRDefault="00EA01F0" w:rsidP="007E2570">
            <w:pPr>
              <w:pStyle w:val="a7"/>
              <w:ind w:firstLine="0"/>
              <w:jc w:val="both"/>
              <w:rPr>
                <w:color w:val="000000"/>
                <w:sz w:val="20"/>
                <w:lang w:val="en-US"/>
              </w:rPr>
            </w:pPr>
            <w:r w:rsidRPr="007E2570">
              <w:rPr>
                <w:color w:val="000000"/>
                <w:sz w:val="20"/>
                <w:lang w:val="en-US"/>
              </w:rPr>
              <w:t>2</w:t>
            </w:r>
            <w:r w:rsidR="005916F6" w:rsidRPr="007E2570">
              <w:rPr>
                <w:color w:val="000000"/>
                <w:sz w:val="20"/>
              </w:rPr>
              <w:t>5</w:t>
            </w:r>
            <w:r w:rsidR="00613ED7" w:rsidRPr="007E2570">
              <w:rPr>
                <w:color w:val="000000"/>
                <w:sz w:val="20"/>
                <w:lang w:val="en-US"/>
              </w:rPr>
              <w:t>–5</w:t>
            </w:r>
            <w:r w:rsidRPr="007E2570">
              <w:rPr>
                <w:color w:val="000000"/>
                <w:sz w:val="20"/>
                <w:lang w:val="en-US"/>
              </w:rPr>
              <w:t>45</w:t>
            </w:r>
          </w:p>
        </w:tc>
        <w:tc>
          <w:tcPr>
            <w:tcW w:w="757" w:type="pct"/>
            <w:shd w:val="clear" w:color="auto" w:fill="auto"/>
          </w:tcPr>
          <w:p w:rsidR="00EA01F0" w:rsidRPr="007E2570" w:rsidRDefault="00EA01F0" w:rsidP="007E2570">
            <w:pPr>
              <w:pStyle w:val="a7"/>
              <w:ind w:firstLine="0"/>
              <w:jc w:val="both"/>
              <w:rPr>
                <w:color w:val="000000"/>
                <w:sz w:val="20"/>
                <w:lang w:val="en-US"/>
              </w:rPr>
            </w:pPr>
            <w:r w:rsidRPr="007E2570">
              <w:rPr>
                <w:color w:val="000000"/>
                <w:sz w:val="20"/>
                <w:lang w:val="en-US"/>
              </w:rPr>
              <w:t>2</w:t>
            </w:r>
            <w:r w:rsidR="005916F6" w:rsidRPr="007E2570">
              <w:rPr>
                <w:color w:val="000000"/>
                <w:sz w:val="20"/>
              </w:rPr>
              <w:t>6</w:t>
            </w:r>
            <w:r w:rsidR="00613ED7" w:rsidRPr="007E2570">
              <w:rPr>
                <w:color w:val="000000"/>
                <w:sz w:val="20"/>
                <w:lang w:val="en-US"/>
              </w:rPr>
              <w:t>–8</w:t>
            </w:r>
            <w:r w:rsidRPr="007E2570">
              <w:rPr>
                <w:color w:val="000000"/>
                <w:sz w:val="20"/>
                <w:lang w:val="en-US"/>
              </w:rPr>
              <w:t>63</w:t>
            </w:r>
          </w:p>
        </w:tc>
        <w:tc>
          <w:tcPr>
            <w:tcW w:w="757" w:type="pct"/>
            <w:shd w:val="clear" w:color="auto" w:fill="auto"/>
          </w:tcPr>
          <w:p w:rsidR="00EA01F0" w:rsidRPr="007E2570" w:rsidRDefault="00EA01F0" w:rsidP="007E2570">
            <w:pPr>
              <w:pStyle w:val="a7"/>
              <w:ind w:firstLine="0"/>
              <w:jc w:val="both"/>
              <w:rPr>
                <w:color w:val="000000"/>
                <w:sz w:val="20"/>
                <w:lang w:val="en-US"/>
              </w:rPr>
            </w:pPr>
            <w:r w:rsidRPr="007E2570">
              <w:rPr>
                <w:color w:val="000000"/>
                <w:sz w:val="20"/>
                <w:lang w:val="en-US"/>
              </w:rPr>
              <w:t>2</w:t>
            </w:r>
            <w:r w:rsidR="005916F6" w:rsidRPr="007E2570">
              <w:rPr>
                <w:color w:val="000000"/>
                <w:sz w:val="20"/>
              </w:rPr>
              <w:t>8</w:t>
            </w:r>
            <w:r w:rsidR="00613ED7" w:rsidRPr="007E2570">
              <w:rPr>
                <w:color w:val="000000"/>
                <w:sz w:val="20"/>
                <w:lang w:val="en-US"/>
              </w:rPr>
              <w:t>–5</w:t>
            </w:r>
            <w:r w:rsidRPr="007E2570">
              <w:rPr>
                <w:color w:val="000000"/>
                <w:sz w:val="20"/>
                <w:lang w:val="en-US"/>
              </w:rPr>
              <w:t>02</w:t>
            </w:r>
          </w:p>
        </w:tc>
        <w:tc>
          <w:tcPr>
            <w:tcW w:w="650" w:type="pct"/>
            <w:shd w:val="clear" w:color="auto" w:fill="auto"/>
          </w:tcPr>
          <w:p w:rsidR="00EA01F0" w:rsidRPr="007E2570" w:rsidRDefault="00EA01F0" w:rsidP="007E2570">
            <w:pPr>
              <w:pStyle w:val="a7"/>
              <w:ind w:firstLine="0"/>
              <w:jc w:val="both"/>
              <w:rPr>
                <w:color w:val="000000"/>
                <w:sz w:val="20"/>
                <w:lang w:val="en-US"/>
              </w:rPr>
            </w:pPr>
          </w:p>
        </w:tc>
      </w:tr>
      <w:tr w:rsidR="00632352" w:rsidRPr="007E2570" w:rsidTr="007E2570">
        <w:trPr>
          <w:cantSplit/>
          <w:trHeight w:val="638"/>
          <w:jc w:val="center"/>
        </w:trPr>
        <w:tc>
          <w:tcPr>
            <w:tcW w:w="790" w:type="pct"/>
            <w:shd w:val="clear" w:color="auto" w:fill="auto"/>
          </w:tcPr>
          <w:p w:rsidR="00EA01F0" w:rsidRPr="007E2570" w:rsidRDefault="00EA01F0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2</w:t>
            </w:r>
          </w:p>
        </w:tc>
        <w:tc>
          <w:tcPr>
            <w:tcW w:w="1289" w:type="pct"/>
            <w:shd w:val="clear" w:color="auto" w:fill="auto"/>
          </w:tcPr>
          <w:p w:rsidR="00EA01F0" w:rsidRPr="007E2570" w:rsidRDefault="00EA01F0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Слесарь</w:t>
            </w:r>
          </w:p>
        </w:tc>
        <w:tc>
          <w:tcPr>
            <w:tcW w:w="757" w:type="pct"/>
            <w:shd w:val="clear" w:color="auto" w:fill="auto"/>
          </w:tcPr>
          <w:p w:rsidR="00EA01F0" w:rsidRPr="007E2570" w:rsidRDefault="00632352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2</w:t>
            </w:r>
            <w:r w:rsidR="005916F6" w:rsidRPr="007E2570">
              <w:rPr>
                <w:color w:val="000000"/>
                <w:sz w:val="20"/>
              </w:rPr>
              <w:t>4</w:t>
            </w:r>
            <w:r w:rsidR="00613ED7" w:rsidRPr="007E2570">
              <w:rPr>
                <w:color w:val="000000"/>
                <w:sz w:val="20"/>
              </w:rPr>
              <w:t>–3</w:t>
            </w:r>
            <w:r w:rsidRPr="007E2570">
              <w:rPr>
                <w:color w:val="000000"/>
                <w:sz w:val="20"/>
              </w:rPr>
              <w:t>21</w:t>
            </w:r>
          </w:p>
        </w:tc>
        <w:tc>
          <w:tcPr>
            <w:tcW w:w="757" w:type="pct"/>
            <w:shd w:val="clear" w:color="auto" w:fill="auto"/>
          </w:tcPr>
          <w:p w:rsidR="00EA01F0" w:rsidRPr="007E2570" w:rsidRDefault="00EA01F0" w:rsidP="007E2570">
            <w:pPr>
              <w:pStyle w:val="a7"/>
              <w:ind w:firstLine="0"/>
              <w:jc w:val="both"/>
              <w:rPr>
                <w:color w:val="000000"/>
                <w:sz w:val="20"/>
                <w:lang w:val="en-US"/>
              </w:rPr>
            </w:pPr>
            <w:r w:rsidRPr="007E2570">
              <w:rPr>
                <w:color w:val="000000"/>
                <w:sz w:val="20"/>
                <w:lang w:val="en-US"/>
              </w:rPr>
              <w:t>2</w:t>
            </w:r>
            <w:r w:rsidR="005916F6" w:rsidRPr="007E2570">
              <w:rPr>
                <w:color w:val="000000"/>
                <w:sz w:val="20"/>
              </w:rPr>
              <w:t>5</w:t>
            </w:r>
            <w:r w:rsidR="00613ED7" w:rsidRPr="007E2570">
              <w:rPr>
                <w:color w:val="000000"/>
                <w:sz w:val="20"/>
                <w:lang w:val="en-US"/>
              </w:rPr>
              <w:t>–4</w:t>
            </w:r>
            <w:r w:rsidRPr="007E2570">
              <w:rPr>
                <w:color w:val="000000"/>
                <w:sz w:val="20"/>
                <w:lang w:val="en-US"/>
              </w:rPr>
              <w:t>61</w:t>
            </w:r>
          </w:p>
        </w:tc>
        <w:tc>
          <w:tcPr>
            <w:tcW w:w="757" w:type="pct"/>
            <w:shd w:val="clear" w:color="auto" w:fill="auto"/>
          </w:tcPr>
          <w:p w:rsidR="00EA01F0" w:rsidRPr="007E2570" w:rsidRDefault="00EA01F0" w:rsidP="007E2570">
            <w:pPr>
              <w:pStyle w:val="a7"/>
              <w:ind w:firstLine="0"/>
              <w:jc w:val="both"/>
              <w:rPr>
                <w:color w:val="000000"/>
                <w:sz w:val="20"/>
                <w:lang w:val="en-US"/>
              </w:rPr>
            </w:pPr>
            <w:r w:rsidRPr="007E2570">
              <w:rPr>
                <w:color w:val="000000"/>
                <w:sz w:val="20"/>
                <w:lang w:val="en-US"/>
              </w:rPr>
              <w:t>26</w:t>
            </w:r>
            <w:r w:rsidR="00613ED7" w:rsidRPr="007E2570">
              <w:rPr>
                <w:color w:val="000000"/>
                <w:sz w:val="20"/>
                <w:lang w:val="en-US"/>
              </w:rPr>
              <w:t>–1</w:t>
            </w:r>
            <w:r w:rsidRPr="007E2570">
              <w:rPr>
                <w:color w:val="000000"/>
                <w:sz w:val="20"/>
                <w:lang w:val="en-US"/>
              </w:rPr>
              <w:t>00</w:t>
            </w:r>
          </w:p>
        </w:tc>
        <w:tc>
          <w:tcPr>
            <w:tcW w:w="650" w:type="pct"/>
            <w:shd w:val="clear" w:color="auto" w:fill="auto"/>
          </w:tcPr>
          <w:p w:rsidR="00EA01F0" w:rsidRPr="007E2570" w:rsidRDefault="00EA01F0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</w:p>
        </w:tc>
      </w:tr>
      <w:tr w:rsidR="00632352" w:rsidRPr="007E2570" w:rsidTr="007E2570">
        <w:trPr>
          <w:cantSplit/>
          <w:trHeight w:val="688"/>
          <w:jc w:val="center"/>
        </w:trPr>
        <w:tc>
          <w:tcPr>
            <w:tcW w:w="790" w:type="pct"/>
            <w:shd w:val="clear" w:color="auto" w:fill="auto"/>
          </w:tcPr>
          <w:p w:rsidR="00EA01F0" w:rsidRPr="007E2570" w:rsidRDefault="00EA01F0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3</w:t>
            </w:r>
          </w:p>
        </w:tc>
        <w:tc>
          <w:tcPr>
            <w:tcW w:w="1289" w:type="pct"/>
            <w:shd w:val="clear" w:color="auto" w:fill="auto"/>
          </w:tcPr>
          <w:p w:rsidR="00EA01F0" w:rsidRPr="007E2570" w:rsidRDefault="00EA01F0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Взрывник</w:t>
            </w:r>
          </w:p>
        </w:tc>
        <w:tc>
          <w:tcPr>
            <w:tcW w:w="757" w:type="pct"/>
            <w:shd w:val="clear" w:color="auto" w:fill="auto"/>
          </w:tcPr>
          <w:p w:rsidR="00EA01F0" w:rsidRPr="007E2570" w:rsidRDefault="00EA01F0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757" w:type="pct"/>
            <w:shd w:val="clear" w:color="auto" w:fill="auto"/>
          </w:tcPr>
          <w:p w:rsidR="00EA01F0" w:rsidRPr="007E2570" w:rsidRDefault="00EA01F0" w:rsidP="007E2570">
            <w:pPr>
              <w:pStyle w:val="a7"/>
              <w:ind w:firstLine="0"/>
              <w:jc w:val="both"/>
              <w:rPr>
                <w:color w:val="000000"/>
                <w:sz w:val="20"/>
                <w:lang w:val="en-US"/>
              </w:rPr>
            </w:pPr>
            <w:r w:rsidRPr="007E2570">
              <w:rPr>
                <w:color w:val="000000"/>
                <w:sz w:val="20"/>
                <w:lang w:val="en-US"/>
              </w:rPr>
              <w:t>2</w:t>
            </w:r>
            <w:r w:rsidR="005916F6" w:rsidRPr="007E2570">
              <w:rPr>
                <w:color w:val="000000"/>
                <w:sz w:val="20"/>
              </w:rPr>
              <w:t>8</w:t>
            </w:r>
            <w:r w:rsidR="00613ED7" w:rsidRPr="007E2570">
              <w:rPr>
                <w:color w:val="000000"/>
                <w:sz w:val="20"/>
                <w:lang w:val="en-US"/>
              </w:rPr>
              <w:t>–5</w:t>
            </w:r>
            <w:r w:rsidRPr="007E2570">
              <w:rPr>
                <w:color w:val="000000"/>
                <w:sz w:val="20"/>
                <w:lang w:val="en-US"/>
              </w:rPr>
              <w:t>02</w:t>
            </w:r>
          </w:p>
        </w:tc>
        <w:tc>
          <w:tcPr>
            <w:tcW w:w="757" w:type="pct"/>
            <w:shd w:val="clear" w:color="auto" w:fill="auto"/>
          </w:tcPr>
          <w:p w:rsidR="00EA01F0" w:rsidRPr="007E2570" w:rsidRDefault="00EA01F0" w:rsidP="007E2570">
            <w:pPr>
              <w:pStyle w:val="a7"/>
              <w:ind w:firstLine="0"/>
              <w:jc w:val="both"/>
              <w:rPr>
                <w:color w:val="000000"/>
                <w:sz w:val="20"/>
                <w:lang w:val="en-US"/>
              </w:rPr>
            </w:pPr>
            <w:r w:rsidRPr="007E2570">
              <w:rPr>
                <w:color w:val="000000"/>
                <w:sz w:val="20"/>
                <w:lang w:val="en-US"/>
              </w:rPr>
              <w:t>2</w:t>
            </w:r>
            <w:r w:rsidR="005916F6" w:rsidRPr="007E2570">
              <w:rPr>
                <w:color w:val="000000"/>
                <w:sz w:val="20"/>
              </w:rPr>
              <w:t>9</w:t>
            </w:r>
            <w:r w:rsidR="00613ED7" w:rsidRPr="007E2570">
              <w:rPr>
                <w:color w:val="000000"/>
                <w:sz w:val="20"/>
                <w:lang w:val="en-US"/>
              </w:rPr>
              <w:t>–8</w:t>
            </w:r>
            <w:r w:rsidRPr="007E2570">
              <w:rPr>
                <w:color w:val="000000"/>
                <w:sz w:val="20"/>
                <w:lang w:val="en-US"/>
              </w:rPr>
              <w:t>00</w:t>
            </w:r>
          </w:p>
        </w:tc>
        <w:tc>
          <w:tcPr>
            <w:tcW w:w="650" w:type="pct"/>
            <w:shd w:val="clear" w:color="auto" w:fill="auto"/>
          </w:tcPr>
          <w:p w:rsidR="00EA01F0" w:rsidRPr="007E2570" w:rsidRDefault="00EA01F0" w:rsidP="007E2570">
            <w:pPr>
              <w:pStyle w:val="a7"/>
              <w:ind w:firstLine="0"/>
              <w:jc w:val="both"/>
              <w:rPr>
                <w:color w:val="000000"/>
                <w:sz w:val="20"/>
              </w:rPr>
            </w:pPr>
          </w:p>
        </w:tc>
      </w:tr>
    </w:tbl>
    <w:p w:rsidR="00B3398C" w:rsidRDefault="00B3398C" w:rsidP="00613ED7">
      <w:pPr>
        <w:pStyle w:val="a7"/>
        <w:ind w:firstLine="709"/>
        <w:jc w:val="both"/>
        <w:rPr>
          <w:color w:val="000000"/>
        </w:rPr>
      </w:pPr>
    </w:p>
    <w:p w:rsidR="00632352" w:rsidRPr="00613ED7" w:rsidRDefault="00EA01F0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Заработная плата рабочих начисляется согласно тарифной ставке премий, доплата в ночное время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и местного коэффициента.</w:t>
      </w:r>
    </w:p>
    <w:p w:rsidR="00EA01F0" w:rsidRPr="00613ED7" w:rsidRDefault="00EA01F0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Ночные 5</w:t>
      </w:r>
      <w:r w:rsidR="00613ED7" w:rsidRPr="00613ED7">
        <w:rPr>
          <w:color w:val="000000"/>
        </w:rPr>
        <w:t>0</w:t>
      </w:r>
      <w:r w:rsidR="00613ED7">
        <w:rPr>
          <w:color w:val="000000"/>
        </w:rPr>
        <w:t>%</w:t>
      </w:r>
      <w:r w:rsidRPr="00613ED7">
        <w:rPr>
          <w:color w:val="000000"/>
        </w:rPr>
        <w:t xml:space="preserve"> от тарифа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в среднем 48 часов.</w:t>
      </w:r>
    </w:p>
    <w:p w:rsidR="00EA01F0" w:rsidRPr="00613ED7" w:rsidRDefault="00EA01F0" w:rsidP="00613ED7">
      <w:pPr>
        <w:pStyle w:val="a7"/>
        <w:ind w:firstLine="709"/>
        <w:jc w:val="both"/>
        <w:rPr>
          <w:color w:val="000000"/>
          <w:u w:val="single"/>
        </w:rPr>
      </w:pPr>
      <w:r w:rsidRPr="00613ED7">
        <w:rPr>
          <w:color w:val="000000"/>
          <w:u w:val="single"/>
        </w:rPr>
        <w:t>Расчёт ночных</w:t>
      </w:r>
      <w:r w:rsidR="00613ED7">
        <w:rPr>
          <w:color w:val="000000"/>
          <w:u w:val="single"/>
        </w:rPr>
        <w:t>:</w:t>
      </w:r>
    </w:p>
    <w:p w:rsidR="00B3398C" w:rsidRDefault="00B3398C" w:rsidP="00613ED7">
      <w:pPr>
        <w:pStyle w:val="a7"/>
        <w:ind w:firstLine="709"/>
        <w:jc w:val="both"/>
        <w:rPr>
          <w:color w:val="000000"/>
        </w:rPr>
      </w:pPr>
    </w:p>
    <w:p w:rsidR="00EA01F0" w:rsidRPr="00613ED7" w:rsidRDefault="00EA01F0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Т х 48 х 0,5 х</w:t>
      </w:r>
      <w:r w:rsidR="00B3398C">
        <w:rPr>
          <w:color w:val="000000"/>
        </w:rPr>
        <w:t xml:space="preserve"> </w:t>
      </w:r>
      <w:r w:rsidRPr="00613ED7">
        <w:rPr>
          <w:color w:val="000000"/>
        </w:rPr>
        <w:t>1,8;</w:t>
      </w:r>
    </w:p>
    <w:p w:rsidR="00B3398C" w:rsidRDefault="00B3398C" w:rsidP="00613ED7">
      <w:pPr>
        <w:pStyle w:val="a7"/>
        <w:ind w:firstLine="709"/>
        <w:jc w:val="both"/>
        <w:rPr>
          <w:color w:val="000000"/>
        </w:rPr>
      </w:pPr>
    </w:p>
    <w:p w:rsidR="00613ED7" w:rsidRDefault="00EA01F0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Где Т – тариф по разряду</w:t>
      </w:r>
      <w:r w:rsidR="00613ED7">
        <w:rPr>
          <w:color w:val="000000"/>
        </w:rPr>
        <w:t>:</w:t>
      </w:r>
    </w:p>
    <w:p w:rsidR="00EA01F0" w:rsidRPr="00613ED7" w:rsidRDefault="00EA01F0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1,8 – местный коэффициент</w:t>
      </w:r>
      <w:r w:rsidR="00613ED7">
        <w:rPr>
          <w:color w:val="000000"/>
        </w:rPr>
        <w:t>:</w:t>
      </w:r>
    </w:p>
    <w:p w:rsidR="00EA01F0" w:rsidRPr="00613ED7" w:rsidRDefault="00EA01F0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 xml:space="preserve">Пример при </w:t>
      </w:r>
      <w:r w:rsidRPr="00613ED7">
        <w:rPr>
          <w:color w:val="000000"/>
          <w:lang w:val="en-US"/>
        </w:rPr>
        <w:t>V</w:t>
      </w:r>
      <w:r w:rsidR="00E434F3" w:rsidRPr="00613ED7">
        <w:rPr>
          <w:color w:val="000000"/>
          <w:lang w:val="en-US"/>
        </w:rPr>
        <w:t>I</w:t>
      </w:r>
      <w:r w:rsidR="00613ED7">
        <w:rPr>
          <w:color w:val="000000"/>
        </w:rPr>
        <w:t xml:space="preserve"> –</w:t>
      </w:r>
      <w:r w:rsidR="00613ED7" w:rsidRPr="00613ED7">
        <w:rPr>
          <w:color w:val="000000"/>
        </w:rPr>
        <w:t xml:space="preserve"> ра</w:t>
      </w:r>
      <w:r w:rsidRPr="00613ED7">
        <w:rPr>
          <w:color w:val="000000"/>
        </w:rPr>
        <w:t>зряде</w:t>
      </w:r>
    </w:p>
    <w:p w:rsidR="00613ED7" w:rsidRDefault="00956AFA" w:rsidP="00613ED7">
      <w:pPr>
        <w:pStyle w:val="a7"/>
        <w:ind w:firstLine="709"/>
        <w:jc w:val="both"/>
        <w:rPr>
          <w:color w:val="000000"/>
        </w:rPr>
      </w:pPr>
      <w:r>
        <w:rPr>
          <w:color w:val="000000"/>
          <w:position w:val="-10"/>
        </w:rPr>
        <w:pict>
          <v:shape id="_x0000_i1076" type="#_x0000_t75" style="width:303.75pt;height:19.5pt">
            <v:imagedata r:id="rId58" o:title=""/>
          </v:shape>
        </w:pict>
      </w:r>
    </w:p>
    <w:p w:rsidR="00613ED7" w:rsidRDefault="00EA01F0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Расчет заработной платы приведен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в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 xml:space="preserve">таблице </w:t>
      </w:r>
      <w:r w:rsidR="00632352" w:rsidRPr="00613ED7">
        <w:rPr>
          <w:color w:val="000000"/>
        </w:rPr>
        <w:t>1</w:t>
      </w:r>
      <w:r w:rsidRPr="00613ED7">
        <w:rPr>
          <w:color w:val="000000"/>
        </w:rPr>
        <w:t>3</w:t>
      </w:r>
      <w:r w:rsidR="00CC531F" w:rsidRPr="00613ED7">
        <w:rPr>
          <w:color w:val="000000"/>
        </w:rPr>
        <w:t>.</w:t>
      </w:r>
    </w:p>
    <w:p w:rsidR="00EA01F0" w:rsidRPr="00613ED7" w:rsidRDefault="005300F9" w:rsidP="005300F9">
      <w:pPr>
        <w:pStyle w:val="a7"/>
        <w:ind w:firstLine="709"/>
        <w:jc w:val="both"/>
        <w:rPr>
          <w:color w:val="000000"/>
        </w:rPr>
      </w:pPr>
      <w:r>
        <w:rPr>
          <w:color w:val="000000"/>
        </w:rPr>
        <w:br w:type="page"/>
      </w:r>
      <w:r w:rsidR="00EA01F0" w:rsidRPr="00613ED7">
        <w:rPr>
          <w:color w:val="000000"/>
        </w:rPr>
        <w:t xml:space="preserve">Таблица </w:t>
      </w:r>
      <w:r w:rsidR="00632352" w:rsidRPr="00613ED7">
        <w:rPr>
          <w:color w:val="000000"/>
        </w:rPr>
        <w:t>1</w:t>
      </w:r>
      <w:r w:rsidR="00EA01F0" w:rsidRPr="00613ED7">
        <w:rPr>
          <w:color w:val="000000"/>
        </w:rPr>
        <w:t>3</w:t>
      </w:r>
      <w:r w:rsidR="00B3398C">
        <w:rPr>
          <w:color w:val="000000"/>
        </w:rPr>
        <w:t xml:space="preserve">. </w:t>
      </w:r>
      <w:r w:rsidR="00EA01F0" w:rsidRPr="00613ED7">
        <w:rPr>
          <w:color w:val="000000"/>
        </w:rPr>
        <w:t>Расчёт заработной платы в месяц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564"/>
        <w:gridCol w:w="641"/>
        <w:gridCol w:w="758"/>
        <w:gridCol w:w="628"/>
        <w:gridCol w:w="825"/>
        <w:gridCol w:w="932"/>
        <w:gridCol w:w="932"/>
        <w:gridCol w:w="825"/>
        <w:gridCol w:w="825"/>
        <w:gridCol w:w="897"/>
        <w:gridCol w:w="577"/>
        <w:gridCol w:w="893"/>
      </w:tblGrid>
      <w:tr w:rsidR="00613ED7" w:rsidRPr="007E2570" w:rsidTr="007E2570">
        <w:trPr>
          <w:cantSplit/>
          <w:trHeight w:val="1723"/>
          <w:jc w:val="center"/>
        </w:trPr>
        <w:tc>
          <w:tcPr>
            <w:tcW w:w="332" w:type="pct"/>
            <w:shd w:val="clear" w:color="auto" w:fill="auto"/>
          </w:tcPr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№ п/п</w:t>
            </w:r>
          </w:p>
        </w:tc>
        <w:tc>
          <w:tcPr>
            <w:tcW w:w="718" w:type="pct"/>
            <w:gridSpan w:val="2"/>
            <w:shd w:val="clear" w:color="auto" w:fill="auto"/>
          </w:tcPr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Профессия</w:t>
            </w:r>
          </w:p>
        </w:tc>
        <w:tc>
          <w:tcPr>
            <w:tcW w:w="366" w:type="pct"/>
            <w:shd w:val="clear" w:color="auto" w:fill="auto"/>
            <w:textDirection w:val="btLr"/>
          </w:tcPr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Разряд</w:t>
            </w:r>
          </w:p>
        </w:tc>
        <w:tc>
          <w:tcPr>
            <w:tcW w:w="472" w:type="pct"/>
            <w:shd w:val="clear" w:color="auto" w:fill="auto"/>
            <w:textDirection w:val="btLr"/>
          </w:tcPr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Часовая</w:t>
            </w:r>
            <w:r w:rsidR="00613ED7" w:rsidRPr="007E2570">
              <w:rPr>
                <w:color w:val="000000"/>
                <w:sz w:val="20"/>
              </w:rPr>
              <w:t xml:space="preserve"> </w:t>
            </w:r>
            <w:r w:rsidRPr="007E2570">
              <w:rPr>
                <w:color w:val="000000"/>
                <w:sz w:val="20"/>
              </w:rPr>
              <w:t>тарифная</w:t>
            </w:r>
            <w:r w:rsidR="00613ED7" w:rsidRPr="007E2570">
              <w:rPr>
                <w:color w:val="000000"/>
                <w:sz w:val="20"/>
              </w:rPr>
              <w:t xml:space="preserve"> </w:t>
            </w:r>
            <w:r w:rsidRPr="007E2570">
              <w:rPr>
                <w:color w:val="000000"/>
                <w:sz w:val="20"/>
              </w:rPr>
              <w:t>ставка</w:t>
            </w:r>
          </w:p>
        </w:tc>
        <w:tc>
          <w:tcPr>
            <w:tcW w:w="472" w:type="pct"/>
            <w:shd w:val="clear" w:color="auto" w:fill="auto"/>
            <w:textDirection w:val="btLr"/>
          </w:tcPr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Тариф,</w:t>
            </w:r>
          </w:p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Руб.</w:t>
            </w:r>
          </w:p>
        </w:tc>
        <w:tc>
          <w:tcPr>
            <w:tcW w:w="472" w:type="pct"/>
            <w:shd w:val="clear" w:color="auto" w:fill="auto"/>
            <w:textDirection w:val="btLr"/>
          </w:tcPr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Премия 7</w:t>
            </w:r>
            <w:r w:rsidR="00613ED7" w:rsidRPr="007E2570">
              <w:rPr>
                <w:color w:val="000000"/>
                <w:sz w:val="20"/>
              </w:rPr>
              <w:t>0%</w:t>
            </w:r>
            <w:r w:rsidRPr="007E2570">
              <w:rPr>
                <w:color w:val="000000"/>
                <w:sz w:val="20"/>
              </w:rPr>
              <w:t xml:space="preserve"> от тарифа,</w:t>
            </w:r>
          </w:p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Руб.</w:t>
            </w:r>
          </w:p>
        </w:tc>
        <w:tc>
          <w:tcPr>
            <w:tcW w:w="472" w:type="pct"/>
            <w:shd w:val="clear" w:color="auto" w:fill="auto"/>
            <w:textDirection w:val="btLr"/>
          </w:tcPr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Ночные 5</w:t>
            </w:r>
            <w:r w:rsidR="00613ED7" w:rsidRPr="007E2570">
              <w:rPr>
                <w:color w:val="000000"/>
                <w:sz w:val="20"/>
              </w:rPr>
              <w:t>0%</w:t>
            </w:r>
            <w:r w:rsidRPr="007E2570">
              <w:rPr>
                <w:color w:val="000000"/>
                <w:sz w:val="20"/>
              </w:rPr>
              <w:t xml:space="preserve"> от тарифа</w:t>
            </w:r>
            <w:r w:rsidR="00613ED7" w:rsidRPr="007E2570">
              <w:rPr>
                <w:color w:val="000000"/>
                <w:sz w:val="20"/>
              </w:rPr>
              <w:t>, р</w:t>
            </w:r>
            <w:r w:rsidRPr="007E2570">
              <w:rPr>
                <w:color w:val="000000"/>
                <w:sz w:val="20"/>
              </w:rPr>
              <w:t>уб.</w:t>
            </w:r>
          </w:p>
        </w:tc>
        <w:tc>
          <w:tcPr>
            <w:tcW w:w="472" w:type="pct"/>
            <w:shd w:val="clear" w:color="auto" w:fill="auto"/>
            <w:textDirection w:val="btLr"/>
          </w:tcPr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 xml:space="preserve">З/плата итого, </w:t>
            </w:r>
            <w:r w:rsidR="00613ED7" w:rsidRPr="007E2570">
              <w:rPr>
                <w:color w:val="000000"/>
                <w:sz w:val="20"/>
              </w:rPr>
              <w:t>руб.</w:t>
            </w:r>
          </w:p>
        </w:tc>
        <w:tc>
          <w:tcPr>
            <w:tcW w:w="511" w:type="pct"/>
            <w:shd w:val="clear" w:color="auto" w:fill="auto"/>
            <w:textDirection w:val="btLr"/>
          </w:tcPr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Районный коэффициент</w:t>
            </w:r>
          </w:p>
        </w:tc>
        <w:tc>
          <w:tcPr>
            <w:tcW w:w="204" w:type="pct"/>
            <w:shd w:val="clear" w:color="auto" w:fill="auto"/>
            <w:textDirection w:val="btLr"/>
          </w:tcPr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Баланс рабочего времени</w:t>
            </w:r>
          </w:p>
        </w:tc>
        <w:tc>
          <w:tcPr>
            <w:tcW w:w="511" w:type="pct"/>
            <w:shd w:val="clear" w:color="auto" w:fill="auto"/>
            <w:textDirection w:val="btLr"/>
          </w:tcPr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З/плата</w:t>
            </w:r>
            <w:r w:rsidR="00B3398C" w:rsidRPr="007E2570">
              <w:rPr>
                <w:color w:val="000000"/>
                <w:sz w:val="20"/>
              </w:rPr>
              <w:t xml:space="preserve"> </w:t>
            </w:r>
            <w:r w:rsidRPr="007E2570">
              <w:rPr>
                <w:color w:val="000000"/>
                <w:sz w:val="20"/>
              </w:rPr>
              <w:t>всего</w:t>
            </w:r>
          </w:p>
        </w:tc>
      </w:tr>
      <w:tr w:rsidR="00EA01F0" w:rsidRPr="007E2570" w:rsidTr="007E2570">
        <w:trPr>
          <w:cantSplit/>
          <w:trHeight w:val="312"/>
          <w:jc w:val="center"/>
        </w:trPr>
        <w:tc>
          <w:tcPr>
            <w:tcW w:w="4285" w:type="pct"/>
            <w:gridSpan w:val="10"/>
            <w:shd w:val="clear" w:color="auto" w:fill="auto"/>
          </w:tcPr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Зарплата основных рабочих</w:t>
            </w:r>
          </w:p>
        </w:tc>
        <w:tc>
          <w:tcPr>
            <w:tcW w:w="204" w:type="pct"/>
            <w:vMerge w:val="restart"/>
            <w:shd w:val="clear" w:color="auto" w:fill="auto"/>
            <w:textDirection w:val="btLr"/>
          </w:tcPr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14</w:t>
            </w:r>
            <w:r w:rsidR="00BE4D8A" w:rsidRPr="007E2570">
              <w:rPr>
                <w:color w:val="000000"/>
                <w:sz w:val="20"/>
              </w:rPr>
              <w:t>7</w:t>
            </w:r>
            <w:r w:rsidRPr="007E2570">
              <w:rPr>
                <w:color w:val="000000"/>
                <w:sz w:val="20"/>
              </w:rPr>
              <w:t>,</w:t>
            </w:r>
            <w:r w:rsidR="00BE4D8A" w:rsidRPr="007E2570">
              <w:rPr>
                <w:color w:val="000000"/>
                <w:sz w:val="20"/>
              </w:rPr>
              <w:t>1</w:t>
            </w:r>
          </w:p>
        </w:tc>
        <w:tc>
          <w:tcPr>
            <w:tcW w:w="511" w:type="pct"/>
            <w:shd w:val="clear" w:color="auto" w:fill="auto"/>
          </w:tcPr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613ED7" w:rsidRPr="007E2570" w:rsidTr="007E2570">
        <w:trPr>
          <w:cantSplit/>
          <w:trHeight w:val="802"/>
          <w:jc w:val="center"/>
        </w:trPr>
        <w:tc>
          <w:tcPr>
            <w:tcW w:w="332" w:type="pct"/>
            <w:shd w:val="clear" w:color="auto" w:fill="auto"/>
          </w:tcPr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718" w:type="pct"/>
            <w:gridSpan w:val="2"/>
            <w:shd w:val="clear" w:color="auto" w:fill="auto"/>
          </w:tcPr>
          <w:p w:rsidR="00EA01F0" w:rsidRPr="007E2570" w:rsidRDefault="00BE4D8A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ГРОЗ</w:t>
            </w:r>
          </w:p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(крепильщик)</w:t>
            </w:r>
          </w:p>
        </w:tc>
        <w:tc>
          <w:tcPr>
            <w:tcW w:w="366" w:type="pct"/>
            <w:shd w:val="clear" w:color="auto" w:fill="auto"/>
          </w:tcPr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  <w:lang w:val="en-US"/>
              </w:rPr>
              <w:t>VI</w:t>
            </w:r>
          </w:p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E2570">
              <w:rPr>
                <w:color w:val="000000"/>
                <w:sz w:val="20"/>
                <w:lang w:val="en-US"/>
              </w:rPr>
              <w:t>VII</w:t>
            </w:r>
          </w:p>
        </w:tc>
        <w:tc>
          <w:tcPr>
            <w:tcW w:w="472" w:type="pct"/>
            <w:shd w:val="clear" w:color="auto" w:fill="auto"/>
          </w:tcPr>
          <w:p w:rsidR="00EA01F0" w:rsidRPr="007E2570" w:rsidRDefault="00E434F3" w:rsidP="007E2570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E2570">
              <w:rPr>
                <w:color w:val="000000"/>
                <w:sz w:val="20"/>
                <w:lang w:val="en-US"/>
              </w:rPr>
              <w:t>26.863</w:t>
            </w:r>
          </w:p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2</w:t>
            </w:r>
            <w:r w:rsidR="001A0D3B" w:rsidRPr="007E2570">
              <w:rPr>
                <w:color w:val="000000"/>
                <w:sz w:val="20"/>
                <w:lang w:val="en-US"/>
              </w:rPr>
              <w:t>8</w:t>
            </w:r>
            <w:r w:rsidRPr="007E2570">
              <w:rPr>
                <w:color w:val="000000"/>
                <w:sz w:val="20"/>
              </w:rPr>
              <w:t>,502</w:t>
            </w:r>
          </w:p>
        </w:tc>
        <w:tc>
          <w:tcPr>
            <w:tcW w:w="472" w:type="pct"/>
            <w:shd w:val="clear" w:color="auto" w:fill="auto"/>
          </w:tcPr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E2570">
              <w:rPr>
                <w:color w:val="000000"/>
                <w:sz w:val="20"/>
              </w:rPr>
              <w:t>4</w:t>
            </w:r>
            <w:r w:rsidR="00E434F3" w:rsidRPr="007E2570">
              <w:rPr>
                <w:color w:val="000000"/>
                <w:sz w:val="20"/>
                <w:lang w:val="en-US"/>
              </w:rPr>
              <w:t>351.8</w:t>
            </w:r>
          </w:p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E2570">
              <w:rPr>
                <w:color w:val="000000"/>
                <w:sz w:val="20"/>
              </w:rPr>
              <w:t>4</w:t>
            </w:r>
            <w:r w:rsidR="001A0D3B" w:rsidRPr="007E2570">
              <w:rPr>
                <w:color w:val="000000"/>
                <w:sz w:val="20"/>
                <w:lang w:val="en-US"/>
              </w:rPr>
              <w:t>617.3</w:t>
            </w:r>
          </w:p>
        </w:tc>
        <w:tc>
          <w:tcPr>
            <w:tcW w:w="472" w:type="pct"/>
            <w:shd w:val="clear" w:color="auto" w:fill="auto"/>
          </w:tcPr>
          <w:p w:rsidR="00EA01F0" w:rsidRPr="007E2570" w:rsidRDefault="00E434F3" w:rsidP="007E2570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E2570">
              <w:rPr>
                <w:color w:val="000000"/>
                <w:sz w:val="20"/>
                <w:lang w:val="en-US"/>
              </w:rPr>
              <w:t>3046.2</w:t>
            </w:r>
          </w:p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E2570">
              <w:rPr>
                <w:color w:val="000000"/>
                <w:sz w:val="20"/>
              </w:rPr>
              <w:t>3</w:t>
            </w:r>
            <w:r w:rsidR="001A0D3B" w:rsidRPr="007E2570">
              <w:rPr>
                <w:color w:val="000000"/>
                <w:sz w:val="20"/>
                <w:lang w:val="en-US"/>
              </w:rPr>
              <w:t>232.1</w:t>
            </w:r>
          </w:p>
        </w:tc>
        <w:tc>
          <w:tcPr>
            <w:tcW w:w="472" w:type="pct"/>
            <w:shd w:val="clear" w:color="auto" w:fill="auto"/>
          </w:tcPr>
          <w:p w:rsidR="00EA01F0" w:rsidRPr="007E2570" w:rsidRDefault="009240D9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1161</w:t>
            </w:r>
          </w:p>
          <w:p w:rsidR="00EA01F0" w:rsidRPr="007E2570" w:rsidRDefault="009240D9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1231,2</w:t>
            </w:r>
          </w:p>
        </w:tc>
        <w:tc>
          <w:tcPr>
            <w:tcW w:w="472" w:type="pct"/>
            <w:shd w:val="clear" w:color="auto" w:fill="auto"/>
          </w:tcPr>
          <w:p w:rsidR="00EA01F0" w:rsidRPr="007E2570" w:rsidRDefault="009240D9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8559</w:t>
            </w:r>
          </w:p>
          <w:p w:rsidR="00EA01F0" w:rsidRPr="007E2570" w:rsidRDefault="009240D9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9080,7</w:t>
            </w:r>
          </w:p>
        </w:tc>
        <w:tc>
          <w:tcPr>
            <w:tcW w:w="511" w:type="pct"/>
            <w:shd w:val="clear" w:color="auto" w:fill="auto"/>
          </w:tcPr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E2570">
              <w:rPr>
                <w:color w:val="000000"/>
                <w:sz w:val="20"/>
              </w:rPr>
              <w:t>7</w:t>
            </w:r>
            <w:r w:rsidR="001A0D3B" w:rsidRPr="007E2570">
              <w:rPr>
                <w:color w:val="000000"/>
                <w:sz w:val="20"/>
                <w:lang w:val="en-US"/>
              </w:rPr>
              <w:t>833.24</w:t>
            </w:r>
          </w:p>
          <w:p w:rsidR="00EA01F0" w:rsidRPr="007E2570" w:rsidRDefault="001A0D3B" w:rsidP="007E2570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E2570">
              <w:rPr>
                <w:color w:val="000000"/>
                <w:sz w:val="20"/>
                <w:lang w:val="en-US"/>
              </w:rPr>
              <w:t>8312.2</w:t>
            </w:r>
          </w:p>
        </w:tc>
        <w:tc>
          <w:tcPr>
            <w:tcW w:w="204" w:type="pct"/>
            <w:vMerge/>
            <w:shd w:val="clear" w:color="auto" w:fill="auto"/>
          </w:tcPr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11" w:type="pct"/>
            <w:shd w:val="clear" w:color="auto" w:fill="auto"/>
          </w:tcPr>
          <w:p w:rsidR="00EA01F0" w:rsidRPr="007E2570" w:rsidRDefault="00EA27B8" w:rsidP="007E2570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E2570">
              <w:rPr>
                <w:color w:val="000000"/>
                <w:sz w:val="20"/>
                <w:lang w:val="en-US"/>
              </w:rPr>
              <w:t>1</w:t>
            </w:r>
            <w:r w:rsidR="009240D9" w:rsidRPr="007E2570">
              <w:rPr>
                <w:color w:val="000000"/>
                <w:sz w:val="20"/>
              </w:rPr>
              <w:t>6392</w:t>
            </w:r>
            <w:r w:rsidRPr="007E2570">
              <w:rPr>
                <w:color w:val="000000"/>
                <w:sz w:val="20"/>
                <w:lang w:val="en-US"/>
              </w:rPr>
              <w:t>.2</w:t>
            </w:r>
          </w:p>
          <w:p w:rsidR="00EA01F0" w:rsidRPr="007E2570" w:rsidRDefault="009240D9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17392,8</w:t>
            </w:r>
          </w:p>
        </w:tc>
      </w:tr>
      <w:tr w:rsidR="00613ED7" w:rsidRPr="007E2570" w:rsidTr="007E2570">
        <w:trPr>
          <w:cantSplit/>
          <w:trHeight w:val="842"/>
          <w:jc w:val="center"/>
        </w:trPr>
        <w:tc>
          <w:tcPr>
            <w:tcW w:w="332" w:type="pct"/>
            <w:shd w:val="clear" w:color="auto" w:fill="auto"/>
          </w:tcPr>
          <w:p w:rsidR="00EA27B8" w:rsidRPr="007E2570" w:rsidRDefault="00EA27B8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718" w:type="pct"/>
            <w:gridSpan w:val="2"/>
            <w:shd w:val="clear" w:color="auto" w:fill="auto"/>
          </w:tcPr>
          <w:p w:rsidR="00EA27B8" w:rsidRPr="007E2570" w:rsidRDefault="00EA27B8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Крепильщик</w:t>
            </w:r>
          </w:p>
          <w:p w:rsidR="00EA27B8" w:rsidRPr="007E2570" w:rsidRDefault="00EA27B8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(ГРОЗ)</w:t>
            </w:r>
          </w:p>
        </w:tc>
        <w:tc>
          <w:tcPr>
            <w:tcW w:w="366" w:type="pct"/>
            <w:shd w:val="clear" w:color="auto" w:fill="auto"/>
          </w:tcPr>
          <w:p w:rsidR="00EA27B8" w:rsidRPr="007E2570" w:rsidRDefault="00EA27B8" w:rsidP="007E2570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E2570">
              <w:rPr>
                <w:color w:val="000000"/>
                <w:sz w:val="20"/>
                <w:lang w:val="en-US"/>
              </w:rPr>
              <w:t>VI</w:t>
            </w:r>
          </w:p>
          <w:p w:rsidR="00613ED7" w:rsidRPr="007E2570" w:rsidRDefault="00EA27B8" w:rsidP="007E2570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E2570">
              <w:rPr>
                <w:color w:val="000000"/>
                <w:sz w:val="20"/>
                <w:lang w:val="en-US"/>
              </w:rPr>
              <w:t>VII</w:t>
            </w:r>
          </w:p>
          <w:p w:rsidR="00EA27B8" w:rsidRPr="007E2570" w:rsidRDefault="00EA27B8" w:rsidP="007E2570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</w:p>
        </w:tc>
        <w:tc>
          <w:tcPr>
            <w:tcW w:w="472" w:type="pct"/>
            <w:shd w:val="clear" w:color="auto" w:fill="auto"/>
          </w:tcPr>
          <w:p w:rsidR="00EA27B8" w:rsidRPr="007E2570" w:rsidRDefault="00EA27B8" w:rsidP="007E2570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E2570">
              <w:rPr>
                <w:color w:val="000000"/>
                <w:sz w:val="20"/>
                <w:lang w:val="en-US"/>
              </w:rPr>
              <w:t>26.863</w:t>
            </w:r>
          </w:p>
          <w:p w:rsidR="00EA27B8" w:rsidRPr="007E2570" w:rsidRDefault="00EA27B8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2</w:t>
            </w:r>
            <w:r w:rsidRPr="007E2570">
              <w:rPr>
                <w:color w:val="000000"/>
                <w:sz w:val="20"/>
                <w:lang w:val="en-US"/>
              </w:rPr>
              <w:t>8</w:t>
            </w:r>
            <w:r w:rsidRPr="007E2570">
              <w:rPr>
                <w:color w:val="000000"/>
                <w:sz w:val="20"/>
              </w:rPr>
              <w:t>,502</w:t>
            </w:r>
          </w:p>
        </w:tc>
        <w:tc>
          <w:tcPr>
            <w:tcW w:w="472" w:type="pct"/>
            <w:shd w:val="clear" w:color="auto" w:fill="auto"/>
          </w:tcPr>
          <w:p w:rsidR="00EA27B8" w:rsidRPr="007E2570" w:rsidRDefault="00EA27B8" w:rsidP="007E2570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E2570">
              <w:rPr>
                <w:color w:val="000000"/>
                <w:sz w:val="20"/>
              </w:rPr>
              <w:t>4</w:t>
            </w:r>
            <w:r w:rsidRPr="007E2570">
              <w:rPr>
                <w:color w:val="000000"/>
                <w:sz w:val="20"/>
                <w:lang w:val="en-US"/>
              </w:rPr>
              <w:t>351.8</w:t>
            </w:r>
          </w:p>
          <w:p w:rsidR="00EA27B8" w:rsidRPr="007E2570" w:rsidRDefault="00EA27B8" w:rsidP="007E2570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E2570">
              <w:rPr>
                <w:color w:val="000000"/>
                <w:sz w:val="20"/>
              </w:rPr>
              <w:t>4</w:t>
            </w:r>
            <w:r w:rsidRPr="007E2570">
              <w:rPr>
                <w:color w:val="000000"/>
                <w:sz w:val="20"/>
                <w:lang w:val="en-US"/>
              </w:rPr>
              <w:t>617.3</w:t>
            </w:r>
          </w:p>
        </w:tc>
        <w:tc>
          <w:tcPr>
            <w:tcW w:w="472" w:type="pct"/>
            <w:shd w:val="clear" w:color="auto" w:fill="auto"/>
          </w:tcPr>
          <w:p w:rsidR="00EA27B8" w:rsidRPr="007E2570" w:rsidRDefault="00EA27B8" w:rsidP="007E2570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E2570">
              <w:rPr>
                <w:color w:val="000000"/>
                <w:sz w:val="20"/>
                <w:lang w:val="en-US"/>
              </w:rPr>
              <w:t>3046.2</w:t>
            </w:r>
          </w:p>
          <w:p w:rsidR="00EA27B8" w:rsidRPr="007E2570" w:rsidRDefault="00EA27B8" w:rsidP="007E2570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E2570">
              <w:rPr>
                <w:color w:val="000000"/>
                <w:sz w:val="20"/>
              </w:rPr>
              <w:t>3</w:t>
            </w:r>
            <w:r w:rsidRPr="007E2570">
              <w:rPr>
                <w:color w:val="000000"/>
                <w:sz w:val="20"/>
                <w:lang w:val="en-US"/>
              </w:rPr>
              <w:t>232.1</w:t>
            </w:r>
          </w:p>
        </w:tc>
        <w:tc>
          <w:tcPr>
            <w:tcW w:w="472" w:type="pct"/>
            <w:shd w:val="clear" w:color="auto" w:fill="auto"/>
          </w:tcPr>
          <w:p w:rsidR="009240D9" w:rsidRPr="007E2570" w:rsidRDefault="009240D9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1161</w:t>
            </w:r>
          </w:p>
          <w:p w:rsidR="00EA27B8" w:rsidRPr="007E2570" w:rsidRDefault="009240D9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1231,2</w:t>
            </w:r>
          </w:p>
        </w:tc>
        <w:tc>
          <w:tcPr>
            <w:tcW w:w="472" w:type="pct"/>
            <w:shd w:val="clear" w:color="auto" w:fill="auto"/>
          </w:tcPr>
          <w:p w:rsidR="009240D9" w:rsidRPr="007E2570" w:rsidRDefault="009240D9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8559</w:t>
            </w:r>
          </w:p>
          <w:p w:rsidR="00EA27B8" w:rsidRPr="007E2570" w:rsidRDefault="009240D9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9080,7</w:t>
            </w:r>
          </w:p>
        </w:tc>
        <w:tc>
          <w:tcPr>
            <w:tcW w:w="511" w:type="pct"/>
            <w:shd w:val="clear" w:color="auto" w:fill="auto"/>
          </w:tcPr>
          <w:p w:rsidR="00EA27B8" w:rsidRPr="007E2570" w:rsidRDefault="00EA27B8" w:rsidP="007E2570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E2570">
              <w:rPr>
                <w:color w:val="000000"/>
                <w:sz w:val="20"/>
              </w:rPr>
              <w:t>7</w:t>
            </w:r>
            <w:r w:rsidRPr="007E2570">
              <w:rPr>
                <w:color w:val="000000"/>
                <w:sz w:val="20"/>
                <w:lang w:val="en-US"/>
              </w:rPr>
              <w:t>833.24</w:t>
            </w:r>
          </w:p>
          <w:p w:rsidR="00EA27B8" w:rsidRPr="007E2570" w:rsidRDefault="00EA27B8" w:rsidP="007E2570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E2570">
              <w:rPr>
                <w:color w:val="000000"/>
                <w:sz w:val="20"/>
                <w:lang w:val="en-US"/>
              </w:rPr>
              <w:t>8312.2</w:t>
            </w:r>
          </w:p>
        </w:tc>
        <w:tc>
          <w:tcPr>
            <w:tcW w:w="204" w:type="pct"/>
            <w:vMerge/>
            <w:shd w:val="clear" w:color="auto" w:fill="auto"/>
          </w:tcPr>
          <w:p w:rsidR="00EA27B8" w:rsidRPr="007E2570" w:rsidRDefault="00EA27B8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11" w:type="pct"/>
            <w:shd w:val="clear" w:color="auto" w:fill="auto"/>
          </w:tcPr>
          <w:p w:rsidR="009240D9" w:rsidRPr="007E2570" w:rsidRDefault="009240D9" w:rsidP="007E2570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E2570">
              <w:rPr>
                <w:color w:val="000000"/>
                <w:sz w:val="20"/>
                <w:lang w:val="en-US"/>
              </w:rPr>
              <w:t>1</w:t>
            </w:r>
            <w:r w:rsidRPr="007E2570">
              <w:rPr>
                <w:color w:val="000000"/>
                <w:sz w:val="20"/>
              </w:rPr>
              <w:t>6392</w:t>
            </w:r>
            <w:r w:rsidRPr="007E2570">
              <w:rPr>
                <w:color w:val="000000"/>
                <w:sz w:val="20"/>
                <w:lang w:val="en-US"/>
              </w:rPr>
              <w:t>.2</w:t>
            </w:r>
          </w:p>
          <w:p w:rsidR="00EA27B8" w:rsidRPr="007E2570" w:rsidRDefault="009240D9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17392,8</w:t>
            </w:r>
          </w:p>
        </w:tc>
      </w:tr>
      <w:tr w:rsidR="00EA27B8" w:rsidRPr="007E2570" w:rsidTr="007E2570">
        <w:trPr>
          <w:cantSplit/>
          <w:trHeight w:val="834"/>
          <w:jc w:val="center"/>
        </w:trPr>
        <w:tc>
          <w:tcPr>
            <w:tcW w:w="4285" w:type="pct"/>
            <w:gridSpan w:val="10"/>
            <w:shd w:val="clear" w:color="auto" w:fill="auto"/>
          </w:tcPr>
          <w:p w:rsidR="00613ED7" w:rsidRPr="007E2570" w:rsidRDefault="00EA27B8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Зарплата электрослесаря</w:t>
            </w:r>
            <w:r w:rsidR="00613ED7" w:rsidRPr="007E2570">
              <w:rPr>
                <w:color w:val="000000"/>
                <w:sz w:val="20"/>
              </w:rPr>
              <w:t xml:space="preserve"> </w:t>
            </w:r>
            <w:r w:rsidRPr="007E2570">
              <w:rPr>
                <w:color w:val="000000"/>
                <w:sz w:val="20"/>
              </w:rPr>
              <w:t>и взрывника учтена в</w:t>
            </w:r>
          </w:p>
          <w:p w:rsidR="00EA27B8" w:rsidRPr="007E2570" w:rsidRDefault="00613ED7" w:rsidP="007E2570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E2570">
              <w:rPr>
                <w:color w:val="000000"/>
                <w:sz w:val="20"/>
                <w:lang w:val="en-US"/>
              </w:rPr>
              <w:t>«</w:t>
            </w:r>
            <w:r w:rsidR="00EA27B8" w:rsidRPr="007E2570">
              <w:rPr>
                <w:color w:val="000000"/>
                <w:sz w:val="20"/>
              </w:rPr>
              <w:t>цеховых расходах</w:t>
            </w:r>
            <w:r w:rsidRPr="007E2570">
              <w:rPr>
                <w:color w:val="000000"/>
                <w:sz w:val="20"/>
                <w:lang w:val="en-US"/>
              </w:rPr>
              <w:t>»</w:t>
            </w:r>
          </w:p>
        </w:tc>
        <w:tc>
          <w:tcPr>
            <w:tcW w:w="204" w:type="pct"/>
            <w:vMerge/>
            <w:shd w:val="clear" w:color="auto" w:fill="auto"/>
          </w:tcPr>
          <w:p w:rsidR="00EA27B8" w:rsidRPr="007E2570" w:rsidRDefault="00EA27B8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11" w:type="pct"/>
            <w:shd w:val="clear" w:color="auto" w:fill="auto"/>
          </w:tcPr>
          <w:p w:rsidR="00EA27B8" w:rsidRPr="007E2570" w:rsidRDefault="00EA27B8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613ED7" w:rsidRPr="007E2570" w:rsidTr="007E2570">
        <w:trPr>
          <w:cantSplit/>
          <w:trHeight w:val="279"/>
          <w:jc w:val="center"/>
        </w:trPr>
        <w:tc>
          <w:tcPr>
            <w:tcW w:w="332" w:type="pct"/>
            <w:shd w:val="clear" w:color="auto" w:fill="auto"/>
          </w:tcPr>
          <w:p w:rsidR="00EA27B8" w:rsidRPr="007E2570" w:rsidRDefault="00EA27B8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718" w:type="pct"/>
            <w:gridSpan w:val="2"/>
            <w:shd w:val="clear" w:color="auto" w:fill="auto"/>
          </w:tcPr>
          <w:p w:rsidR="00EA27B8" w:rsidRPr="007E2570" w:rsidRDefault="00EA27B8" w:rsidP="007E2570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7E2570">
              <w:rPr>
                <w:color w:val="000000"/>
                <w:sz w:val="20"/>
              </w:rPr>
              <w:t>слесарь</w:t>
            </w:r>
          </w:p>
        </w:tc>
        <w:tc>
          <w:tcPr>
            <w:tcW w:w="366" w:type="pct"/>
            <w:shd w:val="clear" w:color="auto" w:fill="auto"/>
          </w:tcPr>
          <w:p w:rsidR="00EA27B8" w:rsidRPr="007E2570" w:rsidRDefault="00EA27B8" w:rsidP="007E2570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7E2570">
              <w:rPr>
                <w:color w:val="000000"/>
                <w:sz w:val="20"/>
                <w:lang w:val="en-US"/>
              </w:rPr>
              <w:t>VI</w:t>
            </w:r>
          </w:p>
        </w:tc>
        <w:tc>
          <w:tcPr>
            <w:tcW w:w="472" w:type="pct"/>
            <w:shd w:val="clear" w:color="auto" w:fill="auto"/>
          </w:tcPr>
          <w:p w:rsidR="00EA27B8" w:rsidRPr="007E2570" w:rsidRDefault="00EA27B8" w:rsidP="007E2570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7E2570">
              <w:rPr>
                <w:color w:val="000000"/>
                <w:sz w:val="20"/>
                <w:lang w:val="en-US"/>
              </w:rPr>
              <w:t>25.461</w:t>
            </w:r>
          </w:p>
        </w:tc>
        <w:tc>
          <w:tcPr>
            <w:tcW w:w="472" w:type="pct"/>
            <w:shd w:val="clear" w:color="auto" w:fill="auto"/>
          </w:tcPr>
          <w:p w:rsidR="00EA27B8" w:rsidRPr="007E2570" w:rsidRDefault="00EA27B8" w:rsidP="007E2570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E2570">
              <w:rPr>
                <w:color w:val="000000"/>
                <w:sz w:val="20"/>
                <w:lang w:val="en-US"/>
              </w:rPr>
              <w:t>4124.6</w:t>
            </w:r>
          </w:p>
        </w:tc>
        <w:tc>
          <w:tcPr>
            <w:tcW w:w="472" w:type="pct"/>
            <w:shd w:val="clear" w:color="auto" w:fill="auto"/>
          </w:tcPr>
          <w:p w:rsidR="00EA27B8" w:rsidRPr="007E2570" w:rsidRDefault="00EA27B8" w:rsidP="007E2570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7E2570">
              <w:rPr>
                <w:color w:val="000000"/>
                <w:sz w:val="20"/>
                <w:lang w:val="en-US"/>
              </w:rPr>
              <w:t>2887.3</w:t>
            </w:r>
          </w:p>
        </w:tc>
        <w:tc>
          <w:tcPr>
            <w:tcW w:w="472" w:type="pct"/>
            <w:shd w:val="clear" w:color="auto" w:fill="auto"/>
          </w:tcPr>
          <w:p w:rsidR="00EA27B8" w:rsidRPr="007E2570" w:rsidRDefault="009240D9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1099,9</w:t>
            </w:r>
          </w:p>
        </w:tc>
        <w:tc>
          <w:tcPr>
            <w:tcW w:w="472" w:type="pct"/>
            <w:shd w:val="clear" w:color="auto" w:fill="auto"/>
          </w:tcPr>
          <w:p w:rsidR="00EA27B8" w:rsidRPr="007E2570" w:rsidRDefault="00ED4FCB" w:rsidP="007E2570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7E2570">
              <w:rPr>
                <w:color w:val="000000"/>
                <w:sz w:val="20"/>
              </w:rPr>
              <w:t>8111,8</w:t>
            </w:r>
          </w:p>
        </w:tc>
        <w:tc>
          <w:tcPr>
            <w:tcW w:w="511" w:type="pct"/>
            <w:shd w:val="clear" w:color="auto" w:fill="auto"/>
          </w:tcPr>
          <w:p w:rsidR="00EA27B8" w:rsidRPr="007E2570" w:rsidRDefault="00EA27B8" w:rsidP="007E2570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7E2570">
              <w:rPr>
                <w:color w:val="000000"/>
                <w:sz w:val="20"/>
                <w:lang w:val="en-US"/>
              </w:rPr>
              <w:t>742</w:t>
            </w:r>
            <w:r w:rsidRPr="007E2570">
              <w:rPr>
                <w:color w:val="000000"/>
                <w:sz w:val="20"/>
              </w:rPr>
              <w:t>4</w:t>
            </w:r>
            <w:r w:rsidRPr="007E2570">
              <w:rPr>
                <w:color w:val="000000"/>
                <w:sz w:val="20"/>
                <w:lang w:val="en-US"/>
              </w:rPr>
              <w:t>.3</w:t>
            </w:r>
          </w:p>
        </w:tc>
        <w:tc>
          <w:tcPr>
            <w:tcW w:w="204" w:type="pct"/>
            <w:vMerge/>
            <w:shd w:val="clear" w:color="auto" w:fill="auto"/>
          </w:tcPr>
          <w:p w:rsidR="00EA27B8" w:rsidRPr="007E2570" w:rsidRDefault="00EA27B8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11" w:type="pct"/>
            <w:shd w:val="clear" w:color="auto" w:fill="auto"/>
          </w:tcPr>
          <w:p w:rsidR="00EA27B8" w:rsidRPr="007E2570" w:rsidRDefault="00ED4FCB" w:rsidP="007E2570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7E2570">
              <w:rPr>
                <w:color w:val="000000"/>
                <w:sz w:val="20"/>
              </w:rPr>
              <w:t>15536</w:t>
            </w:r>
          </w:p>
        </w:tc>
      </w:tr>
      <w:tr w:rsidR="00613ED7" w:rsidRPr="007E2570" w:rsidTr="007E2570">
        <w:trPr>
          <w:cantSplit/>
          <w:trHeight w:val="354"/>
          <w:jc w:val="center"/>
        </w:trPr>
        <w:tc>
          <w:tcPr>
            <w:tcW w:w="332" w:type="pct"/>
            <w:shd w:val="clear" w:color="auto" w:fill="auto"/>
          </w:tcPr>
          <w:p w:rsidR="00EA27B8" w:rsidRPr="007E2570" w:rsidRDefault="00EA27B8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718" w:type="pct"/>
            <w:gridSpan w:val="2"/>
            <w:shd w:val="clear" w:color="auto" w:fill="auto"/>
          </w:tcPr>
          <w:p w:rsidR="00EA27B8" w:rsidRPr="007E2570" w:rsidRDefault="00EA27B8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Взрывник</w:t>
            </w:r>
          </w:p>
        </w:tc>
        <w:tc>
          <w:tcPr>
            <w:tcW w:w="366" w:type="pct"/>
            <w:shd w:val="clear" w:color="auto" w:fill="auto"/>
          </w:tcPr>
          <w:p w:rsidR="00EA27B8" w:rsidRPr="007E2570" w:rsidRDefault="00EA27B8" w:rsidP="007E2570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E2570">
              <w:rPr>
                <w:color w:val="000000"/>
                <w:sz w:val="20"/>
                <w:lang w:val="en-US"/>
              </w:rPr>
              <w:t>VII</w:t>
            </w:r>
          </w:p>
        </w:tc>
        <w:tc>
          <w:tcPr>
            <w:tcW w:w="472" w:type="pct"/>
            <w:shd w:val="clear" w:color="auto" w:fill="auto"/>
          </w:tcPr>
          <w:p w:rsidR="00EA27B8" w:rsidRPr="007E2570" w:rsidRDefault="00EA27B8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2</w:t>
            </w:r>
            <w:r w:rsidRPr="007E2570">
              <w:rPr>
                <w:color w:val="000000"/>
                <w:sz w:val="20"/>
                <w:lang w:val="en-US"/>
              </w:rPr>
              <w:t>9</w:t>
            </w:r>
            <w:r w:rsidRPr="007E2570">
              <w:rPr>
                <w:color w:val="000000"/>
                <w:sz w:val="20"/>
              </w:rPr>
              <w:t>,800</w:t>
            </w:r>
          </w:p>
        </w:tc>
        <w:tc>
          <w:tcPr>
            <w:tcW w:w="472" w:type="pct"/>
            <w:shd w:val="clear" w:color="auto" w:fill="auto"/>
          </w:tcPr>
          <w:p w:rsidR="00EA27B8" w:rsidRPr="007E2570" w:rsidRDefault="00EA27B8" w:rsidP="007E2570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E2570">
              <w:rPr>
                <w:color w:val="000000"/>
                <w:sz w:val="20"/>
                <w:lang w:val="en-US"/>
              </w:rPr>
              <w:t>4827</w:t>
            </w:r>
          </w:p>
        </w:tc>
        <w:tc>
          <w:tcPr>
            <w:tcW w:w="472" w:type="pct"/>
            <w:shd w:val="clear" w:color="auto" w:fill="auto"/>
          </w:tcPr>
          <w:p w:rsidR="00EA27B8" w:rsidRPr="007E2570" w:rsidRDefault="00EA27B8" w:rsidP="007E2570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E2570">
              <w:rPr>
                <w:color w:val="000000"/>
                <w:sz w:val="20"/>
                <w:lang w:val="en-US"/>
              </w:rPr>
              <w:t>3380</w:t>
            </w:r>
          </w:p>
        </w:tc>
        <w:tc>
          <w:tcPr>
            <w:tcW w:w="472" w:type="pct"/>
            <w:shd w:val="clear" w:color="auto" w:fill="auto"/>
          </w:tcPr>
          <w:p w:rsidR="00EA27B8" w:rsidRPr="007E2570" w:rsidRDefault="00ED4FCB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  <w:lang w:val="en-US"/>
              </w:rPr>
              <w:t>2</w:t>
            </w:r>
            <w:r w:rsidRPr="007E2570">
              <w:rPr>
                <w:color w:val="000000"/>
                <w:sz w:val="20"/>
              </w:rPr>
              <w:t>059</w:t>
            </w:r>
          </w:p>
        </w:tc>
        <w:tc>
          <w:tcPr>
            <w:tcW w:w="472" w:type="pct"/>
            <w:shd w:val="clear" w:color="auto" w:fill="auto"/>
          </w:tcPr>
          <w:p w:rsidR="00EA27B8" w:rsidRPr="007E2570" w:rsidRDefault="00EA27B8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  <w:lang w:val="en-US"/>
              </w:rPr>
              <w:t>10</w:t>
            </w:r>
            <w:r w:rsidR="00ED4FCB" w:rsidRPr="007E2570">
              <w:rPr>
                <w:color w:val="000000"/>
                <w:sz w:val="20"/>
              </w:rPr>
              <w:t>266</w:t>
            </w:r>
          </w:p>
        </w:tc>
        <w:tc>
          <w:tcPr>
            <w:tcW w:w="511" w:type="pct"/>
            <w:shd w:val="clear" w:color="auto" w:fill="auto"/>
          </w:tcPr>
          <w:p w:rsidR="00EA27B8" w:rsidRPr="007E2570" w:rsidRDefault="00EA27B8" w:rsidP="007E2570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E2570">
              <w:rPr>
                <w:color w:val="000000"/>
                <w:sz w:val="20"/>
                <w:lang w:val="en-US"/>
              </w:rPr>
              <w:t>8688</w:t>
            </w:r>
          </w:p>
        </w:tc>
        <w:tc>
          <w:tcPr>
            <w:tcW w:w="204" w:type="pct"/>
            <w:vMerge/>
            <w:shd w:val="clear" w:color="auto" w:fill="auto"/>
          </w:tcPr>
          <w:p w:rsidR="00EA27B8" w:rsidRPr="007E2570" w:rsidRDefault="00EA27B8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11" w:type="pct"/>
            <w:shd w:val="clear" w:color="auto" w:fill="auto"/>
          </w:tcPr>
          <w:p w:rsidR="00EA27B8" w:rsidRPr="007E2570" w:rsidRDefault="00EA27B8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  <w:lang w:val="en-US"/>
              </w:rPr>
              <w:t>1</w:t>
            </w:r>
            <w:r w:rsidR="00ED4FCB" w:rsidRPr="007E2570">
              <w:rPr>
                <w:color w:val="000000"/>
                <w:sz w:val="20"/>
              </w:rPr>
              <w:t>8954</w:t>
            </w:r>
          </w:p>
        </w:tc>
      </w:tr>
      <w:tr w:rsidR="00EA27B8" w:rsidRPr="007E2570" w:rsidTr="007E2570">
        <w:trPr>
          <w:cantSplit/>
          <w:trHeight w:val="260"/>
          <w:jc w:val="center"/>
        </w:trPr>
        <w:tc>
          <w:tcPr>
            <w:tcW w:w="661" w:type="pct"/>
            <w:gridSpan w:val="2"/>
            <w:shd w:val="clear" w:color="auto" w:fill="auto"/>
          </w:tcPr>
          <w:p w:rsidR="00EA27B8" w:rsidRPr="007E2570" w:rsidRDefault="00EA27B8" w:rsidP="007E2570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7E2570">
              <w:rPr>
                <w:b/>
                <w:color w:val="000000"/>
                <w:sz w:val="20"/>
              </w:rPr>
              <w:t>ИТОГО:</w:t>
            </w:r>
          </w:p>
        </w:tc>
        <w:tc>
          <w:tcPr>
            <w:tcW w:w="3828" w:type="pct"/>
            <w:gridSpan w:val="9"/>
            <w:shd w:val="clear" w:color="auto" w:fill="auto"/>
          </w:tcPr>
          <w:p w:rsidR="00EA27B8" w:rsidRPr="007E2570" w:rsidRDefault="00EA27B8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11" w:type="pct"/>
            <w:shd w:val="clear" w:color="auto" w:fill="auto"/>
          </w:tcPr>
          <w:p w:rsidR="00EA27B8" w:rsidRPr="007E2570" w:rsidRDefault="007D0AFA" w:rsidP="007E2570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E2570">
              <w:rPr>
                <w:color w:val="000000"/>
                <w:sz w:val="20"/>
                <w:lang w:val="en-US"/>
              </w:rPr>
              <w:t>10</w:t>
            </w:r>
            <w:r w:rsidR="00ED4FCB" w:rsidRPr="007E2570">
              <w:rPr>
                <w:color w:val="000000"/>
                <w:sz w:val="20"/>
              </w:rPr>
              <w:t>2061</w:t>
            </w:r>
          </w:p>
        </w:tc>
      </w:tr>
    </w:tbl>
    <w:p w:rsidR="00B3398C" w:rsidRDefault="00B3398C" w:rsidP="00613ED7">
      <w:pPr>
        <w:pStyle w:val="a7"/>
        <w:ind w:firstLine="709"/>
        <w:jc w:val="both"/>
        <w:rPr>
          <w:color w:val="000000"/>
        </w:rPr>
      </w:pPr>
    </w:p>
    <w:p w:rsidR="00D45378" w:rsidRPr="00613ED7" w:rsidRDefault="00D45378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Фонд заработной платы рабочих в год составит:</w:t>
      </w:r>
    </w:p>
    <w:p w:rsidR="00EA01F0" w:rsidRPr="00613ED7" w:rsidRDefault="00D45378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ФЗП =</w:t>
      </w:r>
      <w:r w:rsidR="007D0AFA" w:rsidRPr="00613ED7">
        <w:rPr>
          <w:color w:val="000000"/>
        </w:rPr>
        <w:t>10</w:t>
      </w:r>
      <w:r w:rsidR="00ED4FCB" w:rsidRPr="00613ED7">
        <w:rPr>
          <w:color w:val="000000"/>
        </w:rPr>
        <w:t>2061</w:t>
      </w:r>
      <w:r w:rsidRPr="00613ED7">
        <w:rPr>
          <w:color w:val="000000"/>
        </w:rPr>
        <w:t>х 12 х1,26</w:t>
      </w:r>
      <w:r w:rsidR="004C6D80" w:rsidRPr="00613ED7">
        <w:rPr>
          <w:color w:val="000000"/>
        </w:rPr>
        <w:t xml:space="preserve"> = </w:t>
      </w:r>
      <w:r w:rsidR="00ED4FCB" w:rsidRPr="00613ED7">
        <w:rPr>
          <w:color w:val="000000"/>
        </w:rPr>
        <w:t>1543162</w:t>
      </w:r>
      <w:r w:rsidR="004C6D80" w:rsidRPr="00613ED7">
        <w:rPr>
          <w:color w:val="000000"/>
        </w:rPr>
        <w:t xml:space="preserve"> </w:t>
      </w:r>
      <w:r w:rsidR="00613ED7">
        <w:rPr>
          <w:color w:val="000000"/>
        </w:rPr>
        <w:t>–</w:t>
      </w:r>
      <w:r w:rsidR="00613ED7" w:rsidRPr="00613ED7">
        <w:rPr>
          <w:color w:val="000000"/>
        </w:rPr>
        <w:t xml:space="preserve"> </w:t>
      </w:r>
      <w:r w:rsidR="004C6D80" w:rsidRPr="00613ED7">
        <w:rPr>
          <w:color w:val="000000"/>
        </w:rPr>
        <w:t>одной смены</w:t>
      </w:r>
    </w:p>
    <w:p w:rsidR="004C6D80" w:rsidRDefault="004C6D80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 xml:space="preserve">Три смены </w:t>
      </w:r>
      <w:r w:rsidR="00613ED7">
        <w:rPr>
          <w:color w:val="000000"/>
        </w:rPr>
        <w:t>–</w:t>
      </w:r>
      <w:r w:rsidR="00613ED7" w:rsidRPr="00613ED7">
        <w:rPr>
          <w:color w:val="000000"/>
        </w:rPr>
        <w:t xml:space="preserve"> </w:t>
      </w:r>
      <w:r w:rsidRPr="00613ED7">
        <w:rPr>
          <w:color w:val="000000"/>
        </w:rPr>
        <w:t>ФЗП</w:t>
      </w:r>
      <w:r w:rsidRPr="00613ED7">
        <w:rPr>
          <w:color w:val="000000"/>
          <w:vertAlign w:val="subscript"/>
        </w:rPr>
        <w:t xml:space="preserve"> РАБ</w:t>
      </w:r>
      <w:r w:rsidRPr="00613ED7">
        <w:rPr>
          <w:color w:val="000000"/>
        </w:rPr>
        <w:t>=</w:t>
      </w:r>
      <w:r w:rsidR="00ED4FCB" w:rsidRPr="00613ED7">
        <w:rPr>
          <w:color w:val="000000"/>
        </w:rPr>
        <w:t>1543162</w:t>
      </w:r>
      <w:r w:rsidRPr="00613ED7">
        <w:rPr>
          <w:color w:val="000000"/>
        </w:rPr>
        <w:t>х 3 =4</w:t>
      </w:r>
      <w:r w:rsidR="00ED4FCB" w:rsidRPr="00613ED7">
        <w:rPr>
          <w:color w:val="000000"/>
        </w:rPr>
        <w:t>629487</w:t>
      </w:r>
      <w:r w:rsidRPr="00613ED7">
        <w:rPr>
          <w:color w:val="000000"/>
        </w:rPr>
        <w:t xml:space="preserve"> руб.</w:t>
      </w:r>
    </w:p>
    <w:p w:rsidR="00B3398C" w:rsidRPr="00613ED7" w:rsidRDefault="00B3398C" w:rsidP="00613ED7">
      <w:pPr>
        <w:pStyle w:val="a7"/>
        <w:ind w:firstLine="709"/>
        <w:jc w:val="both"/>
        <w:rPr>
          <w:color w:val="000000"/>
        </w:rPr>
      </w:pPr>
    </w:p>
    <w:p w:rsidR="00EA01F0" w:rsidRPr="00613ED7" w:rsidRDefault="0014611F" w:rsidP="00613ED7">
      <w:pPr>
        <w:pStyle w:val="a7"/>
        <w:ind w:firstLine="709"/>
        <w:jc w:val="both"/>
        <w:rPr>
          <w:b/>
          <w:color w:val="000000"/>
        </w:rPr>
      </w:pPr>
      <w:r w:rsidRPr="00613ED7">
        <w:rPr>
          <w:b/>
          <w:color w:val="000000"/>
        </w:rPr>
        <w:t xml:space="preserve">4.3.2 </w:t>
      </w:r>
      <w:r w:rsidR="00EA01F0" w:rsidRPr="00613ED7">
        <w:rPr>
          <w:b/>
          <w:color w:val="000000"/>
        </w:rPr>
        <w:t>Зара</w:t>
      </w:r>
      <w:r w:rsidR="00B3398C">
        <w:rPr>
          <w:b/>
          <w:color w:val="000000"/>
        </w:rPr>
        <w:t>ботная плата РС и С. ФЗП РС и С</w:t>
      </w:r>
    </w:p>
    <w:p w:rsidR="00EA01F0" w:rsidRPr="00613ED7" w:rsidRDefault="00EA01F0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Заработная плата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РС и С начисляется согласно должно</w:t>
      </w:r>
      <w:r w:rsidR="0014611F" w:rsidRPr="00613ED7">
        <w:rPr>
          <w:color w:val="000000"/>
        </w:rPr>
        <w:t xml:space="preserve">стных </w:t>
      </w:r>
      <w:r w:rsidRPr="00613ED7">
        <w:rPr>
          <w:color w:val="000000"/>
        </w:rPr>
        <w:t>окладов</w:t>
      </w:r>
      <w:r w:rsidR="00613ED7">
        <w:rPr>
          <w:color w:val="000000"/>
        </w:rPr>
        <w:t xml:space="preserve">, </w:t>
      </w:r>
      <w:r w:rsidRPr="00613ED7">
        <w:rPr>
          <w:color w:val="000000"/>
        </w:rPr>
        <w:t>доплат</w:t>
      </w:r>
      <w:r w:rsidR="00613ED7">
        <w:rPr>
          <w:color w:val="000000"/>
        </w:rPr>
        <w:t>,</w:t>
      </w:r>
      <w:r w:rsidRPr="00613ED7">
        <w:rPr>
          <w:color w:val="000000"/>
        </w:rPr>
        <w:t xml:space="preserve"> премий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и местного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коэффициента.</w:t>
      </w:r>
    </w:p>
    <w:p w:rsidR="00EA01F0" w:rsidRPr="00613ED7" w:rsidRDefault="00EA01F0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Должностные оклады РС и С участка выведены в таблице</w:t>
      </w:r>
      <w:r w:rsidR="00613ED7">
        <w:rPr>
          <w:color w:val="000000"/>
        </w:rPr>
        <w:t xml:space="preserve"> </w:t>
      </w:r>
      <w:r w:rsidR="0014611F" w:rsidRPr="00613ED7">
        <w:rPr>
          <w:color w:val="000000"/>
        </w:rPr>
        <w:t>1</w:t>
      </w:r>
      <w:r w:rsidRPr="00613ED7">
        <w:rPr>
          <w:color w:val="000000"/>
        </w:rPr>
        <w:t>4.</w:t>
      </w:r>
    </w:p>
    <w:p w:rsidR="00613ED7" w:rsidRDefault="00EA01F0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Премия у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РС и С на участке 6</w:t>
      </w:r>
      <w:r w:rsidR="00613ED7" w:rsidRPr="00613ED7">
        <w:rPr>
          <w:color w:val="000000"/>
        </w:rPr>
        <w:t>0</w:t>
      </w:r>
      <w:r w:rsidR="00613ED7">
        <w:rPr>
          <w:color w:val="000000"/>
        </w:rPr>
        <w:t>%</w:t>
      </w:r>
      <w:r w:rsidRPr="00613ED7">
        <w:rPr>
          <w:color w:val="000000"/>
        </w:rPr>
        <w:t xml:space="preserve"> от оклада.</w:t>
      </w:r>
    </w:p>
    <w:p w:rsidR="00B3398C" w:rsidRDefault="00B3398C" w:rsidP="00613ED7">
      <w:pPr>
        <w:pStyle w:val="a7"/>
        <w:ind w:firstLine="709"/>
        <w:jc w:val="both"/>
        <w:rPr>
          <w:color w:val="000000"/>
        </w:rPr>
      </w:pPr>
    </w:p>
    <w:p w:rsidR="00EA01F0" w:rsidRPr="00613ED7" w:rsidRDefault="00CC531F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Таблица 14.</w:t>
      </w:r>
      <w:r w:rsidR="00B3398C">
        <w:rPr>
          <w:color w:val="000000"/>
        </w:rPr>
        <w:t xml:space="preserve"> Оклады РС и С участка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034"/>
        <w:gridCol w:w="3695"/>
        <w:gridCol w:w="2270"/>
        <w:gridCol w:w="2298"/>
      </w:tblGrid>
      <w:tr w:rsidR="00EA01F0" w:rsidRPr="007E2570" w:rsidTr="007E2570">
        <w:trPr>
          <w:cantSplit/>
          <w:jc w:val="center"/>
        </w:trPr>
        <w:tc>
          <w:tcPr>
            <w:tcW w:w="556" w:type="pct"/>
            <w:shd w:val="clear" w:color="auto" w:fill="auto"/>
          </w:tcPr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1987" w:type="pct"/>
            <w:shd w:val="clear" w:color="auto" w:fill="auto"/>
          </w:tcPr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Должность</w:t>
            </w:r>
          </w:p>
        </w:tc>
        <w:tc>
          <w:tcPr>
            <w:tcW w:w="1221" w:type="pct"/>
            <w:shd w:val="clear" w:color="auto" w:fill="auto"/>
          </w:tcPr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Количество</w:t>
            </w:r>
          </w:p>
        </w:tc>
        <w:tc>
          <w:tcPr>
            <w:tcW w:w="1236" w:type="pct"/>
            <w:shd w:val="clear" w:color="auto" w:fill="auto"/>
          </w:tcPr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Оклад, руб.</w:t>
            </w:r>
          </w:p>
        </w:tc>
      </w:tr>
      <w:tr w:rsidR="00EA01F0" w:rsidRPr="007E2570" w:rsidTr="007E2570">
        <w:trPr>
          <w:cantSplit/>
          <w:jc w:val="center"/>
        </w:trPr>
        <w:tc>
          <w:tcPr>
            <w:tcW w:w="556" w:type="pct"/>
            <w:shd w:val="clear" w:color="auto" w:fill="auto"/>
          </w:tcPr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1</w:t>
            </w:r>
          </w:p>
        </w:tc>
        <w:tc>
          <w:tcPr>
            <w:tcW w:w="1987" w:type="pct"/>
            <w:shd w:val="clear" w:color="auto" w:fill="auto"/>
          </w:tcPr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Начальник участка</w:t>
            </w:r>
          </w:p>
        </w:tc>
        <w:tc>
          <w:tcPr>
            <w:tcW w:w="1221" w:type="pct"/>
            <w:shd w:val="clear" w:color="auto" w:fill="auto"/>
          </w:tcPr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1</w:t>
            </w:r>
          </w:p>
        </w:tc>
        <w:tc>
          <w:tcPr>
            <w:tcW w:w="1236" w:type="pct"/>
            <w:shd w:val="clear" w:color="auto" w:fill="auto"/>
          </w:tcPr>
          <w:p w:rsidR="00EA01F0" w:rsidRPr="007E2570" w:rsidRDefault="007D0AFA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8</w:t>
            </w:r>
            <w:r w:rsidR="00EA01F0" w:rsidRPr="007E2570">
              <w:rPr>
                <w:color w:val="000000"/>
                <w:sz w:val="20"/>
                <w:szCs w:val="28"/>
              </w:rPr>
              <w:t>000</w:t>
            </w:r>
          </w:p>
        </w:tc>
      </w:tr>
      <w:tr w:rsidR="00EA01F0" w:rsidRPr="007E2570" w:rsidTr="007E2570">
        <w:trPr>
          <w:cantSplit/>
          <w:jc w:val="center"/>
        </w:trPr>
        <w:tc>
          <w:tcPr>
            <w:tcW w:w="556" w:type="pct"/>
            <w:shd w:val="clear" w:color="auto" w:fill="auto"/>
          </w:tcPr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2</w:t>
            </w:r>
          </w:p>
        </w:tc>
        <w:tc>
          <w:tcPr>
            <w:tcW w:w="1987" w:type="pct"/>
            <w:shd w:val="clear" w:color="auto" w:fill="auto"/>
          </w:tcPr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Зам</w:t>
            </w:r>
            <w:r w:rsidR="00613ED7" w:rsidRPr="007E2570">
              <w:rPr>
                <w:color w:val="000000"/>
                <w:sz w:val="20"/>
                <w:szCs w:val="28"/>
              </w:rPr>
              <w:t>. На</w:t>
            </w:r>
            <w:r w:rsidRPr="007E2570">
              <w:rPr>
                <w:color w:val="000000"/>
                <w:sz w:val="20"/>
                <w:szCs w:val="28"/>
              </w:rPr>
              <w:t>чальника участка</w:t>
            </w:r>
          </w:p>
        </w:tc>
        <w:tc>
          <w:tcPr>
            <w:tcW w:w="1221" w:type="pct"/>
            <w:shd w:val="clear" w:color="auto" w:fill="auto"/>
          </w:tcPr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1</w:t>
            </w:r>
          </w:p>
        </w:tc>
        <w:tc>
          <w:tcPr>
            <w:tcW w:w="1236" w:type="pct"/>
            <w:shd w:val="clear" w:color="auto" w:fill="auto"/>
          </w:tcPr>
          <w:p w:rsidR="00EA01F0" w:rsidRPr="007E2570" w:rsidRDefault="007D0AFA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  <w:lang w:val="en-US"/>
              </w:rPr>
              <w:t>7</w:t>
            </w:r>
            <w:r w:rsidR="00EA01F0" w:rsidRPr="007E2570">
              <w:rPr>
                <w:color w:val="000000"/>
                <w:sz w:val="20"/>
                <w:szCs w:val="28"/>
              </w:rPr>
              <w:t>500</w:t>
            </w:r>
          </w:p>
        </w:tc>
      </w:tr>
      <w:tr w:rsidR="00EA01F0" w:rsidRPr="007E2570" w:rsidTr="007E2570">
        <w:trPr>
          <w:cantSplit/>
          <w:jc w:val="center"/>
        </w:trPr>
        <w:tc>
          <w:tcPr>
            <w:tcW w:w="556" w:type="pct"/>
            <w:shd w:val="clear" w:color="auto" w:fill="auto"/>
          </w:tcPr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3</w:t>
            </w:r>
          </w:p>
        </w:tc>
        <w:tc>
          <w:tcPr>
            <w:tcW w:w="1987" w:type="pct"/>
            <w:shd w:val="clear" w:color="auto" w:fill="auto"/>
          </w:tcPr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Электромеханик</w:t>
            </w:r>
          </w:p>
        </w:tc>
        <w:tc>
          <w:tcPr>
            <w:tcW w:w="1221" w:type="pct"/>
            <w:shd w:val="clear" w:color="auto" w:fill="auto"/>
          </w:tcPr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1</w:t>
            </w:r>
          </w:p>
        </w:tc>
        <w:tc>
          <w:tcPr>
            <w:tcW w:w="1236" w:type="pct"/>
            <w:shd w:val="clear" w:color="auto" w:fill="auto"/>
          </w:tcPr>
          <w:p w:rsidR="00EA01F0" w:rsidRPr="007E2570" w:rsidRDefault="007D0AFA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  <w:lang w:val="en-US"/>
              </w:rPr>
              <w:t>5</w:t>
            </w:r>
            <w:r w:rsidR="00EA01F0" w:rsidRPr="007E2570">
              <w:rPr>
                <w:color w:val="000000"/>
                <w:sz w:val="20"/>
                <w:szCs w:val="28"/>
              </w:rPr>
              <w:t>800</w:t>
            </w:r>
          </w:p>
        </w:tc>
      </w:tr>
      <w:tr w:rsidR="00EA01F0" w:rsidRPr="007E2570" w:rsidTr="007E2570">
        <w:trPr>
          <w:cantSplit/>
          <w:jc w:val="center"/>
        </w:trPr>
        <w:tc>
          <w:tcPr>
            <w:tcW w:w="556" w:type="pct"/>
            <w:shd w:val="clear" w:color="auto" w:fill="auto"/>
          </w:tcPr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4</w:t>
            </w:r>
          </w:p>
        </w:tc>
        <w:tc>
          <w:tcPr>
            <w:tcW w:w="1987" w:type="pct"/>
            <w:shd w:val="clear" w:color="auto" w:fill="auto"/>
          </w:tcPr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Подземный горный мастер</w:t>
            </w:r>
          </w:p>
        </w:tc>
        <w:tc>
          <w:tcPr>
            <w:tcW w:w="1221" w:type="pct"/>
            <w:shd w:val="clear" w:color="auto" w:fill="auto"/>
          </w:tcPr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1</w:t>
            </w:r>
          </w:p>
        </w:tc>
        <w:tc>
          <w:tcPr>
            <w:tcW w:w="1236" w:type="pct"/>
            <w:shd w:val="clear" w:color="auto" w:fill="auto"/>
          </w:tcPr>
          <w:p w:rsidR="00EA01F0" w:rsidRPr="007E2570" w:rsidRDefault="007D0AFA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  <w:lang w:val="en-US"/>
              </w:rPr>
              <w:t>5</w:t>
            </w:r>
            <w:r w:rsidR="00EA01F0" w:rsidRPr="007E2570">
              <w:rPr>
                <w:color w:val="000000"/>
                <w:sz w:val="20"/>
                <w:szCs w:val="28"/>
              </w:rPr>
              <w:t>500</w:t>
            </w:r>
          </w:p>
        </w:tc>
      </w:tr>
      <w:tr w:rsidR="00EA01F0" w:rsidRPr="007E2570" w:rsidTr="007E2570">
        <w:trPr>
          <w:cantSplit/>
          <w:jc w:val="center"/>
        </w:trPr>
        <w:tc>
          <w:tcPr>
            <w:tcW w:w="556" w:type="pct"/>
            <w:shd w:val="clear" w:color="auto" w:fill="auto"/>
          </w:tcPr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5</w:t>
            </w:r>
          </w:p>
        </w:tc>
        <w:tc>
          <w:tcPr>
            <w:tcW w:w="1987" w:type="pct"/>
            <w:shd w:val="clear" w:color="auto" w:fill="auto"/>
          </w:tcPr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Подземный горный мастер</w:t>
            </w:r>
          </w:p>
        </w:tc>
        <w:tc>
          <w:tcPr>
            <w:tcW w:w="1221" w:type="pct"/>
            <w:shd w:val="clear" w:color="auto" w:fill="auto"/>
          </w:tcPr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1</w:t>
            </w:r>
          </w:p>
        </w:tc>
        <w:tc>
          <w:tcPr>
            <w:tcW w:w="1236" w:type="pct"/>
            <w:shd w:val="clear" w:color="auto" w:fill="auto"/>
          </w:tcPr>
          <w:p w:rsidR="00EA01F0" w:rsidRPr="007E2570" w:rsidRDefault="007D0AFA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  <w:lang w:val="en-US"/>
              </w:rPr>
              <w:t>5</w:t>
            </w:r>
            <w:r w:rsidR="00EA01F0" w:rsidRPr="007E2570">
              <w:rPr>
                <w:color w:val="000000"/>
                <w:sz w:val="20"/>
                <w:szCs w:val="28"/>
              </w:rPr>
              <w:t>500</w:t>
            </w:r>
          </w:p>
        </w:tc>
      </w:tr>
      <w:tr w:rsidR="00EA01F0" w:rsidRPr="007E2570" w:rsidTr="007E2570">
        <w:trPr>
          <w:cantSplit/>
          <w:jc w:val="center"/>
        </w:trPr>
        <w:tc>
          <w:tcPr>
            <w:tcW w:w="556" w:type="pct"/>
            <w:shd w:val="clear" w:color="auto" w:fill="auto"/>
          </w:tcPr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6</w:t>
            </w:r>
          </w:p>
        </w:tc>
        <w:tc>
          <w:tcPr>
            <w:tcW w:w="1987" w:type="pct"/>
            <w:shd w:val="clear" w:color="auto" w:fill="auto"/>
          </w:tcPr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Подземный горный мастер</w:t>
            </w:r>
          </w:p>
        </w:tc>
        <w:tc>
          <w:tcPr>
            <w:tcW w:w="1221" w:type="pct"/>
            <w:shd w:val="clear" w:color="auto" w:fill="auto"/>
          </w:tcPr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1</w:t>
            </w:r>
          </w:p>
        </w:tc>
        <w:tc>
          <w:tcPr>
            <w:tcW w:w="1236" w:type="pct"/>
            <w:shd w:val="clear" w:color="auto" w:fill="auto"/>
          </w:tcPr>
          <w:p w:rsidR="00EA01F0" w:rsidRPr="007E2570" w:rsidRDefault="007D0AFA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  <w:lang w:val="en-US"/>
              </w:rPr>
              <w:t>5</w:t>
            </w:r>
            <w:r w:rsidR="00EA01F0" w:rsidRPr="007E2570">
              <w:rPr>
                <w:color w:val="000000"/>
                <w:sz w:val="20"/>
                <w:szCs w:val="28"/>
              </w:rPr>
              <w:t>500</w:t>
            </w:r>
          </w:p>
        </w:tc>
      </w:tr>
      <w:tr w:rsidR="00EA01F0" w:rsidRPr="007E2570" w:rsidTr="007E2570">
        <w:trPr>
          <w:cantSplit/>
          <w:jc w:val="center"/>
        </w:trPr>
        <w:tc>
          <w:tcPr>
            <w:tcW w:w="556" w:type="pct"/>
            <w:shd w:val="clear" w:color="auto" w:fill="auto"/>
          </w:tcPr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7</w:t>
            </w:r>
          </w:p>
        </w:tc>
        <w:tc>
          <w:tcPr>
            <w:tcW w:w="1987" w:type="pct"/>
            <w:shd w:val="clear" w:color="auto" w:fill="auto"/>
          </w:tcPr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Подземный горный мастер</w:t>
            </w:r>
          </w:p>
        </w:tc>
        <w:tc>
          <w:tcPr>
            <w:tcW w:w="1221" w:type="pct"/>
            <w:shd w:val="clear" w:color="auto" w:fill="auto"/>
          </w:tcPr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1</w:t>
            </w:r>
          </w:p>
        </w:tc>
        <w:tc>
          <w:tcPr>
            <w:tcW w:w="1236" w:type="pct"/>
            <w:shd w:val="clear" w:color="auto" w:fill="auto"/>
          </w:tcPr>
          <w:p w:rsidR="00EA01F0" w:rsidRPr="007E2570" w:rsidRDefault="007D0AFA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  <w:lang w:val="en-US"/>
              </w:rPr>
              <w:t>5</w:t>
            </w:r>
            <w:r w:rsidR="00EA01F0" w:rsidRPr="007E2570">
              <w:rPr>
                <w:color w:val="000000"/>
                <w:sz w:val="20"/>
                <w:szCs w:val="28"/>
              </w:rPr>
              <w:t>500</w:t>
            </w:r>
          </w:p>
        </w:tc>
      </w:tr>
      <w:tr w:rsidR="00EA01F0" w:rsidRPr="007E2570" w:rsidTr="007E2570">
        <w:trPr>
          <w:cantSplit/>
          <w:jc w:val="center"/>
        </w:trPr>
        <w:tc>
          <w:tcPr>
            <w:tcW w:w="2543" w:type="pct"/>
            <w:gridSpan w:val="2"/>
            <w:shd w:val="clear" w:color="auto" w:fill="auto"/>
          </w:tcPr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ИТОГО:</w:t>
            </w:r>
          </w:p>
        </w:tc>
        <w:tc>
          <w:tcPr>
            <w:tcW w:w="1221" w:type="pct"/>
            <w:shd w:val="clear" w:color="auto" w:fill="auto"/>
          </w:tcPr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7</w:t>
            </w:r>
          </w:p>
        </w:tc>
        <w:tc>
          <w:tcPr>
            <w:tcW w:w="1236" w:type="pct"/>
            <w:shd w:val="clear" w:color="auto" w:fill="auto"/>
          </w:tcPr>
          <w:p w:rsidR="00EA01F0" w:rsidRPr="007E2570" w:rsidRDefault="007D0AFA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7E2570">
              <w:rPr>
                <w:color w:val="000000"/>
                <w:sz w:val="20"/>
                <w:szCs w:val="28"/>
                <w:lang w:val="en-US"/>
              </w:rPr>
              <w:t>43300</w:t>
            </w:r>
          </w:p>
        </w:tc>
      </w:tr>
    </w:tbl>
    <w:p w:rsidR="00613ED7" w:rsidRDefault="00613ED7" w:rsidP="00613ED7">
      <w:pPr>
        <w:pStyle w:val="a7"/>
        <w:ind w:firstLine="709"/>
        <w:jc w:val="both"/>
        <w:rPr>
          <w:color w:val="000000"/>
        </w:rPr>
      </w:pPr>
    </w:p>
    <w:p w:rsidR="00EA01F0" w:rsidRPr="00613ED7" w:rsidRDefault="00CC531F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Таблица 15.</w:t>
      </w:r>
      <w:r w:rsidR="00B3398C">
        <w:rPr>
          <w:color w:val="000000"/>
        </w:rPr>
        <w:t xml:space="preserve"> </w:t>
      </w:r>
      <w:r w:rsidRPr="00613ED7">
        <w:rPr>
          <w:color w:val="000000"/>
        </w:rPr>
        <w:t>З</w:t>
      </w:r>
      <w:r w:rsidR="00613ED7">
        <w:rPr>
          <w:color w:val="000000"/>
        </w:rPr>
        <w:t xml:space="preserve"> / </w:t>
      </w:r>
      <w:r w:rsidR="00613ED7" w:rsidRPr="00613ED7">
        <w:rPr>
          <w:color w:val="000000"/>
        </w:rPr>
        <w:t>Плата</w:t>
      </w:r>
      <w:r w:rsidRPr="00613ED7">
        <w:rPr>
          <w:color w:val="000000"/>
        </w:rPr>
        <w:t xml:space="preserve"> РС и С (</w:t>
      </w:r>
      <w:r w:rsidR="00613ED7" w:rsidRPr="00613ED7">
        <w:rPr>
          <w:color w:val="000000"/>
        </w:rPr>
        <w:t>руб</w:t>
      </w:r>
      <w:r w:rsidR="00613ED7">
        <w:rPr>
          <w:color w:val="000000"/>
        </w:rPr>
        <w:t>.</w:t>
      </w:r>
      <w:r w:rsidR="00613ED7" w:rsidRPr="00613ED7">
        <w:rPr>
          <w:color w:val="000000"/>
        </w:rPr>
        <w:t>)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750"/>
        <w:gridCol w:w="1794"/>
        <w:gridCol w:w="933"/>
        <w:gridCol w:w="1049"/>
        <w:gridCol w:w="1160"/>
        <w:gridCol w:w="1166"/>
        <w:gridCol w:w="1279"/>
        <w:gridCol w:w="1166"/>
      </w:tblGrid>
      <w:tr w:rsidR="00613ED7" w:rsidRPr="007E2570" w:rsidTr="007E2570">
        <w:trPr>
          <w:cantSplit/>
          <w:jc w:val="center"/>
        </w:trPr>
        <w:tc>
          <w:tcPr>
            <w:tcW w:w="403" w:type="pct"/>
            <w:shd w:val="clear" w:color="auto" w:fill="auto"/>
          </w:tcPr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№ п/п</w:t>
            </w:r>
          </w:p>
        </w:tc>
        <w:tc>
          <w:tcPr>
            <w:tcW w:w="965" w:type="pct"/>
            <w:shd w:val="clear" w:color="auto" w:fill="auto"/>
          </w:tcPr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Должность</w:t>
            </w:r>
          </w:p>
        </w:tc>
        <w:tc>
          <w:tcPr>
            <w:tcW w:w="502" w:type="pct"/>
            <w:shd w:val="clear" w:color="auto" w:fill="auto"/>
          </w:tcPr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Кол-во</w:t>
            </w:r>
          </w:p>
        </w:tc>
        <w:tc>
          <w:tcPr>
            <w:tcW w:w="564" w:type="pct"/>
            <w:shd w:val="clear" w:color="auto" w:fill="auto"/>
          </w:tcPr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Оклад</w:t>
            </w:r>
          </w:p>
        </w:tc>
        <w:tc>
          <w:tcPr>
            <w:tcW w:w="624" w:type="pct"/>
            <w:shd w:val="clear" w:color="auto" w:fill="auto"/>
          </w:tcPr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Премия</w:t>
            </w:r>
          </w:p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6</w:t>
            </w:r>
            <w:r w:rsidR="00613ED7" w:rsidRPr="007E2570">
              <w:rPr>
                <w:color w:val="000000"/>
                <w:sz w:val="20"/>
                <w:szCs w:val="28"/>
              </w:rPr>
              <w:t>0%</w:t>
            </w:r>
          </w:p>
        </w:tc>
        <w:tc>
          <w:tcPr>
            <w:tcW w:w="627" w:type="pct"/>
            <w:shd w:val="clear" w:color="auto" w:fill="auto"/>
          </w:tcPr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З</w:t>
            </w:r>
            <w:r w:rsidR="00613ED7" w:rsidRPr="007E2570">
              <w:rPr>
                <w:color w:val="000000"/>
                <w:sz w:val="20"/>
                <w:szCs w:val="28"/>
              </w:rPr>
              <w:t> / Плата</w:t>
            </w:r>
          </w:p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Итого</w:t>
            </w:r>
          </w:p>
        </w:tc>
        <w:tc>
          <w:tcPr>
            <w:tcW w:w="687" w:type="pct"/>
            <w:shd w:val="clear" w:color="auto" w:fill="auto"/>
          </w:tcPr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Местный</w:t>
            </w:r>
          </w:p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Коэф-ент</w:t>
            </w:r>
          </w:p>
        </w:tc>
        <w:tc>
          <w:tcPr>
            <w:tcW w:w="627" w:type="pct"/>
            <w:shd w:val="clear" w:color="auto" w:fill="auto"/>
          </w:tcPr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З</w:t>
            </w:r>
            <w:r w:rsidR="00613ED7" w:rsidRPr="007E2570">
              <w:rPr>
                <w:color w:val="000000"/>
                <w:sz w:val="20"/>
                <w:szCs w:val="28"/>
              </w:rPr>
              <w:t> / Плата</w:t>
            </w:r>
          </w:p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всего</w:t>
            </w:r>
          </w:p>
        </w:tc>
      </w:tr>
      <w:tr w:rsidR="00613ED7" w:rsidRPr="007E2570" w:rsidTr="007E2570">
        <w:trPr>
          <w:cantSplit/>
          <w:jc w:val="center"/>
        </w:trPr>
        <w:tc>
          <w:tcPr>
            <w:tcW w:w="403" w:type="pct"/>
            <w:shd w:val="clear" w:color="auto" w:fill="auto"/>
          </w:tcPr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1</w:t>
            </w:r>
          </w:p>
        </w:tc>
        <w:tc>
          <w:tcPr>
            <w:tcW w:w="965" w:type="pct"/>
            <w:shd w:val="clear" w:color="auto" w:fill="auto"/>
          </w:tcPr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Начальник участка</w:t>
            </w:r>
          </w:p>
        </w:tc>
        <w:tc>
          <w:tcPr>
            <w:tcW w:w="502" w:type="pct"/>
            <w:shd w:val="clear" w:color="auto" w:fill="auto"/>
          </w:tcPr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1</w:t>
            </w:r>
          </w:p>
        </w:tc>
        <w:tc>
          <w:tcPr>
            <w:tcW w:w="564" w:type="pct"/>
            <w:shd w:val="clear" w:color="auto" w:fill="auto"/>
          </w:tcPr>
          <w:p w:rsidR="00EA01F0" w:rsidRPr="007E2570" w:rsidRDefault="007D0AFA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  <w:lang w:val="en-US"/>
              </w:rPr>
              <w:t>8</w:t>
            </w:r>
            <w:r w:rsidR="00EA01F0" w:rsidRPr="007E2570">
              <w:rPr>
                <w:color w:val="000000"/>
                <w:sz w:val="20"/>
                <w:szCs w:val="28"/>
              </w:rPr>
              <w:t>000</w:t>
            </w:r>
          </w:p>
        </w:tc>
        <w:tc>
          <w:tcPr>
            <w:tcW w:w="624" w:type="pct"/>
            <w:shd w:val="clear" w:color="auto" w:fill="auto"/>
          </w:tcPr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4</w:t>
            </w:r>
            <w:r w:rsidR="007D0AFA" w:rsidRPr="007E2570">
              <w:rPr>
                <w:color w:val="000000"/>
                <w:sz w:val="20"/>
                <w:szCs w:val="28"/>
                <w:lang w:val="en-US"/>
              </w:rPr>
              <w:t>8</w:t>
            </w:r>
            <w:r w:rsidRPr="007E2570">
              <w:rPr>
                <w:color w:val="000000"/>
                <w:sz w:val="20"/>
                <w:szCs w:val="28"/>
              </w:rPr>
              <w:t>00</w:t>
            </w:r>
          </w:p>
        </w:tc>
        <w:tc>
          <w:tcPr>
            <w:tcW w:w="627" w:type="pct"/>
            <w:shd w:val="clear" w:color="auto" w:fill="auto"/>
          </w:tcPr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12</w:t>
            </w:r>
            <w:r w:rsidR="007D0AFA" w:rsidRPr="007E2570">
              <w:rPr>
                <w:color w:val="000000"/>
                <w:sz w:val="20"/>
                <w:szCs w:val="28"/>
                <w:lang w:val="en-US"/>
              </w:rPr>
              <w:t>8</w:t>
            </w:r>
            <w:r w:rsidRPr="007E2570">
              <w:rPr>
                <w:color w:val="000000"/>
                <w:sz w:val="20"/>
                <w:szCs w:val="28"/>
              </w:rPr>
              <w:t>00</w:t>
            </w:r>
          </w:p>
        </w:tc>
        <w:tc>
          <w:tcPr>
            <w:tcW w:w="687" w:type="pct"/>
            <w:shd w:val="clear" w:color="auto" w:fill="auto"/>
          </w:tcPr>
          <w:p w:rsidR="00EA01F0" w:rsidRPr="007E2570" w:rsidRDefault="007D0AFA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7E2570">
              <w:rPr>
                <w:color w:val="000000"/>
                <w:sz w:val="20"/>
                <w:szCs w:val="28"/>
                <w:lang w:val="en-US"/>
              </w:rPr>
              <w:t>14400</w:t>
            </w:r>
          </w:p>
        </w:tc>
        <w:tc>
          <w:tcPr>
            <w:tcW w:w="627" w:type="pct"/>
            <w:shd w:val="clear" w:color="auto" w:fill="auto"/>
          </w:tcPr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2</w:t>
            </w:r>
            <w:r w:rsidR="00F965D8" w:rsidRPr="007E2570">
              <w:rPr>
                <w:color w:val="000000"/>
                <w:sz w:val="20"/>
                <w:szCs w:val="28"/>
                <w:lang w:val="en-US"/>
              </w:rPr>
              <w:t>720</w:t>
            </w:r>
            <w:r w:rsidRPr="007E2570">
              <w:rPr>
                <w:color w:val="000000"/>
                <w:sz w:val="20"/>
                <w:szCs w:val="28"/>
              </w:rPr>
              <w:t>0</w:t>
            </w:r>
          </w:p>
        </w:tc>
      </w:tr>
      <w:tr w:rsidR="00613ED7" w:rsidRPr="007E2570" w:rsidTr="007E2570">
        <w:trPr>
          <w:cantSplit/>
          <w:jc w:val="center"/>
        </w:trPr>
        <w:tc>
          <w:tcPr>
            <w:tcW w:w="403" w:type="pct"/>
            <w:shd w:val="clear" w:color="auto" w:fill="auto"/>
          </w:tcPr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2</w:t>
            </w:r>
          </w:p>
        </w:tc>
        <w:tc>
          <w:tcPr>
            <w:tcW w:w="965" w:type="pct"/>
            <w:shd w:val="clear" w:color="auto" w:fill="auto"/>
          </w:tcPr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Зам</w:t>
            </w:r>
            <w:r w:rsidR="00613ED7" w:rsidRPr="007E2570">
              <w:rPr>
                <w:color w:val="000000"/>
                <w:sz w:val="20"/>
                <w:szCs w:val="28"/>
              </w:rPr>
              <w:t>. На</w:t>
            </w:r>
            <w:r w:rsidRPr="007E2570">
              <w:rPr>
                <w:color w:val="000000"/>
                <w:sz w:val="20"/>
                <w:szCs w:val="28"/>
              </w:rPr>
              <w:t>чальника</w:t>
            </w:r>
            <w:r w:rsidR="002F14C7" w:rsidRPr="007E2570">
              <w:rPr>
                <w:color w:val="000000"/>
                <w:sz w:val="20"/>
                <w:szCs w:val="28"/>
              </w:rPr>
              <w:t xml:space="preserve"> </w:t>
            </w:r>
            <w:r w:rsidRPr="007E2570">
              <w:rPr>
                <w:color w:val="000000"/>
                <w:sz w:val="20"/>
                <w:szCs w:val="28"/>
              </w:rPr>
              <w:t>участка</w:t>
            </w:r>
          </w:p>
        </w:tc>
        <w:tc>
          <w:tcPr>
            <w:tcW w:w="502" w:type="pct"/>
            <w:shd w:val="clear" w:color="auto" w:fill="auto"/>
          </w:tcPr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1</w:t>
            </w:r>
          </w:p>
        </w:tc>
        <w:tc>
          <w:tcPr>
            <w:tcW w:w="564" w:type="pct"/>
            <w:shd w:val="clear" w:color="auto" w:fill="auto"/>
          </w:tcPr>
          <w:p w:rsidR="00EA01F0" w:rsidRPr="007E2570" w:rsidRDefault="00F965D8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7E2570">
              <w:rPr>
                <w:color w:val="000000"/>
                <w:sz w:val="20"/>
                <w:szCs w:val="28"/>
                <w:lang w:val="en-US"/>
              </w:rPr>
              <w:t>7500</w:t>
            </w:r>
          </w:p>
        </w:tc>
        <w:tc>
          <w:tcPr>
            <w:tcW w:w="624" w:type="pct"/>
            <w:shd w:val="clear" w:color="auto" w:fill="auto"/>
          </w:tcPr>
          <w:p w:rsidR="00EA01F0" w:rsidRPr="007E2570" w:rsidRDefault="00F965D8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7E2570">
              <w:rPr>
                <w:color w:val="000000"/>
                <w:sz w:val="20"/>
                <w:szCs w:val="28"/>
                <w:lang w:val="en-US"/>
              </w:rPr>
              <w:t>4500</w:t>
            </w:r>
          </w:p>
        </w:tc>
        <w:tc>
          <w:tcPr>
            <w:tcW w:w="627" w:type="pct"/>
            <w:shd w:val="clear" w:color="auto" w:fill="auto"/>
          </w:tcPr>
          <w:p w:rsidR="00EA01F0" w:rsidRPr="007E2570" w:rsidRDefault="00F965D8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7E2570">
              <w:rPr>
                <w:color w:val="000000"/>
                <w:sz w:val="20"/>
                <w:szCs w:val="28"/>
                <w:lang w:val="en-US"/>
              </w:rPr>
              <w:t>12000</w:t>
            </w:r>
          </w:p>
        </w:tc>
        <w:tc>
          <w:tcPr>
            <w:tcW w:w="687" w:type="pct"/>
            <w:shd w:val="clear" w:color="auto" w:fill="auto"/>
          </w:tcPr>
          <w:p w:rsidR="00EA01F0" w:rsidRPr="007E2570" w:rsidRDefault="00F965D8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7E2570">
              <w:rPr>
                <w:color w:val="000000"/>
                <w:sz w:val="20"/>
                <w:szCs w:val="28"/>
                <w:lang w:val="en-US"/>
              </w:rPr>
              <w:t>13500</w:t>
            </w:r>
          </w:p>
        </w:tc>
        <w:tc>
          <w:tcPr>
            <w:tcW w:w="627" w:type="pct"/>
            <w:shd w:val="clear" w:color="auto" w:fill="auto"/>
          </w:tcPr>
          <w:p w:rsidR="00EA01F0" w:rsidRPr="007E2570" w:rsidRDefault="00F965D8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7E2570">
              <w:rPr>
                <w:color w:val="000000"/>
                <w:sz w:val="20"/>
                <w:szCs w:val="28"/>
                <w:lang w:val="en-US"/>
              </w:rPr>
              <w:t>25500</w:t>
            </w:r>
          </w:p>
        </w:tc>
      </w:tr>
      <w:tr w:rsidR="00613ED7" w:rsidRPr="007E2570" w:rsidTr="007E2570">
        <w:trPr>
          <w:cantSplit/>
          <w:jc w:val="center"/>
        </w:trPr>
        <w:tc>
          <w:tcPr>
            <w:tcW w:w="403" w:type="pct"/>
            <w:shd w:val="clear" w:color="auto" w:fill="auto"/>
          </w:tcPr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3</w:t>
            </w:r>
          </w:p>
        </w:tc>
        <w:tc>
          <w:tcPr>
            <w:tcW w:w="965" w:type="pct"/>
            <w:shd w:val="clear" w:color="auto" w:fill="auto"/>
          </w:tcPr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Электро</w:t>
            </w:r>
            <w:r w:rsidR="002F14C7" w:rsidRPr="007E2570">
              <w:rPr>
                <w:color w:val="000000"/>
                <w:sz w:val="20"/>
                <w:szCs w:val="28"/>
              </w:rPr>
              <w:t xml:space="preserve"> </w:t>
            </w:r>
            <w:r w:rsidRPr="007E2570">
              <w:rPr>
                <w:color w:val="000000"/>
                <w:sz w:val="20"/>
                <w:szCs w:val="28"/>
              </w:rPr>
              <w:t>механик</w:t>
            </w:r>
          </w:p>
        </w:tc>
        <w:tc>
          <w:tcPr>
            <w:tcW w:w="502" w:type="pct"/>
            <w:shd w:val="clear" w:color="auto" w:fill="auto"/>
          </w:tcPr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1</w:t>
            </w:r>
          </w:p>
        </w:tc>
        <w:tc>
          <w:tcPr>
            <w:tcW w:w="564" w:type="pct"/>
            <w:shd w:val="clear" w:color="auto" w:fill="auto"/>
          </w:tcPr>
          <w:p w:rsidR="00EA01F0" w:rsidRPr="007E2570" w:rsidRDefault="00F965D8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7E2570">
              <w:rPr>
                <w:color w:val="000000"/>
                <w:sz w:val="20"/>
                <w:szCs w:val="28"/>
                <w:lang w:val="en-US"/>
              </w:rPr>
              <w:t>5800</w:t>
            </w:r>
          </w:p>
        </w:tc>
        <w:tc>
          <w:tcPr>
            <w:tcW w:w="624" w:type="pct"/>
            <w:shd w:val="clear" w:color="auto" w:fill="auto"/>
          </w:tcPr>
          <w:p w:rsidR="00EA01F0" w:rsidRPr="007E2570" w:rsidRDefault="00F965D8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7E2570">
              <w:rPr>
                <w:color w:val="000000"/>
                <w:sz w:val="20"/>
                <w:szCs w:val="28"/>
                <w:lang w:val="en-US"/>
              </w:rPr>
              <w:t>3480</w:t>
            </w:r>
          </w:p>
        </w:tc>
        <w:tc>
          <w:tcPr>
            <w:tcW w:w="627" w:type="pct"/>
            <w:shd w:val="clear" w:color="auto" w:fill="auto"/>
          </w:tcPr>
          <w:p w:rsidR="00EA01F0" w:rsidRPr="007E2570" w:rsidRDefault="00F965D8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7E2570">
              <w:rPr>
                <w:color w:val="000000"/>
                <w:sz w:val="20"/>
                <w:szCs w:val="28"/>
                <w:lang w:val="en-US"/>
              </w:rPr>
              <w:t>9280</w:t>
            </w:r>
          </w:p>
        </w:tc>
        <w:tc>
          <w:tcPr>
            <w:tcW w:w="687" w:type="pct"/>
            <w:shd w:val="clear" w:color="auto" w:fill="auto"/>
          </w:tcPr>
          <w:p w:rsidR="00EA01F0" w:rsidRPr="007E2570" w:rsidRDefault="00F965D8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7E2570">
              <w:rPr>
                <w:color w:val="000000"/>
                <w:sz w:val="20"/>
                <w:szCs w:val="28"/>
                <w:lang w:val="en-US"/>
              </w:rPr>
              <w:t>10440</w:t>
            </w:r>
          </w:p>
        </w:tc>
        <w:tc>
          <w:tcPr>
            <w:tcW w:w="627" w:type="pct"/>
            <w:shd w:val="clear" w:color="auto" w:fill="auto"/>
          </w:tcPr>
          <w:p w:rsidR="00EA01F0" w:rsidRPr="007E2570" w:rsidRDefault="00F965D8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7E2570">
              <w:rPr>
                <w:color w:val="000000"/>
                <w:sz w:val="20"/>
                <w:szCs w:val="28"/>
                <w:lang w:val="en-US"/>
              </w:rPr>
              <w:t>19720</w:t>
            </w:r>
          </w:p>
        </w:tc>
      </w:tr>
      <w:tr w:rsidR="00613ED7" w:rsidRPr="007E2570" w:rsidTr="007E2570">
        <w:trPr>
          <w:cantSplit/>
          <w:jc w:val="center"/>
        </w:trPr>
        <w:tc>
          <w:tcPr>
            <w:tcW w:w="403" w:type="pct"/>
            <w:shd w:val="clear" w:color="auto" w:fill="auto"/>
          </w:tcPr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4</w:t>
            </w:r>
          </w:p>
        </w:tc>
        <w:tc>
          <w:tcPr>
            <w:tcW w:w="965" w:type="pct"/>
            <w:shd w:val="clear" w:color="auto" w:fill="auto"/>
          </w:tcPr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Подземный горный мастер</w:t>
            </w:r>
          </w:p>
        </w:tc>
        <w:tc>
          <w:tcPr>
            <w:tcW w:w="502" w:type="pct"/>
            <w:shd w:val="clear" w:color="auto" w:fill="auto"/>
          </w:tcPr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4</w:t>
            </w:r>
          </w:p>
        </w:tc>
        <w:tc>
          <w:tcPr>
            <w:tcW w:w="564" w:type="pct"/>
            <w:shd w:val="clear" w:color="auto" w:fill="auto"/>
          </w:tcPr>
          <w:p w:rsidR="00EA01F0" w:rsidRPr="007E2570" w:rsidRDefault="00F965D8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7E2570">
              <w:rPr>
                <w:color w:val="000000"/>
                <w:sz w:val="20"/>
                <w:szCs w:val="28"/>
                <w:lang w:val="en-US"/>
              </w:rPr>
              <w:t>5500</w:t>
            </w:r>
          </w:p>
        </w:tc>
        <w:tc>
          <w:tcPr>
            <w:tcW w:w="624" w:type="pct"/>
            <w:shd w:val="clear" w:color="auto" w:fill="auto"/>
          </w:tcPr>
          <w:p w:rsidR="00EA01F0" w:rsidRPr="007E2570" w:rsidRDefault="00F965D8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7E2570">
              <w:rPr>
                <w:color w:val="000000"/>
                <w:sz w:val="20"/>
                <w:szCs w:val="28"/>
                <w:lang w:val="en-US"/>
              </w:rPr>
              <w:t>3300</w:t>
            </w:r>
          </w:p>
        </w:tc>
        <w:tc>
          <w:tcPr>
            <w:tcW w:w="627" w:type="pct"/>
            <w:shd w:val="clear" w:color="auto" w:fill="auto"/>
          </w:tcPr>
          <w:p w:rsidR="00EA01F0" w:rsidRPr="007E2570" w:rsidRDefault="00F965D8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7E2570">
              <w:rPr>
                <w:color w:val="000000"/>
                <w:sz w:val="20"/>
                <w:szCs w:val="28"/>
                <w:lang w:val="en-US"/>
              </w:rPr>
              <w:t>8800</w:t>
            </w:r>
          </w:p>
        </w:tc>
        <w:tc>
          <w:tcPr>
            <w:tcW w:w="687" w:type="pct"/>
            <w:shd w:val="clear" w:color="auto" w:fill="auto"/>
          </w:tcPr>
          <w:p w:rsidR="00EA01F0" w:rsidRPr="007E2570" w:rsidRDefault="00F965D8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7E2570">
              <w:rPr>
                <w:color w:val="000000"/>
                <w:sz w:val="20"/>
                <w:szCs w:val="28"/>
                <w:lang w:val="en-US"/>
              </w:rPr>
              <w:t>9900</w:t>
            </w:r>
          </w:p>
        </w:tc>
        <w:tc>
          <w:tcPr>
            <w:tcW w:w="627" w:type="pct"/>
            <w:shd w:val="clear" w:color="auto" w:fill="auto"/>
          </w:tcPr>
          <w:p w:rsidR="00EA01F0" w:rsidRPr="007E2570" w:rsidRDefault="00F965D8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  <w:lang w:val="en-US"/>
              </w:rPr>
              <w:t xml:space="preserve">18700 </w:t>
            </w:r>
            <w:r w:rsidRPr="007E2570">
              <w:rPr>
                <w:color w:val="000000"/>
                <w:sz w:val="20"/>
                <w:szCs w:val="28"/>
              </w:rPr>
              <w:t>х 4=74800</w:t>
            </w:r>
          </w:p>
        </w:tc>
      </w:tr>
      <w:tr w:rsidR="00EA01F0" w:rsidRPr="007E2570" w:rsidTr="007E2570">
        <w:trPr>
          <w:cantSplit/>
          <w:jc w:val="center"/>
        </w:trPr>
        <w:tc>
          <w:tcPr>
            <w:tcW w:w="1368" w:type="pct"/>
            <w:gridSpan w:val="2"/>
            <w:shd w:val="clear" w:color="auto" w:fill="auto"/>
          </w:tcPr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ИТОГО:</w:t>
            </w:r>
          </w:p>
        </w:tc>
        <w:tc>
          <w:tcPr>
            <w:tcW w:w="502" w:type="pct"/>
            <w:shd w:val="clear" w:color="auto" w:fill="auto"/>
          </w:tcPr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7</w:t>
            </w:r>
          </w:p>
        </w:tc>
        <w:tc>
          <w:tcPr>
            <w:tcW w:w="2503" w:type="pct"/>
            <w:gridSpan w:val="4"/>
            <w:shd w:val="clear" w:color="auto" w:fill="auto"/>
          </w:tcPr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627" w:type="pct"/>
            <w:shd w:val="clear" w:color="auto" w:fill="auto"/>
          </w:tcPr>
          <w:p w:rsidR="00EA01F0" w:rsidRPr="007E2570" w:rsidRDefault="00F965D8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147220</w:t>
            </w:r>
          </w:p>
        </w:tc>
      </w:tr>
    </w:tbl>
    <w:p w:rsidR="00D45378" w:rsidRPr="00613ED7" w:rsidRDefault="00D45378" w:rsidP="00613ED7">
      <w:pPr>
        <w:pStyle w:val="a7"/>
        <w:ind w:firstLine="709"/>
        <w:jc w:val="both"/>
        <w:rPr>
          <w:color w:val="000000"/>
        </w:rPr>
      </w:pPr>
    </w:p>
    <w:p w:rsidR="00EA01F0" w:rsidRPr="00613ED7" w:rsidRDefault="00EA01F0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Фонд заработной платы РС и С в год.</w:t>
      </w:r>
    </w:p>
    <w:p w:rsidR="00EA01F0" w:rsidRPr="00613ED7" w:rsidRDefault="00EA01F0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ФЗП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РС и С =1</w:t>
      </w:r>
      <w:r w:rsidR="00F965D8" w:rsidRPr="00613ED7">
        <w:rPr>
          <w:color w:val="000000"/>
        </w:rPr>
        <w:t>4</w:t>
      </w:r>
      <w:r w:rsidRPr="00613ED7">
        <w:rPr>
          <w:color w:val="000000"/>
        </w:rPr>
        <w:t>72</w:t>
      </w:r>
      <w:r w:rsidR="00F965D8" w:rsidRPr="00613ED7">
        <w:rPr>
          <w:color w:val="000000"/>
        </w:rPr>
        <w:t>20</w:t>
      </w:r>
      <w:r w:rsidR="00613ED7">
        <w:rPr>
          <w:color w:val="000000"/>
        </w:rPr>
        <w:t xml:space="preserve"> </w:t>
      </w:r>
      <w:r w:rsidR="00DD45BD" w:rsidRPr="00613ED7">
        <w:rPr>
          <w:color w:val="000000"/>
          <w:szCs w:val="28"/>
        </w:rPr>
        <w:t xml:space="preserve">х </w:t>
      </w:r>
      <w:r w:rsidR="00306ED2" w:rsidRPr="00613ED7">
        <w:rPr>
          <w:color w:val="000000"/>
          <w:szCs w:val="28"/>
        </w:rPr>
        <w:t>12</w:t>
      </w:r>
      <w:r w:rsidRPr="00613ED7">
        <w:rPr>
          <w:color w:val="000000"/>
        </w:rPr>
        <w:t>=</w:t>
      </w:r>
      <w:r w:rsidR="00306ED2" w:rsidRPr="00613ED7">
        <w:rPr>
          <w:color w:val="000000"/>
        </w:rPr>
        <w:t>1</w:t>
      </w:r>
      <w:r w:rsidR="00F965D8" w:rsidRPr="00613ED7">
        <w:rPr>
          <w:color w:val="000000"/>
        </w:rPr>
        <w:t>766640</w:t>
      </w:r>
      <w:r w:rsidRPr="00613ED7">
        <w:rPr>
          <w:color w:val="000000"/>
        </w:rPr>
        <w:t xml:space="preserve"> руб.</w:t>
      </w:r>
    </w:p>
    <w:p w:rsidR="00EA01F0" w:rsidRPr="00613ED7" w:rsidRDefault="00EA01F0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Общий фонд заработной платы</w:t>
      </w:r>
    </w:p>
    <w:p w:rsidR="00EA01F0" w:rsidRPr="00613ED7" w:rsidRDefault="00EA01F0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ФЗП</w:t>
      </w:r>
      <w:r w:rsidRPr="00613ED7">
        <w:rPr>
          <w:color w:val="000000"/>
          <w:vertAlign w:val="subscript"/>
        </w:rPr>
        <w:t>Р</w:t>
      </w:r>
      <w:r w:rsidRPr="00613ED7">
        <w:rPr>
          <w:color w:val="000000"/>
        </w:rPr>
        <w:t>+ФЗП</w:t>
      </w:r>
      <w:r w:rsidRPr="00613ED7">
        <w:rPr>
          <w:color w:val="000000"/>
          <w:vertAlign w:val="subscript"/>
        </w:rPr>
        <w:t>РС и</w:t>
      </w:r>
      <w:r w:rsidR="00613ED7">
        <w:rPr>
          <w:color w:val="000000"/>
          <w:vertAlign w:val="subscript"/>
        </w:rPr>
        <w:t xml:space="preserve"> </w:t>
      </w:r>
      <w:r w:rsidRPr="00613ED7">
        <w:rPr>
          <w:color w:val="000000"/>
          <w:vertAlign w:val="subscript"/>
        </w:rPr>
        <w:t>С</w:t>
      </w:r>
      <w:r w:rsidRPr="00613ED7">
        <w:rPr>
          <w:color w:val="000000"/>
        </w:rPr>
        <w:t>=</w:t>
      </w:r>
      <w:r w:rsidR="00ED4FCB" w:rsidRPr="00613ED7">
        <w:rPr>
          <w:color w:val="000000"/>
        </w:rPr>
        <w:t>4629487</w:t>
      </w:r>
      <w:r w:rsidR="00613ED7">
        <w:rPr>
          <w:color w:val="000000"/>
        </w:rPr>
        <w:t xml:space="preserve"> </w:t>
      </w:r>
      <w:r w:rsidR="00F965D8" w:rsidRPr="00613ED7">
        <w:rPr>
          <w:color w:val="000000"/>
        </w:rPr>
        <w:t xml:space="preserve">+1766640 </w:t>
      </w:r>
      <w:r w:rsidRPr="00613ED7">
        <w:rPr>
          <w:color w:val="000000"/>
        </w:rPr>
        <w:t>=</w:t>
      </w:r>
      <w:r w:rsidR="00613ED7" w:rsidRPr="00613ED7">
        <w:rPr>
          <w:color w:val="000000"/>
        </w:rPr>
        <w:t>6396126</w:t>
      </w:r>
      <w:r w:rsidR="00613ED7">
        <w:rPr>
          <w:color w:val="000000"/>
        </w:rPr>
        <w:t xml:space="preserve"> </w:t>
      </w:r>
      <w:r w:rsidR="00613ED7" w:rsidRPr="00613ED7">
        <w:rPr>
          <w:color w:val="000000"/>
        </w:rPr>
        <w:t>руб</w:t>
      </w:r>
      <w:r w:rsidRPr="00613ED7">
        <w:rPr>
          <w:color w:val="000000"/>
        </w:rPr>
        <w:t>.</w:t>
      </w:r>
    </w:p>
    <w:p w:rsidR="00EA01F0" w:rsidRPr="00613ED7" w:rsidRDefault="00EA01F0" w:rsidP="00613ED7">
      <w:pPr>
        <w:pStyle w:val="a7"/>
        <w:ind w:firstLine="709"/>
        <w:jc w:val="both"/>
        <w:rPr>
          <w:color w:val="000000"/>
        </w:rPr>
      </w:pPr>
    </w:p>
    <w:p w:rsidR="00EA01F0" w:rsidRPr="00613ED7" w:rsidRDefault="00DD45BD" w:rsidP="00613ED7">
      <w:pPr>
        <w:pStyle w:val="a7"/>
        <w:ind w:firstLine="709"/>
        <w:jc w:val="both"/>
        <w:rPr>
          <w:color w:val="000000"/>
        </w:rPr>
      </w:pPr>
      <w:r w:rsidRPr="00613ED7">
        <w:rPr>
          <w:b/>
          <w:color w:val="000000"/>
        </w:rPr>
        <w:t xml:space="preserve">4.3.3 </w:t>
      </w:r>
      <w:r w:rsidR="00EA01F0" w:rsidRPr="00613ED7">
        <w:rPr>
          <w:b/>
          <w:color w:val="000000"/>
        </w:rPr>
        <w:t>Затраты на материалы</w:t>
      </w:r>
    </w:p>
    <w:p w:rsidR="00121465" w:rsidRPr="00613ED7" w:rsidRDefault="00EA01F0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 xml:space="preserve">Расчёт необходимого количества материалов </w:t>
      </w:r>
      <w:r w:rsidR="00DD45BD" w:rsidRPr="00613ED7">
        <w:rPr>
          <w:color w:val="000000"/>
        </w:rPr>
        <w:t>для блока</w:t>
      </w:r>
      <w:r w:rsidR="00613ED7">
        <w:rPr>
          <w:color w:val="000000"/>
        </w:rPr>
        <w:t>.</w:t>
      </w:r>
    </w:p>
    <w:p w:rsidR="00121465" w:rsidRPr="00613ED7" w:rsidRDefault="00121465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Очистные работы</w:t>
      </w:r>
      <w:r w:rsidR="00EA01F0" w:rsidRPr="00613ED7">
        <w:rPr>
          <w:color w:val="000000"/>
        </w:rPr>
        <w:t xml:space="preserve"> </w:t>
      </w:r>
      <w:r w:rsidRPr="00613ED7">
        <w:rPr>
          <w:color w:val="000000"/>
        </w:rPr>
        <w:t>-50508</w:t>
      </w:r>
      <w:r w:rsidR="00613ED7">
        <w:rPr>
          <w:color w:val="000000"/>
        </w:rPr>
        <w:t> </w:t>
      </w:r>
      <w:r w:rsidRPr="00613ED7">
        <w:rPr>
          <w:color w:val="000000"/>
        </w:rPr>
        <w:t>м</w:t>
      </w:r>
      <w:r w:rsidRPr="00613ED7">
        <w:rPr>
          <w:color w:val="000000"/>
          <w:vertAlign w:val="superscript"/>
        </w:rPr>
        <w:t xml:space="preserve">3 </w:t>
      </w:r>
      <w:r w:rsidRPr="00613ED7">
        <w:rPr>
          <w:color w:val="000000"/>
        </w:rPr>
        <w:t>/ год</w:t>
      </w:r>
    </w:p>
    <w:p w:rsidR="00FA602E" w:rsidRPr="00613ED7" w:rsidRDefault="00FA602E" w:rsidP="00613ED7">
      <w:pPr>
        <w:pStyle w:val="a7"/>
        <w:ind w:firstLine="709"/>
        <w:jc w:val="both"/>
        <w:rPr>
          <w:color w:val="000000"/>
          <w:vertAlign w:val="superscript"/>
        </w:rPr>
      </w:pPr>
      <w:r w:rsidRPr="00613ED7">
        <w:rPr>
          <w:color w:val="000000"/>
        </w:rPr>
        <w:t xml:space="preserve">ГПР </w:t>
      </w:r>
      <w:r w:rsidR="00613ED7">
        <w:rPr>
          <w:color w:val="000000"/>
        </w:rPr>
        <w:t xml:space="preserve">– </w:t>
      </w:r>
      <w:r w:rsidRPr="00613ED7">
        <w:rPr>
          <w:color w:val="000000"/>
        </w:rPr>
        <w:t>6759</w:t>
      </w:r>
      <w:r w:rsidR="00613ED7">
        <w:rPr>
          <w:color w:val="000000"/>
        </w:rPr>
        <w:t> </w:t>
      </w:r>
      <w:r w:rsidR="00613ED7" w:rsidRPr="00613ED7">
        <w:rPr>
          <w:color w:val="000000"/>
        </w:rPr>
        <w:t>м</w:t>
      </w:r>
      <w:r w:rsidRPr="00613ED7">
        <w:rPr>
          <w:color w:val="000000"/>
        </w:rPr>
        <w:t xml:space="preserve"> </w:t>
      </w:r>
      <w:r w:rsidRPr="00613ED7">
        <w:rPr>
          <w:color w:val="000000"/>
          <w:vertAlign w:val="superscript"/>
        </w:rPr>
        <w:t>3</w:t>
      </w:r>
    </w:p>
    <w:p w:rsidR="00613ED7" w:rsidRDefault="00121465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Нарезные</w:t>
      </w:r>
      <w:r w:rsidR="00FA602E" w:rsidRPr="00613ED7">
        <w:rPr>
          <w:color w:val="000000"/>
        </w:rPr>
        <w:t xml:space="preserve"> работы –</w:t>
      </w:r>
      <w:r w:rsidR="00EA01F0" w:rsidRPr="00613ED7">
        <w:rPr>
          <w:color w:val="000000"/>
        </w:rPr>
        <w:t xml:space="preserve"> </w:t>
      </w:r>
      <w:r w:rsidR="00FA602E" w:rsidRPr="00613ED7">
        <w:rPr>
          <w:color w:val="000000"/>
        </w:rPr>
        <w:t>6680</w:t>
      </w:r>
      <w:r w:rsidR="00613ED7">
        <w:rPr>
          <w:color w:val="000000"/>
        </w:rPr>
        <w:t> </w:t>
      </w:r>
      <w:r w:rsidR="00613ED7" w:rsidRPr="00613ED7">
        <w:rPr>
          <w:color w:val="000000"/>
        </w:rPr>
        <w:t>м</w:t>
      </w:r>
      <w:r w:rsidR="00FA602E" w:rsidRPr="00613ED7">
        <w:rPr>
          <w:color w:val="000000"/>
        </w:rPr>
        <w:t xml:space="preserve"> </w:t>
      </w:r>
      <w:r w:rsidR="00FA602E" w:rsidRPr="00613ED7">
        <w:rPr>
          <w:color w:val="000000"/>
          <w:vertAlign w:val="superscript"/>
        </w:rPr>
        <w:t>3</w:t>
      </w:r>
    </w:p>
    <w:p w:rsidR="00B3398C" w:rsidRDefault="00B3398C" w:rsidP="00613ED7">
      <w:pPr>
        <w:pStyle w:val="a7"/>
        <w:ind w:firstLine="709"/>
        <w:jc w:val="both"/>
        <w:rPr>
          <w:color w:val="000000"/>
        </w:rPr>
      </w:pPr>
    </w:p>
    <w:p w:rsidR="00EA01F0" w:rsidRPr="00613ED7" w:rsidRDefault="00970BF7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Таблица 16.</w:t>
      </w:r>
      <w:r w:rsidR="00B3398C">
        <w:rPr>
          <w:color w:val="000000"/>
        </w:rPr>
        <w:t xml:space="preserve"> Затраты на материалы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045"/>
        <w:gridCol w:w="1744"/>
        <w:gridCol w:w="1450"/>
        <w:gridCol w:w="1138"/>
        <w:gridCol w:w="1175"/>
        <w:gridCol w:w="1475"/>
        <w:gridCol w:w="1270"/>
      </w:tblGrid>
      <w:tr w:rsidR="00EA01F0" w:rsidRPr="007E2570" w:rsidTr="007E2570">
        <w:trPr>
          <w:cantSplit/>
          <w:trHeight w:val="828"/>
          <w:jc w:val="center"/>
        </w:trPr>
        <w:tc>
          <w:tcPr>
            <w:tcW w:w="562" w:type="pct"/>
            <w:shd w:val="clear" w:color="auto" w:fill="auto"/>
          </w:tcPr>
          <w:p w:rsidR="00EA01F0" w:rsidRPr="007E2570" w:rsidRDefault="00613ED7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№п</w:t>
            </w:r>
            <w:r w:rsidR="00EA01F0" w:rsidRPr="007E2570">
              <w:rPr>
                <w:color w:val="000000"/>
                <w:sz w:val="20"/>
              </w:rPr>
              <w:t>/п</w:t>
            </w:r>
          </w:p>
        </w:tc>
        <w:tc>
          <w:tcPr>
            <w:tcW w:w="938" w:type="pct"/>
            <w:shd w:val="clear" w:color="auto" w:fill="auto"/>
          </w:tcPr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780" w:type="pct"/>
            <w:shd w:val="clear" w:color="auto" w:fill="auto"/>
          </w:tcPr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Ед.</w:t>
            </w:r>
            <w:r w:rsidR="00B3398C" w:rsidRPr="007E2570">
              <w:rPr>
                <w:color w:val="000000"/>
                <w:sz w:val="20"/>
              </w:rPr>
              <w:t xml:space="preserve"> </w:t>
            </w:r>
            <w:r w:rsidRPr="007E2570">
              <w:rPr>
                <w:color w:val="000000"/>
                <w:sz w:val="20"/>
              </w:rPr>
              <w:t>измерения</w:t>
            </w:r>
          </w:p>
        </w:tc>
        <w:tc>
          <w:tcPr>
            <w:tcW w:w="612" w:type="pct"/>
            <w:shd w:val="clear" w:color="auto" w:fill="auto"/>
          </w:tcPr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  <w:vertAlign w:val="superscript"/>
              </w:rPr>
            </w:pPr>
            <w:r w:rsidRPr="007E2570">
              <w:rPr>
                <w:color w:val="000000"/>
                <w:sz w:val="20"/>
              </w:rPr>
              <w:t>Норма на</w:t>
            </w:r>
            <w:r w:rsidR="00613ED7" w:rsidRPr="007E2570">
              <w:rPr>
                <w:color w:val="000000"/>
                <w:sz w:val="20"/>
              </w:rPr>
              <w:t xml:space="preserve"> </w:t>
            </w:r>
            <w:r w:rsidRPr="007E2570">
              <w:rPr>
                <w:color w:val="000000"/>
                <w:sz w:val="20"/>
              </w:rPr>
              <w:t>м</w:t>
            </w:r>
            <w:r w:rsidRPr="007E2570">
              <w:rPr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632" w:type="pct"/>
            <w:shd w:val="clear" w:color="auto" w:fill="auto"/>
          </w:tcPr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Кол</w:t>
            </w:r>
            <w:r w:rsidR="00613ED7" w:rsidRPr="007E2570">
              <w:rPr>
                <w:color w:val="000000"/>
                <w:sz w:val="20"/>
              </w:rPr>
              <w:t xml:space="preserve"> – во</w:t>
            </w:r>
          </w:p>
        </w:tc>
        <w:tc>
          <w:tcPr>
            <w:tcW w:w="793" w:type="pct"/>
            <w:shd w:val="clear" w:color="auto" w:fill="auto"/>
          </w:tcPr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Стоимость единицы в</w:t>
            </w:r>
            <w:r w:rsidR="00B3398C" w:rsidRPr="007E2570">
              <w:rPr>
                <w:color w:val="000000"/>
                <w:sz w:val="20"/>
              </w:rPr>
              <w:t xml:space="preserve"> </w:t>
            </w:r>
            <w:r w:rsidRPr="007E2570">
              <w:rPr>
                <w:color w:val="000000"/>
                <w:sz w:val="20"/>
              </w:rPr>
              <w:t>руб.</w:t>
            </w:r>
          </w:p>
        </w:tc>
        <w:tc>
          <w:tcPr>
            <w:tcW w:w="682" w:type="pct"/>
            <w:shd w:val="clear" w:color="auto" w:fill="auto"/>
          </w:tcPr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Общая стоимость</w:t>
            </w:r>
            <w:r w:rsidR="00613ED7" w:rsidRPr="007E2570">
              <w:rPr>
                <w:color w:val="000000"/>
                <w:sz w:val="20"/>
              </w:rPr>
              <w:t xml:space="preserve"> </w:t>
            </w:r>
            <w:r w:rsidRPr="007E2570">
              <w:rPr>
                <w:color w:val="000000"/>
                <w:sz w:val="20"/>
              </w:rPr>
              <w:t>руб.</w:t>
            </w:r>
          </w:p>
        </w:tc>
      </w:tr>
      <w:tr w:rsidR="001508FC" w:rsidRPr="007E2570" w:rsidTr="007E2570">
        <w:trPr>
          <w:cantSplit/>
          <w:trHeight w:val="366"/>
          <w:jc w:val="center"/>
        </w:trPr>
        <w:tc>
          <w:tcPr>
            <w:tcW w:w="5000" w:type="pct"/>
            <w:gridSpan w:val="7"/>
            <w:shd w:val="clear" w:color="auto" w:fill="auto"/>
          </w:tcPr>
          <w:p w:rsidR="001508FC" w:rsidRPr="007E2570" w:rsidRDefault="00121465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Очистные работы</w:t>
            </w:r>
            <w:r w:rsidR="00613ED7" w:rsidRPr="007E2570">
              <w:rPr>
                <w:color w:val="000000"/>
                <w:sz w:val="20"/>
              </w:rPr>
              <w:t xml:space="preserve"> </w:t>
            </w:r>
            <w:r w:rsidRPr="007E2570">
              <w:rPr>
                <w:color w:val="000000"/>
                <w:sz w:val="20"/>
              </w:rPr>
              <w:t>5050</w:t>
            </w:r>
            <w:r w:rsidR="00613ED7" w:rsidRPr="007E2570">
              <w:rPr>
                <w:color w:val="000000"/>
                <w:sz w:val="20"/>
              </w:rPr>
              <w:t>8 м</w:t>
            </w:r>
            <w:r w:rsidRPr="007E2570">
              <w:rPr>
                <w:color w:val="000000"/>
                <w:sz w:val="20"/>
                <w:vertAlign w:val="superscript"/>
              </w:rPr>
              <w:t xml:space="preserve"> 3</w:t>
            </w:r>
            <w:r w:rsidRPr="007E2570">
              <w:rPr>
                <w:color w:val="000000"/>
                <w:sz w:val="20"/>
              </w:rPr>
              <w:t>/год</w:t>
            </w:r>
          </w:p>
        </w:tc>
      </w:tr>
      <w:tr w:rsidR="00EA01F0" w:rsidRPr="007E2570" w:rsidTr="007E2570">
        <w:trPr>
          <w:cantSplit/>
          <w:trHeight w:val="545"/>
          <w:jc w:val="center"/>
        </w:trPr>
        <w:tc>
          <w:tcPr>
            <w:tcW w:w="562" w:type="pct"/>
            <w:shd w:val="clear" w:color="auto" w:fill="auto"/>
          </w:tcPr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1</w:t>
            </w:r>
          </w:p>
        </w:tc>
        <w:tc>
          <w:tcPr>
            <w:tcW w:w="938" w:type="pct"/>
            <w:shd w:val="clear" w:color="auto" w:fill="auto"/>
          </w:tcPr>
          <w:p w:rsidR="00EA01F0" w:rsidRPr="007E2570" w:rsidRDefault="00FA602E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лес</w:t>
            </w:r>
          </w:p>
        </w:tc>
        <w:tc>
          <w:tcPr>
            <w:tcW w:w="780" w:type="pct"/>
            <w:shd w:val="clear" w:color="auto" w:fill="auto"/>
          </w:tcPr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  <w:vertAlign w:val="superscript"/>
              </w:rPr>
            </w:pPr>
            <w:r w:rsidRPr="007E2570">
              <w:rPr>
                <w:color w:val="000000"/>
                <w:sz w:val="20"/>
              </w:rPr>
              <w:t>м</w:t>
            </w:r>
            <w:r w:rsidR="00FA602E" w:rsidRPr="007E2570">
              <w:rPr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612" w:type="pct"/>
            <w:shd w:val="clear" w:color="auto" w:fill="auto"/>
          </w:tcPr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0,01</w:t>
            </w:r>
            <w:r w:rsidR="00FA602E" w:rsidRPr="007E2570">
              <w:rPr>
                <w:color w:val="000000"/>
                <w:sz w:val="20"/>
              </w:rPr>
              <w:t>8</w:t>
            </w:r>
          </w:p>
        </w:tc>
        <w:tc>
          <w:tcPr>
            <w:tcW w:w="632" w:type="pct"/>
            <w:shd w:val="clear" w:color="auto" w:fill="auto"/>
          </w:tcPr>
          <w:p w:rsidR="00EA01F0" w:rsidRPr="007E2570" w:rsidRDefault="00FA602E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1000</w:t>
            </w:r>
          </w:p>
        </w:tc>
        <w:tc>
          <w:tcPr>
            <w:tcW w:w="793" w:type="pct"/>
            <w:shd w:val="clear" w:color="auto" w:fill="auto"/>
          </w:tcPr>
          <w:p w:rsidR="00EA01F0" w:rsidRPr="007E2570" w:rsidRDefault="00FA602E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890,00</w:t>
            </w:r>
          </w:p>
        </w:tc>
        <w:tc>
          <w:tcPr>
            <w:tcW w:w="682" w:type="pct"/>
            <w:shd w:val="clear" w:color="auto" w:fill="auto"/>
          </w:tcPr>
          <w:p w:rsidR="00EA01F0" w:rsidRPr="007E2570" w:rsidRDefault="00FA602E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890000</w:t>
            </w:r>
          </w:p>
        </w:tc>
      </w:tr>
      <w:tr w:rsidR="00EA01F0" w:rsidRPr="007E2570" w:rsidTr="007E2570">
        <w:trPr>
          <w:cantSplit/>
          <w:trHeight w:val="828"/>
          <w:jc w:val="center"/>
        </w:trPr>
        <w:tc>
          <w:tcPr>
            <w:tcW w:w="562" w:type="pct"/>
            <w:shd w:val="clear" w:color="auto" w:fill="auto"/>
          </w:tcPr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2</w:t>
            </w:r>
          </w:p>
        </w:tc>
        <w:tc>
          <w:tcPr>
            <w:tcW w:w="938" w:type="pct"/>
            <w:shd w:val="clear" w:color="auto" w:fill="auto"/>
          </w:tcPr>
          <w:p w:rsidR="00EA01F0" w:rsidRPr="007E2570" w:rsidRDefault="00454BDF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ВВ</w:t>
            </w:r>
          </w:p>
        </w:tc>
        <w:tc>
          <w:tcPr>
            <w:tcW w:w="780" w:type="pct"/>
            <w:shd w:val="clear" w:color="auto" w:fill="auto"/>
          </w:tcPr>
          <w:p w:rsidR="00EA01F0" w:rsidRPr="007E2570" w:rsidRDefault="00454BDF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кг</w:t>
            </w:r>
          </w:p>
        </w:tc>
        <w:tc>
          <w:tcPr>
            <w:tcW w:w="612" w:type="pct"/>
            <w:shd w:val="clear" w:color="auto" w:fill="auto"/>
          </w:tcPr>
          <w:p w:rsidR="00EA01F0" w:rsidRPr="007E2570" w:rsidRDefault="00454BDF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1,46</w:t>
            </w:r>
          </w:p>
        </w:tc>
        <w:tc>
          <w:tcPr>
            <w:tcW w:w="632" w:type="pct"/>
            <w:shd w:val="clear" w:color="auto" w:fill="auto"/>
          </w:tcPr>
          <w:p w:rsidR="00EA01F0" w:rsidRPr="007E2570" w:rsidRDefault="00454BDF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73741</w:t>
            </w:r>
          </w:p>
        </w:tc>
        <w:tc>
          <w:tcPr>
            <w:tcW w:w="793" w:type="pct"/>
            <w:shd w:val="clear" w:color="auto" w:fill="auto"/>
          </w:tcPr>
          <w:p w:rsidR="00EA01F0" w:rsidRPr="007E2570" w:rsidRDefault="00454BDF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18</w:t>
            </w:r>
          </w:p>
        </w:tc>
        <w:tc>
          <w:tcPr>
            <w:tcW w:w="682" w:type="pct"/>
            <w:shd w:val="clear" w:color="auto" w:fill="auto"/>
          </w:tcPr>
          <w:p w:rsidR="00EA01F0" w:rsidRPr="007E2570" w:rsidRDefault="00454BDF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1327338</w:t>
            </w:r>
          </w:p>
        </w:tc>
      </w:tr>
      <w:tr w:rsidR="00454BDF" w:rsidRPr="007E2570" w:rsidTr="007E2570">
        <w:trPr>
          <w:cantSplit/>
          <w:trHeight w:val="263"/>
          <w:jc w:val="center"/>
        </w:trPr>
        <w:tc>
          <w:tcPr>
            <w:tcW w:w="562" w:type="pct"/>
            <w:shd w:val="clear" w:color="auto" w:fill="auto"/>
          </w:tcPr>
          <w:p w:rsidR="00454BDF" w:rsidRPr="007E2570" w:rsidRDefault="00454BDF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3</w:t>
            </w:r>
          </w:p>
        </w:tc>
        <w:tc>
          <w:tcPr>
            <w:tcW w:w="938" w:type="pct"/>
            <w:shd w:val="clear" w:color="auto" w:fill="auto"/>
          </w:tcPr>
          <w:p w:rsidR="00454BDF" w:rsidRPr="007E2570" w:rsidRDefault="00454BDF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Буровая сталь</w:t>
            </w:r>
          </w:p>
        </w:tc>
        <w:tc>
          <w:tcPr>
            <w:tcW w:w="780" w:type="pct"/>
            <w:shd w:val="clear" w:color="auto" w:fill="auto"/>
          </w:tcPr>
          <w:p w:rsidR="00454BDF" w:rsidRPr="007E2570" w:rsidRDefault="00454BDF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кг</w:t>
            </w:r>
          </w:p>
        </w:tc>
        <w:tc>
          <w:tcPr>
            <w:tcW w:w="612" w:type="pct"/>
            <w:shd w:val="clear" w:color="auto" w:fill="auto"/>
          </w:tcPr>
          <w:p w:rsidR="00454BDF" w:rsidRPr="007E2570" w:rsidRDefault="00454BDF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0,</w:t>
            </w:r>
            <w:r w:rsidR="002E3233" w:rsidRPr="007E2570">
              <w:rPr>
                <w:color w:val="000000"/>
                <w:sz w:val="20"/>
              </w:rPr>
              <w:t>382</w:t>
            </w:r>
          </w:p>
        </w:tc>
        <w:tc>
          <w:tcPr>
            <w:tcW w:w="632" w:type="pct"/>
            <w:shd w:val="clear" w:color="auto" w:fill="auto"/>
          </w:tcPr>
          <w:p w:rsidR="00454BDF" w:rsidRPr="007E2570" w:rsidRDefault="002E3233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19294</w:t>
            </w:r>
          </w:p>
        </w:tc>
        <w:tc>
          <w:tcPr>
            <w:tcW w:w="793" w:type="pct"/>
            <w:shd w:val="clear" w:color="auto" w:fill="auto"/>
          </w:tcPr>
          <w:p w:rsidR="00454BDF" w:rsidRPr="007E2570" w:rsidRDefault="002E3233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58</w:t>
            </w:r>
            <w:r w:rsidR="00454BDF" w:rsidRPr="007E2570">
              <w:rPr>
                <w:color w:val="000000"/>
                <w:sz w:val="20"/>
              </w:rPr>
              <w:t>,</w:t>
            </w:r>
            <w:r w:rsidRPr="007E2570">
              <w:rPr>
                <w:color w:val="000000"/>
                <w:sz w:val="20"/>
              </w:rPr>
              <w:t>05</w:t>
            </w:r>
          </w:p>
        </w:tc>
        <w:tc>
          <w:tcPr>
            <w:tcW w:w="682" w:type="pct"/>
            <w:shd w:val="clear" w:color="auto" w:fill="auto"/>
          </w:tcPr>
          <w:p w:rsidR="00454BDF" w:rsidRPr="007E2570" w:rsidRDefault="002E3233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1120016</w:t>
            </w:r>
          </w:p>
        </w:tc>
      </w:tr>
      <w:tr w:rsidR="00694A78" w:rsidRPr="007E2570" w:rsidTr="007E2570">
        <w:trPr>
          <w:cantSplit/>
          <w:trHeight w:val="263"/>
          <w:jc w:val="center"/>
        </w:trPr>
        <w:tc>
          <w:tcPr>
            <w:tcW w:w="562" w:type="pct"/>
            <w:shd w:val="clear" w:color="auto" w:fill="auto"/>
          </w:tcPr>
          <w:p w:rsidR="00694A78" w:rsidRPr="007E2570" w:rsidRDefault="00694A78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4</w:t>
            </w:r>
          </w:p>
        </w:tc>
        <w:tc>
          <w:tcPr>
            <w:tcW w:w="938" w:type="pct"/>
            <w:shd w:val="clear" w:color="auto" w:fill="auto"/>
          </w:tcPr>
          <w:p w:rsidR="00694A78" w:rsidRPr="007E2570" w:rsidRDefault="00694A78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твердые сплавы</w:t>
            </w:r>
          </w:p>
        </w:tc>
        <w:tc>
          <w:tcPr>
            <w:tcW w:w="780" w:type="pct"/>
            <w:shd w:val="clear" w:color="auto" w:fill="auto"/>
          </w:tcPr>
          <w:p w:rsidR="00694A78" w:rsidRPr="007E2570" w:rsidRDefault="00694A78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гр</w:t>
            </w:r>
          </w:p>
        </w:tc>
        <w:tc>
          <w:tcPr>
            <w:tcW w:w="612" w:type="pct"/>
            <w:shd w:val="clear" w:color="auto" w:fill="auto"/>
          </w:tcPr>
          <w:p w:rsidR="00694A78" w:rsidRPr="007E2570" w:rsidRDefault="00694A78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4,000</w:t>
            </w:r>
          </w:p>
        </w:tc>
        <w:tc>
          <w:tcPr>
            <w:tcW w:w="632" w:type="pct"/>
            <w:shd w:val="clear" w:color="auto" w:fill="auto"/>
          </w:tcPr>
          <w:p w:rsidR="00694A78" w:rsidRPr="007E2570" w:rsidRDefault="00694A78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202032</w:t>
            </w:r>
          </w:p>
        </w:tc>
        <w:tc>
          <w:tcPr>
            <w:tcW w:w="793" w:type="pct"/>
            <w:shd w:val="clear" w:color="auto" w:fill="auto"/>
          </w:tcPr>
          <w:p w:rsidR="00694A78" w:rsidRPr="007E2570" w:rsidRDefault="00694A78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1,7</w:t>
            </w:r>
          </w:p>
        </w:tc>
        <w:tc>
          <w:tcPr>
            <w:tcW w:w="682" w:type="pct"/>
            <w:shd w:val="clear" w:color="auto" w:fill="auto"/>
          </w:tcPr>
          <w:p w:rsidR="00694A78" w:rsidRPr="007E2570" w:rsidRDefault="00694A78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343454</w:t>
            </w:r>
          </w:p>
        </w:tc>
      </w:tr>
      <w:tr w:rsidR="00694A78" w:rsidRPr="007E2570" w:rsidTr="007E2570">
        <w:trPr>
          <w:cantSplit/>
          <w:trHeight w:val="263"/>
          <w:jc w:val="center"/>
        </w:trPr>
        <w:tc>
          <w:tcPr>
            <w:tcW w:w="562" w:type="pct"/>
            <w:shd w:val="clear" w:color="auto" w:fill="auto"/>
          </w:tcPr>
          <w:p w:rsidR="00694A78" w:rsidRPr="007E2570" w:rsidRDefault="00694A78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5</w:t>
            </w:r>
          </w:p>
        </w:tc>
        <w:tc>
          <w:tcPr>
            <w:tcW w:w="938" w:type="pct"/>
            <w:shd w:val="clear" w:color="auto" w:fill="auto"/>
          </w:tcPr>
          <w:p w:rsidR="00694A78" w:rsidRPr="007E2570" w:rsidRDefault="00694A78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Вент.рукав</w:t>
            </w:r>
          </w:p>
        </w:tc>
        <w:tc>
          <w:tcPr>
            <w:tcW w:w="780" w:type="pct"/>
            <w:shd w:val="clear" w:color="auto" w:fill="auto"/>
          </w:tcPr>
          <w:p w:rsidR="00694A78" w:rsidRPr="007E2570" w:rsidRDefault="00694A78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п.м</w:t>
            </w:r>
          </w:p>
        </w:tc>
        <w:tc>
          <w:tcPr>
            <w:tcW w:w="612" w:type="pct"/>
            <w:shd w:val="clear" w:color="auto" w:fill="auto"/>
          </w:tcPr>
          <w:p w:rsidR="00694A78" w:rsidRPr="007E2570" w:rsidRDefault="00694A78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0,06</w:t>
            </w:r>
          </w:p>
        </w:tc>
        <w:tc>
          <w:tcPr>
            <w:tcW w:w="632" w:type="pct"/>
            <w:shd w:val="clear" w:color="auto" w:fill="auto"/>
          </w:tcPr>
          <w:p w:rsidR="00694A78" w:rsidRPr="007E2570" w:rsidRDefault="00694A78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3031</w:t>
            </w:r>
          </w:p>
        </w:tc>
        <w:tc>
          <w:tcPr>
            <w:tcW w:w="793" w:type="pct"/>
            <w:shd w:val="clear" w:color="auto" w:fill="auto"/>
          </w:tcPr>
          <w:p w:rsidR="00694A78" w:rsidRPr="007E2570" w:rsidRDefault="00694A78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200</w:t>
            </w:r>
          </w:p>
        </w:tc>
        <w:tc>
          <w:tcPr>
            <w:tcW w:w="682" w:type="pct"/>
            <w:shd w:val="clear" w:color="auto" w:fill="auto"/>
          </w:tcPr>
          <w:p w:rsidR="00694A78" w:rsidRPr="007E2570" w:rsidRDefault="00694A78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606200</w:t>
            </w:r>
          </w:p>
        </w:tc>
      </w:tr>
      <w:tr w:rsidR="00F76AB2" w:rsidRPr="007E2570" w:rsidTr="007E2570">
        <w:trPr>
          <w:cantSplit/>
          <w:trHeight w:val="263"/>
          <w:jc w:val="center"/>
        </w:trPr>
        <w:tc>
          <w:tcPr>
            <w:tcW w:w="562" w:type="pct"/>
            <w:shd w:val="clear" w:color="auto" w:fill="auto"/>
          </w:tcPr>
          <w:p w:rsidR="00F76AB2" w:rsidRPr="007E2570" w:rsidRDefault="00F76AB2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6</w:t>
            </w:r>
          </w:p>
        </w:tc>
        <w:tc>
          <w:tcPr>
            <w:tcW w:w="938" w:type="pct"/>
            <w:shd w:val="clear" w:color="auto" w:fill="auto"/>
          </w:tcPr>
          <w:p w:rsidR="00F76AB2" w:rsidRPr="007E2570" w:rsidRDefault="00D6420E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Автошины</w:t>
            </w:r>
          </w:p>
        </w:tc>
        <w:tc>
          <w:tcPr>
            <w:tcW w:w="780" w:type="pct"/>
            <w:shd w:val="clear" w:color="auto" w:fill="auto"/>
          </w:tcPr>
          <w:p w:rsidR="00F76AB2" w:rsidRPr="007E2570" w:rsidRDefault="00613ED7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шт.</w:t>
            </w:r>
          </w:p>
        </w:tc>
        <w:tc>
          <w:tcPr>
            <w:tcW w:w="612" w:type="pct"/>
            <w:shd w:val="clear" w:color="auto" w:fill="auto"/>
          </w:tcPr>
          <w:p w:rsidR="00F76AB2" w:rsidRPr="007E2570" w:rsidRDefault="00F76AB2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0,004</w:t>
            </w:r>
          </w:p>
        </w:tc>
        <w:tc>
          <w:tcPr>
            <w:tcW w:w="632" w:type="pct"/>
            <w:shd w:val="clear" w:color="auto" w:fill="auto"/>
          </w:tcPr>
          <w:p w:rsidR="00F76AB2" w:rsidRPr="007E2570" w:rsidRDefault="00F76AB2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202</w:t>
            </w:r>
          </w:p>
        </w:tc>
        <w:tc>
          <w:tcPr>
            <w:tcW w:w="793" w:type="pct"/>
            <w:shd w:val="clear" w:color="auto" w:fill="auto"/>
          </w:tcPr>
          <w:p w:rsidR="00F76AB2" w:rsidRPr="007E2570" w:rsidRDefault="00F76AB2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1600</w:t>
            </w:r>
          </w:p>
        </w:tc>
        <w:tc>
          <w:tcPr>
            <w:tcW w:w="682" w:type="pct"/>
            <w:shd w:val="clear" w:color="auto" w:fill="auto"/>
          </w:tcPr>
          <w:p w:rsidR="00F76AB2" w:rsidRPr="007E2570" w:rsidRDefault="00F76AB2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323200</w:t>
            </w:r>
          </w:p>
        </w:tc>
      </w:tr>
      <w:tr w:rsidR="00694A78" w:rsidRPr="007E2570" w:rsidTr="007E2570">
        <w:trPr>
          <w:cantSplit/>
          <w:trHeight w:val="263"/>
          <w:jc w:val="center"/>
        </w:trPr>
        <w:tc>
          <w:tcPr>
            <w:tcW w:w="1500" w:type="pct"/>
            <w:gridSpan w:val="2"/>
            <w:shd w:val="clear" w:color="auto" w:fill="auto"/>
          </w:tcPr>
          <w:p w:rsidR="00694A78" w:rsidRPr="007E2570" w:rsidRDefault="00694A78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ИТОГО:</w:t>
            </w:r>
          </w:p>
        </w:tc>
        <w:tc>
          <w:tcPr>
            <w:tcW w:w="780" w:type="pct"/>
            <w:shd w:val="clear" w:color="auto" w:fill="auto"/>
          </w:tcPr>
          <w:p w:rsidR="00694A78" w:rsidRPr="007E2570" w:rsidRDefault="00694A78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12" w:type="pct"/>
            <w:shd w:val="clear" w:color="auto" w:fill="auto"/>
          </w:tcPr>
          <w:p w:rsidR="00694A78" w:rsidRPr="007E2570" w:rsidRDefault="00694A78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32" w:type="pct"/>
            <w:shd w:val="clear" w:color="auto" w:fill="auto"/>
          </w:tcPr>
          <w:p w:rsidR="00694A78" w:rsidRPr="007E2570" w:rsidRDefault="00694A78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793" w:type="pct"/>
            <w:shd w:val="clear" w:color="auto" w:fill="auto"/>
          </w:tcPr>
          <w:p w:rsidR="00694A78" w:rsidRPr="007E2570" w:rsidRDefault="00694A78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82" w:type="pct"/>
            <w:shd w:val="clear" w:color="auto" w:fill="auto"/>
          </w:tcPr>
          <w:p w:rsidR="00694A78" w:rsidRPr="007E2570" w:rsidRDefault="00694A78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4</w:t>
            </w:r>
            <w:r w:rsidR="00F76AB2" w:rsidRPr="007E2570">
              <w:rPr>
                <w:color w:val="000000"/>
                <w:sz w:val="20"/>
              </w:rPr>
              <w:t>6102</w:t>
            </w:r>
            <w:r w:rsidRPr="007E2570">
              <w:rPr>
                <w:color w:val="000000"/>
                <w:sz w:val="20"/>
              </w:rPr>
              <w:t>08</w:t>
            </w:r>
          </w:p>
        </w:tc>
      </w:tr>
      <w:tr w:rsidR="00694A78" w:rsidRPr="007E2570" w:rsidTr="007E2570">
        <w:trPr>
          <w:cantSplit/>
          <w:trHeight w:val="263"/>
          <w:jc w:val="center"/>
        </w:trPr>
        <w:tc>
          <w:tcPr>
            <w:tcW w:w="5000" w:type="pct"/>
            <w:gridSpan w:val="7"/>
            <w:shd w:val="clear" w:color="auto" w:fill="auto"/>
          </w:tcPr>
          <w:p w:rsidR="00694A78" w:rsidRPr="007E2570" w:rsidRDefault="00694A78" w:rsidP="007E2570">
            <w:pPr>
              <w:pStyle w:val="a7"/>
              <w:tabs>
                <w:tab w:val="center" w:pos="1020"/>
              </w:tabs>
              <w:ind w:firstLine="0"/>
              <w:jc w:val="both"/>
              <w:rPr>
                <w:color w:val="000000"/>
                <w:sz w:val="20"/>
                <w:szCs w:val="24"/>
              </w:rPr>
            </w:pPr>
            <w:bookmarkStart w:id="0" w:name="_Hlt191730603"/>
            <w:bookmarkEnd w:id="0"/>
            <w:r w:rsidRPr="007E2570">
              <w:rPr>
                <w:color w:val="000000"/>
                <w:sz w:val="20"/>
                <w:szCs w:val="24"/>
              </w:rPr>
              <w:t>Го</w:t>
            </w:r>
            <w:r w:rsidR="006F4B40" w:rsidRPr="007E2570">
              <w:rPr>
                <w:color w:val="000000"/>
                <w:sz w:val="20"/>
                <w:szCs w:val="24"/>
              </w:rPr>
              <w:t xml:space="preserve">рно </w:t>
            </w:r>
            <w:r w:rsidR="00613ED7" w:rsidRPr="007E2570">
              <w:rPr>
                <w:color w:val="000000"/>
                <w:sz w:val="20"/>
                <w:szCs w:val="24"/>
              </w:rPr>
              <w:t>– п</w:t>
            </w:r>
            <w:r w:rsidRPr="007E2570">
              <w:rPr>
                <w:color w:val="000000"/>
                <w:sz w:val="20"/>
                <w:szCs w:val="24"/>
              </w:rPr>
              <w:t>роходческие работы 6759</w:t>
            </w:r>
            <w:r w:rsidR="00B3398C" w:rsidRPr="007E2570">
              <w:rPr>
                <w:color w:val="000000"/>
                <w:sz w:val="20"/>
                <w:szCs w:val="24"/>
              </w:rPr>
              <w:t xml:space="preserve"> </w:t>
            </w:r>
            <w:r w:rsidRPr="007E2570">
              <w:rPr>
                <w:color w:val="000000"/>
                <w:sz w:val="20"/>
                <w:szCs w:val="24"/>
              </w:rPr>
              <w:t>м</w:t>
            </w:r>
            <w:r w:rsidRPr="007E2570">
              <w:rPr>
                <w:color w:val="000000"/>
                <w:sz w:val="20"/>
                <w:szCs w:val="24"/>
                <w:vertAlign w:val="superscript"/>
              </w:rPr>
              <w:t>3</w:t>
            </w:r>
          </w:p>
        </w:tc>
      </w:tr>
      <w:tr w:rsidR="00694A78" w:rsidRPr="007E2570" w:rsidTr="007E2570">
        <w:trPr>
          <w:cantSplit/>
          <w:trHeight w:val="263"/>
          <w:jc w:val="center"/>
        </w:trPr>
        <w:tc>
          <w:tcPr>
            <w:tcW w:w="562" w:type="pct"/>
            <w:shd w:val="clear" w:color="auto" w:fill="auto"/>
          </w:tcPr>
          <w:p w:rsidR="00694A78" w:rsidRPr="007E2570" w:rsidRDefault="00350BFB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1</w:t>
            </w:r>
          </w:p>
        </w:tc>
        <w:tc>
          <w:tcPr>
            <w:tcW w:w="938" w:type="pct"/>
            <w:shd w:val="clear" w:color="auto" w:fill="auto"/>
          </w:tcPr>
          <w:p w:rsidR="00694A78" w:rsidRPr="007E2570" w:rsidRDefault="00350BFB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лес</w:t>
            </w:r>
          </w:p>
        </w:tc>
        <w:tc>
          <w:tcPr>
            <w:tcW w:w="780" w:type="pct"/>
            <w:shd w:val="clear" w:color="auto" w:fill="auto"/>
          </w:tcPr>
          <w:p w:rsidR="00694A78" w:rsidRPr="007E2570" w:rsidRDefault="00350BFB" w:rsidP="007E2570">
            <w:pPr>
              <w:spacing w:line="360" w:lineRule="auto"/>
              <w:jc w:val="both"/>
              <w:rPr>
                <w:color w:val="000000"/>
                <w:sz w:val="20"/>
                <w:vertAlign w:val="superscript"/>
              </w:rPr>
            </w:pPr>
            <w:r w:rsidRPr="007E2570">
              <w:rPr>
                <w:color w:val="000000"/>
                <w:sz w:val="20"/>
              </w:rPr>
              <w:t>м</w:t>
            </w:r>
            <w:r w:rsidR="00886832" w:rsidRPr="007E2570">
              <w:rPr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612" w:type="pct"/>
            <w:shd w:val="clear" w:color="auto" w:fill="auto"/>
          </w:tcPr>
          <w:p w:rsidR="00694A78" w:rsidRPr="007E2570" w:rsidRDefault="00886832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0,0</w:t>
            </w:r>
            <w:r w:rsidR="00F76AB2" w:rsidRPr="007E2570">
              <w:rPr>
                <w:color w:val="000000"/>
                <w:sz w:val="20"/>
              </w:rPr>
              <w:t>2</w:t>
            </w:r>
          </w:p>
        </w:tc>
        <w:tc>
          <w:tcPr>
            <w:tcW w:w="632" w:type="pct"/>
            <w:shd w:val="clear" w:color="auto" w:fill="auto"/>
          </w:tcPr>
          <w:p w:rsidR="00694A78" w:rsidRPr="007E2570" w:rsidRDefault="00F76AB2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136</w:t>
            </w:r>
          </w:p>
        </w:tc>
        <w:tc>
          <w:tcPr>
            <w:tcW w:w="793" w:type="pct"/>
            <w:shd w:val="clear" w:color="auto" w:fill="auto"/>
          </w:tcPr>
          <w:p w:rsidR="00694A78" w:rsidRPr="007E2570" w:rsidRDefault="00F76AB2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890</w:t>
            </w:r>
          </w:p>
        </w:tc>
        <w:tc>
          <w:tcPr>
            <w:tcW w:w="682" w:type="pct"/>
            <w:shd w:val="clear" w:color="auto" w:fill="auto"/>
          </w:tcPr>
          <w:p w:rsidR="00694A78" w:rsidRPr="007E2570" w:rsidRDefault="00F76AB2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121040</w:t>
            </w:r>
          </w:p>
        </w:tc>
      </w:tr>
      <w:tr w:rsidR="00694A78" w:rsidRPr="007E2570" w:rsidTr="007E2570">
        <w:trPr>
          <w:cantSplit/>
          <w:trHeight w:val="263"/>
          <w:jc w:val="center"/>
        </w:trPr>
        <w:tc>
          <w:tcPr>
            <w:tcW w:w="562" w:type="pct"/>
            <w:shd w:val="clear" w:color="auto" w:fill="auto"/>
          </w:tcPr>
          <w:p w:rsidR="00694A78" w:rsidRPr="007E2570" w:rsidRDefault="00350BFB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2</w:t>
            </w:r>
          </w:p>
        </w:tc>
        <w:tc>
          <w:tcPr>
            <w:tcW w:w="938" w:type="pct"/>
            <w:shd w:val="clear" w:color="auto" w:fill="auto"/>
          </w:tcPr>
          <w:p w:rsidR="00694A78" w:rsidRPr="007E2570" w:rsidRDefault="00350BFB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ВВ</w:t>
            </w:r>
          </w:p>
        </w:tc>
        <w:tc>
          <w:tcPr>
            <w:tcW w:w="780" w:type="pct"/>
            <w:shd w:val="clear" w:color="auto" w:fill="auto"/>
          </w:tcPr>
          <w:p w:rsidR="00694A78" w:rsidRPr="007E2570" w:rsidRDefault="00886832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кг</w:t>
            </w:r>
          </w:p>
        </w:tc>
        <w:tc>
          <w:tcPr>
            <w:tcW w:w="612" w:type="pct"/>
            <w:shd w:val="clear" w:color="auto" w:fill="auto"/>
          </w:tcPr>
          <w:p w:rsidR="00694A78" w:rsidRPr="007E2570" w:rsidRDefault="00886832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1,7</w:t>
            </w:r>
          </w:p>
        </w:tc>
        <w:tc>
          <w:tcPr>
            <w:tcW w:w="632" w:type="pct"/>
            <w:shd w:val="clear" w:color="auto" w:fill="auto"/>
          </w:tcPr>
          <w:p w:rsidR="00694A78" w:rsidRPr="007E2570" w:rsidRDefault="000C799B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11490</w:t>
            </w:r>
          </w:p>
        </w:tc>
        <w:tc>
          <w:tcPr>
            <w:tcW w:w="793" w:type="pct"/>
            <w:shd w:val="clear" w:color="auto" w:fill="auto"/>
          </w:tcPr>
          <w:p w:rsidR="00694A78" w:rsidRPr="007E2570" w:rsidRDefault="000C799B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18</w:t>
            </w:r>
          </w:p>
        </w:tc>
        <w:tc>
          <w:tcPr>
            <w:tcW w:w="682" w:type="pct"/>
            <w:shd w:val="clear" w:color="auto" w:fill="auto"/>
          </w:tcPr>
          <w:p w:rsidR="00694A78" w:rsidRPr="007E2570" w:rsidRDefault="000C799B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206820</w:t>
            </w:r>
          </w:p>
        </w:tc>
      </w:tr>
      <w:tr w:rsidR="00694A78" w:rsidRPr="007E2570" w:rsidTr="007E2570">
        <w:trPr>
          <w:cantSplit/>
          <w:trHeight w:val="263"/>
          <w:jc w:val="center"/>
        </w:trPr>
        <w:tc>
          <w:tcPr>
            <w:tcW w:w="562" w:type="pct"/>
            <w:shd w:val="clear" w:color="auto" w:fill="auto"/>
          </w:tcPr>
          <w:p w:rsidR="00694A78" w:rsidRPr="007E2570" w:rsidRDefault="00350BFB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3</w:t>
            </w:r>
          </w:p>
        </w:tc>
        <w:tc>
          <w:tcPr>
            <w:tcW w:w="938" w:type="pct"/>
            <w:shd w:val="clear" w:color="auto" w:fill="auto"/>
          </w:tcPr>
          <w:p w:rsidR="00694A78" w:rsidRPr="007E2570" w:rsidRDefault="00350BFB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Буровая сталь</w:t>
            </w:r>
          </w:p>
        </w:tc>
        <w:tc>
          <w:tcPr>
            <w:tcW w:w="780" w:type="pct"/>
            <w:shd w:val="clear" w:color="auto" w:fill="auto"/>
          </w:tcPr>
          <w:p w:rsidR="00694A78" w:rsidRPr="007E2570" w:rsidRDefault="00886832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кг</w:t>
            </w:r>
          </w:p>
        </w:tc>
        <w:tc>
          <w:tcPr>
            <w:tcW w:w="612" w:type="pct"/>
            <w:shd w:val="clear" w:color="auto" w:fill="auto"/>
          </w:tcPr>
          <w:p w:rsidR="00694A78" w:rsidRPr="007E2570" w:rsidRDefault="00886832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0,58</w:t>
            </w:r>
          </w:p>
        </w:tc>
        <w:tc>
          <w:tcPr>
            <w:tcW w:w="632" w:type="pct"/>
            <w:shd w:val="clear" w:color="auto" w:fill="auto"/>
          </w:tcPr>
          <w:p w:rsidR="00694A78" w:rsidRPr="007E2570" w:rsidRDefault="000C799B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3920</w:t>
            </w:r>
          </w:p>
        </w:tc>
        <w:tc>
          <w:tcPr>
            <w:tcW w:w="793" w:type="pct"/>
            <w:shd w:val="clear" w:color="auto" w:fill="auto"/>
          </w:tcPr>
          <w:p w:rsidR="00694A78" w:rsidRPr="007E2570" w:rsidRDefault="000C799B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58,05</w:t>
            </w:r>
          </w:p>
        </w:tc>
        <w:tc>
          <w:tcPr>
            <w:tcW w:w="682" w:type="pct"/>
            <w:shd w:val="clear" w:color="auto" w:fill="auto"/>
          </w:tcPr>
          <w:p w:rsidR="00694A78" w:rsidRPr="007E2570" w:rsidRDefault="000C799B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227556</w:t>
            </w:r>
          </w:p>
        </w:tc>
      </w:tr>
      <w:tr w:rsidR="00694A78" w:rsidRPr="007E2570" w:rsidTr="007E2570">
        <w:trPr>
          <w:cantSplit/>
          <w:trHeight w:val="263"/>
          <w:jc w:val="center"/>
        </w:trPr>
        <w:tc>
          <w:tcPr>
            <w:tcW w:w="562" w:type="pct"/>
            <w:shd w:val="clear" w:color="auto" w:fill="auto"/>
          </w:tcPr>
          <w:p w:rsidR="00694A78" w:rsidRPr="007E2570" w:rsidRDefault="00350BFB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4</w:t>
            </w:r>
          </w:p>
        </w:tc>
        <w:tc>
          <w:tcPr>
            <w:tcW w:w="938" w:type="pct"/>
            <w:shd w:val="clear" w:color="auto" w:fill="auto"/>
          </w:tcPr>
          <w:p w:rsidR="00694A78" w:rsidRPr="007E2570" w:rsidRDefault="00350BFB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Твердые сплавы</w:t>
            </w:r>
          </w:p>
        </w:tc>
        <w:tc>
          <w:tcPr>
            <w:tcW w:w="780" w:type="pct"/>
            <w:shd w:val="clear" w:color="auto" w:fill="auto"/>
          </w:tcPr>
          <w:p w:rsidR="00694A78" w:rsidRPr="007E2570" w:rsidRDefault="00886832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гр</w:t>
            </w:r>
          </w:p>
        </w:tc>
        <w:tc>
          <w:tcPr>
            <w:tcW w:w="612" w:type="pct"/>
            <w:shd w:val="clear" w:color="auto" w:fill="auto"/>
          </w:tcPr>
          <w:p w:rsidR="00694A78" w:rsidRPr="007E2570" w:rsidRDefault="00886832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7,1</w:t>
            </w:r>
          </w:p>
        </w:tc>
        <w:tc>
          <w:tcPr>
            <w:tcW w:w="632" w:type="pct"/>
            <w:shd w:val="clear" w:color="auto" w:fill="auto"/>
          </w:tcPr>
          <w:p w:rsidR="00694A78" w:rsidRPr="007E2570" w:rsidRDefault="000C799B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47988</w:t>
            </w:r>
          </w:p>
        </w:tc>
        <w:tc>
          <w:tcPr>
            <w:tcW w:w="793" w:type="pct"/>
            <w:shd w:val="clear" w:color="auto" w:fill="auto"/>
          </w:tcPr>
          <w:p w:rsidR="00694A78" w:rsidRPr="007E2570" w:rsidRDefault="000C799B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1,7</w:t>
            </w:r>
          </w:p>
        </w:tc>
        <w:tc>
          <w:tcPr>
            <w:tcW w:w="682" w:type="pct"/>
            <w:shd w:val="clear" w:color="auto" w:fill="auto"/>
          </w:tcPr>
          <w:p w:rsidR="00694A78" w:rsidRPr="007E2570" w:rsidRDefault="000C799B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81581</w:t>
            </w:r>
          </w:p>
        </w:tc>
      </w:tr>
      <w:tr w:rsidR="00694A78" w:rsidRPr="007E2570" w:rsidTr="007E2570">
        <w:trPr>
          <w:cantSplit/>
          <w:trHeight w:val="263"/>
          <w:jc w:val="center"/>
        </w:trPr>
        <w:tc>
          <w:tcPr>
            <w:tcW w:w="562" w:type="pct"/>
            <w:shd w:val="clear" w:color="auto" w:fill="auto"/>
          </w:tcPr>
          <w:p w:rsidR="00694A78" w:rsidRPr="007E2570" w:rsidRDefault="00350BFB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5</w:t>
            </w:r>
          </w:p>
        </w:tc>
        <w:tc>
          <w:tcPr>
            <w:tcW w:w="938" w:type="pct"/>
            <w:shd w:val="clear" w:color="auto" w:fill="auto"/>
          </w:tcPr>
          <w:p w:rsidR="00694A78" w:rsidRPr="007E2570" w:rsidRDefault="00350BFB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Вент</w:t>
            </w:r>
            <w:r w:rsidR="00613ED7" w:rsidRPr="007E2570">
              <w:rPr>
                <w:color w:val="000000"/>
                <w:sz w:val="20"/>
              </w:rPr>
              <w:t>.</w:t>
            </w:r>
            <w:r w:rsidRPr="007E2570">
              <w:rPr>
                <w:color w:val="000000"/>
                <w:sz w:val="20"/>
              </w:rPr>
              <w:t>рукав</w:t>
            </w:r>
          </w:p>
        </w:tc>
        <w:tc>
          <w:tcPr>
            <w:tcW w:w="780" w:type="pct"/>
            <w:shd w:val="clear" w:color="auto" w:fill="auto"/>
          </w:tcPr>
          <w:p w:rsidR="00694A78" w:rsidRPr="007E2570" w:rsidRDefault="00886832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п.м</w:t>
            </w:r>
          </w:p>
        </w:tc>
        <w:tc>
          <w:tcPr>
            <w:tcW w:w="612" w:type="pct"/>
            <w:shd w:val="clear" w:color="auto" w:fill="auto"/>
          </w:tcPr>
          <w:p w:rsidR="00694A78" w:rsidRPr="007E2570" w:rsidRDefault="00886832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0,</w:t>
            </w:r>
            <w:r w:rsidR="00D6420E" w:rsidRPr="007E2570">
              <w:rPr>
                <w:color w:val="000000"/>
                <w:sz w:val="20"/>
              </w:rPr>
              <w:t>04</w:t>
            </w:r>
          </w:p>
        </w:tc>
        <w:tc>
          <w:tcPr>
            <w:tcW w:w="632" w:type="pct"/>
            <w:shd w:val="clear" w:color="auto" w:fill="auto"/>
          </w:tcPr>
          <w:p w:rsidR="00694A78" w:rsidRPr="007E2570" w:rsidRDefault="00D6420E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271</w:t>
            </w:r>
          </w:p>
        </w:tc>
        <w:tc>
          <w:tcPr>
            <w:tcW w:w="793" w:type="pct"/>
            <w:shd w:val="clear" w:color="auto" w:fill="auto"/>
          </w:tcPr>
          <w:p w:rsidR="00694A78" w:rsidRPr="007E2570" w:rsidRDefault="00D6420E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200</w:t>
            </w:r>
          </w:p>
        </w:tc>
        <w:tc>
          <w:tcPr>
            <w:tcW w:w="682" w:type="pct"/>
            <w:shd w:val="clear" w:color="auto" w:fill="auto"/>
          </w:tcPr>
          <w:p w:rsidR="00694A78" w:rsidRPr="007E2570" w:rsidRDefault="00D6420E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54072</w:t>
            </w:r>
          </w:p>
        </w:tc>
      </w:tr>
      <w:tr w:rsidR="00D6420E" w:rsidRPr="007E2570" w:rsidTr="007E2570">
        <w:trPr>
          <w:cantSplit/>
          <w:trHeight w:val="263"/>
          <w:jc w:val="center"/>
        </w:trPr>
        <w:tc>
          <w:tcPr>
            <w:tcW w:w="1500" w:type="pct"/>
            <w:gridSpan w:val="2"/>
            <w:shd w:val="clear" w:color="auto" w:fill="auto"/>
          </w:tcPr>
          <w:p w:rsidR="00D6420E" w:rsidRPr="007E2570" w:rsidRDefault="00D6420E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ИТОГО:</w:t>
            </w:r>
          </w:p>
        </w:tc>
        <w:tc>
          <w:tcPr>
            <w:tcW w:w="780" w:type="pct"/>
            <w:shd w:val="clear" w:color="auto" w:fill="auto"/>
          </w:tcPr>
          <w:p w:rsidR="00D6420E" w:rsidRPr="007E2570" w:rsidRDefault="00D6420E" w:rsidP="007E2570">
            <w:pPr>
              <w:spacing w:line="360" w:lineRule="auto"/>
              <w:jc w:val="both"/>
              <w:rPr>
                <w:color w:val="000000"/>
                <w:sz w:val="20"/>
                <w:vertAlign w:val="superscript"/>
              </w:rPr>
            </w:pPr>
          </w:p>
        </w:tc>
        <w:tc>
          <w:tcPr>
            <w:tcW w:w="612" w:type="pct"/>
            <w:shd w:val="clear" w:color="auto" w:fill="auto"/>
          </w:tcPr>
          <w:p w:rsidR="00D6420E" w:rsidRPr="007E2570" w:rsidRDefault="00D6420E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32" w:type="pct"/>
            <w:shd w:val="clear" w:color="auto" w:fill="auto"/>
          </w:tcPr>
          <w:p w:rsidR="00D6420E" w:rsidRPr="007E2570" w:rsidRDefault="00D6420E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793" w:type="pct"/>
            <w:shd w:val="clear" w:color="auto" w:fill="auto"/>
          </w:tcPr>
          <w:p w:rsidR="00D6420E" w:rsidRPr="007E2570" w:rsidRDefault="00D6420E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82" w:type="pct"/>
            <w:shd w:val="clear" w:color="auto" w:fill="auto"/>
          </w:tcPr>
          <w:p w:rsidR="00D6420E" w:rsidRPr="007E2570" w:rsidRDefault="00856338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692000</w:t>
            </w:r>
          </w:p>
        </w:tc>
      </w:tr>
      <w:tr w:rsidR="00856338" w:rsidRPr="007E2570" w:rsidTr="007E2570">
        <w:trPr>
          <w:cantSplit/>
          <w:trHeight w:val="263"/>
          <w:jc w:val="center"/>
        </w:trPr>
        <w:tc>
          <w:tcPr>
            <w:tcW w:w="5000" w:type="pct"/>
            <w:gridSpan w:val="7"/>
            <w:shd w:val="clear" w:color="auto" w:fill="auto"/>
          </w:tcPr>
          <w:p w:rsidR="00856338" w:rsidRPr="007E2570" w:rsidRDefault="00856338" w:rsidP="007E2570">
            <w:pPr>
              <w:spacing w:line="360" w:lineRule="auto"/>
              <w:jc w:val="both"/>
              <w:rPr>
                <w:color w:val="000000"/>
                <w:sz w:val="20"/>
                <w:vertAlign w:val="superscript"/>
              </w:rPr>
            </w:pPr>
            <w:r w:rsidRPr="007E2570">
              <w:rPr>
                <w:color w:val="000000"/>
                <w:sz w:val="20"/>
              </w:rPr>
              <w:t>Нарезные работы</w:t>
            </w:r>
            <w:r w:rsidR="00104110" w:rsidRPr="007E2570">
              <w:rPr>
                <w:color w:val="000000"/>
                <w:sz w:val="20"/>
              </w:rPr>
              <w:t xml:space="preserve"> 6680</w:t>
            </w:r>
            <w:r w:rsidR="00B3398C" w:rsidRPr="007E2570">
              <w:rPr>
                <w:color w:val="000000"/>
                <w:sz w:val="20"/>
              </w:rPr>
              <w:t xml:space="preserve"> </w:t>
            </w:r>
            <w:r w:rsidR="00104110" w:rsidRPr="007E2570">
              <w:rPr>
                <w:color w:val="000000"/>
                <w:sz w:val="20"/>
              </w:rPr>
              <w:t>м</w:t>
            </w:r>
            <w:r w:rsidR="00104110" w:rsidRPr="007E2570">
              <w:rPr>
                <w:color w:val="000000"/>
                <w:sz w:val="20"/>
                <w:vertAlign w:val="superscript"/>
              </w:rPr>
              <w:t>3</w:t>
            </w:r>
          </w:p>
        </w:tc>
      </w:tr>
      <w:tr w:rsidR="00694A78" w:rsidRPr="007E2570" w:rsidTr="007E2570">
        <w:trPr>
          <w:cantSplit/>
          <w:trHeight w:val="263"/>
          <w:jc w:val="center"/>
        </w:trPr>
        <w:tc>
          <w:tcPr>
            <w:tcW w:w="562" w:type="pct"/>
            <w:shd w:val="clear" w:color="auto" w:fill="auto"/>
          </w:tcPr>
          <w:p w:rsidR="00694A78" w:rsidRPr="007E2570" w:rsidRDefault="00856338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1</w:t>
            </w:r>
          </w:p>
        </w:tc>
        <w:tc>
          <w:tcPr>
            <w:tcW w:w="938" w:type="pct"/>
            <w:shd w:val="clear" w:color="auto" w:fill="auto"/>
          </w:tcPr>
          <w:p w:rsidR="00694A78" w:rsidRPr="007E2570" w:rsidRDefault="00104110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лес</w:t>
            </w:r>
          </w:p>
        </w:tc>
        <w:tc>
          <w:tcPr>
            <w:tcW w:w="780" w:type="pct"/>
            <w:shd w:val="clear" w:color="auto" w:fill="auto"/>
          </w:tcPr>
          <w:p w:rsidR="00694A78" w:rsidRPr="007E2570" w:rsidRDefault="00104110" w:rsidP="007E2570">
            <w:pPr>
              <w:spacing w:line="360" w:lineRule="auto"/>
              <w:jc w:val="both"/>
              <w:rPr>
                <w:color w:val="000000"/>
                <w:sz w:val="20"/>
                <w:vertAlign w:val="superscript"/>
              </w:rPr>
            </w:pPr>
            <w:r w:rsidRPr="007E2570">
              <w:rPr>
                <w:color w:val="000000"/>
                <w:sz w:val="20"/>
              </w:rPr>
              <w:t>м</w:t>
            </w:r>
            <w:r w:rsidRPr="007E2570">
              <w:rPr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612" w:type="pct"/>
            <w:shd w:val="clear" w:color="auto" w:fill="auto"/>
          </w:tcPr>
          <w:p w:rsidR="00694A78" w:rsidRPr="007E2570" w:rsidRDefault="00104110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0,0</w:t>
            </w:r>
            <w:r w:rsidR="00D26F61" w:rsidRPr="007E2570">
              <w:rPr>
                <w:color w:val="000000"/>
                <w:sz w:val="20"/>
              </w:rPr>
              <w:t>3</w:t>
            </w:r>
          </w:p>
        </w:tc>
        <w:tc>
          <w:tcPr>
            <w:tcW w:w="632" w:type="pct"/>
            <w:shd w:val="clear" w:color="auto" w:fill="auto"/>
          </w:tcPr>
          <w:p w:rsidR="00694A78" w:rsidRPr="007E2570" w:rsidRDefault="00D26F61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20</w:t>
            </w:r>
            <w:r w:rsidR="00104110" w:rsidRPr="007E2570">
              <w:rPr>
                <w:color w:val="000000"/>
                <w:sz w:val="20"/>
              </w:rPr>
              <w:t>0</w:t>
            </w:r>
          </w:p>
        </w:tc>
        <w:tc>
          <w:tcPr>
            <w:tcW w:w="793" w:type="pct"/>
            <w:shd w:val="clear" w:color="auto" w:fill="auto"/>
          </w:tcPr>
          <w:p w:rsidR="00694A78" w:rsidRPr="007E2570" w:rsidRDefault="00104110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890</w:t>
            </w:r>
          </w:p>
        </w:tc>
        <w:tc>
          <w:tcPr>
            <w:tcW w:w="682" w:type="pct"/>
            <w:shd w:val="clear" w:color="auto" w:fill="auto"/>
          </w:tcPr>
          <w:p w:rsidR="00694A78" w:rsidRPr="007E2570" w:rsidRDefault="00D26F61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178356</w:t>
            </w:r>
          </w:p>
        </w:tc>
      </w:tr>
      <w:tr w:rsidR="00694A78" w:rsidRPr="007E2570" w:rsidTr="007E2570">
        <w:trPr>
          <w:cantSplit/>
          <w:trHeight w:val="263"/>
          <w:jc w:val="center"/>
        </w:trPr>
        <w:tc>
          <w:tcPr>
            <w:tcW w:w="562" w:type="pct"/>
            <w:shd w:val="clear" w:color="auto" w:fill="auto"/>
          </w:tcPr>
          <w:p w:rsidR="00694A78" w:rsidRPr="007E2570" w:rsidRDefault="00856338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2</w:t>
            </w:r>
          </w:p>
        </w:tc>
        <w:tc>
          <w:tcPr>
            <w:tcW w:w="938" w:type="pct"/>
            <w:shd w:val="clear" w:color="auto" w:fill="auto"/>
          </w:tcPr>
          <w:p w:rsidR="00694A78" w:rsidRPr="007E2570" w:rsidRDefault="00104110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ВВ</w:t>
            </w:r>
          </w:p>
        </w:tc>
        <w:tc>
          <w:tcPr>
            <w:tcW w:w="780" w:type="pct"/>
            <w:shd w:val="clear" w:color="auto" w:fill="auto"/>
          </w:tcPr>
          <w:p w:rsidR="00694A78" w:rsidRPr="007E2570" w:rsidRDefault="00104110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кг</w:t>
            </w:r>
          </w:p>
        </w:tc>
        <w:tc>
          <w:tcPr>
            <w:tcW w:w="612" w:type="pct"/>
            <w:shd w:val="clear" w:color="auto" w:fill="auto"/>
          </w:tcPr>
          <w:p w:rsidR="00694A78" w:rsidRPr="007E2570" w:rsidRDefault="00104110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1,</w:t>
            </w:r>
            <w:r w:rsidR="009E2619" w:rsidRPr="007E2570">
              <w:rPr>
                <w:color w:val="000000"/>
                <w:sz w:val="20"/>
              </w:rPr>
              <w:t>4</w:t>
            </w:r>
          </w:p>
        </w:tc>
        <w:tc>
          <w:tcPr>
            <w:tcW w:w="632" w:type="pct"/>
            <w:shd w:val="clear" w:color="auto" w:fill="auto"/>
          </w:tcPr>
          <w:p w:rsidR="00694A78" w:rsidRPr="007E2570" w:rsidRDefault="009E2619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9252</w:t>
            </w:r>
          </w:p>
        </w:tc>
        <w:tc>
          <w:tcPr>
            <w:tcW w:w="793" w:type="pct"/>
            <w:shd w:val="clear" w:color="auto" w:fill="auto"/>
          </w:tcPr>
          <w:p w:rsidR="00694A78" w:rsidRPr="007E2570" w:rsidRDefault="009E2619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18</w:t>
            </w:r>
          </w:p>
        </w:tc>
        <w:tc>
          <w:tcPr>
            <w:tcW w:w="682" w:type="pct"/>
            <w:shd w:val="clear" w:color="auto" w:fill="auto"/>
          </w:tcPr>
          <w:p w:rsidR="00694A78" w:rsidRPr="007E2570" w:rsidRDefault="00D26F61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168336</w:t>
            </w:r>
          </w:p>
        </w:tc>
      </w:tr>
      <w:tr w:rsidR="00694A78" w:rsidRPr="007E2570" w:rsidTr="007E2570">
        <w:trPr>
          <w:cantSplit/>
          <w:trHeight w:val="263"/>
          <w:jc w:val="center"/>
        </w:trPr>
        <w:tc>
          <w:tcPr>
            <w:tcW w:w="562" w:type="pct"/>
            <w:shd w:val="clear" w:color="auto" w:fill="auto"/>
          </w:tcPr>
          <w:p w:rsidR="00694A78" w:rsidRPr="007E2570" w:rsidRDefault="00856338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3</w:t>
            </w:r>
          </w:p>
        </w:tc>
        <w:tc>
          <w:tcPr>
            <w:tcW w:w="938" w:type="pct"/>
            <w:shd w:val="clear" w:color="auto" w:fill="auto"/>
          </w:tcPr>
          <w:p w:rsidR="00694A78" w:rsidRPr="007E2570" w:rsidRDefault="009E2619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Буровая сталь</w:t>
            </w:r>
          </w:p>
        </w:tc>
        <w:tc>
          <w:tcPr>
            <w:tcW w:w="780" w:type="pct"/>
            <w:shd w:val="clear" w:color="auto" w:fill="auto"/>
          </w:tcPr>
          <w:p w:rsidR="00694A78" w:rsidRPr="007E2570" w:rsidRDefault="009E2619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кг</w:t>
            </w:r>
          </w:p>
        </w:tc>
        <w:tc>
          <w:tcPr>
            <w:tcW w:w="612" w:type="pct"/>
            <w:shd w:val="clear" w:color="auto" w:fill="auto"/>
          </w:tcPr>
          <w:p w:rsidR="00694A78" w:rsidRPr="007E2570" w:rsidRDefault="009E2619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0,44</w:t>
            </w:r>
          </w:p>
        </w:tc>
        <w:tc>
          <w:tcPr>
            <w:tcW w:w="632" w:type="pct"/>
            <w:shd w:val="clear" w:color="auto" w:fill="auto"/>
          </w:tcPr>
          <w:p w:rsidR="00694A78" w:rsidRPr="007E2570" w:rsidRDefault="009E2619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2939</w:t>
            </w:r>
          </w:p>
        </w:tc>
        <w:tc>
          <w:tcPr>
            <w:tcW w:w="793" w:type="pct"/>
            <w:shd w:val="clear" w:color="auto" w:fill="auto"/>
          </w:tcPr>
          <w:p w:rsidR="00694A78" w:rsidRPr="007E2570" w:rsidRDefault="009E2619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58,05</w:t>
            </w:r>
          </w:p>
        </w:tc>
        <w:tc>
          <w:tcPr>
            <w:tcW w:w="682" w:type="pct"/>
            <w:shd w:val="clear" w:color="auto" w:fill="auto"/>
          </w:tcPr>
          <w:p w:rsidR="00694A78" w:rsidRPr="007E2570" w:rsidRDefault="009E2619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170621</w:t>
            </w:r>
          </w:p>
        </w:tc>
      </w:tr>
      <w:tr w:rsidR="00694A78" w:rsidRPr="007E2570" w:rsidTr="007E2570">
        <w:trPr>
          <w:cantSplit/>
          <w:trHeight w:val="263"/>
          <w:jc w:val="center"/>
        </w:trPr>
        <w:tc>
          <w:tcPr>
            <w:tcW w:w="562" w:type="pct"/>
            <w:shd w:val="clear" w:color="auto" w:fill="auto"/>
          </w:tcPr>
          <w:p w:rsidR="00694A78" w:rsidRPr="007E2570" w:rsidRDefault="00856338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4</w:t>
            </w:r>
          </w:p>
        </w:tc>
        <w:tc>
          <w:tcPr>
            <w:tcW w:w="938" w:type="pct"/>
            <w:shd w:val="clear" w:color="auto" w:fill="auto"/>
          </w:tcPr>
          <w:p w:rsidR="00694A78" w:rsidRPr="007E2570" w:rsidRDefault="00613ED7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вент. р</w:t>
            </w:r>
            <w:r w:rsidR="009E2619" w:rsidRPr="007E2570">
              <w:rPr>
                <w:color w:val="000000"/>
                <w:sz w:val="20"/>
              </w:rPr>
              <w:t>укав</w:t>
            </w:r>
          </w:p>
        </w:tc>
        <w:tc>
          <w:tcPr>
            <w:tcW w:w="780" w:type="pct"/>
            <w:shd w:val="clear" w:color="auto" w:fill="auto"/>
          </w:tcPr>
          <w:p w:rsidR="00694A78" w:rsidRPr="007E2570" w:rsidRDefault="009E2619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п.м</w:t>
            </w:r>
          </w:p>
        </w:tc>
        <w:tc>
          <w:tcPr>
            <w:tcW w:w="612" w:type="pct"/>
            <w:shd w:val="clear" w:color="auto" w:fill="auto"/>
          </w:tcPr>
          <w:p w:rsidR="00694A78" w:rsidRPr="007E2570" w:rsidRDefault="009E2619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0,04</w:t>
            </w:r>
          </w:p>
        </w:tc>
        <w:tc>
          <w:tcPr>
            <w:tcW w:w="632" w:type="pct"/>
            <w:shd w:val="clear" w:color="auto" w:fill="auto"/>
          </w:tcPr>
          <w:p w:rsidR="00694A78" w:rsidRPr="007E2570" w:rsidRDefault="009E2619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268</w:t>
            </w:r>
          </w:p>
        </w:tc>
        <w:tc>
          <w:tcPr>
            <w:tcW w:w="793" w:type="pct"/>
            <w:shd w:val="clear" w:color="auto" w:fill="auto"/>
          </w:tcPr>
          <w:p w:rsidR="00694A78" w:rsidRPr="007E2570" w:rsidRDefault="009E2619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200</w:t>
            </w:r>
          </w:p>
        </w:tc>
        <w:tc>
          <w:tcPr>
            <w:tcW w:w="682" w:type="pct"/>
            <w:shd w:val="clear" w:color="auto" w:fill="auto"/>
          </w:tcPr>
          <w:p w:rsidR="00694A78" w:rsidRPr="007E2570" w:rsidRDefault="009E2619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53600</w:t>
            </w:r>
          </w:p>
        </w:tc>
      </w:tr>
      <w:tr w:rsidR="009E2619" w:rsidRPr="007E2570" w:rsidTr="007E2570">
        <w:trPr>
          <w:cantSplit/>
          <w:trHeight w:val="346"/>
          <w:jc w:val="center"/>
        </w:trPr>
        <w:tc>
          <w:tcPr>
            <w:tcW w:w="1500" w:type="pct"/>
            <w:gridSpan w:val="2"/>
            <w:shd w:val="clear" w:color="auto" w:fill="auto"/>
          </w:tcPr>
          <w:p w:rsidR="009E2619" w:rsidRPr="007E2570" w:rsidRDefault="009E2619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ИТОГО:</w:t>
            </w:r>
          </w:p>
        </w:tc>
        <w:tc>
          <w:tcPr>
            <w:tcW w:w="780" w:type="pct"/>
            <w:shd w:val="clear" w:color="auto" w:fill="auto"/>
          </w:tcPr>
          <w:p w:rsidR="009E2619" w:rsidRPr="007E2570" w:rsidRDefault="009E2619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12" w:type="pct"/>
            <w:shd w:val="clear" w:color="auto" w:fill="auto"/>
          </w:tcPr>
          <w:p w:rsidR="009E2619" w:rsidRPr="007E2570" w:rsidRDefault="009E2619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32" w:type="pct"/>
            <w:shd w:val="clear" w:color="auto" w:fill="auto"/>
          </w:tcPr>
          <w:p w:rsidR="009E2619" w:rsidRPr="007E2570" w:rsidRDefault="009E2619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793" w:type="pct"/>
            <w:shd w:val="clear" w:color="auto" w:fill="auto"/>
          </w:tcPr>
          <w:p w:rsidR="009E2619" w:rsidRPr="007E2570" w:rsidRDefault="009E2619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82" w:type="pct"/>
            <w:shd w:val="clear" w:color="auto" w:fill="auto"/>
          </w:tcPr>
          <w:p w:rsidR="009E2619" w:rsidRPr="007E2570" w:rsidRDefault="00D26F61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570913</w:t>
            </w:r>
          </w:p>
        </w:tc>
      </w:tr>
      <w:tr w:rsidR="00EA01F0" w:rsidRPr="007E2570" w:rsidTr="007E2570">
        <w:trPr>
          <w:cantSplit/>
          <w:trHeight w:val="283"/>
          <w:jc w:val="center"/>
        </w:trPr>
        <w:tc>
          <w:tcPr>
            <w:tcW w:w="1500" w:type="pct"/>
            <w:gridSpan w:val="2"/>
            <w:shd w:val="clear" w:color="auto" w:fill="auto"/>
          </w:tcPr>
          <w:p w:rsidR="00EA01F0" w:rsidRPr="007E2570" w:rsidRDefault="00D26F61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ВСЕГО:</w:t>
            </w:r>
          </w:p>
        </w:tc>
        <w:tc>
          <w:tcPr>
            <w:tcW w:w="780" w:type="pct"/>
            <w:shd w:val="clear" w:color="auto" w:fill="auto"/>
          </w:tcPr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12" w:type="pct"/>
            <w:shd w:val="clear" w:color="auto" w:fill="auto"/>
          </w:tcPr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32" w:type="pct"/>
            <w:shd w:val="clear" w:color="auto" w:fill="auto"/>
          </w:tcPr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793" w:type="pct"/>
            <w:shd w:val="clear" w:color="auto" w:fill="auto"/>
          </w:tcPr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82" w:type="pct"/>
            <w:shd w:val="clear" w:color="auto" w:fill="auto"/>
          </w:tcPr>
          <w:p w:rsidR="00EA01F0" w:rsidRPr="007E2570" w:rsidRDefault="00D26F61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5873121</w:t>
            </w:r>
          </w:p>
        </w:tc>
      </w:tr>
    </w:tbl>
    <w:p w:rsidR="00613ED7" w:rsidRDefault="00613ED7" w:rsidP="00613ED7">
      <w:pPr>
        <w:pStyle w:val="a7"/>
        <w:ind w:firstLine="709"/>
        <w:jc w:val="both"/>
        <w:rPr>
          <w:color w:val="000000"/>
        </w:rPr>
      </w:pPr>
    </w:p>
    <w:p w:rsidR="00613ED7" w:rsidRDefault="00C0412C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Итого сумма затрат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на материалы за год составит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5873121 рубль.</w:t>
      </w:r>
    </w:p>
    <w:p w:rsidR="00B3398C" w:rsidRDefault="00B3398C" w:rsidP="00613ED7">
      <w:pPr>
        <w:pStyle w:val="a7"/>
        <w:ind w:firstLine="709"/>
        <w:jc w:val="both"/>
        <w:rPr>
          <w:color w:val="000000"/>
        </w:rPr>
      </w:pPr>
    </w:p>
    <w:p w:rsidR="00EA01F0" w:rsidRPr="00613ED7" w:rsidRDefault="00C0412C" w:rsidP="00613ED7">
      <w:pPr>
        <w:pStyle w:val="a7"/>
        <w:ind w:firstLine="709"/>
        <w:jc w:val="both"/>
        <w:rPr>
          <w:b/>
          <w:color w:val="000000"/>
        </w:rPr>
      </w:pPr>
      <w:r w:rsidRPr="00613ED7">
        <w:rPr>
          <w:b/>
          <w:color w:val="000000"/>
        </w:rPr>
        <w:t>4.3.4</w:t>
      </w:r>
      <w:r w:rsidR="00613ED7">
        <w:rPr>
          <w:b/>
          <w:color w:val="000000"/>
        </w:rPr>
        <w:t xml:space="preserve"> </w:t>
      </w:r>
      <w:r w:rsidR="00B3398C">
        <w:rPr>
          <w:b/>
          <w:color w:val="000000"/>
        </w:rPr>
        <w:t>Энергозатраты</w:t>
      </w:r>
    </w:p>
    <w:p w:rsidR="00613ED7" w:rsidRDefault="00EA01F0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 xml:space="preserve">Энергоресурсы, используемые при </w:t>
      </w:r>
      <w:r w:rsidR="00C0412C" w:rsidRPr="00613ED7">
        <w:rPr>
          <w:color w:val="000000"/>
        </w:rPr>
        <w:t>отработке блока</w:t>
      </w:r>
      <w:r w:rsidR="00613ED7">
        <w:rPr>
          <w:color w:val="000000"/>
        </w:rPr>
        <w:t>;</w:t>
      </w:r>
      <w:r w:rsidRPr="00613ED7">
        <w:rPr>
          <w:color w:val="000000"/>
        </w:rPr>
        <w:t xml:space="preserve"> электроэнергия и сжатый воздух</w:t>
      </w:r>
      <w:r w:rsidR="00613ED7">
        <w:rPr>
          <w:color w:val="000000"/>
        </w:rPr>
        <w:t>,</w:t>
      </w:r>
      <w:r w:rsidRPr="00613ED7">
        <w:rPr>
          <w:color w:val="000000"/>
        </w:rPr>
        <w:t xml:space="preserve"> расчёт приведен в таблице</w:t>
      </w:r>
      <w:r w:rsidR="00B3398C">
        <w:rPr>
          <w:color w:val="000000"/>
        </w:rPr>
        <w:t xml:space="preserve"> </w:t>
      </w:r>
      <w:r w:rsidR="00844E99" w:rsidRPr="00613ED7">
        <w:rPr>
          <w:color w:val="000000"/>
        </w:rPr>
        <w:t>1</w:t>
      </w:r>
      <w:r w:rsidRPr="00613ED7">
        <w:rPr>
          <w:color w:val="000000"/>
        </w:rPr>
        <w:t>7.</w:t>
      </w:r>
    </w:p>
    <w:p w:rsidR="00B3398C" w:rsidRDefault="00B3398C" w:rsidP="00613ED7">
      <w:pPr>
        <w:pStyle w:val="a7"/>
        <w:ind w:firstLine="709"/>
        <w:jc w:val="both"/>
        <w:rPr>
          <w:color w:val="000000"/>
        </w:rPr>
      </w:pPr>
    </w:p>
    <w:p w:rsidR="00844E99" w:rsidRPr="00613ED7" w:rsidRDefault="00970BF7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Таблица 17.</w:t>
      </w:r>
      <w:r w:rsidR="00B3398C">
        <w:rPr>
          <w:color w:val="000000"/>
        </w:rPr>
        <w:t xml:space="preserve"> </w:t>
      </w:r>
      <w:r w:rsidR="005D78A8" w:rsidRPr="00613ED7">
        <w:rPr>
          <w:color w:val="000000"/>
        </w:rPr>
        <w:t>Энергозатраты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411"/>
        <w:gridCol w:w="1646"/>
        <w:gridCol w:w="1997"/>
        <w:gridCol w:w="1296"/>
        <w:gridCol w:w="1947"/>
      </w:tblGrid>
      <w:tr w:rsidR="00EA01F0" w:rsidRPr="007E2570" w:rsidTr="007E2570">
        <w:trPr>
          <w:cantSplit/>
          <w:jc w:val="center"/>
        </w:trPr>
        <w:tc>
          <w:tcPr>
            <w:tcW w:w="1297" w:type="pct"/>
            <w:shd w:val="clear" w:color="auto" w:fill="auto"/>
          </w:tcPr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Вид энергоресурсов</w:t>
            </w:r>
          </w:p>
        </w:tc>
        <w:tc>
          <w:tcPr>
            <w:tcW w:w="885" w:type="pct"/>
            <w:shd w:val="clear" w:color="auto" w:fill="auto"/>
          </w:tcPr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Норма расхода</w:t>
            </w:r>
          </w:p>
        </w:tc>
        <w:tc>
          <w:tcPr>
            <w:tcW w:w="1074" w:type="pct"/>
            <w:shd w:val="clear" w:color="auto" w:fill="auto"/>
          </w:tcPr>
          <w:p w:rsidR="00EA01F0" w:rsidRPr="007E2570" w:rsidRDefault="00190D70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Объём на</w:t>
            </w:r>
            <w:r w:rsidR="00613ED7" w:rsidRPr="007E2570">
              <w:rPr>
                <w:color w:val="000000"/>
                <w:sz w:val="20"/>
                <w:szCs w:val="28"/>
              </w:rPr>
              <w:t xml:space="preserve"> </w:t>
            </w:r>
            <w:r w:rsidR="00EA01F0" w:rsidRPr="007E2570">
              <w:rPr>
                <w:color w:val="000000"/>
                <w:sz w:val="20"/>
                <w:szCs w:val="28"/>
              </w:rPr>
              <w:t>м</w:t>
            </w:r>
            <w:r w:rsidRPr="007E2570">
              <w:rPr>
                <w:color w:val="000000"/>
                <w:sz w:val="20"/>
                <w:szCs w:val="28"/>
                <w:vertAlign w:val="superscript"/>
              </w:rPr>
              <w:t xml:space="preserve">3 </w:t>
            </w:r>
            <w:r w:rsidRPr="007E2570">
              <w:rPr>
                <w:color w:val="000000"/>
                <w:sz w:val="20"/>
                <w:szCs w:val="28"/>
              </w:rPr>
              <w:t>(50508)</w:t>
            </w:r>
          </w:p>
        </w:tc>
        <w:tc>
          <w:tcPr>
            <w:tcW w:w="697" w:type="pct"/>
            <w:shd w:val="clear" w:color="auto" w:fill="auto"/>
          </w:tcPr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Цена</w:t>
            </w:r>
          </w:p>
          <w:p w:rsidR="00AF7DDC" w:rsidRPr="007E2570" w:rsidRDefault="00AF7DDC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руб.</w:t>
            </w:r>
          </w:p>
        </w:tc>
        <w:tc>
          <w:tcPr>
            <w:tcW w:w="1047" w:type="pct"/>
            <w:shd w:val="clear" w:color="auto" w:fill="auto"/>
          </w:tcPr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Сумма</w:t>
            </w:r>
            <w:r w:rsidR="00613ED7" w:rsidRPr="007E2570">
              <w:rPr>
                <w:color w:val="000000"/>
                <w:sz w:val="20"/>
                <w:szCs w:val="28"/>
              </w:rPr>
              <w:t>. руб</w:t>
            </w:r>
            <w:r w:rsidRPr="007E2570">
              <w:rPr>
                <w:color w:val="000000"/>
                <w:sz w:val="20"/>
                <w:szCs w:val="28"/>
              </w:rPr>
              <w:t>.</w:t>
            </w:r>
          </w:p>
        </w:tc>
      </w:tr>
      <w:tr w:rsidR="00EA01F0" w:rsidRPr="007E2570" w:rsidTr="007E2570">
        <w:trPr>
          <w:cantSplit/>
          <w:jc w:val="center"/>
        </w:trPr>
        <w:tc>
          <w:tcPr>
            <w:tcW w:w="1297" w:type="pct"/>
            <w:shd w:val="clear" w:color="auto" w:fill="auto"/>
          </w:tcPr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Электроэнергия</w:t>
            </w:r>
          </w:p>
        </w:tc>
        <w:tc>
          <w:tcPr>
            <w:tcW w:w="885" w:type="pct"/>
            <w:shd w:val="clear" w:color="auto" w:fill="auto"/>
          </w:tcPr>
          <w:p w:rsidR="00EA01F0" w:rsidRPr="007E2570" w:rsidRDefault="00190D70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  <w:vertAlign w:val="superscript"/>
              </w:rPr>
            </w:pPr>
            <w:r w:rsidRPr="007E2570">
              <w:rPr>
                <w:color w:val="000000"/>
                <w:sz w:val="20"/>
                <w:szCs w:val="28"/>
              </w:rPr>
              <w:t>128 кВт</w:t>
            </w:r>
            <w:r w:rsidR="00613ED7" w:rsidRPr="007E2570">
              <w:rPr>
                <w:color w:val="000000"/>
                <w:sz w:val="20"/>
                <w:szCs w:val="28"/>
              </w:rPr>
              <w:t xml:space="preserve"> </w:t>
            </w:r>
            <w:r w:rsidR="00EA01F0" w:rsidRPr="007E2570">
              <w:rPr>
                <w:color w:val="000000"/>
                <w:sz w:val="20"/>
                <w:szCs w:val="28"/>
              </w:rPr>
              <w:t>м</w:t>
            </w:r>
            <w:r w:rsidR="00EA01F0" w:rsidRPr="007E2570">
              <w:rPr>
                <w:color w:val="000000"/>
                <w:sz w:val="20"/>
                <w:szCs w:val="28"/>
                <w:vertAlign w:val="superscript"/>
              </w:rPr>
              <w:t>3</w:t>
            </w:r>
          </w:p>
        </w:tc>
        <w:tc>
          <w:tcPr>
            <w:tcW w:w="1074" w:type="pct"/>
            <w:shd w:val="clear" w:color="auto" w:fill="auto"/>
          </w:tcPr>
          <w:p w:rsidR="00EA01F0" w:rsidRPr="007E2570" w:rsidRDefault="00190D70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6465024</w:t>
            </w:r>
            <w:r w:rsidR="00B3398C" w:rsidRPr="007E2570">
              <w:rPr>
                <w:color w:val="000000"/>
                <w:sz w:val="20"/>
                <w:szCs w:val="28"/>
              </w:rPr>
              <w:t xml:space="preserve"> </w:t>
            </w:r>
            <w:r w:rsidRPr="007E2570">
              <w:rPr>
                <w:color w:val="000000"/>
                <w:sz w:val="20"/>
                <w:szCs w:val="28"/>
              </w:rPr>
              <w:t>кВт</w:t>
            </w:r>
          </w:p>
        </w:tc>
        <w:tc>
          <w:tcPr>
            <w:tcW w:w="697" w:type="pct"/>
            <w:shd w:val="clear" w:color="auto" w:fill="auto"/>
          </w:tcPr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0,</w:t>
            </w:r>
            <w:r w:rsidR="00190D70" w:rsidRPr="007E2570">
              <w:rPr>
                <w:color w:val="000000"/>
                <w:sz w:val="20"/>
                <w:szCs w:val="28"/>
              </w:rPr>
              <w:t>5</w:t>
            </w:r>
          </w:p>
        </w:tc>
        <w:tc>
          <w:tcPr>
            <w:tcW w:w="1047" w:type="pct"/>
            <w:shd w:val="clear" w:color="auto" w:fill="auto"/>
          </w:tcPr>
          <w:p w:rsidR="00EA01F0" w:rsidRPr="007E2570" w:rsidRDefault="00190D70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3232512</w:t>
            </w:r>
          </w:p>
        </w:tc>
      </w:tr>
      <w:tr w:rsidR="00EA01F0" w:rsidRPr="007E2570" w:rsidTr="007E2570">
        <w:trPr>
          <w:cantSplit/>
          <w:jc w:val="center"/>
        </w:trPr>
        <w:tc>
          <w:tcPr>
            <w:tcW w:w="1297" w:type="pct"/>
            <w:shd w:val="clear" w:color="auto" w:fill="auto"/>
          </w:tcPr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Сжатый воздух</w:t>
            </w:r>
          </w:p>
        </w:tc>
        <w:tc>
          <w:tcPr>
            <w:tcW w:w="885" w:type="pct"/>
            <w:shd w:val="clear" w:color="auto" w:fill="auto"/>
          </w:tcPr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0,71</w:t>
            </w:r>
            <w:r w:rsidR="00B3398C" w:rsidRPr="007E2570">
              <w:rPr>
                <w:color w:val="000000"/>
                <w:sz w:val="20"/>
                <w:szCs w:val="28"/>
              </w:rPr>
              <w:t xml:space="preserve"> </w:t>
            </w:r>
            <w:r w:rsidRPr="007E2570">
              <w:rPr>
                <w:color w:val="000000"/>
                <w:sz w:val="20"/>
                <w:szCs w:val="28"/>
              </w:rPr>
              <w:t>м</w:t>
            </w:r>
            <w:r w:rsidRPr="007E2570">
              <w:rPr>
                <w:color w:val="000000"/>
                <w:sz w:val="20"/>
                <w:szCs w:val="28"/>
                <w:vertAlign w:val="superscript"/>
              </w:rPr>
              <w:t>3</w:t>
            </w:r>
            <w:r w:rsidRPr="007E2570">
              <w:rPr>
                <w:color w:val="000000"/>
                <w:sz w:val="20"/>
                <w:szCs w:val="28"/>
              </w:rPr>
              <w:t>/м</w:t>
            </w:r>
          </w:p>
        </w:tc>
        <w:tc>
          <w:tcPr>
            <w:tcW w:w="1074" w:type="pct"/>
            <w:shd w:val="clear" w:color="auto" w:fill="auto"/>
          </w:tcPr>
          <w:p w:rsidR="00EA01F0" w:rsidRPr="007E2570" w:rsidRDefault="00190D70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  <w:vertAlign w:val="superscript"/>
              </w:rPr>
            </w:pPr>
            <w:r w:rsidRPr="007E2570">
              <w:rPr>
                <w:color w:val="000000"/>
                <w:sz w:val="20"/>
                <w:szCs w:val="28"/>
              </w:rPr>
              <w:t>35861</w:t>
            </w:r>
            <w:r w:rsidR="00B3398C" w:rsidRPr="007E2570">
              <w:rPr>
                <w:color w:val="000000"/>
                <w:sz w:val="20"/>
                <w:szCs w:val="28"/>
              </w:rPr>
              <w:t xml:space="preserve"> </w:t>
            </w:r>
            <w:r w:rsidRPr="007E2570">
              <w:rPr>
                <w:color w:val="000000"/>
                <w:sz w:val="20"/>
                <w:szCs w:val="28"/>
              </w:rPr>
              <w:t>м</w:t>
            </w:r>
            <w:r w:rsidRPr="007E2570">
              <w:rPr>
                <w:color w:val="000000"/>
                <w:sz w:val="20"/>
                <w:szCs w:val="28"/>
                <w:vertAlign w:val="superscript"/>
              </w:rPr>
              <w:t>3</w:t>
            </w:r>
          </w:p>
        </w:tc>
        <w:tc>
          <w:tcPr>
            <w:tcW w:w="697" w:type="pct"/>
            <w:shd w:val="clear" w:color="auto" w:fill="auto"/>
          </w:tcPr>
          <w:p w:rsidR="00EA01F0" w:rsidRPr="007E2570" w:rsidRDefault="00190D70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90</w:t>
            </w:r>
          </w:p>
        </w:tc>
        <w:tc>
          <w:tcPr>
            <w:tcW w:w="1047" w:type="pct"/>
            <w:shd w:val="clear" w:color="auto" w:fill="auto"/>
          </w:tcPr>
          <w:p w:rsidR="00EA01F0" w:rsidRPr="007E2570" w:rsidRDefault="00AF7DDC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3227462</w:t>
            </w:r>
          </w:p>
        </w:tc>
      </w:tr>
      <w:tr w:rsidR="00AF7DDC" w:rsidRPr="007E2570" w:rsidTr="007E2570">
        <w:trPr>
          <w:cantSplit/>
          <w:jc w:val="center"/>
        </w:trPr>
        <w:tc>
          <w:tcPr>
            <w:tcW w:w="1297" w:type="pct"/>
            <w:shd w:val="clear" w:color="auto" w:fill="auto"/>
          </w:tcPr>
          <w:p w:rsidR="00AF7DDC" w:rsidRPr="007E2570" w:rsidRDefault="00AF7DDC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Вода техническая</w:t>
            </w:r>
          </w:p>
        </w:tc>
        <w:tc>
          <w:tcPr>
            <w:tcW w:w="885" w:type="pct"/>
            <w:shd w:val="clear" w:color="auto" w:fill="auto"/>
          </w:tcPr>
          <w:p w:rsidR="00AF7DDC" w:rsidRPr="007E2570" w:rsidRDefault="00AF7DDC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0,46</w:t>
            </w:r>
            <w:r w:rsidR="00613ED7" w:rsidRPr="007E2570">
              <w:rPr>
                <w:color w:val="000000"/>
                <w:sz w:val="20"/>
                <w:szCs w:val="28"/>
              </w:rPr>
              <w:t> </w:t>
            </w:r>
            <w:r w:rsidRPr="007E2570">
              <w:rPr>
                <w:color w:val="000000"/>
                <w:sz w:val="20"/>
                <w:szCs w:val="28"/>
              </w:rPr>
              <w:t>м</w:t>
            </w:r>
            <w:r w:rsidRPr="007E2570">
              <w:rPr>
                <w:color w:val="000000"/>
                <w:sz w:val="20"/>
                <w:szCs w:val="28"/>
                <w:vertAlign w:val="superscript"/>
              </w:rPr>
              <w:t>3</w:t>
            </w:r>
            <w:r w:rsidRPr="007E2570">
              <w:rPr>
                <w:color w:val="000000"/>
                <w:sz w:val="20"/>
                <w:szCs w:val="28"/>
              </w:rPr>
              <w:t>/м</w:t>
            </w:r>
          </w:p>
        </w:tc>
        <w:tc>
          <w:tcPr>
            <w:tcW w:w="1074" w:type="pct"/>
            <w:shd w:val="clear" w:color="auto" w:fill="auto"/>
          </w:tcPr>
          <w:p w:rsidR="00AF7DDC" w:rsidRPr="007E2570" w:rsidRDefault="00AF7DDC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  <w:vertAlign w:val="superscript"/>
              </w:rPr>
            </w:pPr>
            <w:r w:rsidRPr="007E2570">
              <w:rPr>
                <w:color w:val="000000"/>
                <w:sz w:val="20"/>
                <w:szCs w:val="28"/>
              </w:rPr>
              <w:t>23234</w:t>
            </w:r>
            <w:r w:rsidR="00613ED7" w:rsidRPr="007E2570">
              <w:rPr>
                <w:color w:val="000000"/>
                <w:sz w:val="20"/>
                <w:szCs w:val="28"/>
              </w:rPr>
              <w:t> </w:t>
            </w:r>
            <w:r w:rsidRPr="007E2570">
              <w:rPr>
                <w:color w:val="000000"/>
                <w:sz w:val="20"/>
                <w:szCs w:val="28"/>
              </w:rPr>
              <w:t>м</w:t>
            </w:r>
            <w:r w:rsidRPr="007E2570">
              <w:rPr>
                <w:color w:val="000000"/>
                <w:sz w:val="20"/>
                <w:szCs w:val="28"/>
                <w:vertAlign w:val="superscript"/>
              </w:rPr>
              <w:t>3</w:t>
            </w:r>
          </w:p>
        </w:tc>
        <w:tc>
          <w:tcPr>
            <w:tcW w:w="697" w:type="pct"/>
            <w:shd w:val="clear" w:color="auto" w:fill="auto"/>
          </w:tcPr>
          <w:p w:rsidR="00AF7DDC" w:rsidRPr="007E2570" w:rsidRDefault="00AF7DDC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2,5</w:t>
            </w:r>
          </w:p>
        </w:tc>
        <w:tc>
          <w:tcPr>
            <w:tcW w:w="1047" w:type="pct"/>
            <w:shd w:val="clear" w:color="auto" w:fill="auto"/>
          </w:tcPr>
          <w:p w:rsidR="00AF7DDC" w:rsidRPr="007E2570" w:rsidRDefault="00AF7DDC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58085</w:t>
            </w:r>
          </w:p>
        </w:tc>
      </w:tr>
      <w:tr w:rsidR="00EA01F0" w:rsidRPr="007E2570" w:rsidTr="007E2570">
        <w:trPr>
          <w:cantSplit/>
          <w:jc w:val="center"/>
        </w:trPr>
        <w:tc>
          <w:tcPr>
            <w:tcW w:w="3953" w:type="pct"/>
            <w:gridSpan w:val="4"/>
            <w:shd w:val="clear" w:color="auto" w:fill="auto"/>
          </w:tcPr>
          <w:p w:rsidR="00EA01F0" w:rsidRPr="007E2570" w:rsidRDefault="00EA01F0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Итого</w:t>
            </w:r>
          </w:p>
        </w:tc>
        <w:tc>
          <w:tcPr>
            <w:tcW w:w="1047" w:type="pct"/>
            <w:shd w:val="clear" w:color="auto" w:fill="auto"/>
          </w:tcPr>
          <w:p w:rsidR="00EA01F0" w:rsidRPr="007E2570" w:rsidRDefault="00AF7DDC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6518059</w:t>
            </w:r>
          </w:p>
        </w:tc>
      </w:tr>
    </w:tbl>
    <w:p w:rsidR="00B3398C" w:rsidRDefault="00B3398C" w:rsidP="00613ED7">
      <w:pPr>
        <w:pStyle w:val="a7"/>
        <w:ind w:firstLine="709"/>
        <w:jc w:val="both"/>
        <w:rPr>
          <w:color w:val="000000"/>
        </w:rPr>
      </w:pPr>
    </w:p>
    <w:p w:rsidR="00E93DF3" w:rsidRPr="00613ED7" w:rsidRDefault="00EA01F0" w:rsidP="00613ED7">
      <w:pPr>
        <w:pStyle w:val="a7"/>
        <w:ind w:firstLine="709"/>
        <w:jc w:val="both"/>
        <w:rPr>
          <w:color w:val="000000"/>
          <w:szCs w:val="28"/>
        </w:rPr>
      </w:pPr>
      <w:r w:rsidRPr="00613ED7">
        <w:rPr>
          <w:color w:val="000000"/>
        </w:rPr>
        <w:t>Затраты на энергоресурсы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составили</w:t>
      </w:r>
      <w:r w:rsidR="0097138C" w:rsidRPr="00613ED7">
        <w:rPr>
          <w:color w:val="000000"/>
        </w:rPr>
        <w:t xml:space="preserve"> 6518059</w:t>
      </w:r>
      <w:r w:rsidRPr="00613ED7">
        <w:rPr>
          <w:color w:val="000000"/>
        </w:rPr>
        <w:t xml:space="preserve"> рублей.</w:t>
      </w:r>
    </w:p>
    <w:p w:rsidR="006D61C8" w:rsidRPr="00613ED7" w:rsidRDefault="00E93DF3" w:rsidP="00613ED7">
      <w:pPr>
        <w:pStyle w:val="a7"/>
        <w:ind w:firstLine="709"/>
        <w:jc w:val="both"/>
        <w:rPr>
          <w:b/>
          <w:color w:val="000000"/>
        </w:rPr>
      </w:pPr>
      <w:r w:rsidRPr="00613ED7">
        <w:rPr>
          <w:b/>
          <w:color w:val="000000"/>
        </w:rPr>
        <w:t>4.3.</w:t>
      </w:r>
      <w:r w:rsidR="006D61C8" w:rsidRPr="00613ED7">
        <w:rPr>
          <w:b/>
          <w:color w:val="000000"/>
        </w:rPr>
        <w:t>5</w:t>
      </w:r>
      <w:r w:rsidR="00B3398C">
        <w:rPr>
          <w:b/>
          <w:color w:val="000000"/>
        </w:rPr>
        <w:t xml:space="preserve"> Амортизационные отчисления</w:t>
      </w:r>
    </w:p>
    <w:p w:rsidR="00613ED7" w:rsidRDefault="00E93DF3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Расчёт амортизационных отчислений</w:t>
      </w:r>
      <w:r w:rsidR="00613ED7">
        <w:rPr>
          <w:color w:val="000000"/>
        </w:rPr>
        <w:t>,</w:t>
      </w:r>
      <w:r w:rsidRPr="00613ED7">
        <w:rPr>
          <w:color w:val="000000"/>
        </w:rPr>
        <w:t xml:space="preserve"> находим по формуле</w:t>
      </w:r>
      <w:r w:rsidR="00613ED7">
        <w:rPr>
          <w:color w:val="000000"/>
        </w:rPr>
        <w:t>:</w:t>
      </w:r>
    </w:p>
    <w:p w:rsidR="00B3398C" w:rsidRDefault="00B3398C" w:rsidP="00613ED7">
      <w:pPr>
        <w:pStyle w:val="a7"/>
        <w:ind w:firstLine="709"/>
        <w:jc w:val="both"/>
        <w:rPr>
          <w:color w:val="000000"/>
        </w:rPr>
      </w:pPr>
    </w:p>
    <w:p w:rsidR="00613ED7" w:rsidRDefault="00956AFA" w:rsidP="00613ED7">
      <w:pPr>
        <w:pStyle w:val="a7"/>
        <w:ind w:firstLine="709"/>
        <w:jc w:val="both"/>
        <w:rPr>
          <w:color w:val="000000"/>
        </w:rPr>
      </w:pPr>
      <w:r>
        <w:rPr>
          <w:color w:val="000000"/>
          <w:position w:val="-24"/>
        </w:rPr>
        <w:pict>
          <v:shape id="_x0000_i1077" type="#_x0000_t75" style="width:81.75pt;height:35.25pt">
            <v:imagedata r:id="rId59" o:title=""/>
          </v:shape>
        </w:pict>
      </w:r>
    </w:p>
    <w:p w:rsidR="00B3398C" w:rsidRDefault="00B3398C" w:rsidP="00613ED7">
      <w:pPr>
        <w:pStyle w:val="a7"/>
        <w:ind w:firstLine="709"/>
        <w:jc w:val="both"/>
        <w:rPr>
          <w:color w:val="000000"/>
        </w:rPr>
      </w:pPr>
    </w:p>
    <w:p w:rsidR="00613ED7" w:rsidRDefault="00E93DF3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Где Бст – балансовая стоимость</w:t>
      </w:r>
    </w:p>
    <w:p w:rsidR="00613ED7" w:rsidRDefault="00E93DF3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На – норма амортизации</w:t>
      </w:r>
    </w:p>
    <w:p w:rsidR="00B3398C" w:rsidRDefault="00B3398C" w:rsidP="00613ED7">
      <w:pPr>
        <w:pStyle w:val="a7"/>
        <w:ind w:firstLine="709"/>
        <w:jc w:val="both"/>
        <w:rPr>
          <w:color w:val="000000"/>
        </w:rPr>
      </w:pPr>
    </w:p>
    <w:p w:rsidR="00E93DF3" w:rsidRPr="00613ED7" w:rsidRDefault="00970BF7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Таблица 18.</w:t>
      </w:r>
      <w:r w:rsidR="00B3398C">
        <w:rPr>
          <w:color w:val="000000"/>
        </w:rPr>
        <w:t xml:space="preserve"> </w:t>
      </w:r>
      <w:r w:rsidR="00E93DF3" w:rsidRPr="00613ED7">
        <w:rPr>
          <w:color w:val="000000"/>
        </w:rPr>
        <w:t>Расчёт амортизационных</w:t>
      </w:r>
      <w:r w:rsidR="00613ED7">
        <w:rPr>
          <w:color w:val="000000"/>
        </w:rPr>
        <w:t xml:space="preserve"> </w:t>
      </w:r>
      <w:r w:rsidR="00B3398C">
        <w:rPr>
          <w:color w:val="000000"/>
        </w:rPr>
        <w:t>отчислений</w:t>
      </w:r>
    </w:p>
    <w:tbl>
      <w:tblPr>
        <w:tblW w:w="938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136"/>
        <w:gridCol w:w="850"/>
        <w:gridCol w:w="1632"/>
        <w:gridCol w:w="1309"/>
        <w:gridCol w:w="1823"/>
        <w:gridCol w:w="1630"/>
      </w:tblGrid>
      <w:tr w:rsidR="00E93DF3" w:rsidRPr="007E2570" w:rsidTr="007E2570">
        <w:trPr>
          <w:cantSplit/>
          <w:trHeight w:val="429"/>
          <w:jc w:val="center"/>
        </w:trPr>
        <w:tc>
          <w:tcPr>
            <w:tcW w:w="1138" w:type="pct"/>
            <w:vMerge w:val="restart"/>
            <w:shd w:val="clear" w:color="auto" w:fill="auto"/>
          </w:tcPr>
          <w:p w:rsidR="00E93DF3" w:rsidRPr="007E2570" w:rsidRDefault="00E93DF3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453" w:type="pct"/>
            <w:vMerge w:val="restart"/>
            <w:shd w:val="clear" w:color="auto" w:fill="auto"/>
            <w:textDirection w:val="btLr"/>
          </w:tcPr>
          <w:p w:rsidR="00E93DF3" w:rsidRPr="007E2570" w:rsidRDefault="00E93DF3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кол-во</w:t>
            </w:r>
          </w:p>
        </w:tc>
        <w:tc>
          <w:tcPr>
            <w:tcW w:w="1568" w:type="pct"/>
            <w:gridSpan w:val="2"/>
            <w:shd w:val="clear" w:color="auto" w:fill="auto"/>
          </w:tcPr>
          <w:p w:rsidR="00221916" w:rsidRPr="007E2570" w:rsidRDefault="00E93DF3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Балансовая стоимость</w:t>
            </w:r>
            <w:r w:rsidR="00B3398C" w:rsidRPr="007E2570">
              <w:rPr>
                <w:color w:val="000000"/>
                <w:sz w:val="20"/>
              </w:rPr>
              <w:t xml:space="preserve"> </w:t>
            </w:r>
            <w:r w:rsidR="00221916" w:rsidRPr="007E2570">
              <w:rPr>
                <w:color w:val="000000"/>
                <w:sz w:val="20"/>
              </w:rPr>
              <w:t>руб.</w:t>
            </w:r>
          </w:p>
        </w:tc>
        <w:tc>
          <w:tcPr>
            <w:tcW w:w="972" w:type="pct"/>
            <w:vMerge w:val="restart"/>
            <w:shd w:val="clear" w:color="auto" w:fill="auto"/>
          </w:tcPr>
          <w:p w:rsidR="00221916" w:rsidRPr="007E2570" w:rsidRDefault="00E93DF3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Нормы</w:t>
            </w:r>
            <w:r w:rsidR="00613ED7" w:rsidRPr="007E2570">
              <w:rPr>
                <w:color w:val="000000"/>
                <w:sz w:val="20"/>
              </w:rPr>
              <w:t xml:space="preserve"> </w:t>
            </w:r>
            <w:r w:rsidRPr="007E2570">
              <w:rPr>
                <w:color w:val="000000"/>
                <w:sz w:val="20"/>
              </w:rPr>
              <w:t>амортизации</w:t>
            </w:r>
            <w:r w:rsidR="00B3398C" w:rsidRPr="007E2570">
              <w:rPr>
                <w:color w:val="000000"/>
                <w:sz w:val="20"/>
              </w:rPr>
              <w:t xml:space="preserve"> </w:t>
            </w:r>
            <w:r w:rsidR="00613ED7" w:rsidRPr="007E2570">
              <w:rPr>
                <w:color w:val="000000"/>
                <w:sz w:val="20"/>
              </w:rPr>
              <w:t>%</w:t>
            </w:r>
          </w:p>
        </w:tc>
        <w:tc>
          <w:tcPr>
            <w:tcW w:w="870" w:type="pct"/>
            <w:vMerge w:val="restart"/>
            <w:shd w:val="clear" w:color="auto" w:fill="auto"/>
          </w:tcPr>
          <w:p w:rsidR="00E93DF3" w:rsidRPr="007E2570" w:rsidRDefault="00E93DF3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Сумма</w:t>
            </w:r>
            <w:r w:rsidR="00613ED7" w:rsidRPr="007E2570">
              <w:rPr>
                <w:color w:val="000000"/>
                <w:sz w:val="20"/>
              </w:rPr>
              <w:t xml:space="preserve"> </w:t>
            </w:r>
            <w:r w:rsidRPr="007E2570">
              <w:rPr>
                <w:color w:val="000000"/>
                <w:sz w:val="20"/>
              </w:rPr>
              <w:t>амортизации</w:t>
            </w:r>
          </w:p>
        </w:tc>
      </w:tr>
      <w:tr w:rsidR="00221916" w:rsidRPr="007E2570" w:rsidTr="007E2570">
        <w:trPr>
          <w:cantSplit/>
          <w:trHeight w:val="362"/>
          <w:jc w:val="center"/>
        </w:trPr>
        <w:tc>
          <w:tcPr>
            <w:tcW w:w="1138" w:type="pct"/>
            <w:vMerge/>
            <w:shd w:val="clear" w:color="auto" w:fill="auto"/>
          </w:tcPr>
          <w:p w:rsidR="00E93DF3" w:rsidRPr="007E2570" w:rsidRDefault="00E93DF3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:rsidR="00E93DF3" w:rsidRPr="007E2570" w:rsidRDefault="00E93DF3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870" w:type="pct"/>
            <w:shd w:val="clear" w:color="auto" w:fill="auto"/>
          </w:tcPr>
          <w:p w:rsidR="00E93DF3" w:rsidRPr="007E2570" w:rsidRDefault="00E93DF3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Единицы</w:t>
            </w:r>
          </w:p>
        </w:tc>
        <w:tc>
          <w:tcPr>
            <w:tcW w:w="697" w:type="pct"/>
            <w:shd w:val="clear" w:color="auto" w:fill="auto"/>
          </w:tcPr>
          <w:p w:rsidR="00E93DF3" w:rsidRPr="007E2570" w:rsidRDefault="00E93DF3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Всех</w:t>
            </w:r>
          </w:p>
        </w:tc>
        <w:tc>
          <w:tcPr>
            <w:tcW w:w="972" w:type="pct"/>
            <w:vMerge/>
            <w:shd w:val="clear" w:color="auto" w:fill="auto"/>
          </w:tcPr>
          <w:p w:rsidR="00E93DF3" w:rsidRPr="007E2570" w:rsidRDefault="00E93DF3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870" w:type="pct"/>
            <w:vMerge/>
            <w:shd w:val="clear" w:color="auto" w:fill="auto"/>
          </w:tcPr>
          <w:p w:rsidR="00E93DF3" w:rsidRPr="007E2570" w:rsidRDefault="00E93DF3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221916" w:rsidRPr="007E2570" w:rsidTr="007E2570">
        <w:trPr>
          <w:cantSplit/>
          <w:trHeight w:val="392"/>
          <w:jc w:val="center"/>
        </w:trPr>
        <w:tc>
          <w:tcPr>
            <w:tcW w:w="1138" w:type="pct"/>
            <w:shd w:val="clear" w:color="auto" w:fill="auto"/>
          </w:tcPr>
          <w:p w:rsidR="00E93DF3" w:rsidRPr="007E2570" w:rsidRDefault="00CB3B11" w:rsidP="007E2570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E2570">
              <w:rPr>
                <w:color w:val="000000"/>
                <w:sz w:val="20"/>
                <w:lang w:val="en-US"/>
              </w:rPr>
              <w:t>TORO – 151D</w:t>
            </w:r>
          </w:p>
        </w:tc>
        <w:tc>
          <w:tcPr>
            <w:tcW w:w="453" w:type="pct"/>
            <w:shd w:val="clear" w:color="auto" w:fill="auto"/>
          </w:tcPr>
          <w:p w:rsidR="00E93DF3" w:rsidRPr="007E2570" w:rsidRDefault="00CB3B11" w:rsidP="007E2570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E2570">
              <w:rPr>
                <w:color w:val="000000"/>
                <w:sz w:val="20"/>
                <w:lang w:val="en-US"/>
              </w:rPr>
              <w:t>2</w:t>
            </w:r>
          </w:p>
        </w:tc>
        <w:tc>
          <w:tcPr>
            <w:tcW w:w="870" w:type="pct"/>
            <w:shd w:val="clear" w:color="auto" w:fill="auto"/>
          </w:tcPr>
          <w:p w:rsidR="00E93DF3" w:rsidRPr="007E2570" w:rsidRDefault="00A259F0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9729000</w:t>
            </w:r>
          </w:p>
        </w:tc>
        <w:tc>
          <w:tcPr>
            <w:tcW w:w="697" w:type="pct"/>
            <w:shd w:val="clear" w:color="auto" w:fill="auto"/>
          </w:tcPr>
          <w:p w:rsidR="00E93DF3" w:rsidRPr="007E2570" w:rsidRDefault="00A259F0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19458000</w:t>
            </w:r>
          </w:p>
        </w:tc>
        <w:tc>
          <w:tcPr>
            <w:tcW w:w="972" w:type="pct"/>
            <w:shd w:val="clear" w:color="auto" w:fill="auto"/>
          </w:tcPr>
          <w:p w:rsidR="00E93DF3" w:rsidRPr="007E2570" w:rsidRDefault="00DC3032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38</w:t>
            </w:r>
          </w:p>
        </w:tc>
        <w:tc>
          <w:tcPr>
            <w:tcW w:w="870" w:type="pct"/>
            <w:shd w:val="clear" w:color="auto" w:fill="auto"/>
          </w:tcPr>
          <w:p w:rsidR="00E93DF3" w:rsidRPr="007E2570" w:rsidRDefault="00DC3032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7394040</w:t>
            </w:r>
          </w:p>
        </w:tc>
      </w:tr>
      <w:tr w:rsidR="00221916" w:rsidRPr="007E2570" w:rsidTr="007E2570">
        <w:trPr>
          <w:cantSplit/>
          <w:trHeight w:val="362"/>
          <w:jc w:val="center"/>
        </w:trPr>
        <w:tc>
          <w:tcPr>
            <w:tcW w:w="1138" w:type="pct"/>
            <w:shd w:val="clear" w:color="auto" w:fill="auto"/>
          </w:tcPr>
          <w:p w:rsidR="00E93DF3" w:rsidRPr="007E2570" w:rsidRDefault="00CB3B11" w:rsidP="007E2570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E2570">
              <w:rPr>
                <w:color w:val="000000"/>
                <w:sz w:val="20"/>
                <w:lang w:val="en-US"/>
              </w:rPr>
              <w:t>Minibur 1F/E</w:t>
            </w:r>
          </w:p>
        </w:tc>
        <w:tc>
          <w:tcPr>
            <w:tcW w:w="453" w:type="pct"/>
            <w:shd w:val="clear" w:color="auto" w:fill="auto"/>
          </w:tcPr>
          <w:p w:rsidR="00E93DF3" w:rsidRPr="007E2570" w:rsidRDefault="00E93DF3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1</w:t>
            </w:r>
          </w:p>
        </w:tc>
        <w:tc>
          <w:tcPr>
            <w:tcW w:w="870" w:type="pct"/>
            <w:shd w:val="clear" w:color="auto" w:fill="auto"/>
          </w:tcPr>
          <w:p w:rsidR="00E93DF3" w:rsidRPr="007E2570" w:rsidRDefault="00A259F0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16339000</w:t>
            </w:r>
          </w:p>
        </w:tc>
        <w:tc>
          <w:tcPr>
            <w:tcW w:w="697" w:type="pct"/>
            <w:shd w:val="clear" w:color="auto" w:fill="auto"/>
          </w:tcPr>
          <w:p w:rsidR="00E93DF3" w:rsidRPr="007E2570" w:rsidRDefault="00A259F0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16339000</w:t>
            </w:r>
          </w:p>
        </w:tc>
        <w:tc>
          <w:tcPr>
            <w:tcW w:w="972" w:type="pct"/>
            <w:shd w:val="clear" w:color="auto" w:fill="auto"/>
          </w:tcPr>
          <w:p w:rsidR="00E93DF3" w:rsidRPr="007E2570" w:rsidRDefault="00DC3032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38</w:t>
            </w:r>
          </w:p>
        </w:tc>
        <w:tc>
          <w:tcPr>
            <w:tcW w:w="870" w:type="pct"/>
            <w:shd w:val="clear" w:color="auto" w:fill="auto"/>
          </w:tcPr>
          <w:p w:rsidR="00E93DF3" w:rsidRPr="007E2570" w:rsidRDefault="00DC3032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6208820</w:t>
            </w:r>
          </w:p>
        </w:tc>
      </w:tr>
      <w:tr w:rsidR="00221916" w:rsidRPr="007E2570" w:rsidTr="007E2570">
        <w:trPr>
          <w:cantSplit/>
          <w:trHeight w:val="362"/>
          <w:jc w:val="center"/>
        </w:trPr>
        <w:tc>
          <w:tcPr>
            <w:tcW w:w="1138" w:type="pct"/>
            <w:shd w:val="clear" w:color="auto" w:fill="auto"/>
          </w:tcPr>
          <w:p w:rsidR="00E93DF3" w:rsidRPr="007E2570" w:rsidRDefault="00CB3B11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ВМ -</w:t>
            </w:r>
            <w:r w:rsidR="00613ED7" w:rsidRPr="007E2570">
              <w:rPr>
                <w:color w:val="000000"/>
                <w:sz w:val="20"/>
              </w:rPr>
              <w:t>6 м</w:t>
            </w:r>
          </w:p>
        </w:tc>
        <w:tc>
          <w:tcPr>
            <w:tcW w:w="453" w:type="pct"/>
            <w:shd w:val="clear" w:color="auto" w:fill="auto"/>
          </w:tcPr>
          <w:p w:rsidR="00E93DF3" w:rsidRPr="007E2570" w:rsidRDefault="00CB3B11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4</w:t>
            </w:r>
          </w:p>
        </w:tc>
        <w:tc>
          <w:tcPr>
            <w:tcW w:w="870" w:type="pct"/>
            <w:shd w:val="clear" w:color="auto" w:fill="auto"/>
          </w:tcPr>
          <w:p w:rsidR="00E93DF3" w:rsidRPr="007E2570" w:rsidRDefault="00A259F0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136000</w:t>
            </w:r>
          </w:p>
        </w:tc>
        <w:tc>
          <w:tcPr>
            <w:tcW w:w="697" w:type="pct"/>
            <w:shd w:val="clear" w:color="auto" w:fill="auto"/>
          </w:tcPr>
          <w:p w:rsidR="00E93DF3" w:rsidRPr="007E2570" w:rsidRDefault="00A259F0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544000</w:t>
            </w:r>
          </w:p>
        </w:tc>
        <w:tc>
          <w:tcPr>
            <w:tcW w:w="972" w:type="pct"/>
            <w:shd w:val="clear" w:color="auto" w:fill="auto"/>
          </w:tcPr>
          <w:p w:rsidR="00E93DF3" w:rsidRPr="007E2570" w:rsidRDefault="00B7016C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50</w:t>
            </w:r>
          </w:p>
        </w:tc>
        <w:tc>
          <w:tcPr>
            <w:tcW w:w="870" w:type="pct"/>
            <w:shd w:val="clear" w:color="auto" w:fill="auto"/>
          </w:tcPr>
          <w:p w:rsidR="00E93DF3" w:rsidRPr="007E2570" w:rsidRDefault="00A259F0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272000</w:t>
            </w:r>
          </w:p>
        </w:tc>
      </w:tr>
      <w:tr w:rsidR="00221916" w:rsidRPr="007E2570" w:rsidTr="007E2570">
        <w:trPr>
          <w:cantSplit/>
          <w:trHeight w:val="362"/>
          <w:jc w:val="center"/>
        </w:trPr>
        <w:tc>
          <w:tcPr>
            <w:tcW w:w="1138" w:type="pct"/>
            <w:shd w:val="clear" w:color="auto" w:fill="auto"/>
          </w:tcPr>
          <w:p w:rsidR="00CB3B11" w:rsidRPr="007E2570" w:rsidRDefault="00221916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Перфораторы + колонки</w:t>
            </w:r>
            <w:r w:rsidR="00613ED7" w:rsidRPr="007E2570">
              <w:rPr>
                <w:color w:val="000000"/>
                <w:sz w:val="20"/>
              </w:rPr>
              <w:t xml:space="preserve"> </w:t>
            </w:r>
            <w:r w:rsidRPr="007E2570">
              <w:rPr>
                <w:color w:val="000000"/>
                <w:sz w:val="20"/>
              </w:rPr>
              <w:t>ЛКРу</w:t>
            </w:r>
          </w:p>
        </w:tc>
        <w:tc>
          <w:tcPr>
            <w:tcW w:w="453" w:type="pct"/>
            <w:shd w:val="clear" w:color="auto" w:fill="auto"/>
          </w:tcPr>
          <w:p w:rsidR="00221916" w:rsidRPr="007E2570" w:rsidRDefault="00DC3032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4</w:t>
            </w:r>
          </w:p>
          <w:p w:rsidR="00E93DF3" w:rsidRPr="007E2570" w:rsidRDefault="00E93DF3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870" w:type="pct"/>
            <w:shd w:val="clear" w:color="auto" w:fill="auto"/>
          </w:tcPr>
          <w:p w:rsidR="00E93DF3" w:rsidRPr="007E2570" w:rsidRDefault="00B7016C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13766</w:t>
            </w:r>
          </w:p>
        </w:tc>
        <w:tc>
          <w:tcPr>
            <w:tcW w:w="697" w:type="pct"/>
            <w:shd w:val="clear" w:color="auto" w:fill="auto"/>
          </w:tcPr>
          <w:p w:rsidR="00E93DF3" w:rsidRPr="007E2570" w:rsidRDefault="00DC3032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55064</w:t>
            </w:r>
          </w:p>
        </w:tc>
        <w:tc>
          <w:tcPr>
            <w:tcW w:w="972" w:type="pct"/>
            <w:shd w:val="clear" w:color="auto" w:fill="auto"/>
          </w:tcPr>
          <w:p w:rsidR="00E93DF3" w:rsidRPr="007E2570" w:rsidRDefault="00DC3032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60</w:t>
            </w:r>
          </w:p>
        </w:tc>
        <w:tc>
          <w:tcPr>
            <w:tcW w:w="870" w:type="pct"/>
            <w:shd w:val="clear" w:color="auto" w:fill="auto"/>
          </w:tcPr>
          <w:p w:rsidR="00E93DF3" w:rsidRPr="007E2570" w:rsidRDefault="00DC3032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33038</w:t>
            </w:r>
          </w:p>
        </w:tc>
      </w:tr>
      <w:tr w:rsidR="00221916" w:rsidRPr="007E2570" w:rsidTr="007E2570">
        <w:trPr>
          <w:cantSplit/>
          <w:trHeight w:val="362"/>
          <w:jc w:val="center"/>
        </w:trPr>
        <w:tc>
          <w:tcPr>
            <w:tcW w:w="1138" w:type="pct"/>
            <w:shd w:val="clear" w:color="auto" w:fill="auto"/>
          </w:tcPr>
          <w:p w:rsidR="00E93DF3" w:rsidRPr="007E2570" w:rsidRDefault="00221916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ППН</w:t>
            </w:r>
            <w:r w:rsidR="00613ED7" w:rsidRPr="007E2570">
              <w:rPr>
                <w:color w:val="000000"/>
                <w:sz w:val="20"/>
              </w:rPr>
              <w:t>-1</w:t>
            </w:r>
            <w:r w:rsidRPr="007E2570">
              <w:rPr>
                <w:color w:val="000000"/>
                <w:sz w:val="20"/>
              </w:rPr>
              <w:t>С</w:t>
            </w:r>
          </w:p>
        </w:tc>
        <w:tc>
          <w:tcPr>
            <w:tcW w:w="453" w:type="pct"/>
            <w:shd w:val="clear" w:color="auto" w:fill="auto"/>
          </w:tcPr>
          <w:p w:rsidR="00E93DF3" w:rsidRPr="007E2570" w:rsidRDefault="00E93DF3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1</w:t>
            </w:r>
          </w:p>
        </w:tc>
        <w:tc>
          <w:tcPr>
            <w:tcW w:w="870" w:type="pct"/>
            <w:shd w:val="clear" w:color="auto" w:fill="auto"/>
          </w:tcPr>
          <w:p w:rsidR="00E93DF3" w:rsidRPr="007E2570" w:rsidRDefault="00A259F0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476000</w:t>
            </w:r>
          </w:p>
        </w:tc>
        <w:tc>
          <w:tcPr>
            <w:tcW w:w="697" w:type="pct"/>
            <w:shd w:val="clear" w:color="auto" w:fill="auto"/>
          </w:tcPr>
          <w:p w:rsidR="00E93DF3" w:rsidRPr="007E2570" w:rsidRDefault="00A259F0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476000</w:t>
            </w:r>
          </w:p>
        </w:tc>
        <w:tc>
          <w:tcPr>
            <w:tcW w:w="972" w:type="pct"/>
            <w:shd w:val="clear" w:color="auto" w:fill="auto"/>
          </w:tcPr>
          <w:p w:rsidR="00E93DF3" w:rsidRPr="007E2570" w:rsidRDefault="00B7016C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25</w:t>
            </w:r>
          </w:p>
        </w:tc>
        <w:tc>
          <w:tcPr>
            <w:tcW w:w="870" w:type="pct"/>
            <w:shd w:val="clear" w:color="auto" w:fill="auto"/>
          </w:tcPr>
          <w:p w:rsidR="00E93DF3" w:rsidRPr="007E2570" w:rsidRDefault="00A259F0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119000</w:t>
            </w:r>
          </w:p>
        </w:tc>
      </w:tr>
      <w:tr w:rsidR="00221916" w:rsidRPr="007E2570" w:rsidTr="007E2570">
        <w:trPr>
          <w:cantSplit/>
          <w:trHeight w:val="362"/>
          <w:jc w:val="center"/>
        </w:trPr>
        <w:tc>
          <w:tcPr>
            <w:tcW w:w="1138" w:type="pct"/>
            <w:shd w:val="clear" w:color="auto" w:fill="auto"/>
          </w:tcPr>
          <w:p w:rsidR="00E93DF3" w:rsidRPr="007E2570" w:rsidRDefault="00221916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КПВ – 4</w:t>
            </w:r>
          </w:p>
        </w:tc>
        <w:tc>
          <w:tcPr>
            <w:tcW w:w="453" w:type="pct"/>
            <w:shd w:val="clear" w:color="auto" w:fill="auto"/>
          </w:tcPr>
          <w:p w:rsidR="00E93DF3" w:rsidRPr="007E2570" w:rsidRDefault="00E93DF3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1</w:t>
            </w:r>
          </w:p>
        </w:tc>
        <w:tc>
          <w:tcPr>
            <w:tcW w:w="870" w:type="pct"/>
            <w:shd w:val="clear" w:color="auto" w:fill="auto"/>
          </w:tcPr>
          <w:p w:rsidR="00E93DF3" w:rsidRPr="007E2570" w:rsidRDefault="00221916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540</w:t>
            </w:r>
            <w:r w:rsidR="00362358" w:rsidRPr="007E2570">
              <w:rPr>
                <w:color w:val="000000"/>
                <w:sz w:val="20"/>
              </w:rPr>
              <w:t>000</w:t>
            </w:r>
          </w:p>
        </w:tc>
        <w:tc>
          <w:tcPr>
            <w:tcW w:w="697" w:type="pct"/>
            <w:shd w:val="clear" w:color="auto" w:fill="auto"/>
          </w:tcPr>
          <w:p w:rsidR="00E93DF3" w:rsidRPr="007E2570" w:rsidRDefault="00362358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540000</w:t>
            </w:r>
          </w:p>
        </w:tc>
        <w:tc>
          <w:tcPr>
            <w:tcW w:w="972" w:type="pct"/>
            <w:shd w:val="clear" w:color="auto" w:fill="auto"/>
          </w:tcPr>
          <w:p w:rsidR="00E93DF3" w:rsidRPr="007E2570" w:rsidRDefault="00B7016C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20</w:t>
            </w:r>
          </w:p>
        </w:tc>
        <w:tc>
          <w:tcPr>
            <w:tcW w:w="870" w:type="pct"/>
            <w:shd w:val="clear" w:color="auto" w:fill="auto"/>
          </w:tcPr>
          <w:p w:rsidR="00E93DF3" w:rsidRPr="007E2570" w:rsidRDefault="00362358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108000</w:t>
            </w:r>
          </w:p>
        </w:tc>
      </w:tr>
      <w:tr w:rsidR="00E93DF3" w:rsidRPr="007E2570" w:rsidTr="007E2570">
        <w:trPr>
          <w:cantSplit/>
          <w:trHeight w:val="391"/>
          <w:jc w:val="center"/>
        </w:trPr>
        <w:tc>
          <w:tcPr>
            <w:tcW w:w="4130" w:type="pct"/>
            <w:gridSpan w:val="5"/>
            <w:shd w:val="clear" w:color="auto" w:fill="auto"/>
          </w:tcPr>
          <w:p w:rsidR="00E93DF3" w:rsidRPr="007E2570" w:rsidRDefault="00E93DF3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ИТОГО:</w:t>
            </w:r>
          </w:p>
        </w:tc>
        <w:tc>
          <w:tcPr>
            <w:tcW w:w="870" w:type="pct"/>
            <w:shd w:val="clear" w:color="auto" w:fill="auto"/>
          </w:tcPr>
          <w:p w:rsidR="00E93DF3" w:rsidRPr="007E2570" w:rsidRDefault="00DC3032" w:rsidP="007E257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7E2570">
              <w:rPr>
                <w:color w:val="000000"/>
                <w:sz w:val="20"/>
              </w:rPr>
              <w:t>14134699</w:t>
            </w:r>
          </w:p>
        </w:tc>
      </w:tr>
    </w:tbl>
    <w:p w:rsidR="00B3398C" w:rsidRPr="00B3398C" w:rsidRDefault="00B3398C" w:rsidP="00613ED7">
      <w:pPr>
        <w:pStyle w:val="a7"/>
        <w:ind w:firstLine="709"/>
        <w:jc w:val="both"/>
        <w:rPr>
          <w:color w:val="000000"/>
        </w:rPr>
      </w:pPr>
    </w:p>
    <w:p w:rsidR="006D61C8" w:rsidRPr="00613ED7" w:rsidRDefault="00516751" w:rsidP="00613ED7">
      <w:pPr>
        <w:pStyle w:val="a7"/>
        <w:ind w:firstLine="709"/>
        <w:jc w:val="both"/>
        <w:rPr>
          <w:b/>
          <w:color w:val="000000"/>
        </w:rPr>
      </w:pPr>
      <w:r w:rsidRPr="00613ED7">
        <w:rPr>
          <w:b/>
          <w:color w:val="000000"/>
        </w:rPr>
        <w:t>4.</w:t>
      </w:r>
      <w:r w:rsidR="00EA01F0" w:rsidRPr="00613ED7">
        <w:rPr>
          <w:b/>
          <w:color w:val="000000"/>
        </w:rPr>
        <w:t>3.</w:t>
      </w:r>
      <w:r w:rsidR="006D61C8" w:rsidRPr="00613ED7">
        <w:rPr>
          <w:b/>
          <w:color w:val="000000"/>
        </w:rPr>
        <w:t>6</w:t>
      </w:r>
      <w:r w:rsidR="00EA01F0" w:rsidRPr="00613ED7">
        <w:rPr>
          <w:b/>
          <w:color w:val="000000"/>
        </w:rPr>
        <w:t xml:space="preserve"> Цеховые расходы</w:t>
      </w:r>
    </w:p>
    <w:p w:rsidR="00EA01F0" w:rsidRPr="00613ED7" w:rsidRDefault="00EA01F0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К цеховым расходам относятся затраты на спецпитание</w:t>
      </w:r>
      <w:r w:rsidR="00613ED7">
        <w:rPr>
          <w:color w:val="000000"/>
        </w:rPr>
        <w:t>,</w:t>
      </w:r>
      <w:r w:rsidRPr="00613ED7">
        <w:rPr>
          <w:color w:val="000000"/>
        </w:rPr>
        <w:t xml:space="preserve"> спец одежду</w:t>
      </w:r>
      <w:r w:rsidR="00613ED7">
        <w:rPr>
          <w:color w:val="000000"/>
        </w:rPr>
        <w:t>,</w:t>
      </w:r>
      <w:r w:rsidRPr="00613ED7">
        <w:rPr>
          <w:color w:val="000000"/>
        </w:rPr>
        <w:t xml:space="preserve"> ремонт и стирку спецодежды</w:t>
      </w:r>
      <w:r w:rsidR="00613ED7">
        <w:rPr>
          <w:color w:val="000000"/>
        </w:rPr>
        <w:t>,</w:t>
      </w:r>
      <w:r w:rsidRPr="00613ED7">
        <w:rPr>
          <w:color w:val="000000"/>
        </w:rPr>
        <w:t xml:space="preserve"> расходы по охране труда</w:t>
      </w:r>
      <w:r w:rsidR="00613ED7">
        <w:rPr>
          <w:color w:val="000000"/>
        </w:rPr>
        <w:t>.</w:t>
      </w:r>
    </w:p>
    <w:p w:rsidR="00613ED7" w:rsidRDefault="00EA01F0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 xml:space="preserve">Затраты на спец питание рассчитываются следующим </w:t>
      </w:r>
      <w:r w:rsidR="00613ED7" w:rsidRPr="00613ED7">
        <w:rPr>
          <w:color w:val="000000"/>
        </w:rPr>
        <w:t>образом</w:t>
      </w:r>
      <w:r w:rsidR="00613ED7">
        <w:rPr>
          <w:color w:val="000000"/>
        </w:rPr>
        <w:t xml:space="preserve">: </w:t>
      </w:r>
      <w:r w:rsidR="00613ED7" w:rsidRPr="00613ED7">
        <w:rPr>
          <w:color w:val="000000"/>
        </w:rPr>
        <w:t>5</w:t>
      </w:r>
      <w:r w:rsidRPr="00613ED7">
        <w:rPr>
          <w:color w:val="000000"/>
        </w:rPr>
        <w:t>6 руб.</w:t>
      </w:r>
      <w:r w:rsidR="00613ED7">
        <w:rPr>
          <w:color w:val="000000"/>
        </w:rPr>
        <w:t> –</w:t>
      </w:r>
      <w:r w:rsidR="00613ED7" w:rsidRPr="00613ED7">
        <w:rPr>
          <w:color w:val="000000"/>
        </w:rPr>
        <w:t xml:space="preserve"> </w:t>
      </w:r>
      <w:r w:rsidRPr="00613ED7">
        <w:rPr>
          <w:color w:val="000000"/>
        </w:rPr>
        <w:t>стоимость одного талона на спец питание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в сутки</w:t>
      </w:r>
      <w:r w:rsidR="00613ED7">
        <w:rPr>
          <w:color w:val="000000"/>
        </w:rPr>
        <w:t xml:space="preserve"> </w:t>
      </w:r>
      <w:r w:rsidR="00516751" w:rsidRPr="00613ED7">
        <w:rPr>
          <w:color w:val="000000"/>
        </w:rPr>
        <w:t xml:space="preserve">для подземной группы </w:t>
      </w:r>
      <w:r w:rsidR="00613ED7" w:rsidRPr="00613ED7">
        <w:rPr>
          <w:color w:val="000000"/>
        </w:rPr>
        <w:t>трудящихся.</w:t>
      </w:r>
      <w:r w:rsidR="00613ED7">
        <w:rPr>
          <w:color w:val="000000"/>
        </w:rPr>
        <w:t xml:space="preserve"> </w:t>
      </w:r>
      <w:r w:rsidR="00613ED7" w:rsidRPr="00613ED7">
        <w:rPr>
          <w:color w:val="000000"/>
        </w:rPr>
        <w:t>И</w:t>
      </w:r>
      <w:r w:rsidR="00516751" w:rsidRPr="00613ED7">
        <w:rPr>
          <w:color w:val="000000"/>
        </w:rPr>
        <w:t xml:space="preserve">з состава горного участка </w:t>
      </w:r>
      <w:r w:rsidRPr="00613ED7">
        <w:rPr>
          <w:color w:val="000000"/>
        </w:rPr>
        <w:t xml:space="preserve">к </w:t>
      </w:r>
      <w:r w:rsidR="00516751" w:rsidRPr="00613ED7">
        <w:rPr>
          <w:color w:val="000000"/>
        </w:rPr>
        <w:t xml:space="preserve">данной категории относятся РС и </w:t>
      </w:r>
      <w:r w:rsidRPr="00613ED7">
        <w:rPr>
          <w:color w:val="000000"/>
        </w:rPr>
        <w:t>С</w:t>
      </w:r>
      <w:r w:rsidR="00613ED7">
        <w:rPr>
          <w:color w:val="000000"/>
        </w:rPr>
        <w:t>,</w:t>
      </w:r>
      <w:r w:rsidR="00970BF7" w:rsidRPr="00613ED7">
        <w:rPr>
          <w:color w:val="000000"/>
        </w:rPr>
        <w:t xml:space="preserve"> </w:t>
      </w:r>
      <w:r w:rsidR="00516751" w:rsidRPr="00613ED7">
        <w:rPr>
          <w:color w:val="000000"/>
        </w:rPr>
        <w:t>ГРОЗ</w:t>
      </w:r>
      <w:r w:rsidRPr="00613ED7">
        <w:rPr>
          <w:color w:val="000000"/>
        </w:rPr>
        <w:t>, электрослесарная и</w:t>
      </w:r>
      <w:r w:rsidR="00516751" w:rsidRPr="00613ED7">
        <w:rPr>
          <w:color w:val="000000"/>
        </w:rPr>
        <w:t xml:space="preserve"> ремонтная группы</w:t>
      </w:r>
      <w:r w:rsidR="00613ED7">
        <w:rPr>
          <w:color w:val="000000"/>
        </w:rPr>
        <w:t>,</w:t>
      </w:r>
      <w:r w:rsidR="00516751" w:rsidRPr="00613ED7">
        <w:rPr>
          <w:color w:val="000000"/>
        </w:rPr>
        <w:t xml:space="preserve"> взрывники</w:t>
      </w:r>
      <w:r w:rsidR="00613ED7">
        <w:rPr>
          <w:color w:val="000000"/>
        </w:rPr>
        <w:t>.</w:t>
      </w:r>
    </w:p>
    <w:p w:rsidR="00B3398C" w:rsidRDefault="00B3398C" w:rsidP="00613ED7">
      <w:pPr>
        <w:pStyle w:val="a7"/>
        <w:ind w:firstLine="709"/>
        <w:jc w:val="both"/>
        <w:rPr>
          <w:color w:val="000000"/>
        </w:rPr>
      </w:pPr>
    </w:p>
    <w:p w:rsidR="00F26F65" w:rsidRPr="00613ED7" w:rsidRDefault="00F26F65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Таблица</w:t>
      </w:r>
      <w:r w:rsidR="00B3398C">
        <w:rPr>
          <w:color w:val="000000"/>
        </w:rPr>
        <w:t xml:space="preserve"> </w:t>
      </w:r>
      <w:r w:rsidRPr="00613ED7">
        <w:rPr>
          <w:color w:val="000000"/>
        </w:rPr>
        <w:t>19</w:t>
      </w:r>
      <w:r w:rsidR="00B3398C">
        <w:rPr>
          <w:color w:val="000000"/>
        </w:rPr>
        <w:t xml:space="preserve">. </w:t>
      </w:r>
      <w:r w:rsidR="00970BF7" w:rsidRPr="00613ED7">
        <w:rPr>
          <w:color w:val="000000"/>
        </w:rPr>
        <w:t>Расчёт цеховых затрат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775"/>
        <w:gridCol w:w="2097"/>
        <w:gridCol w:w="3425"/>
      </w:tblGrid>
      <w:tr w:rsidR="00F26F65" w:rsidRPr="007E2570" w:rsidTr="007E2570">
        <w:trPr>
          <w:cantSplit/>
          <w:jc w:val="center"/>
        </w:trPr>
        <w:tc>
          <w:tcPr>
            <w:tcW w:w="2030" w:type="pct"/>
            <w:shd w:val="clear" w:color="auto" w:fill="auto"/>
          </w:tcPr>
          <w:p w:rsidR="00F26F65" w:rsidRPr="007E2570" w:rsidRDefault="00F26F65" w:rsidP="007E2570">
            <w:pPr>
              <w:pStyle w:val="a7"/>
              <w:ind w:firstLine="0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Наименование</w:t>
            </w:r>
          </w:p>
        </w:tc>
        <w:tc>
          <w:tcPr>
            <w:tcW w:w="1128" w:type="pct"/>
            <w:shd w:val="clear" w:color="auto" w:fill="auto"/>
          </w:tcPr>
          <w:p w:rsidR="00F26F65" w:rsidRPr="007E2570" w:rsidRDefault="00F26F65" w:rsidP="007E2570">
            <w:pPr>
              <w:pStyle w:val="a7"/>
              <w:ind w:firstLine="0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Затраты</w:t>
            </w:r>
          </w:p>
        </w:tc>
        <w:tc>
          <w:tcPr>
            <w:tcW w:w="1842" w:type="pct"/>
            <w:shd w:val="clear" w:color="auto" w:fill="auto"/>
          </w:tcPr>
          <w:p w:rsidR="00F26F65" w:rsidRPr="007E2570" w:rsidRDefault="00F26F65" w:rsidP="007E2570">
            <w:pPr>
              <w:pStyle w:val="a7"/>
              <w:ind w:firstLine="0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Сумма затрат, руб.</w:t>
            </w:r>
          </w:p>
        </w:tc>
      </w:tr>
      <w:tr w:rsidR="00F26F65" w:rsidRPr="007E2570" w:rsidTr="007E2570">
        <w:trPr>
          <w:cantSplit/>
          <w:jc w:val="center"/>
        </w:trPr>
        <w:tc>
          <w:tcPr>
            <w:tcW w:w="2030" w:type="pct"/>
            <w:shd w:val="clear" w:color="auto" w:fill="auto"/>
          </w:tcPr>
          <w:p w:rsidR="00F26F65" w:rsidRPr="007E2570" w:rsidRDefault="00F26F65" w:rsidP="007E2570">
            <w:pPr>
              <w:pStyle w:val="a7"/>
              <w:ind w:firstLine="0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Заработная плата РС и С</w:t>
            </w:r>
          </w:p>
        </w:tc>
        <w:tc>
          <w:tcPr>
            <w:tcW w:w="1128" w:type="pct"/>
            <w:shd w:val="clear" w:color="auto" w:fill="auto"/>
          </w:tcPr>
          <w:p w:rsidR="00F26F65" w:rsidRPr="007E2570" w:rsidRDefault="006568E9" w:rsidP="007E2570">
            <w:pPr>
              <w:pStyle w:val="a7"/>
              <w:ind w:firstLine="0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-</w:t>
            </w:r>
          </w:p>
        </w:tc>
        <w:tc>
          <w:tcPr>
            <w:tcW w:w="1842" w:type="pct"/>
            <w:shd w:val="clear" w:color="auto" w:fill="auto"/>
          </w:tcPr>
          <w:p w:rsidR="00F26F65" w:rsidRPr="007E2570" w:rsidRDefault="00DC3032" w:rsidP="007E2570">
            <w:pPr>
              <w:pStyle w:val="a7"/>
              <w:ind w:firstLine="0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</w:rPr>
              <w:t>1766640</w:t>
            </w:r>
          </w:p>
        </w:tc>
      </w:tr>
      <w:tr w:rsidR="00F26F65" w:rsidRPr="007E2570" w:rsidTr="007E2570">
        <w:trPr>
          <w:cantSplit/>
          <w:jc w:val="center"/>
        </w:trPr>
        <w:tc>
          <w:tcPr>
            <w:tcW w:w="2030" w:type="pct"/>
            <w:shd w:val="clear" w:color="auto" w:fill="auto"/>
          </w:tcPr>
          <w:p w:rsidR="00F26F65" w:rsidRPr="007E2570" w:rsidRDefault="006568E9" w:rsidP="007E2570">
            <w:pPr>
              <w:pStyle w:val="a7"/>
              <w:ind w:firstLine="0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Начисления на з/плату РС иС</w:t>
            </w:r>
          </w:p>
        </w:tc>
        <w:tc>
          <w:tcPr>
            <w:tcW w:w="1128" w:type="pct"/>
            <w:shd w:val="clear" w:color="auto" w:fill="auto"/>
          </w:tcPr>
          <w:p w:rsidR="00F26F65" w:rsidRPr="007E2570" w:rsidRDefault="006568E9" w:rsidP="007E2570">
            <w:pPr>
              <w:pStyle w:val="a7"/>
              <w:ind w:firstLine="0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26,</w:t>
            </w:r>
            <w:r w:rsidR="00613ED7" w:rsidRPr="007E2570">
              <w:rPr>
                <w:color w:val="000000"/>
                <w:sz w:val="20"/>
                <w:szCs w:val="28"/>
              </w:rPr>
              <w:t>8%</w:t>
            </w:r>
          </w:p>
        </w:tc>
        <w:tc>
          <w:tcPr>
            <w:tcW w:w="1842" w:type="pct"/>
            <w:shd w:val="clear" w:color="auto" w:fill="auto"/>
          </w:tcPr>
          <w:p w:rsidR="00F26F65" w:rsidRPr="007E2570" w:rsidRDefault="006568E9" w:rsidP="007E2570">
            <w:pPr>
              <w:pStyle w:val="a7"/>
              <w:ind w:firstLine="0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 xml:space="preserve">0,268 х </w:t>
            </w:r>
            <w:r w:rsidR="00AE0779" w:rsidRPr="007E2570">
              <w:rPr>
                <w:color w:val="000000"/>
                <w:sz w:val="20"/>
              </w:rPr>
              <w:t xml:space="preserve">1766640 </w:t>
            </w:r>
            <w:r w:rsidRPr="007E2570">
              <w:rPr>
                <w:color w:val="000000"/>
                <w:sz w:val="20"/>
                <w:szCs w:val="28"/>
              </w:rPr>
              <w:t>=</w:t>
            </w:r>
            <w:r w:rsidR="00AE0779" w:rsidRPr="007E2570">
              <w:rPr>
                <w:color w:val="000000"/>
                <w:sz w:val="20"/>
                <w:szCs w:val="28"/>
              </w:rPr>
              <w:t>473460</w:t>
            </w:r>
          </w:p>
        </w:tc>
      </w:tr>
      <w:tr w:rsidR="00EF0E7E" w:rsidRPr="007E2570" w:rsidTr="007E2570">
        <w:trPr>
          <w:cantSplit/>
          <w:jc w:val="center"/>
        </w:trPr>
        <w:tc>
          <w:tcPr>
            <w:tcW w:w="2030" w:type="pct"/>
            <w:shd w:val="clear" w:color="auto" w:fill="auto"/>
          </w:tcPr>
          <w:p w:rsidR="00EF0E7E" w:rsidRPr="007E2570" w:rsidRDefault="00EF0E7E" w:rsidP="007E2570">
            <w:pPr>
              <w:pStyle w:val="a7"/>
              <w:ind w:firstLine="0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Затраты на амортизацию</w:t>
            </w:r>
          </w:p>
        </w:tc>
        <w:tc>
          <w:tcPr>
            <w:tcW w:w="1128" w:type="pct"/>
            <w:shd w:val="clear" w:color="auto" w:fill="auto"/>
          </w:tcPr>
          <w:p w:rsidR="00EF0E7E" w:rsidRPr="007E2570" w:rsidRDefault="00EF0E7E" w:rsidP="007E2570">
            <w:pPr>
              <w:pStyle w:val="a7"/>
              <w:ind w:firstLine="0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-</w:t>
            </w:r>
          </w:p>
        </w:tc>
        <w:tc>
          <w:tcPr>
            <w:tcW w:w="1842" w:type="pct"/>
            <w:shd w:val="clear" w:color="auto" w:fill="auto"/>
          </w:tcPr>
          <w:p w:rsidR="00EF0E7E" w:rsidRPr="007E2570" w:rsidRDefault="00AE0779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14134699</w:t>
            </w:r>
          </w:p>
        </w:tc>
      </w:tr>
      <w:tr w:rsidR="00EF0E7E" w:rsidRPr="007E2570" w:rsidTr="007E2570">
        <w:trPr>
          <w:cantSplit/>
          <w:jc w:val="center"/>
        </w:trPr>
        <w:tc>
          <w:tcPr>
            <w:tcW w:w="2030" w:type="pct"/>
            <w:shd w:val="clear" w:color="auto" w:fill="auto"/>
          </w:tcPr>
          <w:p w:rsidR="00EF0E7E" w:rsidRPr="007E2570" w:rsidRDefault="00EF0E7E" w:rsidP="007E2570">
            <w:pPr>
              <w:pStyle w:val="a7"/>
              <w:ind w:firstLine="0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Расходы на содержание и ремонт оборудования</w:t>
            </w:r>
          </w:p>
        </w:tc>
        <w:tc>
          <w:tcPr>
            <w:tcW w:w="1128" w:type="pct"/>
            <w:shd w:val="clear" w:color="auto" w:fill="auto"/>
          </w:tcPr>
          <w:p w:rsidR="00EF0E7E" w:rsidRPr="007E2570" w:rsidRDefault="00EF0E7E" w:rsidP="007E2570">
            <w:pPr>
              <w:pStyle w:val="a7"/>
              <w:ind w:firstLine="0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1</w:t>
            </w:r>
            <w:r w:rsidR="00613ED7" w:rsidRPr="007E2570">
              <w:rPr>
                <w:color w:val="000000"/>
                <w:sz w:val="20"/>
                <w:szCs w:val="28"/>
              </w:rPr>
              <w:t>0%</w:t>
            </w:r>
            <w:r w:rsidRPr="007E2570">
              <w:rPr>
                <w:color w:val="000000"/>
                <w:sz w:val="20"/>
                <w:szCs w:val="28"/>
              </w:rPr>
              <w:t xml:space="preserve"> от Аморт.</w:t>
            </w:r>
            <w:r w:rsidR="00B3398C" w:rsidRPr="007E2570">
              <w:rPr>
                <w:color w:val="000000"/>
                <w:sz w:val="20"/>
                <w:szCs w:val="28"/>
              </w:rPr>
              <w:t xml:space="preserve"> </w:t>
            </w:r>
            <w:r w:rsidRPr="007E2570">
              <w:rPr>
                <w:color w:val="000000"/>
                <w:sz w:val="20"/>
                <w:szCs w:val="28"/>
              </w:rPr>
              <w:t>отчисл</w:t>
            </w:r>
          </w:p>
        </w:tc>
        <w:tc>
          <w:tcPr>
            <w:tcW w:w="1842" w:type="pct"/>
            <w:shd w:val="clear" w:color="auto" w:fill="auto"/>
          </w:tcPr>
          <w:p w:rsidR="00EF0E7E" w:rsidRPr="007E2570" w:rsidRDefault="00AE0779" w:rsidP="007E257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 xml:space="preserve">14134699 </w:t>
            </w:r>
            <w:r w:rsidR="00EF0E7E" w:rsidRPr="007E2570">
              <w:rPr>
                <w:color w:val="000000"/>
                <w:sz w:val="20"/>
                <w:szCs w:val="28"/>
              </w:rPr>
              <w:t>х</w:t>
            </w:r>
            <w:r w:rsidR="00613ED7" w:rsidRPr="007E2570">
              <w:rPr>
                <w:color w:val="000000"/>
                <w:sz w:val="20"/>
                <w:szCs w:val="28"/>
              </w:rPr>
              <w:t xml:space="preserve"> </w:t>
            </w:r>
            <w:r w:rsidR="00EF0E7E" w:rsidRPr="007E2570">
              <w:rPr>
                <w:color w:val="000000"/>
                <w:sz w:val="20"/>
                <w:szCs w:val="28"/>
              </w:rPr>
              <w:t>0,1=</w:t>
            </w:r>
            <w:r w:rsidRPr="007E2570">
              <w:rPr>
                <w:color w:val="000000"/>
                <w:sz w:val="20"/>
                <w:szCs w:val="28"/>
              </w:rPr>
              <w:t>1413470</w:t>
            </w:r>
          </w:p>
        </w:tc>
      </w:tr>
      <w:tr w:rsidR="00EF0E7E" w:rsidRPr="007E2570" w:rsidTr="007E2570">
        <w:trPr>
          <w:cantSplit/>
          <w:jc w:val="center"/>
        </w:trPr>
        <w:tc>
          <w:tcPr>
            <w:tcW w:w="2030" w:type="pct"/>
            <w:shd w:val="clear" w:color="auto" w:fill="auto"/>
          </w:tcPr>
          <w:p w:rsidR="00EF0E7E" w:rsidRPr="007E2570" w:rsidRDefault="00EF0E7E" w:rsidP="007E2570">
            <w:pPr>
              <w:pStyle w:val="a7"/>
              <w:ind w:firstLine="0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Охрана труда</w:t>
            </w:r>
          </w:p>
        </w:tc>
        <w:tc>
          <w:tcPr>
            <w:tcW w:w="1128" w:type="pct"/>
            <w:shd w:val="clear" w:color="auto" w:fill="auto"/>
          </w:tcPr>
          <w:p w:rsidR="00EF0E7E" w:rsidRPr="007E2570" w:rsidRDefault="00EF0E7E" w:rsidP="007E2570">
            <w:pPr>
              <w:pStyle w:val="a7"/>
              <w:ind w:firstLine="0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6</w:t>
            </w:r>
            <w:r w:rsidR="00613ED7" w:rsidRPr="007E2570">
              <w:rPr>
                <w:color w:val="000000"/>
                <w:sz w:val="20"/>
                <w:szCs w:val="28"/>
              </w:rPr>
              <w:t>–8%</w:t>
            </w:r>
            <w:r w:rsidRPr="007E2570">
              <w:rPr>
                <w:color w:val="000000"/>
                <w:sz w:val="20"/>
                <w:szCs w:val="28"/>
              </w:rPr>
              <w:t xml:space="preserve"> от ФЗП</w:t>
            </w:r>
          </w:p>
        </w:tc>
        <w:tc>
          <w:tcPr>
            <w:tcW w:w="1842" w:type="pct"/>
            <w:shd w:val="clear" w:color="auto" w:fill="auto"/>
          </w:tcPr>
          <w:p w:rsidR="00EF0E7E" w:rsidRPr="007E2570" w:rsidRDefault="000A1B83" w:rsidP="007E2570">
            <w:pPr>
              <w:pStyle w:val="a7"/>
              <w:ind w:firstLine="0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</w:rPr>
              <w:t>6396126</w:t>
            </w:r>
            <w:r w:rsidR="00EF0E7E" w:rsidRPr="007E2570">
              <w:rPr>
                <w:color w:val="000000"/>
                <w:sz w:val="20"/>
              </w:rPr>
              <w:t xml:space="preserve"> х 0,06=3</w:t>
            </w:r>
            <w:r w:rsidRPr="007E2570">
              <w:rPr>
                <w:color w:val="000000"/>
                <w:sz w:val="20"/>
              </w:rPr>
              <w:t>83767</w:t>
            </w:r>
          </w:p>
        </w:tc>
      </w:tr>
      <w:tr w:rsidR="00EF0E7E" w:rsidRPr="007E2570" w:rsidTr="007E2570">
        <w:trPr>
          <w:cantSplit/>
          <w:jc w:val="center"/>
        </w:trPr>
        <w:tc>
          <w:tcPr>
            <w:tcW w:w="2030" w:type="pct"/>
            <w:shd w:val="clear" w:color="auto" w:fill="auto"/>
          </w:tcPr>
          <w:p w:rsidR="00EF0E7E" w:rsidRPr="007E2570" w:rsidRDefault="00EF0E7E" w:rsidP="007E2570">
            <w:pPr>
              <w:pStyle w:val="a7"/>
              <w:ind w:firstLine="0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Талоны спецпитания</w:t>
            </w:r>
          </w:p>
        </w:tc>
        <w:tc>
          <w:tcPr>
            <w:tcW w:w="1128" w:type="pct"/>
            <w:shd w:val="clear" w:color="auto" w:fill="auto"/>
          </w:tcPr>
          <w:p w:rsidR="00613ED7" w:rsidRDefault="00EF0E7E">
            <w:r w:rsidRPr="007E2570">
              <w:rPr>
                <w:color w:val="000000"/>
                <w:sz w:val="20"/>
                <w:szCs w:val="28"/>
              </w:rPr>
              <w:t xml:space="preserve">56 </w:t>
            </w:r>
            <w:r w:rsidR="00613ED7" w:rsidRPr="007E2570">
              <w:rPr>
                <w:color w:val="000000"/>
                <w:sz w:val="20"/>
                <w:szCs w:val="28"/>
              </w:rPr>
              <w:t>руб./чел.</w:t>
            </w:r>
          </w:p>
          <w:p w:rsidR="00EF0E7E" w:rsidRPr="007E2570" w:rsidRDefault="00EF0E7E" w:rsidP="007E2570">
            <w:pPr>
              <w:pStyle w:val="a7"/>
              <w:ind w:firstLine="0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1842" w:type="pct"/>
            <w:shd w:val="clear" w:color="auto" w:fill="auto"/>
          </w:tcPr>
          <w:p w:rsidR="00EF0E7E" w:rsidRPr="007E2570" w:rsidRDefault="00EF0E7E" w:rsidP="007E2570">
            <w:pPr>
              <w:pStyle w:val="a7"/>
              <w:ind w:firstLine="0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56</w:t>
            </w:r>
            <w:r w:rsidR="00613ED7" w:rsidRPr="007E2570">
              <w:rPr>
                <w:color w:val="000000"/>
                <w:sz w:val="20"/>
                <w:szCs w:val="28"/>
              </w:rPr>
              <w:t xml:space="preserve"> </w:t>
            </w:r>
            <w:r w:rsidRPr="007E2570">
              <w:rPr>
                <w:color w:val="000000"/>
                <w:sz w:val="20"/>
                <w:szCs w:val="28"/>
              </w:rPr>
              <w:t>х25 х305=427000</w:t>
            </w:r>
          </w:p>
        </w:tc>
      </w:tr>
      <w:tr w:rsidR="00EF0E7E" w:rsidRPr="007E2570" w:rsidTr="007E2570">
        <w:trPr>
          <w:cantSplit/>
          <w:jc w:val="center"/>
        </w:trPr>
        <w:tc>
          <w:tcPr>
            <w:tcW w:w="2030" w:type="pct"/>
            <w:shd w:val="clear" w:color="auto" w:fill="auto"/>
          </w:tcPr>
          <w:p w:rsidR="00EF0E7E" w:rsidRPr="007E2570" w:rsidRDefault="00EF0E7E" w:rsidP="007E2570">
            <w:pPr>
              <w:pStyle w:val="a7"/>
              <w:ind w:firstLine="0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Расходы на рационализацию и изобретение</w:t>
            </w:r>
          </w:p>
        </w:tc>
        <w:tc>
          <w:tcPr>
            <w:tcW w:w="1128" w:type="pct"/>
            <w:shd w:val="clear" w:color="auto" w:fill="auto"/>
          </w:tcPr>
          <w:p w:rsidR="00EF0E7E" w:rsidRPr="007E2570" w:rsidRDefault="00EF0E7E" w:rsidP="007E2570">
            <w:pPr>
              <w:pStyle w:val="a7"/>
              <w:ind w:firstLine="0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0,5 от ФЗП</w:t>
            </w:r>
          </w:p>
        </w:tc>
        <w:tc>
          <w:tcPr>
            <w:tcW w:w="1842" w:type="pct"/>
            <w:shd w:val="clear" w:color="auto" w:fill="auto"/>
          </w:tcPr>
          <w:p w:rsidR="00EF0E7E" w:rsidRPr="007E2570" w:rsidRDefault="008960C5" w:rsidP="007E2570">
            <w:pPr>
              <w:pStyle w:val="a7"/>
              <w:ind w:firstLine="0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</w:rPr>
              <w:t>6396126</w:t>
            </w:r>
            <w:r w:rsidR="00AE0779" w:rsidRPr="007E2570">
              <w:rPr>
                <w:color w:val="000000"/>
                <w:sz w:val="20"/>
              </w:rPr>
              <w:t xml:space="preserve"> </w:t>
            </w:r>
            <w:r w:rsidR="00EF0E7E" w:rsidRPr="007E2570">
              <w:rPr>
                <w:color w:val="000000"/>
                <w:sz w:val="20"/>
                <w:szCs w:val="28"/>
              </w:rPr>
              <w:t>х 0,005 =</w:t>
            </w:r>
            <w:r w:rsidR="00AE0779" w:rsidRPr="007E2570">
              <w:rPr>
                <w:color w:val="000000"/>
                <w:sz w:val="20"/>
                <w:szCs w:val="28"/>
              </w:rPr>
              <w:t>3</w:t>
            </w:r>
            <w:r w:rsidRPr="007E2570">
              <w:rPr>
                <w:color w:val="000000"/>
                <w:sz w:val="20"/>
                <w:szCs w:val="28"/>
              </w:rPr>
              <w:t>1981</w:t>
            </w:r>
          </w:p>
        </w:tc>
      </w:tr>
      <w:tr w:rsidR="00EF0E7E" w:rsidRPr="007E2570" w:rsidTr="007E2570">
        <w:trPr>
          <w:cantSplit/>
          <w:jc w:val="center"/>
        </w:trPr>
        <w:tc>
          <w:tcPr>
            <w:tcW w:w="2030" w:type="pct"/>
            <w:shd w:val="clear" w:color="auto" w:fill="auto"/>
          </w:tcPr>
          <w:p w:rsidR="00EF0E7E" w:rsidRPr="007E2570" w:rsidRDefault="00EF0E7E" w:rsidP="007E2570">
            <w:pPr>
              <w:pStyle w:val="a7"/>
              <w:ind w:firstLine="0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Прочие расходы</w:t>
            </w:r>
          </w:p>
        </w:tc>
        <w:tc>
          <w:tcPr>
            <w:tcW w:w="1128" w:type="pct"/>
            <w:shd w:val="clear" w:color="auto" w:fill="auto"/>
          </w:tcPr>
          <w:p w:rsidR="00EF0E7E" w:rsidRPr="007E2570" w:rsidRDefault="00EF0E7E" w:rsidP="007E2570">
            <w:pPr>
              <w:pStyle w:val="a7"/>
              <w:ind w:firstLine="0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1</w:t>
            </w:r>
            <w:r w:rsidR="00613ED7" w:rsidRPr="007E2570">
              <w:rPr>
                <w:color w:val="000000"/>
                <w:sz w:val="20"/>
                <w:szCs w:val="28"/>
              </w:rPr>
              <w:t>0%</w:t>
            </w:r>
            <w:r w:rsidRPr="007E2570">
              <w:rPr>
                <w:color w:val="000000"/>
                <w:sz w:val="20"/>
                <w:szCs w:val="28"/>
              </w:rPr>
              <w:t xml:space="preserve"> от ФЗП</w:t>
            </w:r>
          </w:p>
        </w:tc>
        <w:tc>
          <w:tcPr>
            <w:tcW w:w="1842" w:type="pct"/>
            <w:shd w:val="clear" w:color="auto" w:fill="auto"/>
          </w:tcPr>
          <w:p w:rsidR="00EF0E7E" w:rsidRPr="007E2570" w:rsidRDefault="008960C5" w:rsidP="007E2570">
            <w:pPr>
              <w:pStyle w:val="a7"/>
              <w:ind w:firstLine="0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</w:rPr>
              <w:t>6396126</w:t>
            </w:r>
            <w:r w:rsidR="00EF0E7E" w:rsidRPr="007E2570">
              <w:rPr>
                <w:color w:val="000000"/>
                <w:sz w:val="20"/>
                <w:szCs w:val="28"/>
              </w:rPr>
              <w:t xml:space="preserve"> х</w:t>
            </w:r>
            <w:r w:rsidR="00613ED7" w:rsidRPr="007E2570">
              <w:rPr>
                <w:color w:val="000000"/>
                <w:sz w:val="20"/>
                <w:szCs w:val="28"/>
              </w:rPr>
              <w:t xml:space="preserve"> </w:t>
            </w:r>
            <w:r w:rsidR="00EF0E7E" w:rsidRPr="007E2570">
              <w:rPr>
                <w:color w:val="000000"/>
                <w:sz w:val="20"/>
                <w:szCs w:val="28"/>
              </w:rPr>
              <w:t>0,1=</w:t>
            </w:r>
            <w:r w:rsidR="00AE0779" w:rsidRPr="007E2570">
              <w:rPr>
                <w:color w:val="000000"/>
                <w:sz w:val="20"/>
                <w:szCs w:val="28"/>
              </w:rPr>
              <w:t>6</w:t>
            </w:r>
            <w:r w:rsidRPr="007E2570">
              <w:rPr>
                <w:color w:val="000000"/>
                <w:sz w:val="20"/>
                <w:szCs w:val="28"/>
              </w:rPr>
              <w:t>39613</w:t>
            </w:r>
          </w:p>
        </w:tc>
      </w:tr>
      <w:tr w:rsidR="00EF0E7E" w:rsidRPr="007E2570" w:rsidTr="007E2570">
        <w:trPr>
          <w:cantSplit/>
          <w:jc w:val="center"/>
        </w:trPr>
        <w:tc>
          <w:tcPr>
            <w:tcW w:w="3158" w:type="pct"/>
            <w:gridSpan w:val="2"/>
            <w:shd w:val="clear" w:color="auto" w:fill="auto"/>
          </w:tcPr>
          <w:p w:rsidR="00EF0E7E" w:rsidRPr="007E2570" w:rsidRDefault="00EF0E7E" w:rsidP="007E2570">
            <w:pPr>
              <w:pStyle w:val="a7"/>
              <w:ind w:firstLine="0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ИТОГО:</w:t>
            </w:r>
          </w:p>
        </w:tc>
        <w:tc>
          <w:tcPr>
            <w:tcW w:w="1842" w:type="pct"/>
            <w:shd w:val="clear" w:color="auto" w:fill="auto"/>
          </w:tcPr>
          <w:p w:rsidR="00EF0E7E" w:rsidRPr="007E2570" w:rsidRDefault="00CD2757" w:rsidP="007E2570">
            <w:pPr>
              <w:pStyle w:val="a7"/>
              <w:ind w:firstLine="0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19270630</w:t>
            </w:r>
          </w:p>
        </w:tc>
      </w:tr>
    </w:tbl>
    <w:p w:rsidR="00613ED7" w:rsidRPr="00B3398C" w:rsidRDefault="00613ED7" w:rsidP="00613ED7">
      <w:pPr>
        <w:pStyle w:val="a7"/>
        <w:ind w:firstLine="709"/>
        <w:jc w:val="both"/>
        <w:rPr>
          <w:color w:val="000000"/>
          <w:szCs w:val="28"/>
        </w:rPr>
      </w:pPr>
    </w:p>
    <w:p w:rsidR="00EA7B45" w:rsidRPr="00613ED7" w:rsidRDefault="00CC4D6E" w:rsidP="00613ED7">
      <w:pPr>
        <w:pStyle w:val="a7"/>
        <w:ind w:firstLine="709"/>
        <w:jc w:val="both"/>
        <w:rPr>
          <w:b/>
          <w:color w:val="000000"/>
          <w:szCs w:val="28"/>
        </w:rPr>
      </w:pPr>
      <w:r w:rsidRPr="00613ED7">
        <w:rPr>
          <w:b/>
          <w:color w:val="000000"/>
          <w:szCs w:val="28"/>
        </w:rPr>
        <w:t>4.3.</w:t>
      </w:r>
      <w:r w:rsidR="006D61C8" w:rsidRPr="00613ED7">
        <w:rPr>
          <w:b/>
          <w:color w:val="000000"/>
          <w:szCs w:val="28"/>
        </w:rPr>
        <w:t>7</w:t>
      </w:r>
      <w:r w:rsidRPr="00613ED7">
        <w:rPr>
          <w:b/>
          <w:color w:val="000000"/>
          <w:szCs w:val="28"/>
        </w:rPr>
        <w:t xml:space="preserve"> Расчет </w:t>
      </w:r>
      <w:r w:rsidR="006D61C8" w:rsidRPr="00613ED7">
        <w:rPr>
          <w:b/>
          <w:color w:val="000000"/>
          <w:szCs w:val="28"/>
        </w:rPr>
        <w:t>калькуляции</w:t>
      </w:r>
      <w:r w:rsidR="00613ED7">
        <w:rPr>
          <w:b/>
          <w:color w:val="000000"/>
          <w:szCs w:val="28"/>
        </w:rPr>
        <w:t xml:space="preserve"> </w:t>
      </w:r>
      <w:r w:rsidRPr="00613ED7">
        <w:rPr>
          <w:b/>
          <w:color w:val="000000"/>
          <w:szCs w:val="28"/>
        </w:rPr>
        <w:t>себестоимости 1т</w:t>
      </w:r>
      <w:r w:rsidR="00613ED7">
        <w:rPr>
          <w:b/>
          <w:color w:val="000000"/>
          <w:szCs w:val="28"/>
        </w:rPr>
        <w:t xml:space="preserve"> </w:t>
      </w:r>
      <w:r w:rsidR="00B3398C">
        <w:rPr>
          <w:b/>
          <w:color w:val="000000"/>
          <w:szCs w:val="28"/>
        </w:rPr>
        <w:t>руды</w:t>
      </w:r>
    </w:p>
    <w:p w:rsidR="001077DC" w:rsidRPr="00613ED7" w:rsidRDefault="00F54FDB" w:rsidP="00613ED7">
      <w:pPr>
        <w:pStyle w:val="a7"/>
        <w:ind w:firstLine="709"/>
        <w:jc w:val="both"/>
        <w:rPr>
          <w:color w:val="000000"/>
          <w:szCs w:val="28"/>
        </w:rPr>
      </w:pPr>
      <w:r w:rsidRPr="00613ED7">
        <w:rPr>
          <w:color w:val="000000"/>
          <w:szCs w:val="28"/>
        </w:rPr>
        <w:t>Расчёт к</w:t>
      </w:r>
      <w:r w:rsidR="001077DC" w:rsidRPr="00613ED7">
        <w:rPr>
          <w:color w:val="000000"/>
          <w:szCs w:val="28"/>
        </w:rPr>
        <w:t>алькуляция себестоимости</w:t>
      </w:r>
      <w:r w:rsidR="00613ED7">
        <w:rPr>
          <w:color w:val="000000"/>
          <w:szCs w:val="28"/>
        </w:rPr>
        <w:t xml:space="preserve"> </w:t>
      </w:r>
      <w:r w:rsidR="00727420" w:rsidRPr="00613ED7">
        <w:rPr>
          <w:color w:val="000000"/>
        </w:rPr>
        <w:t>добычи на 1 т руды</w:t>
      </w:r>
      <w:r w:rsidR="00727420" w:rsidRPr="00613ED7">
        <w:rPr>
          <w:color w:val="000000"/>
          <w:szCs w:val="28"/>
        </w:rPr>
        <w:t xml:space="preserve"> </w:t>
      </w:r>
      <w:r w:rsidR="00C2445D" w:rsidRPr="00613ED7">
        <w:rPr>
          <w:color w:val="000000"/>
          <w:szCs w:val="28"/>
        </w:rPr>
        <w:t xml:space="preserve">при годовой производительности 60000 т /год </w:t>
      </w:r>
      <w:r w:rsidR="001077DC" w:rsidRPr="00613ED7">
        <w:rPr>
          <w:color w:val="000000"/>
          <w:szCs w:val="28"/>
        </w:rPr>
        <w:t>приведена в таблице</w:t>
      </w:r>
      <w:r w:rsidR="00CD2757" w:rsidRPr="00613ED7">
        <w:rPr>
          <w:color w:val="000000"/>
          <w:szCs w:val="28"/>
        </w:rPr>
        <w:t xml:space="preserve"> </w:t>
      </w:r>
      <w:r w:rsidR="001077DC" w:rsidRPr="00613ED7">
        <w:rPr>
          <w:color w:val="000000"/>
          <w:szCs w:val="28"/>
        </w:rPr>
        <w:t>20.</w:t>
      </w:r>
    </w:p>
    <w:p w:rsidR="00613ED7" w:rsidRDefault="00613ED7" w:rsidP="00613ED7">
      <w:pPr>
        <w:pStyle w:val="a7"/>
        <w:ind w:firstLine="709"/>
        <w:jc w:val="both"/>
        <w:rPr>
          <w:color w:val="000000"/>
          <w:szCs w:val="28"/>
        </w:rPr>
      </w:pPr>
    </w:p>
    <w:p w:rsidR="00CD2757" w:rsidRPr="00613ED7" w:rsidRDefault="001077DC" w:rsidP="00613ED7">
      <w:pPr>
        <w:pStyle w:val="a7"/>
        <w:ind w:firstLine="709"/>
        <w:jc w:val="both"/>
        <w:rPr>
          <w:color w:val="000000"/>
          <w:szCs w:val="28"/>
        </w:rPr>
      </w:pPr>
      <w:r w:rsidRPr="00613ED7">
        <w:rPr>
          <w:color w:val="000000"/>
          <w:szCs w:val="28"/>
        </w:rPr>
        <w:t>Таблица 20.</w:t>
      </w:r>
      <w:r w:rsidR="00B3398C">
        <w:rPr>
          <w:color w:val="000000"/>
          <w:szCs w:val="28"/>
        </w:rPr>
        <w:t xml:space="preserve"> </w:t>
      </w:r>
      <w:r w:rsidR="00CD2757" w:rsidRPr="00613ED7">
        <w:rPr>
          <w:color w:val="000000"/>
          <w:szCs w:val="28"/>
        </w:rPr>
        <w:t>Калькуляция себестоимости</w:t>
      </w:r>
      <w:r w:rsidR="00613ED7">
        <w:rPr>
          <w:color w:val="000000"/>
          <w:szCs w:val="28"/>
        </w:rPr>
        <w:t xml:space="preserve"> </w:t>
      </w:r>
      <w:r w:rsidR="00CD2757" w:rsidRPr="00613ED7">
        <w:rPr>
          <w:color w:val="000000"/>
        </w:rPr>
        <w:t>добычи</w:t>
      </w:r>
      <w:r w:rsidR="00613ED7">
        <w:rPr>
          <w:color w:val="000000"/>
        </w:rPr>
        <w:t xml:space="preserve"> </w:t>
      </w:r>
      <w:r w:rsidR="00CD2757" w:rsidRPr="00613ED7">
        <w:rPr>
          <w:color w:val="000000"/>
        </w:rPr>
        <w:t>1 т ру</w:t>
      </w:r>
      <w:r w:rsidR="00B3398C">
        <w:rPr>
          <w:color w:val="000000"/>
        </w:rPr>
        <w:t>ды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09"/>
        <w:gridCol w:w="2525"/>
        <w:gridCol w:w="2637"/>
        <w:gridCol w:w="1579"/>
        <w:gridCol w:w="1447"/>
      </w:tblGrid>
      <w:tr w:rsidR="00C77D83" w:rsidRPr="007E2570" w:rsidTr="007E2570">
        <w:trPr>
          <w:cantSplit/>
          <w:trHeight w:val="488"/>
          <w:jc w:val="center"/>
        </w:trPr>
        <w:tc>
          <w:tcPr>
            <w:tcW w:w="597" w:type="pct"/>
            <w:vMerge w:val="restart"/>
            <w:shd w:val="clear" w:color="auto" w:fill="auto"/>
          </w:tcPr>
          <w:p w:rsidR="00C77D83" w:rsidRPr="007E2570" w:rsidRDefault="00C77D83" w:rsidP="007E2570">
            <w:pPr>
              <w:pStyle w:val="a7"/>
              <w:ind w:firstLine="0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№ п/п</w:t>
            </w:r>
          </w:p>
        </w:tc>
        <w:tc>
          <w:tcPr>
            <w:tcW w:w="1357" w:type="pct"/>
            <w:vMerge w:val="restart"/>
            <w:shd w:val="clear" w:color="auto" w:fill="auto"/>
          </w:tcPr>
          <w:p w:rsidR="00C77D83" w:rsidRPr="007E2570" w:rsidRDefault="00C77D83" w:rsidP="007E2570">
            <w:pPr>
              <w:pStyle w:val="a7"/>
              <w:ind w:firstLine="0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Наименование статьи затрат</w:t>
            </w:r>
          </w:p>
        </w:tc>
        <w:tc>
          <w:tcPr>
            <w:tcW w:w="1418" w:type="pct"/>
            <w:vMerge w:val="restart"/>
            <w:shd w:val="clear" w:color="auto" w:fill="auto"/>
          </w:tcPr>
          <w:p w:rsidR="00C77D83" w:rsidRPr="007E2570" w:rsidRDefault="00C77D83" w:rsidP="007E2570">
            <w:pPr>
              <w:pStyle w:val="a7"/>
              <w:ind w:firstLine="0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Сумма</w:t>
            </w:r>
            <w:r w:rsidR="00613ED7" w:rsidRPr="007E2570">
              <w:rPr>
                <w:color w:val="000000"/>
                <w:sz w:val="20"/>
                <w:szCs w:val="28"/>
              </w:rPr>
              <w:t xml:space="preserve"> </w:t>
            </w:r>
            <w:r w:rsidRPr="007E2570">
              <w:rPr>
                <w:color w:val="000000"/>
                <w:sz w:val="20"/>
                <w:szCs w:val="28"/>
              </w:rPr>
              <w:t>затрат</w:t>
            </w:r>
          </w:p>
        </w:tc>
        <w:tc>
          <w:tcPr>
            <w:tcW w:w="1627" w:type="pct"/>
            <w:gridSpan w:val="2"/>
            <w:shd w:val="clear" w:color="auto" w:fill="auto"/>
          </w:tcPr>
          <w:p w:rsidR="00C77D83" w:rsidRPr="007E2570" w:rsidRDefault="00C77D83" w:rsidP="007E2570">
            <w:pPr>
              <w:pStyle w:val="a7"/>
              <w:ind w:firstLine="0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Затраты на 1 т.</w:t>
            </w:r>
          </w:p>
        </w:tc>
      </w:tr>
      <w:tr w:rsidR="00C77D83" w:rsidRPr="007E2570" w:rsidTr="007E2570">
        <w:trPr>
          <w:cantSplit/>
          <w:trHeight w:val="487"/>
          <w:jc w:val="center"/>
        </w:trPr>
        <w:tc>
          <w:tcPr>
            <w:tcW w:w="597" w:type="pct"/>
            <w:vMerge/>
            <w:shd w:val="clear" w:color="auto" w:fill="auto"/>
          </w:tcPr>
          <w:p w:rsidR="00C77D83" w:rsidRPr="007E2570" w:rsidRDefault="00C77D83" w:rsidP="007E2570">
            <w:pPr>
              <w:pStyle w:val="a7"/>
              <w:ind w:firstLine="0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1357" w:type="pct"/>
            <w:vMerge/>
            <w:shd w:val="clear" w:color="auto" w:fill="auto"/>
          </w:tcPr>
          <w:p w:rsidR="00C77D83" w:rsidRPr="007E2570" w:rsidRDefault="00C77D83" w:rsidP="007E2570">
            <w:pPr>
              <w:pStyle w:val="a7"/>
              <w:ind w:firstLine="0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1418" w:type="pct"/>
            <w:vMerge/>
            <w:shd w:val="clear" w:color="auto" w:fill="auto"/>
          </w:tcPr>
          <w:p w:rsidR="00C77D83" w:rsidRPr="007E2570" w:rsidRDefault="00C77D83" w:rsidP="007E2570">
            <w:pPr>
              <w:pStyle w:val="a7"/>
              <w:ind w:firstLine="0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849" w:type="pct"/>
            <w:shd w:val="clear" w:color="auto" w:fill="auto"/>
          </w:tcPr>
          <w:p w:rsidR="00C77D83" w:rsidRPr="007E2570" w:rsidRDefault="00C77D83" w:rsidP="007E2570">
            <w:pPr>
              <w:pStyle w:val="a7"/>
              <w:ind w:firstLine="0"/>
              <w:jc w:val="both"/>
              <w:rPr>
                <w:color w:val="000000"/>
                <w:sz w:val="20"/>
                <w:szCs w:val="28"/>
                <w:vertAlign w:val="superscript"/>
              </w:rPr>
            </w:pPr>
            <w:r w:rsidRPr="007E2570">
              <w:rPr>
                <w:color w:val="000000"/>
                <w:sz w:val="20"/>
                <w:szCs w:val="28"/>
              </w:rPr>
              <w:t>руб</w:t>
            </w:r>
          </w:p>
        </w:tc>
        <w:tc>
          <w:tcPr>
            <w:tcW w:w="779" w:type="pct"/>
            <w:shd w:val="clear" w:color="auto" w:fill="auto"/>
          </w:tcPr>
          <w:p w:rsidR="00C77D83" w:rsidRPr="007E2570" w:rsidRDefault="00C77D83" w:rsidP="007E2570">
            <w:pPr>
              <w:pStyle w:val="a7"/>
              <w:ind w:firstLine="0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%</w:t>
            </w:r>
          </w:p>
        </w:tc>
      </w:tr>
      <w:tr w:rsidR="00CD2757" w:rsidRPr="007E2570" w:rsidTr="007E2570">
        <w:trPr>
          <w:cantSplit/>
          <w:trHeight w:val="487"/>
          <w:jc w:val="center"/>
        </w:trPr>
        <w:tc>
          <w:tcPr>
            <w:tcW w:w="597" w:type="pct"/>
            <w:shd w:val="clear" w:color="auto" w:fill="auto"/>
          </w:tcPr>
          <w:p w:rsidR="00CD2757" w:rsidRPr="007E2570" w:rsidRDefault="00CD2757" w:rsidP="007E2570">
            <w:pPr>
              <w:pStyle w:val="a7"/>
              <w:ind w:firstLine="0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1</w:t>
            </w:r>
          </w:p>
        </w:tc>
        <w:tc>
          <w:tcPr>
            <w:tcW w:w="1357" w:type="pct"/>
            <w:shd w:val="clear" w:color="auto" w:fill="auto"/>
          </w:tcPr>
          <w:p w:rsidR="00CD2757" w:rsidRPr="007E2570" w:rsidRDefault="00CD2757" w:rsidP="007E2570">
            <w:pPr>
              <w:pStyle w:val="a7"/>
              <w:ind w:firstLine="0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Энергозатраты</w:t>
            </w:r>
          </w:p>
        </w:tc>
        <w:tc>
          <w:tcPr>
            <w:tcW w:w="1418" w:type="pct"/>
            <w:shd w:val="clear" w:color="auto" w:fill="auto"/>
          </w:tcPr>
          <w:p w:rsidR="00CD2757" w:rsidRPr="007E2570" w:rsidRDefault="00CD2757" w:rsidP="007E2570">
            <w:pPr>
              <w:pStyle w:val="a7"/>
              <w:ind w:firstLine="0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6518059</w:t>
            </w:r>
          </w:p>
        </w:tc>
        <w:tc>
          <w:tcPr>
            <w:tcW w:w="849" w:type="pct"/>
            <w:shd w:val="clear" w:color="auto" w:fill="auto"/>
          </w:tcPr>
          <w:p w:rsidR="00CD2757" w:rsidRPr="007E2570" w:rsidRDefault="00CD2757" w:rsidP="007E2570">
            <w:pPr>
              <w:pStyle w:val="a7"/>
              <w:ind w:firstLine="0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108,6</w:t>
            </w:r>
          </w:p>
        </w:tc>
        <w:tc>
          <w:tcPr>
            <w:tcW w:w="779" w:type="pct"/>
            <w:shd w:val="clear" w:color="auto" w:fill="auto"/>
          </w:tcPr>
          <w:p w:rsidR="00CD2757" w:rsidRPr="007E2570" w:rsidRDefault="00CB485C" w:rsidP="007E2570">
            <w:pPr>
              <w:pStyle w:val="a7"/>
              <w:ind w:firstLine="0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17,3</w:t>
            </w:r>
          </w:p>
        </w:tc>
      </w:tr>
      <w:tr w:rsidR="00763197" w:rsidRPr="007E2570" w:rsidTr="007E2570">
        <w:trPr>
          <w:cantSplit/>
          <w:jc w:val="center"/>
        </w:trPr>
        <w:tc>
          <w:tcPr>
            <w:tcW w:w="597" w:type="pct"/>
            <w:shd w:val="clear" w:color="auto" w:fill="auto"/>
          </w:tcPr>
          <w:p w:rsidR="00763197" w:rsidRPr="007E2570" w:rsidRDefault="00CD2757" w:rsidP="007E2570">
            <w:pPr>
              <w:pStyle w:val="a7"/>
              <w:ind w:firstLine="0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2</w:t>
            </w:r>
          </w:p>
        </w:tc>
        <w:tc>
          <w:tcPr>
            <w:tcW w:w="1357" w:type="pct"/>
            <w:shd w:val="clear" w:color="auto" w:fill="auto"/>
          </w:tcPr>
          <w:p w:rsidR="00763197" w:rsidRPr="007E2570" w:rsidRDefault="00763197" w:rsidP="007E2570">
            <w:pPr>
              <w:pStyle w:val="a7"/>
              <w:ind w:firstLine="0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ФЗП основных рабочих</w:t>
            </w:r>
          </w:p>
        </w:tc>
        <w:tc>
          <w:tcPr>
            <w:tcW w:w="1418" w:type="pct"/>
            <w:shd w:val="clear" w:color="auto" w:fill="auto"/>
          </w:tcPr>
          <w:p w:rsidR="00763197" w:rsidRPr="007E2570" w:rsidRDefault="00763197" w:rsidP="007E2570">
            <w:pPr>
              <w:pStyle w:val="a7"/>
              <w:ind w:firstLine="0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4629487</w:t>
            </w:r>
          </w:p>
        </w:tc>
        <w:tc>
          <w:tcPr>
            <w:tcW w:w="849" w:type="pct"/>
            <w:shd w:val="clear" w:color="auto" w:fill="auto"/>
          </w:tcPr>
          <w:p w:rsidR="00763197" w:rsidRPr="007E2570" w:rsidRDefault="00763197" w:rsidP="007E2570">
            <w:pPr>
              <w:pStyle w:val="a7"/>
              <w:ind w:firstLine="0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77,1</w:t>
            </w:r>
          </w:p>
        </w:tc>
        <w:tc>
          <w:tcPr>
            <w:tcW w:w="779" w:type="pct"/>
            <w:shd w:val="clear" w:color="auto" w:fill="auto"/>
          </w:tcPr>
          <w:p w:rsidR="00763197" w:rsidRPr="007E2570" w:rsidRDefault="00CB485C" w:rsidP="007E2570">
            <w:pPr>
              <w:pStyle w:val="a7"/>
              <w:ind w:firstLine="0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12,3</w:t>
            </w:r>
          </w:p>
        </w:tc>
      </w:tr>
      <w:tr w:rsidR="00763197" w:rsidRPr="007E2570" w:rsidTr="007E2570">
        <w:trPr>
          <w:cantSplit/>
          <w:jc w:val="center"/>
        </w:trPr>
        <w:tc>
          <w:tcPr>
            <w:tcW w:w="597" w:type="pct"/>
            <w:shd w:val="clear" w:color="auto" w:fill="auto"/>
          </w:tcPr>
          <w:p w:rsidR="00763197" w:rsidRPr="007E2570" w:rsidRDefault="00CD2757" w:rsidP="007E2570">
            <w:pPr>
              <w:pStyle w:val="a7"/>
              <w:ind w:firstLine="0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3</w:t>
            </w:r>
          </w:p>
        </w:tc>
        <w:tc>
          <w:tcPr>
            <w:tcW w:w="1357" w:type="pct"/>
            <w:shd w:val="clear" w:color="auto" w:fill="auto"/>
          </w:tcPr>
          <w:p w:rsidR="00763197" w:rsidRPr="007E2570" w:rsidRDefault="00763197" w:rsidP="007E2570">
            <w:pPr>
              <w:pStyle w:val="a7"/>
              <w:ind w:firstLine="0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Начисления на</w:t>
            </w:r>
            <w:r w:rsidR="00613ED7" w:rsidRPr="007E2570">
              <w:rPr>
                <w:color w:val="000000"/>
                <w:sz w:val="20"/>
                <w:szCs w:val="28"/>
              </w:rPr>
              <w:t xml:space="preserve"> </w:t>
            </w:r>
            <w:r w:rsidRPr="007E2570">
              <w:rPr>
                <w:color w:val="000000"/>
                <w:sz w:val="20"/>
                <w:szCs w:val="28"/>
              </w:rPr>
              <w:t>з/пл основных рабочих</w:t>
            </w:r>
            <w:r w:rsidR="00613ED7" w:rsidRPr="007E2570">
              <w:rPr>
                <w:color w:val="000000"/>
                <w:sz w:val="20"/>
                <w:szCs w:val="28"/>
              </w:rPr>
              <w:t>.</w:t>
            </w:r>
            <w:r w:rsidRPr="007E2570">
              <w:rPr>
                <w:color w:val="000000"/>
                <w:sz w:val="20"/>
                <w:szCs w:val="28"/>
              </w:rPr>
              <w:t xml:space="preserve"> 26,</w:t>
            </w:r>
            <w:r w:rsidR="00613ED7" w:rsidRPr="007E2570">
              <w:rPr>
                <w:color w:val="000000"/>
                <w:sz w:val="20"/>
                <w:szCs w:val="28"/>
              </w:rPr>
              <w:t>8%</w:t>
            </w:r>
          </w:p>
        </w:tc>
        <w:tc>
          <w:tcPr>
            <w:tcW w:w="1418" w:type="pct"/>
            <w:shd w:val="clear" w:color="auto" w:fill="auto"/>
          </w:tcPr>
          <w:p w:rsidR="00763197" w:rsidRPr="007E2570" w:rsidRDefault="00763197" w:rsidP="007E2570">
            <w:pPr>
              <w:pStyle w:val="a7"/>
              <w:ind w:firstLine="0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0,268х4629487</w:t>
            </w:r>
            <w:r w:rsidRPr="007E2570">
              <w:rPr>
                <w:color w:val="000000"/>
                <w:sz w:val="20"/>
              </w:rPr>
              <w:t>=</w:t>
            </w:r>
          </w:p>
          <w:p w:rsidR="00763197" w:rsidRPr="007E2570" w:rsidRDefault="00763197" w:rsidP="007E2570">
            <w:pPr>
              <w:pStyle w:val="a7"/>
              <w:ind w:firstLine="0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=1240702,5</w:t>
            </w:r>
          </w:p>
        </w:tc>
        <w:tc>
          <w:tcPr>
            <w:tcW w:w="849" w:type="pct"/>
            <w:shd w:val="clear" w:color="auto" w:fill="auto"/>
          </w:tcPr>
          <w:p w:rsidR="00763197" w:rsidRPr="007E2570" w:rsidRDefault="00763197" w:rsidP="007E2570">
            <w:pPr>
              <w:pStyle w:val="a7"/>
              <w:ind w:firstLine="0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20,67</w:t>
            </w:r>
          </w:p>
        </w:tc>
        <w:tc>
          <w:tcPr>
            <w:tcW w:w="779" w:type="pct"/>
            <w:shd w:val="clear" w:color="auto" w:fill="auto"/>
          </w:tcPr>
          <w:p w:rsidR="00763197" w:rsidRPr="007E2570" w:rsidRDefault="00450850" w:rsidP="007E2570">
            <w:pPr>
              <w:pStyle w:val="a7"/>
              <w:ind w:firstLine="0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3,30</w:t>
            </w:r>
          </w:p>
        </w:tc>
      </w:tr>
      <w:tr w:rsidR="00763197" w:rsidRPr="007E2570" w:rsidTr="007E2570">
        <w:trPr>
          <w:cantSplit/>
          <w:jc w:val="center"/>
        </w:trPr>
        <w:tc>
          <w:tcPr>
            <w:tcW w:w="597" w:type="pct"/>
            <w:shd w:val="clear" w:color="auto" w:fill="auto"/>
          </w:tcPr>
          <w:p w:rsidR="00763197" w:rsidRPr="007E2570" w:rsidRDefault="00CD2757" w:rsidP="007E2570">
            <w:pPr>
              <w:pStyle w:val="a7"/>
              <w:ind w:firstLine="0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4</w:t>
            </w:r>
          </w:p>
        </w:tc>
        <w:tc>
          <w:tcPr>
            <w:tcW w:w="1357" w:type="pct"/>
            <w:shd w:val="clear" w:color="auto" w:fill="auto"/>
          </w:tcPr>
          <w:p w:rsidR="00763197" w:rsidRPr="007E2570" w:rsidRDefault="00763197" w:rsidP="007E2570">
            <w:pPr>
              <w:pStyle w:val="a7"/>
              <w:ind w:firstLine="0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Материалы</w:t>
            </w:r>
          </w:p>
        </w:tc>
        <w:tc>
          <w:tcPr>
            <w:tcW w:w="1418" w:type="pct"/>
            <w:shd w:val="clear" w:color="auto" w:fill="auto"/>
          </w:tcPr>
          <w:p w:rsidR="00763197" w:rsidRPr="007E2570" w:rsidRDefault="00763197" w:rsidP="007E2570">
            <w:pPr>
              <w:pStyle w:val="a7"/>
              <w:ind w:firstLine="0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</w:rPr>
              <w:t>5873121</w:t>
            </w:r>
          </w:p>
        </w:tc>
        <w:tc>
          <w:tcPr>
            <w:tcW w:w="849" w:type="pct"/>
            <w:shd w:val="clear" w:color="auto" w:fill="auto"/>
          </w:tcPr>
          <w:p w:rsidR="00763197" w:rsidRPr="007E2570" w:rsidRDefault="00763197" w:rsidP="007E2570">
            <w:pPr>
              <w:pStyle w:val="a7"/>
              <w:ind w:firstLine="0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97,9</w:t>
            </w:r>
          </w:p>
        </w:tc>
        <w:tc>
          <w:tcPr>
            <w:tcW w:w="779" w:type="pct"/>
            <w:shd w:val="clear" w:color="auto" w:fill="auto"/>
          </w:tcPr>
          <w:p w:rsidR="00763197" w:rsidRPr="007E2570" w:rsidRDefault="00450850" w:rsidP="007E2570">
            <w:pPr>
              <w:pStyle w:val="a7"/>
              <w:ind w:firstLine="0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15,</w:t>
            </w:r>
            <w:r w:rsidR="00CB485C" w:rsidRPr="007E2570">
              <w:rPr>
                <w:color w:val="000000"/>
                <w:sz w:val="20"/>
                <w:szCs w:val="28"/>
              </w:rPr>
              <w:t>6</w:t>
            </w:r>
          </w:p>
        </w:tc>
      </w:tr>
      <w:tr w:rsidR="00763197" w:rsidRPr="007E2570" w:rsidTr="007E2570">
        <w:trPr>
          <w:cantSplit/>
          <w:jc w:val="center"/>
        </w:trPr>
        <w:tc>
          <w:tcPr>
            <w:tcW w:w="1955" w:type="pct"/>
            <w:gridSpan w:val="2"/>
            <w:shd w:val="clear" w:color="auto" w:fill="auto"/>
          </w:tcPr>
          <w:p w:rsidR="00763197" w:rsidRPr="007E2570" w:rsidRDefault="00763197" w:rsidP="007E2570">
            <w:pPr>
              <w:pStyle w:val="a7"/>
              <w:ind w:firstLine="0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ИТОГО:</w:t>
            </w:r>
          </w:p>
        </w:tc>
        <w:tc>
          <w:tcPr>
            <w:tcW w:w="1418" w:type="pct"/>
            <w:shd w:val="clear" w:color="auto" w:fill="auto"/>
          </w:tcPr>
          <w:p w:rsidR="00763197" w:rsidRPr="007E2570" w:rsidRDefault="00CB485C" w:rsidP="007E2570">
            <w:pPr>
              <w:pStyle w:val="a7"/>
              <w:ind w:firstLine="0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18261369,5</w:t>
            </w:r>
          </w:p>
        </w:tc>
        <w:tc>
          <w:tcPr>
            <w:tcW w:w="849" w:type="pct"/>
            <w:shd w:val="clear" w:color="auto" w:fill="auto"/>
          </w:tcPr>
          <w:p w:rsidR="00763197" w:rsidRPr="007E2570" w:rsidRDefault="00CD2757" w:rsidP="007E2570">
            <w:pPr>
              <w:pStyle w:val="a7"/>
              <w:ind w:firstLine="0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304,27</w:t>
            </w:r>
          </w:p>
        </w:tc>
        <w:tc>
          <w:tcPr>
            <w:tcW w:w="779" w:type="pct"/>
            <w:shd w:val="clear" w:color="auto" w:fill="auto"/>
          </w:tcPr>
          <w:p w:rsidR="00763197" w:rsidRPr="007E2570" w:rsidRDefault="00450850" w:rsidP="007E2570">
            <w:pPr>
              <w:pStyle w:val="a7"/>
              <w:ind w:firstLine="0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48,6</w:t>
            </w:r>
          </w:p>
        </w:tc>
      </w:tr>
      <w:tr w:rsidR="00763197" w:rsidRPr="007E2570" w:rsidTr="007E2570">
        <w:trPr>
          <w:cantSplit/>
          <w:jc w:val="center"/>
        </w:trPr>
        <w:tc>
          <w:tcPr>
            <w:tcW w:w="597" w:type="pct"/>
            <w:shd w:val="clear" w:color="auto" w:fill="auto"/>
          </w:tcPr>
          <w:p w:rsidR="00763197" w:rsidRPr="007E2570" w:rsidRDefault="00CD2757" w:rsidP="007E2570">
            <w:pPr>
              <w:pStyle w:val="a7"/>
              <w:ind w:firstLine="0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5</w:t>
            </w:r>
          </w:p>
        </w:tc>
        <w:tc>
          <w:tcPr>
            <w:tcW w:w="1357" w:type="pct"/>
            <w:shd w:val="clear" w:color="auto" w:fill="auto"/>
          </w:tcPr>
          <w:p w:rsidR="00763197" w:rsidRPr="007E2570" w:rsidRDefault="00763197" w:rsidP="007E2570">
            <w:pPr>
              <w:pStyle w:val="a7"/>
              <w:ind w:firstLine="0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Цеховые расходы</w:t>
            </w:r>
          </w:p>
        </w:tc>
        <w:tc>
          <w:tcPr>
            <w:tcW w:w="1418" w:type="pct"/>
            <w:shd w:val="clear" w:color="auto" w:fill="auto"/>
          </w:tcPr>
          <w:p w:rsidR="00763197" w:rsidRPr="007E2570" w:rsidRDefault="00CD2757" w:rsidP="007E2570">
            <w:pPr>
              <w:pStyle w:val="a7"/>
              <w:ind w:firstLine="0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19270630</w:t>
            </w:r>
          </w:p>
        </w:tc>
        <w:tc>
          <w:tcPr>
            <w:tcW w:w="849" w:type="pct"/>
            <w:shd w:val="clear" w:color="auto" w:fill="auto"/>
          </w:tcPr>
          <w:p w:rsidR="00763197" w:rsidRPr="007E2570" w:rsidRDefault="00CD2757" w:rsidP="007E2570">
            <w:pPr>
              <w:pStyle w:val="a7"/>
              <w:ind w:firstLine="0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321</w:t>
            </w:r>
          </w:p>
        </w:tc>
        <w:tc>
          <w:tcPr>
            <w:tcW w:w="779" w:type="pct"/>
            <w:shd w:val="clear" w:color="auto" w:fill="auto"/>
          </w:tcPr>
          <w:p w:rsidR="00763197" w:rsidRPr="007E2570" w:rsidRDefault="00450850" w:rsidP="007E2570">
            <w:pPr>
              <w:pStyle w:val="a7"/>
              <w:ind w:firstLine="0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51,36</w:t>
            </w:r>
          </w:p>
        </w:tc>
      </w:tr>
      <w:tr w:rsidR="00763197" w:rsidRPr="007E2570" w:rsidTr="007E2570">
        <w:trPr>
          <w:cantSplit/>
          <w:jc w:val="center"/>
        </w:trPr>
        <w:tc>
          <w:tcPr>
            <w:tcW w:w="1955" w:type="pct"/>
            <w:gridSpan w:val="2"/>
            <w:shd w:val="clear" w:color="auto" w:fill="auto"/>
          </w:tcPr>
          <w:p w:rsidR="00763197" w:rsidRPr="007E2570" w:rsidRDefault="00763197" w:rsidP="007E2570">
            <w:pPr>
              <w:pStyle w:val="a7"/>
              <w:ind w:firstLine="0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ВСЕГО:</w:t>
            </w:r>
          </w:p>
        </w:tc>
        <w:tc>
          <w:tcPr>
            <w:tcW w:w="1418" w:type="pct"/>
            <w:shd w:val="clear" w:color="auto" w:fill="auto"/>
          </w:tcPr>
          <w:p w:rsidR="00763197" w:rsidRPr="007E2570" w:rsidRDefault="00CB485C" w:rsidP="007E2570">
            <w:pPr>
              <w:pStyle w:val="a7"/>
              <w:ind w:firstLine="0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37531999</w:t>
            </w:r>
          </w:p>
        </w:tc>
        <w:tc>
          <w:tcPr>
            <w:tcW w:w="849" w:type="pct"/>
            <w:shd w:val="clear" w:color="auto" w:fill="auto"/>
          </w:tcPr>
          <w:p w:rsidR="00763197" w:rsidRPr="007E2570" w:rsidRDefault="00763197" w:rsidP="007E2570">
            <w:pPr>
              <w:pStyle w:val="a7"/>
              <w:ind w:firstLine="0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62</w:t>
            </w:r>
            <w:r w:rsidR="00CA14F1" w:rsidRPr="007E2570">
              <w:rPr>
                <w:color w:val="000000"/>
                <w:sz w:val="20"/>
                <w:szCs w:val="28"/>
              </w:rPr>
              <w:t>6</w:t>
            </w:r>
          </w:p>
        </w:tc>
        <w:tc>
          <w:tcPr>
            <w:tcW w:w="779" w:type="pct"/>
            <w:shd w:val="clear" w:color="auto" w:fill="auto"/>
          </w:tcPr>
          <w:p w:rsidR="00763197" w:rsidRPr="007E2570" w:rsidRDefault="00450850" w:rsidP="007E2570">
            <w:pPr>
              <w:pStyle w:val="a7"/>
              <w:ind w:firstLine="0"/>
              <w:jc w:val="both"/>
              <w:rPr>
                <w:color w:val="000000"/>
                <w:sz w:val="20"/>
                <w:szCs w:val="28"/>
              </w:rPr>
            </w:pPr>
            <w:r w:rsidRPr="007E2570">
              <w:rPr>
                <w:color w:val="000000"/>
                <w:sz w:val="20"/>
                <w:szCs w:val="28"/>
              </w:rPr>
              <w:t>100</w:t>
            </w:r>
          </w:p>
        </w:tc>
      </w:tr>
    </w:tbl>
    <w:p w:rsidR="00613ED7" w:rsidRDefault="00613ED7" w:rsidP="00613ED7">
      <w:pPr>
        <w:pStyle w:val="a7"/>
        <w:ind w:firstLine="709"/>
        <w:jc w:val="both"/>
        <w:rPr>
          <w:color w:val="000000"/>
          <w:szCs w:val="28"/>
        </w:rPr>
      </w:pPr>
    </w:p>
    <w:p w:rsidR="00613ED7" w:rsidRDefault="00E65A26" w:rsidP="00613ED7">
      <w:pPr>
        <w:pStyle w:val="a7"/>
        <w:ind w:firstLine="709"/>
        <w:jc w:val="both"/>
        <w:rPr>
          <w:color w:val="000000"/>
          <w:szCs w:val="28"/>
        </w:rPr>
      </w:pPr>
      <w:r w:rsidRPr="00613ED7">
        <w:rPr>
          <w:color w:val="000000"/>
          <w:szCs w:val="28"/>
          <w:u w:val="single"/>
        </w:rPr>
        <w:t>себестоимость 1 т руды составит:</w:t>
      </w:r>
      <w:r w:rsidR="00B3398C">
        <w:rPr>
          <w:color w:val="000000"/>
          <w:szCs w:val="28"/>
          <w:u w:val="single"/>
        </w:rPr>
        <w:t xml:space="preserve"> </w:t>
      </w:r>
      <w:r w:rsidR="00956AFA">
        <w:rPr>
          <w:color w:val="000000"/>
          <w:position w:val="-24"/>
        </w:rPr>
        <w:pict>
          <v:shape id="_x0000_i1078" type="#_x0000_t75" style="width:102.75pt;height:23.25pt">
            <v:imagedata r:id="rId60" o:title=""/>
          </v:shape>
        </w:pict>
      </w:r>
    </w:p>
    <w:p w:rsidR="003D544E" w:rsidRPr="00613ED7" w:rsidRDefault="003D544E" w:rsidP="00613ED7">
      <w:pPr>
        <w:pStyle w:val="a7"/>
        <w:ind w:firstLine="709"/>
        <w:jc w:val="both"/>
        <w:rPr>
          <w:color w:val="000000"/>
          <w:szCs w:val="28"/>
        </w:rPr>
      </w:pPr>
      <w:r w:rsidRPr="00613ED7">
        <w:rPr>
          <w:color w:val="000000"/>
          <w:szCs w:val="28"/>
        </w:rPr>
        <w:t>Трудоёмкость</w:t>
      </w:r>
      <w:r w:rsidR="00613ED7">
        <w:rPr>
          <w:color w:val="000000"/>
          <w:szCs w:val="28"/>
        </w:rPr>
        <w:t xml:space="preserve"> </w:t>
      </w:r>
      <w:r w:rsidRPr="00613ED7">
        <w:rPr>
          <w:color w:val="000000"/>
          <w:szCs w:val="28"/>
        </w:rPr>
        <w:t>продукции</w:t>
      </w:r>
      <w:r w:rsidR="00613ED7">
        <w:rPr>
          <w:color w:val="000000"/>
          <w:szCs w:val="28"/>
        </w:rPr>
        <w:t xml:space="preserve"> </w:t>
      </w:r>
      <w:r w:rsidRPr="00613ED7">
        <w:rPr>
          <w:color w:val="000000"/>
          <w:szCs w:val="28"/>
        </w:rPr>
        <w:t>показатель обратный производительности</w:t>
      </w:r>
      <w:r w:rsidR="00613ED7">
        <w:rPr>
          <w:color w:val="000000"/>
          <w:szCs w:val="28"/>
        </w:rPr>
        <w:t>.</w:t>
      </w:r>
      <w:r w:rsidRPr="00613ED7">
        <w:rPr>
          <w:color w:val="000000"/>
          <w:szCs w:val="28"/>
        </w:rPr>
        <w:t xml:space="preserve"> Он представляет собой затраты рабочего времени на единицу продукции:</w:t>
      </w:r>
    </w:p>
    <w:p w:rsidR="00613ED7" w:rsidRDefault="00613ED7" w:rsidP="00613ED7">
      <w:pPr>
        <w:pStyle w:val="a7"/>
        <w:ind w:firstLine="709"/>
        <w:jc w:val="both"/>
        <w:rPr>
          <w:color w:val="000000"/>
          <w:szCs w:val="28"/>
        </w:rPr>
      </w:pPr>
    </w:p>
    <w:p w:rsidR="00ED74CD" w:rsidRPr="00613ED7" w:rsidRDefault="00956AFA" w:rsidP="00613ED7">
      <w:pPr>
        <w:pStyle w:val="a7"/>
        <w:ind w:firstLine="709"/>
        <w:jc w:val="both"/>
        <w:rPr>
          <w:color w:val="000000"/>
          <w:szCs w:val="28"/>
        </w:rPr>
      </w:pPr>
      <w:r>
        <w:rPr>
          <w:color w:val="000000"/>
          <w:position w:val="-30"/>
        </w:rPr>
        <w:pict>
          <v:shape id="_x0000_i1079" type="#_x0000_t75" style="width:42pt;height:30pt">
            <v:imagedata r:id="rId61" o:title=""/>
          </v:shape>
        </w:pict>
      </w:r>
    </w:p>
    <w:p w:rsidR="003D544E" w:rsidRPr="00613ED7" w:rsidRDefault="00B3398C" w:rsidP="00613ED7">
      <w:pPr>
        <w:pStyle w:val="a7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br w:type="page"/>
      </w:r>
      <w:r w:rsidR="003D544E" w:rsidRPr="00613ED7">
        <w:rPr>
          <w:color w:val="000000"/>
          <w:szCs w:val="28"/>
        </w:rPr>
        <w:t>где</w:t>
      </w:r>
      <w:r w:rsidR="00613ED7">
        <w:rPr>
          <w:color w:val="000000"/>
          <w:szCs w:val="28"/>
        </w:rPr>
        <w:t xml:space="preserve"> </w:t>
      </w:r>
      <w:r w:rsidR="003D544E" w:rsidRPr="00613ED7">
        <w:rPr>
          <w:color w:val="000000"/>
          <w:szCs w:val="28"/>
          <w:lang w:val="en-US"/>
        </w:rPr>
        <w:t>Q</w:t>
      </w:r>
      <w:r w:rsidR="003D544E" w:rsidRPr="00613ED7">
        <w:rPr>
          <w:color w:val="000000"/>
          <w:szCs w:val="28"/>
        </w:rPr>
        <w:t xml:space="preserve"> – количество продукции</w:t>
      </w:r>
    </w:p>
    <w:p w:rsidR="00613ED7" w:rsidRDefault="003D544E" w:rsidP="00613ED7">
      <w:pPr>
        <w:pStyle w:val="a7"/>
        <w:ind w:firstLine="709"/>
        <w:jc w:val="both"/>
        <w:rPr>
          <w:color w:val="000000"/>
          <w:szCs w:val="28"/>
        </w:rPr>
      </w:pPr>
      <w:r w:rsidRPr="00613ED7">
        <w:rPr>
          <w:color w:val="000000"/>
          <w:szCs w:val="28"/>
        </w:rPr>
        <w:t>Т</w:t>
      </w:r>
      <w:r w:rsidRPr="00613ED7">
        <w:rPr>
          <w:color w:val="000000"/>
          <w:szCs w:val="28"/>
          <w:vertAlign w:val="subscript"/>
        </w:rPr>
        <w:t xml:space="preserve">ПР </w:t>
      </w:r>
      <w:r w:rsidRPr="00613ED7">
        <w:rPr>
          <w:color w:val="000000"/>
          <w:szCs w:val="28"/>
        </w:rPr>
        <w:t>-</w:t>
      </w:r>
      <w:r w:rsidR="00613ED7">
        <w:rPr>
          <w:color w:val="000000"/>
          <w:szCs w:val="28"/>
        </w:rPr>
        <w:t xml:space="preserve"> </w:t>
      </w:r>
      <w:r w:rsidR="00ED74CD" w:rsidRPr="00613ED7">
        <w:rPr>
          <w:color w:val="000000"/>
          <w:szCs w:val="28"/>
        </w:rPr>
        <w:t>затраты труда</w:t>
      </w:r>
      <w:r w:rsidR="00613ED7">
        <w:rPr>
          <w:color w:val="000000"/>
          <w:szCs w:val="28"/>
        </w:rPr>
        <w:t>,</w:t>
      </w:r>
      <w:r w:rsidR="00ED74CD" w:rsidRPr="00613ED7">
        <w:rPr>
          <w:color w:val="000000"/>
          <w:szCs w:val="28"/>
        </w:rPr>
        <w:t xml:space="preserve"> произведенные на изготовление этого количества продукции.</w:t>
      </w:r>
    </w:p>
    <w:p w:rsidR="00B3398C" w:rsidRDefault="00B3398C" w:rsidP="00613ED7">
      <w:pPr>
        <w:pStyle w:val="a7"/>
        <w:ind w:firstLine="709"/>
        <w:jc w:val="both"/>
        <w:rPr>
          <w:color w:val="000000"/>
          <w:szCs w:val="28"/>
        </w:rPr>
      </w:pPr>
    </w:p>
    <w:p w:rsidR="00ED74CD" w:rsidRPr="00613ED7" w:rsidRDefault="00956AFA" w:rsidP="00613ED7">
      <w:pPr>
        <w:pStyle w:val="a7"/>
        <w:ind w:firstLine="709"/>
        <w:jc w:val="both"/>
        <w:rPr>
          <w:color w:val="000000"/>
        </w:rPr>
      </w:pPr>
      <w:r>
        <w:rPr>
          <w:color w:val="000000"/>
          <w:position w:val="-24"/>
        </w:rPr>
        <w:pict>
          <v:shape id="_x0000_i1080" type="#_x0000_t75" style="width:87pt;height:24.75pt">
            <v:imagedata r:id="rId62" o:title=""/>
          </v:shape>
        </w:pict>
      </w:r>
    </w:p>
    <w:p w:rsidR="00ED74CD" w:rsidRPr="00613ED7" w:rsidRDefault="00ED74CD" w:rsidP="00613ED7">
      <w:pPr>
        <w:pStyle w:val="a7"/>
        <w:ind w:firstLine="709"/>
        <w:jc w:val="both"/>
        <w:rPr>
          <w:color w:val="000000"/>
        </w:rPr>
      </w:pPr>
    </w:p>
    <w:p w:rsidR="00ED74CD" w:rsidRPr="00613ED7" w:rsidRDefault="00ED74CD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Энергоёмкость определяется по формуле:</w:t>
      </w:r>
    </w:p>
    <w:p w:rsidR="00ED74CD" w:rsidRPr="00613ED7" w:rsidRDefault="00ED74CD" w:rsidP="00613ED7">
      <w:pPr>
        <w:pStyle w:val="a7"/>
        <w:ind w:firstLine="709"/>
        <w:jc w:val="both"/>
        <w:rPr>
          <w:color w:val="000000"/>
        </w:rPr>
      </w:pPr>
    </w:p>
    <w:p w:rsidR="00ED74CD" w:rsidRPr="00613ED7" w:rsidRDefault="00956AFA" w:rsidP="00613ED7">
      <w:pPr>
        <w:pStyle w:val="a7"/>
        <w:ind w:firstLine="709"/>
        <w:jc w:val="both"/>
        <w:rPr>
          <w:color w:val="000000"/>
        </w:rPr>
      </w:pPr>
      <w:r>
        <w:rPr>
          <w:color w:val="000000"/>
          <w:position w:val="-30"/>
        </w:rPr>
        <w:pict>
          <v:shape id="_x0000_i1081" type="#_x0000_t75" style="width:132.75pt;height:33.75pt">
            <v:imagedata r:id="rId63" o:title=""/>
          </v:shape>
        </w:pict>
      </w:r>
    </w:p>
    <w:p w:rsidR="00B3398C" w:rsidRDefault="00B3398C" w:rsidP="00613ED7">
      <w:pPr>
        <w:pStyle w:val="a7"/>
        <w:ind w:firstLine="709"/>
        <w:jc w:val="both"/>
        <w:rPr>
          <w:color w:val="000000"/>
        </w:rPr>
      </w:pPr>
    </w:p>
    <w:p w:rsidR="00ED74CD" w:rsidRPr="00613ED7" w:rsidRDefault="0053636B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</w:rPr>
        <w:t>Материалоёмкость затрат составит:</w:t>
      </w:r>
    </w:p>
    <w:p w:rsidR="00613ED7" w:rsidRDefault="00613ED7" w:rsidP="00613ED7">
      <w:pPr>
        <w:pStyle w:val="a7"/>
        <w:ind w:firstLine="709"/>
        <w:jc w:val="both"/>
        <w:rPr>
          <w:color w:val="000000"/>
        </w:rPr>
      </w:pPr>
    </w:p>
    <w:p w:rsidR="00613ED7" w:rsidRDefault="00956AFA" w:rsidP="00613ED7">
      <w:pPr>
        <w:pStyle w:val="a7"/>
        <w:ind w:firstLine="709"/>
        <w:jc w:val="both"/>
        <w:rPr>
          <w:color w:val="000000"/>
        </w:rPr>
      </w:pPr>
      <w:r>
        <w:rPr>
          <w:color w:val="000000"/>
          <w:position w:val="-30"/>
        </w:rPr>
        <w:pict>
          <v:shape id="_x0000_i1082" type="#_x0000_t75" style="width:126.75pt;height:34.5pt">
            <v:imagedata r:id="rId64" o:title=""/>
          </v:shape>
        </w:pict>
      </w:r>
    </w:p>
    <w:p w:rsidR="00B3398C" w:rsidRDefault="00B3398C" w:rsidP="00613ED7">
      <w:pPr>
        <w:pStyle w:val="a7"/>
        <w:ind w:firstLine="709"/>
        <w:jc w:val="both"/>
        <w:rPr>
          <w:color w:val="000000"/>
          <w:szCs w:val="28"/>
        </w:rPr>
      </w:pPr>
    </w:p>
    <w:p w:rsidR="00613ED7" w:rsidRDefault="005F023D" w:rsidP="00613ED7">
      <w:pPr>
        <w:pStyle w:val="a7"/>
        <w:ind w:firstLine="709"/>
        <w:jc w:val="both"/>
        <w:rPr>
          <w:color w:val="000000"/>
          <w:szCs w:val="28"/>
        </w:rPr>
      </w:pPr>
      <w:r w:rsidRPr="00613ED7">
        <w:rPr>
          <w:color w:val="000000"/>
          <w:szCs w:val="28"/>
        </w:rPr>
        <w:t>Снижение себестоимости продукции</w:t>
      </w:r>
      <w:r w:rsidR="00613ED7">
        <w:rPr>
          <w:color w:val="000000"/>
          <w:szCs w:val="28"/>
        </w:rPr>
        <w:t xml:space="preserve"> </w:t>
      </w:r>
      <w:r w:rsidRPr="00613ED7">
        <w:rPr>
          <w:color w:val="000000"/>
          <w:szCs w:val="28"/>
        </w:rPr>
        <w:t>и повышение рентабельности предприятия достигается</w:t>
      </w:r>
      <w:r w:rsidR="00613ED7">
        <w:rPr>
          <w:color w:val="000000"/>
          <w:szCs w:val="28"/>
        </w:rPr>
        <w:t xml:space="preserve">, </w:t>
      </w:r>
      <w:r w:rsidR="00613ED7" w:rsidRPr="00613ED7">
        <w:rPr>
          <w:color w:val="000000"/>
          <w:szCs w:val="28"/>
        </w:rPr>
        <w:t>п</w:t>
      </w:r>
      <w:r w:rsidRPr="00613ED7">
        <w:rPr>
          <w:color w:val="000000"/>
          <w:szCs w:val="28"/>
        </w:rPr>
        <w:t>режде всего</w:t>
      </w:r>
      <w:r w:rsidR="00613ED7">
        <w:rPr>
          <w:color w:val="000000"/>
          <w:szCs w:val="28"/>
        </w:rPr>
        <w:t xml:space="preserve">, </w:t>
      </w:r>
      <w:r w:rsidR="00613ED7" w:rsidRPr="00613ED7">
        <w:rPr>
          <w:color w:val="000000"/>
          <w:szCs w:val="28"/>
        </w:rPr>
        <w:t>с</w:t>
      </w:r>
      <w:r w:rsidRPr="00613ED7">
        <w:rPr>
          <w:color w:val="000000"/>
          <w:szCs w:val="28"/>
        </w:rPr>
        <w:t>трожайшим режимом экономии</w:t>
      </w:r>
      <w:r w:rsidR="00613ED7">
        <w:rPr>
          <w:color w:val="000000"/>
          <w:szCs w:val="28"/>
        </w:rPr>
        <w:t>.</w:t>
      </w:r>
      <w:r w:rsidRPr="00613ED7">
        <w:rPr>
          <w:color w:val="000000"/>
          <w:szCs w:val="28"/>
        </w:rPr>
        <w:t xml:space="preserve"> Снижение себестоимости есть повышение производительности труда</w:t>
      </w:r>
      <w:r w:rsidR="00613ED7">
        <w:rPr>
          <w:color w:val="000000"/>
          <w:szCs w:val="28"/>
        </w:rPr>
        <w:t>,</w:t>
      </w:r>
      <w:r w:rsidRPr="00613ED7">
        <w:rPr>
          <w:color w:val="000000"/>
          <w:szCs w:val="28"/>
        </w:rPr>
        <w:t xml:space="preserve"> снижение нематериальных затрат</w:t>
      </w:r>
      <w:r w:rsidR="00613ED7">
        <w:rPr>
          <w:color w:val="000000"/>
          <w:szCs w:val="28"/>
        </w:rPr>
        <w:t xml:space="preserve">, </w:t>
      </w:r>
      <w:r w:rsidR="00613ED7" w:rsidRPr="00613ED7">
        <w:rPr>
          <w:color w:val="000000"/>
          <w:szCs w:val="28"/>
        </w:rPr>
        <w:t>с</w:t>
      </w:r>
      <w:r w:rsidRPr="00613ED7">
        <w:rPr>
          <w:color w:val="000000"/>
          <w:szCs w:val="28"/>
        </w:rPr>
        <w:t>окращение затрат на обслуживание производства</w:t>
      </w:r>
      <w:r w:rsidR="00613ED7">
        <w:rPr>
          <w:color w:val="000000"/>
          <w:szCs w:val="28"/>
        </w:rPr>
        <w:t xml:space="preserve"> </w:t>
      </w:r>
      <w:r w:rsidRPr="00613ED7">
        <w:rPr>
          <w:color w:val="000000"/>
          <w:szCs w:val="28"/>
        </w:rPr>
        <w:t>и управление</w:t>
      </w:r>
      <w:r w:rsidR="00613ED7">
        <w:rPr>
          <w:color w:val="000000"/>
          <w:szCs w:val="28"/>
        </w:rPr>
        <w:t>,</w:t>
      </w:r>
      <w:r w:rsidR="0092295B" w:rsidRPr="00613ED7">
        <w:rPr>
          <w:color w:val="000000"/>
          <w:szCs w:val="28"/>
        </w:rPr>
        <w:t xml:space="preserve"> ликвидация</w:t>
      </w:r>
      <w:r w:rsidRPr="00613ED7">
        <w:rPr>
          <w:color w:val="000000"/>
          <w:szCs w:val="28"/>
        </w:rPr>
        <w:t xml:space="preserve"> или уменьшение непроизводственных ресурсов</w:t>
      </w:r>
      <w:r w:rsidR="00613ED7">
        <w:rPr>
          <w:color w:val="000000"/>
          <w:szCs w:val="28"/>
        </w:rPr>
        <w:t xml:space="preserve">, </w:t>
      </w:r>
      <w:r w:rsidR="00613ED7" w:rsidRPr="00613ED7">
        <w:rPr>
          <w:color w:val="000000"/>
          <w:szCs w:val="28"/>
        </w:rPr>
        <w:t>в</w:t>
      </w:r>
      <w:r w:rsidRPr="00613ED7">
        <w:rPr>
          <w:color w:val="000000"/>
          <w:szCs w:val="28"/>
        </w:rPr>
        <w:t>недрение научно технического прогресса</w:t>
      </w:r>
      <w:r w:rsidR="00613ED7">
        <w:rPr>
          <w:color w:val="000000"/>
          <w:szCs w:val="28"/>
        </w:rPr>
        <w:t>,</w:t>
      </w:r>
      <w:r w:rsidRPr="00613ED7">
        <w:rPr>
          <w:color w:val="000000"/>
          <w:szCs w:val="28"/>
        </w:rPr>
        <w:t xml:space="preserve"> изобретений, что способствует развитию производства.</w:t>
      </w:r>
    </w:p>
    <w:p w:rsidR="00613ED7" w:rsidRDefault="0092295B" w:rsidP="00613ED7">
      <w:pPr>
        <w:pStyle w:val="a7"/>
        <w:ind w:firstLine="709"/>
        <w:jc w:val="both"/>
        <w:rPr>
          <w:color w:val="000000"/>
          <w:szCs w:val="28"/>
        </w:rPr>
      </w:pPr>
      <w:r w:rsidRPr="00613ED7">
        <w:rPr>
          <w:color w:val="000000"/>
          <w:szCs w:val="28"/>
        </w:rPr>
        <w:t>При использовании влияния на себестоимость продукции</w:t>
      </w:r>
      <w:r w:rsidR="00613ED7">
        <w:rPr>
          <w:color w:val="000000"/>
          <w:szCs w:val="28"/>
        </w:rPr>
        <w:t xml:space="preserve"> </w:t>
      </w:r>
      <w:r w:rsidRPr="00613ED7">
        <w:rPr>
          <w:color w:val="000000"/>
          <w:szCs w:val="28"/>
        </w:rPr>
        <w:t>природных условий и способов добычи полезных ископаемых выделяют следующие факторы</w:t>
      </w:r>
      <w:r w:rsidR="00613ED7">
        <w:rPr>
          <w:color w:val="000000"/>
          <w:szCs w:val="28"/>
        </w:rPr>
        <w:t>:</w:t>
      </w:r>
      <w:r w:rsidRPr="00613ED7">
        <w:rPr>
          <w:color w:val="000000"/>
          <w:szCs w:val="28"/>
        </w:rPr>
        <w:t xml:space="preserve"> изменение содержание металла в руде</w:t>
      </w:r>
      <w:r w:rsidR="00613ED7">
        <w:rPr>
          <w:color w:val="000000"/>
          <w:szCs w:val="28"/>
        </w:rPr>
        <w:t>,</w:t>
      </w:r>
      <w:r w:rsidRPr="00613ED7">
        <w:rPr>
          <w:color w:val="000000"/>
          <w:szCs w:val="28"/>
        </w:rPr>
        <w:t xml:space="preserve"> изменение объёма и способов добычи и обогащения полезных ископаемых</w:t>
      </w:r>
      <w:r w:rsidR="00613ED7">
        <w:rPr>
          <w:color w:val="000000"/>
          <w:szCs w:val="28"/>
        </w:rPr>
        <w:t xml:space="preserve">, </w:t>
      </w:r>
      <w:r w:rsidR="00613ED7" w:rsidRPr="00613ED7">
        <w:rPr>
          <w:color w:val="000000"/>
          <w:szCs w:val="28"/>
        </w:rPr>
        <w:t>и</w:t>
      </w:r>
      <w:r w:rsidRPr="00613ED7">
        <w:rPr>
          <w:color w:val="000000"/>
          <w:szCs w:val="28"/>
        </w:rPr>
        <w:t>зменение норм погашения горно</w:t>
      </w:r>
      <w:r w:rsidR="00C14351">
        <w:rPr>
          <w:color w:val="000000"/>
          <w:szCs w:val="28"/>
        </w:rPr>
        <w:t>-</w:t>
      </w:r>
      <w:r w:rsidRPr="00613ED7">
        <w:rPr>
          <w:color w:val="000000"/>
          <w:szCs w:val="28"/>
        </w:rPr>
        <w:t>подготовительных работ</w:t>
      </w:r>
      <w:r w:rsidR="00613ED7">
        <w:rPr>
          <w:color w:val="000000"/>
          <w:szCs w:val="28"/>
        </w:rPr>
        <w:t xml:space="preserve"> </w:t>
      </w:r>
      <w:r w:rsidRPr="00613ED7">
        <w:rPr>
          <w:color w:val="000000"/>
          <w:szCs w:val="28"/>
        </w:rPr>
        <w:t xml:space="preserve">в результате пересмотра запасов сырья повышение извлечение металлов </w:t>
      </w:r>
      <w:r w:rsidR="00C14351" w:rsidRPr="00613ED7">
        <w:rPr>
          <w:color w:val="000000"/>
          <w:szCs w:val="28"/>
        </w:rPr>
        <w:t>вследствие</w:t>
      </w:r>
      <w:r w:rsidRPr="00613ED7">
        <w:rPr>
          <w:color w:val="000000"/>
          <w:szCs w:val="28"/>
        </w:rPr>
        <w:t xml:space="preserve"> изменения качества руд.</w:t>
      </w:r>
    </w:p>
    <w:p w:rsidR="00100F57" w:rsidRPr="00613ED7" w:rsidRDefault="00B3398C" w:rsidP="00613ED7">
      <w:pPr>
        <w:pStyle w:val="a7"/>
        <w:ind w:firstLine="709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br w:type="page"/>
        <w:t>Заключение</w:t>
      </w:r>
    </w:p>
    <w:p w:rsidR="00F876E3" w:rsidRPr="00613ED7" w:rsidRDefault="00F876E3" w:rsidP="00613ED7">
      <w:pPr>
        <w:pStyle w:val="a7"/>
        <w:ind w:firstLine="709"/>
        <w:jc w:val="both"/>
        <w:rPr>
          <w:b/>
          <w:color w:val="000000"/>
          <w:szCs w:val="28"/>
        </w:rPr>
      </w:pPr>
    </w:p>
    <w:p w:rsidR="00453517" w:rsidRPr="00613ED7" w:rsidRDefault="00F876E3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  <w:szCs w:val="28"/>
        </w:rPr>
        <w:t>В дипломном проекте представлен</w:t>
      </w:r>
      <w:r w:rsidR="00D67AF7" w:rsidRPr="00613ED7">
        <w:rPr>
          <w:color w:val="000000"/>
          <w:szCs w:val="28"/>
        </w:rPr>
        <w:t xml:space="preserve"> расчёт очистных работ</w:t>
      </w:r>
      <w:r w:rsidR="00613ED7">
        <w:rPr>
          <w:color w:val="000000"/>
          <w:szCs w:val="28"/>
        </w:rPr>
        <w:t xml:space="preserve"> </w:t>
      </w:r>
      <w:r w:rsidRPr="00613ED7">
        <w:rPr>
          <w:color w:val="000000"/>
          <w:szCs w:val="28"/>
        </w:rPr>
        <w:t>блока 1</w:t>
      </w:r>
      <w:r w:rsidR="00613ED7">
        <w:rPr>
          <w:color w:val="000000"/>
          <w:szCs w:val="28"/>
        </w:rPr>
        <w:t>–</w:t>
      </w:r>
      <w:r w:rsidR="00613ED7" w:rsidRPr="00613ED7">
        <w:rPr>
          <w:color w:val="000000"/>
          <w:szCs w:val="28"/>
        </w:rPr>
        <w:t>4</w:t>
      </w:r>
      <w:r w:rsidRPr="00613ED7">
        <w:rPr>
          <w:color w:val="000000"/>
          <w:szCs w:val="28"/>
        </w:rPr>
        <w:t xml:space="preserve">06 рудника </w:t>
      </w:r>
      <w:r w:rsidR="00613ED7">
        <w:rPr>
          <w:color w:val="000000"/>
          <w:szCs w:val="28"/>
        </w:rPr>
        <w:t>№</w:t>
      </w:r>
      <w:r w:rsidR="00613ED7" w:rsidRPr="00613ED7">
        <w:rPr>
          <w:color w:val="000000"/>
          <w:szCs w:val="28"/>
        </w:rPr>
        <w:t>4</w:t>
      </w:r>
      <w:r w:rsidRPr="00613ED7">
        <w:rPr>
          <w:color w:val="000000"/>
          <w:szCs w:val="28"/>
        </w:rPr>
        <w:t xml:space="preserve">, годовая производительность блока составила 60 </w:t>
      </w:r>
      <w:r w:rsidR="00613ED7" w:rsidRPr="00613ED7">
        <w:rPr>
          <w:color w:val="000000"/>
          <w:szCs w:val="28"/>
        </w:rPr>
        <w:t>тыс.</w:t>
      </w:r>
      <w:r w:rsidR="00613ED7">
        <w:rPr>
          <w:color w:val="000000"/>
          <w:szCs w:val="28"/>
        </w:rPr>
        <w:t xml:space="preserve"> </w:t>
      </w:r>
      <w:r w:rsidR="00613ED7" w:rsidRPr="00613ED7">
        <w:rPr>
          <w:color w:val="000000"/>
          <w:szCs w:val="28"/>
        </w:rPr>
        <w:t>т</w:t>
      </w:r>
      <w:r w:rsidRPr="00613ED7">
        <w:rPr>
          <w:color w:val="000000"/>
          <w:szCs w:val="28"/>
        </w:rPr>
        <w:t>/год</w:t>
      </w:r>
      <w:r w:rsidR="00613ED7">
        <w:rPr>
          <w:color w:val="000000"/>
          <w:szCs w:val="28"/>
        </w:rPr>
        <w:t xml:space="preserve">. </w:t>
      </w:r>
      <w:r w:rsidRPr="00613ED7">
        <w:rPr>
          <w:color w:val="000000"/>
          <w:szCs w:val="28"/>
        </w:rPr>
        <w:t>При выполнении дипломного проекта были рассмотрены вопросы, совершенствования проведения горно-подготовительных выработок,</w:t>
      </w:r>
      <w:r w:rsidR="00453517" w:rsidRPr="00613ED7">
        <w:rPr>
          <w:color w:val="000000"/>
          <w:szCs w:val="28"/>
        </w:rPr>
        <w:t xml:space="preserve"> произведен выбор </w:t>
      </w:r>
      <w:r w:rsidRPr="00613ED7">
        <w:rPr>
          <w:color w:val="000000"/>
          <w:szCs w:val="28"/>
        </w:rPr>
        <w:t>система разработки</w:t>
      </w:r>
      <w:r w:rsidR="00453517" w:rsidRPr="00613ED7">
        <w:rPr>
          <w:color w:val="000000"/>
          <w:szCs w:val="28"/>
        </w:rPr>
        <w:t>.</w:t>
      </w:r>
      <w:r w:rsidR="00453517" w:rsidRPr="00613ED7">
        <w:rPr>
          <w:color w:val="000000"/>
        </w:rPr>
        <w:t xml:space="preserve"> Применяем систему нисходящих слоев с твердеющей закладкой</w:t>
      </w:r>
      <w:r w:rsidR="00613ED7">
        <w:rPr>
          <w:color w:val="000000"/>
        </w:rPr>
        <w:t xml:space="preserve">. </w:t>
      </w:r>
      <w:r w:rsidR="00453517" w:rsidRPr="00613ED7">
        <w:rPr>
          <w:color w:val="000000"/>
        </w:rPr>
        <w:t>Система разработки нисходящих слоев с твердеющей закладкой, хотя и дорогостоящая, но дает возможность отрабатывать рудные тела со сложной морфологией с минимальными потерями и разубоживанием руд. Одновременно решается вопрос с погашением подземных пустот, труд горнорабочих становится более безопасным. В том числе в связи с проявлением горного давления на нижних горизонтах месторождения, при системе нисходящих слоев с твердеющей закладкой.</w:t>
      </w:r>
    </w:p>
    <w:p w:rsidR="00453517" w:rsidRPr="00613ED7" w:rsidRDefault="00453517" w:rsidP="00613ED7">
      <w:pPr>
        <w:pStyle w:val="a9"/>
        <w:spacing w:line="360" w:lineRule="auto"/>
        <w:ind w:firstLine="709"/>
        <w:jc w:val="both"/>
        <w:rPr>
          <w:color w:val="000000"/>
          <w:szCs w:val="28"/>
        </w:rPr>
      </w:pPr>
      <w:r w:rsidRPr="00613ED7">
        <w:rPr>
          <w:color w:val="000000"/>
          <w:szCs w:val="28"/>
        </w:rPr>
        <w:t>Применяемая система разработки имеет следующие параметры: высота блока – 60</w:t>
      </w:r>
      <w:r w:rsidR="00613ED7">
        <w:rPr>
          <w:color w:val="000000"/>
          <w:szCs w:val="28"/>
        </w:rPr>
        <w:t> </w:t>
      </w:r>
      <w:r w:rsidR="00613ED7" w:rsidRPr="00613ED7">
        <w:rPr>
          <w:color w:val="000000"/>
          <w:szCs w:val="28"/>
        </w:rPr>
        <w:t>м</w:t>
      </w:r>
      <w:r w:rsidRPr="00613ED7">
        <w:rPr>
          <w:color w:val="000000"/>
          <w:szCs w:val="28"/>
        </w:rPr>
        <w:t>; длина блока – 220</w:t>
      </w:r>
      <w:r w:rsidR="00613ED7">
        <w:rPr>
          <w:color w:val="000000"/>
          <w:szCs w:val="28"/>
        </w:rPr>
        <w:t> </w:t>
      </w:r>
      <w:r w:rsidR="00613ED7" w:rsidRPr="00613ED7">
        <w:rPr>
          <w:color w:val="000000"/>
          <w:szCs w:val="28"/>
        </w:rPr>
        <w:t>м</w:t>
      </w:r>
      <w:r w:rsidRPr="00613ED7">
        <w:rPr>
          <w:color w:val="000000"/>
          <w:szCs w:val="28"/>
        </w:rPr>
        <w:t>; ширина блока – 150 равна мощности рудной залежи; высота слоя – 3</w:t>
      </w:r>
      <w:r w:rsidR="00613ED7">
        <w:rPr>
          <w:color w:val="000000"/>
          <w:szCs w:val="28"/>
        </w:rPr>
        <w:t> </w:t>
      </w:r>
      <w:r w:rsidR="00613ED7" w:rsidRPr="00613ED7">
        <w:rPr>
          <w:color w:val="000000"/>
          <w:szCs w:val="28"/>
        </w:rPr>
        <w:t>м</w:t>
      </w:r>
      <w:r w:rsidRPr="00613ED7">
        <w:rPr>
          <w:color w:val="000000"/>
          <w:szCs w:val="28"/>
        </w:rPr>
        <w:t>; ширина заходок – 3</w:t>
      </w:r>
      <w:r w:rsidR="00613ED7">
        <w:rPr>
          <w:color w:val="000000"/>
          <w:szCs w:val="28"/>
        </w:rPr>
        <w:t> </w:t>
      </w:r>
      <w:r w:rsidR="00613ED7" w:rsidRPr="00613ED7">
        <w:rPr>
          <w:color w:val="000000"/>
          <w:szCs w:val="28"/>
        </w:rPr>
        <w:t>м</w:t>
      </w:r>
      <w:r w:rsidRPr="00613ED7">
        <w:rPr>
          <w:color w:val="000000"/>
          <w:szCs w:val="28"/>
        </w:rPr>
        <w:t xml:space="preserve">; угол наклона заходок – 3 </w:t>
      </w:r>
      <w:r w:rsidRPr="00613ED7">
        <w:rPr>
          <w:color w:val="000000"/>
          <w:szCs w:val="28"/>
        </w:rPr>
        <w:sym w:font="Symbol" w:char="F0B0"/>
      </w:r>
      <w:r w:rsidRPr="00613ED7">
        <w:rPr>
          <w:color w:val="000000"/>
          <w:szCs w:val="28"/>
        </w:rPr>
        <w:t>.</w:t>
      </w:r>
    </w:p>
    <w:p w:rsidR="005F72B7" w:rsidRPr="00613ED7" w:rsidRDefault="00453517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  <w:szCs w:val="28"/>
        </w:rPr>
        <w:t>Блок отрабатывают горизонтальными слоями, начиная с верхнего под защитой искусственной кровли, которую для каждого очередного слоя образуют из твердеющей закладки по мере выемки вышележачего слоя. Выемка первого слоя блока, а также очистных заходок на других слоях, при несовпадении контуров рудных тел отрабатываемого слоя с контурами вышележачего слоя производится под естественной кровлей. Отработка запасов слоя производится одинарными или спаренными заходками высотой 3</w:t>
      </w:r>
      <w:r w:rsidR="00613ED7">
        <w:rPr>
          <w:color w:val="000000"/>
          <w:szCs w:val="28"/>
        </w:rPr>
        <w:t> </w:t>
      </w:r>
      <w:r w:rsidR="00613ED7" w:rsidRPr="00613ED7">
        <w:rPr>
          <w:color w:val="000000"/>
          <w:szCs w:val="28"/>
        </w:rPr>
        <w:t>м</w:t>
      </w:r>
      <w:r w:rsidR="00613ED7">
        <w:rPr>
          <w:color w:val="000000"/>
          <w:szCs w:val="28"/>
        </w:rPr>
        <w:t>.</w:t>
      </w:r>
      <w:r w:rsidRPr="00613ED7">
        <w:rPr>
          <w:color w:val="000000"/>
          <w:szCs w:val="28"/>
        </w:rPr>
        <w:t xml:space="preserve"> Зарезку слоя осуществляют</w:t>
      </w:r>
      <w:r w:rsidR="00613ED7">
        <w:rPr>
          <w:color w:val="000000"/>
          <w:szCs w:val="28"/>
        </w:rPr>
        <w:t xml:space="preserve"> </w:t>
      </w:r>
      <w:r w:rsidRPr="00613ED7">
        <w:rPr>
          <w:color w:val="000000"/>
          <w:szCs w:val="28"/>
        </w:rPr>
        <w:t>по уклону</w:t>
      </w:r>
      <w:r w:rsidR="00613ED7">
        <w:rPr>
          <w:color w:val="000000"/>
          <w:szCs w:val="28"/>
        </w:rPr>
        <w:t>.</w:t>
      </w:r>
      <w:r w:rsidRPr="00613ED7">
        <w:rPr>
          <w:color w:val="000000"/>
          <w:szCs w:val="28"/>
        </w:rPr>
        <w:t xml:space="preserve"> Очистные работы включают отбойку рудного массива, уборку рудной массы в рудоспуски, проветривание и крепление очистного пространства,</w:t>
      </w:r>
      <w:r w:rsidR="00613ED7">
        <w:rPr>
          <w:color w:val="000000"/>
          <w:szCs w:val="28"/>
        </w:rPr>
        <w:t xml:space="preserve"> </w:t>
      </w:r>
      <w:r w:rsidRPr="00613ED7">
        <w:rPr>
          <w:color w:val="000000"/>
          <w:szCs w:val="28"/>
        </w:rPr>
        <w:t>выпуск и погрузку рудной массы из рудоспусков, установку в отработанных заходках изолирующих перемычек и заполнение выработанного пространства твердеющей закладкой. Отработка слоевых заходок ведется буро-взрывным способом, бурение шпуров производится установками ЛКР</w:t>
      </w:r>
      <w:r w:rsidR="00613ED7">
        <w:rPr>
          <w:color w:val="000000"/>
          <w:szCs w:val="28"/>
        </w:rPr>
        <w:t>-</w:t>
      </w:r>
      <w:r w:rsidR="00613ED7" w:rsidRPr="00613ED7">
        <w:rPr>
          <w:color w:val="000000"/>
          <w:szCs w:val="28"/>
        </w:rPr>
        <w:t>1</w:t>
      </w:r>
      <w:r w:rsidRPr="00613ED7">
        <w:rPr>
          <w:color w:val="000000"/>
          <w:szCs w:val="28"/>
        </w:rPr>
        <w:t>У,</w:t>
      </w:r>
      <w:r w:rsidR="00613ED7">
        <w:rPr>
          <w:color w:val="000000"/>
          <w:szCs w:val="28"/>
        </w:rPr>
        <w:t xml:space="preserve"> </w:t>
      </w:r>
      <w:r w:rsidRPr="00613ED7">
        <w:rPr>
          <w:color w:val="000000"/>
          <w:szCs w:val="28"/>
        </w:rPr>
        <w:t>а также буров</w:t>
      </w:r>
      <w:r w:rsidR="00A51193" w:rsidRPr="00613ED7">
        <w:rPr>
          <w:color w:val="000000"/>
          <w:szCs w:val="28"/>
        </w:rPr>
        <w:t xml:space="preserve">ой </w:t>
      </w:r>
      <w:r w:rsidRPr="00613ED7">
        <w:rPr>
          <w:color w:val="000000"/>
          <w:szCs w:val="28"/>
        </w:rPr>
        <w:t>карет</w:t>
      </w:r>
      <w:r w:rsidR="00A51193" w:rsidRPr="00613ED7">
        <w:rPr>
          <w:color w:val="000000"/>
          <w:szCs w:val="28"/>
        </w:rPr>
        <w:t xml:space="preserve">ой </w:t>
      </w:r>
      <w:r w:rsidR="00A51193" w:rsidRPr="00613ED7">
        <w:rPr>
          <w:color w:val="000000"/>
          <w:szCs w:val="28"/>
          <w:lang w:val="en-US"/>
        </w:rPr>
        <w:t>Minibur</w:t>
      </w:r>
      <w:r w:rsidR="00A51193" w:rsidRPr="00613ED7">
        <w:rPr>
          <w:color w:val="000000"/>
          <w:szCs w:val="28"/>
        </w:rPr>
        <w:t xml:space="preserve"> 1</w:t>
      </w:r>
      <w:r w:rsidR="00A51193" w:rsidRPr="00613ED7">
        <w:rPr>
          <w:color w:val="000000"/>
          <w:szCs w:val="28"/>
          <w:lang w:val="en-US"/>
        </w:rPr>
        <w:t>F</w:t>
      </w:r>
      <w:r w:rsidR="00A51193" w:rsidRPr="00613ED7">
        <w:rPr>
          <w:color w:val="000000"/>
          <w:szCs w:val="28"/>
        </w:rPr>
        <w:t>/</w:t>
      </w:r>
      <w:r w:rsidR="00A51193" w:rsidRPr="00613ED7">
        <w:rPr>
          <w:color w:val="000000"/>
          <w:szCs w:val="28"/>
          <w:lang w:val="en-US"/>
        </w:rPr>
        <w:t>E</w:t>
      </w:r>
      <w:r w:rsidRPr="00613ED7">
        <w:rPr>
          <w:color w:val="000000"/>
          <w:szCs w:val="28"/>
        </w:rPr>
        <w:t>. Проветривание заходок осуществляется вентиляторами местного проветривания ВМ</w:t>
      </w:r>
      <w:r w:rsidR="00613ED7">
        <w:rPr>
          <w:color w:val="000000"/>
          <w:szCs w:val="28"/>
        </w:rPr>
        <w:t>-</w:t>
      </w:r>
      <w:r w:rsidR="00613ED7" w:rsidRPr="00613ED7">
        <w:rPr>
          <w:color w:val="000000"/>
          <w:szCs w:val="28"/>
        </w:rPr>
        <w:t>6</w:t>
      </w:r>
      <w:r w:rsidR="00613ED7">
        <w:rPr>
          <w:color w:val="000000"/>
          <w:szCs w:val="28"/>
        </w:rPr>
        <w:t> </w:t>
      </w:r>
      <w:r w:rsidR="00613ED7" w:rsidRPr="00613ED7">
        <w:rPr>
          <w:color w:val="000000"/>
          <w:szCs w:val="28"/>
        </w:rPr>
        <w:t>м</w:t>
      </w:r>
      <w:r w:rsidRPr="00613ED7">
        <w:rPr>
          <w:color w:val="000000"/>
          <w:szCs w:val="28"/>
        </w:rPr>
        <w:t>. Для доставки горной массы в блоках</w:t>
      </w:r>
      <w:r w:rsidR="00613ED7">
        <w:rPr>
          <w:color w:val="000000"/>
          <w:szCs w:val="28"/>
        </w:rPr>
        <w:t xml:space="preserve"> </w:t>
      </w:r>
      <w:r w:rsidRPr="00613ED7">
        <w:rPr>
          <w:color w:val="000000"/>
          <w:szCs w:val="28"/>
        </w:rPr>
        <w:t>используется</w:t>
      </w:r>
      <w:r w:rsidR="00613ED7">
        <w:rPr>
          <w:color w:val="000000"/>
          <w:szCs w:val="28"/>
        </w:rPr>
        <w:t xml:space="preserve"> </w:t>
      </w:r>
      <w:r w:rsidRPr="00613ED7">
        <w:rPr>
          <w:color w:val="000000"/>
          <w:szCs w:val="28"/>
        </w:rPr>
        <w:t xml:space="preserve">погрузочно-доставочные машины </w:t>
      </w:r>
      <w:r w:rsidR="00A51193" w:rsidRPr="00613ED7">
        <w:rPr>
          <w:color w:val="000000"/>
          <w:szCs w:val="28"/>
          <w:lang w:val="en-US"/>
        </w:rPr>
        <w:t>TORO</w:t>
      </w:r>
      <w:r w:rsidR="00613ED7">
        <w:rPr>
          <w:color w:val="000000"/>
          <w:szCs w:val="28"/>
        </w:rPr>
        <w:t>-</w:t>
      </w:r>
      <w:r w:rsidR="00613ED7" w:rsidRPr="00613ED7">
        <w:rPr>
          <w:color w:val="000000"/>
          <w:szCs w:val="28"/>
        </w:rPr>
        <w:t>1</w:t>
      </w:r>
      <w:r w:rsidR="00A51193" w:rsidRPr="00613ED7">
        <w:rPr>
          <w:color w:val="000000"/>
          <w:szCs w:val="28"/>
        </w:rPr>
        <w:t>51</w:t>
      </w:r>
      <w:r w:rsidR="00A51193" w:rsidRPr="00613ED7">
        <w:rPr>
          <w:color w:val="000000"/>
          <w:szCs w:val="28"/>
          <w:lang w:val="en-US"/>
        </w:rPr>
        <w:t>D</w:t>
      </w:r>
      <w:r w:rsidRPr="00613ED7">
        <w:rPr>
          <w:color w:val="000000"/>
          <w:szCs w:val="28"/>
        </w:rPr>
        <w:t>. Крепление очистного пространства в зависимости от прочности и структуры закладочного массива осуществляется рамами НДО</w:t>
      </w:r>
      <w:r w:rsidR="00613ED7">
        <w:rPr>
          <w:color w:val="000000"/>
          <w:szCs w:val="28"/>
        </w:rPr>
        <w:t>.</w:t>
      </w:r>
      <w:r w:rsidRPr="00613ED7">
        <w:rPr>
          <w:color w:val="000000"/>
          <w:szCs w:val="28"/>
        </w:rPr>
        <w:t xml:space="preserve"> Погашение выработанного пространства в блоке производится твердеющей закладкой по мере отработки слоевых заходок. Закладку заходок производят секциями, длина секции для жестких и расслаивающихся смесей составляет 15</w:t>
      </w:r>
      <w:r w:rsidR="00613ED7">
        <w:rPr>
          <w:color w:val="000000"/>
          <w:szCs w:val="28"/>
        </w:rPr>
        <w:t> </w:t>
      </w:r>
      <w:r w:rsidR="00613ED7" w:rsidRPr="00613ED7">
        <w:rPr>
          <w:color w:val="000000"/>
          <w:szCs w:val="28"/>
        </w:rPr>
        <w:t>м</w:t>
      </w:r>
      <w:r w:rsidRPr="00613ED7">
        <w:rPr>
          <w:color w:val="000000"/>
          <w:szCs w:val="28"/>
        </w:rPr>
        <w:t xml:space="preserve"> (объем секции около 150…200</w:t>
      </w:r>
      <w:r w:rsidR="00613ED7">
        <w:rPr>
          <w:color w:val="000000"/>
          <w:szCs w:val="28"/>
        </w:rPr>
        <w:t> </w:t>
      </w:r>
      <w:r w:rsidRPr="00613ED7">
        <w:rPr>
          <w:color w:val="000000"/>
          <w:szCs w:val="28"/>
        </w:rPr>
        <w:t>м</w:t>
      </w:r>
      <w:r w:rsidRPr="00613ED7">
        <w:rPr>
          <w:color w:val="000000"/>
          <w:szCs w:val="28"/>
          <w:vertAlign w:val="superscript"/>
        </w:rPr>
        <w:t>3</w:t>
      </w:r>
      <w:r w:rsidRPr="00613ED7">
        <w:rPr>
          <w:color w:val="000000"/>
          <w:szCs w:val="28"/>
        </w:rPr>
        <w:t>), секции отделяются изолирующими перемычками. Погашению подлежат все горизонтальные слоевые выработки, полнота закладки выработанного пространства должна быть не менее 8</w:t>
      </w:r>
      <w:r w:rsidR="00613ED7" w:rsidRPr="00613ED7">
        <w:rPr>
          <w:color w:val="000000"/>
          <w:szCs w:val="28"/>
        </w:rPr>
        <w:t>5</w:t>
      </w:r>
      <w:r w:rsidR="00613ED7">
        <w:rPr>
          <w:color w:val="000000"/>
          <w:szCs w:val="28"/>
        </w:rPr>
        <w:t>%</w:t>
      </w:r>
      <w:r w:rsidRPr="00613ED7">
        <w:rPr>
          <w:color w:val="000000"/>
          <w:szCs w:val="28"/>
        </w:rPr>
        <w:t xml:space="preserve"> по объему. </w:t>
      </w:r>
      <w:r w:rsidR="005F72B7" w:rsidRPr="00613ED7">
        <w:rPr>
          <w:color w:val="000000"/>
        </w:rPr>
        <w:t>Подача твердеющей закладки осуществляется с закладочного комплекса «Мартовский»</w:t>
      </w:r>
      <w:r w:rsidR="00613ED7">
        <w:rPr>
          <w:color w:val="000000"/>
        </w:rPr>
        <w:t xml:space="preserve"> </w:t>
      </w:r>
      <w:r w:rsidR="005F72B7" w:rsidRPr="00613ED7">
        <w:rPr>
          <w:color w:val="000000"/>
        </w:rPr>
        <w:t xml:space="preserve">рудника </w:t>
      </w:r>
      <w:r w:rsidR="00613ED7">
        <w:rPr>
          <w:color w:val="000000"/>
        </w:rPr>
        <w:t>№</w:t>
      </w:r>
      <w:r w:rsidR="00613ED7" w:rsidRPr="00613ED7">
        <w:rPr>
          <w:color w:val="000000"/>
        </w:rPr>
        <w:t>2</w:t>
      </w:r>
      <w:r w:rsidR="00613ED7">
        <w:rPr>
          <w:color w:val="000000"/>
        </w:rPr>
        <w:t xml:space="preserve"> </w:t>
      </w:r>
      <w:r w:rsidR="005F72B7" w:rsidRPr="00613ED7">
        <w:rPr>
          <w:color w:val="000000"/>
        </w:rPr>
        <w:t>путём транспортирования автобетоновозами</w:t>
      </w:r>
      <w:r w:rsidR="00613ED7">
        <w:rPr>
          <w:color w:val="000000"/>
        </w:rPr>
        <w:t xml:space="preserve"> </w:t>
      </w:r>
      <w:r w:rsidR="005F72B7" w:rsidRPr="00613ED7">
        <w:rPr>
          <w:color w:val="000000"/>
        </w:rPr>
        <w:t>до закладочных скважин блока, пробуренных с поверхности</w:t>
      </w:r>
      <w:r w:rsidR="00613ED7">
        <w:rPr>
          <w:color w:val="000000"/>
        </w:rPr>
        <w:t>.</w:t>
      </w:r>
      <w:r w:rsidR="005F72B7" w:rsidRPr="00613ED7">
        <w:rPr>
          <w:color w:val="000000"/>
        </w:rPr>
        <w:t xml:space="preserve"> От закладочных скважин закладочная смесь подаётся по трубопроводам в отработанные заходки слоя.</w:t>
      </w:r>
    </w:p>
    <w:p w:rsidR="00453517" w:rsidRPr="00613ED7" w:rsidRDefault="00453517" w:rsidP="00613ED7">
      <w:pPr>
        <w:pStyle w:val="a9"/>
        <w:tabs>
          <w:tab w:val="right" w:pos="9638"/>
        </w:tabs>
        <w:spacing w:line="360" w:lineRule="auto"/>
        <w:ind w:firstLine="709"/>
        <w:jc w:val="both"/>
        <w:rPr>
          <w:color w:val="000000"/>
          <w:szCs w:val="28"/>
        </w:rPr>
      </w:pPr>
      <w:r w:rsidRPr="00613ED7">
        <w:rPr>
          <w:color w:val="000000"/>
          <w:szCs w:val="28"/>
        </w:rPr>
        <w:t>Достоинства:</w:t>
      </w:r>
    </w:p>
    <w:p w:rsidR="00453517" w:rsidRPr="00613ED7" w:rsidRDefault="00453517" w:rsidP="00613ED7">
      <w:pPr>
        <w:pStyle w:val="a9"/>
        <w:numPr>
          <w:ilvl w:val="0"/>
          <w:numId w:val="2"/>
        </w:numPr>
        <w:tabs>
          <w:tab w:val="clear" w:pos="360"/>
          <w:tab w:val="num" w:pos="0"/>
        </w:tabs>
        <w:spacing w:line="360" w:lineRule="auto"/>
        <w:ind w:left="0" w:firstLine="709"/>
        <w:jc w:val="both"/>
        <w:rPr>
          <w:color w:val="000000"/>
          <w:szCs w:val="28"/>
        </w:rPr>
      </w:pPr>
      <w:r w:rsidRPr="00613ED7">
        <w:rPr>
          <w:color w:val="000000"/>
          <w:szCs w:val="28"/>
        </w:rPr>
        <w:t>обеспечение высокой степени эксплуатационной доразведки запасов руды в блоке;</w:t>
      </w:r>
    </w:p>
    <w:p w:rsidR="00453517" w:rsidRPr="00613ED7" w:rsidRDefault="00453517" w:rsidP="00613ED7">
      <w:pPr>
        <w:pStyle w:val="a9"/>
        <w:numPr>
          <w:ilvl w:val="0"/>
          <w:numId w:val="2"/>
        </w:numPr>
        <w:tabs>
          <w:tab w:val="clear" w:pos="360"/>
          <w:tab w:val="num" w:pos="0"/>
        </w:tabs>
        <w:spacing w:line="360" w:lineRule="auto"/>
        <w:ind w:left="0" w:firstLine="709"/>
        <w:jc w:val="both"/>
        <w:rPr>
          <w:color w:val="000000"/>
          <w:szCs w:val="28"/>
        </w:rPr>
      </w:pPr>
      <w:r w:rsidRPr="00613ED7">
        <w:rPr>
          <w:color w:val="000000"/>
          <w:szCs w:val="28"/>
        </w:rPr>
        <w:t>низкие потери и разубоживание руды до 3…</w:t>
      </w:r>
      <w:r w:rsidR="00613ED7" w:rsidRPr="00613ED7">
        <w:rPr>
          <w:color w:val="000000"/>
          <w:szCs w:val="28"/>
        </w:rPr>
        <w:t>5</w:t>
      </w:r>
      <w:r w:rsidR="00613ED7">
        <w:rPr>
          <w:color w:val="000000"/>
          <w:szCs w:val="28"/>
        </w:rPr>
        <w:t>%</w:t>
      </w:r>
      <w:r w:rsidRPr="00613ED7">
        <w:rPr>
          <w:color w:val="000000"/>
          <w:szCs w:val="28"/>
        </w:rPr>
        <w:t>;</w:t>
      </w:r>
    </w:p>
    <w:p w:rsidR="00613ED7" w:rsidRDefault="00453517" w:rsidP="00613ED7">
      <w:pPr>
        <w:pStyle w:val="a9"/>
        <w:numPr>
          <w:ilvl w:val="0"/>
          <w:numId w:val="2"/>
        </w:numPr>
        <w:tabs>
          <w:tab w:val="clear" w:pos="360"/>
          <w:tab w:val="num" w:pos="0"/>
        </w:tabs>
        <w:spacing w:line="360" w:lineRule="auto"/>
        <w:ind w:left="0" w:firstLine="709"/>
        <w:jc w:val="both"/>
        <w:rPr>
          <w:color w:val="000000"/>
          <w:szCs w:val="28"/>
        </w:rPr>
      </w:pPr>
      <w:r w:rsidRPr="00613ED7">
        <w:rPr>
          <w:color w:val="000000"/>
          <w:szCs w:val="28"/>
        </w:rPr>
        <w:t>обеспечение радиационной безопасности путем закладки выработанного пространства и снижения радоновыделения.</w:t>
      </w:r>
    </w:p>
    <w:p w:rsidR="00F876E3" w:rsidRPr="00613ED7" w:rsidRDefault="00F876E3" w:rsidP="00613ED7">
      <w:pPr>
        <w:pStyle w:val="a7"/>
        <w:ind w:firstLine="709"/>
        <w:jc w:val="both"/>
        <w:rPr>
          <w:color w:val="000000"/>
        </w:rPr>
      </w:pPr>
      <w:r w:rsidRPr="00613ED7">
        <w:rPr>
          <w:color w:val="000000"/>
          <w:szCs w:val="28"/>
        </w:rPr>
        <w:t xml:space="preserve">В </w:t>
      </w:r>
      <w:r w:rsidR="00613ED7" w:rsidRPr="00613ED7">
        <w:rPr>
          <w:color w:val="000000"/>
          <w:szCs w:val="28"/>
        </w:rPr>
        <w:t>спец.</w:t>
      </w:r>
      <w:r w:rsidR="00613ED7">
        <w:rPr>
          <w:color w:val="000000"/>
          <w:szCs w:val="28"/>
        </w:rPr>
        <w:t xml:space="preserve"> </w:t>
      </w:r>
      <w:r w:rsidR="00613ED7" w:rsidRPr="00613ED7">
        <w:rPr>
          <w:color w:val="000000"/>
          <w:szCs w:val="28"/>
        </w:rPr>
        <w:t>ч</w:t>
      </w:r>
      <w:r w:rsidRPr="00613ED7">
        <w:rPr>
          <w:color w:val="000000"/>
          <w:szCs w:val="28"/>
        </w:rPr>
        <w:t>асти проекта п</w:t>
      </w:r>
      <w:r w:rsidRPr="00613ED7">
        <w:rPr>
          <w:color w:val="000000"/>
        </w:rPr>
        <w:t>ри проектировании системы разработки с нисходящей слоевой выемкой и твердеющей закладкой, предложена технология ведения очистных работ с учетом проявлений горного давления.</w:t>
      </w:r>
      <w:r w:rsidR="00613ED7">
        <w:rPr>
          <w:color w:val="000000"/>
        </w:rPr>
        <w:t xml:space="preserve"> </w:t>
      </w:r>
      <w:r w:rsidRPr="00613ED7">
        <w:rPr>
          <w:color w:val="000000"/>
        </w:rPr>
        <w:t>П</w:t>
      </w:r>
      <w:r w:rsidRPr="00613ED7">
        <w:rPr>
          <w:color w:val="000000"/>
          <w:szCs w:val="28"/>
        </w:rPr>
        <w:t>редложенная технология ведения очистных работ с использованием современного очистного оборудования и оптимизация параметров БВР позволили повысить производи</w:t>
      </w:r>
      <w:r w:rsidR="005F72B7" w:rsidRPr="00613ED7">
        <w:rPr>
          <w:color w:val="000000"/>
          <w:szCs w:val="28"/>
        </w:rPr>
        <w:t>тельность труда ГРОЗ,</w:t>
      </w:r>
      <w:r w:rsidRPr="00613ED7">
        <w:rPr>
          <w:color w:val="000000"/>
          <w:szCs w:val="28"/>
        </w:rPr>
        <w:t xml:space="preserve"> </w:t>
      </w:r>
      <w:r w:rsidR="005F72B7" w:rsidRPr="00613ED7">
        <w:rPr>
          <w:color w:val="000000"/>
          <w:szCs w:val="28"/>
        </w:rPr>
        <w:t>с</w:t>
      </w:r>
      <w:r w:rsidRPr="00613ED7">
        <w:rPr>
          <w:color w:val="000000"/>
          <w:szCs w:val="28"/>
        </w:rPr>
        <w:t xml:space="preserve">низить себестоимость добычи 1 т руды обеспечить требуемую производительность блока при снижении срока отработки блока. </w:t>
      </w:r>
      <w:r w:rsidRPr="00613ED7">
        <w:rPr>
          <w:color w:val="000000"/>
        </w:rPr>
        <w:t xml:space="preserve">Потери руды составили </w:t>
      </w:r>
      <w:r w:rsidR="00613ED7" w:rsidRPr="00613ED7">
        <w:rPr>
          <w:color w:val="000000"/>
        </w:rPr>
        <w:t>5</w:t>
      </w:r>
      <w:r w:rsidR="00613ED7">
        <w:rPr>
          <w:color w:val="000000"/>
        </w:rPr>
        <w:t>%</w:t>
      </w:r>
      <w:r w:rsidRPr="00613ED7">
        <w:rPr>
          <w:color w:val="000000"/>
        </w:rPr>
        <w:t xml:space="preserve">, разубоживание </w:t>
      </w:r>
      <w:r w:rsidR="005F72B7" w:rsidRPr="00613ED7">
        <w:rPr>
          <w:color w:val="000000"/>
        </w:rPr>
        <w:t>36.</w:t>
      </w:r>
      <w:r w:rsidR="00613ED7" w:rsidRPr="00613ED7">
        <w:rPr>
          <w:color w:val="000000"/>
        </w:rPr>
        <w:t>7</w:t>
      </w:r>
      <w:r w:rsidR="00613ED7">
        <w:rPr>
          <w:color w:val="000000"/>
        </w:rPr>
        <w:t>%</w:t>
      </w:r>
      <w:r w:rsidRPr="00613ED7">
        <w:rPr>
          <w:color w:val="000000"/>
        </w:rPr>
        <w:t>,</w:t>
      </w:r>
      <w:r w:rsidR="00613ED7">
        <w:rPr>
          <w:color w:val="000000"/>
        </w:rPr>
        <w:t xml:space="preserve"> </w:t>
      </w:r>
      <w:r w:rsidRPr="00613ED7">
        <w:rPr>
          <w:color w:val="000000"/>
          <w:szCs w:val="28"/>
        </w:rPr>
        <w:t xml:space="preserve">месячная производительность </w:t>
      </w:r>
      <w:r w:rsidR="001606F3" w:rsidRPr="00613ED7">
        <w:rPr>
          <w:color w:val="000000"/>
          <w:szCs w:val="28"/>
        </w:rPr>
        <w:t>слоя 5000</w:t>
      </w:r>
      <w:r w:rsidRPr="00613ED7">
        <w:rPr>
          <w:color w:val="000000"/>
          <w:szCs w:val="28"/>
        </w:rPr>
        <w:t xml:space="preserve"> т/мес; </w:t>
      </w:r>
      <w:r w:rsidR="001606F3" w:rsidRPr="00613ED7">
        <w:rPr>
          <w:color w:val="000000"/>
          <w:szCs w:val="28"/>
        </w:rPr>
        <w:t>м</w:t>
      </w:r>
      <w:r w:rsidR="001606F3" w:rsidRPr="00613ED7">
        <w:rPr>
          <w:color w:val="000000"/>
        </w:rPr>
        <w:t>есячный план на бригаду =1296</w:t>
      </w:r>
      <w:r w:rsidR="00613ED7">
        <w:rPr>
          <w:color w:val="000000"/>
        </w:rPr>
        <w:t> </w:t>
      </w:r>
      <w:r w:rsidR="001606F3" w:rsidRPr="00613ED7">
        <w:rPr>
          <w:color w:val="000000"/>
        </w:rPr>
        <w:t>м</w:t>
      </w:r>
      <w:r w:rsidR="001606F3" w:rsidRPr="00613ED7">
        <w:rPr>
          <w:color w:val="000000"/>
          <w:vertAlign w:val="superscript"/>
        </w:rPr>
        <w:t>3</w:t>
      </w:r>
      <w:r w:rsidR="001606F3" w:rsidRPr="00613ED7">
        <w:rPr>
          <w:color w:val="000000"/>
        </w:rPr>
        <w:t>/мес месячная скорость проходки очистной заходки =218,7 п.м/мес</w:t>
      </w:r>
      <w:r w:rsidR="004D11BB" w:rsidRPr="00613ED7">
        <w:rPr>
          <w:color w:val="000000"/>
        </w:rPr>
        <w:t>.</w:t>
      </w:r>
    </w:p>
    <w:p w:rsidR="00F876E3" w:rsidRPr="00613ED7" w:rsidRDefault="00F876E3" w:rsidP="00613ED7">
      <w:pPr>
        <w:pStyle w:val="a9"/>
        <w:spacing w:line="360" w:lineRule="auto"/>
        <w:ind w:firstLine="709"/>
        <w:jc w:val="both"/>
        <w:rPr>
          <w:color w:val="000000"/>
          <w:szCs w:val="28"/>
        </w:rPr>
      </w:pPr>
      <w:r w:rsidRPr="00613ED7">
        <w:rPr>
          <w:color w:val="000000"/>
          <w:szCs w:val="28"/>
        </w:rPr>
        <w:t>В результате проведенных расчетов</w:t>
      </w:r>
      <w:r w:rsidR="001606F3" w:rsidRPr="00613ED7">
        <w:rPr>
          <w:color w:val="000000"/>
          <w:szCs w:val="28"/>
        </w:rPr>
        <w:t xml:space="preserve"> параметров БВР</w:t>
      </w:r>
      <w:r w:rsidR="00613ED7">
        <w:rPr>
          <w:color w:val="000000"/>
          <w:szCs w:val="28"/>
        </w:rPr>
        <w:t xml:space="preserve"> </w:t>
      </w:r>
      <w:r w:rsidRPr="00613ED7">
        <w:rPr>
          <w:color w:val="000000"/>
          <w:szCs w:val="28"/>
        </w:rPr>
        <w:t>с использованием</w:t>
      </w:r>
      <w:r w:rsidR="00613ED7">
        <w:rPr>
          <w:color w:val="000000"/>
          <w:szCs w:val="28"/>
        </w:rPr>
        <w:t xml:space="preserve"> </w:t>
      </w:r>
      <w:r w:rsidRPr="00613ED7">
        <w:rPr>
          <w:color w:val="000000"/>
          <w:szCs w:val="28"/>
        </w:rPr>
        <w:t xml:space="preserve">ВВ </w:t>
      </w:r>
      <w:r w:rsidR="00613ED7">
        <w:rPr>
          <w:color w:val="000000"/>
          <w:szCs w:val="28"/>
        </w:rPr>
        <w:t xml:space="preserve">– </w:t>
      </w:r>
      <w:r w:rsidR="00613ED7" w:rsidRPr="00613ED7">
        <w:rPr>
          <w:color w:val="000000"/>
          <w:szCs w:val="28"/>
        </w:rPr>
        <w:t>а</w:t>
      </w:r>
      <w:r w:rsidR="001606F3" w:rsidRPr="00613ED7">
        <w:rPr>
          <w:color w:val="000000"/>
          <w:szCs w:val="28"/>
        </w:rPr>
        <w:t>ммонал</w:t>
      </w:r>
      <w:r w:rsidRPr="00613ED7">
        <w:rPr>
          <w:color w:val="000000"/>
          <w:szCs w:val="28"/>
        </w:rPr>
        <w:t>,</w:t>
      </w:r>
      <w:r w:rsidR="00613ED7">
        <w:rPr>
          <w:color w:val="000000"/>
          <w:szCs w:val="28"/>
        </w:rPr>
        <w:t xml:space="preserve"> </w:t>
      </w:r>
      <w:r w:rsidRPr="00613ED7">
        <w:rPr>
          <w:color w:val="000000"/>
          <w:szCs w:val="28"/>
        </w:rPr>
        <w:t>повысило</w:t>
      </w:r>
      <w:r w:rsidR="001606F3" w:rsidRPr="00613ED7">
        <w:rPr>
          <w:color w:val="000000"/>
          <w:szCs w:val="28"/>
        </w:rPr>
        <w:t xml:space="preserve"> КИШ от 0,85 до 0,9. При производстве взрывных работ</w:t>
      </w:r>
      <w:r w:rsidR="001606F3" w:rsidRPr="00613ED7">
        <w:rPr>
          <w:color w:val="000000"/>
          <w:szCs w:val="36"/>
        </w:rPr>
        <w:t xml:space="preserve"> </w:t>
      </w:r>
      <w:r w:rsidR="001606F3" w:rsidRPr="00613ED7">
        <w:rPr>
          <w:color w:val="000000"/>
          <w:szCs w:val="28"/>
        </w:rPr>
        <w:t>применяется</w:t>
      </w:r>
      <w:r w:rsidR="001606F3" w:rsidRPr="00613ED7">
        <w:rPr>
          <w:color w:val="000000"/>
          <w:szCs w:val="36"/>
        </w:rPr>
        <w:t xml:space="preserve"> </w:t>
      </w:r>
      <w:r w:rsidR="001606F3" w:rsidRPr="00613ED7">
        <w:rPr>
          <w:color w:val="000000"/>
        </w:rPr>
        <w:t>электрический</w:t>
      </w:r>
      <w:r w:rsidR="001606F3" w:rsidRPr="00613ED7">
        <w:rPr>
          <w:color w:val="000000"/>
          <w:szCs w:val="36"/>
        </w:rPr>
        <w:t xml:space="preserve"> </w:t>
      </w:r>
      <w:r w:rsidR="001606F3" w:rsidRPr="00613ED7">
        <w:rPr>
          <w:bCs/>
          <w:color w:val="000000"/>
        </w:rPr>
        <w:t>с</w:t>
      </w:r>
      <w:r w:rsidR="001606F3" w:rsidRPr="00613ED7">
        <w:rPr>
          <w:color w:val="000000"/>
        </w:rPr>
        <w:t xml:space="preserve">пособ взрывания зарядов </w:t>
      </w:r>
      <w:r w:rsidR="00613ED7">
        <w:rPr>
          <w:color w:val="000000"/>
        </w:rPr>
        <w:t>–</w:t>
      </w:r>
      <w:r w:rsidR="00613ED7" w:rsidRPr="00613ED7">
        <w:rPr>
          <w:color w:val="000000"/>
        </w:rPr>
        <w:t xml:space="preserve"> </w:t>
      </w:r>
      <w:r w:rsidR="001606F3" w:rsidRPr="00613ED7">
        <w:rPr>
          <w:color w:val="000000"/>
        </w:rPr>
        <w:t>с применением системы СИНВ</w:t>
      </w:r>
      <w:r w:rsidR="00613ED7">
        <w:rPr>
          <w:color w:val="000000"/>
        </w:rPr>
        <w:t>-</w:t>
      </w:r>
      <w:r w:rsidR="00613ED7" w:rsidRPr="00613ED7">
        <w:rPr>
          <w:color w:val="000000"/>
        </w:rPr>
        <w:t>Ш.</w:t>
      </w:r>
      <w:r w:rsidR="00613ED7">
        <w:rPr>
          <w:color w:val="000000"/>
        </w:rPr>
        <w:t> </w:t>
      </w:r>
      <w:r w:rsidR="00613ED7" w:rsidRPr="00613ED7">
        <w:rPr>
          <w:color w:val="000000"/>
        </w:rPr>
        <w:t>Устройство</w:t>
      </w:r>
      <w:r w:rsidR="001606F3" w:rsidRPr="00613ED7">
        <w:rPr>
          <w:color w:val="000000"/>
        </w:rPr>
        <w:t xml:space="preserve"> инициирующее с замедлением шпуровые СИНВ</w:t>
      </w:r>
      <w:r w:rsidR="00613ED7">
        <w:rPr>
          <w:color w:val="000000"/>
        </w:rPr>
        <w:t>-</w:t>
      </w:r>
      <w:r w:rsidR="00613ED7" w:rsidRPr="00613ED7">
        <w:rPr>
          <w:color w:val="000000"/>
        </w:rPr>
        <w:t>Ш,</w:t>
      </w:r>
      <w:r w:rsidR="001606F3" w:rsidRPr="00613ED7">
        <w:rPr>
          <w:color w:val="000000"/>
        </w:rPr>
        <w:t xml:space="preserve"> предназначены для замедления инициирования боевиков шпуровых</w:t>
      </w:r>
      <w:r w:rsidR="00613ED7">
        <w:rPr>
          <w:color w:val="000000"/>
        </w:rPr>
        <w:t xml:space="preserve"> </w:t>
      </w:r>
      <w:r w:rsidR="001606F3" w:rsidRPr="00613ED7">
        <w:rPr>
          <w:color w:val="000000"/>
        </w:rPr>
        <w:t>и скважинных зарядов</w:t>
      </w:r>
      <w:r w:rsidR="00613ED7">
        <w:rPr>
          <w:color w:val="000000"/>
        </w:rPr>
        <w:t>.</w:t>
      </w:r>
    </w:p>
    <w:p w:rsidR="00BE37F5" w:rsidRPr="00613ED7" w:rsidRDefault="00BE37F5" w:rsidP="00613ED7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613ED7">
        <w:rPr>
          <w:bCs/>
          <w:color w:val="000000"/>
          <w:sz w:val="28"/>
          <w:szCs w:val="28"/>
        </w:rPr>
        <w:t>В разделе охрана окружающей среды</w:t>
      </w:r>
      <w:r w:rsidR="00613ED7">
        <w:rPr>
          <w:bCs/>
          <w:color w:val="000000"/>
          <w:sz w:val="28"/>
          <w:szCs w:val="28"/>
        </w:rPr>
        <w:t>,</w:t>
      </w:r>
      <w:r w:rsidRPr="00613ED7">
        <w:rPr>
          <w:bCs/>
          <w:color w:val="000000"/>
          <w:sz w:val="28"/>
          <w:szCs w:val="28"/>
        </w:rPr>
        <w:t xml:space="preserve"> рассказано о влиянии подземной системы разработки на </w:t>
      </w:r>
      <w:r w:rsidR="00C14351" w:rsidRPr="00613ED7">
        <w:rPr>
          <w:bCs/>
          <w:color w:val="000000"/>
          <w:sz w:val="28"/>
          <w:szCs w:val="28"/>
        </w:rPr>
        <w:t>окружающую</w:t>
      </w:r>
      <w:r w:rsidRPr="00613ED7">
        <w:rPr>
          <w:bCs/>
          <w:color w:val="000000"/>
          <w:sz w:val="28"/>
          <w:szCs w:val="28"/>
        </w:rPr>
        <w:t xml:space="preserve"> среду</w:t>
      </w:r>
      <w:r w:rsidR="00613ED7">
        <w:rPr>
          <w:bCs/>
          <w:color w:val="000000"/>
          <w:sz w:val="28"/>
          <w:szCs w:val="28"/>
        </w:rPr>
        <w:t>.</w:t>
      </w:r>
    </w:p>
    <w:p w:rsidR="00F876E3" w:rsidRPr="00613ED7" w:rsidRDefault="00F876E3" w:rsidP="00613ED7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613ED7">
        <w:rPr>
          <w:bCs/>
          <w:color w:val="000000"/>
          <w:sz w:val="28"/>
          <w:szCs w:val="28"/>
        </w:rPr>
        <w:t>В экономической части проекта произведен расчет затрат и калькуляции себестоимости</w:t>
      </w:r>
      <w:r w:rsidR="00613ED7">
        <w:rPr>
          <w:bCs/>
          <w:color w:val="000000"/>
          <w:sz w:val="28"/>
          <w:szCs w:val="28"/>
        </w:rPr>
        <w:t xml:space="preserve"> </w:t>
      </w:r>
      <w:r w:rsidRPr="00613ED7">
        <w:rPr>
          <w:bCs/>
          <w:color w:val="000000"/>
          <w:sz w:val="28"/>
          <w:szCs w:val="28"/>
        </w:rPr>
        <w:t xml:space="preserve">добычи по руднику 1 т руды – </w:t>
      </w:r>
      <w:r w:rsidRPr="00613ED7">
        <w:rPr>
          <w:color w:val="000000"/>
          <w:sz w:val="28"/>
          <w:szCs w:val="28"/>
        </w:rPr>
        <w:t>6</w:t>
      </w:r>
      <w:r w:rsidR="004D11BB" w:rsidRPr="00613ED7">
        <w:rPr>
          <w:color w:val="000000"/>
          <w:sz w:val="28"/>
          <w:szCs w:val="28"/>
        </w:rPr>
        <w:t>26</w:t>
      </w:r>
      <w:r w:rsidR="00613ED7">
        <w:rPr>
          <w:bCs/>
          <w:color w:val="000000"/>
          <w:sz w:val="28"/>
          <w:szCs w:val="28"/>
        </w:rPr>
        <w:t> </w:t>
      </w:r>
      <w:r w:rsidR="00613ED7" w:rsidRPr="00613ED7">
        <w:rPr>
          <w:bCs/>
          <w:color w:val="000000"/>
          <w:sz w:val="28"/>
          <w:szCs w:val="28"/>
        </w:rPr>
        <w:t>р</w:t>
      </w:r>
      <w:r w:rsidRPr="00613ED7">
        <w:rPr>
          <w:bCs/>
          <w:color w:val="000000"/>
          <w:sz w:val="28"/>
          <w:szCs w:val="28"/>
        </w:rPr>
        <w:t>/т.</w:t>
      </w:r>
    </w:p>
    <w:p w:rsidR="001F51C8" w:rsidRPr="00613ED7" w:rsidRDefault="001F51C8" w:rsidP="00613ED7">
      <w:pPr>
        <w:pStyle w:val="a7"/>
        <w:ind w:firstLine="709"/>
        <w:jc w:val="both"/>
        <w:rPr>
          <w:b/>
          <w:color w:val="000000"/>
          <w:szCs w:val="28"/>
        </w:rPr>
      </w:pPr>
    </w:p>
    <w:p w:rsidR="00BE37F5" w:rsidRPr="00613ED7" w:rsidRDefault="00BE37F5" w:rsidP="00613ED7">
      <w:pPr>
        <w:pStyle w:val="a7"/>
        <w:ind w:firstLine="709"/>
        <w:jc w:val="both"/>
        <w:rPr>
          <w:b/>
          <w:color w:val="000000"/>
          <w:szCs w:val="28"/>
        </w:rPr>
      </w:pPr>
    </w:p>
    <w:p w:rsidR="00BE37F5" w:rsidRDefault="00C4348E" w:rsidP="00613ED7">
      <w:pPr>
        <w:pStyle w:val="a7"/>
        <w:ind w:firstLine="709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br w:type="page"/>
        <w:t>Список использованной литературы</w:t>
      </w:r>
    </w:p>
    <w:p w:rsidR="00C4348E" w:rsidRPr="00C4348E" w:rsidRDefault="00C4348E" w:rsidP="00613ED7">
      <w:pPr>
        <w:pStyle w:val="a7"/>
        <w:ind w:firstLine="709"/>
        <w:jc w:val="both"/>
        <w:rPr>
          <w:color w:val="000000"/>
          <w:szCs w:val="28"/>
        </w:rPr>
      </w:pPr>
    </w:p>
    <w:p w:rsidR="00BE37F5" w:rsidRPr="00613ED7" w:rsidRDefault="00BE37F5" w:rsidP="00C4348E">
      <w:pPr>
        <w:pStyle w:val="a9"/>
        <w:numPr>
          <w:ilvl w:val="0"/>
          <w:numId w:val="10"/>
        </w:numPr>
        <w:tabs>
          <w:tab w:val="num" w:pos="360"/>
        </w:tabs>
        <w:spacing w:line="360" w:lineRule="auto"/>
        <w:ind w:left="0" w:firstLine="0"/>
        <w:jc w:val="both"/>
        <w:rPr>
          <w:color w:val="000000"/>
          <w:szCs w:val="28"/>
        </w:rPr>
      </w:pPr>
      <w:r w:rsidRPr="00613ED7">
        <w:rPr>
          <w:color w:val="000000"/>
          <w:szCs w:val="28"/>
        </w:rPr>
        <w:t>Единые правила безопасности при разработке рудных, нерудных и россыпных месторождений полезных ископаемых подземным способом.</w:t>
      </w:r>
      <w:r w:rsidR="00613ED7">
        <w:rPr>
          <w:color w:val="000000"/>
          <w:szCs w:val="28"/>
        </w:rPr>
        <w:t xml:space="preserve"> – </w:t>
      </w:r>
      <w:r w:rsidR="00613ED7" w:rsidRPr="00613ED7">
        <w:rPr>
          <w:color w:val="000000"/>
          <w:szCs w:val="28"/>
        </w:rPr>
        <w:t>М</w:t>
      </w:r>
      <w:r w:rsidRPr="00613ED7">
        <w:rPr>
          <w:color w:val="000000"/>
          <w:szCs w:val="28"/>
        </w:rPr>
        <w:t>.: ГУП «НТЦ по безопасности в промышленности Госгортехнадзора России», 2004 –</w:t>
      </w:r>
      <w:r w:rsidR="00613ED7" w:rsidRPr="00613ED7">
        <w:rPr>
          <w:color w:val="000000"/>
          <w:szCs w:val="28"/>
        </w:rPr>
        <w:t>261</w:t>
      </w:r>
      <w:r w:rsidR="00613ED7">
        <w:rPr>
          <w:color w:val="000000"/>
          <w:szCs w:val="28"/>
        </w:rPr>
        <w:t> </w:t>
      </w:r>
      <w:r w:rsidR="00613ED7" w:rsidRPr="00613ED7">
        <w:rPr>
          <w:color w:val="000000"/>
          <w:szCs w:val="28"/>
        </w:rPr>
        <w:t>с.</w:t>
      </w:r>
    </w:p>
    <w:p w:rsidR="00BE37F5" w:rsidRPr="00613ED7" w:rsidRDefault="00BE37F5" w:rsidP="00C4348E">
      <w:pPr>
        <w:pStyle w:val="a7"/>
        <w:numPr>
          <w:ilvl w:val="0"/>
          <w:numId w:val="10"/>
        </w:numPr>
        <w:tabs>
          <w:tab w:val="num" w:pos="360"/>
        </w:tabs>
        <w:ind w:left="0" w:firstLine="0"/>
        <w:jc w:val="both"/>
        <w:rPr>
          <w:color w:val="000000"/>
        </w:rPr>
      </w:pPr>
      <w:r w:rsidRPr="00613ED7">
        <w:rPr>
          <w:color w:val="000000"/>
        </w:rPr>
        <w:t>Единые нормы выработки и времени на подземные очистные, горнопроходческие и нарезные горные работы. Часть</w:t>
      </w:r>
      <w:r w:rsidR="00C4348E">
        <w:rPr>
          <w:color w:val="000000"/>
        </w:rPr>
        <w:t xml:space="preserve"> </w:t>
      </w:r>
      <w:r w:rsidRPr="00613ED7">
        <w:rPr>
          <w:color w:val="000000"/>
        </w:rPr>
        <w:t>1.</w:t>
      </w:r>
      <w:r w:rsidR="00613ED7">
        <w:rPr>
          <w:color w:val="000000"/>
        </w:rPr>
        <w:t> –</w:t>
      </w:r>
      <w:r w:rsidR="00613ED7" w:rsidRPr="00613ED7">
        <w:rPr>
          <w:color w:val="000000"/>
        </w:rPr>
        <w:t xml:space="preserve"> </w:t>
      </w:r>
      <w:r w:rsidRPr="00613ED7">
        <w:rPr>
          <w:color w:val="000000"/>
        </w:rPr>
        <w:t>М.: Недра, 1985. – 423</w:t>
      </w:r>
      <w:r w:rsidR="00613ED7">
        <w:rPr>
          <w:color w:val="000000"/>
        </w:rPr>
        <w:t> </w:t>
      </w:r>
      <w:r w:rsidR="00613ED7" w:rsidRPr="00613ED7">
        <w:rPr>
          <w:color w:val="000000"/>
        </w:rPr>
        <w:t>с.</w:t>
      </w:r>
    </w:p>
    <w:p w:rsidR="00495B8C" w:rsidRPr="00613ED7" w:rsidRDefault="00495B8C" w:rsidP="00C4348E">
      <w:pPr>
        <w:numPr>
          <w:ilvl w:val="0"/>
          <w:numId w:val="10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color w:val="000000"/>
          <w:sz w:val="28"/>
          <w:szCs w:val="28"/>
        </w:rPr>
      </w:pPr>
      <w:r w:rsidRPr="00613ED7">
        <w:rPr>
          <w:bCs/>
          <w:color w:val="000000"/>
          <w:sz w:val="28"/>
          <w:szCs w:val="28"/>
        </w:rPr>
        <w:t>Единые правела безопасности при ведении взрывных работ</w:t>
      </w:r>
      <w:r w:rsidR="00613ED7">
        <w:rPr>
          <w:bCs/>
          <w:color w:val="000000"/>
          <w:sz w:val="28"/>
          <w:szCs w:val="28"/>
        </w:rPr>
        <w:t>.</w:t>
      </w:r>
      <w:r w:rsidR="00C4348E">
        <w:rPr>
          <w:bCs/>
          <w:color w:val="000000"/>
          <w:sz w:val="28"/>
          <w:szCs w:val="28"/>
        </w:rPr>
        <w:t xml:space="preserve"> </w:t>
      </w:r>
      <w:r w:rsidR="00613ED7">
        <w:rPr>
          <w:bCs/>
          <w:color w:val="000000"/>
          <w:sz w:val="28"/>
          <w:szCs w:val="28"/>
        </w:rPr>
        <w:t>-</w:t>
      </w:r>
      <w:r w:rsidR="00C4348E">
        <w:rPr>
          <w:bCs/>
          <w:color w:val="000000"/>
          <w:sz w:val="28"/>
          <w:szCs w:val="28"/>
        </w:rPr>
        <w:t xml:space="preserve"> </w:t>
      </w:r>
      <w:r w:rsidR="00613ED7" w:rsidRPr="00613ED7">
        <w:rPr>
          <w:bCs/>
          <w:color w:val="000000"/>
          <w:sz w:val="28"/>
          <w:szCs w:val="28"/>
        </w:rPr>
        <w:t>М.</w:t>
      </w:r>
      <w:r w:rsidRPr="00613ED7">
        <w:rPr>
          <w:bCs/>
          <w:color w:val="000000"/>
          <w:sz w:val="28"/>
          <w:szCs w:val="28"/>
        </w:rPr>
        <w:t>:</w:t>
      </w:r>
      <w:r w:rsidR="00C4348E">
        <w:rPr>
          <w:bCs/>
          <w:color w:val="000000"/>
          <w:sz w:val="28"/>
          <w:szCs w:val="28"/>
        </w:rPr>
        <w:t xml:space="preserve"> </w:t>
      </w:r>
      <w:r w:rsidRPr="00613ED7">
        <w:rPr>
          <w:bCs/>
          <w:color w:val="000000"/>
          <w:sz w:val="28"/>
          <w:szCs w:val="28"/>
        </w:rPr>
        <w:t>Недр</w:t>
      </w:r>
      <w:r w:rsidR="00613ED7" w:rsidRPr="00613ED7">
        <w:rPr>
          <w:bCs/>
          <w:color w:val="000000"/>
          <w:sz w:val="28"/>
          <w:szCs w:val="28"/>
        </w:rPr>
        <w:t>а,</w:t>
      </w:r>
      <w:r w:rsidR="00613ED7">
        <w:rPr>
          <w:bCs/>
          <w:color w:val="000000"/>
          <w:sz w:val="28"/>
          <w:szCs w:val="28"/>
        </w:rPr>
        <w:t xml:space="preserve"> </w:t>
      </w:r>
      <w:r w:rsidR="00613ED7" w:rsidRPr="00613ED7">
        <w:rPr>
          <w:bCs/>
          <w:color w:val="000000"/>
          <w:sz w:val="28"/>
          <w:szCs w:val="28"/>
        </w:rPr>
        <w:t>2</w:t>
      </w:r>
      <w:r w:rsidRPr="00613ED7">
        <w:rPr>
          <w:bCs/>
          <w:color w:val="000000"/>
          <w:sz w:val="28"/>
          <w:szCs w:val="28"/>
        </w:rPr>
        <w:t>003.</w:t>
      </w:r>
    </w:p>
    <w:p w:rsidR="00495B8C" w:rsidRPr="00613ED7" w:rsidRDefault="00613ED7" w:rsidP="00C4348E">
      <w:pPr>
        <w:numPr>
          <w:ilvl w:val="0"/>
          <w:numId w:val="10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color w:val="000000"/>
          <w:sz w:val="28"/>
          <w:szCs w:val="28"/>
        </w:rPr>
      </w:pPr>
      <w:r w:rsidRPr="00613ED7">
        <w:rPr>
          <w:bCs/>
          <w:color w:val="000000"/>
          <w:sz w:val="28"/>
          <w:szCs w:val="28"/>
        </w:rPr>
        <w:t>Поляков</w:t>
      </w:r>
      <w:r>
        <w:rPr>
          <w:bCs/>
          <w:color w:val="000000"/>
          <w:sz w:val="28"/>
          <w:szCs w:val="28"/>
        </w:rPr>
        <w:t> </w:t>
      </w:r>
      <w:r w:rsidRPr="00613ED7">
        <w:rPr>
          <w:bCs/>
          <w:color w:val="000000"/>
          <w:sz w:val="28"/>
          <w:szCs w:val="28"/>
        </w:rPr>
        <w:t>И.А.</w:t>
      </w:r>
      <w:r>
        <w:rPr>
          <w:bCs/>
          <w:color w:val="000000"/>
          <w:sz w:val="28"/>
          <w:szCs w:val="28"/>
        </w:rPr>
        <w:t> </w:t>
      </w:r>
      <w:r w:rsidRPr="00613ED7">
        <w:rPr>
          <w:bCs/>
          <w:color w:val="000000"/>
          <w:sz w:val="28"/>
          <w:szCs w:val="28"/>
        </w:rPr>
        <w:t>Справочник</w:t>
      </w:r>
      <w:r w:rsidR="00495B8C" w:rsidRPr="00613ED7">
        <w:rPr>
          <w:bCs/>
          <w:color w:val="000000"/>
          <w:sz w:val="28"/>
          <w:szCs w:val="28"/>
        </w:rPr>
        <w:t xml:space="preserve"> экономиста по труду</w:t>
      </w:r>
      <w:r>
        <w:rPr>
          <w:bCs/>
          <w:color w:val="000000"/>
          <w:sz w:val="28"/>
          <w:szCs w:val="28"/>
        </w:rPr>
        <w:t>.</w:t>
      </w:r>
      <w:r w:rsidR="00C14351">
        <w:rPr>
          <w:bCs/>
          <w:color w:val="000000"/>
          <w:sz w:val="28"/>
          <w:szCs w:val="28"/>
        </w:rPr>
        <w:t xml:space="preserve"> </w:t>
      </w:r>
      <w:r w:rsidR="00495B8C" w:rsidRPr="00613ED7">
        <w:rPr>
          <w:bCs/>
          <w:color w:val="000000"/>
          <w:sz w:val="28"/>
          <w:szCs w:val="28"/>
        </w:rPr>
        <w:t>-</w:t>
      </w:r>
      <w:r w:rsidR="00C14351">
        <w:rPr>
          <w:bCs/>
          <w:color w:val="000000"/>
          <w:sz w:val="28"/>
          <w:szCs w:val="28"/>
        </w:rPr>
        <w:t xml:space="preserve"> </w:t>
      </w:r>
      <w:r w:rsidR="00495B8C" w:rsidRPr="00613ED7">
        <w:rPr>
          <w:bCs/>
          <w:color w:val="000000"/>
          <w:sz w:val="28"/>
          <w:szCs w:val="28"/>
        </w:rPr>
        <w:t>М: Экономик</w:t>
      </w:r>
      <w:r w:rsidRPr="00613ED7">
        <w:rPr>
          <w:bCs/>
          <w:color w:val="000000"/>
          <w:sz w:val="28"/>
          <w:szCs w:val="28"/>
        </w:rPr>
        <w:t>а,</w:t>
      </w:r>
      <w:r>
        <w:rPr>
          <w:bCs/>
          <w:color w:val="000000"/>
          <w:sz w:val="28"/>
          <w:szCs w:val="28"/>
        </w:rPr>
        <w:t xml:space="preserve"> </w:t>
      </w:r>
      <w:r w:rsidRPr="00613ED7">
        <w:rPr>
          <w:bCs/>
          <w:color w:val="000000"/>
          <w:sz w:val="28"/>
          <w:szCs w:val="28"/>
        </w:rPr>
        <w:t>1</w:t>
      </w:r>
      <w:r w:rsidR="00495B8C" w:rsidRPr="00613ED7">
        <w:rPr>
          <w:bCs/>
          <w:color w:val="000000"/>
          <w:sz w:val="28"/>
          <w:szCs w:val="28"/>
        </w:rPr>
        <w:t>988,-</w:t>
      </w:r>
      <w:r w:rsidRPr="00613ED7">
        <w:rPr>
          <w:bCs/>
          <w:color w:val="000000"/>
          <w:sz w:val="28"/>
          <w:szCs w:val="28"/>
        </w:rPr>
        <w:t>240</w:t>
      </w:r>
      <w:r>
        <w:rPr>
          <w:bCs/>
          <w:color w:val="000000"/>
          <w:sz w:val="28"/>
          <w:szCs w:val="28"/>
        </w:rPr>
        <w:t> </w:t>
      </w:r>
      <w:r w:rsidRPr="00613ED7">
        <w:rPr>
          <w:bCs/>
          <w:color w:val="000000"/>
          <w:sz w:val="28"/>
          <w:szCs w:val="28"/>
        </w:rPr>
        <w:t>с.</w:t>
      </w:r>
    </w:p>
    <w:p w:rsidR="00495B8C" w:rsidRPr="00613ED7" w:rsidRDefault="00613ED7" w:rsidP="00C4348E">
      <w:pPr>
        <w:numPr>
          <w:ilvl w:val="0"/>
          <w:numId w:val="10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color w:val="000000"/>
          <w:sz w:val="28"/>
          <w:szCs w:val="28"/>
        </w:rPr>
      </w:pPr>
      <w:r w:rsidRPr="00613ED7">
        <w:rPr>
          <w:bCs/>
          <w:color w:val="000000"/>
          <w:sz w:val="28"/>
          <w:szCs w:val="28"/>
        </w:rPr>
        <w:t>Гребенюк</w:t>
      </w:r>
      <w:r>
        <w:rPr>
          <w:bCs/>
          <w:color w:val="000000"/>
          <w:sz w:val="28"/>
          <w:szCs w:val="28"/>
        </w:rPr>
        <w:t> </w:t>
      </w:r>
      <w:r w:rsidRPr="00613ED7">
        <w:rPr>
          <w:bCs/>
          <w:color w:val="000000"/>
          <w:sz w:val="28"/>
          <w:szCs w:val="28"/>
        </w:rPr>
        <w:t>В.А.</w:t>
      </w:r>
      <w:r>
        <w:rPr>
          <w:bCs/>
          <w:color w:val="000000"/>
          <w:sz w:val="28"/>
          <w:szCs w:val="28"/>
        </w:rPr>
        <w:t> </w:t>
      </w:r>
      <w:r w:rsidRPr="00613ED7">
        <w:rPr>
          <w:bCs/>
          <w:color w:val="000000"/>
          <w:sz w:val="28"/>
          <w:szCs w:val="28"/>
        </w:rPr>
        <w:t>Справочник</w:t>
      </w:r>
      <w:r w:rsidR="00495B8C" w:rsidRPr="00613ED7">
        <w:rPr>
          <w:bCs/>
          <w:color w:val="000000"/>
          <w:sz w:val="28"/>
          <w:szCs w:val="28"/>
        </w:rPr>
        <w:t xml:space="preserve"> по горному делу.</w:t>
      </w:r>
      <w:r w:rsidR="00C4348E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-</w:t>
      </w:r>
      <w:r w:rsidR="00C4348E">
        <w:rPr>
          <w:bCs/>
          <w:color w:val="000000"/>
          <w:sz w:val="28"/>
          <w:szCs w:val="28"/>
        </w:rPr>
        <w:t xml:space="preserve"> </w:t>
      </w:r>
      <w:r w:rsidRPr="00613ED7">
        <w:rPr>
          <w:bCs/>
          <w:color w:val="000000"/>
          <w:sz w:val="28"/>
          <w:szCs w:val="28"/>
        </w:rPr>
        <w:t>М:</w:t>
      </w:r>
      <w:r>
        <w:rPr>
          <w:bCs/>
          <w:color w:val="000000"/>
          <w:sz w:val="28"/>
          <w:szCs w:val="28"/>
        </w:rPr>
        <w:t xml:space="preserve"> </w:t>
      </w:r>
      <w:r w:rsidRPr="00613ED7">
        <w:rPr>
          <w:bCs/>
          <w:color w:val="000000"/>
          <w:sz w:val="28"/>
          <w:szCs w:val="28"/>
        </w:rPr>
        <w:t>Не</w:t>
      </w:r>
      <w:r w:rsidR="00F21EEE" w:rsidRPr="00613ED7">
        <w:rPr>
          <w:bCs/>
          <w:color w:val="000000"/>
          <w:sz w:val="28"/>
          <w:szCs w:val="28"/>
        </w:rPr>
        <w:t>др</w:t>
      </w:r>
      <w:r w:rsidRPr="00613ED7">
        <w:rPr>
          <w:bCs/>
          <w:color w:val="000000"/>
          <w:sz w:val="28"/>
          <w:szCs w:val="28"/>
        </w:rPr>
        <w:t>а</w:t>
      </w:r>
      <w:r>
        <w:rPr>
          <w:bCs/>
          <w:color w:val="000000"/>
          <w:sz w:val="28"/>
          <w:szCs w:val="28"/>
        </w:rPr>
        <w:t xml:space="preserve">, </w:t>
      </w:r>
      <w:r w:rsidRPr="00613ED7">
        <w:rPr>
          <w:bCs/>
          <w:color w:val="000000"/>
          <w:sz w:val="28"/>
          <w:szCs w:val="28"/>
        </w:rPr>
        <w:t>1</w:t>
      </w:r>
      <w:r w:rsidR="00F21EEE" w:rsidRPr="00613ED7">
        <w:rPr>
          <w:bCs/>
          <w:color w:val="000000"/>
          <w:sz w:val="28"/>
          <w:szCs w:val="28"/>
        </w:rPr>
        <w:t>983.-</w:t>
      </w:r>
      <w:r w:rsidRPr="00613ED7">
        <w:rPr>
          <w:bCs/>
          <w:color w:val="000000"/>
          <w:sz w:val="28"/>
          <w:szCs w:val="28"/>
        </w:rPr>
        <w:t>815</w:t>
      </w:r>
      <w:r>
        <w:rPr>
          <w:bCs/>
          <w:color w:val="000000"/>
          <w:sz w:val="28"/>
          <w:szCs w:val="28"/>
        </w:rPr>
        <w:t> </w:t>
      </w:r>
      <w:r w:rsidRPr="00613ED7">
        <w:rPr>
          <w:bCs/>
          <w:color w:val="000000"/>
          <w:sz w:val="28"/>
          <w:szCs w:val="28"/>
        </w:rPr>
        <w:t>с.</w:t>
      </w:r>
    </w:p>
    <w:p w:rsidR="00F21EEE" w:rsidRPr="00613ED7" w:rsidRDefault="00613ED7" w:rsidP="00C4348E">
      <w:pPr>
        <w:numPr>
          <w:ilvl w:val="0"/>
          <w:numId w:val="10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color w:val="000000"/>
          <w:sz w:val="28"/>
          <w:szCs w:val="28"/>
        </w:rPr>
      </w:pPr>
      <w:r w:rsidRPr="00613ED7">
        <w:rPr>
          <w:bCs/>
          <w:color w:val="000000"/>
          <w:sz w:val="28"/>
          <w:szCs w:val="28"/>
        </w:rPr>
        <w:t>Шехурдин</w:t>
      </w:r>
      <w:r>
        <w:rPr>
          <w:bCs/>
          <w:color w:val="000000"/>
          <w:sz w:val="28"/>
          <w:szCs w:val="28"/>
        </w:rPr>
        <w:t> </w:t>
      </w:r>
      <w:r w:rsidRPr="00613ED7">
        <w:rPr>
          <w:bCs/>
          <w:color w:val="000000"/>
          <w:sz w:val="28"/>
          <w:szCs w:val="28"/>
        </w:rPr>
        <w:t>В.К.</w:t>
      </w:r>
      <w:r>
        <w:rPr>
          <w:bCs/>
          <w:color w:val="000000"/>
          <w:sz w:val="28"/>
          <w:szCs w:val="28"/>
        </w:rPr>
        <w:t> </w:t>
      </w:r>
      <w:r w:rsidRPr="00613ED7">
        <w:rPr>
          <w:bCs/>
          <w:color w:val="000000"/>
          <w:sz w:val="28"/>
          <w:szCs w:val="28"/>
        </w:rPr>
        <w:t>Задачник</w:t>
      </w:r>
      <w:r w:rsidR="00F21EEE" w:rsidRPr="00613ED7">
        <w:rPr>
          <w:bCs/>
          <w:color w:val="000000"/>
          <w:sz w:val="28"/>
          <w:szCs w:val="28"/>
        </w:rPr>
        <w:t xml:space="preserve"> по горным работам</w:t>
      </w:r>
      <w:r>
        <w:rPr>
          <w:bCs/>
          <w:color w:val="000000"/>
          <w:sz w:val="28"/>
          <w:szCs w:val="28"/>
        </w:rPr>
        <w:t>,</w:t>
      </w:r>
      <w:r w:rsidR="00F21EEE" w:rsidRPr="00613ED7">
        <w:rPr>
          <w:bCs/>
          <w:color w:val="000000"/>
          <w:sz w:val="28"/>
          <w:szCs w:val="28"/>
        </w:rPr>
        <w:t xml:space="preserve"> проведению и креплению горных выработок</w:t>
      </w:r>
      <w:r>
        <w:rPr>
          <w:bCs/>
          <w:color w:val="000000"/>
          <w:sz w:val="28"/>
          <w:szCs w:val="28"/>
        </w:rPr>
        <w:t>.</w:t>
      </w:r>
      <w:r w:rsidR="00C4348E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-</w:t>
      </w:r>
      <w:r w:rsidR="00C4348E">
        <w:rPr>
          <w:bCs/>
          <w:color w:val="000000"/>
          <w:sz w:val="28"/>
          <w:szCs w:val="28"/>
        </w:rPr>
        <w:t xml:space="preserve"> </w:t>
      </w:r>
      <w:r w:rsidRPr="00613ED7">
        <w:rPr>
          <w:bCs/>
          <w:color w:val="000000"/>
          <w:sz w:val="28"/>
          <w:szCs w:val="28"/>
        </w:rPr>
        <w:t>М:</w:t>
      </w:r>
      <w:r>
        <w:rPr>
          <w:bCs/>
          <w:color w:val="000000"/>
          <w:sz w:val="28"/>
          <w:szCs w:val="28"/>
        </w:rPr>
        <w:t xml:space="preserve"> </w:t>
      </w:r>
      <w:r w:rsidRPr="00613ED7">
        <w:rPr>
          <w:bCs/>
          <w:color w:val="000000"/>
          <w:sz w:val="28"/>
          <w:szCs w:val="28"/>
        </w:rPr>
        <w:t>Не</w:t>
      </w:r>
      <w:r w:rsidR="00F21EEE" w:rsidRPr="00613ED7">
        <w:rPr>
          <w:bCs/>
          <w:color w:val="000000"/>
          <w:sz w:val="28"/>
          <w:szCs w:val="28"/>
        </w:rPr>
        <w:t>дра</w:t>
      </w:r>
      <w:r>
        <w:rPr>
          <w:bCs/>
          <w:color w:val="000000"/>
          <w:sz w:val="28"/>
          <w:szCs w:val="28"/>
        </w:rPr>
        <w:t>,</w:t>
      </w:r>
      <w:r w:rsidR="00F21EEE" w:rsidRPr="00613ED7">
        <w:rPr>
          <w:bCs/>
          <w:color w:val="000000"/>
          <w:sz w:val="28"/>
          <w:szCs w:val="28"/>
        </w:rPr>
        <w:t xml:space="preserve"> 1970.-</w:t>
      </w:r>
      <w:r w:rsidRPr="00613ED7">
        <w:rPr>
          <w:bCs/>
          <w:color w:val="000000"/>
          <w:sz w:val="28"/>
          <w:szCs w:val="28"/>
        </w:rPr>
        <w:t>455</w:t>
      </w:r>
      <w:r>
        <w:rPr>
          <w:bCs/>
          <w:color w:val="000000"/>
          <w:sz w:val="28"/>
          <w:szCs w:val="28"/>
        </w:rPr>
        <w:t> </w:t>
      </w:r>
      <w:r w:rsidRPr="00613ED7">
        <w:rPr>
          <w:bCs/>
          <w:color w:val="000000"/>
          <w:sz w:val="28"/>
          <w:szCs w:val="28"/>
        </w:rPr>
        <w:t>с.</w:t>
      </w:r>
    </w:p>
    <w:p w:rsidR="00741DDF" w:rsidRPr="00613ED7" w:rsidRDefault="00741DDF" w:rsidP="00C4348E">
      <w:pPr>
        <w:numPr>
          <w:ilvl w:val="0"/>
          <w:numId w:val="10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color w:val="000000"/>
          <w:sz w:val="28"/>
          <w:szCs w:val="28"/>
        </w:rPr>
      </w:pPr>
      <w:r w:rsidRPr="00613ED7">
        <w:rPr>
          <w:bCs/>
          <w:color w:val="000000"/>
          <w:sz w:val="28"/>
          <w:szCs w:val="28"/>
        </w:rPr>
        <w:t>Покровский НМ. Проектирование комплексов выработок подземных сооружений</w:t>
      </w:r>
      <w:r w:rsidR="00613ED7">
        <w:rPr>
          <w:bCs/>
          <w:color w:val="000000"/>
          <w:sz w:val="28"/>
          <w:szCs w:val="28"/>
        </w:rPr>
        <w:t>.</w:t>
      </w:r>
      <w:r w:rsidR="00C4348E">
        <w:rPr>
          <w:bCs/>
          <w:color w:val="000000"/>
          <w:sz w:val="28"/>
          <w:szCs w:val="28"/>
        </w:rPr>
        <w:t xml:space="preserve"> </w:t>
      </w:r>
      <w:r w:rsidR="00613ED7">
        <w:rPr>
          <w:bCs/>
          <w:color w:val="000000"/>
          <w:sz w:val="28"/>
          <w:szCs w:val="28"/>
        </w:rPr>
        <w:t>-</w:t>
      </w:r>
      <w:r w:rsidR="00C4348E">
        <w:rPr>
          <w:bCs/>
          <w:color w:val="000000"/>
          <w:sz w:val="28"/>
          <w:szCs w:val="28"/>
        </w:rPr>
        <w:t xml:space="preserve"> </w:t>
      </w:r>
      <w:r w:rsidR="00613ED7" w:rsidRPr="00613ED7">
        <w:rPr>
          <w:bCs/>
          <w:color w:val="000000"/>
          <w:sz w:val="28"/>
          <w:szCs w:val="28"/>
        </w:rPr>
        <w:t>М.</w:t>
      </w:r>
      <w:r w:rsidRPr="00613ED7">
        <w:rPr>
          <w:bCs/>
          <w:color w:val="000000"/>
          <w:sz w:val="28"/>
          <w:szCs w:val="28"/>
        </w:rPr>
        <w:t>: Недра</w:t>
      </w:r>
      <w:r w:rsidR="00613ED7">
        <w:rPr>
          <w:bCs/>
          <w:color w:val="000000"/>
          <w:sz w:val="28"/>
          <w:szCs w:val="28"/>
        </w:rPr>
        <w:t>,</w:t>
      </w:r>
      <w:r w:rsidRPr="00613ED7">
        <w:rPr>
          <w:bCs/>
          <w:color w:val="000000"/>
          <w:sz w:val="28"/>
          <w:szCs w:val="28"/>
        </w:rPr>
        <w:t xml:space="preserve"> 1986.-</w:t>
      </w:r>
      <w:r w:rsidR="00613ED7" w:rsidRPr="00613ED7">
        <w:rPr>
          <w:bCs/>
          <w:color w:val="000000"/>
          <w:sz w:val="28"/>
          <w:szCs w:val="28"/>
        </w:rPr>
        <w:t>320</w:t>
      </w:r>
      <w:r w:rsidR="00613ED7">
        <w:rPr>
          <w:bCs/>
          <w:color w:val="000000"/>
          <w:sz w:val="28"/>
          <w:szCs w:val="28"/>
        </w:rPr>
        <w:t> </w:t>
      </w:r>
      <w:r w:rsidR="00613ED7" w:rsidRPr="00613ED7">
        <w:rPr>
          <w:bCs/>
          <w:color w:val="000000"/>
          <w:sz w:val="28"/>
          <w:szCs w:val="28"/>
        </w:rPr>
        <w:t>с.</w:t>
      </w:r>
    </w:p>
    <w:p w:rsidR="001F51C8" w:rsidRPr="00613ED7" w:rsidRDefault="00613ED7" w:rsidP="00C4348E">
      <w:pPr>
        <w:numPr>
          <w:ilvl w:val="0"/>
          <w:numId w:val="10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color w:val="000000"/>
          <w:sz w:val="28"/>
          <w:szCs w:val="28"/>
        </w:rPr>
      </w:pPr>
      <w:r w:rsidRPr="00613ED7">
        <w:rPr>
          <w:bCs/>
          <w:color w:val="000000"/>
          <w:sz w:val="28"/>
          <w:szCs w:val="28"/>
        </w:rPr>
        <w:t>Зыков</w:t>
      </w:r>
      <w:r>
        <w:rPr>
          <w:bCs/>
          <w:color w:val="000000"/>
          <w:sz w:val="28"/>
          <w:szCs w:val="28"/>
        </w:rPr>
        <w:t> </w:t>
      </w:r>
      <w:r w:rsidRPr="00613ED7">
        <w:rPr>
          <w:bCs/>
          <w:color w:val="000000"/>
          <w:sz w:val="28"/>
          <w:szCs w:val="28"/>
        </w:rPr>
        <w:t>Н.В.</w:t>
      </w:r>
      <w:r>
        <w:rPr>
          <w:bCs/>
          <w:color w:val="000000"/>
          <w:sz w:val="28"/>
          <w:szCs w:val="28"/>
        </w:rPr>
        <w:t> </w:t>
      </w:r>
      <w:r w:rsidRPr="00613ED7">
        <w:rPr>
          <w:bCs/>
          <w:color w:val="000000"/>
          <w:sz w:val="28"/>
          <w:szCs w:val="28"/>
        </w:rPr>
        <w:t>Стандарт</w:t>
      </w:r>
      <w:r w:rsidR="001F51C8" w:rsidRPr="00613ED7">
        <w:rPr>
          <w:bCs/>
          <w:color w:val="000000"/>
          <w:sz w:val="28"/>
          <w:szCs w:val="28"/>
        </w:rPr>
        <w:t xml:space="preserve"> СТП ЗабГК</w:t>
      </w:r>
      <w:r>
        <w:rPr>
          <w:bCs/>
          <w:color w:val="000000"/>
          <w:sz w:val="28"/>
          <w:szCs w:val="28"/>
        </w:rPr>
        <w:t>-</w:t>
      </w:r>
      <w:r w:rsidRPr="00613ED7">
        <w:rPr>
          <w:bCs/>
          <w:color w:val="000000"/>
          <w:sz w:val="28"/>
          <w:szCs w:val="28"/>
        </w:rPr>
        <w:t>0</w:t>
      </w:r>
      <w:r w:rsidR="001F51C8" w:rsidRPr="00613ED7">
        <w:rPr>
          <w:bCs/>
          <w:color w:val="000000"/>
          <w:sz w:val="28"/>
          <w:szCs w:val="28"/>
        </w:rPr>
        <w:t>1</w:t>
      </w:r>
      <w:r>
        <w:rPr>
          <w:bCs/>
          <w:color w:val="000000"/>
          <w:sz w:val="28"/>
          <w:szCs w:val="28"/>
        </w:rPr>
        <w:t>–</w:t>
      </w:r>
      <w:r w:rsidRPr="00613ED7">
        <w:rPr>
          <w:bCs/>
          <w:color w:val="000000"/>
          <w:sz w:val="28"/>
          <w:szCs w:val="28"/>
        </w:rPr>
        <w:t>0</w:t>
      </w:r>
      <w:r w:rsidR="00C4348E">
        <w:rPr>
          <w:bCs/>
          <w:color w:val="000000"/>
          <w:sz w:val="28"/>
          <w:szCs w:val="28"/>
        </w:rPr>
        <w:t>8</w:t>
      </w:r>
      <w:bookmarkStart w:id="1" w:name="_GoBack"/>
      <w:bookmarkEnd w:id="1"/>
    </w:p>
    <w:sectPr w:rsidR="001F51C8" w:rsidRPr="00613ED7" w:rsidSect="00613ED7">
      <w:footerReference w:type="even" r:id="rId65"/>
      <w:footerReference w:type="default" r:id="rId66"/>
      <w:pgSz w:w="11906" w:h="16838" w:code="9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570" w:rsidRDefault="007E2570">
      <w:r>
        <w:separator/>
      </w:r>
    </w:p>
  </w:endnote>
  <w:endnote w:type="continuationSeparator" w:id="0">
    <w:p w:rsidR="007E2570" w:rsidRDefault="007E2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ED7" w:rsidRDefault="00613ED7" w:rsidP="00EA01F0">
    <w:pPr>
      <w:pStyle w:val="a3"/>
      <w:framePr w:wrap="around" w:vAnchor="text" w:hAnchor="margin" w:xAlign="right" w:y="1"/>
      <w:rPr>
        <w:rStyle w:val="a5"/>
      </w:rPr>
    </w:pPr>
  </w:p>
  <w:p w:rsidR="00613ED7" w:rsidRDefault="00613ED7" w:rsidP="00EA01F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ED7" w:rsidRDefault="00281754" w:rsidP="00EA01F0">
    <w:pPr>
      <w:pStyle w:val="a3"/>
      <w:framePr w:wrap="around" w:vAnchor="text" w:hAnchor="margin" w:xAlign="right" w:y="1"/>
      <w:rPr>
        <w:rStyle w:val="a5"/>
      </w:rPr>
    </w:pPr>
    <w:r>
      <w:rPr>
        <w:rStyle w:val="a5"/>
        <w:noProof/>
      </w:rPr>
      <w:t>2</w:t>
    </w:r>
  </w:p>
  <w:p w:rsidR="00613ED7" w:rsidRDefault="00613ED7" w:rsidP="00EA01F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570" w:rsidRDefault="007E2570">
      <w:r>
        <w:separator/>
      </w:r>
    </w:p>
  </w:footnote>
  <w:footnote w:type="continuationSeparator" w:id="0">
    <w:p w:rsidR="007E2570" w:rsidRDefault="007E2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C475EA"/>
    <w:multiLevelType w:val="hybridMultilevel"/>
    <w:tmpl w:val="1B562FFA"/>
    <w:lvl w:ilvl="0" w:tplc="AECC3308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18E70EF7"/>
    <w:multiLevelType w:val="multilevel"/>
    <w:tmpl w:val="4084969A"/>
    <w:lvl w:ilvl="0">
      <w:start w:val="3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500"/>
        </w:tabs>
        <w:ind w:left="45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940"/>
        </w:tabs>
        <w:ind w:left="594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6840" w:hanging="2520"/>
      </w:pPr>
      <w:rPr>
        <w:rFonts w:cs="Times New Roman" w:hint="default"/>
      </w:rPr>
    </w:lvl>
  </w:abstractNum>
  <w:abstractNum w:abstractNumId="2">
    <w:nsid w:val="1F681C5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3">
    <w:nsid w:val="20786118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4">
    <w:nsid w:val="2E0F357C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>
    <w:nsid w:val="38461D5D"/>
    <w:multiLevelType w:val="singleLevel"/>
    <w:tmpl w:val="5578610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F587793"/>
    <w:multiLevelType w:val="multilevel"/>
    <w:tmpl w:val="6F407A78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cs="Times New Roman" w:hint="default"/>
      </w:rPr>
    </w:lvl>
  </w:abstractNum>
  <w:abstractNum w:abstractNumId="7">
    <w:nsid w:val="74AA791F"/>
    <w:multiLevelType w:val="multilevel"/>
    <w:tmpl w:val="034E355C"/>
    <w:lvl w:ilvl="0">
      <w:start w:val="2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500"/>
        </w:tabs>
        <w:ind w:left="45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940"/>
        </w:tabs>
        <w:ind w:left="594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6840" w:hanging="2520"/>
      </w:pPr>
      <w:rPr>
        <w:rFonts w:cs="Times New Roman" w:hint="default"/>
      </w:rPr>
    </w:lvl>
  </w:abstractNum>
  <w:abstractNum w:abstractNumId="8">
    <w:nsid w:val="75953953"/>
    <w:multiLevelType w:val="multilevel"/>
    <w:tmpl w:val="AB267772"/>
    <w:lvl w:ilvl="0">
      <w:start w:val="1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500"/>
        </w:tabs>
        <w:ind w:left="45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940"/>
        </w:tabs>
        <w:ind w:left="594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6840" w:hanging="2520"/>
      </w:pPr>
      <w:rPr>
        <w:rFonts w:cs="Times New Roman" w:hint="default"/>
      </w:rPr>
    </w:lvl>
  </w:abstractNum>
  <w:abstractNum w:abstractNumId="9">
    <w:nsid w:val="7F0C3F3A"/>
    <w:multiLevelType w:val="hybridMultilevel"/>
    <w:tmpl w:val="445257A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8"/>
  </w:num>
  <w:num w:numId="8">
    <w:abstractNumId w:val="7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F42"/>
    <w:rsid w:val="00007677"/>
    <w:rsid w:val="00015A35"/>
    <w:rsid w:val="00015C8A"/>
    <w:rsid w:val="00016E50"/>
    <w:rsid w:val="0002118F"/>
    <w:rsid w:val="00021FDE"/>
    <w:rsid w:val="00022DE4"/>
    <w:rsid w:val="000249C4"/>
    <w:rsid w:val="0003124A"/>
    <w:rsid w:val="0003291A"/>
    <w:rsid w:val="000345A8"/>
    <w:rsid w:val="00034D21"/>
    <w:rsid w:val="00042B1E"/>
    <w:rsid w:val="000555AE"/>
    <w:rsid w:val="00062F29"/>
    <w:rsid w:val="00062F58"/>
    <w:rsid w:val="00075517"/>
    <w:rsid w:val="00075B8E"/>
    <w:rsid w:val="0008162B"/>
    <w:rsid w:val="00083160"/>
    <w:rsid w:val="000833F6"/>
    <w:rsid w:val="00085A7A"/>
    <w:rsid w:val="000A0719"/>
    <w:rsid w:val="000A1B83"/>
    <w:rsid w:val="000A22BD"/>
    <w:rsid w:val="000A7A7C"/>
    <w:rsid w:val="000B1D19"/>
    <w:rsid w:val="000B492B"/>
    <w:rsid w:val="000C1B0D"/>
    <w:rsid w:val="000C37A7"/>
    <w:rsid w:val="000C674D"/>
    <w:rsid w:val="000C799B"/>
    <w:rsid w:val="000D081C"/>
    <w:rsid w:val="000D3477"/>
    <w:rsid w:val="000D543B"/>
    <w:rsid w:val="000D63E1"/>
    <w:rsid w:val="000E03F3"/>
    <w:rsid w:val="000E100E"/>
    <w:rsid w:val="000E1D26"/>
    <w:rsid w:val="000E4701"/>
    <w:rsid w:val="000E4AE4"/>
    <w:rsid w:val="000F047C"/>
    <w:rsid w:val="000F10A6"/>
    <w:rsid w:val="00100F57"/>
    <w:rsid w:val="00104110"/>
    <w:rsid w:val="001070BE"/>
    <w:rsid w:val="001077DC"/>
    <w:rsid w:val="00120E8A"/>
    <w:rsid w:val="00121465"/>
    <w:rsid w:val="00134936"/>
    <w:rsid w:val="00134BA1"/>
    <w:rsid w:val="0014611F"/>
    <w:rsid w:val="00147E22"/>
    <w:rsid w:val="001508FC"/>
    <w:rsid w:val="001540C7"/>
    <w:rsid w:val="0015511D"/>
    <w:rsid w:val="00156D1F"/>
    <w:rsid w:val="001606F3"/>
    <w:rsid w:val="0016090B"/>
    <w:rsid w:val="001645F8"/>
    <w:rsid w:val="00167511"/>
    <w:rsid w:val="00171317"/>
    <w:rsid w:val="001728F3"/>
    <w:rsid w:val="00177CF0"/>
    <w:rsid w:val="00180431"/>
    <w:rsid w:val="00180663"/>
    <w:rsid w:val="00190D70"/>
    <w:rsid w:val="001A0D3B"/>
    <w:rsid w:val="001A448B"/>
    <w:rsid w:val="001A51FE"/>
    <w:rsid w:val="001A7B26"/>
    <w:rsid w:val="001C5CCE"/>
    <w:rsid w:val="001E1245"/>
    <w:rsid w:val="001E1CFE"/>
    <w:rsid w:val="001E3E07"/>
    <w:rsid w:val="001F4BE8"/>
    <w:rsid w:val="001F51C8"/>
    <w:rsid w:val="00201C1B"/>
    <w:rsid w:val="00202544"/>
    <w:rsid w:val="0020343C"/>
    <w:rsid w:val="00203743"/>
    <w:rsid w:val="00203744"/>
    <w:rsid w:val="00206D94"/>
    <w:rsid w:val="00212590"/>
    <w:rsid w:val="00221916"/>
    <w:rsid w:val="00231EA9"/>
    <w:rsid w:val="0023210C"/>
    <w:rsid w:val="0023796A"/>
    <w:rsid w:val="00241AAB"/>
    <w:rsid w:val="00243601"/>
    <w:rsid w:val="00250279"/>
    <w:rsid w:val="002575D4"/>
    <w:rsid w:val="0027250F"/>
    <w:rsid w:val="00281303"/>
    <w:rsid w:val="00281754"/>
    <w:rsid w:val="00287B39"/>
    <w:rsid w:val="00290CF3"/>
    <w:rsid w:val="002A3805"/>
    <w:rsid w:val="002A5276"/>
    <w:rsid w:val="002A561A"/>
    <w:rsid w:val="002A6508"/>
    <w:rsid w:val="002B0C88"/>
    <w:rsid w:val="002B3182"/>
    <w:rsid w:val="002B5E4C"/>
    <w:rsid w:val="002C4CDA"/>
    <w:rsid w:val="002C737D"/>
    <w:rsid w:val="002D4AF5"/>
    <w:rsid w:val="002D4F5A"/>
    <w:rsid w:val="002E1858"/>
    <w:rsid w:val="002E3233"/>
    <w:rsid w:val="002E4FA3"/>
    <w:rsid w:val="002E7836"/>
    <w:rsid w:val="002F0289"/>
    <w:rsid w:val="002F14C7"/>
    <w:rsid w:val="003048CD"/>
    <w:rsid w:val="00306ED2"/>
    <w:rsid w:val="00307C56"/>
    <w:rsid w:val="00322414"/>
    <w:rsid w:val="0032783F"/>
    <w:rsid w:val="00327D37"/>
    <w:rsid w:val="00345261"/>
    <w:rsid w:val="003469D3"/>
    <w:rsid w:val="00346B0A"/>
    <w:rsid w:val="00350BFB"/>
    <w:rsid w:val="00353E09"/>
    <w:rsid w:val="003567CA"/>
    <w:rsid w:val="0035721B"/>
    <w:rsid w:val="00362358"/>
    <w:rsid w:val="0036449C"/>
    <w:rsid w:val="00367ACD"/>
    <w:rsid w:val="00370B48"/>
    <w:rsid w:val="003713D0"/>
    <w:rsid w:val="00374FA8"/>
    <w:rsid w:val="00375EEC"/>
    <w:rsid w:val="00380176"/>
    <w:rsid w:val="0038762B"/>
    <w:rsid w:val="003953EA"/>
    <w:rsid w:val="00395DFD"/>
    <w:rsid w:val="003A0895"/>
    <w:rsid w:val="003A35A2"/>
    <w:rsid w:val="003C21A7"/>
    <w:rsid w:val="003C39D0"/>
    <w:rsid w:val="003C4004"/>
    <w:rsid w:val="003C66E6"/>
    <w:rsid w:val="003D4762"/>
    <w:rsid w:val="003D4BAA"/>
    <w:rsid w:val="003D544E"/>
    <w:rsid w:val="003F000C"/>
    <w:rsid w:val="003F558E"/>
    <w:rsid w:val="00400D02"/>
    <w:rsid w:val="004016C8"/>
    <w:rsid w:val="004030A9"/>
    <w:rsid w:val="00405273"/>
    <w:rsid w:val="00407F7D"/>
    <w:rsid w:val="0042210E"/>
    <w:rsid w:val="004349AC"/>
    <w:rsid w:val="00435463"/>
    <w:rsid w:val="00442BDA"/>
    <w:rsid w:val="00447D2A"/>
    <w:rsid w:val="00450850"/>
    <w:rsid w:val="00452DAE"/>
    <w:rsid w:val="00453517"/>
    <w:rsid w:val="00454BDF"/>
    <w:rsid w:val="0045637C"/>
    <w:rsid w:val="0045747A"/>
    <w:rsid w:val="00470C0C"/>
    <w:rsid w:val="00471B18"/>
    <w:rsid w:val="00473A64"/>
    <w:rsid w:val="00473A82"/>
    <w:rsid w:val="00485CD7"/>
    <w:rsid w:val="00495B8C"/>
    <w:rsid w:val="004968B1"/>
    <w:rsid w:val="004A1FF8"/>
    <w:rsid w:val="004A4053"/>
    <w:rsid w:val="004A5AF1"/>
    <w:rsid w:val="004A7040"/>
    <w:rsid w:val="004B43E6"/>
    <w:rsid w:val="004C412F"/>
    <w:rsid w:val="004C6D80"/>
    <w:rsid w:val="004D11BB"/>
    <w:rsid w:val="004D1ABF"/>
    <w:rsid w:val="004D67CF"/>
    <w:rsid w:val="004E07A3"/>
    <w:rsid w:val="004E09EB"/>
    <w:rsid w:val="004E227D"/>
    <w:rsid w:val="004E388F"/>
    <w:rsid w:val="004E7AEE"/>
    <w:rsid w:val="004F3E00"/>
    <w:rsid w:val="004F7DA3"/>
    <w:rsid w:val="00501B01"/>
    <w:rsid w:val="0050206C"/>
    <w:rsid w:val="00510425"/>
    <w:rsid w:val="00515C98"/>
    <w:rsid w:val="00515E07"/>
    <w:rsid w:val="00516714"/>
    <w:rsid w:val="00516751"/>
    <w:rsid w:val="005207F9"/>
    <w:rsid w:val="0052150D"/>
    <w:rsid w:val="00524AA6"/>
    <w:rsid w:val="00526AFB"/>
    <w:rsid w:val="00526C0F"/>
    <w:rsid w:val="005300F9"/>
    <w:rsid w:val="005357C4"/>
    <w:rsid w:val="0053636B"/>
    <w:rsid w:val="0054448C"/>
    <w:rsid w:val="005450CB"/>
    <w:rsid w:val="00554013"/>
    <w:rsid w:val="00560F0B"/>
    <w:rsid w:val="00561958"/>
    <w:rsid w:val="00565D3C"/>
    <w:rsid w:val="005704A2"/>
    <w:rsid w:val="005778B9"/>
    <w:rsid w:val="00581892"/>
    <w:rsid w:val="00582C24"/>
    <w:rsid w:val="00584BF8"/>
    <w:rsid w:val="00585654"/>
    <w:rsid w:val="005916F6"/>
    <w:rsid w:val="00591A91"/>
    <w:rsid w:val="00596377"/>
    <w:rsid w:val="005972BD"/>
    <w:rsid w:val="005C67DD"/>
    <w:rsid w:val="005D78A8"/>
    <w:rsid w:val="005E4E91"/>
    <w:rsid w:val="005E6418"/>
    <w:rsid w:val="005F023D"/>
    <w:rsid w:val="005F556E"/>
    <w:rsid w:val="005F6A25"/>
    <w:rsid w:val="005F72B7"/>
    <w:rsid w:val="00611F14"/>
    <w:rsid w:val="00612320"/>
    <w:rsid w:val="00612BDF"/>
    <w:rsid w:val="00613ED7"/>
    <w:rsid w:val="006170D8"/>
    <w:rsid w:val="00626633"/>
    <w:rsid w:val="00632352"/>
    <w:rsid w:val="00636388"/>
    <w:rsid w:val="006429CF"/>
    <w:rsid w:val="006444FF"/>
    <w:rsid w:val="00655621"/>
    <w:rsid w:val="006568E9"/>
    <w:rsid w:val="00656C91"/>
    <w:rsid w:val="0066015E"/>
    <w:rsid w:val="00673BA9"/>
    <w:rsid w:val="00677437"/>
    <w:rsid w:val="00682671"/>
    <w:rsid w:val="00683C29"/>
    <w:rsid w:val="00686F80"/>
    <w:rsid w:val="00692963"/>
    <w:rsid w:val="00694A78"/>
    <w:rsid w:val="00696185"/>
    <w:rsid w:val="006964DC"/>
    <w:rsid w:val="006A4039"/>
    <w:rsid w:val="006B1F5A"/>
    <w:rsid w:val="006B2A5F"/>
    <w:rsid w:val="006B458D"/>
    <w:rsid w:val="006B6300"/>
    <w:rsid w:val="006C4D8C"/>
    <w:rsid w:val="006D22E2"/>
    <w:rsid w:val="006D45DD"/>
    <w:rsid w:val="006D6196"/>
    <w:rsid w:val="006D61C8"/>
    <w:rsid w:val="006E73D6"/>
    <w:rsid w:val="006F3D72"/>
    <w:rsid w:val="006F4B40"/>
    <w:rsid w:val="006F508F"/>
    <w:rsid w:val="006F587C"/>
    <w:rsid w:val="006F7BF9"/>
    <w:rsid w:val="007025F2"/>
    <w:rsid w:val="007114DE"/>
    <w:rsid w:val="007124BE"/>
    <w:rsid w:val="0071327D"/>
    <w:rsid w:val="007161A2"/>
    <w:rsid w:val="00720DC6"/>
    <w:rsid w:val="00725F09"/>
    <w:rsid w:val="00727420"/>
    <w:rsid w:val="0073179A"/>
    <w:rsid w:val="0073204F"/>
    <w:rsid w:val="00735819"/>
    <w:rsid w:val="00741DDF"/>
    <w:rsid w:val="007426E4"/>
    <w:rsid w:val="007504FC"/>
    <w:rsid w:val="0075146E"/>
    <w:rsid w:val="00763197"/>
    <w:rsid w:val="00763F24"/>
    <w:rsid w:val="007647B0"/>
    <w:rsid w:val="0076713B"/>
    <w:rsid w:val="00767F12"/>
    <w:rsid w:val="00783AA8"/>
    <w:rsid w:val="007849AA"/>
    <w:rsid w:val="007950DB"/>
    <w:rsid w:val="007967A5"/>
    <w:rsid w:val="007973ED"/>
    <w:rsid w:val="007A1655"/>
    <w:rsid w:val="007A623C"/>
    <w:rsid w:val="007B2144"/>
    <w:rsid w:val="007B3293"/>
    <w:rsid w:val="007B4C98"/>
    <w:rsid w:val="007C05B3"/>
    <w:rsid w:val="007C0EB7"/>
    <w:rsid w:val="007C47CA"/>
    <w:rsid w:val="007C6449"/>
    <w:rsid w:val="007D0AFA"/>
    <w:rsid w:val="007D21DB"/>
    <w:rsid w:val="007D785C"/>
    <w:rsid w:val="007E04F8"/>
    <w:rsid w:val="007E2570"/>
    <w:rsid w:val="007E33BB"/>
    <w:rsid w:val="007E6DB2"/>
    <w:rsid w:val="007F47D2"/>
    <w:rsid w:val="008038E4"/>
    <w:rsid w:val="0080479B"/>
    <w:rsid w:val="00806BB4"/>
    <w:rsid w:val="00812213"/>
    <w:rsid w:val="008127B3"/>
    <w:rsid w:val="00813345"/>
    <w:rsid w:val="00813764"/>
    <w:rsid w:val="00813DDC"/>
    <w:rsid w:val="00816DFE"/>
    <w:rsid w:val="00821D44"/>
    <w:rsid w:val="0082476B"/>
    <w:rsid w:val="00834A28"/>
    <w:rsid w:val="008379B1"/>
    <w:rsid w:val="00844E99"/>
    <w:rsid w:val="00852840"/>
    <w:rsid w:val="0085458F"/>
    <w:rsid w:val="00856338"/>
    <w:rsid w:val="0086123D"/>
    <w:rsid w:val="00866D39"/>
    <w:rsid w:val="0087034B"/>
    <w:rsid w:val="008761D7"/>
    <w:rsid w:val="00877BB1"/>
    <w:rsid w:val="00886832"/>
    <w:rsid w:val="00892F41"/>
    <w:rsid w:val="008960C5"/>
    <w:rsid w:val="008A3C21"/>
    <w:rsid w:val="008A51E9"/>
    <w:rsid w:val="008A6AA9"/>
    <w:rsid w:val="008B5E86"/>
    <w:rsid w:val="008C0E1B"/>
    <w:rsid w:val="008C3D7B"/>
    <w:rsid w:val="008C7692"/>
    <w:rsid w:val="008D3931"/>
    <w:rsid w:val="008D64DD"/>
    <w:rsid w:val="008E15DE"/>
    <w:rsid w:val="008E68DB"/>
    <w:rsid w:val="008F0B4B"/>
    <w:rsid w:val="008F0EC6"/>
    <w:rsid w:val="008F360A"/>
    <w:rsid w:val="008F75DB"/>
    <w:rsid w:val="0090068C"/>
    <w:rsid w:val="00904A06"/>
    <w:rsid w:val="0091135E"/>
    <w:rsid w:val="00913BF0"/>
    <w:rsid w:val="0091435E"/>
    <w:rsid w:val="0092295B"/>
    <w:rsid w:val="00923114"/>
    <w:rsid w:val="009240D9"/>
    <w:rsid w:val="00931CEF"/>
    <w:rsid w:val="009345DD"/>
    <w:rsid w:val="00937991"/>
    <w:rsid w:val="0094240E"/>
    <w:rsid w:val="0094265A"/>
    <w:rsid w:val="0094566D"/>
    <w:rsid w:val="009469F2"/>
    <w:rsid w:val="0094745F"/>
    <w:rsid w:val="0095154D"/>
    <w:rsid w:val="00953676"/>
    <w:rsid w:val="00954349"/>
    <w:rsid w:val="00954BDE"/>
    <w:rsid w:val="00956AFA"/>
    <w:rsid w:val="00962B15"/>
    <w:rsid w:val="009631F0"/>
    <w:rsid w:val="009640C9"/>
    <w:rsid w:val="009649CB"/>
    <w:rsid w:val="00965BD2"/>
    <w:rsid w:val="00967DAC"/>
    <w:rsid w:val="00970BF7"/>
    <w:rsid w:val="0097138C"/>
    <w:rsid w:val="00975477"/>
    <w:rsid w:val="009865DE"/>
    <w:rsid w:val="0099466B"/>
    <w:rsid w:val="0099475C"/>
    <w:rsid w:val="00997A18"/>
    <w:rsid w:val="009A2D36"/>
    <w:rsid w:val="009A4374"/>
    <w:rsid w:val="009A556C"/>
    <w:rsid w:val="009C5689"/>
    <w:rsid w:val="009D078D"/>
    <w:rsid w:val="009D0A06"/>
    <w:rsid w:val="009D0A18"/>
    <w:rsid w:val="009E2619"/>
    <w:rsid w:val="009F09ED"/>
    <w:rsid w:val="009F1FBB"/>
    <w:rsid w:val="009F2C11"/>
    <w:rsid w:val="009F5603"/>
    <w:rsid w:val="00A051AC"/>
    <w:rsid w:val="00A137EF"/>
    <w:rsid w:val="00A149C9"/>
    <w:rsid w:val="00A25695"/>
    <w:rsid w:val="00A259F0"/>
    <w:rsid w:val="00A26460"/>
    <w:rsid w:val="00A27D47"/>
    <w:rsid w:val="00A30A52"/>
    <w:rsid w:val="00A368BA"/>
    <w:rsid w:val="00A43042"/>
    <w:rsid w:val="00A51193"/>
    <w:rsid w:val="00A54DCB"/>
    <w:rsid w:val="00A54FDE"/>
    <w:rsid w:val="00A55BD0"/>
    <w:rsid w:val="00A5616B"/>
    <w:rsid w:val="00A60AC0"/>
    <w:rsid w:val="00A63863"/>
    <w:rsid w:val="00A64995"/>
    <w:rsid w:val="00A6506D"/>
    <w:rsid w:val="00A778B5"/>
    <w:rsid w:val="00A80999"/>
    <w:rsid w:val="00A81874"/>
    <w:rsid w:val="00A83F34"/>
    <w:rsid w:val="00A91645"/>
    <w:rsid w:val="00A94CA7"/>
    <w:rsid w:val="00AB2AC1"/>
    <w:rsid w:val="00AB6DEB"/>
    <w:rsid w:val="00AD41DF"/>
    <w:rsid w:val="00AD5CA5"/>
    <w:rsid w:val="00AE0779"/>
    <w:rsid w:val="00AE0920"/>
    <w:rsid w:val="00AE1AC2"/>
    <w:rsid w:val="00AE3C2F"/>
    <w:rsid w:val="00AE3D77"/>
    <w:rsid w:val="00AE5181"/>
    <w:rsid w:val="00AE52D3"/>
    <w:rsid w:val="00AE6B18"/>
    <w:rsid w:val="00AF40BE"/>
    <w:rsid w:val="00AF44CB"/>
    <w:rsid w:val="00AF7DDC"/>
    <w:rsid w:val="00B02C2C"/>
    <w:rsid w:val="00B02D2D"/>
    <w:rsid w:val="00B03674"/>
    <w:rsid w:val="00B053CE"/>
    <w:rsid w:val="00B10179"/>
    <w:rsid w:val="00B10D87"/>
    <w:rsid w:val="00B114A8"/>
    <w:rsid w:val="00B11F42"/>
    <w:rsid w:val="00B158BA"/>
    <w:rsid w:val="00B15BFA"/>
    <w:rsid w:val="00B203D0"/>
    <w:rsid w:val="00B23404"/>
    <w:rsid w:val="00B3398C"/>
    <w:rsid w:val="00B50562"/>
    <w:rsid w:val="00B51003"/>
    <w:rsid w:val="00B60269"/>
    <w:rsid w:val="00B7016C"/>
    <w:rsid w:val="00B80C80"/>
    <w:rsid w:val="00B81591"/>
    <w:rsid w:val="00BA6208"/>
    <w:rsid w:val="00BB3A10"/>
    <w:rsid w:val="00BC5ED7"/>
    <w:rsid w:val="00BD02B3"/>
    <w:rsid w:val="00BD0471"/>
    <w:rsid w:val="00BE37F5"/>
    <w:rsid w:val="00BE4D8A"/>
    <w:rsid w:val="00BE6997"/>
    <w:rsid w:val="00BF2022"/>
    <w:rsid w:val="00BF357E"/>
    <w:rsid w:val="00BF4AF8"/>
    <w:rsid w:val="00C01AB7"/>
    <w:rsid w:val="00C03A91"/>
    <w:rsid w:val="00C0412C"/>
    <w:rsid w:val="00C06DEF"/>
    <w:rsid w:val="00C1080A"/>
    <w:rsid w:val="00C121E0"/>
    <w:rsid w:val="00C13251"/>
    <w:rsid w:val="00C14351"/>
    <w:rsid w:val="00C158D6"/>
    <w:rsid w:val="00C22182"/>
    <w:rsid w:val="00C2445D"/>
    <w:rsid w:val="00C26A5D"/>
    <w:rsid w:val="00C31C54"/>
    <w:rsid w:val="00C33ED9"/>
    <w:rsid w:val="00C340AF"/>
    <w:rsid w:val="00C37762"/>
    <w:rsid w:val="00C40EB9"/>
    <w:rsid w:val="00C4111B"/>
    <w:rsid w:val="00C4348E"/>
    <w:rsid w:val="00C44267"/>
    <w:rsid w:val="00C50945"/>
    <w:rsid w:val="00C62CD3"/>
    <w:rsid w:val="00C644CB"/>
    <w:rsid w:val="00C710A5"/>
    <w:rsid w:val="00C77D83"/>
    <w:rsid w:val="00C819C8"/>
    <w:rsid w:val="00C84542"/>
    <w:rsid w:val="00C84F32"/>
    <w:rsid w:val="00C851CF"/>
    <w:rsid w:val="00C90A7F"/>
    <w:rsid w:val="00C94581"/>
    <w:rsid w:val="00C95F9A"/>
    <w:rsid w:val="00CA14F1"/>
    <w:rsid w:val="00CA2C2F"/>
    <w:rsid w:val="00CA7594"/>
    <w:rsid w:val="00CB0AC0"/>
    <w:rsid w:val="00CB3B11"/>
    <w:rsid w:val="00CB485C"/>
    <w:rsid w:val="00CB7F5A"/>
    <w:rsid w:val="00CC4D6E"/>
    <w:rsid w:val="00CC531F"/>
    <w:rsid w:val="00CC59D6"/>
    <w:rsid w:val="00CD050A"/>
    <w:rsid w:val="00CD1D0C"/>
    <w:rsid w:val="00CD2757"/>
    <w:rsid w:val="00CD61B6"/>
    <w:rsid w:val="00CE5DDE"/>
    <w:rsid w:val="00CF74EC"/>
    <w:rsid w:val="00D00B69"/>
    <w:rsid w:val="00D1260D"/>
    <w:rsid w:val="00D158D1"/>
    <w:rsid w:val="00D17773"/>
    <w:rsid w:val="00D26F61"/>
    <w:rsid w:val="00D27FD2"/>
    <w:rsid w:val="00D33841"/>
    <w:rsid w:val="00D3661E"/>
    <w:rsid w:val="00D3709B"/>
    <w:rsid w:val="00D37176"/>
    <w:rsid w:val="00D433C8"/>
    <w:rsid w:val="00D45378"/>
    <w:rsid w:val="00D4655A"/>
    <w:rsid w:val="00D54F42"/>
    <w:rsid w:val="00D5512F"/>
    <w:rsid w:val="00D64087"/>
    <w:rsid w:val="00D6420E"/>
    <w:rsid w:val="00D67AF7"/>
    <w:rsid w:val="00D7745D"/>
    <w:rsid w:val="00D8573B"/>
    <w:rsid w:val="00D8786E"/>
    <w:rsid w:val="00D92EBE"/>
    <w:rsid w:val="00DA06FC"/>
    <w:rsid w:val="00DB6EF0"/>
    <w:rsid w:val="00DC0328"/>
    <w:rsid w:val="00DC3032"/>
    <w:rsid w:val="00DC39E9"/>
    <w:rsid w:val="00DD45BD"/>
    <w:rsid w:val="00DE1F53"/>
    <w:rsid w:val="00DE607C"/>
    <w:rsid w:val="00DE6845"/>
    <w:rsid w:val="00DF6556"/>
    <w:rsid w:val="00E006A8"/>
    <w:rsid w:val="00E0179E"/>
    <w:rsid w:val="00E03871"/>
    <w:rsid w:val="00E04598"/>
    <w:rsid w:val="00E06BBB"/>
    <w:rsid w:val="00E136C6"/>
    <w:rsid w:val="00E32F25"/>
    <w:rsid w:val="00E3413A"/>
    <w:rsid w:val="00E42EF8"/>
    <w:rsid w:val="00E434F3"/>
    <w:rsid w:val="00E4568D"/>
    <w:rsid w:val="00E461E8"/>
    <w:rsid w:val="00E4693A"/>
    <w:rsid w:val="00E50FC1"/>
    <w:rsid w:val="00E536CC"/>
    <w:rsid w:val="00E560AA"/>
    <w:rsid w:val="00E63BBF"/>
    <w:rsid w:val="00E65A26"/>
    <w:rsid w:val="00E72734"/>
    <w:rsid w:val="00E7678E"/>
    <w:rsid w:val="00E808E9"/>
    <w:rsid w:val="00E860A3"/>
    <w:rsid w:val="00E9262C"/>
    <w:rsid w:val="00E93DF3"/>
    <w:rsid w:val="00E97787"/>
    <w:rsid w:val="00EA01F0"/>
    <w:rsid w:val="00EA19AF"/>
    <w:rsid w:val="00EA27B8"/>
    <w:rsid w:val="00EA7B45"/>
    <w:rsid w:val="00EB0710"/>
    <w:rsid w:val="00EB0771"/>
    <w:rsid w:val="00EB0876"/>
    <w:rsid w:val="00EB149D"/>
    <w:rsid w:val="00EB4D81"/>
    <w:rsid w:val="00ED044B"/>
    <w:rsid w:val="00ED3D2C"/>
    <w:rsid w:val="00ED4DA5"/>
    <w:rsid w:val="00ED4FCB"/>
    <w:rsid w:val="00ED53CD"/>
    <w:rsid w:val="00ED6A89"/>
    <w:rsid w:val="00ED74CD"/>
    <w:rsid w:val="00EE4711"/>
    <w:rsid w:val="00EE58DD"/>
    <w:rsid w:val="00EE7A01"/>
    <w:rsid w:val="00EF00A8"/>
    <w:rsid w:val="00EF0E7E"/>
    <w:rsid w:val="00EF2F69"/>
    <w:rsid w:val="00EF4EAC"/>
    <w:rsid w:val="00F00558"/>
    <w:rsid w:val="00F00EC6"/>
    <w:rsid w:val="00F02675"/>
    <w:rsid w:val="00F07CDD"/>
    <w:rsid w:val="00F14FF6"/>
    <w:rsid w:val="00F2080F"/>
    <w:rsid w:val="00F20A5F"/>
    <w:rsid w:val="00F21EEE"/>
    <w:rsid w:val="00F22987"/>
    <w:rsid w:val="00F2355B"/>
    <w:rsid w:val="00F26F65"/>
    <w:rsid w:val="00F32A07"/>
    <w:rsid w:val="00F377C8"/>
    <w:rsid w:val="00F4160A"/>
    <w:rsid w:val="00F47B89"/>
    <w:rsid w:val="00F5425E"/>
    <w:rsid w:val="00F54DED"/>
    <w:rsid w:val="00F54FDB"/>
    <w:rsid w:val="00F55789"/>
    <w:rsid w:val="00F723FC"/>
    <w:rsid w:val="00F75A59"/>
    <w:rsid w:val="00F76AB2"/>
    <w:rsid w:val="00F82892"/>
    <w:rsid w:val="00F82C2B"/>
    <w:rsid w:val="00F855F0"/>
    <w:rsid w:val="00F86570"/>
    <w:rsid w:val="00F876E3"/>
    <w:rsid w:val="00F92409"/>
    <w:rsid w:val="00F94C42"/>
    <w:rsid w:val="00F965D8"/>
    <w:rsid w:val="00FA046C"/>
    <w:rsid w:val="00FA3C3B"/>
    <w:rsid w:val="00FA53BF"/>
    <w:rsid w:val="00FA602E"/>
    <w:rsid w:val="00FB1BA3"/>
    <w:rsid w:val="00FB37DC"/>
    <w:rsid w:val="00FB5525"/>
    <w:rsid w:val="00FC0273"/>
    <w:rsid w:val="00FC3DB4"/>
    <w:rsid w:val="00FD0791"/>
    <w:rsid w:val="00FD631A"/>
    <w:rsid w:val="00FD7D44"/>
    <w:rsid w:val="00FE1E75"/>
    <w:rsid w:val="00FE6D09"/>
    <w:rsid w:val="00FE7137"/>
    <w:rsid w:val="00FF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84"/>
    <o:shapelayout v:ext="edit">
      <o:idmap v:ext="edit" data="1"/>
    </o:shapelayout>
  </w:shapeDefaults>
  <w:decimalSymbol w:val=","/>
  <w:listSeparator w:val=";"/>
  <w14:defaultImageDpi w14:val="0"/>
  <w15:chartTrackingRefBased/>
  <w15:docId w15:val="{63CEC80D-F321-4382-87EF-2E7DF4DA2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F4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13D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35721B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footer"/>
    <w:basedOn w:val="a"/>
    <w:link w:val="a4"/>
    <w:uiPriority w:val="99"/>
    <w:rsid w:val="0035721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uiPriority w:val="99"/>
    <w:rsid w:val="0035721B"/>
    <w:rPr>
      <w:rFonts w:cs="Times New Roman"/>
    </w:rPr>
  </w:style>
  <w:style w:type="table" w:styleId="a6">
    <w:name w:val="Table Grid"/>
    <w:basedOn w:val="a1"/>
    <w:uiPriority w:val="99"/>
    <w:rsid w:val="008E15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rsid w:val="004B43E6"/>
    <w:pPr>
      <w:spacing w:line="360" w:lineRule="auto"/>
      <w:ind w:firstLine="720"/>
    </w:pPr>
    <w:rPr>
      <w:sz w:val="28"/>
      <w:szCs w:val="20"/>
    </w:rPr>
  </w:style>
  <w:style w:type="character" w:customStyle="1" w:styleId="a8">
    <w:name w:val="Основной текст с отступом Знак"/>
    <w:link w:val="a7"/>
    <w:uiPriority w:val="99"/>
    <w:semiHidden/>
    <w:locked/>
    <w:rPr>
      <w:rFonts w:cs="Times New Roman"/>
      <w:sz w:val="24"/>
      <w:szCs w:val="24"/>
    </w:rPr>
  </w:style>
  <w:style w:type="paragraph" w:styleId="a9">
    <w:name w:val="Body Text"/>
    <w:basedOn w:val="a"/>
    <w:link w:val="aa"/>
    <w:uiPriority w:val="99"/>
    <w:rsid w:val="004B43E6"/>
    <w:pPr>
      <w:jc w:val="center"/>
    </w:pPr>
    <w:rPr>
      <w:sz w:val="28"/>
      <w:szCs w:val="20"/>
    </w:rPr>
  </w:style>
  <w:style w:type="character" w:customStyle="1" w:styleId="aa">
    <w:name w:val="Основной текст Знак"/>
    <w:link w:val="a9"/>
    <w:uiPriority w:val="99"/>
    <w:semiHidden/>
    <w:locked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6F3D7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Pr>
      <w:rFonts w:cs="Times New Roman"/>
      <w:sz w:val="16"/>
      <w:szCs w:val="16"/>
    </w:rPr>
  </w:style>
  <w:style w:type="paragraph" w:styleId="ab">
    <w:name w:val="header"/>
    <w:basedOn w:val="a"/>
    <w:link w:val="ac"/>
    <w:uiPriority w:val="99"/>
    <w:rsid w:val="00EA01F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locked/>
    <w:rPr>
      <w:rFonts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rsid w:val="003713D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Pr>
      <w:rFonts w:ascii="Tahoma" w:hAnsi="Tahoma" w:cs="Tahoma"/>
      <w:sz w:val="16"/>
      <w:szCs w:val="16"/>
    </w:rPr>
  </w:style>
  <w:style w:type="table" w:styleId="11">
    <w:name w:val="Table Grid 1"/>
    <w:basedOn w:val="a1"/>
    <w:uiPriority w:val="99"/>
    <w:rsid w:val="00613ED7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image" Target="media/image33.wmf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63" Type="http://schemas.openxmlformats.org/officeDocument/2006/relationships/image" Target="media/image57.wmf"/><Relationship Id="rId68" Type="http://schemas.openxmlformats.org/officeDocument/2006/relationships/theme" Target="theme/theme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9" Type="http://schemas.openxmlformats.org/officeDocument/2006/relationships/image" Target="media/image2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wmf"/><Relationship Id="rId32" Type="http://schemas.openxmlformats.org/officeDocument/2006/relationships/image" Target="media/image26.png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45" Type="http://schemas.openxmlformats.org/officeDocument/2006/relationships/image" Target="media/image39.jpeg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66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wmf"/><Relationship Id="rId57" Type="http://schemas.openxmlformats.org/officeDocument/2006/relationships/image" Target="media/image51.wmf"/><Relationship Id="rId61" Type="http://schemas.openxmlformats.org/officeDocument/2006/relationships/image" Target="media/image55.wmf"/><Relationship Id="rId10" Type="http://schemas.openxmlformats.org/officeDocument/2006/relationships/image" Target="media/image4.jpeg"/><Relationship Id="rId19" Type="http://schemas.openxmlformats.org/officeDocument/2006/relationships/image" Target="media/image13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60" Type="http://schemas.openxmlformats.org/officeDocument/2006/relationships/image" Target="media/image54.wmf"/><Relationship Id="rId6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56" Type="http://schemas.openxmlformats.org/officeDocument/2006/relationships/image" Target="media/image50.wmf"/><Relationship Id="rId64" Type="http://schemas.openxmlformats.org/officeDocument/2006/relationships/image" Target="media/image58.wmf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3" Type="http://schemas.openxmlformats.org/officeDocument/2006/relationships/settings" Target="settings.xml"/><Relationship Id="rId12" Type="http://schemas.openxmlformats.org/officeDocument/2006/relationships/image" Target="media/image6.jpeg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png"/><Relationship Id="rId59" Type="http://schemas.openxmlformats.org/officeDocument/2006/relationships/image" Target="media/image53.wmf"/><Relationship Id="rId67" Type="http://schemas.openxmlformats.org/officeDocument/2006/relationships/fontTable" Target="fontTable.xml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54" Type="http://schemas.openxmlformats.org/officeDocument/2006/relationships/image" Target="media/image48.wmf"/><Relationship Id="rId62" Type="http://schemas.openxmlformats.org/officeDocument/2006/relationships/image" Target="media/image5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9399</Words>
  <Characters>53577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 Р</vt:lpstr>
    </vt:vector>
  </TitlesOfParts>
  <Company>угру</Company>
  <LinksUpToDate>false</LinksUpToDate>
  <CharactersWithSpaces>62851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 Р</dc:title>
  <dc:subject/>
  <dc:creator>семён</dc:creator>
  <cp:keywords/>
  <dc:description/>
  <cp:lastModifiedBy>admin</cp:lastModifiedBy>
  <cp:revision>2</cp:revision>
  <cp:lastPrinted>2008-03-05T20:07:00Z</cp:lastPrinted>
  <dcterms:created xsi:type="dcterms:W3CDTF">2014-03-13T20:21:00Z</dcterms:created>
  <dcterms:modified xsi:type="dcterms:W3CDTF">2014-03-13T20:21:00Z</dcterms:modified>
</cp:coreProperties>
</file>