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E30" w:rsidRPr="00510F8C" w:rsidRDefault="00F117A9" w:rsidP="00510F8C">
      <w:pPr>
        <w:pStyle w:val="aff2"/>
        <w:rPr>
          <w:lang w:val="uk-UA"/>
        </w:rPr>
      </w:pPr>
      <w:r w:rsidRPr="00510F8C">
        <w:rPr>
          <w:lang w:val="uk-UA"/>
        </w:rPr>
        <w:t>МІНІСТЕРСТВО ОСВІТИ І НАУКИ УКРАЇНИ</w:t>
      </w:r>
    </w:p>
    <w:p w:rsidR="009F1E30" w:rsidRPr="00510F8C" w:rsidRDefault="00F117A9" w:rsidP="00510F8C">
      <w:pPr>
        <w:pStyle w:val="aff2"/>
        <w:rPr>
          <w:lang w:val="uk-UA"/>
        </w:rPr>
      </w:pPr>
      <w:r w:rsidRPr="00510F8C">
        <w:rPr>
          <w:lang w:val="uk-UA"/>
        </w:rPr>
        <w:t>Кафедра</w:t>
      </w:r>
      <w:r w:rsidR="009F1E30" w:rsidRPr="00510F8C">
        <w:rPr>
          <w:lang w:val="uk-UA"/>
        </w:rPr>
        <w:t xml:space="preserve"> </w:t>
      </w:r>
      <w:r w:rsidRPr="00510F8C">
        <w:rPr>
          <w:lang w:val="uk-UA"/>
        </w:rPr>
        <w:t>фінансів</w:t>
      </w:r>
      <w:r w:rsidR="009F1E30" w:rsidRPr="00510F8C">
        <w:rPr>
          <w:lang w:val="uk-UA"/>
        </w:rPr>
        <w:t xml:space="preserve"> </w:t>
      </w:r>
      <w:r w:rsidRPr="00510F8C">
        <w:rPr>
          <w:lang w:val="uk-UA"/>
        </w:rPr>
        <w:t>і</w:t>
      </w:r>
      <w:r w:rsidR="009F1E30" w:rsidRPr="00510F8C">
        <w:rPr>
          <w:lang w:val="uk-UA"/>
        </w:rPr>
        <w:t xml:space="preserve"> </w:t>
      </w:r>
      <w:r w:rsidRPr="00510F8C">
        <w:rPr>
          <w:lang w:val="uk-UA"/>
        </w:rPr>
        <w:t>банківської</w:t>
      </w:r>
      <w:r w:rsidR="009F1E30" w:rsidRPr="00510F8C">
        <w:rPr>
          <w:lang w:val="uk-UA"/>
        </w:rPr>
        <w:t xml:space="preserve"> </w:t>
      </w:r>
      <w:r w:rsidRPr="00510F8C">
        <w:rPr>
          <w:lang w:val="uk-UA"/>
        </w:rPr>
        <w:t>справи</w:t>
      </w: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F57F3" w:rsidRPr="00510F8C" w:rsidRDefault="005F57F3" w:rsidP="00510F8C">
      <w:pPr>
        <w:pStyle w:val="aff2"/>
        <w:rPr>
          <w:lang w:val="uk-UA"/>
        </w:rPr>
      </w:pPr>
      <w:r w:rsidRPr="00510F8C">
        <w:rPr>
          <w:lang w:val="uk-UA"/>
        </w:rPr>
        <w:t>КУРСОВА</w:t>
      </w:r>
      <w:r w:rsidR="009F1E30" w:rsidRPr="00510F8C">
        <w:rPr>
          <w:lang w:val="uk-UA"/>
        </w:rPr>
        <w:t xml:space="preserve"> </w:t>
      </w:r>
      <w:r w:rsidRPr="00510F8C">
        <w:rPr>
          <w:lang w:val="uk-UA"/>
        </w:rPr>
        <w:t>РОБОТА</w:t>
      </w:r>
    </w:p>
    <w:p w:rsidR="005F57F3" w:rsidRPr="00510F8C" w:rsidRDefault="005F57F3" w:rsidP="00510F8C">
      <w:pPr>
        <w:pStyle w:val="aff2"/>
        <w:rPr>
          <w:lang w:val="uk-UA"/>
        </w:rPr>
      </w:pPr>
      <w:r w:rsidRPr="00510F8C">
        <w:rPr>
          <w:lang w:val="uk-UA"/>
        </w:rPr>
        <w:t>з</w:t>
      </w:r>
      <w:r w:rsidR="009F1E30" w:rsidRPr="00510F8C">
        <w:rPr>
          <w:lang w:val="uk-UA"/>
        </w:rPr>
        <w:t xml:space="preserve"> </w:t>
      </w:r>
      <w:r w:rsidRPr="00510F8C">
        <w:rPr>
          <w:lang w:val="uk-UA"/>
        </w:rPr>
        <w:t>курсу</w:t>
      </w:r>
      <w:r w:rsidR="009F1E30" w:rsidRPr="00510F8C">
        <w:rPr>
          <w:lang w:val="uk-UA"/>
        </w:rPr>
        <w:t xml:space="preserve"> </w:t>
      </w:r>
      <w:r w:rsidRPr="00510F8C">
        <w:rPr>
          <w:lang w:val="uk-UA"/>
        </w:rPr>
        <w:t>“Гроші</w:t>
      </w:r>
      <w:r w:rsidR="009F1E30" w:rsidRPr="00510F8C">
        <w:rPr>
          <w:lang w:val="uk-UA"/>
        </w:rPr>
        <w:t xml:space="preserve"> </w:t>
      </w:r>
      <w:r w:rsidRPr="00510F8C">
        <w:rPr>
          <w:lang w:val="uk-UA"/>
        </w:rPr>
        <w:t>та</w:t>
      </w:r>
      <w:r w:rsidR="009F1E30" w:rsidRPr="00510F8C">
        <w:rPr>
          <w:lang w:val="uk-UA"/>
        </w:rPr>
        <w:t xml:space="preserve"> </w:t>
      </w:r>
      <w:r w:rsidRPr="00510F8C">
        <w:rPr>
          <w:lang w:val="uk-UA"/>
        </w:rPr>
        <w:t>кредит”</w:t>
      </w:r>
    </w:p>
    <w:p w:rsidR="009F1E30" w:rsidRPr="00510F8C" w:rsidRDefault="005F57F3" w:rsidP="00510F8C">
      <w:pPr>
        <w:pStyle w:val="aff2"/>
        <w:rPr>
          <w:lang w:val="uk-UA"/>
        </w:rPr>
      </w:pPr>
      <w:r w:rsidRPr="00510F8C">
        <w:rPr>
          <w:lang w:val="uk-UA"/>
        </w:rPr>
        <w:t>на</w:t>
      </w:r>
      <w:r w:rsidR="009F1E30" w:rsidRPr="00510F8C">
        <w:rPr>
          <w:lang w:val="uk-UA"/>
        </w:rPr>
        <w:t xml:space="preserve"> </w:t>
      </w:r>
      <w:r w:rsidRPr="00510F8C">
        <w:rPr>
          <w:lang w:val="uk-UA"/>
        </w:rPr>
        <w:t>тему</w:t>
      </w:r>
      <w:r w:rsidR="009F1E30" w:rsidRPr="00510F8C">
        <w:rPr>
          <w:lang w:val="uk-UA"/>
        </w:rPr>
        <w:t>: "</w:t>
      </w:r>
      <w:r w:rsidRPr="00510F8C">
        <w:rPr>
          <w:lang w:val="uk-UA"/>
        </w:rPr>
        <w:t>Валютна система та валютний ринок, особливості їх формування</w:t>
      </w:r>
      <w:r w:rsidR="009F1E30" w:rsidRPr="00510F8C">
        <w:rPr>
          <w:lang w:val="uk-UA"/>
        </w:rPr>
        <w:t>"</w:t>
      </w: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9F1E30" w:rsidRPr="00510F8C" w:rsidRDefault="005F57F3" w:rsidP="00510F8C">
      <w:pPr>
        <w:pStyle w:val="aff2"/>
        <w:jc w:val="left"/>
        <w:rPr>
          <w:lang w:val="uk-UA"/>
        </w:rPr>
      </w:pPr>
      <w:r w:rsidRPr="00510F8C">
        <w:rPr>
          <w:lang w:val="uk-UA"/>
        </w:rPr>
        <w:t>Виконала</w:t>
      </w:r>
      <w:r w:rsidR="009F1E30" w:rsidRPr="00510F8C">
        <w:rPr>
          <w:lang w:val="uk-UA"/>
        </w:rPr>
        <w:t xml:space="preserve"> </w:t>
      </w:r>
      <w:r w:rsidRPr="00510F8C">
        <w:rPr>
          <w:lang w:val="uk-UA"/>
        </w:rPr>
        <w:t>студентка</w:t>
      </w:r>
      <w:r w:rsidR="00510F8C" w:rsidRPr="00510F8C">
        <w:rPr>
          <w:lang w:val="uk-UA"/>
        </w:rPr>
        <w:t>____________________</w:t>
      </w:r>
    </w:p>
    <w:p w:rsidR="009F1E30" w:rsidRPr="00510F8C" w:rsidRDefault="009F1E30" w:rsidP="00510F8C">
      <w:pPr>
        <w:pStyle w:val="aff2"/>
        <w:ind w:left="2124" w:firstLine="708"/>
        <w:jc w:val="left"/>
        <w:rPr>
          <w:vertAlign w:val="superscript"/>
          <w:lang w:val="uk-UA"/>
        </w:rPr>
      </w:pPr>
      <w:r w:rsidRPr="00510F8C">
        <w:rPr>
          <w:lang w:val="uk-UA"/>
        </w:rPr>
        <w:t>(</w:t>
      </w:r>
      <w:r w:rsidR="005F57F3" w:rsidRPr="00510F8C">
        <w:rPr>
          <w:vertAlign w:val="superscript"/>
          <w:lang w:val="uk-UA"/>
        </w:rPr>
        <w:t>прізвище, ім’я</w:t>
      </w:r>
      <w:r w:rsidRPr="00510F8C">
        <w:rPr>
          <w:vertAlign w:val="superscript"/>
          <w:lang w:val="uk-UA"/>
        </w:rPr>
        <w:t xml:space="preserve">, </w:t>
      </w:r>
      <w:r w:rsidR="005F57F3" w:rsidRPr="00510F8C">
        <w:rPr>
          <w:vertAlign w:val="superscript"/>
          <w:lang w:val="uk-UA"/>
        </w:rPr>
        <w:t>по-батькові</w:t>
      </w:r>
      <w:r w:rsidRPr="00510F8C">
        <w:rPr>
          <w:vertAlign w:val="superscript"/>
          <w:lang w:val="uk-UA"/>
        </w:rPr>
        <w:t>)</w:t>
      </w:r>
    </w:p>
    <w:p w:rsidR="009F1E30" w:rsidRPr="00510F8C" w:rsidRDefault="005F57F3" w:rsidP="00510F8C">
      <w:pPr>
        <w:pStyle w:val="aff2"/>
        <w:jc w:val="left"/>
        <w:rPr>
          <w:lang w:val="uk-UA"/>
        </w:rPr>
      </w:pPr>
      <w:r w:rsidRPr="00510F8C">
        <w:rPr>
          <w:lang w:val="uk-UA"/>
        </w:rPr>
        <w:t>Перевірила</w:t>
      </w:r>
      <w:r w:rsidR="009F1E30" w:rsidRPr="00510F8C">
        <w:rPr>
          <w:lang w:val="uk-UA"/>
        </w:rPr>
        <w:t xml:space="preserve"> </w:t>
      </w:r>
      <w:r w:rsidR="00F117A9" w:rsidRPr="00510F8C">
        <w:rPr>
          <w:lang w:val="uk-UA"/>
        </w:rPr>
        <w:t>доцент, к</w:t>
      </w:r>
      <w:r w:rsidR="009F1E30" w:rsidRPr="00510F8C">
        <w:rPr>
          <w:lang w:val="uk-UA"/>
        </w:rPr>
        <w:t xml:space="preserve">. </w:t>
      </w:r>
      <w:r w:rsidR="00F117A9" w:rsidRPr="00510F8C">
        <w:rPr>
          <w:lang w:val="uk-UA"/>
        </w:rPr>
        <w:t>е</w:t>
      </w:r>
      <w:r w:rsidR="009F1E30" w:rsidRPr="00510F8C">
        <w:rPr>
          <w:lang w:val="uk-UA"/>
        </w:rPr>
        <w:t xml:space="preserve">. </w:t>
      </w:r>
      <w:r w:rsidR="00F117A9" w:rsidRPr="00510F8C">
        <w:rPr>
          <w:lang w:val="uk-UA"/>
        </w:rPr>
        <w:t>н</w:t>
      </w:r>
      <w:r w:rsidR="009F1E30" w:rsidRPr="00510F8C">
        <w:rPr>
          <w:lang w:val="uk-UA"/>
        </w:rPr>
        <w:t>. .</w:t>
      </w:r>
      <w:r w:rsidR="00510F8C" w:rsidRPr="00510F8C">
        <w:rPr>
          <w:lang w:val="uk-UA"/>
        </w:rPr>
        <w:t>__________________</w:t>
      </w:r>
    </w:p>
    <w:p w:rsidR="009F1E30" w:rsidRPr="00510F8C" w:rsidRDefault="009F1E30" w:rsidP="00510F8C">
      <w:pPr>
        <w:pStyle w:val="aff2"/>
        <w:ind w:left="2832" w:firstLine="708"/>
        <w:jc w:val="left"/>
        <w:rPr>
          <w:vertAlign w:val="superscript"/>
          <w:lang w:val="uk-UA"/>
        </w:rPr>
      </w:pPr>
      <w:r w:rsidRPr="00510F8C">
        <w:rPr>
          <w:lang w:val="uk-UA"/>
        </w:rPr>
        <w:t>(</w:t>
      </w:r>
      <w:r w:rsidR="005F57F3" w:rsidRPr="00510F8C">
        <w:rPr>
          <w:vertAlign w:val="superscript"/>
          <w:lang w:val="uk-UA"/>
        </w:rPr>
        <w:t>прізвище</w:t>
      </w:r>
      <w:r w:rsidRPr="00510F8C">
        <w:rPr>
          <w:vertAlign w:val="superscript"/>
          <w:lang w:val="uk-UA"/>
        </w:rPr>
        <w:t xml:space="preserve">, </w:t>
      </w:r>
      <w:r w:rsidR="005F57F3" w:rsidRPr="00510F8C">
        <w:rPr>
          <w:vertAlign w:val="superscript"/>
          <w:lang w:val="uk-UA"/>
        </w:rPr>
        <w:t>ім’я</w:t>
      </w:r>
      <w:r w:rsidRPr="00510F8C">
        <w:rPr>
          <w:vertAlign w:val="superscript"/>
          <w:lang w:val="uk-UA"/>
        </w:rPr>
        <w:t xml:space="preserve">, </w:t>
      </w:r>
      <w:r w:rsidR="005F57F3" w:rsidRPr="00510F8C">
        <w:rPr>
          <w:vertAlign w:val="superscript"/>
          <w:lang w:val="uk-UA"/>
        </w:rPr>
        <w:t>по-батькові</w:t>
      </w:r>
      <w:r w:rsidRPr="00510F8C">
        <w:rPr>
          <w:lang w:val="uk-UA"/>
        </w:rPr>
        <w:t xml:space="preserve"> </w:t>
      </w:r>
      <w:r w:rsidR="005F57F3" w:rsidRPr="00510F8C">
        <w:rPr>
          <w:vertAlign w:val="superscript"/>
          <w:lang w:val="uk-UA"/>
        </w:rPr>
        <w:t>викладача</w:t>
      </w:r>
      <w:r w:rsidRPr="00510F8C">
        <w:rPr>
          <w:vertAlign w:val="superscript"/>
          <w:lang w:val="uk-UA"/>
        </w:rPr>
        <w:t>)</w:t>
      </w:r>
    </w:p>
    <w:p w:rsidR="009F1E30" w:rsidRPr="00510F8C" w:rsidRDefault="005F57F3" w:rsidP="00510F8C">
      <w:pPr>
        <w:pStyle w:val="aff2"/>
        <w:jc w:val="left"/>
        <w:rPr>
          <w:lang w:val="uk-UA"/>
        </w:rPr>
      </w:pPr>
      <w:r w:rsidRPr="00510F8C">
        <w:rPr>
          <w:lang w:val="uk-UA"/>
        </w:rPr>
        <w:t>Робота</w:t>
      </w:r>
      <w:r w:rsidR="009F1E30" w:rsidRPr="00510F8C">
        <w:rPr>
          <w:lang w:val="uk-UA"/>
        </w:rPr>
        <w:t xml:space="preserve"> </w:t>
      </w:r>
      <w:r w:rsidRPr="00510F8C">
        <w:rPr>
          <w:lang w:val="uk-UA"/>
        </w:rPr>
        <w:t>захищена</w:t>
      </w:r>
      <w:r w:rsidR="009F1E30" w:rsidRPr="00510F8C">
        <w:rPr>
          <w:lang w:val="uk-UA"/>
        </w:rPr>
        <w:t xml:space="preserve"> </w:t>
      </w:r>
      <w:r w:rsidRPr="00510F8C">
        <w:rPr>
          <w:lang w:val="uk-UA"/>
        </w:rPr>
        <w:t>на</w:t>
      </w:r>
      <w:r w:rsidR="009F1E30" w:rsidRPr="00510F8C">
        <w:rPr>
          <w:lang w:val="uk-UA"/>
        </w:rPr>
        <w:t xml:space="preserve"> </w:t>
      </w:r>
      <w:r w:rsidRPr="00510F8C">
        <w:rPr>
          <w:lang w:val="uk-UA"/>
        </w:rPr>
        <w:t>кафедрі</w:t>
      </w:r>
      <w:r w:rsidR="00510F8C" w:rsidRPr="00510F8C">
        <w:rPr>
          <w:lang w:val="uk-UA"/>
        </w:rPr>
        <w:t xml:space="preserve"> </w:t>
      </w:r>
      <w:r w:rsidRPr="00510F8C">
        <w:rPr>
          <w:lang w:val="uk-UA"/>
        </w:rPr>
        <w:t>з</w:t>
      </w:r>
      <w:r w:rsidR="009F1E30" w:rsidRPr="00510F8C">
        <w:rPr>
          <w:lang w:val="uk-UA"/>
        </w:rPr>
        <w:t xml:space="preserve"> </w:t>
      </w:r>
      <w:r w:rsidRPr="00510F8C">
        <w:rPr>
          <w:lang w:val="uk-UA"/>
        </w:rPr>
        <w:t>оцінкою</w:t>
      </w:r>
      <w:r w:rsidR="009F1E30" w:rsidRPr="00510F8C">
        <w:rPr>
          <w:lang w:val="uk-UA"/>
        </w:rPr>
        <w:t xml:space="preserve"> </w:t>
      </w:r>
      <w:r w:rsidR="00AD7446">
        <w:rPr>
          <w:lang w:val="uk-UA"/>
        </w:rPr>
        <w:t>________</w:t>
      </w:r>
    </w:p>
    <w:p w:rsidR="009F1E30" w:rsidRPr="00510F8C" w:rsidRDefault="009F1E30"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510F8C" w:rsidRPr="00510F8C" w:rsidRDefault="00510F8C" w:rsidP="00510F8C">
      <w:pPr>
        <w:pStyle w:val="aff2"/>
        <w:rPr>
          <w:lang w:val="uk-UA"/>
        </w:rPr>
      </w:pPr>
    </w:p>
    <w:p w:rsidR="009F1E30" w:rsidRPr="00510F8C" w:rsidRDefault="005F57F3" w:rsidP="00510F8C">
      <w:pPr>
        <w:pStyle w:val="aff2"/>
        <w:rPr>
          <w:lang w:val="uk-UA"/>
        </w:rPr>
      </w:pPr>
      <w:r w:rsidRPr="00510F8C">
        <w:rPr>
          <w:lang w:val="uk-UA"/>
        </w:rPr>
        <w:t>2009 р</w:t>
      </w:r>
      <w:r w:rsidR="009F1E30" w:rsidRPr="00510F8C">
        <w:rPr>
          <w:lang w:val="uk-UA"/>
        </w:rPr>
        <w:t>.</w:t>
      </w:r>
    </w:p>
    <w:p w:rsidR="00366713" w:rsidRPr="00510F8C" w:rsidRDefault="00510F8C" w:rsidP="00510F8C">
      <w:pPr>
        <w:pStyle w:val="afa"/>
        <w:rPr>
          <w:lang w:val="uk-UA"/>
        </w:rPr>
      </w:pPr>
      <w:r w:rsidRPr="00510F8C">
        <w:rPr>
          <w:lang w:val="uk-UA"/>
        </w:rPr>
        <w:br w:type="page"/>
      </w:r>
      <w:r w:rsidR="009F1E30" w:rsidRPr="00510F8C">
        <w:rPr>
          <w:lang w:val="uk-UA"/>
        </w:rPr>
        <w:t>План</w:t>
      </w:r>
    </w:p>
    <w:p w:rsidR="00510F8C" w:rsidRDefault="00510F8C" w:rsidP="009F1E30">
      <w:pPr>
        <w:rPr>
          <w:lang w:val="uk-UA"/>
        </w:rPr>
      </w:pPr>
    </w:p>
    <w:p w:rsidR="00B7250D" w:rsidRDefault="00B7250D">
      <w:pPr>
        <w:pStyle w:val="22"/>
        <w:rPr>
          <w:smallCaps w:val="0"/>
          <w:noProof/>
          <w:sz w:val="24"/>
          <w:szCs w:val="24"/>
        </w:rPr>
      </w:pPr>
      <w:r w:rsidRPr="001F1AF7">
        <w:rPr>
          <w:rStyle w:val="af4"/>
          <w:noProof/>
          <w:lang w:val="uk-UA"/>
        </w:rPr>
        <w:t>Вступ</w:t>
      </w:r>
    </w:p>
    <w:p w:rsidR="00B7250D" w:rsidRDefault="00B7250D">
      <w:pPr>
        <w:pStyle w:val="22"/>
        <w:rPr>
          <w:smallCaps w:val="0"/>
          <w:noProof/>
          <w:sz w:val="24"/>
          <w:szCs w:val="24"/>
        </w:rPr>
      </w:pPr>
      <w:r w:rsidRPr="001F1AF7">
        <w:rPr>
          <w:rStyle w:val="af4"/>
          <w:caps/>
          <w:noProof/>
          <w:lang w:val="uk-UA"/>
        </w:rPr>
        <w:t xml:space="preserve">1. </w:t>
      </w:r>
      <w:r w:rsidRPr="001F1AF7">
        <w:rPr>
          <w:rStyle w:val="af4"/>
          <w:noProof/>
          <w:lang w:val="uk-UA"/>
        </w:rPr>
        <w:t>Сутність валютної системи та валютного ринку</w:t>
      </w:r>
    </w:p>
    <w:p w:rsidR="00B7250D" w:rsidRDefault="00B7250D">
      <w:pPr>
        <w:pStyle w:val="22"/>
        <w:rPr>
          <w:smallCaps w:val="0"/>
          <w:noProof/>
          <w:sz w:val="24"/>
          <w:szCs w:val="24"/>
        </w:rPr>
      </w:pPr>
      <w:r w:rsidRPr="001F1AF7">
        <w:rPr>
          <w:rStyle w:val="af4"/>
          <w:noProof/>
          <w:lang w:val="uk-UA"/>
        </w:rPr>
        <w:t>1.1 Поняття валютної системи, її види та основні елементи</w:t>
      </w:r>
    </w:p>
    <w:p w:rsidR="00B7250D" w:rsidRDefault="00B7250D">
      <w:pPr>
        <w:pStyle w:val="22"/>
        <w:rPr>
          <w:smallCaps w:val="0"/>
          <w:noProof/>
          <w:sz w:val="24"/>
          <w:szCs w:val="24"/>
        </w:rPr>
      </w:pPr>
      <w:r w:rsidRPr="001F1AF7">
        <w:rPr>
          <w:rStyle w:val="af4"/>
          <w:noProof/>
          <w:lang w:val="uk-UA"/>
        </w:rPr>
        <w:t>1.2 Валютний ринок: види, функції та учасники</w:t>
      </w:r>
    </w:p>
    <w:p w:rsidR="00B7250D" w:rsidRDefault="00B7250D">
      <w:pPr>
        <w:pStyle w:val="22"/>
        <w:rPr>
          <w:smallCaps w:val="0"/>
          <w:noProof/>
          <w:sz w:val="24"/>
          <w:szCs w:val="24"/>
        </w:rPr>
      </w:pPr>
      <w:r w:rsidRPr="001F1AF7">
        <w:rPr>
          <w:rStyle w:val="af4"/>
          <w:noProof/>
          <w:lang w:val="uk-UA"/>
        </w:rPr>
        <w:t>1.3 Механізм формування валютного курсу</w:t>
      </w:r>
    </w:p>
    <w:p w:rsidR="00B7250D" w:rsidRDefault="00B7250D">
      <w:pPr>
        <w:pStyle w:val="22"/>
        <w:rPr>
          <w:smallCaps w:val="0"/>
          <w:noProof/>
          <w:sz w:val="24"/>
          <w:szCs w:val="24"/>
        </w:rPr>
      </w:pPr>
      <w:r w:rsidRPr="001F1AF7">
        <w:rPr>
          <w:rStyle w:val="af4"/>
          <w:caps/>
          <w:noProof/>
          <w:lang w:val="uk-UA"/>
        </w:rPr>
        <w:t xml:space="preserve">2. </w:t>
      </w:r>
      <w:r w:rsidRPr="001F1AF7">
        <w:rPr>
          <w:rStyle w:val="af4"/>
          <w:noProof/>
          <w:lang w:val="uk-UA"/>
        </w:rPr>
        <w:t>Аналіз валютної системи та валютного ринку україни</w:t>
      </w:r>
    </w:p>
    <w:p w:rsidR="00B7250D" w:rsidRDefault="00B7250D">
      <w:pPr>
        <w:pStyle w:val="22"/>
        <w:rPr>
          <w:smallCaps w:val="0"/>
          <w:noProof/>
          <w:sz w:val="24"/>
          <w:szCs w:val="24"/>
        </w:rPr>
      </w:pPr>
      <w:r w:rsidRPr="001F1AF7">
        <w:rPr>
          <w:rStyle w:val="af4"/>
          <w:noProof/>
          <w:lang w:val="uk-UA"/>
        </w:rPr>
        <w:t>2.1 Особливості формування валютної системи України та аналіз її сучасного стану</w:t>
      </w:r>
    </w:p>
    <w:p w:rsidR="00B7250D" w:rsidRDefault="00B7250D">
      <w:pPr>
        <w:pStyle w:val="22"/>
        <w:rPr>
          <w:smallCaps w:val="0"/>
          <w:noProof/>
          <w:sz w:val="24"/>
          <w:szCs w:val="24"/>
        </w:rPr>
      </w:pPr>
      <w:r w:rsidRPr="001F1AF7">
        <w:rPr>
          <w:rStyle w:val="af4"/>
          <w:noProof/>
          <w:lang w:val="uk-UA"/>
        </w:rPr>
        <w:t>2.2 Інфраструктура українського валютного ринку та поточні тенденції його функціонування</w:t>
      </w:r>
    </w:p>
    <w:p w:rsidR="00B7250D" w:rsidRDefault="00B7250D">
      <w:pPr>
        <w:pStyle w:val="22"/>
        <w:rPr>
          <w:smallCaps w:val="0"/>
          <w:noProof/>
          <w:sz w:val="24"/>
          <w:szCs w:val="24"/>
        </w:rPr>
      </w:pPr>
      <w:r w:rsidRPr="001F1AF7">
        <w:rPr>
          <w:rStyle w:val="af4"/>
          <w:noProof/>
          <w:lang w:val="uk-UA"/>
        </w:rPr>
        <w:t>3. Проблеми розвитку валютної системи та валютного ринку в Україні, шляхи їх вирішення</w:t>
      </w:r>
    </w:p>
    <w:p w:rsidR="00B7250D" w:rsidRDefault="00B7250D">
      <w:pPr>
        <w:pStyle w:val="22"/>
        <w:rPr>
          <w:smallCaps w:val="0"/>
          <w:noProof/>
          <w:sz w:val="24"/>
          <w:szCs w:val="24"/>
        </w:rPr>
      </w:pPr>
      <w:r w:rsidRPr="001F1AF7">
        <w:rPr>
          <w:rStyle w:val="af4"/>
          <w:noProof/>
          <w:lang w:val="uk-UA"/>
        </w:rPr>
        <w:t>Висновки</w:t>
      </w:r>
    </w:p>
    <w:p w:rsidR="00B7250D" w:rsidRDefault="00B7250D">
      <w:pPr>
        <w:pStyle w:val="22"/>
        <w:rPr>
          <w:smallCaps w:val="0"/>
          <w:noProof/>
          <w:sz w:val="24"/>
          <w:szCs w:val="24"/>
        </w:rPr>
      </w:pPr>
      <w:r w:rsidRPr="001F1AF7">
        <w:rPr>
          <w:rStyle w:val="af4"/>
          <w:noProof/>
          <w:lang w:val="uk-UA"/>
        </w:rPr>
        <w:t>Перелік посилань</w:t>
      </w:r>
    </w:p>
    <w:p w:rsidR="00B7250D" w:rsidRDefault="00B7250D">
      <w:pPr>
        <w:pStyle w:val="22"/>
        <w:rPr>
          <w:smallCaps w:val="0"/>
          <w:noProof/>
          <w:sz w:val="24"/>
          <w:szCs w:val="24"/>
        </w:rPr>
      </w:pPr>
      <w:r w:rsidRPr="001F1AF7">
        <w:rPr>
          <w:rStyle w:val="af4"/>
          <w:noProof/>
          <w:lang w:val="uk-UA"/>
        </w:rPr>
        <w:t>Додатки</w:t>
      </w:r>
    </w:p>
    <w:p w:rsidR="009F1E30" w:rsidRPr="00F15463" w:rsidRDefault="009F1E30" w:rsidP="00F15463">
      <w:pPr>
        <w:ind w:firstLine="0"/>
        <w:rPr>
          <w:lang w:val="uk-UA"/>
        </w:rPr>
      </w:pPr>
    </w:p>
    <w:p w:rsidR="009F1E30" w:rsidRPr="00510F8C" w:rsidRDefault="00510F8C" w:rsidP="00510F8C">
      <w:pPr>
        <w:pStyle w:val="afa"/>
        <w:rPr>
          <w:lang w:val="uk-UA"/>
        </w:rPr>
      </w:pPr>
      <w:r w:rsidRPr="00510F8C">
        <w:rPr>
          <w:lang w:val="uk-UA"/>
        </w:rPr>
        <w:br w:type="page"/>
        <w:t>Реферат</w:t>
      </w:r>
    </w:p>
    <w:p w:rsidR="00510F8C" w:rsidRPr="00510F8C" w:rsidRDefault="00510F8C" w:rsidP="009F1E30">
      <w:pPr>
        <w:rPr>
          <w:lang w:val="uk-UA"/>
        </w:rPr>
      </w:pPr>
    </w:p>
    <w:p w:rsidR="009F1E30" w:rsidRPr="00510F8C" w:rsidRDefault="00E6018B" w:rsidP="009F1E30">
      <w:pPr>
        <w:rPr>
          <w:lang w:val="uk-UA"/>
        </w:rPr>
      </w:pPr>
      <w:r w:rsidRPr="00510F8C">
        <w:rPr>
          <w:lang w:val="uk-UA"/>
        </w:rPr>
        <w:t xml:space="preserve">Курсова робота містить </w:t>
      </w:r>
      <w:r w:rsidR="00120A67" w:rsidRPr="00510F8C">
        <w:rPr>
          <w:lang w:val="uk-UA"/>
        </w:rPr>
        <w:t>45</w:t>
      </w:r>
      <w:r w:rsidRPr="00510F8C">
        <w:rPr>
          <w:lang w:val="uk-UA"/>
        </w:rPr>
        <w:t xml:space="preserve"> сторін</w:t>
      </w:r>
      <w:r w:rsidR="00120A67" w:rsidRPr="00510F8C">
        <w:rPr>
          <w:lang w:val="uk-UA"/>
        </w:rPr>
        <w:t>о</w:t>
      </w:r>
      <w:r w:rsidRPr="00510F8C">
        <w:rPr>
          <w:lang w:val="uk-UA"/>
        </w:rPr>
        <w:t xml:space="preserve">к, </w:t>
      </w:r>
      <w:r w:rsidR="00120A67" w:rsidRPr="00510F8C">
        <w:rPr>
          <w:lang w:val="uk-UA"/>
        </w:rPr>
        <w:t>8</w:t>
      </w:r>
      <w:r w:rsidRPr="00510F8C">
        <w:rPr>
          <w:lang w:val="uk-UA"/>
        </w:rPr>
        <w:t xml:space="preserve"> </w:t>
      </w:r>
      <w:r w:rsidR="00120A67" w:rsidRPr="00510F8C">
        <w:rPr>
          <w:lang w:val="uk-UA"/>
        </w:rPr>
        <w:t>рисунків</w:t>
      </w:r>
      <w:r w:rsidRPr="00510F8C">
        <w:rPr>
          <w:lang w:val="uk-UA"/>
        </w:rPr>
        <w:t xml:space="preserve">, </w:t>
      </w:r>
      <w:r w:rsidR="00120A67" w:rsidRPr="00510F8C">
        <w:rPr>
          <w:lang w:val="uk-UA"/>
        </w:rPr>
        <w:t xml:space="preserve">2 додатки, </w:t>
      </w:r>
      <w:r w:rsidRPr="00510F8C">
        <w:rPr>
          <w:lang w:val="uk-UA"/>
        </w:rPr>
        <w:t>2</w:t>
      </w:r>
      <w:r w:rsidR="00120A67" w:rsidRPr="00510F8C">
        <w:rPr>
          <w:lang w:val="uk-UA"/>
        </w:rPr>
        <w:t>1</w:t>
      </w:r>
      <w:r w:rsidRPr="00510F8C">
        <w:rPr>
          <w:lang w:val="uk-UA"/>
        </w:rPr>
        <w:t xml:space="preserve"> джерел</w:t>
      </w:r>
      <w:r w:rsidR="00120A67" w:rsidRPr="00510F8C">
        <w:rPr>
          <w:lang w:val="uk-UA"/>
        </w:rPr>
        <w:t>о</w:t>
      </w:r>
      <w:r w:rsidR="009F1E30" w:rsidRPr="00510F8C">
        <w:rPr>
          <w:lang w:val="uk-UA"/>
        </w:rPr>
        <w:t>.</w:t>
      </w:r>
    </w:p>
    <w:p w:rsidR="009F1E30" w:rsidRPr="00510F8C" w:rsidRDefault="00E6018B" w:rsidP="009F1E30">
      <w:pPr>
        <w:rPr>
          <w:lang w:val="uk-UA"/>
        </w:rPr>
      </w:pPr>
      <w:r w:rsidRPr="00510F8C">
        <w:rPr>
          <w:lang w:val="uk-UA"/>
        </w:rPr>
        <w:t xml:space="preserve">Об’єкт дослідження </w:t>
      </w:r>
      <w:r w:rsidR="009F1E30" w:rsidRPr="00510F8C">
        <w:rPr>
          <w:lang w:val="uk-UA"/>
        </w:rPr>
        <w:t>-</w:t>
      </w:r>
      <w:r w:rsidRPr="00510F8C">
        <w:rPr>
          <w:lang w:val="uk-UA"/>
        </w:rPr>
        <w:t xml:space="preserve"> </w:t>
      </w:r>
      <w:r w:rsidR="00503009" w:rsidRPr="00510F8C">
        <w:rPr>
          <w:lang w:val="uk-UA"/>
        </w:rPr>
        <w:t>валютна систем</w:t>
      </w:r>
      <w:r w:rsidR="00120A67" w:rsidRPr="00510F8C">
        <w:rPr>
          <w:lang w:val="uk-UA"/>
        </w:rPr>
        <w:t>а</w:t>
      </w:r>
      <w:r w:rsidR="00936CFC" w:rsidRPr="00510F8C">
        <w:rPr>
          <w:lang w:val="uk-UA"/>
        </w:rPr>
        <w:t>,</w:t>
      </w:r>
      <w:r w:rsidR="00503009" w:rsidRPr="00510F8C">
        <w:rPr>
          <w:lang w:val="uk-UA"/>
        </w:rPr>
        <w:t xml:space="preserve"> валютний ринок</w:t>
      </w:r>
      <w:r w:rsidR="00936CFC" w:rsidRPr="00510F8C">
        <w:rPr>
          <w:lang w:val="uk-UA"/>
        </w:rPr>
        <w:t xml:space="preserve"> і валютний курс</w:t>
      </w:r>
      <w:r w:rsidR="009F1E30" w:rsidRPr="00510F8C">
        <w:rPr>
          <w:lang w:val="uk-UA"/>
        </w:rPr>
        <w:t>.</w:t>
      </w:r>
    </w:p>
    <w:p w:rsidR="009F1E30" w:rsidRPr="00510F8C" w:rsidRDefault="00E6018B" w:rsidP="009F1E30">
      <w:pPr>
        <w:rPr>
          <w:lang w:val="uk-UA"/>
        </w:rPr>
      </w:pPr>
      <w:r w:rsidRPr="00510F8C">
        <w:rPr>
          <w:lang w:val="uk-UA"/>
        </w:rPr>
        <w:t xml:space="preserve">Мета роботи </w:t>
      </w:r>
      <w:r w:rsidR="009F1E30" w:rsidRPr="00510F8C">
        <w:rPr>
          <w:lang w:val="uk-UA"/>
        </w:rPr>
        <w:t>-</w:t>
      </w:r>
      <w:r w:rsidRPr="00510F8C">
        <w:rPr>
          <w:lang w:val="uk-UA"/>
        </w:rPr>
        <w:t xml:space="preserve"> розглянути </w:t>
      </w:r>
      <w:r w:rsidR="00503009" w:rsidRPr="00510F8C">
        <w:rPr>
          <w:lang w:val="uk-UA"/>
        </w:rPr>
        <w:t>сутність валютної системи</w:t>
      </w:r>
      <w:r w:rsidR="00936CFC" w:rsidRPr="00510F8C">
        <w:rPr>
          <w:lang w:val="uk-UA"/>
        </w:rPr>
        <w:t xml:space="preserve"> і</w:t>
      </w:r>
      <w:r w:rsidR="00503009" w:rsidRPr="00510F8C">
        <w:rPr>
          <w:lang w:val="uk-UA"/>
        </w:rPr>
        <w:t xml:space="preserve"> валютного ринку, виявити особливості їх формування</w:t>
      </w:r>
      <w:r w:rsidR="009F1E30" w:rsidRPr="00510F8C">
        <w:rPr>
          <w:lang w:val="uk-UA"/>
        </w:rPr>
        <w:t xml:space="preserve">; </w:t>
      </w:r>
      <w:r w:rsidR="00F117A9" w:rsidRPr="00510F8C">
        <w:rPr>
          <w:lang w:val="uk-UA"/>
        </w:rPr>
        <w:t>розглянути механізм формування валютного курсу</w:t>
      </w:r>
      <w:r w:rsidR="00652631" w:rsidRPr="00510F8C">
        <w:rPr>
          <w:lang w:val="uk-UA"/>
        </w:rPr>
        <w:t xml:space="preserve"> і методи його регулювання</w:t>
      </w:r>
      <w:r w:rsidR="009F1E30" w:rsidRPr="00510F8C">
        <w:rPr>
          <w:lang w:val="uk-UA"/>
        </w:rPr>
        <w:t>.</w:t>
      </w:r>
    </w:p>
    <w:p w:rsidR="009F1E30" w:rsidRPr="00510F8C" w:rsidRDefault="00CA4004" w:rsidP="009F1E30">
      <w:pPr>
        <w:rPr>
          <w:lang w:val="uk-UA"/>
        </w:rPr>
      </w:pPr>
      <w:r w:rsidRPr="00510F8C">
        <w:rPr>
          <w:lang w:val="uk-UA"/>
        </w:rPr>
        <w:t>Розглянута сутність валютної системи і валютного ринку, визначені особливості їх формування в Україні</w:t>
      </w:r>
      <w:r w:rsidR="009F1E30" w:rsidRPr="00510F8C">
        <w:rPr>
          <w:lang w:val="uk-UA"/>
        </w:rPr>
        <w:t xml:space="preserve">; </w:t>
      </w:r>
      <w:r w:rsidRPr="00510F8C">
        <w:rPr>
          <w:lang w:val="uk-UA"/>
        </w:rPr>
        <w:t>розкритий механізм формування валютного курсу</w:t>
      </w:r>
      <w:r w:rsidR="009F1E30" w:rsidRPr="00510F8C">
        <w:rPr>
          <w:lang w:val="uk-UA"/>
        </w:rPr>
        <w:t xml:space="preserve">; </w:t>
      </w:r>
      <w:r w:rsidRPr="00510F8C">
        <w:rPr>
          <w:lang w:val="uk-UA"/>
        </w:rPr>
        <w:t>надана інформац</w:t>
      </w:r>
      <w:r w:rsidR="00AD7446">
        <w:rPr>
          <w:lang w:val="uk-UA"/>
        </w:rPr>
        <w:t>і</w:t>
      </w:r>
      <w:r w:rsidRPr="00510F8C">
        <w:rPr>
          <w:lang w:val="uk-UA"/>
        </w:rPr>
        <w:t>я про сучасний стан валютної системи і валютного ринку в Україні</w:t>
      </w:r>
      <w:r w:rsidR="009F1E30" w:rsidRPr="00510F8C">
        <w:rPr>
          <w:lang w:val="uk-UA"/>
        </w:rPr>
        <w:t xml:space="preserve">; </w:t>
      </w:r>
      <w:r w:rsidRPr="00510F8C">
        <w:rPr>
          <w:lang w:val="uk-UA"/>
        </w:rPr>
        <w:t>проаналізована динаміка курсу національної грошової одиниці за останні декілька років і з</w:t>
      </w:r>
      <w:r w:rsidR="00AD7446">
        <w:rPr>
          <w:lang w:val="en-US"/>
        </w:rPr>
        <w:t>'</w:t>
      </w:r>
      <w:r w:rsidRPr="00510F8C">
        <w:rPr>
          <w:lang w:val="uk-UA"/>
        </w:rPr>
        <w:t>ясовані причини її нестабільності</w:t>
      </w:r>
      <w:r w:rsidR="009F1E30" w:rsidRPr="00510F8C">
        <w:rPr>
          <w:lang w:val="uk-UA"/>
        </w:rPr>
        <w:t xml:space="preserve">; </w:t>
      </w:r>
      <w:r w:rsidRPr="00510F8C">
        <w:rPr>
          <w:lang w:val="uk-UA"/>
        </w:rPr>
        <w:t>розглянуті проблеми розвитку валютної системи і валютного ринку, а також наведені рекомендації щодо вирішення цих проблем</w:t>
      </w:r>
      <w:r w:rsidR="009F1E30" w:rsidRPr="00510F8C">
        <w:rPr>
          <w:lang w:val="uk-UA"/>
        </w:rPr>
        <w:t>.</w:t>
      </w:r>
    </w:p>
    <w:p w:rsidR="009F1E30" w:rsidRPr="00510F8C" w:rsidRDefault="000B56A3" w:rsidP="009F1E30">
      <w:pPr>
        <w:rPr>
          <w:lang w:val="uk-UA"/>
        </w:rPr>
      </w:pPr>
      <w:r w:rsidRPr="00510F8C">
        <w:rPr>
          <w:lang w:val="uk-UA"/>
        </w:rPr>
        <w:t>ВАЛЮТНА СИСТЕМА</w:t>
      </w:r>
      <w:r w:rsidR="00E6018B" w:rsidRPr="00510F8C">
        <w:rPr>
          <w:lang w:val="uk-UA"/>
        </w:rPr>
        <w:t xml:space="preserve">, </w:t>
      </w:r>
      <w:r w:rsidRPr="00510F8C">
        <w:rPr>
          <w:lang w:val="uk-UA"/>
        </w:rPr>
        <w:t>ВАЛЮТНИЙ РИНОК</w:t>
      </w:r>
      <w:r w:rsidR="00E6018B" w:rsidRPr="00510F8C">
        <w:rPr>
          <w:lang w:val="uk-UA"/>
        </w:rPr>
        <w:t xml:space="preserve">, </w:t>
      </w:r>
      <w:r w:rsidRPr="00510F8C">
        <w:rPr>
          <w:lang w:val="uk-UA"/>
        </w:rPr>
        <w:t>ВАЛЮТНИЙ КУРС</w:t>
      </w:r>
      <w:r w:rsidR="00E6018B" w:rsidRPr="00510F8C">
        <w:rPr>
          <w:lang w:val="uk-UA"/>
        </w:rPr>
        <w:t xml:space="preserve">, </w:t>
      </w:r>
      <w:r w:rsidR="00064F97" w:rsidRPr="00510F8C">
        <w:rPr>
          <w:lang w:val="uk-UA"/>
        </w:rPr>
        <w:t>НАЦІОНАЛЬНА ВАЛЮТНА СИСТЕМА</w:t>
      </w:r>
      <w:r w:rsidR="009F1E30" w:rsidRPr="00510F8C">
        <w:rPr>
          <w:lang w:val="uk-UA"/>
        </w:rPr>
        <w:t xml:space="preserve">, </w:t>
      </w:r>
      <w:r w:rsidR="00064F97" w:rsidRPr="00510F8C">
        <w:rPr>
          <w:lang w:val="uk-UA"/>
        </w:rPr>
        <w:t>МІЖНАРОДНА ВАЛЮТНА СИСТЕМА, СВІТОВА ВАЛЮТНА СИСТЕМА</w:t>
      </w:r>
      <w:r w:rsidR="009F1E30" w:rsidRPr="00510F8C">
        <w:rPr>
          <w:lang w:val="uk-UA"/>
        </w:rPr>
        <w:t xml:space="preserve">, </w:t>
      </w:r>
      <w:r w:rsidR="00064F97" w:rsidRPr="00510F8C">
        <w:rPr>
          <w:lang w:val="uk-UA"/>
        </w:rPr>
        <w:t>НАЦІОНАЛЬНА ВАЛЮТА, ПЛАТІЖНИЙ БАЛАНС</w:t>
      </w:r>
      <w:r w:rsidR="009F1E30" w:rsidRPr="00510F8C">
        <w:rPr>
          <w:lang w:val="uk-UA"/>
        </w:rPr>
        <w:t>.</w:t>
      </w:r>
    </w:p>
    <w:p w:rsidR="009A40C1" w:rsidRPr="00510F8C" w:rsidRDefault="00510F8C" w:rsidP="00510F8C">
      <w:pPr>
        <w:pStyle w:val="2"/>
        <w:rPr>
          <w:lang w:val="uk-UA"/>
        </w:rPr>
      </w:pPr>
      <w:r w:rsidRPr="00510F8C">
        <w:rPr>
          <w:lang w:val="uk-UA"/>
        </w:rPr>
        <w:br w:type="page"/>
      </w:r>
      <w:bookmarkStart w:id="0" w:name="_Toc254111064"/>
      <w:r w:rsidR="009F1E30" w:rsidRPr="00510F8C">
        <w:rPr>
          <w:lang w:val="uk-UA"/>
        </w:rPr>
        <w:t>Вступ</w:t>
      </w:r>
      <w:bookmarkEnd w:id="0"/>
    </w:p>
    <w:p w:rsidR="00510F8C" w:rsidRPr="00510F8C" w:rsidRDefault="00510F8C" w:rsidP="009F1E30">
      <w:pPr>
        <w:rPr>
          <w:lang w:val="uk-UA"/>
        </w:rPr>
      </w:pPr>
    </w:p>
    <w:p w:rsidR="009F1E30" w:rsidRPr="00510F8C" w:rsidRDefault="00FB0CB4" w:rsidP="009F1E30">
      <w:pPr>
        <w:rPr>
          <w:lang w:val="uk-UA"/>
        </w:rPr>
      </w:pPr>
      <w:r w:rsidRPr="00510F8C">
        <w:rPr>
          <w:lang w:val="uk-UA"/>
        </w:rPr>
        <w:t>Після виборення Україною незалежності надзвичайно зросла актуальність вивчення проблем, пов’язаних з валютою і валютно-фінансовою системою</w:t>
      </w:r>
      <w:r w:rsidR="009F1E30" w:rsidRPr="00510F8C">
        <w:rPr>
          <w:lang w:val="uk-UA"/>
        </w:rPr>
        <w:t xml:space="preserve">. </w:t>
      </w:r>
      <w:r w:rsidRPr="00510F8C">
        <w:rPr>
          <w:lang w:val="uk-UA"/>
        </w:rPr>
        <w:t>Адже міцність фінансово-валютної системи країни визначає її економічну незалежність</w:t>
      </w:r>
      <w:r w:rsidR="009F1E30" w:rsidRPr="00510F8C">
        <w:rPr>
          <w:lang w:val="uk-UA"/>
        </w:rPr>
        <w:t xml:space="preserve">. </w:t>
      </w:r>
      <w:r w:rsidRPr="00510F8C">
        <w:rPr>
          <w:lang w:val="uk-UA"/>
        </w:rPr>
        <w:t>Крім того, рівень інтеграції валютно-фінансової системи країни з міжнародною валютно-фінансовою системою зумовлює ефективність існування різних форм міжнародної торгівлі, а значить, без сумніву впливає на рівень економічного розвитку будь-якої країни</w:t>
      </w:r>
      <w:r w:rsidR="009F1E30" w:rsidRPr="00510F8C">
        <w:rPr>
          <w:lang w:val="uk-UA"/>
        </w:rPr>
        <w:t>.</w:t>
      </w:r>
    </w:p>
    <w:p w:rsidR="009F1E30" w:rsidRPr="00510F8C" w:rsidRDefault="001D1335" w:rsidP="009F1E30">
      <w:pPr>
        <w:rPr>
          <w:lang w:val="uk-UA"/>
        </w:rPr>
      </w:pPr>
      <w:r w:rsidRPr="00510F8C">
        <w:rPr>
          <w:lang w:val="uk-UA"/>
        </w:rPr>
        <w:t>В</w:t>
      </w:r>
      <w:r w:rsidR="00E82841" w:rsidRPr="00510F8C">
        <w:rPr>
          <w:lang w:val="uk-UA"/>
        </w:rPr>
        <w:t>алютні відносини</w:t>
      </w:r>
      <w:r w:rsidR="009F1E30" w:rsidRPr="00510F8C">
        <w:rPr>
          <w:lang w:val="uk-UA"/>
        </w:rPr>
        <w:t xml:space="preserve"> </w:t>
      </w:r>
      <w:r w:rsidR="00E82841" w:rsidRPr="00510F8C">
        <w:rPr>
          <w:lang w:val="uk-UA"/>
        </w:rPr>
        <w:t>є</w:t>
      </w:r>
      <w:r w:rsidR="009F1E30" w:rsidRPr="00510F8C">
        <w:rPr>
          <w:lang w:val="uk-UA"/>
        </w:rPr>
        <w:t xml:space="preserve"> </w:t>
      </w:r>
      <w:r w:rsidR="00E82841" w:rsidRPr="00510F8C">
        <w:rPr>
          <w:lang w:val="uk-UA"/>
        </w:rPr>
        <w:t>складовою</w:t>
      </w:r>
      <w:r w:rsidR="009F1E30" w:rsidRPr="00510F8C">
        <w:rPr>
          <w:lang w:val="uk-UA"/>
        </w:rPr>
        <w:t xml:space="preserve"> </w:t>
      </w:r>
      <w:r w:rsidR="00E82841" w:rsidRPr="00510F8C">
        <w:rPr>
          <w:lang w:val="uk-UA"/>
        </w:rPr>
        <w:t>частиною</w:t>
      </w:r>
      <w:r w:rsidR="009F1E30" w:rsidRPr="00510F8C">
        <w:rPr>
          <w:lang w:val="uk-UA"/>
        </w:rPr>
        <w:t xml:space="preserve"> </w:t>
      </w:r>
      <w:r w:rsidR="00E82841" w:rsidRPr="00510F8C">
        <w:rPr>
          <w:lang w:val="uk-UA"/>
        </w:rPr>
        <w:t>і одною</w:t>
      </w:r>
      <w:r w:rsidR="009F1E30" w:rsidRPr="00510F8C">
        <w:rPr>
          <w:lang w:val="uk-UA"/>
        </w:rPr>
        <w:t xml:space="preserve"> </w:t>
      </w:r>
      <w:r w:rsidR="00E82841" w:rsidRPr="00510F8C">
        <w:rPr>
          <w:lang w:val="uk-UA"/>
        </w:rPr>
        <w:t>з</w:t>
      </w:r>
      <w:r w:rsidR="009F1E30" w:rsidRPr="00510F8C">
        <w:rPr>
          <w:lang w:val="uk-UA"/>
        </w:rPr>
        <w:t xml:space="preserve"> </w:t>
      </w:r>
      <w:r w:rsidR="00E82841" w:rsidRPr="00510F8C">
        <w:rPr>
          <w:lang w:val="uk-UA"/>
        </w:rPr>
        <w:t>найбільш складних сфер ринкового господарства</w:t>
      </w:r>
      <w:r w:rsidR="009F1E30" w:rsidRPr="00510F8C">
        <w:rPr>
          <w:lang w:val="uk-UA"/>
        </w:rPr>
        <w:t xml:space="preserve">. </w:t>
      </w:r>
      <w:r w:rsidR="00E82841" w:rsidRPr="00510F8C">
        <w:rPr>
          <w:lang w:val="uk-UA"/>
        </w:rPr>
        <w:t>У них зосереджені проблеми</w:t>
      </w:r>
      <w:r w:rsidR="009F1E30" w:rsidRPr="00510F8C">
        <w:rPr>
          <w:lang w:val="uk-UA"/>
        </w:rPr>
        <w:t xml:space="preserve"> </w:t>
      </w:r>
      <w:r w:rsidR="00E82841" w:rsidRPr="00510F8C">
        <w:rPr>
          <w:lang w:val="uk-UA"/>
        </w:rPr>
        <w:t>національної</w:t>
      </w:r>
      <w:r w:rsidR="009F1E30" w:rsidRPr="00510F8C">
        <w:rPr>
          <w:lang w:val="uk-UA"/>
        </w:rPr>
        <w:t xml:space="preserve"> </w:t>
      </w:r>
      <w:r w:rsidR="00E82841" w:rsidRPr="00510F8C">
        <w:rPr>
          <w:lang w:val="uk-UA"/>
        </w:rPr>
        <w:t>і</w:t>
      </w:r>
      <w:r w:rsidR="009F1E30" w:rsidRPr="00510F8C">
        <w:rPr>
          <w:lang w:val="uk-UA"/>
        </w:rPr>
        <w:t xml:space="preserve"> </w:t>
      </w:r>
      <w:r w:rsidR="00E82841" w:rsidRPr="00510F8C">
        <w:rPr>
          <w:lang w:val="uk-UA"/>
        </w:rPr>
        <w:t>світової</w:t>
      </w:r>
      <w:r w:rsidR="009F1E30" w:rsidRPr="00510F8C">
        <w:rPr>
          <w:lang w:val="uk-UA"/>
        </w:rPr>
        <w:t xml:space="preserve"> </w:t>
      </w:r>
      <w:r w:rsidR="00E82841" w:rsidRPr="00510F8C">
        <w:rPr>
          <w:lang w:val="uk-UA"/>
        </w:rPr>
        <w:t>економіки</w:t>
      </w:r>
      <w:r w:rsidR="009F1E30" w:rsidRPr="00510F8C">
        <w:rPr>
          <w:lang w:val="uk-UA"/>
        </w:rPr>
        <w:t xml:space="preserve">, </w:t>
      </w:r>
      <w:r w:rsidR="00E82841" w:rsidRPr="00510F8C">
        <w:rPr>
          <w:lang w:val="uk-UA"/>
        </w:rPr>
        <w:t>розвиток яких історично рухається паралельно і</w:t>
      </w:r>
      <w:r w:rsidR="009F1E30" w:rsidRPr="00510F8C">
        <w:rPr>
          <w:lang w:val="uk-UA"/>
        </w:rPr>
        <w:t xml:space="preserve"> </w:t>
      </w:r>
      <w:r w:rsidR="00E82841" w:rsidRPr="00510F8C">
        <w:rPr>
          <w:lang w:val="uk-UA"/>
        </w:rPr>
        <w:t>тісно</w:t>
      </w:r>
      <w:r w:rsidR="009F1E30" w:rsidRPr="00510F8C">
        <w:rPr>
          <w:lang w:val="uk-UA"/>
        </w:rPr>
        <w:t xml:space="preserve"> </w:t>
      </w:r>
      <w:r w:rsidR="00E82841" w:rsidRPr="00510F8C">
        <w:rPr>
          <w:lang w:val="uk-UA"/>
        </w:rPr>
        <w:t>переплітаючись</w:t>
      </w:r>
      <w:r w:rsidR="009F1E30" w:rsidRPr="00510F8C">
        <w:rPr>
          <w:lang w:val="uk-UA"/>
        </w:rPr>
        <w:t xml:space="preserve">. </w:t>
      </w:r>
      <w:r w:rsidR="00E82841" w:rsidRPr="00510F8C">
        <w:rPr>
          <w:lang w:val="uk-UA"/>
        </w:rPr>
        <w:t>В міру інтернаціоналізації господарських зв'язків збільшуються</w:t>
      </w:r>
      <w:r w:rsidR="009F1E30" w:rsidRPr="00510F8C">
        <w:rPr>
          <w:lang w:val="uk-UA"/>
        </w:rPr>
        <w:t xml:space="preserve"> </w:t>
      </w:r>
      <w:r w:rsidR="00E82841" w:rsidRPr="00510F8C">
        <w:rPr>
          <w:lang w:val="uk-UA"/>
        </w:rPr>
        <w:t>міжнародні потоки товарів, послуг і особливо</w:t>
      </w:r>
      <w:r w:rsidR="009F1E30" w:rsidRPr="00510F8C">
        <w:rPr>
          <w:lang w:val="uk-UA"/>
        </w:rPr>
        <w:t xml:space="preserve"> </w:t>
      </w:r>
      <w:r w:rsidR="00E82841" w:rsidRPr="00510F8C">
        <w:rPr>
          <w:lang w:val="uk-UA"/>
        </w:rPr>
        <w:t>капіталів і кредитів</w:t>
      </w:r>
      <w:r w:rsidR="009F1E30" w:rsidRPr="00510F8C">
        <w:rPr>
          <w:lang w:val="uk-UA"/>
        </w:rPr>
        <w:t xml:space="preserve">. </w:t>
      </w:r>
      <w:r w:rsidR="00E82841" w:rsidRPr="00510F8C">
        <w:rPr>
          <w:lang w:val="uk-UA"/>
        </w:rPr>
        <w:t>Міжгосподарські</w:t>
      </w:r>
      <w:r w:rsidR="009F1E30" w:rsidRPr="00510F8C">
        <w:rPr>
          <w:lang w:val="uk-UA"/>
        </w:rPr>
        <w:t xml:space="preserve"> </w:t>
      </w:r>
      <w:r w:rsidR="00E82841" w:rsidRPr="00510F8C">
        <w:rPr>
          <w:lang w:val="uk-UA"/>
        </w:rPr>
        <w:t>зв'язки</w:t>
      </w:r>
      <w:r w:rsidR="009F1E30" w:rsidRPr="00510F8C">
        <w:rPr>
          <w:lang w:val="uk-UA"/>
        </w:rPr>
        <w:t xml:space="preserve"> </w:t>
      </w:r>
      <w:r w:rsidR="00E82841" w:rsidRPr="00510F8C">
        <w:rPr>
          <w:lang w:val="uk-UA"/>
        </w:rPr>
        <w:t>немислимі</w:t>
      </w:r>
      <w:r w:rsidR="009F1E30" w:rsidRPr="00510F8C">
        <w:rPr>
          <w:lang w:val="uk-UA"/>
        </w:rPr>
        <w:t xml:space="preserve"> </w:t>
      </w:r>
      <w:r w:rsidR="00E82841" w:rsidRPr="00510F8C">
        <w:rPr>
          <w:lang w:val="uk-UA"/>
        </w:rPr>
        <w:t>без</w:t>
      </w:r>
      <w:r w:rsidR="009F1E30" w:rsidRPr="00510F8C">
        <w:rPr>
          <w:lang w:val="uk-UA"/>
        </w:rPr>
        <w:t xml:space="preserve"> </w:t>
      </w:r>
      <w:r w:rsidR="00E82841" w:rsidRPr="00510F8C">
        <w:rPr>
          <w:lang w:val="uk-UA"/>
        </w:rPr>
        <w:t>налагодженої</w:t>
      </w:r>
      <w:r w:rsidR="009F1E30" w:rsidRPr="00510F8C">
        <w:rPr>
          <w:lang w:val="uk-UA"/>
        </w:rPr>
        <w:t xml:space="preserve"> </w:t>
      </w:r>
      <w:r w:rsidR="00E82841" w:rsidRPr="00510F8C">
        <w:rPr>
          <w:lang w:val="uk-UA"/>
        </w:rPr>
        <w:t>системи</w:t>
      </w:r>
      <w:r w:rsidR="009F1E30" w:rsidRPr="00510F8C">
        <w:rPr>
          <w:lang w:val="uk-UA"/>
        </w:rPr>
        <w:t xml:space="preserve"> </w:t>
      </w:r>
      <w:r w:rsidR="00E82841" w:rsidRPr="00510F8C">
        <w:rPr>
          <w:lang w:val="uk-UA"/>
        </w:rPr>
        <w:t xml:space="preserve">валютних </w:t>
      </w:r>
      <w:r w:rsidRPr="00510F8C">
        <w:rPr>
          <w:lang w:val="uk-UA"/>
        </w:rPr>
        <w:t>відносин</w:t>
      </w:r>
      <w:r w:rsidR="009F1E30" w:rsidRPr="00510F8C">
        <w:rPr>
          <w:lang w:val="uk-UA"/>
        </w:rPr>
        <w:t>.</w:t>
      </w:r>
    </w:p>
    <w:p w:rsidR="009F1E30" w:rsidRPr="00510F8C" w:rsidRDefault="00E82841" w:rsidP="009F1E30">
      <w:pPr>
        <w:rPr>
          <w:lang w:val="uk-UA"/>
        </w:rPr>
      </w:pPr>
      <w:r w:rsidRPr="00510F8C">
        <w:rPr>
          <w:lang w:val="uk-UA"/>
        </w:rPr>
        <w:t xml:space="preserve">Формою організації і регулювання валютних </w:t>
      </w:r>
      <w:r w:rsidR="001D1335" w:rsidRPr="00510F8C">
        <w:rPr>
          <w:lang w:val="uk-UA"/>
        </w:rPr>
        <w:t>відносин</w:t>
      </w:r>
      <w:r w:rsidRPr="00510F8C">
        <w:rPr>
          <w:lang w:val="uk-UA"/>
        </w:rPr>
        <w:t xml:space="preserve"> є валютна система, закріплена національним законодавством або міждержавними угодами</w:t>
      </w:r>
      <w:r w:rsidR="009F1E30" w:rsidRPr="00510F8C">
        <w:rPr>
          <w:lang w:val="uk-UA"/>
        </w:rPr>
        <w:t xml:space="preserve">. </w:t>
      </w:r>
      <w:r w:rsidRPr="00510F8C">
        <w:rPr>
          <w:lang w:val="uk-UA"/>
        </w:rPr>
        <w:t>Розрізняють національні і світові системи</w:t>
      </w:r>
      <w:r w:rsidR="009F1E30" w:rsidRPr="00510F8C">
        <w:rPr>
          <w:lang w:val="uk-UA"/>
        </w:rPr>
        <w:t>.</w:t>
      </w:r>
    </w:p>
    <w:p w:rsidR="009F1E30" w:rsidRPr="00510F8C" w:rsidRDefault="00E82841" w:rsidP="009F1E30">
      <w:pPr>
        <w:rPr>
          <w:lang w:val="uk-UA"/>
        </w:rPr>
      </w:pPr>
      <w:r w:rsidRPr="00510F8C">
        <w:rPr>
          <w:lang w:val="uk-UA"/>
        </w:rPr>
        <w:t>Історично першими виникли національні валютні системи, закріплені національним законодавством з врахуванням норм міжнародного права</w:t>
      </w:r>
      <w:r w:rsidR="009F1E30" w:rsidRPr="00510F8C">
        <w:rPr>
          <w:lang w:val="uk-UA"/>
        </w:rPr>
        <w:t xml:space="preserve">. </w:t>
      </w:r>
      <w:r w:rsidRPr="00510F8C">
        <w:rPr>
          <w:lang w:val="uk-UA"/>
        </w:rPr>
        <w:t>Національна валютна система є складовою частиною грошової системи країни, хоча вона відносно самостійна і виходить за національні кордони</w:t>
      </w:r>
      <w:r w:rsidR="009F1E30" w:rsidRPr="00510F8C">
        <w:rPr>
          <w:lang w:val="uk-UA"/>
        </w:rPr>
        <w:t xml:space="preserve">. </w:t>
      </w:r>
      <w:r w:rsidRPr="00510F8C">
        <w:rPr>
          <w:lang w:val="uk-UA"/>
        </w:rPr>
        <w:t>Її особливості визначаються мірою розвитку і станом економіки і зовнішньоекономічних зв'язків країни</w:t>
      </w:r>
      <w:r w:rsidR="009F1E30" w:rsidRPr="00510F8C">
        <w:rPr>
          <w:lang w:val="uk-UA"/>
        </w:rPr>
        <w:t>.</w:t>
      </w:r>
    </w:p>
    <w:p w:rsidR="009F1E30" w:rsidRPr="00510F8C" w:rsidRDefault="00E82841" w:rsidP="009F1E30">
      <w:pPr>
        <w:rPr>
          <w:lang w:val="uk-UA"/>
        </w:rPr>
      </w:pPr>
      <w:r w:rsidRPr="00510F8C">
        <w:rPr>
          <w:lang w:val="uk-UA"/>
        </w:rPr>
        <w:t>Національна валютна система н</w:t>
      </w:r>
      <w:r w:rsidR="00AD7446">
        <w:rPr>
          <w:lang w:val="uk-UA"/>
        </w:rPr>
        <w:t>еро</w:t>
      </w:r>
      <w:r w:rsidRPr="00510F8C">
        <w:rPr>
          <w:lang w:val="uk-UA"/>
        </w:rPr>
        <w:t>зривно пов'язана зі світовою валютною системою, тобто формою організації світових валютних стосунків, закріпленої міждержавними угодами</w:t>
      </w:r>
      <w:r w:rsidR="009F1E30" w:rsidRPr="00510F8C">
        <w:rPr>
          <w:lang w:val="uk-UA"/>
        </w:rPr>
        <w:t xml:space="preserve">. </w:t>
      </w:r>
      <w:r w:rsidRPr="00510F8C">
        <w:rPr>
          <w:lang w:val="uk-UA"/>
        </w:rPr>
        <w:t>Характер функціонування і стабільність світової валютної системи залежать від міри відповідності її принципів структурі світового господарства</w:t>
      </w:r>
      <w:r w:rsidR="009F1E30" w:rsidRPr="00510F8C">
        <w:rPr>
          <w:lang w:val="uk-UA"/>
        </w:rPr>
        <w:t>.</w:t>
      </w:r>
    </w:p>
    <w:p w:rsidR="009F1E30" w:rsidRPr="00510F8C" w:rsidRDefault="00E82841" w:rsidP="009F1E30">
      <w:pPr>
        <w:rPr>
          <w:lang w:val="uk-UA"/>
        </w:rPr>
      </w:pPr>
      <w:r w:rsidRPr="00510F8C">
        <w:rPr>
          <w:lang w:val="uk-UA"/>
        </w:rPr>
        <w:t>Міжнародний обмін товарами, послуг і капіталів залучає до своєї орбіти валютний ринок</w:t>
      </w:r>
      <w:r w:rsidR="009F1E30" w:rsidRPr="00510F8C">
        <w:rPr>
          <w:lang w:val="uk-UA"/>
        </w:rPr>
        <w:t xml:space="preserve">. </w:t>
      </w:r>
      <w:r w:rsidRPr="00510F8C">
        <w:rPr>
          <w:lang w:val="uk-UA"/>
        </w:rPr>
        <w:t>Імпортери обмінюють національну валюту на валюту тієї країни, де вони отримують товари і послуги</w:t>
      </w:r>
      <w:r w:rsidR="009F1E30" w:rsidRPr="00510F8C">
        <w:rPr>
          <w:lang w:val="uk-UA"/>
        </w:rPr>
        <w:t xml:space="preserve">. </w:t>
      </w:r>
      <w:r w:rsidRPr="00510F8C">
        <w:rPr>
          <w:lang w:val="uk-UA"/>
        </w:rPr>
        <w:t>Експортери, у свою чергу, отримавши експортну виручку в іноземній</w:t>
      </w:r>
      <w:r w:rsidR="009F1E30" w:rsidRPr="00510F8C">
        <w:rPr>
          <w:lang w:val="uk-UA"/>
        </w:rPr>
        <w:t xml:space="preserve"> </w:t>
      </w:r>
      <w:r w:rsidRPr="00510F8C">
        <w:rPr>
          <w:lang w:val="uk-UA"/>
        </w:rPr>
        <w:t>валюті, продають її в обмін на національну валюту</w:t>
      </w:r>
      <w:r w:rsidR="009F1E30" w:rsidRPr="00510F8C">
        <w:rPr>
          <w:lang w:val="uk-UA"/>
        </w:rPr>
        <w:t xml:space="preserve">. </w:t>
      </w:r>
      <w:r w:rsidRPr="00510F8C">
        <w:rPr>
          <w:lang w:val="uk-UA"/>
        </w:rPr>
        <w:t>Інвестори, вкладаючи капітал в економіку тієї або іншої країни, мають потребу в її валюті</w:t>
      </w:r>
      <w:r w:rsidR="009F1E30" w:rsidRPr="00510F8C">
        <w:rPr>
          <w:lang w:val="uk-UA"/>
        </w:rPr>
        <w:t>.</w:t>
      </w:r>
    </w:p>
    <w:p w:rsidR="009F1E30" w:rsidRPr="00510F8C" w:rsidRDefault="00CD3F7C" w:rsidP="009F1E30">
      <w:pPr>
        <w:rPr>
          <w:lang w:val="uk-UA"/>
        </w:rPr>
      </w:pPr>
      <w:r w:rsidRPr="00510F8C">
        <w:rPr>
          <w:lang w:val="uk-UA"/>
        </w:rPr>
        <w:t>При</w:t>
      </w:r>
      <w:r w:rsidR="00E82841" w:rsidRPr="00510F8C">
        <w:rPr>
          <w:lang w:val="uk-UA"/>
        </w:rPr>
        <w:t xml:space="preserve"> вивченні валютної системи і валютного ринку надзвичайно актуальним є розгляд валютного курсу, який робить великий вплив на багато макроекономічних процесів, що відбуваються в суспільстві</w:t>
      </w:r>
      <w:r w:rsidR="009F1E30" w:rsidRPr="00510F8C">
        <w:rPr>
          <w:lang w:val="uk-UA"/>
        </w:rPr>
        <w:t xml:space="preserve">. </w:t>
      </w:r>
      <w:r w:rsidR="00E82841" w:rsidRPr="00510F8C">
        <w:rPr>
          <w:lang w:val="uk-UA"/>
        </w:rPr>
        <w:t>По-перше, від рівня валютного курсу, за допомогою якого зіставляються ціни на товари і послуги, вироблені в різних країнах, залежить конкурентоспроможність національних товарів на світових ринках, об'єми експорту і імпорту, а, отже, стан балансу поточних операцій</w:t>
      </w:r>
      <w:r w:rsidR="009F1E30" w:rsidRPr="00510F8C">
        <w:rPr>
          <w:lang w:val="uk-UA"/>
        </w:rPr>
        <w:t>.</w:t>
      </w:r>
    </w:p>
    <w:p w:rsidR="009F1E30" w:rsidRPr="00510F8C" w:rsidRDefault="00E82841" w:rsidP="009F1E30">
      <w:pPr>
        <w:rPr>
          <w:lang w:val="uk-UA"/>
        </w:rPr>
      </w:pPr>
      <w:r w:rsidRPr="00510F8C">
        <w:rPr>
          <w:lang w:val="uk-UA"/>
        </w:rPr>
        <w:t>По-друге, валютний курс впливає на напрям міжнародних потоків капіталу</w:t>
      </w:r>
      <w:r w:rsidR="009F1E30" w:rsidRPr="00510F8C">
        <w:rPr>
          <w:lang w:val="uk-UA"/>
        </w:rPr>
        <w:t xml:space="preserve">. </w:t>
      </w:r>
      <w:r w:rsidRPr="00510F8C">
        <w:rPr>
          <w:lang w:val="uk-UA"/>
        </w:rPr>
        <w:t>Рішення про вкладення національного капіталу в активи тієї або іншої країни приймається виходячи з очікуваного реального прибутку на капітал, що інвестується, який залежить від процентної ставки і очікуваних змін валютного курсу</w:t>
      </w:r>
      <w:r w:rsidR="009F1E30" w:rsidRPr="00510F8C">
        <w:rPr>
          <w:lang w:val="uk-UA"/>
        </w:rPr>
        <w:t>.</w:t>
      </w:r>
    </w:p>
    <w:p w:rsidR="009F1E30" w:rsidRPr="00510F8C" w:rsidRDefault="00E82841" w:rsidP="009F1E30">
      <w:pPr>
        <w:rPr>
          <w:lang w:val="uk-UA"/>
        </w:rPr>
      </w:pPr>
      <w:r w:rsidRPr="00510F8C">
        <w:rPr>
          <w:lang w:val="uk-UA"/>
        </w:rPr>
        <w:t>По-третє, валютний курс, разом з процентною ставкою, сам по собі виступає ціною активу</w:t>
      </w:r>
      <w:r w:rsidR="009F1E30" w:rsidRPr="00510F8C">
        <w:rPr>
          <w:lang w:val="uk-UA"/>
        </w:rPr>
        <w:t xml:space="preserve">. </w:t>
      </w:r>
      <w:r w:rsidRPr="00510F8C">
        <w:rPr>
          <w:lang w:val="uk-UA"/>
        </w:rPr>
        <w:t>За наявності розвинених активних ринків сьогоднішня вартість активу, здобуття якого очікується в майбутньому, визначається дисконтуванням його майбутньої вартості відповідно до процентної ставки і очікуваного рівня валютного курсу</w:t>
      </w:r>
      <w:r w:rsidR="009F1E30" w:rsidRPr="00510F8C">
        <w:rPr>
          <w:lang w:val="uk-UA"/>
        </w:rPr>
        <w:t xml:space="preserve">. </w:t>
      </w:r>
      <w:r w:rsidRPr="00510F8C">
        <w:rPr>
          <w:lang w:val="uk-UA"/>
        </w:rPr>
        <w:t>Динаміка валютного курсу, міра і частота його коливань є показниками економічної і політичної стабільності суспільства</w:t>
      </w:r>
      <w:r w:rsidR="009F1E30" w:rsidRPr="00510F8C">
        <w:rPr>
          <w:lang w:val="uk-UA"/>
        </w:rPr>
        <w:t>.</w:t>
      </w:r>
    </w:p>
    <w:p w:rsidR="009F1E30" w:rsidRPr="00510F8C" w:rsidRDefault="00E82841" w:rsidP="009F1E30">
      <w:pPr>
        <w:rPr>
          <w:lang w:val="uk-UA"/>
        </w:rPr>
      </w:pPr>
      <w:r w:rsidRPr="00510F8C">
        <w:rPr>
          <w:lang w:val="uk-UA"/>
        </w:rPr>
        <w:t>По-четверте, валютний курс грає важливу роль при розробці і проведенні кредитно-грошової політики, оскільки підтримка певного рівня валютного курсу може зажадати використання офіційних валютних резервів, що неминуче відіб'ється на пропозиції грошей в економіці</w:t>
      </w:r>
      <w:r w:rsidR="009F1E30" w:rsidRPr="00510F8C">
        <w:rPr>
          <w:lang w:val="uk-UA"/>
        </w:rPr>
        <w:t>.</w:t>
      </w:r>
    </w:p>
    <w:p w:rsidR="009F1E30" w:rsidRPr="00510F8C" w:rsidRDefault="0055258A" w:rsidP="009F1E30">
      <w:pPr>
        <w:rPr>
          <w:lang w:val="uk-UA"/>
        </w:rPr>
      </w:pPr>
      <w:r w:rsidRPr="00510F8C">
        <w:rPr>
          <w:lang w:val="uk-UA"/>
        </w:rPr>
        <w:t>Таким чином,</w:t>
      </w:r>
      <w:r w:rsidR="00747789" w:rsidRPr="00510F8C">
        <w:rPr>
          <w:lang w:val="uk-UA"/>
        </w:rPr>
        <w:t xml:space="preserve"> об’єктом дослідження даної роботи є</w:t>
      </w:r>
      <w:r w:rsidR="00CD3F7C" w:rsidRPr="00510F8C">
        <w:rPr>
          <w:lang w:val="uk-UA"/>
        </w:rPr>
        <w:t xml:space="preserve"> не тільки</w:t>
      </w:r>
      <w:r w:rsidR="00747789" w:rsidRPr="00510F8C">
        <w:rPr>
          <w:lang w:val="uk-UA"/>
        </w:rPr>
        <w:t xml:space="preserve"> валютна система і валютний ринок</w:t>
      </w:r>
      <w:r w:rsidR="00CD3F7C" w:rsidRPr="00510F8C">
        <w:rPr>
          <w:lang w:val="uk-UA"/>
        </w:rPr>
        <w:t>, а і валютний курс</w:t>
      </w:r>
      <w:r w:rsidR="009F1E30" w:rsidRPr="00510F8C">
        <w:rPr>
          <w:lang w:val="uk-UA"/>
        </w:rPr>
        <w:t xml:space="preserve">. </w:t>
      </w:r>
      <w:r w:rsidR="00936CFC" w:rsidRPr="00510F8C">
        <w:rPr>
          <w:lang w:val="uk-UA"/>
        </w:rPr>
        <w:t>Для цього використовувались такі методи дослідження, я</w:t>
      </w:r>
      <w:r w:rsidR="00AD7446">
        <w:rPr>
          <w:lang w:val="uk-UA"/>
        </w:rPr>
        <w:t>к узагальнення, аналіз і си</w:t>
      </w:r>
      <w:r w:rsidR="00936CFC" w:rsidRPr="00510F8C">
        <w:rPr>
          <w:lang w:val="uk-UA"/>
        </w:rPr>
        <w:t>нтез розглянутої літератури</w:t>
      </w:r>
      <w:r w:rsidR="009F1E30" w:rsidRPr="00510F8C">
        <w:rPr>
          <w:lang w:val="uk-UA"/>
        </w:rPr>
        <w:t xml:space="preserve">. </w:t>
      </w:r>
      <w:r w:rsidR="003B44AD" w:rsidRPr="00510F8C">
        <w:rPr>
          <w:lang w:val="uk-UA"/>
        </w:rPr>
        <w:t>Варто наголосити, що питаннями валютної системи і валютного ринку з усіма похідними займаються</w:t>
      </w:r>
      <w:r w:rsidR="00CD3F7C" w:rsidRPr="00510F8C">
        <w:rPr>
          <w:lang w:val="uk-UA"/>
        </w:rPr>
        <w:t xml:space="preserve"> українські</w:t>
      </w:r>
      <w:r w:rsidR="003B44AD" w:rsidRPr="00510F8C">
        <w:rPr>
          <w:lang w:val="uk-UA"/>
        </w:rPr>
        <w:t xml:space="preserve"> вчені </w:t>
      </w:r>
      <w:r w:rsidR="00CD3F7C" w:rsidRPr="00510F8C">
        <w:rPr>
          <w:lang w:val="uk-UA"/>
        </w:rPr>
        <w:t>Демківський А</w:t>
      </w:r>
      <w:r w:rsidR="009F1E30" w:rsidRPr="00510F8C">
        <w:rPr>
          <w:lang w:val="uk-UA"/>
        </w:rPr>
        <w:t xml:space="preserve">. </w:t>
      </w:r>
      <w:r w:rsidR="00CD3F7C" w:rsidRPr="00510F8C">
        <w:rPr>
          <w:lang w:val="uk-UA"/>
        </w:rPr>
        <w:t>В, Івасів Б</w:t>
      </w:r>
      <w:r w:rsidR="009F1E30" w:rsidRPr="00510F8C">
        <w:rPr>
          <w:lang w:val="uk-UA"/>
        </w:rPr>
        <w:t xml:space="preserve">. </w:t>
      </w:r>
      <w:r w:rsidR="00CD3F7C" w:rsidRPr="00510F8C">
        <w:rPr>
          <w:lang w:val="uk-UA"/>
        </w:rPr>
        <w:t xml:space="preserve">С, </w:t>
      </w:r>
      <w:r w:rsidR="003B44AD" w:rsidRPr="00510F8C">
        <w:rPr>
          <w:lang w:val="uk-UA"/>
        </w:rPr>
        <w:t>Боринець С</w:t>
      </w:r>
      <w:r w:rsidR="009F1E30" w:rsidRPr="00510F8C">
        <w:rPr>
          <w:lang w:val="uk-UA"/>
        </w:rPr>
        <w:t>.,</w:t>
      </w:r>
      <w:r w:rsidR="003B44AD" w:rsidRPr="00510F8C">
        <w:rPr>
          <w:lang w:val="uk-UA"/>
        </w:rPr>
        <w:t xml:space="preserve"> Філіпенко А</w:t>
      </w:r>
      <w:r w:rsidR="009F1E30" w:rsidRPr="00510F8C">
        <w:rPr>
          <w:lang w:val="uk-UA"/>
        </w:rPr>
        <w:t>.,</w:t>
      </w:r>
      <w:r w:rsidR="003B44AD" w:rsidRPr="00510F8C">
        <w:rPr>
          <w:lang w:val="uk-UA"/>
        </w:rPr>
        <w:t xml:space="preserve"> Козик В</w:t>
      </w:r>
      <w:r w:rsidR="009F1E30" w:rsidRPr="00510F8C">
        <w:rPr>
          <w:lang w:val="uk-UA"/>
        </w:rPr>
        <w:t>.,</w:t>
      </w:r>
      <w:r w:rsidR="003B44AD" w:rsidRPr="00510F8C">
        <w:rPr>
          <w:lang w:val="uk-UA"/>
        </w:rPr>
        <w:t xml:space="preserve"> Мальчинський А</w:t>
      </w:r>
      <w:r w:rsidR="00CD3F7C" w:rsidRPr="00510F8C">
        <w:rPr>
          <w:lang w:val="uk-UA"/>
        </w:rPr>
        <w:t xml:space="preserve"> та інші</w:t>
      </w:r>
      <w:r w:rsidR="009F1E30" w:rsidRPr="00510F8C">
        <w:rPr>
          <w:lang w:val="uk-UA"/>
        </w:rPr>
        <w:t>.</w:t>
      </w:r>
    </w:p>
    <w:p w:rsidR="009F1E30" w:rsidRPr="00510F8C" w:rsidRDefault="00747789" w:rsidP="009F1E30">
      <w:pPr>
        <w:rPr>
          <w:lang w:val="uk-UA"/>
        </w:rPr>
      </w:pPr>
      <w:r w:rsidRPr="00510F8C">
        <w:rPr>
          <w:lang w:val="uk-UA"/>
        </w:rPr>
        <w:t>М</w:t>
      </w:r>
      <w:r w:rsidR="0055258A" w:rsidRPr="00510F8C">
        <w:rPr>
          <w:lang w:val="uk-UA"/>
        </w:rPr>
        <w:t>етою даної роботи є</w:t>
      </w:r>
      <w:r w:rsidR="009F1E30" w:rsidRPr="00510F8C">
        <w:rPr>
          <w:lang w:val="uk-UA"/>
        </w:rPr>
        <w:t xml:space="preserve">: </w:t>
      </w:r>
      <w:r w:rsidR="009A40C1" w:rsidRPr="00510F8C">
        <w:rPr>
          <w:lang w:val="uk-UA"/>
        </w:rPr>
        <w:t>розглянути сутність валютної системи і валютного ринку, визначити особливості їх формування</w:t>
      </w:r>
      <w:r w:rsidR="009F1E30" w:rsidRPr="00510F8C">
        <w:rPr>
          <w:lang w:val="uk-UA"/>
        </w:rPr>
        <w:t xml:space="preserve">; </w:t>
      </w:r>
      <w:r w:rsidR="009A40C1" w:rsidRPr="00510F8C">
        <w:rPr>
          <w:lang w:val="uk-UA"/>
        </w:rPr>
        <w:t>розкрити механізм формування валютного курсу</w:t>
      </w:r>
      <w:r w:rsidR="009F1E30" w:rsidRPr="00510F8C">
        <w:rPr>
          <w:lang w:val="uk-UA"/>
        </w:rPr>
        <w:t xml:space="preserve">; </w:t>
      </w:r>
      <w:r w:rsidR="009A40C1" w:rsidRPr="00510F8C">
        <w:rPr>
          <w:lang w:val="uk-UA"/>
        </w:rPr>
        <w:t>надати інформацію про сучасний стан валютної системи і валютного ринку в Україні</w:t>
      </w:r>
      <w:r w:rsidR="009F1E30" w:rsidRPr="00510F8C">
        <w:rPr>
          <w:lang w:val="uk-UA"/>
        </w:rPr>
        <w:t xml:space="preserve">; </w:t>
      </w:r>
      <w:r w:rsidR="009A40C1" w:rsidRPr="00510F8C">
        <w:rPr>
          <w:lang w:val="uk-UA"/>
        </w:rPr>
        <w:t>проаналіз</w:t>
      </w:r>
      <w:r w:rsidR="00AD7446">
        <w:rPr>
          <w:lang w:val="uk-UA"/>
        </w:rPr>
        <w:t>у</w:t>
      </w:r>
      <w:r w:rsidR="009A40C1" w:rsidRPr="00510F8C">
        <w:rPr>
          <w:lang w:val="uk-UA"/>
        </w:rPr>
        <w:t>вати динаміку курсу національної грошової одиниці за останні декілька років і з</w:t>
      </w:r>
      <w:r w:rsidR="00CD3F7C" w:rsidRPr="00510F8C">
        <w:rPr>
          <w:lang w:val="uk-UA"/>
        </w:rPr>
        <w:t>’</w:t>
      </w:r>
      <w:r w:rsidR="009A40C1" w:rsidRPr="00510F8C">
        <w:rPr>
          <w:lang w:val="uk-UA"/>
        </w:rPr>
        <w:t>ясувати причини її нестабільності</w:t>
      </w:r>
      <w:r w:rsidR="009F1E30" w:rsidRPr="00510F8C">
        <w:rPr>
          <w:lang w:val="uk-UA"/>
        </w:rPr>
        <w:t xml:space="preserve">; </w:t>
      </w:r>
      <w:r w:rsidR="009A40C1" w:rsidRPr="00510F8C">
        <w:rPr>
          <w:lang w:val="uk-UA"/>
        </w:rPr>
        <w:t>розглянути проблеми розвитку валютної системи і валютного ринку, а також навести рекомендації щодо вирішення цих проблем</w:t>
      </w:r>
      <w:r w:rsidR="009F1E30" w:rsidRPr="00510F8C">
        <w:rPr>
          <w:lang w:val="uk-UA"/>
        </w:rPr>
        <w:t>.</w:t>
      </w:r>
    </w:p>
    <w:p w:rsidR="009F1E30" w:rsidRDefault="00510F8C" w:rsidP="00510F8C">
      <w:pPr>
        <w:pStyle w:val="2"/>
        <w:rPr>
          <w:lang w:val="uk-UA"/>
        </w:rPr>
      </w:pPr>
      <w:r>
        <w:rPr>
          <w:caps/>
          <w:lang w:val="uk-UA"/>
        </w:rPr>
        <w:br w:type="page"/>
      </w:r>
      <w:bookmarkStart w:id="1" w:name="_Toc254111065"/>
      <w:r w:rsidR="00E6018B" w:rsidRPr="00510F8C">
        <w:rPr>
          <w:caps/>
          <w:lang w:val="uk-UA"/>
        </w:rPr>
        <w:t>1</w:t>
      </w:r>
      <w:r w:rsidR="009F1E30" w:rsidRPr="00510F8C">
        <w:rPr>
          <w:caps/>
          <w:lang w:val="uk-UA"/>
        </w:rPr>
        <w:t xml:space="preserve">. </w:t>
      </w:r>
      <w:r w:rsidRPr="00510F8C">
        <w:rPr>
          <w:lang w:val="uk-UA"/>
        </w:rPr>
        <w:t>Сутність валютної системи та</w:t>
      </w:r>
      <w:r>
        <w:rPr>
          <w:lang w:val="uk-UA"/>
        </w:rPr>
        <w:t xml:space="preserve"> </w:t>
      </w:r>
      <w:r w:rsidRPr="00510F8C">
        <w:rPr>
          <w:lang w:val="uk-UA"/>
        </w:rPr>
        <w:t>валютного ринку</w:t>
      </w:r>
      <w:bookmarkEnd w:id="1"/>
    </w:p>
    <w:p w:rsidR="00510F8C" w:rsidRPr="00510F8C" w:rsidRDefault="00510F8C" w:rsidP="00510F8C">
      <w:pPr>
        <w:rPr>
          <w:lang w:val="uk-UA"/>
        </w:rPr>
      </w:pPr>
    </w:p>
    <w:p w:rsidR="009F1E30" w:rsidRDefault="009F1E30" w:rsidP="00510F8C">
      <w:pPr>
        <w:pStyle w:val="2"/>
        <w:rPr>
          <w:lang w:val="uk-UA"/>
        </w:rPr>
      </w:pPr>
      <w:bookmarkStart w:id="2" w:name="_Toc254111066"/>
      <w:r w:rsidRPr="00510F8C">
        <w:rPr>
          <w:lang w:val="uk-UA"/>
        </w:rPr>
        <w:t xml:space="preserve">1.1 </w:t>
      </w:r>
      <w:r w:rsidR="00782A7F" w:rsidRPr="00510F8C">
        <w:rPr>
          <w:lang w:val="uk-UA"/>
        </w:rPr>
        <w:t>Поняття валютної системи, її види та основні елементи</w:t>
      </w:r>
      <w:bookmarkEnd w:id="2"/>
    </w:p>
    <w:p w:rsidR="00510F8C" w:rsidRPr="00510F8C" w:rsidRDefault="00510F8C" w:rsidP="00510F8C">
      <w:pPr>
        <w:rPr>
          <w:lang w:val="uk-UA"/>
        </w:rPr>
      </w:pPr>
    </w:p>
    <w:p w:rsidR="009F1E30" w:rsidRPr="00510F8C" w:rsidRDefault="001272F1" w:rsidP="009F1E30">
      <w:pPr>
        <w:rPr>
          <w:lang w:val="uk-UA"/>
        </w:rPr>
      </w:pPr>
      <w:r w:rsidRPr="00510F8C">
        <w:rPr>
          <w:lang w:val="uk-UA"/>
        </w:rPr>
        <w:t>Валютна система</w:t>
      </w:r>
      <w:r w:rsidR="009F1E30" w:rsidRPr="00510F8C">
        <w:rPr>
          <w:lang w:val="uk-UA"/>
        </w:rPr>
        <w:t xml:space="preserve"> (</w:t>
      </w:r>
      <w:r w:rsidRPr="00510F8C">
        <w:rPr>
          <w:lang w:val="uk-UA"/>
        </w:rPr>
        <w:t>ВС</w:t>
      </w:r>
      <w:r w:rsidR="009F1E30" w:rsidRPr="00510F8C">
        <w:rPr>
          <w:lang w:val="uk-UA"/>
        </w:rPr>
        <w:t xml:space="preserve">) - </w:t>
      </w:r>
      <w:r w:rsidR="00BF303C" w:rsidRPr="00510F8C">
        <w:rPr>
          <w:lang w:val="uk-UA"/>
        </w:rPr>
        <w:t>правова форма організації валютних відносин, які історично склалися на основі інтернаціоналізації господарських звязків</w:t>
      </w:r>
      <w:r w:rsidR="009F1E30" w:rsidRPr="00510F8C">
        <w:rPr>
          <w:lang w:val="uk-UA"/>
        </w:rPr>
        <w:t xml:space="preserve"> [</w:t>
      </w:r>
      <w:r w:rsidR="00F73510" w:rsidRPr="00510F8C">
        <w:rPr>
          <w:lang w:val="uk-UA"/>
        </w:rPr>
        <w:t>1,</w:t>
      </w:r>
      <w:r w:rsidR="004571EB" w:rsidRPr="00510F8C">
        <w:rPr>
          <w:lang w:val="uk-UA"/>
        </w:rPr>
        <w:t>4</w:t>
      </w:r>
      <w:r w:rsidR="00BF303C" w:rsidRPr="00510F8C">
        <w:rPr>
          <w:lang w:val="uk-UA"/>
        </w:rPr>
        <w:t>41</w:t>
      </w:r>
      <w:r w:rsidR="009F1E30" w:rsidRPr="00510F8C">
        <w:rPr>
          <w:lang w:val="uk-UA"/>
        </w:rPr>
        <w:t xml:space="preserve">]. </w:t>
      </w:r>
      <w:r w:rsidRPr="00510F8C">
        <w:rPr>
          <w:lang w:val="uk-UA"/>
        </w:rPr>
        <w:t>Валютні системи діють у межах певного економічного простору</w:t>
      </w:r>
      <w:r w:rsidR="00F73510" w:rsidRPr="00510F8C">
        <w:rPr>
          <w:lang w:val="uk-UA"/>
        </w:rPr>
        <w:t>, завдяки чому вони поділяються на наступні 3 види</w:t>
      </w:r>
      <w:r w:rsidR="009F1E30" w:rsidRPr="00510F8C">
        <w:rPr>
          <w:lang w:val="uk-UA"/>
        </w:rPr>
        <w:t xml:space="preserve">: </w:t>
      </w:r>
      <w:r w:rsidR="00DC34F8" w:rsidRPr="00510F8C">
        <w:rPr>
          <w:lang w:val="uk-UA"/>
        </w:rPr>
        <w:t>н</w:t>
      </w:r>
      <w:r w:rsidR="00F73510" w:rsidRPr="00510F8C">
        <w:rPr>
          <w:lang w:val="uk-UA"/>
        </w:rPr>
        <w:t>аціональні</w:t>
      </w:r>
      <w:r w:rsidR="00DC34F8" w:rsidRPr="00510F8C">
        <w:rPr>
          <w:lang w:val="uk-UA"/>
        </w:rPr>
        <w:t>, м</w:t>
      </w:r>
      <w:r w:rsidR="00F73510" w:rsidRPr="00510F8C">
        <w:rPr>
          <w:lang w:val="uk-UA"/>
        </w:rPr>
        <w:t>іжнародні</w:t>
      </w:r>
      <w:r w:rsidR="009F1E30" w:rsidRPr="00510F8C">
        <w:rPr>
          <w:lang w:val="uk-UA"/>
        </w:rPr>
        <w:t xml:space="preserve"> (</w:t>
      </w:r>
      <w:r w:rsidR="00F73510" w:rsidRPr="00510F8C">
        <w:rPr>
          <w:lang w:val="uk-UA"/>
        </w:rPr>
        <w:t>регіональні</w:t>
      </w:r>
      <w:r w:rsidR="009F1E30" w:rsidRPr="00510F8C">
        <w:rPr>
          <w:lang w:val="uk-UA"/>
        </w:rPr>
        <w:t>),</w:t>
      </w:r>
      <w:r w:rsidR="00DC34F8" w:rsidRPr="00510F8C">
        <w:rPr>
          <w:lang w:val="uk-UA"/>
        </w:rPr>
        <w:t xml:space="preserve"> с</w:t>
      </w:r>
      <w:r w:rsidR="00F73510" w:rsidRPr="00510F8C">
        <w:rPr>
          <w:lang w:val="uk-UA"/>
        </w:rPr>
        <w:t>вітові</w:t>
      </w:r>
      <w:r w:rsidR="009F1E30" w:rsidRPr="00510F8C">
        <w:rPr>
          <w:lang w:val="uk-UA"/>
        </w:rPr>
        <w:t>.</w:t>
      </w:r>
    </w:p>
    <w:p w:rsidR="009F1E30" w:rsidRPr="00510F8C" w:rsidRDefault="004571EB" w:rsidP="009F1E30">
      <w:pPr>
        <w:rPr>
          <w:kern w:val="24"/>
          <w:lang w:val="uk-UA"/>
        </w:rPr>
      </w:pPr>
      <w:r w:rsidRPr="00510F8C">
        <w:rPr>
          <w:lang w:val="uk-UA"/>
        </w:rPr>
        <w:t xml:space="preserve">Національна валютна система </w:t>
      </w:r>
      <w:r w:rsidR="009F1E30" w:rsidRPr="00510F8C">
        <w:rPr>
          <w:lang w:val="uk-UA"/>
        </w:rPr>
        <w:t xml:space="preserve">- </w:t>
      </w:r>
      <w:r w:rsidRPr="00510F8C">
        <w:rPr>
          <w:lang w:val="uk-UA"/>
        </w:rPr>
        <w:t>це державно-правова форма організації валютних відносин даної країни з іншими країнами, а також з міжнародними економічними і політичними структурами</w:t>
      </w:r>
      <w:r w:rsidR="009F1E30" w:rsidRPr="00510F8C">
        <w:rPr>
          <w:lang w:val="uk-UA"/>
        </w:rPr>
        <w:t xml:space="preserve"> [</w:t>
      </w:r>
      <w:r w:rsidR="003B44AD" w:rsidRPr="00510F8C">
        <w:rPr>
          <w:lang w:val="uk-UA"/>
        </w:rPr>
        <w:t>2, 98</w:t>
      </w:r>
      <w:r w:rsidR="009F1E30" w:rsidRPr="00510F8C">
        <w:rPr>
          <w:lang w:val="uk-UA"/>
        </w:rPr>
        <w:t xml:space="preserve">]. </w:t>
      </w:r>
      <w:r w:rsidR="00F73510" w:rsidRPr="00510F8C">
        <w:rPr>
          <w:lang w:val="uk-UA"/>
        </w:rPr>
        <w:t>Національні валютні системи базуються на національних грошах і, по суті, є складовими грошових систем окремих країн</w:t>
      </w:r>
      <w:r w:rsidR="009F1E30" w:rsidRPr="00510F8C">
        <w:rPr>
          <w:lang w:val="uk-UA"/>
        </w:rPr>
        <w:t xml:space="preserve">. </w:t>
      </w:r>
      <w:r w:rsidR="00F73510" w:rsidRPr="00510F8C">
        <w:rPr>
          <w:kern w:val="24"/>
          <w:lang w:val="uk-UA"/>
        </w:rPr>
        <w:t>Національна валютна система України знаходиться у процесі становлення і остаточно ще не сформувалася</w:t>
      </w:r>
      <w:r w:rsidR="009F1E30" w:rsidRPr="00510F8C">
        <w:rPr>
          <w:kern w:val="24"/>
          <w:lang w:val="uk-UA"/>
        </w:rPr>
        <w:t xml:space="preserve">. </w:t>
      </w:r>
      <w:r w:rsidR="00F73510" w:rsidRPr="00510F8C">
        <w:rPr>
          <w:kern w:val="24"/>
          <w:lang w:val="uk-UA"/>
        </w:rPr>
        <w:t>Проте її контури і основні тенденції виявилися достатньо безумовно</w:t>
      </w:r>
      <w:r w:rsidR="009F1E30" w:rsidRPr="00510F8C">
        <w:rPr>
          <w:kern w:val="24"/>
          <w:lang w:val="uk-UA"/>
        </w:rPr>
        <w:t xml:space="preserve">. </w:t>
      </w:r>
      <w:r w:rsidR="00F73510" w:rsidRPr="00510F8C">
        <w:rPr>
          <w:kern w:val="24"/>
          <w:lang w:val="uk-UA"/>
        </w:rPr>
        <w:t>Національна валютна система України формується з урахуванням структурних принципів світової валютної системи, оскільки країна узяла курс на інтеграцію в світове господарство і вступила в</w:t>
      </w:r>
      <w:r w:rsidR="009F1E30" w:rsidRPr="00510F8C">
        <w:rPr>
          <w:kern w:val="24"/>
          <w:lang w:val="uk-UA"/>
        </w:rPr>
        <w:t xml:space="preserve"> </w:t>
      </w:r>
      <w:r w:rsidR="00F73510" w:rsidRPr="00510F8C">
        <w:rPr>
          <w:kern w:val="24"/>
          <w:lang w:val="uk-UA"/>
        </w:rPr>
        <w:t>МВФ</w:t>
      </w:r>
      <w:r w:rsidR="009F1E30" w:rsidRPr="00510F8C">
        <w:rPr>
          <w:kern w:val="24"/>
          <w:lang w:val="uk-UA"/>
        </w:rPr>
        <w:t>.</w:t>
      </w:r>
    </w:p>
    <w:p w:rsidR="009F1E30" w:rsidRPr="00510F8C" w:rsidRDefault="003B44AD" w:rsidP="009F1E30">
      <w:pPr>
        <w:rPr>
          <w:lang w:val="uk-UA"/>
        </w:rPr>
      </w:pPr>
      <w:r w:rsidRPr="00510F8C">
        <w:rPr>
          <w:lang w:val="uk-UA"/>
        </w:rPr>
        <w:t xml:space="preserve">Міжнародна валютна система </w:t>
      </w:r>
      <w:r w:rsidR="009F1E30" w:rsidRPr="00510F8C">
        <w:rPr>
          <w:lang w:val="uk-UA"/>
        </w:rPr>
        <w:t>-</w:t>
      </w:r>
      <w:r w:rsidRPr="00510F8C">
        <w:rPr>
          <w:lang w:val="uk-UA"/>
        </w:rPr>
        <w:t xml:space="preserve"> це договірно-правова форма організації валютних відносин між групою держав</w:t>
      </w:r>
      <w:r w:rsidR="009F1E30" w:rsidRPr="00510F8C">
        <w:rPr>
          <w:lang w:val="uk-UA"/>
        </w:rPr>
        <w:t xml:space="preserve"> [</w:t>
      </w:r>
      <w:r w:rsidRPr="00510F8C">
        <w:rPr>
          <w:lang w:val="uk-UA"/>
        </w:rPr>
        <w:t>2,98</w:t>
      </w:r>
      <w:r w:rsidR="009F1E30" w:rsidRPr="00510F8C">
        <w:rPr>
          <w:lang w:val="uk-UA"/>
        </w:rPr>
        <w:t>].</w:t>
      </w:r>
    </w:p>
    <w:p w:rsidR="009F1E30" w:rsidRPr="00510F8C" w:rsidRDefault="003B44AD" w:rsidP="009F1E30">
      <w:pPr>
        <w:rPr>
          <w:lang w:val="uk-UA"/>
        </w:rPr>
      </w:pPr>
      <w:r w:rsidRPr="00510F8C">
        <w:rPr>
          <w:lang w:val="uk-UA"/>
        </w:rPr>
        <w:t xml:space="preserve">Світова валютна система </w:t>
      </w:r>
      <w:r w:rsidR="009F1E30" w:rsidRPr="00510F8C">
        <w:rPr>
          <w:lang w:val="uk-UA"/>
        </w:rPr>
        <w:t>-</w:t>
      </w:r>
      <w:r w:rsidRPr="00510F8C">
        <w:rPr>
          <w:lang w:val="uk-UA"/>
        </w:rPr>
        <w:t xml:space="preserve"> це спеціально розроблена державою і закріплена міжнародними договорами форма організації валютних відносин між всіма чи значною частиною держав світу</w:t>
      </w:r>
      <w:r w:rsidR="009F1E30" w:rsidRPr="00510F8C">
        <w:rPr>
          <w:lang w:val="uk-UA"/>
        </w:rPr>
        <w:t xml:space="preserve"> [</w:t>
      </w:r>
      <w:r w:rsidRPr="00510F8C">
        <w:rPr>
          <w:lang w:val="uk-UA"/>
        </w:rPr>
        <w:t>2,98</w:t>
      </w:r>
      <w:r w:rsidR="009F1E30" w:rsidRPr="00510F8C">
        <w:rPr>
          <w:lang w:val="uk-UA"/>
        </w:rPr>
        <w:t>].</w:t>
      </w:r>
    </w:p>
    <w:p w:rsidR="009F1E30" w:rsidRPr="00510F8C" w:rsidRDefault="00F73510" w:rsidP="009F1E30">
      <w:pPr>
        <w:rPr>
          <w:lang w:val="uk-UA"/>
        </w:rPr>
      </w:pPr>
      <w:r w:rsidRPr="00510F8C">
        <w:rPr>
          <w:lang w:val="uk-UA"/>
        </w:rPr>
        <w:t>Міжнародні та світова валютні системи ґрунтуються на багатьох валютах провідних країн світу</w:t>
      </w:r>
      <w:r w:rsidR="009F1E30" w:rsidRPr="00510F8C">
        <w:rPr>
          <w:lang w:val="uk-UA"/>
        </w:rPr>
        <w:t xml:space="preserve"> (</w:t>
      </w:r>
      <w:r w:rsidR="00D13161" w:rsidRPr="00510F8C">
        <w:rPr>
          <w:lang w:val="uk-UA"/>
        </w:rPr>
        <w:t>наприклад, долар</w:t>
      </w:r>
      <w:r w:rsidR="009F1E30" w:rsidRPr="00510F8C">
        <w:rPr>
          <w:lang w:val="uk-UA"/>
        </w:rPr>
        <w:t xml:space="preserve">) </w:t>
      </w:r>
      <w:r w:rsidRPr="00510F8C">
        <w:rPr>
          <w:lang w:val="uk-UA"/>
        </w:rPr>
        <w:t>та міжнародних валютах</w:t>
      </w:r>
      <w:r w:rsidR="009F1E30" w:rsidRPr="00510F8C">
        <w:rPr>
          <w:lang w:val="uk-UA"/>
        </w:rPr>
        <w:t xml:space="preserve"> (</w:t>
      </w:r>
      <w:r w:rsidR="00D13161" w:rsidRPr="00510F8C">
        <w:rPr>
          <w:lang w:val="uk-UA"/>
        </w:rPr>
        <w:t xml:space="preserve">наприклад, </w:t>
      </w:r>
      <w:r w:rsidRPr="00510F8C">
        <w:rPr>
          <w:lang w:val="uk-UA"/>
        </w:rPr>
        <w:t>євро</w:t>
      </w:r>
      <w:r w:rsidR="009F1E30" w:rsidRPr="00510F8C">
        <w:rPr>
          <w:lang w:val="uk-UA"/>
        </w:rPr>
        <w:t xml:space="preserve">) </w:t>
      </w:r>
      <w:r w:rsidRPr="00510F8C">
        <w:rPr>
          <w:lang w:val="uk-UA"/>
        </w:rPr>
        <w:t>і формуються на підставі міждержавних угод та світових традицій</w:t>
      </w:r>
      <w:r w:rsidR="009F1E30" w:rsidRPr="00510F8C">
        <w:rPr>
          <w:lang w:val="uk-UA"/>
        </w:rPr>
        <w:t>.</w:t>
      </w:r>
    </w:p>
    <w:p w:rsidR="009F1E30" w:rsidRPr="00510F8C" w:rsidRDefault="00F73510" w:rsidP="009F1E30">
      <w:pPr>
        <w:rPr>
          <w:lang w:val="uk-UA"/>
        </w:rPr>
      </w:pPr>
      <w:r w:rsidRPr="00510F8C">
        <w:rPr>
          <w:lang w:val="uk-UA"/>
        </w:rPr>
        <w:t>Як організаційно-правове явище національна валютна система складається з цілого ряду елементів</w:t>
      </w:r>
      <w:r w:rsidR="009F1E30" w:rsidRPr="00510F8C">
        <w:rPr>
          <w:lang w:val="uk-UA"/>
        </w:rPr>
        <w:t xml:space="preserve">. </w:t>
      </w:r>
      <w:r w:rsidRPr="00510F8C">
        <w:rPr>
          <w:lang w:val="uk-UA"/>
        </w:rPr>
        <w:t>Основними з них є</w:t>
      </w:r>
      <w:r w:rsidR="009F1E30" w:rsidRPr="00510F8C">
        <w:rPr>
          <w:lang w:val="uk-UA"/>
        </w:rPr>
        <w:t>:</w:t>
      </w:r>
    </w:p>
    <w:p w:rsidR="009F1E30" w:rsidRPr="00510F8C" w:rsidRDefault="00F73510" w:rsidP="009F1E30">
      <w:pPr>
        <w:rPr>
          <w:lang w:val="uk-UA"/>
        </w:rPr>
      </w:pPr>
      <w:r w:rsidRPr="00510F8C">
        <w:rPr>
          <w:lang w:val="uk-UA"/>
        </w:rPr>
        <w:t>1</w:t>
      </w:r>
      <w:r w:rsidR="009F1E30" w:rsidRPr="00510F8C">
        <w:rPr>
          <w:lang w:val="uk-UA"/>
        </w:rPr>
        <w:t xml:space="preserve">. </w:t>
      </w:r>
      <w:r w:rsidR="003B44AD" w:rsidRPr="00510F8C">
        <w:rPr>
          <w:i/>
          <w:iCs/>
          <w:lang w:val="uk-UA"/>
        </w:rPr>
        <w:t>Н</w:t>
      </w:r>
      <w:r w:rsidRPr="00510F8C">
        <w:rPr>
          <w:i/>
          <w:iCs/>
          <w:lang w:val="uk-UA"/>
        </w:rPr>
        <w:t>аціональн</w:t>
      </w:r>
      <w:r w:rsidR="003B44AD" w:rsidRPr="00510F8C">
        <w:rPr>
          <w:i/>
          <w:iCs/>
          <w:lang w:val="uk-UA"/>
        </w:rPr>
        <w:t>а</w:t>
      </w:r>
      <w:r w:rsidRPr="00510F8C">
        <w:rPr>
          <w:i/>
          <w:iCs/>
          <w:lang w:val="uk-UA"/>
        </w:rPr>
        <w:t xml:space="preserve"> валют</w:t>
      </w:r>
      <w:r w:rsidR="003B44AD" w:rsidRPr="00510F8C">
        <w:rPr>
          <w:i/>
          <w:iCs/>
          <w:lang w:val="uk-UA"/>
        </w:rPr>
        <w:t xml:space="preserve">а </w:t>
      </w:r>
      <w:r w:rsidR="009F1E30" w:rsidRPr="00510F8C">
        <w:rPr>
          <w:i/>
          <w:iCs/>
          <w:lang w:val="uk-UA"/>
        </w:rPr>
        <w:t>-</w:t>
      </w:r>
      <w:r w:rsidR="003B44AD" w:rsidRPr="00510F8C">
        <w:rPr>
          <w:i/>
          <w:iCs/>
          <w:lang w:val="uk-UA"/>
        </w:rPr>
        <w:t xml:space="preserve"> </w:t>
      </w:r>
      <w:r w:rsidR="003B44AD" w:rsidRPr="00510F8C">
        <w:rPr>
          <w:lang w:val="uk-UA"/>
        </w:rPr>
        <w:t>грошова одиниця країни, склад її купюр та характер емісії</w:t>
      </w:r>
      <w:r w:rsidR="009F1E30" w:rsidRPr="00510F8C">
        <w:rPr>
          <w:lang w:val="uk-UA"/>
        </w:rPr>
        <w:t xml:space="preserve"> [</w:t>
      </w:r>
      <w:r w:rsidR="00DA582A" w:rsidRPr="00510F8C">
        <w:rPr>
          <w:lang w:val="uk-UA"/>
        </w:rPr>
        <w:t>3, 201</w:t>
      </w:r>
      <w:r w:rsidR="009F1E30" w:rsidRPr="00510F8C">
        <w:rPr>
          <w:lang w:val="uk-UA"/>
        </w:rPr>
        <w:t xml:space="preserve">]. </w:t>
      </w:r>
      <w:r w:rsidRPr="00510F8C">
        <w:rPr>
          <w:lang w:val="uk-UA"/>
        </w:rPr>
        <w:t>В Україні національна валюта називається гривнею</w:t>
      </w:r>
      <w:r w:rsidR="009F1E30" w:rsidRPr="00510F8C">
        <w:rPr>
          <w:lang w:val="uk-UA"/>
        </w:rPr>
        <w:t>.</w:t>
      </w:r>
    </w:p>
    <w:p w:rsidR="009F1E30" w:rsidRPr="00510F8C" w:rsidRDefault="00F73510" w:rsidP="009F1E30">
      <w:pPr>
        <w:rPr>
          <w:lang w:val="uk-UA"/>
        </w:rPr>
      </w:pPr>
      <w:r w:rsidRPr="00510F8C">
        <w:rPr>
          <w:lang w:val="uk-UA"/>
        </w:rPr>
        <w:t>2</w:t>
      </w:r>
      <w:r w:rsidR="009F1E30" w:rsidRPr="00510F8C">
        <w:rPr>
          <w:lang w:val="uk-UA"/>
        </w:rPr>
        <w:t xml:space="preserve">. </w:t>
      </w:r>
      <w:r w:rsidRPr="00510F8C">
        <w:rPr>
          <w:i/>
          <w:iCs/>
          <w:lang w:val="uk-UA"/>
        </w:rPr>
        <w:t>Ступінь конвертованості національної валюти</w:t>
      </w:r>
      <w:r w:rsidR="009F1E30" w:rsidRPr="00510F8C">
        <w:rPr>
          <w:lang w:val="uk-UA"/>
        </w:rPr>
        <w:t xml:space="preserve">. </w:t>
      </w:r>
      <w:r w:rsidRPr="00510F8C">
        <w:rPr>
          <w:lang w:val="uk-UA"/>
        </w:rPr>
        <w:t>Українська гривня є частково вільно конвертованою</w:t>
      </w:r>
      <w:r w:rsidR="009F1E30" w:rsidRPr="00510F8C">
        <w:rPr>
          <w:lang w:val="uk-UA"/>
        </w:rPr>
        <w:t xml:space="preserve">. </w:t>
      </w:r>
      <w:r w:rsidRPr="00510F8C">
        <w:rPr>
          <w:lang w:val="uk-UA"/>
        </w:rPr>
        <w:t>Верховна Рада України ратифікувала угоду про приєднання до VIII статті Статуту МВФ, якою передбачено вільну конвертованість національної валюти в іноземну з операцій за поточними платежами</w:t>
      </w:r>
      <w:r w:rsidR="009F1E30" w:rsidRPr="00510F8C">
        <w:rPr>
          <w:lang w:val="uk-UA"/>
        </w:rPr>
        <w:t>.</w:t>
      </w:r>
    </w:p>
    <w:p w:rsidR="009F1E30" w:rsidRPr="00510F8C" w:rsidRDefault="00F73510" w:rsidP="009F1E30">
      <w:pPr>
        <w:rPr>
          <w:lang w:val="uk-UA"/>
        </w:rPr>
      </w:pPr>
      <w:r w:rsidRPr="00510F8C">
        <w:rPr>
          <w:lang w:val="uk-UA"/>
        </w:rPr>
        <w:t>3</w:t>
      </w:r>
      <w:r w:rsidR="009F1E30" w:rsidRPr="00510F8C">
        <w:rPr>
          <w:lang w:val="uk-UA"/>
        </w:rPr>
        <w:t xml:space="preserve">. </w:t>
      </w:r>
      <w:r w:rsidRPr="00510F8C">
        <w:rPr>
          <w:i/>
          <w:iCs/>
          <w:lang w:val="uk-UA"/>
        </w:rPr>
        <w:t>Режим курсу національної валюти</w:t>
      </w:r>
      <w:r w:rsidR="009F1E30" w:rsidRPr="00510F8C">
        <w:rPr>
          <w:lang w:val="uk-UA"/>
        </w:rPr>
        <w:t xml:space="preserve">. </w:t>
      </w:r>
      <w:r w:rsidRPr="00510F8C">
        <w:rPr>
          <w:lang w:val="uk-UA"/>
        </w:rPr>
        <w:t>Законодавче визначення режиму валютного курсу Верховна Рада України поклала на Кабінет Міністрів та НБУ</w:t>
      </w:r>
      <w:r w:rsidR="009F1E30" w:rsidRPr="00510F8C">
        <w:rPr>
          <w:lang w:val="uk-UA"/>
        </w:rPr>
        <w:t xml:space="preserve">. </w:t>
      </w:r>
      <w:r w:rsidRPr="00510F8C">
        <w:rPr>
          <w:lang w:val="uk-UA"/>
        </w:rPr>
        <w:t>Режим валютного курсу поступово змінювався від жорсткої фіксації до регульованого плавання</w:t>
      </w:r>
      <w:r w:rsidR="009F1E30" w:rsidRPr="00510F8C">
        <w:rPr>
          <w:lang w:val="uk-UA"/>
        </w:rPr>
        <w:t xml:space="preserve"> (</w:t>
      </w:r>
      <w:r w:rsidRPr="00510F8C">
        <w:rPr>
          <w:lang w:val="uk-UA"/>
        </w:rPr>
        <w:t>у межах</w:t>
      </w:r>
      <w:r w:rsidR="009F1E30" w:rsidRPr="00510F8C">
        <w:rPr>
          <w:lang w:val="uk-UA"/>
        </w:rPr>
        <w:t xml:space="preserve"> "</w:t>
      </w:r>
      <w:r w:rsidRPr="00510F8C">
        <w:rPr>
          <w:lang w:val="uk-UA"/>
        </w:rPr>
        <w:t>валютного коридору</w:t>
      </w:r>
      <w:r w:rsidR="009F1E30" w:rsidRPr="00510F8C">
        <w:rPr>
          <w:lang w:val="uk-UA"/>
        </w:rPr>
        <w:t xml:space="preserve">") </w:t>
      </w:r>
      <w:r w:rsidRPr="00510F8C">
        <w:rPr>
          <w:lang w:val="uk-UA"/>
        </w:rPr>
        <w:t>і до вільного плавання, що було введене в 2000 р</w:t>
      </w:r>
      <w:r w:rsidR="009F1E30" w:rsidRPr="00510F8C">
        <w:rPr>
          <w:lang w:val="uk-UA"/>
        </w:rPr>
        <w:t>.</w:t>
      </w:r>
    </w:p>
    <w:p w:rsidR="009F1E30" w:rsidRPr="00510F8C" w:rsidRDefault="00F73510" w:rsidP="009F1E30">
      <w:pPr>
        <w:rPr>
          <w:lang w:val="uk-UA"/>
        </w:rPr>
      </w:pPr>
      <w:r w:rsidRPr="00510F8C">
        <w:rPr>
          <w:lang w:val="uk-UA"/>
        </w:rPr>
        <w:t>4</w:t>
      </w:r>
      <w:r w:rsidR="009F1E30" w:rsidRPr="00510F8C">
        <w:rPr>
          <w:lang w:val="uk-UA"/>
        </w:rPr>
        <w:t xml:space="preserve">. </w:t>
      </w:r>
      <w:r w:rsidRPr="00510F8C">
        <w:rPr>
          <w:i/>
          <w:iCs/>
          <w:lang w:val="uk-UA"/>
        </w:rPr>
        <w:t>Режим використання іноземної валюти на національній території в загальному економічному обороті</w:t>
      </w:r>
      <w:r w:rsidR="009F1E30" w:rsidRPr="00510F8C">
        <w:rPr>
          <w:i/>
          <w:iCs/>
          <w:lang w:val="uk-UA"/>
        </w:rPr>
        <w:t xml:space="preserve">. </w:t>
      </w:r>
      <w:r w:rsidRPr="00510F8C">
        <w:rPr>
          <w:lang w:val="uk-UA"/>
        </w:rPr>
        <w:t>Звичайно цей режим зводиться до повної заборони, або до заборони з деякими винятками для окремих видів платежів</w:t>
      </w:r>
      <w:r w:rsidR="009F1E30" w:rsidRPr="00510F8C">
        <w:rPr>
          <w:lang w:val="uk-UA"/>
        </w:rPr>
        <w:t xml:space="preserve">. </w:t>
      </w:r>
      <w:r w:rsidRPr="00510F8C">
        <w:rPr>
          <w:lang w:val="uk-UA"/>
        </w:rPr>
        <w:t>В Україні заборона на використання ін</w:t>
      </w:r>
      <w:r w:rsidR="00F3593B" w:rsidRPr="00510F8C">
        <w:rPr>
          <w:lang w:val="uk-UA"/>
        </w:rPr>
        <w:t xml:space="preserve">оземної </w:t>
      </w:r>
      <w:r w:rsidRPr="00510F8C">
        <w:rPr>
          <w:lang w:val="uk-UA"/>
        </w:rPr>
        <w:t>валюти у внутрішніх платежах була введена лише в 1995 p</w:t>
      </w:r>
      <w:r w:rsidR="009F1E30" w:rsidRPr="00510F8C">
        <w:rPr>
          <w:lang w:val="uk-UA"/>
        </w:rPr>
        <w:t>.,</w:t>
      </w:r>
      <w:r w:rsidRPr="00510F8C">
        <w:rPr>
          <w:lang w:val="uk-UA"/>
        </w:rPr>
        <w:t xml:space="preserve"> хоч за деякими платежами дозволено її використання і зараз</w:t>
      </w:r>
      <w:r w:rsidR="009F1E30" w:rsidRPr="00510F8C">
        <w:rPr>
          <w:lang w:val="uk-UA"/>
        </w:rPr>
        <w:t xml:space="preserve">: </w:t>
      </w:r>
      <w:r w:rsidRPr="00510F8C">
        <w:rPr>
          <w:lang w:val="uk-UA"/>
        </w:rPr>
        <w:t>надання ін</w:t>
      </w:r>
      <w:r w:rsidR="00F3593B" w:rsidRPr="00510F8C">
        <w:rPr>
          <w:lang w:val="uk-UA"/>
        </w:rPr>
        <w:t xml:space="preserve">оземних </w:t>
      </w:r>
      <w:r w:rsidRPr="00510F8C">
        <w:rPr>
          <w:lang w:val="uk-UA"/>
        </w:rPr>
        <w:t>валютних позичок банками, оплата послуг, пов'язаних із зовнішньоекономічною діяльністю</w:t>
      </w:r>
      <w:r w:rsidR="009F1E30" w:rsidRPr="00510F8C">
        <w:rPr>
          <w:lang w:val="uk-UA"/>
        </w:rPr>
        <w:t xml:space="preserve"> (</w:t>
      </w:r>
      <w:r w:rsidRPr="00510F8C">
        <w:rPr>
          <w:lang w:val="uk-UA"/>
        </w:rPr>
        <w:t>оплата авіаквитків на міжнародних авіалініях, оплата митних послуг тощо</w:t>
      </w:r>
      <w:r w:rsidR="009F1E30" w:rsidRPr="00510F8C">
        <w:rPr>
          <w:lang w:val="uk-UA"/>
        </w:rPr>
        <w:t xml:space="preserve">) </w:t>
      </w:r>
      <w:r w:rsidRPr="00510F8C">
        <w:rPr>
          <w:lang w:val="uk-UA"/>
        </w:rPr>
        <w:t>та в інших, визначених НБУ випадках</w:t>
      </w:r>
      <w:r w:rsidR="009F1E30" w:rsidRPr="00510F8C">
        <w:rPr>
          <w:lang w:val="uk-UA"/>
        </w:rPr>
        <w:t>.</w:t>
      </w:r>
    </w:p>
    <w:p w:rsidR="009F1E30" w:rsidRPr="00510F8C" w:rsidRDefault="00F73510" w:rsidP="009F1E30">
      <w:pPr>
        <w:rPr>
          <w:lang w:val="uk-UA"/>
        </w:rPr>
      </w:pPr>
      <w:r w:rsidRPr="00510F8C">
        <w:rPr>
          <w:lang w:val="uk-UA"/>
        </w:rPr>
        <w:t>5</w:t>
      </w:r>
      <w:r w:rsidR="009F1E30" w:rsidRPr="00510F8C">
        <w:rPr>
          <w:lang w:val="uk-UA"/>
        </w:rPr>
        <w:t xml:space="preserve">. </w:t>
      </w:r>
      <w:r w:rsidRPr="00510F8C">
        <w:rPr>
          <w:i/>
          <w:iCs/>
          <w:lang w:val="uk-UA"/>
        </w:rPr>
        <w:t>Режим формування і використання державних золотовалютних резервів</w:t>
      </w:r>
      <w:r w:rsidR="009F1E30" w:rsidRPr="00510F8C">
        <w:rPr>
          <w:lang w:val="uk-UA"/>
        </w:rPr>
        <w:t xml:space="preserve">. </w:t>
      </w:r>
      <w:r w:rsidRPr="00510F8C">
        <w:rPr>
          <w:lang w:val="uk-UA"/>
        </w:rPr>
        <w:t>Він установлюється для забезпечення стабільності національних грошей і може проявлятися двояко</w:t>
      </w:r>
      <w:r w:rsidR="009F1E30" w:rsidRPr="00510F8C">
        <w:rPr>
          <w:lang w:val="uk-UA"/>
        </w:rPr>
        <w:t>:</w:t>
      </w:r>
    </w:p>
    <w:p w:rsidR="009F1E30" w:rsidRPr="00510F8C" w:rsidRDefault="00F73510" w:rsidP="009F1E30">
      <w:pPr>
        <w:rPr>
          <w:lang w:val="uk-UA"/>
        </w:rPr>
      </w:pPr>
      <w:r w:rsidRPr="00510F8C">
        <w:rPr>
          <w:lang w:val="uk-UA"/>
        </w:rPr>
        <w:t>у формі жорсткої прив'язки національної валюти до певної іноземної</w:t>
      </w:r>
      <w:r w:rsidR="009F1E30" w:rsidRPr="00510F8C">
        <w:rPr>
          <w:lang w:val="uk-UA"/>
        </w:rPr>
        <w:t xml:space="preserve"> (</w:t>
      </w:r>
      <w:r w:rsidRPr="00510F8C">
        <w:rPr>
          <w:lang w:val="uk-UA"/>
        </w:rPr>
        <w:t>національної чи колективної</w:t>
      </w:r>
      <w:r w:rsidR="009F1E30" w:rsidRPr="00510F8C">
        <w:rPr>
          <w:lang w:val="uk-UA"/>
        </w:rPr>
        <w:t xml:space="preserve">) </w:t>
      </w:r>
      <w:r w:rsidRPr="00510F8C">
        <w:rPr>
          <w:lang w:val="uk-UA"/>
        </w:rPr>
        <w:t>з установленням фіксованого курсу її до цієї валюти</w:t>
      </w:r>
      <w:r w:rsidR="009F1E30" w:rsidRPr="00510F8C">
        <w:rPr>
          <w:lang w:val="uk-UA"/>
        </w:rPr>
        <w:t xml:space="preserve">. </w:t>
      </w:r>
      <w:r w:rsidRPr="00510F8C">
        <w:rPr>
          <w:lang w:val="uk-UA"/>
        </w:rPr>
        <w:t>За такого режиму іноземна валюта перетворюється в забезпечення національних грошей, тобто державні запаси її повинні на 100% забезпечувати наявну в обороті масу національних грошей</w:t>
      </w:r>
      <w:r w:rsidR="009F1E30" w:rsidRPr="00510F8C">
        <w:rPr>
          <w:lang w:val="uk-UA"/>
        </w:rPr>
        <w:t xml:space="preserve">. </w:t>
      </w:r>
      <w:r w:rsidRPr="00510F8C">
        <w:rPr>
          <w:lang w:val="uk-UA"/>
        </w:rPr>
        <w:t>Емісія останніх здійснюється тільки через купівлю цієї валюти на внутрішньому ринку, а вилучення з обороту</w:t>
      </w:r>
      <w:r w:rsidR="009F1E30" w:rsidRPr="00510F8C">
        <w:rPr>
          <w:lang w:val="uk-UA"/>
        </w:rPr>
        <w:t xml:space="preserve"> - </w:t>
      </w:r>
      <w:r w:rsidRPr="00510F8C">
        <w:rPr>
          <w:lang w:val="uk-UA"/>
        </w:rPr>
        <w:t>через її продаж</w:t>
      </w:r>
      <w:r w:rsidR="009F1E30" w:rsidRPr="00510F8C">
        <w:rPr>
          <w:lang w:val="uk-UA"/>
        </w:rPr>
        <w:t xml:space="preserve">. </w:t>
      </w:r>
      <w:r w:rsidRPr="00510F8C">
        <w:rPr>
          <w:lang w:val="uk-UA"/>
        </w:rPr>
        <w:t>За такого режиму курс національної валюти</w:t>
      </w:r>
      <w:r w:rsidR="009F1E30" w:rsidRPr="00510F8C">
        <w:rPr>
          <w:lang w:val="uk-UA"/>
        </w:rPr>
        <w:t xml:space="preserve"> "</w:t>
      </w:r>
      <w:r w:rsidRPr="00510F8C">
        <w:rPr>
          <w:lang w:val="uk-UA"/>
        </w:rPr>
        <w:t>плаває</w:t>
      </w:r>
      <w:r w:rsidR="009F1E30" w:rsidRPr="00510F8C">
        <w:rPr>
          <w:lang w:val="uk-UA"/>
        </w:rPr>
        <w:t xml:space="preserve">" </w:t>
      </w:r>
      <w:r w:rsidRPr="00510F8C">
        <w:rPr>
          <w:lang w:val="uk-UA"/>
        </w:rPr>
        <w:t>разом з курсом базової іноземної валюти, а центральний банк країни втрачає окремі свої функції, зокрема функцію кредитора останньої інстанції, певною мірою втрачає свій статус органу монетарної політики</w:t>
      </w:r>
      <w:r w:rsidR="009F1E30" w:rsidRPr="00510F8C">
        <w:rPr>
          <w:lang w:val="uk-UA"/>
        </w:rPr>
        <w:t xml:space="preserve">. </w:t>
      </w:r>
      <w:r w:rsidRPr="00510F8C">
        <w:rPr>
          <w:lang w:val="uk-UA"/>
        </w:rPr>
        <w:t>Не випадково грошову систему за такого режиму у світовій практиці називають системою</w:t>
      </w:r>
      <w:r w:rsidR="009F1E30" w:rsidRPr="00510F8C">
        <w:rPr>
          <w:lang w:val="uk-UA"/>
        </w:rPr>
        <w:t xml:space="preserve"> "</w:t>
      </w:r>
      <w:r w:rsidRPr="00510F8C">
        <w:rPr>
          <w:lang w:val="uk-UA"/>
        </w:rPr>
        <w:t>валютного бюро</w:t>
      </w:r>
      <w:r w:rsidR="009F1E30" w:rsidRPr="00510F8C">
        <w:rPr>
          <w:lang w:val="uk-UA"/>
        </w:rPr>
        <w:t xml:space="preserve">", </w:t>
      </w:r>
      <w:r w:rsidRPr="00510F8C">
        <w:rPr>
          <w:lang w:val="uk-UA"/>
        </w:rPr>
        <w:t>а центральний банк стає органом такого бюро</w:t>
      </w:r>
      <w:r w:rsidR="009F1E30" w:rsidRPr="00510F8C">
        <w:rPr>
          <w:lang w:val="uk-UA"/>
        </w:rPr>
        <w:t>;</w:t>
      </w:r>
    </w:p>
    <w:p w:rsidR="009F1E30" w:rsidRPr="00510F8C" w:rsidRDefault="00F73510" w:rsidP="009F1E30">
      <w:pPr>
        <w:rPr>
          <w:lang w:val="uk-UA"/>
        </w:rPr>
      </w:pPr>
      <w:r w:rsidRPr="00510F8C">
        <w:rPr>
          <w:lang w:val="uk-UA"/>
        </w:rPr>
        <w:t>у формі використання валютних запасів для підтримання рівноваги на національному валютному ринку з метою стабілізації зовнішньої і внутрішньої вартості грошей при збереженні незалежності центрального банку в проведенні національної монетарної політики та виконанні ним усіх традиційних функцій</w:t>
      </w:r>
      <w:r w:rsidR="009F1E30" w:rsidRPr="00510F8C">
        <w:rPr>
          <w:lang w:val="uk-UA"/>
        </w:rPr>
        <w:t xml:space="preserve">. </w:t>
      </w:r>
      <w:r w:rsidR="00B86D71" w:rsidRPr="00510F8C">
        <w:rPr>
          <w:lang w:val="uk-UA"/>
        </w:rPr>
        <w:t>В</w:t>
      </w:r>
      <w:r w:rsidRPr="00510F8C">
        <w:rPr>
          <w:lang w:val="uk-UA"/>
        </w:rPr>
        <w:t xml:space="preserve"> Україн</w:t>
      </w:r>
      <w:r w:rsidR="00B86D71" w:rsidRPr="00510F8C">
        <w:rPr>
          <w:lang w:val="uk-UA"/>
        </w:rPr>
        <w:t>і</w:t>
      </w:r>
      <w:r w:rsidRPr="00510F8C">
        <w:rPr>
          <w:lang w:val="uk-UA"/>
        </w:rPr>
        <w:t xml:space="preserve"> в </w:t>
      </w:r>
      <w:r w:rsidR="00B86D71" w:rsidRPr="00510F8C">
        <w:rPr>
          <w:lang w:val="uk-UA"/>
        </w:rPr>
        <w:t>саме</w:t>
      </w:r>
      <w:r w:rsidRPr="00510F8C">
        <w:rPr>
          <w:lang w:val="uk-UA"/>
        </w:rPr>
        <w:t xml:space="preserve"> цей режим використання золотовалютних резервів</w:t>
      </w:r>
      <w:r w:rsidR="009F1E30" w:rsidRPr="00510F8C">
        <w:rPr>
          <w:lang w:val="uk-UA"/>
        </w:rPr>
        <w:t>.</w:t>
      </w:r>
    </w:p>
    <w:p w:rsidR="009F1E30" w:rsidRPr="00510F8C" w:rsidRDefault="00F73510" w:rsidP="009F1E30">
      <w:pPr>
        <w:rPr>
          <w:lang w:val="uk-UA"/>
        </w:rPr>
      </w:pPr>
      <w:r w:rsidRPr="00510F8C">
        <w:rPr>
          <w:lang w:val="uk-UA"/>
        </w:rPr>
        <w:t>6</w:t>
      </w:r>
      <w:r w:rsidR="009F1E30" w:rsidRPr="00510F8C">
        <w:rPr>
          <w:lang w:val="uk-UA"/>
        </w:rPr>
        <w:t xml:space="preserve">. </w:t>
      </w:r>
      <w:r w:rsidRPr="00510F8C">
        <w:rPr>
          <w:i/>
          <w:iCs/>
          <w:lang w:val="uk-UA"/>
        </w:rPr>
        <w:t>Режим валютних обмежень</w:t>
      </w:r>
      <w:r w:rsidRPr="00510F8C">
        <w:rPr>
          <w:lang w:val="uk-UA"/>
        </w:rPr>
        <w:t>, які вводяться чи скасовуються законодавчим органом залежно від економічної ситуації в країні</w:t>
      </w:r>
      <w:r w:rsidR="009F1E30" w:rsidRPr="00510F8C">
        <w:rPr>
          <w:lang w:val="uk-UA"/>
        </w:rPr>
        <w:t xml:space="preserve">. </w:t>
      </w:r>
      <w:r w:rsidRPr="00510F8C">
        <w:rPr>
          <w:lang w:val="uk-UA"/>
        </w:rPr>
        <w:t>Якщо економіка розбалансована, національні гроші не стабільні, в країні вводяться певні заборони, обмеження, лімітування тощо на операції з іноземною валютою</w:t>
      </w:r>
      <w:r w:rsidR="009F1E30" w:rsidRPr="00510F8C">
        <w:rPr>
          <w:lang w:val="uk-UA"/>
        </w:rPr>
        <w:t xml:space="preserve">. </w:t>
      </w:r>
      <w:r w:rsidRPr="00510F8C">
        <w:rPr>
          <w:lang w:val="uk-UA"/>
        </w:rPr>
        <w:t>Так, в Україні в період загострення економічної і фінансової кризи було введено обмеження на відкриття юридичними особами рахунків в іноземних банках і заборонено переведення на них інвалюти</w:t>
      </w:r>
      <w:r w:rsidR="009F1E30" w:rsidRPr="00510F8C">
        <w:rPr>
          <w:lang w:val="uk-UA"/>
        </w:rPr>
        <w:t xml:space="preserve">; </w:t>
      </w:r>
      <w:r w:rsidRPr="00510F8C">
        <w:rPr>
          <w:lang w:val="uk-UA"/>
        </w:rPr>
        <w:t>експортерам заборонялося вільно розпоряджатися своєю валютною виручкою, і вони зобов'язані були повністю чи частково продавати її на валютному ринку тощо</w:t>
      </w:r>
      <w:r w:rsidR="009F1E30" w:rsidRPr="00510F8C">
        <w:rPr>
          <w:lang w:val="uk-UA"/>
        </w:rPr>
        <w:t xml:space="preserve">. </w:t>
      </w:r>
      <w:r w:rsidRPr="00510F8C">
        <w:rPr>
          <w:lang w:val="uk-UA"/>
        </w:rPr>
        <w:t>У міру поліпшення економічної ситуації подібні обмеження послаблювалися чи зовсім скасовувалися</w:t>
      </w:r>
      <w:r w:rsidR="009F1E30" w:rsidRPr="00510F8C">
        <w:rPr>
          <w:lang w:val="uk-UA"/>
        </w:rPr>
        <w:t xml:space="preserve">. </w:t>
      </w:r>
      <w:r w:rsidRPr="00510F8C">
        <w:rPr>
          <w:lang w:val="uk-UA"/>
        </w:rPr>
        <w:t>Розвинуті країни в останні десятиліття взагалі скасували валютні обмеження</w:t>
      </w:r>
      <w:r w:rsidR="009F1E30" w:rsidRPr="00510F8C">
        <w:rPr>
          <w:lang w:val="uk-UA"/>
        </w:rPr>
        <w:t>.</w:t>
      </w:r>
    </w:p>
    <w:p w:rsidR="009F1E30" w:rsidRPr="00510F8C" w:rsidRDefault="00F73510" w:rsidP="009F1E30">
      <w:pPr>
        <w:rPr>
          <w:lang w:val="uk-UA"/>
        </w:rPr>
      </w:pPr>
      <w:r w:rsidRPr="00510F8C">
        <w:rPr>
          <w:lang w:val="uk-UA"/>
        </w:rPr>
        <w:t>7</w:t>
      </w:r>
      <w:r w:rsidR="009F1E30" w:rsidRPr="00510F8C">
        <w:rPr>
          <w:lang w:val="uk-UA"/>
        </w:rPr>
        <w:t xml:space="preserve">. </w:t>
      </w:r>
      <w:r w:rsidRPr="00510F8C">
        <w:rPr>
          <w:i/>
          <w:iCs/>
          <w:lang w:val="uk-UA"/>
        </w:rPr>
        <w:t>Регламентація внутрішнього валютного ринку і ринку дорогоцінних металів</w:t>
      </w:r>
      <w:r w:rsidR="009F1E30" w:rsidRPr="00510F8C">
        <w:rPr>
          <w:lang w:val="uk-UA"/>
        </w:rPr>
        <w:t xml:space="preserve">. </w:t>
      </w:r>
      <w:r w:rsidRPr="00510F8C">
        <w:rPr>
          <w:lang w:val="uk-UA"/>
        </w:rPr>
        <w:t>Нормативними актами визначається в Україні порядок функціонування біржового ринку, міжбанківського валютного ринку</w:t>
      </w:r>
      <w:r w:rsidR="009F1E30" w:rsidRPr="00510F8C">
        <w:rPr>
          <w:lang w:val="uk-UA"/>
        </w:rPr>
        <w:t xml:space="preserve">; </w:t>
      </w:r>
      <w:r w:rsidRPr="00510F8C">
        <w:rPr>
          <w:lang w:val="uk-UA"/>
        </w:rPr>
        <w:t>центральний банк здійснює ліцензування діяльності комерційних банків з валютних операцій, видає дозволи юридичним особам-резидентам на відкриття рахунків в іноземних банках, контролює надходження виручки експортерів у країну</w:t>
      </w:r>
      <w:r w:rsidR="009F1E30" w:rsidRPr="00510F8C">
        <w:rPr>
          <w:lang w:val="uk-UA"/>
        </w:rPr>
        <w:t xml:space="preserve">. </w:t>
      </w:r>
      <w:r w:rsidRPr="00510F8C">
        <w:rPr>
          <w:lang w:val="uk-UA"/>
        </w:rPr>
        <w:t>Регламентується режим поточних і строкових вкладів в іноземній валюті</w:t>
      </w:r>
      <w:r w:rsidR="009F1E30" w:rsidRPr="00510F8C">
        <w:rPr>
          <w:lang w:val="uk-UA"/>
        </w:rPr>
        <w:t xml:space="preserve">. </w:t>
      </w:r>
      <w:r w:rsidRPr="00510F8C">
        <w:rPr>
          <w:lang w:val="uk-UA"/>
        </w:rPr>
        <w:t>До 1998р</w:t>
      </w:r>
      <w:r w:rsidR="009F1E30" w:rsidRPr="00510F8C">
        <w:rPr>
          <w:lang w:val="uk-UA"/>
        </w:rPr>
        <w:t xml:space="preserve">. </w:t>
      </w:r>
      <w:r w:rsidRPr="00510F8C">
        <w:rPr>
          <w:lang w:val="uk-UA"/>
        </w:rPr>
        <w:t>в Україні не дозволялось здійснювати на ринку операції з дорогоцінними металами</w:t>
      </w:r>
      <w:r w:rsidR="009F1E30" w:rsidRPr="00510F8C">
        <w:rPr>
          <w:lang w:val="uk-UA"/>
        </w:rPr>
        <w:t>.</w:t>
      </w:r>
    </w:p>
    <w:p w:rsidR="009F1E30" w:rsidRPr="00510F8C" w:rsidRDefault="00F73510" w:rsidP="009F1E30">
      <w:pPr>
        <w:rPr>
          <w:lang w:val="uk-UA"/>
        </w:rPr>
      </w:pPr>
      <w:r w:rsidRPr="00510F8C">
        <w:rPr>
          <w:lang w:val="uk-UA"/>
        </w:rPr>
        <w:t>8</w:t>
      </w:r>
      <w:r w:rsidR="009F1E30" w:rsidRPr="00510F8C">
        <w:rPr>
          <w:i/>
          <w:iCs/>
          <w:lang w:val="uk-UA"/>
        </w:rPr>
        <w:t xml:space="preserve">. </w:t>
      </w:r>
      <w:r w:rsidRPr="00510F8C">
        <w:rPr>
          <w:i/>
          <w:iCs/>
          <w:lang w:val="uk-UA"/>
        </w:rPr>
        <w:t>Регламентація міжнародних розрахунків та міжнародних кредитних відносин</w:t>
      </w:r>
      <w:r w:rsidR="009F1E30" w:rsidRPr="00510F8C">
        <w:rPr>
          <w:i/>
          <w:iCs/>
          <w:lang w:val="uk-UA"/>
        </w:rPr>
        <w:t xml:space="preserve">. </w:t>
      </w:r>
      <w:r w:rsidRPr="00510F8C">
        <w:rPr>
          <w:lang w:val="uk-UA"/>
        </w:rPr>
        <w:t>Нормативними актами України чітко регламентується</w:t>
      </w:r>
      <w:r w:rsidR="009F1E30" w:rsidRPr="00510F8C">
        <w:rPr>
          <w:lang w:val="uk-UA"/>
        </w:rPr>
        <w:t xml:space="preserve">: </w:t>
      </w:r>
      <w:r w:rsidRPr="00510F8C">
        <w:rPr>
          <w:lang w:val="uk-UA"/>
        </w:rPr>
        <w:t>порядок відкриття в наших банках кореспондентських рахунків іноземних банків, і навпаки</w:t>
      </w:r>
      <w:r w:rsidR="009F1E30" w:rsidRPr="00510F8C">
        <w:rPr>
          <w:lang w:val="uk-UA"/>
        </w:rPr>
        <w:t xml:space="preserve">; </w:t>
      </w:r>
      <w:r w:rsidRPr="00510F8C">
        <w:rPr>
          <w:lang w:val="uk-UA"/>
        </w:rPr>
        <w:t>порядок здійснення платежів за окремими видами комерційних операцій та форм розрахунків</w:t>
      </w:r>
      <w:r w:rsidR="009F1E30" w:rsidRPr="00510F8C">
        <w:rPr>
          <w:lang w:val="uk-UA"/>
        </w:rPr>
        <w:t xml:space="preserve">; </w:t>
      </w:r>
      <w:r w:rsidRPr="00510F8C">
        <w:rPr>
          <w:lang w:val="uk-UA"/>
        </w:rPr>
        <w:t>порядок переказування іноземної валюти за кордон фізичними особами тощо</w:t>
      </w:r>
      <w:r w:rsidR="009F1E30" w:rsidRPr="00510F8C">
        <w:rPr>
          <w:lang w:val="uk-UA"/>
        </w:rPr>
        <w:t>.</w:t>
      </w:r>
    </w:p>
    <w:p w:rsidR="009F1E30" w:rsidRPr="00510F8C" w:rsidRDefault="00F73510" w:rsidP="009F1E30">
      <w:pPr>
        <w:rPr>
          <w:lang w:val="uk-UA"/>
        </w:rPr>
      </w:pPr>
      <w:r w:rsidRPr="00510F8C">
        <w:rPr>
          <w:lang w:val="uk-UA"/>
        </w:rPr>
        <w:t>9</w:t>
      </w:r>
      <w:r w:rsidR="009F1E30" w:rsidRPr="00510F8C">
        <w:rPr>
          <w:lang w:val="uk-UA"/>
        </w:rPr>
        <w:t xml:space="preserve">. </w:t>
      </w:r>
      <w:r w:rsidRPr="00510F8C">
        <w:rPr>
          <w:i/>
          <w:iCs/>
          <w:lang w:val="uk-UA"/>
        </w:rPr>
        <w:t>Визначення національних органів, на які покладається проведення валютної політики, їхніх прав та обов'язків у цій сфері</w:t>
      </w:r>
      <w:r w:rsidR="009F1E30" w:rsidRPr="00510F8C">
        <w:rPr>
          <w:lang w:val="uk-UA"/>
        </w:rPr>
        <w:t xml:space="preserve">. </w:t>
      </w:r>
      <w:r w:rsidRPr="00510F8C">
        <w:rPr>
          <w:lang w:val="uk-UA"/>
        </w:rPr>
        <w:t>Такими органами в Україні е</w:t>
      </w:r>
      <w:r w:rsidR="009F1E30" w:rsidRPr="00510F8C">
        <w:rPr>
          <w:lang w:val="uk-UA"/>
        </w:rPr>
        <w:t>:</w:t>
      </w:r>
    </w:p>
    <w:p w:rsidR="009F1E30" w:rsidRPr="00510F8C" w:rsidRDefault="00F73510" w:rsidP="009F1E30">
      <w:pPr>
        <w:rPr>
          <w:lang w:val="uk-UA"/>
        </w:rPr>
      </w:pPr>
      <w:r w:rsidRPr="00510F8C">
        <w:rPr>
          <w:lang w:val="uk-UA"/>
        </w:rPr>
        <w:t>Кабінет Міністрів України</w:t>
      </w:r>
      <w:r w:rsidR="009F1E30" w:rsidRPr="00510F8C">
        <w:rPr>
          <w:lang w:val="uk-UA"/>
        </w:rPr>
        <w:t>;</w:t>
      </w:r>
    </w:p>
    <w:p w:rsidR="009F1E30" w:rsidRPr="00510F8C" w:rsidRDefault="00F73510" w:rsidP="009F1E30">
      <w:pPr>
        <w:rPr>
          <w:lang w:val="uk-UA"/>
        </w:rPr>
      </w:pPr>
      <w:r w:rsidRPr="00510F8C">
        <w:rPr>
          <w:lang w:val="uk-UA"/>
        </w:rPr>
        <w:t>Національний банк України</w:t>
      </w:r>
      <w:r w:rsidR="009F1E30" w:rsidRPr="00510F8C">
        <w:rPr>
          <w:lang w:val="uk-UA"/>
        </w:rPr>
        <w:t>;</w:t>
      </w:r>
    </w:p>
    <w:p w:rsidR="009F1E30" w:rsidRPr="00510F8C" w:rsidRDefault="00F73510" w:rsidP="009F1E30">
      <w:pPr>
        <w:rPr>
          <w:lang w:val="uk-UA"/>
        </w:rPr>
      </w:pPr>
      <w:r w:rsidRPr="00510F8C">
        <w:rPr>
          <w:lang w:val="uk-UA"/>
        </w:rPr>
        <w:t>Державна податкова адміністрація</w:t>
      </w:r>
      <w:r w:rsidR="009F1E30" w:rsidRPr="00510F8C">
        <w:rPr>
          <w:lang w:val="uk-UA"/>
        </w:rPr>
        <w:t>;</w:t>
      </w:r>
    </w:p>
    <w:p w:rsidR="009F1E30" w:rsidRPr="00510F8C" w:rsidRDefault="00F73510" w:rsidP="009F1E30">
      <w:pPr>
        <w:rPr>
          <w:lang w:val="uk-UA"/>
        </w:rPr>
      </w:pPr>
      <w:r w:rsidRPr="00510F8C">
        <w:rPr>
          <w:lang w:val="uk-UA"/>
        </w:rPr>
        <w:t>Державний митний комітет</w:t>
      </w:r>
      <w:r w:rsidR="009F1E30" w:rsidRPr="00510F8C">
        <w:rPr>
          <w:lang w:val="uk-UA"/>
        </w:rPr>
        <w:t>;</w:t>
      </w:r>
    </w:p>
    <w:p w:rsidR="009F1E30" w:rsidRPr="00510F8C" w:rsidRDefault="00F73510" w:rsidP="009F1E30">
      <w:pPr>
        <w:rPr>
          <w:lang w:val="uk-UA"/>
        </w:rPr>
      </w:pPr>
      <w:r w:rsidRPr="00510F8C">
        <w:rPr>
          <w:lang w:val="uk-UA"/>
        </w:rPr>
        <w:t>Міністерство зв'язку України</w:t>
      </w:r>
      <w:r w:rsidR="009F1E30" w:rsidRPr="00510F8C">
        <w:rPr>
          <w:lang w:val="uk-UA"/>
        </w:rPr>
        <w:t>.</w:t>
      </w:r>
    </w:p>
    <w:p w:rsidR="009F1E30" w:rsidRPr="00510F8C" w:rsidRDefault="00F73510" w:rsidP="009F1E30">
      <w:pPr>
        <w:rPr>
          <w:lang w:val="uk-UA"/>
        </w:rPr>
      </w:pPr>
      <w:r w:rsidRPr="00510F8C">
        <w:rPr>
          <w:lang w:val="uk-UA"/>
        </w:rPr>
        <w:t>У визначенні цілей та завдань валютної політики на певний період, крім Кабінету Міністрів та НБУ, беруть участь Адміністрація Президента та Верховна Рада України</w:t>
      </w:r>
      <w:r w:rsidR="009F1E30" w:rsidRPr="00510F8C">
        <w:rPr>
          <w:lang w:val="uk-UA"/>
        </w:rPr>
        <w:t xml:space="preserve">. </w:t>
      </w:r>
      <w:r w:rsidRPr="00510F8C">
        <w:rPr>
          <w:lang w:val="uk-UA"/>
        </w:rPr>
        <w:t>Валютне регулювання і валютний контроль у країні здійснює НБУ, який має право делегувати частину цих функцій на вибрані комерційні банки, надавши їм ліцензії на здійснення валютних операцій та статус агентів з валютного контролю</w:t>
      </w:r>
      <w:r w:rsidR="009F1E30" w:rsidRPr="00510F8C">
        <w:rPr>
          <w:lang w:val="uk-UA"/>
        </w:rPr>
        <w:t xml:space="preserve"> (</w:t>
      </w:r>
      <w:r w:rsidRPr="00510F8C">
        <w:rPr>
          <w:lang w:val="uk-UA"/>
        </w:rPr>
        <w:t>уповноважених банків</w:t>
      </w:r>
      <w:r w:rsidR="009F1E30" w:rsidRPr="00510F8C">
        <w:rPr>
          <w:lang w:val="uk-UA"/>
        </w:rPr>
        <w:t>).</w:t>
      </w:r>
    </w:p>
    <w:p w:rsidR="009F1E30" w:rsidRPr="00510F8C" w:rsidRDefault="00F73510" w:rsidP="009F1E30">
      <w:pPr>
        <w:rPr>
          <w:lang w:val="uk-UA"/>
        </w:rPr>
      </w:pPr>
      <w:r w:rsidRPr="00510F8C">
        <w:rPr>
          <w:lang w:val="uk-UA"/>
        </w:rPr>
        <w:t>Органи Державної податкової адміністрації здійснюють контроль за валютними операціями, що проводяться на території України резидентами та нерезидентами</w:t>
      </w:r>
      <w:r w:rsidR="009F1E30" w:rsidRPr="00510F8C">
        <w:rPr>
          <w:lang w:val="uk-UA"/>
        </w:rPr>
        <w:t>.</w:t>
      </w:r>
    </w:p>
    <w:p w:rsidR="009F1E30" w:rsidRPr="00510F8C" w:rsidRDefault="00F73510" w:rsidP="009F1E30">
      <w:pPr>
        <w:rPr>
          <w:lang w:val="uk-UA"/>
        </w:rPr>
      </w:pPr>
      <w:r w:rsidRPr="00510F8C">
        <w:rPr>
          <w:lang w:val="uk-UA"/>
        </w:rPr>
        <w:t>Органи Державного митного комітету контролюють додержання правил переміщення валютних цінностей через митний кордон України</w:t>
      </w:r>
      <w:r w:rsidR="009F1E30" w:rsidRPr="00510F8C">
        <w:rPr>
          <w:lang w:val="uk-UA"/>
        </w:rPr>
        <w:t>.</w:t>
      </w:r>
    </w:p>
    <w:p w:rsidR="009F1E30" w:rsidRPr="00510F8C" w:rsidRDefault="00F73510" w:rsidP="009F1E30">
      <w:pPr>
        <w:rPr>
          <w:lang w:val="uk-UA"/>
        </w:rPr>
      </w:pPr>
      <w:r w:rsidRPr="00510F8C">
        <w:rPr>
          <w:lang w:val="uk-UA"/>
        </w:rPr>
        <w:t>Органи Міністерства зв'язку контролюють додержання правил поштових переказів та пересилання валютних цінностей через державний кордон</w:t>
      </w:r>
      <w:r w:rsidR="009F1E30" w:rsidRPr="00510F8C">
        <w:rPr>
          <w:lang w:val="uk-UA"/>
        </w:rPr>
        <w:t>.</w:t>
      </w:r>
    </w:p>
    <w:p w:rsidR="009F1E30" w:rsidRDefault="00F73510" w:rsidP="009F1E30">
      <w:pPr>
        <w:rPr>
          <w:lang w:val="uk-UA"/>
        </w:rPr>
      </w:pPr>
      <w:r w:rsidRPr="00510F8C">
        <w:rPr>
          <w:lang w:val="uk-UA"/>
        </w:rPr>
        <w:t>Зазначені державні органи та комерційні банки створюють інфраструктуру валютної системи, у центрі якої знаходиться НБУ</w:t>
      </w:r>
      <w:r w:rsidR="00EE5E5F" w:rsidRPr="00510F8C">
        <w:rPr>
          <w:lang w:val="uk-UA"/>
        </w:rPr>
        <w:t xml:space="preserve">, </w:t>
      </w:r>
      <w:r w:rsidRPr="00510F8C">
        <w:rPr>
          <w:lang w:val="uk-UA"/>
        </w:rPr>
        <w:t>як орган державного валютного регулювання і контролю</w:t>
      </w:r>
      <w:r w:rsidR="009F1E30" w:rsidRPr="00510F8C">
        <w:rPr>
          <w:lang w:val="uk-UA"/>
        </w:rPr>
        <w:t xml:space="preserve">. </w:t>
      </w:r>
      <w:r w:rsidRPr="00510F8C">
        <w:rPr>
          <w:lang w:val="uk-UA"/>
        </w:rPr>
        <w:t xml:space="preserve">Загальна схема елементної структури та призначення національної валютної системи наведена на </w:t>
      </w:r>
      <w:r w:rsidR="009F1E30" w:rsidRPr="00510F8C">
        <w:rPr>
          <w:lang w:val="uk-UA"/>
        </w:rPr>
        <w:t>рис.1.1</w:t>
      </w:r>
    </w:p>
    <w:p w:rsidR="00510F8C" w:rsidRPr="00510F8C" w:rsidRDefault="00510F8C" w:rsidP="009F1E30">
      <w:pPr>
        <w:rPr>
          <w:lang w:val="uk-UA"/>
        </w:rPr>
      </w:pPr>
    </w:p>
    <w:p w:rsidR="00F73510" w:rsidRPr="00510F8C" w:rsidRDefault="002C2245" w:rsidP="009F1E30">
      <w:pP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gk41" style="width:296.25pt;height:350.25pt">
            <v:imagedata r:id="rId7" o:title=""/>
          </v:shape>
        </w:pict>
      </w:r>
    </w:p>
    <w:p w:rsidR="009F1E30" w:rsidRDefault="009F1E30" w:rsidP="009F1E30">
      <w:pPr>
        <w:rPr>
          <w:lang w:val="uk-UA"/>
        </w:rPr>
      </w:pPr>
      <w:r w:rsidRPr="00510F8C">
        <w:rPr>
          <w:lang w:val="uk-UA"/>
        </w:rPr>
        <w:t xml:space="preserve">Рис.1.1 </w:t>
      </w:r>
      <w:r w:rsidR="00EE5E5F" w:rsidRPr="00510F8C">
        <w:rPr>
          <w:lang w:val="uk-UA"/>
        </w:rPr>
        <w:t>Схема елементної структури та призначення національної валютної системи</w:t>
      </w:r>
    </w:p>
    <w:p w:rsidR="00510F8C" w:rsidRPr="00510F8C" w:rsidRDefault="00510F8C" w:rsidP="009F1E30">
      <w:pPr>
        <w:rPr>
          <w:lang w:val="uk-UA"/>
        </w:rPr>
      </w:pPr>
    </w:p>
    <w:p w:rsidR="009F1E30" w:rsidRPr="00510F8C" w:rsidRDefault="00F73510" w:rsidP="009F1E30">
      <w:pPr>
        <w:rPr>
          <w:lang w:val="uk-UA"/>
        </w:rPr>
      </w:pPr>
      <w:r w:rsidRPr="00510F8C">
        <w:rPr>
          <w:lang w:val="uk-UA"/>
        </w:rPr>
        <w:t>У міру інтеграції національних економік у міжнародні</w:t>
      </w:r>
      <w:r w:rsidR="009F1E30" w:rsidRPr="00510F8C">
        <w:rPr>
          <w:lang w:val="uk-UA"/>
        </w:rPr>
        <w:t xml:space="preserve"> (</w:t>
      </w:r>
      <w:r w:rsidRPr="00510F8C">
        <w:rPr>
          <w:lang w:val="uk-UA"/>
        </w:rPr>
        <w:t>регіональні</w:t>
      </w:r>
      <w:r w:rsidR="009F1E30" w:rsidRPr="00510F8C">
        <w:rPr>
          <w:lang w:val="uk-UA"/>
        </w:rPr>
        <w:t xml:space="preserve">) </w:t>
      </w:r>
      <w:r w:rsidRPr="00510F8C">
        <w:rPr>
          <w:lang w:val="uk-UA"/>
        </w:rPr>
        <w:t>структури та у світову економіку сформувалися й успішно функціонують міжнародні</w:t>
      </w:r>
      <w:r w:rsidR="009F1E30" w:rsidRPr="00510F8C">
        <w:rPr>
          <w:lang w:val="uk-UA"/>
        </w:rPr>
        <w:t xml:space="preserve"> (</w:t>
      </w:r>
      <w:r w:rsidRPr="00510F8C">
        <w:rPr>
          <w:lang w:val="uk-UA"/>
        </w:rPr>
        <w:t>регіональні</w:t>
      </w:r>
      <w:r w:rsidR="009F1E30" w:rsidRPr="00510F8C">
        <w:rPr>
          <w:lang w:val="uk-UA"/>
        </w:rPr>
        <w:t xml:space="preserve">) </w:t>
      </w:r>
      <w:r w:rsidRPr="00510F8C">
        <w:rPr>
          <w:lang w:val="uk-UA"/>
        </w:rPr>
        <w:t>та світова валютні системи, які взаємодіють між собою та з національними валютними системами країн-учасниць</w:t>
      </w:r>
      <w:r w:rsidR="009F1E30" w:rsidRPr="00510F8C">
        <w:rPr>
          <w:lang w:val="uk-UA"/>
        </w:rPr>
        <w:t>.</w:t>
      </w:r>
    </w:p>
    <w:p w:rsidR="009F1E30" w:rsidRPr="00510F8C" w:rsidRDefault="00F73510" w:rsidP="009F1E30">
      <w:pPr>
        <w:rPr>
          <w:lang w:val="uk-UA"/>
        </w:rPr>
      </w:pPr>
      <w:r w:rsidRPr="00510F8C">
        <w:rPr>
          <w:lang w:val="uk-UA"/>
        </w:rPr>
        <w:t>Важливим призначенням національної валютної системи є розроблення і реалізація державної валютної політики як сукупності організаційно-правових та економічних заходів у сфері міжнародних валютних відносин, спрямованих на досягнення визначених державою цілей</w:t>
      </w:r>
      <w:r w:rsidR="009F1E30" w:rsidRPr="00510F8C">
        <w:rPr>
          <w:lang w:val="uk-UA"/>
        </w:rPr>
        <w:t>.</w:t>
      </w:r>
    </w:p>
    <w:p w:rsidR="00510F8C" w:rsidRDefault="00510F8C" w:rsidP="009F1E30">
      <w:pPr>
        <w:rPr>
          <w:lang w:val="uk-UA"/>
        </w:rPr>
      </w:pPr>
    </w:p>
    <w:p w:rsidR="009F1E30" w:rsidRDefault="009F1E30" w:rsidP="00510F8C">
      <w:pPr>
        <w:pStyle w:val="2"/>
        <w:rPr>
          <w:lang w:val="uk-UA"/>
        </w:rPr>
      </w:pPr>
      <w:bookmarkStart w:id="3" w:name="_Toc254111067"/>
      <w:r w:rsidRPr="00510F8C">
        <w:rPr>
          <w:lang w:val="uk-UA"/>
        </w:rPr>
        <w:t xml:space="preserve">1.2 </w:t>
      </w:r>
      <w:r w:rsidR="001D56E2" w:rsidRPr="00510F8C">
        <w:rPr>
          <w:lang w:val="uk-UA"/>
        </w:rPr>
        <w:t>Валютний ринок</w:t>
      </w:r>
      <w:r w:rsidRPr="00510F8C">
        <w:rPr>
          <w:lang w:val="uk-UA"/>
        </w:rPr>
        <w:t xml:space="preserve">: </w:t>
      </w:r>
      <w:r w:rsidR="001D56E2" w:rsidRPr="00510F8C">
        <w:rPr>
          <w:lang w:val="uk-UA"/>
        </w:rPr>
        <w:t>види, функції та учасники</w:t>
      </w:r>
      <w:bookmarkEnd w:id="3"/>
    </w:p>
    <w:p w:rsidR="00510F8C" w:rsidRPr="00510F8C" w:rsidRDefault="00510F8C" w:rsidP="00510F8C">
      <w:pPr>
        <w:rPr>
          <w:lang w:val="uk-UA"/>
        </w:rPr>
      </w:pPr>
    </w:p>
    <w:p w:rsidR="009F1E30" w:rsidRPr="00510F8C" w:rsidRDefault="0071338C" w:rsidP="009F1E30">
      <w:pPr>
        <w:rPr>
          <w:lang w:val="uk-UA"/>
        </w:rPr>
      </w:pPr>
      <w:r w:rsidRPr="00510F8C">
        <w:rPr>
          <w:lang w:val="uk-UA"/>
        </w:rPr>
        <w:t>Для ведення міжнародної торгівлі в умовах існування різних валют людство створило механізм взаємних розрахунків між громадянами і фірмами різних країн</w:t>
      </w:r>
      <w:r w:rsidR="009F1E30" w:rsidRPr="00510F8C">
        <w:rPr>
          <w:lang w:val="uk-UA"/>
        </w:rPr>
        <w:t xml:space="preserve">. </w:t>
      </w:r>
      <w:r w:rsidRPr="00510F8C">
        <w:rPr>
          <w:lang w:val="uk-UA"/>
        </w:rPr>
        <w:t>Звичайно його називають валютним ринком</w:t>
      </w:r>
      <w:r w:rsidR="009F1E30" w:rsidRPr="00510F8C">
        <w:rPr>
          <w:lang w:val="uk-UA"/>
        </w:rPr>
        <w:t>.</w:t>
      </w:r>
    </w:p>
    <w:p w:rsidR="009F1E30" w:rsidRPr="00510F8C" w:rsidRDefault="00C26FC2" w:rsidP="009F1E30">
      <w:pPr>
        <w:rPr>
          <w:lang w:val="uk-UA"/>
        </w:rPr>
      </w:pPr>
      <w:r w:rsidRPr="00510F8C">
        <w:rPr>
          <w:lang w:val="uk-UA"/>
        </w:rPr>
        <w:t xml:space="preserve">Валютний ринок </w:t>
      </w:r>
      <w:r w:rsidR="009F1E30" w:rsidRPr="00510F8C">
        <w:rPr>
          <w:lang w:val="uk-UA"/>
        </w:rPr>
        <w:t>-</w:t>
      </w:r>
      <w:r w:rsidRPr="00510F8C">
        <w:rPr>
          <w:lang w:val="uk-UA"/>
        </w:rPr>
        <w:t xml:space="preserve"> </w:t>
      </w:r>
      <w:r w:rsidR="00BF303C" w:rsidRPr="00510F8C">
        <w:rPr>
          <w:lang w:val="uk-UA"/>
        </w:rPr>
        <w:t>система економічних відносин, повязаних з операціями купівлі-продажу іноземної валюти та інших валютних цінностей</w:t>
      </w:r>
      <w:r w:rsidR="009F1E30" w:rsidRPr="00510F8C">
        <w:rPr>
          <w:lang w:val="uk-UA"/>
        </w:rPr>
        <w:t xml:space="preserve"> [</w:t>
      </w:r>
      <w:r w:rsidR="00F1045C" w:rsidRPr="00510F8C">
        <w:rPr>
          <w:lang w:val="uk-UA"/>
        </w:rPr>
        <w:t xml:space="preserve">4, </w:t>
      </w:r>
      <w:r w:rsidR="00BF303C" w:rsidRPr="00510F8C">
        <w:rPr>
          <w:lang w:val="uk-UA"/>
        </w:rPr>
        <w:t>483</w:t>
      </w:r>
      <w:r w:rsidR="009F1E30" w:rsidRPr="00510F8C">
        <w:rPr>
          <w:lang w:val="uk-UA"/>
        </w:rPr>
        <w:t xml:space="preserve">]. </w:t>
      </w:r>
      <w:r w:rsidRPr="00510F8C">
        <w:rPr>
          <w:lang w:val="uk-UA"/>
        </w:rPr>
        <w:t>З інституційної точки зору валютний ринок є безліччю крупних комерційних банків та інших фінансових установ, пов'язаних один з іншим мережею комунікаційних засобів зв'язку, за допомогою яких йде торгівля валютами</w:t>
      </w:r>
      <w:r w:rsidR="009F1E30" w:rsidRPr="00510F8C">
        <w:rPr>
          <w:lang w:val="uk-UA"/>
        </w:rPr>
        <w:t>.</w:t>
      </w:r>
    </w:p>
    <w:p w:rsidR="009F1E30" w:rsidRPr="00510F8C" w:rsidRDefault="00C26FC2" w:rsidP="009F1E30">
      <w:pPr>
        <w:rPr>
          <w:lang w:val="uk-UA"/>
        </w:rPr>
      </w:pPr>
      <w:r w:rsidRPr="00510F8C">
        <w:rPr>
          <w:lang w:val="uk-UA"/>
        </w:rPr>
        <w:t>Можна виділити декілька видів валютних ринків</w:t>
      </w:r>
      <w:r w:rsidR="009F1E30" w:rsidRPr="00510F8C">
        <w:rPr>
          <w:lang w:val="uk-UA"/>
        </w:rPr>
        <w:t>.</w:t>
      </w:r>
    </w:p>
    <w:p w:rsidR="009F1E30" w:rsidRPr="00510F8C" w:rsidRDefault="00C26FC2" w:rsidP="009F1E30">
      <w:pPr>
        <w:rPr>
          <w:lang w:val="uk-UA"/>
        </w:rPr>
      </w:pPr>
      <w:r w:rsidRPr="00510F8C">
        <w:rPr>
          <w:i/>
          <w:iCs/>
          <w:lang w:val="uk-UA"/>
        </w:rPr>
        <w:t>Біржовий валютний ринок</w:t>
      </w:r>
      <w:r w:rsidR="009F1E30" w:rsidRPr="00510F8C">
        <w:rPr>
          <w:lang w:val="uk-UA"/>
        </w:rPr>
        <w:t xml:space="preserve">. </w:t>
      </w:r>
      <w:r w:rsidRPr="00510F8C">
        <w:rPr>
          <w:lang w:val="uk-UA"/>
        </w:rPr>
        <w:t>Цей ринок функціонує за встановленими правилами</w:t>
      </w:r>
      <w:r w:rsidR="009F1E30" w:rsidRPr="00510F8C">
        <w:rPr>
          <w:lang w:val="uk-UA"/>
        </w:rPr>
        <w:t xml:space="preserve">. </w:t>
      </w:r>
      <w:r w:rsidRPr="00510F8C">
        <w:rPr>
          <w:lang w:val="uk-UA"/>
        </w:rPr>
        <w:t>Валютні біржі виконують посередницькі функції як торгові майданчики</w:t>
      </w:r>
      <w:r w:rsidR="009F1E30" w:rsidRPr="00510F8C">
        <w:rPr>
          <w:lang w:val="uk-UA"/>
        </w:rPr>
        <w:t xml:space="preserve">. </w:t>
      </w:r>
      <w:r w:rsidRPr="00510F8C">
        <w:rPr>
          <w:lang w:val="uk-UA"/>
        </w:rPr>
        <w:t>Проте біржа не може сама виступати як партнер по здійснюваних операціях</w:t>
      </w:r>
      <w:r w:rsidR="009F1E30" w:rsidRPr="00510F8C">
        <w:rPr>
          <w:lang w:val="uk-UA"/>
        </w:rPr>
        <w:t>.</w:t>
      </w:r>
    </w:p>
    <w:p w:rsidR="009F1E30" w:rsidRPr="00510F8C" w:rsidRDefault="00C26FC2" w:rsidP="009F1E30">
      <w:pPr>
        <w:rPr>
          <w:lang w:val="uk-UA"/>
        </w:rPr>
      </w:pPr>
      <w:r w:rsidRPr="00510F8C">
        <w:rPr>
          <w:i/>
          <w:iCs/>
          <w:lang w:val="uk-UA"/>
        </w:rPr>
        <w:t>Міжбанківський валютний ринок</w:t>
      </w:r>
      <w:r w:rsidR="009F1E30" w:rsidRPr="00510F8C">
        <w:rPr>
          <w:lang w:val="uk-UA"/>
        </w:rPr>
        <w:t xml:space="preserve">. </w:t>
      </w:r>
      <w:r w:rsidRPr="00510F8C">
        <w:rPr>
          <w:lang w:val="uk-UA"/>
        </w:rPr>
        <w:t xml:space="preserve">Валютні операції уповноважених </w:t>
      </w:r>
      <w:r w:rsidR="00F1045C" w:rsidRPr="00510F8C">
        <w:rPr>
          <w:lang w:val="uk-UA"/>
        </w:rPr>
        <w:t>комерційних банків</w:t>
      </w:r>
      <w:r w:rsidRPr="00510F8C">
        <w:rPr>
          <w:lang w:val="uk-UA"/>
        </w:rPr>
        <w:t xml:space="preserve"> в зовні</w:t>
      </w:r>
      <w:r w:rsidR="00F1045C" w:rsidRPr="00510F8C">
        <w:rPr>
          <w:lang w:val="uk-UA"/>
        </w:rPr>
        <w:t>шньому</w:t>
      </w:r>
      <w:r w:rsidRPr="00510F8C">
        <w:rPr>
          <w:lang w:val="uk-UA"/>
        </w:rPr>
        <w:t xml:space="preserve"> біржовому обороті здійснюються без посередників між банками на основі договірних валютних курсів</w:t>
      </w:r>
      <w:r w:rsidR="009F1E30" w:rsidRPr="00510F8C">
        <w:rPr>
          <w:lang w:val="uk-UA"/>
        </w:rPr>
        <w:t xml:space="preserve">. </w:t>
      </w:r>
      <w:r w:rsidRPr="00510F8C">
        <w:rPr>
          <w:lang w:val="uk-UA"/>
        </w:rPr>
        <w:t>Поведінка учасників цього сектора валютного ринку визначається їх взаємною домовленістю, а умови операцій є комерційною таємницею</w:t>
      </w:r>
      <w:r w:rsidR="009F1E30" w:rsidRPr="00510F8C">
        <w:rPr>
          <w:lang w:val="uk-UA"/>
        </w:rPr>
        <w:t>.</w:t>
      </w:r>
    </w:p>
    <w:p w:rsidR="009F1E30" w:rsidRPr="00510F8C" w:rsidRDefault="00C26FC2" w:rsidP="009F1E30">
      <w:pPr>
        <w:rPr>
          <w:lang w:val="uk-UA"/>
        </w:rPr>
      </w:pPr>
      <w:r w:rsidRPr="00510F8C">
        <w:rPr>
          <w:i/>
          <w:iCs/>
          <w:lang w:val="uk-UA"/>
        </w:rPr>
        <w:t>Ринок наявних валютних операцій</w:t>
      </w:r>
      <w:r w:rsidR="009F1E30" w:rsidRPr="00510F8C">
        <w:rPr>
          <w:lang w:val="uk-UA"/>
        </w:rPr>
        <w:t xml:space="preserve">. </w:t>
      </w:r>
      <w:r w:rsidRPr="00510F8C">
        <w:rPr>
          <w:lang w:val="uk-UA"/>
        </w:rPr>
        <w:t>Існує декілька причин популярності ринку наявних валют</w:t>
      </w:r>
      <w:r w:rsidR="009F1E30" w:rsidRPr="00510F8C">
        <w:rPr>
          <w:lang w:val="uk-UA"/>
        </w:rPr>
        <w:t xml:space="preserve">. </w:t>
      </w:r>
      <w:r w:rsidRPr="00510F8C">
        <w:rPr>
          <w:lang w:val="uk-UA"/>
        </w:rPr>
        <w:t>Прибуток</w:t>
      </w:r>
      <w:r w:rsidR="009F1E30" w:rsidRPr="00510F8C">
        <w:rPr>
          <w:lang w:val="uk-UA"/>
        </w:rPr>
        <w:t xml:space="preserve"> (</w:t>
      </w:r>
      <w:r w:rsidRPr="00510F8C">
        <w:rPr>
          <w:lang w:val="uk-UA"/>
        </w:rPr>
        <w:t>або збиток</w:t>
      </w:r>
      <w:r w:rsidR="009F1E30" w:rsidRPr="00510F8C">
        <w:rPr>
          <w:lang w:val="uk-UA"/>
        </w:rPr>
        <w:t xml:space="preserve">) </w:t>
      </w:r>
      <w:r w:rsidRPr="00510F8C">
        <w:rPr>
          <w:lang w:val="uk-UA"/>
        </w:rPr>
        <w:t>на цьому ринку швидко реалізуються</w:t>
      </w:r>
      <w:r w:rsidR="009F1E30" w:rsidRPr="00510F8C">
        <w:rPr>
          <w:lang w:val="uk-UA"/>
        </w:rPr>
        <w:t xml:space="preserve">. </w:t>
      </w:r>
      <w:r w:rsidRPr="00510F8C">
        <w:rPr>
          <w:lang w:val="uk-UA"/>
        </w:rPr>
        <w:t>Оборот на ринку наявної валюти стрімко зростає завдяки поєднанню властивої йому прибутковості і зниженого кредитного ризику</w:t>
      </w:r>
      <w:r w:rsidR="009F1E30" w:rsidRPr="00510F8C">
        <w:rPr>
          <w:lang w:val="uk-UA"/>
        </w:rPr>
        <w:t xml:space="preserve">. </w:t>
      </w:r>
      <w:r w:rsidRPr="00510F8C">
        <w:rPr>
          <w:lang w:val="uk-UA"/>
        </w:rPr>
        <w:t>Ринок наявної валюти характеризується високою</w:t>
      </w:r>
      <w:r w:rsidR="009F1E30" w:rsidRPr="00510F8C">
        <w:rPr>
          <w:lang w:val="uk-UA"/>
        </w:rPr>
        <w:t xml:space="preserve"> </w:t>
      </w:r>
      <w:r w:rsidRPr="00510F8C">
        <w:rPr>
          <w:lang w:val="uk-UA"/>
        </w:rPr>
        <w:t>ліквідністю</w:t>
      </w:r>
      <w:r w:rsidR="009F1E30" w:rsidRPr="00510F8C">
        <w:rPr>
          <w:lang w:val="uk-UA"/>
        </w:rPr>
        <w:t xml:space="preserve"> (</w:t>
      </w:r>
      <w:r w:rsidRPr="00510F8C">
        <w:rPr>
          <w:lang w:val="uk-UA"/>
        </w:rPr>
        <w:t>можливістю легко купити або продати даний цінний папір або актив</w:t>
      </w:r>
      <w:r w:rsidR="009F1E30" w:rsidRPr="00510F8C">
        <w:rPr>
          <w:lang w:val="uk-UA"/>
        </w:rPr>
        <w:t>.</w:t>
      </w:r>
    </w:p>
    <w:p w:rsidR="009F1E30" w:rsidRPr="00510F8C" w:rsidRDefault="00C26FC2" w:rsidP="009F1E30">
      <w:pPr>
        <w:rPr>
          <w:lang w:val="uk-UA"/>
        </w:rPr>
      </w:pPr>
      <w:r w:rsidRPr="00510F8C">
        <w:rPr>
          <w:lang w:val="uk-UA"/>
        </w:rPr>
        <w:t>Основними учасниками ринку наявної валюти є комерційні і інвестиційні банки, за якими слідують страхові компанії і корпоративні клієнти</w:t>
      </w:r>
      <w:r w:rsidR="009F1E30" w:rsidRPr="00510F8C">
        <w:rPr>
          <w:lang w:val="uk-UA"/>
        </w:rPr>
        <w:t xml:space="preserve">. </w:t>
      </w:r>
      <w:r w:rsidRPr="00510F8C">
        <w:rPr>
          <w:lang w:val="uk-UA"/>
        </w:rPr>
        <w:t>Міжбанківський ринок, на якому більшість операцій</w:t>
      </w:r>
      <w:r w:rsidR="009F1E30" w:rsidRPr="00510F8C">
        <w:rPr>
          <w:lang w:val="uk-UA"/>
        </w:rPr>
        <w:t xml:space="preserve"> - </w:t>
      </w:r>
      <w:r w:rsidRPr="00510F8C">
        <w:rPr>
          <w:lang w:val="uk-UA"/>
        </w:rPr>
        <w:t>міжнародні, відображає глобальний характер валютної конкуренції і досконалість телекомунікаційних систем</w:t>
      </w:r>
      <w:r w:rsidR="009F1E30" w:rsidRPr="00510F8C">
        <w:rPr>
          <w:lang w:val="uk-UA"/>
        </w:rPr>
        <w:t xml:space="preserve">. </w:t>
      </w:r>
      <w:r w:rsidRPr="00510F8C">
        <w:rPr>
          <w:lang w:val="uk-UA"/>
        </w:rPr>
        <w:t>Разом з тим, корпоративні клієнти вважають за краще здійснювати валютні операції усередині країни або торгувати через іноземні банки, що працюють в тій же годинній зоні</w:t>
      </w:r>
      <w:r w:rsidR="009F1E30" w:rsidRPr="00510F8C">
        <w:rPr>
          <w:lang w:val="uk-UA"/>
        </w:rPr>
        <w:t xml:space="preserve">. </w:t>
      </w:r>
      <w:r w:rsidRPr="00510F8C">
        <w:rPr>
          <w:lang w:val="uk-UA"/>
        </w:rPr>
        <w:t>Не дивлячись на збільшену активність страхових компаній і корпоративних клієнтів, основною торговою силою на валютному ринку залишаються банки</w:t>
      </w:r>
      <w:r w:rsidR="009F1E30" w:rsidRPr="00510F8C">
        <w:rPr>
          <w:lang w:val="uk-UA"/>
        </w:rPr>
        <w:t xml:space="preserve">. </w:t>
      </w:r>
      <w:r w:rsidRPr="00510F8C">
        <w:rPr>
          <w:lang w:val="uk-UA"/>
        </w:rPr>
        <w:t>Торгівля на ринку наявної валюти завжди виглядає більш прибутковою, оскільки попит на наявну валюту існує у всьому світі</w:t>
      </w:r>
      <w:r w:rsidR="009F1E30" w:rsidRPr="00510F8C">
        <w:rPr>
          <w:lang w:val="uk-UA"/>
        </w:rPr>
        <w:t>.</w:t>
      </w:r>
    </w:p>
    <w:p w:rsidR="009F1E30" w:rsidRPr="00510F8C" w:rsidRDefault="00C26FC2" w:rsidP="009F1E30">
      <w:pPr>
        <w:rPr>
          <w:lang w:val="uk-UA"/>
        </w:rPr>
      </w:pPr>
      <w:r w:rsidRPr="00510F8C">
        <w:rPr>
          <w:i/>
          <w:iCs/>
          <w:lang w:val="uk-UA"/>
        </w:rPr>
        <w:t>Ринок термінових операцій</w:t>
      </w:r>
      <w:r w:rsidR="009F1E30" w:rsidRPr="00510F8C">
        <w:rPr>
          <w:i/>
          <w:iCs/>
          <w:lang w:val="uk-UA"/>
        </w:rPr>
        <w:t xml:space="preserve">. </w:t>
      </w:r>
      <w:r w:rsidRPr="00510F8C">
        <w:rPr>
          <w:lang w:val="uk-UA"/>
        </w:rPr>
        <w:t>Одним з найбільших валютних ринків виступає ринок спот, або ринок негайного постачання валюти</w:t>
      </w:r>
      <w:r w:rsidR="009F1E30" w:rsidRPr="00510F8C">
        <w:rPr>
          <w:lang w:val="uk-UA"/>
        </w:rPr>
        <w:t xml:space="preserve"> (</w:t>
      </w:r>
      <w:r w:rsidRPr="00510F8C">
        <w:rPr>
          <w:lang w:val="uk-UA"/>
        </w:rPr>
        <w:t>протягом 2-х робочих днів</w:t>
      </w:r>
      <w:r w:rsidR="009F1E30" w:rsidRPr="00510F8C">
        <w:rPr>
          <w:lang w:val="uk-UA"/>
        </w:rPr>
        <w:t>).</w:t>
      </w:r>
    </w:p>
    <w:p w:rsidR="009F1E30" w:rsidRPr="00510F8C" w:rsidRDefault="00C26FC2" w:rsidP="009F1E30">
      <w:pPr>
        <w:rPr>
          <w:lang w:val="uk-UA"/>
        </w:rPr>
      </w:pPr>
      <w:r w:rsidRPr="00510F8C">
        <w:rPr>
          <w:lang w:val="uk-UA"/>
        </w:rPr>
        <w:t>Економічні агенти також можуть скористатися послугами термінового</w:t>
      </w:r>
      <w:r w:rsidR="009F1E30" w:rsidRPr="00510F8C">
        <w:rPr>
          <w:lang w:val="uk-UA"/>
        </w:rPr>
        <w:t xml:space="preserve"> (</w:t>
      </w:r>
      <w:r w:rsidRPr="00510F8C">
        <w:rPr>
          <w:lang w:val="uk-UA"/>
        </w:rPr>
        <w:t>форвардного</w:t>
      </w:r>
      <w:r w:rsidR="009F1E30" w:rsidRPr="00510F8C">
        <w:rPr>
          <w:lang w:val="uk-UA"/>
        </w:rPr>
        <w:t xml:space="preserve">) </w:t>
      </w:r>
      <w:r w:rsidRPr="00510F8C">
        <w:rPr>
          <w:lang w:val="uk-UA"/>
        </w:rPr>
        <w:t>валютного ринку</w:t>
      </w:r>
      <w:r w:rsidR="009F1E30" w:rsidRPr="00510F8C">
        <w:rPr>
          <w:lang w:val="uk-UA"/>
        </w:rPr>
        <w:t xml:space="preserve">. </w:t>
      </w:r>
      <w:r w:rsidRPr="00510F8C">
        <w:rPr>
          <w:lang w:val="uk-UA"/>
        </w:rPr>
        <w:t>Якщо учаснику валютного ринку потрібно буде купити іноземну валюту через певний період часу, він може укласти так званий терміновий контракт на покупку цієї валюти</w:t>
      </w:r>
      <w:r w:rsidR="009F1E30" w:rsidRPr="00510F8C">
        <w:rPr>
          <w:lang w:val="uk-UA"/>
        </w:rPr>
        <w:t xml:space="preserve">. </w:t>
      </w:r>
      <w:r w:rsidRPr="00510F8C">
        <w:rPr>
          <w:lang w:val="uk-UA"/>
        </w:rPr>
        <w:t>До термінових валютних контрактів відносяться форвардні контракти, ф'ючерсні контракти</w:t>
      </w:r>
      <w:r w:rsidR="009F1E30" w:rsidRPr="00510F8C">
        <w:rPr>
          <w:lang w:val="uk-UA"/>
        </w:rPr>
        <w:t xml:space="preserve"> (</w:t>
      </w:r>
      <w:r w:rsidRPr="00510F8C">
        <w:rPr>
          <w:lang w:val="uk-UA"/>
        </w:rPr>
        <w:t>стандартизовані контракти на продаж або обмін, які вимагають постачання продукції, облігацій, валюти, за певною ціною, в певну майбутню дату</w:t>
      </w:r>
      <w:r w:rsidR="009F1E30" w:rsidRPr="00510F8C">
        <w:rPr>
          <w:lang w:val="uk-UA"/>
        </w:rPr>
        <w:t xml:space="preserve">) </w:t>
      </w:r>
      <w:r w:rsidRPr="00510F8C">
        <w:rPr>
          <w:lang w:val="uk-UA"/>
        </w:rPr>
        <w:t>і валютні опціони</w:t>
      </w:r>
      <w:r w:rsidR="009F1E30" w:rsidRPr="00510F8C">
        <w:rPr>
          <w:lang w:val="uk-UA"/>
        </w:rPr>
        <w:t xml:space="preserve"> (</w:t>
      </w:r>
      <w:r w:rsidRPr="00510F8C">
        <w:rPr>
          <w:lang w:val="uk-UA"/>
        </w:rPr>
        <w:t>контракт, що дає своєму володарю право, не породжує зобов'язання, купити або продати деякий актив або цінний папір за певною ціною протягом фіксованого періоду часу</w:t>
      </w:r>
      <w:r w:rsidR="009F1E30" w:rsidRPr="00510F8C">
        <w:rPr>
          <w:lang w:val="uk-UA"/>
        </w:rPr>
        <w:t>).</w:t>
      </w:r>
    </w:p>
    <w:p w:rsidR="009F1E30" w:rsidRPr="00510F8C" w:rsidRDefault="00C26FC2" w:rsidP="009F1E30">
      <w:pPr>
        <w:rPr>
          <w:lang w:val="uk-UA"/>
        </w:rPr>
      </w:pPr>
      <w:r w:rsidRPr="00510F8C">
        <w:rPr>
          <w:lang w:val="uk-UA"/>
        </w:rPr>
        <w:t>Як форвардний, так і ф'ючерсний контракт є угодою між двома сторонами про обмін фіксованої кількості валюти на певну дату в майбутньому по наперед обумовленому</w:t>
      </w:r>
      <w:r w:rsidR="009F1E30" w:rsidRPr="00510F8C">
        <w:rPr>
          <w:lang w:val="uk-UA"/>
        </w:rPr>
        <w:t xml:space="preserve"> (</w:t>
      </w:r>
      <w:r w:rsidRPr="00510F8C">
        <w:rPr>
          <w:lang w:val="uk-UA"/>
        </w:rPr>
        <w:t>терміновому</w:t>
      </w:r>
      <w:r w:rsidR="009F1E30" w:rsidRPr="00510F8C">
        <w:rPr>
          <w:lang w:val="uk-UA"/>
        </w:rPr>
        <w:t xml:space="preserve">) </w:t>
      </w:r>
      <w:r w:rsidRPr="00510F8C">
        <w:rPr>
          <w:lang w:val="uk-UA"/>
        </w:rPr>
        <w:t>валютному курсу</w:t>
      </w:r>
      <w:r w:rsidR="009F1E30" w:rsidRPr="00510F8C">
        <w:rPr>
          <w:lang w:val="uk-UA"/>
        </w:rPr>
        <w:t xml:space="preserve">. </w:t>
      </w:r>
      <w:r w:rsidRPr="00510F8C">
        <w:rPr>
          <w:lang w:val="uk-UA"/>
        </w:rPr>
        <w:t>Обидва контракти обов'язкові до виконання</w:t>
      </w:r>
      <w:r w:rsidR="009F1E30" w:rsidRPr="00510F8C">
        <w:rPr>
          <w:lang w:val="uk-UA"/>
        </w:rPr>
        <w:t xml:space="preserve">. </w:t>
      </w:r>
      <w:r w:rsidRPr="00510F8C">
        <w:rPr>
          <w:lang w:val="uk-UA"/>
        </w:rPr>
        <w:t>Відмінність між ними полягає в тому, що форвардний контракт полягає поза біржею, а ф'ючерсний контракт отримується і продається тільки на валютній біржі з дотриманням певних правил за допомогою відкритої пропозиції ціни валюти голосом</w:t>
      </w:r>
      <w:r w:rsidR="009F1E30" w:rsidRPr="00510F8C">
        <w:rPr>
          <w:lang w:val="uk-UA"/>
        </w:rPr>
        <w:t>.</w:t>
      </w:r>
    </w:p>
    <w:p w:rsidR="009F1E30" w:rsidRPr="00510F8C" w:rsidRDefault="00C26FC2" w:rsidP="009F1E30">
      <w:pPr>
        <w:rPr>
          <w:lang w:val="uk-UA"/>
        </w:rPr>
      </w:pPr>
      <w:r w:rsidRPr="00510F8C">
        <w:rPr>
          <w:lang w:val="uk-UA"/>
        </w:rPr>
        <w:t>Валютний опціон</w:t>
      </w:r>
      <w:r w:rsidR="009F1E30" w:rsidRPr="00510F8C">
        <w:rPr>
          <w:lang w:val="uk-UA"/>
        </w:rPr>
        <w:t xml:space="preserve"> - </w:t>
      </w:r>
      <w:r w:rsidRPr="00510F8C">
        <w:rPr>
          <w:lang w:val="uk-UA"/>
        </w:rPr>
        <w:t>це контракт, який надає право</w:t>
      </w:r>
      <w:r w:rsidR="009F1E30" w:rsidRPr="00510F8C">
        <w:rPr>
          <w:lang w:val="uk-UA"/>
        </w:rPr>
        <w:t xml:space="preserve"> (</w:t>
      </w:r>
      <w:r w:rsidRPr="00510F8C">
        <w:rPr>
          <w:lang w:val="uk-UA"/>
        </w:rPr>
        <w:t>але не зобов'язання</w:t>
      </w:r>
      <w:r w:rsidR="009F1E30" w:rsidRPr="00510F8C">
        <w:rPr>
          <w:lang w:val="uk-UA"/>
        </w:rPr>
        <w:t xml:space="preserve">) </w:t>
      </w:r>
      <w:r w:rsidRPr="00510F8C">
        <w:rPr>
          <w:lang w:val="uk-UA"/>
        </w:rPr>
        <w:t>одному з учасників операції купити або продати певну кількість іноземної валюти за фіксованою ціною протягом деякого періоду часу</w:t>
      </w:r>
      <w:r w:rsidR="009F1E30" w:rsidRPr="00510F8C">
        <w:rPr>
          <w:lang w:val="uk-UA"/>
        </w:rPr>
        <w:t xml:space="preserve">. </w:t>
      </w:r>
      <w:r w:rsidRPr="00510F8C">
        <w:rPr>
          <w:lang w:val="uk-UA"/>
        </w:rPr>
        <w:t>Покупець опціону виплачує премію його продавцю замість його зобов'язання реалізувати вищезгадане право</w:t>
      </w:r>
      <w:r w:rsidR="009F1E30" w:rsidRPr="00510F8C">
        <w:rPr>
          <w:lang w:val="uk-UA"/>
        </w:rPr>
        <w:t>.</w:t>
      </w:r>
    </w:p>
    <w:p w:rsidR="009F1E30" w:rsidRPr="00510F8C" w:rsidRDefault="00C26FC2" w:rsidP="009F1E30">
      <w:pPr>
        <w:rPr>
          <w:lang w:val="uk-UA"/>
        </w:rPr>
      </w:pPr>
      <w:r w:rsidRPr="00510F8C">
        <w:rPr>
          <w:lang w:val="uk-UA"/>
        </w:rPr>
        <w:t>Головною причиною появи даного сегменту валютного ринку було прагнення банків і їх клієнтів використовувати можливості страхування валютних операцій і здійснення прибуткових спекулятивних операцій</w:t>
      </w:r>
      <w:r w:rsidR="009F1E30" w:rsidRPr="00510F8C">
        <w:rPr>
          <w:lang w:val="uk-UA"/>
        </w:rPr>
        <w:t xml:space="preserve">. </w:t>
      </w:r>
      <w:r w:rsidRPr="00510F8C">
        <w:rPr>
          <w:lang w:val="uk-UA"/>
        </w:rPr>
        <w:t>До послуг форвардного ринку в основному вдаються або експортери, чекаюч</w:t>
      </w:r>
      <w:r w:rsidR="00F1045C" w:rsidRPr="00510F8C">
        <w:rPr>
          <w:lang w:val="uk-UA"/>
        </w:rPr>
        <w:t>и</w:t>
      </w:r>
      <w:r w:rsidRPr="00510F8C">
        <w:rPr>
          <w:lang w:val="uk-UA"/>
        </w:rPr>
        <w:t xml:space="preserve"> отримання валютної виручки, або імпортери, що мають намір здійснити платіж за імпорт</w:t>
      </w:r>
      <w:r w:rsidR="009F1E30" w:rsidRPr="00510F8C">
        <w:rPr>
          <w:lang w:val="uk-UA"/>
        </w:rPr>
        <w:t xml:space="preserve">. </w:t>
      </w:r>
      <w:r w:rsidRPr="00510F8C">
        <w:rPr>
          <w:lang w:val="uk-UA"/>
        </w:rPr>
        <w:t>Учасники ф'ючерсного ринку</w:t>
      </w:r>
      <w:r w:rsidR="009F1E30" w:rsidRPr="00510F8C">
        <w:rPr>
          <w:lang w:val="uk-UA"/>
        </w:rPr>
        <w:t xml:space="preserve"> - </w:t>
      </w:r>
      <w:r w:rsidRPr="00510F8C">
        <w:rPr>
          <w:lang w:val="uk-UA"/>
        </w:rPr>
        <w:t>банки і небанківські організації, прагнучі одержати дохід в результаті зміни курсів валют</w:t>
      </w:r>
      <w:r w:rsidR="009F1E30" w:rsidRPr="00510F8C">
        <w:rPr>
          <w:lang w:val="uk-UA"/>
        </w:rPr>
        <w:t xml:space="preserve"> [</w:t>
      </w:r>
      <w:r w:rsidR="00F1045C" w:rsidRPr="00510F8C">
        <w:rPr>
          <w:lang w:val="uk-UA"/>
        </w:rPr>
        <w:t>5, 146</w:t>
      </w:r>
      <w:r w:rsidR="009F1E30" w:rsidRPr="00510F8C">
        <w:rPr>
          <w:lang w:val="uk-UA"/>
        </w:rPr>
        <w:t>].</w:t>
      </w:r>
    </w:p>
    <w:p w:rsidR="009F1E30" w:rsidRPr="00510F8C" w:rsidRDefault="00F1045C" w:rsidP="009F1E30">
      <w:pPr>
        <w:rPr>
          <w:lang w:val="uk-UA"/>
        </w:rPr>
      </w:pPr>
      <w:r w:rsidRPr="00510F8C">
        <w:rPr>
          <w:lang w:val="uk-UA"/>
        </w:rPr>
        <w:t xml:space="preserve">Валютні ринки є невід’ємною частиною грошово-кредитної політики </w:t>
      </w:r>
      <w:r w:rsidR="009153C7" w:rsidRPr="00510F8C">
        <w:rPr>
          <w:lang w:val="uk-UA"/>
        </w:rPr>
        <w:t xml:space="preserve">будь-якої </w:t>
      </w:r>
      <w:r w:rsidRPr="00510F8C">
        <w:rPr>
          <w:lang w:val="uk-UA"/>
        </w:rPr>
        <w:t>держави, про що свідчать їх функції</w:t>
      </w:r>
      <w:r w:rsidR="009F1E30" w:rsidRPr="00510F8C">
        <w:rPr>
          <w:lang w:val="uk-UA"/>
        </w:rPr>
        <w:t xml:space="preserve">. </w:t>
      </w:r>
      <w:r w:rsidRPr="00510F8C">
        <w:rPr>
          <w:lang w:val="uk-UA"/>
        </w:rPr>
        <w:t xml:space="preserve">До головних </w:t>
      </w:r>
      <w:r w:rsidRPr="00510F8C">
        <w:rPr>
          <w:i/>
          <w:iCs/>
          <w:lang w:val="uk-UA"/>
        </w:rPr>
        <w:t>функцій</w:t>
      </w:r>
      <w:r w:rsidRPr="00510F8C">
        <w:rPr>
          <w:lang w:val="uk-UA"/>
        </w:rPr>
        <w:t xml:space="preserve"> валютних ринків можна віднести</w:t>
      </w:r>
      <w:r w:rsidR="009F1E30" w:rsidRPr="00510F8C">
        <w:rPr>
          <w:lang w:val="uk-UA"/>
        </w:rPr>
        <w:t>:</w:t>
      </w:r>
    </w:p>
    <w:p w:rsidR="009F1E30" w:rsidRPr="00510F8C" w:rsidRDefault="00F1045C" w:rsidP="009F1E30">
      <w:pPr>
        <w:rPr>
          <w:lang w:val="uk-UA"/>
        </w:rPr>
      </w:pPr>
      <w:r w:rsidRPr="00510F8C">
        <w:rPr>
          <w:lang w:val="uk-UA"/>
        </w:rPr>
        <w:t>забезпечення виконання міжнародних розрахунків</w:t>
      </w:r>
      <w:r w:rsidR="009F1E30" w:rsidRPr="00510F8C">
        <w:rPr>
          <w:lang w:val="uk-UA"/>
        </w:rPr>
        <w:t>;</w:t>
      </w:r>
    </w:p>
    <w:p w:rsidR="009F1E30" w:rsidRPr="00510F8C" w:rsidRDefault="00F1045C" w:rsidP="009F1E30">
      <w:pPr>
        <w:rPr>
          <w:lang w:val="uk-UA"/>
        </w:rPr>
      </w:pPr>
      <w:r w:rsidRPr="00510F8C">
        <w:rPr>
          <w:lang w:val="uk-UA"/>
        </w:rPr>
        <w:t>забезпечення ефективного функціонування світових кредитних та фінансових ринків</w:t>
      </w:r>
      <w:r w:rsidR="009F1E30" w:rsidRPr="00510F8C">
        <w:rPr>
          <w:lang w:val="uk-UA"/>
        </w:rPr>
        <w:t xml:space="preserve"> (</w:t>
      </w:r>
      <w:r w:rsidRPr="00510F8C">
        <w:rPr>
          <w:lang w:val="uk-UA"/>
        </w:rPr>
        <w:t>дозволяє суб’єктам МЕВ користуватися національними кредитними та фінансовими ринками для фінансування та проведення операцій по всьому світу</w:t>
      </w:r>
      <w:r w:rsidR="009F1E30" w:rsidRPr="00510F8C">
        <w:rPr>
          <w:lang w:val="uk-UA"/>
        </w:rPr>
        <w:t xml:space="preserve">. </w:t>
      </w:r>
      <w:r w:rsidRPr="00510F8C">
        <w:rPr>
          <w:lang w:val="uk-UA"/>
        </w:rPr>
        <w:t>Тобто фірми мають змогу отримувати кредити за найнижчими ставками і у найпривабливішій для них валюті, а потім використовувати залучені кошти для фінансування будь-яких операцій</w:t>
      </w:r>
      <w:r w:rsidR="009F1E30" w:rsidRPr="00510F8C">
        <w:rPr>
          <w:lang w:val="uk-UA"/>
        </w:rPr>
        <w:t>);</w:t>
      </w:r>
    </w:p>
    <w:p w:rsidR="009F1E30" w:rsidRPr="00510F8C" w:rsidRDefault="00F1045C" w:rsidP="009F1E30">
      <w:pPr>
        <w:rPr>
          <w:lang w:val="uk-UA"/>
        </w:rPr>
      </w:pPr>
      <w:r w:rsidRPr="00510F8C">
        <w:rPr>
          <w:lang w:val="uk-UA"/>
        </w:rPr>
        <w:t>страхування валютних та кредитних ризиків</w:t>
      </w:r>
      <w:r w:rsidR="009F1E30" w:rsidRPr="00510F8C">
        <w:rPr>
          <w:lang w:val="uk-UA"/>
        </w:rPr>
        <w:t xml:space="preserve"> (</w:t>
      </w:r>
      <w:r w:rsidRPr="00510F8C">
        <w:rPr>
          <w:lang w:val="uk-UA"/>
        </w:rPr>
        <w:t>валютні ринки надають можливість суб’єктам МЕВ за допомогою відповідних інструментів</w:t>
      </w:r>
      <w:r w:rsidR="009F1E30" w:rsidRPr="00510F8C">
        <w:rPr>
          <w:lang w:val="uk-UA"/>
        </w:rPr>
        <w:t xml:space="preserve"> (</w:t>
      </w:r>
      <w:r w:rsidRPr="00510F8C">
        <w:rPr>
          <w:lang w:val="uk-UA"/>
        </w:rPr>
        <w:t>опціони, ф’ючерси, форвардні контракти, валютні свопи</w:t>
      </w:r>
      <w:r w:rsidR="009F1E30" w:rsidRPr="00510F8C">
        <w:rPr>
          <w:lang w:val="uk-UA"/>
        </w:rPr>
        <w:t xml:space="preserve">) </w:t>
      </w:r>
      <w:r w:rsidRPr="00510F8C">
        <w:rPr>
          <w:lang w:val="uk-UA"/>
        </w:rPr>
        <w:t>зменшити або зовсім уникнути валютних ризиків які пов’язані з проведенням операцій в різних валютах</w:t>
      </w:r>
      <w:r w:rsidR="009F1E30" w:rsidRPr="00510F8C">
        <w:rPr>
          <w:lang w:val="uk-UA"/>
        </w:rPr>
        <w:t>);</w:t>
      </w:r>
    </w:p>
    <w:p w:rsidR="009F1E30" w:rsidRPr="00510F8C" w:rsidRDefault="00F1045C" w:rsidP="009F1E30">
      <w:pPr>
        <w:rPr>
          <w:lang w:val="uk-UA"/>
        </w:rPr>
      </w:pPr>
      <w:r w:rsidRPr="00510F8C">
        <w:rPr>
          <w:lang w:val="uk-UA"/>
        </w:rPr>
        <w:t>отримання спекулятивного прибутку учасниками ринку у вигляді різниці курсiв валют</w:t>
      </w:r>
      <w:r w:rsidR="009F1E30" w:rsidRPr="00510F8C">
        <w:rPr>
          <w:lang w:val="uk-UA"/>
        </w:rPr>
        <w:t xml:space="preserve"> (</w:t>
      </w:r>
      <w:r w:rsidRPr="00510F8C">
        <w:rPr>
          <w:lang w:val="uk-UA"/>
        </w:rPr>
        <w:t>спекулянт відкриває позицію по певній валюті і очікує зміни курсу, якщо курс змінився таким чином яким очікував спекулянт то він заробить прибуток якщо, ні то збиток</w:t>
      </w:r>
      <w:r w:rsidR="009F1E30" w:rsidRPr="00510F8C">
        <w:rPr>
          <w:lang w:val="uk-UA"/>
        </w:rPr>
        <w:t>);</w:t>
      </w:r>
    </w:p>
    <w:p w:rsidR="009F1E30" w:rsidRPr="00510F8C" w:rsidRDefault="00F1045C" w:rsidP="009F1E30">
      <w:pPr>
        <w:rPr>
          <w:lang w:val="uk-UA"/>
        </w:rPr>
      </w:pPr>
      <w:r w:rsidRPr="00510F8C">
        <w:rPr>
          <w:lang w:val="uk-UA"/>
        </w:rPr>
        <w:t xml:space="preserve">визначення валютних курсів </w:t>
      </w:r>
      <w:r w:rsidR="009F1E30" w:rsidRPr="00510F8C">
        <w:rPr>
          <w:lang w:val="uk-UA"/>
        </w:rPr>
        <w:t>-</w:t>
      </w:r>
      <w:r w:rsidRPr="00510F8C">
        <w:rPr>
          <w:lang w:val="uk-UA"/>
        </w:rPr>
        <w:t xml:space="preserve"> діяльність операторів на валютних ринках постійно змінює валютні курси тих валют, з якими працюють на цьому ринку</w:t>
      </w:r>
      <w:r w:rsidR="009F1E30" w:rsidRPr="00510F8C">
        <w:rPr>
          <w:lang w:val="uk-UA"/>
        </w:rPr>
        <w:t xml:space="preserve">. </w:t>
      </w:r>
      <w:r w:rsidRPr="00510F8C">
        <w:rPr>
          <w:lang w:val="uk-UA"/>
        </w:rPr>
        <w:t>Існує багато причин зміни валютного курсу певної валюти, але всі вони діють опосередковано через зміну попиту і пропозиції на цю валюту на валютних ринках</w:t>
      </w:r>
      <w:r w:rsidR="009F1E30" w:rsidRPr="00510F8C">
        <w:rPr>
          <w:lang w:val="uk-UA"/>
        </w:rPr>
        <w:t xml:space="preserve">. </w:t>
      </w:r>
      <w:r w:rsidRPr="00510F8C">
        <w:rPr>
          <w:lang w:val="uk-UA"/>
        </w:rPr>
        <w:t>Таким чином саме на валютному ринку визначається вартість певної валюти</w:t>
      </w:r>
      <w:r w:rsidR="009F1E30" w:rsidRPr="00510F8C">
        <w:rPr>
          <w:lang w:val="uk-UA"/>
        </w:rPr>
        <w:t>;</w:t>
      </w:r>
    </w:p>
    <w:p w:rsidR="009F1E30" w:rsidRPr="00510F8C" w:rsidRDefault="00F1045C" w:rsidP="009F1E30">
      <w:pPr>
        <w:rPr>
          <w:lang w:val="uk-UA"/>
        </w:rPr>
      </w:pPr>
      <w:r w:rsidRPr="00510F8C">
        <w:rPr>
          <w:lang w:val="uk-UA"/>
        </w:rPr>
        <w:t>диверсифiкацiя валютних резервів банків, підприємств, держав</w:t>
      </w:r>
      <w:r w:rsidR="009F1E30" w:rsidRPr="00510F8C">
        <w:rPr>
          <w:lang w:val="uk-UA"/>
        </w:rPr>
        <w:t xml:space="preserve"> (</w:t>
      </w:r>
      <w:r w:rsidRPr="00510F8C">
        <w:rPr>
          <w:lang w:val="uk-UA"/>
        </w:rPr>
        <w:t>суб’єкти МЕВ можуть певним чином застрахувати себе від змін валютних курсів шляхом розосередження своїх грошових активів в різних валютах</w:t>
      </w:r>
      <w:r w:rsidR="009F1E30" w:rsidRPr="00510F8C">
        <w:rPr>
          <w:lang w:val="uk-UA"/>
        </w:rPr>
        <w:t>);</w:t>
      </w:r>
    </w:p>
    <w:p w:rsidR="009F1E30" w:rsidRPr="00510F8C" w:rsidRDefault="00F1045C" w:rsidP="009F1E30">
      <w:pPr>
        <w:rPr>
          <w:lang w:val="uk-UA"/>
        </w:rPr>
      </w:pPr>
      <w:r w:rsidRPr="00510F8C">
        <w:rPr>
          <w:lang w:val="uk-UA"/>
        </w:rPr>
        <w:t>регулювання економіки</w:t>
      </w:r>
      <w:r w:rsidR="009F1E30" w:rsidRPr="00510F8C">
        <w:rPr>
          <w:lang w:val="uk-UA"/>
        </w:rPr>
        <w:t xml:space="preserve"> (</w:t>
      </w:r>
      <w:r w:rsidRPr="00510F8C">
        <w:rPr>
          <w:lang w:val="uk-UA"/>
        </w:rPr>
        <w:t>через зміну валютного курсу відкрита економіка може регулювати диспропорції які виникають в ній</w:t>
      </w:r>
      <w:r w:rsidR="009F1E30" w:rsidRPr="00510F8C">
        <w:rPr>
          <w:lang w:val="uk-UA"/>
        </w:rPr>
        <w:t>) [</w:t>
      </w:r>
      <w:r w:rsidR="009153C7" w:rsidRPr="00510F8C">
        <w:rPr>
          <w:lang w:val="uk-UA"/>
        </w:rPr>
        <w:t xml:space="preserve">4, </w:t>
      </w:r>
      <w:r w:rsidR="00BF303C" w:rsidRPr="00510F8C">
        <w:rPr>
          <w:lang w:val="uk-UA"/>
        </w:rPr>
        <w:t>4</w:t>
      </w:r>
      <w:r w:rsidR="009153C7" w:rsidRPr="00510F8C">
        <w:rPr>
          <w:lang w:val="uk-UA"/>
        </w:rPr>
        <w:t>8</w:t>
      </w:r>
      <w:r w:rsidR="00BF303C" w:rsidRPr="00510F8C">
        <w:rPr>
          <w:lang w:val="uk-UA"/>
        </w:rPr>
        <w:t>9</w:t>
      </w:r>
      <w:r w:rsidR="009F1E30" w:rsidRPr="00510F8C">
        <w:rPr>
          <w:lang w:val="uk-UA"/>
        </w:rPr>
        <w:t>].</w:t>
      </w:r>
    </w:p>
    <w:p w:rsidR="009F1E30" w:rsidRPr="00510F8C" w:rsidRDefault="002A28D4" w:rsidP="009F1E30">
      <w:pPr>
        <w:rPr>
          <w:lang w:val="uk-UA"/>
        </w:rPr>
      </w:pPr>
      <w:r w:rsidRPr="00510F8C">
        <w:rPr>
          <w:lang w:val="uk-UA"/>
        </w:rPr>
        <w:t>Головними учасниками валютного ринку є наступні 4 групи суб’єктів</w:t>
      </w:r>
      <w:r w:rsidR="009F1E30" w:rsidRPr="00510F8C">
        <w:rPr>
          <w:lang w:val="uk-UA"/>
        </w:rPr>
        <w:t>:</w:t>
      </w:r>
    </w:p>
    <w:p w:rsidR="009F1E30" w:rsidRPr="00510F8C" w:rsidRDefault="002A28D4" w:rsidP="009F1E30">
      <w:pPr>
        <w:rPr>
          <w:lang w:val="uk-UA"/>
        </w:rPr>
      </w:pPr>
      <w:r w:rsidRPr="00510F8C">
        <w:rPr>
          <w:i/>
          <w:iCs/>
          <w:lang w:val="uk-UA"/>
        </w:rPr>
        <w:t>Державні установи</w:t>
      </w:r>
      <w:r w:rsidRPr="00510F8C">
        <w:rPr>
          <w:lang w:val="uk-UA"/>
        </w:rPr>
        <w:t>, основне місце серед яких займають</w:t>
      </w:r>
      <w:r w:rsidR="009F1E30" w:rsidRPr="00510F8C">
        <w:rPr>
          <w:lang w:val="uk-UA"/>
        </w:rPr>
        <w:t>:</w:t>
      </w:r>
    </w:p>
    <w:p w:rsidR="009F1E30" w:rsidRPr="00510F8C" w:rsidRDefault="002A28D4" w:rsidP="009F1E30">
      <w:pPr>
        <w:rPr>
          <w:lang w:val="uk-UA"/>
        </w:rPr>
      </w:pPr>
      <w:r w:rsidRPr="00510F8C">
        <w:rPr>
          <w:lang w:val="uk-UA"/>
        </w:rPr>
        <w:t>центральні банки</w:t>
      </w:r>
      <w:r w:rsidR="009F1E30" w:rsidRPr="00510F8C">
        <w:rPr>
          <w:lang w:val="uk-UA"/>
        </w:rPr>
        <w:t xml:space="preserve"> - </w:t>
      </w:r>
      <w:r w:rsidRPr="00510F8C">
        <w:rPr>
          <w:lang w:val="uk-UA"/>
        </w:rPr>
        <w:t>управління валютними резервами, проведення валютних інтервенцій, регулювання рівня процентних ставок по вкладенням в національній валюті</w:t>
      </w:r>
      <w:r w:rsidR="009F1E30" w:rsidRPr="00510F8C">
        <w:rPr>
          <w:lang w:val="uk-UA"/>
        </w:rPr>
        <w:t>;</w:t>
      </w:r>
    </w:p>
    <w:p w:rsidR="009F1E30" w:rsidRPr="00510F8C" w:rsidRDefault="002A28D4" w:rsidP="009F1E30">
      <w:pPr>
        <w:rPr>
          <w:lang w:val="uk-UA"/>
        </w:rPr>
      </w:pPr>
      <w:r w:rsidRPr="00510F8C">
        <w:rPr>
          <w:lang w:val="uk-UA"/>
        </w:rPr>
        <w:t>казначейства окремих країн</w:t>
      </w:r>
      <w:r w:rsidR="009F1E30" w:rsidRPr="00510F8C">
        <w:rPr>
          <w:lang w:val="uk-UA"/>
        </w:rPr>
        <w:t>.</w:t>
      </w:r>
    </w:p>
    <w:p w:rsidR="009F1E30" w:rsidRPr="00510F8C" w:rsidRDefault="002A28D4" w:rsidP="009F1E30">
      <w:pPr>
        <w:rPr>
          <w:lang w:val="uk-UA"/>
        </w:rPr>
      </w:pPr>
      <w:r w:rsidRPr="00510F8C">
        <w:rPr>
          <w:i/>
          <w:iCs/>
          <w:lang w:val="uk-UA"/>
        </w:rPr>
        <w:t>Юридичні та фізичні особи</w:t>
      </w:r>
      <w:r w:rsidRPr="00510F8C">
        <w:rPr>
          <w:lang w:val="uk-UA"/>
        </w:rPr>
        <w:t>, зайняті у різноманітних сферах</w:t>
      </w:r>
      <w:r w:rsidR="009F1E30" w:rsidRPr="00510F8C">
        <w:rPr>
          <w:lang w:val="uk-UA"/>
        </w:rPr>
        <w:t xml:space="preserve"> </w:t>
      </w:r>
      <w:r w:rsidRPr="00510F8C">
        <w:rPr>
          <w:lang w:val="uk-UA"/>
        </w:rPr>
        <w:t>зовнішньоекономічної діяльності</w:t>
      </w:r>
      <w:r w:rsidR="009F1E30" w:rsidRPr="00510F8C">
        <w:rPr>
          <w:lang w:val="uk-UA"/>
        </w:rPr>
        <w:t>:</w:t>
      </w:r>
    </w:p>
    <w:p w:rsidR="009F1E30" w:rsidRPr="00510F8C" w:rsidRDefault="002A28D4" w:rsidP="009F1E30">
      <w:pPr>
        <w:rPr>
          <w:lang w:val="uk-UA"/>
        </w:rPr>
      </w:pPr>
      <w:r w:rsidRPr="00510F8C">
        <w:rPr>
          <w:lang w:val="uk-UA"/>
        </w:rPr>
        <w:t>компанії, що приймають участь у міжнародній торгівлі</w:t>
      </w:r>
      <w:r w:rsidR="009F1E30" w:rsidRPr="00510F8C">
        <w:rPr>
          <w:lang w:val="uk-UA"/>
        </w:rPr>
        <w:t xml:space="preserve">; </w:t>
      </w:r>
      <w:r w:rsidRPr="00510F8C">
        <w:rPr>
          <w:lang w:val="uk-UA"/>
        </w:rPr>
        <w:t>мають попит на іноземну валюта</w:t>
      </w:r>
      <w:r w:rsidR="009F1E30" w:rsidRPr="00510F8C">
        <w:rPr>
          <w:lang w:val="uk-UA"/>
        </w:rPr>
        <w:t>,</w:t>
      </w:r>
      <w:r w:rsidRPr="00510F8C">
        <w:rPr>
          <w:lang w:val="uk-UA"/>
        </w:rPr>
        <w:t xml:space="preserve"> а також її пропонують</w:t>
      </w:r>
      <w:r w:rsidR="009F1E30" w:rsidRPr="00510F8C">
        <w:rPr>
          <w:lang w:val="uk-UA"/>
        </w:rPr>
        <w:t xml:space="preserve">; </w:t>
      </w:r>
      <w:r w:rsidRPr="00510F8C">
        <w:rPr>
          <w:lang w:val="uk-UA"/>
        </w:rPr>
        <w:t>операції здійснюють через банки</w:t>
      </w:r>
      <w:r w:rsidR="009F1E30" w:rsidRPr="00510F8C">
        <w:rPr>
          <w:lang w:val="uk-UA"/>
        </w:rPr>
        <w:t>;</w:t>
      </w:r>
    </w:p>
    <w:p w:rsidR="009F1E30" w:rsidRPr="00510F8C" w:rsidRDefault="002A28D4" w:rsidP="009F1E30">
      <w:pPr>
        <w:rPr>
          <w:lang w:val="uk-UA"/>
        </w:rPr>
      </w:pPr>
      <w:r w:rsidRPr="00510F8C">
        <w:rPr>
          <w:lang w:val="uk-UA"/>
        </w:rPr>
        <w:t>компанії, які здійснюють закордонні вкладення активів</w:t>
      </w:r>
      <w:r w:rsidR="009F1E30" w:rsidRPr="00510F8C">
        <w:rPr>
          <w:lang w:val="uk-UA"/>
        </w:rPr>
        <w:t xml:space="preserve"> (</w:t>
      </w:r>
      <w:r w:rsidRPr="00510F8C">
        <w:rPr>
          <w:lang w:val="uk-UA"/>
        </w:rPr>
        <w:t>Investment Funds, Mhey Market Funds</w:t>
      </w:r>
      <w:r w:rsidR="009F1E30" w:rsidRPr="00510F8C">
        <w:rPr>
          <w:lang w:val="uk-UA"/>
        </w:rPr>
        <w:t>, I</w:t>
      </w:r>
      <w:r w:rsidRPr="00510F8C">
        <w:rPr>
          <w:lang w:val="uk-UA"/>
        </w:rPr>
        <w:t>nternatinal Crpratins</w:t>
      </w:r>
      <w:r w:rsidR="009F1E30" w:rsidRPr="00510F8C">
        <w:rPr>
          <w:lang w:val="uk-UA"/>
        </w:rPr>
        <w:t>),</w:t>
      </w:r>
      <w:r w:rsidRPr="00510F8C">
        <w:rPr>
          <w:lang w:val="uk-UA"/>
        </w:rPr>
        <w:t xml:space="preserve"> тобто інвестиційні фонди, крупні міжнародні корпорації</w:t>
      </w:r>
      <w:r w:rsidR="009F1E30" w:rsidRPr="00510F8C">
        <w:rPr>
          <w:lang w:val="uk-UA"/>
        </w:rPr>
        <w:t>;</w:t>
      </w:r>
    </w:p>
    <w:p w:rsidR="009F1E30" w:rsidRPr="00510F8C" w:rsidRDefault="002A28D4" w:rsidP="009F1E30">
      <w:pPr>
        <w:rPr>
          <w:lang w:val="uk-UA"/>
        </w:rPr>
      </w:pPr>
      <w:r w:rsidRPr="00510F8C">
        <w:rPr>
          <w:lang w:val="uk-UA"/>
        </w:rPr>
        <w:t>приватні особи</w:t>
      </w:r>
      <w:r w:rsidR="00D9033D" w:rsidRPr="00510F8C">
        <w:rPr>
          <w:lang w:val="uk-UA"/>
        </w:rPr>
        <w:t>, які здійснюють</w:t>
      </w:r>
      <w:r w:rsidRPr="00510F8C">
        <w:rPr>
          <w:lang w:val="uk-UA"/>
        </w:rPr>
        <w:t xml:space="preserve"> неторгові операції</w:t>
      </w:r>
      <w:r w:rsidR="009F1E30" w:rsidRPr="00510F8C">
        <w:rPr>
          <w:lang w:val="uk-UA"/>
        </w:rPr>
        <w:t xml:space="preserve"> (</w:t>
      </w:r>
      <w:r w:rsidRPr="00510F8C">
        <w:rPr>
          <w:lang w:val="uk-UA"/>
        </w:rPr>
        <w:t>туризм, переказ заробітної плати, пенсій, гонорарів і продаж готівкової валюти</w:t>
      </w:r>
      <w:r w:rsidR="009F1E30" w:rsidRPr="00510F8C">
        <w:rPr>
          <w:lang w:val="uk-UA"/>
        </w:rPr>
        <w:t>).</w:t>
      </w:r>
    </w:p>
    <w:p w:rsidR="009F1E30" w:rsidRPr="00510F8C" w:rsidRDefault="002A28D4" w:rsidP="009F1E30">
      <w:pPr>
        <w:rPr>
          <w:lang w:val="uk-UA"/>
        </w:rPr>
      </w:pPr>
      <w:r w:rsidRPr="00510F8C">
        <w:rPr>
          <w:i/>
          <w:iCs/>
          <w:lang w:val="uk-UA"/>
        </w:rPr>
        <w:t>Комерційні банківські установи</w:t>
      </w:r>
      <w:r w:rsidRPr="00510F8C">
        <w:rPr>
          <w:lang w:val="uk-UA"/>
        </w:rPr>
        <w:t>, які забезпечують валютне обслуговування зовнішніх зв’язків</w:t>
      </w:r>
      <w:r w:rsidR="009F1E30" w:rsidRPr="00510F8C">
        <w:rPr>
          <w:lang w:val="uk-UA"/>
        </w:rPr>
        <w:t xml:space="preserve">. </w:t>
      </w:r>
      <w:r w:rsidR="00D9033D" w:rsidRPr="00510F8C">
        <w:rPr>
          <w:lang w:val="uk-UA"/>
        </w:rPr>
        <w:t>Це</w:t>
      </w:r>
      <w:r w:rsidR="009F1E30" w:rsidRPr="00510F8C">
        <w:rPr>
          <w:lang w:val="uk-UA"/>
        </w:rPr>
        <w:t xml:space="preserve"> </w:t>
      </w:r>
      <w:r w:rsidRPr="00510F8C">
        <w:rPr>
          <w:lang w:val="uk-UA"/>
        </w:rPr>
        <w:t>комерційні банки</w:t>
      </w:r>
      <w:r w:rsidR="00D9033D" w:rsidRPr="00510F8C">
        <w:rPr>
          <w:lang w:val="uk-UA"/>
        </w:rPr>
        <w:t>, які</w:t>
      </w:r>
      <w:r w:rsidRPr="00510F8C">
        <w:rPr>
          <w:lang w:val="uk-UA"/>
        </w:rPr>
        <w:t xml:space="preserve"> проводять основний обсяг валютних операцій, акумулюють загальні потреби ринку у валютних конверсіях, а також у залученні/розміщенні коштів і виходять з ними на інші банки</w:t>
      </w:r>
      <w:r w:rsidR="009F1E30" w:rsidRPr="00510F8C">
        <w:rPr>
          <w:lang w:val="uk-UA"/>
        </w:rPr>
        <w:t>;</w:t>
      </w:r>
    </w:p>
    <w:p w:rsidR="009F1E30" w:rsidRPr="00510F8C" w:rsidRDefault="002A28D4" w:rsidP="009F1E30">
      <w:pPr>
        <w:rPr>
          <w:i/>
          <w:iCs/>
          <w:lang w:val="uk-UA"/>
        </w:rPr>
      </w:pPr>
      <w:r w:rsidRPr="00510F8C">
        <w:rPr>
          <w:i/>
          <w:iCs/>
          <w:lang w:val="uk-UA"/>
        </w:rPr>
        <w:t>Валютні біржі та валютні відділи товарних фондових бірж</w:t>
      </w:r>
      <w:r w:rsidR="009F1E30" w:rsidRPr="00510F8C">
        <w:rPr>
          <w:i/>
          <w:iCs/>
          <w:lang w:val="uk-UA"/>
        </w:rPr>
        <w:t>:</w:t>
      </w:r>
    </w:p>
    <w:p w:rsidR="009F1E30" w:rsidRPr="00510F8C" w:rsidRDefault="002A28D4" w:rsidP="009F1E30">
      <w:pPr>
        <w:rPr>
          <w:lang w:val="uk-UA"/>
        </w:rPr>
      </w:pPr>
      <w:r w:rsidRPr="00510F8C">
        <w:rPr>
          <w:lang w:val="uk-UA"/>
        </w:rPr>
        <w:t xml:space="preserve">валютні біржі </w:t>
      </w:r>
      <w:r w:rsidR="009F1E30" w:rsidRPr="00510F8C">
        <w:rPr>
          <w:lang w:val="uk-UA"/>
        </w:rPr>
        <w:t>-</w:t>
      </w:r>
      <w:r w:rsidRPr="00510F8C">
        <w:rPr>
          <w:lang w:val="uk-UA"/>
        </w:rPr>
        <w:t xml:space="preserve"> </w:t>
      </w:r>
      <w:r w:rsidR="00D9033D" w:rsidRPr="00510F8C">
        <w:rPr>
          <w:lang w:val="uk-UA"/>
        </w:rPr>
        <w:t>здійснюють</w:t>
      </w:r>
      <w:r w:rsidRPr="00510F8C">
        <w:rPr>
          <w:lang w:val="uk-UA"/>
        </w:rPr>
        <w:t xml:space="preserve"> обмін валют для юридичних осіб і формування валютного курсу</w:t>
      </w:r>
      <w:r w:rsidR="009F1E30" w:rsidRPr="00510F8C">
        <w:rPr>
          <w:lang w:val="uk-UA"/>
        </w:rPr>
        <w:t>;</w:t>
      </w:r>
    </w:p>
    <w:p w:rsidR="009F1E30" w:rsidRPr="00510F8C" w:rsidRDefault="002A28D4" w:rsidP="009F1E30">
      <w:pPr>
        <w:rPr>
          <w:lang w:val="uk-UA"/>
        </w:rPr>
      </w:pPr>
      <w:r w:rsidRPr="00510F8C">
        <w:rPr>
          <w:lang w:val="uk-UA"/>
        </w:rPr>
        <w:t>валютні брокерські фірми</w:t>
      </w:r>
      <w:r w:rsidR="009F1E30" w:rsidRPr="00510F8C">
        <w:rPr>
          <w:lang w:val="uk-UA"/>
        </w:rPr>
        <w:t xml:space="preserve"> - </w:t>
      </w:r>
      <w:r w:rsidRPr="00510F8C">
        <w:rPr>
          <w:lang w:val="uk-UA"/>
        </w:rPr>
        <w:t>зведення покупця і продавця іноземної валюти і здійснення між ними конверсійної чи кредитно-депозитної операції</w:t>
      </w:r>
      <w:r w:rsidR="009F1E30" w:rsidRPr="00510F8C">
        <w:rPr>
          <w:lang w:val="uk-UA"/>
        </w:rPr>
        <w:t xml:space="preserve">. </w:t>
      </w:r>
      <w:r w:rsidRPr="00510F8C">
        <w:rPr>
          <w:lang w:val="uk-UA"/>
        </w:rPr>
        <w:t>Знімаються комісійні</w:t>
      </w:r>
      <w:r w:rsidR="009F1E30" w:rsidRPr="00510F8C">
        <w:rPr>
          <w:lang w:val="uk-UA"/>
        </w:rPr>
        <w:t>.</w:t>
      </w:r>
    </w:p>
    <w:p w:rsidR="009F1E30" w:rsidRPr="00510F8C" w:rsidRDefault="0071338C" w:rsidP="009F1E30">
      <w:pPr>
        <w:rPr>
          <w:lang w:val="uk-UA"/>
        </w:rPr>
      </w:pPr>
      <w:r w:rsidRPr="00510F8C">
        <w:rPr>
          <w:lang w:val="uk-UA"/>
        </w:rPr>
        <w:t>Таким чином, без валютних ринків міжнародна економічна діяльність на сьогоднішній день не можлива, про що свідчать обсяги цього ринку і виконувані їм функції</w:t>
      </w:r>
      <w:r w:rsidR="009F1E30" w:rsidRPr="00510F8C">
        <w:rPr>
          <w:lang w:val="uk-UA"/>
        </w:rPr>
        <w:t>.</w:t>
      </w:r>
    </w:p>
    <w:p w:rsidR="00CF08E2" w:rsidRDefault="00CF08E2" w:rsidP="009F1E30">
      <w:pPr>
        <w:rPr>
          <w:lang w:val="uk-UA"/>
        </w:rPr>
      </w:pPr>
    </w:p>
    <w:p w:rsidR="009F1E30" w:rsidRDefault="009F1E30" w:rsidP="00CF08E2">
      <w:pPr>
        <w:pStyle w:val="2"/>
        <w:rPr>
          <w:lang w:val="uk-UA"/>
        </w:rPr>
      </w:pPr>
      <w:bookmarkStart w:id="4" w:name="_Toc254111068"/>
      <w:r w:rsidRPr="00510F8C">
        <w:rPr>
          <w:lang w:val="uk-UA"/>
        </w:rPr>
        <w:t xml:space="preserve">1.3 </w:t>
      </w:r>
      <w:r w:rsidR="00446D5A" w:rsidRPr="00510F8C">
        <w:rPr>
          <w:lang w:val="uk-UA"/>
        </w:rPr>
        <w:t>Механізм формування валютного курсу</w:t>
      </w:r>
      <w:bookmarkEnd w:id="4"/>
    </w:p>
    <w:p w:rsidR="00CF08E2" w:rsidRPr="00CF08E2" w:rsidRDefault="00CF08E2" w:rsidP="00CF08E2">
      <w:pPr>
        <w:rPr>
          <w:lang w:val="uk-UA"/>
        </w:rPr>
      </w:pPr>
    </w:p>
    <w:p w:rsidR="009F1E30" w:rsidRPr="00510F8C" w:rsidRDefault="00446D5A" w:rsidP="009F1E30">
      <w:pPr>
        <w:rPr>
          <w:lang w:val="uk-UA"/>
        </w:rPr>
      </w:pPr>
      <w:r w:rsidRPr="00510F8C">
        <w:rPr>
          <w:lang w:val="uk-UA"/>
        </w:rPr>
        <w:t>Головним елементом валютної системи і валютного ринку є курс валюти</w:t>
      </w:r>
      <w:r w:rsidR="009F1E30" w:rsidRPr="00510F8C">
        <w:rPr>
          <w:lang w:val="uk-UA"/>
        </w:rPr>
        <w:t xml:space="preserve">. </w:t>
      </w:r>
      <w:r w:rsidR="00BF303C" w:rsidRPr="00510F8C">
        <w:rPr>
          <w:lang w:val="uk-UA"/>
        </w:rPr>
        <w:t xml:space="preserve">Валютний курс </w:t>
      </w:r>
      <w:r w:rsidR="009F1E30" w:rsidRPr="00510F8C">
        <w:rPr>
          <w:lang w:val="uk-UA"/>
        </w:rPr>
        <w:t>-</w:t>
      </w:r>
      <w:r w:rsidR="00BF303C" w:rsidRPr="00510F8C">
        <w:rPr>
          <w:lang w:val="uk-UA"/>
        </w:rPr>
        <w:t xml:space="preserve"> співвідношення між грошовими одиницями різних країн, тобто ціна грошової одиниці однієї країни, виражена в грошових одиницях іншої країни</w:t>
      </w:r>
      <w:r w:rsidR="009F1E30" w:rsidRPr="00510F8C">
        <w:rPr>
          <w:lang w:val="uk-UA"/>
        </w:rPr>
        <w:t xml:space="preserve"> [</w:t>
      </w:r>
      <w:r w:rsidR="00BF303C" w:rsidRPr="00510F8C">
        <w:rPr>
          <w:lang w:val="uk-UA"/>
        </w:rPr>
        <w:t>5, 86</w:t>
      </w:r>
      <w:r w:rsidR="009F1E30" w:rsidRPr="00510F8C">
        <w:rPr>
          <w:lang w:val="uk-UA"/>
        </w:rPr>
        <w:t xml:space="preserve">]. </w:t>
      </w:r>
      <w:r w:rsidRPr="00510F8C">
        <w:rPr>
          <w:lang w:val="uk-UA"/>
        </w:rPr>
        <w:t>Розглянемо механізм його формування</w:t>
      </w:r>
      <w:r w:rsidR="009F1E30" w:rsidRPr="00510F8C">
        <w:rPr>
          <w:lang w:val="uk-UA"/>
        </w:rPr>
        <w:t>.</w:t>
      </w:r>
    </w:p>
    <w:p w:rsidR="009F1E30" w:rsidRPr="00510F8C" w:rsidRDefault="00446D5A" w:rsidP="009F1E30">
      <w:pPr>
        <w:rPr>
          <w:lang w:val="uk-UA"/>
        </w:rPr>
      </w:pPr>
      <w:r w:rsidRPr="00510F8C">
        <w:rPr>
          <w:lang w:val="uk-UA"/>
        </w:rPr>
        <w:t>Як і на будь-якому ринку ціни на валютному ринку залежать від співвідношень попиту і пропозиції на ту або іншу валюту</w:t>
      </w:r>
      <w:r w:rsidR="009F1E30" w:rsidRPr="00510F8C">
        <w:rPr>
          <w:lang w:val="uk-UA"/>
        </w:rPr>
        <w:t xml:space="preserve">. </w:t>
      </w:r>
      <w:r w:rsidRPr="00510F8C">
        <w:rPr>
          <w:lang w:val="uk-UA"/>
        </w:rPr>
        <w:t>Величини ж попиту і пропозиції на валютному ринку залежать перш за все від об'ємів взаємної торгівлі між тими або іншими країнами</w:t>
      </w:r>
      <w:r w:rsidR="009F1E30" w:rsidRPr="00510F8C">
        <w:rPr>
          <w:lang w:val="uk-UA"/>
        </w:rPr>
        <w:t xml:space="preserve">. </w:t>
      </w:r>
      <w:r w:rsidRPr="00510F8C">
        <w:rPr>
          <w:lang w:val="uk-UA"/>
        </w:rPr>
        <w:t>Чим вище за ціну і витрачання виробництва усередині країни в порівнянні із закордонними, тим більше зростає імпорт в порівнянні з експортом</w:t>
      </w:r>
      <w:r w:rsidR="009F1E30" w:rsidRPr="00510F8C">
        <w:rPr>
          <w:lang w:val="uk-UA"/>
        </w:rPr>
        <w:t xml:space="preserve">. </w:t>
      </w:r>
      <w:r w:rsidRPr="00510F8C">
        <w:rPr>
          <w:lang w:val="uk-UA"/>
        </w:rPr>
        <w:t>Тому високий рівень цін усередині країни і низький рівень цін за її межами зазвичай означає високі ціни на іноземну валюту</w:t>
      </w:r>
      <w:r w:rsidR="009F1E30" w:rsidRPr="00510F8C">
        <w:rPr>
          <w:lang w:val="uk-UA"/>
        </w:rPr>
        <w:t xml:space="preserve">. </w:t>
      </w:r>
      <w:r w:rsidRPr="00510F8C">
        <w:rPr>
          <w:lang w:val="uk-UA"/>
        </w:rPr>
        <w:t>Цей чинник отримав назву</w:t>
      </w:r>
      <w:r w:rsidR="009F1E30" w:rsidRPr="00510F8C">
        <w:rPr>
          <w:lang w:val="uk-UA"/>
        </w:rPr>
        <w:t xml:space="preserve"> "</w:t>
      </w:r>
      <w:r w:rsidRPr="00510F8C">
        <w:rPr>
          <w:lang w:val="uk-UA"/>
        </w:rPr>
        <w:t>паритету купівельної спроможності</w:t>
      </w:r>
      <w:r w:rsidR="009F1E30" w:rsidRPr="00510F8C">
        <w:rPr>
          <w:lang w:val="uk-UA"/>
        </w:rPr>
        <w:t xml:space="preserve">" </w:t>
      </w:r>
      <w:r w:rsidRPr="00510F8C">
        <w:rPr>
          <w:lang w:val="uk-UA"/>
        </w:rPr>
        <w:t>валютних курсів</w:t>
      </w:r>
      <w:r w:rsidR="009F1E30" w:rsidRPr="00510F8C">
        <w:rPr>
          <w:lang w:val="uk-UA"/>
        </w:rPr>
        <w:t xml:space="preserve">. </w:t>
      </w:r>
      <w:r w:rsidRPr="00510F8C">
        <w:rPr>
          <w:lang w:val="uk-UA"/>
        </w:rPr>
        <w:t>Згідно концепції паритету купівельної спроможності, зміна співвідношення валютних курсів двох країн за інших рівних умов пропорційно зміні співвідношення між внутрішніми цінами і цінами за кордоном</w:t>
      </w:r>
      <w:r w:rsidR="009F1E30" w:rsidRPr="00510F8C">
        <w:rPr>
          <w:lang w:val="uk-UA"/>
        </w:rPr>
        <w:t xml:space="preserve">. </w:t>
      </w:r>
      <w:r w:rsidRPr="00510F8C">
        <w:rPr>
          <w:lang w:val="uk-UA"/>
        </w:rPr>
        <w:t>Чим сильніше бажання мати закордонні товари і користуватися закордонними послугами, тим більшу ціну доводиться пропонувати за іноземну валюту</w:t>
      </w:r>
      <w:r w:rsidR="009F1E30" w:rsidRPr="00510F8C">
        <w:rPr>
          <w:lang w:val="uk-UA"/>
        </w:rPr>
        <w:t xml:space="preserve">. </w:t>
      </w:r>
      <w:r w:rsidRPr="00510F8C">
        <w:rPr>
          <w:lang w:val="uk-UA"/>
        </w:rPr>
        <w:t>Із зростанням національного доходу збільшується і попит на імпортні товари</w:t>
      </w:r>
      <w:r w:rsidR="009F1E30" w:rsidRPr="00510F8C">
        <w:rPr>
          <w:lang w:val="uk-UA"/>
        </w:rPr>
        <w:t xml:space="preserve">. </w:t>
      </w:r>
      <w:r w:rsidRPr="00510F8C">
        <w:rPr>
          <w:lang w:val="uk-UA"/>
        </w:rPr>
        <w:t>Це викликає тенденцію до здешевлення національної валюти</w:t>
      </w:r>
      <w:r w:rsidR="009F1E30" w:rsidRPr="00510F8C">
        <w:rPr>
          <w:lang w:val="uk-UA"/>
        </w:rPr>
        <w:t xml:space="preserve">. </w:t>
      </w:r>
      <w:r w:rsidRPr="00510F8C">
        <w:rPr>
          <w:lang w:val="uk-UA"/>
        </w:rPr>
        <w:t>З іншого боку, високий національний дохід за кордоном знижує ціну іноземної валюти</w:t>
      </w:r>
      <w:r w:rsidR="009F1E30" w:rsidRPr="00510F8C">
        <w:rPr>
          <w:lang w:val="uk-UA"/>
        </w:rPr>
        <w:t>.</w:t>
      </w:r>
    </w:p>
    <w:p w:rsidR="009F1E30" w:rsidRPr="00510F8C" w:rsidRDefault="00446D5A" w:rsidP="009F1E30">
      <w:pPr>
        <w:rPr>
          <w:lang w:val="uk-UA"/>
        </w:rPr>
      </w:pPr>
      <w:r w:rsidRPr="00510F8C">
        <w:rPr>
          <w:lang w:val="uk-UA"/>
        </w:rPr>
        <w:t>Можна виділити декілька довготривалих чинників, що впливають на положення тієї або іншої національної грошової одиниці у валютній ієрархії</w:t>
      </w:r>
      <w:r w:rsidR="009F1E30" w:rsidRPr="00510F8C">
        <w:rPr>
          <w:lang w:val="uk-UA"/>
        </w:rPr>
        <w:t xml:space="preserve"> (</w:t>
      </w:r>
      <w:r w:rsidRPr="00510F8C">
        <w:rPr>
          <w:lang w:val="uk-UA"/>
        </w:rPr>
        <w:t>їх називають структурними чинниками</w:t>
      </w:r>
      <w:r w:rsidR="009F1E30" w:rsidRPr="00510F8C">
        <w:rPr>
          <w:lang w:val="uk-UA"/>
        </w:rPr>
        <w:t>):</w:t>
      </w:r>
    </w:p>
    <w:p w:rsidR="009F1E30" w:rsidRPr="00510F8C" w:rsidRDefault="00446D5A" w:rsidP="009F1E30">
      <w:pPr>
        <w:rPr>
          <w:lang w:val="uk-UA"/>
        </w:rPr>
      </w:pPr>
      <w:r w:rsidRPr="00510F8C">
        <w:rPr>
          <w:i/>
          <w:iCs/>
          <w:lang w:val="uk-UA"/>
        </w:rPr>
        <w:t>Конкурентоспроможність товарів на світових ринках і її зміни</w:t>
      </w:r>
      <w:r w:rsidR="009F1E30" w:rsidRPr="00510F8C">
        <w:rPr>
          <w:lang w:val="uk-UA"/>
        </w:rPr>
        <w:t xml:space="preserve">. </w:t>
      </w:r>
      <w:r w:rsidRPr="00510F8C">
        <w:rPr>
          <w:lang w:val="uk-UA"/>
        </w:rPr>
        <w:t>Форсований експорт стимулює приплив іноземної валюти</w:t>
      </w:r>
      <w:r w:rsidR="009F1E30" w:rsidRPr="00510F8C">
        <w:rPr>
          <w:lang w:val="uk-UA"/>
        </w:rPr>
        <w:t>.</w:t>
      </w:r>
    </w:p>
    <w:p w:rsidR="009F1E30" w:rsidRPr="00510F8C" w:rsidRDefault="00446D5A" w:rsidP="009F1E30">
      <w:pPr>
        <w:rPr>
          <w:lang w:val="uk-UA"/>
        </w:rPr>
      </w:pPr>
      <w:r w:rsidRPr="00510F8C">
        <w:rPr>
          <w:i/>
          <w:iCs/>
          <w:lang w:val="uk-UA"/>
        </w:rPr>
        <w:t>Зростання національного доходу</w:t>
      </w:r>
      <w:r w:rsidRPr="00510F8C">
        <w:rPr>
          <w:lang w:val="uk-UA"/>
        </w:rPr>
        <w:t xml:space="preserve"> обумовлює підвищений попит на іноземну продукцію, тоді як товарний імпорт може збільшити відтік іноземної валюти</w:t>
      </w:r>
      <w:r w:rsidR="009F1E30" w:rsidRPr="00510F8C">
        <w:rPr>
          <w:lang w:val="uk-UA"/>
        </w:rPr>
        <w:t>.</w:t>
      </w:r>
    </w:p>
    <w:p w:rsidR="009F1E30" w:rsidRPr="00510F8C" w:rsidRDefault="00446D5A" w:rsidP="009F1E30">
      <w:pPr>
        <w:rPr>
          <w:lang w:val="uk-UA"/>
        </w:rPr>
      </w:pPr>
      <w:r w:rsidRPr="00510F8C">
        <w:rPr>
          <w:i/>
          <w:iCs/>
          <w:lang w:val="uk-UA"/>
        </w:rPr>
        <w:t>Послідовне підвищення внутрішніх цін в порівнянні з цінами на ринках партнерів</w:t>
      </w:r>
      <w:r w:rsidRPr="00510F8C">
        <w:rPr>
          <w:lang w:val="uk-UA"/>
        </w:rPr>
        <w:t xml:space="preserve"> підсилює прагнення купувати дешевші іноземні товари, тоді як схильність іноземців до придбання товарів або послуг, що стають усе більш дорогими, випаровується</w:t>
      </w:r>
      <w:r w:rsidR="009F1E30" w:rsidRPr="00510F8C">
        <w:rPr>
          <w:lang w:val="uk-UA"/>
        </w:rPr>
        <w:t xml:space="preserve">. </w:t>
      </w:r>
      <w:r w:rsidRPr="00510F8C">
        <w:rPr>
          <w:lang w:val="uk-UA"/>
        </w:rPr>
        <w:t>В результаті знижується пропозиція іноземної валюти і відбувається знецінення вітчизняною</w:t>
      </w:r>
      <w:r w:rsidR="009F1E30" w:rsidRPr="00510F8C">
        <w:rPr>
          <w:lang w:val="uk-UA"/>
        </w:rPr>
        <w:t>.</w:t>
      </w:r>
    </w:p>
    <w:p w:rsidR="009F1E30" w:rsidRPr="00510F8C" w:rsidRDefault="00446D5A" w:rsidP="009F1E30">
      <w:pPr>
        <w:rPr>
          <w:lang w:val="uk-UA"/>
        </w:rPr>
      </w:pPr>
      <w:r w:rsidRPr="00510F8C">
        <w:rPr>
          <w:lang w:val="uk-UA"/>
        </w:rPr>
        <w:t xml:space="preserve">Таким чином, перший чинник, що впливає на рівень курсу національної валюти </w:t>
      </w:r>
      <w:r w:rsidR="009F1E30" w:rsidRPr="00510F8C">
        <w:rPr>
          <w:lang w:val="uk-UA"/>
        </w:rPr>
        <w:t>-</w:t>
      </w:r>
      <w:r w:rsidRPr="00510F8C">
        <w:rPr>
          <w:lang w:val="uk-UA"/>
        </w:rPr>
        <w:t xml:space="preserve"> об'єм експорта-імпорта</w:t>
      </w:r>
      <w:r w:rsidR="009F1E30" w:rsidRPr="00510F8C">
        <w:rPr>
          <w:lang w:val="uk-UA"/>
        </w:rPr>
        <w:t>.</w:t>
      </w:r>
    </w:p>
    <w:p w:rsidR="009F1E30" w:rsidRPr="00510F8C" w:rsidRDefault="00446D5A" w:rsidP="009F1E30">
      <w:pPr>
        <w:rPr>
          <w:lang w:val="uk-UA"/>
        </w:rPr>
      </w:pPr>
      <w:r w:rsidRPr="00510F8C">
        <w:rPr>
          <w:lang w:val="uk-UA"/>
        </w:rPr>
        <w:t>На рівень валютного курсу робить вплив стан економіки</w:t>
      </w:r>
      <w:r w:rsidR="009F1E30" w:rsidRPr="00510F8C">
        <w:rPr>
          <w:lang w:val="uk-UA"/>
        </w:rPr>
        <w:t>:</w:t>
      </w:r>
    </w:p>
    <w:p w:rsidR="009F1E30" w:rsidRPr="00510F8C" w:rsidRDefault="00446D5A" w:rsidP="009F1E30">
      <w:pPr>
        <w:rPr>
          <w:lang w:val="uk-UA"/>
        </w:rPr>
      </w:pPr>
      <w:r w:rsidRPr="00510F8C">
        <w:rPr>
          <w:lang w:val="uk-UA"/>
        </w:rPr>
        <w:t>темп інфляції</w:t>
      </w:r>
      <w:r w:rsidR="009F1E30" w:rsidRPr="00510F8C">
        <w:rPr>
          <w:lang w:val="uk-UA"/>
        </w:rPr>
        <w:t>;</w:t>
      </w:r>
    </w:p>
    <w:p w:rsidR="009F1E30" w:rsidRPr="00510F8C" w:rsidRDefault="00446D5A" w:rsidP="009F1E30">
      <w:pPr>
        <w:rPr>
          <w:lang w:val="uk-UA"/>
        </w:rPr>
      </w:pPr>
      <w:r w:rsidRPr="00510F8C">
        <w:rPr>
          <w:lang w:val="uk-UA"/>
        </w:rPr>
        <w:t>рівень процентних ставок</w:t>
      </w:r>
      <w:r w:rsidR="009F1E30" w:rsidRPr="00510F8C">
        <w:rPr>
          <w:lang w:val="uk-UA"/>
        </w:rPr>
        <w:t>;</w:t>
      </w:r>
    </w:p>
    <w:p w:rsidR="009F1E30" w:rsidRPr="00510F8C" w:rsidRDefault="00446D5A" w:rsidP="009F1E30">
      <w:pPr>
        <w:rPr>
          <w:lang w:val="uk-UA"/>
        </w:rPr>
      </w:pPr>
      <w:r w:rsidRPr="00510F8C">
        <w:rPr>
          <w:lang w:val="uk-UA"/>
        </w:rPr>
        <w:t>діяльність валютних ринків</w:t>
      </w:r>
      <w:r w:rsidR="009F1E30" w:rsidRPr="00510F8C">
        <w:rPr>
          <w:lang w:val="uk-UA"/>
        </w:rPr>
        <w:t>;</w:t>
      </w:r>
    </w:p>
    <w:p w:rsidR="009F1E30" w:rsidRPr="00510F8C" w:rsidRDefault="00446D5A" w:rsidP="009F1E30">
      <w:pPr>
        <w:rPr>
          <w:lang w:val="uk-UA"/>
        </w:rPr>
      </w:pPr>
      <w:r w:rsidRPr="00510F8C">
        <w:rPr>
          <w:lang w:val="uk-UA"/>
        </w:rPr>
        <w:t>валютна спекуляція</w:t>
      </w:r>
      <w:r w:rsidR="009F1E30" w:rsidRPr="00510F8C">
        <w:rPr>
          <w:lang w:val="uk-UA"/>
        </w:rPr>
        <w:t>;</w:t>
      </w:r>
    </w:p>
    <w:p w:rsidR="009F1E30" w:rsidRPr="00510F8C" w:rsidRDefault="00446D5A" w:rsidP="009F1E30">
      <w:pPr>
        <w:rPr>
          <w:lang w:val="uk-UA"/>
        </w:rPr>
      </w:pPr>
      <w:r w:rsidRPr="00510F8C">
        <w:rPr>
          <w:lang w:val="uk-UA"/>
        </w:rPr>
        <w:t>валютна політика</w:t>
      </w:r>
      <w:r w:rsidR="009F1E30" w:rsidRPr="00510F8C">
        <w:rPr>
          <w:lang w:val="uk-UA"/>
        </w:rPr>
        <w:t>;</w:t>
      </w:r>
    </w:p>
    <w:p w:rsidR="009F1E30" w:rsidRPr="00510F8C" w:rsidRDefault="00446D5A" w:rsidP="009F1E30">
      <w:pPr>
        <w:rPr>
          <w:lang w:val="uk-UA"/>
        </w:rPr>
      </w:pPr>
      <w:r w:rsidRPr="00510F8C">
        <w:rPr>
          <w:lang w:val="uk-UA"/>
        </w:rPr>
        <w:t>стан платіжного балансу</w:t>
      </w:r>
      <w:r w:rsidR="009F1E30" w:rsidRPr="00510F8C">
        <w:rPr>
          <w:lang w:val="uk-UA"/>
        </w:rPr>
        <w:t>;</w:t>
      </w:r>
    </w:p>
    <w:p w:rsidR="009F1E30" w:rsidRPr="00510F8C" w:rsidRDefault="00446D5A" w:rsidP="009F1E30">
      <w:pPr>
        <w:rPr>
          <w:lang w:val="uk-UA"/>
        </w:rPr>
      </w:pPr>
      <w:r w:rsidRPr="00510F8C">
        <w:rPr>
          <w:lang w:val="uk-UA"/>
        </w:rPr>
        <w:t>міра використання національної валюти в міжнародних розрахунках</w:t>
      </w:r>
      <w:r w:rsidR="009F1E30" w:rsidRPr="00510F8C">
        <w:rPr>
          <w:lang w:val="uk-UA"/>
        </w:rPr>
        <w:t>;</w:t>
      </w:r>
    </w:p>
    <w:p w:rsidR="009F1E30" w:rsidRPr="00510F8C" w:rsidRDefault="00446D5A" w:rsidP="009F1E30">
      <w:pPr>
        <w:rPr>
          <w:lang w:val="uk-UA"/>
        </w:rPr>
      </w:pPr>
      <w:r w:rsidRPr="00510F8C">
        <w:rPr>
          <w:lang w:val="uk-UA"/>
        </w:rPr>
        <w:t>прискорення або затримка міжнародних розрахунків</w:t>
      </w:r>
      <w:r w:rsidR="009F1E30" w:rsidRPr="00510F8C">
        <w:rPr>
          <w:lang w:val="uk-UA"/>
        </w:rPr>
        <w:t>.</w:t>
      </w:r>
    </w:p>
    <w:p w:rsidR="009F1E30" w:rsidRPr="00510F8C" w:rsidRDefault="00446D5A" w:rsidP="009F1E30">
      <w:pPr>
        <w:rPr>
          <w:lang w:val="uk-UA"/>
        </w:rPr>
      </w:pPr>
      <w:r w:rsidRPr="00510F8C">
        <w:rPr>
          <w:lang w:val="uk-UA"/>
        </w:rPr>
        <w:t>Платіжний баланс безпосередньо впливає на величину валютного курсу</w:t>
      </w:r>
      <w:r w:rsidR="009F1E30" w:rsidRPr="00510F8C">
        <w:rPr>
          <w:lang w:val="uk-UA"/>
        </w:rPr>
        <w:t xml:space="preserve">. </w:t>
      </w:r>
      <w:r w:rsidR="00A34A36" w:rsidRPr="00510F8C">
        <w:rPr>
          <w:lang w:val="uk-UA"/>
        </w:rPr>
        <w:t xml:space="preserve">Платіжний баланс </w:t>
      </w:r>
      <w:r w:rsidR="009F1E30" w:rsidRPr="00510F8C">
        <w:rPr>
          <w:lang w:val="uk-UA"/>
        </w:rPr>
        <w:t>-</w:t>
      </w:r>
      <w:r w:rsidR="00A34A36" w:rsidRPr="00510F8C">
        <w:rPr>
          <w:lang w:val="uk-UA"/>
        </w:rPr>
        <w:t xml:space="preserve"> це співвідношення суми платежів, зроблених даною країною за кордоном</w:t>
      </w:r>
      <w:r w:rsidR="009F1E30" w:rsidRPr="00510F8C">
        <w:rPr>
          <w:lang w:val="uk-UA"/>
        </w:rPr>
        <w:t xml:space="preserve">, </w:t>
      </w:r>
      <w:r w:rsidR="00A34A36" w:rsidRPr="00510F8C">
        <w:rPr>
          <w:lang w:val="uk-UA"/>
        </w:rPr>
        <w:t>та надходжень</w:t>
      </w:r>
      <w:r w:rsidR="009F1E30" w:rsidRPr="00510F8C">
        <w:rPr>
          <w:lang w:val="uk-UA"/>
        </w:rPr>
        <w:t xml:space="preserve">, </w:t>
      </w:r>
      <w:r w:rsidR="00A34A36" w:rsidRPr="00510F8C">
        <w:rPr>
          <w:lang w:val="uk-UA"/>
        </w:rPr>
        <w:t>одержаних нею з інших країн за певний період</w:t>
      </w:r>
      <w:r w:rsidR="009F1E30" w:rsidRPr="00510F8C">
        <w:rPr>
          <w:lang w:val="uk-UA"/>
        </w:rPr>
        <w:t xml:space="preserve"> (</w:t>
      </w:r>
      <w:r w:rsidR="00A34A36" w:rsidRPr="00510F8C">
        <w:rPr>
          <w:lang w:val="uk-UA"/>
        </w:rPr>
        <w:t>квартал, рік</w:t>
      </w:r>
      <w:r w:rsidR="009F1E30" w:rsidRPr="00510F8C">
        <w:rPr>
          <w:lang w:val="uk-UA"/>
        </w:rPr>
        <w:t>) [</w:t>
      </w:r>
      <w:r w:rsidR="002F56AE" w:rsidRPr="00510F8C">
        <w:rPr>
          <w:lang w:val="uk-UA"/>
        </w:rPr>
        <w:t>5</w:t>
      </w:r>
      <w:r w:rsidR="00A34A36" w:rsidRPr="00510F8C">
        <w:rPr>
          <w:lang w:val="uk-UA"/>
        </w:rPr>
        <w:t>, 95</w:t>
      </w:r>
      <w:r w:rsidR="009F1E30" w:rsidRPr="00510F8C">
        <w:rPr>
          <w:lang w:val="uk-UA"/>
        </w:rPr>
        <w:t xml:space="preserve">]. </w:t>
      </w:r>
      <w:r w:rsidRPr="00510F8C">
        <w:rPr>
          <w:lang w:val="uk-UA"/>
        </w:rPr>
        <w:t>Активний платіжний баланс сприяє підвищенню курсу національної валюти, оскільки збільшується попит на неї з боку іноземних боржників</w:t>
      </w:r>
      <w:r w:rsidR="009F1E30" w:rsidRPr="00510F8C">
        <w:rPr>
          <w:lang w:val="uk-UA"/>
        </w:rPr>
        <w:t xml:space="preserve">. </w:t>
      </w:r>
      <w:r w:rsidRPr="00510F8C">
        <w:rPr>
          <w:lang w:val="uk-UA"/>
        </w:rPr>
        <w:t>Пасивний платіжний баланс породжує тенденцію до зниження курсу національної валюти, оскільки боржники продають її на іноземну валюту для погашення своїх зовнішніх зобов'язань</w:t>
      </w:r>
      <w:r w:rsidR="009F1E30" w:rsidRPr="00510F8C">
        <w:rPr>
          <w:lang w:val="uk-UA"/>
        </w:rPr>
        <w:t xml:space="preserve">. </w:t>
      </w:r>
      <w:r w:rsidRPr="00510F8C">
        <w:rPr>
          <w:lang w:val="uk-UA"/>
        </w:rPr>
        <w:t>Розміри впливу платіжного балансу на валютний курс визначаються мірою відвертості економіки країни</w:t>
      </w:r>
      <w:r w:rsidR="009F1E30" w:rsidRPr="00510F8C">
        <w:rPr>
          <w:lang w:val="uk-UA"/>
        </w:rPr>
        <w:t xml:space="preserve">. </w:t>
      </w:r>
      <w:r w:rsidRPr="00510F8C">
        <w:rPr>
          <w:lang w:val="uk-UA"/>
        </w:rPr>
        <w:t>Так, чим вище частка експорту у ВНП, тим вище еластичність валютного курсу по відношенню до зміни платіжного балансу</w:t>
      </w:r>
      <w:r w:rsidR="009F1E30" w:rsidRPr="00510F8C">
        <w:rPr>
          <w:lang w:val="uk-UA"/>
        </w:rPr>
        <w:t xml:space="preserve">. </w:t>
      </w:r>
      <w:r w:rsidRPr="00510F8C">
        <w:rPr>
          <w:lang w:val="uk-UA"/>
        </w:rPr>
        <w:t>Нестабільность платіжного балансу наводить до стрибкоподібної зміни попиту на відповідні валюти і їх пропозицію</w:t>
      </w:r>
      <w:r w:rsidR="009F1E30" w:rsidRPr="00510F8C">
        <w:rPr>
          <w:lang w:val="uk-UA"/>
        </w:rPr>
        <w:t xml:space="preserve">. </w:t>
      </w:r>
      <w:r w:rsidRPr="00510F8C">
        <w:rPr>
          <w:lang w:val="uk-UA"/>
        </w:rPr>
        <w:t>Крім того, на валютний курс впливає економічна політика держави в області регулювання складових частин платіжного балансу</w:t>
      </w:r>
      <w:r w:rsidR="009F1E30" w:rsidRPr="00510F8C">
        <w:rPr>
          <w:lang w:val="uk-UA"/>
        </w:rPr>
        <w:t xml:space="preserve">: </w:t>
      </w:r>
      <w:r w:rsidRPr="00510F8C">
        <w:rPr>
          <w:lang w:val="uk-UA"/>
        </w:rPr>
        <w:t>поточного рахунку і рахунку руху капіталів</w:t>
      </w:r>
      <w:r w:rsidR="009F1E30" w:rsidRPr="00510F8C">
        <w:rPr>
          <w:lang w:val="uk-UA"/>
        </w:rPr>
        <w:t xml:space="preserve">. </w:t>
      </w:r>
      <w:r w:rsidRPr="00510F8C">
        <w:rPr>
          <w:lang w:val="uk-UA"/>
        </w:rPr>
        <w:t>При збільшенні позитивного сальдо торгівельного балансу зростає попит на валюту даної країни, що сприяє підвищенню її курсу, а при появі негативного сальдо відбувається зворотний процес</w:t>
      </w:r>
      <w:r w:rsidR="009F1E30" w:rsidRPr="00510F8C">
        <w:rPr>
          <w:lang w:val="uk-UA"/>
        </w:rPr>
        <w:t xml:space="preserve">. </w:t>
      </w:r>
      <w:r w:rsidRPr="00510F8C">
        <w:rPr>
          <w:lang w:val="uk-UA"/>
        </w:rPr>
        <w:t>Зміна сальдо балансу руху капіталів робить певний вплив на курс національної валюти, яке по знаку</w:t>
      </w:r>
      <w:r w:rsidR="009F1E30" w:rsidRPr="00510F8C">
        <w:rPr>
          <w:lang w:val="uk-UA"/>
        </w:rPr>
        <w:t xml:space="preserve"> ("</w:t>
      </w:r>
      <w:r w:rsidRPr="00510F8C">
        <w:rPr>
          <w:lang w:val="uk-UA"/>
        </w:rPr>
        <w:t>плюс</w:t>
      </w:r>
      <w:r w:rsidR="009F1E30" w:rsidRPr="00510F8C">
        <w:rPr>
          <w:lang w:val="uk-UA"/>
        </w:rPr>
        <w:t xml:space="preserve">" </w:t>
      </w:r>
      <w:r w:rsidRPr="00510F8C">
        <w:rPr>
          <w:lang w:val="uk-UA"/>
        </w:rPr>
        <w:t>або</w:t>
      </w:r>
      <w:r w:rsidR="009F1E30" w:rsidRPr="00510F8C">
        <w:rPr>
          <w:lang w:val="uk-UA"/>
        </w:rPr>
        <w:t xml:space="preserve"> "</w:t>
      </w:r>
      <w:r w:rsidRPr="00510F8C">
        <w:rPr>
          <w:lang w:val="uk-UA"/>
        </w:rPr>
        <w:t>мінус</w:t>
      </w:r>
      <w:r w:rsidR="009F1E30" w:rsidRPr="00510F8C">
        <w:rPr>
          <w:lang w:val="uk-UA"/>
        </w:rPr>
        <w:t xml:space="preserve">") </w:t>
      </w:r>
      <w:r w:rsidRPr="00510F8C">
        <w:rPr>
          <w:lang w:val="uk-UA"/>
        </w:rPr>
        <w:t>аналогічно торгівельному балансу</w:t>
      </w:r>
      <w:r w:rsidR="009F1E30" w:rsidRPr="00510F8C">
        <w:rPr>
          <w:lang w:val="uk-UA"/>
        </w:rPr>
        <w:t xml:space="preserve">. </w:t>
      </w:r>
      <w:r w:rsidRPr="00510F8C">
        <w:rPr>
          <w:lang w:val="uk-UA"/>
        </w:rPr>
        <w:t>Проте існує і негативний вплив надмірного припливу короткострокового капіталу в країну на курс її валюти, оскільки він може збільшити надлишкову грошову масу, що, у свою чергу, може привести до збільшення цін і знецінення валюти</w:t>
      </w:r>
      <w:r w:rsidR="009F1E30" w:rsidRPr="00510F8C">
        <w:rPr>
          <w:lang w:val="uk-UA"/>
        </w:rPr>
        <w:t xml:space="preserve">. </w:t>
      </w:r>
      <w:r w:rsidRPr="00510F8C">
        <w:rPr>
          <w:lang w:val="uk-UA"/>
        </w:rPr>
        <w:t>Міра довіри до національної валюти на національному і світовому ринках вважається психологічним чинником, що впливає на курс</w:t>
      </w:r>
      <w:r w:rsidR="009F1E30" w:rsidRPr="00510F8C">
        <w:rPr>
          <w:lang w:val="uk-UA"/>
        </w:rPr>
        <w:t xml:space="preserve">. </w:t>
      </w:r>
      <w:r w:rsidRPr="00510F8C">
        <w:rPr>
          <w:lang w:val="uk-UA"/>
        </w:rPr>
        <w:t>На валютний курс впливає міра використання валюти на світових ринках</w:t>
      </w:r>
      <w:r w:rsidR="009F1E30" w:rsidRPr="00510F8C">
        <w:rPr>
          <w:lang w:val="uk-UA"/>
        </w:rPr>
        <w:t xml:space="preserve">. </w:t>
      </w:r>
      <w:r w:rsidRPr="00510F8C">
        <w:rPr>
          <w:lang w:val="uk-UA"/>
        </w:rPr>
        <w:t>Зокрема, переважне використання долара США в міжнародних розрахунках і на міжнародному ринку капіталів викликає постійний попит на нього і підтримує його курс навіть в умовах падіння його купівельної здатності або пасивного сальдо платіжного балансу США</w:t>
      </w:r>
      <w:r w:rsidR="009F1E30" w:rsidRPr="00510F8C">
        <w:rPr>
          <w:lang w:val="uk-UA"/>
        </w:rPr>
        <w:t>.</w:t>
      </w:r>
    </w:p>
    <w:p w:rsidR="009F1E30" w:rsidRPr="00510F8C" w:rsidRDefault="00446D5A" w:rsidP="009F1E30">
      <w:pPr>
        <w:rPr>
          <w:lang w:val="uk-UA"/>
        </w:rPr>
      </w:pPr>
      <w:r w:rsidRPr="00510F8C">
        <w:rPr>
          <w:lang w:val="uk-UA"/>
        </w:rPr>
        <w:t>На валютний курс впливає темп інфляції</w:t>
      </w:r>
      <w:r w:rsidR="009F1E30" w:rsidRPr="00510F8C">
        <w:rPr>
          <w:lang w:val="uk-UA"/>
        </w:rPr>
        <w:t xml:space="preserve">. </w:t>
      </w:r>
      <w:r w:rsidRPr="00510F8C">
        <w:rPr>
          <w:lang w:val="uk-UA"/>
        </w:rPr>
        <w:t>Чим вище темп інфляції в країні, тим нижче курс її валюти</w:t>
      </w:r>
      <w:r w:rsidR="009F1E30" w:rsidRPr="00510F8C">
        <w:rPr>
          <w:lang w:val="uk-UA"/>
        </w:rPr>
        <w:t xml:space="preserve">. </w:t>
      </w:r>
      <w:r w:rsidRPr="00510F8C">
        <w:rPr>
          <w:lang w:val="uk-UA"/>
        </w:rPr>
        <w:t>Інфляційне знецінення грошей в країні викликає зниження купівельної спроможності і тенденцію до падіння їх курсу до валют країн, де темп інфляції нижчий</w:t>
      </w:r>
      <w:r w:rsidR="009F1E30" w:rsidRPr="00510F8C">
        <w:rPr>
          <w:lang w:val="uk-UA"/>
        </w:rPr>
        <w:t xml:space="preserve">. </w:t>
      </w:r>
      <w:r w:rsidRPr="00510F8C">
        <w:rPr>
          <w:lang w:val="uk-UA"/>
        </w:rPr>
        <w:t>Дана тенденція зазвичай просліджується в середньо</w:t>
      </w:r>
      <w:r w:rsidR="009F1E30" w:rsidRPr="00510F8C">
        <w:rPr>
          <w:lang w:val="uk-UA"/>
        </w:rPr>
        <w:t xml:space="preserve"> - </w:t>
      </w:r>
      <w:r w:rsidRPr="00510F8C">
        <w:rPr>
          <w:lang w:val="uk-UA"/>
        </w:rPr>
        <w:t>і довгостроковому плані</w:t>
      </w:r>
      <w:r w:rsidR="009F1E30" w:rsidRPr="00510F8C">
        <w:rPr>
          <w:lang w:val="uk-UA"/>
        </w:rPr>
        <w:t xml:space="preserve">. </w:t>
      </w:r>
      <w:r w:rsidRPr="00510F8C">
        <w:rPr>
          <w:lang w:val="uk-UA"/>
        </w:rPr>
        <w:t>Вирівнювання валютного курсу, приведення його у відповідність з паритетом купівельної спроможності відбуваються в середньому протягом двох років</w:t>
      </w:r>
      <w:r w:rsidR="009F1E30" w:rsidRPr="00510F8C">
        <w:rPr>
          <w:lang w:val="uk-UA"/>
        </w:rPr>
        <w:t>.</w:t>
      </w:r>
    </w:p>
    <w:p w:rsidR="009F1E30" w:rsidRPr="00510F8C" w:rsidRDefault="00446D5A" w:rsidP="009F1E30">
      <w:pPr>
        <w:rPr>
          <w:lang w:val="uk-UA"/>
        </w:rPr>
      </w:pPr>
      <w:r w:rsidRPr="00510F8C">
        <w:rPr>
          <w:lang w:val="uk-UA"/>
        </w:rPr>
        <w:t>Підвищення процентних ставок по депозитах і</w:t>
      </w:r>
      <w:r w:rsidR="009F1E30" w:rsidRPr="00510F8C">
        <w:rPr>
          <w:lang w:val="uk-UA"/>
        </w:rPr>
        <w:t xml:space="preserve"> (</w:t>
      </w:r>
      <w:r w:rsidRPr="00510F8C">
        <w:rPr>
          <w:lang w:val="uk-UA"/>
        </w:rPr>
        <w:t>або</w:t>
      </w:r>
      <w:r w:rsidR="009F1E30" w:rsidRPr="00510F8C">
        <w:rPr>
          <w:lang w:val="uk-UA"/>
        </w:rPr>
        <w:t xml:space="preserve">) </w:t>
      </w:r>
      <w:r w:rsidRPr="00510F8C">
        <w:rPr>
          <w:lang w:val="uk-UA"/>
        </w:rPr>
        <w:t>прибутковості коштовних паперів в якій-небудь валюті викличе зростання попиту на цю валюту і приведе до її дорожчання</w:t>
      </w:r>
      <w:r w:rsidR="009F1E30" w:rsidRPr="00510F8C">
        <w:rPr>
          <w:lang w:val="uk-UA"/>
        </w:rPr>
        <w:t xml:space="preserve">. </w:t>
      </w:r>
      <w:r w:rsidRPr="00510F8C">
        <w:rPr>
          <w:lang w:val="uk-UA"/>
        </w:rPr>
        <w:t xml:space="preserve">Відносно вищі процентні ставки і прибутковість коштовних паперів в даній країні приведуть, по-перше, до припливу в цю країну іноземного капіталу і відповідно </w:t>
      </w:r>
      <w:r w:rsidR="009F1E30" w:rsidRPr="00510F8C">
        <w:rPr>
          <w:lang w:val="uk-UA"/>
        </w:rPr>
        <w:t>-</w:t>
      </w:r>
      <w:r w:rsidRPr="00510F8C">
        <w:rPr>
          <w:lang w:val="uk-UA"/>
        </w:rPr>
        <w:t xml:space="preserve"> до збільшення пропозиції іноземної валюти, її здешевлення і дорожчання національної валюти</w:t>
      </w:r>
      <w:r w:rsidR="009F1E30" w:rsidRPr="00510F8C">
        <w:rPr>
          <w:lang w:val="uk-UA"/>
        </w:rPr>
        <w:t>.</w:t>
      </w:r>
    </w:p>
    <w:p w:rsidR="009F1E30" w:rsidRPr="00510F8C" w:rsidRDefault="00446D5A" w:rsidP="009F1E30">
      <w:pPr>
        <w:rPr>
          <w:lang w:val="uk-UA"/>
        </w:rPr>
      </w:pPr>
      <w:r w:rsidRPr="00510F8C">
        <w:rPr>
          <w:lang w:val="uk-UA"/>
        </w:rPr>
        <w:t>На рух курсу валюти робить вплив вихід даних і чекання виходу даних</w:t>
      </w:r>
      <w:r w:rsidR="009F1E30" w:rsidRPr="00510F8C">
        <w:rPr>
          <w:lang w:val="uk-UA"/>
        </w:rPr>
        <w:t xml:space="preserve">. </w:t>
      </w:r>
      <w:r w:rsidRPr="00510F8C">
        <w:rPr>
          <w:lang w:val="uk-UA"/>
        </w:rPr>
        <w:t>До поняття</w:t>
      </w:r>
      <w:r w:rsidR="009F1E30" w:rsidRPr="00510F8C">
        <w:rPr>
          <w:lang w:val="uk-UA"/>
        </w:rPr>
        <w:t xml:space="preserve"> "</w:t>
      </w:r>
      <w:r w:rsidRPr="00510F8C">
        <w:rPr>
          <w:lang w:val="uk-UA"/>
        </w:rPr>
        <w:t>дані</w:t>
      </w:r>
      <w:r w:rsidR="009F1E30" w:rsidRPr="00510F8C">
        <w:rPr>
          <w:lang w:val="uk-UA"/>
        </w:rPr>
        <w:t xml:space="preserve">" </w:t>
      </w:r>
      <w:r w:rsidRPr="00510F8C">
        <w:rPr>
          <w:lang w:val="uk-UA"/>
        </w:rPr>
        <w:t>можна віднести настання наступних подій</w:t>
      </w:r>
      <w:r w:rsidR="009F1E30" w:rsidRPr="00510F8C">
        <w:rPr>
          <w:lang w:val="uk-UA"/>
        </w:rPr>
        <w:t xml:space="preserve">: </w:t>
      </w:r>
      <w:r w:rsidRPr="00510F8C">
        <w:rPr>
          <w:lang w:val="uk-UA"/>
        </w:rPr>
        <w:t>вихід</w:t>
      </w:r>
      <w:r w:rsidR="009F1E30" w:rsidRPr="00510F8C">
        <w:rPr>
          <w:lang w:val="uk-UA"/>
        </w:rPr>
        <w:t xml:space="preserve"> (</w:t>
      </w:r>
      <w:r w:rsidRPr="00510F8C">
        <w:rPr>
          <w:lang w:val="uk-UA"/>
        </w:rPr>
        <w:t>публікація</w:t>
      </w:r>
      <w:r w:rsidR="009F1E30" w:rsidRPr="00510F8C">
        <w:rPr>
          <w:lang w:val="uk-UA"/>
        </w:rPr>
        <w:t xml:space="preserve">) </w:t>
      </w:r>
      <w:r w:rsidR="00AD7446">
        <w:rPr>
          <w:lang w:val="uk-UA"/>
        </w:rPr>
        <w:t>економічних індикаторів країн-ха</w:t>
      </w:r>
      <w:r w:rsidRPr="00510F8C">
        <w:rPr>
          <w:lang w:val="uk-UA"/>
        </w:rPr>
        <w:t>зя</w:t>
      </w:r>
      <w:r w:rsidR="00AD7446">
        <w:rPr>
          <w:lang w:val="uk-UA"/>
        </w:rPr>
        <w:t>ї</w:t>
      </w:r>
      <w:r w:rsidRPr="00510F8C">
        <w:rPr>
          <w:lang w:val="uk-UA"/>
        </w:rPr>
        <w:t>в торгуємих валют, повідомлення про зміну процентних ставок в цих країнах, огляди стану економік і інші події, що роблять істотний вплив на валютний ринок</w:t>
      </w:r>
      <w:r w:rsidR="009F1E30" w:rsidRPr="00510F8C">
        <w:rPr>
          <w:lang w:val="uk-UA"/>
        </w:rPr>
        <w:t xml:space="preserve">. </w:t>
      </w:r>
      <w:r w:rsidRPr="00510F8C">
        <w:rPr>
          <w:lang w:val="uk-UA"/>
        </w:rPr>
        <w:t>Чекання якої-небудь події і настання цієї події є сильними рушіями валютних курсів</w:t>
      </w:r>
      <w:r w:rsidR="009F1E30" w:rsidRPr="00510F8C">
        <w:rPr>
          <w:lang w:val="uk-UA"/>
        </w:rPr>
        <w:t xml:space="preserve">. </w:t>
      </w:r>
      <w:r w:rsidRPr="00510F8C">
        <w:rPr>
          <w:lang w:val="uk-UA"/>
        </w:rPr>
        <w:t>Важко сказати, що робить сильніший вплив на ринок, само подію, або його чекання, але можна сказати з упевненістю, що вихід серйозних даних може наводити до значних і тривалих рухів курсів валют</w:t>
      </w:r>
      <w:r w:rsidR="009F1E30" w:rsidRPr="00510F8C">
        <w:rPr>
          <w:lang w:val="uk-UA"/>
        </w:rPr>
        <w:t>.</w:t>
      </w:r>
    </w:p>
    <w:p w:rsidR="009F1E30" w:rsidRPr="00510F8C" w:rsidRDefault="00446D5A" w:rsidP="009F1E30">
      <w:pPr>
        <w:rPr>
          <w:lang w:val="uk-UA"/>
        </w:rPr>
      </w:pPr>
      <w:r w:rsidRPr="00510F8C">
        <w:rPr>
          <w:lang w:val="uk-UA"/>
        </w:rPr>
        <w:t>Вихід даних може привести до різких коливань валютних курсів</w:t>
      </w:r>
      <w:r w:rsidR="009F1E30" w:rsidRPr="00510F8C">
        <w:rPr>
          <w:lang w:val="uk-UA"/>
        </w:rPr>
        <w:t xml:space="preserve">. </w:t>
      </w:r>
      <w:r w:rsidRPr="00510F8C">
        <w:rPr>
          <w:lang w:val="uk-UA"/>
        </w:rPr>
        <w:t>Залежно від того, як учасники ринку проінтерпретують той або інший індикатор, курс може піти як в одну, так і іншу сторону</w:t>
      </w:r>
      <w:r w:rsidR="009F1E30" w:rsidRPr="00510F8C">
        <w:rPr>
          <w:lang w:val="uk-UA"/>
        </w:rPr>
        <w:t xml:space="preserve">. </w:t>
      </w:r>
      <w:r w:rsidRPr="00510F8C">
        <w:rPr>
          <w:lang w:val="uk-UA"/>
        </w:rPr>
        <w:t>Це рух курсу може привести до посилення вже існуючого тренду, його корекції, або початку нового тренду</w:t>
      </w:r>
      <w:r w:rsidR="009F1E30" w:rsidRPr="00510F8C">
        <w:rPr>
          <w:lang w:val="uk-UA"/>
        </w:rPr>
        <w:t xml:space="preserve">. </w:t>
      </w:r>
      <w:r w:rsidRPr="00510F8C">
        <w:rPr>
          <w:lang w:val="uk-UA"/>
        </w:rPr>
        <w:t>Той або інший результат залежить від декількох чинників</w:t>
      </w:r>
      <w:r w:rsidR="009F1E30" w:rsidRPr="00510F8C">
        <w:rPr>
          <w:lang w:val="uk-UA"/>
        </w:rPr>
        <w:t xml:space="preserve">: </w:t>
      </w:r>
      <w:r w:rsidRPr="00510F8C">
        <w:rPr>
          <w:lang w:val="uk-UA"/>
        </w:rPr>
        <w:t>ситуації на ри</w:t>
      </w:r>
      <w:r w:rsidR="00AD7446">
        <w:rPr>
          <w:lang w:val="uk-UA"/>
        </w:rPr>
        <w:t>нку, економічного стану країн-господарів</w:t>
      </w:r>
      <w:r w:rsidRPr="00510F8C">
        <w:rPr>
          <w:lang w:val="uk-UA"/>
        </w:rPr>
        <w:t xml:space="preserve"> даних валют, попередніх чекань і настроїв, і, нарешті, значення конкретного індикатора</w:t>
      </w:r>
      <w:r w:rsidR="009F1E30" w:rsidRPr="00510F8C">
        <w:rPr>
          <w:lang w:val="uk-UA"/>
        </w:rPr>
        <w:t xml:space="preserve">. </w:t>
      </w:r>
      <w:r w:rsidRPr="00510F8C">
        <w:rPr>
          <w:lang w:val="uk-UA"/>
        </w:rPr>
        <w:t>На довгострокові тенденції в русі валютних курсів займають фонди</w:t>
      </w:r>
      <w:r w:rsidR="009F1E30" w:rsidRPr="00510F8C">
        <w:rPr>
          <w:lang w:val="uk-UA"/>
        </w:rPr>
        <w:t xml:space="preserve"> (</w:t>
      </w:r>
      <w:r w:rsidRPr="00510F8C">
        <w:rPr>
          <w:lang w:val="uk-UA"/>
        </w:rPr>
        <w:t>хеджеві, інвестиційні, страхові, пенсійні</w:t>
      </w:r>
      <w:r w:rsidR="009F1E30" w:rsidRPr="00510F8C">
        <w:rPr>
          <w:lang w:val="uk-UA"/>
        </w:rPr>
        <w:t xml:space="preserve">). </w:t>
      </w:r>
      <w:r w:rsidRPr="00510F8C">
        <w:rPr>
          <w:lang w:val="uk-UA"/>
        </w:rPr>
        <w:t>Один з напрямів їх діяльності</w:t>
      </w:r>
      <w:r w:rsidR="009F1E30" w:rsidRPr="00510F8C">
        <w:rPr>
          <w:lang w:val="uk-UA"/>
        </w:rPr>
        <w:t xml:space="preserve"> - </w:t>
      </w:r>
      <w:r w:rsidRPr="00510F8C">
        <w:rPr>
          <w:lang w:val="uk-UA"/>
        </w:rPr>
        <w:t>це інвестування в певні валюти</w:t>
      </w:r>
      <w:r w:rsidR="009F1E30" w:rsidRPr="00510F8C">
        <w:rPr>
          <w:lang w:val="uk-UA"/>
        </w:rPr>
        <w:t xml:space="preserve">. </w:t>
      </w:r>
      <w:r w:rsidRPr="00510F8C">
        <w:rPr>
          <w:lang w:val="uk-UA"/>
        </w:rPr>
        <w:t>Володіючи величезними засобами, вони здатні надовго змусити курс рухатися в певному напрямі</w:t>
      </w:r>
      <w:r w:rsidR="009F1E30" w:rsidRPr="00510F8C">
        <w:rPr>
          <w:lang w:val="uk-UA"/>
        </w:rPr>
        <w:t xml:space="preserve">. </w:t>
      </w:r>
      <w:r w:rsidRPr="00510F8C">
        <w:rPr>
          <w:lang w:val="uk-UA"/>
        </w:rPr>
        <w:t>Менеджери фондів приймають вирішення на основі серйозного аналізу фінансових ринків</w:t>
      </w:r>
      <w:r w:rsidR="009F1E30" w:rsidRPr="00510F8C">
        <w:rPr>
          <w:lang w:val="uk-UA"/>
        </w:rPr>
        <w:t xml:space="preserve">. </w:t>
      </w:r>
      <w:r w:rsidRPr="00510F8C">
        <w:rPr>
          <w:lang w:val="uk-UA"/>
        </w:rPr>
        <w:t>У них на озброєнні знаходяться всілякі типи аналізу</w:t>
      </w:r>
      <w:r w:rsidR="009F1E30" w:rsidRPr="00510F8C">
        <w:rPr>
          <w:lang w:val="uk-UA"/>
        </w:rPr>
        <w:t xml:space="preserve">: </w:t>
      </w:r>
      <w:r w:rsidRPr="00510F8C">
        <w:rPr>
          <w:lang w:val="uk-UA"/>
        </w:rPr>
        <w:t>фундаментальний, технічний, комп'ютерний, психологічний, аналіз взаємозв'язаних ринків</w:t>
      </w:r>
      <w:r w:rsidR="009F1E30" w:rsidRPr="00510F8C">
        <w:rPr>
          <w:lang w:val="uk-UA"/>
        </w:rPr>
        <w:t xml:space="preserve">. </w:t>
      </w:r>
      <w:r w:rsidRPr="00510F8C">
        <w:rPr>
          <w:lang w:val="uk-UA"/>
        </w:rPr>
        <w:t>Фондові менеджери на основі обробленої інформації намагаються передбачати наслідки тих або інших подій, аби вчасно відкрити позиції в потрібному напрямі</w:t>
      </w:r>
      <w:r w:rsidR="009F1E30" w:rsidRPr="00510F8C">
        <w:rPr>
          <w:lang w:val="uk-UA"/>
        </w:rPr>
        <w:t xml:space="preserve">. </w:t>
      </w:r>
      <w:r w:rsidRPr="00510F8C">
        <w:rPr>
          <w:lang w:val="uk-UA"/>
        </w:rPr>
        <w:t>Менеджери намагаються представити картину світу валютного ринку цілком</w:t>
      </w:r>
      <w:r w:rsidR="009F1E30" w:rsidRPr="00510F8C">
        <w:rPr>
          <w:lang w:val="uk-UA"/>
        </w:rPr>
        <w:t xml:space="preserve"> (</w:t>
      </w:r>
      <w:r w:rsidRPr="00510F8C">
        <w:rPr>
          <w:lang w:val="uk-UA"/>
        </w:rPr>
        <w:t>так би мовити з висоти свого польоту</w:t>
      </w:r>
      <w:r w:rsidR="009F1E30" w:rsidRPr="00510F8C">
        <w:rPr>
          <w:lang w:val="uk-UA"/>
        </w:rPr>
        <w:t xml:space="preserve">) </w:t>
      </w:r>
      <w:r w:rsidRPr="00510F8C">
        <w:rPr>
          <w:lang w:val="uk-UA"/>
        </w:rPr>
        <w:t>і коли картина ясна, відбувається вибір інструментів для роботи і напряму торгівлі</w:t>
      </w:r>
      <w:r w:rsidR="009F1E30" w:rsidRPr="00510F8C">
        <w:rPr>
          <w:lang w:val="uk-UA"/>
        </w:rPr>
        <w:t xml:space="preserve">. </w:t>
      </w:r>
      <w:r w:rsidRPr="00510F8C">
        <w:rPr>
          <w:lang w:val="uk-UA"/>
        </w:rPr>
        <w:t>Звичайно, жоден з видів аналізу не може дати ідеального результату</w:t>
      </w:r>
      <w:r w:rsidR="009F1E30" w:rsidRPr="00510F8C">
        <w:rPr>
          <w:lang w:val="uk-UA"/>
        </w:rPr>
        <w:t xml:space="preserve">. </w:t>
      </w:r>
      <w:r w:rsidRPr="00510F8C">
        <w:rPr>
          <w:lang w:val="uk-UA"/>
        </w:rPr>
        <w:t>Проте використовуючи відпрацьовану</w:t>
      </w:r>
      <w:r w:rsidR="009F1E30" w:rsidRPr="00510F8C">
        <w:rPr>
          <w:lang w:val="uk-UA"/>
        </w:rPr>
        <w:t xml:space="preserve"> (</w:t>
      </w:r>
      <w:r w:rsidRPr="00510F8C">
        <w:rPr>
          <w:lang w:val="uk-UA"/>
        </w:rPr>
        <w:t>і що удосконалюється</w:t>
      </w:r>
      <w:r w:rsidR="009F1E30" w:rsidRPr="00510F8C">
        <w:rPr>
          <w:lang w:val="uk-UA"/>
        </w:rPr>
        <w:t xml:space="preserve">) </w:t>
      </w:r>
      <w:r w:rsidRPr="00510F8C">
        <w:rPr>
          <w:lang w:val="uk-UA"/>
        </w:rPr>
        <w:t>систему торгівлі і володіючи значними засобами, фонди здатні починати, підсилювати і коректувати сильні тренди</w:t>
      </w:r>
      <w:r w:rsidR="009F1E30" w:rsidRPr="00510F8C">
        <w:rPr>
          <w:lang w:val="uk-UA"/>
        </w:rPr>
        <w:t xml:space="preserve">. </w:t>
      </w:r>
      <w:r w:rsidRPr="00510F8C">
        <w:rPr>
          <w:lang w:val="uk-UA"/>
        </w:rPr>
        <w:t>Експортери і імпортери є користувачами валютного ринку в чистому вигляді</w:t>
      </w:r>
      <w:r w:rsidR="009F1E30" w:rsidRPr="00510F8C">
        <w:rPr>
          <w:lang w:val="uk-UA"/>
        </w:rPr>
        <w:t xml:space="preserve">. </w:t>
      </w:r>
      <w:r w:rsidRPr="00510F8C">
        <w:rPr>
          <w:lang w:val="uk-UA"/>
        </w:rPr>
        <w:t>У експортерів існує постійний інтерес продавати іноземну валюту, а у імпортерів</w:t>
      </w:r>
      <w:r w:rsidR="009F1E30" w:rsidRPr="00510F8C">
        <w:rPr>
          <w:lang w:val="uk-UA"/>
        </w:rPr>
        <w:t xml:space="preserve"> - </w:t>
      </w:r>
      <w:r w:rsidRPr="00510F8C">
        <w:rPr>
          <w:lang w:val="uk-UA"/>
        </w:rPr>
        <w:t>купувати її</w:t>
      </w:r>
      <w:r w:rsidR="009F1E30" w:rsidRPr="00510F8C">
        <w:rPr>
          <w:lang w:val="uk-UA"/>
        </w:rPr>
        <w:t xml:space="preserve">. </w:t>
      </w:r>
      <w:r w:rsidRPr="00510F8C">
        <w:rPr>
          <w:lang w:val="uk-UA"/>
        </w:rPr>
        <w:t>При солідних фірмах, що займаються експортно-імпортними операціями, існують аналітичні відділи, які спеціалізуються на прогнозуванні валютних курсів з метою більш менш вигідно продати або купити іноземну валюту</w:t>
      </w:r>
      <w:r w:rsidR="009F1E30" w:rsidRPr="00510F8C">
        <w:rPr>
          <w:lang w:val="uk-UA"/>
        </w:rPr>
        <w:t>.</w:t>
      </w:r>
    </w:p>
    <w:p w:rsidR="009F1E30" w:rsidRPr="00510F8C" w:rsidRDefault="00446D5A" w:rsidP="009F1E30">
      <w:pPr>
        <w:rPr>
          <w:lang w:val="uk-UA"/>
        </w:rPr>
      </w:pPr>
      <w:r w:rsidRPr="00510F8C">
        <w:rPr>
          <w:lang w:val="uk-UA"/>
        </w:rPr>
        <w:t>Для експортерів і імпортерів також важливе відстежування трендів і з точки зору хеджування валютних ризиків</w:t>
      </w:r>
      <w:r w:rsidR="009F1E30" w:rsidRPr="00510F8C">
        <w:rPr>
          <w:lang w:val="uk-UA"/>
        </w:rPr>
        <w:t xml:space="preserve">. </w:t>
      </w:r>
      <w:r w:rsidRPr="00510F8C">
        <w:rPr>
          <w:lang w:val="uk-UA"/>
        </w:rPr>
        <w:t>За допомогою відкриття позиції протилежної майбутньої операції відбувається мінімізація даного вигляду риски</w:t>
      </w:r>
      <w:r w:rsidR="009F1E30" w:rsidRPr="00510F8C">
        <w:rPr>
          <w:lang w:val="uk-UA"/>
        </w:rPr>
        <w:t xml:space="preserve"> (</w:t>
      </w:r>
      <w:r w:rsidRPr="00510F8C">
        <w:rPr>
          <w:lang w:val="uk-UA"/>
        </w:rPr>
        <w:t>хеджування валютних рисок</w:t>
      </w:r>
      <w:r w:rsidR="009F1E30" w:rsidRPr="00510F8C">
        <w:rPr>
          <w:lang w:val="uk-UA"/>
        </w:rPr>
        <w:t xml:space="preserve">). </w:t>
      </w:r>
      <w:r w:rsidRPr="00510F8C">
        <w:rPr>
          <w:lang w:val="uk-UA"/>
        </w:rPr>
        <w:t>Дія експортерів і імпортерів на ринок є короткостроковою і не є причиною глобальних трендів, оскільки об'єми зовнішнь</w:t>
      </w:r>
      <w:r w:rsidR="00AD7446">
        <w:rPr>
          <w:lang w:val="uk-UA"/>
        </w:rPr>
        <w:t>оторговельних операцій незнач</w:t>
      </w:r>
      <w:r w:rsidRPr="00510F8C">
        <w:rPr>
          <w:lang w:val="uk-UA"/>
        </w:rPr>
        <w:t>н</w:t>
      </w:r>
      <w:r w:rsidR="00AD7446">
        <w:rPr>
          <w:lang w:val="uk-UA"/>
        </w:rPr>
        <w:t>і</w:t>
      </w:r>
      <w:r w:rsidRPr="00510F8C">
        <w:rPr>
          <w:lang w:val="uk-UA"/>
        </w:rPr>
        <w:t xml:space="preserve"> в порівнянні із загальним об'ємом операцій на валютному ринку</w:t>
      </w:r>
      <w:r w:rsidR="009F1E30" w:rsidRPr="00510F8C">
        <w:rPr>
          <w:lang w:val="uk-UA"/>
        </w:rPr>
        <w:t>.</w:t>
      </w:r>
    </w:p>
    <w:p w:rsidR="009F1E30" w:rsidRPr="00510F8C" w:rsidRDefault="00446D5A" w:rsidP="009F1E30">
      <w:pPr>
        <w:rPr>
          <w:lang w:val="uk-UA"/>
        </w:rPr>
      </w:pPr>
      <w:r w:rsidRPr="00510F8C">
        <w:rPr>
          <w:lang w:val="uk-UA"/>
        </w:rPr>
        <w:t>Та найсильніший вплив на формування валютного курсу роблять центральні банки</w:t>
      </w:r>
      <w:r w:rsidR="009F1E30" w:rsidRPr="00510F8C">
        <w:rPr>
          <w:lang w:val="uk-UA"/>
        </w:rPr>
        <w:t xml:space="preserve">. </w:t>
      </w:r>
      <w:r w:rsidRPr="00510F8C">
        <w:rPr>
          <w:lang w:val="uk-UA"/>
        </w:rPr>
        <w:t>Якщо центральний банк певної держави абсолютно не втручається у валютообм</w:t>
      </w:r>
      <w:r w:rsidR="00AD7446">
        <w:rPr>
          <w:lang w:val="uk-UA"/>
        </w:rPr>
        <w:t>і</w:t>
      </w:r>
      <w:r w:rsidRPr="00510F8C">
        <w:rPr>
          <w:lang w:val="uk-UA"/>
        </w:rPr>
        <w:t>нн</w:t>
      </w:r>
      <w:r w:rsidR="00AD7446">
        <w:rPr>
          <w:lang w:val="uk-UA"/>
        </w:rPr>
        <w:t>і</w:t>
      </w:r>
      <w:r w:rsidRPr="00510F8C">
        <w:rPr>
          <w:lang w:val="uk-UA"/>
        </w:rPr>
        <w:t xml:space="preserve"> операції шляхом покупки і продажу іноземної валюти на міжнародному валютному ринку, то внутрішня валюта знаходиться в змозі</w:t>
      </w:r>
      <w:r w:rsidR="009F1E30" w:rsidRPr="00510F8C">
        <w:rPr>
          <w:lang w:val="uk-UA"/>
        </w:rPr>
        <w:t xml:space="preserve"> "</w:t>
      </w:r>
      <w:r w:rsidRPr="00510F8C">
        <w:rPr>
          <w:lang w:val="uk-UA"/>
        </w:rPr>
        <w:t>вільного плавання</w:t>
      </w:r>
      <w:r w:rsidR="009F1E30" w:rsidRPr="00510F8C">
        <w:rPr>
          <w:lang w:val="uk-UA"/>
        </w:rPr>
        <w:t xml:space="preserve">". </w:t>
      </w:r>
      <w:r w:rsidRPr="00510F8C">
        <w:rPr>
          <w:lang w:val="uk-UA"/>
        </w:rPr>
        <w:t>Даний курс дозволяє підтримувати конкурентоспроможність і швидко адаптується до зовнішніх імпульсів і шоків, а найголовніше</w:t>
      </w:r>
      <w:r w:rsidR="009F1E30" w:rsidRPr="00510F8C">
        <w:rPr>
          <w:lang w:val="uk-UA"/>
        </w:rPr>
        <w:t xml:space="preserve"> - </w:t>
      </w:r>
      <w:r w:rsidRPr="00510F8C">
        <w:rPr>
          <w:lang w:val="uk-UA"/>
        </w:rPr>
        <w:t>уряд країни звільняється від функції визначення відповідного курсу</w:t>
      </w:r>
      <w:r w:rsidR="009F1E30" w:rsidRPr="00510F8C">
        <w:rPr>
          <w:lang w:val="uk-UA"/>
        </w:rPr>
        <w:t xml:space="preserve">. </w:t>
      </w:r>
      <w:r w:rsidRPr="00510F8C">
        <w:rPr>
          <w:lang w:val="uk-UA"/>
        </w:rPr>
        <w:t>Не дивлячись на ці переваги, режим вільно плаваючого змінного курсу не позбавлений недоліків</w:t>
      </w:r>
      <w:r w:rsidR="009F1E30" w:rsidRPr="00510F8C">
        <w:rPr>
          <w:lang w:val="uk-UA"/>
        </w:rPr>
        <w:t>:</w:t>
      </w:r>
    </w:p>
    <w:p w:rsidR="009F1E30" w:rsidRPr="00510F8C" w:rsidRDefault="00446D5A" w:rsidP="009F1E30">
      <w:pPr>
        <w:rPr>
          <w:lang w:val="uk-UA"/>
        </w:rPr>
      </w:pPr>
      <w:r w:rsidRPr="00510F8C">
        <w:rPr>
          <w:lang w:val="uk-UA"/>
        </w:rPr>
        <w:t>якщо валютний ринок характеризується незначною ємкістю, то при даному режимі декілька крупних операцій можуть підірвати існуючий стан</w:t>
      </w:r>
      <w:r w:rsidR="009F1E30" w:rsidRPr="00510F8C">
        <w:rPr>
          <w:lang w:val="uk-UA"/>
        </w:rPr>
        <w:t>;</w:t>
      </w:r>
    </w:p>
    <w:p w:rsidR="009F1E30" w:rsidRPr="00510F8C" w:rsidRDefault="00446D5A" w:rsidP="009F1E30">
      <w:pPr>
        <w:rPr>
          <w:lang w:val="uk-UA"/>
        </w:rPr>
      </w:pPr>
      <w:r w:rsidRPr="00510F8C">
        <w:rPr>
          <w:lang w:val="uk-UA"/>
        </w:rPr>
        <w:t>даний режим може забезпечити ефективність валютної політики при регулюванні з боку держави, а також прийнятті валютно</w:t>
      </w:r>
      <w:r w:rsidR="00AD7446">
        <w:rPr>
          <w:lang w:val="uk-UA"/>
        </w:rPr>
        <w:t>-</w:t>
      </w:r>
      <w:r w:rsidRPr="00510F8C">
        <w:rPr>
          <w:lang w:val="uk-UA"/>
        </w:rPr>
        <w:t>фінансових і фіскальних заходів</w:t>
      </w:r>
      <w:r w:rsidR="009F1E30" w:rsidRPr="00510F8C">
        <w:rPr>
          <w:lang w:val="uk-UA"/>
        </w:rPr>
        <w:t>;</w:t>
      </w:r>
    </w:p>
    <w:p w:rsidR="009F1E30" w:rsidRPr="00510F8C" w:rsidRDefault="00AD7446" w:rsidP="009F1E30">
      <w:pPr>
        <w:rPr>
          <w:lang w:val="uk-UA"/>
        </w:rPr>
      </w:pPr>
      <w:r>
        <w:rPr>
          <w:lang w:val="uk-UA"/>
        </w:rPr>
        <w:t>слід визнати незацікавленість</w:t>
      </w:r>
      <w:r w:rsidR="00446D5A" w:rsidRPr="00510F8C">
        <w:rPr>
          <w:lang w:val="uk-UA"/>
        </w:rPr>
        <w:t xml:space="preserve"> для іноземних інвесторів і торгівельних партнерів умов не</w:t>
      </w:r>
      <w:r>
        <w:rPr>
          <w:lang w:val="uk-UA"/>
        </w:rPr>
        <w:t>визначеності</w:t>
      </w:r>
      <w:r w:rsidR="00446D5A" w:rsidRPr="00510F8C">
        <w:rPr>
          <w:lang w:val="uk-UA"/>
        </w:rPr>
        <w:t xml:space="preserve"> при даному режимі</w:t>
      </w:r>
      <w:r w:rsidR="009F1E30" w:rsidRPr="00510F8C">
        <w:rPr>
          <w:lang w:val="uk-UA"/>
        </w:rPr>
        <w:t>;</w:t>
      </w:r>
    </w:p>
    <w:p w:rsidR="009F1E30" w:rsidRPr="00510F8C" w:rsidRDefault="00446D5A" w:rsidP="009F1E30">
      <w:pPr>
        <w:rPr>
          <w:lang w:val="uk-UA"/>
        </w:rPr>
      </w:pPr>
      <w:r w:rsidRPr="00510F8C">
        <w:rPr>
          <w:lang w:val="uk-UA"/>
        </w:rPr>
        <w:t>існує загроза урядового маніпулювання</w:t>
      </w:r>
      <w:r w:rsidR="009F1E30" w:rsidRPr="00510F8C">
        <w:rPr>
          <w:lang w:val="uk-UA"/>
        </w:rPr>
        <w:t xml:space="preserve"> ("</w:t>
      </w:r>
      <w:r w:rsidRPr="00510F8C">
        <w:rPr>
          <w:lang w:val="uk-UA"/>
        </w:rPr>
        <w:t>брудне плавання</w:t>
      </w:r>
      <w:r w:rsidR="009F1E30" w:rsidRPr="00510F8C">
        <w:rPr>
          <w:lang w:val="uk-UA"/>
        </w:rPr>
        <w:t>"),</w:t>
      </w:r>
      <w:r w:rsidRPr="00510F8C">
        <w:rPr>
          <w:lang w:val="uk-UA"/>
        </w:rPr>
        <w:t xml:space="preserve"> що підриває довіру суб'єктів ринку</w:t>
      </w:r>
      <w:r w:rsidR="009F1E30" w:rsidRPr="00510F8C">
        <w:rPr>
          <w:lang w:val="uk-UA"/>
        </w:rPr>
        <w:t>;</w:t>
      </w:r>
    </w:p>
    <w:p w:rsidR="009F1E30" w:rsidRPr="00510F8C" w:rsidRDefault="00446D5A" w:rsidP="009F1E30">
      <w:pPr>
        <w:rPr>
          <w:lang w:val="uk-UA"/>
        </w:rPr>
      </w:pPr>
      <w:r w:rsidRPr="00510F8C">
        <w:rPr>
          <w:lang w:val="uk-UA"/>
        </w:rPr>
        <w:t>якщо країна має наявність крупних спекулятивних потоків капіталу, то визначення змінних курсів в значній мірі обмежує валютно</w:t>
      </w:r>
      <w:r w:rsidR="009F1E30" w:rsidRPr="00510F8C">
        <w:rPr>
          <w:lang w:val="uk-UA"/>
        </w:rPr>
        <w:t>-</w:t>
      </w:r>
      <w:r w:rsidRPr="00510F8C">
        <w:rPr>
          <w:lang w:val="uk-UA"/>
        </w:rPr>
        <w:t>фінансову неза</w:t>
      </w:r>
      <w:r w:rsidR="00AD7446">
        <w:rPr>
          <w:lang w:val="uk-UA"/>
        </w:rPr>
        <w:t>лежність</w:t>
      </w:r>
      <w:r w:rsidR="009F1E30" w:rsidRPr="00510F8C">
        <w:rPr>
          <w:lang w:val="uk-UA"/>
        </w:rPr>
        <w:t>.</w:t>
      </w:r>
    </w:p>
    <w:p w:rsidR="009F1E30" w:rsidRPr="00510F8C" w:rsidRDefault="00446D5A" w:rsidP="009F1E30">
      <w:pPr>
        <w:rPr>
          <w:lang w:val="uk-UA"/>
        </w:rPr>
      </w:pPr>
      <w:r w:rsidRPr="00510F8C">
        <w:rPr>
          <w:lang w:val="uk-UA"/>
        </w:rPr>
        <w:t xml:space="preserve">Проте, на практиці режим </w:t>
      </w:r>
      <w:r w:rsidR="00AD7446">
        <w:rPr>
          <w:lang w:val="uk-UA"/>
        </w:rPr>
        <w:t xml:space="preserve">вільно </w:t>
      </w:r>
      <w:r w:rsidRPr="00510F8C">
        <w:rPr>
          <w:lang w:val="uk-UA"/>
        </w:rPr>
        <w:t>плаваючих валютних курсів зустрічається украй рідко</w:t>
      </w:r>
      <w:r w:rsidR="009F1E30" w:rsidRPr="00510F8C">
        <w:rPr>
          <w:lang w:val="uk-UA"/>
        </w:rPr>
        <w:t xml:space="preserve">. </w:t>
      </w:r>
      <w:r w:rsidRPr="00510F8C">
        <w:rPr>
          <w:lang w:val="uk-UA"/>
        </w:rPr>
        <w:t>Більшість країн мають режим фіксованого курсу, який має наступні переваги</w:t>
      </w:r>
      <w:r w:rsidR="009F1E30" w:rsidRPr="00510F8C">
        <w:rPr>
          <w:lang w:val="uk-UA"/>
        </w:rPr>
        <w:t>:</w:t>
      </w:r>
    </w:p>
    <w:p w:rsidR="009F1E30" w:rsidRPr="00510F8C" w:rsidRDefault="00446D5A" w:rsidP="009F1E30">
      <w:pPr>
        <w:rPr>
          <w:lang w:val="uk-UA"/>
        </w:rPr>
      </w:pPr>
      <w:r w:rsidRPr="00510F8C">
        <w:rPr>
          <w:lang w:val="uk-UA"/>
        </w:rPr>
        <w:t>кількісна визначеність</w:t>
      </w:r>
      <w:r w:rsidR="009F1E30" w:rsidRPr="00510F8C">
        <w:rPr>
          <w:lang w:val="uk-UA"/>
        </w:rPr>
        <w:t xml:space="preserve"> (</w:t>
      </w:r>
      <w:r w:rsidRPr="00510F8C">
        <w:rPr>
          <w:lang w:val="uk-UA"/>
        </w:rPr>
        <w:t>сприяє торгівлі і стимулюванню потоку капіталу</w:t>
      </w:r>
      <w:r w:rsidR="009F1E30" w:rsidRPr="00510F8C">
        <w:rPr>
          <w:lang w:val="uk-UA"/>
        </w:rPr>
        <w:t>);</w:t>
      </w:r>
    </w:p>
    <w:p w:rsidR="009F1E30" w:rsidRPr="00510F8C" w:rsidRDefault="00446D5A" w:rsidP="009F1E30">
      <w:pPr>
        <w:rPr>
          <w:lang w:val="uk-UA"/>
        </w:rPr>
      </w:pPr>
      <w:r w:rsidRPr="00510F8C">
        <w:rPr>
          <w:lang w:val="uk-UA"/>
        </w:rPr>
        <w:t>підсилює підвищену довіру до валютної фінансової політики</w:t>
      </w:r>
      <w:r w:rsidR="009F1E30" w:rsidRPr="00510F8C">
        <w:rPr>
          <w:lang w:val="uk-UA"/>
        </w:rPr>
        <w:t>;</w:t>
      </w:r>
    </w:p>
    <w:p w:rsidR="009F1E30" w:rsidRPr="00510F8C" w:rsidRDefault="00446D5A" w:rsidP="009F1E30">
      <w:pPr>
        <w:rPr>
          <w:lang w:val="uk-UA"/>
        </w:rPr>
      </w:pPr>
      <w:r w:rsidRPr="00510F8C">
        <w:rPr>
          <w:lang w:val="uk-UA"/>
        </w:rPr>
        <w:t>забороні інфляції</w:t>
      </w:r>
      <w:r w:rsidR="009F1E30" w:rsidRPr="00510F8C">
        <w:rPr>
          <w:lang w:val="uk-UA"/>
        </w:rPr>
        <w:t xml:space="preserve">. </w:t>
      </w:r>
      <w:r w:rsidRPr="00510F8C">
        <w:rPr>
          <w:lang w:val="uk-UA"/>
        </w:rPr>
        <w:t>Висока довіра до валютно-фінансової політики пом'якшує інфляційні чекання на ринку праці і фінансових ринках</w:t>
      </w:r>
      <w:r w:rsidR="009F1E30" w:rsidRPr="00510F8C">
        <w:rPr>
          <w:lang w:val="uk-UA"/>
        </w:rPr>
        <w:t>.</w:t>
      </w:r>
    </w:p>
    <w:p w:rsidR="009F1E30" w:rsidRPr="00510F8C" w:rsidRDefault="00446D5A" w:rsidP="009F1E30">
      <w:pPr>
        <w:rPr>
          <w:lang w:val="uk-UA"/>
        </w:rPr>
      </w:pPr>
      <w:r w:rsidRPr="00510F8C">
        <w:rPr>
          <w:lang w:val="uk-UA"/>
        </w:rPr>
        <w:t>Однак, країна не здатна протистояти певним економічним шокам в результаті втрати експортних ринків і недостат</w:t>
      </w:r>
      <w:r w:rsidR="00AD7446">
        <w:rPr>
          <w:lang w:val="uk-UA"/>
        </w:rPr>
        <w:t>ності</w:t>
      </w:r>
      <w:r w:rsidRPr="00510F8C">
        <w:rPr>
          <w:lang w:val="uk-UA"/>
        </w:rPr>
        <w:t xml:space="preserve"> валютних резервів для підтримки курсу, що фіксується</w:t>
      </w:r>
      <w:r w:rsidR="009F1E30" w:rsidRPr="00510F8C">
        <w:rPr>
          <w:lang w:val="uk-UA"/>
        </w:rPr>
        <w:t xml:space="preserve">. </w:t>
      </w:r>
      <w:r w:rsidRPr="00510F8C">
        <w:rPr>
          <w:lang w:val="uk-UA"/>
        </w:rPr>
        <w:t>Як правило, ці явища супроводяться різким зниженням внутрішніх цін, які зумовлюють спад виробництва і зростання армії безробітних</w:t>
      </w:r>
      <w:r w:rsidR="009F1E30" w:rsidRPr="00510F8C">
        <w:rPr>
          <w:lang w:val="uk-UA"/>
        </w:rPr>
        <w:t>.</w:t>
      </w:r>
    </w:p>
    <w:p w:rsidR="009F1E30" w:rsidRPr="00510F8C" w:rsidRDefault="009F1E30" w:rsidP="009F1E30">
      <w:pPr>
        <w:rPr>
          <w:lang w:val="uk-UA"/>
        </w:rPr>
      </w:pPr>
    </w:p>
    <w:p w:rsidR="009F1E30" w:rsidRDefault="00F001E5" w:rsidP="00CF08E2">
      <w:pPr>
        <w:pStyle w:val="2"/>
        <w:rPr>
          <w:lang w:val="uk-UA"/>
        </w:rPr>
      </w:pPr>
      <w:bookmarkStart w:id="5" w:name="_Toc254111069"/>
      <w:r>
        <w:rPr>
          <w:caps/>
          <w:lang w:val="uk-UA"/>
        </w:rPr>
        <w:br w:type="page"/>
      </w:r>
      <w:r w:rsidR="00DC34F8" w:rsidRPr="00510F8C">
        <w:rPr>
          <w:caps/>
          <w:lang w:val="uk-UA"/>
        </w:rPr>
        <w:t>2</w:t>
      </w:r>
      <w:r w:rsidR="009F1E30" w:rsidRPr="00510F8C">
        <w:rPr>
          <w:caps/>
          <w:lang w:val="uk-UA"/>
        </w:rPr>
        <w:t xml:space="preserve">. </w:t>
      </w:r>
      <w:r w:rsidR="00CF08E2" w:rsidRPr="00510F8C">
        <w:rPr>
          <w:lang w:val="uk-UA"/>
        </w:rPr>
        <w:t>Аналіз валютної системи та валютного ринку україни</w:t>
      </w:r>
      <w:bookmarkEnd w:id="5"/>
    </w:p>
    <w:p w:rsidR="00CF08E2" w:rsidRPr="00CF08E2" w:rsidRDefault="00CF08E2" w:rsidP="00CF08E2">
      <w:pPr>
        <w:rPr>
          <w:lang w:val="uk-UA"/>
        </w:rPr>
      </w:pPr>
    </w:p>
    <w:p w:rsidR="009F1E30" w:rsidRDefault="009F1E30" w:rsidP="00CF08E2">
      <w:pPr>
        <w:pStyle w:val="2"/>
        <w:rPr>
          <w:lang w:val="uk-UA"/>
        </w:rPr>
      </w:pPr>
      <w:bookmarkStart w:id="6" w:name="_Toc254111070"/>
      <w:r w:rsidRPr="00510F8C">
        <w:rPr>
          <w:lang w:val="uk-UA"/>
        </w:rPr>
        <w:t>2.1</w:t>
      </w:r>
      <w:r w:rsidR="00DC34F8" w:rsidRPr="00510F8C">
        <w:rPr>
          <w:lang w:val="uk-UA"/>
        </w:rPr>
        <w:t xml:space="preserve"> Особливості формування валютної системи України та аналіз її сучасного стану</w:t>
      </w:r>
      <w:bookmarkEnd w:id="6"/>
    </w:p>
    <w:p w:rsidR="00CF08E2" w:rsidRPr="00CF08E2" w:rsidRDefault="00CF08E2" w:rsidP="00CF08E2">
      <w:pPr>
        <w:rPr>
          <w:lang w:val="uk-UA"/>
        </w:rPr>
      </w:pPr>
    </w:p>
    <w:p w:rsidR="009F1E30" w:rsidRPr="00510F8C" w:rsidRDefault="002624B9" w:rsidP="009F1E30">
      <w:pPr>
        <w:rPr>
          <w:lang w:val="uk-UA"/>
        </w:rPr>
      </w:pPr>
      <w:r w:rsidRPr="00510F8C">
        <w:rPr>
          <w:lang w:val="uk-UA"/>
        </w:rPr>
        <w:t>Формування валютної системи України розпочалося одночасно з формуванням національної грошової системи, складовою якої вона є</w:t>
      </w:r>
      <w:r w:rsidR="009F1E30" w:rsidRPr="00510F8C">
        <w:rPr>
          <w:lang w:val="uk-UA"/>
        </w:rPr>
        <w:t xml:space="preserve">. </w:t>
      </w:r>
      <w:r w:rsidRPr="00510F8C">
        <w:rPr>
          <w:lang w:val="uk-UA"/>
        </w:rPr>
        <w:t>Уже Законом України</w:t>
      </w:r>
      <w:r w:rsidR="009F1E30" w:rsidRPr="00510F8C">
        <w:rPr>
          <w:lang w:val="uk-UA"/>
        </w:rPr>
        <w:t xml:space="preserve"> "</w:t>
      </w:r>
      <w:r w:rsidRPr="00510F8C">
        <w:rPr>
          <w:lang w:val="uk-UA"/>
        </w:rPr>
        <w:t>Про банки і банківську діяльність</w:t>
      </w:r>
      <w:r w:rsidR="009F1E30" w:rsidRPr="00510F8C">
        <w:rPr>
          <w:lang w:val="uk-UA"/>
        </w:rPr>
        <w:t xml:space="preserve">", </w:t>
      </w:r>
      <w:r w:rsidRPr="00510F8C">
        <w:rPr>
          <w:lang w:val="uk-UA"/>
        </w:rPr>
        <w:t>ухваленому у 1991 pоці, були сформовані деякі правові норми щодо організації валютного регулювання і контролю в Україні</w:t>
      </w:r>
      <w:r w:rsidR="009F1E30" w:rsidRPr="00510F8C">
        <w:rPr>
          <w:lang w:val="uk-UA"/>
        </w:rPr>
        <w:t xml:space="preserve">: </w:t>
      </w:r>
      <w:r w:rsidRPr="00510F8C">
        <w:rPr>
          <w:lang w:val="uk-UA"/>
        </w:rPr>
        <w:t>установлено ліцензування НБУ комерційних банків на здійснення операцій в іноземній валюті</w:t>
      </w:r>
      <w:r w:rsidR="009F1E30" w:rsidRPr="00510F8C">
        <w:rPr>
          <w:lang w:val="uk-UA"/>
        </w:rPr>
        <w:t xml:space="preserve"> (</w:t>
      </w:r>
      <w:r w:rsidRPr="00510F8C">
        <w:rPr>
          <w:lang w:val="uk-UA"/>
        </w:rPr>
        <w:t>ст</w:t>
      </w:r>
      <w:r w:rsidR="009F1E30" w:rsidRPr="00510F8C">
        <w:rPr>
          <w:lang w:val="uk-UA"/>
        </w:rPr>
        <w:t>.5</w:t>
      </w:r>
      <w:r w:rsidRPr="00510F8C">
        <w:rPr>
          <w:lang w:val="uk-UA"/>
        </w:rPr>
        <w:t>0</w:t>
      </w:r>
      <w:r w:rsidR="009F1E30" w:rsidRPr="00510F8C">
        <w:rPr>
          <w:lang w:val="uk-UA"/>
        </w:rPr>
        <w:t xml:space="preserve">); </w:t>
      </w:r>
      <w:r w:rsidRPr="00510F8C">
        <w:rPr>
          <w:lang w:val="uk-UA"/>
        </w:rPr>
        <w:t>дозволено НБУ купувати і продавати іноземну валюту, представляти інтереси України у відносинах з центральними банками інших країн та у міжнародних валютно-фінансових органах</w:t>
      </w:r>
      <w:r w:rsidR="009F1E30" w:rsidRPr="00510F8C">
        <w:rPr>
          <w:lang w:val="uk-UA"/>
        </w:rPr>
        <w:t xml:space="preserve">; </w:t>
      </w:r>
      <w:r w:rsidRPr="00510F8C">
        <w:rPr>
          <w:lang w:val="uk-UA"/>
        </w:rPr>
        <w:t>зобов'язано НБУ організувати накопичення та зберігання золотовалютних резервів</w:t>
      </w:r>
      <w:r w:rsidR="009F1E30" w:rsidRPr="00510F8C">
        <w:rPr>
          <w:lang w:val="uk-UA"/>
        </w:rPr>
        <w:t xml:space="preserve"> (</w:t>
      </w:r>
      <w:r w:rsidRPr="00510F8C">
        <w:rPr>
          <w:lang w:val="uk-UA"/>
        </w:rPr>
        <w:t>ст</w:t>
      </w:r>
      <w:r w:rsidR="009F1E30" w:rsidRPr="00510F8C">
        <w:rPr>
          <w:lang w:val="uk-UA"/>
        </w:rPr>
        <w:t xml:space="preserve">.8). </w:t>
      </w:r>
      <w:r w:rsidRPr="00510F8C">
        <w:rPr>
          <w:lang w:val="uk-UA"/>
        </w:rPr>
        <w:t>Це були перші кроки до перетворення НБУ в центральний орган валютного регулювання країни, що започаткували перший етап розбудови валютної системи</w:t>
      </w:r>
      <w:r w:rsidR="009F1E30" w:rsidRPr="00510F8C">
        <w:rPr>
          <w:lang w:val="uk-UA"/>
        </w:rPr>
        <w:t>.</w:t>
      </w:r>
    </w:p>
    <w:p w:rsidR="009F1E30" w:rsidRPr="00510F8C" w:rsidRDefault="002624B9" w:rsidP="009F1E30">
      <w:pPr>
        <w:rPr>
          <w:lang w:val="uk-UA"/>
        </w:rPr>
      </w:pPr>
      <w:r w:rsidRPr="00510F8C">
        <w:rPr>
          <w:lang w:val="uk-UA"/>
        </w:rPr>
        <w:t>Проте подальший розвиток валютної системи істотно гальмувався і ускладнювався тривалою і глибокою кризою, що охопила всі сфери суспільного життя, масштабним хаосом в управлінні економікою</w:t>
      </w:r>
      <w:r w:rsidR="009F1E30" w:rsidRPr="00510F8C">
        <w:rPr>
          <w:lang w:val="uk-UA"/>
        </w:rPr>
        <w:t>.</w:t>
      </w:r>
    </w:p>
    <w:p w:rsidR="009F1E30" w:rsidRPr="00510F8C" w:rsidRDefault="002624B9" w:rsidP="009F1E30">
      <w:pPr>
        <w:rPr>
          <w:lang w:val="uk-UA"/>
        </w:rPr>
      </w:pPr>
      <w:r w:rsidRPr="00510F8C">
        <w:rPr>
          <w:lang w:val="uk-UA"/>
        </w:rPr>
        <w:t>Майже до кінця 1992 p</w:t>
      </w:r>
      <w:r w:rsidR="009F1E30" w:rsidRPr="00510F8C">
        <w:rPr>
          <w:lang w:val="uk-UA"/>
        </w:rPr>
        <w:t>.,</w:t>
      </w:r>
      <w:r w:rsidRPr="00510F8C">
        <w:rPr>
          <w:lang w:val="uk-UA"/>
        </w:rPr>
        <w:t xml:space="preserve"> поки Україна перебувала в рублевій зоні, вона змушена була керуватися переважно валютним законодавством СРСР та традиціями, які перейшли з радянської практики</w:t>
      </w:r>
      <w:r w:rsidR="009F1E30" w:rsidRPr="00510F8C">
        <w:rPr>
          <w:lang w:val="uk-UA"/>
        </w:rPr>
        <w:t xml:space="preserve"> [</w:t>
      </w:r>
      <w:r w:rsidR="006A3B83" w:rsidRPr="00510F8C">
        <w:rPr>
          <w:lang w:val="uk-UA"/>
        </w:rPr>
        <w:t>8, 198</w:t>
      </w:r>
      <w:r w:rsidR="009F1E30" w:rsidRPr="00510F8C">
        <w:rPr>
          <w:lang w:val="uk-UA"/>
        </w:rPr>
        <w:t xml:space="preserve">]. </w:t>
      </w:r>
      <w:r w:rsidRPr="00510F8C">
        <w:rPr>
          <w:lang w:val="uk-UA"/>
        </w:rPr>
        <w:t>До практичної розбудови власної валютної системи Україна приступила з виходом з рублевої зони, проголошеним Указом Президента України</w:t>
      </w:r>
      <w:r w:rsidR="009F1E30" w:rsidRPr="00510F8C">
        <w:rPr>
          <w:lang w:val="uk-UA"/>
        </w:rPr>
        <w:t xml:space="preserve"> "</w:t>
      </w:r>
      <w:r w:rsidRPr="00510F8C">
        <w:rPr>
          <w:lang w:val="uk-UA"/>
        </w:rPr>
        <w:t>Про реформу грошової системи України</w:t>
      </w:r>
      <w:r w:rsidR="009F1E30" w:rsidRPr="00510F8C">
        <w:rPr>
          <w:lang w:val="uk-UA"/>
        </w:rPr>
        <w:t xml:space="preserve">" </w:t>
      </w:r>
      <w:r w:rsidRPr="00510F8C">
        <w:rPr>
          <w:lang w:val="uk-UA"/>
        </w:rPr>
        <w:t>від 16 листопада 1992 р</w:t>
      </w:r>
      <w:r w:rsidR="009F1E30" w:rsidRPr="00510F8C">
        <w:rPr>
          <w:lang w:val="uk-UA"/>
        </w:rPr>
        <w:t xml:space="preserve">. </w:t>
      </w:r>
      <w:r w:rsidRPr="00510F8C">
        <w:rPr>
          <w:lang w:val="uk-UA"/>
        </w:rPr>
        <w:t>Цим указом було визначено статус рубля як іноземної валюти й упорядковано використання іноземної валюти на території України</w:t>
      </w:r>
      <w:r w:rsidR="009F1E30" w:rsidRPr="00510F8C">
        <w:rPr>
          <w:lang w:val="uk-UA"/>
        </w:rPr>
        <w:t xml:space="preserve">. </w:t>
      </w:r>
      <w:r w:rsidRPr="00510F8C">
        <w:rPr>
          <w:lang w:val="uk-UA"/>
        </w:rPr>
        <w:t>Єдиним законним платіжним засобом визнавався український карбованець, а російський рубль, що перебував на рахунках в українських банках, підлягав обміну на карбованці за співвідношенням 1</w:t>
      </w:r>
      <w:r w:rsidR="009F1E30" w:rsidRPr="00510F8C">
        <w:rPr>
          <w:lang w:val="uk-UA"/>
        </w:rPr>
        <w:t xml:space="preserve">: </w:t>
      </w:r>
      <w:r w:rsidRPr="00510F8C">
        <w:rPr>
          <w:lang w:val="uk-UA"/>
        </w:rPr>
        <w:t>1</w:t>
      </w:r>
      <w:r w:rsidR="009F1E30" w:rsidRPr="00510F8C">
        <w:rPr>
          <w:lang w:val="uk-UA"/>
        </w:rPr>
        <w:t xml:space="preserve"> [</w:t>
      </w:r>
      <w:r w:rsidR="0002267B" w:rsidRPr="00510F8C">
        <w:rPr>
          <w:lang w:val="uk-UA"/>
        </w:rPr>
        <w:t>9</w:t>
      </w:r>
      <w:r w:rsidR="009F1E30" w:rsidRPr="00510F8C">
        <w:rPr>
          <w:lang w:val="uk-UA"/>
        </w:rPr>
        <w:t>].</w:t>
      </w:r>
    </w:p>
    <w:p w:rsidR="009F1E30" w:rsidRPr="00510F8C" w:rsidRDefault="002624B9" w:rsidP="009F1E30">
      <w:pPr>
        <w:rPr>
          <w:lang w:val="uk-UA"/>
        </w:rPr>
      </w:pPr>
      <w:r w:rsidRPr="00510F8C">
        <w:rPr>
          <w:lang w:val="uk-UA"/>
        </w:rPr>
        <w:t>Для підтримання українського карбованця на валютному ринку було вжито цілий ряд обмежувальних та фіскальних заходів</w:t>
      </w:r>
      <w:r w:rsidR="009F1E30" w:rsidRPr="00510F8C">
        <w:rPr>
          <w:lang w:val="uk-UA"/>
        </w:rPr>
        <w:t>:</w:t>
      </w:r>
    </w:p>
    <w:p w:rsidR="009F1E30" w:rsidRPr="00510F8C" w:rsidRDefault="002624B9" w:rsidP="009F1E30">
      <w:pPr>
        <w:rPr>
          <w:lang w:val="uk-UA"/>
        </w:rPr>
      </w:pPr>
      <w:r w:rsidRPr="00510F8C">
        <w:rPr>
          <w:lang w:val="uk-UA"/>
        </w:rPr>
        <w:t>введено 100-процентний продаж експортерами валютної виручки державі за офіційним курсом</w:t>
      </w:r>
      <w:r w:rsidR="009F1E30" w:rsidRPr="00510F8C">
        <w:rPr>
          <w:lang w:val="uk-UA"/>
        </w:rPr>
        <w:t>;</w:t>
      </w:r>
    </w:p>
    <w:p w:rsidR="009F1E30" w:rsidRPr="00510F8C" w:rsidRDefault="002624B9" w:rsidP="009F1E30">
      <w:pPr>
        <w:rPr>
          <w:lang w:val="uk-UA"/>
        </w:rPr>
      </w:pPr>
      <w:r w:rsidRPr="00510F8C">
        <w:rPr>
          <w:lang w:val="uk-UA"/>
        </w:rPr>
        <w:t>істотно підвищувались акцизні збори з цілого ряду імпортних товарів</w:t>
      </w:r>
      <w:r w:rsidR="009F1E30" w:rsidRPr="00510F8C">
        <w:rPr>
          <w:lang w:val="uk-UA"/>
        </w:rPr>
        <w:t>;</w:t>
      </w:r>
    </w:p>
    <w:p w:rsidR="009F1E30" w:rsidRPr="00510F8C" w:rsidRDefault="00DA74DA" w:rsidP="009F1E30">
      <w:pPr>
        <w:rPr>
          <w:lang w:val="uk-UA"/>
        </w:rPr>
      </w:pPr>
      <w:r w:rsidRPr="00510F8C">
        <w:rPr>
          <w:lang w:val="uk-UA"/>
        </w:rPr>
        <w:t>п</w:t>
      </w:r>
      <w:r w:rsidR="002624B9" w:rsidRPr="00510F8C">
        <w:rPr>
          <w:lang w:val="uk-UA"/>
        </w:rPr>
        <w:t>роведено девальвацію карбованця відносно рубля</w:t>
      </w:r>
      <w:r w:rsidR="009F1E30" w:rsidRPr="00510F8C">
        <w:rPr>
          <w:lang w:val="uk-UA"/>
        </w:rPr>
        <w:t>;</w:t>
      </w:r>
    </w:p>
    <w:p w:rsidR="009F1E30" w:rsidRPr="00510F8C" w:rsidRDefault="002624B9" w:rsidP="009F1E30">
      <w:pPr>
        <w:rPr>
          <w:lang w:val="uk-UA"/>
        </w:rPr>
      </w:pPr>
      <w:r w:rsidRPr="00510F8C">
        <w:rPr>
          <w:lang w:val="uk-UA"/>
        </w:rPr>
        <w:t>підвищено до 80% ставку рефінансування комерційних банків, тобто піднято до рівня, який існував у Росії</w:t>
      </w:r>
      <w:r w:rsidR="009F1E30" w:rsidRPr="00510F8C">
        <w:rPr>
          <w:lang w:val="uk-UA"/>
        </w:rPr>
        <w:t>;</w:t>
      </w:r>
    </w:p>
    <w:p w:rsidR="009F1E30" w:rsidRPr="00510F8C" w:rsidRDefault="002624B9" w:rsidP="009F1E30">
      <w:pPr>
        <w:rPr>
          <w:lang w:val="uk-UA"/>
        </w:rPr>
      </w:pPr>
      <w:r w:rsidRPr="00510F8C">
        <w:rPr>
          <w:lang w:val="uk-UA"/>
        </w:rPr>
        <w:t>офіційно започатковано створення державного золотовалютного резерву</w:t>
      </w:r>
      <w:r w:rsidR="009F1E30" w:rsidRPr="00510F8C">
        <w:rPr>
          <w:lang w:val="uk-UA"/>
        </w:rPr>
        <w:t>.</w:t>
      </w:r>
    </w:p>
    <w:p w:rsidR="009F1E30" w:rsidRPr="00510F8C" w:rsidRDefault="002624B9" w:rsidP="009F1E30">
      <w:pPr>
        <w:rPr>
          <w:lang w:val="uk-UA"/>
        </w:rPr>
      </w:pPr>
      <w:r w:rsidRPr="00510F8C">
        <w:rPr>
          <w:lang w:val="uk-UA"/>
        </w:rPr>
        <w:t>Проте всі ці заходи не дали бажаного результату</w:t>
      </w:r>
      <w:r w:rsidR="009F1E30" w:rsidRPr="00510F8C">
        <w:rPr>
          <w:lang w:val="uk-UA"/>
        </w:rPr>
        <w:t xml:space="preserve">. </w:t>
      </w:r>
      <w:r w:rsidRPr="00510F8C">
        <w:rPr>
          <w:lang w:val="uk-UA"/>
        </w:rPr>
        <w:t>Скоріше навпаки, відбулося ужорсточення валютного ринку, яке зупинило його розвиток</w:t>
      </w:r>
      <w:r w:rsidR="009F1E30" w:rsidRPr="00510F8C">
        <w:rPr>
          <w:lang w:val="uk-UA"/>
        </w:rPr>
        <w:t xml:space="preserve">: </w:t>
      </w:r>
      <w:r w:rsidRPr="00510F8C">
        <w:rPr>
          <w:lang w:val="uk-UA"/>
        </w:rPr>
        <w:t>припинився приплив інвалюти на ринок, посилилися тенденції приховування валюти, тінізації валютних операцій, доларизації грошового обороту тощо</w:t>
      </w:r>
      <w:r w:rsidR="009F1E30" w:rsidRPr="00510F8C">
        <w:rPr>
          <w:lang w:val="uk-UA"/>
        </w:rPr>
        <w:t xml:space="preserve">. </w:t>
      </w:r>
      <w:r w:rsidRPr="00510F8C">
        <w:rPr>
          <w:lang w:val="uk-UA"/>
        </w:rPr>
        <w:t>Намітилося прискорене падіння курсу карбованця</w:t>
      </w:r>
      <w:r w:rsidR="009F1E30" w:rsidRPr="00510F8C">
        <w:rPr>
          <w:lang w:val="uk-UA"/>
        </w:rPr>
        <w:t xml:space="preserve">. </w:t>
      </w:r>
      <w:r w:rsidRPr="00510F8C">
        <w:rPr>
          <w:lang w:val="uk-UA"/>
        </w:rPr>
        <w:t>Цьому сприяла поява девальваційних очікувань та правова невизначеність і неупорядкованість валютних відносин</w:t>
      </w:r>
      <w:r w:rsidR="009F1E30" w:rsidRPr="00510F8C">
        <w:rPr>
          <w:lang w:val="uk-UA"/>
        </w:rPr>
        <w:t>.</w:t>
      </w:r>
    </w:p>
    <w:p w:rsidR="009F1E30" w:rsidRPr="00510F8C" w:rsidRDefault="002624B9" w:rsidP="009F1E30">
      <w:pPr>
        <w:rPr>
          <w:lang w:val="uk-UA"/>
        </w:rPr>
      </w:pPr>
      <w:r w:rsidRPr="00510F8C">
        <w:rPr>
          <w:lang w:val="uk-UA"/>
        </w:rPr>
        <w:t>Щоб зупинити ці тенденції</w:t>
      </w:r>
      <w:r w:rsidR="009F1E30" w:rsidRPr="00510F8C">
        <w:rPr>
          <w:lang w:val="uk-UA"/>
        </w:rPr>
        <w:t xml:space="preserve">,19 </w:t>
      </w:r>
      <w:r w:rsidRPr="00510F8C">
        <w:rPr>
          <w:lang w:val="uk-UA"/>
        </w:rPr>
        <w:t>лютого 1993 р</w:t>
      </w:r>
      <w:r w:rsidR="009F1E30" w:rsidRPr="00510F8C">
        <w:rPr>
          <w:lang w:val="uk-UA"/>
        </w:rPr>
        <w:t xml:space="preserve">. </w:t>
      </w:r>
      <w:r w:rsidRPr="00510F8C">
        <w:rPr>
          <w:lang w:val="uk-UA"/>
        </w:rPr>
        <w:t>Кабінет Міністрів прийняв Декрет</w:t>
      </w:r>
      <w:r w:rsidR="009F1E30" w:rsidRPr="00510F8C">
        <w:rPr>
          <w:lang w:val="uk-UA"/>
        </w:rPr>
        <w:t xml:space="preserve"> "</w:t>
      </w:r>
      <w:r w:rsidRPr="00510F8C">
        <w:rPr>
          <w:lang w:val="uk-UA"/>
        </w:rPr>
        <w:t>Про систему валютного регулювання і валютного контролю</w:t>
      </w:r>
      <w:r w:rsidR="009F1E30" w:rsidRPr="00510F8C">
        <w:rPr>
          <w:lang w:val="uk-UA"/>
        </w:rPr>
        <w:t xml:space="preserve">", </w:t>
      </w:r>
      <w:r w:rsidRPr="00510F8C">
        <w:rPr>
          <w:lang w:val="uk-UA"/>
        </w:rPr>
        <w:t>яким було проголошено курс на лібералізацію валютного ринку, запровадження дійового механізму валютного регулювання і контролю</w:t>
      </w:r>
      <w:r w:rsidR="009F1E30" w:rsidRPr="00510F8C">
        <w:rPr>
          <w:lang w:val="uk-UA"/>
        </w:rPr>
        <w:t xml:space="preserve">. </w:t>
      </w:r>
      <w:r w:rsidRPr="00510F8C">
        <w:rPr>
          <w:lang w:val="uk-UA"/>
        </w:rPr>
        <w:t>Це сприяло помітній активізації валютного ринку</w:t>
      </w:r>
      <w:r w:rsidR="009F1E30" w:rsidRPr="00510F8C">
        <w:rPr>
          <w:lang w:val="uk-UA"/>
        </w:rPr>
        <w:t xml:space="preserve"> - </w:t>
      </w:r>
      <w:r w:rsidRPr="00510F8C">
        <w:rPr>
          <w:lang w:val="uk-UA"/>
        </w:rPr>
        <w:t>за кілька місяців пропозиція долара на Українській міжбанківській валютній біржі</w:t>
      </w:r>
      <w:r w:rsidR="009F1E30" w:rsidRPr="00510F8C">
        <w:rPr>
          <w:lang w:val="uk-UA"/>
        </w:rPr>
        <w:t xml:space="preserve"> (</w:t>
      </w:r>
      <w:r w:rsidRPr="00510F8C">
        <w:rPr>
          <w:lang w:val="uk-UA"/>
        </w:rPr>
        <w:t>УМВБ</w:t>
      </w:r>
      <w:r w:rsidR="009F1E30" w:rsidRPr="00510F8C">
        <w:rPr>
          <w:lang w:val="uk-UA"/>
        </w:rPr>
        <w:t xml:space="preserve">) </w:t>
      </w:r>
      <w:r w:rsidRPr="00510F8C">
        <w:rPr>
          <w:lang w:val="uk-UA"/>
        </w:rPr>
        <w:t>зросла майже в 10 разів</w:t>
      </w:r>
      <w:r w:rsidR="009F1E30" w:rsidRPr="00510F8C">
        <w:rPr>
          <w:lang w:val="uk-UA"/>
        </w:rPr>
        <w:t xml:space="preserve">. </w:t>
      </w:r>
      <w:r w:rsidRPr="00510F8C">
        <w:rPr>
          <w:lang w:val="uk-UA"/>
        </w:rPr>
        <w:t>У квітні 1993 р</w:t>
      </w:r>
      <w:r w:rsidR="009F1E30" w:rsidRPr="00510F8C">
        <w:rPr>
          <w:lang w:val="uk-UA"/>
        </w:rPr>
        <w:t xml:space="preserve">. </w:t>
      </w:r>
      <w:r w:rsidRPr="00510F8C">
        <w:rPr>
          <w:lang w:val="uk-UA"/>
        </w:rPr>
        <w:t>розпочалися торги з німецької марки та російського рубля</w:t>
      </w:r>
      <w:r w:rsidR="009F1E30" w:rsidRPr="00510F8C">
        <w:rPr>
          <w:lang w:val="uk-UA"/>
        </w:rPr>
        <w:t>.</w:t>
      </w:r>
    </w:p>
    <w:p w:rsidR="009F1E30" w:rsidRPr="00510F8C" w:rsidRDefault="002624B9" w:rsidP="009F1E30">
      <w:pPr>
        <w:rPr>
          <w:lang w:val="uk-UA"/>
        </w:rPr>
      </w:pPr>
      <w:r w:rsidRPr="00510F8C">
        <w:rPr>
          <w:lang w:val="uk-UA"/>
        </w:rPr>
        <w:t>Проте ці позитивні процеси у валютній сфері відбувалися на фоні гіпервисокої інфляції і нерідко суперечили завданням стримування інфляції</w:t>
      </w:r>
      <w:r w:rsidR="009F1E30" w:rsidRPr="00510F8C">
        <w:rPr>
          <w:lang w:val="uk-UA"/>
        </w:rPr>
        <w:t xml:space="preserve">. </w:t>
      </w:r>
      <w:r w:rsidRPr="00510F8C">
        <w:rPr>
          <w:lang w:val="uk-UA"/>
        </w:rPr>
        <w:t>Щоб стримати зростання темпів інфляції та витрат на оплату</w:t>
      </w:r>
      <w:r w:rsidR="009F1E30" w:rsidRPr="00510F8C">
        <w:rPr>
          <w:lang w:val="uk-UA"/>
        </w:rPr>
        <w:t xml:space="preserve"> "</w:t>
      </w:r>
      <w:r w:rsidRPr="00510F8C">
        <w:rPr>
          <w:lang w:val="uk-UA"/>
        </w:rPr>
        <w:t>критичного імпорту</w:t>
      </w:r>
      <w:r w:rsidR="009F1E30" w:rsidRPr="00510F8C">
        <w:rPr>
          <w:lang w:val="uk-UA"/>
        </w:rPr>
        <w:t xml:space="preserve">", </w:t>
      </w:r>
      <w:r w:rsidRPr="00510F8C">
        <w:rPr>
          <w:lang w:val="uk-UA"/>
        </w:rPr>
        <w:t>Кабінет Міністрів України 9 серпня 1993 р</w:t>
      </w:r>
      <w:r w:rsidR="009F1E30" w:rsidRPr="00510F8C">
        <w:rPr>
          <w:lang w:val="uk-UA"/>
        </w:rPr>
        <w:t xml:space="preserve">. </w:t>
      </w:r>
      <w:r w:rsidRPr="00510F8C">
        <w:rPr>
          <w:lang w:val="uk-UA"/>
        </w:rPr>
        <w:t>видав розпорядження про директивну фіксацію курсу карбованця до долара США, німецької марки та російського рубля</w:t>
      </w:r>
      <w:r w:rsidR="009F1E30" w:rsidRPr="00510F8C">
        <w:rPr>
          <w:lang w:val="uk-UA"/>
        </w:rPr>
        <w:t xml:space="preserve">. </w:t>
      </w:r>
      <w:r w:rsidRPr="00510F8C">
        <w:rPr>
          <w:lang w:val="uk-UA"/>
        </w:rPr>
        <w:t>Результатом посилення адміністративних обмежень стало скорочення надходжень конвертованої іноземної валюти на ринок, посилення її відпливу за кордон, поява множинності валютних курсів і тінізація валютних відносин, прискорення розриву між фіксованим і ринковим валютними курсами, зниження ефективності використання валютних резервів держави</w:t>
      </w:r>
      <w:r w:rsidR="009F1E30" w:rsidRPr="00510F8C">
        <w:rPr>
          <w:lang w:val="uk-UA"/>
        </w:rPr>
        <w:t>. [</w:t>
      </w:r>
      <w:r w:rsidR="006A3B83" w:rsidRPr="00510F8C">
        <w:rPr>
          <w:lang w:val="uk-UA"/>
        </w:rPr>
        <w:t>10, 167</w:t>
      </w:r>
      <w:r w:rsidR="009F1E30" w:rsidRPr="00510F8C">
        <w:rPr>
          <w:lang w:val="uk-UA"/>
        </w:rPr>
        <w:t xml:space="preserve">] </w:t>
      </w:r>
      <w:r w:rsidRPr="00510F8C">
        <w:rPr>
          <w:lang w:val="uk-UA"/>
        </w:rPr>
        <w:t>Все це свідчило про те, що адміністративні обмеження валютного ринку не виправдали себе</w:t>
      </w:r>
      <w:r w:rsidR="009F1E30" w:rsidRPr="00510F8C">
        <w:rPr>
          <w:lang w:val="uk-UA"/>
        </w:rPr>
        <w:t xml:space="preserve">. </w:t>
      </w:r>
      <w:r w:rsidRPr="00510F8C">
        <w:rPr>
          <w:lang w:val="uk-UA"/>
        </w:rPr>
        <w:t>Проте</w:t>
      </w:r>
      <w:r w:rsidR="009828FA" w:rsidRPr="00510F8C">
        <w:rPr>
          <w:lang w:val="uk-UA"/>
        </w:rPr>
        <w:t>,</w:t>
      </w:r>
      <w:r w:rsidRPr="00510F8C">
        <w:rPr>
          <w:lang w:val="uk-UA"/>
        </w:rPr>
        <w:t xml:space="preserve"> </w:t>
      </w:r>
      <w:r w:rsidR="009828FA" w:rsidRPr="00510F8C">
        <w:rPr>
          <w:lang w:val="uk-UA"/>
        </w:rPr>
        <w:t>т</w:t>
      </w:r>
      <w:r w:rsidRPr="00510F8C">
        <w:rPr>
          <w:lang w:val="uk-UA"/>
        </w:rPr>
        <w:t>акий порядок валютного регулювання проіснував до жовтня 1994 р</w:t>
      </w:r>
      <w:r w:rsidR="009F1E30" w:rsidRPr="00510F8C">
        <w:rPr>
          <w:lang w:val="uk-UA"/>
        </w:rPr>
        <w:t xml:space="preserve">. </w:t>
      </w:r>
      <w:r w:rsidRPr="00510F8C">
        <w:rPr>
          <w:lang w:val="uk-UA"/>
        </w:rPr>
        <w:t>Він був характерний для періоду високої інфляції</w:t>
      </w:r>
      <w:r w:rsidR="009F1E30" w:rsidRPr="00510F8C">
        <w:rPr>
          <w:lang w:val="uk-UA"/>
        </w:rPr>
        <w:t xml:space="preserve">. </w:t>
      </w:r>
      <w:r w:rsidRPr="00510F8C">
        <w:rPr>
          <w:lang w:val="uk-UA"/>
        </w:rPr>
        <w:t>Це був перший етап формування валютної системи України</w:t>
      </w:r>
      <w:r w:rsidR="009F1E30" w:rsidRPr="00510F8C">
        <w:rPr>
          <w:lang w:val="uk-UA"/>
        </w:rPr>
        <w:t xml:space="preserve">. </w:t>
      </w:r>
      <w:r w:rsidRPr="00510F8C">
        <w:rPr>
          <w:lang w:val="uk-UA"/>
        </w:rPr>
        <w:t>Для нього характерне обвальне падіння курсу української валюти</w:t>
      </w:r>
      <w:r w:rsidR="009F1E30" w:rsidRPr="00510F8C">
        <w:rPr>
          <w:lang w:val="uk-UA"/>
        </w:rPr>
        <w:t xml:space="preserve"> - </w:t>
      </w:r>
      <w:r w:rsidRPr="00510F8C">
        <w:rPr>
          <w:lang w:val="uk-UA"/>
        </w:rPr>
        <w:t>в 163,3 разу</w:t>
      </w:r>
      <w:r w:rsidR="009F1E30" w:rsidRPr="00510F8C">
        <w:rPr>
          <w:lang w:val="uk-UA"/>
        </w:rPr>
        <w:t xml:space="preserve">. </w:t>
      </w:r>
      <w:r w:rsidRPr="00510F8C">
        <w:rPr>
          <w:lang w:val="uk-UA"/>
        </w:rPr>
        <w:t>Це свідчить, що в умовах глибокої економічної і фінансової кризи, макроекономічної розбалансованості, затримки з проведенням економічних реформ не було передумов для нормального розвитку валютного ринку та адекватної йому валютної системи, а виключно адміністративне регулювання валютних відносин не дало бажаних результатів</w:t>
      </w:r>
      <w:r w:rsidR="009F1E30" w:rsidRPr="00510F8C">
        <w:rPr>
          <w:lang w:val="uk-UA"/>
        </w:rPr>
        <w:t>.</w:t>
      </w:r>
    </w:p>
    <w:p w:rsidR="009F1E30" w:rsidRPr="00510F8C" w:rsidRDefault="002624B9" w:rsidP="009F1E30">
      <w:pPr>
        <w:rPr>
          <w:lang w:val="uk-UA"/>
        </w:rPr>
      </w:pPr>
      <w:r w:rsidRPr="00510F8C">
        <w:rPr>
          <w:lang w:val="uk-UA"/>
        </w:rPr>
        <w:t>Помітні успіхи в антиінфляційній політиці 1994 р</w:t>
      </w:r>
      <w:r w:rsidR="009F1E30" w:rsidRPr="00510F8C">
        <w:rPr>
          <w:lang w:val="uk-UA"/>
        </w:rPr>
        <w:t xml:space="preserve">. </w:t>
      </w:r>
      <w:r w:rsidRPr="00510F8C">
        <w:rPr>
          <w:lang w:val="uk-UA"/>
        </w:rPr>
        <w:t>створили передумови для переходу до другого етапу розбудови валютної системи, що тривав до вересня 1996 р</w:t>
      </w:r>
      <w:r w:rsidR="009F1E30" w:rsidRPr="00510F8C">
        <w:rPr>
          <w:lang w:val="uk-UA"/>
        </w:rPr>
        <w:t xml:space="preserve">. </w:t>
      </w:r>
      <w:r w:rsidRPr="00510F8C">
        <w:rPr>
          <w:lang w:val="uk-UA"/>
        </w:rPr>
        <w:t>Головною ознакою цього етапу було повернення до ринкових методів організації валютних відносин</w:t>
      </w:r>
      <w:r w:rsidR="009F1E30" w:rsidRPr="00510F8C">
        <w:rPr>
          <w:lang w:val="uk-UA"/>
        </w:rPr>
        <w:t xml:space="preserve">: </w:t>
      </w:r>
      <w:r w:rsidRPr="00510F8C">
        <w:rPr>
          <w:lang w:val="uk-UA"/>
        </w:rPr>
        <w:t>прискорення лібералізації валютного ринку, відновлення роботи УМВБ та визначення офіційного валютного курсу карбованця на підставі результатів торгів на УМВБ, ліквідація множинності валютних курсів, істотне розширення переліку потреб резидентів у валюті, які дозволялось задовольняти через купівлю-продаж на біржі та на міжбанківському валютному ринку</w:t>
      </w:r>
      <w:r w:rsidR="009F1E30" w:rsidRPr="00510F8C">
        <w:rPr>
          <w:lang w:val="uk-UA"/>
        </w:rPr>
        <w:t xml:space="preserve">. </w:t>
      </w:r>
      <w:r w:rsidRPr="00510F8C">
        <w:rPr>
          <w:lang w:val="uk-UA"/>
        </w:rPr>
        <w:t>У травні 1995 р</w:t>
      </w:r>
      <w:r w:rsidR="009F1E30" w:rsidRPr="00510F8C">
        <w:rPr>
          <w:lang w:val="uk-UA"/>
        </w:rPr>
        <w:t xml:space="preserve">. </w:t>
      </w:r>
      <w:r w:rsidRPr="00510F8C">
        <w:rPr>
          <w:lang w:val="uk-UA"/>
        </w:rPr>
        <w:t>зменшено до 40% частку валютної виручки експортерів, яка підлягала обов'язковому продажу</w:t>
      </w:r>
      <w:r w:rsidR="009F1E30" w:rsidRPr="00510F8C">
        <w:rPr>
          <w:lang w:val="uk-UA"/>
        </w:rPr>
        <w:t xml:space="preserve">. </w:t>
      </w:r>
      <w:r w:rsidRPr="00510F8C">
        <w:rPr>
          <w:lang w:val="uk-UA"/>
        </w:rPr>
        <w:t>Був також розформований Тендерний комітет</w:t>
      </w:r>
      <w:r w:rsidR="009F1E30" w:rsidRPr="00510F8C">
        <w:rPr>
          <w:lang w:val="uk-UA"/>
        </w:rPr>
        <w:t xml:space="preserve">. </w:t>
      </w:r>
      <w:r w:rsidRPr="00510F8C">
        <w:rPr>
          <w:lang w:val="uk-UA"/>
        </w:rPr>
        <w:t>Все це сприяло консолідації валютного ринку, зростанню пропозиції та попиту на інвалюту, посиленню їх ролі у формуванні єдиного валютного курсу, у підвищенні його реальності</w:t>
      </w:r>
      <w:r w:rsidR="009F1E30" w:rsidRPr="00510F8C">
        <w:rPr>
          <w:lang w:val="uk-UA"/>
        </w:rPr>
        <w:t xml:space="preserve">. </w:t>
      </w:r>
      <w:r w:rsidRPr="00510F8C">
        <w:rPr>
          <w:lang w:val="uk-UA"/>
        </w:rPr>
        <w:t>Валютний ринок був помітно децентралізований</w:t>
      </w:r>
      <w:r w:rsidR="009F1E30" w:rsidRPr="00510F8C">
        <w:rPr>
          <w:lang w:val="uk-UA"/>
        </w:rPr>
        <w:t xml:space="preserve">. </w:t>
      </w:r>
      <w:r w:rsidRPr="00510F8C">
        <w:rPr>
          <w:lang w:val="uk-UA"/>
        </w:rPr>
        <w:t>Зросла довіра до національних грошей, чому сприяла офіційна заборона в 1995 р</w:t>
      </w:r>
      <w:r w:rsidR="009F1E30" w:rsidRPr="00510F8C">
        <w:rPr>
          <w:lang w:val="uk-UA"/>
        </w:rPr>
        <w:t xml:space="preserve">. </w:t>
      </w:r>
      <w:r w:rsidRPr="00510F8C">
        <w:rPr>
          <w:lang w:val="uk-UA"/>
        </w:rPr>
        <w:t>обігу іноземної валюти на внутрішньому ринку України</w:t>
      </w:r>
      <w:r w:rsidR="009F1E30" w:rsidRPr="00510F8C">
        <w:rPr>
          <w:lang w:val="uk-UA"/>
        </w:rPr>
        <w:t xml:space="preserve">. </w:t>
      </w:r>
      <w:r w:rsidRPr="00510F8C">
        <w:rPr>
          <w:lang w:val="uk-UA"/>
        </w:rPr>
        <w:t>Переорієнтація валютного регулювання на ринкові засади супроводжувалася істотною стабілізацією національної валюти</w:t>
      </w:r>
      <w:r w:rsidR="009F1E30" w:rsidRPr="00510F8C">
        <w:rPr>
          <w:lang w:val="uk-UA"/>
        </w:rPr>
        <w:t xml:space="preserve"> - </w:t>
      </w:r>
      <w:r w:rsidRPr="00510F8C">
        <w:rPr>
          <w:lang w:val="uk-UA"/>
        </w:rPr>
        <w:t>курс її до долара США за 1995-1996 pp</w:t>
      </w:r>
      <w:r w:rsidR="009F1E30" w:rsidRPr="00510F8C">
        <w:rPr>
          <w:lang w:val="uk-UA"/>
        </w:rPr>
        <w:t xml:space="preserve">. </w:t>
      </w:r>
      <w:r w:rsidRPr="00510F8C">
        <w:rPr>
          <w:lang w:val="uk-UA"/>
        </w:rPr>
        <w:t>знизився приблизно на 5%</w:t>
      </w:r>
      <w:r w:rsidR="009F1E30" w:rsidRPr="00510F8C">
        <w:rPr>
          <w:lang w:val="uk-UA"/>
        </w:rPr>
        <w:t>.</w:t>
      </w:r>
    </w:p>
    <w:p w:rsidR="009F1E30" w:rsidRPr="00510F8C" w:rsidRDefault="002624B9" w:rsidP="009F1E30">
      <w:pPr>
        <w:rPr>
          <w:lang w:val="uk-UA"/>
        </w:rPr>
      </w:pPr>
      <w:r w:rsidRPr="00510F8C">
        <w:rPr>
          <w:lang w:val="uk-UA"/>
        </w:rPr>
        <w:t>З вересня 1996 p</w:t>
      </w:r>
      <w:r w:rsidR="009F1E30" w:rsidRPr="00510F8C">
        <w:rPr>
          <w:lang w:val="uk-UA"/>
        </w:rPr>
        <w:t>.,</w:t>
      </w:r>
      <w:r w:rsidRPr="00510F8C">
        <w:rPr>
          <w:lang w:val="uk-UA"/>
        </w:rPr>
        <w:t xml:space="preserve"> після випуску в обіг постійної національної валюти гривні, розпочався третій етап формування валютної системи України, на якому ринкові засади набули подальшого розвитку</w:t>
      </w:r>
      <w:r w:rsidR="009F1E30" w:rsidRPr="00510F8C">
        <w:rPr>
          <w:lang w:val="uk-UA"/>
        </w:rPr>
        <w:t xml:space="preserve">. </w:t>
      </w:r>
      <w:r w:rsidRPr="00510F8C">
        <w:rPr>
          <w:lang w:val="uk-UA"/>
        </w:rPr>
        <w:t>Основними заходами і результатами цього етапу були</w:t>
      </w:r>
      <w:r w:rsidR="009F1E30" w:rsidRPr="00510F8C">
        <w:rPr>
          <w:lang w:val="uk-UA"/>
        </w:rPr>
        <w:t>:</w:t>
      </w:r>
    </w:p>
    <w:p w:rsidR="009F1E30" w:rsidRPr="00510F8C" w:rsidRDefault="002624B9" w:rsidP="009F1E30">
      <w:pPr>
        <w:rPr>
          <w:lang w:val="uk-UA"/>
        </w:rPr>
      </w:pPr>
      <w:r w:rsidRPr="00510F8C">
        <w:rPr>
          <w:lang w:val="uk-UA"/>
        </w:rPr>
        <w:t>остаточний перехід на режим плаваючого валютного курсу гривні</w:t>
      </w:r>
      <w:r w:rsidR="009F1E30" w:rsidRPr="00510F8C">
        <w:rPr>
          <w:lang w:val="uk-UA"/>
        </w:rPr>
        <w:t xml:space="preserve">: </w:t>
      </w:r>
      <w:r w:rsidRPr="00510F8C">
        <w:rPr>
          <w:lang w:val="uk-UA"/>
        </w:rPr>
        <w:t>спочатку плавання обмежувалося валютним коридором, а з 2000 р</w:t>
      </w:r>
      <w:r w:rsidR="009F1E30" w:rsidRPr="00510F8C">
        <w:rPr>
          <w:lang w:val="uk-UA"/>
        </w:rPr>
        <w:t xml:space="preserve">. - </w:t>
      </w:r>
      <w:r w:rsidRPr="00510F8C">
        <w:rPr>
          <w:lang w:val="uk-UA"/>
        </w:rPr>
        <w:t>введено вільне плавання</w:t>
      </w:r>
      <w:r w:rsidR="009F1E30" w:rsidRPr="00510F8C">
        <w:rPr>
          <w:lang w:val="uk-UA"/>
        </w:rPr>
        <w:t>;</w:t>
      </w:r>
    </w:p>
    <w:p w:rsidR="009F1E30" w:rsidRPr="00510F8C" w:rsidRDefault="002624B9" w:rsidP="009F1E30">
      <w:pPr>
        <w:rPr>
          <w:lang w:val="uk-UA"/>
        </w:rPr>
      </w:pPr>
      <w:r w:rsidRPr="00510F8C">
        <w:rPr>
          <w:lang w:val="uk-UA"/>
        </w:rPr>
        <w:t>введення вільного розпорядження резидентами всією сумою валютних надходжень</w:t>
      </w:r>
      <w:r w:rsidR="009F1E30" w:rsidRPr="00510F8C">
        <w:rPr>
          <w:lang w:val="uk-UA"/>
        </w:rPr>
        <w:t>;</w:t>
      </w:r>
    </w:p>
    <w:p w:rsidR="009F1E30" w:rsidRPr="00510F8C" w:rsidRDefault="002624B9" w:rsidP="009F1E30">
      <w:pPr>
        <w:rPr>
          <w:lang w:val="uk-UA"/>
        </w:rPr>
      </w:pPr>
      <w:r w:rsidRPr="00510F8C">
        <w:rPr>
          <w:lang w:val="uk-UA"/>
        </w:rPr>
        <w:t>певна децентралізація валютного ринку, припинення операцій на УМВБ та інших валютних біржах</w:t>
      </w:r>
      <w:r w:rsidR="009F1E30" w:rsidRPr="00510F8C">
        <w:rPr>
          <w:lang w:val="uk-UA"/>
        </w:rPr>
        <w:t>;</w:t>
      </w:r>
    </w:p>
    <w:p w:rsidR="009F1E30" w:rsidRPr="00510F8C" w:rsidRDefault="002624B9" w:rsidP="009F1E30">
      <w:pPr>
        <w:rPr>
          <w:lang w:val="uk-UA"/>
        </w:rPr>
      </w:pPr>
      <w:r w:rsidRPr="00510F8C">
        <w:rPr>
          <w:lang w:val="uk-UA"/>
        </w:rPr>
        <w:t>подальша лібералізація доступу до валютного ринку юридичних і фізичних осіб-резидентів до рівня, адекватного вільній конвертованості національної валюти за поточними операціями</w:t>
      </w:r>
      <w:r w:rsidR="009F1E30" w:rsidRPr="00510F8C">
        <w:rPr>
          <w:lang w:val="uk-UA"/>
        </w:rPr>
        <w:t>;</w:t>
      </w:r>
    </w:p>
    <w:p w:rsidR="009F1E30" w:rsidRPr="00510F8C" w:rsidRDefault="002624B9" w:rsidP="009F1E30">
      <w:pPr>
        <w:rPr>
          <w:lang w:val="uk-UA"/>
        </w:rPr>
      </w:pPr>
      <w:r w:rsidRPr="00510F8C">
        <w:rPr>
          <w:lang w:val="uk-UA"/>
        </w:rPr>
        <w:t>приєднання України</w:t>
      </w:r>
      <w:r w:rsidR="009F1E30" w:rsidRPr="00510F8C">
        <w:rPr>
          <w:lang w:val="uk-UA"/>
        </w:rPr>
        <w:t xml:space="preserve"> (</w:t>
      </w:r>
      <w:r w:rsidRPr="00510F8C">
        <w:rPr>
          <w:lang w:val="uk-UA"/>
        </w:rPr>
        <w:t>у травні 1997 р</w:t>
      </w:r>
      <w:r w:rsidR="009F1E30" w:rsidRPr="00510F8C">
        <w:rPr>
          <w:lang w:val="uk-UA"/>
        </w:rPr>
        <w:t xml:space="preserve">) </w:t>
      </w:r>
      <w:r w:rsidRPr="00510F8C">
        <w:rPr>
          <w:lang w:val="uk-UA"/>
        </w:rPr>
        <w:t>до VIII Статті Статуту МВФ, що означало офіційне визнання вільної конвертованості гривні за поточними операціями</w:t>
      </w:r>
      <w:r w:rsidR="009F1E30" w:rsidRPr="00510F8C">
        <w:rPr>
          <w:lang w:val="uk-UA"/>
        </w:rPr>
        <w:t>. [</w:t>
      </w:r>
      <w:r w:rsidR="006A3B83" w:rsidRPr="00510F8C">
        <w:rPr>
          <w:lang w:val="uk-UA"/>
        </w:rPr>
        <w:t>11, 148</w:t>
      </w:r>
      <w:r w:rsidR="009F1E30" w:rsidRPr="00510F8C">
        <w:rPr>
          <w:lang w:val="uk-UA"/>
        </w:rPr>
        <w:t>]</w:t>
      </w:r>
    </w:p>
    <w:p w:rsidR="009F1E30" w:rsidRPr="00510F8C" w:rsidRDefault="00224340" w:rsidP="009F1E30">
      <w:pPr>
        <w:rPr>
          <w:lang w:val="uk-UA"/>
        </w:rPr>
      </w:pPr>
      <w:r w:rsidRPr="00510F8C">
        <w:rPr>
          <w:lang w:val="uk-UA"/>
        </w:rPr>
        <w:t>Наведені</w:t>
      </w:r>
      <w:r w:rsidR="002624B9" w:rsidRPr="00510F8C">
        <w:rPr>
          <w:lang w:val="uk-UA"/>
        </w:rPr>
        <w:t xml:space="preserve"> заходи у валютній сфері кінця 1998 р</w:t>
      </w:r>
      <w:r w:rsidR="009F1E30" w:rsidRPr="00510F8C">
        <w:rPr>
          <w:lang w:val="uk-UA"/>
        </w:rPr>
        <w:t xml:space="preserve">. </w:t>
      </w:r>
      <w:r w:rsidR="002624B9" w:rsidRPr="00510F8C">
        <w:rPr>
          <w:lang w:val="uk-UA"/>
        </w:rPr>
        <w:t>помітно загальмували подальшу ринкову трансформацію валютної системи України</w:t>
      </w:r>
      <w:r w:rsidR="009F1E30" w:rsidRPr="00510F8C">
        <w:rPr>
          <w:lang w:val="uk-UA"/>
        </w:rPr>
        <w:t xml:space="preserve">. </w:t>
      </w:r>
      <w:r w:rsidRPr="00510F8C">
        <w:rPr>
          <w:lang w:val="uk-UA"/>
        </w:rPr>
        <w:t>Ї</w:t>
      </w:r>
      <w:r w:rsidR="002624B9" w:rsidRPr="00510F8C">
        <w:rPr>
          <w:lang w:val="uk-UA"/>
        </w:rPr>
        <w:t>х висока ефективність</w:t>
      </w:r>
      <w:r w:rsidR="009F1E30" w:rsidRPr="00510F8C">
        <w:rPr>
          <w:lang w:val="uk-UA"/>
        </w:rPr>
        <w:t xml:space="preserve"> </w:t>
      </w:r>
      <w:r w:rsidR="002624B9" w:rsidRPr="00510F8C">
        <w:rPr>
          <w:lang w:val="uk-UA"/>
        </w:rPr>
        <w:t xml:space="preserve">підтвердила значні успіхи України у формуванні дійового механізму валютного регулювання, який дав змогу утримати гривню навіть у надзвичайно складних умовах, які склалися на валютному і фондовому ринках України в </w:t>
      </w:r>
      <w:r w:rsidR="00435611" w:rsidRPr="00510F8C">
        <w:rPr>
          <w:lang w:val="uk-UA"/>
        </w:rPr>
        <w:t>2008</w:t>
      </w:r>
      <w:r w:rsidR="002624B9" w:rsidRPr="00510F8C">
        <w:rPr>
          <w:lang w:val="uk-UA"/>
        </w:rPr>
        <w:t>-200</w:t>
      </w:r>
      <w:r w:rsidR="00435611" w:rsidRPr="00510F8C">
        <w:rPr>
          <w:lang w:val="uk-UA"/>
        </w:rPr>
        <w:t>7</w:t>
      </w:r>
      <w:r w:rsidR="002624B9" w:rsidRPr="00510F8C">
        <w:rPr>
          <w:lang w:val="uk-UA"/>
        </w:rPr>
        <w:t xml:space="preserve"> </w:t>
      </w:r>
      <w:r w:rsidRPr="00510F8C">
        <w:rPr>
          <w:lang w:val="uk-UA"/>
        </w:rPr>
        <w:t>роках</w:t>
      </w:r>
      <w:r w:rsidR="009F1E30" w:rsidRPr="00510F8C">
        <w:rPr>
          <w:lang w:val="uk-UA"/>
        </w:rPr>
        <w:t>.</w:t>
      </w:r>
    </w:p>
    <w:p w:rsidR="009F1E30" w:rsidRDefault="001E5FAA" w:rsidP="009F1E30">
      <w:pPr>
        <w:rPr>
          <w:lang w:val="uk-UA"/>
        </w:rPr>
      </w:pPr>
      <w:r w:rsidRPr="00510F8C">
        <w:rPr>
          <w:lang w:val="uk-UA"/>
        </w:rPr>
        <w:t>У 2008</w:t>
      </w:r>
      <w:r w:rsidR="009F1E30" w:rsidRPr="00510F8C">
        <w:rPr>
          <w:lang w:val="uk-UA"/>
        </w:rPr>
        <w:t xml:space="preserve"> </w:t>
      </w:r>
      <w:r w:rsidRPr="00510F8C">
        <w:rPr>
          <w:lang w:val="uk-UA"/>
        </w:rPr>
        <w:t>році</w:t>
      </w:r>
      <w:r w:rsidR="009F1E30" w:rsidRPr="00510F8C">
        <w:rPr>
          <w:lang w:val="uk-UA"/>
        </w:rPr>
        <w:t xml:space="preserve"> </w:t>
      </w:r>
      <w:r w:rsidRPr="00510F8C">
        <w:rPr>
          <w:lang w:val="uk-UA"/>
        </w:rPr>
        <w:t>розвиток зовнішньоекономічного</w:t>
      </w:r>
      <w:r w:rsidR="009F1E30" w:rsidRPr="00510F8C">
        <w:rPr>
          <w:lang w:val="uk-UA"/>
        </w:rPr>
        <w:t xml:space="preserve"> </w:t>
      </w:r>
      <w:r w:rsidRPr="00510F8C">
        <w:rPr>
          <w:lang w:val="uk-UA"/>
        </w:rPr>
        <w:t>сектору України</w:t>
      </w:r>
      <w:r w:rsidR="009F1E30" w:rsidRPr="00510F8C">
        <w:rPr>
          <w:lang w:val="uk-UA"/>
        </w:rPr>
        <w:t xml:space="preserve"> </w:t>
      </w:r>
      <w:r w:rsidRPr="00510F8C">
        <w:rPr>
          <w:lang w:val="uk-UA"/>
        </w:rPr>
        <w:t>зазнав</w:t>
      </w:r>
      <w:r w:rsidR="009F1E30" w:rsidRPr="00510F8C">
        <w:rPr>
          <w:lang w:val="uk-UA"/>
        </w:rPr>
        <w:t xml:space="preserve"> </w:t>
      </w:r>
      <w:r w:rsidRPr="00510F8C">
        <w:rPr>
          <w:lang w:val="uk-UA"/>
        </w:rPr>
        <w:t>значних</w:t>
      </w:r>
      <w:r w:rsidR="009F1E30" w:rsidRPr="00510F8C">
        <w:rPr>
          <w:lang w:val="uk-UA"/>
        </w:rPr>
        <w:t xml:space="preserve"> </w:t>
      </w:r>
      <w:r w:rsidRPr="00510F8C">
        <w:rPr>
          <w:lang w:val="uk-UA"/>
        </w:rPr>
        <w:t>змін</w:t>
      </w:r>
      <w:r w:rsidR="009F1E30" w:rsidRPr="00510F8C">
        <w:rPr>
          <w:lang w:val="uk-UA"/>
        </w:rPr>
        <w:t xml:space="preserve">. </w:t>
      </w:r>
      <w:r w:rsidRPr="00510F8C">
        <w:rPr>
          <w:lang w:val="uk-UA"/>
        </w:rPr>
        <w:t>Так</w:t>
      </w:r>
      <w:r w:rsidR="009F1E30" w:rsidRPr="00510F8C">
        <w:rPr>
          <w:lang w:val="uk-UA"/>
        </w:rPr>
        <w:t xml:space="preserve">, </w:t>
      </w:r>
      <w:r w:rsidRPr="00510F8C">
        <w:rPr>
          <w:lang w:val="uk-UA"/>
        </w:rPr>
        <w:t>у січні-серпні</w:t>
      </w:r>
      <w:r w:rsidR="009F1E30" w:rsidRPr="00510F8C">
        <w:rPr>
          <w:lang w:val="uk-UA"/>
        </w:rPr>
        <w:t xml:space="preserve"> </w:t>
      </w:r>
      <w:r w:rsidRPr="00510F8C">
        <w:rPr>
          <w:lang w:val="uk-UA"/>
        </w:rPr>
        <w:t>продовжились</w:t>
      </w:r>
      <w:r w:rsidR="009F1E30" w:rsidRPr="00510F8C">
        <w:rPr>
          <w:lang w:val="uk-UA"/>
        </w:rPr>
        <w:t xml:space="preserve"> </w:t>
      </w:r>
      <w:r w:rsidRPr="00510F8C">
        <w:rPr>
          <w:lang w:val="uk-UA"/>
        </w:rPr>
        <w:t>і</w:t>
      </w:r>
      <w:r w:rsidR="009F1E30" w:rsidRPr="00510F8C">
        <w:rPr>
          <w:lang w:val="uk-UA"/>
        </w:rPr>
        <w:t xml:space="preserve"> </w:t>
      </w:r>
      <w:r w:rsidRPr="00510F8C">
        <w:rPr>
          <w:lang w:val="uk-UA"/>
        </w:rPr>
        <w:t>навіть посилились тенденції минулих років</w:t>
      </w:r>
      <w:r w:rsidR="009F1E30" w:rsidRPr="00510F8C">
        <w:rPr>
          <w:lang w:val="uk-UA"/>
        </w:rPr>
        <w:t>:</w:t>
      </w:r>
    </w:p>
    <w:p w:rsidR="00CF08E2" w:rsidRPr="00510F8C" w:rsidRDefault="00CF08E2" w:rsidP="009F1E30">
      <w:pPr>
        <w:rPr>
          <w:lang w:val="uk-UA"/>
        </w:rPr>
      </w:pPr>
    </w:p>
    <w:p w:rsidR="00CF08E2" w:rsidRDefault="002C2245" w:rsidP="009F1E30">
      <w:r>
        <w:pict>
          <v:shape id="_x0000_i1026" type="#_x0000_t75" style="width:279pt;height:176.25pt">
            <v:imagedata r:id="rId8" o:title=""/>
          </v:shape>
        </w:pict>
      </w:r>
    </w:p>
    <w:p w:rsidR="00CF08E2" w:rsidRDefault="00CF08E2" w:rsidP="009F1E30"/>
    <w:p w:rsidR="009F1E30" w:rsidRPr="00510F8C" w:rsidRDefault="009F1E30" w:rsidP="009F1E30">
      <w:pPr>
        <w:rPr>
          <w:lang w:val="uk-UA"/>
        </w:rPr>
      </w:pPr>
      <w:r w:rsidRPr="00510F8C">
        <w:rPr>
          <w:lang w:val="uk-UA"/>
        </w:rPr>
        <w:t>(</w:t>
      </w:r>
      <w:r w:rsidR="001E5FAA" w:rsidRPr="00510F8C">
        <w:rPr>
          <w:lang w:val="uk-UA"/>
        </w:rPr>
        <w:t>1</w:t>
      </w:r>
      <w:r w:rsidRPr="00510F8C">
        <w:rPr>
          <w:lang w:val="uk-UA"/>
        </w:rPr>
        <w:t xml:space="preserve">) </w:t>
      </w:r>
      <w:r w:rsidR="001E5FAA" w:rsidRPr="00510F8C">
        <w:rPr>
          <w:lang w:val="uk-UA"/>
        </w:rPr>
        <w:t>надвисокі темпи зростання вартісних</w:t>
      </w:r>
      <w:r w:rsidRPr="00510F8C">
        <w:rPr>
          <w:lang w:val="uk-UA"/>
        </w:rPr>
        <w:t xml:space="preserve"> </w:t>
      </w:r>
      <w:r w:rsidR="001E5FAA" w:rsidRPr="00510F8C">
        <w:rPr>
          <w:lang w:val="uk-UA"/>
        </w:rPr>
        <w:t>обсягів</w:t>
      </w:r>
      <w:r w:rsidRPr="00510F8C">
        <w:rPr>
          <w:lang w:val="uk-UA"/>
        </w:rPr>
        <w:t xml:space="preserve"> </w:t>
      </w:r>
      <w:r w:rsidR="001E5FAA" w:rsidRPr="00510F8C">
        <w:rPr>
          <w:lang w:val="uk-UA"/>
        </w:rPr>
        <w:t>експорту</w:t>
      </w:r>
      <w:r w:rsidRPr="00510F8C">
        <w:rPr>
          <w:lang w:val="uk-UA"/>
        </w:rPr>
        <w:t xml:space="preserve"> </w:t>
      </w:r>
      <w:r w:rsidR="001E5FAA" w:rsidRPr="00510F8C">
        <w:rPr>
          <w:lang w:val="uk-UA"/>
        </w:rPr>
        <w:t>та імпорту</w:t>
      </w:r>
      <w:r w:rsidRPr="00510F8C">
        <w:rPr>
          <w:lang w:val="uk-UA"/>
        </w:rPr>
        <w:t xml:space="preserve"> </w:t>
      </w:r>
      <w:r w:rsidR="001E5FAA" w:rsidRPr="00510F8C">
        <w:rPr>
          <w:lang w:val="uk-UA"/>
        </w:rPr>
        <w:t>насамперед</w:t>
      </w:r>
      <w:r w:rsidRPr="00510F8C">
        <w:rPr>
          <w:lang w:val="uk-UA"/>
        </w:rPr>
        <w:t xml:space="preserve"> </w:t>
      </w:r>
      <w:r w:rsidR="001E5FAA" w:rsidRPr="00510F8C">
        <w:rPr>
          <w:lang w:val="uk-UA"/>
        </w:rPr>
        <w:t>внаслідок стрімкого</w:t>
      </w:r>
      <w:r w:rsidRPr="00510F8C">
        <w:rPr>
          <w:lang w:val="uk-UA"/>
        </w:rPr>
        <w:t xml:space="preserve"> </w:t>
      </w:r>
      <w:r w:rsidR="001E5FAA" w:rsidRPr="00510F8C">
        <w:rPr>
          <w:lang w:val="uk-UA"/>
        </w:rPr>
        <w:t>підвищення</w:t>
      </w:r>
      <w:r w:rsidRPr="00510F8C">
        <w:rPr>
          <w:lang w:val="uk-UA"/>
        </w:rPr>
        <w:t xml:space="preserve"> </w:t>
      </w:r>
      <w:r w:rsidR="001E5FAA" w:rsidRPr="00510F8C">
        <w:rPr>
          <w:lang w:val="uk-UA"/>
        </w:rPr>
        <w:t>цін</w:t>
      </w:r>
      <w:r w:rsidRPr="00510F8C">
        <w:rPr>
          <w:lang w:val="uk-UA"/>
        </w:rPr>
        <w:t xml:space="preserve"> </w:t>
      </w:r>
      <w:r w:rsidR="001E5FAA" w:rsidRPr="00510F8C">
        <w:rPr>
          <w:lang w:val="uk-UA"/>
        </w:rPr>
        <w:t>на світових товарних ринках,</w:t>
      </w:r>
    </w:p>
    <w:p w:rsidR="009F1E30" w:rsidRPr="00510F8C" w:rsidRDefault="009F1E30" w:rsidP="009F1E30">
      <w:pPr>
        <w:rPr>
          <w:lang w:val="uk-UA"/>
        </w:rPr>
      </w:pPr>
      <w:r w:rsidRPr="00510F8C">
        <w:rPr>
          <w:lang w:val="uk-UA"/>
        </w:rPr>
        <w:t>(</w:t>
      </w:r>
      <w:r w:rsidR="001E5FAA" w:rsidRPr="00510F8C">
        <w:rPr>
          <w:lang w:val="uk-UA"/>
        </w:rPr>
        <w:t>2</w:t>
      </w:r>
      <w:r w:rsidRPr="00510F8C">
        <w:rPr>
          <w:lang w:val="uk-UA"/>
        </w:rPr>
        <w:t xml:space="preserve">) </w:t>
      </w:r>
      <w:r w:rsidR="001E5FAA" w:rsidRPr="00510F8C">
        <w:rPr>
          <w:lang w:val="uk-UA"/>
        </w:rPr>
        <w:t>розширення</w:t>
      </w:r>
      <w:r w:rsidRPr="00510F8C">
        <w:rPr>
          <w:lang w:val="uk-UA"/>
        </w:rPr>
        <w:t xml:space="preserve"> </w:t>
      </w:r>
      <w:r w:rsidR="001E5FAA" w:rsidRPr="00510F8C">
        <w:rPr>
          <w:lang w:val="uk-UA"/>
        </w:rPr>
        <w:t>дефіциту товарного</w:t>
      </w:r>
      <w:r w:rsidRPr="00510F8C">
        <w:rPr>
          <w:lang w:val="uk-UA"/>
        </w:rPr>
        <w:t xml:space="preserve"> </w:t>
      </w:r>
      <w:r w:rsidR="001E5FAA" w:rsidRPr="00510F8C">
        <w:rPr>
          <w:lang w:val="uk-UA"/>
        </w:rPr>
        <w:t>балансу</w:t>
      </w:r>
      <w:r w:rsidRPr="00510F8C">
        <w:rPr>
          <w:lang w:val="uk-UA"/>
        </w:rPr>
        <w:t xml:space="preserve"> </w:t>
      </w:r>
      <w:r w:rsidR="001E5FAA" w:rsidRPr="00510F8C">
        <w:rPr>
          <w:lang w:val="uk-UA"/>
        </w:rPr>
        <w:t>через</w:t>
      </w:r>
      <w:r w:rsidRPr="00510F8C">
        <w:rPr>
          <w:lang w:val="uk-UA"/>
        </w:rPr>
        <w:t xml:space="preserve"> </w:t>
      </w:r>
      <w:r w:rsidR="001E5FAA" w:rsidRPr="00510F8C">
        <w:rPr>
          <w:lang w:val="uk-UA"/>
        </w:rPr>
        <w:t>розігрітий внутрішній попит та укріплення реального обмінного курсу,</w:t>
      </w:r>
    </w:p>
    <w:p w:rsidR="009F1E30" w:rsidRPr="00510F8C" w:rsidRDefault="009F1E30" w:rsidP="009F1E30">
      <w:pPr>
        <w:rPr>
          <w:lang w:val="uk-UA"/>
        </w:rPr>
      </w:pPr>
      <w:r w:rsidRPr="00510F8C">
        <w:rPr>
          <w:lang w:val="uk-UA"/>
        </w:rPr>
        <w:t>(</w:t>
      </w:r>
      <w:r w:rsidR="001E5FAA" w:rsidRPr="00510F8C">
        <w:rPr>
          <w:lang w:val="uk-UA"/>
        </w:rPr>
        <w:t>3</w:t>
      </w:r>
      <w:r w:rsidRPr="00510F8C">
        <w:rPr>
          <w:lang w:val="uk-UA"/>
        </w:rPr>
        <w:t xml:space="preserve">) </w:t>
      </w:r>
      <w:r w:rsidR="001E5FAA" w:rsidRPr="00510F8C">
        <w:rPr>
          <w:lang w:val="uk-UA"/>
        </w:rPr>
        <w:t>значні обсяги надходжень за фінансовим рахунком, в першу чергу прямих іноземних</w:t>
      </w:r>
      <w:r w:rsidRPr="00510F8C">
        <w:rPr>
          <w:lang w:val="uk-UA"/>
        </w:rPr>
        <w:t xml:space="preserve"> </w:t>
      </w:r>
      <w:r w:rsidR="001E5FAA" w:rsidRPr="00510F8C">
        <w:rPr>
          <w:lang w:val="uk-UA"/>
        </w:rPr>
        <w:t>інвестицій</w:t>
      </w:r>
      <w:r w:rsidRPr="00510F8C">
        <w:rPr>
          <w:lang w:val="uk-UA"/>
        </w:rPr>
        <w:t xml:space="preserve"> </w:t>
      </w:r>
      <w:r w:rsidR="001E5FAA" w:rsidRPr="00510F8C">
        <w:rPr>
          <w:lang w:val="uk-UA"/>
        </w:rPr>
        <w:t>та</w:t>
      </w:r>
      <w:r w:rsidRPr="00510F8C">
        <w:rPr>
          <w:lang w:val="uk-UA"/>
        </w:rPr>
        <w:t xml:space="preserve"> </w:t>
      </w:r>
      <w:r w:rsidR="001E5FAA" w:rsidRPr="00510F8C">
        <w:rPr>
          <w:lang w:val="uk-UA"/>
        </w:rPr>
        <w:t>довгострокових</w:t>
      </w:r>
      <w:r w:rsidRPr="00510F8C">
        <w:rPr>
          <w:lang w:val="uk-UA"/>
        </w:rPr>
        <w:t xml:space="preserve"> </w:t>
      </w:r>
      <w:r w:rsidR="001E5FAA" w:rsidRPr="00510F8C">
        <w:rPr>
          <w:lang w:val="uk-UA"/>
        </w:rPr>
        <w:t>кредитів</w:t>
      </w:r>
      <w:r w:rsidRPr="00510F8C">
        <w:rPr>
          <w:lang w:val="uk-UA"/>
        </w:rPr>
        <w:t xml:space="preserve">, </w:t>
      </w:r>
      <w:r w:rsidR="001E5FAA" w:rsidRPr="00510F8C">
        <w:rPr>
          <w:lang w:val="uk-UA"/>
        </w:rPr>
        <w:t>що</w:t>
      </w:r>
      <w:r w:rsidRPr="00510F8C">
        <w:rPr>
          <w:lang w:val="uk-UA"/>
        </w:rPr>
        <w:t xml:space="preserve"> </w:t>
      </w:r>
      <w:r w:rsidR="001E5FAA" w:rsidRPr="00510F8C">
        <w:rPr>
          <w:lang w:val="uk-UA"/>
        </w:rPr>
        <w:t>дозволяли</w:t>
      </w:r>
      <w:r w:rsidRPr="00510F8C">
        <w:rPr>
          <w:lang w:val="uk-UA"/>
        </w:rPr>
        <w:t xml:space="preserve"> </w:t>
      </w:r>
      <w:r w:rsidR="001E5FAA" w:rsidRPr="00510F8C">
        <w:rPr>
          <w:lang w:val="uk-UA"/>
        </w:rPr>
        <w:t>не</w:t>
      </w:r>
      <w:r w:rsidRPr="00510F8C">
        <w:rPr>
          <w:lang w:val="uk-UA"/>
        </w:rPr>
        <w:t xml:space="preserve"> </w:t>
      </w:r>
      <w:r w:rsidR="001E5FAA" w:rsidRPr="00510F8C">
        <w:rPr>
          <w:lang w:val="uk-UA"/>
        </w:rPr>
        <w:t>тільки фінансувати зростаючий дефіцит поточного рахунку, а й збільшувати міжнародні резерви</w:t>
      </w:r>
      <w:r w:rsidRPr="00510F8C">
        <w:rPr>
          <w:lang w:val="uk-UA"/>
        </w:rPr>
        <w:t>. [</w:t>
      </w:r>
      <w:r w:rsidR="00435611" w:rsidRPr="00510F8C">
        <w:rPr>
          <w:lang w:val="uk-UA"/>
        </w:rPr>
        <w:t>12</w:t>
      </w:r>
      <w:r w:rsidRPr="00510F8C">
        <w:rPr>
          <w:lang w:val="uk-UA"/>
        </w:rPr>
        <w:t>]</w:t>
      </w:r>
    </w:p>
    <w:p w:rsidR="009F1E30" w:rsidRDefault="001E5FAA" w:rsidP="009F1E30">
      <w:pPr>
        <w:rPr>
          <w:lang w:val="uk-UA"/>
        </w:rPr>
      </w:pPr>
      <w:r w:rsidRPr="00510F8C">
        <w:rPr>
          <w:lang w:val="uk-UA"/>
        </w:rPr>
        <w:t>Однак</w:t>
      </w:r>
      <w:r w:rsidR="009F1E30" w:rsidRPr="00510F8C">
        <w:rPr>
          <w:lang w:val="uk-UA"/>
        </w:rPr>
        <w:t xml:space="preserve"> </w:t>
      </w:r>
      <w:r w:rsidRPr="00510F8C">
        <w:rPr>
          <w:lang w:val="uk-UA"/>
        </w:rPr>
        <w:t>розгортання</w:t>
      </w:r>
      <w:r w:rsidR="009F1E30" w:rsidRPr="00510F8C">
        <w:rPr>
          <w:lang w:val="uk-UA"/>
        </w:rPr>
        <w:t xml:space="preserve"> </w:t>
      </w:r>
      <w:r w:rsidRPr="00510F8C">
        <w:rPr>
          <w:lang w:val="uk-UA"/>
        </w:rPr>
        <w:t>світової</w:t>
      </w:r>
      <w:r w:rsidR="009F1E30" w:rsidRPr="00510F8C">
        <w:rPr>
          <w:lang w:val="uk-UA"/>
        </w:rPr>
        <w:t xml:space="preserve"> </w:t>
      </w:r>
      <w:r w:rsidRPr="00510F8C">
        <w:rPr>
          <w:lang w:val="uk-UA"/>
        </w:rPr>
        <w:t>фінансової</w:t>
      </w:r>
      <w:r w:rsidR="009F1E30" w:rsidRPr="00510F8C">
        <w:rPr>
          <w:lang w:val="uk-UA"/>
        </w:rPr>
        <w:t xml:space="preserve"> </w:t>
      </w:r>
      <w:r w:rsidRPr="00510F8C">
        <w:rPr>
          <w:lang w:val="uk-UA"/>
        </w:rPr>
        <w:t>кризи та</w:t>
      </w:r>
      <w:r w:rsidR="009F1E30" w:rsidRPr="00510F8C">
        <w:rPr>
          <w:lang w:val="uk-UA"/>
        </w:rPr>
        <w:t xml:space="preserve"> </w:t>
      </w:r>
      <w:r w:rsidRPr="00510F8C">
        <w:rPr>
          <w:lang w:val="uk-UA"/>
        </w:rPr>
        <w:t>поширення</w:t>
      </w:r>
      <w:r w:rsidR="009F1E30" w:rsidRPr="00510F8C">
        <w:rPr>
          <w:lang w:val="uk-UA"/>
        </w:rPr>
        <w:t xml:space="preserve"> </w:t>
      </w:r>
      <w:r w:rsidRPr="00510F8C">
        <w:rPr>
          <w:lang w:val="uk-UA"/>
        </w:rPr>
        <w:t>її</w:t>
      </w:r>
      <w:r w:rsidR="009F1E30" w:rsidRPr="00510F8C">
        <w:rPr>
          <w:lang w:val="uk-UA"/>
        </w:rPr>
        <w:t xml:space="preserve"> </w:t>
      </w:r>
      <w:r w:rsidRPr="00510F8C">
        <w:rPr>
          <w:lang w:val="uk-UA"/>
        </w:rPr>
        <w:t>ефектів</w:t>
      </w:r>
      <w:r w:rsidR="009F1E30" w:rsidRPr="00510F8C">
        <w:rPr>
          <w:lang w:val="uk-UA"/>
        </w:rPr>
        <w:t xml:space="preserve"> </w:t>
      </w:r>
      <w:r w:rsidRPr="00510F8C">
        <w:rPr>
          <w:lang w:val="uk-UA"/>
        </w:rPr>
        <w:t>на Україну</w:t>
      </w:r>
      <w:r w:rsidR="009F1E30" w:rsidRPr="00510F8C">
        <w:rPr>
          <w:lang w:val="uk-UA"/>
        </w:rPr>
        <w:t xml:space="preserve"> </w:t>
      </w:r>
      <w:r w:rsidRPr="00510F8C">
        <w:rPr>
          <w:lang w:val="uk-UA"/>
        </w:rPr>
        <w:t>з</w:t>
      </w:r>
      <w:r w:rsidR="009F1E30" w:rsidRPr="00510F8C">
        <w:rPr>
          <w:lang w:val="uk-UA"/>
        </w:rPr>
        <w:t xml:space="preserve"> </w:t>
      </w:r>
      <w:r w:rsidRPr="00510F8C">
        <w:rPr>
          <w:lang w:val="uk-UA"/>
        </w:rPr>
        <w:t>вересня</w:t>
      </w:r>
      <w:r w:rsidR="009F1E30" w:rsidRPr="00510F8C">
        <w:rPr>
          <w:lang w:val="uk-UA"/>
        </w:rPr>
        <w:t xml:space="preserve"> </w:t>
      </w:r>
      <w:r w:rsidRPr="00510F8C">
        <w:rPr>
          <w:lang w:val="uk-UA"/>
        </w:rPr>
        <w:t>зумовило</w:t>
      </w:r>
      <w:r w:rsidR="009F1E30" w:rsidRPr="00510F8C">
        <w:rPr>
          <w:lang w:val="uk-UA"/>
        </w:rPr>
        <w:t xml:space="preserve"> </w:t>
      </w:r>
      <w:r w:rsidRPr="00510F8C">
        <w:rPr>
          <w:lang w:val="uk-UA"/>
        </w:rPr>
        <w:t>уповільнення</w:t>
      </w:r>
      <w:r w:rsidR="009F1E30" w:rsidRPr="00510F8C">
        <w:rPr>
          <w:lang w:val="uk-UA"/>
        </w:rPr>
        <w:t xml:space="preserve"> </w:t>
      </w:r>
      <w:r w:rsidRPr="00510F8C">
        <w:rPr>
          <w:lang w:val="uk-UA"/>
        </w:rPr>
        <w:t>притоків</w:t>
      </w:r>
      <w:r w:rsidR="009F1E30" w:rsidRPr="00510F8C">
        <w:rPr>
          <w:lang w:val="uk-UA"/>
        </w:rPr>
        <w:t xml:space="preserve"> </w:t>
      </w:r>
      <w:r w:rsidRPr="00510F8C">
        <w:rPr>
          <w:lang w:val="uk-UA"/>
        </w:rPr>
        <w:t>довгострокового</w:t>
      </w:r>
      <w:r w:rsidR="009F1E30" w:rsidRPr="00510F8C">
        <w:rPr>
          <w:lang w:val="uk-UA"/>
        </w:rPr>
        <w:t xml:space="preserve"> </w:t>
      </w:r>
      <w:r w:rsidRPr="00510F8C">
        <w:rPr>
          <w:lang w:val="uk-UA"/>
        </w:rPr>
        <w:t>капіталу</w:t>
      </w:r>
      <w:r w:rsidR="009F1E30" w:rsidRPr="00510F8C">
        <w:rPr>
          <w:lang w:val="uk-UA"/>
        </w:rPr>
        <w:t xml:space="preserve">, </w:t>
      </w:r>
      <w:r w:rsidRPr="00510F8C">
        <w:rPr>
          <w:lang w:val="uk-UA"/>
        </w:rPr>
        <w:t>значний</w:t>
      </w:r>
      <w:r w:rsidR="009F1E30" w:rsidRPr="00510F8C">
        <w:rPr>
          <w:lang w:val="uk-UA"/>
        </w:rPr>
        <w:t xml:space="preserve"> </w:t>
      </w:r>
      <w:r w:rsidRPr="00510F8C">
        <w:rPr>
          <w:lang w:val="uk-UA"/>
        </w:rPr>
        <w:t>відтік</w:t>
      </w:r>
      <w:r w:rsidR="009F1E30" w:rsidRPr="00510F8C">
        <w:rPr>
          <w:lang w:val="uk-UA"/>
        </w:rPr>
        <w:t xml:space="preserve"> </w:t>
      </w:r>
      <w:r w:rsidRPr="00510F8C">
        <w:rPr>
          <w:lang w:val="uk-UA"/>
        </w:rPr>
        <w:t>короткострокових</w:t>
      </w:r>
      <w:r w:rsidR="009F1E30" w:rsidRPr="00510F8C">
        <w:rPr>
          <w:lang w:val="uk-UA"/>
        </w:rPr>
        <w:t xml:space="preserve"> </w:t>
      </w:r>
      <w:r w:rsidRPr="00510F8C">
        <w:rPr>
          <w:lang w:val="uk-UA"/>
        </w:rPr>
        <w:t>фінансових</w:t>
      </w:r>
      <w:r w:rsidR="009F1E30" w:rsidRPr="00510F8C">
        <w:rPr>
          <w:lang w:val="uk-UA"/>
        </w:rPr>
        <w:t xml:space="preserve"> </w:t>
      </w:r>
      <w:r w:rsidRPr="00510F8C">
        <w:rPr>
          <w:lang w:val="uk-UA"/>
        </w:rPr>
        <w:t>ресурсів</w:t>
      </w:r>
      <w:r w:rsidR="009F1E30" w:rsidRPr="00510F8C">
        <w:rPr>
          <w:lang w:val="uk-UA"/>
        </w:rPr>
        <w:t xml:space="preserve"> </w:t>
      </w:r>
      <w:r w:rsidRPr="00510F8C">
        <w:rPr>
          <w:lang w:val="uk-UA"/>
        </w:rPr>
        <w:t>та</w:t>
      </w:r>
      <w:r w:rsidR="009F1E30" w:rsidRPr="00510F8C">
        <w:rPr>
          <w:lang w:val="uk-UA"/>
        </w:rPr>
        <w:t xml:space="preserve"> </w:t>
      </w:r>
      <w:r w:rsidRPr="00510F8C">
        <w:rPr>
          <w:lang w:val="uk-UA"/>
        </w:rPr>
        <w:t>падіння</w:t>
      </w:r>
      <w:r w:rsidR="009F1E30" w:rsidRPr="00510F8C">
        <w:rPr>
          <w:lang w:val="uk-UA"/>
        </w:rPr>
        <w:t xml:space="preserve"> </w:t>
      </w:r>
      <w:r w:rsidRPr="00510F8C">
        <w:rPr>
          <w:lang w:val="uk-UA"/>
        </w:rPr>
        <w:t>експортних надходжень, і як наслідок, суттєве послаблення обмінного курсу гривні</w:t>
      </w:r>
      <w:r w:rsidR="009F1E30" w:rsidRPr="00510F8C">
        <w:rPr>
          <w:lang w:val="uk-UA"/>
        </w:rPr>
        <w:t xml:space="preserve"> (</w:t>
      </w:r>
      <w:r w:rsidR="00435611" w:rsidRPr="00510F8C">
        <w:rPr>
          <w:lang w:val="uk-UA"/>
        </w:rPr>
        <w:t xml:space="preserve">рис </w:t>
      </w:r>
      <w:r w:rsidR="009F1E30" w:rsidRPr="00510F8C">
        <w:rPr>
          <w:lang w:val="uk-UA"/>
        </w:rPr>
        <w:t>2.2).</w:t>
      </w:r>
    </w:p>
    <w:p w:rsidR="00435611" w:rsidRPr="00510F8C" w:rsidRDefault="00F001E5" w:rsidP="009F1E30">
      <w:pPr>
        <w:rPr>
          <w:lang w:val="uk-UA"/>
        </w:rPr>
      </w:pPr>
      <w:r>
        <w:rPr>
          <w:lang w:val="uk-UA"/>
        </w:rPr>
        <w:br w:type="page"/>
      </w:r>
      <w:r w:rsidR="002C2245">
        <w:rPr>
          <w:lang w:val="uk-UA"/>
        </w:rPr>
        <w:pict>
          <v:shape id="_x0000_i1027" type="#_x0000_t75" style="width:393.75pt;height:159.75pt">
            <v:imagedata r:id="rId9" o:title=""/>
          </v:shape>
        </w:pict>
      </w:r>
    </w:p>
    <w:p w:rsidR="009F1E30" w:rsidRDefault="009F1E30" w:rsidP="009F1E30">
      <w:pPr>
        <w:rPr>
          <w:lang w:val="uk-UA"/>
        </w:rPr>
      </w:pPr>
      <w:r w:rsidRPr="00510F8C">
        <w:rPr>
          <w:lang w:val="uk-UA"/>
        </w:rPr>
        <w:t xml:space="preserve">Рис.2.2 </w:t>
      </w:r>
      <w:r w:rsidR="00435611" w:rsidRPr="00510F8C">
        <w:rPr>
          <w:lang w:val="uk-UA"/>
        </w:rPr>
        <w:t>Обмінний курс гривні за 1996-2008 рр</w:t>
      </w:r>
      <w:r w:rsidRPr="00510F8C">
        <w:rPr>
          <w:lang w:val="uk-UA"/>
        </w:rPr>
        <w:t>.,</w:t>
      </w:r>
      <w:r w:rsidR="00435611" w:rsidRPr="00510F8C">
        <w:rPr>
          <w:lang w:val="uk-UA"/>
        </w:rPr>
        <w:t xml:space="preserve"> долл</w:t>
      </w:r>
      <w:r w:rsidRPr="00510F8C">
        <w:rPr>
          <w:lang w:val="uk-UA"/>
        </w:rPr>
        <w:t xml:space="preserve">. </w:t>
      </w:r>
      <w:r w:rsidR="00435611" w:rsidRPr="00510F8C">
        <w:rPr>
          <w:lang w:val="uk-UA"/>
        </w:rPr>
        <w:t>США</w:t>
      </w:r>
      <w:r w:rsidR="00E11E45" w:rsidRPr="00510F8C">
        <w:rPr>
          <w:lang w:val="uk-UA"/>
        </w:rPr>
        <w:t xml:space="preserve"> за 1 грн</w:t>
      </w:r>
      <w:r w:rsidRPr="00510F8C">
        <w:rPr>
          <w:lang w:val="uk-UA"/>
        </w:rPr>
        <w:t>. .</w:t>
      </w:r>
    </w:p>
    <w:p w:rsidR="00CF08E2" w:rsidRPr="00510F8C" w:rsidRDefault="00CF08E2" w:rsidP="009F1E30">
      <w:pPr>
        <w:rPr>
          <w:lang w:val="uk-UA"/>
        </w:rPr>
      </w:pPr>
    </w:p>
    <w:p w:rsidR="00CF08E2" w:rsidRDefault="002C2245" w:rsidP="009F1E30">
      <w:r>
        <w:pict>
          <v:shape id="_x0000_i1028" type="#_x0000_t75" style="width:4in;height:182.25pt">
            <v:imagedata r:id="rId10" o:title=""/>
          </v:shape>
        </w:pict>
      </w:r>
    </w:p>
    <w:p w:rsidR="00CF08E2" w:rsidRDefault="00CF08E2" w:rsidP="009F1E30"/>
    <w:p w:rsidR="009F1E30" w:rsidRPr="00510F8C" w:rsidRDefault="00B2537A" w:rsidP="009F1E30">
      <w:pPr>
        <w:rPr>
          <w:lang w:val="uk-UA"/>
        </w:rPr>
      </w:pPr>
      <w:r w:rsidRPr="00510F8C">
        <w:rPr>
          <w:lang w:val="uk-UA"/>
        </w:rPr>
        <w:t>У 2009 році, внаслідок посилення девальваційних очікувань населення, почався відтік готівкової валюти з банківського сектору в інші сектори економіки</w:t>
      </w:r>
      <w:r w:rsidR="009F1E30" w:rsidRPr="00510F8C">
        <w:rPr>
          <w:lang w:val="uk-UA"/>
        </w:rPr>
        <w:t xml:space="preserve">. </w:t>
      </w:r>
      <w:r w:rsidRPr="00510F8C">
        <w:rPr>
          <w:lang w:val="uk-UA"/>
        </w:rPr>
        <w:t xml:space="preserve">Його обсяг склав </w:t>
      </w:r>
      <w:r w:rsidR="009F1E30" w:rsidRPr="00510F8C">
        <w:rPr>
          <w:lang w:val="uk-UA"/>
        </w:rPr>
        <w:t>1.1</w:t>
      </w:r>
      <w:r w:rsidRPr="00510F8C">
        <w:rPr>
          <w:lang w:val="uk-UA"/>
        </w:rPr>
        <w:t xml:space="preserve"> млрд</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r w:rsidR="009F1E30" w:rsidRPr="00510F8C">
        <w:rPr>
          <w:lang w:val="uk-UA"/>
        </w:rPr>
        <w:t xml:space="preserve">. </w:t>
      </w:r>
      <w:r w:rsidRPr="00510F8C">
        <w:rPr>
          <w:lang w:val="uk-UA"/>
        </w:rPr>
        <w:t>Обсяги приросту готівкової валюти поза банками за січень-липень 2009 року становили 5</w:t>
      </w:r>
      <w:r w:rsidR="009F1E30" w:rsidRPr="00510F8C">
        <w:rPr>
          <w:lang w:val="uk-UA"/>
        </w:rPr>
        <w:t>.4</w:t>
      </w:r>
      <w:r w:rsidRPr="00510F8C">
        <w:rPr>
          <w:lang w:val="uk-UA"/>
        </w:rPr>
        <w:t xml:space="preserve"> млрд</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 що на 1</w:t>
      </w:r>
      <w:r w:rsidR="009F1E30" w:rsidRPr="00510F8C">
        <w:rPr>
          <w:lang w:val="uk-UA"/>
        </w:rPr>
        <w:t>2.6</w:t>
      </w:r>
      <w:r w:rsidRPr="00510F8C">
        <w:rPr>
          <w:lang w:val="uk-UA"/>
        </w:rPr>
        <w:t>% більше порівняно з відповідним періодом 2008 року</w:t>
      </w:r>
      <w:r w:rsidR="009F1E30" w:rsidRPr="00510F8C">
        <w:rPr>
          <w:lang w:val="uk-UA"/>
        </w:rPr>
        <w:t xml:space="preserve"> (4.8</w:t>
      </w:r>
      <w:r w:rsidRPr="00510F8C">
        <w:rPr>
          <w:lang w:val="uk-UA"/>
        </w:rPr>
        <w:t xml:space="preserve"> млрд</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r w:rsidR="009F1E30" w:rsidRPr="00510F8C">
        <w:rPr>
          <w:lang w:val="uk-UA"/>
        </w:rPr>
        <w:t>).</w:t>
      </w:r>
    </w:p>
    <w:p w:rsidR="009F1E30" w:rsidRPr="00510F8C" w:rsidRDefault="00B2537A" w:rsidP="009F1E30">
      <w:pPr>
        <w:rPr>
          <w:lang w:val="uk-UA"/>
        </w:rPr>
      </w:pPr>
      <w:r w:rsidRPr="00510F8C">
        <w:rPr>
          <w:lang w:val="uk-UA"/>
        </w:rPr>
        <w:t>У липні 2009 року від’ємне сальдо зведеного платіжного балансу</w:t>
      </w:r>
      <w:r w:rsidRPr="00510F8C">
        <w:rPr>
          <w:i/>
          <w:iCs/>
          <w:lang w:val="uk-UA"/>
        </w:rPr>
        <w:t xml:space="preserve"> </w:t>
      </w:r>
      <w:r w:rsidRPr="00510F8C">
        <w:rPr>
          <w:lang w:val="uk-UA"/>
        </w:rPr>
        <w:t>склалось у розмірі 944 млн</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 порівняно з 732 млн</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 у червні</w:t>
      </w:r>
      <w:r w:rsidR="009F1E30" w:rsidRPr="00510F8C">
        <w:rPr>
          <w:lang w:val="uk-UA"/>
        </w:rPr>
        <w:t xml:space="preserve"> (</w:t>
      </w:r>
      <w:r w:rsidRPr="00510F8C">
        <w:rPr>
          <w:lang w:val="uk-UA"/>
        </w:rPr>
        <w:t xml:space="preserve">за січень-липень </w:t>
      </w:r>
      <w:r w:rsidR="009F1E30" w:rsidRPr="00510F8C">
        <w:rPr>
          <w:lang w:val="uk-UA"/>
        </w:rPr>
        <w:t>-</w:t>
      </w:r>
      <w:r w:rsidRPr="00510F8C">
        <w:rPr>
          <w:lang w:val="uk-UA"/>
        </w:rPr>
        <w:t xml:space="preserve"> 8</w:t>
      </w:r>
      <w:r w:rsidR="009F1E30" w:rsidRPr="00510F8C">
        <w:rPr>
          <w:lang w:val="uk-UA"/>
        </w:rPr>
        <w:t>.2</w:t>
      </w:r>
      <w:r w:rsidRPr="00510F8C">
        <w:rPr>
          <w:lang w:val="uk-UA"/>
        </w:rPr>
        <w:t xml:space="preserve"> млрд</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r w:rsidR="009F1E30" w:rsidRPr="00510F8C">
        <w:rPr>
          <w:lang w:val="uk-UA"/>
        </w:rPr>
        <w:t xml:space="preserve">). </w:t>
      </w:r>
      <w:r w:rsidRPr="00510F8C">
        <w:rPr>
          <w:lang w:val="uk-UA"/>
        </w:rPr>
        <w:t xml:space="preserve">Однак, отримання Урядом третього траншу від Міжнародного валютного фонду за кредитом stand-by у розмірі </w:t>
      </w:r>
      <w:r w:rsidR="009F1E30" w:rsidRPr="00510F8C">
        <w:rPr>
          <w:lang w:val="uk-UA"/>
        </w:rPr>
        <w:t>3.3</w:t>
      </w:r>
      <w:r w:rsidRPr="00510F8C">
        <w:rPr>
          <w:lang w:val="uk-UA"/>
        </w:rPr>
        <w:t xml:space="preserve"> млрд</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 xml:space="preserve">США дозволило збільшити резервні активи на </w:t>
      </w:r>
      <w:r w:rsidR="009F1E30" w:rsidRPr="00510F8C">
        <w:rPr>
          <w:lang w:val="uk-UA"/>
        </w:rPr>
        <w:t>2.3</w:t>
      </w:r>
      <w:r w:rsidRPr="00510F8C">
        <w:rPr>
          <w:lang w:val="uk-UA"/>
        </w:rPr>
        <w:t xml:space="preserve"> млрд</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r w:rsidR="009F1E30" w:rsidRPr="00510F8C">
        <w:rPr>
          <w:lang w:val="uk-UA"/>
        </w:rPr>
        <w:t xml:space="preserve">. </w:t>
      </w:r>
      <w:r w:rsidRPr="00510F8C">
        <w:rPr>
          <w:lang w:val="uk-UA"/>
        </w:rPr>
        <w:t>Обсяг міжнародних резервів</w:t>
      </w:r>
      <w:r w:rsidRPr="00510F8C">
        <w:rPr>
          <w:i/>
          <w:iCs/>
          <w:lang w:val="uk-UA"/>
        </w:rPr>
        <w:t xml:space="preserve"> </w:t>
      </w:r>
      <w:r w:rsidRPr="00510F8C">
        <w:rPr>
          <w:lang w:val="uk-UA"/>
        </w:rPr>
        <w:t>станом на 01</w:t>
      </w:r>
      <w:r w:rsidR="009F1E30" w:rsidRPr="00510F8C">
        <w:rPr>
          <w:lang w:val="uk-UA"/>
        </w:rPr>
        <w:t>.08.20</w:t>
      </w:r>
      <w:r w:rsidRPr="00510F8C">
        <w:rPr>
          <w:lang w:val="uk-UA"/>
        </w:rPr>
        <w:t>09 року становив 29</w:t>
      </w:r>
      <w:r w:rsidR="009F1E30" w:rsidRPr="00510F8C">
        <w:rPr>
          <w:lang w:val="uk-UA"/>
        </w:rPr>
        <w:t>.6</w:t>
      </w:r>
      <w:r w:rsidRPr="00510F8C">
        <w:rPr>
          <w:lang w:val="uk-UA"/>
        </w:rPr>
        <w:t xml:space="preserve"> млрд</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r w:rsidR="009F1E30" w:rsidRPr="00510F8C">
        <w:rPr>
          <w:lang w:val="uk-UA"/>
        </w:rPr>
        <w:t xml:space="preserve"> [</w:t>
      </w:r>
      <w:r w:rsidR="00DA7549" w:rsidRPr="00510F8C">
        <w:rPr>
          <w:lang w:val="uk-UA"/>
        </w:rPr>
        <w:t>13</w:t>
      </w:r>
      <w:r w:rsidR="009F1E30" w:rsidRPr="00510F8C">
        <w:rPr>
          <w:lang w:val="uk-UA"/>
        </w:rPr>
        <w:t>].</w:t>
      </w:r>
    </w:p>
    <w:p w:rsidR="009F1E30" w:rsidRPr="00510F8C" w:rsidRDefault="00012413" w:rsidP="009F1E30">
      <w:pPr>
        <w:rPr>
          <w:lang w:val="uk-UA"/>
        </w:rPr>
      </w:pPr>
      <w:r w:rsidRPr="00510F8C">
        <w:rPr>
          <w:lang w:val="uk-UA"/>
        </w:rPr>
        <w:t>Таким чином, девальваційні очікування населення зменшили міжнародні резер</w:t>
      </w:r>
      <w:r w:rsidR="0002267B" w:rsidRPr="00510F8C">
        <w:rPr>
          <w:lang w:val="uk-UA"/>
        </w:rPr>
        <w:t xml:space="preserve">вні активи НБУ та прискорили падіння курсу гривні, тому </w:t>
      </w:r>
      <w:r w:rsidRPr="00510F8C">
        <w:rPr>
          <w:lang w:val="uk-UA"/>
        </w:rPr>
        <w:t>Правління</w:t>
      </w:r>
      <w:r w:rsidR="009F1E30" w:rsidRPr="00510F8C">
        <w:rPr>
          <w:lang w:val="uk-UA"/>
        </w:rPr>
        <w:t xml:space="preserve"> </w:t>
      </w:r>
      <w:r w:rsidRPr="00510F8C">
        <w:rPr>
          <w:lang w:val="uk-UA"/>
        </w:rPr>
        <w:t>Національного</w:t>
      </w:r>
      <w:r w:rsidR="009F1E30" w:rsidRPr="00510F8C">
        <w:rPr>
          <w:lang w:val="uk-UA"/>
        </w:rPr>
        <w:t xml:space="preserve"> </w:t>
      </w:r>
      <w:r w:rsidRPr="00510F8C">
        <w:rPr>
          <w:lang w:val="uk-UA"/>
        </w:rPr>
        <w:t>банку</w:t>
      </w:r>
      <w:r w:rsidR="009F1E30" w:rsidRPr="00510F8C">
        <w:rPr>
          <w:lang w:val="uk-UA"/>
        </w:rPr>
        <w:t xml:space="preserve"> </w:t>
      </w:r>
      <w:r w:rsidRPr="00510F8C">
        <w:rPr>
          <w:lang w:val="uk-UA"/>
        </w:rPr>
        <w:t>України</w:t>
      </w:r>
      <w:r w:rsidR="009F1E30" w:rsidRPr="00510F8C">
        <w:rPr>
          <w:lang w:val="uk-UA"/>
        </w:rPr>
        <w:t xml:space="preserve"> </w:t>
      </w:r>
      <w:r w:rsidRPr="00510F8C">
        <w:rPr>
          <w:lang w:val="uk-UA"/>
        </w:rPr>
        <w:t>постановою</w:t>
      </w:r>
      <w:r w:rsidR="009F1E30" w:rsidRPr="00510F8C">
        <w:rPr>
          <w:lang w:val="uk-UA"/>
        </w:rPr>
        <w:t xml:space="preserve"> </w:t>
      </w:r>
      <w:r w:rsidRPr="00510F8C">
        <w:rPr>
          <w:lang w:val="uk-UA"/>
        </w:rPr>
        <w:t>від 06</w:t>
      </w:r>
      <w:r w:rsidR="009F1E30" w:rsidRPr="00510F8C">
        <w:rPr>
          <w:lang w:val="uk-UA"/>
        </w:rPr>
        <w:t>.08.20</w:t>
      </w:r>
      <w:r w:rsidRPr="00510F8C">
        <w:rPr>
          <w:lang w:val="uk-UA"/>
        </w:rPr>
        <w:t>09</w:t>
      </w:r>
      <w:r w:rsidR="009F1E30" w:rsidRPr="00510F8C">
        <w:rPr>
          <w:lang w:val="uk-UA"/>
        </w:rPr>
        <w:t xml:space="preserve"> </w:t>
      </w:r>
      <w:r w:rsidRPr="00510F8C">
        <w:rPr>
          <w:lang w:val="uk-UA"/>
        </w:rPr>
        <w:t>№ 466 затвердило</w:t>
      </w:r>
      <w:r w:rsidR="009F1E30" w:rsidRPr="00510F8C">
        <w:rPr>
          <w:lang w:val="uk-UA"/>
        </w:rPr>
        <w:t xml:space="preserve"> </w:t>
      </w:r>
      <w:r w:rsidRPr="00510F8C">
        <w:rPr>
          <w:lang w:val="uk-UA"/>
        </w:rPr>
        <w:t>План</w:t>
      </w:r>
      <w:r w:rsidR="009F1E30" w:rsidRPr="00510F8C">
        <w:rPr>
          <w:lang w:val="uk-UA"/>
        </w:rPr>
        <w:t xml:space="preserve"> </w:t>
      </w:r>
      <w:r w:rsidRPr="00510F8C">
        <w:rPr>
          <w:lang w:val="uk-UA"/>
        </w:rPr>
        <w:t>додаткових</w:t>
      </w:r>
      <w:r w:rsidR="009F1E30" w:rsidRPr="00510F8C">
        <w:rPr>
          <w:lang w:val="uk-UA"/>
        </w:rPr>
        <w:t xml:space="preserve"> </w:t>
      </w:r>
      <w:r w:rsidRPr="00510F8C">
        <w:rPr>
          <w:lang w:val="uk-UA"/>
        </w:rPr>
        <w:t>заходів</w:t>
      </w:r>
      <w:r w:rsidR="009F1E30" w:rsidRPr="00510F8C">
        <w:rPr>
          <w:lang w:val="uk-UA"/>
        </w:rPr>
        <w:t xml:space="preserve"> </w:t>
      </w:r>
      <w:r w:rsidRPr="00510F8C">
        <w:rPr>
          <w:lang w:val="uk-UA"/>
        </w:rPr>
        <w:t>Національного</w:t>
      </w:r>
      <w:r w:rsidR="009F1E30" w:rsidRPr="00510F8C">
        <w:rPr>
          <w:lang w:val="uk-UA"/>
        </w:rPr>
        <w:t xml:space="preserve"> </w:t>
      </w:r>
      <w:r w:rsidRPr="00510F8C">
        <w:rPr>
          <w:lang w:val="uk-UA"/>
        </w:rPr>
        <w:t>банку</w:t>
      </w:r>
      <w:r w:rsidR="009F1E30" w:rsidRPr="00510F8C">
        <w:rPr>
          <w:lang w:val="uk-UA"/>
        </w:rPr>
        <w:t xml:space="preserve"> </w:t>
      </w:r>
      <w:r w:rsidRPr="00510F8C">
        <w:rPr>
          <w:lang w:val="uk-UA"/>
        </w:rPr>
        <w:t>України</w:t>
      </w:r>
      <w:r w:rsidR="009F1E30" w:rsidRPr="00510F8C">
        <w:rPr>
          <w:lang w:val="uk-UA"/>
        </w:rPr>
        <w:t xml:space="preserve"> </w:t>
      </w:r>
      <w:r w:rsidRPr="00510F8C">
        <w:rPr>
          <w:lang w:val="uk-UA"/>
        </w:rPr>
        <w:t>щодо</w:t>
      </w:r>
      <w:r w:rsidR="009F1E30" w:rsidRPr="00510F8C">
        <w:rPr>
          <w:lang w:val="uk-UA"/>
        </w:rPr>
        <w:t xml:space="preserve"> </w:t>
      </w:r>
      <w:r w:rsidRPr="00510F8C">
        <w:rPr>
          <w:lang w:val="uk-UA"/>
        </w:rPr>
        <w:t>забезпечення стабільності</w:t>
      </w:r>
      <w:r w:rsidR="009F1E30" w:rsidRPr="00510F8C">
        <w:rPr>
          <w:lang w:val="uk-UA"/>
        </w:rPr>
        <w:t xml:space="preserve"> </w:t>
      </w:r>
      <w:r w:rsidRPr="00510F8C">
        <w:rPr>
          <w:lang w:val="uk-UA"/>
        </w:rPr>
        <w:t>грошової</w:t>
      </w:r>
      <w:r w:rsidR="009F1E30" w:rsidRPr="00510F8C">
        <w:rPr>
          <w:lang w:val="uk-UA"/>
        </w:rPr>
        <w:t xml:space="preserve"> </w:t>
      </w:r>
      <w:r w:rsidRPr="00510F8C">
        <w:rPr>
          <w:lang w:val="uk-UA"/>
        </w:rPr>
        <w:t>одиниці України</w:t>
      </w:r>
      <w:r w:rsidR="009F1E30" w:rsidRPr="00510F8C">
        <w:rPr>
          <w:lang w:val="uk-UA"/>
        </w:rPr>
        <w:t xml:space="preserve">. </w:t>
      </w:r>
      <w:r w:rsidRPr="00510F8C">
        <w:rPr>
          <w:lang w:val="uk-UA"/>
        </w:rPr>
        <w:t>Ці</w:t>
      </w:r>
      <w:r w:rsidR="009F1E30" w:rsidRPr="00510F8C">
        <w:rPr>
          <w:lang w:val="uk-UA"/>
        </w:rPr>
        <w:t xml:space="preserve"> </w:t>
      </w:r>
      <w:r w:rsidRPr="00510F8C">
        <w:rPr>
          <w:lang w:val="uk-UA"/>
        </w:rPr>
        <w:t>заходи</w:t>
      </w:r>
      <w:r w:rsidR="009F1E30" w:rsidRPr="00510F8C">
        <w:rPr>
          <w:lang w:val="uk-UA"/>
        </w:rPr>
        <w:t xml:space="preserve"> </w:t>
      </w:r>
      <w:r w:rsidRPr="00510F8C">
        <w:rPr>
          <w:lang w:val="uk-UA"/>
        </w:rPr>
        <w:t>розділені</w:t>
      </w:r>
      <w:r w:rsidR="009F1E30" w:rsidRPr="00510F8C">
        <w:rPr>
          <w:lang w:val="uk-UA"/>
        </w:rPr>
        <w:t xml:space="preserve"> </w:t>
      </w:r>
      <w:r w:rsidRPr="00510F8C">
        <w:rPr>
          <w:lang w:val="uk-UA"/>
        </w:rPr>
        <w:t>на 4 групи</w:t>
      </w:r>
      <w:r w:rsidR="009F1E30" w:rsidRPr="00510F8C">
        <w:rPr>
          <w:lang w:val="uk-UA"/>
        </w:rPr>
        <w:t>:</w:t>
      </w:r>
      <w:r w:rsidR="00CF08E2">
        <w:rPr>
          <w:lang w:val="uk-UA"/>
        </w:rPr>
        <w:t xml:space="preserve"> </w:t>
      </w:r>
      <w:r w:rsidRPr="00510F8C">
        <w:rPr>
          <w:lang w:val="uk-UA"/>
        </w:rPr>
        <w:t>забезпечення</w:t>
      </w:r>
      <w:r w:rsidR="009F1E30" w:rsidRPr="00510F8C">
        <w:rPr>
          <w:lang w:val="uk-UA"/>
        </w:rPr>
        <w:t xml:space="preserve"> </w:t>
      </w:r>
      <w:r w:rsidRPr="00510F8C">
        <w:rPr>
          <w:lang w:val="uk-UA"/>
        </w:rPr>
        <w:t>стабільності</w:t>
      </w:r>
      <w:r w:rsidR="009F1E30" w:rsidRPr="00510F8C">
        <w:rPr>
          <w:lang w:val="uk-UA"/>
        </w:rPr>
        <w:t xml:space="preserve"> </w:t>
      </w:r>
      <w:r w:rsidRPr="00510F8C">
        <w:rPr>
          <w:lang w:val="uk-UA"/>
        </w:rPr>
        <w:t>грошової одиниці</w:t>
      </w:r>
      <w:r w:rsidR="009F1E30" w:rsidRPr="00510F8C">
        <w:rPr>
          <w:lang w:val="uk-UA"/>
        </w:rPr>
        <w:t>,</w:t>
      </w:r>
      <w:r w:rsidR="00CF08E2">
        <w:rPr>
          <w:lang w:val="uk-UA"/>
        </w:rPr>
        <w:t xml:space="preserve"> </w:t>
      </w:r>
      <w:r w:rsidRPr="00510F8C">
        <w:rPr>
          <w:lang w:val="uk-UA"/>
        </w:rPr>
        <w:t>забезпечення</w:t>
      </w:r>
      <w:r w:rsidR="009F1E30" w:rsidRPr="00510F8C">
        <w:rPr>
          <w:lang w:val="uk-UA"/>
        </w:rPr>
        <w:t xml:space="preserve"> </w:t>
      </w:r>
      <w:r w:rsidRPr="00510F8C">
        <w:rPr>
          <w:lang w:val="uk-UA"/>
        </w:rPr>
        <w:t>своєчасності</w:t>
      </w:r>
      <w:r w:rsidR="009F1E30" w:rsidRPr="00510F8C">
        <w:rPr>
          <w:lang w:val="uk-UA"/>
        </w:rPr>
        <w:t xml:space="preserve"> </w:t>
      </w:r>
      <w:r w:rsidRPr="00510F8C">
        <w:rPr>
          <w:lang w:val="uk-UA"/>
        </w:rPr>
        <w:t>виконання зобов’язань</w:t>
      </w:r>
      <w:r w:rsidR="009F1E30" w:rsidRPr="00510F8C">
        <w:rPr>
          <w:lang w:val="uk-UA"/>
        </w:rPr>
        <w:t xml:space="preserve"> </w:t>
      </w:r>
      <w:r w:rsidRPr="00510F8C">
        <w:rPr>
          <w:lang w:val="uk-UA"/>
        </w:rPr>
        <w:t>банків</w:t>
      </w:r>
      <w:r w:rsidR="009F1E30" w:rsidRPr="00510F8C">
        <w:rPr>
          <w:lang w:val="uk-UA"/>
        </w:rPr>
        <w:t xml:space="preserve"> </w:t>
      </w:r>
      <w:r w:rsidRPr="00510F8C">
        <w:rPr>
          <w:lang w:val="uk-UA"/>
        </w:rPr>
        <w:t>перед</w:t>
      </w:r>
      <w:r w:rsidR="009F1E30" w:rsidRPr="00510F8C">
        <w:rPr>
          <w:lang w:val="uk-UA"/>
        </w:rPr>
        <w:t xml:space="preserve"> </w:t>
      </w:r>
      <w:r w:rsidRPr="00510F8C">
        <w:rPr>
          <w:lang w:val="uk-UA"/>
        </w:rPr>
        <w:t>клієнтами</w:t>
      </w:r>
      <w:r w:rsidR="009F1E30" w:rsidRPr="00510F8C">
        <w:rPr>
          <w:lang w:val="uk-UA"/>
        </w:rPr>
        <w:t>,</w:t>
      </w:r>
      <w:r w:rsidR="00CF08E2">
        <w:rPr>
          <w:lang w:val="uk-UA"/>
        </w:rPr>
        <w:t xml:space="preserve"> </w:t>
      </w:r>
      <w:r w:rsidRPr="00510F8C">
        <w:rPr>
          <w:lang w:val="uk-UA"/>
        </w:rPr>
        <w:t>забезпечення</w:t>
      </w:r>
      <w:r w:rsidR="009F1E30" w:rsidRPr="00510F8C">
        <w:rPr>
          <w:lang w:val="uk-UA"/>
        </w:rPr>
        <w:t xml:space="preserve"> </w:t>
      </w:r>
      <w:r w:rsidRPr="00510F8C">
        <w:rPr>
          <w:lang w:val="uk-UA"/>
        </w:rPr>
        <w:t>програм</w:t>
      </w:r>
      <w:r w:rsidR="009F1E30" w:rsidRPr="00510F8C">
        <w:rPr>
          <w:lang w:val="uk-UA"/>
        </w:rPr>
        <w:t xml:space="preserve"> </w:t>
      </w:r>
      <w:r w:rsidRPr="00510F8C">
        <w:rPr>
          <w:lang w:val="uk-UA"/>
        </w:rPr>
        <w:t>рекапіталізації</w:t>
      </w:r>
      <w:r w:rsidR="009F1E30" w:rsidRPr="00510F8C">
        <w:rPr>
          <w:lang w:val="uk-UA"/>
        </w:rPr>
        <w:t xml:space="preserve"> </w:t>
      </w:r>
      <w:r w:rsidRPr="00510F8C">
        <w:rPr>
          <w:lang w:val="uk-UA"/>
        </w:rPr>
        <w:t>банків</w:t>
      </w:r>
      <w:r w:rsidR="0002267B" w:rsidRPr="00510F8C">
        <w:rPr>
          <w:lang w:val="uk-UA"/>
        </w:rPr>
        <w:t>,</w:t>
      </w:r>
      <w:r w:rsidR="00CF08E2">
        <w:rPr>
          <w:lang w:val="uk-UA"/>
        </w:rPr>
        <w:t xml:space="preserve"> </w:t>
      </w:r>
      <w:r w:rsidRPr="00510F8C">
        <w:rPr>
          <w:lang w:val="uk-UA"/>
        </w:rPr>
        <w:t>активізація</w:t>
      </w:r>
      <w:r w:rsidR="009F1E30" w:rsidRPr="00510F8C">
        <w:rPr>
          <w:lang w:val="uk-UA"/>
        </w:rPr>
        <w:t xml:space="preserve"> </w:t>
      </w:r>
      <w:r w:rsidRPr="00510F8C">
        <w:rPr>
          <w:lang w:val="uk-UA"/>
        </w:rPr>
        <w:t>інвестиційної</w:t>
      </w:r>
      <w:r w:rsidR="009F1E30" w:rsidRPr="00510F8C">
        <w:rPr>
          <w:lang w:val="uk-UA"/>
        </w:rPr>
        <w:t xml:space="preserve"> </w:t>
      </w:r>
      <w:r w:rsidRPr="00510F8C">
        <w:rPr>
          <w:lang w:val="uk-UA"/>
        </w:rPr>
        <w:t>складової</w:t>
      </w:r>
      <w:r w:rsidR="009F1E30" w:rsidRPr="00510F8C">
        <w:rPr>
          <w:lang w:val="uk-UA"/>
        </w:rPr>
        <w:t xml:space="preserve"> </w:t>
      </w:r>
      <w:r w:rsidRPr="00510F8C">
        <w:rPr>
          <w:lang w:val="uk-UA"/>
        </w:rPr>
        <w:t>діяльності</w:t>
      </w:r>
      <w:r w:rsidR="009F1E30" w:rsidRPr="00510F8C">
        <w:rPr>
          <w:lang w:val="uk-UA"/>
        </w:rPr>
        <w:t xml:space="preserve"> </w:t>
      </w:r>
      <w:r w:rsidRPr="00510F8C">
        <w:rPr>
          <w:lang w:val="uk-UA"/>
        </w:rPr>
        <w:t>банків</w:t>
      </w:r>
      <w:r w:rsidR="009F1E30" w:rsidRPr="00510F8C">
        <w:rPr>
          <w:lang w:val="uk-UA"/>
        </w:rPr>
        <w:t xml:space="preserve"> [</w:t>
      </w:r>
      <w:r w:rsidR="00DA7549" w:rsidRPr="00510F8C">
        <w:rPr>
          <w:lang w:val="uk-UA"/>
        </w:rPr>
        <w:t>14</w:t>
      </w:r>
      <w:r w:rsidR="009F1E30" w:rsidRPr="00510F8C">
        <w:rPr>
          <w:lang w:val="uk-UA"/>
        </w:rPr>
        <w:t>].</w:t>
      </w:r>
      <w:r w:rsidR="00CF08E2">
        <w:rPr>
          <w:lang w:val="uk-UA"/>
        </w:rPr>
        <w:t xml:space="preserve"> </w:t>
      </w:r>
      <w:r w:rsidR="00DA7549" w:rsidRPr="00510F8C">
        <w:rPr>
          <w:lang w:val="uk-UA"/>
        </w:rPr>
        <w:t>Ці заходи повинні зменшити девальваційні очікування населення, посилити довіру до банківського сектору та, внаслідок цього, зупинити подальше падіння обмінного курсу національної валюти</w:t>
      </w:r>
      <w:r w:rsidR="009F1E30" w:rsidRPr="00510F8C">
        <w:rPr>
          <w:lang w:val="uk-UA"/>
        </w:rPr>
        <w:t>.</w:t>
      </w:r>
    </w:p>
    <w:p w:rsidR="00CF08E2" w:rsidRDefault="00CF08E2" w:rsidP="009F1E30">
      <w:pPr>
        <w:rPr>
          <w:lang w:val="uk-UA"/>
        </w:rPr>
      </w:pPr>
    </w:p>
    <w:p w:rsidR="009F1E30" w:rsidRDefault="009F1E30" w:rsidP="00CF08E2">
      <w:pPr>
        <w:pStyle w:val="2"/>
        <w:rPr>
          <w:lang w:val="uk-UA"/>
        </w:rPr>
      </w:pPr>
      <w:bookmarkStart w:id="7" w:name="_Toc254111071"/>
      <w:r w:rsidRPr="00510F8C">
        <w:rPr>
          <w:lang w:val="uk-UA"/>
        </w:rPr>
        <w:t xml:space="preserve">2.2 </w:t>
      </w:r>
      <w:r w:rsidR="004B3B55" w:rsidRPr="00510F8C">
        <w:rPr>
          <w:lang w:val="uk-UA"/>
        </w:rPr>
        <w:t xml:space="preserve">Інфраструктура українського валютного ринку та </w:t>
      </w:r>
      <w:r w:rsidR="00F70B53" w:rsidRPr="00510F8C">
        <w:rPr>
          <w:lang w:val="uk-UA"/>
        </w:rPr>
        <w:t>поточні тенденції</w:t>
      </w:r>
      <w:r w:rsidR="004B3B55" w:rsidRPr="00510F8C">
        <w:rPr>
          <w:lang w:val="uk-UA"/>
        </w:rPr>
        <w:t xml:space="preserve"> його функціонування</w:t>
      </w:r>
      <w:bookmarkEnd w:id="7"/>
    </w:p>
    <w:p w:rsidR="00CF08E2" w:rsidRPr="00CF08E2" w:rsidRDefault="00CF08E2" w:rsidP="00CF08E2">
      <w:pPr>
        <w:rPr>
          <w:lang w:val="uk-UA"/>
        </w:rPr>
      </w:pPr>
    </w:p>
    <w:p w:rsidR="00CF08E2" w:rsidRDefault="001209D9" w:rsidP="009F1E30">
      <w:pPr>
        <w:rPr>
          <w:lang w:val="uk-UA"/>
        </w:rPr>
      </w:pPr>
      <w:r w:rsidRPr="00510F8C">
        <w:rPr>
          <w:lang w:val="uk-UA"/>
        </w:rPr>
        <w:t>Інфраструктура валютного ринку України перебуває в стадії формування й уособлена комерційними банками, що отримали ліцензію на проведення операцій з іноземною валютою</w:t>
      </w:r>
      <w:r w:rsidR="009F1E30" w:rsidRPr="00510F8C">
        <w:rPr>
          <w:lang w:val="uk-UA"/>
        </w:rPr>
        <w:t xml:space="preserve">. </w:t>
      </w:r>
      <w:r w:rsidRPr="00510F8C">
        <w:rPr>
          <w:lang w:val="uk-UA"/>
        </w:rPr>
        <w:t>До валютного ринку як системи входить підсистема валютного механізму</w:t>
      </w:r>
      <w:r w:rsidR="009F1E30" w:rsidRPr="00510F8C">
        <w:rPr>
          <w:lang w:val="uk-UA"/>
        </w:rPr>
        <w:t xml:space="preserve"> (</w:t>
      </w:r>
      <w:r w:rsidRPr="00510F8C">
        <w:rPr>
          <w:lang w:val="uk-UA"/>
        </w:rPr>
        <w:t>правові норми та інститути</w:t>
      </w:r>
      <w:r w:rsidR="009F1E30" w:rsidRPr="00510F8C">
        <w:rPr>
          <w:lang w:val="uk-UA"/>
        </w:rPr>
        <w:t xml:space="preserve">) </w:t>
      </w:r>
      <w:r w:rsidRPr="00510F8C">
        <w:rPr>
          <w:lang w:val="uk-UA"/>
        </w:rPr>
        <w:t>і валютних відносин</w:t>
      </w:r>
      <w:r w:rsidR="009F1E30" w:rsidRPr="00510F8C">
        <w:rPr>
          <w:lang w:val="uk-UA"/>
        </w:rPr>
        <w:t xml:space="preserve"> (</w:t>
      </w:r>
      <w:r w:rsidRPr="00510F8C">
        <w:rPr>
          <w:lang w:val="uk-UA"/>
        </w:rPr>
        <w:t>щоденні зв’язки</w:t>
      </w:r>
      <w:r w:rsidR="009F1E30" w:rsidRPr="00510F8C">
        <w:rPr>
          <w:lang w:val="uk-UA"/>
        </w:rPr>
        <w:t>,</w:t>
      </w:r>
      <w:r w:rsidRPr="00510F8C">
        <w:rPr>
          <w:lang w:val="uk-UA"/>
        </w:rPr>
        <w:t xml:space="preserve"> в які вступають фізичні та юридичні особи з метою здійснення міжнародних розрахунків, кредитних та інших операцій, спрямованих на придбання або продаж іноземної валюти</w:t>
      </w:r>
      <w:r w:rsidR="009F1E30" w:rsidRPr="00510F8C">
        <w:rPr>
          <w:lang w:val="uk-UA"/>
        </w:rPr>
        <w:t xml:space="preserve">). </w:t>
      </w:r>
      <w:r w:rsidRPr="00510F8C">
        <w:rPr>
          <w:lang w:val="uk-UA"/>
        </w:rPr>
        <w:t>У системі валютного ринку України можна виділити міжбанківський валютний ринок</w:t>
      </w:r>
      <w:r w:rsidR="009F1E30" w:rsidRPr="00510F8C">
        <w:rPr>
          <w:lang w:val="uk-UA"/>
        </w:rPr>
        <w:t xml:space="preserve"> (</w:t>
      </w:r>
      <w:r w:rsidRPr="00510F8C">
        <w:rPr>
          <w:lang w:val="uk-UA"/>
        </w:rPr>
        <w:t>МБВР</w:t>
      </w:r>
      <w:r w:rsidR="009F1E30" w:rsidRPr="00510F8C">
        <w:rPr>
          <w:lang w:val="uk-UA"/>
        </w:rPr>
        <w:t xml:space="preserve">) </w:t>
      </w:r>
      <w:r w:rsidRPr="00510F8C">
        <w:rPr>
          <w:lang w:val="uk-UA"/>
        </w:rPr>
        <w:t>та готівковий валютний ринок</w:t>
      </w:r>
      <w:r w:rsidR="009F1E30" w:rsidRPr="00510F8C">
        <w:rPr>
          <w:lang w:val="uk-UA"/>
        </w:rPr>
        <w:t xml:space="preserve"> (рис.2.4). </w:t>
      </w:r>
    </w:p>
    <w:p w:rsidR="001209D9" w:rsidRPr="00510F8C" w:rsidRDefault="00F001E5" w:rsidP="009F1E30">
      <w:pPr>
        <w:rPr>
          <w:lang w:val="uk-UA"/>
        </w:rPr>
      </w:pPr>
      <w:r>
        <w:rPr>
          <w:lang w:val="uk-UA"/>
        </w:rPr>
        <w:br w:type="page"/>
      </w:r>
      <w:r w:rsidR="002C2245">
        <w:rPr>
          <w:lang w:val="uk-UA"/>
        </w:rPr>
        <w:pict>
          <v:shape id="_x0000_i1029" type="#_x0000_t75" style="width:367.5pt;height:191.25pt">
            <v:imagedata r:id="rId11" o:title="" cropleft="2650f"/>
          </v:shape>
        </w:pict>
      </w:r>
    </w:p>
    <w:p w:rsidR="009F1E30" w:rsidRPr="00510F8C" w:rsidRDefault="001209D9" w:rsidP="009F1E30">
      <w:pPr>
        <w:rPr>
          <w:lang w:val="uk-UA"/>
        </w:rPr>
      </w:pPr>
      <w:r w:rsidRPr="00510F8C">
        <w:rPr>
          <w:lang w:val="uk-UA"/>
        </w:rPr>
        <w:t xml:space="preserve">Рис </w:t>
      </w:r>
      <w:r w:rsidR="009F1E30" w:rsidRPr="00510F8C">
        <w:rPr>
          <w:lang w:val="uk-UA"/>
        </w:rPr>
        <w:t xml:space="preserve">2.4 </w:t>
      </w:r>
      <w:r w:rsidRPr="00510F8C">
        <w:rPr>
          <w:lang w:val="uk-UA"/>
        </w:rPr>
        <w:t>Структура валютного ринку України за 2001-2006 рр</w:t>
      </w:r>
      <w:r w:rsidR="009F1E30" w:rsidRPr="00510F8C">
        <w:rPr>
          <w:lang w:val="uk-UA"/>
        </w:rPr>
        <w:t>.</w:t>
      </w:r>
    </w:p>
    <w:p w:rsidR="00CF08E2" w:rsidRDefault="00CF08E2" w:rsidP="009F1E30">
      <w:pPr>
        <w:rPr>
          <w:lang w:val="uk-UA"/>
        </w:rPr>
      </w:pPr>
    </w:p>
    <w:p w:rsidR="009F1E30" w:rsidRDefault="001209D9" w:rsidP="009F1E30">
      <w:pPr>
        <w:rPr>
          <w:lang w:val="uk-UA"/>
        </w:rPr>
      </w:pPr>
      <w:r w:rsidRPr="00510F8C">
        <w:rPr>
          <w:lang w:val="uk-UA"/>
        </w:rPr>
        <w:t>З 2000 до 2007 року на українському міжбанківському валютному ринку пропозиція валюти постійно перевищувала попит, що пов'язано зі значним зростанням експорту українських товарів, значним позитивним сальдо платіжного балансу України за поточними операціями, а також обов'язковим продажем 50</w:t>
      </w:r>
      <w:r w:rsidR="009F1E30" w:rsidRPr="00510F8C">
        <w:rPr>
          <w:lang w:val="uk-UA"/>
        </w:rPr>
        <w:t>%</w:t>
      </w:r>
      <w:r w:rsidRPr="00510F8C">
        <w:rPr>
          <w:lang w:val="uk-UA"/>
        </w:rPr>
        <w:t xml:space="preserve"> валютних надходжень на валютному ринку, що і забезпечило стабільну пропозицію валюти на ринку</w:t>
      </w:r>
      <w:r w:rsidR="009F1E30" w:rsidRPr="00510F8C">
        <w:rPr>
          <w:lang w:val="uk-UA"/>
        </w:rPr>
        <w:t xml:space="preserve">. </w:t>
      </w:r>
      <w:r w:rsidRPr="00510F8C">
        <w:rPr>
          <w:lang w:val="uk-UA"/>
        </w:rPr>
        <w:t>У розрізі сегментів валютного ринку питома вага міжбанківського ринку в 200</w:t>
      </w:r>
      <w:r w:rsidR="00A11C4A" w:rsidRPr="00510F8C">
        <w:rPr>
          <w:lang w:val="uk-UA"/>
        </w:rPr>
        <w:t>3</w:t>
      </w:r>
      <w:r w:rsidRPr="00510F8C">
        <w:rPr>
          <w:lang w:val="uk-UA"/>
        </w:rPr>
        <w:t xml:space="preserve"> р</w:t>
      </w:r>
      <w:r w:rsidR="009F1E30" w:rsidRPr="00510F8C">
        <w:rPr>
          <w:lang w:val="uk-UA"/>
        </w:rPr>
        <w:t xml:space="preserve">. </w:t>
      </w:r>
      <w:r w:rsidRPr="00510F8C">
        <w:rPr>
          <w:lang w:val="uk-UA"/>
        </w:rPr>
        <w:t>дорівнювала 95,3</w:t>
      </w:r>
      <w:r w:rsidR="009F1E30" w:rsidRPr="00510F8C">
        <w:rPr>
          <w:lang w:val="uk-UA"/>
        </w:rPr>
        <w:t>%</w:t>
      </w:r>
      <w:r w:rsidRPr="00510F8C">
        <w:rPr>
          <w:lang w:val="uk-UA"/>
        </w:rPr>
        <w:t>, а в 200</w:t>
      </w:r>
      <w:r w:rsidR="00A11C4A" w:rsidRPr="00510F8C">
        <w:rPr>
          <w:lang w:val="uk-UA"/>
        </w:rPr>
        <w:t>7</w:t>
      </w:r>
      <w:r w:rsidRPr="00510F8C">
        <w:rPr>
          <w:lang w:val="uk-UA"/>
        </w:rPr>
        <w:t xml:space="preserve"> р</w:t>
      </w:r>
      <w:r w:rsidR="009F1E30" w:rsidRPr="00510F8C">
        <w:rPr>
          <w:lang w:val="uk-UA"/>
        </w:rPr>
        <w:t xml:space="preserve">. - </w:t>
      </w:r>
      <w:r w:rsidRPr="00510F8C">
        <w:rPr>
          <w:lang w:val="uk-UA"/>
        </w:rPr>
        <w:t>81%</w:t>
      </w:r>
      <w:r w:rsidR="009F1E30" w:rsidRPr="00510F8C">
        <w:rPr>
          <w:lang w:val="uk-UA"/>
        </w:rPr>
        <w:t xml:space="preserve">; </w:t>
      </w:r>
      <w:r w:rsidRPr="00510F8C">
        <w:rPr>
          <w:lang w:val="uk-UA"/>
        </w:rPr>
        <w:t>та готівкового</w:t>
      </w:r>
      <w:r w:rsidR="009F1E30" w:rsidRPr="00510F8C">
        <w:rPr>
          <w:lang w:val="uk-UA"/>
        </w:rPr>
        <w:t xml:space="preserve"> - </w:t>
      </w:r>
      <w:r w:rsidRPr="00510F8C">
        <w:rPr>
          <w:lang w:val="uk-UA"/>
        </w:rPr>
        <w:t>4,7% і 19% відповідно, що свідчить про збільшення операцій на готівковому валютному ринку</w:t>
      </w:r>
      <w:r w:rsidR="009F1E30" w:rsidRPr="00510F8C">
        <w:rPr>
          <w:lang w:val="uk-UA"/>
        </w:rPr>
        <w:t xml:space="preserve">. </w:t>
      </w:r>
      <w:r w:rsidR="00A11C4A" w:rsidRPr="00510F8C">
        <w:rPr>
          <w:lang w:val="uk-UA"/>
        </w:rPr>
        <w:t xml:space="preserve">Та з початком фінансової кризи 2008 року зросла недовіра населення до банків і почався відтік валюти з банків, в результаті чого зріс обсяг готівкового валютного ринку та зменшився </w:t>
      </w:r>
      <w:r w:rsidR="009F1E30" w:rsidRPr="00510F8C">
        <w:rPr>
          <w:lang w:val="uk-UA"/>
        </w:rPr>
        <w:t>-</w:t>
      </w:r>
      <w:r w:rsidR="00A11C4A" w:rsidRPr="00510F8C">
        <w:rPr>
          <w:lang w:val="uk-UA"/>
        </w:rPr>
        <w:t xml:space="preserve"> МБВР</w:t>
      </w:r>
      <w:r w:rsidR="009F1E30" w:rsidRPr="00510F8C">
        <w:rPr>
          <w:lang w:val="uk-UA"/>
        </w:rPr>
        <w:t>. [</w:t>
      </w:r>
      <w:r w:rsidR="00A37195" w:rsidRPr="00510F8C">
        <w:rPr>
          <w:lang w:val="uk-UA"/>
        </w:rPr>
        <w:t>15</w:t>
      </w:r>
      <w:r w:rsidR="009F1E30" w:rsidRPr="00510F8C">
        <w:rPr>
          <w:lang w:val="uk-UA"/>
        </w:rPr>
        <w:t>]</w:t>
      </w:r>
      <w:r w:rsidR="00CF08E2">
        <w:rPr>
          <w:lang w:val="uk-UA"/>
        </w:rPr>
        <w:t xml:space="preserve">. </w:t>
      </w:r>
      <w:r w:rsidRPr="00510F8C">
        <w:rPr>
          <w:lang w:val="uk-UA"/>
        </w:rPr>
        <w:t>Структура міжбанківського валютного ринку з початку 200</w:t>
      </w:r>
      <w:r w:rsidR="008E13E3" w:rsidRPr="00510F8C">
        <w:rPr>
          <w:lang w:val="uk-UA"/>
        </w:rPr>
        <w:t>3</w:t>
      </w:r>
      <w:r w:rsidRPr="00510F8C">
        <w:rPr>
          <w:lang w:val="uk-UA"/>
        </w:rPr>
        <w:t xml:space="preserve"> р</w:t>
      </w:r>
      <w:r w:rsidR="009F1E30" w:rsidRPr="00510F8C">
        <w:rPr>
          <w:lang w:val="uk-UA"/>
        </w:rPr>
        <w:t xml:space="preserve">. </w:t>
      </w:r>
      <w:r w:rsidRPr="00510F8C">
        <w:rPr>
          <w:lang w:val="uk-UA"/>
        </w:rPr>
        <w:t>по квітень 2007 р</w:t>
      </w:r>
      <w:r w:rsidR="009F1E30" w:rsidRPr="00510F8C">
        <w:rPr>
          <w:lang w:val="uk-UA"/>
        </w:rPr>
        <w:t xml:space="preserve">. </w:t>
      </w:r>
      <w:r w:rsidRPr="00510F8C">
        <w:rPr>
          <w:lang w:val="uk-UA"/>
        </w:rPr>
        <w:t>відзначається найбільшою кількістю здійснених операцій в доларах США в межах від 70% до 92%, разом з цим, частка операцій з російськими рублями становить близько 9%</w:t>
      </w:r>
      <w:r w:rsidR="009F1E30" w:rsidRPr="00510F8C">
        <w:rPr>
          <w:lang w:val="uk-UA"/>
        </w:rPr>
        <w:t xml:space="preserve">. </w:t>
      </w:r>
      <w:r w:rsidRPr="00510F8C">
        <w:rPr>
          <w:lang w:val="uk-UA"/>
        </w:rPr>
        <w:t xml:space="preserve">При дослідженні структури міжбанківського валютного </w:t>
      </w:r>
      <w:r w:rsidR="00A37195" w:rsidRPr="00510F8C">
        <w:rPr>
          <w:lang w:val="uk-UA"/>
        </w:rPr>
        <w:t>ринку в розрізі валют</w:t>
      </w:r>
      <w:r w:rsidR="008E13E3" w:rsidRPr="00510F8C">
        <w:rPr>
          <w:lang w:val="uk-UA"/>
        </w:rPr>
        <w:t xml:space="preserve"> за 2003-2006 рр</w:t>
      </w:r>
      <w:r w:rsidR="009F1E30" w:rsidRPr="00510F8C">
        <w:rPr>
          <w:lang w:val="uk-UA"/>
        </w:rPr>
        <w:t xml:space="preserve">. </w:t>
      </w:r>
      <w:r w:rsidR="00A37195" w:rsidRPr="00510F8C">
        <w:rPr>
          <w:lang w:val="uk-UA"/>
        </w:rPr>
        <w:t>спостерігається взаємозв’язок між операціями в доларах США та євро, тобто при зменшенні операцій у доларах США відповідна збільшується кількість операцій в євро, і навпаки</w:t>
      </w:r>
      <w:r w:rsidR="009F1E30" w:rsidRPr="00510F8C">
        <w:rPr>
          <w:lang w:val="uk-UA"/>
        </w:rPr>
        <w:t xml:space="preserve"> (рис.2.5).</w:t>
      </w:r>
    </w:p>
    <w:p w:rsidR="008E13E3" w:rsidRPr="00510F8C" w:rsidRDefault="00F001E5" w:rsidP="009F1E30">
      <w:pPr>
        <w:rPr>
          <w:lang w:val="uk-UA"/>
        </w:rPr>
      </w:pPr>
      <w:r>
        <w:rPr>
          <w:lang w:val="uk-UA"/>
        </w:rPr>
        <w:br w:type="page"/>
      </w:r>
      <w:r w:rsidR="002C2245">
        <w:rPr>
          <w:lang w:val="uk-UA"/>
        </w:rPr>
        <w:pict>
          <v:shape id="_x0000_i1030" type="#_x0000_t75" style="width:333.75pt;height:175.5pt">
            <v:imagedata r:id="rId12" o:title="" croptop="2111f" cropbottom="8657f"/>
          </v:shape>
        </w:pict>
      </w:r>
    </w:p>
    <w:p w:rsidR="009F1E30" w:rsidRDefault="008E13E3" w:rsidP="009F1E30">
      <w:pPr>
        <w:rPr>
          <w:lang w:val="uk-UA"/>
        </w:rPr>
      </w:pPr>
      <w:r w:rsidRPr="00510F8C">
        <w:rPr>
          <w:lang w:val="uk-UA"/>
        </w:rPr>
        <w:t xml:space="preserve">Рис </w:t>
      </w:r>
      <w:r w:rsidR="009F1E30" w:rsidRPr="00510F8C">
        <w:rPr>
          <w:lang w:val="uk-UA"/>
        </w:rPr>
        <w:t xml:space="preserve">2.5 </w:t>
      </w:r>
      <w:r w:rsidRPr="00510F8C">
        <w:rPr>
          <w:lang w:val="uk-UA"/>
        </w:rPr>
        <w:t>Структура міжбанківського валютного ринку України в розрізі</w:t>
      </w:r>
      <w:r w:rsidR="00CF08E2">
        <w:rPr>
          <w:lang w:val="uk-UA"/>
        </w:rPr>
        <w:t xml:space="preserve"> </w:t>
      </w:r>
      <w:r w:rsidRPr="00510F8C">
        <w:rPr>
          <w:lang w:val="uk-UA"/>
        </w:rPr>
        <w:t>валют за проведеними операціями</w:t>
      </w:r>
      <w:r w:rsidR="009F1E30" w:rsidRPr="00510F8C">
        <w:rPr>
          <w:lang w:val="uk-UA"/>
        </w:rPr>
        <w:t>.</w:t>
      </w:r>
    </w:p>
    <w:p w:rsidR="00CF08E2" w:rsidRPr="00510F8C" w:rsidRDefault="00CF08E2" w:rsidP="009F1E30">
      <w:pPr>
        <w:rPr>
          <w:lang w:val="uk-UA"/>
        </w:rPr>
      </w:pPr>
    </w:p>
    <w:p w:rsidR="009F1E30" w:rsidRDefault="00A37195" w:rsidP="009F1E30">
      <w:pPr>
        <w:rPr>
          <w:lang w:val="uk-UA"/>
        </w:rPr>
      </w:pPr>
      <w:r w:rsidRPr="00510F8C">
        <w:rPr>
          <w:lang w:val="uk-UA"/>
        </w:rPr>
        <w:t>Щодо структури готівкового валютного ринку за видами валют, тут, як і на міжбанківському ринку, домінуючою валютою виступає долар США, його частка перебуває в межах 74-88% всіх операцій на ринку</w:t>
      </w:r>
      <w:r w:rsidR="009F1E30" w:rsidRPr="00510F8C">
        <w:rPr>
          <w:lang w:val="uk-UA"/>
        </w:rPr>
        <w:t xml:space="preserve">. </w:t>
      </w:r>
      <w:r w:rsidRPr="00510F8C">
        <w:rPr>
          <w:lang w:val="uk-UA"/>
        </w:rPr>
        <w:t>Всі операції, що здійснюються на готівковому ринку, залежать лише від попиту та пропозиції на певну валюту, і між ними немає жодного зв’язку</w:t>
      </w:r>
      <w:r w:rsidR="009F1E30" w:rsidRPr="00510F8C">
        <w:rPr>
          <w:lang w:val="uk-UA"/>
        </w:rPr>
        <w:t xml:space="preserve"> (</w:t>
      </w:r>
      <w:r w:rsidRPr="00510F8C">
        <w:rPr>
          <w:lang w:val="uk-UA"/>
        </w:rPr>
        <w:t>рис</w:t>
      </w:r>
      <w:r w:rsidR="008E13E3" w:rsidRPr="00510F8C">
        <w:rPr>
          <w:lang w:val="uk-UA"/>
        </w:rPr>
        <w:t xml:space="preserve"> </w:t>
      </w:r>
      <w:r w:rsidR="009F1E30" w:rsidRPr="00510F8C">
        <w:rPr>
          <w:lang w:val="uk-UA"/>
        </w:rPr>
        <w:t>2.6).</w:t>
      </w:r>
    </w:p>
    <w:p w:rsidR="00CF08E2" w:rsidRPr="00510F8C" w:rsidRDefault="00CF08E2" w:rsidP="009F1E30">
      <w:pPr>
        <w:rPr>
          <w:lang w:val="uk-UA"/>
        </w:rPr>
      </w:pPr>
    </w:p>
    <w:p w:rsidR="008E13E3" w:rsidRPr="00510F8C" w:rsidRDefault="002C2245" w:rsidP="009F1E30">
      <w:pPr>
        <w:rPr>
          <w:lang w:val="uk-UA"/>
        </w:rPr>
      </w:pPr>
      <w:r>
        <w:rPr>
          <w:lang w:val="uk-UA"/>
        </w:rPr>
        <w:pict>
          <v:shape id="_x0000_i1031" type="#_x0000_t75" style="width:320.25pt;height:190.5pt">
            <v:imagedata r:id="rId13" o:title="" croptop="2841f" cropbottom="8476f"/>
          </v:shape>
        </w:pict>
      </w:r>
    </w:p>
    <w:p w:rsidR="009F1E30" w:rsidRDefault="00240F95" w:rsidP="009F1E30">
      <w:pPr>
        <w:rPr>
          <w:lang w:val="uk-UA"/>
        </w:rPr>
      </w:pPr>
      <w:r w:rsidRPr="00510F8C">
        <w:rPr>
          <w:lang w:val="uk-UA"/>
        </w:rPr>
        <w:t xml:space="preserve">Рис </w:t>
      </w:r>
      <w:r w:rsidR="009F1E30" w:rsidRPr="00510F8C">
        <w:rPr>
          <w:lang w:val="uk-UA"/>
        </w:rPr>
        <w:t xml:space="preserve">2.6 </w:t>
      </w:r>
      <w:r w:rsidRPr="00510F8C">
        <w:rPr>
          <w:lang w:val="uk-UA"/>
        </w:rPr>
        <w:t>Структура готівкового валютного ринку України</w:t>
      </w:r>
      <w:r w:rsidR="00CF08E2">
        <w:rPr>
          <w:lang w:val="uk-UA"/>
        </w:rPr>
        <w:t xml:space="preserve"> </w:t>
      </w:r>
      <w:r w:rsidRPr="00510F8C">
        <w:rPr>
          <w:lang w:val="uk-UA"/>
        </w:rPr>
        <w:t>в розрізі валют за проведеними операціями</w:t>
      </w:r>
      <w:r w:rsidR="009F1E30" w:rsidRPr="00510F8C">
        <w:rPr>
          <w:lang w:val="uk-UA"/>
        </w:rPr>
        <w:t>.</w:t>
      </w:r>
    </w:p>
    <w:p w:rsidR="00CF08E2" w:rsidRPr="00510F8C" w:rsidRDefault="00CF08E2" w:rsidP="009F1E30">
      <w:pPr>
        <w:rPr>
          <w:lang w:val="uk-UA"/>
        </w:rPr>
      </w:pPr>
    </w:p>
    <w:p w:rsidR="009F1E30" w:rsidRPr="00510F8C" w:rsidRDefault="00A37195" w:rsidP="009F1E30">
      <w:pPr>
        <w:rPr>
          <w:lang w:val="uk-UA"/>
        </w:rPr>
      </w:pPr>
      <w:r w:rsidRPr="00510F8C">
        <w:rPr>
          <w:lang w:val="uk-UA"/>
        </w:rPr>
        <w:t xml:space="preserve">Підсумовуючи, слід зазначити, що на міжбанківському та готівковому валютних ринках протягом </w:t>
      </w:r>
      <w:r w:rsidR="008E13E3" w:rsidRPr="00510F8C">
        <w:rPr>
          <w:lang w:val="uk-UA"/>
        </w:rPr>
        <w:t>2001-2007</w:t>
      </w:r>
      <w:r w:rsidRPr="00510F8C">
        <w:rPr>
          <w:lang w:val="uk-UA"/>
        </w:rPr>
        <w:t xml:space="preserve"> років панували стабільність курсу національної валюти та поступове зростання обсягу ринку, за значної урегульованості проведення самих операцій</w:t>
      </w:r>
      <w:r w:rsidR="009F1E30" w:rsidRPr="00510F8C">
        <w:rPr>
          <w:lang w:val="uk-UA"/>
        </w:rPr>
        <w:t>.</w:t>
      </w:r>
    </w:p>
    <w:p w:rsidR="009F1E30" w:rsidRPr="00510F8C" w:rsidRDefault="00A37195" w:rsidP="009F1E30">
      <w:pPr>
        <w:rPr>
          <w:lang w:val="uk-UA"/>
        </w:rPr>
      </w:pPr>
      <w:r w:rsidRPr="00510F8C">
        <w:rPr>
          <w:lang w:val="uk-UA"/>
        </w:rPr>
        <w:t>Характеристика інфраструктури валютного ринку була б неповною, якщо не розглянути наймолодший сегмент валютного ринку</w:t>
      </w:r>
      <w:r w:rsidR="009F1E30" w:rsidRPr="00510F8C">
        <w:rPr>
          <w:lang w:val="uk-UA"/>
        </w:rPr>
        <w:t xml:space="preserve"> - </w:t>
      </w:r>
      <w:r w:rsidRPr="00510F8C">
        <w:rPr>
          <w:lang w:val="uk-UA"/>
        </w:rPr>
        <w:t>ринок банківських металів-Він розпочав свою діяльність як організований ринок у 1998 р</w:t>
      </w:r>
      <w:r w:rsidR="009F1E30" w:rsidRPr="00510F8C">
        <w:rPr>
          <w:lang w:val="uk-UA"/>
        </w:rPr>
        <w:t xml:space="preserve">. </w:t>
      </w:r>
      <w:r w:rsidRPr="00510F8C">
        <w:rPr>
          <w:lang w:val="uk-UA"/>
        </w:rPr>
        <w:t>з відповідної постанови НБУ</w:t>
      </w:r>
      <w:r w:rsidR="009F1E30" w:rsidRPr="00510F8C">
        <w:rPr>
          <w:lang w:val="uk-UA"/>
        </w:rPr>
        <w:t xml:space="preserve"> "</w:t>
      </w:r>
      <w:r w:rsidRPr="00510F8C">
        <w:rPr>
          <w:lang w:val="uk-UA"/>
        </w:rPr>
        <w:t>Положення про організацію торгівлі банківськими металами на валютному ринку України</w:t>
      </w:r>
      <w:r w:rsidR="009F1E30" w:rsidRPr="00510F8C">
        <w:rPr>
          <w:lang w:val="uk-UA"/>
        </w:rPr>
        <w:t xml:space="preserve">", </w:t>
      </w:r>
      <w:r w:rsidRPr="00510F8C">
        <w:rPr>
          <w:lang w:val="uk-UA"/>
        </w:rPr>
        <w:t>яка встановила правила діяльності банків з банківськими металами</w:t>
      </w:r>
      <w:r w:rsidR="009F1E30" w:rsidRPr="00510F8C">
        <w:rPr>
          <w:lang w:val="uk-UA"/>
        </w:rPr>
        <w:t xml:space="preserve">. </w:t>
      </w:r>
      <w:r w:rsidRPr="00510F8C">
        <w:rPr>
          <w:lang w:val="uk-UA"/>
        </w:rPr>
        <w:t>Результати роботи</w:t>
      </w:r>
      <w:r w:rsidR="009F1E30" w:rsidRPr="00510F8C">
        <w:rPr>
          <w:lang w:val="uk-UA"/>
        </w:rPr>
        <w:t xml:space="preserve"> "</w:t>
      </w:r>
      <w:r w:rsidRPr="00510F8C">
        <w:rPr>
          <w:lang w:val="uk-UA"/>
        </w:rPr>
        <w:t>золотого ринку</w:t>
      </w:r>
      <w:r w:rsidR="009F1E30" w:rsidRPr="00510F8C">
        <w:rPr>
          <w:lang w:val="uk-UA"/>
        </w:rPr>
        <w:t xml:space="preserve">" </w:t>
      </w:r>
      <w:r w:rsidRPr="00510F8C">
        <w:rPr>
          <w:lang w:val="uk-UA"/>
        </w:rPr>
        <w:t>за цей період експерти оцінюють двояко</w:t>
      </w:r>
      <w:r w:rsidR="009F1E30" w:rsidRPr="00510F8C">
        <w:rPr>
          <w:lang w:val="uk-UA"/>
        </w:rPr>
        <w:t xml:space="preserve">: </w:t>
      </w:r>
      <w:r w:rsidRPr="00510F8C">
        <w:rPr>
          <w:lang w:val="uk-UA"/>
        </w:rPr>
        <w:t>з одного боку, воно бачать оптимістичний варіант розвитку ри</w:t>
      </w:r>
      <w:r w:rsidR="00240F95" w:rsidRPr="00510F8C">
        <w:rPr>
          <w:lang w:val="uk-UA"/>
        </w:rPr>
        <w:t>н</w:t>
      </w:r>
      <w:r w:rsidRPr="00510F8C">
        <w:rPr>
          <w:lang w:val="uk-UA"/>
        </w:rPr>
        <w:t>ку, який передбачає збільшення обсягів продажу, з іншого,</w:t>
      </w:r>
      <w:r w:rsidR="009F1E30" w:rsidRPr="00510F8C">
        <w:rPr>
          <w:lang w:val="uk-UA"/>
        </w:rPr>
        <w:t xml:space="preserve"> - </w:t>
      </w:r>
      <w:r w:rsidRPr="00510F8C">
        <w:rPr>
          <w:lang w:val="uk-UA"/>
        </w:rPr>
        <w:t>виникне</w:t>
      </w:r>
      <w:r w:rsidR="00240F95" w:rsidRPr="00510F8C">
        <w:rPr>
          <w:lang w:val="uk-UA"/>
        </w:rPr>
        <w:t>ння тенденці їдо збільшення кількості банків, які бажають працювати з банківськими металами</w:t>
      </w:r>
      <w:r w:rsidR="009F1E30" w:rsidRPr="00510F8C">
        <w:rPr>
          <w:lang w:val="uk-UA"/>
        </w:rPr>
        <w:t xml:space="preserve">. </w:t>
      </w:r>
      <w:r w:rsidR="00240F95" w:rsidRPr="00510F8C">
        <w:rPr>
          <w:lang w:val="uk-UA"/>
        </w:rPr>
        <w:t>Це свідчить про чималий потенціал розвитку даного ринку і можливості отримувати вигоду від операцій на ньому як для банків, так і для клієнтів</w:t>
      </w:r>
      <w:r w:rsidR="009F1E30" w:rsidRPr="00510F8C">
        <w:rPr>
          <w:lang w:val="uk-UA"/>
        </w:rPr>
        <w:t>.</w:t>
      </w:r>
    </w:p>
    <w:p w:rsidR="009F1E30" w:rsidRPr="00510F8C" w:rsidRDefault="001D1FA8" w:rsidP="009F1E30">
      <w:pPr>
        <w:rPr>
          <w:lang w:val="uk-UA"/>
        </w:rPr>
      </w:pPr>
      <w:r w:rsidRPr="00510F8C">
        <w:rPr>
          <w:lang w:val="uk-UA"/>
        </w:rPr>
        <w:t>Що стосується поточних тенденцій за вересень 2009 року, то офіційний курс гривні до</w:t>
      </w:r>
      <w:r w:rsidR="009F1E30" w:rsidRPr="00510F8C">
        <w:rPr>
          <w:lang w:val="uk-UA"/>
        </w:rPr>
        <w:t>:</w:t>
      </w:r>
    </w:p>
    <w:p w:rsidR="009F1E30" w:rsidRPr="00510F8C" w:rsidRDefault="001D1FA8" w:rsidP="009F1E30">
      <w:pPr>
        <w:rPr>
          <w:lang w:val="uk-UA"/>
        </w:rPr>
      </w:pPr>
      <w:r w:rsidRPr="00510F8C">
        <w:rPr>
          <w:lang w:val="uk-UA"/>
        </w:rPr>
        <w:t>долара США знизився</w:t>
      </w:r>
      <w:r w:rsidR="009F1E30" w:rsidRPr="00510F8C">
        <w:rPr>
          <w:lang w:val="uk-UA"/>
        </w:rPr>
        <w:t xml:space="preserve"> </w:t>
      </w:r>
      <w:r w:rsidRPr="00510F8C">
        <w:rPr>
          <w:lang w:val="uk-UA"/>
        </w:rPr>
        <w:t xml:space="preserve">на </w:t>
      </w:r>
      <w:r w:rsidR="009F1E30" w:rsidRPr="00510F8C">
        <w:rPr>
          <w:lang w:val="uk-UA"/>
        </w:rPr>
        <w:t>2.1</w:t>
      </w:r>
      <w:r w:rsidRPr="00510F8C">
        <w:rPr>
          <w:lang w:val="uk-UA"/>
        </w:rPr>
        <w:t>0 коп</w:t>
      </w:r>
      <w:r w:rsidR="009F1E30" w:rsidRPr="00510F8C">
        <w:rPr>
          <w:lang w:val="uk-UA"/>
        </w:rPr>
        <w:t>. (</w:t>
      </w:r>
      <w:r w:rsidRPr="00510F8C">
        <w:rPr>
          <w:lang w:val="uk-UA"/>
        </w:rPr>
        <w:t>-0</w:t>
      </w:r>
      <w:r w:rsidR="009F1E30" w:rsidRPr="00510F8C">
        <w:rPr>
          <w:lang w:val="uk-UA"/>
        </w:rPr>
        <w:t>.2</w:t>
      </w:r>
      <w:r w:rsidRPr="00510F8C">
        <w:rPr>
          <w:lang w:val="uk-UA"/>
        </w:rPr>
        <w:t>6%</w:t>
      </w:r>
      <w:r w:rsidR="009F1E30" w:rsidRPr="00510F8C">
        <w:rPr>
          <w:lang w:val="uk-UA"/>
        </w:rPr>
        <w:t xml:space="preserve">) </w:t>
      </w:r>
      <w:r w:rsidRPr="00510F8C">
        <w:rPr>
          <w:lang w:val="uk-UA"/>
        </w:rPr>
        <w:t>і 30</w:t>
      </w:r>
      <w:r w:rsidR="009F1E30" w:rsidRPr="00510F8C">
        <w:rPr>
          <w:lang w:val="uk-UA"/>
        </w:rPr>
        <w:t>.09.20</w:t>
      </w:r>
      <w:r w:rsidRPr="00510F8C">
        <w:rPr>
          <w:lang w:val="uk-UA"/>
        </w:rPr>
        <w:t>09 становив 801</w:t>
      </w:r>
      <w:r w:rsidR="009F1E30" w:rsidRPr="00510F8C">
        <w:rPr>
          <w:lang w:val="uk-UA"/>
        </w:rPr>
        <w:t>.0</w:t>
      </w:r>
      <w:r w:rsidRPr="00510F8C">
        <w:rPr>
          <w:lang w:val="uk-UA"/>
        </w:rPr>
        <w:t>0 грн</w:t>
      </w:r>
      <w:r w:rsidR="009F1E30" w:rsidRPr="00510F8C">
        <w:rPr>
          <w:lang w:val="uk-UA"/>
        </w:rPr>
        <w:t xml:space="preserve">. </w:t>
      </w:r>
      <w:r w:rsidRPr="00510F8C">
        <w:rPr>
          <w:lang w:val="uk-UA"/>
        </w:rPr>
        <w:t>за 100 дол</w:t>
      </w:r>
      <w:r w:rsidR="009F1E30" w:rsidRPr="00510F8C">
        <w:rPr>
          <w:lang w:val="uk-UA"/>
        </w:rPr>
        <w:t xml:space="preserve">. </w:t>
      </w:r>
      <w:r w:rsidRPr="00510F8C">
        <w:rPr>
          <w:lang w:val="uk-UA"/>
        </w:rPr>
        <w:t>США</w:t>
      </w:r>
      <w:r w:rsidR="009F1E30" w:rsidRPr="00510F8C">
        <w:rPr>
          <w:lang w:val="uk-UA"/>
        </w:rPr>
        <w:t>;</w:t>
      </w:r>
    </w:p>
    <w:p w:rsidR="009F1E30" w:rsidRPr="00510F8C" w:rsidRDefault="001D1FA8" w:rsidP="009F1E30">
      <w:pPr>
        <w:rPr>
          <w:lang w:val="uk-UA"/>
        </w:rPr>
      </w:pPr>
      <w:r w:rsidRPr="00510F8C">
        <w:rPr>
          <w:lang w:val="uk-UA"/>
        </w:rPr>
        <w:t>євро знизився на 17</w:t>
      </w:r>
      <w:r w:rsidR="009F1E30" w:rsidRPr="00510F8C">
        <w:rPr>
          <w:lang w:val="uk-UA"/>
        </w:rPr>
        <w:t>.8</w:t>
      </w:r>
      <w:r w:rsidRPr="00510F8C">
        <w:rPr>
          <w:lang w:val="uk-UA"/>
        </w:rPr>
        <w:t>3 коп</w:t>
      </w:r>
      <w:r w:rsidR="009F1E30" w:rsidRPr="00510F8C">
        <w:rPr>
          <w:lang w:val="uk-UA"/>
        </w:rPr>
        <w:t>. (</w:t>
      </w:r>
      <w:r w:rsidRPr="00510F8C">
        <w:rPr>
          <w:lang w:val="uk-UA"/>
        </w:rPr>
        <w:t>-</w:t>
      </w:r>
      <w:r w:rsidR="009F1E30" w:rsidRPr="00510F8C">
        <w:rPr>
          <w:lang w:val="uk-UA"/>
        </w:rPr>
        <w:t>1.5</w:t>
      </w:r>
      <w:r w:rsidRPr="00510F8C">
        <w:rPr>
          <w:lang w:val="uk-UA"/>
        </w:rPr>
        <w:t>5%</w:t>
      </w:r>
      <w:r w:rsidR="009F1E30" w:rsidRPr="00510F8C">
        <w:rPr>
          <w:lang w:val="uk-UA"/>
        </w:rPr>
        <w:t xml:space="preserve">) </w:t>
      </w:r>
      <w:r w:rsidRPr="00510F8C">
        <w:rPr>
          <w:lang w:val="uk-UA"/>
        </w:rPr>
        <w:t>і 30</w:t>
      </w:r>
      <w:r w:rsidR="009F1E30" w:rsidRPr="00510F8C">
        <w:rPr>
          <w:lang w:val="uk-UA"/>
        </w:rPr>
        <w:t>.09.20</w:t>
      </w:r>
      <w:r w:rsidRPr="00510F8C">
        <w:rPr>
          <w:lang w:val="uk-UA"/>
        </w:rPr>
        <w:t>09 становив 1165</w:t>
      </w:r>
      <w:r w:rsidR="009F1E30" w:rsidRPr="00510F8C">
        <w:rPr>
          <w:lang w:val="uk-UA"/>
        </w:rPr>
        <w:t>.3</w:t>
      </w:r>
      <w:r w:rsidRPr="00510F8C">
        <w:rPr>
          <w:lang w:val="uk-UA"/>
        </w:rPr>
        <w:t>7 грн</w:t>
      </w:r>
      <w:r w:rsidR="009F1E30" w:rsidRPr="00510F8C">
        <w:rPr>
          <w:lang w:val="uk-UA"/>
        </w:rPr>
        <w:t xml:space="preserve">. </w:t>
      </w:r>
      <w:r w:rsidRPr="00510F8C">
        <w:rPr>
          <w:lang w:val="uk-UA"/>
        </w:rPr>
        <w:t>за 100 євро</w:t>
      </w:r>
      <w:r w:rsidR="009F1E30" w:rsidRPr="00510F8C">
        <w:rPr>
          <w:lang w:val="uk-UA"/>
        </w:rPr>
        <w:t>;</w:t>
      </w:r>
    </w:p>
    <w:p w:rsidR="009F1E30" w:rsidRPr="00510F8C" w:rsidRDefault="001D1FA8" w:rsidP="009F1E30">
      <w:pPr>
        <w:rPr>
          <w:lang w:val="uk-UA"/>
        </w:rPr>
      </w:pPr>
      <w:r w:rsidRPr="00510F8C">
        <w:rPr>
          <w:lang w:val="uk-UA"/>
        </w:rPr>
        <w:t>російського рубля знизився на 0</w:t>
      </w:r>
      <w:r w:rsidR="009F1E30" w:rsidRPr="00510F8C">
        <w:rPr>
          <w:lang w:val="uk-UA"/>
        </w:rPr>
        <w:t>.1</w:t>
      </w:r>
      <w:r w:rsidRPr="00510F8C">
        <w:rPr>
          <w:lang w:val="uk-UA"/>
        </w:rPr>
        <w:t>3 коп</w:t>
      </w:r>
      <w:r w:rsidR="009F1E30" w:rsidRPr="00510F8C">
        <w:rPr>
          <w:lang w:val="uk-UA"/>
        </w:rPr>
        <w:t>. (</w:t>
      </w:r>
      <w:r w:rsidRPr="00510F8C">
        <w:rPr>
          <w:lang w:val="uk-UA"/>
        </w:rPr>
        <w:t>-5</w:t>
      </w:r>
      <w:r w:rsidR="009F1E30" w:rsidRPr="00510F8C">
        <w:rPr>
          <w:lang w:val="uk-UA"/>
        </w:rPr>
        <w:t>.1</w:t>
      </w:r>
      <w:r w:rsidRPr="00510F8C">
        <w:rPr>
          <w:lang w:val="uk-UA"/>
        </w:rPr>
        <w:t>8%</w:t>
      </w:r>
      <w:r w:rsidR="009F1E30" w:rsidRPr="00510F8C">
        <w:rPr>
          <w:lang w:val="uk-UA"/>
        </w:rPr>
        <w:t xml:space="preserve">) </w:t>
      </w:r>
      <w:r w:rsidRPr="00510F8C">
        <w:rPr>
          <w:lang w:val="uk-UA"/>
        </w:rPr>
        <w:t>і 30</w:t>
      </w:r>
      <w:r w:rsidR="009F1E30" w:rsidRPr="00510F8C">
        <w:rPr>
          <w:lang w:val="uk-UA"/>
        </w:rPr>
        <w:t>.09.20</w:t>
      </w:r>
      <w:r w:rsidRPr="00510F8C">
        <w:rPr>
          <w:lang w:val="uk-UA"/>
        </w:rPr>
        <w:t xml:space="preserve">09 становив </w:t>
      </w:r>
      <w:r w:rsidR="009F1E30" w:rsidRPr="00510F8C">
        <w:rPr>
          <w:lang w:val="uk-UA"/>
        </w:rPr>
        <w:t>2.6</w:t>
      </w:r>
      <w:r w:rsidRPr="00510F8C">
        <w:rPr>
          <w:lang w:val="uk-UA"/>
        </w:rPr>
        <w:t>618 грн</w:t>
      </w:r>
      <w:r w:rsidR="009F1E30" w:rsidRPr="00510F8C">
        <w:rPr>
          <w:lang w:val="uk-UA"/>
        </w:rPr>
        <w:t xml:space="preserve">. </w:t>
      </w:r>
      <w:r w:rsidRPr="00510F8C">
        <w:rPr>
          <w:lang w:val="uk-UA"/>
        </w:rPr>
        <w:t>за 10 російських рублів</w:t>
      </w:r>
      <w:r w:rsidR="009F1E30" w:rsidRPr="00510F8C">
        <w:rPr>
          <w:lang w:val="uk-UA"/>
        </w:rPr>
        <w:t>.</w:t>
      </w:r>
    </w:p>
    <w:p w:rsidR="009F1E30" w:rsidRPr="00510F8C" w:rsidRDefault="001D1FA8" w:rsidP="009F1E30">
      <w:pPr>
        <w:rPr>
          <w:lang w:val="uk-UA"/>
        </w:rPr>
      </w:pPr>
      <w:r w:rsidRPr="00510F8C">
        <w:rPr>
          <w:lang w:val="uk-UA"/>
        </w:rPr>
        <w:t>Обсяг операцій на міжбанківському валютному ринку України</w:t>
      </w:r>
      <w:r w:rsidR="009F1E30" w:rsidRPr="00510F8C">
        <w:rPr>
          <w:lang w:val="uk-UA"/>
        </w:rPr>
        <w:t xml:space="preserve"> (</w:t>
      </w:r>
      <w:r w:rsidRPr="00510F8C">
        <w:rPr>
          <w:lang w:val="uk-UA"/>
        </w:rPr>
        <w:t>купівля та продаж у доларовому еквіваленті</w:t>
      </w:r>
      <w:r w:rsidR="009F1E30" w:rsidRPr="00510F8C">
        <w:rPr>
          <w:lang w:val="uk-UA"/>
        </w:rPr>
        <w:t xml:space="preserve">) </w:t>
      </w:r>
      <w:r w:rsidRPr="00510F8C">
        <w:rPr>
          <w:lang w:val="uk-UA"/>
        </w:rPr>
        <w:t>становив 13333</w:t>
      </w:r>
      <w:r w:rsidR="009F1E30" w:rsidRPr="00510F8C">
        <w:rPr>
          <w:lang w:val="uk-UA"/>
        </w:rPr>
        <w:t>.0</w:t>
      </w:r>
      <w:r w:rsidRPr="00510F8C">
        <w:rPr>
          <w:lang w:val="uk-UA"/>
        </w:rPr>
        <w:t xml:space="preserve"> млн</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r w:rsidR="009F1E30" w:rsidRPr="00510F8C">
        <w:rPr>
          <w:lang w:val="uk-UA"/>
        </w:rPr>
        <w:t xml:space="preserve">. </w:t>
      </w:r>
      <w:r w:rsidRPr="00510F8C">
        <w:rPr>
          <w:lang w:val="uk-UA"/>
        </w:rPr>
        <w:t>Інтервенції НБУ на валютному ринку України</w:t>
      </w:r>
      <w:r w:rsidR="009F1E30" w:rsidRPr="00510F8C">
        <w:rPr>
          <w:lang w:val="uk-UA"/>
        </w:rPr>
        <w:t xml:space="preserve"> (</w:t>
      </w:r>
      <w:r w:rsidRPr="00510F8C">
        <w:rPr>
          <w:lang w:val="uk-UA"/>
        </w:rPr>
        <w:t>сальдо</w:t>
      </w:r>
      <w:r w:rsidR="009F1E30" w:rsidRPr="00510F8C">
        <w:rPr>
          <w:lang w:val="uk-UA"/>
        </w:rPr>
        <w:t xml:space="preserve">) </w:t>
      </w:r>
      <w:r w:rsidRPr="00510F8C">
        <w:rPr>
          <w:lang w:val="uk-UA"/>
        </w:rPr>
        <w:t>становили мінус</w:t>
      </w:r>
      <w:r w:rsidR="009F1E30" w:rsidRPr="00510F8C">
        <w:rPr>
          <w:lang w:val="uk-UA"/>
        </w:rPr>
        <w:t xml:space="preserve"> </w:t>
      </w:r>
      <w:r w:rsidRPr="00510F8C">
        <w:rPr>
          <w:lang w:val="uk-UA"/>
        </w:rPr>
        <w:t>123</w:t>
      </w:r>
      <w:r w:rsidR="009F1E30" w:rsidRPr="00510F8C">
        <w:rPr>
          <w:lang w:val="uk-UA"/>
        </w:rPr>
        <w:t>4.7</w:t>
      </w:r>
      <w:r w:rsidRPr="00510F8C">
        <w:rPr>
          <w:lang w:val="uk-UA"/>
        </w:rPr>
        <w:t xml:space="preserve"> млн</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r w:rsidR="009F1E30" w:rsidRPr="00510F8C">
        <w:rPr>
          <w:lang w:val="uk-UA"/>
        </w:rPr>
        <w:t xml:space="preserve"> (</w:t>
      </w:r>
      <w:r w:rsidRPr="00510F8C">
        <w:rPr>
          <w:lang w:val="uk-UA"/>
        </w:rPr>
        <w:t>у доларовому еквіваленті</w:t>
      </w:r>
      <w:r w:rsidR="009F1E30" w:rsidRPr="00510F8C">
        <w:rPr>
          <w:lang w:val="uk-UA"/>
        </w:rPr>
        <w:t>).</w:t>
      </w:r>
    </w:p>
    <w:p w:rsidR="009F1E30" w:rsidRPr="00510F8C" w:rsidRDefault="001D1FA8" w:rsidP="009F1E30">
      <w:pPr>
        <w:rPr>
          <w:lang w:val="uk-UA"/>
        </w:rPr>
      </w:pPr>
      <w:r w:rsidRPr="00510F8C">
        <w:rPr>
          <w:lang w:val="uk-UA"/>
        </w:rPr>
        <w:t>Обсяг операцій на готівковому ринку України</w:t>
      </w:r>
      <w:r w:rsidR="009F1E30" w:rsidRPr="00510F8C">
        <w:rPr>
          <w:lang w:val="uk-UA"/>
        </w:rPr>
        <w:t xml:space="preserve"> (</w:t>
      </w:r>
      <w:r w:rsidRPr="00510F8C">
        <w:rPr>
          <w:lang w:val="uk-UA"/>
        </w:rPr>
        <w:t>купівля та продаж іноземних валют за гривню у доларовому еквіваленті</w:t>
      </w:r>
      <w:r w:rsidR="009F1E30" w:rsidRPr="00510F8C">
        <w:rPr>
          <w:lang w:val="uk-UA"/>
        </w:rPr>
        <w:t xml:space="preserve">) </w:t>
      </w:r>
      <w:r w:rsidRPr="00510F8C">
        <w:rPr>
          <w:lang w:val="uk-UA"/>
        </w:rPr>
        <w:t>становив</w:t>
      </w:r>
      <w:r w:rsidR="009F1E30" w:rsidRPr="00510F8C">
        <w:rPr>
          <w:lang w:val="uk-UA"/>
        </w:rPr>
        <w:t xml:space="preserve"> - </w:t>
      </w:r>
      <w:r w:rsidRPr="00510F8C">
        <w:rPr>
          <w:lang w:val="uk-UA"/>
        </w:rPr>
        <w:t>319</w:t>
      </w:r>
      <w:r w:rsidR="009F1E30" w:rsidRPr="00510F8C">
        <w:rPr>
          <w:lang w:val="uk-UA"/>
        </w:rPr>
        <w:t>3.3</w:t>
      </w:r>
      <w:r w:rsidRPr="00510F8C">
        <w:rPr>
          <w:lang w:val="uk-UA"/>
        </w:rPr>
        <w:t xml:space="preserve"> млн дол</w:t>
      </w:r>
      <w:r w:rsidR="009F1E30" w:rsidRPr="00510F8C">
        <w:rPr>
          <w:lang w:val="uk-UA"/>
        </w:rPr>
        <w:t xml:space="preserve">. </w:t>
      </w:r>
      <w:r w:rsidRPr="00510F8C">
        <w:rPr>
          <w:lang w:val="uk-UA"/>
        </w:rPr>
        <w:t>США, у т</w:t>
      </w:r>
      <w:r w:rsidR="009F1E30" w:rsidRPr="00510F8C">
        <w:rPr>
          <w:lang w:val="uk-UA"/>
        </w:rPr>
        <w:t xml:space="preserve">. </w:t>
      </w:r>
      <w:r w:rsidRPr="00510F8C">
        <w:rPr>
          <w:lang w:val="uk-UA"/>
        </w:rPr>
        <w:t>ч</w:t>
      </w:r>
      <w:r w:rsidR="009F1E30" w:rsidRPr="00510F8C">
        <w:rPr>
          <w:lang w:val="uk-UA"/>
        </w:rPr>
        <w:t>.:</w:t>
      </w:r>
    </w:p>
    <w:p w:rsidR="001D1FA8" w:rsidRPr="00510F8C" w:rsidRDefault="001D1FA8" w:rsidP="009F1E30">
      <w:pPr>
        <w:rPr>
          <w:lang w:val="uk-UA"/>
        </w:rPr>
      </w:pPr>
      <w:r w:rsidRPr="00510F8C">
        <w:rPr>
          <w:lang w:val="uk-UA"/>
        </w:rPr>
        <w:t>обсяг валюти, купленої банками у населення</w:t>
      </w:r>
      <w:r w:rsidR="009F1E30" w:rsidRPr="00510F8C">
        <w:rPr>
          <w:lang w:val="uk-UA"/>
        </w:rPr>
        <w:t xml:space="preserve"> - </w:t>
      </w:r>
      <w:r w:rsidRPr="00510F8C">
        <w:rPr>
          <w:lang w:val="uk-UA"/>
        </w:rPr>
        <w:t>131</w:t>
      </w:r>
      <w:r w:rsidR="009F1E30" w:rsidRPr="00510F8C">
        <w:rPr>
          <w:lang w:val="uk-UA"/>
        </w:rPr>
        <w:t>3.8</w:t>
      </w:r>
      <w:r w:rsidRPr="00510F8C">
        <w:rPr>
          <w:lang w:val="uk-UA"/>
        </w:rPr>
        <w:t xml:space="preserve"> млн</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p>
    <w:p w:rsidR="009F1E30" w:rsidRPr="00510F8C" w:rsidRDefault="001D1FA8" w:rsidP="009F1E30">
      <w:pPr>
        <w:rPr>
          <w:lang w:val="uk-UA"/>
        </w:rPr>
      </w:pPr>
      <w:r w:rsidRPr="00510F8C">
        <w:rPr>
          <w:lang w:val="uk-UA"/>
        </w:rPr>
        <w:t>обсяг валюти, проданої населенню</w:t>
      </w:r>
      <w:r w:rsidR="009F1E30" w:rsidRPr="00510F8C">
        <w:rPr>
          <w:lang w:val="uk-UA"/>
        </w:rPr>
        <w:t xml:space="preserve"> - </w:t>
      </w:r>
      <w:r w:rsidRPr="00510F8C">
        <w:rPr>
          <w:lang w:val="uk-UA"/>
        </w:rPr>
        <w:t>1879</w:t>
      </w:r>
      <w:r w:rsidR="009F1E30" w:rsidRPr="00510F8C">
        <w:rPr>
          <w:lang w:val="uk-UA"/>
        </w:rPr>
        <w:t>.5</w:t>
      </w:r>
      <w:r w:rsidRPr="00510F8C">
        <w:rPr>
          <w:lang w:val="uk-UA"/>
        </w:rPr>
        <w:t xml:space="preserve"> млн</w:t>
      </w:r>
      <w:r w:rsidR="009F1E30" w:rsidRPr="00510F8C">
        <w:rPr>
          <w:lang w:val="uk-UA"/>
        </w:rPr>
        <w:t xml:space="preserve">. </w:t>
      </w:r>
      <w:r w:rsidRPr="00510F8C">
        <w:rPr>
          <w:lang w:val="uk-UA"/>
        </w:rPr>
        <w:t>дол</w:t>
      </w:r>
      <w:r w:rsidR="009F1E30" w:rsidRPr="00510F8C">
        <w:rPr>
          <w:lang w:val="uk-UA"/>
        </w:rPr>
        <w:t xml:space="preserve">. </w:t>
      </w:r>
      <w:r w:rsidRPr="00510F8C">
        <w:rPr>
          <w:lang w:val="uk-UA"/>
        </w:rPr>
        <w:t>США</w:t>
      </w:r>
      <w:r w:rsidR="009F1E30" w:rsidRPr="00510F8C">
        <w:rPr>
          <w:lang w:val="uk-UA"/>
        </w:rPr>
        <w:t>.</w:t>
      </w:r>
    </w:p>
    <w:p w:rsidR="009F1E30" w:rsidRPr="00510F8C" w:rsidRDefault="001D1FA8" w:rsidP="009F1E30">
      <w:pPr>
        <w:rPr>
          <w:lang w:val="uk-UA"/>
        </w:rPr>
      </w:pPr>
      <w:r w:rsidRPr="00510F8C">
        <w:rPr>
          <w:lang w:val="uk-UA"/>
        </w:rPr>
        <w:t>Таким чином, у серпні 2009 року реальний ефективний обмінний курс</w:t>
      </w:r>
      <w:r w:rsidR="009F1E30" w:rsidRPr="00510F8C">
        <w:rPr>
          <w:lang w:val="uk-UA"/>
        </w:rPr>
        <w:t xml:space="preserve"> (</w:t>
      </w:r>
      <w:r w:rsidRPr="00510F8C">
        <w:rPr>
          <w:lang w:val="uk-UA"/>
        </w:rPr>
        <w:t>РЕОК</w:t>
      </w:r>
      <w:r w:rsidR="009F1E30" w:rsidRPr="00510F8C">
        <w:rPr>
          <w:lang w:val="uk-UA"/>
        </w:rPr>
        <w:t xml:space="preserve">) </w:t>
      </w:r>
      <w:r w:rsidRPr="00510F8C">
        <w:rPr>
          <w:lang w:val="uk-UA"/>
        </w:rPr>
        <w:t>гривні знизився відносно грудня 2008 року на 0,1%</w:t>
      </w:r>
      <w:r w:rsidR="009F1E30" w:rsidRPr="00510F8C">
        <w:rPr>
          <w:lang w:val="uk-UA"/>
        </w:rPr>
        <w:t xml:space="preserve">. </w:t>
      </w:r>
      <w:r w:rsidRPr="00510F8C">
        <w:rPr>
          <w:lang w:val="uk-UA"/>
        </w:rPr>
        <w:t>При цьому номінальний ефективний обмінний курс гривні зменшився на 3,1% через її девальвацію відносно валют країн</w:t>
      </w:r>
      <w:r w:rsidR="009F1E30" w:rsidRPr="00510F8C">
        <w:rPr>
          <w:lang w:val="uk-UA"/>
        </w:rPr>
        <w:t xml:space="preserve"> - </w:t>
      </w:r>
      <w:r w:rsidRPr="00510F8C">
        <w:rPr>
          <w:lang w:val="uk-UA"/>
        </w:rPr>
        <w:t>основних торговельних партнерів України</w:t>
      </w:r>
      <w:r w:rsidR="009F1E30" w:rsidRPr="00510F8C">
        <w:rPr>
          <w:lang w:val="uk-UA"/>
        </w:rPr>
        <w:t xml:space="preserve">. </w:t>
      </w:r>
      <w:r w:rsidRPr="00510F8C">
        <w:rPr>
          <w:lang w:val="uk-UA"/>
        </w:rPr>
        <w:t>Проте перевищення вітчизняною інфляцією її рівнів в цих країнах на 3,0 в</w:t>
      </w:r>
      <w:r w:rsidR="009F1E30" w:rsidRPr="00510F8C">
        <w:rPr>
          <w:lang w:val="uk-UA"/>
        </w:rPr>
        <w:t xml:space="preserve">. </w:t>
      </w:r>
      <w:r w:rsidRPr="00510F8C">
        <w:rPr>
          <w:lang w:val="uk-UA"/>
        </w:rPr>
        <w:t>п</w:t>
      </w:r>
      <w:r w:rsidR="009F1E30" w:rsidRPr="00510F8C">
        <w:rPr>
          <w:lang w:val="uk-UA"/>
        </w:rPr>
        <w:t xml:space="preserve">. </w:t>
      </w:r>
      <w:r w:rsidRPr="00510F8C">
        <w:rPr>
          <w:lang w:val="uk-UA"/>
        </w:rPr>
        <w:t>призвело до більш помірного зменшення РЕОК гривні</w:t>
      </w:r>
      <w:r w:rsidR="009F1E30" w:rsidRPr="00510F8C">
        <w:rPr>
          <w:lang w:val="uk-UA"/>
        </w:rPr>
        <w:t xml:space="preserve"> [</w:t>
      </w:r>
      <w:r w:rsidR="000B0459" w:rsidRPr="00510F8C">
        <w:rPr>
          <w:lang w:val="uk-UA"/>
        </w:rPr>
        <w:t>16</w:t>
      </w:r>
      <w:r w:rsidR="009F1E30" w:rsidRPr="00510F8C">
        <w:rPr>
          <w:lang w:val="uk-UA"/>
        </w:rPr>
        <w:t>].</w:t>
      </w:r>
    </w:p>
    <w:p w:rsidR="009F1E30" w:rsidRPr="00510F8C" w:rsidRDefault="001D1FA8" w:rsidP="009F1E30">
      <w:pPr>
        <w:rPr>
          <w:lang w:val="uk-UA"/>
        </w:rPr>
      </w:pPr>
      <w:r w:rsidRPr="00510F8C">
        <w:rPr>
          <w:lang w:val="uk-UA"/>
        </w:rPr>
        <w:t>Отже</w:t>
      </w:r>
      <w:r w:rsidR="00240F95" w:rsidRPr="00510F8C">
        <w:rPr>
          <w:lang w:val="uk-UA"/>
        </w:rPr>
        <w:t>, валютний ринок</w:t>
      </w:r>
      <w:r w:rsidR="009F1E30" w:rsidRPr="00510F8C">
        <w:rPr>
          <w:lang w:val="uk-UA"/>
        </w:rPr>
        <w:t xml:space="preserve"> - </w:t>
      </w:r>
      <w:r w:rsidR="00240F95" w:rsidRPr="00510F8C">
        <w:rPr>
          <w:lang w:val="uk-UA"/>
        </w:rPr>
        <w:t>один із найважливіших сегментів фінансового ринку, і ступінь його розвитку безпосередньо впливає на стан і розвиток економіки</w:t>
      </w:r>
      <w:r w:rsidR="009F1E30" w:rsidRPr="00510F8C">
        <w:rPr>
          <w:lang w:val="uk-UA"/>
        </w:rPr>
        <w:t xml:space="preserve">. </w:t>
      </w:r>
      <w:r w:rsidR="00240F95" w:rsidRPr="00510F8C">
        <w:rPr>
          <w:lang w:val="uk-UA"/>
        </w:rPr>
        <w:t>Сучасний вітчизняний валютний ринок формується під впливом валютної політики держави, яка регулює валютні курси та надає можливість учасникам валютних відносин здійснювати валютні операції й отримувати прибутки, а також створює умови для страхування від валютних ризиків</w:t>
      </w:r>
      <w:r w:rsidR="009F1E30" w:rsidRPr="00510F8C">
        <w:rPr>
          <w:lang w:val="uk-UA"/>
        </w:rPr>
        <w:t>.</w:t>
      </w:r>
    </w:p>
    <w:p w:rsidR="009F1E30" w:rsidRDefault="00CF08E2" w:rsidP="00CF08E2">
      <w:pPr>
        <w:pStyle w:val="2"/>
        <w:rPr>
          <w:lang w:val="uk-UA"/>
        </w:rPr>
      </w:pPr>
      <w:r>
        <w:rPr>
          <w:lang w:val="uk-UA"/>
        </w:rPr>
        <w:br w:type="page"/>
      </w:r>
      <w:bookmarkStart w:id="8" w:name="_Toc254111072"/>
      <w:r w:rsidR="007362B1" w:rsidRPr="00510F8C">
        <w:rPr>
          <w:lang w:val="uk-UA"/>
        </w:rPr>
        <w:t>3</w:t>
      </w:r>
      <w:r w:rsidR="009F1E30" w:rsidRPr="00510F8C">
        <w:rPr>
          <w:lang w:val="uk-UA"/>
        </w:rPr>
        <w:t xml:space="preserve">. </w:t>
      </w:r>
      <w:r w:rsidR="007362B1" w:rsidRPr="00510F8C">
        <w:rPr>
          <w:lang w:val="uk-UA"/>
        </w:rPr>
        <w:t>Проблеми розвитку валютної системи та валютного ринку в Україні, шляхи їх вирішення</w:t>
      </w:r>
      <w:bookmarkEnd w:id="8"/>
    </w:p>
    <w:p w:rsidR="00CF08E2" w:rsidRPr="00CF08E2" w:rsidRDefault="00CF08E2" w:rsidP="00CF08E2">
      <w:pPr>
        <w:rPr>
          <w:lang w:val="uk-UA"/>
        </w:rPr>
      </w:pPr>
    </w:p>
    <w:p w:rsidR="009F1E30" w:rsidRPr="00510F8C" w:rsidRDefault="007362B1" w:rsidP="009F1E30">
      <w:pPr>
        <w:rPr>
          <w:lang w:val="uk-UA"/>
        </w:rPr>
      </w:pPr>
      <w:r w:rsidRPr="00510F8C">
        <w:rPr>
          <w:lang w:val="uk-UA"/>
        </w:rPr>
        <w:t>Важливими елементами зовнішньоекономічного механізму в умовах розвинутої ринкової системи є податкова, кредитна, депозитна, цінова, митно-тарифна політика, зокрема і валютна</w:t>
      </w:r>
      <w:r w:rsidR="009F1E30" w:rsidRPr="00510F8C">
        <w:rPr>
          <w:lang w:val="uk-UA"/>
        </w:rPr>
        <w:t xml:space="preserve">. </w:t>
      </w:r>
      <w:r w:rsidRPr="00510F8C">
        <w:rPr>
          <w:lang w:val="uk-UA"/>
        </w:rPr>
        <w:t>В Україні ці процеси мають поки що недосконалий характер і потребують загального поліпшення</w:t>
      </w:r>
      <w:r w:rsidR="009F1E30" w:rsidRPr="00510F8C">
        <w:rPr>
          <w:lang w:val="uk-UA"/>
        </w:rPr>
        <w:t>.</w:t>
      </w:r>
    </w:p>
    <w:p w:rsidR="009F1E30" w:rsidRPr="00510F8C" w:rsidRDefault="007362B1" w:rsidP="009F1E30">
      <w:pPr>
        <w:rPr>
          <w:lang w:val="uk-UA"/>
        </w:rPr>
      </w:pPr>
      <w:r w:rsidRPr="00510F8C">
        <w:rPr>
          <w:lang w:val="uk-UA"/>
        </w:rPr>
        <w:t>Ключовим елементом зовнішньоекономічного механізму є валютна політика, яка являє собою сукупність заходів держави та центрального банку у сфері валютних відносин</w:t>
      </w:r>
      <w:r w:rsidR="009F1E30" w:rsidRPr="00510F8C">
        <w:rPr>
          <w:lang w:val="uk-UA"/>
        </w:rPr>
        <w:t xml:space="preserve"> (</w:t>
      </w:r>
      <w:r w:rsidRPr="00510F8C">
        <w:rPr>
          <w:lang w:val="uk-UA"/>
        </w:rPr>
        <w:t>валютні обмеження, регулювання валютних курсів, імпортні депозити</w:t>
      </w:r>
      <w:r w:rsidR="009F1E30" w:rsidRPr="00510F8C">
        <w:rPr>
          <w:lang w:val="uk-UA"/>
        </w:rPr>
        <w:t xml:space="preserve">) </w:t>
      </w:r>
      <w:r w:rsidRPr="00510F8C">
        <w:rPr>
          <w:lang w:val="uk-UA"/>
        </w:rPr>
        <w:t>з метою впливу на платіжний баланс, валютний курс та конкурентоздатність національного виробництва</w:t>
      </w:r>
      <w:r w:rsidR="009F1E30" w:rsidRPr="00510F8C">
        <w:rPr>
          <w:lang w:val="uk-UA"/>
        </w:rPr>
        <w:t xml:space="preserve"> [</w:t>
      </w:r>
      <w:r w:rsidR="00EA132A" w:rsidRPr="00510F8C">
        <w:rPr>
          <w:lang w:val="uk-UA"/>
        </w:rPr>
        <w:t>1</w:t>
      </w:r>
      <w:r w:rsidR="004C7C5F" w:rsidRPr="00510F8C">
        <w:rPr>
          <w:lang w:val="uk-UA"/>
        </w:rPr>
        <w:t>7</w:t>
      </w:r>
      <w:r w:rsidR="00EA132A" w:rsidRPr="00510F8C">
        <w:rPr>
          <w:lang w:val="uk-UA"/>
        </w:rPr>
        <w:t>,394</w:t>
      </w:r>
      <w:r w:rsidR="009F1E30" w:rsidRPr="00510F8C">
        <w:rPr>
          <w:lang w:val="uk-UA"/>
        </w:rPr>
        <w:t xml:space="preserve">]. </w:t>
      </w:r>
      <w:r w:rsidRPr="00510F8C">
        <w:rPr>
          <w:lang w:val="uk-UA"/>
        </w:rPr>
        <w:t>Крім зазначених загальних завдань, українська держава має вирішувати в галузі валютних відносин і ряд специфічних проблем, що випливають із конкретно-історичної ситуації, яка склалася сьогодні</w:t>
      </w:r>
      <w:r w:rsidR="009F1E30" w:rsidRPr="00510F8C">
        <w:rPr>
          <w:lang w:val="uk-UA"/>
        </w:rPr>
        <w:t>:</w:t>
      </w:r>
    </w:p>
    <w:p w:rsidR="009F1E30" w:rsidRPr="00510F8C" w:rsidRDefault="007362B1" w:rsidP="009F1E30">
      <w:pPr>
        <w:rPr>
          <w:lang w:val="uk-UA"/>
        </w:rPr>
      </w:pPr>
      <w:r w:rsidRPr="00510F8C">
        <w:rPr>
          <w:lang w:val="uk-UA"/>
        </w:rPr>
        <w:t>забезпечення стабільності гривні відносно провідних валют світу</w:t>
      </w:r>
      <w:r w:rsidR="009F1E30" w:rsidRPr="00510F8C">
        <w:rPr>
          <w:lang w:val="uk-UA"/>
        </w:rPr>
        <w:t>;</w:t>
      </w:r>
    </w:p>
    <w:p w:rsidR="009F1E30" w:rsidRPr="00510F8C" w:rsidRDefault="007362B1" w:rsidP="009F1E30">
      <w:pPr>
        <w:rPr>
          <w:lang w:val="uk-UA"/>
        </w:rPr>
      </w:pPr>
      <w:r w:rsidRPr="00510F8C">
        <w:rPr>
          <w:lang w:val="uk-UA"/>
        </w:rPr>
        <w:t>залучення іноземної валюти в країну і використання її як засобу стабілізації національної економіки</w:t>
      </w:r>
      <w:r w:rsidR="009F1E30" w:rsidRPr="00510F8C">
        <w:rPr>
          <w:lang w:val="uk-UA"/>
        </w:rPr>
        <w:t>;</w:t>
      </w:r>
    </w:p>
    <w:p w:rsidR="009F1E30" w:rsidRPr="00510F8C" w:rsidRDefault="007362B1" w:rsidP="009F1E30">
      <w:pPr>
        <w:rPr>
          <w:lang w:val="uk-UA"/>
        </w:rPr>
      </w:pPr>
      <w:r w:rsidRPr="00510F8C">
        <w:rPr>
          <w:lang w:val="uk-UA"/>
        </w:rPr>
        <w:t>створення державного валютного фонду й ринку валюти</w:t>
      </w:r>
      <w:r w:rsidR="009F1E30" w:rsidRPr="00510F8C">
        <w:rPr>
          <w:lang w:val="uk-UA"/>
        </w:rPr>
        <w:t>. [</w:t>
      </w:r>
      <w:r w:rsidR="004C7C5F" w:rsidRPr="00510F8C">
        <w:rPr>
          <w:lang w:val="uk-UA"/>
        </w:rPr>
        <w:t>18</w:t>
      </w:r>
      <w:r w:rsidR="009F1E30" w:rsidRPr="00510F8C">
        <w:rPr>
          <w:lang w:val="uk-UA"/>
        </w:rPr>
        <w:t>]</w:t>
      </w:r>
    </w:p>
    <w:p w:rsidR="009F1E30" w:rsidRPr="00510F8C" w:rsidRDefault="007362B1" w:rsidP="009F1E30">
      <w:pPr>
        <w:rPr>
          <w:lang w:val="uk-UA"/>
        </w:rPr>
      </w:pPr>
      <w:r w:rsidRPr="00510F8C">
        <w:rPr>
          <w:lang w:val="uk-UA"/>
        </w:rPr>
        <w:t>На жаль, валютні проблеми вирішуються в Україні вкрай повільно і наштовхуються на великі труднощі</w:t>
      </w:r>
      <w:r w:rsidR="009F1E30" w:rsidRPr="00510F8C">
        <w:rPr>
          <w:lang w:val="uk-UA"/>
        </w:rPr>
        <w:t xml:space="preserve">. </w:t>
      </w:r>
      <w:r w:rsidRPr="00510F8C">
        <w:rPr>
          <w:lang w:val="uk-UA"/>
        </w:rPr>
        <w:t>Розглянемо кожну з проблем детальніше</w:t>
      </w:r>
      <w:r w:rsidR="009F1E30" w:rsidRPr="00510F8C">
        <w:rPr>
          <w:lang w:val="uk-UA"/>
        </w:rPr>
        <w:t>.</w:t>
      </w:r>
    </w:p>
    <w:p w:rsidR="009F1E30" w:rsidRDefault="007362B1" w:rsidP="009F1E30">
      <w:pPr>
        <w:rPr>
          <w:lang w:val="uk-UA"/>
        </w:rPr>
      </w:pPr>
      <w:r w:rsidRPr="00510F8C">
        <w:rPr>
          <w:lang w:val="uk-UA"/>
        </w:rPr>
        <w:t>Нинішня ситуація на валютному ринку характеризується нестійкою рівновагою, що виявляється в постійних коливаннях курсу долара</w:t>
      </w:r>
      <w:r w:rsidR="009F1E30" w:rsidRPr="00510F8C">
        <w:rPr>
          <w:lang w:val="uk-UA"/>
        </w:rPr>
        <w:t xml:space="preserve"> (рис.3.1). </w:t>
      </w:r>
      <w:r w:rsidRPr="00510F8C">
        <w:rPr>
          <w:lang w:val="uk-UA"/>
        </w:rPr>
        <w:t>Це коливання обумовлене тим, що рівень золотовалютних резервів Центрального банку залишається недостатнім для згладжування різких стрибків курсу долара</w:t>
      </w:r>
      <w:r w:rsidR="009F1E30" w:rsidRPr="00510F8C">
        <w:rPr>
          <w:lang w:val="uk-UA"/>
        </w:rPr>
        <w:t xml:space="preserve">. </w:t>
      </w:r>
      <w:r w:rsidRPr="00510F8C">
        <w:rPr>
          <w:lang w:val="uk-UA"/>
        </w:rPr>
        <w:t>Покупка валюти Центральним банком на ринку йде не тільки на поповнення резервів, але і на обслуговування зовнішньої заборгованості</w:t>
      </w:r>
      <w:r w:rsidR="009F1E30" w:rsidRPr="00510F8C">
        <w:rPr>
          <w:lang w:val="uk-UA"/>
        </w:rPr>
        <w:t xml:space="preserve">. </w:t>
      </w:r>
      <w:r w:rsidRPr="00510F8C">
        <w:rPr>
          <w:lang w:val="uk-UA"/>
        </w:rPr>
        <w:t>Чим більше потрібний засобів для обслуговування зовнішнього боргу, тим менше можливостей у Центрального банку проводити політику згладжування коливань курсу долара</w:t>
      </w:r>
      <w:r w:rsidR="009F1E30" w:rsidRPr="00510F8C">
        <w:rPr>
          <w:lang w:val="uk-UA"/>
        </w:rPr>
        <w:t xml:space="preserve">. </w:t>
      </w:r>
      <w:r w:rsidRPr="00510F8C">
        <w:rPr>
          <w:lang w:val="uk-UA"/>
        </w:rPr>
        <w:t>До того ж, слабкий експортний потенціал не забезпечує достатніх валютних надходжень у країну, а відсутність нормальної економічної ситуації примушує експортерів приховувати валюту за кордоном, оскільки у них немає гарантій вільного розпорядження своїми валютними коштами й необхідних стимулів до їх інвестування в національну економіку</w:t>
      </w:r>
      <w:r w:rsidR="009F1E30" w:rsidRPr="00510F8C">
        <w:rPr>
          <w:lang w:val="uk-UA"/>
        </w:rPr>
        <w:t>.</w:t>
      </w:r>
    </w:p>
    <w:p w:rsidR="00CF08E2" w:rsidRPr="00510F8C" w:rsidRDefault="00CF08E2" w:rsidP="009F1E30">
      <w:pPr>
        <w:rPr>
          <w:lang w:val="uk-UA"/>
        </w:rPr>
      </w:pPr>
    </w:p>
    <w:p w:rsidR="005A7F36" w:rsidRPr="00510F8C" w:rsidRDefault="002C2245" w:rsidP="009F1E30">
      <w:pPr>
        <w:rPr>
          <w:lang w:val="uk-UA"/>
        </w:rPr>
      </w:pPr>
      <w:r>
        <w:rPr>
          <w:lang w:val="uk-UA"/>
        </w:rPr>
        <w:pict>
          <v:shape id="_x0000_i1032" type="#_x0000_t75" style="width:411pt;height:195.75pt">
            <v:imagedata r:id="rId14" o:title=""/>
          </v:shape>
        </w:pict>
      </w:r>
    </w:p>
    <w:p w:rsidR="005A7F36" w:rsidRPr="00510F8C" w:rsidRDefault="009F1E30" w:rsidP="009F1E30">
      <w:pPr>
        <w:rPr>
          <w:lang w:val="uk-UA"/>
        </w:rPr>
      </w:pPr>
      <w:r w:rsidRPr="00510F8C">
        <w:rPr>
          <w:lang w:val="uk-UA"/>
        </w:rPr>
        <w:t xml:space="preserve">Рис.3.1 </w:t>
      </w:r>
      <w:r w:rsidR="005A7F36" w:rsidRPr="00510F8C">
        <w:rPr>
          <w:lang w:val="uk-UA"/>
        </w:rPr>
        <w:t>Курс долара у 2008-2009 рр</w:t>
      </w:r>
      <w:r w:rsidRPr="00510F8C">
        <w:rPr>
          <w:lang w:val="uk-UA"/>
        </w:rPr>
        <w:t>.,</w:t>
      </w:r>
      <w:r w:rsidR="005A7F36" w:rsidRPr="00510F8C">
        <w:rPr>
          <w:lang w:val="uk-UA"/>
        </w:rPr>
        <w:t xml:space="preserve"> грн</w:t>
      </w:r>
      <w:r w:rsidRPr="00510F8C">
        <w:rPr>
          <w:lang w:val="uk-UA"/>
        </w:rPr>
        <w:t xml:space="preserve">. </w:t>
      </w:r>
      <w:r w:rsidR="005A7F36" w:rsidRPr="00510F8C">
        <w:rPr>
          <w:lang w:val="uk-UA"/>
        </w:rPr>
        <w:t>за 100 дол</w:t>
      </w:r>
      <w:r w:rsidRPr="00510F8C">
        <w:rPr>
          <w:lang w:val="uk-UA"/>
        </w:rPr>
        <w:t xml:space="preserve">. </w:t>
      </w:r>
      <w:r w:rsidR="005A7F36" w:rsidRPr="00510F8C">
        <w:rPr>
          <w:lang w:val="uk-UA"/>
        </w:rPr>
        <w:t>США</w:t>
      </w:r>
    </w:p>
    <w:p w:rsidR="002B0979" w:rsidRDefault="002B0979" w:rsidP="009F1E30">
      <w:pPr>
        <w:rPr>
          <w:lang w:val="uk-UA"/>
        </w:rPr>
      </w:pPr>
    </w:p>
    <w:p w:rsidR="009F1E30" w:rsidRPr="00510F8C" w:rsidRDefault="00163D63" w:rsidP="009F1E30">
      <w:pPr>
        <w:rPr>
          <w:lang w:val="uk-UA"/>
        </w:rPr>
      </w:pPr>
      <w:r w:rsidRPr="00510F8C">
        <w:rPr>
          <w:lang w:val="uk-UA"/>
        </w:rPr>
        <w:t>Ключовими вимогами, які необхідні для успішного функціонування валютного ринку є</w:t>
      </w:r>
      <w:r w:rsidR="009F1E30" w:rsidRPr="00510F8C">
        <w:rPr>
          <w:lang w:val="uk-UA"/>
        </w:rPr>
        <w:t>:</w:t>
      </w:r>
    </w:p>
    <w:p w:rsidR="009F1E30" w:rsidRPr="00510F8C" w:rsidRDefault="00163D63" w:rsidP="009F1E30">
      <w:pPr>
        <w:rPr>
          <w:lang w:val="uk-UA"/>
        </w:rPr>
      </w:pPr>
      <w:r w:rsidRPr="00510F8C">
        <w:rPr>
          <w:lang w:val="uk-UA"/>
        </w:rPr>
        <w:t>Забезпечення відповідної ліквідності</w:t>
      </w:r>
      <w:r w:rsidR="009F1E30" w:rsidRPr="00510F8C">
        <w:rPr>
          <w:lang w:val="uk-UA"/>
        </w:rPr>
        <w:t xml:space="preserve">. </w:t>
      </w:r>
      <w:r w:rsidRPr="00510F8C">
        <w:rPr>
          <w:lang w:val="uk-UA"/>
        </w:rPr>
        <w:t>Ця умова припускає існування офіційних резервів в урядів країн, які приймають участь у міжнародній торгівлі</w:t>
      </w:r>
      <w:r w:rsidR="009F1E30" w:rsidRPr="00510F8C">
        <w:rPr>
          <w:lang w:val="uk-UA"/>
        </w:rPr>
        <w:t xml:space="preserve">. </w:t>
      </w:r>
      <w:r w:rsidRPr="00510F8C">
        <w:rPr>
          <w:lang w:val="uk-UA"/>
        </w:rPr>
        <w:t>Також потребує стимулів для того, щоб комерційні банки, які діють в якості дилерів, що торгують іноземною валютою, мали достатні її резерви для забезпечення потреб приватного сектору</w:t>
      </w:r>
      <w:r w:rsidR="009F1E30" w:rsidRPr="00510F8C">
        <w:rPr>
          <w:lang w:val="uk-UA"/>
        </w:rPr>
        <w:t>;</w:t>
      </w:r>
    </w:p>
    <w:p w:rsidR="009F1E30" w:rsidRPr="00510F8C" w:rsidRDefault="00163D63" w:rsidP="009F1E30">
      <w:pPr>
        <w:rPr>
          <w:lang w:val="uk-UA"/>
        </w:rPr>
      </w:pPr>
      <w:r w:rsidRPr="00510F8C">
        <w:rPr>
          <w:lang w:val="uk-UA"/>
        </w:rPr>
        <w:t>Дія механізму вирівнювання</w:t>
      </w:r>
      <w:r w:rsidR="009F1E30" w:rsidRPr="00510F8C">
        <w:rPr>
          <w:lang w:val="uk-UA"/>
        </w:rPr>
        <w:t xml:space="preserve"> (</w:t>
      </w:r>
      <w:r w:rsidRPr="00510F8C">
        <w:rPr>
          <w:lang w:val="uk-UA"/>
        </w:rPr>
        <w:t>регулювання</w:t>
      </w:r>
      <w:r w:rsidR="009F1E30" w:rsidRPr="00510F8C">
        <w:rPr>
          <w:lang w:val="uk-UA"/>
        </w:rPr>
        <w:t xml:space="preserve">). </w:t>
      </w:r>
      <w:r w:rsidRPr="00510F8C">
        <w:rPr>
          <w:lang w:val="uk-UA"/>
        </w:rPr>
        <w:t>Ця мета потребує, щоб</w:t>
      </w:r>
      <w:r w:rsidR="009F1E30" w:rsidRPr="00510F8C">
        <w:rPr>
          <w:lang w:val="uk-UA"/>
        </w:rPr>
        <w:t xml:space="preserve">: </w:t>
      </w:r>
      <w:r w:rsidRPr="00510F8C">
        <w:rPr>
          <w:lang w:val="uk-UA"/>
        </w:rPr>
        <w:t>окремі країни проводили економічну та фінансову політику, яка б сприяла підтриманню збалансованої міжнародної системи платежів</w:t>
      </w:r>
      <w:r w:rsidR="009F1E30" w:rsidRPr="00510F8C">
        <w:rPr>
          <w:lang w:val="uk-UA"/>
        </w:rPr>
        <w:t xml:space="preserve">; </w:t>
      </w:r>
      <w:r w:rsidRPr="00510F8C">
        <w:rPr>
          <w:lang w:val="uk-UA"/>
        </w:rPr>
        <w:t>фінансові механізми забезпечували регулювання платіжного балансу</w:t>
      </w:r>
      <w:r w:rsidR="009F1E30" w:rsidRPr="00510F8C">
        <w:rPr>
          <w:lang w:val="uk-UA"/>
        </w:rPr>
        <w:t xml:space="preserve">; </w:t>
      </w:r>
      <w:r w:rsidRPr="00510F8C">
        <w:rPr>
          <w:lang w:val="uk-UA"/>
        </w:rPr>
        <w:t>уряди сприяли збереженню рівноваги на ринках іноземної валюти</w:t>
      </w:r>
      <w:r w:rsidR="009F1E30" w:rsidRPr="00510F8C">
        <w:rPr>
          <w:lang w:val="uk-UA"/>
        </w:rPr>
        <w:t>.</w:t>
      </w:r>
    </w:p>
    <w:p w:rsidR="009F1E30" w:rsidRPr="00510F8C" w:rsidRDefault="00163D63" w:rsidP="009F1E30">
      <w:pPr>
        <w:rPr>
          <w:lang w:val="uk-UA"/>
        </w:rPr>
      </w:pPr>
      <w:r w:rsidRPr="00510F8C">
        <w:rPr>
          <w:lang w:val="uk-UA"/>
        </w:rPr>
        <w:t>Впевненість у міжнародній грошовій системі</w:t>
      </w:r>
      <w:r w:rsidR="009F1E30" w:rsidRPr="00510F8C">
        <w:rPr>
          <w:lang w:val="uk-UA"/>
        </w:rPr>
        <w:t xml:space="preserve">. </w:t>
      </w:r>
      <w:r w:rsidRPr="00510F8C">
        <w:rPr>
          <w:lang w:val="uk-UA"/>
        </w:rPr>
        <w:t>Якщо фірми та інвестори приватного сектору будуть впевнені у тому, що уряди проводять політику, яка веде до збалансованої міжнародної системи платежів, вони будуть мати довіру до системи</w:t>
      </w:r>
      <w:r w:rsidR="009F1E30" w:rsidRPr="00510F8C">
        <w:rPr>
          <w:lang w:val="uk-UA"/>
        </w:rPr>
        <w:t xml:space="preserve">. </w:t>
      </w:r>
      <w:r w:rsidRPr="00510F8C">
        <w:rPr>
          <w:lang w:val="uk-UA"/>
        </w:rPr>
        <w:t>Міжнародні організації, такі як МВФ, намагаються сприяти проведенню такої політики урядами</w:t>
      </w:r>
      <w:r w:rsidR="009F1E30" w:rsidRPr="00510F8C">
        <w:rPr>
          <w:lang w:val="uk-UA"/>
        </w:rPr>
        <w:t xml:space="preserve">. </w:t>
      </w:r>
      <w:r w:rsidRPr="00510F8C">
        <w:rPr>
          <w:lang w:val="uk-UA"/>
        </w:rPr>
        <w:t>У доповнення до цього уряди здійснюють спільні зусилля для того</w:t>
      </w:r>
      <w:r w:rsidR="009F1E30" w:rsidRPr="00510F8C">
        <w:rPr>
          <w:lang w:val="uk-UA"/>
        </w:rPr>
        <w:t>,</w:t>
      </w:r>
      <w:r w:rsidRPr="00510F8C">
        <w:rPr>
          <w:lang w:val="uk-UA"/>
        </w:rPr>
        <w:t xml:space="preserve"> щоб викликати довіру до системи</w:t>
      </w:r>
      <w:r w:rsidR="009F1E30" w:rsidRPr="00510F8C">
        <w:rPr>
          <w:lang w:val="uk-UA"/>
        </w:rPr>
        <w:t>.</w:t>
      </w:r>
    </w:p>
    <w:p w:rsidR="009F1E30" w:rsidRPr="00510F8C" w:rsidRDefault="005A7F36" w:rsidP="009F1E30">
      <w:pPr>
        <w:rPr>
          <w:lang w:val="uk-UA"/>
        </w:rPr>
      </w:pPr>
      <w:r w:rsidRPr="00510F8C">
        <w:rPr>
          <w:lang w:val="uk-UA"/>
        </w:rPr>
        <w:t>Проблема відпливу капіталу з країни є тако</w:t>
      </w:r>
      <w:r w:rsidR="00163D63" w:rsidRPr="00510F8C">
        <w:rPr>
          <w:lang w:val="uk-UA"/>
        </w:rPr>
        <w:t>ж слабкою стороною національної валютної системи, бо зачіпає усі її елементи</w:t>
      </w:r>
      <w:r w:rsidR="009F1E30" w:rsidRPr="00510F8C">
        <w:rPr>
          <w:lang w:val="uk-UA"/>
        </w:rPr>
        <w:t xml:space="preserve">. </w:t>
      </w:r>
      <w:r w:rsidR="00163D63" w:rsidRPr="00510F8C">
        <w:rPr>
          <w:lang w:val="uk-UA"/>
        </w:rPr>
        <w:t>Дана проблема</w:t>
      </w:r>
      <w:r w:rsidRPr="00510F8C">
        <w:rPr>
          <w:lang w:val="uk-UA"/>
        </w:rPr>
        <w:t xml:space="preserve"> зараз багато в чому визначає подальший розвиток нашої економіки</w:t>
      </w:r>
      <w:r w:rsidR="009F1E30" w:rsidRPr="00510F8C">
        <w:rPr>
          <w:lang w:val="uk-UA"/>
        </w:rPr>
        <w:t xml:space="preserve">. </w:t>
      </w:r>
      <w:r w:rsidRPr="00510F8C">
        <w:rPr>
          <w:lang w:val="uk-UA"/>
        </w:rPr>
        <w:t>Маючи ряд загальних рис із зарубіжними аналогами, український феномен втечі капіталу відрізняється великою своєрідністю як по мотивах відтоку, так і по каналах вивозу ресурсів і макроекономічних наслідках</w:t>
      </w:r>
      <w:r w:rsidR="009F1E30" w:rsidRPr="00510F8C">
        <w:rPr>
          <w:lang w:val="uk-UA"/>
        </w:rPr>
        <w:t xml:space="preserve">. </w:t>
      </w:r>
      <w:r w:rsidRPr="00510F8C">
        <w:rPr>
          <w:lang w:val="uk-UA"/>
        </w:rPr>
        <w:t>Ця своєрідність витікає із специфіки первинного накопичення капіталу шляхом тіньового перерозподілу доходів і витягання спекулятивних прибутків на ринку фінансових інструментів, прагнення господарюючих суб'єктів стабілізувати</w:t>
      </w:r>
      <w:r w:rsidR="009F1E30" w:rsidRPr="00510F8C">
        <w:rPr>
          <w:lang w:val="uk-UA"/>
        </w:rPr>
        <w:t xml:space="preserve"> (</w:t>
      </w:r>
      <w:r w:rsidRPr="00510F8C">
        <w:rPr>
          <w:lang w:val="uk-UA"/>
        </w:rPr>
        <w:t>або нарощувати</w:t>
      </w:r>
      <w:r w:rsidR="009F1E30" w:rsidRPr="00510F8C">
        <w:rPr>
          <w:lang w:val="uk-UA"/>
        </w:rPr>
        <w:t xml:space="preserve">) </w:t>
      </w:r>
      <w:r w:rsidRPr="00510F8C">
        <w:rPr>
          <w:lang w:val="uk-UA"/>
        </w:rPr>
        <w:t>рівень доходів в обстановці спаду виробництва і в тяжких умовах ведення бізнесу</w:t>
      </w:r>
      <w:r w:rsidR="009F1E30" w:rsidRPr="00510F8C">
        <w:rPr>
          <w:lang w:val="uk-UA"/>
        </w:rPr>
        <w:t xml:space="preserve"> (</w:t>
      </w:r>
      <w:r w:rsidRPr="00510F8C">
        <w:rPr>
          <w:lang w:val="uk-UA"/>
        </w:rPr>
        <w:t xml:space="preserve">важкий податковий тягар, криміналізація економіки і низький рівень гарантій безпеки бізнесу, недосконалість ринкової інституційної і правової бази і </w:t>
      </w:r>
      <w:r w:rsidR="009F1E30" w:rsidRPr="00510F8C">
        <w:rPr>
          <w:lang w:val="uk-UA"/>
        </w:rPr>
        <w:t>т.д.) [</w:t>
      </w:r>
      <w:r w:rsidR="004C7C5F" w:rsidRPr="00510F8C">
        <w:rPr>
          <w:lang w:val="uk-UA"/>
        </w:rPr>
        <w:t>19</w:t>
      </w:r>
      <w:r w:rsidRPr="00510F8C">
        <w:rPr>
          <w:lang w:val="uk-UA"/>
        </w:rPr>
        <w:t>, 46</w:t>
      </w:r>
      <w:r w:rsidR="009F1E30" w:rsidRPr="00510F8C">
        <w:rPr>
          <w:lang w:val="uk-UA"/>
        </w:rPr>
        <w:t>]</w:t>
      </w:r>
    </w:p>
    <w:p w:rsidR="009F1E30" w:rsidRPr="00510F8C" w:rsidRDefault="005A7F36" w:rsidP="009F1E30">
      <w:pPr>
        <w:rPr>
          <w:lang w:val="uk-UA"/>
        </w:rPr>
      </w:pPr>
      <w:r w:rsidRPr="00510F8C">
        <w:rPr>
          <w:lang w:val="uk-UA"/>
        </w:rPr>
        <w:t>В процесі проведення в Україні економічних реформ становлення нової системи державного регулювання економіки, фінансової і банківської сфер і внутрішнього валютного ринку зокрема помітно відставало від темпів, якими здійснювалася їх лібералізація</w:t>
      </w:r>
      <w:r w:rsidR="009F1E30" w:rsidRPr="00510F8C">
        <w:rPr>
          <w:lang w:val="uk-UA"/>
        </w:rPr>
        <w:t xml:space="preserve">. </w:t>
      </w:r>
      <w:r w:rsidRPr="00510F8C">
        <w:rPr>
          <w:lang w:val="uk-UA"/>
        </w:rPr>
        <w:t>Слідством цього стало те, що капітал з країни вивозиться не стільки порушуючи закон, скільки в обхід діючих і нормативно-правових норм, тобто в легальних і легалізованих формах, які здавалися допустимими із-за пропусків в законодавстві</w:t>
      </w:r>
      <w:r w:rsidR="009F1E30" w:rsidRPr="00510F8C">
        <w:rPr>
          <w:lang w:val="uk-UA"/>
        </w:rPr>
        <w:t>.</w:t>
      </w:r>
    </w:p>
    <w:p w:rsidR="009F1E30" w:rsidRPr="00510F8C" w:rsidRDefault="009F1E30" w:rsidP="009F1E30">
      <w:pPr>
        <w:rPr>
          <w:lang w:val="uk-UA"/>
        </w:rPr>
      </w:pPr>
      <w:r w:rsidRPr="00510F8C">
        <w:rPr>
          <w:lang w:val="uk-UA"/>
        </w:rPr>
        <w:t>"</w:t>
      </w:r>
      <w:r w:rsidR="005A7F36" w:rsidRPr="00510F8C">
        <w:rPr>
          <w:lang w:val="uk-UA"/>
        </w:rPr>
        <w:t>Втеча</w:t>
      </w:r>
      <w:r w:rsidRPr="00510F8C">
        <w:rPr>
          <w:lang w:val="uk-UA"/>
        </w:rPr>
        <w:t xml:space="preserve">" </w:t>
      </w:r>
      <w:r w:rsidR="005A7F36" w:rsidRPr="00510F8C">
        <w:rPr>
          <w:lang w:val="uk-UA"/>
        </w:rPr>
        <w:t>капіталу має ряд негативних наслідків для економіки країни</w:t>
      </w:r>
      <w:r w:rsidRPr="00510F8C">
        <w:rPr>
          <w:lang w:val="uk-UA"/>
        </w:rPr>
        <w:t>:</w:t>
      </w:r>
    </w:p>
    <w:p w:rsidR="009F1E30" w:rsidRPr="00510F8C" w:rsidRDefault="005A7F36" w:rsidP="009F1E30">
      <w:pPr>
        <w:rPr>
          <w:lang w:val="uk-UA"/>
        </w:rPr>
      </w:pPr>
      <w:r w:rsidRPr="00510F8C">
        <w:rPr>
          <w:lang w:val="uk-UA"/>
        </w:rPr>
        <w:t>1</w:t>
      </w:r>
      <w:r w:rsidR="009F1E30" w:rsidRPr="00510F8C">
        <w:rPr>
          <w:lang w:val="uk-UA"/>
        </w:rPr>
        <w:t xml:space="preserve">. </w:t>
      </w:r>
      <w:r w:rsidRPr="00510F8C">
        <w:rPr>
          <w:lang w:val="uk-UA"/>
        </w:rPr>
        <w:t>Скорочується пропозиція валюти і зменшується в цілому грошова маса</w:t>
      </w:r>
      <w:r w:rsidR="009F1E30" w:rsidRPr="00510F8C">
        <w:rPr>
          <w:lang w:val="uk-UA"/>
        </w:rPr>
        <w:t xml:space="preserve"> (</w:t>
      </w:r>
      <w:r w:rsidRPr="00510F8C">
        <w:rPr>
          <w:lang w:val="uk-UA"/>
        </w:rPr>
        <w:t>грошовий агрегат М2</w:t>
      </w:r>
      <w:r w:rsidR="009F1E30" w:rsidRPr="00510F8C">
        <w:rPr>
          <w:lang w:val="uk-UA"/>
        </w:rPr>
        <w:t xml:space="preserve">). </w:t>
      </w:r>
      <w:r w:rsidRPr="00510F8C">
        <w:rPr>
          <w:lang w:val="uk-UA"/>
        </w:rPr>
        <w:t>Гривна поступає на валютний ринок, конвертується і вивозиться, або взагалі не надходить до країни, якщо в результаті цінових маніпуляцій ховається валютна виручка або здійснюється нелегальний вивіз економічних активів</w:t>
      </w:r>
      <w:r w:rsidR="009F1E30" w:rsidRPr="00510F8C">
        <w:rPr>
          <w:lang w:val="uk-UA"/>
        </w:rPr>
        <w:t xml:space="preserve">. </w:t>
      </w:r>
      <w:r w:rsidRPr="00510F8C">
        <w:rPr>
          <w:lang w:val="uk-UA"/>
        </w:rPr>
        <w:t>Скорочується об'єм пропозиції валюти, що продається на Українській міжбанківській валютній біржі, валютне поле різко звужується і курс гривни стає нестійким</w:t>
      </w:r>
      <w:r w:rsidR="009F1E30" w:rsidRPr="00510F8C">
        <w:rPr>
          <w:lang w:val="uk-UA"/>
        </w:rPr>
        <w:t>.</w:t>
      </w:r>
    </w:p>
    <w:p w:rsidR="009F1E30" w:rsidRPr="00510F8C" w:rsidRDefault="005A7F36" w:rsidP="009F1E30">
      <w:pPr>
        <w:rPr>
          <w:lang w:val="uk-UA"/>
        </w:rPr>
      </w:pPr>
      <w:r w:rsidRPr="00510F8C">
        <w:rPr>
          <w:lang w:val="uk-UA"/>
        </w:rPr>
        <w:t>2</w:t>
      </w:r>
      <w:r w:rsidR="009F1E30" w:rsidRPr="00510F8C">
        <w:rPr>
          <w:lang w:val="uk-UA"/>
        </w:rPr>
        <w:t xml:space="preserve">. </w:t>
      </w:r>
      <w:r w:rsidRPr="00510F8C">
        <w:rPr>
          <w:lang w:val="uk-UA"/>
        </w:rPr>
        <w:t>Скорочуються валютні резерви, що побічно б'є по курсу гривни</w:t>
      </w:r>
      <w:r w:rsidR="009F1E30" w:rsidRPr="00510F8C">
        <w:rPr>
          <w:lang w:val="uk-UA"/>
        </w:rPr>
        <w:t xml:space="preserve">. </w:t>
      </w:r>
      <w:r w:rsidRPr="00510F8C">
        <w:rPr>
          <w:lang w:val="uk-UA"/>
        </w:rPr>
        <w:t>Якщо хоч би частина капіталу, що</w:t>
      </w:r>
      <w:r w:rsidR="009F1E30" w:rsidRPr="00510F8C">
        <w:rPr>
          <w:lang w:val="uk-UA"/>
        </w:rPr>
        <w:t xml:space="preserve"> "</w:t>
      </w:r>
      <w:r w:rsidRPr="00510F8C">
        <w:rPr>
          <w:lang w:val="uk-UA"/>
        </w:rPr>
        <w:t>втік</w:t>
      </w:r>
      <w:r w:rsidR="009F1E30" w:rsidRPr="00510F8C">
        <w:rPr>
          <w:lang w:val="uk-UA"/>
        </w:rPr>
        <w:t xml:space="preserve">", </w:t>
      </w:r>
      <w:r w:rsidRPr="00510F8C">
        <w:rPr>
          <w:lang w:val="uk-UA"/>
        </w:rPr>
        <w:t>залишилася в країні, валютні резерви могли б бути в 3-4 рази більше, ніж в даний час</w:t>
      </w:r>
      <w:r w:rsidR="009F1E30" w:rsidRPr="00510F8C">
        <w:rPr>
          <w:lang w:val="uk-UA"/>
        </w:rPr>
        <w:t>.</w:t>
      </w:r>
    </w:p>
    <w:p w:rsidR="009F1E30" w:rsidRPr="00510F8C" w:rsidRDefault="005A7F36" w:rsidP="009F1E30">
      <w:pPr>
        <w:rPr>
          <w:lang w:val="uk-UA"/>
        </w:rPr>
      </w:pPr>
      <w:r w:rsidRPr="00510F8C">
        <w:rPr>
          <w:lang w:val="uk-UA"/>
        </w:rPr>
        <w:t>3</w:t>
      </w:r>
      <w:r w:rsidR="009F1E30" w:rsidRPr="00510F8C">
        <w:rPr>
          <w:lang w:val="uk-UA"/>
        </w:rPr>
        <w:t xml:space="preserve">. </w:t>
      </w:r>
      <w:r w:rsidRPr="00510F8C">
        <w:rPr>
          <w:lang w:val="uk-UA"/>
        </w:rPr>
        <w:t>Скорочуються інвестиційні ресурси, і створюється штучний попит на зарубіжні кредити</w:t>
      </w:r>
      <w:r w:rsidR="009F1E30" w:rsidRPr="00510F8C">
        <w:rPr>
          <w:lang w:val="uk-UA"/>
        </w:rPr>
        <w:t>.</w:t>
      </w:r>
    </w:p>
    <w:p w:rsidR="009F1E30" w:rsidRPr="00510F8C" w:rsidRDefault="005A7F36" w:rsidP="009F1E30">
      <w:pPr>
        <w:rPr>
          <w:lang w:val="uk-UA"/>
        </w:rPr>
      </w:pPr>
      <w:r w:rsidRPr="00510F8C">
        <w:rPr>
          <w:lang w:val="uk-UA"/>
        </w:rPr>
        <w:t>4</w:t>
      </w:r>
      <w:r w:rsidR="009F1E30" w:rsidRPr="00510F8C">
        <w:rPr>
          <w:lang w:val="uk-UA"/>
        </w:rPr>
        <w:t xml:space="preserve">. </w:t>
      </w:r>
      <w:r w:rsidRPr="00510F8C">
        <w:rPr>
          <w:lang w:val="uk-UA"/>
        </w:rPr>
        <w:t>Зменшується база оподаткування</w:t>
      </w:r>
      <w:r w:rsidR="009F1E30" w:rsidRPr="00510F8C">
        <w:rPr>
          <w:lang w:val="uk-UA"/>
        </w:rPr>
        <w:t xml:space="preserve">. </w:t>
      </w:r>
      <w:r w:rsidRPr="00510F8C">
        <w:rPr>
          <w:lang w:val="uk-UA"/>
        </w:rPr>
        <w:t>При державному регулюванні вивозу капіталу операції реєструються, а тому сплачуються податки</w:t>
      </w:r>
      <w:r w:rsidR="009F1E30" w:rsidRPr="00510F8C">
        <w:rPr>
          <w:lang w:val="uk-UA"/>
        </w:rPr>
        <w:t>.</w:t>
      </w:r>
    </w:p>
    <w:p w:rsidR="009F1E30" w:rsidRPr="00510F8C" w:rsidRDefault="005A7F36" w:rsidP="009F1E30">
      <w:pPr>
        <w:rPr>
          <w:lang w:val="uk-UA"/>
        </w:rPr>
      </w:pPr>
      <w:r w:rsidRPr="00510F8C">
        <w:rPr>
          <w:lang w:val="uk-UA"/>
        </w:rPr>
        <w:t>5</w:t>
      </w:r>
      <w:r w:rsidR="009F1E30" w:rsidRPr="00510F8C">
        <w:rPr>
          <w:lang w:val="uk-UA"/>
        </w:rPr>
        <w:t xml:space="preserve">. </w:t>
      </w:r>
      <w:r w:rsidRPr="00510F8C">
        <w:rPr>
          <w:lang w:val="uk-UA"/>
        </w:rPr>
        <w:t>У країну не інвестується прибуток, одержаний від капіталу, що</w:t>
      </w:r>
      <w:r w:rsidR="009F1E30" w:rsidRPr="00510F8C">
        <w:rPr>
          <w:lang w:val="uk-UA"/>
        </w:rPr>
        <w:t xml:space="preserve"> "</w:t>
      </w:r>
      <w:r w:rsidRPr="00510F8C">
        <w:rPr>
          <w:lang w:val="uk-UA"/>
        </w:rPr>
        <w:t>втік</w:t>
      </w:r>
      <w:r w:rsidR="009F1E30" w:rsidRPr="00510F8C">
        <w:rPr>
          <w:lang w:val="uk-UA"/>
        </w:rPr>
        <w:t xml:space="preserve">" </w:t>
      </w:r>
      <w:r w:rsidRPr="00510F8C">
        <w:rPr>
          <w:lang w:val="uk-UA"/>
        </w:rPr>
        <w:t>за кордон</w:t>
      </w:r>
      <w:r w:rsidR="009F1E30" w:rsidRPr="00510F8C">
        <w:rPr>
          <w:lang w:val="uk-UA"/>
        </w:rPr>
        <w:t>.</w:t>
      </w:r>
    </w:p>
    <w:p w:rsidR="009F1E30" w:rsidRPr="00510F8C" w:rsidRDefault="005A7F36" w:rsidP="009F1E30">
      <w:pPr>
        <w:rPr>
          <w:lang w:val="uk-UA"/>
        </w:rPr>
      </w:pPr>
      <w:r w:rsidRPr="00510F8C">
        <w:rPr>
          <w:lang w:val="uk-UA"/>
        </w:rPr>
        <w:t>6</w:t>
      </w:r>
      <w:r w:rsidR="009F1E30" w:rsidRPr="00510F8C">
        <w:rPr>
          <w:lang w:val="uk-UA"/>
        </w:rPr>
        <w:t xml:space="preserve">. </w:t>
      </w:r>
      <w:r w:rsidRPr="00510F8C">
        <w:rPr>
          <w:lang w:val="uk-UA"/>
        </w:rPr>
        <w:t>Знижується стійкість фінансового ринку, виникає асиметрія між його сегментами</w:t>
      </w:r>
      <w:r w:rsidR="009F1E30" w:rsidRPr="00510F8C">
        <w:rPr>
          <w:lang w:val="uk-UA"/>
        </w:rPr>
        <w:t xml:space="preserve"> [</w:t>
      </w:r>
      <w:r w:rsidRPr="00510F8C">
        <w:rPr>
          <w:lang w:val="uk-UA"/>
        </w:rPr>
        <w:t>2</w:t>
      </w:r>
      <w:r w:rsidR="004C7C5F" w:rsidRPr="00510F8C">
        <w:rPr>
          <w:lang w:val="uk-UA"/>
        </w:rPr>
        <w:t>0</w:t>
      </w:r>
      <w:r w:rsidRPr="00510F8C">
        <w:rPr>
          <w:lang w:val="uk-UA"/>
        </w:rPr>
        <w:t>, 11</w:t>
      </w:r>
      <w:r w:rsidR="009F1E30" w:rsidRPr="00510F8C">
        <w:rPr>
          <w:lang w:val="uk-UA"/>
        </w:rPr>
        <w:t>].</w:t>
      </w:r>
    </w:p>
    <w:p w:rsidR="009F1E30" w:rsidRPr="00510F8C" w:rsidRDefault="005A7F36" w:rsidP="009F1E30">
      <w:pPr>
        <w:rPr>
          <w:lang w:val="uk-UA"/>
        </w:rPr>
      </w:pPr>
      <w:r w:rsidRPr="00510F8C">
        <w:rPr>
          <w:lang w:val="uk-UA"/>
        </w:rPr>
        <w:t xml:space="preserve">Для </w:t>
      </w:r>
      <w:r w:rsidR="00AD7446">
        <w:rPr>
          <w:lang w:val="uk-UA"/>
        </w:rPr>
        <w:t>стримування</w:t>
      </w:r>
      <w:r w:rsidRPr="00510F8C">
        <w:rPr>
          <w:lang w:val="uk-UA"/>
        </w:rPr>
        <w:t xml:space="preserve"> витоку капіталу з економіки необхідно розробити стратегічну програму і тактику дій, зробити</w:t>
      </w:r>
      <w:r w:rsidR="009F1E30" w:rsidRPr="00510F8C">
        <w:rPr>
          <w:lang w:val="uk-UA"/>
        </w:rPr>
        <w:t xml:space="preserve"> "</w:t>
      </w:r>
      <w:r w:rsidRPr="00510F8C">
        <w:rPr>
          <w:lang w:val="uk-UA"/>
        </w:rPr>
        <w:t>втечу</w:t>
      </w:r>
      <w:r w:rsidR="009F1E30" w:rsidRPr="00510F8C">
        <w:rPr>
          <w:lang w:val="uk-UA"/>
        </w:rPr>
        <w:t xml:space="preserve">" </w:t>
      </w:r>
      <w:r w:rsidRPr="00510F8C">
        <w:rPr>
          <w:lang w:val="uk-UA"/>
        </w:rPr>
        <w:t>капіталу економічно невигідною</w:t>
      </w:r>
      <w:r w:rsidR="009F1E30" w:rsidRPr="00510F8C">
        <w:rPr>
          <w:lang w:val="uk-UA"/>
        </w:rPr>
        <w:t xml:space="preserve">. </w:t>
      </w:r>
      <w:r w:rsidRPr="00510F8C">
        <w:rPr>
          <w:lang w:val="uk-UA"/>
        </w:rPr>
        <w:t>Перш за все, необхідно забезпечити соціально-економічну і політичну стабільність в Україні і захист прав власності</w:t>
      </w:r>
      <w:r w:rsidR="009F1E30" w:rsidRPr="00510F8C">
        <w:rPr>
          <w:lang w:val="uk-UA"/>
        </w:rPr>
        <w:t xml:space="preserve">. </w:t>
      </w:r>
      <w:r w:rsidRPr="00510F8C">
        <w:rPr>
          <w:lang w:val="uk-UA"/>
        </w:rPr>
        <w:t>Необхідний правовий режим гарантій для страхування комерційних і політичних ризиків, непередбачених дій держави</w:t>
      </w:r>
      <w:r w:rsidR="009F1E30" w:rsidRPr="00510F8C">
        <w:rPr>
          <w:lang w:val="uk-UA"/>
        </w:rPr>
        <w:t xml:space="preserve">. </w:t>
      </w:r>
      <w:r w:rsidRPr="00510F8C">
        <w:rPr>
          <w:lang w:val="uk-UA"/>
        </w:rPr>
        <w:t>Цілі, для досягнення яких потрібно вводити обмеження потоків капіталу</w:t>
      </w:r>
      <w:r w:rsidR="009F1E30" w:rsidRPr="00510F8C">
        <w:rPr>
          <w:lang w:val="uk-UA"/>
        </w:rPr>
        <w:t>:</w:t>
      </w:r>
    </w:p>
    <w:p w:rsidR="009F1E30" w:rsidRPr="00510F8C" w:rsidRDefault="005A7F36" w:rsidP="009F1E30">
      <w:pPr>
        <w:rPr>
          <w:lang w:val="uk-UA"/>
        </w:rPr>
      </w:pPr>
      <w:r w:rsidRPr="00510F8C">
        <w:rPr>
          <w:lang w:val="uk-UA"/>
        </w:rPr>
        <w:t>Утримання внутрішніх заощаджень</w:t>
      </w:r>
      <w:r w:rsidR="009F1E30" w:rsidRPr="00510F8C">
        <w:rPr>
          <w:lang w:val="uk-UA"/>
        </w:rPr>
        <w:t>;</w:t>
      </w:r>
    </w:p>
    <w:p w:rsidR="009F1E30" w:rsidRPr="00510F8C" w:rsidRDefault="005A7F36" w:rsidP="009F1E30">
      <w:pPr>
        <w:rPr>
          <w:lang w:val="uk-UA"/>
        </w:rPr>
      </w:pPr>
      <w:r w:rsidRPr="00510F8C">
        <w:rPr>
          <w:lang w:val="uk-UA"/>
        </w:rPr>
        <w:t>Збереження внутрішньої бази оподаткування</w:t>
      </w:r>
      <w:r w:rsidR="009F1E30" w:rsidRPr="00510F8C">
        <w:rPr>
          <w:lang w:val="uk-UA"/>
        </w:rPr>
        <w:t>;</w:t>
      </w:r>
    </w:p>
    <w:p w:rsidR="009F1E30" w:rsidRPr="00510F8C" w:rsidRDefault="005A7F36" w:rsidP="009F1E30">
      <w:pPr>
        <w:rPr>
          <w:lang w:val="uk-UA"/>
        </w:rPr>
      </w:pPr>
      <w:r w:rsidRPr="00510F8C">
        <w:rPr>
          <w:lang w:val="uk-UA"/>
        </w:rPr>
        <w:t>Встановлення правильної послідовності кроків по досягненню економічної лібералізації</w:t>
      </w:r>
      <w:r w:rsidR="009F1E30" w:rsidRPr="00510F8C">
        <w:rPr>
          <w:lang w:val="uk-UA"/>
        </w:rPr>
        <w:t>;</w:t>
      </w:r>
    </w:p>
    <w:p w:rsidR="009F1E30" w:rsidRPr="00510F8C" w:rsidRDefault="005A7F36" w:rsidP="009F1E30">
      <w:pPr>
        <w:rPr>
          <w:lang w:val="uk-UA"/>
        </w:rPr>
      </w:pPr>
      <w:r w:rsidRPr="00510F8C">
        <w:rPr>
          <w:lang w:val="uk-UA"/>
        </w:rPr>
        <w:t>Зниження коливання обмінного курсу і зменшення частоти і сили спекулятивних актів</w:t>
      </w:r>
      <w:r w:rsidR="009F1E30" w:rsidRPr="00510F8C">
        <w:rPr>
          <w:lang w:val="uk-UA"/>
        </w:rPr>
        <w:t xml:space="preserve"> [</w:t>
      </w:r>
      <w:r w:rsidRPr="00510F8C">
        <w:rPr>
          <w:lang w:val="uk-UA"/>
        </w:rPr>
        <w:t>2</w:t>
      </w:r>
      <w:r w:rsidR="004C7C5F" w:rsidRPr="00510F8C">
        <w:rPr>
          <w:lang w:val="uk-UA"/>
        </w:rPr>
        <w:t>1</w:t>
      </w:r>
      <w:r w:rsidRPr="00510F8C">
        <w:rPr>
          <w:lang w:val="uk-UA"/>
        </w:rPr>
        <w:t>, 25</w:t>
      </w:r>
      <w:r w:rsidR="009F1E30" w:rsidRPr="00510F8C">
        <w:rPr>
          <w:lang w:val="uk-UA"/>
        </w:rPr>
        <w:t>].</w:t>
      </w:r>
    </w:p>
    <w:p w:rsidR="009F1E30" w:rsidRPr="00510F8C" w:rsidRDefault="00163D63" w:rsidP="009F1E30">
      <w:pPr>
        <w:rPr>
          <w:lang w:val="uk-UA"/>
        </w:rPr>
      </w:pPr>
      <w:r w:rsidRPr="00510F8C">
        <w:rPr>
          <w:lang w:val="uk-UA"/>
        </w:rPr>
        <w:t>Підводячи підсумок дослідженню валютної системи і валютного ринку, слід зазначити наступне</w:t>
      </w:r>
      <w:r w:rsidR="009F1E30" w:rsidRPr="00510F8C">
        <w:rPr>
          <w:lang w:val="uk-UA"/>
        </w:rPr>
        <w:t xml:space="preserve">: </w:t>
      </w:r>
      <w:r w:rsidRPr="00510F8C">
        <w:rPr>
          <w:lang w:val="uk-UA"/>
        </w:rPr>
        <w:t>лібералізація ринку, зокрема валютного, повинна проводитися в умовах досягнутої макроекономічної стабільності, міцного валютно-фінансового положення країни, здорової і ефективно функціонуючої банківської системи</w:t>
      </w:r>
      <w:r w:rsidR="009F1E30" w:rsidRPr="00510F8C">
        <w:rPr>
          <w:lang w:val="uk-UA"/>
        </w:rPr>
        <w:t xml:space="preserve">. </w:t>
      </w:r>
      <w:r w:rsidRPr="00510F8C">
        <w:rPr>
          <w:lang w:val="uk-UA"/>
        </w:rPr>
        <w:t>Реформи, що в цьому випадку проводяться, досягають своїх цілей, стають стимулом для розвитку зовнішньоекономічної діяльності і інтеграції національної економіки в систему світового господарства</w:t>
      </w:r>
      <w:r w:rsidR="009F1E30" w:rsidRPr="00510F8C">
        <w:rPr>
          <w:lang w:val="uk-UA"/>
        </w:rPr>
        <w:t>.</w:t>
      </w:r>
    </w:p>
    <w:p w:rsidR="00116087" w:rsidRPr="00510F8C" w:rsidRDefault="002B0979" w:rsidP="002B0979">
      <w:pPr>
        <w:pStyle w:val="2"/>
        <w:rPr>
          <w:lang w:val="uk-UA"/>
        </w:rPr>
      </w:pPr>
      <w:r>
        <w:rPr>
          <w:lang w:val="uk-UA"/>
        </w:rPr>
        <w:br w:type="page"/>
      </w:r>
      <w:bookmarkStart w:id="9" w:name="_Toc254111073"/>
      <w:r w:rsidRPr="00510F8C">
        <w:rPr>
          <w:lang w:val="uk-UA"/>
        </w:rPr>
        <w:t>Висновки</w:t>
      </w:r>
      <w:bookmarkEnd w:id="9"/>
    </w:p>
    <w:p w:rsidR="002B0979" w:rsidRDefault="002B0979" w:rsidP="009F1E30">
      <w:pPr>
        <w:rPr>
          <w:lang w:val="uk-UA"/>
        </w:rPr>
      </w:pPr>
    </w:p>
    <w:p w:rsidR="009F1E30" w:rsidRPr="00510F8C" w:rsidRDefault="00CB60FD" w:rsidP="009F1E30">
      <w:pPr>
        <w:rPr>
          <w:lang w:val="uk-UA"/>
        </w:rPr>
      </w:pPr>
      <w:r w:rsidRPr="00510F8C">
        <w:rPr>
          <w:lang w:val="uk-UA"/>
        </w:rPr>
        <w:t xml:space="preserve">На сучасному етапі розвитку міжнародних економічних відносин </w:t>
      </w:r>
      <w:r w:rsidR="00724A3A" w:rsidRPr="00510F8C">
        <w:rPr>
          <w:lang w:val="uk-UA"/>
        </w:rPr>
        <w:t>торгівельні і фінансові</w:t>
      </w:r>
      <w:r w:rsidRPr="00510F8C">
        <w:rPr>
          <w:lang w:val="uk-UA"/>
        </w:rPr>
        <w:t xml:space="preserve"> операції набули великого значення для розвитку національних економік багатьох країн, які в тій чи іншій мірі залучені до цього процесу</w:t>
      </w:r>
      <w:r w:rsidR="009F1E30" w:rsidRPr="00510F8C">
        <w:rPr>
          <w:lang w:val="uk-UA"/>
        </w:rPr>
        <w:t xml:space="preserve">. </w:t>
      </w:r>
      <w:r w:rsidRPr="00510F8C">
        <w:rPr>
          <w:lang w:val="uk-UA"/>
        </w:rPr>
        <w:t>Такий широкий розвиток торгових та фінансових операцій на міжнародному рівні спричинив об'єктивну необхідність розвитку національної валютної системи і валютно</w:t>
      </w:r>
      <w:r w:rsidR="00724A3A" w:rsidRPr="00510F8C">
        <w:rPr>
          <w:lang w:val="uk-UA"/>
        </w:rPr>
        <w:t>го</w:t>
      </w:r>
      <w:r w:rsidRPr="00510F8C">
        <w:rPr>
          <w:lang w:val="uk-UA"/>
        </w:rPr>
        <w:t xml:space="preserve"> ринку</w:t>
      </w:r>
      <w:r w:rsidR="009F1E30" w:rsidRPr="00510F8C">
        <w:rPr>
          <w:lang w:val="uk-UA"/>
        </w:rPr>
        <w:t>.</w:t>
      </w:r>
    </w:p>
    <w:p w:rsidR="009F1E30" w:rsidRPr="00510F8C" w:rsidRDefault="00116087" w:rsidP="009F1E30">
      <w:pPr>
        <w:rPr>
          <w:lang w:val="uk-UA"/>
        </w:rPr>
      </w:pPr>
      <w:r w:rsidRPr="00510F8C">
        <w:rPr>
          <w:lang w:val="uk-UA"/>
        </w:rPr>
        <w:t>Україна має платіжний засіб</w:t>
      </w:r>
      <w:r w:rsidR="009F1E30" w:rsidRPr="00510F8C">
        <w:rPr>
          <w:lang w:val="uk-UA"/>
        </w:rPr>
        <w:t xml:space="preserve"> (</w:t>
      </w:r>
      <w:r w:rsidRPr="00510F8C">
        <w:rPr>
          <w:lang w:val="uk-UA"/>
        </w:rPr>
        <w:t>грошову одиницю</w:t>
      </w:r>
      <w:r w:rsidR="009F1E30" w:rsidRPr="00510F8C">
        <w:rPr>
          <w:lang w:val="uk-UA"/>
        </w:rPr>
        <w:t>) -</w:t>
      </w:r>
      <w:r w:rsidRPr="00510F8C">
        <w:rPr>
          <w:lang w:val="uk-UA"/>
        </w:rPr>
        <w:t xml:space="preserve"> українську гривню, яка є валютою</w:t>
      </w:r>
      <w:r w:rsidR="009F1E30" w:rsidRPr="00510F8C">
        <w:rPr>
          <w:lang w:val="uk-UA"/>
        </w:rPr>
        <w:t xml:space="preserve">. </w:t>
      </w:r>
      <w:r w:rsidRPr="00510F8C">
        <w:rPr>
          <w:lang w:val="uk-UA"/>
        </w:rPr>
        <w:t>В Україні є грошові знаки і чужоземних держав, найпоширенішими з яких є американський долар</w:t>
      </w:r>
      <w:r w:rsidR="009F1E30" w:rsidRPr="00510F8C">
        <w:rPr>
          <w:lang w:val="uk-UA"/>
        </w:rPr>
        <w:t xml:space="preserve">. </w:t>
      </w:r>
      <w:r w:rsidRPr="00510F8C">
        <w:rPr>
          <w:lang w:val="uk-UA"/>
        </w:rPr>
        <w:t>Режим функціонування всіх видів валюти в країні є потужним фактором її подальшого соціально-економічного розвитку</w:t>
      </w:r>
      <w:r w:rsidR="009F1E30" w:rsidRPr="00510F8C">
        <w:rPr>
          <w:lang w:val="uk-UA"/>
        </w:rPr>
        <w:t xml:space="preserve">. </w:t>
      </w:r>
      <w:r w:rsidRPr="00510F8C">
        <w:rPr>
          <w:lang w:val="uk-UA"/>
        </w:rPr>
        <w:t>Ось чому розглянуті в даній роботі питання валютної системи і валютного ринку є вкрай актуальними</w:t>
      </w:r>
      <w:r w:rsidR="009F1E30" w:rsidRPr="00510F8C">
        <w:rPr>
          <w:lang w:val="uk-UA"/>
        </w:rPr>
        <w:t>.</w:t>
      </w:r>
    </w:p>
    <w:p w:rsidR="009F1E30" w:rsidRPr="00510F8C" w:rsidRDefault="00116087" w:rsidP="009F1E30">
      <w:pPr>
        <w:rPr>
          <w:lang w:val="uk-UA"/>
        </w:rPr>
      </w:pPr>
      <w:r w:rsidRPr="00510F8C">
        <w:rPr>
          <w:kern w:val="24"/>
          <w:lang w:val="uk-UA"/>
        </w:rPr>
        <w:t>Національна валютна система України знаходиться у процесі становлення і остаточно ще не сформувалася</w:t>
      </w:r>
      <w:r w:rsidR="009F1E30" w:rsidRPr="00510F8C">
        <w:rPr>
          <w:kern w:val="24"/>
          <w:lang w:val="uk-UA"/>
        </w:rPr>
        <w:t xml:space="preserve">. </w:t>
      </w:r>
      <w:r w:rsidRPr="00510F8C">
        <w:rPr>
          <w:kern w:val="24"/>
          <w:lang w:val="uk-UA"/>
        </w:rPr>
        <w:t>Проте її контури і основні тенденції виявилися достатньо безумовно</w:t>
      </w:r>
      <w:r w:rsidR="009F1E30" w:rsidRPr="00510F8C">
        <w:rPr>
          <w:kern w:val="24"/>
          <w:lang w:val="uk-UA"/>
        </w:rPr>
        <w:t xml:space="preserve">. </w:t>
      </w:r>
      <w:r w:rsidRPr="00510F8C">
        <w:rPr>
          <w:kern w:val="24"/>
          <w:lang w:val="uk-UA"/>
        </w:rPr>
        <w:t>Національна валютна система України формується з урахуванням структурних принципів світової валютної системи, оскільки країна узяла курс на інтеграцію в світове господарство і вступила в</w:t>
      </w:r>
      <w:r w:rsidR="009F1E30" w:rsidRPr="00510F8C">
        <w:rPr>
          <w:kern w:val="24"/>
          <w:lang w:val="uk-UA"/>
        </w:rPr>
        <w:t xml:space="preserve"> </w:t>
      </w:r>
      <w:r w:rsidRPr="00510F8C">
        <w:rPr>
          <w:kern w:val="24"/>
          <w:lang w:val="uk-UA"/>
        </w:rPr>
        <w:t>МВФ</w:t>
      </w:r>
      <w:r w:rsidR="009F1E30" w:rsidRPr="00510F8C">
        <w:rPr>
          <w:kern w:val="24"/>
          <w:lang w:val="uk-UA"/>
        </w:rPr>
        <w:t xml:space="preserve">. </w:t>
      </w:r>
      <w:r w:rsidRPr="00510F8C">
        <w:rPr>
          <w:lang w:val="uk-UA"/>
        </w:rPr>
        <w:t>Важливим призначенням валютної системи України є розроблення і реалізація державної валютної політики як сукупності організаційно-правових та економічних заходів у сфері міжнародних валютних відносин, спрямованих на досягнення визначених державою цілей</w:t>
      </w:r>
      <w:r w:rsidR="009F1E30" w:rsidRPr="00510F8C">
        <w:rPr>
          <w:lang w:val="uk-UA"/>
        </w:rPr>
        <w:t>.</w:t>
      </w:r>
    </w:p>
    <w:p w:rsidR="009F1E30" w:rsidRPr="00510F8C" w:rsidRDefault="00116087" w:rsidP="009F1E30">
      <w:pPr>
        <w:rPr>
          <w:lang w:val="uk-UA"/>
        </w:rPr>
      </w:pPr>
      <w:r w:rsidRPr="00510F8C">
        <w:rPr>
          <w:lang w:val="uk-UA"/>
        </w:rPr>
        <w:t xml:space="preserve">Для ведення міжнародної торгівлі в умовах існування різних валют людство створило механізм взаємних розрахунків між громадянами і фірмами різних країн </w:t>
      </w:r>
      <w:r w:rsidR="009F1E30" w:rsidRPr="00510F8C">
        <w:rPr>
          <w:lang w:val="uk-UA"/>
        </w:rPr>
        <w:t xml:space="preserve">- </w:t>
      </w:r>
      <w:r w:rsidRPr="00510F8C">
        <w:rPr>
          <w:lang w:val="uk-UA"/>
        </w:rPr>
        <w:t>валютний ринок</w:t>
      </w:r>
      <w:r w:rsidR="009F1E30" w:rsidRPr="00510F8C">
        <w:rPr>
          <w:lang w:val="uk-UA"/>
        </w:rPr>
        <w:t xml:space="preserve">. </w:t>
      </w:r>
      <w:r w:rsidRPr="00510F8C">
        <w:rPr>
          <w:lang w:val="uk-UA"/>
        </w:rPr>
        <w:t>Інфраструктура валютного ринку України перебуває в стадії формування й уособлена комерційними банками, що отримали ліцензію на проведення операцій з іноземною валютою</w:t>
      </w:r>
      <w:r w:rsidR="009F1E30" w:rsidRPr="00510F8C">
        <w:rPr>
          <w:lang w:val="uk-UA"/>
        </w:rPr>
        <w:t xml:space="preserve">. </w:t>
      </w:r>
      <w:r w:rsidRPr="00510F8C">
        <w:rPr>
          <w:lang w:val="uk-UA"/>
        </w:rPr>
        <w:t>Сучасний вітчизняний валютний ринок формується під впливом валютної політики держави, яка регулює валютні курси та надає можливість учасникам валютних відносин здійснювати валютні операції й отримувати прибутки, а також створює умови для страхування від валютних ризиків</w:t>
      </w:r>
      <w:r w:rsidR="009F1E30" w:rsidRPr="00510F8C">
        <w:rPr>
          <w:lang w:val="uk-UA"/>
        </w:rPr>
        <w:t>.</w:t>
      </w:r>
    </w:p>
    <w:p w:rsidR="009F1E30" w:rsidRPr="00510F8C" w:rsidRDefault="00116087" w:rsidP="009F1E30">
      <w:pPr>
        <w:rPr>
          <w:lang w:val="uk-UA"/>
        </w:rPr>
      </w:pPr>
      <w:r w:rsidRPr="00510F8C">
        <w:rPr>
          <w:lang w:val="uk-UA"/>
        </w:rPr>
        <w:t>Для успішного функціонування валютної системи і валютного ринку України потрібно вирішити наступні проблемні завдання</w:t>
      </w:r>
      <w:r w:rsidR="009F1E30" w:rsidRPr="00510F8C">
        <w:rPr>
          <w:lang w:val="uk-UA"/>
        </w:rPr>
        <w:t>:</w:t>
      </w:r>
    </w:p>
    <w:p w:rsidR="009F1E30" w:rsidRPr="00510F8C" w:rsidRDefault="00116087" w:rsidP="009F1E30">
      <w:pPr>
        <w:rPr>
          <w:lang w:val="uk-UA"/>
        </w:rPr>
      </w:pPr>
      <w:r w:rsidRPr="00510F8C">
        <w:rPr>
          <w:lang w:val="uk-UA"/>
        </w:rPr>
        <w:t>прискорення ринкової трансформації, забезпечення фінансової стабільності та інтегрування України до міжнародної спільноти</w:t>
      </w:r>
      <w:r w:rsidR="009F1E30" w:rsidRPr="00510F8C">
        <w:rPr>
          <w:lang w:val="uk-UA"/>
        </w:rPr>
        <w:t>;</w:t>
      </w:r>
    </w:p>
    <w:p w:rsidR="009F1E30" w:rsidRPr="00510F8C" w:rsidRDefault="00116087" w:rsidP="009F1E30">
      <w:pPr>
        <w:rPr>
          <w:lang w:val="uk-UA"/>
        </w:rPr>
      </w:pPr>
      <w:r w:rsidRPr="00510F8C">
        <w:rPr>
          <w:lang w:val="uk-UA"/>
        </w:rPr>
        <w:t>відповідність умов кредитування України міжнародними фінансовими інститутами пріоритетам її економічного та соціального розвитку</w:t>
      </w:r>
      <w:r w:rsidR="009F1E30" w:rsidRPr="00510F8C">
        <w:rPr>
          <w:lang w:val="uk-UA"/>
        </w:rPr>
        <w:t>;</w:t>
      </w:r>
    </w:p>
    <w:p w:rsidR="009F1E30" w:rsidRPr="00510F8C" w:rsidRDefault="00116087" w:rsidP="009F1E30">
      <w:pPr>
        <w:rPr>
          <w:lang w:val="uk-UA"/>
        </w:rPr>
      </w:pPr>
      <w:r w:rsidRPr="00510F8C">
        <w:rPr>
          <w:lang w:val="uk-UA"/>
        </w:rPr>
        <w:t>спрямування цих ресурсів на забезпечення економічного розвитку</w:t>
      </w:r>
      <w:r w:rsidR="009F1E30" w:rsidRPr="00510F8C">
        <w:rPr>
          <w:lang w:val="uk-UA"/>
        </w:rPr>
        <w:t>.</w:t>
      </w:r>
    </w:p>
    <w:p w:rsidR="009F1E30" w:rsidRPr="00510F8C" w:rsidRDefault="00116087" w:rsidP="009F1E30">
      <w:pPr>
        <w:rPr>
          <w:lang w:val="uk-UA"/>
        </w:rPr>
      </w:pPr>
      <w:r w:rsidRPr="00510F8C">
        <w:rPr>
          <w:lang w:val="uk-UA"/>
        </w:rPr>
        <w:t>мобілізація та ефективне використання внутрішніх фінансових ресурсів</w:t>
      </w:r>
      <w:r w:rsidR="009F1E30" w:rsidRPr="00510F8C">
        <w:rPr>
          <w:lang w:val="uk-UA"/>
        </w:rPr>
        <w:t>;</w:t>
      </w:r>
    </w:p>
    <w:p w:rsidR="009F1E30" w:rsidRPr="00510F8C" w:rsidRDefault="00116087" w:rsidP="009F1E30">
      <w:pPr>
        <w:rPr>
          <w:lang w:val="uk-UA"/>
        </w:rPr>
      </w:pPr>
      <w:r w:rsidRPr="00510F8C">
        <w:rPr>
          <w:lang w:val="uk-UA"/>
        </w:rPr>
        <w:t>дотримання економічного обґрунтування і загально визначених меж і порогів рівня зовнішньої заборгованості відповідно до міжнародних критеріїв платоспроможності держави</w:t>
      </w:r>
      <w:r w:rsidR="009F1E30" w:rsidRPr="00510F8C">
        <w:rPr>
          <w:lang w:val="uk-UA"/>
        </w:rPr>
        <w:t>;</w:t>
      </w:r>
    </w:p>
    <w:p w:rsidR="00116087" w:rsidRPr="00510F8C" w:rsidRDefault="00116087" w:rsidP="009F1E30">
      <w:pPr>
        <w:rPr>
          <w:lang w:val="uk-UA"/>
        </w:rPr>
      </w:pPr>
      <w:r w:rsidRPr="00510F8C">
        <w:rPr>
          <w:lang w:val="uk-UA"/>
        </w:rPr>
        <w:t>Та першочерговим завданням нашої держави має бути забезпечення стабільності національної грошової одиниці</w:t>
      </w:r>
      <w:r w:rsidR="009F1E30" w:rsidRPr="00510F8C">
        <w:rPr>
          <w:lang w:val="uk-UA"/>
        </w:rPr>
        <w:t xml:space="preserve">. </w:t>
      </w:r>
      <w:r w:rsidRPr="00510F8C">
        <w:rPr>
          <w:lang w:val="uk-UA"/>
        </w:rPr>
        <w:t xml:space="preserve">Стабільна національна валюта держави </w:t>
      </w:r>
      <w:r w:rsidR="009F1E30" w:rsidRPr="00510F8C">
        <w:rPr>
          <w:lang w:val="uk-UA"/>
        </w:rPr>
        <w:t>-</w:t>
      </w:r>
      <w:r w:rsidRPr="00510F8C">
        <w:rPr>
          <w:lang w:val="uk-UA"/>
        </w:rPr>
        <w:t xml:space="preserve"> це ознаки її економічної і політичної стабільності, авторитету у світі і благополуччя її громадян</w:t>
      </w:r>
      <w:r w:rsidR="009F1E30" w:rsidRPr="00510F8C">
        <w:rPr>
          <w:lang w:val="uk-UA"/>
        </w:rPr>
        <w:t xml:space="preserve">. </w:t>
      </w:r>
      <w:r w:rsidRPr="00510F8C">
        <w:rPr>
          <w:lang w:val="uk-UA"/>
        </w:rPr>
        <w:t>Наша держава вже на початку свого існування зіткнулася з труднощами пов'язаними з утриманням стабільності своєї валюти</w:t>
      </w:r>
      <w:r w:rsidR="009F1E30" w:rsidRPr="00510F8C">
        <w:rPr>
          <w:lang w:val="uk-UA"/>
        </w:rPr>
        <w:t xml:space="preserve">. </w:t>
      </w:r>
      <w:r w:rsidRPr="00510F8C">
        <w:rPr>
          <w:lang w:val="uk-UA"/>
        </w:rPr>
        <w:t>Ми пережили гіперінфляцію, великі стрибки цін та обезцінення зароблених грошей</w:t>
      </w:r>
      <w:r w:rsidR="009F1E30" w:rsidRPr="00510F8C">
        <w:rPr>
          <w:lang w:val="uk-UA"/>
        </w:rPr>
        <w:t xml:space="preserve">. </w:t>
      </w:r>
      <w:r w:rsidRPr="00510F8C">
        <w:rPr>
          <w:lang w:val="uk-UA"/>
        </w:rPr>
        <w:t>Вивчення та аналіз факторів що впливають на стабільність, вживання необхідних заходів повинне вивести національну економіку з кризи та забезпечити економічне зростання держави</w:t>
      </w:r>
    </w:p>
    <w:p w:rsidR="009F1E30" w:rsidRPr="00510F8C" w:rsidRDefault="00116087" w:rsidP="009F1E30">
      <w:pPr>
        <w:rPr>
          <w:lang w:val="uk-UA"/>
        </w:rPr>
      </w:pPr>
      <w:r w:rsidRPr="00510F8C">
        <w:rPr>
          <w:lang w:val="uk-UA"/>
        </w:rPr>
        <w:t>Основним із методів зміцнення української національної валюти повинна стати ефективна урядова антиінфляційна політика, яка повинна виразитись в осмисленому і чітко продуманому державному контролю та регулюванню цін, обмінного курсу та реальної ціни національної валюти</w:t>
      </w:r>
      <w:r w:rsidR="009F1E30" w:rsidRPr="00510F8C">
        <w:rPr>
          <w:lang w:val="uk-UA"/>
        </w:rPr>
        <w:t>.</w:t>
      </w:r>
    </w:p>
    <w:p w:rsidR="009F1E30" w:rsidRPr="00510F8C" w:rsidRDefault="00116087" w:rsidP="009F1E30">
      <w:pPr>
        <w:rPr>
          <w:lang w:val="uk-UA"/>
        </w:rPr>
      </w:pPr>
      <w:r w:rsidRPr="00510F8C">
        <w:rPr>
          <w:lang w:val="uk-UA"/>
        </w:rPr>
        <w:t>Розв'язання вказаних завдань реально сприятиме успішному функціонуванню валютної системи і валютного ринку, надійній стабілізації національної валюти України, стане запорукою політичної, економічної і фінансової системи нашої держави</w:t>
      </w:r>
      <w:r w:rsidR="009F1E30" w:rsidRPr="00510F8C">
        <w:rPr>
          <w:lang w:val="uk-UA"/>
        </w:rPr>
        <w:t>.</w:t>
      </w:r>
    </w:p>
    <w:p w:rsidR="00782A7F" w:rsidRPr="00510F8C" w:rsidRDefault="002B0979" w:rsidP="002B0979">
      <w:pPr>
        <w:pStyle w:val="2"/>
        <w:rPr>
          <w:lang w:val="uk-UA"/>
        </w:rPr>
      </w:pPr>
      <w:r>
        <w:rPr>
          <w:lang w:val="uk-UA"/>
        </w:rPr>
        <w:br w:type="page"/>
      </w:r>
      <w:bookmarkStart w:id="10" w:name="_Toc254111074"/>
      <w:r w:rsidR="001272F1" w:rsidRPr="00510F8C">
        <w:rPr>
          <w:lang w:val="uk-UA"/>
        </w:rPr>
        <w:t>Перелік посилань</w:t>
      </w:r>
      <w:bookmarkEnd w:id="10"/>
    </w:p>
    <w:p w:rsidR="002B0979" w:rsidRDefault="002B0979" w:rsidP="009F1E30">
      <w:pPr>
        <w:rPr>
          <w:lang w:val="uk-UA"/>
        </w:rPr>
      </w:pPr>
    </w:p>
    <w:p w:rsidR="009F1E30" w:rsidRPr="00510F8C" w:rsidRDefault="00BF303C" w:rsidP="002B0979">
      <w:pPr>
        <w:pStyle w:val="a0"/>
        <w:rPr>
          <w:lang w:val="uk-UA"/>
        </w:rPr>
      </w:pPr>
      <w:r w:rsidRPr="00510F8C">
        <w:rPr>
          <w:lang w:val="uk-UA"/>
        </w:rPr>
        <w:t>Деньги, кредит, банки</w:t>
      </w:r>
      <w:r w:rsidR="009F1E30" w:rsidRPr="00510F8C">
        <w:rPr>
          <w:lang w:val="uk-UA"/>
        </w:rPr>
        <w:t xml:space="preserve">: </w:t>
      </w:r>
      <w:r w:rsidRPr="00510F8C">
        <w:rPr>
          <w:lang w:val="uk-UA"/>
        </w:rPr>
        <w:t>Учебник / Под ред</w:t>
      </w:r>
      <w:r w:rsidR="009F1E30" w:rsidRPr="00510F8C">
        <w:rPr>
          <w:lang w:val="uk-UA"/>
        </w:rPr>
        <w:t>.</w:t>
      </w:r>
      <w:r w:rsidR="00AD7446">
        <w:rPr>
          <w:lang w:val="uk-UA"/>
        </w:rPr>
        <w:t xml:space="preserve"> </w:t>
      </w:r>
      <w:r w:rsidR="009F1E30" w:rsidRPr="00510F8C">
        <w:rPr>
          <w:lang w:val="uk-UA"/>
        </w:rPr>
        <w:t xml:space="preserve">Г.И. </w:t>
      </w:r>
      <w:r w:rsidRPr="00510F8C">
        <w:rPr>
          <w:lang w:val="uk-UA"/>
        </w:rPr>
        <w:t>Кравцовой</w:t>
      </w:r>
      <w:r w:rsidR="009F1E30" w:rsidRPr="00510F8C">
        <w:rPr>
          <w:lang w:val="uk-UA"/>
        </w:rPr>
        <w:t xml:space="preserve"> - </w:t>
      </w:r>
      <w:r w:rsidRPr="00510F8C">
        <w:rPr>
          <w:lang w:val="uk-UA"/>
        </w:rPr>
        <w:t>Мн</w:t>
      </w:r>
      <w:r w:rsidR="009F1E30" w:rsidRPr="00510F8C">
        <w:rPr>
          <w:lang w:val="uk-UA"/>
        </w:rPr>
        <w:t xml:space="preserve">: </w:t>
      </w:r>
      <w:r w:rsidRPr="00510F8C">
        <w:rPr>
          <w:lang w:val="uk-UA"/>
        </w:rPr>
        <w:t>БГЭУ, 2003</w:t>
      </w:r>
      <w:r w:rsidR="009F1E30" w:rsidRPr="00510F8C">
        <w:rPr>
          <w:lang w:val="uk-UA"/>
        </w:rPr>
        <w:t>.</w:t>
      </w:r>
    </w:p>
    <w:p w:rsidR="009F1E30" w:rsidRPr="00510F8C" w:rsidRDefault="003B44AD" w:rsidP="002B0979">
      <w:pPr>
        <w:pStyle w:val="a0"/>
        <w:rPr>
          <w:lang w:val="uk-UA"/>
        </w:rPr>
      </w:pPr>
      <w:r w:rsidRPr="00510F8C">
        <w:rPr>
          <w:lang w:val="uk-UA"/>
        </w:rPr>
        <w:t>Иванов В</w:t>
      </w:r>
      <w:r w:rsidR="009F1E30" w:rsidRPr="00510F8C">
        <w:rPr>
          <w:lang w:val="uk-UA"/>
        </w:rPr>
        <w:t xml:space="preserve">.М. </w:t>
      </w:r>
      <w:r w:rsidRPr="00510F8C">
        <w:rPr>
          <w:lang w:val="uk-UA"/>
        </w:rPr>
        <w:t>Деньги и кредит</w:t>
      </w:r>
      <w:r w:rsidR="009F1E30" w:rsidRPr="00510F8C">
        <w:rPr>
          <w:lang w:val="uk-UA"/>
        </w:rPr>
        <w:t xml:space="preserve">: </w:t>
      </w:r>
      <w:r w:rsidRPr="00510F8C">
        <w:rPr>
          <w:lang w:val="uk-UA"/>
        </w:rPr>
        <w:t>Курс лекций</w:t>
      </w:r>
      <w:r w:rsidR="009F1E30" w:rsidRPr="00510F8C">
        <w:rPr>
          <w:lang w:val="uk-UA"/>
        </w:rPr>
        <w:t xml:space="preserve"> - </w:t>
      </w:r>
      <w:r w:rsidRPr="00510F8C">
        <w:rPr>
          <w:lang w:val="uk-UA"/>
        </w:rPr>
        <w:t>2-е изд</w:t>
      </w:r>
      <w:r w:rsidR="009F1E30" w:rsidRPr="00510F8C">
        <w:rPr>
          <w:lang w:val="uk-UA"/>
        </w:rPr>
        <w:t>.,</w:t>
      </w:r>
      <w:r w:rsidRPr="00510F8C">
        <w:rPr>
          <w:lang w:val="uk-UA"/>
        </w:rPr>
        <w:t xml:space="preserve"> стереотип</w:t>
      </w:r>
      <w:r w:rsidR="009F1E30" w:rsidRPr="00510F8C">
        <w:rPr>
          <w:lang w:val="uk-UA"/>
        </w:rPr>
        <w:t xml:space="preserve"> - </w:t>
      </w:r>
      <w:r w:rsidRPr="00510F8C">
        <w:rPr>
          <w:lang w:val="uk-UA"/>
        </w:rPr>
        <w:t>К</w:t>
      </w:r>
      <w:r w:rsidR="009F1E30" w:rsidRPr="00510F8C">
        <w:rPr>
          <w:lang w:val="uk-UA"/>
        </w:rPr>
        <w:t xml:space="preserve">: </w:t>
      </w:r>
      <w:r w:rsidRPr="00510F8C">
        <w:rPr>
          <w:lang w:val="uk-UA"/>
        </w:rPr>
        <w:t>МАУП, 2001</w:t>
      </w:r>
      <w:r w:rsidR="009F1E30" w:rsidRPr="00510F8C">
        <w:rPr>
          <w:lang w:val="uk-UA"/>
        </w:rPr>
        <w:t>.</w:t>
      </w:r>
    </w:p>
    <w:p w:rsidR="009F1E30" w:rsidRPr="00510F8C" w:rsidRDefault="00DA582A" w:rsidP="002B0979">
      <w:pPr>
        <w:pStyle w:val="a0"/>
        <w:rPr>
          <w:lang w:val="uk-UA"/>
        </w:rPr>
      </w:pPr>
      <w:r w:rsidRPr="00510F8C">
        <w:rPr>
          <w:lang w:val="uk-UA"/>
        </w:rPr>
        <w:t>Демківський А</w:t>
      </w:r>
      <w:r w:rsidR="009F1E30" w:rsidRPr="00510F8C">
        <w:rPr>
          <w:lang w:val="uk-UA"/>
        </w:rPr>
        <w:t xml:space="preserve">.В. </w:t>
      </w:r>
      <w:r w:rsidRPr="00510F8C">
        <w:rPr>
          <w:lang w:val="uk-UA"/>
        </w:rPr>
        <w:t>Гроші та кредит</w:t>
      </w:r>
      <w:r w:rsidR="009F1E30" w:rsidRPr="00510F8C">
        <w:rPr>
          <w:lang w:val="uk-UA"/>
        </w:rPr>
        <w:t xml:space="preserve">. - </w:t>
      </w:r>
      <w:r w:rsidRPr="00510F8C">
        <w:rPr>
          <w:lang w:val="uk-UA"/>
        </w:rPr>
        <w:t>К</w:t>
      </w:r>
      <w:r w:rsidR="009F1E30" w:rsidRPr="00510F8C">
        <w:rPr>
          <w:lang w:val="uk-UA"/>
        </w:rPr>
        <w:t xml:space="preserve">: </w:t>
      </w:r>
      <w:r w:rsidRPr="00510F8C">
        <w:rPr>
          <w:lang w:val="uk-UA"/>
        </w:rPr>
        <w:t>Дакок, 2003</w:t>
      </w:r>
      <w:r w:rsidR="009F1E30" w:rsidRPr="00510F8C">
        <w:rPr>
          <w:lang w:val="uk-UA"/>
        </w:rPr>
        <w:t>. .</w:t>
      </w:r>
    </w:p>
    <w:p w:rsidR="009F1E30" w:rsidRPr="00510F8C" w:rsidRDefault="00BF303C" w:rsidP="002B0979">
      <w:pPr>
        <w:pStyle w:val="a0"/>
        <w:rPr>
          <w:lang w:val="uk-UA"/>
        </w:rPr>
      </w:pPr>
      <w:r w:rsidRPr="00510F8C">
        <w:rPr>
          <w:lang w:val="uk-UA"/>
        </w:rPr>
        <w:t>Івасів Б</w:t>
      </w:r>
      <w:r w:rsidR="009F1E30" w:rsidRPr="00510F8C">
        <w:rPr>
          <w:lang w:val="uk-UA"/>
        </w:rPr>
        <w:t xml:space="preserve">.С. </w:t>
      </w:r>
      <w:r w:rsidRPr="00510F8C">
        <w:rPr>
          <w:lang w:val="uk-UA"/>
        </w:rPr>
        <w:t>Гроші та кредит</w:t>
      </w:r>
      <w:r w:rsidR="009F1E30" w:rsidRPr="00510F8C">
        <w:rPr>
          <w:lang w:val="uk-UA"/>
        </w:rPr>
        <w:t xml:space="preserve">: </w:t>
      </w:r>
      <w:r w:rsidRPr="00510F8C">
        <w:rPr>
          <w:lang w:val="uk-UA"/>
        </w:rPr>
        <w:t>Підручник</w:t>
      </w:r>
      <w:r w:rsidR="009F1E30" w:rsidRPr="00510F8C">
        <w:rPr>
          <w:lang w:val="uk-UA"/>
        </w:rPr>
        <w:t xml:space="preserve"> - </w:t>
      </w:r>
      <w:r w:rsidRPr="00510F8C">
        <w:rPr>
          <w:lang w:val="uk-UA"/>
        </w:rPr>
        <w:t>Тернопіль</w:t>
      </w:r>
      <w:r w:rsidR="009F1E30" w:rsidRPr="00510F8C">
        <w:rPr>
          <w:lang w:val="uk-UA"/>
        </w:rPr>
        <w:t xml:space="preserve">: </w:t>
      </w:r>
      <w:r w:rsidRPr="00510F8C">
        <w:rPr>
          <w:lang w:val="uk-UA"/>
        </w:rPr>
        <w:t>Карт-бланш, 2005</w:t>
      </w:r>
      <w:r w:rsidR="009F1E30" w:rsidRPr="00510F8C">
        <w:rPr>
          <w:lang w:val="uk-UA"/>
        </w:rPr>
        <w:t>.</w:t>
      </w:r>
    </w:p>
    <w:p w:rsidR="009F1E30" w:rsidRPr="00510F8C" w:rsidRDefault="00BF303C" w:rsidP="002B0979">
      <w:pPr>
        <w:pStyle w:val="a0"/>
        <w:rPr>
          <w:lang w:val="uk-UA"/>
        </w:rPr>
      </w:pPr>
      <w:r w:rsidRPr="00510F8C">
        <w:rPr>
          <w:lang w:val="uk-UA"/>
        </w:rPr>
        <w:t>Деньги, кредит, банки</w:t>
      </w:r>
      <w:r w:rsidR="009F1E30" w:rsidRPr="00510F8C">
        <w:rPr>
          <w:lang w:val="uk-UA"/>
        </w:rPr>
        <w:t xml:space="preserve">: </w:t>
      </w:r>
      <w:r w:rsidRPr="00510F8C">
        <w:rPr>
          <w:lang w:val="uk-UA"/>
        </w:rPr>
        <w:t>Учебник для вузов</w:t>
      </w:r>
      <w:r w:rsidR="00B7250D">
        <w:rPr>
          <w:lang w:val="uk-UA"/>
        </w:rPr>
        <w:t xml:space="preserve"> </w:t>
      </w:r>
      <w:r w:rsidRPr="00510F8C">
        <w:rPr>
          <w:lang w:val="uk-UA"/>
        </w:rPr>
        <w:t>/ Под ред</w:t>
      </w:r>
      <w:r w:rsidR="009F1E30" w:rsidRPr="00510F8C">
        <w:rPr>
          <w:lang w:val="uk-UA"/>
        </w:rPr>
        <w:t xml:space="preserve">. </w:t>
      </w:r>
      <w:r w:rsidRPr="00510F8C">
        <w:rPr>
          <w:lang w:val="uk-UA"/>
        </w:rPr>
        <w:t>Е</w:t>
      </w:r>
      <w:r w:rsidR="009F1E30" w:rsidRPr="00510F8C">
        <w:rPr>
          <w:lang w:val="uk-UA"/>
        </w:rPr>
        <w:t xml:space="preserve">.Ф. </w:t>
      </w:r>
      <w:r w:rsidRPr="00510F8C">
        <w:rPr>
          <w:lang w:val="uk-UA"/>
        </w:rPr>
        <w:t>Жукова</w:t>
      </w:r>
      <w:r w:rsidR="009F1E30" w:rsidRPr="00510F8C">
        <w:rPr>
          <w:lang w:val="uk-UA"/>
        </w:rPr>
        <w:t xml:space="preserve"> - </w:t>
      </w:r>
      <w:r w:rsidRPr="00510F8C">
        <w:rPr>
          <w:lang w:val="uk-UA"/>
        </w:rPr>
        <w:t>М</w:t>
      </w:r>
      <w:r w:rsidR="009F1E30" w:rsidRPr="00510F8C">
        <w:rPr>
          <w:lang w:val="uk-UA"/>
        </w:rPr>
        <w:t xml:space="preserve">: </w:t>
      </w:r>
      <w:r w:rsidRPr="00510F8C">
        <w:rPr>
          <w:lang w:val="uk-UA"/>
        </w:rPr>
        <w:t>Юнити, 2002</w:t>
      </w:r>
      <w:r w:rsidR="009F1E30" w:rsidRPr="00510F8C">
        <w:rPr>
          <w:lang w:val="uk-UA"/>
        </w:rPr>
        <w:t>.</w:t>
      </w:r>
    </w:p>
    <w:p w:rsidR="009F1E30" w:rsidRPr="00510F8C" w:rsidRDefault="00B56BBB" w:rsidP="002B0979">
      <w:pPr>
        <w:pStyle w:val="a0"/>
        <w:rPr>
          <w:lang w:val="uk-UA"/>
        </w:rPr>
      </w:pPr>
      <w:r w:rsidRPr="00510F8C">
        <w:rPr>
          <w:lang w:val="uk-UA"/>
        </w:rPr>
        <w:t>М</w:t>
      </w:r>
      <w:r w:rsidR="009F1E30" w:rsidRPr="00510F8C">
        <w:rPr>
          <w:lang w:val="uk-UA"/>
        </w:rPr>
        <w:t xml:space="preserve">.К. </w:t>
      </w:r>
      <w:r w:rsidRPr="00510F8C">
        <w:rPr>
          <w:lang w:val="uk-UA"/>
        </w:rPr>
        <w:t>Бункина</w:t>
      </w:r>
      <w:r w:rsidR="009F1E30" w:rsidRPr="00510F8C">
        <w:rPr>
          <w:lang w:val="uk-UA"/>
        </w:rPr>
        <w:t xml:space="preserve"> "</w:t>
      </w:r>
      <w:r w:rsidRPr="00510F8C">
        <w:rPr>
          <w:lang w:val="uk-UA"/>
        </w:rPr>
        <w:t>Валютный рынок</w:t>
      </w:r>
      <w:r w:rsidR="009F1E30" w:rsidRPr="00510F8C">
        <w:rPr>
          <w:lang w:val="uk-UA"/>
        </w:rPr>
        <w:t>"</w:t>
      </w:r>
      <w:r w:rsidRPr="00510F8C">
        <w:rPr>
          <w:lang w:val="uk-UA"/>
        </w:rPr>
        <w:t>М</w:t>
      </w:r>
      <w:r w:rsidR="009F1E30" w:rsidRPr="00510F8C">
        <w:rPr>
          <w:lang w:val="uk-UA"/>
        </w:rPr>
        <w:t xml:space="preserve">.: </w:t>
      </w:r>
      <w:r w:rsidRPr="00510F8C">
        <w:rPr>
          <w:lang w:val="uk-UA"/>
        </w:rPr>
        <w:t>АО</w:t>
      </w:r>
      <w:r w:rsidR="009F1E30" w:rsidRPr="00510F8C">
        <w:rPr>
          <w:lang w:val="uk-UA"/>
        </w:rPr>
        <w:t xml:space="preserve"> "</w:t>
      </w:r>
      <w:r w:rsidRPr="00510F8C">
        <w:rPr>
          <w:lang w:val="uk-UA"/>
        </w:rPr>
        <w:t>ДИС</w:t>
      </w:r>
      <w:r w:rsidR="009F1E30" w:rsidRPr="00510F8C">
        <w:rPr>
          <w:lang w:val="uk-UA"/>
        </w:rPr>
        <w:t xml:space="preserve">", </w:t>
      </w:r>
      <w:r w:rsidR="00D3732D" w:rsidRPr="00510F8C">
        <w:rPr>
          <w:lang w:val="uk-UA"/>
        </w:rPr>
        <w:t>2005</w:t>
      </w:r>
      <w:r w:rsidR="009F1E30" w:rsidRPr="00510F8C">
        <w:rPr>
          <w:lang w:val="uk-UA"/>
        </w:rPr>
        <w:t>.</w:t>
      </w:r>
    </w:p>
    <w:p w:rsidR="009F1E30" w:rsidRPr="00510F8C" w:rsidRDefault="009F1E30" w:rsidP="002B0979">
      <w:pPr>
        <w:pStyle w:val="a0"/>
        <w:rPr>
          <w:lang w:val="uk-UA"/>
        </w:rPr>
      </w:pPr>
      <w:r w:rsidRPr="00510F8C">
        <w:rPr>
          <w:lang w:val="uk-UA"/>
        </w:rPr>
        <w:t>"</w:t>
      </w:r>
      <w:r w:rsidR="00D3732D" w:rsidRPr="00510F8C">
        <w:rPr>
          <w:lang w:val="uk-UA"/>
        </w:rPr>
        <w:t>Деньги, кредит, банки</w:t>
      </w:r>
      <w:r w:rsidRPr="00510F8C">
        <w:rPr>
          <w:lang w:val="uk-UA"/>
        </w:rPr>
        <w:t xml:space="preserve">" </w:t>
      </w:r>
      <w:r w:rsidR="00D3732D" w:rsidRPr="00510F8C">
        <w:rPr>
          <w:lang w:val="uk-UA"/>
        </w:rPr>
        <w:t>Под ред</w:t>
      </w:r>
      <w:r w:rsidRPr="00510F8C">
        <w:rPr>
          <w:lang w:val="uk-UA"/>
        </w:rPr>
        <w:t xml:space="preserve">. </w:t>
      </w:r>
      <w:r w:rsidR="00D3732D" w:rsidRPr="00510F8C">
        <w:rPr>
          <w:lang w:val="uk-UA"/>
        </w:rPr>
        <w:t>д</w:t>
      </w:r>
      <w:r w:rsidRPr="00510F8C">
        <w:rPr>
          <w:lang w:val="uk-UA"/>
        </w:rPr>
        <w:t xml:space="preserve">. </w:t>
      </w:r>
      <w:r w:rsidR="00D3732D" w:rsidRPr="00510F8C">
        <w:rPr>
          <w:lang w:val="uk-UA"/>
        </w:rPr>
        <w:t>э</w:t>
      </w:r>
      <w:r w:rsidRPr="00510F8C">
        <w:rPr>
          <w:lang w:val="uk-UA"/>
        </w:rPr>
        <w:t xml:space="preserve">. </w:t>
      </w:r>
      <w:r w:rsidR="00D3732D" w:rsidRPr="00510F8C">
        <w:rPr>
          <w:lang w:val="uk-UA"/>
        </w:rPr>
        <w:t>н</w:t>
      </w:r>
      <w:r w:rsidRPr="00510F8C">
        <w:rPr>
          <w:lang w:val="uk-UA"/>
        </w:rPr>
        <w:t>.,</w:t>
      </w:r>
      <w:r w:rsidR="00D3732D" w:rsidRPr="00510F8C">
        <w:rPr>
          <w:lang w:val="uk-UA"/>
        </w:rPr>
        <w:t xml:space="preserve"> профессора О</w:t>
      </w:r>
      <w:r w:rsidRPr="00510F8C">
        <w:rPr>
          <w:lang w:val="uk-UA"/>
        </w:rPr>
        <w:t xml:space="preserve">.И. </w:t>
      </w:r>
      <w:r w:rsidR="00D3732D" w:rsidRPr="00510F8C">
        <w:rPr>
          <w:lang w:val="uk-UA"/>
        </w:rPr>
        <w:t>Лаврушина</w:t>
      </w:r>
      <w:r w:rsidRPr="00510F8C">
        <w:rPr>
          <w:lang w:val="uk-UA"/>
        </w:rPr>
        <w:t xml:space="preserve">. </w:t>
      </w:r>
      <w:r w:rsidR="00D3732D" w:rsidRPr="00510F8C">
        <w:rPr>
          <w:lang w:val="uk-UA"/>
        </w:rPr>
        <w:t>М</w:t>
      </w:r>
      <w:r w:rsidRPr="00510F8C">
        <w:rPr>
          <w:lang w:val="uk-UA"/>
        </w:rPr>
        <w:t>.: "</w:t>
      </w:r>
      <w:r w:rsidR="00D3732D" w:rsidRPr="00510F8C">
        <w:rPr>
          <w:lang w:val="uk-UA"/>
        </w:rPr>
        <w:t>Финансы и статистика</w:t>
      </w:r>
      <w:r w:rsidRPr="00510F8C">
        <w:rPr>
          <w:lang w:val="uk-UA"/>
        </w:rPr>
        <w:t xml:space="preserve">", </w:t>
      </w:r>
      <w:r w:rsidR="00D3732D" w:rsidRPr="00510F8C">
        <w:rPr>
          <w:lang w:val="uk-UA"/>
        </w:rPr>
        <w:t>2004 г</w:t>
      </w:r>
      <w:r w:rsidRPr="00510F8C">
        <w:rPr>
          <w:lang w:val="uk-UA"/>
        </w:rPr>
        <w:t>.</w:t>
      </w:r>
    </w:p>
    <w:p w:rsidR="009F1E30" w:rsidRPr="00510F8C" w:rsidRDefault="0002267B" w:rsidP="002B0979">
      <w:pPr>
        <w:pStyle w:val="a0"/>
        <w:rPr>
          <w:lang w:val="uk-UA"/>
        </w:rPr>
      </w:pPr>
      <w:r w:rsidRPr="00510F8C">
        <w:rPr>
          <w:lang w:val="uk-UA"/>
        </w:rPr>
        <w:t>Гроші та кредит / За ред</w:t>
      </w:r>
      <w:r w:rsidR="009F1E30" w:rsidRPr="00510F8C">
        <w:rPr>
          <w:lang w:val="uk-UA"/>
        </w:rPr>
        <w:t xml:space="preserve">. </w:t>
      </w:r>
      <w:r w:rsidRPr="00510F8C">
        <w:rPr>
          <w:lang w:val="uk-UA"/>
        </w:rPr>
        <w:t>проф</w:t>
      </w:r>
      <w:r w:rsidR="009F1E30" w:rsidRPr="00510F8C">
        <w:rPr>
          <w:lang w:val="uk-UA"/>
        </w:rPr>
        <w:t xml:space="preserve">. </w:t>
      </w:r>
      <w:r w:rsidRPr="00510F8C">
        <w:rPr>
          <w:lang w:val="uk-UA"/>
        </w:rPr>
        <w:t>М</w:t>
      </w:r>
      <w:r w:rsidR="009F1E30" w:rsidRPr="00510F8C">
        <w:rPr>
          <w:lang w:val="uk-UA"/>
        </w:rPr>
        <w:t xml:space="preserve">.І. </w:t>
      </w:r>
      <w:r w:rsidRPr="00510F8C">
        <w:rPr>
          <w:lang w:val="uk-UA"/>
        </w:rPr>
        <w:t>Савлука й ін</w:t>
      </w:r>
      <w:r w:rsidR="009F1E30" w:rsidRPr="00510F8C">
        <w:rPr>
          <w:lang w:val="uk-UA"/>
        </w:rPr>
        <w:t xml:space="preserve">. - </w:t>
      </w:r>
      <w:r w:rsidRPr="00510F8C">
        <w:rPr>
          <w:lang w:val="uk-UA"/>
        </w:rPr>
        <w:t>Карт-бланш, 2000</w:t>
      </w:r>
      <w:r w:rsidR="009F1E30" w:rsidRPr="00510F8C">
        <w:rPr>
          <w:lang w:val="uk-UA"/>
        </w:rPr>
        <w:t xml:space="preserve">. - </w:t>
      </w:r>
      <w:r w:rsidRPr="00510F8C">
        <w:rPr>
          <w:lang w:val="uk-UA"/>
        </w:rPr>
        <w:t>510 с</w:t>
      </w:r>
      <w:r w:rsidR="009F1E30" w:rsidRPr="00510F8C">
        <w:rPr>
          <w:lang w:val="uk-UA"/>
        </w:rPr>
        <w:t>.</w:t>
      </w:r>
    </w:p>
    <w:p w:rsidR="009F1E30" w:rsidRPr="00510F8C" w:rsidRDefault="002624B9" w:rsidP="002B0979">
      <w:pPr>
        <w:pStyle w:val="a0"/>
        <w:rPr>
          <w:lang w:val="uk-UA"/>
        </w:rPr>
      </w:pPr>
      <w:r w:rsidRPr="00510F8C">
        <w:rPr>
          <w:lang w:val="uk-UA"/>
        </w:rPr>
        <w:t>Указ Президента України</w:t>
      </w:r>
      <w:r w:rsidR="009F1E30" w:rsidRPr="00510F8C">
        <w:rPr>
          <w:lang w:val="uk-UA"/>
        </w:rPr>
        <w:t xml:space="preserve"> "</w:t>
      </w:r>
      <w:r w:rsidRPr="00510F8C">
        <w:rPr>
          <w:lang w:val="uk-UA"/>
        </w:rPr>
        <w:t>Про реформу грошової системи України</w:t>
      </w:r>
      <w:r w:rsidR="009F1E30" w:rsidRPr="00510F8C">
        <w:rPr>
          <w:lang w:val="uk-UA"/>
        </w:rPr>
        <w:t xml:space="preserve">" </w:t>
      </w:r>
      <w:r w:rsidR="0002267B" w:rsidRPr="00510F8C">
        <w:rPr>
          <w:lang w:val="uk-UA"/>
        </w:rPr>
        <w:t>від 16 листопада 1992 р</w:t>
      </w:r>
      <w:r w:rsidR="009F1E30" w:rsidRPr="00510F8C">
        <w:rPr>
          <w:lang w:val="uk-UA"/>
        </w:rPr>
        <w:t>.</w:t>
      </w:r>
    </w:p>
    <w:p w:rsidR="009F1E30" w:rsidRPr="00510F8C" w:rsidRDefault="006A3B83" w:rsidP="002B0979">
      <w:pPr>
        <w:pStyle w:val="a0"/>
        <w:rPr>
          <w:lang w:val="uk-UA"/>
        </w:rPr>
      </w:pPr>
      <w:r w:rsidRPr="00510F8C">
        <w:rPr>
          <w:lang w:val="uk-UA"/>
        </w:rPr>
        <w:t>Міжнародні валютно-кредитні відносини / За ред</w:t>
      </w:r>
      <w:r w:rsidR="009F1E30" w:rsidRPr="00510F8C">
        <w:rPr>
          <w:lang w:val="uk-UA"/>
        </w:rPr>
        <w:t>.</w:t>
      </w:r>
      <w:r w:rsidR="00B7250D">
        <w:rPr>
          <w:lang w:val="uk-UA"/>
        </w:rPr>
        <w:t xml:space="preserve"> </w:t>
      </w:r>
      <w:r w:rsidR="009F1E30" w:rsidRPr="00510F8C">
        <w:rPr>
          <w:lang w:val="uk-UA"/>
        </w:rPr>
        <w:t xml:space="preserve">А.С. </w:t>
      </w:r>
      <w:r w:rsidRPr="00510F8C">
        <w:rPr>
          <w:lang w:val="uk-UA"/>
        </w:rPr>
        <w:t>Філіпенка</w:t>
      </w:r>
      <w:r w:rsidR="009F1E30" w:rsidRPr="00510F8C">
        <w:rPr>
          <w:lang w:val="uk-UA"/>
        </w:rPr>
        <w:t xml:space="preserve">. - </w:t>
      </w:r>
      <w:r w:rsidRPr="00510F8C">
        <w:rPr>
          <w:lang w:val="uk-UA"/>
        </w:rPr>
        <w:t>К</w:t>
      </w:r>
      <w:r w:rsidR="009F1E30" w:rsidRPr="00510F8C">
        <w:rPr>
          <w:lang w:val="uk-UA"/>
        </w:rPr>
        <w:t xml:space="preserve">.: </w:t>
      </w:r>
      <w:r w:rsidRPr="00510F8C">
        <w:rPr>
          <w:lang w:val="uk-UA"/>
        </w:rPr>
        <w:t>Либідь, 1997</w:t>
      </w:r>
      <w:r w:rsidR="009F1E30" w:rsidRPr="00510F8C">
        <w:rPr>
          <w:lang w:val="uk-UA"/>
        </w:rPr>
        <w:t xml:space="preserve">. - </w:t>
      </w:r>
      <w:r w:rsidRPr="00510F8C">
        <w:rPr>
          <w:lang w:val="uk-UA"/>
        </w:rPr>
        <w:t>208 с</w:t>
      </w:r>
      <w:r w:rsidR="009F1E30" w:rsidRPr="00510F8C">
        <w:rPr>
          <w:lang w:val="uk-UA"/>
        </w:rPr>
        <w:t>.</w:t>
      </w:r>
    </w:p>
    <w:p w:rsidR="009F1E30" w:rsidRPr="00510F8C" w:rsidRDefault="006A3B83" w:rsidP="002B0979">
      <w:pPr>
        <w:pStyle w:val="a0"/>
        <w:rPr>
          <w:lang w:val="uk-UA"/>
        </w:rPr>
      </w:pPr>
      <w:r w:rsidRPr="00510F8C">
        <w:rPr>
          <w:lang w:val="uk-UA"/>
        </w:rPr>
        <w:t>Козик В</w:t>
      </w:r>
      <w:r w:rsidR="009F1E30" w:rsidRPr="00510F8C">
        <w:rPr>
          <w:lang w:val="uk-UA"/>
        </w:rPr>
        <w:t xml:space="preserve">.В. </w:t>
      </w:r>
      <w:r w:rsidRPr="00510F8C">
        <w:rPr>
          <w:lang w:val="uk-UA"/>
        </w:rPr>
        <w:t>й ін</w:t>
      </w:r>
      <w:r w:rsidR="009F1E30" w:rsidRPr="00510F8C">
        <w:rPr>
          <w:lang w:val="uk-UA"/>
        </w:rPr>
        <w:t xml:space="preserve">. </w:t>
      </w:r>
      <w:r w:rsidRPr="00510F8C">
        <w:rPr>
          <w:lang w:val="uk-UA"/>
        </w:rPr>
        <w:t>Міжнародні економічні відносини</w:t>
      </w:r>
      <w:r w:rsidR="009F1E30" w:rsidRPr="00510F8C">
        <w:rPr>
          <w:lang w:val="uk-UA"/>
        </w:rPr>
        <w:t xml:space="preserve">. - </w:t>
      </w:r>
      <w:r w:rsidRPr="00510F8C">
        <w:rPr>
          <w:lang w:val="uk-UA"/>
        </w:rPr>
        <w:t>К</w:t>
      </w:r>
      <w:r w:rsidR="009F1E30" w:rsidRPr="00510F8C">
        <w:rPr>
          <w:lang w:val="uk-UA"/>
        </w:rPr>
        <w:t xml:space="preserve">.: </w:t>
      </w:r>
      <w:r w:rsidRPr="00510F8C">
        <w:rPr>
          <w:lang w:val="uk-UA"/>
        </w:rPr>
        <w:t>Знання-Перс, 2002</w:t>
      </w:r>
      <w:r w:rsidR="009F1E30" w:rsidRPr="00510F8C">
        <w:rPr>
          <w:lang w:val="uk-UA"/>
        </w:rPr>
        <w:t xml:space="preserve">. - </w:t>
      </w:r>
      <w:r w:rsidRPr="00510F8C">
        <w:rPr>
          <w:lang w:val="uk-UA"/>
        </w:rPr>
        <w:t>216</w:t>
      </w:r>
      <w:r w:rsidR="009F1E30" w:rsidRPr="00510F8C">
        <w:rPr>
          <w:lang w:val="uk-UA"/>
        </w:rPr>
        <w:t>.</w:t>
      </w:r>
    </w:p>
    <w:p w:rsidR="009F1E30" w:rsidRPr="00510F8C" w:rsidRDefault="00E76D0F" w:rsidP="002B0979">
      <w:pPr>
        <w:pStyle w:val="a0"/>
        <w:rPr>
          <w:lang w:val="uk-UA"/>
        </w:rPr>
      </w:pPr>
      <w:r w:rsidRPr="00510F8C">
        <w:rPr>
          <w:lang w:val="uk-UA"/>
        </w:rPr>
        <w:t>Звіт НБУ</w:t>
      </w:r>
      <w:r w:rsidR="009F1E30" w:rsidRPr="00510F8C">
        <w:rPr>
          <w:lang w:val="uk-UA"/>
        </w:rPr>
        <w:t xml:space="preserve"> "</w:t>
      </w:r>
      <w:r w:rsidR="00DA7549" w:rsidRPr="00510F8C">
        <w:rPr>
          <w:lang w:val="uk-UA"/>
        </w:rPr>
        <w:t>Платіжний баланс</w:t>
      </w:r>
      <w:r w:rsidR="006A3B83" w:rsidRPr="00510F8C">
        <w:rPr>
          <w:lang w:val="uk-UA"/>
        </w:rPr>
        <w:t xml:space="preserve"> за 2008 рік</w:t>
      </w:r>
      <w:r w:rsidR="009F1E30" w:rsidRPr="00510F8C">
        <w:rPr>
          <w:lang w:val="uk-UA"/>
        </w:rPr>
        <w:t>".</w:t>
      </w:r>
    </w:p>
    <w:p w:rsidR="009F1E30" w:rsidRPr="00510F8C" w:rsidRDefault="00E76D0F" w:rsidP="002B0979">
      <w:pPr>
        <w:pStyle w:val="a0"/>
        <w:rPr>
          <w:lang w:val="uk-UA"/>
        </w:rPr>
      </w:pPr>
      <w:r w:rsidRPr="00510F8C">
        <w:rPr>
          <w:lang w:val="uk-UA"/>
        </w:rPr>
        <w:t>Звіт НБУ</w:t>
      </w:r>
      <w:r w:rsidR="009F1E30" w:rsidRPr="00510F8C">
        <w:rPr>
          <w:lang w:val="uk-UA"/>
        </w:rPr>
        <w:t xml:space="preserve"> "</w:t>
      </w:r>
      <w:r w:rsidR="00DA7549" w:rsidRPr="00510F8C">
        <w:rPr>
          <w:lang w:val="uk-UA"/>
        </w:rPr>
        <w:t>Платіжний баланс за III квартал 2009 року</w:t>
      </w:r>
      <w:r w:rsidR="009F1E30" w:rsidRPr="00510F8C">
        <w:rPr>
          <w:lang w:val="uk-UA"/>
        </w:rPr>
        <w:t>"</w:t>
      </w:r>
    </w:p>
    <w:p w:rsidR="009F1E30" w:rsidRPr="00510F8C" w:rsidRDefault="00E76D0F" w:rsidP="002B0979">
      <w:pPr>
        <w:pStyle w:val="a0"/>
        <w:rPr>
          <w:lang w:val="uk-UA"/>
        </w:rPr>
      </w:pPr>
      <w:r w:rsidRPr="00510F8C">
        <w:rPr>
          <w:lang w:val="uk-UA"/>
        </w:rPr>
        <w:t>Звіт НБУ</w:t>
      </w:r>
      <w:r w:rsidR="009F1E30" w:rsidRPr="00510F8C">
        <w:rPr>
          <w:lang w:val="uk-UA"/>
        </w:rPr>
        <w:t xml:space="preserve"> "</w:t>
      </w:r>
      <w:r w:rsidR="006A3B83" w:rsidRPr="00510F8C">
        <w:rPr>
          <w:lang w:val="uk-UA"/>
        </w:rPr>
        <w:t>Монетарний огляд за III квартал 2009 року</w:t>
      </w:r>
      <w:r w:rsidR="009F1E30" w:rsidRPr="00510F8C">
        <w:rPr>
          <w:lang w:val="uk-UA"/>
        </w:rPr>
        <w:t>".</w:t>
      </w:r>
    </w:p>
    <w:p w:rsidR="009F1E30" w:rsidRPr="00510F8C" w:rsidRDefault="00E76D0F" w:rsidP="002B0979">
      <w:pPr>
        <w:pStyle w:val="a0"/>
        <w:rPr>
          <w:lang w:val="uk-UA"/>
        </w:rPr>
      </w:pPr>
      <w:r w:rsidRPr="00510F8C">
        <w:rPr>
          <w:lang w:val="uk-UA"/>
        </w:rPr>
        <w:t>Інфрастуктура валютного ринку України / Ю</w:t>
      </w:r>
      <w:r w:rsidR="009F1E30" w:rsidRPr="00510F8C">
        <w:rPr>
          <w:lang w:val="uk-UA"/>
        </w:rPr>
        <w:t xml:space="preserve">. </w:t>
      </w:r>
      <w:r w:rsidRPr="00510F8C">
        <w:rPr>
          <w:lang w:val="uk-UA"/>
        </w:rPr>
        <w:t>Сенейко</w:t>
      </w:r>
      <w:r w:rsidR="009F1E30" w:rsidRPr="00510F8C">
        <w:rPr>
          <w:lang w:val="uk-UA"/>
        </w:rPr>
        <w:t xml:space="preserve"> // </w:t>
      </w:r>
      <w:r w:rsidRPr="00510F8C">
        <w:rPr>
          <w:lang w:val="uk-UA"/>
        </w:rPr>
        <w:t>Регіональна економіка</w:t>
      </w:r>
      <w:r w:rsidR="009F1E30" w:rsidRPr="00510F8C">
        <w:rPr>
          <w:lang w:val="uk-UA"/>
        </w:rPr>
        <w:t xml:space="preserve">: </w:t>
      </w:r>
      <w:r w:rsidRPr="00510F8C">
        <w:rPr>
          <w:lang w:val="uk-UA"/>
        </w:rPr>
        <w:t>Науково-практ</w:t>
      </w:r>
      <w:r w:rsidR="009F1E30" w:rsidRPr="00510F8C">
        <w:rPr>
          <w:lang w:val="uk-UA"/>
        </w:rPr>
        <w:t xml:space="preserve">. </w:t>
      </w:r>
      <w:r w:rsidRPr="00510F8C">
        <w:rPr>
          <w:lang w:val="uk-UA"/>
        </w:rPr>
        <w:t>журн</w:t>
      </w:r>
      <w:r w:rsidR="009F1E30" w:rsidRPr="00510F8C">
        <w:rPr>
          <w:lang w:val="uk-UA"/>
        </w:rPr>
        <w:t xml:space="preserve">. </w:t>
      </w:r>
      <w:r w:rsidRPr="00510F8C">
        <w:rPr>
          <w:lang w:val="uk-UA"/>
        </w:rPr>
        <w:t>Львів</w:t>
      </w:r>
      <w:r w:rsidR="009F1E30" w:rsidRPr="00510F8C">
        <w:rPr>
          <w:lang w:val="uk-UA"/>
        </w:rPr>
        <w:t xml:space="preserve"> (</w:t>
      </w:r>
      <w:r w:rsidRPr="00510F8C">
        <w:rPr>
          <w:lang w:val="uk-UA"/>
        </w:rPr>
        <w:t>Україна</w:t>
      </w:r>
      <w:r w:rsidR="009F1E30" w:rsidRPr="00510F8C">
        <w:rPr>
          <w:lang w:val="uk-UA"/>
        </w:rPr>
        <w:t>). 20</w:t>
      </w:r>
      <w:r w:rsidRPr="00510F8C">
        <w:rPr>
          <w:lang w:val="uk-UA"/>
        </w:rPr>
        <w:t>06</w:t>
      </w:r>
      <w:r w:rsidR="009F1E30" w:rsidRPr="00510F8C">
        <w:rPr>
          <w:lang w:val="uk-UA"/>
        </w:rPr>
        <w:t xml:space="preserve">. </w:t>
      </w:r>
      <w:r w:rsidRPr="00510F8C">
        <w:rPr>
          <w:lang w:val="uk-UA"/>
        </w:rPr>
        <w:t>№ 4</w:t>
      </w:r>
      <w:r w:rsidR="009F1E30" w:rsidRPr="00510F8C">
        <w:rPr>
          <w:lang w:val="uk-UA"/>
        </w:rPr>
        <w:t xml:space="preserve">. </w:t>
      </w:r>
      <w:r w:rsidRPr="00510F8C">
        <w:rPr>
          <w:lang w:val="uk-UA"/>
        </w:rPr>
        <w:t>─ С</w:t>
      </w:r>
      <w:r w:rsidR="009F1E30" w:rsidRPr="00510F8C">
        <w:rPr>
          <w:lang w:val="uk-UA"/>
        </w:rPr>
        <w:t>. 19</w:t>
      </w:r>
      <w:r w:rsidRPr="00510F8C">
        <w:rPr>
          <w:lang w:val="uk-UA"/>
        </w:rPr>
        <w:t>9-206</w:t>
      </w:r>
      <w:r w:rsidR="009F1E30" w:rsidRPr="00510F8C">
        <w:rPr>
          <w:lang w:val="uk-UA"/>
        </w:rPr>
        <w:t>. .</w:t>
      </w:r>
    </w:p>
    <w:p w:rsidR="009F1E30" w:rsidRPr="00510F8C" w:rsidRDefault="00E76D0F" w:rsidP="002B0979">
      <w:pPr>
        <w:pStyle w:val="a0"/>
        <w:rPr>
          <w:lang w:val="uk-UA"/>
        </w:rPr>
      </w:pPr>
      <w:r w:rsidRPr="00510F8C">
        <w:rPr>
          <w:lang w:val="uk-UA"/>
        </w:rPr>
        <w:t>Звіт НБУ</w:t>
      </w:r>
      <w:r w:rsidR="009F1E30" w:rsidRPr="00510F8C">
        <w:rPr>
          <w:lang w:val="uk-UA"/>
        </w:rPr>
        <w:t xml:space="preserve"> "</w:t>
      </w:r>
      <w:r w:rsidR="00F70B53" w:rsidRPr="00510F8C">
        <w:rPr>
          <w:lang w:val="uk-UA"/>
        </w:rPr>
        <w:t>Поточні тенденції</w:t>
      </w:r>
      <w:r w:rsidRPr="00510F8C">
        <w:rPr>
          <w:lang w:val="uk-UA"/>
        </w:rPr>
        <w:t xml:space="preserve"> валютного ринку</w:t>
      </w:r>
      <w:r w:rsidR="00F70B53" w:rsidRPr="00510F8C">
        <w:rPr>
          <w:lang w:val="uk-UA"/>
        </w:rPr>
        <w:t xml:space="preserve"> за вересень 2009 року</w:t>
      </w:r>
      <w:r w:rsidR="009F1E30" w:rsidRPr="00510F8C">
        <w:rPr>
          <w:lang w:val="uk-UA"/>
        </w:rPr>
        <w:t>".</w:t>
      </w:r>
    </w:p>
    <w:p w:rsidR="009F1E30" w:rsidRPr="00510F8C" w:rsidRDefault="00EA132A" w:rsidP="002B0979">
      <w:pPr>
        <w:pStyle w:val="a0"/>
        <w:rPr>
          <w:lang w:val="uk-UA"/>
        </w:rPr>
      </w:pPr>
      <w:r w:rsidRPr="00510F8C">
        <w:rPr>
          <w:lang w:val="uk-UA"/>
        </w:rPr>
        <w:t>Шелутько В</w:t>
      </w:r>
      <w:r w:rsidR="009F1E30" w:rsidRPr="00510F8C">
        <w:rPr>
          <w:lang w:val="uk-UA"/>
        </w:rPr>
        <w:t xml:space="preserve">.М. </w:t>
      </w:r>
      <w:r w:rsidRPr="00510F8C">
        <w:rPr>
          <w:lang w:val="uk-UA"/>
        </w:rPr>
        <w:t>Фінансовий ринок</w:t>
      </w:r>
      <w:r w:rsidR="009F1E30" w:rsidRPr="00510F8C">
        <w:rPr>
          <w:lang w:val="uk-UA"/>
        </w:rPr>
        <w:t>. -</w:t>
      </w:r>
      <w:r w:rsidRPr="00510F8C">
        <w:rPr>
          <w:lang w:val="uk-UA"/>
        </w:rPr>
        <w:t xml:space="preserve"> Київ</w:t>
      </w:r>
      <w:r w:rsidR="009F1E30" w:rsidRPr="00510F8C">
        <w:rPr>
          <w:lang w:val="uk-UA"/>
        </w:rPr>
        <w:t>: "</w:t>
      </w:r>
      <w:r w:rsidRPr="00510F8C">
        <w:rPr>
          <w:lang w:val="uk-UA"/>
        </w:rPr>
        <w:t>Знання-Прес</w:t>
      </w:r>
      <w:r w:rsidR="009F1E30" w:rsidRPr="00510F8C">
        <w:rPr>
          <w:lang w:val="uk-UA"/>
        </w:rPr>
        <w:t xml:space="preserve">", </w:t>
      </w:r>
      <w:r w:rsidRPr="00510F8C">
        <w:rPr>
          <w:lang w:val="uk-UA"/>
        </w:rPr>
        <w:t>2006</w:t>
      </w:r>
      <w:r w:rsidR="009F1E30" w:rsidRPr="00510F8C">
        <w:rPr>
          <w:lang w:val="uk-UA"/>
        </w:rPr>
        <w:t>. -</w:t>
      </w:r>
      <w:r w:rsidRPr="00510F8C">
        <w:rPr>
          <w:lang w:val="uk-UA"/>
        </w:rPr>
        <w:t xml:space="preserve"> с</w:t>
      </w:r>
      <w:r w:rsidR="009F1E30" w:rsidRPr="00510F8C">
        <w:rPr>
          <w:lang w:val="uk-UA"/>
        </w:rPr>
        <w:t>.5</w:t>
      </w:r>
      <w:r w:rsidRPr="00510F8C">
        <w:rPr>
          <w:lang w:val="uk-UA"/>
        </w:rPr>
        <w:t>34</w:t>
      </w:r>
      <w:r w:rsidR="009F1E30" w:rsidRPr="00510F8C">
        <w:rPr>
          <w:lang w:val="uk-UA"/>
        </w:rPr>
        <w:t>.</w:t>
      </w:r>
    </w:p>
    <w:p w:rsidR="009F1E30" w:rsidRPr="00510F8C" w:rsidRDefault="009F1E30" w:rsidP="002B0979">
      <w:pPr>
        <w:pStyle w:val="a0"/>
        <w:rPr>
          <w:lang w:val="uk-UA"/>
        </w:rPr>
      </w:pPr>
      <w:r w:rsidRPr="00510F8C">
        <w:rPr>
          <w:lang w:val="uk-UA"/>
        </w:rPr>
        <w:t>http://www.</w:t>
      </w:r>
      <w:r w:rsidR="00EA132A" w:rsidRPr="00510F8C">
        <w:rPr>
          <w:lang w:val="uk-UA"/>
        </w:rPr>
        <w:t>businesspress</w:t>
      </w:r>
      <w:r w:rsidRPr="00510F8C">
        <w:rPr>
          <w:lang w:val="uk-UA"/>
        </w:rPr>
        <w:t>.ru</w:t>
      </w:r>
    </w:p>
    <w:p w:rsidR="009F1E30" w:rsidRPr="00510F8C" w:rsidRDefault="00EA132A" w:rsidP="002B0979">
      <w:pPr>
        <w:pStyle w:val="a0"/>
        <w:rPr>
          <w:lang w:val="uk-UA"/>
        </w:rPr>
      </w:pPr>
      <w:r w:rsidRPr="00510F8C">
        <w:rPr>
          <w:lang w:val="uk-UA"/>
        </w:rPr>
        <w:t>Мельников В</w:t>
      </w:r>
      <w:r w:rsidR="009F1E30" w:rsidRPr="00510F8C">
        <w:rPr>
          <w:lang w:val="uk-UA"/>
        </w:rPr>
        <w:t xml:space="preserve">.Н. </w:t>
      </w:r>
      <w:r w:rsidRPr="00510F8C">
        <w:rPr>
          <w:lang w:val="uk-UA"/>
        </w:rPr>
        <w:t>Валютное регулирование и валютный контроль</w:t>
      </w:r>
      <w:r w:rsidR="009F1E30" w:rsidRPr="00510F8C">
        <w:rPr>
          <w:lang w:val="uk-UA"/>
        </w:rPr>
        <w:t xml:space="preserve">: </w:t>
      </w:r>
      <w:r w:rsidRPr="00510F8C">
        <w:rPr>
          <w:lang w:val="uk-UA"/>
        </w:rPr>
        <w:t>новый взгляд на перспективы развития</w:t>
      </w:r>
      <w:r w:rsidR="009F1E30" w:rsidRPr="00510F8C">
        <w:rPr>
          <w:lang w:val="uk-UA"/>
        </w:rPr>
        <w:t xml:space="preserve">. // </w:t>
      </w:r>
      <w:r w:rsidRPr="00510F8C">
        <w:rPr>
          <w:lang w:val="uk-UA"/>
        </w:rPr>
        <w:t>Деньги и кредит</w:t>
      </w:r>
      <w:r w:rsidR="009F1E30" w:rsidRPr="00510F8C">
        <w:rPr>
          <w:lang w:val="uk-UA"/>
        </w:rPr>
        <w:t xml:space="preserve">. - </w:t>
      </w:r>
      <w:r w:rsidRPr="00510F8C">
        <w:rPr>
          <w:lang w:val="uk-UA"/>
        </w:rPr>
        <w:t>200</w:t>
      </w:r>
      <w:r w:rsidR="00EB5507" w:rsidRPr="00510F8C">
        <w:rPr>
          <w:lang w:val="uk-UA"/>
        </w:rPr>
        <w:t>6</w:t>
      </w:r>
      <w:r w:rsidR="009F1E30" w:rsidRPr="00510F8C">
        <w:rPr>
          <w:lang w:val="uk-UA"/>
        </w:rPr>
        <w:t xml:space="preserve">. - </w:t>
      </w:r>
      <w:r w:rsidRPr="00510F8C">
        <w:rPr>
          <w:lang w:val="uk-UA"/>
        </w:rPr>
        <w:t>№12</w:t>
      </w:r>
      <w:r w:rsidR="009F1E30" w:rsidRPr="00510F8C">
        <w:rPr>
          <w:lang w:val="uk-UA"/>
        </w:rPr>
        <w:t xml:space="preserve">. </w:t>
      </w:r>
      <w:r w:rsidR="00BB7557" w:rsidRPr="00510F8C">
        <w:rPr>
          <w:lang w:val="uk-UA"/>
        </w:rPr>
        <w:t>с</w:t>
      </w:r>
      <w:r w:rsidR="009F1E30" w:rsidRPr="00510F8C">
        <w:rPr>
          <w:lang w:val="uk-UA"/>
        </w:rPr>
        <w:t>.4</w:t>
      </w:r>
      <w:r w:rsidR="00BB7557" w:rsidRPr="00510F8C">
        <w:rPr>
          <w:lang w:val="uk-UA"/>
        </w:rPr>
        <w:t>3-47</w:t>
      </w:r>
    </w:p>
    <w:p w:rsidR="009F1E30" w:rsidRPr="00510F8C" w:rsidRDefault="00BB7557" w:rsidP="002B0979">
      <w:pPr>
        <w:pStyle w:val="a0"/>
        <w:rPr>
          <w:lang w:val="uk-UA"/>
        </w:rPr>
      </w:pPr>
      <w:r w:rsidRPr="00510F8C">
        <w:rPr>
          <w:lang w:val="uk-UA"/>
        </w:rPr>
        <w:t>Мельников В</w:t>
      </w:r>
      <w:r w:rsidR="009F1E30" w:rsidRPr="00510F8C">
        <w:rPr>
          <w:lang w:val="uk-UA"/>
        </w:rPr>
        <w:t xml:space="preserve">.Н. </w:t>
      </w:r>
      <w:r w:rsidRPr="00510F8C">
        <w:rPr>
          <w:lang w:val="uk-UA"/>
        </w:rPr>
        <w:t>О развитии системы валютного регулирования и валютного контроля на современном этапе</w:t>
      </w:r>
      <w:r w:rsidR="009F1E30" w:rsidRPr="00510F8C">
        <w:rPr>
          <w:lang w:val="uk-UA"/>
        </w:rPr>
        <w:t xml:space="preserve"> // </w:t>
      </w:r>
      <w:r w:rsidRPr="00510F8C">
        <w:rPr>
          <w:lang w:val="uk-UA"/>
        </w:rPr>
        <w:t>Деньги и кредит</w:t>
      </w:r>
      <w:r w:rsidR="009F1E30" w:rsidRPr="00510F8C">
        <w:rPr>
          <w:lang w:val="uk-UA"/>
        </w:rPr>
        <w:t xml:space="preserve">. - </w:t>
      </w:r>
      <w:r w:rsidRPr="00510F8C">
        <w:rPr>
          <w:lang w:val="uk-UA"/>
        </w:rPr>
        <w:t>2005</w:t>
      </w:r>
      <w:r w:rsidR="009F1E30" w:rsidRPr="00510F8C">
        <w:rPr>
          <w:lang w:val="uk-UA"/>
        </w:rPr>
        <w:t xml:space="preserve">. - </w:t>
      </w:r>
      <w:r w:rsidRPr="00510F8C">
        <w:rPr>
          <w:lang w:val="uk-UA"/>
        </w:rPr>
        <w:t>№5</w:t>
      </w:r>
      <w:r w:rsidR="009F1E30" w:rsidRPr="00510F8C">
        <w:rPr>
          <w:lang w:val="uk-UA"/>
        </w:rPr>
        <w:t>.</w:t>
      </w:r>
    </w:p>
    <w:p w:rsidR="009F1E30" w:rsidRPr="00510F8C" w:rsidRDefault="00EB5507" w:rsidP="002B0979">
      <w:pPr>
        <w:pStyle w:val="a0"/>
        <w:rPr>
          <w:lang w:val="uk-UA"/>
        </w:rPr>
      </w:pPr>
      <w:r w:rsidRPr="00510F8C">
        <w:rPr>
          <w:lang w:val="uk-UA"/>
        </w:rPr>
        <w:t>Мельников В</w:t>
      </w:r>
      <w:r w:rsidR="009F1E30" w:rsidRPr="00510F8C">
        <w:rPr>
          <w:lang w:val="uk-UA"/>
        </w:rPr>
        <w:t xml:space="preserve">.Н. </w:t>
      </w:r>
      <w:r w:rsidRPr="00510F8C">
        <w:rPr>
          <w:lang w:val="uk-UA"/>
        </w:rPr>
        <w:t>Валютное регулирование и валютный контроль</w:t>
      </w:r>
      <w:r w:rsidR="009F1E30" w:rsidRPr="00510F8C">
        <w:rPr>
          <w:lang w:val="uk-UA"/>
        </w:rPr>
        <w:t xml:space="preserve"> // </w:t>
      </w:r>
      <w:r w:rsidRPr="00510F8C">
        <w:rPr>
          <w:lang w:val="uk-UA"/>
        </w:rPr>
        <w:t>ЭКО</w:t>
      </w:r>
      <w:r w:rsidR="009F1E30" w:rsidRPr="00510F8C">
        <w:rPr>
          <w:lang w:val="uk-UA"/>
        </w:rPr>
        <w:t xml:space="preserve">. - </w:t>
      </w:r>
      <w:r w:rsidRPr="00510F8C">
        <w:rPr>
          <w:lang w:val="uk-UA"/>
        </w:rPr>
        <w:t>2007</w:t>
      </w:r>
      <w:r w:rsidR="009F1E30" w:rsidRPr="00510F8C">
        <w:rPr>
          <w:lang w:val="uk-UA"/>
        </w:rPr>
        <w:t xml:space="preserve">. - </w:t>
      </w:r>
      <w:r w:rsidRPr="00510F8C">
        <w:rPr>
          <w:lang w:val="uk-UA"/>
        </w:rPr>
        <w:t>№6</w:t>
      </w:r>
      <w:r w:rsidR="009F1E30" w:rsidRPr="00510F8C">
        <w:rPr>
          <w:lang w:val="uk-UA"/>
        </w:rPr>
        <w:t>.</w:t>
      </w:r>
    </w:p>
    <w:p w:rsidR="00113578" w:rsidRPr="00510F8C" w:rsidRDefault="0022545F" w:rsidP="0022545F">
      <w:pPr>
        <w:pStyle w:val="2"/>
        <w:rPr>
          <w:lang w:val="uk-UA"/>
        </w:rPr>
      </w:pPr>
      <w:r>
        <w:rPr>
          <w:lang w:val="uk-UA"/>
        </w:rPr>
        <w:br w:type="page"/>
      </w:r>
      <w:bookmarkStart w:id="11" w:name="_Toc254111075"/>
      <w:r w:rsidRPr="00510F8C">
        <w:rPr>
          <w:lang w:val="uk-UA"/>
        </w:rPr>
        <w:t>Додатки</w:t>
      </w:r>
      <w:bookmarkEnd w:id="11"/>
    </w:p>
    <w:p w:rsidR="0022545F" w:rsidRDefault="0022545F" w:rsidP="009F1E30">
      <w:pPr>
        <w:rPr>
          <w:i/>
          <w:iCs/>
          <w:lang w:val="uk-UA"/>
        </w:rPr>
      </w:pPr>
    </w:p>
    <w:p w:rsidR="00113578" w:rsidRPr="00510F8C" w:rsidRDefault="00113578" w:rsidP="0022545F">
      <w:pPr>
        <w:pStyle w:val="afa"/>
        <w:rPr>
          <w:lang w:val="uk-UA"/>
        </w:rPr>
      </w:pPr>
      <w:r w:rsidRPr="00510F8C">
        <w:rPr>
          <w:lang w:val="uk-UA"/>
        </w:rPr>
        <w:t>Додаток А</w:t>
      </w:r>
    </w:p>
    <w:p w:rsidR="0022545F" w:rsidRDefault="0022545F" w:rsidP="009F1E30">
      <w:pPr>
        <w:rPr>
          <w:lang w:val="uk-UA"/>
        </w:rPr>
      </w:pPr>
    </w:p>
    <w:p w:rsidR="002236EE" w:rsidRPr="00510F8C" w:rsidRDefault="002236EE" w:rsidP="00B7250D">
      <w:pPr>
        <w:ind w:left="708" w:firstLine="12"/>
        <w:rPr>
          <w:lang w:val="uk-UA"/>
        </w:rPr>
      </w:pPr>
      <w:r w:rsidRPr="00510F8C">
        <w:rPr>
          <w:lang w:val="uk-UA"/>
        </w:rPr>
        <w:t>Огляд</w:t>
      </w:r>
      <w:r w:rsidR="009F1E30" w:rsidRPr="00510F8C">
        <w:rPr>
          <w:lang w:val="uk-UA"/>
        </w:rPr>
        <w:t xml:space="preserve"> </w:t>
      </w:r>
      <w:r w:rsidRPr="00510F8C">
        <w:rPr>
          <w:lang w:val="uk-UA"/>
        </w:rPr>
        <w:t>законодавчої</w:t>
      </w:r>
      <w:r w:rsidR="009F1E30" w:rsidRPr="00510F8C">
        <w:rPr>
          <w:lang w:val="uk-UA"/>
        </w:rPr>
        <w:t xml:space="preserve"> </w:t>
      </w:r>
      <w:r w:rsidRPr="00510F8C">
        <w:rPr>
          <w:lang w:val="uk-UA"/>
        </w:rPr>
        <w:t>бази</w:t>
      </w:r>
      <w:r w:rsidR="009F1E30" w:rsidRPr="00510F8C">
        <w:rPr>
          <w:lang w:val="uk-UA"/>
        </w:rPr>
        <w:t xml:space="preserve">, </w:t>
      </w:r>
      <w:r w:rsidRPr="00510F8C">
        <w:rPr>
          <w:lang w:val="uk-UA"/>
        </w:rPr>
        <w:t>яка</w:t>
      </w:r>
      <w:r w:rsidR="009F1E30" w:rsidRPr="00510F8C">
        <w:rPr>
          <w:lang w:val="uk-UA"/>
        </w:rPr>
        <w:t xml:space="preserve"> </w:t>
      </w:r>
      <w:r w:rsidRPr="00510F8C">
        <w:rPr>
          <w:lang w:val="uk-UA"/>
        </w:rPr>
        <w:t>регулює</w:t>
      </w:r>
      <w:r w:rsidR="009F1E30" w:rsidRPr="00510F8C">
        <w:rPr>
          <w:lang w:val="uk-UA"/>
        </w:rPr>
        <w:t xml:space="preserve"> </w:t>
      </w:r>
      <w:r w:rsidRPr="00510F8C">
        <w:rPr>
          <w:lang w:val="uk-UA"/>
        </w:rPr>
        <w:t>валютну систему і валютний ринок</w:t>
      </w:r>
      <w:r w:rsidR="009F1E30" w:rsidRPr="00510F8C">
        <w:rPr>
          <w:lang w:val="uk-UA"/>
        </w:rPr>
        <w:t xml:space="preserve">. </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
        <w:gridCol w:w="2259"/>
        <w:gridCol w:w="6178"/>
      </w:tblGrid>
      <w:tr w:rsidR="002236EE" w:rsidRPr="00090E23" w:rsidTr="00090E23">
        <w:trPr>
          <w:trHeight w:val="1269"/>
          <w:jc w:val="center"/>
        </w:trPr>
        <w:tc>
          <w:tcPr>
            <w:tcW w:w="503" w:type="dxa"/>
            <w:shd w:val="clear" w:color="auto" w:fill="auto"/>
          </w:tcPr>
          <w:p w:rsidR="002236EE" w:rsidRPr="00090E23" w:rsidRDefault="002236EE" w:rsidP="00F15463">
            <w:pPr>
              <w:pStyle w:val="afb"/>
              <w:rPr>
                <w:lang w:val="uk-UA"/>
              </w:rPr>
            </w:pPr>
            <w:r w:rsidRPr="00090E23">
              <w:rPr>
                <w:lang w:val="uk-UA"/>
              </w:rPr>
              <w:t>№ п/п</w:t>
            </w:r>
          </w:p>
        </w:tc>
        <w:tc>
          <w:tcPr>
            <w:tcW w:w="2259" w:type="dxa"/>
            <w:shd w:val="clear" w:color="auto" w:fill="auto"/>
          </w:tcPr>
          <w:p w:rsidR="002236EE" w:rsidRPr="00090E23" w:rsidRDefault="002236EE" w:rsidP="00F15463">
            <w:pPr>
              <w:pStyle w:val="afb"/>
              <w:rPr>
                <w:lang w:val="uk-UA"/>
              </w:rPr>
            </w:pPr>
            <w:r w:rsidRPr="00090E23">
              <w:rPr>
                <w:lang w:val="uk-UA"/>
              </w:rPr>
              <w:t>Повна</w:t>
            </w:r>
            <w:r w:rsidR="009F1E30" w:rsidRPr="00090E23">
              <w:rPr>
                <w:lang w:val="uk-UA"/>
              </w:rPr>
              <w:t xml:space="preserve"> </w:t>
            </w:r>
            <w:r w:rsidRPr="00090E23">
              <w:rPr>
                <w:lang w:val="uk-UA"/>
              </w:rPr>
              <w:t>назва</w:t>
            </w:r>
            <w:r w:rsidR="009F1E30" w:rsidRPr="00090E23">
              <w:rPr>
                <w:lang w:val="uk-UA"/>
              </w:rPr>
              <w:t xml:space="preserve"> </w:t>
            </w:r>
            <w:r w:rsidRPr="00090E23">
              <w:rPr>
                <w:lang w:val="uk-UA"/>
              </w:rPr>
              <w:t>законодавчого</w:t>
            </w:r>
            <w:r w:rsidR="009F1E30" w:rsidRPr="00090E23">
              <w:rPr>
                <w:lang w:val="uk-UA"/>
              </w:rPr>
              <w:t xml:space="preserve"> (</w:t>
            </w:r>
            <w:r w:rsidRPr="00090E23">
              <w:rPr>
                <w:lang w:val="uk-UA"/>
              </w:rPr>
              <w:t>нормативного</w:t>
            </w:r>
            <w:r w:rsidR="009F1E30" w:rsidRPr="00090E23">
              <w:rPr>
                <w:lang w:val="uk-UA"/>
              </w:rPr>
              <w:t xml:space="preserve"> </w:t>
            </w:r>
            <w:r w:rsidRPr="00090E23">
              <w:rPr>
                <w:lang w:val="uk-UA"/>
              </w:rPr>
              <w:t>акту</w:t>
            </w:r>
            <w:r w:rsidR="009F1E30" w:rsidRPr="00090E23">
              <w:rPr>
                <w:lang w:val="uk-UA"/>
              </w:rPr>
              <w:t xml:space="preserve">) </w:t>
            </w:r>
          </w:p>
        </w:tc>
        <w:tc>
          <w:tcPr>
            <w:tcW w:w="6178" w:type="dxa"/>
            <w:shd w:val="clear" w:color="auto" w:fill="auto"/>
          </w:tcPr>
          <w:p w:rsidR="002236EE" w:rsidRPr="00090E23" w:rsidRDefault="002236EE" w:rsidP="00F15463">
            <w:pPr>
              <w:pStyle w:val="afb"/>
              <w:rPr>
                <w:lang w:val="uk-UA"/>
              </w:rPr>
            </w:pPr>
            <w:r w:rsidRPr="00090E23">
              <w:rPr>
                <w:lang w:val="uk-UA"/>
              </w:rPr>
              <w:t>Основні</w:t>
            </w:r>
            <w:r w:rsidR="009F1E30" w:rsidRPr="00090E23">
              <w:rPr>
                <w:lang w:val="uk-UA"/>
              </w:rPr>
              <w:t xml:space="preserve"> </w:t>
            </w:r>
            <w:r w:rsidRPr="00090E23">
              <w:rPr>
                <w:lang w:val="uk-UA"/>
              </w:rPr>
              <w:t>питання</w:t>
            </w:r>
            <w:r w:rsidR="009F1E30" w:rsidRPr="00090E23">
              <w:rPr>
                <w:lang w:val="uk-UA"/>
              </w:rPr>
              <w:t xml:space="preserve">, </w:t>
            </w:r>
            <w:r w:rsidRPr="00090E23">
              <w:rPr>
                <w:lang w:val="uk-UA"/>
              </w:rPr>
              <w:t>що</w:t>
            </w:r>
            <w:r w:rsidR="009F1E30" w:rsidRPr="00090E23">
              <w:rPr>
                <w:lang w:val="uk-UA"/>
              </w:rPr>
              <w:t xml:space="preserve"> </w:t>
            </w:r>
            <w:r w:rsidRPr="00090E23">
              <w:rPr>
                <w:lang w:val="uk-UA"/>
              </w:rPr>
              <w:t>регламентуються</w:t>
            </w:r>
            <w:r w:rsidR="009F1E30" w:rsidRPr="00090E23">
              <w:rPr>
                <w:lang w:val="uk-UA"/>
              </w:rPr>
              <w:t xml:space="preserve"> (</w:t>
            </w:r>
            <w:r w:rsidRPr="00090E23">
              <w:rPr>
                <w:lang w:val="uk-UA"/>
              </w:rPr>
              <w:t>регулюються</w:t>
            </w:r>
            <w:r w:rsidR="009F1E30" w:rsidRPr="00090E23">
              <w:rPr>
                <w:lang w:val="uk-UA"/>
              </w:rPr>
              <w:t xml:space="preserve">) </w:t>
            </w:r>
          </w:p>
        </w:tc>
      </w:tr>
      <w:tr w:rsidR="002236EE" w:rsidRPr="00090E23" w:rsidTr="00090E23">
        <w:trPr>
          <w:trHeight w:val="2569"/>
          <w:jc w:val="center"/>
        </w:trPr>
        <w:tc>
          <w:tcPr>
            <w:tcW w:w="503" w:type="dxa"/>
            <w:shd w:val="clear" w:color="auto" w:fill="auto"/>
            <w:noWrap/>
          </w:tcPr>
          <w:p w:rsidR="002236EE" w:rsidRPr="00090E23" w:rsidRDefault="002236EE" w:rsidP="00F15463">
            <w:pPr>
              <w:pStyle w:val="afb"/>
              <w:rPr>
                <w:lang w:val="uk-UA"/>
              </w:rPr>
            </w:pPr>
            <w:r w:rsidRPr="00090E23">
              <w:rPr>
                <w:lang w:val="uk-UA"/>
              </w:rPr>
              <w:t>1</w:t>
            </w:r>
          </w:p>
        </w:tc>
        <w:tc>
          <w:tcPr>
            <w:tcW w:w="2259" w:type="dxa"/>
            <w:shd w:val="clear" w:color="auto" w:fill="auto"/>
          </w:tcPr>
          <w:p w:rsidR="002236EE" w:rsidRPr="00090E23" w:rsidRDefault="002236EE" w:rsidP="00F15463">
            <w:pPr>
              <w:pStyle w:val="afb"/>
              <w:rPr>
                <w:lang w:val="uk-UA"/>
              </w:rPr>
            </w:pPr>
            <w:r w:rsidRPr="00090E23">
              <w:rPr>
                <w:lang w:val="uk-UA"/>
              </w:rPr>
              <w:t>Закон України</w:t>
            </w:r>
            <w:r w:rsidR="009F1E30" w:rsidRPr="00090E23">
              <w:rPr>
                <w:lang w:val="uk-UA"/>
              </w:rPr>
              <w:t xml:space="preserve"> "</w:t>
            </w:r>
            <w:r w:rsidRPr="00090E23">
              <w:rPr>
                <w:lang w:val="uk-UA"/>
              </w:rPr>
              <w:t>Про Національний банк України</w:t>
            </w:r>
            <w:r w:rsidR="009F1E30" w:rsidRPr="00090E23">
              <w:rPr>
                <w:lang w:val="uk-UA"/>
              </w:rPr>
              <w:t xml:space="preserve">" </w:t>
            </w:r>
            <w:r w:rsidRPr="00090E23">
              <w:rPr>
                <w:lang w:val="uk-UA"/>
              </w:rPr>
              <w:t xml:space="preserve">N 679-XIV </w:t>
            </w:r>
          </w:p>
        </w:tc>
        <w:tc>
          <w:tcPr>
            <w:tcW w:w="6178" w:type="dxa"/>
            <w:shd w:val="clear" w:color="auto" w:fill="auto"/>
          </w:tcPr>
          <w:p w:rsidR="002236EE" w:rsidRPr="00090E23" w:rsidRDefault="002236EE" w:rsidP="00F15463">
            <w:pPr>
              <w:pStyle w:val="afb"/>
              <w:rPr>
                <w:lang w:val="uk-UA"/>
              </w:rPr>
            </w:pPr>
            <w:r w:rsidRPr="00090E23">
              <w:rPr>
                <w:lang w:val="uk-UA"/>
              </w:rPr>
              <w:t>Правова</w:t>
            </w:r>
            <w:r w:rsidR="009F1E30" w:rsidRPr="00090E23">
              <w:rPr>
                <w:lang w:val="uk-UA"/>
              </w:rPr>
              <w:t xml:space="preserve"> </w:t>
            </w:r>
            <w:r w:rsidRPr="00090E23">
              <w:rPr>
                <w:lang w:val="uk-UA"/>
              </w:rPr>
              <w:t>основа</w:t>
            </w:r>
            <w:r w:rsidR="009F1E30" w:rsidRPr="00090E23">
              <w:rPr>
                <w:lang w:val="uk-UA"/>
              </w:rPr>
              <w:t xml:space="preserve"> </w:t>
            </w:r>
            <w:r w:rsidRPr="00090E23">
              <w:rPr>
                <w:lang w:val="uk-UA"/>
              </w:rPr>
              <w:t>діяльності</w:t>
            </w:r>
            <w:r w:rsidR="009F1E30" w:rsidRPr="00090E23">
              <w:rPr>
                <w:lang w:val="uk-UA"/>
              </w:rPr>
              <w:t xml:space="preserve"> </w:t>
            </w:r>
            <w:r w:rsidRPr="00090E23">
              <w:rPr>
                <w:lang w:val="uk-UA"/>
              </w:rPr>
              <w:t>Національного</w:t>
            </w:r>
            <w:r w:rsidR="009F1E30" w:rsidRPr="00090E23">
              <w:rPr>
                <w:lang w:val="uk-UA"/>
              </w:rPr>
              <w:t xml:space="preserve"> </w:t>
            </w:r>
            <w:r w:rsidRPr="00090E23">
              <w:rPr>
                <w:lang w:val="uk-UA"/>
              </w:rPr>
              <w:t>банку України</w:t>
            </w:r>
            <w:r w:rsidR="009F1E30" w:rsidRPr="00090E23">
              <w:rPr>
                <w:lang w:val="uk-UA"/>
              </w:rPr>
              <w:t xml:space="preserve">. </w:t>
            </w:r>
            <w:r w:rsidRPr="00090E23">
              <w:rPr>
                <w:lang w:val="uk-UA"/>
              </w:rPr>
              <w:t>Повноваження Ради Національного банку, її склад і порядок формування</w:t>
            </w:r>
            <w:r w:rsidR="009F1E30" w:rsidRPr="00090E23">
              <w:rPr>
                <w:lang w:val="uk-UA"/>
              </w:rPr>
              <w:t xml:space="preserve">. </w:t>
            </w:r>
            <w:r w:rsidRPr="00090E23">
              <w:rPr>
                <w:lang w:val="uk-UA"/>
              </w:rPr>
              <w:t>Повноваження Правління Національного банку і його порядок роботи</w:t>
            </w:r>
            <w:r w:rsidR="009F1E30" w:rsidRPr="00090E23">
              <w:rPr>
                <w:lang w:val="uk-UA"/>
              </w:rPr>
              <w:t xml:space="preserve">. </w:t>
            </w:r>
            <w:r w:rsidRPr="00090E23">
              <w:rPr>
                <w:lang w:val="uk-UA"/>
              </w:rPr>
              <w:t>Основні засади грошово-кредитної політики, засоби та методи її здійснення</w:t>
            </w:r>
            <w:r w:rsidR="009F1E30" w:rsidRPr="00090E23">
              <w:rPr>
                <w:lang w:val="uk-UA"/>
              </w:rPr>
              <w:t xml:space="preserve">. </w:t>
            </w:r>
            <w:r w:rsidRPr="00090E23">
              <w:rPr>
                <w:lang w:val="uk-UA"/>
              </w:rPr>
              <w:t>Управління готівковим грошовим обігом</w:t>
            </w:r>
            <w:r w:rsidR="009F1E30" w:rsidRPr="00090E23">
              <w:rPr>
                <w:lang w:val="uk-UA"/>
              </w:rPr>
              <w:t xml:space="preserve">. </w:t>
            </w:r>
            <w:r w:rsidRPr="00090E23">
              <w:rPr>
                <w:lang w:val="uk-UA"/>
              </w:rPr>
              <w:t>Організація розрахунків та бухгалтерського обліку</w:t>
            </w:r>
            <w:r w:rsidR="009F1E30" w:rsidRPr="00090E23">
              <w:rPr>
                <w:lang w:val="uk-UA"/>
              </w:rPr>
              <w:t xml:space="preserve">. </w:t>
            </w:r>
            <w:r w:rsidRPr="00090E23">
              <w:rPr>
                <w:lang w:val="uk-UA"/>
              </w:rPr>
              <w:t>Організація валютного ринку</w:t>
            </w:r>
            <w:r w:rsidR="009F1E30" w:rsidRPr="00090E23">
              <w:rPr>
                <w:lang w:val="uk-UA"/>
              </w:rPr>
              <w:t xml:space="preserve">. </w:t>
            </w:r>
            <w:r w:rsidRPr="00090E23">
              <w:rPr>
                <w:lang w:val="uk-UA"/>
              </w:rPr>
              <w:t>Дисконтна та девізна валютна політика</w:t>
            </w:r>
            <w:r w:rsidR="009F1E30" w:rsidRPr="00090E23">
              <w:rPr>
                <w:lang w:val="uk-UA"/>
              </w:rPr>
              <w:t xml:space="preserve">. </w:t>
            </w:r>
            <w:r w:rsidRPr="00090E23">
              <w:rPr>
                <w:lang w:val="uk-UA"/>
              </w:rPr>
              <w:t>Структура золотовалютного резерву</w:t>
            </w:r>
            <w:r w:rsidR="009F1E30" w:rsidRPr="00090E23">
              <w:rPr>
                <w:lang w:val="uk-UA"/>
              </w:rPr>
              <w:t xml:space="preserve">. </w:t>
            </w:r>
            <w:r w:rsidRPr="00090E23">
              <w:rPr>
                <w:lang w:val="uk-UA"/>
              </w:rPr>
              <w:t>Позареалізаційні валютні доходи та збитки</w:t>
            </w:r>
            <w:r w:rsidR="009F1E30" w:rsidRPr="00090E23">
              <w:rPr>
                <w:lang w:val="uk-UA"/>
              </w:rPr>
              <w:t xml:space="preserve">. </w:t>
            </w:r>
            <w:r w:rsidRPr="00090E23">
              <w:rPr>
                <w:lang w:val="uk-UA"/>
              </w:rPr>
              <w:t>Банківське регулювання та банківський нагляд</w:t>
            </w:r>
            <w:r w:rsidR="009F1E30" w:rsidRPr="00090E23">
              <w:rPr>
                <w:lang w:val="uk-UA"/>
              </w:rPr>
              <w:t xml:space="preserve">. </w:t>
            </w:r>
          </w:p>
        </w:tc>
      </w:tr>
      <w:tr w:rsidR="002236EE" w:rsidRPr="00090E23" w:rsidTr="00090E23">
        <w:trPr>
          <w:trHeight w:val="1798"/>
          <w:jc w:val="center"/>
        </w:trPr>
        <w:tc>
          <w:tcPr>
            <w:tcW w:w="503" w:type="dxa"/>
            <w:shd w:val="clear" w:color="auto" w:fill="auto"/>
            <w:noWrap/>
          </w:tcPr>
          <w:p w:rsidR="002236EE" w:rsidRPr="00090E23" w:rsidRDefault="002236EE" w:rsidP="00F15463">
            <w:pPr>
              <w:pStyle w:val="afb"/>
              <w:rPr>
                <w:lang w:val="uk-UA"/>
              </w:rPr>
            </w:pPr>
            <w:r w:rsidRPr="00090E23">
              <w:rPr>
                <w:lang w:val="uk-UA"/>
              </w:rPr>
              <w:t>2</w:t>
            </w:r>
          </w:p>
        </w:tc>
        <w:tc>
          <w:tcPr>
            <w:tcW w:w="2259" w:type="dxa"/>
            <w:shd w:val="clear" w:color="auto" w:fill="auto"/>
          </w:tcPr>
          <w:p w:rsidR="002236EE" w:rsidRPr="00090E23" w:rsidRDefault="002236EE" w:rsidP="00F15463">
            <w:pPr>
              <w:pStyle w:val="afb"/>
              <w:rPr>
                <w:lang w:val="uk-UA"/>
              </w:rPr>
            </w:pPr>
            <w:r w:rsidRPr="00090E23">
              <w:rPr>
                <w:lang w:val="uk-UA"/>
              </w:rPr>
              <w:t>Закон України</w:t>
            </w:r>
            <w:r w:rsidR="009F1E30" w:rsidRPr="00090E23">
              <w:rPr>
                <w:lang w:val="uk-UA"/>
              </w:rPr>
              <w:t xml:space="preserve"> "</w:t>
            </w:r>
            <w:r w:rsidRPr="00090E23">
              <w:rPr>
                <w:lang w:val="uk-UA"/>
              </w:rPr>
              <w:t>Про зовнішньоекономічну діяльність</w:t>
            </w:r>
            <w:r w:rsidR="009F1E30" w:rsidRPr="00090E23">
              <w:rPr>
                <w:lang w:val="uk-UA"/>
              </w:rPr>
              <w:t xml:space="preserve">" </w:t>
            </w:r>
            <w:r w:rsidRPr="00090E23">
              <w:rPr>
                <w:lang w:val="uk-UA"/>
              </w:rPr>
              <w:t>N 959-XII</w:t>
            </w:r>
            <w:r w:rsidR="009F1E30" w:rsidRPr="00090E23">
              <w:rPr>
                <w:lang w:val="uk-UA"/>
              </w:rPr>
              <w:t xml:space="preserve">. </w:t>
            </w:r>
          </w:p>
        </w:tc>
        <w:tc>
          <w:tcPr>
            <w:tcW w:w="6178" w:type="dxa"/>
            <w:shd w:val="clear" w:color="auto" w:fill="auto"/>
          </w:tcPr>
          <w:p w:rsidR="002236EE" w:rsidRPr="00090E23" w:rsidRDefault="002236EE" w:rsidP="00F15463">
            <w:pPr>
              <w:pStyle w:val="afb"/>
              <w:rPr>
                <w:lang w:val="uk-UA"/>
              </w:rPr>
            </w:pPr>
            <w:r w:rsidRPr="00090E23">
              <w:rPr>
                <w:lang w:val="uk-UA"/>
              </w:rPr>
              <w:t>Принципи зовнішньоекономічної діяльності</w:t>
            </w:r>
            <w:r w:rsidR="009F1E30" w:rsidRPr="00090E23">
              <w:rPr>
                <w:lang w:val="uk-UA"/>
              </w:rPr>
              <w:t xml:space="preserve">. </w:t>
            </w:r>
            <w:r w:rsidRPr="00090E23">
              <w:rPr>
                <w:lang w:val="uk-UA"/>
              </w:rPr>
              <w:t>Основи регулювання зовнішньоекономічної діяльності</w:t>
            </w:r>
            <w:r w:rsidR="009F1E30" w:rsidRPr="00090E23">
              <w:rPr>
                <w:lang w:val="uk-UA"/>
              </w:rPr>
              <w:t xml:space="preserve">. </w:t>
            </w:r>
            <w:r w:rsidRPr="00090E23">
              <w:rPr>
                <w:lang w:val="uk-UA"/>
              </w:rPr>
              <w:t>Порядок розподілу виручки в іноземній валюті суб'єктами зовнішньоекономічної діяльності</w:t>
            </w:r>
            <w:r w:rsidR="009F1E30" w:rsidRPr="00090E23">
              <w:rPr>
                <w:lang w:val="uk-UA"/>
              </w:rPr>
              <w:t xml:space="preserve">. </w:t>
            </w:r>
            <w:r w:rsidRPr="00090E23">
              <w:rPr>
                <w:lang w:val="uk-UA"/>
              </w:rPr>
              <w:t>Економічні відносини України з іншими державами та з міжнародними міжурядовими економічними організаціями</w:t>
            </w:r>
            <w:r w:rsidR="009F1E30" w:rsidRPr="00090E23">
              <w:rPr>
                <w:lang w:val="uk-UA"/>
              </w:rPr>
              <w:t xml:space="preserve">. </w:t>
            </w:r>
          </w:p>
        </w:tc>
      </w:tr>
      <w:tr w:rsidR="002236EE" w:rsidRPr="00090E23" w:rsidTr="00090E23">
        <w:trPr>
          <w:trHeight w:val="1813"/>
          <w:jc w:val="center"/>
        </w:trPr>
        <w:tc>
          <w:tcPr>
            <w:tcW w:w="503" w:type="dxa"/>
            <w:shd w:val="clear" w:color="auto" w:fill="auto"/>
            <w:noWrap/>
          </w:tcPr>
          <w:p w:rsidR="002236EE" w:rsidRPr="00090E23" w:rsidRDefault="002236EE" w:rsidP="00F15463">
            <w:pPr>
              <w:pStyle w:val="afb"/>
              <w:rPr>
                <w:lang w:val="uk-UA"/>
              </w:rPr>
            </w:pPr>
            <w:r w:rsidRPr="00090E23">
              <w:rPr>
                <w:lang w:val="uk-UA"/>
              </w:rPr>
              <w:t>3</w:t>
            </w:r>
          </w:p>
        </w:tc>
        <w:tc>
          <w:tcPr>
            <w:tcW w:w="2259" w:type="dxa"/>
            <w:shd w:val="clear" w:color="auto" w:fill="auto"/>
          </w:tcPr>
          <w:p w:rsidR="002236EE" w:rsidRPr="00090E23" w:rsidRDefault="002236EE" w:rsidP="00F15463">
            <w:pPr>
              <w:pStyle w:val="afb"/>
              <w:rPr>
                <w:lang w:val="uk-UA"/>
              </w:rPr>
            </w:pPr>
            <w:r w:rsidRPr="00090E23">
              <w:rPr>
                <w:lang w:val="uk-UA"/>
              </w:rPr>
              <w:t>Декрет Кабінету міністрів України</w:t>
            </w:r>
            <w:r w:rsidR="009F1E30" w:rsidRPr="00090E23">
              <w:rPr>
                <w:lang w:val="uk-UA"/>
              </w:rPr>
              <w:t xml:space="preserve"> "</w:t>
            </w:r>
            <w:r w:rsidRPr="00090E23">
              <w:rPr>
                <w:lang w:val="uk-UA"/>
              </w:rPr>
              <w:t>Про систему валютного регулювання і валютного контролю</w:t>
            </w:r>
            <w:r w:rsidR="009F1E30" w:rsidRPr="00090E23">
              <w:rPr>
                <w:lang w:val="uk-UA"/>
              </w:rPr>
              <w:t xml:space="preserve"> " </w:t>
            </w:r>
            <w:r w:rsidRPr="00090E23">
              <w:rPr>
                <w:lang w:val="uk-UA"/>
              </w:rPr>
              <w:t>N 15-93</w:t>
            </w:r>
          </w:p>
        </w:tc>
        <w:tc>
          <w:tcPr>
            <w:tcW w:w="6178" w:type="dxa"/>
            <w:shd w:val="clear" w:color="auto" w:fill="auto"/>
          </w:tcPr>
          <w:p w:rsidR="002236EE" w:rsidRPr="00090E23" w:rsidRDefault="002236EE" w:rsidP="00F15463">
            <w:pPr>
              <w:pStyle w:val="afb"/>
              <w:rPr>
                <w:lang w:val="uk-UA"/>
              </w:rPr>
            </w:pPr>
            <w:r w:rsidRPr="00090E23">
              <w:rPr>
                <w:lang w:val="uk-UA"/>
              </w:rPr>
              <w:t>Статус валюти України</w:t>
            </w:r>
            <w:r w:rsidR="009F1E30" w:rsidRPr="00090E23">
              <w:rPr>
                <w:lang w:val="uk-UA"/>
              </w:rPr>
              <w:t xml:space="preserve">. </w:t>
            </w:r>
            <w:r w:rsidRPr="00090E23">
              <w:rPr>
                <w:lang w:val="uk-UA"/>
              </w:rPr>
              <w:t>Порядок організації торгівлі іноземною валютою</w:t>
            </w:r>
            <w:r w:rsidR="009F1E30" w:rsidRPr="00090E23">
              <w:rPr>
                <w:lang w:val="uk-UA"/>
              </w:rPr>
              <w:t xml:space="preserve">. </w:t>
            </w:r>
            <w:r w:rsidRPr="00090E23">
              <w:rPr>
                <w:lang w:val="uk-UA"/>
              </w:rPr>
              <w:t>Порядок організації розрахунків у іноземній валюті</w:t>
            </w:r>
            <w:r w:rsidR="009F1E30" w:rsidRPr="00090E23">
              <w:rPr>
                <w:lang w:val="uk-UA"/>
              </w:rPr>
              <w:t xml:space="preserve">. </w:t>
            </w:r>
            <w:r w:rsidRPr="00090E23">
              <w:rPr>
                <w:lang w:val="uk-UA"/>
              </w:rPr>
              <w:t>Валютний</w:t>
            </w:r>
            <w:r w:rsidR="009F1E30" w:rsidRPr="00090E23">
              <w:rPr>
                <w:lang w:val="uk-UA"/>
              </w:rPr>
              <w:t xml:space="preserve"> (</w:t>
            </w:r>
            <w:r w:rsidRPr="00090E23">
              <w:rPr>
                <w:lang w:val="uk-UA"/>
              </w:rPr>
              <w:t>обмінний</w:t>
            </w:r>
            <w:r w:rsidR="009F1E30" w:rsidRPr="00090E23">
              <w:rPr>
                <w:lang w:val="uk-UA"/>
              </w:rPr>
              <w:t xml:space="preserve">) </w:t>
            </w:r>
            <w:r w:rsidRPr="00090E23">
              <w:rPr>
                <w:lang w:val="uk-UA"/>
              </w:rPr>
              <w:t>курс</w:t>
            </w:r>
            <w:r w:rsidR="009F1E30" w:rsidRPr="00090E23">
              <w:rPr>
                <w:lang w:val="uk-UA"/>
              </w:rPr>
              <w:t xml:space="preserve">. </w:t>
            </w:r>
            <w:r w:rsidRPr="00090E23">
              <w:rPr>
                <w:lang w:val="uk-UA"/>
              </w:rPr>
              <w:t>Повноваження державних органів і функції банківської системи у сфері валютного регулювання і валютного контролю</w:t>
            </w:r>
            <w:r w:rsidR="009F1E30" w:rsidRPr="00090E23">
              <w:rPr>
                <w:lang w:val="uk-UA"/>
              </w:rPr>
              <w:t xml:space="preserve">. </w:t>
            </w:r>
            <w:r w:rsidRPr="00090E23">
              <w:rPr>
                <w:lang w:val="uk-UA"/>
              </w:rPr>
              <w:t>Відповідальність за порушення валютного законодавства</w:t>
            </w:r>
            <w:r w:rsidR="009F1E30" w:rsidRPr="00090E23">
              <w:rPr>
                <w:lang w:val="uk-UA"/>
              </w:rPr>
              <w:t xml:space="preserve">. </w:t>
            </w:r>
          </w:p>
        </w:tc>
      </w:tr>
    </w:tbl>
    <w:p w:rsidR="00F15463" w:rsidRDefault="00F15463" w:rsidP="009F1E30">
      <w:pPr>
        <w:rPr>
          <w:i/>
          <w:iCs/>
          <w:lang w:val="uk-UA"/>
        </w:rPr>
      </w:pPr>
    </w:p>
    <w:p w:rsidR="002236EE" w:rsidRPr="00510F8C" w:rsidRDefault="00F15463" w:rsidP="00F15463">
      <w:pPr>
        <w:pStyle w:val="afa"/>
        <w:rPr>
          <w:lang w:val="uk-UA"/>
        </w:rPr>
      </w:pPr>
      <w:r>
        <w:rPr>
          <w:lang w:val="uk-UA"/>
        </w:rPr>
        <w:br w:type="page"/>
      </w:r>
      <w:r w:rsidR="002236EE" w:rsidRPr="00510F8C">
        <w:rPr>
          <w:lang w:val="uk-UA"/>
        </w:rPr>
        <w:t>Додаток Б</w:t>
      </w:r>
    </w:p>
    <w:p w:rsidR="00F15463" w:rsidRDefault="00F15463" w:rsidP="009F1E30">
      <w:pPr>
        <w:rPr>
          <w:lang w:val="uk-UA"/>
        </w:rPr>
      </w:pPr>
    </w:p>
    <w:p w:rsidR="00113578" w:rsidRPr="00510F8C" w:rsidRDefault="00113578" w:rsidP="009F1E30">
      <w:pPr>
        <w:rPr>
          <w:lang w:val="uk-UA"/>
        </w:rPr>
      </w:pPr>
      <w:r w:rsidRPr="00510F8C">
        <w:rPr>
          <w:lang w:val="uk-UA"/>
        </w:rPr>
        <w:t>Існуючі</w:t>
      </w:r>
      <w:r w:rsidR="009F1E30" w:rsidRPr="00510F8C">
        <w:rPr>
          <w:lang w:val="uk-UA"/>
        </w:rPr>
        <w:t xml:space="preserve"> </w:t>
      </w:r>
      <w:r w:rsidRPr="00510F8C">
        <w:rPr>
          <w:lang w:val="uk-UA"/>
        </w:rPr>
        <w:t>тлумачення</w:t>
      </w:r>
      <w:r w:rsidR="009F1E30" w:rsidRPr="00510F8C">
        <w:rPr>
          <w:lang w:val="uk-UA"/>
        </w:rPr>
        <w:t xml:space="preserve"> </w:t>
      </w:r>
      <w:r w:rsidRPr="00510F8C">
        <w:rPr>
          <w:lang w:val="uk-UA"/>
        </w:rPr>
        <w:t>суттєвості</w:t>
      </w:r>
      <w:r w:rsidR="009F1E30" w:rsidRPr="00510F8C">
        <w:rPr>
          <w:lang w:val="uk-UA"/>
        </w:rPr>
        <w:t xml:space="preserve"> </w:t>
      </w:r>
      <w:r w:rsidRPr="00510F8C">
        <w:rPr>
          <w:lang w:val="uk-UA"/>
        </w:rPr>
        <w:t>економічних</w:t>
      </w:r>
      <w:r w:rsidR="009F1E30" w:rsidRPr="00510F8C">
        <w:rPr>
          <w:lang w:val="uk-UA"/>
        </w:rPr>
        <w:t xml:space="preserve"> </w:t>
      </w:r>
      <w:r w:rsidRPr="00510F8C">
        <w:rPr>
          <w:lang w:val="uk-UA"/>
        </w:rPr>
        <w:t>категорій</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532"/>
        <w:gridCol w:w="4138"/>
        <w:gridCol w:w="3136"/>
      </w:tblGrid>
      <w:tr w:rsidR="00113578" w:rsidRPr="00090E23" w:rsidTr="00090E23">
        <w:trPr>
          <w:trHeight w:val="949"/>
          <w:jc w:val="center"/>
        </w:trPr>
        <w:tc>
          <w:tcPr>
            <w:tcW w:w="588" w:type="dxa"/>
            <w:shd w:val="clear" w:color="auto" w:fill="auto"/>
          </w:tcPr>
          <w:p w:rsidR="00113578" w:rsidRPr="00090E23" w:rsidRDefault="00113578" w:rsidP="00F15463">
            <w:pPr>
              <w:pStyle w:val="afb"/>
              <w:rPr>
                <w:lang w:val="uk-UA"/>
              </w:rPr>
            </w:pPr>
            <w:r w:rsidRPr="00090E23">
              <w:rPr>
                <w:lang w:val="uk-UA"/>
              </w:rPr>
              <w:t>№</w:t>
            </w:r>
            <w:r w:rsidR="009F1E30" w:rsidRPr="00090E23">
              <w:rPr>
                <w:lang w:val="uk-UA"/>
              </w:rPr>
              <w:t xml:space="preserve"> </w:t>
            </w:r>
            <w:r w:rsidRPr="00090E23">
              <w:rPr>
                <w:lang w:val="uk-UA"/>
              </w:rPr>
              <w:t>п/п</w:t>
            </w:r>
          </w:p>
        </w:tc>
        <w:tc>
          <w:tcPr>
            <w:tcW w:w="1532" w:type="dxa"/>
            <w:shd w:val="clear" w:color="auto" w:fill="auto"/>
            <w:noWrap/>
          </w:tcPr>
          <w:p w:rsidR="00113578" w:rsidRPr="00090E23" w:rsidRDefault="00113578" w:rsidP="00F15463">
            <w:pPr>
              <w:pStyle w:val="afb"/>
              <w:rPr>
                <w:lang w:val="uk-UA"/>
              </w:rPr>
            </w:pPr>
            <w:r w:rsidRPr="00090E23">
              <w:rPr>
                <w:lang w:val="uk-UA"/>
              </w:rPr>
              <w:t>Термін</w:t>
            </w:r>
          </w:p>
        </w:tc>
        <w:tc>
          <w:tcPr>
            <w:tcW w:w="4138" w:type="dxa"/>
            <w:shd w:val="clear" w:color="auto" w:fill="auto"/>
            <w:noWrap/>
          </w:tcPr>
          <w:p w:rsidR="00113578" w:rsidRPr="00090E23" w:rsidRDefault="00113578" w:rsidP="00F15463">
            <w:pPr>
              <w:pStyle w:val="afb"/>
              <w:rPr>
                <w:lang w:val="uk-UA"/>
              </w:rPr>
            </w:pPr>
            <w:r w:rsidRPr="00090E23">
              <w:rPr>
                <w:lang w:val="uk-UA"/>
              </w:rPr>
              <w:t>Тлумачення</w:t>
            </w:r>
            <w:r w:rsidR="009F1E30" w:rsidRPr="00090E23">
              <w:rPr>
                <w:lang w:val="uk-UA"/>
              </w:rPr>
              <w:t xml:space="preserve"> </w:t>
            </w:r>
            <w:r w:rsidRPr="00090E23">
              <w:rPr>
                <w:lang w:val="uk-UA"/>
              </w:rPr>
              <w:t>терміну</w:t>
            </w:r>
          </w:p>
        </w:tc>
        <w:tc>
          <w:tcPr>
            <w:tcW w:w="3136" w:type="dxa"/>
            <w:shd w:val="clear" w:color="auto" w:fill="auto"/>
            <w:noWrap/>
          </w:tcPr>
          <w:p w:rsidR="00113578" w:rsidRPr="00090E23" w:rsidRDefault="00113578" w:rsidP="00F15463">
            <w:pPr>
              <w:pStyle w:val="afb"/>
              <w:rPr>
                <w:lang w:val="uk-UA"/>
              </w:rPr>
            </w:pPr>
            <w:r w:rsidRPr="00090E23">
              <w:rPr>
                <w:lang w:val="uk-UA"/>
              </w:rPr>
              <w:t>Джерело</w:t>
            </w:r>
          </w:p>
        </w:tc>
      </w:tr>
      <w:tr w:rsidR="00113578" w:rsidRPr="00090E23" w:rsidTr="00090E23">
        <w:trPr>
          <w:trHeight w:val="1280"/>
          <w:jc w:val="center"/>
        </w:trPr>
        <w:tc>
          <w:tcPr>
            <w:tcW w:w="588" w:type="dxa"/>
            <w:vMerge w:val="restart"/>
            <w:shd w:val="clear" w:color="auto" w:fill="auto"/>
            <w:noWrap/>
          </w:tcPr>
          <w:p w:rsidR="00113578" w:rsidRPr="00090E23" w:rsidRDefault="00113578" w:rsidP="00F15463">
            <w:pPr>
              <w:pStyle w:val="afb"/>
              <w:rPr>
                <w:lang w:val="uk-UA"/>
              </w:rPr>
            </w:pPr>
            <w:r w:rsidRPr="00090E23">
              <w:rPr>
                <w:lang w:val="uk-UA"/>
              </w:rPr>
              <w:t>1</w:t>
            </w:r>
          </w:p>
        </w:tc>
        <w:tc>
          <w:tcPr>
            <w:tcW w:w="1532" w:type="dxa"/>
            <w:vMerge w:val="restart"/>
            <w:shd w:val="clear" w:color="auto" w:fill="auto"/>
          </w:tcPr>
          <w:p w:rsidR="00113578" w:rsidRPr="00090E23" w:rsidRDefault="00113578" w:rsidP="00F15463">
            <w:pPr>
              <w:pStyle w:val="afb"/>
              <w:rPr>
                <w:lang w:val="uk-UA"/>
              </w:rPr>
            </w:pPr>
            <w:r w:rsidRPr="00090E23">
              <w:rPr>
                <w:lang w:val="uk-UA"/>
              </w:rPr>
              <w:t>Валютна система</w:t>
            </w:r>
          </w:p>
        </w:tc>
        <w:tc>
          <w:tcPr>
            <w:tcW w:w="4138" w:type="dxa"/>
            <w:shd w:val="clear" w:color="auto" w:fill="auto"/>
          </w:tcPr>
          <w:p w:rsidR="00113578" w:rsidRPr="00090E23" w:rsidRDefault="00113578" w:rsidP="00F15463">
            <w:pPr>
              <w:pStyle w:val="afb"/>
              <w:rPr>
                <w:lang w:val="uk-UA"/>
              </w:rPr>
            </w:pPr>
            <w:r w:rsidRPr="00090E23">
              <w:rPr>
                <w:lang w:val="uk-UA"/>
              </w:rPr>
              <w:t>це форма організації валютних закріплених національним законодавством</w:t>
            </w:r>
            <w:r w:rsidR="009F1E30" w:rsidRPr="00090E23">
              <w:rPr>
                <w:lang w:val="uk-UA"/>
              </w:rPr>
              <w:t xml:space="preserve"> (</w:t>
            </w:r>
            <w:r w:rsidRPr="00090E23">
              <w:rPr>
                <w:lang w:val="uk-UA"/>
              </w:rPr>
              <w:t>національна система</w:t>
            </w:r>
            <w:r w:rsidR="009F1E30" w:rsidRPr="00090E23">
              <w:rPr>
                <w:lang w:val="uk-UA"/>
              </w:rPr>
              <w:t xml:space="preserve">) </w:t>
            </w:r>
            <w:r w:rsidRPr="00090E23">
              <w:rPr>
                <w:lang w:val="uk-UA"/>
              </w:rPr>
              <w:t>або міждержавними угодами</w:t>
            </w:r>
            <w:r w:rsidR="009F1E30" w:rsidRPr="00090E23">
              <w:rPr>
                <w:lang w:val="uk-UA"/>
              </w:rPr>
              <w:t xml:space="preserve"> (</w:t>
            </w:r>
            <w:r w:rsidRPr="00090E23">
              <w:rPr>
                <w:lang w:val="uk-UA"/>
              </w:rPr>
              <w:t>світова і регіональні системи</w:t>
            </w:r>
            <w:r w:rsidR="009F1E30" w:rsidRPr="00090E23">
              <w:rPr>
                <w:lang w:val="uk-UA"/>
              </w:rPr>
              <w:t xml:space="preserve">) </w:t>
            </w:r>
          </w:p>
        </w:tc>
        <w:tc>
          <w:tcPr>
            <w:tcW w:w="3136" w:type="dxa"/>
            <w:shd w:val="clear" w:color="auto" w:fill="auto"/>
          </w:tcPr>
          <w:p w:rsidR="00113578" w:rsidRPr="00090E23" w:rsidRDefault="00113578" w:rsidP="00F15463">
            <w:pPr>
              <w:pStyle w:val="afb"/>
              <w:rPr>
                <w:lang w:val="uk-UA"/>
              </w:rPr>
            </w:pPr>
            <w:r w:rsidRPr="00090E23">
              <w:rPr>
                <w:lang w:val="uk-UA"/>
              </w:rPr>
              <w:t>Деньги, кредит, банки</w:t>
            </w:r>
            <w:r w:rsidR="009F1E30" w:rsidRPr="00090E23">
              <w:rPr>
                <w:lang w:val="uk-UA"/>
              </w:rPr>
              <w:t xml:space="preserve">: </w:t>
            </w:r>
            <w:r w:rsidRPr="00090E23">
              <w:rPr>
                <w:lang w:val="uk-UA"/>
              </w:rPr>
              <w:t>Учебник для вузов</w:t>
            </w:r>
            <w:r w:rsidR="00B7250D" w:rsidRPr="00090E23">
              <w:rPr>
                <w:lang w:val="uk-UA"/>
              </w:rPr>
              <w:t xml:space="preserve"> </w:t>
            </w:r>
            <w:r w:rsidRPr="00090E23">
              <w:rPr>
                <w:lang w:val="uk-UA"/>
              </w:rPr>
              <w:t>/ Под ред</w:t>
            </w:r>
            <w:r w:rsidR="009F1E30" w:rsidRPr="00090E23">
              <w:rPr>
                <w:lang w:val="uk-UA"/>
              </w:rPr>
              <w:t xml:space="preserve">. </w:t>
            </w:r>
            <w:r w:rsidRPr="00090E23">
              <w:rPr>
                <w:lang w:val="uk-UA"/>
              </w:rPr>
              <w:t>Е</w:t>
            </w:r>
            <w:r w:rsidR="009F1E30" w:rsidRPr="00090E23">
              <w:rPr>
                <w:lang w:val="uk-UA"/>
              </w:rPr>
              <w:t xml:space="preserve">.Ф. </w:t>
            </w:r>
            <w:r w:rsidRPr="00090E23">
              <w:rPr>
                <w:lang w:val="uk-UA"/>
              </w:rPr>
              <w:t>Жукова</w:t>
            </w:r>
            <w:r w:rsidR="009F1E30" w:rsidRPr="00090E23">
              <w:rPr>
                <w:lang w:val="uk-UA"/>
              </w:rPr>
              <w:t xml:space="preserve"> - </w:t>
            </w:r>
            <w:r w:rsidRPr="00090E23">
              <w:rPr>
                <w:lang w:val="uk-UA"/>
              </w:rPr>
              <w:t>М</w:t>
            </w:r>
            <w:r w:rsidR="009F1E30" w:rsidRPr="00090E23">
              <w:rPr>
                <w:lang w:val="uk-UA"/>
              </w:rPr>
              <w:t xml:space="preserve">: </w:t>
            </w:r>
            <w:r w:rsidRPr="00090E23">
              <w:rPr>
                <w:lang w:val="uk-UA"/>
              </w:rPr>
              <w:t>Юнити, 2002</w:t>
            </w:r>
            <w:r w:rsidR="009F1E30" w:rsidRPr="00090E23">
              <w:rPr>
                <w:lang w:val="uk-UA"/>
              </w:rPr>
              <w:t xml:space="preserve">. </w:t>
            </w:r>
            <w:r w:rsidRPr="00090E23">
              <w:rPr>
                <w:lang w:val="uk-UA"/>
              </w:rPr>
              <w:t>с</w:t>
            </w:r>
            <w:r w:rsidR="009F1E30" w:rsidRPr="00090E23">
              <w:rPr>
                <w:lang w:val="uk-UA"/>
              </w:rPr>
              <w:t>.7</w:t>
            </w:r>
            <w:r w:rsidRPr="00090E23">
              <w:rPr>
                <w:lang w:val="uk-UA"/>
              </w:rPr>
              <w:t>2</w:t>
            </w:r>
          </w:p>
        </w:tc>
      </w:tr>
      <w:tr w:rsidR="00113578" w:rsidRPr="00090E23" w:rsidTr="00090E23">
        <w:trPr>
          <w:trHeight w:val="768"/>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форма організації і регулювання валютних відносин, що склалася історично і закріплена національним законодавством та міждержавними угодами</w:t>
            </w:r>
          </w:p>
        </w:tc>
        <w:tc>
          <w:tcPr>
            <w:tcW w:w="3136" w:type="dxa"/>
            <w:shd w:val="clear" w:color="auto" w:fill="auto"/>
          </w:tcPr>
          <w:p w:rsidR="00113578" w:rsidRPr="00090E23" w:rsidRDefault="00113578" w:rsidP="00F15463">
            <w:pPr>
              <w:pStyle w:val="afb"/>
              <w:rPr>
                <w:lang w:val="uk-UA"/>
              </w:rPr>
            </w:pPr>
            <w:r w:rsidRPr="00090E23">
              <w:rPr>
                <w:lang w:val="uk-UA"/>
              </w:rPr>
              <w:t>Івасів Б</w:t>
            </w:r>
            <w:r w:rsidR="009F1E30" w:rsidRPr="00090E23">
              <w:rPr>
                <w:lang w:val="uk-UA"/>
              </w:rPr>
              <w:t xml:space="preserve">.С. </w:t>
            </w:r>
            <w:r w:rsidRPr="00090E23">
              <w:rPr>
                <w:lang w:val="uk-UA"/>
              </w:rPr>
              <w:t>Гроші та кредит</w:t>
            </w:r>
            <w:r w:rsidR="009F1E30" w:rsidRPr="00090E23">
              <w:rPr>
                <w:lang w:val="uk-UA"/>
              </w:rPr>
              <w:t xml:space="preserve">: </w:t>
            </w:r>
            <w:r w:rsidRPr="00090E23">
              <w:rPr>
                <w:lang w:val="uk-UA"/>
              </w:rPr>
              <w:t>Підручник</w:t>
            </w:r>
            <w:r w:rsidR="009F1E30" w:rsidRPr="00090E23">
              <w:rPr>
                <w:lang w:val="uk-UA"/>
              </w:rPr>
              <w:t xml:space="preserve"> - </w:t>
            </w:r>
            <w:r w:rsidRPr="00090E23">
              <w:rPr>
                <w:lang w:val="uk-UA"/>
              </w:rPr>
              <w:t>Тернопіль</w:t>
            </w:r>
            <w:r w:rsidR="009F1E30" w:rsidRPr="00090E23">
              <w:rPr>
                <w:lang w:val="uk-UA"/>
              </w:rPr>
              <w:t xml:space="preserve">: </w:t>
            </w:r>
            <w:r w:rsidRPr="00090E23">
              <w:rPr>
                <w:lang w:val="uk-UA"/>
              </w:rPr>
              <w:t>Карт-бланш, 2005</w:t>
            </w:r>
            <w:r w:rsidR="009F1E30" w:rsidRPr="00090E23">
              <w:rPr>
                <w:lang w:val="uk-UA"/>
              </w:rPr>
              <w:t xml:space="preserve">. </w:t>
            </w:r>
            <w:r w:rsidRPr="00090E23">
              <w:rPr>
                <w:lang w:val="uk-UA"/>
              </w:rPr>
              <w:t>с</w:t>
            </w:r>
            <w:r w:rsidR="009F1E30" w:rsidRPr="00090E23">
              <w:rPr>
                <w:lang w:val="uk-UA"/>
              </w:rPr>
              <w:t>.4</w:t>
            </w:r>
            <w:r w:rsidRPr="00090E23">
              <w:rPr>
                <w:lang w:val="uk-UA"/>
              </w:rPr>
              <w:t>50</w:t>
            </w:r>
          </w:p>
        </w:tc>
      </w:tr>
      <w:tr w:rsidR="00113578" w:rsidRPr="00090E23" w:rsidTr="00090E23">
        <w:trPr>
          <w:trHeight w:val="99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це механізм, що пов</w:t>
            </w:r>
            <w:r w:rsidR="00674309" w:rsidRPr="00090E23">
              <w:rPr>
                <w:lang w:val="uk-UA"/>
              </w:rPr>
              <w:t>’</w:t>
            </w:r>
            <w:r w:rsidRPr="00090E23">
              <w:rPr>
                <w:lang w:val="uk-UA"/>
              </w:rPr>
              <w:t>язує окремі національні економічні системи в єдине світове господарство</w:t>
            </w:r>
          </w:p>
        </w:tc>
        <w:tc>
          <w:tcPr>
            <w:tcW w:w="3136" w:type="dxa"/>
            <w:shd w:val="clear" w:color="auto" w:fill="auto"/>
          </w:tcPr>
          <w:p w:rsidR="00113578" w:rsidRPr="00090E23" w:rsidRDefault="00113578" w:rsidP="00F15463">
            <w:pPr>
              <w:pStyle w:val="afb"/>
              <w:rPr>
                <w:lang w:val="uk-UA"/>
              </w:rPr>
            </w:pPr>
            <w:r w:rsidRPr="00090E23">
              <w:rPr>
                <w:lang w:val="uk-UA"/>
              </w:rPr>
              <w:t>Иванов В</w:t>
            </w:r>
            <w:r w:rsidR="009F1E30" w:rsidRPr="00090E23">
              <w:rPr>
                <w:lang w:val="uk-UA"/>
              </w:rPr>
              <w:t xml:space="preserve">.М. </w:t>
            </w:r>
            <w:r w:rsidRPr="00090E23">
              <w:rPr>
                <w:lang w:val="uk-UA"/>
              </w:rPr>
              <w:t>Деньги и кредит</w:t>
            </w:r>
            <w:r w:rsidR="009F1E30" w:rsidRPr="00090E23">
              <w:rPr>
                <w:lang w:val="uk-UA"/>
              </w:rPr>
              <w:t xml:space="preserve">: </w:t>
            </w:r>
            <w:r w:rsidRPr="00090E23">
              <w:rPr>
                <w:lang w:val="uk-UA"/>
              </w:rPr>
              <w:t>Курс лекций</w:t>
            </w:r>
            <w:r w:rsidR="009F1E30" w:rsidRPr="00090E23">
              <w:rPr>
                <w:lang w:val="uk-UA"/>
              </w:rPr>
              <w:t xml:space="preserve"> - </w:t>
            </w:r>
            <w:r w:rsidRPr="00090E23">
              <w:rPr>
                <w:lang w:val="uk-UA"/>
              </w:rPr>
              <w:t>2-е изд</w:t>
            </w:r>
            <w:r w:rsidR="009F1E30" w:rsidRPr="00090E23">
              <w:rPr>
                <w:lang w:val="uk-UA"/>
              </w:rPr>
              <w:t>.,</w:t>
            </w:r>
            <w:r w:rsidRPr="00090E23">
              <w:rPr>
                <w:lang w:val="uk-UA"/>
              </w:rPr>
              <w:t xml:space="preserve"> стереотип</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МАУП, 2001</w:t>
            </w:r>
            <w:r w:rsidR="009F1E30" w:rsidRPr="00090E23">
              <w:rPr>
                <w:lang w:val="uk-UA"/>
              </w:rPr>
              <w:t xml:space="preserve">. </w:t>
            </w:r>
            <w:r w:rsidRPr="00090E23">
              <w:rPr>
                <w:lang w:val="uk-UA"/>
              </w:rPr>
              <w:t>с</w:t>
            </w:r>
            <w:r w:rsidR="009F1E30" w:rsidRPr="00090E23">
              <w:rPr>
                <w:lang w:val="uk-UA"/>
              </w:rPr>
              <w:t>.9</w:t>
            </w:r>
            <w:r w:rsidRPr="00090E23">
              <w:rPr>
                <w:lang w:val="uk-UA"/>
              </w:rPr>
              <w:t>7</w:t>
            </w:r>
          </w:p>
        </w:tc>
      </w:tr>
      <w:tr w:rsidR="00113578" w:rsidRPr="00090E23" w:rsidTr="00090E23">
        <w:trPr>
          <w:trHeight w:val="102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сукупність форм організації міжнародних валютних відносин, що закріплені у міжнародних договорах і міжнародно-правових нормах</w:t>
            </w:r>
          </w:p>
        </w:tc>
        <w:tc>
          <w:tcPr>
            <w:tcW w:w="3136" w:type="dxa"/>
            <w:shd w:val="clear" w:color="auto" w:fill="auto"/>
          </w:tcPr>
          <w:p w:rsidR="00113578" w:rsidRPr="00090E23" w:rsidRDefault="00113578" w:rsidP="00F15463">
            <w:pPr>
              <w:pStyle w:val="afb"/>
              <w:rPr>
                <w:lang w:val="uk-UA"/>
              </w:rPr>
            </w:pPr>
            <w:r w:rsidRPr="00090E23">
              <w:rPr>
                <w:lang w:val="uk-UA"/>
              </w:rPr>
              <w:t>Демківський А</w:t>
            </w:r>
            <w:r w:rsidR="009F1E30" w:rsidRPr="00090E23">
              <w:rPr>
                <w:lang w:val="uk-UA"/>
              </w:rPr>
              <w:t xml:space="preserve">.В. </w:t>
            </w:r>
            <w:r w:rsidRPr="00090E23">
              <w:rPr>
                <w:lang w:val="uk-UA"/>
              </w:rPr>
              <w:t>Гроші та кредит</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Дакок, 2003</w:t>
            </w:r>
            <w:r w:rsidR="009F1E30" w:rsidRPr="00090E23">
              <w:rPr>
                <w:lang w:val="uk-UA"/>
              </w:rPr>
              <w:t xml:space="preserve">. </w:t>
            </w:r>
            <w:r w:rsidRPr="00090E23">
              <w:rPr>
                <w:lang w:val="uk-UA"/>
              </w:rPr>
              <w:t>с</w:t>
            </w:r>
            <w:r w:rsidR="009F1E30" w:rsidRPr="00090E23">
              <w:rPr>
                <w:lang w:val="uk-UA"/>
              </w:rPr>
              <w:t>.2</w:t>
            </w:r>
            <w:r w:rsidRPr="00090E23">
              <w:rPr>
                <w:lang w:val="uk-UA"/>
              </w:rPr>
              <w:t>16</w:t>
            </w:r>
          </w:p>
        </w:tc>
      </w:tr>
      <w:tr w:rsidR="00113578" w:rsidRPr="00090E23" w:rsidTr="00090E23">
        <w:trPr>
          <w:trHeight w:val="102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правова форма організації валютних відносин, які історично склалися на основі інтернаціоналізації господарських зв</w:t>
            </w:r>
            <w:r w:rsidR="007E37B0" w:rsidRPr="00090E23">
              <w:rPr>
                <w:lang w:val="uk-UA"/>
              </w:rPr>
              <w:t>’</w:t>
            </w:r>
            <w:r w:rsidRPr="00090E23">
              <w:rPr>
                <w:lang w:val="uk-UA"/>
              </w:rPr>
              <w:t>язків</w:t>
            </w:r>
          </w:p>
        </w:tc>
        <w:tc>
          <w:tcPr>
            <w:tcW w:w="3136" w:type="dxa"/>
            <w:shd w:val="clear" w:color="auto" w:fill="auto"/>
          </w:tcPr>
          <w:p w:rsidR="00113578" w:rsidRPr="00090E23" w:rsidRDefault="00113578" w:rsidP="00F15463">
            <w:pPr>
              <w:pStyle w:val="afb"/>
              <w:rPr>
                <w:lang w:val="uk-UA"/>
              </w:rPr>
            </w:pPr>
            <w:r w:rsidRPr="00090E23">
              <w:rPr>
                <w:lang w:val="uk-UA"/>
              </w:rPr>
              <w:t>Деньги, кредит, банки</w:t>
            </w:r>
            <w:r w:rsidR="009F1E30" w:rsidRPr="00090E23">
              <w:rPr>
                <w:lang w:val="uk-UA"/>
              </w:rPr>
              <w:t xml:space="preserve">: </w:t>
            </w:r>
            <w:r w:rsidRPr="00090E23">
              <w:rPr>
                <w:lang w:val="uk-UA"/>
              </w:rPr>
              <w:t>Учебник / Под ред</w:t>
            </w:r>
            <w:r w:rsidR="009F1E30" w:rsidRPr="00090E23">
              <w:rPr>
                <w:lang w:val="uk-UA"/>
              </w:rPr>
              <w:t>.</w:t>
            </w:r>
            <w:r w:rsidR="00B7250D" w:rsidRPr="00090E23">
              <w:rPr>
                <w:lang w:val="uk-UA"/>
              </w:rPr>
              <w:t xml:space="preserve"> </w:t>
            </w:r>
            <w:r w:rsidR="009F1E30" w:rsidRPr="00090E23">
              <w:rPr>
                <w:lang w:val="uk-UA"/>
              </w:rPr>
              <w:t xml:space="preserve">Г.И. </w:t>
            </w:r>
            <w:r w:rsidRPr="00090E23">
              <w:rPr>
                <w:lang w:val="uk-UA"/>
              </w:rPr>
              <w:t>Кравцовой</w:t>
            </w:r>
            <w:r w:rsidR="009F1E30" w:rsidRPr="00090E23">
              <w:rPr>
                <w:lang w:val="uk-UA"/>
              </w:rPr>
              <w:t xml:space="preserve"> - </w:t>
            </w:r>
            <w:r w:rsidRPr="00090E23">
              <w:rPr>
                <w:lang w:val="uk-UA"/>
              </w:rPr>
              <w:t>Мн</w:t>
            </w:r>
            <w:r w:rsidR="009F1E30" w:rsidRPr="00090E23">
              <w:rPr>
                <w:lang w:val="uk-UA"/>
              </w:rPr>
              <w:t xml:space="preserve">: </w:t>
            </w:r>
            <w:r w:rsidRPr="00090E23">
              <w:rPr>
                <w:lang w:val="uk-UA"/>
              </w:rPr>
              <w:t>БГЭУ, 2003</w:t>
            </w:r>
            <w:r w:rsidR="009F1E30" w:rsidRPr="00090E23">
              <w:rPr>
                <w:lang w:val="uk-UA"/>
              </w:rPr>
              <w:t xml:space="preserve">. </w:t>
            </w:r>
            <w:r w:rsidRPr="00090E23">
              <w:rPr>
                <w:lang w:val="uk-UA"/>
              </w:rPr>
              <w:t>с</w:t>
            </w:r>
            <w:r w:rsidR="009F1E30" w:rsidRPr="00090E23">
              <w:rPr>
                <w:lang w:val="uk-UA"/>
              </w:rPr>
              <w:t>.4</w:t>
            </w:r>
            <w:r w:rsidRPr="00090E23">
              <w:rPr>
                <w:lang w:val="uk-UA"/>
              </w:rPr>
              <w:t>41</w:t>
            </w:r>
          </w:p>
        </w:tc>
      </w:tr>
      <w:tr w:rsidR="00113578" w:rsidRPr="00090E23" w:rsidTr="00090E23">
        <w:trPr>
          <w:trHeight w:val="1793"/>
          <w:jc w:val="center"/>
        </w:trPr>
        <w:tc>
          <w:tcPr>
            <w:tcW w:w="588" w:type="dxa"/>
            <w:vMerge w:val="restart"/>
            <w:shd w:val="clear" w:color="auto" w:fill="auto"/>
          </w:tcPr>
          <w:p w:rsidR="00113578" w:rsidRPr="00090E23" w:rsidRDefault="00113578" w:rsidP="00F15463">
            <w:pPr>
              <w:pStyle w:val="afb"/>
              <w:rPr>
                <w:lang w:val="uk-UA"/>
              </w:rPr>
            </w:pPr>
            <w:r w:rsidRPr="00090E23">
              <w:rPr>
                <w:lang w:val="uk-UA"/>
              </w:rPr>
              <w:t>2</w:t>
            </w:r>
          </w:p>
        </w:tc>
        <w:tc>
          <w:tcPr>
            <w:tcW w:w="1532" w:type="dxa"/>
            <w:vMerge w:val="restart"/>
            <w:shd w:val="clear" w:color="auto" w:fill="auto"/>
          </w:tcPr>
          <w:p w:rsidR="00113578" w:rsidRPr="00090E23" w:rsidRDefault="00113578" w:rsidP="00F15463">
            <w:pPr>
              <w:pStyle w:val="afb"/>
              <w:rPr>
                <w:lang w:val="uk-UA"/>
              </w:rPr>
            </w:pPr>
            <w:r w:rsidRPr="00090E23">
              <w:rPr>
                <w:lang w:val="uk-UA"/>
              </w:rPr>
              <w:t>Національна валютна система</w:t>
            </w:r>
          </w:p>
        </w:tc>
        <w:tc>
          <w:tcPr>
            <w:tcW w:w="4138" w:type="dxa"/>
            <w:shd w:val="clear" w:color="auto" w:fill="auto"/>
          </w:tcPr>
          <w:p w:rsidR="00113578" w:rsidRPr="00090E23" w:rsidRDefault="00113578" w:rsidP="00F15463">
            <w:pPr>
              <w:pStyle w:val="afb"/>
              <w:rPr>
                <w:lang w:val="uk-UA"/>
              </w:rPr>
            </w:pPr>
            <w:r w:rsidRPr="00090E23">
              <w:rPr>
                <w:lang w:val="uk-UA"/>
              </w:rPr>
              <w:t xml:space="preserve">це державно-правова форма організації валютних відносин даної країни </w:t>
            </w:r>
            <w:r w:rsidR="00B7250D" w:rsidRPr="00090E23">
              <w:rPr>
                <w:lang w:val="uk-UA"/>
              </w:rPr>
              <w:t>з іншими країнами та міжнарод</w:t>
            </w:r>
            <w:r w:rsidRPr="00090E23">
              <w:rPr>
                <w:lang w:val="uk-UA"/>
              </w:rPr>
              <w:t>ними фінансовими інститутами, за допомогою яких здійснюються міжнародні кредитно-розрахункові операції, формування та використання валютних резервів країни</w:t>
            </w:r>
          </w:p>
        </w:tc>
        <w:tc>
          <w:tcPr>
            <w:tcW w:w="3136" w:type="dxa"/>
            <w:shd w:val="clear" w:color="auto" w:fill="auto"/>
          </w:tcPr>
          <w:p w:rsidR="00113578" w:rsidRPr="00090E23" w:rsidRDefault="00113578" w:rsidP="00F15463">
            <w:pPr>
              <w:pStyle w:val="afb"/>
              <w:rPr>
                <w:lang w:val="uk-UA"/>
              </w:rPr>
            </w:pPr>
            <w:r w:rsidRPr="00090E23">
              <w:rPr>
                <w:lang w:val="uk-UA"/>
              </w:rPr>
              <w:t>Івасів Б</w:t>
            </w:r>
            <w:r w:rsidR="009F1E30" w:rsidRPr="00090E23">
              <w:rPr>
                <w:lang w:val="uk-UA"/>
              </w:rPr>
              <w:t xml:space="preserve">.С. </w:t>
            </w:r>
            <w:r w:rsidRPr="00090E23">
              <w:rPr>
                <w:lang w:val="uk-UA"/>
              </w:rPr>
              <w:t>Гроші та кредит</w:t>
            </w:r>
            <w:r w:rsidR="009F1E30" w:rsidRPr="00090E23">
              <w:rPr>
                <w:lang w:val="uk-UA"/>
              </w:rPr>
              <w:t xml:space="preserve">: </w:t>
            </w:r>
            <w:r w:rsidRPr="00090E23">
              <w:rPr>
                <w:lang w:val="uk-UA"/>
              </w:rPr>
              <w:t>Підручник</w:t>
            </w:r>
            <w:r w:rsidR="009F1E30" w:rsidRPr="00090E23">
              <w:rPr>
                <w:lang w:val="uk-UA"/>
              </w:rPr>
              <w:t xml:space="preserve"> - </w:t>
            </w:r>
            <w:r w:rsidRPr="00090E23">
              <w:rPr>
                <w:lang w:val="uk-UA"/>
              </w:rPr>
              <w:t>Тернопіль</w:t>
            </w:r>
            <w:r w:rsidR="009F1E30" w:rsidRPr="00090E23">
              <w:rPr>
                <w:lang w:val="uk-UA"/>
              </w:rPr>
              <w:t xml:space="preserve">: </w:t>
            </w:r>
            <w:r w:rsidRPr="00090E23">
              <w:rPr>
                <w:lang w:val="uk-UA"/>
              </w:rPr>
              <w:t>Карт-бланш, 2005</w:t>
            </w:r>
            <w:r w:rsidR="009F1E30" w:rsidRPr="00090E23">
              <w:rPr>
                <w:lang w:val="uk-UA"/>
              </w:rPr>
              <w:t xml:space="preserve">. </w:t>
            </w:r>
            <w:r w:rsidRPr="00090E23">
              <w:rPr>
                <w:lang w:val="uk-UA"/>
              </w:rPr>
              <w:t>с</w:t>
            </w:r>
            <w:r w:rsidR="009F1E30" w:rsidRPr="00090E23">
              <w:rPr>
                <w:lang w:val="uk-UA"/>
              </w:rPr>
              <w:t>.4</w:t>
            </w:r>
            <w:r w:rsidRPr="00090E23">
              <w:rPr>
                <w:lang w:val="uk-UA"/>
              </w:rPr>
              <w:t>50</w:t>
            </w:r>
          </w:p>
        </w:tc>
      </w:tr>
      <w:tr w:rsidR="00113578" w:rsidRPr="00090E23" w:rsidTr="00090E23">
        <w:trPr>
          <w:trHeight w:val="102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це державно-правова форма організації валютних відносин даної країни з іншими країнами, а також з міжнародними економічними і політичними структурами</w:t>
            </w:r>
          </w:p>
        </w:tc>
        <w:tc>
          <w:tcPr>
            <w:tcW w:w="3136" w:type="dxa"/>
            <w:shd w:val="clear" w:color="auto" w:fill="auto"/>
          </w:tcPr>
          <w:p w:rsidR="00113578" w:rsidRPr="00090E23" w:rsidRDefault="00113578" w:rsidP="00F15463">
            <w:pPr>
              <w:pStyle w:val="afb"/>
              <w:rPr>
                <w:lang w:val="uk-UA"/>
              </w:rPr>
            </w:pPr>
            <w:r w:rsidRPr="00090E23">
              <w:rPr>
                <w:lang w:val="uk-UA"/>
              </w:rPr>
              <w:t>Иванов В</w:t>
            </w:r>
            <w:r w:rsidR="009F1E30" w:rsidRPr="00090E23">
              <w:rPr>
                <w:lang w:val="uk-UA"/>
              </w:rPr>
              <w:t xml:space="preserve">.М. </w:t>
            </w:r>
            <w:r w:rsidRPr="00090E23">
              <w:rPr>
                <w:lang w:val="uk-UA"/>
              </w:rPr>
              <w:t>Деньги и кредит</w:t>
            </w:r>
            <w:r w:rsidR="009F1E30" w:rsidRPr="00090E23">
              <w:rPr>
                <w:lang w:val="uk-UA"/>
              </w:rPr>
              <w:t xml:space="preserve">: </w:t>
            </w:r>
            <w:r w:rsidRPr="00090E23">
              <w:rPr>
                <w:lang w:val="uk-UA"/>
              </w:rPr>
              <w:t>Курс лекций</w:t>
            </w:r>
            <w:r w:rsidR="009F1E30" w:rsidRPr="00090E23">
              <w:rPr>
                <w:lang w:val="uk-UA"/>
              </w:rPr>
              <w:t xml:space="preserve"> - </w:t>
            </w:r>
            <w:r w:rsidRPr="00090E23">
              <w:rPr>
                <w:lang w:val="uk-UA"/>
              </w:rPr>
              <w:t>2-е изд</w:t>
            </w:r>
            <w:r w:rsidR="009F1E30" w:rsidRPr="00090E23">
              <w:rPr>
                <w:lang w:val="uk-UA"/>
              </w:rPr>
              <w:t>.,</w:t>
            </w:r>
            <w:r w:rsidRPr="00090E23">
              <w:rPr>
                <w:lang w:val="uk-UA"/>
              </w:rPr>
              <w:t xml:space="preserve"> стереотип</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МАУП, 2001</w:t>
            </w:r>
            <w:r w:rsidR="009F1E30" w:rsidRPr="00090E23">
              <w:rPr>
                <w:lang w:val="uk-UA"/>
              </w:rPr>
              <w:t xml:space="preserve">. </w:t>
            </w:r>
            <w:r w:rsidRPr="00090E23">
              <w:rPr>
                <w:lang w:val="uk-UA"/>
              </w:rPr>
              <w:t>с</w:t>
            </w:r>
            <w:r w:rsidR="009F1E30" w:rsidRPr="00090E23">
              <w:rPr>
                <w:lang w:val="uk-UA"/>
              </w:rPr>
              <w:t>.9</w:t>
            </w:r>
            <w:r w:rsidRPr="00090E23">
              <w:rPr>
                <w:lang w:val="uk-UA"/>
              </w:rPr>
              <w:t>8</w:t>
            </w:r>
          </w:p>
        </w:tc>
      </w:tr>
      <w:tr w:rsidR="00113578" w:rsidRPr="00090E23" w:rsidTr="00090E23">
        <w:trPr>
          <w:trHeight w:val="1537"/>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сукупність економічних відносин і форм організації грошово-кредитних відносин даної країни, які закріплені державно-правовими нормами і за допомогою яких здійснюється міжнародний платіжний обмін</w:t>
            </w:r>
          </w:p>
        </w:tc>
        <w:tc>
          <w:tcPr>
            <w:tcW w:w="3136" w:type="dxa"/>
            <w:shd w:val="clear" w:color="auto" w:fill="auto"/>
          </w:tcPr>
          <w:p w:rsidR="00113578" w:rsidRPr="00090E23" w:rsidRDefault="00113578" w:rsidP="00F15463">
            <w:pPr>
              <w:pStyle w:val="afb"/>
              <w:rPr>
                <w:lang w:val="uk-UA"/>
              </w:rPr>
            </w:pPr>
            <w:r w:rsidRPr="00090E23">
              <w:rPr>
                <w:lang w:val="uk-UA"/>
              </w:rPr>
              <w:t>Демківський А</w:t>
            </w:r>
            <w:r w:rsidR="009F1E30" w:rsidRPr="00090E23">
              <w:rPr>
                <w:lang w:val="uk-UA"/>
              </w:rPr>
              <w:t xml:space="preserve">.В. </w:t>
            </w:r>
            <w:r w:rsidRPr="00090E23">
              <w:rPr>
                <w:lang w:val="uk-UA"/>
              </w:rPr>
              <w:t>Гроші та кредит</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Дакок, 2003</w:t>
            </w:r>
            <w:r w:rsidR="009F1E30" w:rsidRPr="00090E23">
              <w:rPr>
                <w:lang w:val="uk-UA"/>
              </w:rPr>
              <w:t xml:space="preserve">. </w:t>
            </w:r>
            <w:r w:rsidRPr="00090E23">
              <w:rPr>
                <w:lang w:val="uk-UA"/>
              </w:rPr>
              <w:t>с</w:t>
            </w:r>
            <w:r w:rsidR="009F1E30" w:rsidRPr="00090E23">
              <w:rPr>
                <w:lang w:val="uk-UA"/>
              </w:rPr>
              <w:t>.2</w:t>
            </w:r>
            <w:r w:rsidRPr="00090E23">
              <w:rPr>
                <w:lang w:val="uk-UA"/>
              </w:rPr>
              <w:t>17</w:t>
            </w:r>
          </w:p>
        </w:tc>
      </w:tr>
      <w:tr w:rsidR="00113578" w:rsidRPr="00090E23" w:rsidTr="00090E23">
        <w:trPr>
          <w:trHeight w:val="102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порядок організації міжнародних валютних відносин держави з іншими державами</w:t>
            </w:r>
          </w:p>
        </w:tc>
        <w:tc>
          <w:tcPr>
            <w:tcW w:w="3136" w:type="dxa"/>
            <w:shd w:val="clear" w:color="auto" w:fill="auto"/>
          </w:tcPr>
          <w:p w:rsidR="00113578" w:rsidRPr="00090E23" w:rsidRDefault="00113578" w:rsidP="00F15463">
            <w:pPr>
              <w:pStyle w:val="afb"/>
              <w:rPr>
                <w:lang w:val="uk-UA"/>
              </w:rPr>
            </w:pPr>
            <w:r w:rsidRPr="00090E23">
              <w:rPr>
                <w:lang w:val="uk-UA"/>
              </w:rPr>
              <w:t>Деньги, кредит, банки</w:t>
            </w:r>
            <w:r w:rsidR="009F1E30" w:rsidRPr="00090E23">
              <w:rPr>
                <w:lang w:val="uk-UA"/>
              </w:rPr>
              <w:t xml:space="preserve">: </w:t>
            </w:r>
            <w:r w:rsidRPr="00090E23">
              <w:rPr>
                <w:lang w:val="uk-UA"/>
              </w:rPr>
              <w:t>Учебник / Под ред</w:t>
            </w:r>
            <w:r w:rsidR="009F1E30" w:rsidRPr="00090E23">
              <w:rPr>
                <w:lang w:val="uk-UA"/>
              </w:rPr>
              <w:t xml:space="preserve">.Г.И. </w:t>
            </w:r>
            <w:r w:rsidRPr="00090E23">
              <w:rPr>
                <w:lang w:val="uk-UA"/>
              </w:rPr>
              <w:t>Кравцовой</w:t>
            </w:r>
            <w:r w:rsidR="009F1E30" w:rsidRPr="00090E23">
              <w:rPr>
                <w:lang w:val="uk-UA"/>
              </w:rPr>
              <w:t xml:space="preserve"> - </w:t>
            </w:r>
            <w:r w:rsidRPr="00090E23">
              <w:rPr>
                <w:lang w:val="uk-UA"/>
              </w:rPr>
              <w:t>Мн</w:t>
            </w:r>
            <w:r w:rsidR="009F1E30" w:rsidRPr="00090E23">
              <w:rPr>
                <w:lang w:val="uk-UA"/>
              </w:rPr>
              <w:t xml:space="preserve">: </w:t>
            </w:r>
            <w:r w:rsidRPr="00090E23">
              <w:rPr>
                <w:lang w:val="uk-UA"/>
              </w:rPr>
              <w:t>БГЭУ, 2003</w:t>
            </w:r>
            <w:r w:rsidR="009F1E30" w:rsidRPr="00090E23">
              <w:rPr>
                <w:lang w:val="uk-UA"/>
              </w:rPr>
              <w:t xml:space="preserve">. </w:t>
            </w:r>
            <w:r w:rsidRPr="00090E23">
              <w:rPr>
                <w:lang w:val="uk-UA"/>
              </w:rPr>
              <w:t>с</w:t>
            </w:r>
            <w:r w:rsidR="009F1E30" w:rsidRPr="00090E23">
              <w:rPr>
                <w:lang w:val="uk-UA"/>
              </w:rPr>
              <w:t>.4</w:t>
            </w:r>
            <w:r w:rsidRPr="00090E23">
              <w:rPr>
                <w:lang w:val="uk-UA"/>
              </w:rPr>
              <w:t>42</w:t>
            </w:r>
          </w:p>
        </w:tc>
      </w:tr>
      <w:tr w:rsidR="00113578" w:rsidRPr="00090E23" w:rsidTr="00090E23">
        <w:trPr>
          <w:trHeight w:val="1024"/>
          <w:jc w:val="center"/>
        </w:trPr>
        <w:tc>
          <w:tcPr>
            <w:tcW w:w="588" w:type="dxa"/>
            <w:vMerge w:val="restart"/>
            <w:shd w:val="clear" w:color="auto" w:fill="auto"/>
            <w:noWrap/>
          </w:tcPr>
          <w:p w:rsidR="00113578" w:rsidRPr="00090E23" w:rsidRDefault="00113578" w:rsidP="00F15463">
            <w:pPr>
              <w:pStyle w:val="afb"/>
              <w:rPr>
                <w:lang w:val="uk-UA"/>
              </w:rPr>
            </w:pPr>
            <w:r w:rsidRPr="00090E23">
              <w:rPr>
                <w:lang w:val="uk-UA"/>
              </w:rPr>
              <w:t>3</w:t>
            </w:r>
          </w:p>
        </w:tc>
        <w:tc>
          <w:tcPr>
            <w:tcW w:w="1532" w:type="dxa"/>
            <w:vMerge w:val="restart"/>
            <w:shd w:val="clear" w:color="auto" w:fill="auto"/>
          </w:tcPr>
          <w:p w:rsidR="00113578" w:rsidRPr="00090E23" w:rsidRDefault="00113578" w:rsidP="00F15463">
            <w:pPr>
              <w:pStyle w:val="afb"/>
              <w:rPr>
                <w:lang w:val="uk-UA"/>
              </w:rPr>
            </w:pPr>
            <w:r w:rsidRPr="00090E23">
              <w:rPr>
                <w:lang w:val="uk-UA"/>
              </w:rPr>
              <w:t>Міжнародна валютна система</w:t>
            </w:r>
          </w:p>
        </w:tc>
        <w:tc>
          <w:tcPr>
            <w:tcW w:w="4138" w:type="dxa"/>
            <w:shd w:val="clear" w:color="auto" w:fill="auto"/>
          </w:tcPr>
          <w:p w:rsidR="00113578" w:rsidRPr="00090E23" w:rsidRDefault="00113578" w:rsidP="00F15463">
            <w:pPr>
              <w:pStyle w:val="afb"/>
              <w:rPr>
                <w:lang w:val="uk-UA"/>
              </w:rPr>
            </w:pPr>
            <w:r w:rsidRPr="00090E23">
              <w:rPr>
                <w:lang w:val="uk-UA"/>
              </w:rPr>
              <w:t>це договірно-правова форма організації валютних відносин між групою держав</w:t>
            </w:r>
          </w:p>
        </w:tc>
        <w:tc>
          <w:tcPr>
            <w:tcW w:w="3136" w:type="dxa"/>
            <w:shd w:val="clear" w:color="auto" w:fill="auto"/>
          </w:tcPr>
          <w:p w:rsidR="00113578" w:rsidRPr="00090E23" w:rsidRDefault="00113578" w:rsidP="00F15463">
            <w:pPr>
              <w:pStyle w:val="afb"/>
              <w:rPr>
                <w:lang w:val="uk-UA"/>
              </w:rPr>
            </w:pPr>
            <w:r w:rsidRPr="00090E23">
              <w:rPr>
                <w:lang w:val="uk-UA"/>
              </w:rPr>
              <w:t>Иванов В</w:t>
            </w:r>
            <w:r w:rsidR="009F1E30" w:rsidRPr="00090E23">
              <w:rPr>
                <w:lang w:val="uk-UA"/>
              </w:rPr>
              <w:t xml:space="preserve">.М. </w:t>
            </w:r>
            <w:r w:rsidRPr="00090E23">
              <w:rPr>
                <w:lang w:val="uk-UA"/>
              </w:rPr>
              <w:t>Деньги и кредит</w:t>
            </w:r>
            <w:r w:rsidR="009F1E30" w:rsidRPr="00090E23">
              <w:rPr>
                <w:lang w:val="uk-UA"/>
              </w:rPr>
              <w:t xml:space="preserve">: </w:t>
            </w:r>
            <w:r w:rsidRPr="00090E23">
              <w:rPr>
                <w:lang w:val="uk-UA"/>
              </w:rPr>
              <w:t>Курс лекций</w:t>
            </w:r>
            <w:r w:rsidR="009F1E30" w:rsidRPr="00090E23">
              <w:rPr>
                <w:lang w:val="uk-UA"/>
              </w:rPr>
              <w:t xml:space="preserve"> - </w:t>
            </w:r>
            <w:r w:rsidRPr="00090E23">
              <w:rPr>
                <w:lang w:val="uk-UA"/>
              </w:rPr>
              <w:t>2-е изд</w:t>
            </w:r>
            <w:r w:rsidR="009F1E30" w:rsidRPr="00090E23">
              <w:rPr>
                <w:lang w:val="uk-UA"/>
              </w:rPr>
              <w:t>.,</w:t>
            </w:r>
            <w:r w:rsidRPr="00090E23">
              <w:rPr>
                <w:lang w:val="uk-UA"/>
              </w:rPr>
              <w:t xml:space="preserve"> стереотип</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МАУП, 2001</w:t>
            </w:r>
            <w:r w:rsidR="009F1E30" w:rsidRPr="00090E23">
              <w:rPr>
                <w:lang w:val="uk-UA"/>
              </w:rPr>
              <w:t xml:space="preserve">. </w:t>
            </w:r>
            <w:r w:rsidRPr="00090E23">
              <w:rPr>
                <w:lang w:val="uk-UA"/>
              </w:rPr>
              <w:t>с</w:t>
            </w:r>
            <w:r w:rsidR="009F1E30" w:rsidRPr="00090E23">
              <w:rPr>
                <w:lang w:val="uk-UA"/>
              </w:rPr>
              <w:t>.9</w:t>
            </w:r>
            <w:r w:rsidRPr="00090E23">
              <w:rPr>
                <w:lang w:val="uk-UA"/>
              </w:rPr>
              <w:t>8</w:t>
            </w:r>
          </w:p>
        </w:tc>
      </w:tr>
      <w:tr w:rsidR="00113578" w:rsidRPr="00090E23" w:rsidTr="00090E23">
        <w:trPr>
          <w:trHeight w:val="1280"/>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B7250D" w:rsidP="00F15463">
            <w:pPr>
              <w:pStyle w:val="afb"/>
              <w:rPr>
                <w:lang w:val="uk-UA"/>
              </w:rPr>
            </w:pPr>
            <w:r w:rsidRPr="00090E23">
              <w:rPr>
                <w:lang w:val="uk-UA"/>
              </w:rPr>
              <w:t>організаційно-е</w:t>
            </w:r>
            <w:r w:rsidR="00113578" w:rsidRPr="00090E23">
              <w:rPr>
                <w:lang w:val="uk-UA"/>
              </w:rPr>
              <w:t>кономічна форма відносин ряду держав в валютній сфері, направлена на стимулювання інтеграційних процесів, регулюючих коливання курсів національних валют</w:t>
            </w:r>
          </w:p>
        </w:tc>
        <w:tc>
          <w:tcPr>
            <w:tcW w:w="3136" w:type="dxa"/>
            <w:shd w:val="clear" w:color="auto" w:fill="auto"/>
          </w:tcPr>
          <w:p w:rsidR="00113578" w:rsidRPr="00090E23" w:rsidRDefault="00113578" w:rsidP="00F15463">
            <w:pPr>
              <w:pStyle w:val="afb"/>
              <w:rPr>
                <w:lang w:val="uk-UA"/>
              </w:rPr>
            </w:pPr>
            <w:r w:rsidRPr="00090E23">
              <w:rPr>
                <w:lang w:val="uk-UA"/>
              </w:rPr>
              <w:t>Деньги, кредит, банки</w:t>
            </w:r>
            <w:r w:rsidR="009F1E30" w:rsidRPr="00090E23">
              <w:rPr>
                <w:lang w:val="uk-UA"/>
              </w:rPr>
              <w:t xml:space="preserve">: </w:t>
            </w:r>
            <w:r w:rsidRPr="00090E23">
              <w:rPr>
                <w:lang w:val="uk-UA"/>
              </w:rPr>
              <w:t>Учебник / Под ред</w:t>
            </w:r>
            <w:r w:rsidR="009F1E30" w:rsidRPr="00090E23">
              <w:rPr>
                <w:lang w:val="uk-UA"/>
              </w:rPr>
              <w:t xml:space="preserve">.Г.И. </w:t>
            </w:r>
            <w:r w:rsidRPr="00090E23">
              <w:rPr>
                <w:lang w:val="uk-UA"/>
              </w:rPr>
              <w:t>Кравцовой</w:t>
            </w:r>
            <w:r w:rsidR="009F1E30" w:rsidRPr="00090E23">
              <w:rPr>
                <w:lang w:val="uk-UA"/>
              </w:rPr>
              <w:t xml:space="preserve"> - </w:t>
            </w:r>
            <w:r w:rsidRPr="00090E23">
              <w:rPr>
                <w:lang w:val="uk-UA"/>
              </w:rPr>
              <w:t>Мн</w:t>
            </w:r>
            <w:r w:rsidR="009F1E30" w:rsidRPr="00090E23">
              <w:rPr>
                <w:lang w:val="uk-UA"/>
              </w:rPr>
              <w:t xml:space="preserve">: </w:t>
            </w:r>
            <w:r w:rsidRPr="00090E23">
              <w:rPr>
                <w:lang w:val="uk-UA"/>
              </w:rPr>
              <w:t>БГЭУ, 2003</w:t>
            </w:r>
            <w:r w:rsidR="009F1E30" w:rsidRPr="00090E23">
              <w:rPr>
                <w:lang w:val="uk-UA"/>
              </w:rPr>
              <w:t xml:space="preserve">. </w:t>
            </w:r>
            <w:r w:rsidRPr="00090E23">
              <w:rPr>
                <w:lang w:val="uk-UA"/>
              </w:rPr>
              <w:t>с</w:t>
            </w:r>
            <w:r w:rsidR="009F1E30" w:rsidRPr="00090E23">
              <w:rPr>
                <w:lang w:val="uk-UA"/>
              </w:rPr>
              <w:t>.4</w:t>
            </w:r>
            <w:r w:rsidRPr="00090E23">
              <w:rPr>
                <w:lang w:val="uk-UA"/>
              </w:rPr>
              <w:t>43</w:t>
            </w:r>
          </w:p>
        </w:tc>
      </w:tr>
      <w:tr w:rsidR="00113578" w:rsidRPr="00090E23" w:rsidTr="00090E23">
        <w:trPr>
          <w:trHeight w:val="1024"/>
          <w:jc w:val="center"/>
        </w:trPr>
        <w:tc>
          <w:tcPr>
            <w:tcW w:w="588" w:type="dxa"/>
            <w:vMerge w:val="restart"/>
            <w:shd w:val="clear" w:color="auto" w:fill="auto"/>
          </w:tcPr>
          <w:p w:rsidR="00113578" w:rsidRPr="00090E23" w:rsidRDefault="00113578" w:rsidP="00F15463">
            <w:pPr>
              <w:pStyle w:val="afb"/>
              <w:rPr>
                <w:lang w:val="uk-UA"/>
              </w:rPr>
            </w:pPr>
            <w:r w:rsidRPr="00090E23">
              <w:rPr>
                <w:lang w:val="uk-UA"/>
              </w:rPr>
              <w:t>4</w:t>
            </w:r>
          </w:p>
        </w:tc>
        <w:tc>
          <w:tcPr>
            <w:tcW w:w="1532" w:type="dxa"/>
            <w:vMerge w:val="restart"/>
            <w:shd w:val="clear" w:color="auto" w:fill="auto"/>
          </w:tcPr>
          <w:p w:rsidR="00113578" w:rsidRPr="00090E23" w:rsidRDefault="00113578" w:rsidP="00F15463">
            <w:pPr>
              <w:pStyle w:val="afb"/>
              <w:rPr>
                <w:lang w:val="uk-UA"/>
              </w:rPr>
            </w:pPr>
            <w:r w:rsidRPr="00090E23">
              <w:rPr>
                <w:lang w:val="uk-UA"/>
              </w:rPr>
              <w:t>Світова валютна система</w:t>
            </w:r>
          </w:p>
        </w:tc>
        <w:tc>
          <w:tcPr>
            <w:tcW w:w="4138" w:type="dxa"/>
            <w:shd w:val="clear" w:color="auto" w:fill="auto"/>
          </w:tcPr>
          <w:p w:rsidR="00113578" w:rsidRPr="00090E23" w:rsidRDefault="00113578" w:rsidP="00F15463">
            <w:pPr>
              <w:pStyle w:val="afb"/>
              <w:rPr>
                <w:lang w:val="uk-UA"/>
              </w:rPr>
            </w:pPr>
            <w:r w:rsidRPr="00090E23">
              <w:rPr>
                <w:lang w:val="uk-UA"/>
              </w:rPr>
              <w:t>це спеціально розроблена державою і закріплена міжнародними договорами форма організації валютних відносин між всіма чи значною частиною держав світу</w:t>
            </w:r>
            <w:r w:rsidR="009F1E30" w:rsidRPr="00090E23">
              <w:rPr>
                <w:lang w:val="uk-UA"/>
              </w:rPr>
              <w:t xml:space="preserve">. </w:t>
            </w:r>
          </w:p>
        </w:tc>
        <w:tc>
          <w:tcPr>
            <w:tcW w:w="3136" w:type="dxa"/>
            <w:shd w:val="clear" w:color="auto" w:fill="auto"/>
          </w:tcPr>
          <w:p w:rsidR="00113578" w:rsidRPr="00090E23" w:rsidRDefault="00113578" w:rsidP="00F15463">
            <w:pPr>
              <w:pStyle w:val="afb"/>
              <w:rPr>
                <w:lang w:val="uk-UA"/>
              </w:rPr>
            </w:pPr>
            <w:r w:rsidRPr="00090E23">
              <w:rPr>
                <w:lang w:val="uk-UA"/>
              </w:rPr>
              <w:t>Иванов В</w:t>
            </w:r>
            <w:r w:rsidR="009F1E30" w:rsidRPr="00090E23">
              <w:rPr>
                <w:lang w:val="uk-UA"/>
              </w:rPr>
              <w:t xml:space="preserve">.М. </w:t>
            </w:r>
            <w:r w:rsidRPr="00090E23">
              <w:rPr>
                <w:lang w:val="uk-UA"/>
              </w:rPr>
              <w:t>Деньги и кредит</w:t>
            </w:r>
            <w:r w:rsidR="009F1E30" w:rsidRPr="00090E23">
              <w:rPr>
                <w:lang w:val="uk-UA"/>
              </w:rPr>
              <w:t xml:space="preserve">: </w:t>
            </w:r>
            <w:r w:rsidRPr="00090E23">
              <w:rPr>
                <w:lang w:val="uk-UA"/>
              </w:rPr>
              <w:t>Курс лекций</w:t>
            </w:r>
            <w:r w:rsidR="009F1E30" w:rsidRPr="00090E23">
              <w:rPr>
                <w:lang w:val="uk-UA"/>
              </w:rPr>
              <w:t xml:space="preserve"> - </w:t>
            </w:r>
            <w:r w:rsidRPr="00090E23">
              <w:rPr>
                <w:lang w:val="uk-UA"/>
              </w:rPr>
              <w:t>2-е изд</w:t>
            </w:r>
            <w:r w:rsidR="009F1E30" w:rsidRPr="00090E23">
              <w:rPr>
                <w:lang w:val="uk-UA"/>
              </w:rPr>
              <w:t>.,</w:t>
            </w:r>
            <w:r w:rsidRPr="00090E23">
              <w:rPr>
                <w:lang w:val="uk-UA"/>
              </w:rPr>
              <w:t xml:space="preserve"> стереотип</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МАУП, 2001</w:t>
            </w:r>
            <w:r w:rsidR="009F1E30" w:rsidRPr="00090E23">
              <w:rPr>
                <w:lang w:val="uk-UA"/>
              </w:rPr>
              <w:t xml:space="preserve">. </w:t>
            </w:r>
            <w:r w:rsidRPr="00090E23">
              <w:rPr>
                <w:lang w:val="uk-UA"/>
              </w:rPr>
              <w:t>с</w:t>
            </w:r>
            <w:r w:rsidR="009F1E30" w:rsidRPr="00090E23">
              <w:rPr>
                <w:lang w:val="uk-UA"/>
              </w:rPr>
              <w:t>.9</w:t>
            </w:r>
            <w:r w:rsidRPr="00090E23">
              <w:rPr>
                <w:lang w:val="uk-UA"/>
              </w:rPr>
              <w:t>8</w:t>
            </w:r>
          </w:p>
        </w:tc>
      </w:tr>
      <w:tr w:rsidR="00113578" w:rsidRPr="00090E23" w:rsidTr="00090E23">
        <w:trPr>
          <w:trHeight w:val="102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форма організації валютних відносин між усіма чи переважно більшістю країн світу, закріплена комплексом міжнародних угод та правил</w:t>
            </w:r>
          </w:p>
        </w:tc>
        <w:tc>
          <w:tcPr>
            <w:tcW w:w="3136" w:type="dxa"/>
            <w:shd w:val="clear" w:color="auto" w:fill="auto"/>
          </w:tcPr>
          <w:p w:rsidR="00113578" w:rsidRPr="00090E23" w:rsidRDefault="00113578" w:rsidP="00F15463">
            <w:pPr>
              <w:pStyle w:val="afb"/>
              <w:rPr>
                <w:lang w:val="uk-UA"/>
              </w:rPr>
            </w:pPr>
            <w:r w:rsidRPr="00090E23">
              <w:rPr>
                <w:lang w:val="uk-UA"/>
              </w:rPr>
              <w:t>Івасів Б</w:t>
            </w:r>
            <w:r w:rsidR="009F1E30" w:rsidRPr="00090E23">
              <w:rPr>
                <w:lang w:val="uk-UA"/>
              </w:rPr>
              <w:t xml:space="preserve">.С. </w:t>
            </w:r>
            <w:r w:rsidRPr="00090E23">
              <w:rPr>
                <w:lang w:val="uk-UA"/>
              </w:rPr>
              <w:t>Гроші та кредит</w:t>
            </w:r>
            <w:r w:rsidR="009F1E30" w:rsidRPr="00090E23">
              <w:rPr>
                <w:lang w:val="uk-UA"/>
              </w:rPr>
              <w:t xml:space="preserve">: </w:t>
            </w:r>
            <w:r w:rsidRPr="00090E23">
              <w:rPr>
                <w:lang w:val="uk-UA"/>
              </w:rPr>
              <w:t>Підручник</w:t>
            </w:r>
            <w:r w:rsidR="009F1E30" w:rsidRPr="00090E23">
              <w:rPr>
                <w:lang w:val="uk-UA"/>
              </w:rPr>
              <w:t xml:space="preserve"> - </w:t>
            </w:r>
            <w:r w:rsidRPr="00090E23">
              <w:rPr>
                <w:lang w:val="uk-UA"/>
              </w:rPr>
              <w:t>Тернопіль</w:t>
            </w:r>
            <w:r w:rsidR="009F1E30" w:rsidRPr="00090E23">
              <w:rPr>
                <w:lang w:val="uk-UA"/>
              </w:rPr>
              <w:t xml:space="preserve">: </w:t>
            </w:r>
            <w:r w:rsidRPr="00090E23">
              <w:rPr>
                <w:lang w:val="uk-UA"/>
              </w:rPr>
              <w:t>Карт-бланш, 2005</w:t>
            </w:r>
            <w:r w:rsidR="009F1E30" w:rsidRPr="00090E23">
              <w:rPr>
                <w:lang w:val="uk-UA"/>
              </w:rPr>
              <w:t xml:space="preserve">. </w:t>
            </w:r>
            <w:r w:rsidRPr="00090E23">
              <w:rPr>
                <w:lang w:val="uk-UA"/>
              </w:rPr>
              <w:t>с</w:t>
            </w:r>
            <w:r w:rsidR="009F1E30" w:rsidRPr="00090E23">
              <w:rPr>
                <w:lang w:val="uk-UA"/>
              </w:rPr>
              <w:t>.4</w:t>
            </w:r>
            <w:r w:rsidRPr="00090E23">
              <w:rPr>
                <w:lang w:val="uk-UA"/>
              </w:rPr>
              <w:t>51</w:t>
            </w:r>
          </w:p>
        </w:tc>
      </w:tr>
      <w:tr w:rsidR="00113578" w:rsidRPr="00090E23" w:rsidTr="00090E23">
        <w:trPr>
          <w:trHeight w:val="2049"/>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спеціально розроблена державами світу та закріплена міжнародними угодами форма реалізації валютних відносин, що включає сукупність способів, інструментів міждержавних органів, за допомогою яких здійснюється</w:t>
            </w:r>
            <w:r w:rsidR="009F1E30" w:rsidRPr="00090E23">
              <w:rPr>
                <w:lang w:val="uk-UA"/>
              </w:rPr>
              <w:t xml:space="preserve"> </w:t>
            </w:r>
            <w:r w:rsidRPr="00090E23">
              <w:rPr>
                <w:lang w:val="uk-UA"/>
              </w:rPr>
              <w:t>взаємний платіжно-розрахунковий обіг у межах світового господарства</w:t>
            </w:r>
          </w:p>
        </w:tc>
        <w:tc>
          <w:tcPr>
            <w:tcW w:w="3136" w:type="dxa"/>
            <w:shd w:val="clear" w:color="auto" w:fill="auto"/>
          </w:tcPr>
          <w:p w:rsidR="00113578" w:rsidRPr="00090E23" w:rsidRDefault="00113578" w:rsidP="00F15463">
            <w:pPr>
              <w:pStyle w:val="afb"/>
              <w:rPr>
                <w:lang w:val="uk-UA"/>
              </w:rPr>
            </w:pPr>
            <w:r w:rsidRPr="00090E23">
              <w:rPr>
                <w:lang w:val="uk-UA"/>
              </w:rPr>
              <w:t>Демківський А</w:t>
            </w:r>
            <w:r w:rsidR="009F1E30" w:rsidRPr="00090E23">
              <w:rPr>
                <w:lang w:val="uk-UA"/>
              </w:rPr>
              <w:t xml:space="preserve">.В. </w:t>
            </w:r>
            <w:r w:rsidRPr="00090E23">
              <w:rPr>
                <w:lang w:val="uk-UA"/>
              </w:rPr>
              <w:t>Гроші та кредит</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Дакок, 2003</w:t>
            </w:r>
            <w:r w:rsidR="009F1E30" w:rsidRPr="00090E23">
              <w:rPr>
                <w:lang w:val="uk-UA"/>
              </w:rPr>
              <w:t xml:space="preserve">. </w:t>
            </w:r>
            <w:r w:rsidRPr="00090E23">
              <w:rPr>
                <w:lang w:val="uk-UA"/>
              </w:rPr>
              <w:t>с</w:t>
            </w:r>
            <w:r w:rsidR="009F1E30" w:rsidRPr="00090E23">
              <w:rPr>
                <w:lang w:val="uk-UA"/>
              </w:rPr>
              <w:t>.2</w:t>
            </w:r>
            <w:r w:rsidRPr="00090E23">
              <w:rPr>
                <w:lang w:val="uk-UA"/>
              </w:rPr>
              <w:t>17</w:t>
            </w:r>
          </w:p>
        </w:tc>
      </w:tr>
      <w:tr w:rsidR="00113578" w:rsidRPr="00090E23" w:rsidTr="00090E23">
        <w:trPr>
          <w:trHeight w:val="102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форма організації міжнародних валютних відносин, які з</w:t>
            </w:r>
            <w:r w:rsidR="00B7250D" w:rsidRPr="00090E23">
              <w:rPr>
                <w:lang w:val="en-US"/>
              </w:rPr>
              <w:t>'</w:t>
            </w:r>
            <w:r w:rsidRPr="00090E23">
              <w:rPr>
                <w:lang w:val="uk-UA"/>
              </w:rPr>
              <w:t>явились в результаті еволюції світового господарства і закріплені міжнародними угодами</w:t>
            </w:r>
          </w:p>
        </w:tc>
        <w:tc>
          <w:tcPr>
            <w:tcW w:w="3136" w:type="dxa"/>
            <w:shd w:val="clear" w:color="auto" w:fill="auto"/>
          </w:tcPr>
          <w:p w:rsidR="00113578" w:rsidRPr="00090E23" w:rsidRDefault="00113578" w:rsidP="00F15463">
            <w:pPr>
              <w:pStyle w:val="afb"/>
              <w:rPr>
                <w:lang w:val="uk-UA"/>
              </w:rPr>
            </w:pPr>
            <w:r w:rsidRPr="00090E23">
              <w:rPr>
                <w:lang w:val="uk-UA"/>
              </w:rPr>
              <w:t>Деньги, кредит, банки</w:t>
            </w:r>
            <w:r w:rsidR="009F1E30" w:rsidRPr="00090E23">
              <w:rPr>
                <w:lang w:val="uk-UA"/>
              </w:rPr>
              <w:t xml:space="preserve">: </w:t>
            </w:r>
            <w:r w:rsidRPr="00090E23">
              <w:rPr>
                <w:lang w:val="uk-UA"/>
              </w:rPr>
              <w:t>Учебник / Под ред</w:t>
            </w:r>
            <w:r w:rsidR="009F1E30" w:rsidRPr="00090E23">
              <w:rPr>
                <w:lang w:val="uk-UA"/>
              </w:rPr>
              <w:t xml:space="preserve">.Г.И. </w:t>
            </w:r>
            <w:r w:rsidRPr="00090E23">
              <w:rPr>
                <w:lang w:val="uk-UA"/>
              </w:rPr>
              <w:t>Кравцовой</w:t>
            </w:r>
            <w:r w:rsidR="009F1E30" w:rsidRPr="00090E23">
              <w:rPr>
                <w:lang w:val="uk-UA"/>
              </w:rPr>
              <w:t xml:space="preserve"> - </w:t>
            </w:r>
            <w:r w:rsidRPr="00090E23">
              <w:rPr>
                <w:lang w:val="uk-UA"/>
              </w:rPr>
              <w:t>Мн</w:t>
            </w:r>
            <w:r w:rsidR="009F1E30" w:rsidRPr="00090E23">
              <w:rPr>
                <w:lang w:val="uk-UA"/>
              </w:rPr>
              <w:t xml:space="preserve">: </w:t>
            </w:r>
            <w:r w:rsidRPr="00090E23">
              <w:rPr>
                <w:lang w:val="uk-UA"/>
              </w:rPr>
              <w:t>БГЭУ, 2003</w:t>
            </w:r>
            <w:r w:rsidR="009F1E30" w:rsidRPr="00090E23">
              <w:rPr>
                <w:lang w:val="uk-UA"/>
              </w:rPr>
              <w:t xml:space="preserve">. </w:t>
            </w:r>
            <w:r w:rsidRPr="00090E23">
              <w:rPr>
                <w:lang w:val="uk-UA"/>
              </w:rPr>
              <w:t>с</w:t>
            </w:r>
            <w:r w:rsidR="009F1E30" w:rsidRPr="00090E23">
              <w:rPr>
                <w:lang w:val="uk-UA"/>
              </w:rPr>
              <w:t>.4</w:t>
            </w:r>
            <w:r w:rsidRPr="00090E23">
              <w:rPr>
                <w:lang w:val="uk-UA"/>
              </w:rPr>
              <w:t>43</w:t>
            </w:r>
          </w:p>
        </w:tc>
      </w:tr>
      <w:tr w:rsidR="00113578" w:rsidRPr="00090E23" w:rsidTr="00090E23">
        <w:trPr>
          <w:trHeight w:val="1024"/>
          <w:jc w:val="center"/>
        </w:trPr>
        <w:tc>
          <w:tcPr>
            <w:tcW w:w="588" w:type="dxa"/>
            <w:vMerge w:val="restart"/>
            <w:shd w:val="clear" w:color="auto" w:fill="auto"/>
          </w:tcPr>
          <w:p w:rsidR="00113578" w:rsidRPr="00090E23" w:rsidRDefault="00113578" w:rsidP="00F15463">
            <w:pPr>
              <w:pStyle w:val="afb"/>
              <w:rPr>
                <w:lang w:val="uk-UA"/>
              </w:rPr>
            </w:pPr>
            <w:r w:rsidRPr="00090E23">
              <w:rPr>
                <w:lang w:val="uk-UA"/>
              </w:rPr>
              <w:t>5</w:t>
            </w:r>
          </w:p>
        </w:tc>
        <w:tc>
          <w:tcPr>
            <w:tcW w:w="1532" w:type="dxa"/>
            <w:vMerge w:val="restart"/>
            <w:shd w:val="clear" w:color="auto" w:fill="auto"/>
          </w:tcPr>
          <w:p w:rsidR="00113578" w:rsidRPr="00090E23" w:rsidRDefault="00113578" w:rsidP="00F15463">
            <w:pPr>
              <w:pStyle w:val="afb"/>
              <w:rPr>
                <w:lang w:val="uk-UA"/>
              </w:rPr>
            </w:pPr>
            <w:r w:rsidRPr="00090E23">
              <w:rPr>
                <w:lang w:val="uk-UA"/>
              </w:rPr>
              <w:t>Національна валюта</w:t>
            </w:r>
          </w:p>
        </w:tc>
        <w:tc>
          <w:tcPr>
            <w:tcW w:w="4138" w:type="dxa"/>
            <w:shd w:val="clear" w:color="auto" w:fill="auto"/>
          </w:tcPr>
          <w:p w:rsidR="00113578" w:rsidRPr="00090E23" w:rsidRDefault="00113578" w:rsidP="00F15463">
            <w:pPr>
              <w:pStyle w:val="afb"/>
              <w:rPr>
                <w:lang w:val="uk-UA"/>
              </w:rPr>
            </w:pPr>
            <w:r w:rsidRPr="00090E23">
              <w:rPr>
                <w:lang w:val="uk-UA"/>
              </w:rPr>
              <w:t>грошова одиниця держави</w:t>
            </w:r>
          </w:p>
        </w:tc>
        <w:tc>
          <w:tcPr>
            <w:tcW w:w="3136" w:type="dxa"/>
            <w:shd w:val="clear" w:color="auto" w:fill="auto"/>
          </w:tcPr>
          <w:p w:rsidR="00113578" w:rsidRPr="00090E23" w:rsidRDefault="00113578" w:rsidP="00F15463">
            <w:pPr>
              <w:pStyle w:val="afb"/>
              <w:rPr>
                <w:lang w:val="uk-UA"/>
              </w:rPr>
            </w:pPr>
            <w:r w:rsidRPr="00090E23">
              <w:rPr>
                <w:lang w:val="uk-UA"/>
              </w:rPr>
              <w:t>Деньги, кредит, банки</w:t>
            </w:r>
            <w:r w:rsidR="009F1E30" w:rsidRPr="00090E23">
              <w:rPr>
                <w:lang w:val="uk-UA"/>
              </w:rPr>
              <w:t xml:space="preserve">: </w:t>
            </w:r>
            <w:r w:rsidRPr="00090E23">
              <w:rPr>
                <w:lang w:val="uk-UA"/>
              </w:rPr>
              <w:t>Учебник для вузов/ Под ред</w:t>
            </w:r>
            <w:r w:rsidR="009F1E30" w:rsidRPr="00090E23">
              <w:rPr>
                <w:lang w:val="uk-UA"/>
              </w:rPr>
              <w:t xml:space="preserve">. </w:t>
            </w:r>
            <w:r w:rsidRPr="00090E23">
              <w:rPr>
                <w:lang w:val="uk-UA"/>
              </w:rPr>
              <w:t>Е</w:t>
            </w:r>
            <w:r w:rsidR="009F1E30" w:rsidRPr="00090E23">
              <w:rPr>
                <w:lang w:val="uk-UA"/>
              </w:rPr>
              <w:t xml:space="preserve">.Ф. </w:t>
            </w:r>
            <w:r w:rsidRPr="00090E23">
              <w:rPr>
                <w:lang w:val="uk-UA"/>
              </w:rPr>
              <w:t>Жукова</w:t>
            </w:r>
            <w:r w:rsidR="009F1E30" w:rsidRPr="00090E23">
              <w:rPr>
                <w:lang w:val="uk-UA"/>
              </w:rPr>
              <w:t xml:space="preserve"> - </w:t>
            </w:r>
            <w:r w:rsidRPr="00090E23">
              <w:rPr>
                <w:lang w:val="uk-UA"/>
              </w:rPr>
              <w:t>М</w:t>
            </w:r>
            <w:r w:rsidR="009F1E30" w:rsidRPr="00090E23">
              <w:rPr>
                <w:lang w:val="uk-UA"/>
              </w:rPr>
              <w:t xml:space="preserve">: </w:t>
            </w:r>
            <w:r w:rsidRPr="00090E23">
              <w:rPr>
                <w:lang w:val="uk-UA"/>
              </w:rPr>
              <w:t>Юнити, 2002</w:t>
            </w:r>
            <w:r w:rsidR="009F1E30" w:rsidRPr="00090E23">
              <w:rPr>
                <w:lang w:val="uk-UA"/>
              </w:rPr>
              <w:t xml:space="preserve">. </w:t>
            </w:r>
            <w:r w:rsidRPr="00090E23">
              <w:rPr>
                <w:lang w:val="uk-UA"/>
              </w:rPr>
              <w:t>с</w:t>
            </w:r>
            <w:r w:rsidR="009F1E30" w:rsidRPr="00090E23">
              <w:rPr>
                <w:lang w:val="uk-UA"/>
              </w:rPr>
              <w:t>.7</w:t>
            </w:r>
            <w:r w:rsidRPr="00090E23">
              <w:rPr>
                <w:lang w:val="uk-UA"/>
              </w:rPr>
              <w:t>6</w:t>
            </w:r>
          </w:p>
        </w:tc>
      </w:tr>
      <w:tr w:rsidR="00113578" w:rsidRPr="00090E23" w:rsidTr="00090E23">
        <w:trPr>
          <w:trHeight w:val="768"/>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платіжний засіб певної держави, що емітується національною банківською системою</w:t>
            </w:r>
          </w:p>
        </w:tc>
        <w:tc>
          <w:tcPr>
            <w:tcW w:w="3136" w:type="dxa"/>
            <w:shd w:val="clear" w:color="auto" w:fill="auto"/>
          </w:tcPr>
          <w:p w:rsidR="00113578" w:rsidRPr="00090E23" w:rsidRDefault="00113578" w:rsidP="00F15463">
            <w:pPr>
              <w:pStyle w:val="afb"/>
              <w:rPr>
                <w:lang w:val="uk-UA"/>
              </w:rPr>
            </w:pPr>
            <w:r w:rsidRPr="00090E23">
              <w:rPr>
                <w:lang w:val="uk-UA"/>
              </w:rPr>
              <w:t>Івасів Б</w:t>
            </w:r>
            <w:r w:rsidR="009F1E30" w:rsidRPr="00090E23">
              <w:rPr>
                <w:lang w:val="uk-UA"/>
              </w:rPr>
              <w:t xml:space="preserve">.С. </w:t>
            </w:r>
            <w:r w:rsidRPr="00090E23">
              <w:rPr>
                <w:lang w:val="uk-UA"/>
              </w:rPr>
              <w:t>Гроші та кредит</w:t>
            </w:r>
            <w:r w:rsidR="009F1E30" w:rsidRPr="00090E23">
              <w:rPr>
                <w:lang w:val="uk-UA"/>
              </w:rPr>
              <w:t xml:space="preserve">: </w:t>
            </w:r>
            <w:r w:rsidRPr="00090E23">
              <w:rPr>
                <w:lang w:val="uk-UA"/>
              </w:rPr>
              <w:t>Підручник</w:t>
            </w:r>
            <w:r w:rsidR="009F1E30" w:rsidRPr="00090E23">
              <w:rPr>
                <w:lang w:val="uk-UA"/>
              </w:rPr>
              <w:t xml:space="preserve"> - </w:t>
            </w:r>
            <w:r w:rsidRPr="00090E23">
              <w:rPr>
                <w:lang w:val="uk-UA"/>
              </w:rPr>
              <w:t>Тернопіль</w:t>
            </w:r>
            <w:r w:rsidR="009F1E30" w:rsidRPr="00090E23">
              <w:rPr>
                <w:lang w:val="uk-UA"/>
              </w:rPr>
              <w:t xml:space="preserve">: </w:t>
            </w:r>
            <w:r w:rsidRPr="00090E23">
              <w:rPr>
                <w:lang w:val="uk-UA"/>
              </w:rPr>
              <w:t>Карт-бланш, 2005</w:t>
            </w:r>
            <w:r w:rsidR="009F1E30" w:rsidRPr="00090E23">
              <w:rPr>
                <w:lang w:val="uk-UA"/>
              </w:rPr>
              <w:t xml:space="preserve">. </w:t>
            </w:r>
            <w:r w:rsidRPr="00090E23">
              <w:rPr>
                <w:lang w:val="uk-UA"/>
              </w:rPr>
              <w:t>с</w:t>
            </w:r>
            <w:r w:rsidR="009F1E30" w:rsidRPr="00090E23">
              <w:rPr>
                <w:lang w:val="uk-UA"/>
              </w:rPr>
              <w:t>.4</w:t>
            </w:r>
            <w:r w:rsidRPr="00090E23">
              <w:rPr>
                <w:lang w:val="uk-UA"/>
              </w:rPr>
              <w:t>45</w:t>
            </w:r>
          </w:p>
        </w:tc>
      </w:tr>
      <w:tr w:rsidR="00113578" w:rsidRPr="00090E23" w:rsidTr="00090E23">
        <w:trPr>
          <w:trHeight w:val="768"/>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грошова одиниця країни, склад її купюр та характер емісії</w:t>
            </w:r>
          </w:p>
        </w:tc>
        <w:tc>
          <w:tcPr>
            <w:tcW w:w="3136" w:type="dxa"/>
            <w:shd w:val="clear" w:color="auto" w:fill="auto"/>
          </w:tcPr>
          <w:p w:rsidR="00113578" w:rsidRPr="00090E23" w:rsidRDefault="00113578" w:rsidP="00F15463">
            <w:pPr>
              <w:pStyle w:val="afb"/>
              <w:rPr>
                <w:lang w:val="uk-UA"/>
              </w:rPr>
            </w:pPr>
            <w:r w:rsidRPr="00090E23">
              <w:rPr>
                <w:lang w:val="uk-UA"/>
              </w:rPr>
              <w:t>Демківський А</w:t>
            </w:r>
            <w:r w:rsidR="009F1E30" w:rsidRPr="00090E23">
              <w:rPr>
                <w:lang w:val="uk-UA"/>
              </w:rPr>
              <w:t xml:space="preserve">.В. </w:t>
            </w:r>
            <w:r w:rsidRPr="00090E23">
              <w:rPr>
                <w:lang w:val="uk-UA"/>
              </w:rPr>
              <w:t>Гроші та кредит</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Дакок, 2003</w:t>
            </w:r>
            <w:r w:rsidR="009F1E30" w:rsidRPr="00090E23">
              <w:rPr>
                <w:lang w:val="uk-UA"/>
              </w:rPr>
              <w:t xml:space="preserve">. </w:t>
            </w:r>
            <w:r w:rsidRPr="00090E23">
              <w:rPr>
                <w:lang w:val="uk-UA"/>
              </w:rPr>
              <w:t>с</w:t>
            </w:r>
            <w:r w:rsidR="009F1E30" w:rsidRPr="00090E23">
              <w:rPr>
                <w:lang w:val="uk-UA"/>
              </w:rPr>
              <w:t>. 20</w:t>
            </w:r>
            <w:r w:rsidRPr="00090E23">
              <w:rPr>
                <w:lang w:val="uk-UA"/>
              </w:rPr>
              <w:t>1</w:t>
            </w:r>
          </w:p>
        </w:tc>
      </w:tr>
      <w:tr w:rsidR="00113578" w:rsidRPr="00090E23" w:rsidTr="00090E23">
        <w:trPr>
          <w:trHeight w:val="1280"/>
          <w:jc w:val="center"/>
        </w:trPr>
        <w:tc>
          <w:tcPr>
            <w:tcW w:w="588" w:type="dxa"/>
            <w:vMerge w:val="restart"/>
            <w:shd w:val="clear" w:color="auto" w:fill="auto"/>
          </w:tcPr>
          <w:p w:rsidR="00113578" w:rsidRPr="00090E23" w:rsidRDefault="00113578" w:rsidP="00F15463">
            <w:pPr>
              <w:pStyle w:val="afb"/>
              <w:rPr>
                <w:lang w:val="uk-UA"/>
              </w:rPr>
            </w:pPr>
            <w:r w:rsidRPr="00090E23">
              <w:rPr>
                <w:lang w:val="uk-UA"/>
              </w:rPr>
              <w:t>6</w:t>
            </w:r>
          </w:p>
        </w:tc>
        <w:tc>
          <w:tcPr>
            <w:tcW w:w="1532" w:type="dxa"/>
            <w:vMerge w:val="restart"/>
            <w:shd w:val="clear" w:color="auto" w:fill="auto"/>
          </w:tcPr>
          <w:p w:rsidR="00113578" w:rsidRPr="00090E23" w:rsidRDefault="00113578" w:rsidP="00F15463">
            <w:pPr>
              <w:pStyle w:val="afb"/>
              <w:rPr>
                <w:lang w:val="uk-UA"/>
              </w:rPr>
            </w:pPr>
            <w:r w:rsidRPr="00090E23">
              <w:rPr>
                <w:lang w:val="uk-UA"/>
              </w:rPr>
              <w:t>Платіжний баланс</w:t>
            </w:r>
          </w:p>
        </w:tc>
        <w:tc>
          <w:tcPr>
            <w:tcW w:w="4138" w:type="dxa"/>
            <w:shd w:val="clear" w:color="auto" w:fill="auto"/>
          </w:tcPr>
          <w:p w:rsidR="00113578" w:rsidRPr="00090E23" w:rsidRDefault="00113578" w:rsidP="00F15463">
            <w:pPr>
              <w:pStyle w:val="afb"/>
              <w:rPr>
                <w:lang w:val="uk-UA"/>
              </w:rPr>
            </w:pPr>
            <w:r w:rsidRPr="00090E23">
              <w:rPr>
                <w:lang w:val="uk-UA"/>
              </w:rPr>
              <w:t>це співвідношення між економічними суб</w:t>
            </w:r>
            <w:r w:rsidR="007E37B0" w:rsidRPr="00090E23">
              <w:rPr>
                <w:lang w:val="uk-UA"/>
              </w:rPr>
              <w:t>’</w:t>
            </w:r>
            <w:r w:rsidRPr="00090E23">
              <w:rPr>
                <w:lang w:val="uk-UA"/>
              </w:rPr>
              <w:t>єктами даної країни в інших країнах, та надходженнями, які одержані ними з інших країн за певний період</w:t>
            </w:r>
            <w:r w:rsidR="009F1E30" w:rsidRPr="00090E23">
              <w:rPr>
                <w:lang w:val="uk-UA"/>
              </w:rPr>
              <w:t xml:space="preserve"> (</w:t>
            </w:r>
            <w:r w:rsidRPr="00090E23">
              <w:rPr>
                <w:lang w:val="uk-UA"/>
              </w:rPr>
              <w:t>квартал, рік</w:t>
            </w:r>
            <w:r w:rsidR="009F1E30" w:rsidRPr="00090E23">
              <w:rPr>
                <w:lang w:val="uk-UA"/>
              </w:rPr>
              <w:t xml:space="preserve">) </w:t>
            </w:r>
          </w:p>
        </w:tc>
        <w:tc>
          <w:tcPr>
            <w:tcW w:w="3136" w:type="dxa"/>
            <w:shd w:val="clear" w:color="auto" w:fill="auto"/>
          </w:tcPr>
          <w:p w:rsidR="00113578" w:rsidRPr="00090E23" w:rsidRDefault="00113578" w:rsidP="00F15463">
            <w:pPr>
              <w:pStyle w:val="afb"/>
              <w:rPr>
                <w:lang w:val="uk-UA"/>
              </w:rPr>
            </w:pPr>
            <w:r w:rsidRPr="00090E23">
              <w:rPr>
                <w:lang w:val="uk-UA"/>
              </w:rPr>
              <w:t>Івасів Б</w:t>
            </w:r>
            <w:r w:rsidR="009F1E30" w:rsidRPr="00090E23">
              <w:rPr>
                <w:lang w:val="uk-UA"/>
              </w:rPr>
              <w:t xml:space="preserve">.С. </w:t>
            </w:r>
            <w:r w:rsidRPr="00090E23">
              <w:rPr>
                <w:lang w:val="uk-UA"/>
              </w:rPr>
              <w:t>Гроші та кредит</w:t>
            </w:r>
            <w:r w:rsidR="009F1E30" w:rsidRPr="00090E23">
              <w:rPr>
                <w:lang w:val="uk-UA"/>
              </w:rPr>
              <w:t xml:space="preserve">: </w:t>
            </w:r>
            <w:r w:rsidRPr="00090E23">
              <w:rPr>
                <w:lang w:val="uk-UA"/>
              </w:rPr>
              <w:t>Підручник</w:t>
            </w:r>
            <w:r w:rsidR="009F1E30" w:rsidRPr="00090E23">
              <w:rPr>
                <w:lang w:val="uk-UA"/>
              </w:rPr>
              <w:t xml:space="preserve"> - </w:t>
            </w:r>
            <w:r w:rsidRPr="00090E23">
              <w:rPr>
                <w:lang w:val="uk-UA"/>
              </w:rPr>
              <w:t>Тернопіль</w:t>
            </w:r>
            <w:r w:rsidR="009F1E30" w:rsidRPr="00090E23">
              <w:rPr>
                <w:lang w:val="uk-UA"/>
              </w:rPr>
              <w:t xml:space="preserve">: </w:t>
            </w:r>
            <w:r w:rsidRPr="00090E23">
              <w:rPr>
                <w:lang w:val="uk-UA"/>
              </w:rPr>
              <w:t>Карт-бланш, 2005</w:t>
            </w:r>
            <w:r w:rsidR="009F1E30" w:rsidRPr="00090E23">
              <w:rPr>
                <w:lang w:val="uk-UA"/>
              </w:rPr>
              <w:t xml:space="preserve">. </w:t>
            </w:r>
            <w:r w:rsidRPr="00090E23">
              <w:rPr>
                <w:lang w:val="uk-UA"/>
              </w:rPr>
              <w:t>с</w:t>
            </w:r>
            <w:r w:rsidR="009F1E30" w:rsidRPr="00090E23">
              <w:rPr>
                <w:lang w:val="uk-UA"/>
              </w:rPr>
              <w:t>.4</w:t>
            </w:r>
            <w:r w:rsidRPr="00090E23">
              <w:rPr>
                <w:lang w:val="uk-UA"/>
              </w:rPr>
              <w:t>76</w:t>
            </w:r>
          </w:p>
        </w:tc>
      </w:tr>
      <w:tr w:rsidR="00113578" w:rsidRPr="00090E23" w:rsidTr="00090E23">
        <w:trPr>
          <w:trHeight w:val="102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це співвідношення суми платежів, зроблених даною країною за кордоном</w:t>
            </w:r>
            <w:r w:rsidR="009F1E30" w:rsidRPr="00090E23">
              <w:rPr>
                <w:lang w:val="uk-UA"/>
              </w:rPr>
              <w:t xml:space="preserve">, </w:t>
            </w:r>
            <w:r w:rsidRPr="00090E23">
              <w:rPr>
                <w:lang w:val="uk-UA"/>
              </w:rPr>
              <w:t>та надходжень</w:t>
            </w:r>
            <w:r w:rsidR="009F1E30" w:rsidRPr="00090E23">
              <w:rPr>
                <w:lang w:val="uk-UA"/>
              </w:rPr>
              <w:t xml:space="preserve">, </w:t>
            </w:r>
            <w:r w:rsidRPr="00090E23">
              <w:rPr>
                <w:lang w:val="uk-UA"/>
              </w:rPr>
              <w:t>одержаних нею з інших країн за певний період</w:t>
            </w:r>
            <w:r w:rsidR="009F1E30" w:rsidRPr="00090E23">
              <w:rPr>
                <w:lang w:val="uk-UA"/>
              </w:rPr>
              <w:t xml:space="preserve"> (</w:t>
            </w:r>
            <w:r w:rsidRPr="00090E23">
              <w:rPr>
                <w:lang w:val="uk-UA"/>
              </w:rPr>
              <w:t>квартал, рік</w:t>
            </w:r>
            <w:r w:rsidR="009F1E30" w:rsidRPr="00090E23">
              <w:rPr>
                <w:lang w:val="uk-UA"/>
              </w:rPr>
              <w:t xml:space="preserve">) </w:t>
            </w:r>
          </w:p>
        </w:tc>
        <w:tc>
          <w:tcPr>
            <w:tcW w:w="3136" w:type="dxa"/>
            <w:shd w:val="clear" w:color="auto" w:fill="auto"/>
          </w:tcPr>
          <w:p w:rsidR="00113578" w:rsidRPr="00090E23" w:rsidRDefault="00113578" w:rsidP="00F15463">
            <w:pPr>
              <w:pStyle w:val="afb"/>
              <w:rPr>
                <w:lang w:val="uk-UA"/>
              </w:rPr>
            </w:pPr>
            <w:r w:rsidRPr="00090E23">
              <w:rPr>
                <w:lang w:val="uk-UA"/>
              </w:rPr>
              <w:t>Деньги, кредит, банки</w:t>
            </w:r>
            <w:r w:rsidR="009F1E30" w:rsidRPr="00090E23">
              <w:rPr>
                <w:lang w:val="uk-UA"/>
              </w:rPr>
              <w:t xml:space="preserve">: </w:t>
            </w:r>
            <w:r w:rsidRPr="00090E23">
              <w:rPr>
                <w:lang w:val="uk-UA"/>
              </w:rPr>
              <w:t>Учебник для вузов/ Под ред</w:t>
            </w:r>
            <w:r w:rsidR="009F1E30" w:rsidRPr="00090E23">
              <w:rPr>
                <w:lang w:val="uk-UA"/>
              </w:rPr>
              <w:t xml:space="preserve">. </w:t>
            </w:r>
            <w:r w:rsidRPr="00090E23">
              <w:rPr>
                <w:lang w:val="uk-UA"/>
              </w:rPr>
              <w:t>Е</w:t>
            </w:r>
            <w:r w:rsidR="009F1E30" w:rsidRPr="00090E23">
              <w:rPr>
                <w:lang w:val="uk-UA"/>
              </w:rPr>
              <w:t xml:space="preserve">.Ф. </w:t>
            </w:r>
            <w:r w:rsidRPr="00090E23">
              <w:rPr>
                <w:lang w:val="uk-UA"/>
              </w:rPr>
              <w:t>Жукова</w:t>
            </w:r>
            <w:r w:rsidR="009F1E30" w:rsidRPr="00090E23">
              <w:rPr>
                <w:lang w:val="uk-UA"/>
              </w:rPr>
              <w:t xml:space="preserve"> - </w:t>
            </w:r>
            <w:r w:rsidRPr="00090E23">
              <w:rPr>
                <w:lang w:val="uk-UA"/>
              </w:rPr>
              <w:t>М</w:t>
            </w:r>
            <w:r w:rsidR="009F1E30" w:rsidRPr="00090E23">
              <w:rPr>
                <w:lang w:val="uk-UA"/>
              </w:rPr>
              <w:t xml:space="preserve">: </w:t>
            </w:r>
            <w:r w:rsidRPr="00090E23">
              <w:rPr>
                <w:lang w:val="uk-UA"/>
              </w:rPr>
              <w:t>Юнити, 2002</w:t>
            </w:r>
            <w:r w:rsidR="009F1E30" w:rsidRPr="00090E23">
              <w:rPr>
                <w:lang w:val="uk-UA"/>
              </w:rPr>
              <w:t xml:space="preserve">. </w:t>
            </w:r>
            <w:r w:rsidRPr="00090E23">
              <w:rPr>
                <w:lang w:val="uk-UA"/>
              </w:rPr>
              <w:t>с</w:t>
            </w:r>
            <w:r w:rsidR="009F1E30" w:rsidRPr="00090E23">
              <w:rPr>
                <w:lang w:val="uk-UA"/>
              </w:rPr>
              <w:t>.9</w:t>
            </w:r>
            <w:r w:rsidRPr="00090E23">
              <w:rPr>
                <w:lang w:val="uk-UA"/>
              </w:rPr>
              <w:t>5</w:t>
            </w:r>
          </w:p>
        </w:tc>
      </w:tr>
      <w:tr w:rsidR="00113578" w:rsidRPr="00090E23" w:rsidTr="00090E23">
        <w:trPr>
          <w:trHeight w:val="1024"/>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кількісне та якісне виразне співвідношення всієї сукупності надходжень і платежів за кордон за певний період часу</w:t>
            </w:r>
            <w:r w:rsidR="009F1E30" w:rsidRPr="00090E23">
              <w:rPr>
                <w:lang w:val="uk-UA"/>
              </w:rPr>
              <w:t xml:space="preserve">. </w:t>
            </w:r>
          </w:p>
        </w:tc>
        <w:tc>
          <w:tcPr>
            <w:tcW w:w="3136" w:type="dxa"/>
            <w:shd w:val="clear" w:color="auto" w:fill="auto"/>
          </w:tcPr>
          <w:p w:rsidR="00113578" w:rsidRPr="00090E23" w:rsidRDefault="00113578" w:rsidP="00F15463">
            <w:pPr>
              <w:pStyle w:val="afb"/>
              <w:rPr>
                <w:lang w:val="uk-UA"/>
              </w:rPr>
            </w:pPr>
            <w:r w:rsidRPr="00090E23">
              <w:rPr>
                <w:lang w:val="uk-UA"/>
              </w:rPr>
              <w:t>Демківський А</w:t>
            </w:r>
            <w:r w:rsidR="009F1E30" w:rsidRPr="00090E23">
              <w:rPr>
                <w:lang w:val="uk-UA"/>
              </w:rPr>
              <w:t xml:space="preserve">.В. </w:t>
            </w:r>
            <w:r w:rsidRPr="00090E23">
              <w:rPr>
                <w:lang w:val="uk-UA"/>
              </w:rPr>
              <w:t>Гроші та кредит</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Дакок, 2003</w:t>
            </w:r>
            <w:r w:rsidR="009F1E30" w:rsidRPr="00090E23">
              <w:rPr>
                <w:lang w:val="uk-UA"/>
              </w:rPr>
              <w:t xml:space="preserve">. </w:t>
            </w:r>
            <w:r w:rsidRPr="00090E23">
              <w:rPr>
                <w:lang w:val="uk-UA"/>
              </w:rPr>
              <w:t>с</w:t>
            </w:r>
            <w:r w:rsidR="009F1E30" w:rsidRPr="00090E23">
              <w:rPr>
                <w:lang w:val="uk-UA"/>
              </w:rPr>
              <w:t>.2</w:t>
            </w:r>
            <w:r w:rsidRPr="00090E23">
              <w:rPr>
                <w:lang w:val="uk-UA"/>
              </w:rPr>
              <w:t>19</w:t>
            </w:r>
          </w:p>
        </w:tc>
      </w:tr>
      <w:tr w:rsidR="00113578" w:rsidRPr="00090E23" w:rsidTr="00090E23">
        <w:trPr>
          <w:trHeight w:val="768"/>
          <w:jc w:val="center"/>
        </w:trPr>
        <w:tc>
          <w:tcPr>
            <w:tcW w:w="588" w:type="dxa"/>
            <w:vMerge w:val="restart"/>
            <w:shd w:val="clear" w:color="auto" w:fill="auto"/>
          </w:tcPr>
          <w:p w:rsidR="00113578" w:rsidRPr="00090E23" w:rsidRDefault="00113578" w:rsidP="00F15463">
            <w:pPr>
              <w:pStyle w:val="afb"/>
              <w:rPr>
                <w:lang w:val="uk-UA"/>
              </w:rPr>
            </w:pPr>
            <w:r w:rsidRPr="00090E23">
              <w:rPr>
                <w:lang w:val="uk-UA"/>
              </w:rPr>
              <w:t>7</w:t>
            </w:r>
          </w:p>
        </w:tc>
        <w:tc>
          <w:tcPr>
            <w:tcW w:w="1532" w:type="dxa"/>
            <w:vMerge w:val="restart"/>
            <w:shd w:val="clear" w:color="auto" w:fill="auto"/>
          </w:tcPr>
          <w:p w:rsidR="00113578" w:rsidRPr="00090E23" w:rsidRDefault="00113578" w:rsidP="00F15463">
            <w:pPr>
              <w:pStyle w:val="afb"/>
              <w:rPr>
                <w:lang w:val="uk-UA"/>
              </w:rPr>
            </w:pPr>
            <w:r w:rsidRPr="00090E23">
              <w:rPr>
                <w:lang w:val="uk-UA"/>
              </w:rPr>
              <w:t>Валютний ринок</w:t>
            </w:r>
          </w:p>
        </w:tc>
        <w:tc>
          <w:tcPr>
            <w:tcW w:w="4138" w:type="dxa"/>
            <w:shd w:val="clear" w:color="auto" w:fill="auto"/>
          </w:tcPr>
          <w:p w:rsidR="00113578" w:rsidRPr="00090E23" w:rsidRDefault="00113578" w:rsidP="00F15463">
            <w:pPr>
              <w:pStyle w:val="afb"/>
              <w:rPr>
                <w:lang w:val="uk-UA"/>
              </w:rPr>
            </w:pPr>
            <w:r w:rsidRPr="00090E23">
              <w:rPr>
                <w:lang w:val="uk-UA"/>
              </w:rPr>
              <w:t>система економічних відносин, пов</w:t>
            </w:r>
            <w:r w:rsidR="00B7250D" w:rsidRPr="00090E23">
              <w:rPr>
                <w:lang w:val="en-US"/>
              </w:rPr>
              <w:t>'</w:t>
            </w:r>
            <w:r w:rsidRPr="00090E23">
              <w:rPr>
                <w:lang w:val="uk-UA"/>
              </w:rPr>
              <w:t>язаних з операціями купівлі-продажу іноземної валюти та інших валютних цінностей</w:t>
            </w:r>
          </w:p>
        </w:tc>
        <w:tc>
          <w:tcPr>
            <w:tcW w:w="3136" w:type="dxa"/>
            <w:shd w:val="clear" w:color="auto" w:fill="auto"/>
          </w:tcPr>
          <w:p w:rsidR="00113578" w:rsidRPr="00090E23" w:rsidRDefault="00113578" w:rsidP="00F15463">
            <w:pPr>
              <w:pStyle w:val="afb"/>
              <w:rPr>
                <w:lang w:val="uk-UA"/>
              </w:rPr>
            </w:pPr>
            <w:r w:rsidRPr="00090E23">
              <w:rPr>
                <w:lang w:val="uk-UA"/>
              </w:rPr>
              <w:t>Івасів Б</w:t>
            </w:r>
            <w:r w:rsidR="009F1E30" w:rsidRPr="00090E23">
              <w:rPr>
                <w:lang w:val="uk-UA"/>
              </w:rPr>
              <w:t xml:space="preserve">.С. </w:t>
            </w:r>
            <w:r w:rsidRPr="00090E23">
              <w:rPr>
                <w:lang w:val="uk-UA"/>
              </w:rPr>
              <w:t>Гроші та кредит</w:t>
            </w:r>
            <w:r w:rsidR="009F1E30" w:rsidRPr="00090E23">
              <w:rPr>
                <w:lang w:val="uk-UA"/>
              </w:rPr>
              <w:t xml:space="preserve">: </w:t>
            </w:r>
            <w:r w:rsidRPr="00090E23">
              <w:rPr>
                <w:lang w:val="uk-UA"/>
              </w:rPr>
              <w:t>Підручник</w:t>
            </w:r>
            <w:r w:rsidR="009F1E30" w:rsidRPr="00090E23">
              <w:rPr>
                <w:lang w:val="uk-UA"/>
              </w:rPr>
              <w:t xml:space="preserve"> - </w:t>
            </w:r>
            <w:r w:rsidRPr="00090E23">
              <w:rPr>
                <w:lang w:val="uk-UA"/>
              </w:rPr>
              <w:t>Тернопіль</w:t>
            </w:r>
            <w:r w:rsidR="009F1E30" w:rsidRPr="00090E23">
              <w:rPr>
                <w:lang w:val="uk-UA"/>
              </w:rPr>
              <w:t xml:space="preserve">: </w:t>
            </w:r>
            <w:r w:rsidRPr="00090E23">
              <w:rPr>
                <w:lang w:val="uk-UA"/>
              </w:rPr>
              <w:t>Карт-бланш, 2005</w:t>
            </w:r>
            <w:r w:rsidR="009F1E30" w:rsidRPr="00090E23">
              <w:rPr>
                <w:lang w:val="uk-UA"/>
              </w:rPr>
              <w:t xml:space="preserve">. </w:t>
            </w:r>
            <w:r w:rsidRPr="00090E23">
              <w:rPr>
                <w:lang w:val="uk-UA"/>
              </w:rPr>
              <w:t>с</w:t>
            </w:r>
            <w:r w:rsidR="009F1E30" w:rsidRPr="00090E23">
              <w:rPr>
                <w:lang w:val="uk-UA"/>
              </w:rPr>
              <w:t>.4</w:t>
            </w:r>
            <w:r w:rsidRPr="00090E23">
              <w:rPr>
                <w:lang w:val="uk-UA"/>
              </w:rPr>
              <w:t>83</w:t>
            </w:r>
          </w:p>
        </w:tc>
      </w:tr>
      <w:tr w:rsidR="00113578" w:rsidRPr="00090E23" w:rsidTr="00090E23">
        <w:trPr>
          <w:trHeight w:val="1280"/>
          <w:jc w:val="center"/>
        </w:trPr>
        <w:tc>
          <w:tcPr>
            <w:tcW w:w="588" w:type="dxa"/>
            <w:vMerge/>
            <w:shd w:val="clear" w:color="auto" w:fill="auto"/>
          </w:tcPr>
          <w:p w:rsidR="00113578" w:rsidRPr="00090E23" w:rsidRDefault="00113578" w:rsidP="00F15463">
            <w:pPr>
              <w:pStyle w:val="afb"/>
              <w:rPr>
                <w:lang w:val="uk-UA"/>
              </w:rPr>
            </w:pPr>
          </w:p>
        </w:tc>
        <w:tc>
          <w:tcPr>
            <w:tcW w:w="1532" w:type="dxa"/>
            <w:vMerge/>
            <w:shd w:val="clear" w:color="auto" w:fill="auto"/>
          </w:tcPr>
          <w:p w:rsidR="00113578" w:rsidRPr="00090E23" w:rsidRDefault="00113578" w:rsidP="00F15463">
            <w:pPr>
              <w:pStyle w:val="afb"/>
              <w:rPr>
                <w:lang w:val="uk-UA"/>
              </w:rPr>
            </w:pPr>
          </w:p>
        </w:tc>
        <w:tc>
          <w:tcPr>
            <w:tcW w:w="4138" w:type="dxa"/>
            <w:shd w:val="clear" w:color="auto" w:fill="auto"/>
          </w:tcPr>
          <w:p w:rsidR="00113578" w:rsidRPr="00090E23" w:rsidRDefault="00113578" w:rsidP="00F15463">
            <w:pPr>
              <w:pStyle w:val="afb"/>
              <w:rPr>
                <w:lang w:val="uk-UA"/>
              </w:rPr>
            </w:pPr>
            <w:r w:rsidRPr="00090E23">
              <w:rPr>
                <w:lang w:val="uk-UA"/>
              </w:rPr>
              <w:t>сукупність обмінних та депозитних операцій в іноземних валютах, які здійснюються між юридичними та фізичн</w:t>
            </w:r>
            <w:r w:rsidR="00B7250D" w:rsidRPr="00090E23">
              <w:rPr>
                <w:lang w:val="uk-UA"/>
              </w:rPr>
              <w:t>ими особами за ринковим курсом а</w:t>
            </w:r>
            <w:r w:rsidRPr="00090E23">
              <w:rPr>
                <w:lang w:val="uk-UA"/>
              </w:rPr>
              <w:t>бо процентною ставкою</w:t>
            </w:r>
          </w:p>
        </w:tc>
        <w:tc>
          <w:tcPr>
            <w:tcW w:w="3136" w:type="dxa"/>
            <w:shd w:val="clear" w:color="auto" w:fill="auto"/>
          </w:tcPr>
          <w:p w:rsidR="00113578" w:rsidRPr="00090E23" w:rsidRDefault="00113578" w:rsidP="00F15463">
            <w:pPr>
              <w:pStyle w:val="afb"/>
              <w:rPr>
                <w:lang w:val="uk-UA"/>
              </w:rPr>
            </w:pPr>
            <w:r w:rsidRPr="00090E23">
              <w:rPr>
                <w:lang w:val="uk-UA"/>
              </w:rPr>
              <w:t>Демківський А</w:t>
            </w:r>
            <w:r w:rsidR="009F1E30" w:rsidRPr="00090E23">
              <w:rPr>
                <w:lang w:val="uk-UA"/>
              </w:rPr>
              <w:t xml:space="preserve">.В. </w:t>
            </w:r>
            <w:r w:rsidRPr="00090E23">
              <w:rPr>
                <w:lang w:val="uk-UA"/>
              </w:rPr>
              <w:t>Гроші та кредит</w:t>
            </w:r>
            <w:r w:rsidR="009F1E30" w:rsidRPr="00090E23">
              <w:rPr>
                <w:lang w:val="uk-UA"/>
              </w:rPr>
              <w:t xml:space="preserve">. - </w:t>
            </w:r>
            <w:r w:rsidRPr="00090E23">
              <w:rPr>
                <w:lang w:val="uk-UA"/>
              </w:rPr>
              <w:t>К</w:t>
            </w:r>
            <w:r w:rsidR="009F1E30" w:rsidRPr="00090E23">
              <w:rPr>
                <w:lang w:val="uk-UA"/>
              </w:rPr>
              <w:t xml:space="preserve">: </w:t>
            </w:r>
            <w:r w:rsidRPr="00090E23">
              <w:rPr>
                <w:lang w:val="uk-UA"/>
              </w:rPr>
              <w:t>Дакок, 2003</w:t>
            </w:r>
            <w:r w:rsidR="009F1E30" w:rsidRPr="00090E23">
              <w:rPr>
                <w:lang w:val="uk-UA"/>
              </w:rPr>
              <w:t xml:space="preserve">. </w:t>
            </w:r>
            <w:r w:rsidRPr="00090E23">
              <w:rPr>
                <w:lang w:val="uk-UA"/>
              </w:rPr>
              <w:t>с</w:t>
            </w:r>
            <w:r w:rsidR="009F1E30" w:rsidRPr="00090E23">
              <w:rPr>
                <w:lang w:val="uk-UA"/>
              </w:rPr>
              <w:t>.2</w:t>
            </w:r>
            <w:r w:rsidRPr="00090E23">
              <w:rPr>
                <w:lang w:val="uk-UA"/>
              </w:rPr>
              <w:t>16</w:t>
            </w:r>
          </w:p>
        </w:tc>
      </w:tr>
      <w:tr w:rsidR="007E37B0" w:rsidRPr="00090E23" w:rsidTr="00090E23">
        <w:trPr>
          <w:trHeight w:val="1024"/>
          <w:jc w:val="center"/>
        </w:trPr>
        <w:tc>
          <w:tcPr>
            <w:tcW w:w="588" w:type="dxa"/>
            <w:vMerge w:val="restart"/>
            <w:shd w:val="clear" w:color="auto" w:fill="auto"/>
          </w:tcPr>
          <w:p w:rsidR="009F1E30" w:rsidRPr="00090E23" w:rsidRDefault="007E37B0" w:rsidP="00F15463">
            <w:pPr>
              <w:pStyle w:val="afb"/>
              <w:rPr>
                <w:lang w:val="uk-UA"/>
              </w:rPr>
            </w:pPr>
            <w:r w:rsidRPr="00090E23">
              <w:rPr>
                <w:lang w:val="uk-UA"/>
              </w:rPr>
              <w:t>8</w:t>
            </w:r>
          </w:p>
          <w:p w:rsidR="007E37B0" w:rsidRPr="00090E23" w:rsidRDefault="007E37B0" w:rsidP="00F15463">
            <w:pPr>
              <w:pStyle w:val="afb"/>
              <w:rPr>
                <w:lang w:val="uk-UA"/>
              </w:rPr>
            </w:pPr>
          </w:p>
        </w:tc>
        <w:tc>
          <w:tcPr>
            <w:tcW w:w="1532" w:type="dxa"/>
            <w:vMerge w:val="restart"/>
            <w:shd w:val="clear" w:color="auto" w:fill="auto"/>
          </w:tcPr>
          <w:p w:rsidR="009F1E30" w:rsidRPr="00090E23" w:rsidRDefault="007E37B0" w:rsidP="00F15463">
            <w:pPr>
              <w:pStyle w:val="afb"/>
              <w:rPr>
                <w:lang w:val="uk-UA"/>
              </w:rPr>
            </w:pPr>
            <w:r w:rsidRPr="00090E23">
              <w:rPr>
                <w:lang w:val="uk-UA"/>
              </w:rPr>
              <w:t>Валютний курс</w:t>
            </w:r>
          </w:p>
          <w:p w:rsidR="007E37B0" w:rsidRPr="00090E23" w:rsidRDefault="007E37B0" w:rsidP="00F15463">
            <w:pPr>
              <w:pStyle w:val="afb"/>
              <w:rPr>
                <w:lang w:val="uk-UA"/>
              </w:rPr>
            </w:pPr>
          </w:p>
        </w:tc>
        <w:tc>
          <w:tcPr>
            <w:tcW w:w="4138" w:type="dxa"/>
            <w:shd w:val="clear" w:color="auto" w:fill="auto"/>
          </w:tcPr>
          <w:p w:rsidR="007E37B0" w:rsidRPr="00090E23" w:rsidRDefault="007E37B0" w:rsidP="00F15463">
            <w:pPr>
              <w:pStyle w:val="afb"/>
              <w:rPr>
                <w:lang w:val="uk-UA"/>
              </w:rPr>
            </w:pPr>
            <w:r w:rsidRPr="00090E23">
              <w:rPr>
                <w:lang w:val="uk-UA"/>
              </w:rPr>
              <w:t>співвідношення між грошовими одиницями різних країн, тобто ціна грошової одиниці однієї країни, виражена в грошових одиницях іншої країни</w:t>
            </w:r>
          </w:p>
        </w:tc>
        <w:tc>
          <w:tcPr>
            <w:tcW w:w="3136" w:type="dxa"/>
            <w:shd w:val="clear" w:color="auto" w:fill="auto"/>
          </w:tcPr>
          <w:p w:rsidR="007E37B0" w:rsidRPr="00090E23" w:rsidRDefault="007E37B0" w:rsidP="00F15463">
            <w:pPr>
              <w:pStyle w:val="afb"/>
              <w:rPr>
                <w:lang w:val="uk-UA"/>
              </w:rPr>
            </w:pPr>
            <w:r w:rsidRPr="00090E23">
              <w:rPr>
                <w:lang w:val="uk-UA"/>
              </w:rPr>
              <w:t>Деньги, кредит, банки</w:t>
            </w:r>
            <w:r w:rsidR="009F1E30" w:rsidRPr="00090E23">
              <w:rPr>
                <w:lang w:val="uk-UA"/>
              </w:rPr>
              <w:t xml:space="preserve">: </w:t>
            </w:r>
            <w:r w:rsidRPr="00090E23">
              <w:rPr>
                <w:lang w:val="uk-UA"/>
              </w:rPr>
              <w:t>Учебник для вузов/ Под ред</w:t>
            </w:r>
            <w:r w:rsidR="009F1E30" w:rsidRPr="00090E23">
              <w:rPr>
                <w:lang w:val="uk-UA"/>
              </w:rPr>
              <w:t xml:space="preserve">. </w:t>
            </w:r>
            <w:r w:rsidRPr="00090E23">
              <w:rPr>
                <w:lang w:val="uk-UA"/>
              </w:rPr>
              <w:t>Е</w:t>
            </w:r>
            <w:r w:rsidR="009F1E30" w:rsidRPr="00090E23">
              <w:rPr>
                <w:lang w:val="uk-UA"/>
              </w:rPr>
              <w:t xml:space="preserve">.Ф. </w:t>
            </w:r>
            <w:r w:rsidRPr="00090E23">
              <w:rPr>
                <w:lang w:val="uk-UA"/>
              </w:rPr>
              <w:t>Жукова</w:t>
            </w:r>
            <w:r w:rsidR="009F1E30" w:rsidRPr="00090E23">
              <w:rPr>
                <w:lang w:val="uk-UA"/>
              </w:rPr>
              <w:t xml:space="preserve"> - </w:t>
            </w:r>
            <w:r w:rsidRPr="00090E23">
              <w:rPr>
                <w:lang w:val="uk-UA"/>
              </w:rPr>
              <w:t>М</w:t>
            </w:r>
            <w:r w:rsidR="009F1E30" w:rsidRPr="00090E23">
              <w:rPr>
                <w:lang w:val="uk-UA"/>
              </w:rPr>
              <w:t xml:space="preserve">: </w:t>
            </w:r>
            <w:r w:rsidRPr="00090E23">
              <w:rPr>
                <w:lang w:val="uk-UA"/>
              </w:rPr>
              <w:t>Юнити, 2002</w:t>
            </w:r>
            <w:r w:rsidR="009F1E30" w:rsidRPr="00090E23">
              <w:rPr>
                <w:lang w:val="uk-UA"/>
              </w:rPr>
              <w:t xml:space="preserve">. </w:t>
            </w:r>
            <w:r w:rsidRPr="00090E23">
              <w:rPr>
                <w:lang w:val="uk-UA"/>
              </w:rPr>
              <w:t>с</w:t>
            </w:r>
            <w:r w:rsidR="009F1E30" w:rsidRPr="00090E23">
              <w:rPr>
                <w:lang w:val="uk-UA"/>
              </w:rPr>
              <w:t>.8</w:t>
            </w:r>
            <w:r w:rsidRPr="00090E23">
              <w:rPr>
                <w:lang w:val="uk-UA"/>
              </w:rPr>
              <w:t>6</w:t>
            </w:r>
          </w:p>
        </w:tc>
      </w:tr>
      <w:tr w:rsidR="007E37B0" w:rsidRPr="00090E23" w:rsidTr="00090E23">
        <w:trPr>
          <w:trHeight w:val="768"/>
          <w:jc w:val="center"/>
        </w:trPr>
        <w:tc>
          <w:tcPr>
            <w:tcW w:w="588" w:type="dxa"/>
            <w:vMerge/>
            <w:shd w:val="clear" w:color="auto" w:fill="auto"/>
          </w:tcPr>
          <w:p w:rsidR="007E37B0" w:rsidRPr="00090E23" w:rsidRDefault="007E37B0" w:rsidP="00F15463">
            <w:pPr>
              <w:pStyle w:val="afb"/>
              <w:rPr>
                <w:lang w:val="uk-UA"/>
              </w:rPr>
            </w:pPr>
          </w:p>
        </w:tc>
        <w:tc>
          <w:tcPr>
            <w:tcW w:w="1532" w:type="dxa"/>
            <w:vMerge/>
            <w:shd w:val="clear" w:color="auto" w:fill="auto"/>
          </w:tcPr>
          <w:p w:rsidR="007E37B0" w:rsidRPr="00090E23" w:rsidRDefault="007E37B0" w:rsidP="00F15463">
            <w:pPr>
              <w:pStyle w:val="afb"/>
              <w:rPr>
                <w:lang w:val="uk-UA"/>
              </w:rPr>
            </w:pPr>
          </w:p>
        </w:tc>
        <w:tc>
          <w:tcPr>
            <w:tcW w:w="4138" w:type="dxa"/>
            <w:shd w:val="clear" w:color="auto" w:fill="auto"/>
          </w:tcPr>
          <w:p w:rsidR="007E37B0" w:rsidRPr="00090E23" w:rsidRDefault="007E37B0" w:rsidP="00F15463">
            <w:pPr>
              <w:pStyle w:val="afb"/>
              <w:rPr>
                <w:lang w:val="uk-UA"/>
              </w:rPr>
            </w:pPr>
            <w:r w:rsidRPr="00090E23">
              <w:rPr>
                <w:lang w:val="uk-UA"/>
              </w:rPr>
              <w:t>вартість валюти однієї країни, виражена в грошових одиницях іншої країни чи міжнародних платіжних засобах</w:t>
            </w:r>
          </w:p>
        </w:tc>
        <w:tc>
          <w:tcPr>
            <w:tcW w:w="3136" w:type="dxa"/>
            <w:shd w:val="clear" w:color="auto" w:fill="auto"/>
          </w:tcPr>
          <w:p w:rsidR="007E37B0" w:rsidRPr="00090E23" w:rsidRDefault="007E37B0" w:rsidP="00F15463">
            <w:pPr>
              <w:pStyle w:val="afb"/>
              <w:rPr>
                <w:lang w:val="uk-UA"/>
              </w:rPr>
            </w:pPr>
            <w:r w:rsidRPr="00090E23">
              <w:rPr>
                <w:lang w:val="uk-UA"/>
              </w:rPr>
              <w:t>Івасів Б</w:t>
            </w:r>
            <w:r w:rsidR="009F1E30" w:rsidRPr="00090E23">
              <w:rPr>
                <w:lang w:val="uk-UA"/>
              </w:rPr>
              <w:t xml:space="preserve">.С. </w:t>
            </w:r>
            <w:r w:rsidRPr="00090E23">
              <w:rPr>
                <w:lang w:val="uk-UA"/>
              </w:rPr>
              <w:t>Гроші та кредит</w:t>
            </w:r>
            <w:r w:rsidR="009F1E30" w:rsidRPr="00090E23">
              <w:rPr>
                <w:lang w:val="uk-UA"/>
              </w:rPr>
              <w:t xml:space="preserve">: </w:t>
            </w:r>
            <w:r w:rsidRPr="00090E23">
              <w:rPr>
                <w:lang w:val="uk-UA"/>
              </w:rPr>
              <w:t>Підручник</w:t>
            </w:r>
            <w:r w:rsidR="009F1E30" w:rsidRPr="00090E23">
              <w:rPr>
                <w:lang w:val="uk-UA"/>
              </w:rPr>
              <w:t xml:space="preserve"> - </w:t>
            </w:r>
            <w:r w:rsidRPr="00090E23">
              <w:rPr>
                <w:lang w:val="uk-UA"/>
              </w:rPr>
              <w:t>Тернопіль</w:t>
            </w:r>
            <w:r w:rsidR="009F1E30" w:rsidRPr="00090E23">
              <w:rPr>
                <w:lang w:val="uk-UA"/>
              </w:rPr>
              <w:t xml:space="preserve">: </w:t>
            </w:r>
            <w:r w:rsidRPr="00090E23">
              <w:rPr>
                <w:lang w:val="uk-UA"/>
              </w:rPr>
              <w:t>Карт-бланш, 2005</w:t>
            </w:r>
            <w:r w:rsidR="009F1E30" w:rsidRPr="00090E23">
              <w:rPr>
                <w:lang w:val="uk-UA"/>
              </w:rPr>
              <w:t xml:space="preserve">. </w:t>
            </w:r>
            <w:r w:rsidRPr="00090E23">
              <w:rPr>
                <w:lang w:val="uk-UA"/>
              </w:rPr>
              <w:t>с</w:t>
            </w:r>
            <w:r w:rsidR="009F1E30" w:rsidRPr="00090E23">
              <w:rPr>
                <w:lang w:val="uk-UA"/>
              </w:rPr>
              <w:t>.4</w:t>
            </w:r>
            <w:r w:rsidRPr="00090E23">
              <w:rPr>
                <w:lang w:val="uk-UA"/>
              </w:rPr>
              <w:t>57</w:t>
            </w:r>
          </w:p>
        </w:tc>
      </w:tr>
      <w:tr w:rsidR="007E37B0" w:rsidRPr="00090E23" w:rsidTr="00090E23">
        <w:trPr>
          <w:trHeight w:val="1039"/>
          <w:jc w:val="center"/>
        </w:trPr>
        <w:tc>
          <w:tcPr>
            <w:tcW w:w="588" w:type="dxa"/>
            <w:vMerge/>
            <w:shd w:val="clear" w:color="auto" w:fill="auto"/>
            <w:noWrap/>
          </w:tcPr>
          <w:p w:rsidR="007E37B0" w:rsidRPr="00090E23" w:rsidRDefault="007E37B0" w:rsidP="00F15463">
            <w:pPr>
              <w:pStyle w:val="afb"/>
              <w:rPr>
                <w:lang w:val="uk-UA"/>
              </w:rPr>
            </w:pPr>
          </w:p>
        </w:tc>
        <w:tc>
          <w:tcPr>
            <w:tcW w:w="1532" w:type="dxa"/>
            <w:vMerge/>
            <w:shd w:val="clear" w:color="auto" w:fill="auto"/>
            <w:noWrap/>
          </w:tcPr>
          <w:p w:rsidR="007E37B0" w:rsidRPr="00090E23" w:rsidRDefault="007E37B0" w:rsidP="00F15463">
            <w:pPr>
              <w:pStyle w:val="afb"/>
              <w:rPr>
                <w:lang w:val="uk-UA"/>
              </w:rPr>
            </w:pPr>
          </w:p>
        </w:tc>
        <w:tc>
          <w:tcPr>
            <w:tcW w:w="4138" w:type="dxa"/>
            <w:shd w:val="clear" w:color="auto" w:fill="auto"/>
          </w:tcPr>
          <w:p w:rsidR="007E37B0" w:rsidRPr="00090E23" w:rsidRDefault="007E37B0" w:rsidP="00F15463">
            <w:pPr>
              <w:pStyle w:val="afb"/>
              <w:rPr>
                <w:lang w:val="uk-UA"/>
              </w:rPr>
            </w:pPr>
            <w:r w:rsidRPr="00090E23">
              <w:rPr>
                <w:lang w:val="uk-UA"/>
              </w:rPr>
              <w:t>узгоджена ціна, за якою реалізується обмін національних валют</w:t>
            </w:r>
          </w:p>
        </w:tc>
        <w:tc>
          <w:tcPr>
            <w:tcW w:w="3136" w:type="dxa"/>
            <w:shd w:val="clear" w:color="auto" w:fill="auto"/>
          </w:tcPr>
          <w:p w:rsidR="007E37B0" w:rsidRPr="00090E23" w:rsidRDefault="007E37B0" w:rsidP="00F15463">
            <w:pPr>
              <w:pStyle w:val="afb"/>
              <w:rPr>
                <w:lang w:val="uk-UA"/>
              </w:rPr>
            </w:pPr>
            <w:r w:rsidRPr="00090E23">
              <w:rPr>
                <w:lang w:val="uk-UA"/>
              </w:rPr>
              <w:t>Деньги</w:t>
            </w:r>
            <w:r w:rsidR="009F1E30" w:rsidRPr="00090E23">
              <w:rPr>
                <w:lang w:val="uk-UA"/>
              </w:rPr>
              <w:t xml:space="preserve">. </w:t>
            </w:r>
            <w:r w:rsidRPr="00090E23">
              <w:rPr>
                <w:lang w:val="uk-UA"/>
              </w:rPr>
              <w:t>Кредит</w:t>
            </w:r>
            <w:r w:rsidR="009F1E30" w:rsidRPr="00090E23">
              <w:rPr>
                <w:lang w:val="uk-UA"/>
              </w:rPr>
              <w:t xml:space="preserve">. </w:t>
            </w:r>
            <w:r w:rsidRPr="00090E23">
              <w:rPr>
                <w:lang w:val="uk-UA"/>
              </w:rPr>
              <w:t>Банки</w:t>
            </w:r>
            <w:r w:rsidR="009F1E30" w:rsidRPr="00090E23">
              <w:rPr>
                <w:lang w:val="uk-UA"/>
              </w:rPr>
              <w:t xml:space="preserve">. </w:t>
            </w:r>
            <w:r w:rsidRPr="00090E23">
              <w:rPr>
                <w:lang w:val="uk-UA"/>
              </w:rPr>
              <w:t>Ценные бумаги</w:t>
            </w:r>
            <w:r w:rsidR="009F1E30" w:rsidRPr="00090E23">
              <w:rPr>
                <w:lang w:val="uk-UA"/>
              </w:rPr>
              <w:t xml:space="preserve">: </w:t>
            </w:r>
            <w:r w:rsidRPr="00090E23">
              <w:rPr>
                <w:lang w:val="uk-UA"/>
              </w:rPr>
              <w:t>Практикум/ Под ред</w:t>
            </w:r>
            <w:r w:rsidR="009F1E30" w:rsidRPr="00090E23">
              <w:rPr>
                <w:lang w:val="uk-UA"/>
              </w:rPr>
              <w:t xml:space="preserve">. </w:t>
            </w:r>
            <w:r w:rsidRPr="00090E23">
              <w:rPr>
                <w:lang w:val="uk-UA"/>
              </w:rPr>
              <w:t>Жукова</w:t>
            </w:r>
            <w:r w:rsidR="009F1E30" w:rsidRPr="00090E23">
              <w:rPr>
                <w:lang w:val="uk-UA"/>
              </w:rPr>
              <w:t xml:space="preserve"> - </w:t>
            </w:r>
            <w:r w:rsidRPr="00090E23">
              <w:rPr>
                <w:lang w:val="uk-UA"/>
              </w:rPr>
              <w:t>М</w:t>
            </w:r>
            <w:r w:rsidR="009F1E30" w:rsidRPr="00090E23">
              <w:rPr>
                <w:lang w:val="uk-UA"/>
              </w:rPr>
              <w:t xml:space="preserve">: </w:t>
            </w:r>
            <w:r w:rsidRPr="00090E23">
              <w:rPr>
                <w:lang w:val="uk-UA"/>
              </w:rPr>
              <w:t>Юнити-Дана</w:t>
            </w:r>
            <w:r w:rsidR="009F1E30" w:rsidRPr="00090E23">
              <w:rPr>
                <w:lang w:val="uk-UA"/>
              </w:rPr>
              <w:t>, 20</w:t>
            </w:r>
            <w:r w:rsidRPr="00090E23">
              <w:rPr>
                <w:lang w:val="uk-UA"/>
              </w:rPr>
              <w:t>08</w:t>
            </w:r>
            <w:r w:rsidR="009F1E30" w:rsidRPr="00090E23">
              <w:rPr>
                <w:lang w:val="uk-UA"/>
              </w:rPr>
              <w:t xml:space="preserve">. </w:t>
            </w:r>
            <w:r w:rsidRPr="00090E23">
              <w:rPr>
                <w:lang w:val="uk-UA"/>
              </w:rPr>
              <w:t>с</w:t>
            </w:r>
            <w:r w:rsidR="009F1E30" w:rsidRPr="00090E23">
              <w:rPr>
                <w:lang w:val="uk-UA"/>
              </w:rPr>
              <w:t>.4</w:t>
            </w:r>
            <w:r w:rsidRPr="00090E23">
              <w:rPr>
                <w:lang w:val="uk-UA"/>
              </w:rPr>
              <w:t>3</w:t>
            </w:r>
          </w:p>
        </w:tc>
      </w:tr>
    </w:tbl>
    <w:p w:rsidR="001272F1" w:rsidRPr="00510F8C" w:rsidRDefault="001272F1" w:rsidP="00F15463">
      <w:pPr>
        <w:ind w:firstLine="0"/>
        <w:rPr>
          <w:lang w:val="uk-UA"/>
        </w:rPr>
      </w:pPr>
      <w:bookmarkStart w:id="12" w:name="_GoBack"/>
      <w:bookmarkEnd w:id="12"/>
    </w:p>
    <w:sectPr w:rsidR="001272F1" w:rsidRPr="00510F8C" w:rsidSect="009F1E30">
      <w:headerReference w:type="default" r:id="rId15"/>
      <w:footerReference w:type="default" r:id="rId16"/>
      <w:headerReference w:type="first" r:id="rId17"/>
      <w:footerReference w:type="first" r:id="rId18"/>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E23" w:rsidRDefault="00090E23">
      <w:r>
        <w:separator/>
      </w:r>
    </w:p>
  </w:endnote>
  <w:endnote w:type="continuationSeparator" w:id="0">
    <w:p w:rsidR="00090E23" w:rsidRDefault="00090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63" w:rsidRDefault="00F15463">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63" w:rsidRDefault="00F1546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E23" w:rsidRDefault="00090E23">
      <w:r>
        <w:separator/>
      </w:r>
    </w:p>
  </w:footnote>
  <w:footnote w:type="continuationSeparator" w:id="0">
    <w:p w:rsidR="00090E23" w:rsidRDefault="00090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63" w:rsidRDefault="001F1AF7" w:rsidP="00AA7538">
    <w:pPr>
      <w:pStyle w:val="a8"/>
      <w:framePr w:wrap="auto" w:vAnchor="text" w:hAnchor="margin" w:xAlign="right" w:y="1"/>
      <w:rPr>
        <w:rStyle w:val="ac"/>
      </w:rPr>
    </w:pPr>
    <w:r>
      <w:rPr>
        <w:rStyle w:val="ac"/>
      </w:rPr>
      <w:t>2</w:t>
    </w:r>
  </w:p>
  <w:p w:rsidR="00F15463" w:rsidRDefault="00F15463" w:rsidP="007E1ED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463" w:rsidRDefault="00F1546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22711"/>
    <w:multiLevelType w:val="hybridMultilevel"/>
    <w:tmpl w:val="D52A554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07045669"/>
    <w:multiLevelType w:val="hybridMultilevel"/>
    <w:tmpl w:val="8C6A31B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B101B1A"/>
    <w:multiLevelType w:val="hybridMultilevel"/>
    <w:tmpl w:val="FA1A3FDA"/>
    <w:lvl w:ilvl="0" w:tplc="F66050D8">
      <w:start w:val="1"/>
      <w:numFmt w:val="decimal"/>
      <w:lvlText w:val="%1."/>
      <w:lvlJc w:val="left"/>
      <w:pPr>
        <w:tabs>
          <w:tab w:val="num" w:pos="1305"/>
        </w:tabs>
        <w:ind w:left="1305" w:hanging="360"/>
      </w:pPr>
      <w:rPr>
        <w:rFonts w:cs="Times New Roman" w:hint="default"/>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4">
    <w:nsid w:val="1F1105E8"/>
    <w:multiLevelType w:val="hybridMultilevel"/>
    <w:tmpl w:val="9F4EDD4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nsid w:val="2C962170"/>
    <w:multiLevelType w:val="hybridMultilevel"/>
    <w:tmpl w:val="1D187C68"/>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39635B9B"/>
    <w:multiLevelType w:val="hybridMultilevel"/>
    <w:tmpl w:val="147ACA62"/>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8">
    <w:nsid w:val="517F477F"/>
    <w:multiLevelType w:val="hybridMultilevel"/>
    <w:tmpl w:val="317821A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9">
    <w:nsid w:val="574110CE"/>
    <w:multiLevelType w:val="hybridMultilevel"/>
    <w:tmpl w:val="D7EC1102"/>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0">
    <w:nsid w:val="5BC730C1"/>
    <w:multiLevelType w:val="hybridMultilevel"/>
    <w:tmpl w:val="1718695E"/>
    <w:lvl w:ilvl="0" w:tplc="77B85608">
      <w:start w:val="1"/>
      <w:numFmt w:val="bullet"/>
      <w:lvlText w:val=""/>
      <w:lvlJc w:val="left"/>
      <w:pPr>
        <w:tabs>
          <w:tab w:val="num" w:pos="1305"/>
        </w:tabs>
        <w:ind w:left="1305" w:hanging="360"/>
      </w:pPr>
      <w:rPr>
        <w:rFonts w:ascii="Wingdings" w:hAnsi="Wingdings" w:hint="default"/>
      </w:rPr>
    </w:lvl>
    <w:lvl w:ilvl="1" w:tplc="A31846B0">
      <w:start w:val="1"/>
      <w:numFmt w:val="decimal"/>
      <w:lvlText w:val="%2."/>
      <w:lvlJc w:val="left"/>
      <w:pPr>
        <w:tabs>
          <w:tab w:val="num" w:pos="1440"/>
        </w:tabs>
        <w:ind w:left="1440" w:hanging="360"/>
      </w:pPr>
      <w:rPr>
        <w:rFonts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69F3556D"/>
    <w:multiLevelType w:val="hybridMultilevel"/>
    <w:tmpl w:val="970AED52"/>
    <w:lvl w:ilvl="0" w:tplc="FA624966">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6ACD7F69"/>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732B01DF"/>
    <w:multiLevelType w:val="hybridMultilevel"/>
    <w:tmpl w:val="FAB21188"/>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4">
    <w:nsid w:val="76BB2534"/>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5">
    <w:nsid w:val="775C66E2"/>
    <w:multiLevelType w:val="hybridMultilevel"/>
    <w:tmpl w:val="80C0EE60"/>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6">
    <w:nsid w:val="7A2F41B9"/>
    <w:multiLevelType w:val="hybridMultilevel"/>
    <w:tmpl w:val="33968B70"/>
    <w:lvl w:ilvl="0" w:tplc="0419000F">
      <w:start w:val="1"/>
      <w:numFmt w:val="decimal"/>
      <w:lvlText w:val="%1."/>
      <w:lvlJc w:val="left"/>
      <w:pPr>
        <w:tabs>
          <w:tab w:val="num" w:pos="1440"/>
        </w:tabs>
        <w:ind w:left="1440" w:hanging="360"/>
      </w:pPr>
      <w:rPr>
        <w:rFonts w:cs="Times New Roman"/>
      </w:rPr>
    </w:lvl>
    <w:lvl w:ilvl="1" w:tplc="ACEA002C">
      <w:start w:val="3"/>
      <w:numFmt w:val="decimal"/>
      <w:lvlText w:val="%2"/>
      <w:lvlJc w:val="left"/>
      <w:pPr>
        <w:tabs>
          <w:tab w:val="num" w:pos="3135"/>
        </w:tabs>
        <w:ind w:left="3135" w:hanging="1335"/>
      </w:pPr>
      <w:rPr>
        <w:rFonts w:cs="Times New Roman" w:hint="default"/>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7">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2"/>
  </w:num>
  <w:num w:numId="2">
    <w:abstractNumId w:val="13"/>
  </w:num>
  <w:num w:numId="3">
    <w:abstractNumId w:val="11"/>
  </w:num>
  <w:num w:numId="4">
    <w:abstractNumId w:val="8"/>
  </w:num>
  <w:num w:numId="5">
    <w:abstractNumId w:val="10"/>
  </w:num>
  <w:num w:numId="6">
    <w:abstractNumId w:val="14"/>
  </w:num>
  <w:num w:numId="7">
    <w:abstractNumId w:val="16"/>
  </w:num>
  <w:num w:numId="8">
    <w:abstractNumId w:val="5"/>
  </w:num>
  <w:num w:numId="9">
    <w:abstractNumId w:val="7"/>
  </w:num>
  <w:num w:numId="10">
    <w:abstractNumId w:val="15"/>
  </w:num>
  <w:num w:numId="11">
    <w:abstractNumId w:val="9"/>
  </w:num>
  <w:num w:numId="12">
    <w:abstractNumId w:val="4"/>
  </w:num>
  <w:num w:numId="13">
    <w:abstractNumId w:val="0"/>
  </w:num>
  <w:num w:numId="14">
    <w:abstractNumId w:val="3"/>
  </w:num>
  <w:num w:numId="15">
    <w:abstractNumId w:val="1"/>
  </w:num>
  <w:num w:numId="16">
    <w:abstractNumId w:val="6"/>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A7F"/>
    <w:rsid w:val="00012413"/>
    <w:rsid w:val="0002267B"/>
    <w:rsid w:val="00064F97"/>
    <w:rsid w:val="00076983"/>
    <w:rsid w:val="00090E23"/>
    <w:rsid w:val="00095ECC"/>
    <w:rsid w:val="000B0459"/>
    <w:rsid w:val="000B56A3"/>
    <w:rsid w:val="00113578"/>
    <w:rsid w:val="00116087"/>
    <w:rsid w:val="001209D9"/>
    <w:rsid w:val="00120A67"/>
    <w:rsid w:val="001272F1"/>
    <w:rsid w:val="00143D5D"/>
    <w:rsid w:val="00163D63"/>
    <w:rsid w:val="00176926"/>
    <w:rsid w:val="00184F4D"/>
    <w:rsid w:val="001C3ABB"/>
    <w:rsid w:val="001D1335"/>
    <w:rsid w:val="001D1FA8"/>
    <w:rsid w:val="001D56E2"/>
    <w:rsid w:val="001E5CB0"/>
    <w:rsid w:val="001E5FAA"/>
    <w:rsid w:val="001F1AF7"/>
    <w:rsid w:val="002236EE"/>
    <w:rsid w:val="00224340"/>
    <w:rsid w:val="0022545F"/>
    <w:rsid w:val="00240F95"/>
    <w:rsid w:val="002624B9"/>
    <w:rsid w:val="002A28D4"/>
    <w:rsid w:val="002B0979"/>
    <w:rsid w:val="002B61E7"/>
    <w:rsid w:val="002C0CC2"/>
    <w:rsid w:val="002C2245"/>
    <w:rsid w:val="002E008B"/>
    <w:rsid w:val="002F56AE"/>
    <w:rsid w:val="002F589D"/>
    <w:rsid w:val="00366713"/>
    <w:rsid w:val="003B44AD"/>
    <w:rsid w:val="003B4B8D"/>
    <w:rsid w:val="003E5591"/>
    <w:rsid w:val="00435611"/>
    <w:rsid w:val="00446D5A"/>
    <w:rsid w:val="004571EB"/>
    <w:rsid w:val="004B3B55"/>
    <w:rsid w:val="004C7C5F"/>
    <w:rsid w:val="00503009"/>
    <w:rsid w:val="00510F8C"/>
    <w:rsid w:val="0052003A"/>
    <w:rsid w:val="00520629"/>
    <w:rsid w:val="0055258A"/>
    <w:rsid w:val="005A7F36"/>
    <w:rsid w:val="005C659B"/>
    <w:rsid w:val="005F57F3"/>
    <w:rsid w:val="00652631"/>
    <w:rsid w:val="00674309"/>
    <w:rsid w:val="00677F91"/>
    <w:rsid w:val="006A3B83"/>
    <w:rsid w:val="006D5F04"/>
    <w:rsid w:val="007115BE"/>
    <w:rsid w:val="0071338C"/>
    <w:rsid w:val="00717CF4"/>
    <w:rsid w:val="00724A3A"/>
    <w:rsid w:val="00726246"/>
    <w:rsid w:val="007362B1"/>
    <w:rsid w:val="00747789"/>
    <w:rsid w:val="00767055"/>
    <w:rsid w:val="00782A7F"/>
    <w:rsid w:val="00796D3D"/>
    <w:rsid w:val="007E1EDA"/>
    <w:rsid w:val="007E2FDB"/>
    <w:rsid w:val="007E37B0"/>
    <w:rsid w:val="008106F9"/>
    <w:rsid w:val="00811B10"/>
    <w:rsid w:val="00867D89"/>
    <w:rsid w:val="008A3E86"/>
    <w:rsid w:val="008E13E3"/>
    <w:rsid w:val="009153C7"/>
    <w:rsid w:val="0092409C"/>
    <w:rsid w:val="00936CFC"/>
    <w:rsid w:val="00940EF6"/>
    <w:rsid w:val="009828FA"/>
    <w:rsid w:val="009A40C1"/>
    <w:rsid w:val="009B5A81"/>
    <w:rsid w:val="009B7BB1"/>
    <w:rsid w:val="009F1E30"/>
    <w:rsid w:val="00A11C4A"/>
    <w:rsid w:val="00A15B09"/>
    <w:rsid w:val="00A27914"/>
    <w:rsid w:val="00A34A36"/>
    <w:rsid w:val="00A37195"/>
    <w:rsid w:val="00AA0BC4"/>
    <w:rsid w:val="00AA7538"/>
    <w:rsid w:val="00AB0E74"/>
    <w:rsid w:val="00AB7B2C"/>
    <w:rsid w:val="00AC2858"/>
    <w:rsid w:val="00AD7446"/>
    <w:rsid w:val="00B21085"/>
    <w:rsid w:val="00B2537A"/>
    <w:rsid w:val="00B56BBB"/>
    <w:rsid w:val="00B7250D"/>
    <w:rsid w:val="00B86D71"/>
    <w:rsid w:val="00BB7557"/>
    <w:rsid w:val="00BF303C"/>
    <w:rsid w:val="00C0687C"/>
    <w:rsid w:val="00C26FC2"/>
    <w:rsid w:val="00C737CB"/>
    <w:rsid w:val="00CA4004"/>
    <w:rsid w:val="00CB60FD"/>
    <w:rsid w:val="00CD3A97"/>
    <w:rsid w:val="00CD3F7C"/>
    <w:rsid w:val="00CF08E2"/>
    <w:rsid w:val="00D13161"/>
    <w:rsid w:val="00D3732D"/>
    <w:rsid w:val="00D9033D"/>
    <w:rsid w:val="00DA582A"/>
    <w:rsid w:val="00DA6BDD"/>
    <w:rsid w:val="00DA74DA"/>
    <w:rsid w:val="00DA7549"/>
    <w:rsid w:val="00DC34F8"/>
    <w:rsid w:val="00DC4F0F"/>
    <w:rsid w:val="00DF51AC"/>
    <w:rsid w:val="00E10FED"/>
    <w:rsid w:val="00E11E45"/>
    <w:rsid w:val="00E5387B"/>
    <w:rsid w:val="00E6018B"/>
    <w:rsid w:val="00E765B0"/>
    <w:rsid w:val="00E76D0F"/>
    <w:rsid w:val="00E82841"/>
    <w:rsid w:val="00EA132A"/>
    <w:rsid w:val="00EB5507"/>
    <w:rsid w:val="00EC4ACC"/>
    <w:rsid w:val="00EE5E5F"/>
    <w:rsid w:val="00F001E5"/>
    <w:rsid w:val="00F05961"/>
    <w:rsid w:val="00F1045C"/>
    <w:rsid w:val="00F117A9"/>
    <w:rsid w:val="00F15463"/>
    <w:rsid w:val="00F23ABE"/>
    <w:rsid w:val="00F3370F"/>
    <w:rsid w:val="00F3593B"/>
    <w:rsid w:val="00F450D9"/>
    <w:rsid w:val="00F61243"/>
    <w:rsid w:val="00F70B53"/>
    <w:rsid w:val="00F73510"/>
    <w:rsid w:val="00FA40B6"/>
    <w:rsid w:val="00FB0CB4"/>
    <w:rsid w:val="00FF6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BB948DDD-591C-4B3A-9400-11F94C43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9F1E30"/>
    <w:pPr>
      <w:spacing w:line="360" w:lineRule="auto"/>
      <w:ind w:firstLine="720"/>
      <w:jc w:val="both"/>
    </w:pPr>
    <w:rPr>
      <w:sz w:val="28"/>
      <w:szCs w:val="28"/>
    </w:rPr>
  </w:style>
  <w:style w:type="paragraph" w:styleId="1">
    <w:name w:val="heading 1"/>
    <w:basedOn w:val="a2"/>
    <w:next w:val="a2"/>
    <w:link w:val="10"/>
    <w:uiPriority w:val="99"/>
    <w:qFormat/>
    <w:rsid w:val="009F1E30"/>
    <w:pPr>
      <w:keepNext/>
      <w:ind w:firstLine="0"/>
      <w:jc w:val="center"/>
      <w:outlineLvl w:val="0"/>
    </w:pPr>
    <w:rPr>
      <w:b/>
      <w:bCs/>
      <w:caps/>
      <w:noProof/>
      <w:kern w:val="16"/>
    </w:rPr>
  </w:style>
  <w:style w:type="paragraph" w:styleId="2">
    <w:name w:val="heading 2"/>
    <w:basedOn w:val="a2"/>
    <w:next w:val="a2"/>
    <w:link w:val="20"/>
    <w:autoRedefine/>
    <w:uiPriority w:val="99"/>
    <w:qFormat/>
    <w:rsid w:val="009F1E30"/>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9F1E30"/>
    <w:pPr>
      <w:keepNext/>
      <w:outlineLvl w:val="2"/>
    </w:pPr>
    <w:rPr>
      <w:b/>
      <w:bCs/>
      <w:noProof/>
    </w:rPr>
  </w:style>
  <w:style w:type="paragraph" w:styleId="4">
    <w:name w:val="heading 4"/>
    <w:basedOn w:val="a2"/>
    <w:next w:val="a2"/>
    <w:link w:val="40"/>
    <w:uiPriority w:val="99"/>
    <w:qFormat/>
    <w:rsid w:val="009F1E30"/>
    <w:pPr>
      <w:keepNext/>
      <w:ind w:firstLine="0"/>
      <w:jc w:val="center"/>
      <w:outlineLvl w:val="3"/>
    </w:pPr>
    <w:rPr>
      <w:i/>
      <w:iCs/>
      <w:noProof/>
    </w:rPr>
  </w:style>
  <w:style w:type="paragraph" w:styleId="5">
    <w:name w:val="heading 5"/>
    <w:basedOn w:val="a2"/>
    <w:next w:val="a2"/>
    <w:link w:val="50"/>
    <w:uiPriority w:val="99"/>
    <w:qFormat/>
    <w:rsid w:val="009F1E30"/>
    <w:pPr>
      <w:keepNext/>
      <w:ind w:left="737" w:firstLine="0"/>
      <w:jc w:val="left"/>
      <w:outlineLvl w:val="4"/>
    </w:pPr>
  </w:style>
  <w:style w:type="paragraph" w:styleId="6">
    <w:name w:val="heading 6"/>
    <w:basedOn w:val="a2"/>
    <w:next w:val="a2"/>
    <w:link w:val="60"/>
    <w:uiPriority w:val="99"/>
    <w:qFormat/>
    <w:rsid w:val="009F1E30"/>
    <w:pPr>
      <w:keepNext/>
      <w:jc w:val="center"/>
      <w:outlineLvl w:val="5"/>
    </w:pPr>
    <w:rPr>
      <w:b/>
      <w:bCs/>
      <w:sz w:val="30"/>
      <w:szCs w:val="30"/>
    </w:rPr>
  </w:style>
  <w:style w:type="paragraph" w:styleId="7">
    <w:name w:val="heading 7"/>
    <w:basedOn w:val="a2"/>
    <w:next w:val="a2"/>
    <w:link w:val="70"/>
    <w:uiPriority w:val="99"/>
    <w:qFormat/>
    <w:rsid w:val="009F1E30"/>
    <w:pPr>
      <w:keepNext/>
      <w:outlineLvl w:val="6"/>
    </w:pPr>
    <w:rPr>
      <w:sz w:val="24"/>
      <w:szCs w:val="24"/>
    </w:rPr>
  </w:style>
  <w:style w:type="paragraph" w:styleId="8">
    <w:name w:val="heading 8"/>
    <w:basedOn w:val="a2"/>
    <w:next w:val="a2"/>
    <w:link w:val="80"/>
    <w:uiPriority w:val="99"/>
    <w:qFormat/>
    <w:rsid w:val="009F1E30"/>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paragraph" w:styleId="a6">
    <w:name w:val="Normal (Web)"/>
    <w:basedOn w:val="a2"/>
    <w:uiPriority w:val="99"/>
    <w:rsid w:val="009F1E30"/>
    <w:pPr>
      <w:spacing w:before="100" w:beforeAutospacing="1" w:after="100" w:afterAutospacing="1"/>
    </w:pPr>
    <w:rPr>
      <w:lang w:val="uk-UA" w:eastAsia="uk-UA"/>
    </w:rPr>
  </w:style>
  <w:style w:type="paragraph" w:styleId="a7">
    <w:name w:val="List Paragraph"/>
    <w:basedOn w:val="a2"/>
    <w:uiPriority w:val="99"/>
    <w:qFormat/>
    <w:rsid w:val="00446D5A"/>
    <w:pPr>
      <w:spacing w:after="200" w:line="276" w:lineRule="auto"/>
      <w:ind w:left="720"/>
    </w:pPr>
    <w:rPr>
      <w:rFonts w:ascii="Calibri" w:hAnsi="Calibri" w:cs="Calibri"/>
      <w:sz w:val="22"/>
      <w:szCs w:val="22"/>
    </w:rPr>
  </w:style>
  <w:style w:type="paragraph" w:styleId="a8">
    <w:name w:val="header"/>
    <w:basedOn w:val="a2"/>
    <w:next w:val="a9"/>
    <w:link w:val="aa"/>
    <w:uiPriority w:val="99"/>
    <w:rsid w:val="009F1E30"/>
    <w:pPr>
      <w:tabs>
        <w:tab w:val="center" w:pos="4677"/>
        <w:tab w:val="right" w:pos="9355"/>
      </w:tabs>
      <w:spacing w:line="240" w:lineRule="auto"/>
      <w:ind w:firstLine="0"/>
      <w:jc w:val="right"/>
    </w:pPr>
    <w:rPr>
      <w:noProof/>
      <w:kern w:val="16"/>
    </w:rPr>
  </w:style>
  <w:style w:type="character" w:customStyle="1" w:styleId="aa">
    <w:name w:val="Верхний колонтитул Знак"/>
    <w:link w:val="a8"/>
    <w:uiPriority w:val="99"/>
    <w:semiHidden/>
    <w:locked/>
    <w:rsid w:val="009F1E30"/>
    <w:rPr>
      <w:rFonts w:cs="Times New Roman"/>
      <w:noProof/>
      <w:kern w:val="16"/>
      <w:sz w:val="28"/>
      <w:szCs w:val="28"/>
      <w:lang w:val="ru-RU" w:eastAsia="ru-RU"/>
    </w:rPr>
  </w:style>
  <w:style w:type="character" w:styleId="ab">
    <w:name w:val="endnote reference"/>
    <w:uiPriority w:val="99"/>
    <w:semiHidden/>
    <w:rsid w:val="009F1E30"/>
    <w:rPr>
      <w:rFonts w:cs="Times New Roman"/>
      <w:vertAlign w:val="superscript"/>
    </w:rPr>
  </w:style>
  <w:style w:type="character" w:styleId="ac">
    <w:name w:val="page number"/>
    <w:uiPriority w:val="99"/>
    <w:rsid w:val="009F1E30"/>
    <w:rPr>
      <w:rFonts w:cs="Times New Roman"/>
    </w:rPr>
  </w:style>
  <w:style w:type="paragraph" w:styleId="ad">
    <w:name w:val="footer"/>
    <w:basedOn w:val="a2"/>
    <w:link w:val="ae"/>
    <w:uiPriority w:val="99"/>
    <w:semiHidden/>
    <w:rsid w:val="009F1E30"/>
    <w:pPr>
      <w:tabs>
        <w:tab w:val="center" w:pos="4819"/>
        <w:tab w:val="right" w:pos="9639"/>
      </w:tabs>
    </w:pPr>
  </w:style>
  <w:style w:type="character" w:customStyle="1" w:styleId="ae">
    <w:name w:val="Нижний колонтитул Знак"/>
    <w:link w:val="ad"/>
    <w:uiPriority w:val="99"/>
    <w:semiHidden/>
    <w:locked/>
    <w:rsid w:val="009F1E30"/>
    <w:rPr>
      <w:rFonts w:cs="Times New Roman"/>
      <w:sz w:val="28"/>
      <w:szCs w:val="28"/>
      <w:lang w:val="ru-RU" w:eastAsia="ru-RU"/>
    </w:rPr>
  </w:style>
  <w:style w:type="paragraph" w:styleId="af">
    <w:name w:val="Body Text Indent"/>
    <w:basedOn w:val="a2"/>
    <w:link w:val="af0"/>
    <w:uiPriority w:val="99"/>
    <w:rsid w:val="009F1E30"/>
    <w:pPr>
      <w:shd w:val="clear" w:color="auto" w:fill="FFFFFF"/>
      <w:spacing w:before="192"/>
      <w:ind w:right="-5" w:firstLine="360"/>
    </w:pPr>
  </w:style>
  <w:style w:type="character" w:customStyle="1" w:styleId="af0">
    <w:name w:val="Основной текст с отступом Знак"/>
    <w:link w:val="af"/>
    <w:uiPriority w:val="99"/>
    <w:semiHidden/>
    <w:locked/>
    <w:rPr>
      <w:rFonts w:cs="Times New Roman"/>
      <w:sz w:val="28"/>
      <w:szCs w:val="28"/>
    </w:rPr>
  </w:style>
  <w:style w:type="paragraph" w:styleId="a9">
    <w:name w:val="Body Text"/>
    <w:basedOn w:val="a2"/>
    <w:link w:val="af1"/>
    <w:uiPriority w:val="99"/>
    <w:rsid w:val="009F1E30"/>
    <w:pPr>
      <w:ind w:firstLine="0"/>
    </w:pPr>
  </w:style>
  <w:style w:type="character" w:customStyle="1" w:styleId="af1">
    <w:name w:val="Основной текст Знак"/>
    <w:link w:val="a9"/>
    <w:uiPriority w:val="99"/>
    <w:semiHidden/>
    <w:locked/>
    <w:rPr>
      <w:rFonts w:cs="Times New Roman"/>
      <w:sz w:val="28"/>
      <w:szCs w:val="28"/>
    </w:rPr>
  </w:style>
  <w:style w:type="paragraph" w:customStyle="1" w:styleId="af2">
    <w:name w:val="Основной"/>
    <w:basedOn w:val="a2"/>
    <w:uiPriority w:val="99"/>
    <w:rsid w:val="005F57F3"/>
    <w:pPr>
      <w:jc w:val="center"/>
    </w:pPr>
    <w:rPr>
      <w:lang w:val="uk-UA"/>
    </w:rPr>
  </w:style>
  <w:style w:type="table" w:styleId="-1">
    <w:name w:val="Table Web 1"/>
    <w:basedOn w:val="a4"/>
    <w:uiPriority w:val="99"/>
    <w:rsid w:val="009F1E30"/>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af3">
    <w:name w:val="выделение"/>
    <w:uiPriority w:val="99"/>
    <w:rsid w:val="009F1E30"/>
    <w:pPr>
      <w:spacing w:line="360" w:lineRule="auto"/>
      <w:ind w:firstLine="709"/>
      <w:jc w:val="both"/>
    </w:pPr>
    <w:rPr>
      <w:b/>
      <w:bCs/>
      <w:i/>
      <w:iCs/>
      <w:noProof/>
      <w:sz w:val="28"/>
      <w:szCs w:val="28"/>
    </w:rPr>
  </w:style>
  <w:style w:type="character" w:styleId="af4">
    <w:name w:val="Hyperlink"/>
    <w:uiPriority w:val="99"/>
    <w:rsid w:val="009F1E30"/>
    <w:rPr>
      <w:rFonts w:cs="Times New Roman"/>
      <w:color w:val="0000FF"/>
      <w:u w:val="single"/>
    </w:rPr>
  </w:style>
  <w:style w:type="paragraph" w:customStyle="1" w:styleId="21">
    <w:name w:val="Заголовок 2 дипл"/>
    <w:basedOn w:val="a2"/>
    <w:next w:val="af"/>
    <w:uiPriority w:val="99"/>
    <w:rsid w:val="009F1E30"/>
    <w:pPr>
      <w:widowControl w:val="0"/>
      <w:autoSpaceDE w:val="0"/>
      <w:autoSpaceDN w:val="0"/>
      <w:adjustRightInd w:val="0"/>
      <w:ind w:firstLine="709"/>
    </w:pPr>
    <w:rPr>
      <w:lang w:val="en-US" w:eastAsia="en-US"/>
    </w:rPr>
  </w:style>
  <w:style w:type="character" w:styleId="af5">
    <w:name w:val="footnote reference"/>
    <w:uiPriority w:val="99"/>
    <w:semiHidden/>
    <w:rsid w:val="009F1E30"/>
    <w:rPr>
      <w:rFonts w:cs="Times New Roman"/>
      <w:sz w:val="28"/>
      <w:szCs w:val="28"/>
      <w:vertAlign w:val="superscript"/>
    </w:rPr>
  </w:style>
  <w:style w:type="paragraph" w:styleId="af6">
    <w:name w:val="Plain Text"/>
    <w:basedOn w:val="a2"/>
    <w:link w:val="11"/>
    <w:uiPriority w:val="99"/>
    <w:rsid w:val="009F1E30"/>
    <w:rPr>
      <w:rFonts w:ascii="Consolas" w:hAnsi="Consolas" w:cs="Consolas"/>
      <w:sz w:val="21"/>
      <w:szCs w:val="21"/>
      <w:lang w:val="uk-UA" w:eastAsia="en-US"/>
    </w:rPr>
  </w:style>
  <w:style w:type="character" w:customStyle="1" w:styleId="af7">
    <w:name w:val="Текст Знак"/>
    <w:uiPriority w:val="99"/>
    <w:semiHidden/>
    <w:rPr>
      <w:rFonts w:ascii="Courier New" w:hAnsi="Courier New" w:cs="Courier New"/>
      <w:sz w:val="20"/>
      <w:szCs w:val="20"/>
    </w:rPr>
  </w:style>
  <w:style w:type="character" w:customStyle="1" w:styleId="11">
    <w:name w:val="Текст Знак1"/>
    <w:link w:val="af6"/>
    <w:uiPriority w:val="99"/>
    <w:semiHidden/>
    <w:locked/>
    <w:rPr>
      <w:rFonts w:ascii="Courier New" w:hAnsi="Courier New" w:cs="Courier New"/>
      <w:sz w:val="20"/>
      <w:szCs w:val="20"/>
    </w:rPr>
  </w:style>
  <w:style w:type="paragraph" w:customStyle="1" w:styleId="a0">
    <w:name w:val="лит"/>
    <w:autoRedefine/>
    <w:uiPriority w:val="99"/>
    <w:rsid w:val="009F1E30"/>
    <w:pPr>
      <w:numPr>
        <w:numId w:val="16"/>
      </w:numPr>
      <w:spacing w:line="360" w:lineRule="auto"/>
      <w:jc w:val="both"/>
    </w:pPr>
    <w:rPr>
      <w:sz w:val="28"/>
      <w:szCs w:val="28"/>
    </w:rPr>
  </w:style>
  <w:style w:type="character" w:customStyle="1" w:styleId="af8">
    <w:name w:val="номер страницы"/>
    <w:uiPriority w:val="99"/>
    <w:rsid w:val="009F1E30"/>
    <w:rPr>
      <w:rFonts w:cs="Times New Roman"/>
      <w:sz w:val="28"/>
      <w:szCs w:val="28"/>
    </w:rPr>
  </w:style>
  <w:style w:type="paragraph" w:styleId="12">
    <w:name w:val="toc 1"/>
    <w:basedOn w:val="a2"/>
    <w:next w:val="a2"/>
    <w:autoRedefine/>
    <w:uiPriority w:val="99"/>
    <w:semiHidden/>
    <w:rsid w:val="009F1E30"/>
    <w:pPr>
      <w:tabs>
        <w:tab w:val="right" w:leader="dot" w:pos="1400"/>
      </w:tabs>
      <w:ind w:firstLine="0"/>
    </w:pPr>
  </w:style>
  <w:style w:type="paragraph" w:styleId="22">
    <w:name w:val="toc 2"/>
    <w:basedOn w:val="a2"/>
    <w:next w:val="a2"/>
    <w:autoRedefine/>
    <w:uiPriority w:val="99"/>
    <w:semiHidden/>
    <w:rsid w:val="009F1E30"/>
    <w:pPr>
      <w:tabs>
        <w:tab w:val="left" w:leader="dot" w:pos="3500"/>
      </w:tabs>
      <w:ind w:firstLine="0"/>
      <w:jc w:val="left"/>
    </w:pPr>
    <w:rPr>
      <w:smallCaps/>
    </w:rPr>
  </w:style>
  <w:style w:type="paragraph" w:styleId="31">
    <w:name w:val="toc 3"/>
    <w:basedOn w:val="a2"/>
    <w:next w:val="a2"/>
    <w:autoRedefine/>
    <w:uiPriority w:val="99"/>
    <w:semiHidden/>
    <w:rsid w:val="009F1E30"/>
    <w:pPr>
      <w:ind w:firstLine="0"/>
      <w:jc w:val="left"/>
    </w:pPr>
  </w:style>
  <w:style w:type="paragraph" w:styleId="41">
    <w:name w:val="toc 4"/>
    <w:basedOn w:val="a2"/>
    <w:next w:val="a2"/>
    <w:autoRedefine/>
    <w:uiPriority w:val="99"/>
    <w:semiHidden/>
    <w:rsid w:val="009F1E30"/>
    <w:pPr>
      <w:tabs>
        <w:tab w:val="right" w:leader="dot" w:pos="9345"/>
      </w:tabs>
      <w:ind w:firstLine="0"/>
    </w:pPr>
    <w:rPr>
      <w:noProof/>
    </w:rPr>
  </w:style>
  <w:style w:type="paragraph" w:styleId="51">
    <w:name w:val="toc 5"/>
    <w:basedOn w:val="a2"/>
    <w:next w:val="a2"/>
    <w:autoRedefine/>
    <w:uiPriority w:val="99"/>
    <w:semiHidden/>
    <w:rsid w:val="009F1E30"/>
    <w:pPr>
      <w:ind w:left="958"/>
    </w:pPr>
  </w:style>
  <w:style w:type="paragraph" w:styleId="23">
    <w:name w:val="Body Text Indent 2"/>
    <w:basedOn w:val="a2"/>
    <w:link w:val="24"/>
    <w:uiPriority w:val="99"/>
    <w:rsid w:val="009F1E30"/>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9F1E30"/>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locked/>
    <w:rPr>
      <w:rFonts w:cs="Times New Roman"/>
      <w:sz w:val="16"/>
      <w:szCs w:val="16"/>
    </w:rPr>
  </w:style>
  <w:style w:type="table" w:styleId="af9">
    <w:name w:val="Table Grid"/>
    <w:basedOn w:val="a4"/>
    <w:uiPriority w:val="99"/>
    <w:rsid w:val="009F1E30"/>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uiPriority w:val="99"/>
    <w:rsid w:val="009F1E30"/>
    <w:pPr>
      <w:spacing w:line="360" w:lineRule="auto"/>
      <w:jc w:val="center"/>
    </w:pPr>
    <w:rPr>
      <w:b/>
      <w:bCs/>
      <w:i/>
      <w:iCs/>
      <w:smallCaps/>
      <w:noProof/>
      <w:sz w:val="28"/>
      <w:szCs w:val="28"/>
    </w:rPr>
  </w:style>
  <w:style w:type="paragraph" w:customStyle="1" w:styleId="a">
    <w:name w:val="список ненумерованный"/>
    <w:autoRedefine/>
    <w:uiPriority w:val="99"/>
    <w:rsid w:val="009F1E30"/>
    <w:pPr>
      <w:numPr>
        <w:numId w:val="17"/>
      </w:numPr>
      <w:spacing w:line="360" w:lineRule="auto"/>
      <w:jc w:val="both"/>
    </w:pPr>
    <w:rPr>
      <w:noProof/>
      <w:sz w:val="28"/>
      <w:szCs w:val="28"/>
      <w:lang w:val="uk-UA"/>
    </w:rPr>
  </w:style>
  <w:style w:type="paragraph" w:customStyle="1" w:styleId="a1">
    <w:name w:val="список нумерованный"/>
    <w:autoRedefine/>
    <w:uiPriority w:val="99"/>
    <w:rsid w:val="009F1E30"/>
    <w:pPr>
      <w:numPr>
        <w:numId w:val="18"/>
      </w:numPr>
      <w:spacing w:line="360" w:lineRule="auto"/>
      <w:jc w:val="both"/>
    </w:pPr>
    <w:rPr>
      <w:noProof/>
      <w:sz w:val="28"/>
      <w:szCs w:val="28"/>
    </w:rPr>
  </w:style>
  <w:style w:type="paragraph" w:customStyle="1" w:styleId="100">
    <w:name w:val="Стиль Оглавление 1 + Первая строка:  0 см"/>
    <w:basedOn w:val="12"/>
    <w:autoRedefine/>
    <w:uiPriority w:val="99"/>
    <w:rsid w:val="009F1E30"/>
    <w:rPr>
      <w:b/>
      <w:bCs/>
    </w:rPr>
  </w:style>
  <w:style w:type="paragraph" w:customStyle="1" w:styleId="101">
    <w:name w:val="Стиль Оглавление 1 + Первая строка:  0 см1"/>
    <w:basedOn w:val="12"/>
    <w:autoRedefine/>
    <w:uiPriority w:val="99"/>
    <w:rsid w:val="009F1E30"/>
    <w:rPr>
      <w:b/>
      <w:bCs/>
    </w:rPr>
  </w:style>
  <w:style w:type="paragraph" w:customStyle="1" w:styleId="200">
    <w:name w:val="Стиль Оглавление 2 + Слева:  0 см Первая строка:  0 см"/>
    <w:basedOn w:val="22"/>
    <w:autoRedefine/>
    <w:uiPriority w:val="99"/>
    <w:rsid w:val="009F1E30"/>
  </w:style>
  <w:style w:type="paragraph" w:customStyle="1" w:styleId="31250">
    <w:name w:val="Стиль Оглавление 3 + Слева:  125 см Первая строка:  0 см"/>
    <w:basedOn w:val="31"/>
    <w:autoRedefine/>
    <w:uiPriority w:val="99"/>
    <w:rsid w:val="009F1E30"/>
    <w:rPr>
      <w:i/>
      <w:iCs/>
    </w:rPr>
  </w:style>
  <w:style w:type="paragraph" w:customStyle="1" w:styleId="afb">
    <w:name w:val="ТАБЛИЦА"/>
    <w:next w:val="a2"/>
    <w:autoRedefine/>
    <w:uiPriority w:val="99"/>
    <w:rsid w:val="009F1E30"/>
    <w:pPr>
      <w:spacing w:line="360" w:lineRule="auto"/>
    </w:pPr>
    <w:rPr>
      <w:color w:val="000000"/>
    </w:rPr>
  </w:style>
  <w:style w:type="paragraph" w:customStyle="1" w:styleId="afc">
    <w:name w:val="Стиль ТАБЛИЦА + Междустр.интервал:  полуторный"/>
    <w:basedOn w:val="afb"/>
    <w:uiPriority w:val="99"/>
    <w:rsid w:val="009F1E30"/>
  </w:style>
  <w:style w:type="paragraph" w:customStyle="1" w:styleId="13">
    <w:name w:val="Стиль ТАБЛИЦА + Междустр.интервал:  полуторный1"/>
    <w:basedOn w:val="afb"/>
    <w:autoRedefine/>
    <w:uiPriority w:val="99"/>
    <w:rsid w:val="009F1E30"/>
  </w:style>
  <w:style w:type="table" w:customStyle="1" w:styleId="14">
    <w:name w:val="Стиль таблицы1"/>
    <w:uiPriority w:val="99"/>
    <w:rsid w:val="009F1E30"/>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d">
    <w:name w:val="схема"/>
    <w:basedOn w:val="a2"/>
    <w:autoRedefine/>
    <w:uiPriority w:val="99"/>
    <w:rsid w:val="009F1E30"/>
    <w:pPr>
      <w:spacing w:line="240" w:lineRule="auto"/>
      <w:ind w:firstLine="0"/>
      <w:jc w:val="center"/>
    </w:pPr>
    <w:rPr>
      <w:sz w:val="20"/>
      <w:szCs w:val="20"/>
    </w:rPr>
  </w:style>
  <w:style w:type="paragraph" w:styleId="afe">
    <w:name w:val="endnote text"/>
    <w:basedOn w:val="a2"/>
    <w:link w:val="aff"/>
    <w:uiPriority w:val="99"/>
    <w:semiHidden/>
    <w:rsid w:val="009F1E30"/>
    <w:rPr>
      <w:sz w:val="20"/>
      <w:szCs w:val="20"/>
    </w:rPr>
  </w:style>
  <w:style w:type="character" w:customStyle="1" w:styleId="aff">
    <w:name w:val="Текст концевой сноски Знак"/>
    <w:link w:val="afe"/>
    <w:uiPriority w:val="99"/>
    <w:semiHidden/>
    <w:locked/>
    <w:rPr>
      <w:rFonts w:cs="Times New Roman"/>
      <w:sz w:val="20"/>
      <w:szCs w:val="20"/>
    </w:rPr>
  </w:style>
  <w:style w:type="paragraph" w:styleId="aff0">
    <w:name w:val="footnote text"/>
    <w:basedOn w:val="a2"/>
    <w:link w:val="aff1"/>
    <w:autoRedefine/>
    <w:uiPriority w:val="99"/>
    <w:semiHidden/>
    <w:rsid w:val="009F1E30"/>
    <w:rPr>
      <w:color w:val="000000"/>
      <w:sz w:val="20"/>
      <w:szCs w:val="20"/>
    </w:rPr>
  </w:style>
  <w:style w:type="character" w:customStyle="1" w:styleId="aff1">
    <w:name w:val="Текст сноски Знак"/>
    <w:link w:val="aff0"/>
    <w:uiPriority w:val="99"/>
    <w:locked/>
    <w:rsid w:val="009F1E30"/>
    <w:rPr>
      <w:rFonts w:cs="Times New Roman"/>
      <w:color w:val="000000"/>
      <w:lang w:val="ru-RU" w:eastAsia="ru-RU"/>
    </w:rPr>
  </w:style>
  <w:style w:type="paragraph" w:customStyle="1" w:styleId="aff2">
    <w:name w:val="титут"/>
    <w:autoRedefine/>
    <w:uiPriority w:val="99"/>
    <w:rsid w:val="009F1E30"/>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47174">
      <w:marLeft w:val="0"/>
      <w:marRight w:val="0"/>
      <w:marTop w:val="0"/>
      <w:marBottom w:val="0"/>
      <w:divBdr>
        <w:top w:val="none" w:sz="0" w:space="0" w:color="auto"/>
        <w:left w:val="none" w:sz="0" w:space="0" w:color="auto"/>
        <w:bottom w:val="none" w:sz="0" w:space="0" w:color="auto"/>
        <w:right w:val="none" w:sz="0" w:space="0" w:color="auto"/>
      </w:divBdr>
    </w:div>
    <w:div w:id="171847175">
      <w:marLeft w:val="0"/>
      <w:marRight w:val="0"/>
      <w:marTop w:val="0"/>
      <w:marBottom w:val="0"/>
      <w:divBdr>
        <w:top w:val="none" w:sz="0" w:space="0" w:color="auto"/>
        <w:left w:val="none" w:sz="0" w:space="0" w:color="auto"/>
        <w:bottom w:val="none" w:sz="0" w:space="0" w:color="auto"/>
        <w:right w:val="none" w:sz="0" w:space="0" w:color="auto"/>
      </w:divBdr>
    </w:div>
    <w:div w:id="171847176">
      <w:marLeft w:val="0"/>
      <w:marRight w:val="0"/>
      <w:marTop w:val="0"/>
      <w:marBottom w:val="0"/>
      <w:divBdr>
        <w:top w:val="none" w:sz="0" w:space="0" w:color="auto"/>
        <w:left w:val="none" w:sz="0" w:space="0" w:color="auto"/>
        <w:bottom w:val="none" w:sz="0" w:space="0" w:color="auto"/>
        <w:right w:val="none" w:sz="0" w:space="0" w:color="auto"/>
      </w:divBdr>
    </w:div>
    <w:div w:id="171847177">
      <w:marLeft w:val="0"/>
      <w:marRight w:val="0"/>
      <w:marTop w:val="0"/>
      <w:marBottom w:val="0"/>
      <w:divBdr>
        <w:top w:val="none" w:sz="0" w:space="0" w:color="auto"/>
        <w:left w:val="none" w:sz="0" w:space="0" w:color="auto"/>
        <w:bottom w:val="none" w:sz="0" w:space="0" w:color="auto"/>
        <w:right w:val="none" w:sz="0" w:space="0" w:color="auto"/>
      </w:divBdr>
    </w:div>
    <w:div w:id="171847178">
      <w:marLeft w:val="0"/>
      <w:marRight w:val="0"/>
      <w:marTop w:val="0"/>
      <w:marBottom w:val="0"/>
      <w:divBdr>
        <w:top w:val="none" w:sz="0" w:space="0" w:color="auto"/>
        <w:left w:val="none" w:sz="0" w:space="0" w:color="auto"/>
        <w:bottom w:val="none" w:sz="0" w:space="0" w:color="auto"/>
        <w:right w:val="none" w:sz="0" w:space="0" w:color="auto"/>
      </w:divBdr>
    </w:div>
    <w:div w:id="171847179">
      <w:marLeft w:val="0"/>
      <w:marRight w:val="0"/>
      <w:marTop w:val="0"/>
      <w:marBottom w:val="0"/>
      <w:divBdr>
        <w:top w:val="none" w:sz="0" w:space="0" w:color="auto"/>
        <w:left w:val="none" w:sz="0" w:space="0" w:color="auto"/>
        <w:bottom w:val="none" w:sz="0" w:space="0" w:color="auto"/>
        <w:right w:val="none" w:sz="0" w:space="0" w:color="auto"/>
      </w:divBdr>
    </w:div>
    <w:div w:id="171847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10211</Words>
  <Characters>58204</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68279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admin</cp:lastModifiedBy>
  <cp:revision>2</cp:revision>
  <dcterms:created xsi:type="dcterms:W3CDTF">2014-02-24T01:21:00Z</dcterms:created>
  <dcterms:modified xsi:type="dcterms:W3CDTF">2014-02-24T01:21:00Z</dcterms:modified>
</cp:coreProperties>
</file>