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37" w:rsidRDefault="00C85237" w:rsidP="00C85237">
      <w:pPr>
        <w:pStyle w:val="2"/>
        <w:rPr>
          <w:lang w:val="kk-KZ"/>
        </w:rPr>
      </w:pPr>
      <w:r w:rsidRPr="0065196A">
        <w:rPr>
          <w:lang w:val="kk-KZ"/>
        </w:rPr>
        <w:t>Тапсырма мазмұны</w:t>
      </w:r>
    </w:p>
    <w:p w:rsidR="00C85237" w:rsidRDefault="00C85237" w:rsidP="00C85237">
      <w:pPr>
        <w:pStyle w:val="af9"/>
        <w:jc w:val="both"/>
        <w:rPr>
          <w:lang w:val="kk-KZ"/>
        </w:rPr>
      </w:pPr>
    </w:p>
    <w:p w:rsidR="00C85237" w:rsidRDefault="00C85237">
      <w:pPr>
        <w:pStyle w:val="21"/>
        <w:tabs>
          <w:tab w:val="right" w:leader="dot" w:pos="9345"/>
        </w:tabs>
        <w:rPr>
          <w:smallCaps w:val="0"/>
          <w:noProof/>
          <w:sz w:val="24"/>
          <w:szCs w:val="24"/>
        </w:rPr>
      </w:pPr>
      <w:r w:rsidRPr="00DC799B">
        <w:rPr>
          <w:rStyle w:val="ad"/>
          <w:noProof/>
          <w:lang w:val="kk-KZ"/>
        </w:rPr>
        <w:t>Кіріспе</w:t>
      </w:r>
      <w:r>
        <w:rPr>
          <w:noProof/>
          <w:webHidden/>
        </w:rPr>
        <w:tab/>
        <w:t>2</w:t>
      </w:r>
    </w:p>
    <w:p w:rsidR="00C85237" w:rsidRDefault="00C85237">
      <w:pPr>
        <w:pStyle w:val="21"/>
        <w:tabs>
          <w:tab w:val="right" w:leader="dot" w:pos="9345"/>
        </w:tabs>
        <w:rPr>
          <w:smallCaps w:val="0"/>
          <w:noProof/>
          <w:sz w:val="24"/>
          <w:szCs w:val="24"/>
        </w:rPr>
      </w:pPr>
      <w:r w:rsidRPr="00DC799B">
        <w:rPr>
          <w:rStyle w:val="ad"/>
          <w:noProof/>
          <w:lang w:val="kk-KZ"/>
        </w:rPr>
        <w:t>Құрылысы, жұмыс істеу технологиясы және ақаулары</w:t>
      </w:r>
      <w:r>
        <w:rPr>
          <w:noProof/>
          <w:webHidden/>
        </w:rPr>
        <w:tab/>
        <w:t>4</w:t>
      </w:r>
    </w:p>
    <w:p w:rsidR="00C85237" w:rsidRDefault="00C85237">
      <w:pPr>
        <w:pStyle w:val="21"/>
        <w:tabs>
          <w:tab w:val="right" w:leader="dot" w:pos="9345"/>
        </w:tabs>
        <w:rPr>
          <w:smallCaps w:val="0"/>
          <w:noProof/>
          <w:sz w:val="24"/>
          <w:szCs w:val="24"/>
        </w:rPr>
      </w:pPr>
      <w:r w:rsidRPr="00DC799B">
        <w:rPr>
          <w:rStyle w:val="ad"/>
          <w:noProof/>
          <w:lang w:val="kk-KZ"/>
        </w:rPr>
        <w:t>Жүргізуші белдік механизімінің маңыздылығы</w:t>
      </w:r>
      <w:r>
        <w:rPr>
          <w:noProof/>
          <w:webHidden/>
        </w:rPr>
        <w:tab/>
        <w:t>6</w:t>
      </w:r>
    </w:p>
    <w:p w:rsidR="00C85237" w:rsidRDefault="00C85237">
      <w:pPr>
        <w:pStyle w:val="21"/>
        <w:tabs>
          <w:tab w:val="right" w:leader="dot" w:pos="9345"/>
        </w:tabs>
        <w:rPr>
          <w:smallCaps w:val="0"/>
          <w:noProof/>
          <w:sz w:val="24"/>
          <w:szCs w:val="24"/>
        </w:rPr>
      </w:pPr>
      <w:r w:rsidRPr="00DC799B">
        <w:rPr>
          <w:rStyle w:val="ad"/>
          <w:noProof/>
          <w:lang w:val="kk-KZ"/>
        </w:rPr>
        <w:t>Дөңгелек қозғалтқышының құрылысы</w:t>
      </w:r>
      <w:r>
        <w:rPr>
          <w:noProof/>
          <w:webHidden/>
        </w:rPr>
        <w:tab/>
        <w:t>7</w:t>
      </w:r>
    </w:p>
    <w:p w:rsidR="00C85237" w:rsidRDefault="00C85237">
      <w:pPr>
        <w:pStyle w:val="21"/>
        <w:tabs>
          <w:tab w:val="right" w:leader="dot" w:pos="9345"/>
        </w:tabs>
        <w:rPr>
          <w:smallCaps w:val="0"/>
          <w:noProof/>
          <w:sz w:val="24"/>
          <w:szCs w:val="24"/>
        </w:rPr>
      </w:pPr>
      <w:r w:rsidRPr="00DC799B">
        <w:rPr>
          <w:rStyle w:val="ad"/>
          <w:noProof/>
          <w:lang w:val="kk-KZ"/>
        </w:rPr>
        <w:t>Камаз-740 автомоблінің аспа құрылысы</w:t>
      </w:r>
      <w:r>
        <w:rPr>
          <w:noProof/>
          <w:webHidden/>
        </w:rPr>
        <w:tab/>
        <w:t>8</w:t>
      </w:r>
    </w:p>
    <w:p w:rsidR="00C85237" w:rsidRDefault="00C85237">
      <w:pPr>
        <w:pStyle w:val="21"/>
        <w:tabs>
          <w:tab w:val="right" w:leader="dot" w:pos="9345"/>
        </w:tabs>
        <w:rPr>
          <w:smallCaps w:val="0"/>
          <w:noProof/>
          <w:sz w:val="24"/>
          <w:szCs w:val="24"/>
        </w:rPr>
      </w:pPr>
      <w:r w:rsidRPr="00DC799B">
        <w:rPr>
          <w:rStyle w:val="ad"/>
          <w:noProof/>
          <w:lang w:val="kk-KZ"/>
        </w:rPr>
        <w:t>Жүргізуші мост механизімінің маңыздылығы</w:t>
      </w:r>
      <w:r>
        <w:rPr>
          <w:noProof/>
          <w:webHidden/>
        </w:rPr>
        <w:tab/>
        <w:t>8</w:t>
      </w:r>
    </w:p>
    <w:p w:rsidR="00C85237" w:rsidRDefault="00C85237">
      <w:pPr>
        <w:pStyle w:val="21"/>
        <w:tabs>
          <w:tab w:val="right" w:leader="dot" w:pos="9345"/>
        </w:tabs>
        <w:rPr>
          <w:smallCaps w:val="0"/>
          <w:noProof/>
          <w:sz w:val="24"/>
          <w:szCs w:val="24"/>
        </w:rPr>
      </w:pPr>
      <w:r w:rsidRPr="00DC799B">
        <w:rPr>
          <w:rStyle w:val="ad"/>
          <w:noProof/>
          <w:lang w:val="kk-KZ"/>
        </w:rPr>
        <w:t>Артқы белдіктегі басты берілісті бұзу тізбегі</w:t>
      </w:r>
      <w:r>
        <w:rPr>
          <w:noProof/>
          <w:webHidden/>
        </w:rPr>
        <w:tab/>
        <w:t>11</w:t>
      </w:r>
    </w:p>
    <w:p w:rsidR="00C85237" w:rsidRDefault="00C85237">
      <w:pPr>
        <w:pStyle w:val="21"/>
        <w:tabs>
          <w:tab w:val="right" w:leader="dot" w:pos="9345"/>
        </w:tabs>
        <w:rPr>
          <w:smallCaps w:val="0"/>
          <w:noProof/>
          <w:sz w:val="24"/>
          <w:szCs w:val="24"/>
        </w:rPr>
      </w:pPr>
      <w:r w:rsidRPr="00DC799B">
        <w:rPr>
          <w:rStyle w:val="ad"/>
          <w:noProof/>
          <w:lang w:val="kk-KZ"/>
        </w:rPr>
        <w:t>Техникалық күтім және жөндеу</w:t>
      </w:r>
      <w:r>
        <w:rPr>
          <w:noProof/>
          <w:webHidden/>
        </w:rPr>
        <w:tab/>
        <w:t>12</w:t>
      </w:r>
    </w:p>
    <w:p w:rsidR="00C85237" w:rsidRDefault="00C85237">
      <w:pPr>
        <w:pStyle w:val="21"/>
        <w:tabs>
          <w:tab w:val="right" w:leader="dot" w:pos="9345"/>
        </w:tabs>
        <w:rPr>
          <w:smallCaps w:val="0"/>
          <w:noProof/>
          <w:sz w:val="24"/>
          <w:szCs w:val="24"/>
        </w:rPr>
      </w:pPr>
      <w:r w:rsidRPr="00DC799B">
        <w:rPr>
          <w:rStyle w:val="ad"/>
          <w:noProof/>
          <w:lang w:val="kk-KZ"/>
        </w:rPr>
        <w:t>Техника қауіпсіздігі және еңбекті қорғау</w:t>
      </w:r>
      <w:r>
        <w:rPr>
          <w:noProof/>
          <w:webHidden/>
        </w:rPr>
        <w:tab/>
        <w:t>16</w:t>
      </w:r>
    </w:p>
    <w:p w:rsidR="00C85237" w:rsidRDefault="00C85237">
      <w:pPr>
        <w:pStyle w:val="21"/>
        <w:tabs>
          <w:tab w:val="right" w:leader="dot" w:pos="9345"/>
        </w:tabs>
        <w:rPr>
          <w:smallCaps w:val="0"/>
          <w:noProof/>
          <w:sz w:val="24"/>
          <w:szCs w:val="24"/>
        </w:rPr>
      </w:pPr>
      <w:r w:rsidRPr="00DC799B">
        <w:rPr>
          <w:rStyle w:val="ad"/>
          <w:noProof/>
          <w:lang w:val="kk-KZ"/>
        </w:rPr>
        <w:t>Автомобиль кәсіпорындарындағы өрт қауіпсіздігі</w:t>
      </w:r>
      <w:r>
        <w:rPr>
          <w:noProof/>
          <w:webHidden/>
        </w:rPr>
        <w:tab/>
        <w:t>16</w:t>
      </w:r>
    </w:p>
    <w:p w:rsidR="00C85237" w:rsidRDefault="00C85237">
      <w:pPr>
        <w:pStyle w:val="21"/>
        <w:tabs>
          <w:tab w:val="right" w:leader="dot" w:pos="9345"/>
        </w:tabs>
        <w:rPr>
          <w:smallCaps w:val="0"/>
          <w:noProof/>
          <w:sz w:val="24"/>
          <w:szCs w:val="24"/>
        </w:rPr>
      </w:pPr>
      <w:r w:rsidRPr="00DC799B">
        <w:rPr>
          <w:rStyle w:val="ad"/>
          <w:noProof/>
          <w:lang w:val="kk-KZ"/>
        </w:rPr>
        <w:t>Автомобиль кәсіпорындарындағы электр қауіпсіздігі</w:t>
      </w:r>
      <w:r>
        <w:rPr>
          <w:noProof/>
          <w:webHidden/>
        </w:rPr>
        <w:tab/>
        <w:t>16</w:t>
      </w:r>
    </w:p>
    <w:p w:rsidR="00C85237" w:rsidRDefault="00C85237">
      <w:pPr>
        <w:pStyle w:val="21"/>
        <w:tabs>
          <w:tab w:val="right" w:leader="dot" w:pos="9345"/>
        </w:tabs>
        <w:rPr>
          <w:smallCaps w:val="0"/>
          <w:noProof/>
          <w:sz w:val="24"/>
          <w:szCs w:val="24"/>
        </w:rPr>
      </w:pPr>
      <w:r w:rsidRPr="00DC799B">
        <w:rPr>
          <w:rStyle w:val="ad"/>
          <w:noProof/>
          <w:lang w:val="kk-KZ"/>
        </w:rPr>
        <w:t>Автомобильді жөндеу және қызмет көрсеу кезіндегі еңбек      қауіпсіздігі</w:t>
      </w:r>
      <w:r>
        <w:rPr>
          <w:noProof/>
          <w:webHidden/>
        </w:rPr>
        <w:tab/>
        <w:t>17</w:t>
      </w:r>
    </w:p>
    <w:p w:rsidR="00C85237" w:rsidRDefault="00C85237">
      <w:pPr>
        <w:pStyle w:val="21"/>
        <w:tabs>
          <w:tab w:val="right" w:leader="dot" w:pos="9345"/>
        </w:tabs>
        <w:rPr>
          <w:smallCaps w:val="0"/>
          <w:noProof/>
          <w:sz w:val="24"/>
          <w:szCs w:val="24"/>
        </w:rPr>
      </w:pPr>
      <w:r w:rsidRPr="00DC799B">
        <w:rPr>
          <w:rStyle w:val="ad"/>
          <w:noProof/>
          <w:lang w:val="kk-KZ"/>
        </w:rPr>
        <w:t>Графикалық бөлім (жүйенің жалпы сұлбасы)</w:t>
      </w:r>
      <w:r>
        <w:rPr>
          <w:noProof/>
          <w:webHidden/>
        </w:rPr>
        <w:tab/>
        <w:t>19</w:t>
      </w:r>
    </w:p>
    <w:p w:rsidR="00C85237" w:rsidRDefault="00C85237">
      <w:pPr>
        <w:pStyle w:val="21"/>
        <w:tabs>
          <w:tab w:val="right" w:leader="dot" w:pos="9345"/>
        </w:tabs>
        <w:rPr>
          <w:smallCaps w:val="0"/>
          <w:noProof/>
          <w:sz w:val="24"/>
          <w:szCs w:val="24"/>
        </w:rPr>
      </w:pPr>
      <w:r w:rsidRPr="00DC799B">
        <w:rPr>
          <w:rStyle w:val="ad"/>
          <w:noProof/>
          <w:lang w:val="kk-KZ"/>
        </w:rPr>
        <w:t>Қорытынды</w:t>
      </w:r>
      <w:r>
        <w:rPr>
          <w:noProof/>
          <w:webHidden/>
        </w:rPr>
        <w:tab/>
        <w:t>21</w:t>
      </w:r>
    </w:p>
    <w:p w:rsidR="00C85237" w:rsidRDefault="00C85237">
      <w:pPr>
        <w:pStyle w:val="21"/>
        <w:tabs>
          <w:tab w:val="right" w:leader="dot" w:pos="9345"/>
        </w:tabs>
        <w:rPr>
          <w:smallCaps w:val="0"/>
          <w:noProof/>
          <w:sz w:val="24"/>
          <w:szCs w:val="24"/>
        </w:rPr>
      </w:pPr>
      <w:r w:rsidRPr="00DC799B">
        <w:rPr>
          <w:rStyle w:val="ad"/>
          <w:noProof/>
          <w:lang w:val="kk-KZ"/>
        </w:rPr>
        <w:t>Қазақстан Респуликасының білім және ғылым министрлігі</w:t>
      </w:r>
      <w:r>
        <w:rPr>
          <w:noProof/>
          <w:webHidden/>
        </w:rPr>
        <w:tab/>
        <w:t>22</w:t>
      </w:r>
    </w:p>
    <w:p w:rsidR="00C85237" w:rsidRDefault="00C85237">
      <w:pPr>
        <w:pStyle w:val="21"/>
        <w:tabs>
          <w:tab w:val="right" w:leader="dot" w:pos="9345"/>
        </w:tabs>
        <w:rPr>
          <w:smallCaps w:val="0"/>
          <w:noProof/>
          <w:sz w:val="24"/>
          <w:szCs w:val="24"/>
        </w:rPr>
      </w:pPr>
      <w:r w:rsidRPr="00DC799B">
        <w:rPr>
          <w:rStyle w:val="ad"/>
          <w:noProof/>
          <w:lang w:val="kk-KZ"/>
        </w:rPr>
        <w:t>Қолданылған әдебиеттер</w:t>
      </w:r>
      <w:r>
        <w:rPr>
          <w:noProof/>
          <w:webHidden/>
        </w:rPr>
        <w:tab/>
        <w:t>23</w:t>
      </w:r>
    </w:p>
    <w:p w:rsidR="00C85237" w:rsidRDefault="00C85237" w:rsidP="00C85237">
      <w:pPr>
        <w:pStyle w:val="af9"/>
        <w:jc w:val="both"/>
        <w:rPr>
          <w:lang w:val="kk-KZ"/>
        </w:rPr>
      </w:pPr>
    </w:p>
    <w:p w:rsidR="0065196A" w:rsidRDefault="00C85237" w:rsidP="0065196A">
      <w:pPr>
        <w:pStyle w:val="2"/>
        <w:rPr>
          <w:lang w:val="kk-KZ"/>
        </w:rPr>
      </w:pPr>
      <w:r>
        <w:rPr>
          <w:lang w:val="kk-KZ"/>
        </w:rPr>
        <w:br w:type="page"/>
      </w:r>
      <w:bookmarkStart w:id="0" w:name="_Toc225990323"/>
      <w:r w:rsidR="00CA300C" w:rsidRPr="0065196A">
        <w:rPr>
          <w:lang w:val="kk-KZ"/>
        </w:rPr>
        <w:t>Кіріспе</w:t>
      </w:r>
      <w:bookmarkEnd w:id="0"/>
    </w:p>
    <w:p w:rsidR="0065196A" w:rsidRPr="0065196A" w:rsidRDefault="0065196A" w:rsidP="0065196A">
      <w:pPr>
        <w:pStyle w:val="2"/>
        <w:rPr>
          <w:lang w:val="kk-KZ"/>
        </w:rPr>
      </w:pPr>
    </w:p>
    <w:p w:rsidR="0065196A" w:rsidRPr="0065196A" w:rsidRDefault="006D7612" w:rsidP="0065196A">
      <w:pPr>
        <w:widowControl w:val="0"/>
        <w:autoSpaceDE w:val="0"/>
        <w:autoSpaceDN w:val="0"/>
        <w:adjustRightInd w:val="0"/>
        <w:ind w:firstLine="709"/>
        <w:rPr>
          <w:lang w:val="kk-KZ"/>
        </w:rPr>
      </w:pPr>
      <w:r w:rsidRPr="0065196A">
        <w:rPr>
          <w:lang w:val="kk-KZ"/>
        </w:rPr>
        <w:t>Тасымал көлігінің негізгі міндеттері</w:t>
      </w:r>
      <w:r w:rsidR="0065196A" w:rsidRPr="0065196A">
        <w:rPr>
          <w:lang w:val="kk-KZ"/>
        </w:rPr>
        <w:t xml:space="preserve"> - </w:t>
      </w:r>
      <w:r w:rsidRPr="0065196A">
        <w:rPr>
          <w:lang w:val="kk-KZ"/>
        </w:rPr>
        <w:t>өз уақытында ауыл шаруашылығын, халық шаруашылығын және тұрғындарды тасымалдау қажеттілігімен толығымен сапалы қанағаттандыру, жұмыстың барынша экономикалық тиімділігін арттыру</w:t>
      </w:r>
      <w:r w:rsidR="0065196A" w:rsidRPr="0065196A">
        <w:rPr>
          <w:lang w:val="kk-KZ"/>
        </w:rPr>
        <w:t xml:space="preserve">. </w:t>
      </w:r>
    </w:p>
    <w:p w:rsidR="0065196A" w:rsidRPr="0065196A" w:rsidRDefault="006D7612" w:rsidP="0065196A">
      <w:pPr>
        <w:widowControl w:val="0"/>
        <w:autoSpaceDE w:val="0"/>
        <w:autoSpaceDN w:val="0"/>
        <w:adjustRightInd w:val="0"/>
        <w:ind w:firstLine="709"/>
        <w:rPr>
          <w:lang w:val="kk-KZ"/>
        </w:rPr>
      </w:pPr>
      <w:r w:rsidRPr="0065196A">
        <w:rPr>
          <w:lang w:val="kk-KZ"/>
        </w:rPr>
        <w:t>Автомобиль</w:t>
      </w:r>
      <w:r w:rsidR="0065196A" w:rsidRPr="0065196A">
        <w:rPr>
          <w:lang w:val="kk-KZ"/>
        </w:rPr>
        <w:t xml:space="preserve"> - </w:t>
      </w:r>
      <w:r w:rsidRPr="0065196A">
        <w:rPr>
          <w:lang w:val="kk-KZ"/>
        </w:rPr>
        <w:t>күрделі машына, механизмдер мен жүйелер жиынынан тұрады</w:t>
      </w:r>
      <w:r w:rsidR="0065196A" w:rsidRPr="0065196A">
        <w:rPr>
          <w:lang w:val="kk-KZ"/>
        </w:rPr>
        <w:t xml:space="preserve">. </w:t>
      </w:r>
      <w:r w:rsidRPr="0065196A">
        <w:rPr>
          <w:lang w:val="kk-KZ"/>
        </w:rPr>
        <w:t>Олардың конструкциясы әртүрлі болуы мүмкін</w:t>
      </w:r>
      <w:r w:rsidR="0065196A" w:rsidRPr="0065196A">
        <w:rPr>
          <w:lang w:val="kk-KZ"/>
        </w:rPr>
        <w:t xml:space="preserve">. </w:t>
      </w:r>
      <w:r w:rsidRPr="0065196A">
        <w:rPr>
          <w:lang w:val="kk-KZ"/>
        </w:rPr>
        <w:t>Дегенмен көпшілік автомобильдер негізгі механиздермен конструкциясымен жұмыс істеу қағидалары бірдей болып келеді</w:t>
      </w:r>
      <w:r w:rsidR="0065196A" w:rsidRPr="0065196A">
        <w:rPr>
          <w:lang w:val="kk-KZ"/>
        </w:rPr>
        <w:t xml:space="preserve">. </w:t>
      </w:r>
      <w:r w:rsidRPr="0065196A">
        <w:rPr>
          <w:lang w:val="kk-KZ"/>
        </w:rPr>
        <w:t>Сондай-ақ автомобильді құрастыру схемасында</w:t>
      </w:r>
      <w:r w:rsidR="00FD159F" w:rsidRPr="0065196A">
        <w:rPr>
          <w:lang w:val="kk-KZ"/>
        </w:rPr>
        <w:t xml:space="preserve"> да ортақтық болады және ол</w:t>
      </w:r>
      <w:r w:rsidRPr="0065196A">
        <w:rPr>
          <w:lang w:val="kk-KZ"/>
        </w:rPr>
        <w:t xml:space="preserve"> олардың қызметі мен механизмдердің орналасуына байланысты</w:t>
      </w:r>
      <w:r w:rsidR="0065196A" w:rsidRPr="0065196A">
        <w:rPr>
          <w:lang w:val="kk-KZ"/>
        </w:rPr>
        <w:t xml:space="preserve">. </w:t>
      </w:r>
    </w:p>
    <w:p w:rsidR="0065196A" w:rsidRDefault="00FD159F" w:rsidP="0065196A">
      <w:pPr>
        <w:widowControl w:val="0"/>
        <w:autoSpaceDE w:val="0"/>
        <w:autoSpaceDN w:val="0"/>
        <w:adjustRightInd w:val="0"/>
        <w:ind w:firstLine="709"/>
        <w:rPr>
          <w:lang w:val="kk-KZ"/>
        </w:rPr>
      </w:pPr>
      <w:r w:rsidRPr="0065196A">
        <w:rPr>
          <w:lang w:val="kk-KZ"/>
        </w:rPr>
        <w:t>Әрбір автомобильде үш негізгі бөлігін алуға болады</w:t>
      </w:r>
      <w:r w:rsidR="0065196A" w:rsidRPr="0065196A">
        <w:rPr>
          <w:lang w:val="kk-KZ"/>
        </w:rPr>
        <w:t xml:space="preserve">: </w:t>
      </w:r>
    </w:p>
    <w:p w:rsidR="0065196A" w:rsidRDefault="00FD159F" w:rsidP="0065196A">
      <w:pPr>
        <w:widowControl w:val="0"/>
        <w:autoSpaceDE w:val="0"/>
        <w:autoSpaceDN w:val="0"/>
        <w:adjustRightInd w:val="0"/>
        <w:ind w:firstLine="709"/>
        <w:rPr>
          <w:lang w:val="kk-KZ"/>
        </w:rPr>
      </w:pPr>
      <w:r w:rsidRPr="0065196A">
        <w:rPr>
          <w:lang w:val="kk-KZ"/>
        </w:rPr>
        <w:t>1</w:t>
      </w:r>
      <w:r w:rsidR="0065196A" w:rsidRPr="0065196A">
        <w:rPr>
          <w:lang w:val="kk-KZ"/>
        </w:rPr>
        <w:t xml:space="preserve">) </w:t>
      </w:r>
      <w:r w:rsidRPr="0065196A">
        <w:rPr>
          <w:lang w:val="kk-KZ"/>
        </w:rPr>
        <w:t xml:space="preserve">кузов, </w:t>
      </w:r>
    </w:p>
    <w:p w:rsidR="0065196A" w:rsidRDefault="00FD159F" w:rsidP="0065196A">
      <w:pPr>
        <w:widowControl w:val="0"/>
        <w:autoSpaceDE w:val="0"/>
        <w:autoSpaceDN w:val="0"/>
        <w:adjustRightInd w:val="0"/>
        <w:ind w:firstLine="709"/>
        <w:rPr>
          <w:lang w:val="kk-KZ"/>
        </w:rPr>
      </w:pPr>
      <w:r w:rsidRPr="0065196A">
        <w:rPr>
          <w:lang w:val="kk-KZ"/>
        </w:rPr>
        <w:t>2</w:t>
      </w:r>
      <w:r w:rsidR="0065196A" w:rsidRPr="0065196A">
        <w:rPr>
          <w:lang w:val="kk-KZ"/>
        </w:rPr>
        <w:t xml:space="preserve">) </w:t>
      </w:r>
      <w:r w:rsidRPr="0065196A">
        <w:rPr>
          <w:lang w:val="kk-KZ"/>
        </w:rPr>
        <w:t>двигатель,</w:t>
      </w:r>
    </w:p>
    <w:p w:rsidR="0065196A" w:rsidRPr="0065196A" w:rsidRDefault="00FD159F" w:rsidP="0065196A">
      <w:pPr>
        <w:widowControl w:val="0"/>
        <w:autoSpaceDE w:val="0"/>
        <w:autoSpaceDN w:val="0"/>
        <w:adjustRightInd w:val="0"/>
        <w:ind w:firstLine="709"/>
        <w:rPr>
          <w:lang w:val="kk-KZ"/>
        </w:rPr>
      </w:pPr>
      <w:r w:rsidRPr="0065196A">
        <w:rPr>
          <w:lang w:val="kk-KZ"/>
        </w:rPr>
        <w:t>3</w:t>
      </w:r>
      <w:r w:rsidR="0065196A" w:rsidRPr="0065196A">
        <w:rPr>
          <w:lang w:val="kk-KZ"/>
        </w:rPr>
        <w:t xml:space="preserve">) </w:t>
      </w:r>
      <w:r w:rsidRPr="0065196A">
        <w:rPr>
          <w:lang w:val="kk-KZ"/>
        </w:rPr>
        <w:t>шасси</w:t>
      </w:r>
      <w:r w:rsidR="0065196A" w:rsidRPr="0065196A">
        <w:rPr>
          <w:lang w:val="kk-KZ"/>
        </w:rPr>
        <w:t xml:space="preserve">. </w:t>
      </w:r>
    </w:p>
    <w:p w:rsidR="0065196A" w:rsidRPr="0065196A" w:rsidRDefault="00FD159F" w:rsidP="0065196A">
      <w:pPr>
        <w:widowControl w:val="0"/>
        <w:autoSpaceDE w:val="0"/>
        <w:autoSpaceDN w:val="0"/>
        <w:adjustRightInd w:val="0"/>
        <w:ind w:firstLine="709"/>
        <w:rPr>
          <w:lang w:val="kk-KZ"/>
        </w:rPr>
      </w:pPr>
      <w:r w:rsidRPr="0065196A">
        <w:rPr>
          <w:lang w:val="kk-KZ"/>
        </w:rPr>
        <w:t>Кузов – таситын жүкті орналастыруға арналған</w:t>
      </w:r>
      <w:r w:rsidR="0065196A" w:rsidRPr="0065196A">
        <w:rPr>
          <w:lang w:val="kk-KZ"/>
        </w:rPr>
        <w:t xml:space="preserve">. </w:t>
      </w:r>
      <w:r w:rsidRPr="0065196A">
        <w:rPr>
          <w:lang w:val="kk-KZ"/>
        </w:rPr>
        <w:t>Жүк автокөліктерінің кузовы жүкке арналған платформадан(жүк кузовы</w:t>
      </w:r>
      <w:r w:rsidR="0065196A" w:rsidRPr="0065196A">
        <w:rPr>
          <w:lang w:val="kk-KZ"/>
        </w:rPr>
        <w:t xml:space="preserve">) </w:t>
      </w:r>
      <w:r w:rsidRPr="0065196A">
        <w:rPr>
          <w:lang w:val="kk-KZ"/>
        </w:rPr>
        <w:t>және жүргізуші кабинасынан тұрады</w:t>
      </w:r>
      <w:r w:rsidR="0065196A" w:rsidRPr="0065196A">
        <w:rPr>
          <w:lang w:val="kk-KZ"/>
        </w:rPr>
        <w:t xml:space="preserve">. </w:t>
      </w:r>
    </w:p>
    <w:p w:rsidR="00FD159F" w:rsidRPr="0065196A" w:rsidRDefault="00FD159F" w:rsidP="0065196A">
      <w:pPr>
        <w:widowControl w:val="0"/>
        <w:autoSpaceDE w:val="0"/>
        <w:autoSpaceDN w:val="0"/>
        <w:adjustRightInd w:val="0"/>
        <w:ind w:firstLine="709"/>
        <w:rPr>
          <w:lang w:val="kk-KZ"/>
        </w:rPr>
      </w:pPr>
      <w:r w:rsidRPr="0065196A">
        <w:rPr>
          <w:lang w:val="kk-KZ"/>
        </w:rPr>
        <w:t>Двигатель</w:t>
      </w:r>
      <w:r w:rsidR="0065196A" w:rsidRPr="0065196A">
        <w:rPr>
          <w:lang w:val="kk-KZ"/>
        </w:rPr>
        <w:t xml:space="preserve"> - </w:t>
      </w:r>
      <w:r w:rsidRPr="0065196A">
        <w:rPr>
          <w:lang w:val="kk-KZ"/>
        </w:rPr>
        <w:t>жанармай жанған кездегі бөлінетін жылу қуатын механикалық қуатқа айналдырады</w:t>
      </w:r>
      <w:r w:rsidR="0065196A" w:rsidRPr="0065196A">
        <w:rPr>
          <w:lang w:val="kk-KZ"/>
        </w:rPr>
        <w:t xml:space="preserve">. </w:t>
      </w:r>
      <w:r w:rsidRPr="0065196A">
        <w:rPr>
          <w:lang w:val="kk-KZ"/>
        </w:rPr>
        <w:t>Мұндай қуатты айналдыру</w:t>
      </w:r>
      <w:r w:rsidR="00922A1A" w:rsidRPr="0065196A">
        <w:rPr>
          <w:lang w:val="kk-KZ"/>
        </w:rPr>
        <w:t xml:space="preserve"> қорытындысында двигательдің мін білігінің айналуын келтіреді, ол негізінде двигательдің айналдыру моменті бір қатар механизмдер арқылы автомобильдің жетекші дөңгелектеріне жеткізіледі</w:t>
      </w:r>
      <w:r w:rsidR="0065196A" w:rsidRPr="0065196A">
        <w:rPr>
          <w:lang w:val="kk-KZ"/>
        </w:rPr>
        <w:t xml:space="preserve">. </w:t>
      </w:r>
    </w:p>
    <w:p w:rsidR="0065196A" w:rsidRPr="0065196A" w:rsidRDefault="00922A1A" w:rsidP="0065196A">
      <w:pPr>
        <w:widowControl w:val="0"/>
        <w:autoSpaceDE w:val="0"/>
        <w:autoSpaceDN w:val="0"/>
        <w:adjustRightInd w:val="0"/>
        <w:ind w:firstLine="709"/>
        <w:rPr>
          <w:lang w:val="kk-KZ"/>
        </w:rPr>
      </w:pPr>
      <w:r w:rsidRPr="0065196A">
        <w:rPr>
          <w:lang w:val="kk-KZ"/>
        </w:rPr>
        <w:t>Көпшілік автомобильдерде поршенді</w:t>
      </w:r>
      <w:r w:rsidR="0065196A" w:rsidRPr="0065196A">
        <w:rPr>
          <w:lang w:val="kk-KZ"/>
        </w:rPr>
        <w:t xml:space="preserve"> - </w:t>
      </w:r>
      <w:r w:rsidRPr="0065196A">
        <w:rPr>
          <w:lang w:val="kk-KZ"/>
        </w:rPr>
        <w:t>карбюраторлы немесе дизелді двигатель қолданылады</w:t>
      </w:r>
      <w:r w:rsidR="0065196A" w:rsidRPr="0065196A">
        <w:rPr>
          <w:lang w:val="kk-KZ"/>
        </w:rPr>
        <w:t xml:space="preserve">. </w:t>
      </w:r>
    </w:p>
    <w:p w:rsidR="0065196A" w:rsidRPr="0065196A" w:rsidRDefault="00922A1A" w:rsidP="0065196A">
      <w:pPr>
        <w:widowControl w:val="0"/>
        <w:autoSpaceDE w:val="0"/>
        <w:autoSpaceDN w:val="0"/>
        <w:adjustRightInd w:val="0"/>
        <w:ind w:firstLine="709"/>
        <w:rPr>
          <w:lang w:val="kk-KZ"/>
        </w:rPr>
      </w:pPr>
      <w:r w:rsidRPr="0065196A">
        <w:rPr>
          <w:lang w:val="kk-KZ"/>
        </w:rPr>
        <w:t>Шасси мынадай бөлшектерді, механизмдермен жүйелерді біріктіреді</w:t>
      </w:r>
      <w:r w:rsidR="0065196A" w:rsidRPr="0065196A">
        <w:rPr>
          <w:lang w:val="kk-KZ"/>
        </w:rPr>
        <w:t xml:space="preserve">: </w:t>
      </w:r>
      <w:r w:rsidRPr="0065196A">
        <w:rPr>
          <w:lang w:val="kk-KZ"/>
        </w:rPr>
        <w:t>трансмиссия, көтергіш жүйе, белдік, аспалар, дөңгелектер, рульдік басқару және көтергіш жүйелер</w:t>
      </w:r>
      <w:r w:rsidR="0065196A" w:rsidRPr="0065196A">
        <w:rPr>
          <w:lang w:val="kk-KZ"/>
        </w:rPr>
        <w:t xml:space="preserve">. </w:t>
      </w:r>
    </w:p>
    <w:p w:rsidR="0065196A" w:rsidRPr="0065196A" w:rsidRDefault="00FD159F" w:rsidP="0065196A">
      <w:pPr>
        <w:widowControl w:val="0"/>
        <w:autoSpaceDE w:val="0"/>
        <w:autoSpaceDN w:val="0"/>
        <w:adjustRightInd w:val="0"/>
        <w:ind w:firstLine="709"/>
        <w:rPr>
          <w:lang w:val="kk-KZ"/>
        </w:rPr>
      </w:pPr>
      <w:r w:rsidRPr="0065196A">
        <w:rPr>
          <w:lang w:val="kk-KZ"/>
        </w:rPr>
        <w:t>Жүк автомобильдерінің ішінен Камаз-740 автомобилін қарастырайық</w:t>
      </w:r>
      <w:r w:rsidR="0065196A" w:rsidRPr="0065196A">
        <w:rPr>
          <w:lang w:val="kk-KZ"/>
        </w:rPr>
        <w:t xml:space="preserve">. </w:t>
      </w:r>
    </w:p>
    <w:p w:rsidR="0065196A" w:rsidRPr="0065196A" w:rsidRDefault="00CA300C" w:rsidP="0065196A">
      <w:pPr>
        <w:widowControl w:val="0"/>
        <w:autoSpaceDE w:val="0"/>
        <w:autoSpaceDN w:val="0"/>
        <w:adjustRightInd w:val="0"/>
        <w:ind w:firstLine="709"/>
        <w:rPr>
          <w:lang w:val="kk-KZ"/>
        </w:rPr>
      </w:pPr>
      <w:r w:rsidRPr="0065196A">
        <w:rPr>
          <w:lang w:val="kk-KZ"/>
        </w:rPr>
        <w:t>Камаз тәрізді үлкен жүк машиналары алыс қашықтықтарға әртүрлі жүктерді жеткізуге арналған</w:t>
      </w:r>
      <w:r w:rsidR="0065196A" w:rsidRPr="0065196A">
        <w:rPr>
          <w:lang w:val="kk-KZ"/>
        </w:rPr>
        <w:t xml:space="preserve">. </w:t>
      </w:r>
      <w:r w:rsidR="00647606" w:rsidRPr="0065196A">
        <w:rPr>
          <w:lang w:val="kk-KZ"/>
        </w:rPr>
        <w:t>Ол үлкен үнемділігімен</w:t>
      </w:r>
      <w:r w:rsidR="0065196A">
        <w:rPr>
          <w:lang w:val="kk-KZ"/>
        </w:rPr>
        <w:t>, п</w:t>
      </w:r>
      <w:r w:rsidR="00647606" w:rsidRPr="0065196A">
        <w:rPr>
          <w:lang w:val="kk-KZ"/>
        </w:rPr>
        <w:t>айдалану сенімділігімен, жүргізушінің жұмыс орнының жайлылығымен ерекшеленеді</w:t>
      </w:r>
      <w:r w:rsidR="0065196A" w:rsidRPr="0065196A">
        <w:rPr>
          <w:lang w:val="kk-KZ"/>
        </w:rPr>
        <w:t xml:space="preserve">. </w:t>
      </w:r>
    </w:p>
    <w:p w:rsidR="0065196A" w:rsidRPr="0065196A" w:rsidRDefault="00073787" w:rsidP="0065196A">
      <w:pPr>
        <w:widowControl w:val="0"/>
        <w:autoSpaceDE w:val="0"/>
        <w:autoSpaceDN w:val="0"/>
        <w:adjustRightInd w:val="0"/>
        <w:ind w:firstLine="709"/>
        <w:rPr>
          <w:lang w:val="kk-KZ"/>
        </w:rPr>
      </w:pPr>
      <w:r w:rsidRPr="0065196A">
        <w:rPr>
          <w:lang w:val="kk-KZ"/>
        </w:rPr>
        <w:t>Жүк машиналарының ішіндегі Камаз автомобилінің бұл артықшылығы оны бірінші орынға итермелейді</w:t>
      </w:r>
      <w:r w:rsidR="0065196A" w:rsidRPr="0065196A">
        <w:rPr>
          <w:lang w:val="kk-KZ"/>
        </w:rPr>
        <w:t xml:space="preserve">. </w:t>
      </w:r>
      <w:r w:rsidRPr="0065196A">
        <w:rPr>
          <w:lang w:val="kk-KZ"/>
        </w:rPr>
        <w:t>Камаз автомобильдерін жаппай өндіру және халық өндірісіне пайдалану</w:t>
      </w:r>
      <w:r w:rsidR="0065196A" w:rsidRPr="0065196A">
        <w:rPr>
          <w:lang w:val="kk-KZ"/>
        </w:rPr>
        <w:t xml:space="preserve"> </w:t>
      </w:r>
    </w:p>
    <w:p w:rsidR="0065196A" w:rsidRPr="0065196A" w:rsidRDefault="00073787" w:rsidP="0065196A">
      <w:pPr>
        <w:widowControl w:val="0"/>
        <w:autoSpaceDE w:val="0"/>
        <w:autoSpaceDN w:val="0"/>
        <w:adjustRightInd w:val="0"/>
        <w:ind w:firstLine="709"/>
        <w:rPr>
          <w:lang w:val="kk-KZ"/>
        </w:rPr>
      </w:pPr>
      <w:r w:rsidRPr="0065196A">
        <w:rPr>
          <w:lang w:val="kk-KZ"/>
        </w:rPr>
        <w:t>1976 жылы басталды</w:t>
      </w:r>
      <w:r w:rsidR="0065196A" w:rsidRPr="0065196A">
        <w:rPr>
          <w:lang w:val="kk-KZ"/>
        </w:rPr>
        <w:t xml:space="preserve">. </w:t>
      </w:r>
      <w:r w:rsidRPr="0065196A">
        <w:rPr>
          <w:lang w:val="kk-KZ"/>
        </w:rPr>
        <w:t>Дизельді 8 цилиндрлі, төрт тактілі Камаз</w:t>
      </w:r>
      <w:r w:rsidR="00B414A0" w:rsidRPr="0065196A">
        <w:rPr>
          <w:lang w:val="kk-KZ"/>
        </w:rPr>
        <w:t xml:space="preserve"> </w:t>
      </w:r>
      <w:r w:rsidRPr="0065196A">
        <w:rPr>
          <w:lang w:val="kk-KZ"/>
        </w:rPr>
        <w:t>автомобильдерінің қозғалтқышы сығу арқылы от алады және олардың V-кейіпті орналасқан цилиндрлерінің құлау бұрышы 90°-қа тең</w:t>
      </w:r>
      <w:r w:rsidR="0065196A" w:rsidRPr="0065196A">
        <w:rPr>
          <w:lang w:val="kk-KZ"/>
        </w:rPr>
        <w:t xml:space="preserve">. </w:t>
      </w:r>
    </w:p>
    <w:p w:rsidR="00073787" w:rsidRPr="0065196A" w:rsidRDefault="00073787" w:rsidP="0065196A">
      <w:pPr>
        <w:widowControl w:val="0"/>
        <w:autoSpaceDE w:val="0"/>
        <w:autoSpaceDN w:val="0"/>
        <w:adjustRightInd w:val="0"/>
        <w:ind w:firstLine="709"/>
        <w:rPr>
          <w:lang w:val="kk-KZ"/>
        </w:rPr>
      </w:pPr>
      <w:r w:rsidRPr="0065196A">
        <w:rPr>
          <w:lang w:val="kk-KZ"/>
        </w:rPr>
        <w:t>Камаз-740 автомобилінің үлкен қуаттылығымен, сенімділігімен, қолдану аймағының кеңдігімен ерекшеленеді</w:t>
      </w:r>
      <w:r w:rsidR="0065196A" w:rsidRPr="0065196A">
        <w:rPr>
          <w:lang w:val="kk-KZ"/>
        </w:rPr>
        <w:t xml:space="preserve">: </w:t>
      </w:r>
    </w:p>
    <w:p w:rsidR="00073787" w:rsidRPr="0065196A" w:rsidRDefault="00073787" w:rsidP="0065196A">
      <w:pPr>
        <w:widowControl w:val="0"/>
        <w:autoSpaceDE w:val="0"/>
        <w:autoSpaceDN w:val="0"/>
        <w:adjustRightInd w:val="0"/>
        <w:ind w:firstLine="709"/>
        <w:rPr>
          <w:lang w:val="kk-KZ"/>
        </w:rPr>
      </w:pPr>
      <w:r w:rsidRPr="0065196A">
        <w:rPr>
          <w:lang w:val="kk-KZ"/>
        </w:rPr>
        <w:t>-кремнилі-алюминий қорытпадан құйылған жоғарғы компрессорлы сақина қосымша шойынмен бекітілген</w:t>
      </w:r>
      <w:r w:rsidR="0065196A" w:rsidRPr="0065196A">
        <w:rPr>
          <w:lang w:val="kk-KZ"/>
        </w:rPr>
        <w:t xml:space="preserve">; </w:t>
      </w:r>
    </w:p>
    <w:p w:rsidR="00FE4AF9" w:rsidRPr="0065196A" w:rsidRDefault="00073787" w:rsidP="0065196A">
      <w:pPr>
        <w:widowControl w:val="0"/>
        <w:autoSpaceDE w:val="0"/>
        <w:autoSpaceDN w:val="0"/>
        <w:adjustRightInd w:val="0"/>
        <w:ind w:firstLine="709"/>
        <w:rPr>
          <w:lang w:val="kk-KZ"/>
        </w:rPr>
      </w:pPr>
      <w:r w:rsidRPr="0065196A">
        <w:rPr>
          <w:lang w:val="kk-KZ"/>
        </w:rPr>
        <w:t>-поршен сақинасының бүйір беті хромды-молибденм</w:t>
      </w:r>
      <w:r w:rsidR="00356589" w:rsidRPr="0065196A">
        <w:rPr>
          <w:lang w:val="kk-KZ"/>
        </w:rPr>
        <w:t>ен жабылған</w:t>
      </w:r>
      <w:r w:rsidR="0065196A" w:rsidRPr="0065196A">
        <w:rPr>
          <w:lang w:val="kk-KZ"/>
        </w:rPr>
        <w:t xml:space="preserve">; </w:t>
      </w:r>
    </w:p>
    <w:p w:rsidR="00356589" w:rsidRPr="0065196A" w:rsidRDefault="00356589" w:rsidP="0065196A">
      <w:pPr>
        <w:widowControl w:val="0"/>
        <w:autoSpaceDE w:val="0"/>
        <w:autoSpaceDN w:val="0"/>
        <w:adjustRightInd w:val="0"/>
        <w:ind w:firstLine="709"/>
        <w:rPr>
          <w:lang w:val="kk-KZ"/>
        </w:rPr>
      </w:pPr>
      <w:r w:rsidRPr="0065196A">
        <w:rPr>
          <w:lang w:val="kk-KZ"/>
        </w:rPr>
        <w:t>-индукциялы шыныққан иінді білік азотталған немесе бекітілген</w:t>
      </w:r>
      <w:r w:rsidR="0065196A" w:rsidRPr="0065196A">
        <w:rPr>
          <w:lang w:val="kk-KZ"/>
        </w:rPr>
        <w:t xml:space="preserve">; </w:t>
      </w:r>
    </w:p>
    <w:p w:rsidR="00356589" w:rsidRPr="0065196A" w:rsidRDefault="00356589" w:rsidP="0065196A">
      <w:pPr>
        <w:widowControl w:val="0"/>
        <w:autoSpaceDE w:val="0"/>
        <w:autoSpaceDN w:val="0"/>
        <w:adjustRightInd w:val="0"/>
        <w:ind w:firstLine="709"/>
        <w:rPr>
          <w:lang w:val="kk-KZ"/>
        </w:rPr>
      </w:pPr>
      <w:r w:rsidRPr="0065196A">
        <w:rPr>
          <w:lang w:val="kk-KZ"/>
        </w:rPr>
        <w:t>-негізгі және шатунды подшипниктерде құрыш-қолалы үш қабатты жұқа бүйірлі жапсырмалары бар</w:t>
      </w:r>
      <w:r w:rsidR="0065196A" w:rsidRPr="0065196A">
        <w:rPr>
          <w:lang w:val="kk-KZ"/>
        </w:rPr>
        <w:t xml:space="preserve">; </w:t>
      </w:r>
    </w:p>
    <w:p w:rsidR="00356589" w:rsidRPr="0065196A" w:rsidRDefault="00356589" w:rsidP="0065196A">
      <w:pPr>
        <w:widowControl w:val="0"/>
        <w:autoSpaceDE w:val="0"/>
        <w:autoSpaceDN w:val="0"/>
        <w:adjustRightInd w:val="0"/>
        <w:ind w:firstLine="709"/>
        <w:rPr>
          <w:lang w:val="kk-KZ"/>
        </w:rPr>
      </w:pPr>
      <w:r w:rsidRPr="0065196A">
        <w:rPr>
          <w:lang w:val="kk-KZ"/>
        </w:rPr>
        <w:t>-жабық салқындату жүйесі бәсең қататын салқындатқыш сұйықпен толтырылған, температуралық режимді автоматты түрде реттейтін гидромуфталы жетек желдеткішпен термостаттан тұрады</w:t>
      </w:r>
      <w:r w:rsidR="0065196A" w:rsidRPr="0065196A">
        <w:rPr>
          <w:lang w:val="kk-KZ"/>
        </w:rPr>
        <w:t xml:space="preserve">; </w:t>
      </w:r>
    </w:p>
    <w:p w:rsidR="00356589" w:rsidRPr="0065196A" w:rsidRDefault="00356589" w:rsidP="0065196A">
      <w:pPr>
        <w:widowControl w:val="0"/>
        <w:autoSpaceDE w:val="0"/>
        <w:autoSpaceDN w:val="0"/>
        <w:adjustRightInd w:val="0"/>
        <w:ind w:firstLine="709"/>
        <w:rPr>
          <w:lang w:val="kk-KZ"/>
        </w:rPr>
      </w:pPr>
      <w:r w:rsidRPr="0065196A">
        <w:rPr>
          <w:lang w:val="kk-KZ"/>
        </w:rPr>
        <w:t>-майды, жанар майды және ауаны сүзгіден өткізетін жоғарғы эффектілі қағаз сүзгі элементтері</w:t>
      </w:r>
      <w:r w:rsidR="0065196A" w:rsidRPr="0065196A">
        <w:rPr>
          <w:lang w:val="kk-KZ"/>
        </w:rPr>
        <w:t xml:space="preserve">; </w:t>
      </w:r>
    </w:p>
    <w:p w:rsidR="00E84375" w:rsidRPr="0065196A" w:rsidRDefault="00356589" w:rsidP="0065196A">
      <w:pPr>
        <w:widowControl w:val="0"/>
        <w:autoSpaceDE w:val="0"/>
        <w:autoSpaceDN w:val="0"/>
        <w:adjustRightInd w:val="0"/>
        <w:ind w:firstLine="709"/>
        <w:rPr>
          <w:lang w:val="kk-KZ"/>
        </w:rPr>
      </w:pPr>
      <w:r w:rsidRPr="0065196A">
        <w:rPr>
          <w:lang w:val="kk-KZ"/>
        </w:rPr>
        <w:t>-цилиндр гильзасы көлемді-шыныққан және жалпақ ұшты хонингпен өңделген</w:t>
      </w:r>
      <w:r w:rsidR="0065196A" w:rsidRPr="0065196A">
        <w:rPr>
          <w:lang w:val="kk-KZ"/>
        </w:rPr>
        <w:t xml:space="preserve">; </w:t>
      </w:r>
    </w:p>
    <w:p w:rsidR="0065196A" w:rsidRPr="0065196A" w:rsidRDefault="00356589" w:rsidP="0065196A">
      <w:pPr>
        <w:widowControl w:val="0"/>
        <w:autoSpaceDE w:val="0"/>
        <w:autoSpaceDN w:val="0"/>
        <w:adjustRightInd w:val="0"/>
        <w:ind w:firstLine="709"/>
        <w:rPr>
          <w:lang w:val="kk-KZ"/>
        </w:rPr>
      </w:pPr>
      <w:r w:rsidRPr="0065196A">
        <w:rPr>
          <w:lang w:val="kk-KZ"/>
        </w:rPr>
        <w:t>-</w:t>
      </w:r>
      <w:r w:rsidR="009033EC" w:rsidRPr="0065196A">
        <w:rPr>
          <w:lang w:val="kk-KZ"/>
        </w:rPr>
        <w:t>25°С-дағы қоршаған ауаның қарама-қарсы температурасында қозғалтқыштың сенімді жіберілуін қамтамасыз ететін ауаны қыздыратын электрофакельді құрылғы</w:t>
      </w:r>
      <w:r w:rsidR="0065196A" w:rsidRPr="0065196A">
        <w:rPr>
          <w:lang w:val="kk-KZ"/>
        </w:rPr>
        <w:t xml:space="preserve">; </w:t>
      </w:r>
    </w:p>
    <w:p w:rsidR="0065196A" w:rsidRDefault="0001138F" w:rsidP="0065196A">
      <w:pPr>
        <w:widowControl w:val="0"/>
        <w:autoSpaceDE w:val="0"/>
        <w:autoSpaceDN w:val="0"/>
        <w:adjustRightInd w:val="0"/>
        <w:ind w:firstLine="709"/>
        <w:rPr>
          <w:lang w:val="kk-KZ"/>
        </w:rPr>
      </w:pPr>
      <w:r w:rsidRPr="0065196A">
        <w:rPr>
          <w:lang w:val="kk-KZ"/>
        </w:rPr>
        <w:t>Автомобиль агрегаттарының тозу заңдылығымен интенсивтілігін зерттеу процессі кезінде алынған автомобиль транспорттарының техникалық пайдалану портатив</w:t>
      </w:r>
      <w:r w:rsidR="00942D1D" w:rsidRPr="0065196A">
        <w:rPr>
          <w:lang w:val="kk-KZ"/>
        </w:rPr>
        <w:t>ін түзету қолданыстағы әдіс</w:t>
      </w:r>
      <w:r w:rsidR="0077016A" w:rsidRPr="0065196A">
        <w:rPr>
          <w:lang w:val="kk-KZ"/>
        </w:rPr>
        <w:t>ті жетілдіруге мүмкіндік берді</w:t>
      </w:r>
      <w:r w:rsidR="0065196A" w:rsidRPr="0065196A">
        <w:rPr>
          <w:lang w:val="kk-KZ"/>
        </w:rPr>
        <w:t xml:space="preserve">. </w:t>
      </w:r>
    </w:p>
    <w:p w:rsidR="0065196A" w:rsidRPr="0065196A" w:rsidRDefault="0065196A" w:rsidP="0065196A">
      <w:pPr>
        <w:widowControl w:val="0"/>
        <w:autoSpaceDE w:val="0"/>
        <w:autoSpaceDN w:val="0"/>
        <w:adjustRightInd w:val="0"/>
        <w:ind w:firstLine="709"/>
        <w:rPr>
          <w:lang w:val="kk-KZ"/>
        </w:rPr>
      </w:pPr>
    </w:p>
    <w:p w:rsidR="0065196A" w:rsidRDefault="00C75E32" w:rsidP="0065196A">
      <w:pPr>
        <w:pStyle w:val="2"/>
        <w:rPr>
          <w:lang w:val="kk-KZ"/>
        </w:rPr>
      </w:pPr>
      <w:bookmarkStart w:id="1" w:name="_Toc225990324"/>
      <w:r w:rsidRPr="0065196A">
        <w:rPr>
          <w:lang w:val="kk-KZ"/>
        </w:rPr>
        <w:t>Құрылысы, жұмыс істеу технологиясы және ақаулары</w:t>
      </w:r>
      <w:bookmarkEnd w:id="1"/>
    </w:p>
    <w:p w:rsidR="0065196A" w:rsidRDefault="0065196A" w:rsidP="0065196A">
      <w:pPr>
        <w:widowControl w:val="0"/>
        <w:autoSpaceDE w:val="0"/>
        <w:autoSpaceDN w:val="0"/>
        <w:adjustRightInd w:val="0"/>
        <w:ind w:firstLine="709"/>
        <w:rPr>
          <w:lang w:val="kk-KZ"/>
        </w:rPr>
      </w:pPr>
    </w:p>
    <w:p w:rsidR="0065196A" w:rsidRPr="0065196A" w:rsidRDefault="003B6BFA" w:rsidP="0065196A">
      <w:pPr>
        <w:widowControl w:val="0"/>
        <w:autoSpaceDE w:val="0"/>
        <w:autoSpaceDN w:val="0"/>
        <w:adjustRightInd w:val="0"/>
        <w:ind w:firstLine="709"/>
        <w:rPr>
          <w:lang w:val="kk-KZ"/>
        </w:rPr>
      </w:pPr>
      <w:r w:rsidRPr="0065196A">
        <w:rPr>
          <w:lang w:val="kk-KZ"/>
        </w:rPr>
        <w:t>Жүргізу бөлігі</w:t>
      </w:r>
      <w:r w:rsidR="0065196A" w:rsidRPr="0065196A">
        <w:rPr>
          <w:lang w:val="kk-KZ"/>
        </w:rPr>
        <w:t xml:space="preserve">. </w:t>
      </w:r>
      <w:r w:rsidR="00C75E32" w:rsidRPr="0065196A">
        <w:rPr>
          <w:lang w:val="kk-KZ"/>
        </w:rPr>
        <w:t>Жүріс дөңгелектері автомобильді жол бетімен байланыстыратын торап болып табылады</w:t>
      </w:r>
      <w:r w:rsidR="0065196A" w:rsidRPr="0065196A">
        <w:rPr>
          <w:lang w:val="kk-KZ"/>
        </w:rPr>
        <w:t xml:space="preserve">. </w:t>
      </w:r>
      <w:r w:rsidR="00C75E32" w:rsidRPr="0065196A">
        <w:rPr>
          <w:lang w:val="kk-KZ"/>
        </w:rPr>
        <w:t>Жүргізу бөлігі рама, белдік ілгіші, дөңгелек қозғалтқышынан тұрады</w:t>
      </w:r>
      <w:r w:rsidR="0065196A" w:rsidRPr="0065196A">
        <w:rPr>
          <w:lang w:val="kk-KZ"/>
        </w:rPr>
        <w:t xml:space="preserve">. </w:t>
      </w:r>
      <w:r w:rsidR="00C75E32" w:rsidRPr="0065196A">
        <w:rPr>
          <w:lang w:val="kk-KZ"/>
        </w:rPr>
        <w:t>Рама автомобильдің негізгі бөлігі болып табылады</w:t>
      </w:r>
      <w:r w:rsidR="0065196A" w:rsidRPr="0065196A">
        <w:rPr>
          <w:lang w:val="kk-KZ"/>
        </w:rPr>
        <w:t xml:space="preserve">. </w:t>
      </w:r>
      <w:r w:rsidR="00C75E32" w:rsidRPr="0065196A">
        <w:rPr>
          <w:lang w:val="kk-KZ"/>
        </w:rPr>
        <w:t xml:space="preserve">Ол қозғалтқышты, </w:t>
      </w:r>
      <w:r w:rsidR="00DE05FE" w:rsidRPr="0065196A">
        <w:rPr>
          <w:lang w:val="kk-KZ"/>
        </w:rPr>
        <w:t>трансмиссия агрегаттарын, жүріс бөлігін, қосымша және арнаулы құрылғыларын, басқару органдарының механизмдерін сонымен бірге кабинамен кузовты бекіту және орнату үшін арналған</w:t>
      </w:r>
      <w:r w:rsidR="0065196A" w:rsidRPr="0065196A">
        <w:rPr>
          <w:lang w:val="kk-KZ"/>
        </w:rPr>
        <w:t xml:space="preserve">. </w:t>
      </w:r>
      <w:r w:rsidR="00DE05FE" w:rsidRPr="0065196A">
        <w:rPr>
          <w:lang w:val="kk-KZ"/>
        </w:rPr>
        <w:t>Камаз-740 автомобильдерінде лонжеронды клепанды рама қолданылады</w:t>
      </w:r>
      <w:r w:rsidR="0065196A" w:rsidRPr="0065196A">
        <w:rPr>
          <w:lang w:val="kk-KZ"/>
        </w:rPr>
        <w:t xml:space="preserve">. </w:t>
      </w:r>
    </w:p>
    <w:p w:rsidR="0065196A" w:rsidRPr="0065196A" w:rsidRDefault="00DE05FE" w:rsidP="0065196A">
      <w:pPr>
        <w:widowControl w:val="0"/>
        <w:autoSpaceDE w:val="0"/>
        <w:autoSpaceDN w:val="0"/>
        <w:adjustRightInd w:val="0"/>
        <w:ind w:firstLine="709"/>
        <w:rPr>
          <w:lang w:val="kk-KZ"/>
        </w:rPr>
      </w:pPr>
      <w:r w:rsidRPr="0065196A">
        <w:rPr>
          <w:lang w:val="kk-KZ"/>
        </w:rPr>
        <w:t>Дөңгелек қозғалтқышы жер бетімен ілініс күшінің пайда болуын және автомобильді басқару мүмкіндігімен</w:t>
      </w:r>
      <w:r w:rsidR="0065196A" w:rsidRPr="0065196A">
        <w:rPr>
          <w:lang w:val="kk-KZ"/>
        </w:rPr>
        <w:t xml:space="preserve"> </w:t>
      </w:r>
      <w:r w:rsidRPr="0065196A">
        <w:rPr>
          <w:lang w:val="kk-KZ"/>
        </w:rPr>
        <w:t>қамтамасыз етеді</w:t>
      </w:r>
      <w:r w:rsidR="0065196A" w:rsidRPr="0065196A">
        <w:rPr>
          <w:lang w:val="kk-KZ"/>
        </w:rPr>
        <w:t xml:space="preserve">. </w:t>
      </w:r>
      <w:r w:rsidR="008D5C65" w:rsidRPr="0065196A">
        <w:rPr>
          <w:lang w:val="kk-KZ"/>
        </w:rPr>
        <w:t>Дөңгелек шинасы бірқалыпсыз жолдардағы және кедергілерді жою кезіндегі динамикалық жүктемені азайтады</w:t>
      </w:r>
      <w:r w:rsidR="0065196A" w:rsidRPr="0065196A">
        <w:rPr>
          <w:lang w:val="kk-KZ"/>
        </w:rPr>
        <w:t xml:space="preserve">. </w:t>
      </w:r>
      <w:r w:rsidR="008D5C65" w:rsidRPr="0065196A">
        <w:rPr>
          <w:lang w:val="kk-KZ"/>
        </w:rPr>
        <w:t>Дөңгелек қозғалтқышы жетекші және жетектегі дөңгелек болып екіге бөлінеді</w:t>
      </w:r>
      <w:r w:rsidR="0065196A" w:rsidRPr="0065196A">
        <w:rPr>
          <w:lang w:val="kk-KZ"/>
        </w:rPr>
        <w:t xml:space="preserve">. </w:t>
      </w:r>
      <w:r w:rsidR="005D3214" w:rsidRPr="0065196A">
        <w:rPr>
          <w:lang w:val="kk-KZ"/>
        </w:rPr>
        <w:t>Жетекші дөңгелек</w:t>
      </w:r>
      <w:r w:rsidR="0065196A" w:rsidRPr="0065196A">
        <w:rPr>
          <w:lang w:val="kk-KZ"/>
        </w:rPr>
        <w:t xml:space="preserve"> </w:t>
      </w:r>
      <w:r w:rsidR="005D3214" w:rsidRPr="0065196A">
        <w:rPr>
          <w:lang w:val="kk-KZ"/>
        </w:rPr>
        <w:t>қозғалтқыштан трансмиссия арқылы тарту күшіне өтетін автомобиль қозғалысын қамтамасыз ете отырып жарқабақтау моментін өзгетеді</w:t>
      </w:r>
      <w:r w:rsidR="0065196A" w:rsidRPr="0065196A">
        <w:rPr>
          <w:lang w:val="kk-KZ"/>
        </w:rPr>
        <w:t xml:space="preserve">. </w:t>
      </w:r>
      <w:r w:rsidR="005D3214" w:rsidRPr="0065196A">
        <w:rPr>
          <w:lang w:val="kk-KZ"/>
        </w:rPr>
        <w:t>Жетектегі дөңгелек автомобиль қозғалған кезде автомобиль рамасынан итергіш күш әсерінен</w:t>
      </w:r>
      <w:r w:rsidR="0065196A" w:rsidRPr="0065196A">
        <w:rPr>
          <w:lang w:val="kk-KZ"/>
        </w:rPr>
        <w:t xml:space="preserve"> </w:t>
      </w:r>
      <w:r w:rsidR="005D3214" w:rsidRPr="0065196A">
        <w:rPr>
          <w:lang w:val="kk-KZ"/>
        </w:rPr>
        <w:t>айналады</w:t>
      </w:r>
      <w:r w:rsidR="0065196A" w:rsidRPr="0065196A">
        <w:rPr>
          <w:lang w:val="kk-KZ"/>
        </w:rPr>
        <w:t xml:space="preserve">. </w:t>
      </w:r>
      <w:r w:rsidR="005D3214" w:rsidRPr="0065196A">
        <w:rPr>
          <w:lang w:val="kk-KZ"/>
        </w:rPr>
        <w:t xml:space="preserve">Жетекші және жетектегі басқарушы дөңгелек </w:t>
      </w:r>
      <w:r w:rsidR="00DA2952" w:rsidRPr="0065196A">
        <w:rPr>
          <w:lang w:val="kk-KZ"/>
        </w:rPr>
        <w:t>автомобиль қозғалысын басқаруды рульдік басқару көмегімен қамтамасыз етеді</w:t>
      </w:r>
      <w:r w:rsidR="0065196A" w:rsidRPr="0065196A">
        <w:rPr>
          <w:lang w:val="kk-KZ"/>
        </w:rPr>
        <w:t xml:space="preserve">. </w:t>
      </w:r>
    </w:p>
    <w:p w:rsidR="0065196A" w:rsidRDefault="00DA2952" w:rsidP="0065196A">
      <w:pPr>
        <w:widowControl w:val="0"/>
        <w:autoSpaceDE w:val="0"/>
        <w:autoSpaceDN w:val="0"/>
        <w:adjustRightInd w:val="0"/>
        <w:ind w:firstLine="709"/>
        <w:rPr>
          <w:lang w:val="kk-KZ"/>
        </w:rPr>
      </w:pPr>
      <w:r w:rsidRPr="0065196A">
        <w:rPr>
          <w:lang w:val="kk-KZ"/>
        </w:rPr>
        <w:t>Аспа жатықтық жүрісті жақсартуға</w:t>
      </w:r>
      <w:r w:rsidR="0065196A" w:rsidRPr="0065196A">
        <w:rPr>
          <w:lang w:val="kk-KZ"/>
        </w:rPr>
        <w:t>,</w:t>
      </w:r>
      <w:r w:rsidRPr="0065196A">
        <w:rPr>
          <w:lang w:val="kk-KZ"/>
        </w:rPr>
        <w:t xml:space="preserve"> ұзақ жолдарда жүргізушінің тез шаршап қалмау мүмкіндігін және тасымалданатын жүктің бүлінбеуін қамтамасыз етеді</w:t>
      </w:r>
      <w:r w:rsidR="0065196A" w:rsidRPr="0065196A">
        <w:rPr>
          <w:lang w:val="kk-KZ"/>
        </w:rPr>
        <w:t xml:space="preserve">. </w:t>
      </w:r>
      <w:r w:rsidR="00BD7F09" w:rsidRPr="0065196A">
        <w:rPr>
          <w:lang w:val="kk-KZ"/>
        </w:rPr>
        <w:t>Ол раманың белдікпен тығыз байланысын іске асы</w:t>
      </w:r>
      <w:r w:rsidR="00A10D24" w:rsidRPr="0065196A">
        <w:rPr>
          <w:lang w:val="kk-KZ"/>
        </w:rPr>
        <w:t>ратын</w:t>
      </w:r>
      <w:r w:rsidR="00BD7F09" w:rsidRPr="0065196A">
        <w:rPr>
          <w:lang w:val="kk-KZ"/>
        </w:rPr>
        <w:t>, дүмпу мен со</w:t>
      </w:r>
      <w:r w:rsidR="00A10D24" w:rsidRPr="0065196A">
        <w:rPr>
          <w:lang w:val="kk-KZ"/>
        </w:rPr>
        <w:t>ғуды жұмсартуды қамтамасыз ететін құрылғыларды және рама мен дөңгелек арасындағы</w:t>
      </w:r>
      <w:r w:rsidR="0065196A" w:rsidRPr="0065196A">
        <w:rPr>
          <w:lang w:val="kk-KZ"/>
        </w:rPr>
        <w:t xml:space="preserve"> </w:t>
      </w:r>
      <w:r w:rsidR="00A10D24" w:rsidRPr="0065196A">
        <w:rPr>
          <w:lang w:val="kk-KZ"/>
        </w:rPr>
        <w:t>күш пен моменттер берілісін ұсынады</w:t>
      </w:r>
      <w:r w:rsidR="0065196A" w:rsidRPr="0065196A">
        <w:rPr>
          <w:lang w:val="kk-KZ"/>
        </w:rPr>
        <w:t xml:space="preserve">. </w:t>
      </w:r>
      <w:r w:rsidR="00A10D24" w:rsidRPr="0065196A">
        <w:rPr>
          <w:lang w:val="kk-KZ"/>
        </w:rPr>
        <w:t>Аспа серпімді</w:t>
      </w:r>
      <w:r w:rsidR="0065196A" w:rsidRPr="0065196A">
        <w:rPr>
          <w:lang w:val="kk-KZ"/>
        </w:rPr>
        <w:t xml:space="preserve">, </w:t>
      </w:r>
      <w:r w:rsidR="00A10D24" w:rsidRPr="0065196A">
        <w:rPr>
          <w:lang w:val="kk-KZ"/>
        </w:rPr>
        <w:t>бағыттаушы және өшіруші құрылғылардан тұрады</w:t>
      </w:r>
      <w:r w:rsidR="0065196A" w:rsidRPr="0065196A">
        <w:rPr>
          <w:lang w:val="kk-KZ"/>
        </w:rPr>
        <w:t xml:space="preserve">. </w:t>
      </w:r>
    </w:p>
    <w:p w:rsidR="0065196A" w:rsidRPr="0065196A" w:rsidRDefault="00A10D24" w:rsidP="0065196A">
      <w:pPr>
        <w:widowControl w:val="0"/>
        <w:autoSpaceDE w:val="0"/>
        <w:autoSpaceDN w:val="0"/>
        <w:adjustRightInd w:val="0"/>
        <w:ind w:firstLine="709"/>
        <w:rPr>
          <w:lang w:val="kk-KZ"/>
        </w:rPr>
      </w:pPr>
      <w:r w:rsidRPr="0065196A">
        <w:rPr>
          <w:lang w:val="kk-KZ"/>
        </w:rPr>
        <w:t>Аспаның серпімді құрылғысы вертикаль күштердің</w:t>
      </w:r>
      <w:r w:rsidR="00CF211D" w:rsidRPr="0065196A">
        <w:rPr>
          <w:lang w:val="kk-KZ"/>
        </w:rPr>
        <w:t xml:space="preserve"> басты кейіптегі шартты әсрінен болатын</w:t>
      </w:r>
      <w:r w:rsidR="0065196A" w:rsidRPr="0065196A">
        <w:rPr>
          <w:lang w:val="kk-KZ"/>
        </w:rPr>
        <w:t xml:space="preserve"> </w:t>
      </w:r>
      <w:r w:rsidRPr="0065196A">
        <w:rPr>
          <w:lang w:val="kk-KZ"/>
        </w:rPr>
        <w:t>динамикалық жүктемені азайтуға</w:t>
      </w:r>
      <w:r w:rsidR="00CF211D" w:rsidRPr="0065196A">
        <w:rPr>
          <w:lang w:val="kk-KZ"/>
        </w:rPr>
        <w:t xml:space="preserve"> қызмет етеді</w:t>
      </w:r>
      <w:r w:rsidR="0065196A" w:rsidRPr="0065196A">
        <w:rPr>
          <w:lang w:val="kk-KZ"/>
        </w:rPr>
        <w:t xml:space="preserve">. </w:t>
      </w:r>
      <w:r w:rsidR="00CF211D" w:rsidRPr="0065196A">
        <w:rPr>
          <w:lang w:val="kk-KZ"/>
        </w:rPr>
        <w:t>Аспаның серпімді құрылғысы дөңгелек бірқалыпсыз жолдармен жүрген кезде дөңгелектен автомобиль кузовына түсетін соғу жүктемесін айтарлықтай жұмсартып</w:t>
      </w:r>
      <w:r w:rsidR="0065196A" w:rsidRPr="0065196A">
        <w:rPr>
          <w:lang w:val="kk-KZ"/>
        </w:rPr>
        <w:t>,</w:t>
      </w:r>
      <w:r w:rsidR="00CF211D" w:rsidRPr="0065196A">
        <w:rPr>
          <w:lang w:val="kk-KZ"/>
        </w:rPr>
        <w:t xml:space="preserve"> өзі</w:t>
      </w:r>
      <w:r w:rsidR="0065196A" w:rsidRPr="0065196A">
        <w:rPr>
          <w:lang w:val="kk-KZ"/>
        </w:rPr>
        <w:t xml:space="preserve"> </w:t>
      </w:r>
      <w:r w:rsidR="00CF211D" w:rsidRPr="0065196A">
        <w:rPr>
          <w:lang w:val="kk-KZ"/>
        </w:rPr>
        <w:t>деформацияланады</w:t>
      </w:r>
      <w:r w:rsidR="0065196A" w:rsidRPr="0065196A">
        <w:rPr>
          <w:lang w:val="kk-KZ"/>
        </w:rPr>
        <w:t xml:space="preserve">. </w:t>
      </w:r>
      <w:r w:rsidR="00CF211D" w:rsidRPr="0065196A">
        <w:rPr>
          <w:lang w:val="kk-KZ"/>
        </w:rPr>
        <w:t>Серпімді құрылғы жұмысының нәтижесінде автомобиль рамасының ауысуын азайтады және жатықтық жүрісін жақсартады</w:t>
      </w:r>
      <w:r w:rsidR="0065196A" w:rsidRPr="0065196A">
        <w:rPr>
          <w:lang w:val="kk-KZ"/>
        </w:rPr>
        <w:t xml:space="preserve">. </w:t>
      </w:r>
      <w:r w:rsidR="00CF211D" w:rsidRPr="0065196A">
        <w:rPr>
          <w:lang w:val="kk-KZ"/>
        </w:rPr>
        <w:t>Камаз-740 автомобилдерінде серпімді құрылғы ретінде маталл қаңылтыр рессорлар қолданылады</w:t>
      </w:r>
      <w:r w:rsidR="0065196A" w:rsidRPr="0065196A">
        <w:rPr>
          <w:lang w:val="kk-KZ"/>
        </w:rPr>
        <w:t xml:space="preserve">. </w:t>
      </w:r>
    </w:p>
    <w:p w:rsidR="0065196A" w:rsidRPr="0065196A" w:rsidRDefault="00CF211D" w:rsidP="0065196A">
      <w:pPr>
        <w:widowControl w:val="0"/>
        <w:autoSpaceDE w:val="0"/>
        <w:autoSpaceDN w:val="0"/>
        <w:adjustRightInd w:val="0"/>
        <w:ind w:firstLine="709"/>
        <w:rPr>
          <w:lang w:val="kk-KZ"/>
        </w:rPr>
      </w:pPr>
      <w:r w:rsidRPr="0065196A">
        <w:rPr>
          <w:lang w:val="kk-KZ"/>
        </w:rPr>
        <w:t>Аспаның бағыттаушы құрылғысы автомобиль рамасына қатысты серпімді құрылғының деформациясы кезіндегі дөгелектің ауысу сипаттамасын анықтайды және сонымен бірге</w:t>
      </w:r>
      <w:r w:rsidR="0065196A" w:rsidRPr="0065196A">
        <w:rPr>
          <w:lang w:val="kk-KZ"/>
        </w:rPr>
        <w:t xml:space="preserve"> </w:t>
      </w:r>
      <w:r w:rsidRPr="0065196A">
        <w:rPr>
          <w:lang w:val="kk-KZ"/>
        </w:rPr>
        <w:t>рама мен дөңгелек арасындағы күш пен моментті (тежеу күші, тарту күші, жанама күші және олардың моменттері</w:t>
      </w:r>
      <w:r w:rsidR="0065196A" w:rsidRPr="0065196A">
        <w:rPr>
          <w:lang w:val="kk-KZ"/>
        </w:rPr>
        <w:t xml:space="preserve">) </w:t>
      </w:r>
      <w:r w:rsidRPr="0065196A">
        <w:rPr>
          <w:lang w:val="kk-KZ"/>
        </w:rPr>
        <w:t>береді</w:t>
      </w:r>
      <w:r w:rsidR="0065196A" w:rsidRPr="0065196A">
        <w:rPr>
          <w:lang w:val="kk-KZ"/>
        </w:rPr>
        <w:t xml:space="preserve">. </w:t>
      </w:r>
    </w:p>
    <w:p w:rsidR="0065196A" w:rsidRPr="0065196A" w:rsidRDefault="00CF211D" w:rsidP="0065196A">
      <w:pPr>
        <w:widowControl w:val="0"/>
        <w:autoSpaceDE w:val="0"/>
        <w:autoSpaceDN w:val="0"/>
        <w:adjustRightInd w:val="0"/>
        <w:ind w:firstLine="709"/>
        <w:rPr>
          <w:lang w:val="kk-KZ"/>
        </w:rPr>
      </w:pPr>
      <w:r w:rsidRPr="0065196A">
        <w:rPr>
          <w:lang w:val="kk-KZ"/>
        </w:rPr>
        <w:t>Камаз-740 автомобиліндегі бағыттаушы құрылғы лар функциясын</w:t>
      </w:r>
      <w:r w:rsidR="0065196A" w:rsidRPr="0065196A">
        <w:rPr>
          <w:lang w:val="kk-KZ"/>
        </w:rPr>
        <w:t xml:space="preserve"> </w:t>
      </w:r>
      <w:r w:rsidRPr="0065196A">
        <w:rPr>
          <w:lang w:val="kk-KZ"/>
        </w:rPr>
        <w:t>рессорлар, рычагтар</w:t>
      </w:r>
      <w:r w:rsidR="0065196A">
        <w:rPr>
          <w:lang w:val="kk-KZ"/>
        </w:rPr>
        <w:t>, т</w:t>
      </w:r>
      <w:r w:rsidRPr="0065196A">
        <w:rPr>
          <w:lang w:val="kk-KZ"/>
        </w:rPr>
        <w:t>еңгергіштер орындайды</w:t>
      </w:r>
      <w:r w:rsidR="0065196A" w:rsidRPr="0065196A">
        <w:rPr>
          <w:lang w:val="kk-KZ"/>
        </w:rPr>
        <w:t xml:space="preserve">. </w:t>
      </w:r>
    </w:p>
    <w:p w:rsidR="0065196A" w:rsidRPr="0065196A" w:rsidRDefault="00CF211D" w:rsidP="0065196A">
      <w:pPr>
        <w:widowControl w:val="0"/>
        <w:autoSpaceDE w:val="0"/>
        <w:autoSpaceDN w:val="0"/>
        <w:adjustRightInd w:val="0"/>
        <w:ind w:firstLine="709"/>
        <w:rPr>
          <w:lang w:val="kk-KZ"/>
        </w:rPr>
      </w:pPr>
      <w:r w:rsidRPr="0065196A">
        <w:rPr>
          <w:lang w:val="kk-KZ"/>
        </w:rPr>
        <w:t>Өшіру құрылғылар аспаның серпімді құрылғысы әсерінен автомобиль кузовында пайда болатын тербелісті тез өшіруге арналған</w:t>
      </w:r>
      <w:r w:rsidR="0065196A" w:rsidRPr="0065196A">
        <w:rPr>
          <w:lang w:val="kk-KZ"/>
        </w:rPr>
        <w:t xml:space="preserve">. </w:t>
      </w:r>
      <w:r w:rsidRPr="0065196A">
        <w:rPr>
          <w:lang w:val="kk-KZ"/>
        </w:rPr>
        <w:t>Өшіруші құрылғылардың жоқтығы автомобильдің бірқалыпсыз жолдардағы үлкен жылдамдықпен қозғалысы тербеліс резонансына әкеліп соғуы мүмкін</w:t>
      </w:r>
      <w:r w:rsidR="0065196A" w:rsidRPr="0065196A">
        <w:rPr>
          <w:lang w:val="kk-KZ"/>
        </w:rPr>
        <w:t xml:space="preserve">. </w:t>
      </w:r>
    </w:p>
    <w:p w:rsidR="0065196A" w:rsidRDefault="00CF211D" w:rsidP="0065196A">
      <w:pPr>
        <w:widowControl w:val="0"/>
        <w:autoSpaceDE w:val="0"/>
        <w:autoSpaceDN w:val="0"/>
        <w:adjustRightInd w:val="0"/>
        <w:ind w:firstLine="709"/>
        <w:rPr>
          <w:lang w:val="kk-KZ"/>
        </w:rPr>
      </w:pPr>
      <w:r w:rsidRPr="0065196A">
        <w:rPr>
          <w:lang w:val="kk-KZ"/>
        </w:rPr>
        <w:t>Тербелістің өшуі рама тербелісінің механикалық энергияға айналуына әкеліп соғады</w:t>
      </w:r>
      <w:r w:rsidR="0065196A" w:rsidRPr="0065196A">
        <w:rPr>
          <w:lang w:val="kk-KZ"/>
        </w:rPr>
        <w:t xml:space="preserve">. </w:t>
      </w:r>
      <w:r w:rsidRPr="0065196A">
        <w:rPr>
          <w:lang w:val="kk-KZ"/>
        </w:rPr>
        <w:t>Серпімді құрылғы детальдарының үйкелісі тербелістің өшуін қамтамасыз етеді</w:t>
      </w:r>
      <w:r w:rsidR="0065196A" w:rsidRPr="0065196A">
        <w:rPr>
          <w:lang w:val="kk-KZ"/>
        </w:rPr>
        <w:t xml:space="preserve">. </w:t>
      </w:r>
      <w:r w:rsidRPr="0065196A">
        <w:rPr>
          <w:lang w:val="kk-KZ"/>
        </w:rPr>
        <w:t>Дегенмен қаңылтыр рессорлар арасындағы үйкеліс төсемнің вертикал тербелісінің кинетикалық энергиясының</w:t>
      </w:r>
      <w:r w:rsidR="0065196A" w:rsidRPr="0065196A">
        <w:rPr>
          <w:lang w:val="kk-KZ"/>
        </w:rPr>
        <w:t xml:space="preserve"> </w:t>
      </w:r>
      <w:r w:rsidRPr="0065196A">
        <w:rPr>
          <w:lang w:val="kk-KZ"/>
        </w:rPr>
        <w:t>елеусіз мөлшерін жылуға айналдырады</w:t>
      </w:r>
      <w:r w:rsidR="0065196A" w:rsidRPr="0065196A">
        <w:rPr>
          <w:lang w:val="kk-KZ"/>
        </w:rPr>
        <w:t xml:space="preserve">. </w:t>
      </w:r>
      <w:r w:rsidRPr="0065196A">
        <w:rPr>
          <w:lang w:val="kk-KZ"/>
        </w:rPr>
        <w:t>Сондықтан тербелісті өшіру үшін арнайы құрылғылар</w:t>
      </w:r>
      <w:r w:rsidR="0065196A" w:rsidRPr="0065196A">
        <w:rPr>
          <w:lang w:val="kk-KZ"/>
        </w:rPr>
        <w:t xml:space="preserve"> </w:t>
      </w:r>
      <w:r w:rsidRPr="0065196A">
        <w:rPr>
          <w:lang w:val="kk-KZ"/>
        </w:rPr>
        <w:t>жартылай ашық, ағысы шектеулі тесік арқылы өтетін тұтқыр сұйықтың ішкі үйкеліс жұмысына негізделген амортизаторлар қолданылады</w:t>
      </w:r>
      <w:r w:rsidR="0065196A" w:rsidRPr="0065196A">
        <w:rPr>
          <w:lang w:val="kk-KZ"/>
        </w:rPr>
        <w:t xml:space="preserve">. </w:t>
      </w:r>
    </w:p>
    <w:p w:rsidR="0065196A" w:rsidRPr="0065196A" w:rsidRDefault="00CF211D" w:rsidP="0065196A">
      <w:pPr>
        <w:widowControl w:val="0"/>
        <w:autoSpaceDE w:val="0"/>
        <w:autoSpaceDN w:val="0"/>
        <w:adjustRightInd w:val="0"/>
        <w:ind w:firstLine="709"/>
        <w:rPr>
          <w:lang w:val="kk-KZ"/>
        </w:rPr>
      </w:pPr>
      <w:r w:rsidRPr="0065196A">
        <w:rPr>
          <w:lang w:val="kk-KZ"/>
        </w:rPr>
        <w:t>Белдік автомобиль дөңгелектерін аспа детальдары арқылы рамамен байланыстыратын</w:t>
      </w:r>
      <w:r w:rsidR="0065196A" w:rsidRPr="0065196A">
        <w:rPr>
          <w:lang w:val="kk-KZ"/>
        </w:rPr>
        <w:t xml:space="preserve"> </w:t>
      </w:r>
      <w:r w:rsidRPr="0065196A">
        <w:rPr>
          <w:lang w:val="kk-KZ"/>
        </w:rPr>
        <w:t>торап</w:t>
      </w:r>
      <w:r w:rsidR="0065196A" w:rsidRPr="0065196A">
        <w:rPr>
          <w:lang w:val="kk-KZ"/>
        </w:rPr>
        <w:t xml:space="preserve">. </w:t>
      </w:r>
      <w:r w:rsidRPr="0065196A">
        <w:rPr>
          <w:lang w:val="kk-KZ"/>
        </w:rPr>
        <w:t>Белдік жетекші және жетектегі болып екіге бөлінеді</w:t>
      </w:r>
      <w:r w:rsidR="0065196A" w:rsidRPr="0065196A">
        <w:rPr>
          <w:lang w:val="kk-KZ"/>
        </w:rPr>
        <w:t xml:space="preserve">. </w:t>
      </w:r>
      <w:r w:rsidRPr="0065196A">
        <w:rPr>
          <w:lang w:val="kk-KZ"/>
        </w:rPr>
        <w:t>Екеуіде басқарушы да</w:t>
      </w:r>
      <w:r w:rsidR="0065196A">
        <w:rPr>
          <w:lang w:val="kk-KZ"/>
        </w:rPr>
        <w:t>, б</w:t>
      </w:r>
      <w:r w:rsidRPr="0065196A">
        <w:rPr>
          <w:lang w:val="kk-KZ"/>
        </w:rPr>
        <w:t>асқарушы емес те бола алады</w:t>
      </w:r>
      <w:r w:rsidR="0065196A" w:rsidRPr="0065196A">
        <w:rPr>
          <w:lang w:val="kk-KZ"/>
        </w:rPr>
        <w:t xml:space="preserve">. </w:t>
      </w:r>
      <w:r w:rsidRPr="0065196A">
        <w:rPr>
          <w:lang w:val="kk-KZ"/>
        </w:rPr>
        <w:t xml:space="preserve">Жетекші белдік </w:t>
      </w:r>
      <w:r w:rsidR="009E7945" w:rsidRPr="0065196A">
        <w:rPr>
          <w:lang w:val="kk-KZ"/>
        </w:rPr>
        <w:t>өзімен бірге араласатын басты беріліс, дифференциал</w:t>
      </w:r>
      <w:r w:rsidR="0065196A">
        <w:rPr>
          <w:lang w:val="kk-KZ"/>
        </w:rPr>
        <w:t>, ж</w:t>
      </w:r>
      <w:r w:rsidR="009E7945" w:rsidRPr="0065196A">
        <w:rPr>
          <w:lang w:val="kk-KZ"/>
        </w:rPr>
        <w:t>арты ось деп аталатын трансмисси</w:t>
      </w:r>
      <w:r w:rsidR="00195160" w:rsidRPr="0065196A">
        <w:rPr>
          <w:lang w:val="kk-KZ"/>
        </w:rPr>
        <w:t>я деталдары мен саңылауларынан тұратын бос денелі балканы ұсынады</w:t>
      </w:r>
      <w:r w:rsidR="0065196A" w:rsidRPr="0065196A">
        <w:rPr>
          <w:lang w:val="kk-KZ"/>
        </w:rPr>
        <w:t xml:space="preserve">. </w:t>
      </w:r>
      <w:r w:rsidR="00195160" w:rsidRPr="0065196A">
        <w:rPr>
          <w:lang w:val="kk-KZ"/>
        </w:rPr>
        <w:t>Басқарушы белдік</w:t>
      </w:r>
      <w:r w:rsidR="000A041A" w:rsidRPr="0065196A">
        <w:rPr>
          <w:lang w:val="kk-KZ"/>
        </w:rPr>
        <w:t xml:space="preserve"> ағысты</w:t>
      </w:r>
      <w:r w:rsidR="00195160" w:rsidRPr="0065196A">
        <w:rPr>
          <w:lang w:val="kk-KZ"/>
        </w:rPr>
        <w:t xml:space="preserve"> екітаңбалы </w:t>
      </w:r>
      <w:r w:rsidR="0065196A" w:rsidRPr="0065196A">
        <w:rPr>
          <w:lang w:val="kk-KZ"/>
        </w:rPr>
        <w:t>(</w:t>
      </w:r>
      <w:r w:rsidR="00195160" w:rsidRPr="0065196A">
        <w:rPr>
          <w:lang w:val="kk-KZ"/>
        </w:rPr>
        <w:t>жетектегі белдік</w:t>
      </w:r>
      <w:r w:rsidR="0065196A" w:rsidRPr="0065196A">
        <w:rPr>
          <w:lang w:val="kk-KZ"/>
        </w:rPr>
        <w:t xml:space="preserve">) </w:t>
      </w:r>
      <w:r w:rsidR="000A041A" w:rsidRPr="0065196A">
        <w:rPr>
          <w:lang w:val="kk-KZ"/>
        </w:rPr>
        <w:t>немесе құбырлы (жетекші белдік</w:t>
      </w:r>
      <w:r w:rsidR="0065196A" w:rsidRPr="0065196A">
        <w:rPr>
          <w:lang w:val="kk-KZ"/>
        </w:rPr>
        <w:t xml:space="preserve">) </w:t>
      </w:r>
      <w:r w:rsidR="000A041A" w:rsidRPr="0065196A">
        <w:rPr>
          <w:lang w:val="kk-KZ"/>
        </w:rPr>
        <w:t>балка түрінде орындайды және аяқ жағында дөңгелек цапфасы</w:t>
      </w:r>
      <w:r w:rsidR="0065196A" w:rsidRPr="0065196A">
        <w:rPr>
          <w:lang w:val="kk-KZ"/>
        </w:rPr>
        <w:t xml:space="preserve"> </w:t>
      </w:r>
      <w:r w:rsidR="000A041A" w:rsidRPr="0065196A">
        <w:rPr>
          <w:lang w:val="kk-KZ"/>
        </w:rPr>
        <w:t>белдікпен шарнирлі байланыста болады</w:t>
      </w:r>
      <w:r w:rsidR="0065196A" w:rsidRPr="0065196A">
        <w:rPr>
          <w:lang w:val="kk-KZ"/>
        </w:rPr>
        <w:t xml:space="preserve">. </w:t>
      </w:r>
      <w:r w:rsidR="000A041A" w:rsidRPr="0065196A">
        <w:rPr>
          <w:lang w:val="kk-KZ"/>
        </w:rPr>
        <w:t>Автомобиль қозғалысының бағыты</w:t>
      </w:r>
      <w:r w:rsidR="0065196A" w:rsidRPr="0065196A">
        <w:rPr>
          <w:lang w:val="kk-KZ"/>
        </w:rPr>
        <w:t xml:space="preserve"> </w:t>
      </w:r>
      <w:r w:rsidR="007C7D96" w:rsidRPr="0065196A">
        <w:rPr>
          <w:lang w:val="kk-KZ"/>
        </w:rPr>
        <w:t>белдікке қатысты цапф бұрылысымен өзгереді</w:t>
      </w:r>
      <w:r w:rsidR="0065196A" w:rsidRPr="0065196A">
        <w:rPr>
          <w:lang w:val="kk-KZ"/>
        </w:rPr>
        <w:t xml:space="preserve">. </w:t>
      </w:r>
      <w:r w:rsidR="007C7D96" w:rsidRPr="0065196A">
        <w:rPr>
          <w:lang w:val="kk-KZ"/>
        </w:rPr>
        <w:t>Камаз автомобилінің рамасы екі лонжеронды және алты көлденең балкадан тұрады</w:t>
      </w:r>
      <w:r w:rsidR="0065196A" w:rsidRPr="0065196A">
        <w:rPr>
          <w:lang w:val="kk-KZ"/>
        </w:rPr>
        <w:t xml:space="preserve">. </w:t>
      </w:r>
      <w:r w:rsidR="007C7D96" w:rsidRPr="0065196A">
        <w:rPr>
          <w:lang w:val="kk-KZ"/>
        </w:rPr>
        <w:t>Бірінші, екінші, үшінші және төртінші көлденең балка дөңгелек ағысты болады</w:t>
      </w:r>
      <w:r w:rsidR="0065196A" w:rsidRPr="0065196A">
        <w:rPr>
          <w:lang w:val="kk-KZ"/>
        </w:rPr>
        <w:t xml:space="preserve">. </w:t>
      </w:r>
      <w:r w:rsidR="007C7D96" w:rsidRPr="0065196A">
        <w:rPr>
          <w:lang w:val="kk-KZ"/>
        </w:rPr>
        <w:t>Алдыңғы және артқы буфер және алтыншы көлденең балка алмалы-салмалы</w:t>
      </w:r>
      <w:r w:rsidR="0065196A" w:rsidRPr="0065196A">
        <w:rPr>
          <w:lang w:val="kk-KZ"/>
        </w:rPr>
        <w:t xml:space="preserve">. </w:t>
      </w:r>
    </w:p>
    <w:p w:rsidR="0065196A" w:rsidRDefault="007C7D96" w:rsidP="0065196A">
      <w:pPr>
        <w:widowControl w:val="0"/>
        <w:autoSpaceDE w:val="0"/>
        <w:autoSpaceDN w:val="0"/>
        <w:adjustRightInd w:val="0"/>
        <w:ind w:firstLine="709"/>
        <w:rPr>
          <w:lang w:val="kk-KZ"/>
        </w:rPr>
      </w:pPr>
      <w:r w:rsidRPr="0065196A">
        <w:rPr>
          <w:lang w:val="kk-KZ"/>
        </w:rPr>
        <w:t>Бак аспасының бекіткішінің орнына лонжерон күшейткіштері орнатылған</w:t>
      </w:r>
      <w:r w:rsidR="0065196A" w:rsidRPr="0065196A">
        <w:rPr>
          <w:lang w:val="kk-KZ"/>
        </w:rPr>
        <w:t xml:space="preserve">. </w:t>
      </w:r>
      <w:r w:rsidR="00D50108" w:rsidRPr="0065196A">
        <w:rPr>
          <w:lang w:val="kk-KZ"/>
        </w:rPr>
        <w:t>Іліністі-тартқыш құрылғы</w:t>
      </w:r>
      <w:r w:rsidR="0065196A" w:rsidRPr="0065196A">
        <w:rPr>
          <w:lang w:val="kk-KZ"/>
        </w:rPr>
        <w:t xml:space="preserve"> </w:t>
      </w:r>
      <w:r w:rsidR="00D50108" w:rsidRPr="0065196A">
        <w:rPr>
          <w:lang w:val="kk-KZ"/>
        </w:rPr>
        <w:t>арнайы көлденең затқа бекітіледі</w:t>
      </w:r>
      <w:r w:rsidR="0065196A" w:rsidRPr="0065196A">
        <w:rPr>
          <w:lang w:val="kk-KZ"/>
        </w:rPr>
        <w:t xml:space="preserve">. </w:t>
      </w:r>
      <w:r w:rsidR="00D50108" w:rsidRPr="0065196A">
        <w:rPr>
          <w:lang w:val="kk-KZ"/>
        </w:rPr>
        <w:t>Алдыңғы буферде</w:t>
      </w:r>
      <w:r w:rsidR="0065196A" w:rsidRPr="0065196A">
        <w:rPr>
          <w:lang w:val="kk-KZ"/>
        </w:rPr>
        <w:t xml:space="preserve"> </w:t>
      </w:r>
      <w:r w:rsidR="00D50108" w:rsidRPr="0065196A">
        <w:rPr>
          <w:lang w:val="kk-KZ"/>
        </w:rPr>
        <w:t>буксерлі ілмектер болтпен бекітілген</w:t>
      </w:r>
      <w:r w:rsidR="0065196A" w:rsidRPr="0065196A">
        <w:rPr>
          <w:lang w:val="kk-KZ"/>
        </w:rPr>
        <w:t xml:space="preserve">. </w:t>
      </w:r>
    </w:p>
    <w:p w:rsidR="0065196A" w:rsidRDefault="0065196A" w:rsidP="0065196A">
      <w:pPr>
        <w:widowControl w:val="0"/>
        <w:autoSpaceDE w:val="0"/>
        <w:autoSpaceDN w:val="0"/>
        <w:adjustRightInd w:val="0"/>
        <w:ind w:firstLine="709"/>
        <w:rPr>
          <w:lang w:val="kk-KZ"/>
        </w:rPr>
      </w:pPr>
    </w:p>
    <w:p w:rsidR="0065196A" w:rsidRPr="0065196A" w:rsidRDefault="00B25E17" w:rsidP="0065196A">
      <w:pPr>
        <w:pStyle w:val="2"/>
        <w:rPr>
          <w:lang w:val="kk-KZ"/>
        </w:rPr>
      </w:pPr>
      <w:bookmarkStart w:id="2" w:name="_Toc225990325"/>
      <w:r w:rsidRPr="0065196A">
        <w:rPr>
          <w:lang w:val="kk-KZ"/>
        </w:rPr>
        <w:t>Жүргізуші белдік механизімінің маңыздылығы</w:t>
      </w:r>
      <w:bookmarkEnd w:id="2"/>
    </w:p>
    <w:p w:rsidR="0065196A" w:rsidRDefault="0065196A" w:rsidP="0065196A">
      <w:pPr>
        <w:widowControl w:val="0"/>
        <w:autoSpaceDE w:val="0"/>
        <w:autoSpaceDN w:val="0"/>
        <w:adjustRightInd w:val="0"/>
        <w:ind w:firstLine="709"/>
        <w:rPr>
          <w:lang w:val="kk-KZ"/>
        </w:rPr>
      </w:pPr>
    </w:p>
    <w:p w:rsidR="0065196A" w:rsidRPr="0065196A" w:rsidRDefault="00B25E17" w:rsidP="0065196A">
      <w:pPr>
        <w:widowControl w:val="0"/>
        <w:autoSpaceDE w:val="0"/>
        <w:autoSpaceDN w:val="0"/>
        <w:adjustRightInd w:val="0"/>
        <w:ind w:firstLine="709"/>
        <w:rPr>
          <w:lang w:val="kk-KZ"/>
        </w:rPr>
      </w:pPr>
      <w:r w:rsidRPr="0065196A">
        <w:rPr>
          <w:lang w:val="kk-KZ"/>
        </w:rPr>
        <w:t>Әрбір жүргізуші белдікте дөңгелек аралық дифференциал және басты беріліс құрастырылады</w:t>
      </w:r>
      <w:r w:rsidR="0065196A" w:rsidRPr="0065196A">
        <w:rPr>
          <w:lang w:val="kk-KZ"/>
        </w:rPr>
        <w:t xml:space="preserve">. </w:t>
      </w:r>
      <w:r w:rsidRPr="0065196A">
        <w:rPr>
          <w:lang w:val="kk-KZ"/>
        </w:rPr>
        <w:t>Камаз – 740 автокөлігінің орта жетекші белдігінде</w:t>
      </w:r>
      <w:r w:rsidR="0065196A" w:rsidRPr="0065196A">
        <w:rPr>
          <w:lang w:val="kk-KZ"/>
        </w:rPr>
        <w:t xml:space="preserve"> </w:t>
      </w:r>
      <w:r w:rsidRPr="0065196A">
        <w:rPr>
          <w:lang w:val="kk-KZ"/>
        </w:rPr>
        <w:t>дөгелек аралық дифференциал орнатылған</w:t>
      </w:r>
      <w:r w:rsidR="0065196A" w:rsidRPr="0065196A">
        <w:rPr>
          <w:lang w:val="kk-KZ"/>
        </w:rPr>
        <w:t xml:space="preserve">. </w:t>
      </w:r>
    </w:p>
    <w:p w:rsidR="0065196A" w:rsidRPr="0065196A" w:rsidRDefault="00B25E17" w:rsidP="0065196A">
      <w:pPr>
        <w:widowControl w:val="0"/>
        <w:autoSpaceDE w:val="0"/>
        <w:autoSpaceDN w:val="0"/>
        <w:adjustRightInd w:val="0"/>
        <w:ind w:firstLine="709"/>
        <w:rPr>
          <w:lang w:val="kk-KZ"/>
        </w:rPr>
      </w:pPr>
      <w:r w:rsidRPr="0065196A">
        <w:rPr>
          <w:lang w:val="kk-KZ"/>
        </w:rPr>
        <w:t>Автомобильдің басты берілісі двигательден өтетін айналдырушы моменттің тұрақты өзгерісіне</w:t>
      </w:r>
      <w:r w:rsidR="0065196A" w:rsidRPr="0065196A">
        <w:rPr>
          <w:lang w:val="kk-KZ"/>
        </w:rPr>
        <w:t xml:space="preserve"> </w:t>
      </w:r>
      <w:r w:rsidRPr="0065196A">
        <w:rPr>
          <w:lang w:val="kk-KZ"/>
        </w:rPr>
        <w:t>және оны жетекші белдікке тіке бұрышпен беруге арналған</w:t>
      </w:r>
      <w:r w:rsidR="0065196A" w:rsidRPr="0065196A">
        <w:rPr>
          <w:lang w:val="kk-KZ"/>
        </w:rPr>
        <w:t xml:space="preserve">. </w:t>
      </w:r>
    </w:p>
    <w:p w:rsidR="0065196A" w:rsidRPr="0065196A" w:rsidRDefault="00B25E17" w:rsidP="0065196A">
      <w:pPr>
        <w:widowControl w:val="0"/>
        <w:autoSpaceDE w:val="0"/>
        <w:autoSpaceDN w:val="0"/>
        <w:adjustRightInd w:val="0"/>
        <w:ind w:firstLine="709"/>
        <w:rPr>
          <w:lang w:val="kk-KZ"/>
        </w:rPr>
      </w:pPr>
      <w:r w:rsidRPr="0065196A">
        <w:rPr>
          <w:lang w:val="kk-KZ"/>
        </w:rPr>
        <w:t xml:space="preserve">Айналдырушы моменттін үнемі өзгеріп отыруы </w:t>
      </w:r>
      <w:r w:rsidR="00892885" w:rsidRPr="0065196A">
        <w:rPr>
          <w:lang w:val="kk-KZ"/>
        </w:rPr>
        <w:t>басты берілістің беріліс санымен сипатталады</w:t>
      </w:r>
      <w:r w:rsidR="0065196A" w:rsidRPr="0065196A">
        <w:rPr>
          <w:lang w:val="kk-KZ"/>
        </w:rPr>
        <w:t xml:space="preserve">. </w:t>
      </w:r>
    </w:p>
    <w:p w:rsidR="0065196A" w:rsidRPr="0065196A" w:rsidRDefault="00892885" w:rsidP="0065196A">
      <w:pPr>
        <w:widowControl w:val="0"/>
        <w:autoSpaceDE w:val="0"/>
        <w:autoSpaceDN w:val="0"/>
        <w:adjustRightInd w:val="0"/>
        <w:ind w:firstLine="709"/>
        <w:rPr>
          <w:lang w:val="kk-KZ"/>
        </w:rPr>
      </w:pPr>
      <w:r w:rsidRPr="0065196A">
        <w:rPr>
          <w:lang w:val="kk-KZ"/>
        </w:rPr>
        <w:t>Камаз – 740 автомобильдерінде басты берілістің ұсынысына тәуелді беріліс саны 5,43</w:t>
      </w:r>
      <w:r w:rsidR="0065196A" w:rsidRPr="0065196A">
        <w:rPr>
          <w:lang w:val="kk-KZ"/>
        </w:rPr>
        <w:t xml:space="preserve">; </w:t>
      </w:r>
      <w:r w:rsidRPr="0065196A">
        <w:rPr>
          <w:lang w:val="kk-KZ"/>
        </w:rPr>
        <w:t>5,94</w:t>
      </w:r>
      <w:r w:rsidR="0065196A" w:rsidRPr="0065196A">
        <w:rPr>
          <w:lang w:val="kk-KZ"/>
        </w:rPr>
        <w:t xml:space="preserve">; </w:t>
      </w:r>
      <w:r w:rsidRPr="0065196A">
        <w:rPr>
          <w:lang w:val="kk-KZ"/>
        </w:rPr>
        <w:t>6,53</w:t>
      </w:r>
      <w:r w:rsidR="0065196A" w:rsidRPr="0065196A">
        <w:rPr>
          <w:lang w:val="kk-KZ"/>
        </w:rPr>
        <w:t xml:space="preserve">; </w:t>
      </w:r>
      <w:r w:rsidRPr="0065196A">
        <w:rPr>
          <w:lang w:val="kk-KZ"/>
        </w:rPr>
        <w:t>7,22</w:t>
      </w:r>
      <w:r w:rsidR="0065196A" w:rsidRPr="0065196A">
        <w:rPr>
          <w:lang w:val="kk-KZ"/>
        </w:rPr>
        <w:t xml:space="preserve">. </w:t>
      </w:r>
      <w:r w:rsidRPr="0065196A">
        <w:rPr>
          <w:lang w:val="kk-KZ"/>
        </w:rPr>
        <w:t>тең болады</w:t>
      </w:r>
      <w:r w:rsidR="0065196A" w:rsidRPr="0065196A">
        <w:rPr>
          <w:lang w:val="kk-KZ"/>
        </w:rPr>
        <w:t xml:space="preserve">. </w:t>
      </w:r>
    </w:p>
    <w:p w:rsidR="0065196A" w:rsidRPr="0065196A" w:rsidRDefault="006E04B2" w:rsidP="0065196A">
      <w:pPr>
        <w:widowControl w:val="0"/>
        <w:autoSpaceDE w:val="0"/>
        <w:autoSpaceDN w:val="0"/>
        <w:adjustRightInd w:val="0"/>
        <w:ind w:firstLine="709"/>
        <w:rPr>
          <w:lang w:val="kk-KZ"/>
        </w:rPr>
      </w:pPr>
      <w:r w:rsidRPr="0065196A">
        <w:rPr>
          <w:lang w:val="kk-KZ"/>
        </w:rPr>
        <w:t>Камаз – 740 автомобильдерінде екі тісті пар, спираль тісті екі конустық шестерня және екі қисық тісті цилиндрлі шестернясы бар екі еселенген басты беріліс қолданылады</w:t>
      </w:r>
      <w:r w:rsidR="0065196A" w:rsidRPr="0065196A">
        <w:rPr>
          <w:lang w:val="kk-KZ"/>
        </w:rPr>
        <w:t xml:space="preserve">. </w:t>
      </w:r>
      <w:r w:rsidRPr="0065196A">
        <w:rPr>
          <w:lang w:val="kk-KZ"/>
        </w:rPr>
        <w:t>бұндай схема басты беріліс картерінің үстінде</w:t>
      </w:r>
      <w:r w:rsidR="0065196A" w:rsidRPr="0065196A">
        <w:rPr>
          <w:lang w:val="kk-KZ"/>
        </w:rPr>
        <w:t xml:space="preserve"> </w:t>
      </w:r>
      <w:r w:rsidRPr="0065196A">
        <w:rPr>
          <w:lang w:val="kk-KZ"/>
        </w:rPr>
        <w:t>үлкен беріліс санын алуға мүмкіндік береді</w:t>
      </w:r>
      <w:r w:rsidR="0065196A" w:rsidRPr="0065196A">
        <w:rPr>
          <w:lang w:val="kk-KZ"/>
        </w:rPr>
        <w:t xml:space="preserve">. </w:t>
      </w:r>
    </w:p>
    <w:p w:rsidR="0065196A" w:rsidRPr="0065196A" w:rsidRDefault="006E04B2" w:rsidP="0065196A">
      <w:pPr>
        <w:widowControl w:val="0"/>
        <w:autoSpaceDE w:val="0"/>
        <w:autoSpaceDN w:val="0"/>
        <w:adjustRightInd w:val="0"/>
        <w:ind w:firstLine="709"/>
        <w:rPr>
          <w:lang w:val="kk-KZ"/>
        </w:rPr>
      </w:pPr>
      <w:r w:rsidRPr="0065196A">
        <w:rPr>
          <w:lang w:val="kk-KZ"/>
        </w:rPr>
        <w:t>Жетекші белдік картерінде орналасқан дифференциал</w:t>
      </w:r>
      <w:r w:rsidR="0065196A" w:rsidRPr="0065196A">
        <w:rPr>
          <w:lang w:val="kk-KZ"/>
        </w:rPr>
        <w:t xml:space="preserve"> </w:t>
      </w:r>
      <w:r w:rsidRPr="0065196A">
        <w:rPr>
          <w:lang w:val="kk-KZ"/>
        </w:rPr>
        <w:t>дөңгелек аралық деп аталады</w:t>
      </w:r>
      <w:r w:rsidR="0065196A" w:rsidRPr="0065196A">
        <w:rPr>
          <w:lang w:val="kk-KZ"/>
        </w:rPr>
        <w:t xml:space="preserve">. </w:t>
      </w:r>
      <w:r w:rsidRPr="0065196A">
        <w:rPr>
          <w:lang w:val="kk-KZ"/>
        </w:rPr>
        <w:t>Ол айналдырушы моментті бірқалыпсыз жолдарда дұрыс орналастыруға арналған</w:t>
      </w:r>
      <w:r w:rsidR="0065196A" w:rsidRPr="0065196A">
        <w:rPr>
          <w:lang w:val="kk-KZ"/>
        </w:rPr>
        <w:t xml:space="preserve">. </w:t>
      </w:r>
    </w:p>
    <w:p w:rsidR="0065196A" w:rsidRDefault="006E04B2" w:rsidP="0065196A">
      <w:pPr>
        <w:widowControl w:val="0"/>
        <w:autoSpaceDE w:val="0"/>
        <w:autoSpaceDN w:val="0"/>
        <w:adjustRightInd w:val="0"/>
        <w:ind w:firstLine="709"/>
        <w:rPr>
          <w:lang w:val="kk-KZ"/>
        </w:rPr>
      </w:pPr>
      <w:r w:rsidRPr="0065196A">
        <w:rPr>
          <w:lang w:val="kk-KZ"/>
        </w:rPr>
        <w:t>Камаз</w:t>
      </w:r>
      <w:r w:rsidR="0065196A" w:rsidRPr="0065196A">
        <w:rPr>
          <w:lang w:val="kk-KZ"/>
        </w:rPr>
        <w:t xml:space="preserve"> - </w:t>
      </w:r>
      <w:r w:rsidRPr="0065196A">
        <w:rPr>
          <w:lang w:val="kk-KZ"/>
        </w:rPr>
        <w:t xml:space="preserve">740 автомобильдерінде </w:t>
      </w:r>
      <w:r w:rsidR="00851766" w:rsidRPr="0065196A">
        <w:rPr>
          <w:lang w:val="kk-KZ"/>
        </w:rPr>
        <w:t>әрбір жетекші белдікте</w:t>
      </w:r>
      <w:r w:rsidR="0065196A" w:rsidRPr="0065196A">
        <w:rPr>
          <w:lang w:val="kk-KZ"/>
        </w:rPr>
        <w:t xml:space="preserve"> </w:t>
      </w:r>
      <w:r w:rsidR="00851766" w:rsidRPr="0065196A">
        <w:rPr>
          <w:lang w:val="kk-KZ"/>
        </w:rPr>
        <w:t>конустық симметриялы дифференциал орнатылған</w:t>
      </w:r>
      <w:r w:rsidR="0065196A" w:rsidRPr="0065196A">
        <w:rPr>
          <w:lang w:val="kk-KZ"/>
        </w:rPr>
        <w:t xml:space="preserve">. </w:t>
      </w:r>
      <w:r w:rsidR="00851766" w:rsidRPr="0065196A">
        <w:rPr>
          <w:lang w:val="kk-KZ"/>
        </w:rPr>
        <w:t>Ол ортаңғы және артқы белдіктің</w:t>
      </w:r>
      <w:r w:rsidR="0065196A" w:rsidRPr="0065196A">
        <w:rPr>
          <w:lang w:val="kk-KZ"/>
        </w:rPr>
        <w:t xml:space="preserve"> </w:t>
      </w:r>
      <w:r w:rsidR="00851766" w:rsidRPr="0065196A">
        <w:rPr>
          <w:lang w:val="kk-KZ"/>
        </w:rPr>
        <w:t>басты берілісінің жетекші білігіне әртүрлі жиілікпен айналуына сонымен бірге бұл белдіктегі дөңгелектерге де әртүрлі жиілікпен айналуына мүмкіндік береді</w:t>
      </w:r>
      <w:r w:rsidR="0065196A" w:rsidRPr="0065196A">
        <w:rPr>
          <w:lang w:val="kk-KZ"/>
        </w:rPr>
        <w:t xml:space="preserve">. </w:t>
      </w:r>
      <w:r w:rsidR="00851766" w:rsidRPr="0065196A">
        <w:rPr>
          <w:lang w:val="kk-KZ"/>
        </w:rPr>
        <w:t>Камаз – 740 автомобилінің осы аралық дифференциалы</w:t>
      </w:r>
      <w:r w:rsidR="0065196A" w:rsidRPr="0065196A">
        <w:rPr>
          <w:lang w:val="kk-KZ"/>
        </w:rPr>
        <w:t xml:space="preserve"> </w:t>
      </w:r>
      <w:r w:rsidR="00851766" w:rsidRPr="0065196A">
        <w:rPr>
          <w:lang w:val="kk-KZ"/>
        </w:rPr>
        <w:t>конустық, симметриялы</w:t>
      </w:r>
      <w:r w:rsidR="0065196A">
        <w:rPr>
          <w:lang w:val="kk-KZ"/>
        </w:rPr>
        <w:t>, б</w:t>
      </w:r>
      <w:r w:rsidR="00851766" w:rsidRPr="0065196A">
        <w:rPr>
          <w:lang w:val="kk-KZ"/>
        </w:rPr>
        <w:t>айланыстырғыш</w:t>
      </w:r>
      <w:r w:rsidR="0065196A" w:rsidRPr="0065196A">
        <w:rPr>
          <w:lang w:val="kk-KZ"/>
        </w:rPr>
        <w:t xml:space="preserve">. </w:t>
      </w:r>
      <w:r w:rsidR="00134CE1" w:rsidRPr="0065196A">
        <w:rPr>
          <w:lang w:val="kk-KZ"/>
        </w:rPr>
        <w:t>Дифференциалды байланыс жетекші дөңгелек деталдарының теңдігін барлайды, шинаның тозуын азайтады, автомобильді басқаруды жақсартады</w:t>
      </w:r>
      <w:r w:rsidR="0065196A" w:rsidRPr="0065196A">
        <w:rPr>
          <w:lang w:val="kk-KZ"/>
        </w:rPr>
        <w:t xml:space="preserve">. </w:t>
      </w:r>
      <w:r w:rsidR="00134CE1" w:rsidRPr="0065196A">
        <w:rPr>
          <w:lang w:val="kk-KZ"/>
        </w:rPr>
        <w:t>Дегенмен тайғақ жолдарда ол автомобильдің жүрісін өзгертеді</w:t>
      </w:r>
      <w:r w:rsidR="0065196A" w:rsidRPr="0065196A">
        <w:rPr>
          <w:lang w:val="kk-KZ"/>
        </w:rPr>
        <w:t xml:space="preserve">. </w:t>
      </w:r>
      <w:r w:rsidR="00134CE1" w:rsidRPr="0065196A">
        <w:rPr>
          <w:lang w:val="kk-KZ"/>
        </w:rPr>
        <w:t>Бұндай жағдайда дифференциал блокка түседі және жетекші белдіктің ж</w:t>
      </w:r>
      <w:r w:rsidR="008D4B68" w:rsidRPr="0065196A">
        <w:rPr>
          <w:lang w:val="kk-KZ"/>
        </w:rPr>
        <w:t>етекші білігінің басты берілісін қатаң байланыстырады және бірдей жиілікпен айналады</w:t>
      </w:r>
      <w:r w:rsidR="0065196A" w:rsidRPr="0065196A">
        <w:rPr>
          <w:lang w:val="kk-KZ"/>
        </w:rPr>
        <w:t xml:space="preserve">. </w:t>
      </w:r>
      <w:r w:rsidR="008D4B68" w:rsidRPr="0065196A">
        <w:rPr>
          <w:lang w:val="kk-KZ"/>
        </w:rPr>
        <w:t>Осыдан кейінжетекші дөңгелектің тұрып қалуы азаяды және автомобильдің өткізгіштігі жақсарады</w:t>
      </w:r>
      <w:r w:rsidR="0065196A" w:rsidRPr="0065196A">
        <w:rPr>
          <w:lang w:val="kk-KZ"/>
        </w:rPr>
        <w:t xml:space="preserve">. </w:t>
      </w:r>
    </w:p>
    <w:p w:rsidR="0065196A" w:rsidRPr="0065196A" w:rsidRDefault="0065196A" w:rsidP="0065196A">
      <w:pPr>
        <w:widowControl w:val="0"/>
        <w:autoSpaceDE w:val="0"/>
        <w:autoSpaceDN w:val="0"/>
        <w:adjustRightInd w:val="0"/>
        <w:ind w:firstLine="709"/>
        <w:rPr>
          <w:lang w:val="kk-KZ"/>
        </w:rPr>
      </w:pPr>
    </w:p>
    <w:p w:rsidR="0065196A" w:rsidRDefault="00D50108" w:rsidP="0065196A">
      <w:pPr>
        <w:pStyle w:val="2"/>
        <w:rPr>
          <w:lang w:val="kk-KZ"/>
        </w:rPr>
      </w:pPr>
      <w:bookmarkStart w:id="3" w:name="_Toc225990326"/>
      <w:r w:rsidRPr="0065196A">
        <w:rPr>
          <w:lang w:val="kk-KZ"/>
        </w:rPr>
        <w:t>Дөңгелек қозғалтқышының құрылысы</w:t>
      </w:r>
      <w:bookmarkEnd w:id="3"/>
    </w:p>
    <w:p w:rsidR="0065196A" w:rsidRPr="0065196A" w:rsidRDefault="0065196A" w:rsidP="0065196A">
      <w:pPr>
        <w:widowControl w:val="0"/>
        <w:autoSpaceDE w:val="0"/>
        <w:autoSpaceDN w:val="0"/>
        <w:adjustRightInd w:val="0"/>
        <w:ind w:firstLine="709"/>
        <w:rPr>
          <w:lang w:val="kk-KZ"/>
        </w:rPr>
      </w:pPr>
    </w:p>
    <w:p w:rsidR="0065196A" w:rsidRPr="0065196A" w:rsidRDefault="00D50108" w:rsidP="0065196A">
      <w:pPr>
        <w:widowControl w:val="0"/>
        <w:autoSpaceDE w:val="0"/>
        <w:autoSpaceDN w:val="0"/>
        <w:adjustRightInd w:val="0"/>
        <w:ind w:firstLine="709"/>
        <w:rPr>
          <w:lang w:val="kk-KZ"/>
        </w:rPr>
      </w:pPr>
      <w:r w:rsidRPr="0065196A">
        <w:rPr>
          <w:lang w:val="kk-KZ"/>
        </w:rPr>
        <w:t>Камаз-740 автомобилінің дөңгелек қозғалтқышының жалпы транспорттық тағайындауына алдыңғы белдіктің жетектегі дөңгелегі және ортаңғы және артқы белдіктің жетекші дөңгелегі кіреді</w:t>
      </w:r>
      <w:r w:rsidR="00A6627A" w:rsidRPr="0065196A">
        <w:rPr>
          <w:lang w:val="kk-KZ"/>
        </w:rPr>
        <w:t xml:space="preserve"> (дөңгелек формуласы 6х4</w:t>
      </w:r>
      <w:r w:rsidR="0065196A" w:rsidRPr="0065196A">
        <w:rPr>
          <w:lang w:val="kk-KZ"/>
        </w:rPr>
        <w:t xml:space="preserve">). </w:t>
      </w:r>
      <w:r w:rsidR="00A6627A" w:rsidRPr="0065196A">
        <w:rPr>
          <w:lang w:val="kk-KZ"/>
        </w:rPr>
        <w:t>Алдыңғы оське жалаң, ал орта және артқы оське қос дөңгелек орнатылады</w:t>
      </w:r>
      <w:r w:rsidR="0065196A" w:rsidRPr="0065196A">
        <w:rPr>
          <w:lang w:val="kk-KZ"/>
        </w:rPr>
        <w:t xml:space="preserve">. </w:t>
      </w:r>
      <w:r w:rsidR="00A6627A" w:rsidRPr="0065196A">
        <w:rPr>
          <w:lang w:val="kk-KZ"/>
        </w:rPr>
        <w:t>Дөңгелектер алынып-салынбалы, дискасыз, шабақты күшпектермен</w:t>
      </w:r>
      <w:r w:rsidR="0065196A" w:rsidRPr="0065196A">
        <w:rPr>
          <w:lang w:val="kk-KZ"/>
        </w:rPr>
        <w:t>(</w:t>
      </w:r>
      <w:r w:rsidR="00496B73" w:rsidRPr="0065196A">
        <w:rPr>
          <w:lang w:val="kk-KZ"/>
        </w:rPr>
        <w:t>со спицевыми ступицами</w:t>
      </w:r>
      <w:r w:rsidR="0065196A" w:rsidRPr="0065196A">
        <w:rPr>
          <w:lang w:val="kk-KZ"/>
        </w:rPr>
        <w:t>),</w:t>
      </w:r>
      <w:r w:rsidR="00496B73" w:rsidRPr="0065196A">
        <w:rPr>
          <w:lang w:val="kk-KZ"/>
        </w:rPr>
        <w:t xml:space="preserve"> жиналмалы және коничестік бетке бес шабақпен орнатылады сонымен бірге гаека жіне қысқыш көмегімен бекітіледі</w:t>
      </w:r>
      <w:r w:rsidR="0065196A" w:rsidRPr="0065196A">
        <w:rPr>
          <w:lang w:val="kk-KZ"/>
        </w:rPr>
        <w:t xml:space="preserve">. </w:t>
      </w:r>
      <w:r w:rsidR="00496B73" w:rsidRPr="0065196A">
        <w:rPr>
          <w:lang w:val="kk-KZ"/>
        </w:rPr>
        <w:t xml:space="preserve">Артқы және ортаңғы осьтің қос дөңгелек құрсауларының арасында </w:t>
      </w:r>
      <w:r w:rsidR="008D6E2E" w:rsidRPr="0065196A">
        <w:rPr>
          <w:lang w:val="kk-KZ"/>
        </w:rPr>
        <w:t>таласты сақиналар орнатылады</w:t>
      </w:r>
      <w:r w:rsidR="0065196A" w:rsidRPr="0065196A">
        <w:rPr>
          <w:lang w:val="kk-KZ"/>
        </w:rPr>
        <w:t xml:space="preserve">. </w:t>
      </w:r>
      <w:r w:rsidR="008D6E2E" w:rsidRPr="0065196A">
        <w:rPr>
          <w:lang w:val="kk-KZ"/>
        </w:rPr>
        <w:t>Әрбір дөңгелек құрсау мен шинадан тұрады</w:t>
      </w:r>
      <w:r w:rsidR="0065196A" w:rsidRPr="0065196A">
        <w:rPr>
          <w:lang w:val="kk-KZ"/>
        </w:rPr>
        <w:t xml:space="preserve">. </w:t>
      </w:r>
      <w:r w:rsidR="008D6E2E" w:rsidRPr="0065196A">
        <w:rPr>
          <w:lang w:val="kk-KZ"/>
        </w:rPr>
        <w:t>Дөңгелек құрсауы</w:t>
      </w:r>
      <w:r w:rsidR="0065196A" w:rsidRPr="0065196A">
        <w:rPr>
          <w:lang w:val="kk-KZ"/>
        </w:rPr>
        <w:t xml:space="preserve"> </w:t>
      </w:r>
      <w:r w:rsidR="008D6E2E" w:rsidRPr="0065196A">
        <w:rPr>
          <w:lang w:val="kk-KZ"/>
        </w:rPr>
        <w:t>шинаның тығыз қонуын және</w:t>
      </w:r>
      <w:r w:rsidR="002E3B01" w:rsidRPr="0065196A">
        <w:rPr>
          <w:lang w:val="kk-KZ"/>
        </w:rPr>
        <w:t xml:space="preserve"> жібітуші, бортты сақиналармен жабдықталған коничестік бетпен қамтамасыз етеді</w:t>
      </w:r>
      <w:r w:rsidR="0065196A" w:rsidRPr="0065196A">
        <w:rPr>
          <w:lang w:val="kk-KZ"/>
        </w:rPr>
        <w:t xml:space="preserve">. </w:t>
      </w:r>
    </w:p>
    <w:p w:rsidR="0065196A" w:rsidRPr="0065196A" w:rsidRDefault="002E3B01" w:rsidP="0065196A">
      <w:pPr>
        <w:widowControl w:val="0"/>
        <w:autoSpaceDE w:val="0"/>
        <w:autoSpaceDN w:val="0"/>
        <w:adjustRightInd w:val="0"/>
        <w:ind w:firstLine="709"/>
        <w:rPr>
          <w:lang w:val="kk-KZ"/>
        </w:rPr>
      </w:pPr>
      <w:r w:rsidRPr="0065196A">
        <w:rPr>
          <w:lang w:val="kk-KZ"/>
        </w:rPr>
        <w:t xml:space="preserve">Камаз-740 автомобилінде </w:t>
      </w:r>
      <w:r w:rsidR="004817DC" w:rsidRPr="0065196A">
        <w:rPr>
          <w:lang w:val="kk-KZ"/>
        </w:rPr>
        <w:t>260-508 Р протектордың универсалды суреті бар камерлі пневматикалық шина қондырылады</w:t>
      </w:r>
      <w:r w:rsidR="0065196A" w:rsidRPr="0065196A">
        <w:rPr>
          <w:lang w:val="kk-KZ"/>
        </w:rPr>
        <w:t xml:space="preserve">. </w:t>
      </w:r>
      <w:r w:rsidR="004817DC" w:rsidRPr="0065196A">
        <w:rPr>
          <w:lang w:val="kk-KZ"/>
        </w:rPr>
        <w:t>Шина каркас жібінің радиалды орналасуы олардың созылымдылығын арттырады</w:t>
      </w:r>
      <w:r w:rsidR="00886A9A" w:rsidRPr="0065196A">
        <w:rPr>
          <w:lang w:val="kk-KZ"/>
        </w:rPr>
        <w:t xml:space="preserve"> сонымен бірге дөңгелек теңселген кездегі жоғалуды және ысып кетуді азайтады</w:t>
      </w:r>
      <w:r w:rsidR="0065196A" w:rsidRPr="0065196A">
        <w:rPr>
          <w:lang w:val="kk-KZ"/>
        </w:rPr>
        <w:t xml:space="preserve">. </w:t>
      </w:r>
      <w:r w:rsidR="00886A9A" w:rsidRPr="0065196A">
        <w:rPr>
          <w:lang w:val="kk-KZ"/>
        </w:rPr>
        <w:t xml:space="preserve">Шина профилінің жалпақтығы ауаның номинальды қысымы кезінде </w:t>
      </w:r>
      <w:r w:rsidR="002F7DDB" w:rsidRPr="0065196A">
        <w:rPr>
          <w:lang w:val="kk-KZ"/>
        </w:rPr>
        <w:t>260мм, шинаның ішкі диаметрі 508мм болады</w:t>
      </w:r>
      <w:r w:rsidR="0065196A" w:rsidRPr="0065196A">
        <w:rPr>
          <w:lang w:val="kk-KZ"/>
        </w:rPr>
        <w:t xml:space="preserve">. </w:t>
      </w:r>
      <w:r w:rsidR="002F7DDB" w:rsidRPr="0065196A">
        <w:rPr>
          <w:lang w:val="kk-KZ"/>
        </w:rPr>
        <w:t xml:space="preserve">Алдыңғы дөңгелек шина ауасының </w:t>
      </w:r>
      <w:r w:rsidR="003F3F4B" w:rsidRPr="0065196A">
        <w:rPr>
          <w:lang w:val="kk-KZ"/>
        </w:rPr>
        <w:t>номинал қысымы 730кПа орта және артқы осьтерде 500кПа</w:t>
      </w:r>
      <w:r w:rsidR="0065196A" w:rsidRPr="0065196A">
        <w:rPr>
          <w:lang w:val="kk-KZ"/>
        </w:rPr>
        <w:t xml:space="preserve">. </w:t>
      </w:r>
      <w:r w:rsidR="003F3F4B" w:rsidRPr="0065196A">
        <w:rPr>
          <w:lang w:val="kk-KZ"/>
        </w:rPr>
        <w:t>Шинаға түсетін максимал жүктеме</w:t>
      </w:r>
      <w:r w:rsidR="00685BC0" w:rsidRPr="0065196A">
        <w:rPr>
          <w:lang w:val="kk-KZ"/>
        </w:rPr>
        <w:t xml:space="preserve"> 22500 Н аспауы тиіс</w:t>
      </w:r>
      <w:r w:rsidR="0065196A" w:rsidRPr="0065196A">
        <w:rPr>
          <w:lang w:val="kk-KZ"/>
        </w:rPr>
        <w:t xml:space="preserve">. </w:t>
      </w:r>
      <w:r w:rsidR="00685BC0" w:rsidRPr="0065196A">
        <w:rPr>
          <w:lang w:val="kk-KZ"/>
        </w:rPr>
        <w:t>Шинаның тозуын азайту, басқаруды жақсарту және дөңгелекке түсетін динамикалық жүтемені азайту жүктің көмегімен теңдестіріледі</w:t>
      </w:r>
      <w:r w:rsidR="0065196A" w:rsidRPr="0065196A">
        <w:rPr>
          <w:lang w:val="kk-KZ"/>
        </w:rPr>
        <w:t xml:space="preserve">. </w:t>
      </w:r>
      <w:r w:rsidR="00685BC0" w:rsidRPr="0065196A">
        <w:rPr>
          <w:lang w:val="kk-KZ"/>
        </w:rPr>
        <w:t>Запас дөңгелек оң жақ лонжеронды рамада бекітілген кронштейн ұстағышында орнатылады</w:t>
      </w:r>
      <w:r w:rsidR="0065196A" w:rsidRPr="0065196A">
        <w:rPr>
          <w:lang w:val="kk-KZ"/>
        </w:rPr>
        <w:t xml:space="preserve">. </w:t>
      </w:r>
    </w:p>
    <w:p w:rsidR="0065196A" w:rsidRDefault="0065196A" w:rsidP="0065196A">
      <w:pPr>
        <w:widowControl w:val="0"/>
        <w:autoSpaceDE w:val="0"/>
        <w:autoSpaceDN w:val="0"/>
        <w:adjustRightInd w:val="0"/>
        <w:ind w:firstLine="709"/>
        <w:rPr>
          <w:lang w:val="kk-KZ"/>
        </w:rPr>
      </w:pPr>
    </w:p>
    <w:p w:rsidR="0065196A" w:rsidRDefault="008D4B68" w:rsidP="0065196A">
      <w:pPr>
        <w:pStyle w:val="2"/>
        <w:rPr>
          <w:lang w:val="kk-KZ"/>
        </w:rPr>
      </w:pPr>
      <w:bookmarkStart w:id="4" w:name="_Toc225990327"/>
      <w:r w:rsidRPr="0065196A">
        <w:rPr>
          <w:lang w:val="kk-KZ"/>
        </w:rPr>
        <w:t>К</w:t>
      </w:r>
      <w:r w:rsidR="00FE3CD0" w:rsidRPr="0065196A">
        <w:rPr>
          <w:lang w:val="kk-KZ"/>
        </w:rPr>
        <w:t>амаз-740 автомоблінің аспа құрылысы</w:t>
      </w:r>
      <w:bookmarkEnd w:id="4"/>
    </w:p>
    <w:p w:rsidR="0065196A" w:rsidRPr="0065196A" w:rsidRDefault="0065196A" w:rsidP="0065196A">
      <w:pPr>
        <w:widowControl w:val="0"/>
        <w:autoSpaceDE w:val="0"/>
        <w:autoSpaceDN w:val="0"/>
        <w:adjustRightInd w:val="0"/>
        <w:ind w:firstLine="709"/>
        <w:rPr>
          <w:lang w:val="kk-KZ"/>
        </w:rPr>
      </w:pPr>
    </w:p>
    <w:p w:rsidR="00FE3CD0" w:rsidRPr="0065196A" w:rsidRDefault="00FE3CD0" w:rsidP="0065196A">
      <w:pPr>
        <w:widowControl w:val="0"/>
        <w:autoSpaceDE w:val="0"/>
        <w:autoSpaceDN w:val="0"/>
        <w:adjustRightInd w:val="0"/>
        <w:ind w:firstLine="709"/>
        <w:rPr>
          <w:lang w:val="kk-KZ"/>
        </w:rPr>
      </w:pPr>
      <w:r w:rsidRPr="0065196A">
        <w:rPr>
          <w:lang w:val="kk-KZ"/>
        </w:rPr>
        <w:t>Автомобиль а</w:t>
      </w:r>
      <w:r w:rsidR="009B2F93" w:rsidRPr="0065196A">
        <w:rPr>
          <w:lang w:val="kk-KZ"/>
        </w:rPr>
        <w:t>спасы рессорлы, тәуелді</w:t>
      </w:r>
      <w:r w:rsidR="0065196A">
        <w:rPr>
          <w:lang w:val="kk-KZ"/>
        </w:rPr>
        <w:t>, т</w:t>
      </w:r>
      <w:r w:rsidR="009B2F93" w:rsidRPr="0065196A">
        <w:rPr>
          <w:lang w:val="kk-KZ"/>
        </w:rPr>
        <w:t>елескопиялық амортизаторлармен жұмыс жаса</w:t>
      </w:r>
      <w:r w:rsidR="00AE7837" w:rsidRPr="0065196A">
        <w:rPr>
          <w:lang w:val="kk-KZ"/>
        </w:rPr>
        <w:t>йтын төрт жартыэлептикалық бетті рессорларда орындалады</w:t>
      </w:r>
      <w:r w:rsidR="0065196A" w:rsidRPr="0065196A">
        <w:rPr>
          <w:lang w:val="kk-KZ"/>
        </w:rPr>
        <w:t xml:space="preserve">. </w:t>
      </w:r>
      <w:r w:rsidR="00AE7837" w:rsidRPr="0065196A">
        <w:rPr>
          <w:lang w:val="kk-KZ"/>
        </w:rPr>
        <w:t>Беттік рессорлар әртүрлі ұзындықтағы болат беттерден жиналған орталық болтпен тартылған серпінді балканы ұсынады</w:t>
      </w:r>
      <w:r w:rsidR="0065196A" w:rsidRPr="0065196A">
        <w:rPr>
          <w:lang w:val="kk-KZ"/>
        </w:rPr>
        <w:t xml:space="preserve">. </w:t>
      </w:r>
      <w:r w:rsidR="00AE7837" w:rsidRPr="0065196A">
        <w:rPr>
          <w:lang w:val="kk-KZ"/>
        </w:rPr>
        <w:t>Ең үлкен ұзындықтағы бет түбір деп аталады</w:t>
      </w:r>
      <w:r w:rsidR="0065196A" w:rsidRPr="0065196A">
        <w:rPr>
          <w:lang w:val="kk-KZ"/>
        </w:rPr>
        <w:t xml:space="preserve">. </w:t>
      </w:r>
    </w:p>
    <w:p w:rsidR="00160600" w:rsidRPr="0065196A" w:rsidRDefault="00160600" w:rsidP="0065196A">
      <w:pPr>
        <w:widowControl w:val="0"/>
        <w:autoSpaceDE w:val="0"/>
        <w:autoSpaceDN w:val="0"/>
        <w:adjustRightInd w:val="0"/>
        <w:ind w:firstLine="709"/>
        <w:rPr>
          <w:lang w:val="kk-KZ"/>
        </w:rPr>
      </w:pPr>
      <w:r w:rsidRPr="0065196A">
        <w:rPr>
          <w:lang w:val="kk-KZ"/>
        </w:rPr>
        <w:t>Беттер жанама ығысудан тартқыш қамыттармен қорғалады</w:t>
      </w:r>
      <w:r w:rsidR="0065196A" w:rsidRPr="0065196A">
        <w:rPr>
          <w:lang w:val="kk-KZ"/>
        </w:rPr>
        <w:t xml:space="preserve">. </w:t>
      </w:r>
      <w:r w:rsidRPr="0065196A">
        <w:rPr>
          <w:lang w:val="kk-KZ"/>
        </w:rPr>
        <w:t xml:space="preserve">Беттік рессорлардың басты артықшылығы бағыттаушы, серпімді және </w:t>
      </w:r>
    </w:p>
    <w:p w:rsidR="0065196A" w:rsidRPr="0065196A" w:rsidRDefault="00160600" w:rsidP="0065196A">
      <w:pPr>
        <w:widowControl w:val="0"/>
        <w:autoSpaceDE w:val="0"/>
        <w:autoSpaceDN w:val="0"/>
        <w:adjustRightInd w:val="0"/>
        <w:ind w:firstLine="709"/>
        <w:rPr>
          <w:lang w:val="kk-KZ"/>
        </w:rPr>
      </w:pPr>
      <w:r w:rsidRPr="0065196A">
        <w:rPr>
          <w:lang w:val="kk-KZ"/>
        </w:rPr>
        <w:t xml:space="preserve">өшіруші құрылғылардың функцияларын бірмезгілде орындау </w:t>
      </w:r>
    </w:p>
    <w:p w:rsidR="00160600" w:rsidRPr="0065196A" w:rsidRDefault="00160600" w:rsidP="0065196A">
      <w:pPr>
        <w:widowControl w:val="0"/>
        <w:autoSpaceDE w:val="0"/>
        <w:autoSpaceDN w:val="0"/>
        <w:adjustRightInd w:val="0"/>
        <w:ind w:firstLine="709"/>
        <w:rPr>
          <w:lang w:val="kk-KZ"/>
        </w:rPr>
      </w:pPr>
      <w:r w:rsidRPr="0065196A">
        <w:rPr>
          <w:lang w:val="kk-KZ"/>
        </w:rPr>
        <w:t>икемділігі болып табылады</w:t>
      </w:r>
      <w:r w:rsidR="0065196A" w:rsidRPr="0065196A">
        <w:rPr>
          <w:lang w:val="kk-KZ"/>
        </w:rPr>
        <w:t xml:space="preserve">. </w:t>
      </w:r>
      <w:r w:rsidRPr="0065196A">
        <w:rPr>
          <w:lang w:val="kk-KZ"/>
        </w:rPr>
        <w:t>Автомобильдің алдыңғы аспасы екі беттік рессордан және екі телескопиялық амортизатордан тұрады</w:t>
      </w:r>
      <w:r w:rsidR="0065196A" w:rsidRPr="0065196A">
        <w:rPr>
          <w:lang w:val="kk-KZ"/>
        </w:rPr>
        <w:t xml:space="preserve">. </w:t>
      </w:r>
      <w:r w:rsidRPr="0065196A">
        <w:rPr>
          <w:lang w:val="kk-KZ"/>
        </w:rPr>
        <w:t>Камаз-740 автомобилінің алдыңғы аспа рессоры 15 беттен жиналған</w:t>
      </w:r>
      <w:r w:rsidR="0065196A" w:rsidRPr="0065196A">
        <w:rPr>
          <w:lang w:val="kk-KZ"/>
        </w:rPr>
        <w:t xml:space="preserve">. </w:t>
      </w:r>
      <w:r w:rsidRPr="0065196A">
        <w:rPr>
          <w:lang w:val="kk-KZ"/>
        </w:rPr>
        <w:t>Рессордың түбір беті тікбұрышты да қалғандары Т</w:t>
      </w:r>
      <w:r w:rsidR="006B404E" w:rsidRPr="0065196A">
        <w:rPr>
          <w:lang w:val="kk-KZ"/>
        </w:rPr>
        <w:t>-кейіпті ағыста</w:t>
      </w:r>
      <w:r w:rsidR="0065196A" w:rsidRPr="0065196A">
        <w:rPr>
          <w:lang w:val="kk-KZ"/>
        </w:rPr>
        <w:t xml:space="preserve">. </w:t>
      </w:r>
    </w:p>
    <w:p w:rsidR="0065196A" w:rsidRDefault="0065196A" w:rsidP="0065196A">
      <w:pPr>
        <w:widowControl w:val="0"/>
        <w:autoSpaceDE w:val="0"/>
        <w:autoSpaceDN w:val="0"/>
        <w:adjustRightInd w:val="0"/>
        <w:ind w:firstLine="709"/>
        <w:rPr>
          <w:lang w:val="kk-KZ"/>
        </w:rPr>
      </w:pPr>
    </w:p>
    <w:p w:rsidR="00D357A0" w:rsidRDefault="00D357A0" w:rsidP="0065196A">
      <w:pPr>
        <w:pStyle w:val="2"/>
        <w:rPr>
          <w:lang w:val="kk-KZ"/>
        </w:rPr>
      </w:pPr>
      <w:bookmarkStart w:id="5" w:name="_Toc225990328"/>
      <w:r w:rsidRPr="0065196A">
        <w:rPr>
          <w:lang w:val="kk-KZ"/>
        </w:rPr>
        <w:t>Жүргізуші мост механизімінің маңыздылығы</w:t>
      </w:r>
      <w:bookmarkEnd w:id="5"/>
    </w:p>
    <w:p w:rsidR="0065196A" w:rsidRPr="0065196A" w:rsidRDefault="0065196A" w:rsidP="0065196A">
      <w:pPr>
        <w:widowControl w:val="0"/>
        <w:autoSpaceDE w:val="0"/>
        <w:autoSpaceDN w:val="0"/>
        <w:adjustRightInd w:val="0"/>
        <w:ind w:firstLine="709"/>
        <w:rPr>
          <w:lang w:val="kk-KZ"/>
        </w:rPr>
      </w:pPr>
    </w:p>
    <w:p w:rsidR="000C6F62" w:rsidRPr="0065196A" w:rsidRDefault="00D357A0" w:rsidP="0065196A">
      <w:pPr>
        <w:widowControl w:val="0"/>
        <w:autoSpaceDE w:val="0"/>
        <w:autoSpaceDN w:val="0"/>
        <w:adjustRightInd w:val="0"/>
        <w:ind w:firstLine="709"/>
        <w:rPr>
          <w:lang w:val="kk-KZ"/>
        </w:rPr>
      </w:pPr>
      <w:r w:rsidRPr="0065196A">
        <w:rPr>
          <w:lang w:val="kk-KZ"/>
        </w:rPr>
        <w:t>Әрбір жүргізуші мостында дөңгелек аралық дифференциал және басты берілісі жасалады</w:t>
      </w:r>
      <w:r w:rsidR="0065196A" w:rsidRPr="0065196A">
        <w:rPr>
          <w:lang w:val="kk-KZ"/>
        </w:rPr>
        <w:t xml:space="preserve">. </w:t>
      </w:r>
      <w:r w:rsidRPr="0065196A">
        <w:rPr>
          <w:lang w:val="kk-KZ"/>
        </w:rPr>
        <w:t>Камаз-740 автомобилінің орта жүргізуші белдіктің ось аралық дифференциал орнатылғ</w:t>
      </w:r>
      <w:r w:rsidR="000C6F62" w:rsidRPr="0065196A">
        <w:rPr>
          <w:lang w:val="kk-KZ"/>
        </w:rPr>
        <w:t>ан</w:t>
      </w:r>
      <w:r w:rsidR="0065196A" w:rsidRPr="0065196A">
        <w:rPr>
          <w:lang w:val="kk-KZ"/>
        </w:rPr>
        <w:t xml:space="preserve">. </w:t>
      </w:r>
    </w:p>
    <w:p w:rsidR="0065196A" w:rsidRPr="0065196A" w:rsidRDefault="000C6F62" w:rsidP="0065196A">
      <w:pPr>
        <w:widowControl w:val="0"/>
        <w:autoSpaceDE w:val="0"/>
        <w:autoSpaceDN w:val="0"/>
        <w:adjustRightInd w:val="0"/>
        <w:ind w:firstLine="709"/>
        <w:rPr>
          <w:lang w:val="kk-KZ"/>
        </w:rPr>
      </w:pPr>
      <w:r w:rsidRPr="0065196A">
        <w:rPr>
          <w:lang w:val="kk-KZ"/>
        </w:rPr>
        <w:t>Жетекші белдік ақаулары және оны жөндеу әдісте</w:t>
      </w:r>
      <w:r w:rsidR="00A412A7" w:rsidRPr="0065196A">
        <w:rPr>
          <w:lang w:val="kk-KZ"/>
        </w:rPr>
        <w:t>рі</w:t>
      </w:r>
      <w:r w:rsidR="0065196A" w:rsidRPr="0065196A">
        <w:rPr>
          <w:lang w:val="kk-KZ"/>
        </w:rPr>
        <w:t xml:space="preserve">. </w:t>
      </w:r>
      <w:r w:rsidR="00A412A7" w:rsidRPr="0065196A">
        <w:rPr>
          <w:lang w:val="kk-KZ"/>
        </w:rPr>
        <w:t>Жетекші белдіктің 1-кестеде</w:t>
      </w:r>
      <w:r w:rsidRPr="0065196A">
        <w:rPr>
          <w:lang w:val="kk-KZ"/>
        </w:rPr>
        <w:t xml:space="preserve"> көрсетілгендей ақаулары болуы мүмкін</w:t>
      </w:r>
      <w:r w:rsidR="0065196A" w:rsidRPr="0065196A">
        <w:rPr>
          <w:lang w:val="kk-KZ"/>
        </w:rPr>
        <w:t xml:space="preserve">. </w:t>
      </w:r>
    </w:p>
    <w:p w:rsidR="00D357A0" w:rsidRPr="0065196A" w:rsidRDefault="00A412A7" w:rsidP="0065196A">
      <w:pPr>
        <w:widowControl w:val="0"/>
        <w:autoSpaceDE w:val="0"/>
        <w:autoSpaceDN w:val="0"/>
        <w:adjustRightInd w:val="0"/>
        <w:ind w:firstLine="709"/>
        <w:rPr>
          <w:lang w:val="kk-KZ"/>
        </w:rPr>
      </w:pPr>
      <w:r w:rsidRPr="0065196A">
        <w:rPr>
          <w:lang w:val="kk-KZ"/>
        </w:rPr>
        <w:t>1-кесте</w:t>
      </w:r>
      <w:r w:rsidR="0065196A" w:rsidRPr="0065196A">
        <w:rPr>
          <w:lang w:val="kk-KZ"/>
        </w:rPr>
        <w:t xml:space="preserve"> </w:t>
      </w:r>
    </w:p>
    <w:tbl>
      <w:tblPr>
        <w:tblW w:w="4754"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856"/>
        <w:gridCol w:w="3516"/>
        <w:gridCol w:w="2168"/>
      </w:tblGrid>
      <w:tr w:rsidR="000C6F62" w:rsidRPr="00A9563B" w:rsidTr="00A9563B">
        <w:tc>
          <w:tcPr>
            <w:tcW w:w="308" w:type="pct"/>
            <w:shd w:val="clear" w:color="auto" w:fill="auto"/>
          </w:tcPr>
          <w:p w:rsidR="000C6F62" w:rsidRPr="00A9563B" w:rsidRDefault="000C6F62" w:rsidP="0065196A">
            <w:pPr>
              <w:pStyle w:val="af6"/>
              <w:rPr>
                <w:lang w:val="kk-KZ"/>
              </w:rPr>
            </w:pPr>
          </w:p>
        </w:tc>
        <w:tc>
          <w:tcPr>
            <w:tcW w:w="1569" w:type="pct"/>
            <w:shd w:val="clear" w:color="auto" w:fill="auto"/>
          </w:tcPr>
          <w:p w:rsidR="000C6F62" w:rsidRPr="00A9563B" w:rsidRDefault="00116190" w:rsidP="0065196A">
            <w:pPr>
              <w:pStyle w:val="af6"/>
              <w:rPr>
                <w:lang w:val="kk-KZ"/>
              </w:rPr>
            </w:pPr>
            <w:r w:rsidRPr="00A9563B">
              <w:rPr>
                <w:lang w:val="kk-KZ"/>
              </w:rPr>
              <w:t>Ақаудың ішкі белгілері</w:t>
            </w:r>
          </w:p>
        </w:tc>
        <w:tc>
          <w:tcPr>
            <w:tcW w:w="1932" w:type="pct"/>
            <w:shd w:val="clear" w:color="auto" w:fill="auto"/>
          </w:tcPr>
          <w:p w:rsidR="000C6F62" w:rsidRPr="00A9563B" w:rsidRDefault="00116190" w:rsidP="0065196A">
            <w:pPr>
              <w:pStyle w:val="af6"/>
              <w:rPr>
                <w:lang w:val="kk-KZ"/>
              </w:rPr>
            </w:pPr>
            <w:r w:rsidRPr="00A9563B">
              <w:rPr>
                <w:lang w:val="kk-KZ"/>
              </w:rPr>
              <w:t>Ақау себептерінің міндері және бөлшектер түйіндері</w:t>
            </w:r>
          </w:p>
        </w:tc>
        <w:tc>
          <w:tcPr>
            <w:tcW w:w="1192" w:type="pct"/>
            <w:shd w:val="clear" w:color="auto" w:fill="auto"/>
          </w:tcPr>
          <w:p w:rsidR="000C6F62" w:rsidRPr="00A9563B" w:rsidRDefault="00116190" w:rsidP="0065196A">
            <w:pPr>
              <w:pStyle w:val="af6"/>
              <w:rPr>
                <w:lang w:val="kk-KZ"/>
              </w:rPr>
            </w:pPr>
            <w:r w:rsidRPr="00A9563B">
              <w:rPr>
                <w:lang w:val="kk-KZ"/>
              </w:rPr>
              <w:t>Жою тәсілдері</w:t>
            </w:r>
          </w:p>
        </w:tc>
      </w:tr>
      <w:tr w:rsidR="000C6F62" w:rsidRPr="00A9563B" w:rsidTr="00A9563B">
        <w:tc>
          <w:tcPr>
            <w:tcW w:w="308" w:type="pct"/>
            <w:shd w:val="clear" w:color="auto" w:fill="auto"/>
          </w:tcPr>
          <w:p w:rsidR="000C6F62" w:rsidRPr="00A9563B" w:rsidRDefault="00A412A7" w:rsidP="0065196A">
            <w:pPr>
              <w:pStyle w:val="af6"/>
              <w:rPr>
                <w:lang w:val="kk-KZ"/>
              </w:rPr>
            </w:pPr>
            <w:r w:rsidRPr="00A9563B">
              <w:rPr>
                <w:lang w:val="kk-KZ"/>
              </w:rPr>
              <w:t>1</w:t>
            </w:r>
            <w:r w:rsidR="0065196A" w:rsidRPr="00A9563B">
              <w:rPr>
                <w:lang w:val="kk-KZ"/>
              </w:rPr>
              <w:t xml:space="preserve">. </w:t>
            </w:r>
          </w:p>
        </w:tc>
        <w:tc>
          <w:tcPr>
            <w:tcW w:w="1569" w:type="pct"/>
            <w:shd w:val="clear" w:color="auto" w:fill="auto"/>
          </w:tcPr>
          <w:p w:rsidR="000C6F62" w:rsidRPr="00A9563B" w:rsidRDefault="00116190" w:rsidP="0065196A">
            <w:pPr>
              <w:pStyle w:val="af6"/>
              <w:rPr>
                <w:lang w:val="kk-KZ"/>
              </w:rPr>
            </w:pPr>
            <w:r w:rsidRPr="00A9563B">
              <w:rPr>
                <w:lang w:val="kk-KZ"/>
              </w:rPr>
              <w:t>Автомобильді орнынан</w:t>
            </w:r>
            <w:r w:rsidR="0065196A" w:rsidRPr="00A9563B">
              <w:rPr>
                <w:lang w:val="kk-KZ"/>
              </w:rPr>
              <w:t xml:space="preserve"> </w:t>
            </w:r>
            <w:r w:rsidRPr="00A9563B">
              <w:rPr>
                <w:lang w:val="kk-KZ"/>
              </w:rPr>
              <w:t>қатты қозғаған кездегі</w:t>
            </w:r>
            <w:r w:rsidR="0065196A" w:rsidRPr="00A9563B">
              <w:rPr>
                <w:lang w:val="kk-KZ"/>
              </w:rPr>
              <w:t xml:space="preserve"> </w:t>
            </w:r>
            <w:r w:rsidRPr="00A9563B">
              <w:rPr>
                <w:lang w:val="kk-KZ"/>
              </w:rPr>
              <w:t>жетекші белдіктегі тықыл</w:t>
            </w:r>
          </w:p>
        </w:tc>
        <w:tc>
          <w:tcPr>
            <w:tcW w:w="1932" w:type="pct"/>
            <w:shd w:val="clear" w:color="auto" w:fill="auto"/>
          </w:tcPr>
          <w:p w:rsidR="000C6F62" w:rsidRPr="00A9563B" w:rsidRDefault="00116190" w:rsidP="0065196A">
            <w:pPr>
              <w:pStyle w:val="af6"/>
              <w:rPr>
                <w:lang w:val="kk-KZ"/>
              </w:rPr>
            </w:pPr>
            <w:r w:rsidRPr="00A9563B">
              <w:rPr>
                <w:lang w:val="kk-KZ"/>
              </w:rPr>
              <w:t>Конустық шестерняның тозуы, конустық шестерня ілінісіндегі саңылау үлкейген</w:t>
            </w:r>
          </w:p>
        </w:tc>
        <w:tc>
          <w:tcPr>
            <w:tcW w:w="1192" w:type="pct"/>
            <w:shd w:val="clear" w:color="auto" w:fill="auto"/>
          </w:tcPr>
          <w:p w:rsidR="000C6F62" w:rsidRPr="00A9563B" w:rsidRDefault="00D21D30" w:rsidP="0065196A">
            <w:pPr>
              <w:pStyle w:val="af6"/>
              <w:rPr>
                <w:lang w:val="kk-KZ"/>
              </w:rPr>
            </w:pPr>
            <w:r w:rsidRPr="00A9563B">
              <w:rPr>
                <w:lang w:val="kk-KZ"/>
              </w:rPr>
              <w:t>Подшипник стакан</w:t>
            </w:r>
            <w:r w:rsidR="0065196A" w:rsidRPr="00A9563B">
              <w:rPr>
                <w:lang w:val="kk-KZ"/>
              </w:rPr>
              <w:t xml:space="preserve"> </w:t>
            </w:r>
            <w:r w:rsidRPr="00A9563B">
              <w:rPr>
                <w:lang w:val="kk-KZ"/>
              </w:rPr>
              <w:t>фланцының астындағы кажетті мөлшердегі төсемдер мөлшерін азайту керек,</w:t>
            </w:r>
          </w:p>
        </w:tc>
      </w:tr>
      <w:tr w:rsidR="000C6F62" w:rsidRPr="00A9563B" w:rsidTr="00A9563B">
        <w:tc>
          <w:tcPr>
            <w:tcW w:w="308" w:type="pct"/>
            <w:shd w:val="clear" w:color="auto" w:fill="auto"/>
          </w:tcPr>
          <w:p w:rsidR="000C6F62" w:rsidRPr="00A9563B" w:rsidRDefault="00D21D30" w:rsidP="0065196A">
            <w:pPr>
              <w:pStyle w:val="af6"/>
              <w:rPr>
                <w:lang w:val="kk-KZ"/>
              </w:rPr>
            </w:pPr>
            <w:r w:rsidRPr="00A9563B">
              <w:rPr>
                <w:lang w:val="kk-KZ"/>
              </w:rPr>
              <w:t>2</w:t>
            </w:r>
            <w:r w:rsidR="0065196A" w:rsidRPr="00A9563B">
              <w:rPr>
                <w:lang w:val="kk-KZ"/>
              </w:rPr>
              <w:t xml:space="preserve">. </w:t>
            </w:r>
          </w:p>
        </w:tc>
        <w:tc>
          <w:tcPr>
            <w:tcW w:w="1569" w:type="pct"/>
            <w:shd w:val="clear" w:color="auto" w:fill="auto"/>
          </w:tcPr>
          <w:p w:rsidR="000C6F62" w:rsidRPr="00A9563B" w:rsidRDefault="00D21D30" w:rsidP="0065196A">
            <w:pPr>
              <w:pStyle w:val="af6"/>
              <w:rPr>
                <w:lang w:val="kk-KZ"/>
              </w:rPr>
            </w:pPr>
            <w:r w:rsidRPr="00A9563B">
              <w:rPr>
                <w:lang w:val="kk-KZ"/>
              </w:rPr>
              <w:t>Автомобиль 30-60 км/сағ жылдамдықпен жүрген кездегі үлкен шу</w:t>
            </w:r>
          </w:p>
        </w:tc>
        <w:tc>
          <w:tcPr>
            <w:tcW w:w="1932" w:type="pct"/>
            <w:shd w:val="clear" w:color="auto" w:fill="auto"/>
          </w:tcPr>
          <w:p w:rsidR="0065196A" w:rsidRPr="00A9563B" w:rsidRDefault="00D21D30" w:rsidP="0065196A">
            <w:pPr>
              <w:pStyle w:val="af6"/>
              <w:rPr>
                <w:lang w:val="kk-KZ"/>
              </w:rPr>
            </w:pPr>
            <w:r w:rsidRPr="00A9563B">
              <w:rPr>
                <w:lang w:val="kk-KZ"/>
              </w:rPr>
              <w:t>Байланысу өкшелігі</w:t>
            </w:r>
            <w:r w:rsidR="0065196A" w:rsidRPr="00A9563B">
              <w:rPr>
                <w:lang w:val="kk-KZ"/>
              </w:rPr>
              <w:t xml:space="preserve"> </w:t>
            </w:r>
            <w:r w:rsidR="00553A61" w:rsidRPr="00A9563B">
              <w:rPr>
                <w:lang w:val="kk-KZ"/>
              </w:rPr>
              <w:t>жетектегі шестерня кең тістер бөлігінің тарабына қарай жылжыған</w:t>
            </w:r>
          </w:p>
          <w:p w:rsidR="00D21D30" w:rsidRPr="00A9563B" w:rsidRDefault="00D21D30" w:rsidP="0065196A">
            <w:pPr>
              <w:pStyle w:val="af6"/>
              <w:rPr>
                <w:lang w:val="kk-KZ"/>
              </w:rPr>
            </w:pPr>
          </w:p>
        </w:tc>
        <w:tc>
          <w:tcPr>
            <w:tcW w:w="1192" w:type="pct"/>
            <w:shd w:val="clear" w:color="auto" w:fill="auto"/>
          </w:tcPr>
          <w:p w:rsidR="000C6F62" w:rsidRPr="00A9563B" w:rsidRDefault="0019463B" w:rsidP="0065196A">
            <w:pPr>
              <w:pStyle w:val="af6"/>
              <w:rPr>
                <w:lang w:val="kk-KZ"/>
              </w:rPr>
            </w:pPr>
            <w:r w:rsidRPr="00A9563B">
              <w:rPr>
                <w:lang w:val="kk-KZ"/>
              </w:rPr>
              <w:t>өкшеліктегі шестерня ілінісінің байланысын реттеу керек</w:t>
            </w:r>
            <w:r w:rsidR="0065196A" w:rsidRPr="00A9563B">
              <w:rPr>
                <w:lang w:val="kk-KZ"/>
              </w:rPr>
              <w:t xml:space="preserve">. </w:t>
            </w:r>
          </w:p>
        </w:tc>
      </w:tr>
      <w:tr w:rsidR="000C6F62" w:rsidRPr="00A9563B" w:rsidTr="00A9563B">
        <w:trPr>
          <w:trHeight w:val="1409"/>
        </w:trPr>
        <w:tc>
          <w:tcPr>
            <w:tcW w:w="308" w:type="pct"/>
            <w:shd w:val="clear" w:color="auto" w:fill="auto"/>
          </w:tcPr>
          <w:p w:rsidR="000C6F62" w:rsidRPr="00A9563B" w:rsidRDefault="0019463B" w:rsidP="0065196A">
            <w:pPr>
              <w:pStyle w:val="af6"/>
              <w:rPr>
                <w:lang w:val="kk-KZ"/>
              </w:rPr>
            </w:pPr>
            <w:r w:rsidRPr="00A9563B">
              <w:rPr>
                <w:lang w:val="kk-KZ"/>
              </w:rPr>
              <w:t>3</w:t>
            </w:r>
            <w:r w:rsidR="0065196A" w:rsidRPr="00A9563B">
              <w:rPr>
                <w:lang w:val="kk-KZ"/>
              </w:rPr>
              <w:t xml:space="preserve">. </w:t>
            </w:r>
          </w:p>
        </w:tc>
        <w:tc>
          <w:tcPr>
            <w:tcW w:w="1569" w:type="pct"/>
            <w:shd w:val="clear" w:color="auto" w:fill="auto"/>
          </w:tcPr>
          <w:p w:rsidR="000C6F62" w:rsidRPr="00A9563B" w:rsidRDefault="0019463B" w:rsidP="0065196A">
            <w:pPr>
              <w:pStyle w:val="af6"/>
              <w:rPr>
                <w:lang w:val="kk-KZ"/>
              </w:rPr>
            </w:pPr>
            <w:r w:rsidRPr="00A9563B">
              <w:rPr>
                <w:lang w:val="kk-KZ"/>
              </w:rPr>
              <w:t>Автомобильді тежеген кездегі прицептегі үлкен шу</w:t>
            </w:r>
          </w:p>
        </w:tc>
        <w:tc>
          <w:tcPr>
            <w:tcW w:w="1932" w:type="pct"/>
            <w:shd w:val="clear" w:color="auto" w:fill="auto"/>
          </w:tcPr>
          <w:p w:rsidR="000C6F62" w:rsidRPr="00A9563B" w:rsidRDefault="0019463B" w:rsidP="0065196A">
            <w:pPr>
              <w:pStyle w:val="af6"/>
              <w:rPr>
                <w:lang w:val="kk-KZ"/>
              </w:rPr>
            </w:pPr>
            <w:r w:rsidRPr="00A9563B">
              <w:rPr>
                <w:lang w:val="kk-KZ"/>
              </w:rPr>
              <w:t>Жетектегі конустық шестерняның байланыс өкшелігі жіңішке тістер жағына қарай ығысқан</w:t>
            </w:r>
          </w:p>
          <w:p w:rsidR="00D21D30" w:rsidRPr="00A9563B" w:rsidRDefault="00D21D30" w:rsidP="0065196A">
            <w:pPr>
              <w:pStyle w:val="af6"/>
              <w:rPr>
                <w:lang w:val="kk-KZ"/>
              </w:rPr>
            </w:pPr>
          </w:p>
        </w:tc>
        <w:tc>
          <w:tcPr>
            <w:tcW w:w="1192" w:type="pct"/>
            <w:shd w:val="clear" w:color="auto" w:fill="auto"/>
          </w:tcPr>
          <w:p w:rsidR="0065196A" w:rsidRPr="00A9563B" w:rsidRDefault="0019463B" w:rsidP="0065196A">
            <w:pPr>
              <w:pStyle w:val="af6"/>
              <w:rPr>
                <w:lang w:val="kk-KZ"/>
              </w:rPr>
            </w:pPr>
            <w:r w:rsidRPr="00A9563B">
              <w:rPr>
                <w:lang w:val="kk-KZ"/>
              </w:rPr>
              <w:t>Жоғарыдағыдай</w:t>
            </w:r>
          </w:p>
          <w:p w:rsidR="006B76A4" w:rsidRPr="00A9563B" w:rsidRDefault="006B76A4" w:rsidP="0065196A">
            <w:pPr>
              <w:pStyle w:val="af6"/>
              <w:rPr>
                <w:lang w:val="kk-KZ"/>
              </w:rPr>
            </w:pPr>
          </w:p>
        </w:tc>
      </w:tr>
      <w:tr w:rsidR="000C6F62" w:rsidRPr="00A9563B" w:rsidTr="00A9563B">
        <w:tc>
          <w:tcPr>
            <w:tcW w:w="308" w:type="pct"/>
            <w:shd w:val="clear" w:color="auto" w:fill="auto"/>
          </w:tcPr>
          <w:p w:rsidR="006B76A4" w:rsidRPr="00A9563B" w:rsidRDefault="006B76A4" w:rsidP="0065196A">
            <w:pPr>
              <w:pStyle w:val="af6"/>
              <w:rPr>
                <w:lang w:val="kk-KZ"/>
              </w:rPr>
            </w:pPr>
          </w:p>
          <w:p w:rsidR="000C6F62" w:rsidRPr="00A9563B" w:rsidRDefault="0019463B" w:rsidP="0065196A">
            <w:pPr>
              <w:pStyle w:val="af6"/>
              <w:rPr>
                <w:lang w:val="kk-KZ"/>
              </w:rPr>
            </w:pPr>
            <w:r w:rsidRPr="00A9563B">
              <w:rPr>
                <w:lang w:val="kk-KZ"/>
              </w:rPr>
              <w:t>4</w:t>
            </w:r>
            <w:r w:rsidR="0065196A" w:rsidRPr="00A9563B">
              <w:rPr>
                <w:lang w:val="kk-KZ"/>
              </w:rPr>
              <w:t xml:space="preserve">. </w:t>
            </w:r>
          </w:p>
        </w:tc>
        <w:tc>
          <w:tcPr>
            <w:tcW w:w="1569" w:type="pct"/>
            <w:shd w:val="clear" w:color="auto" w:fill="auto"/>
          </w:tcPr>
          <w:p w:rsidR="0065196A" w:rsidRPr="00A9563B" w:rsidRDefault="0065196A" w:rsidP="0065196A">
            <w:pPr>
              <w:pStyle w:val="af6"/>
              <w:rPr>
                <w:lang w:val="kk-KZ"/>
              </w:rPr>
            </w:pPr>
          </w:p>
          <w:p w:rsidR="0065196A" w:rsidRPr="00A9563B" w:rsidRDefault="0019463B" w:rsidP="0065196A">
            <w:pPr>
              <w:pStyle w:val="af6"/>
              <w:rPr>
                <w:lang w:val="kk-KZ"/>
              </w:rPr>
            </w:pPr>
            <w:r w:rsidRPr="00A9563B">
              <w:rPr>
                <w:lang w:val="kk-KZ"/>
              </w:rPr>
              <w:t>Автомобиль қозғалысы кезіндегі үздіксіз соғысу</w:t>
            </w:r>
          </w:p>
          <w:p w:rsidR="00477CE8" w:rsidRPr="00A9563B" w:rsidRDefault="00477CE8" w:rsidP="0065196A">
            <w:pPr>
              <w:pStyle w:val="af6"/>
              <w:rPr>
                <w:lang w:val="kk-KZ"/>
              </w:rPr>
            </w:pPr>
          </w:p>
        </w:tc>
        <w:tc>
          <w:tcPr>
            <w:tcW w:w="1932" w:type="pct"/>
            <w:shd w:val="clear" w:color="auto" w:fill="auto"/>
          </w:tcPr>
          <w:p w:rsidR="0065196A" w:rsidRPr="00A9563B" w:rsidRDefault="0065196A" w:rsidP="0065196A">
            <w:pPr>
              <w:pStyle w:val="af6"/>
              <w:rPr>
                <w:lang w:val="kk-KZ"/>
              </w:rPr>
            </w:pPr>
          </w:p>
          <w:p w:rsidR="000C6F62" w:rsidRPr="00A9563B" w:rsidRDefault="005313AC" w:rsidP="0065196A">
            <w:pPr>
              <w:pStyle w:val="af6"/>
              <w:rPr>
                <w:lang w:val="kk-KZ"/>
              </w:rPr>
            </w:pPr>
            <w:r w:rsidRPr="00A9563B">
              <w:rPr>
                <w:lang w:val="kk-KZ"/>
              </w:rPr>
              <w:t>Шекті тозу немесе шестернялар бүлінген</w:t>
            </w:r>
          </w:p>
          <w:p w:rsidR="0065196A" w:rsidRPr="00A9563B" w:rsidRDefault="005313AC" w:rsidP="0065196A">
            <w:pPr>
              <w:pStyle w:val="af6"/>
              <w:rPr>
                <w:lang w:val="kk-KZ"/>
              </w:rPr>
            </w:pPr>
            <w:r w:rsidRPr="00A9563B">
              <w:rPr>
                <w:lang w:val="kk-KZ"/>
              </w:rPr>
              <w:t>Подшипниктердің шекті тозуы</w:t>
            </w:r>
          </w:p>
          <w:p w:rsidR="00D21D30" w:rsidRPr="00A9563B" w:rsidRDefault="00D21D30" w:rsidP="0065196A">
            <w:pPr>
              <w:pStyle w:val="af6"/>
              <w:rPr>
                <w:lang w:val="kk-KZ"/>
              </w:rPr>
            </w:pPr>
          </w:p>
        </w:tc>
        <w:tc>
          <w:tcPr>
            <w:tcW w:w="1192" w:type="pct"/>
            <w:shd w:val="clear" w:color="auto" w:fill="auto"/>
          </w:tcPr>
          <w:p w:rsidR="006B76A4" w:rsidRPr="00A9563B" w:rsidRDefault="006B76A4" w:rsidP="0065196A">
            <w:pPr>
              <w:pStyle w:val="af6"/>
              <w:rPr>
                <w:lang w:val="kk-KZ"/>
              </w:rPr>
            </w:pPr>
          </w:p>
          <w:p w:rsidR="000C6F62" w:rsidRPr="00A9563B" w:rsidRDefault="005313AC" w:rsidP="0065196A">
            <w:pPr>
              <w:pStyle w:val="af6"/>
              <w:rPr>
                <w:lang w:val="kk-KZ"/>
              </w:rPr>
            </w:pPr>
            <w:r w:rsidRPr="00A9563B">
              <w:rPr>
                <w:lang w:val="kk-KZ"/>
              </w:rPr>
              <w:t>Шестерняларды ауыстыру керек</w:t>
            </w:r>
          </w:p>
          <w:p w:rsidR="005313AC" w:rsidRPr="00A9563B" w:rsidRDefault="005313AC" w:rsidP="0065196A">
            <w:pPr>
              <w:pStyle w:val="af6"/>
              <w:rPr>
                <w:lang w:val="kk-KZ"/>
              </w:rPr>
            </w:pPr>
            <w:r w:rsidRPr="00A9563B">
              <w:rPr>
                <w:lang w:val="kk-KZ"/>
              </w:rPr>
              <w:t>Подшипниктерді ауыстыру және шестерня ілінісін реттеу керек</w:t>
            </w:r>
          </w:p>
        </w:tc>
      </w:tr>
      <w:tr w:rsidR="000C6F62" w:rsidRPr="00A9563B" w:rsidTr="00A9563B">
        <w:trPr>
          <w:trHeight w:val="70"/>
        </w:trPr>
        <w:tc>
          <w:tcPr>
            <w:tcW w:w="308" w:type="pct"/>
            <w:shd w:val="clear" w:color="auto" w:fill="auto"/>
          </w:tcPr>
          <w:p w:rsidR="000C6F62" w:rsidRPr="00A9563B" w:rsidRDefault="005313AC" w:rsidP="0065196A">
            <w:pPr>
              <w:pStyle w:val="af6"/>
              <w:rPr>
                <w:lang w:val="kk-KZ"/>
              </w:rPr>
            </w:pPr>
            <w:r w:rsidRPr="00A9563B">
              <w:rPr>
                <w:lang w:val="kk-KZ"/>
              </w:rPr>
              <w:t>5</w:t>
            </w:r>
            <w:r w:rsidR="0065196A" w:rsidRPr="00A9563B">
              <w:rPr>
                <w:lang w:val="kk-KZ"/>
              </w:rPr>
              <w:t xml:space="preserve">. </w:t>
            </w:r>
          </w:p>
        </w:tc>
        <w:tc>
          <w:tcPr>
            <w:tcW w:w="1569" w:type="pct"/>
            <w:shd w:val="clear" w:color="auto" w:fill="auto"/>
          </w:tcPr>
          <w:p w:rsidR="000C6F62" w:rsidRPr="00A9563B" w:rsidRDefault="00CF52B7" w:rsidP="0065196A">
            <w:pPr>
              <w:pStyle w:val="af6"/>
              <w:rPr>
                <w:lang w:val="kk-KZ"/>
              </w:rPr>
            </w:pPr>
            <w:r w:rsidRPr="00A9563B">
              <w:rPr>
                <w:lang w:val="kk-KZ"/>
              </w:rPr>
              <w:t>Іліністі қосқанда және берілісті ауыстырып қосқанда лықылды (пульсирующий</w:t>
            </w:r>
            <w:r w:rsidR="0065196A" w:rsidRPr="00A9563B">
              <w:rPr>
                <w:lang w:val="kk-KZ"/>
              </w:rPr>
              <w:t xml:space="preserve">) </w:t>
            </w:r>
            <w:r w:rsidRPr="00A9563B">
              <w:rPr>
                <w:lang w:val="kk-KZ"/>
              </w:rPr>
              <w:t>шу</w:t>
            </w:r>
          </w:p>
        </w:tc>
        <w:tc>
          <w:tcPr>
            <w:tcW w:w="1932" w:type="pct"/>
            <w:shd w:val="clear" w:color="auto" w:fill="auto"/>
          </w:tcPr>
          <w:p w:rsidR="0065196A" w:rsidRPr="00A9563B" w:rsidRDefault="00CF52B7" w:rsidP="0065196A">
            <w:pPr>
              <w:pStyle w:val="af6"/>
              <w:rPr>
                <w:lang w:val="kk-KZ"/>
              </w:rPr>
            </w:pPr>
            <w:r w:rsidRPr="00A9563B">
              <w:rPr>
                <w:lang w:val="kk-KZ"/>
              </w:rPr>
              <w:t>Байланыс өкшелігі тістер шыңында орналасқан</w:t>
            </w:r>
          </w:p>
          <w:p w:rsidR="00D21D30" w:rsidRPr="00A9563B" w:rsidRDefault="00D21D30" w:rsidP="0065196A">
            <w:pPr>
              <w:pStyle w:val="af6"/>
              <w:rPr>
                <w:lang w:val="kk-KZ"/>
              </w:rPr>
            </w:pPr>
          </w:p>
        </w:tc>
        <w:tc>
          <w:tcPr>
            <w:tcW w:w="1192" w:type="pct"/>
            <w:shd w:val="clear" w:color="auto" w:fill="auto"/>
          </w:tcPr>
          <w:p w:rsidR="000C6F62" w:rsidRPr="00A9563B" w:rsidRDefault="00CF52B7" w:rsidP="0065196A">
            <w:pPr>
              <w:pStyle w:val="af6"/>
              <w:rPr>
                <w:lang w:val="kk-KZ"/>
              </w:rPr>
            </w:pPr>
            <w:r w:rsidRPr="00A9563B">
              <w:rPr>
                <w:lang w:val="kk-KZ"/>
              </w:rPr>
              <w:t>Байланыс өкшелігіндегі шестерня ілінісін реттеу керек</w:t>
            </w:r>
          </w:p>
        </w:tc>
      </w:tr>
      <w:tr w:rsidR="000C6F62" w:rsidRPr="00A9563B" w:rsidTr="00A9563B">
        <w:tc>
          <w:tcPr>
            <w:tcW w:w="308" w:type="pct"/>
            <w:shd w:val="clear" w:color="auto" w:fill="auto"/>
          </w:tcPr>
          <w:p w:rsidR="000C6F62" w:rsidRPr="00A9563B" w:rsidRDefault="00CF52B7" w:rsidP="0065196A">
            <w:pPr>
              <w:pStyle w:val="af6"/>
              <w:rPr>
                <w:lang w:val="kk-KZ"/>
              </w:rPr>
            </w:pPr>
            <w:r w:rsidRPr="00A9563B">
              <w:rPr>
                <w:lang w:val="kk-KZ"/>
              </w:rPr>
              <w:t>6</w:t>
            </w:r>
            <w:r w:rsidR="0065196A" w:rsidRPr="00A9563B">
              <w:rPr>
                <w:lang w:val="kk-KZ"/>
              </w:rPr>
              <w:t xml:space="preserve">. </w:t>
            </w:r>
          </w:p>
        </w:tc>
        <w:tc>
          <w:tcPr>
            <w:tcW w:w="1569" w:type="pct"/>
            <w:shd w:val="clear" w:color="auto" w:fill="auto"/>
          </w:tcPr>
          <w:p w:rsidR="000C6F62" w:rsidRPr="00A9563B" w:rsidRDefault="00CF52B7" w:rsidP="0065196A">
            <w:pPr>
              <w:pStyle w:val="af6"/>
              <w:rPr>
                <w:lang w:val="kk-KZ"/>
              </w:rPr>
            </w:pPr>
            <w:r w:rsidRPr="00A9563B">
              <w:rPr>
                <w:lang w:val="kk-KZ"/>
              </w:rPr>
              <w:t xml:space="preserve">Майлағыштардың сальниктер немесе қақпақтар резъемы арқылы ағуы </w:t>
            </w:r>
          </w:p>
        </w:tc>
        <w:tc>
          <w:tcPr>
            <w:tcW w:w="1932" w:type="pct"/>
            <w:shd w:val="clear" w:color="auto" w:fill="auto"/>
          </w:tcPr>
          <w:p w:rsidR="0065196A" w:rsidRPr="00A9563B" w:rsidRDefault="00CF52B7" w:rsidP="0065196A">
            <w:pPr>
              <w:pStyle w:val="af6"/>
              <w:rPr>
                <w:lang w:val="kk-KZ"/>
              </w:rPr>
            </w:pPr>
            <w:r w:rsidRPr="00A9563B">
              <w:rPr>
                <w:lang w:val="kk-KZ"/>
              </w:rPr>
              <w:t>Сальниктердің тозуы</w:t>
            </w:r>
          </w:p>
          <w:p w:rsidR="00D21D30" w:rsidRPr="00A9563B" w:rsidRDefault="00D21D30" w:rsidP="0065196A">
            <w:pPr>
              <w:pStyle w:val="af6"/>
              <w:rPr>
                <w:lang w:val="kk-KZ"/>
              </w:rPr>
            </w:pPr>
          </w:p>
        </w:tc>
        <w:tc>
          <w:tcPr>
            <w:tcW w:w="1192" w:type="pct"/>
            <w:shd w:val="clear" w:color="auto" w:fill="auto"/>
          </w:tcPr>
          <w:p w:rsidR="000C6F62" w:rsidRPr="00A9563B" w:rsidRDefault="00CF52B7" w:rsidP="0065196A">
            <w:pPr>
              <w:pStyle w:val="af6"/>
              <w:rPr>
                <w:lang w:val="kk-KZ"/>
              </w:rPr>
            </w:pPr>
            <w:r w:rsidRPr="00A9563B">
              <w:rPr>
                <w:lang w:val="kk-KZ"/>
              </w:rPr>
              <w:t xml:space="preserve">Сальниктерді ауыстырып, </w:t>
            </w:r>
            <w:r w:rsidR="00CE6FCE" w:rsidRPr="00A9563B">
              <w:rPr>
                <w:lang w:val="kk-KZ"/>
              </w:rPr>
              <w:t>қақпақты бекітетін болттарды тарту керек</w:t>
            </w:r>
          </w:p>
        </w:tc>
      </w:tr>
    </w:tbl>
    <w:p w:rsidR="0065196A" w:rsidRPr="0065196A" w:rsidRDefault="0065196A" w:rsidP="0065196A">
      <w:pPr>
        <w:widowControl w:val="0"/>
        <w:autoSpaceDE w:val="0"/>
        <w:autoSpaceDN w:val="0"/>
        <w:adjustRightInd w:val="0"/>
        <w:ind w:firstLine="709"/>
        <w:rPr>
          <w:lang w:val="kk-KZ"/>
        </w:rPr>
      </w:pPr>
      <w:r w:rsidRPr="0065196A">
        <w:rPr>
          <w:lang w:val="kk-KZ"/>
        </w:rPr>
        <w:t xml:space="preserve"> </w:t>
      </w:r>
    </w:p>
    <w:p w:rsidR="0065196A" w:rsidRPr="0065196A" w:rsidRDefault="00CE6FCE" w:rsidP="0065196A">
      <w:pPr>
        <w:widowControl w:val="0"/>
        <w:autoSpaceDE w:val="0"/>
        <w:autoSpaceDN w:val="0"/>
        <w:adjustRightInd w:val="0"/>
        <w:ind w:firstLine="709"/>
        <w:rPr>
          <w:lang w:val="kk-KZ"/>
        </w:rPr>
      </w:pPr>
      <w:r w:rsidRPr="0065196A">
        <w:rPr>
          <w:lang w:val="kk-KZ"/>
        </w:rPr>
        <w:t>Майды құйып алғанна кейін жетекші белдік келесі бөліктерге бөлінеді</w:t>
      </w:r>
      <w:r w:rsidR="0065196A" w:rsidRPr="0065196A">
        <w:rPr>
          <w:lang w:val="kk-KZ"/>
        </w:rPr>
        <w:t xml:space="preserve">: </w:t>
      </w:r>
      <w:r w:rsidRPr="0065196A">
        <w:rPr>
          <w:lang w:val="kk-KZ"/>
        </w:rPr>
        <w:t>басты беріліс, жетекші конустіқ шестерня, дөгелек аралық дифференциал, жетектегі конустық шестерня, осьаралық дифференциал (орталық белдіктегі</w:t>
      </w:r>
      <w:r w:rsidR="0065196A" w:rsidRPr="0065196A">
        <w:rPr>
          <w:lang w:val="kk-KZ"/>
        </w:rPr>
        <w:t xml:space="preserve">). </w:t>
      </w:r>
      <w:r w:rsidRPr="0065196A">
        <w:rPr>
          <w:lang w:val="kk-KZ"/>
        </w:rPr>
        <w:t>Дөңгелек аралық дифференциал подшипниктерінің қақпағы</w:t>
      </w:r>
      <w:r w:rsidR="00AC3895" w:rsidRPr="0065196A">
        <w:rPr>
          <w:lang w:val="kk-KZ"/>
        </w:rPr>
        <w:t xml:space="preserve"> картермен бірге өңделгеннен кейін олар</w:t>
      </w:r>
      <w:r w:rsidRPr="0065196A">
        <w:rPr>
          <w:lang w:val="kk-KZ"/>
        </w:rPr>
        <w:t xml:space="preserve"> бірін – бірі </w:t>
      </w:r>
      <w:r w:rsidR="00AC3895" w:rsidRPr="0065196A">
        <w:rPr>
          <w:lang w:val="kk-KZ"/>
        </w:rPr>
        <w:t>ауыстыра алмайды</w:t>
      </w:r>
      <w:r w:rsidR="0065196A">
        <w:rPr>
          <w:lang w:val="kk-KZ"/>
        </w:rPr>
        <w:t>, с</w:t>
      </w:r>
      <w:r w:rsidR="00AC3895" w:rsidRPr="0065196A">
        <w:rPr>
          <w:lang w:val="kk-KZ"/>
        </w:rPr>
        <w:t>ондықтан олардың комплектісін бұзу мүмкін емес</w:t>
      </w:r>
      <w:r w:rsidR="0065196A" w:rsidRPr="0065196A">
        <w:rPr>
          <w:lang w:val="kk-KZ"/>
        </w:rPr>
        <w:t xml:space="preserve">. </w:t>
      </w:r>
    </w:p>
    <w:p w:rsidR="0065196A" w:rsidRPr="0065196A" w:rsidRDefault="00AC3895" w:rsidP="0065196A">
      <w:pPr>
        <w:widowControl w:val="0"/>
        <w:autoSpaceDE w:val="0"/>
        <w:autoSpaceDN w:val="0"/>
        <w:adjustRightInd w:val="0"/>
        <w:ind w:firstLine="709"/>
        <w:rPr>
          <w:lang w:val="kk-KZ"/>
        </w:rPr>
      </w:pPr>
      <w:r w:rsidRPr="0065196A">
        <w:rPr>
          <w:lang w:val="kk-KZ"/>
        </w:rPr>
        <w:t>Жетекші белдікте автомобильді пайдалану процессі кезінде ақаудың келесі түрлері болуы мүмкін</w:t>
      </w:r>
      <w:r w:rsidR="0065196A" w:rsidRPr="0065196A">
        <w:rPr>
          <w:lang w:val="kk-KZ"/>
        </w:rPr>
        <w:t xml:space="preserve">: </w:t>
      </w:r>
      <w:r w:rsidRPr="0065196A">
        <w:rPr>
          <w:lang w:val="kk-KZ"/>
        </w:rPr>
        <w:t>автомобиль қозғалысы кезіндегі үздіксіз шу, автомобильді 30-60 км/сағ жылдамдықпен қозғаған кездегі үлкен шу, автомобильді тежеген кездегі</w:t>
      </w:r>
      <w:r w:rsidR="0065196A" w:rsidRPr="0065196A">
        <w:rPr>
          <w:lang w:val="kk-KZ"/>
        </w:rPr>
        <w:t xml:space="preserve"> </w:t>
      </w:r>
      <w:r w:rsidRPr="0065196A">
        <w:rPr>
          <w:lang w:val="kk-KZ"/>
        </w:rPr>
        <w:t>шу, басты беріліс картерінен майдың ағуы</w:t>
      </w:r>
      <w:r w:rsidR="0065196A" w:rsidRPr="0065196A">
        <w:rPr>
          <w:lang w:val="kk-KZ"/>
        </w:rPr>
        <w:t xml:space="preserve">. </w:t>
      </w:r>
    </w:p>
    <w:p w:rsidR="0065196A" w:rsidRPr="0065196A" w:rsidRDefault="00AC3895" w:rsidP="0065196A">
      <w:pPr>
        <w:widowControl w:val="0"/>
        <w:autoSpaceDE w:val="0"/>
        <w:autoSpaceDN w:val="0"/>
        <w:adjustRightInd w:val="0"/>
        <w:ind w:firstLine="709"/>
        <w:rPr>
          <w:lang w:val="kk-KZ"/>
        </w:rPr>
      </w:pPr>
      <w:r w:rsidRPr="0065196A">
        <w:rPr>
          <w:lang w:val="kk-KZ"/>
        </w:rPr>
        <w:t>Автомобиль қозғалысы кезіндегі үздіксіз шу дифференциал ақауын көрсетеді</w:t>
      </w:r>
      <w:r w:rsidR="0065196A" w:rsidRPr="0065196A">
        <w:rPr>
          <w:lang w:val="kk-KZ"/>
        </w:rPr>
        <w:t xml:space="preserve">. </w:t>
      </w:r>
      <w:r w:rsidRPr="0065196A">
        <w:rPr>
          <w:lang w:val="kk-KZ"/>
        </w:rPr>
        <w:t xml:space="preserve">Басты берілістегі үздіксіз тықыл </w:t>
      </w:r>
      <w:r w:rsidR="00357B75" w:rsidRPr="0065196A">
        <w:rPr>
          <w:lang w:val="kk-KZ"/>
        </w:rPr>
        <w:t>подшипниктердің бүлінгендігін көрсетеді</w:t>
      </w:r>
      <w:r w:rsidR="0065196A" w:rsidRPr="0065196A">
        <w:rPr>
          <w:lang w:val="kk-KZ"/>
        </w:rPr>
        <w:t xml:space="preserve">. </w:t>
      </w:r>
      <w:r w:rsidR="00357B75" w:rsidRPr="0065196A">
        <w:rPr>
          <w:lang w:val="kk-KZ"/>
        </w:rPr>
        <w:t xml:space="preserve">Камаз-740 автомобилінің алдыңғы белдігіндегі бұндай құбылыс </w:t>
      </w:r>
      <w:r w:rsidR="006E4785" w:rsidRPr="0065196A">
        <w:rPr>
          <w:lang w:val="kk-KZ"/>
        </w:rPr>
        <w:t>алдыңғы дөңгелек жетегіндегі</w:t>
      </w:r>
      <w:r w:rsidR="0065196A" w:rsidRPr="0065196A">
        <w:rPr>
          <w:lang w:val="kk-KZ"/>
        </w:rPr>
        <w:t xml:space="preserve"> </w:t>
      </w:r>
      <w:r w:rsidR="006E4785" w:rsidRPr="0065196A">
        <w:rPr>
          <w:lang w:val="kk-KZ"/>
        </w:rPr>
        <w:t>жұдырықша топса детальдары бөлшектерінің бүлінуімен байланысты</w:t>
      </w:r>
      <w:r w:rsidR="0065196A" w:rsidRPr="0065196A">
        <w:rPr>
          <w:lang w:val="kk-KZ"/>
        </w:rPr>
        <w:t xml:space="preserve">. </w:t>
      </w:r>
      <w:r w:rsidR="006E4785" w:rsidRPr="0065196A">
        <w:rPr>
          <w:lang w:val="kk-KZ"/>
        </w:rPr>
        <w:t>Автомобильдің жоғарғы жылдамдықпен қозғалысы кезіндегі басты берілістегі</w:t>
      </w:r>
      <w:r w:rsidR="0065196A" w:rsidRPr="0065196A">
        <w:rPr>
          <w:lang w:val="kk-KZ"/>
        </w:rPr>
        <w:t xml:space="preserve"> </w:t>
      </w:r>
      <w:r w:rsidR="006E4785" w:rsidRPr="0065196A">
        <w:rPr>
          <w:lang w:val="kk-KZ"/>
        </w:rPr>
        <w:t>үздіксіз соққы әдетте подшипник шестернясының күшті</w:t>
      </w:r>
      <w:r w:rsidR="0065196A" w:rsidRPr="0065196A">
        <w:rPr>
          <w:lang w:val="kk-KZ"/>
        </w:rPr>
        <w:t xml:space="preserve"> </w:t>
      </w:r>
      <w:r w:rsidR="006E4785" w:rsidRPr="0065196A">
        <w:rPr>
          <w:lang w:val="kk-KZ"/>
        </w:rPr>
        <w:t>тозуымен немесе картердегі майдың жеткіліксіздімен байланысты</w:t>
      </w:r>
      <w:r w:rsidR="0065196A" w:rsidRPr="0065196A">
        <w:rPr>
          <w:lang w:val="kk-KZ"/>
        </w:rPr>
        <w:t xml:space="preserve">. </w:t>
      </w:r>
    </w:p>
    <w:p w:rsidR="000D1BE1" w:rsidRPr="0065196A" w:rsidRDefault="00164FA5" w:rsidP="0065196A">
      <w:pPr>
        <w:widowControl w:val="0"/>
        <w:autoSpaceDE w:val="0"/>
        <w:autoSpaceDN w:val="0"/>
        <w:adjustRightInd w:val="0"/>
        <w:ind w:firstLine="709"/>
        <w:rPr>
          <w:lang w:val="kk-KZ"/>
        </w:rPr>
      </w:pPr>
      <w:r w:rsidRPr="0065196A">
        <w:rPr>
          <w:lang w:val="kk-KZ"/>
        </w:rPr>
        <w:t>Басты берілістегі ақауларды шудың көмегімен келесі әдісті пайдаланып анықтауға болады</w:t>
      </w:r>
      <w:r w:rsidR="0065196A" w:rsidRPr="0065196A">
        <w:rPr>
          <w:lang w:val="kk-KZ"/>
        </w:rPr>
        <w:t xml:space="preserve">. </w:t>
      </w:r>
      <w:r w:rsidRPr="0065196A">
        <w:rPr>
          <w:lang w:val="kk-KZ"/>
        </w:rPr>
        <w:t>Автомобильдерді жол бойымен</w:t>
      </w:r>
      <w:r w:rsidR="0065196A" w:rsidRPr="0065196A">
        <w:rPr>
          <w:lang w:val="kk-KZ"/>
        </w:rPr>
        <w:t xml:space="preserve"> </w:t>
      </w:r>
      <w:r w:rsidRPr="0065196A">
        <w:rPr>
          <w:lang w:val="kk-KZ"/>
        </w:rPr>
        <w:t>80 км/сағ жылдамдықпен</w:t>
      </w:r>
      <w:r w:rsidR="0065196A" w:rsidRPr="0065196A">
        <w:rPr>
          <w:lang w:val="kk-KZ"/>
        </w:rPr>
        <w:t xml:space="preserve"> </w:t>
      </w:r>
      <w:r w:rsidRPr="0065196A">
        <w:rPr>
          <w:lang w:val="kk-KZ"/>
        </w:rPr>
        <w:t>күштеп тартады, содан кейін отынның берілуін азайтып жылдамдықты баяулатады</w:t>
      </w:r>
      <w:r w:rsidR="0065196A" w:rsidRPr="0065196A">
        <w:rPr>
          <w:lang w:val="kk-KZ"/>
        </w:rPr>
        <w:t xml:space="preserve">. </w:t>
      </w:r>
      <w:r w:rsidRPr="0065196A">
        <w:rPr>
          <w:lang w:val="kk-KZ"/>
        </w:rPr>
        <w:t xml:space="preserve">Қандай режимде максимумға жетіп және шудың </w:t>
      </w:r>
      <w:r w:rsidR="000D1BE1" w:rsidRPr="0065196A">
        <w:rPr>
          <w:lang w:val="kk-KZ"/>
        </w:rPr>
        <w:t>жоғалуын анықтайды</w:t>
      </w:r>
      <w:r w:rsidR="0065196A" w:rsidRPr="0065196A">
        <w:rPr>
          <w:lang w:val="kk-KZ"/>
        </w:rPr>
        <w:t xml:space="preserve">. </w:t>
      </w:r>
      <w:r w:rsidR="000D1BE1" w:rsidRPr="0065196A">
        <w:rPr>
          <w:lang w:val="kk-KZ"/>
        </w:rPr>
        <w:t>Содан кейін автомобильді 80 км/сағ дейін күштеп тартып, сосын тоқтағанға дейін беріліс қорабында бейтарап қалыпта домалатып қозғалтады</w:t>
      </w:r>
      <w:r w:rsidR="0065196A" w:rsidRPr="0065196A">
        <w:rPr>
          <w:lang w:val="kk-KZ"/>
        </w:rPr>
        <w:t xml:space="preserve">. </w:t>
      </w:r>
    </w:p>
    <w:p w:rsidR="0065196A" w:rsidRPr="0065196A" w:rsidRDefault="000D1BE1" w:rsidP="0065196A">
      <w:pPr>
        <w:widowControl w:val="0"/>
        <w:autoSpaceDE w:val="0"/>
        <w:autoSpaceDN w:val="0"/>
        <w:adjustRightInd w:val="0"/>
        <w:ind w:firstLine="709"/>
        <w:rPr>
          <w:lang w:val="kk-KZ"/>
        </w:rPr>
      </w:pPr>
      <w:r w:rsidRPr="0065196A">
        <w:rPr>
          <w:lang w:val="kk-KZ"/>
        </w:rPr>
        <w:t>Бірінші сынауда байқалған шу, екінші сында байқалмаса ол басты берілістегі</w:t>
      </w:r>
      <w:r w:rsidR="007653E3" w:rsidRPr="0065196A">
        <w:rPr>
          <w:lang w:val="kk-KZ"/>
        </w:rPr>
        <w:t>, дифференциалдағы немесе</w:t>
      </w:r>
      <w:r w:rsidR="0065196A" w:rsidRPr="0065196A">
        <w:rPr>
          <w:lang w:val="kk-KZ"/>
        </w:rPr>
        <w:t xml:space="preserve"> </w:t>
      </w:r>
      <w:r w:rsidR="007653E3" w:rsidRPr="0065196A">
        <w:rPr>
          <w:lang w:val="kk-KZ"/>
        </w:rPr>
        <w:t>жетекші белдік подшипнигіндегі</w:t>
      </w:r>
      <w:r w:rsidRPr="0065196A">
        <w:rPr>
          <w:lang w:val="kk-KZ"/>
        </w:rPr>
        <w:t xml:space="preserve"> ақауды білдіреді</w:t>
      </w:r>
      <w:r w:rsidR="0065196A" w:rsidRPr="0065196A">
        <w:rPr>
          <w:lang w:val="kk-KZ"/>
        </w:rPr>
        <w:t xml:space="preserve">. </w:t>
      </w:r>
    </w:p>
    <w:p w:rsidR="0065196A" w:rsidRPr="0065196A" w:rsidRDefault="007653E3" w:rsidP="0065196A">
      <w:pPr>
        <w:widowControl w:val="0"/>
        <w:autoSpaceDE w:val="0"/>
        <w:autoSpaceDN w:val="0"/>
        <w:adjustRightInd w:val="0"/>
        <w:ind w:firstLine="709"/>
        <w:rPr>
          <w:lang w:val="kk-KZ"/>
        </w:rPr>
      </w:pPr>
      <w:r w:rsidRPr="0065196A">
        <w:rPr>
          <w:lang w:val="kk-KZ"/>
        </w:rPr>
        <w:t>Егер тоқтап тұрған автомобиль қозғалтқышын жіберіп және оған әртүрлі айналу жиілігінде жұмыс жасауға мүмкіндік берген</w:t>
      </w:r>
      <w:r w:rsidR="0065196A" w:rsidRPr="0065196A">
        <w:rPr>
          <w:lang w:val="kk-KZ"/>
        </w:rPr>
        <w:t xml:space="preserve"> </w:t>
      </w:r>
      <w:r w:rsidRPr="0065196A">
        <w:rPr>
          <w:lang w:val="kk-KZ"/>
        </w:rPr>
        <w:t>кезде шу байқалмаса</w:t>
      </w:r>
      <w:r w:rsidR="0065196A" w:rsidRPr="0065196A">
        <w:rPr>
          <w:lang w:val="kk-KZ"/>
        </w:rPr>
        <w:t>,</w:t>
      </w:r>
      <w:r w:rsidRPr="0065196A">
        <w:rPr>
          <w:lang w:val="kk-KZ"/>
        </w:rPr>
        <w:t xml:space="preserve"> онда ақаудың негізгі көзі</w:t>
      </w:r>
      <w:r w:rsidR="0065196A" w:rsidRPr="0065196A">
        <w:rPr>
          <w:lang w:val="kk-KZ"/>
        </w:rPr>
        <w:t xml:space="preserve"> </w:t>
      </w:r>
      <w:r w:rsidRPr="0065196A">
        <w:rPr>
          <w:lang w:val="kk-KZ"/>
        </w:rPr>
        <w:t>жетекші белдік редукторының деталдары</w:t>
      </w:r>
      <w:r w:rsidR="0065196A" w:rsidRPr="0065196A">
        <w:rPr>
          <w:lang w:val="kk-KZ"/>
        </w:rPr>
        <w:t xml:space="preserve"> </w:t>
      </w:r>
      <w:r w:rsidRPr="0065196A">
        <w:rPr>
          <w:lang w:val="kk-KZ"/>
        </w:rPr>
        <w:t>болып табылады</w:t>
      </w:r>
      <w:r w:rsidR="0065196A" w:rsidRPr="0065196A">
        <w:rPr>
          <w:lang w:val="kk-KZ"/>
        </w:rPr>
        <w:t xml:space="preserve">. </w:t>
      </w:r>
    </w:p>
    <w:p w:rsidR="0065196A" w:rsidRPr="0065196A" w:rsidRDefault="007653E3" w:rsidP="0065196A">
      <w:pPr>
        <w:widowControl w:val="0"/>
        <w:autoSpaceDE w:val="0"/>
        <w:autoSpaceDN w:val="0"/>
        <w:adjustRightInd w:val="0"/>
        <w:ind w:firstLine="709"/>
        <w:rPr>
          <w:lang w:val="kk-KZ"/>
        </w:rPr>
      </w:pPr>
      <w:r w:rsidRPr="0065196A">
        <w:rPr>
          <w:lang w:val="kk-KZ"/>
        </w:rPr>
        <w:t>Жетекші белдіктің басты беріліс дифференциалының ақаулары және</w:t>
      </w:r>
      <w:r w:rsidR="00A412A7" w:rsidRPr="0065196A">
        <w:rPr>
          <w:lang w:val="kk-KZ"/>
        </w:rPr>
        <w:t xml:space="preserve"> оларды жою жолдары 2</w:t>
      </w:r>
      <w:r w:rsidR="0065196A" w:rsidRPr="0065196A">
        <w:rPr>
          <w:lang w:val="kk-KZ"/>
        </w:rPr>
        <w:t xml:space="preserve"> - </w:t>
      </w:r>
      <w:r w:rsidR="00A412A7" w:rsidRPr="0065196A">
        <w:rPr>
          <w:lang w:val="kk-KZ"/>
        </w:rPr>
        <w:t>кесте</w:t>
      </w:r>
      <w:r w:rsidR="0065196A" w:rsidRPr="0065196A">
        <w:rPr>
          <w:lang w:val="kk-KZ"/>
        </w:rPr>
        <w:t xml:space="preserve"> </w:t>
      </w:r>
      <w:r w:rsidRPr="0065196A">
        <w:rPr>
          <w:lang w:val="kk-KZ"/>
        </w:rPr>
        <w:t>көрсетілген</w:t>
      </w:r>
      <w:r w:rsidR="0065196A" w:rsidRPr="0065196A">
        <w:rPr>
          <w:lang w:val="kk-KZ"/>
        </w:rPr>
        <w:t xml:space="preserve">. </w:t>
      </w:r>
    </w:p>
    <w:p w:rsidR="0065196A" w:rsidRDefault="0065196A" w:rsidP="0065196A">
      <w:pPr>
        <w:widowControl w:val="0"/>
        <w:autoSpaceDE w:val="0"/>
        <w:autoSpaceDN w:val="0"/>
        <w:adjustRightInd w:val="0"/>
        <w:ind w:firstLine="709"/>
        <w:rPr>
          <w:lang w:val="kk-KZ"/>
        </w:rPr>
      </w:pPr>
    </w:p>
    <w:p w:rsidR="00A412A7" w:rsidRPr="0065196A" w:rsidRDefault="00AD2877" w:rsidP="0065196A">
      <w:pPr>
        <w:widowControl w:val="0"/>
        <w:autoSpaceDE w:val="0"/>
        <w:autoSpaceDN w:val="0"/>
        <w:adjustRightInd w:val="0"/>
        <w:ind w:firstLine="709"/>
        <w:rPr>
          <w:lang w:val="kk-KZ"/>
        </w:rPr>
      </w:pPr>
      <w:r>
        <w:rPr>
          <w:lang w:val="kk-KZ"/>
        </w:rPr>
        <w:br w:type="page"/>
      </w:r>
      <w:r w:rsidR="00A412A7" w:rsidRPr="0065196A">
        <w:rPr>
          <w:lang w:val="kk-KZ"/>
        </w:rPr>
        <w:t>2</w:t>
      </w:r>
      <w:r w:rsidR="0065196A" w:rsidRPr="0065196A">
        <w:rPr>
          <w:lang w:val="kk-KZ"/>
        </w:rPr>
        <w:t xml:space="preserve"> - </w:t>
      </w:r>
      <w:r w:rsidR="00A412A7" w:rsidRPr="0065196A">
        <w:rPr>
          <w:lang w:val="kk-KZ"/>
        </w:rPr>
        <w:t>кесте</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3202"/>
        <w:gridCol w:w="2967"/>
      </w:tblGrid>
      <w:tr w:rsidR="007653E3" w:rsidRPr="00A9563B" w:rsidTr="00A9563B">
        <w:tc>
          <w:tcPr>
            <w:tcW w:w="2931" w:type="dxa"/>
            <w:shd w:val="clear" w:color="auto" w:fill="auto"/>
          </w:tcPr>
          <w:p w:rsidR="0065196A" w:rsidRPr="00A9563B" w:rsidRDefault="00550AA9" w:rsidP="0065196A">
            <w:pPr>
              <w:pStyle w:val="af6"/>
              <w:rPr>
                <w:lang w:val="kk-KZ"/>
              </w:rPr>
            </w:pPr>
            <w:r w:rsidRPr="00A9563B">
              <w:rPr>
                <w:lang w:val="kk-KZ"/>
              </w:rPr>
              <w:t>Ақаулардың ішкі пайда</w:t>
            </w:r>
            <w:r w:rsidR="0065196A" w:rsidRPr="00A9563B">
              <w:rPr>
                <w:lang w:val="kk-KZ"/>
              </w:rPr>
              <w:t xml:space="preserve"> </w:t>
            </w:r>
          </w:p>
          <w:p w:rsidR="00550AA9" w:rsidRPr="00A9563B" w:rsidRDefault="00550AA9" w:rsidP="0065196A">
            <w:pPr>
              <w:pStyle w:val="af6"/>
              <w:rPr>
                <w:lang w:val="kk-KZ"/>
              </w:rPr>
            </w:pPr>
            <w:r w:rsidRPr="00A9563B">
              <w:rPr>
                <w:lang w:val="kk-KZ"/>
              </w:rPr>
              <w:t>болуы</w:t>
            </w:r>
          </w:p>
        </w:tc>
        <w:tc>
          <w:tcPr>
            <w:tcW w:w="3202" w:type="dxa"/>
            <w:shd w:val="clear" w:color="auto" w:fill="auto"/>
          </w:tcPr>
          <w:p w:rsidR="007653E3" w:rsidRPr="00A9563B" w:rsidRDefault="0065196A" w:rsidP="0065196A">
            <w:pPr>
              <w:pStyle w:val="af6"/>
              <w:rPr>
                <w:lang w:val="kk-KZ"/>
              </w:rPr>
            </w:pPr>
            <w:r w:rsidRPr="00A9563B">
              <w:rPr>
                <w:lang w:val="kk-KZ"/>
              </w:rPr>
              <w:t xml:space="preserve"> </w:t>
            </w:r>
            <w:r w:rsidR="00550AA9" w:rsidRPr="00A9563B">
              <w:rPr>
                <w:lang w:val="kk-KZ"/>
              </w:rPr>
              <w:t>Себептері</w:t>
            </w:r>
          </w:p>
        </w:tc>
        <w:tc>
          <w:tcPr>
            <w:tcW w:w="2967" w:type="dxa"/>
            <w:shd w:val="clear" w:color="auto" w:fill="auto"/>
          </w:tcPr>
          <w:p w:rsidR="007653E3" w:rsidRPr="00A9563B" w:rsidRDefault="0065196A" w:rsidP="0065196A">
            <w:pPr>
              <w:pStyle w:val="af6"/>
              <w:rPr>
                <w:lang w:val="kk-KZ"/>
              </w:rPr>
            </w:pPr>
            <w:r w:rsidRPr="00A9563B">
              <w:rPr>
                <w:lang w:val="kk-KZ"/>
              </w:rPr>
              <w:t xml:space="preserve"> </w:t>
            </w:r>
            <w:r w:rsidR="00550AA9" w:rsidRPr="00A9563B">
              <w:rPr>
                <w:lang w:val="kk-KZ"/>
              </w:rPr>
              <w:t>Жою әдістері</w:t>
            </w:r>
          </w:p>
        </w:tc>
      </w:tr>
      <w:tr w:rsidR="007653E3" w:rsidRPr="00A9563B" w:rsidTr="00A9563B">
        <w:tc>
          <w:tcPr>
            <w:tcW w:w="2931" w:type="dxa"/>
            <w:shd w:val="clear" w:color="auto" w:fill="auto"/>
          </w:tcPr>
          <w:p w:rsidR="007653E3" w:rsidRPr="00A9563B" w:rsidRDefault="00550AA9" w:rsidP="0065196A">
            <w:pPr>
              <w:pStyle w:val="af6"/>
              <w:rPr>
                <w:lang w:val="kk-KZ"/>
              </w:rPr>
            </w:pPr>
            <w:r w:rsidRPr="00A9563B">
              <w:rPr>
                <w:lang w:val="kk-KZ"/>
              </w:rPr>
              <w:t>Автомобиль қозғалысы кезіндегі үздіксіз шу</w:t>
            </w:r>
          </w:p>
        </w:tc>
        <w:tc>
          <w:tcPr>
            <w:tcW w:w="3202" w:type="dxa"/>
            <w:shd w:val="clear" w:color="auto" w:fill="auto"/>
          </w:tcPr>
          <w:p w:rsidR="007653E3" w:rsidRPr="00A9563B" w:rsidRDefault="00550AA9" w:rsidP="0065196A">
            <w:pPr>
              <w:pStyle w:val="af6"/>
              <w:rPr>
                <w:lang w:val="kk-KZ"/>
              </w:rPr>
            </w:pPr>
            <w:r w:rsidRPr="00A9563B">
              <w:rPr>
                <w:lang w:val="kk-KZ"/>
              </w:rPr>
              <w:t>Күшті тозу немесе шестерняның бүлінуі</w:t>
            </w:r>
          </w:p>
          <w:p w:rsidR="00550AA9" w:rsidRPr="00A9563B" w:rsidRDefault="00550AA9" w:rsidP="0065196A">
            <w:pPr>
              <w:pStyle w:val="af6"/>
              <w:rPr>
                <w:lang w:val="kk-KZ"/>
              </w:rPr>
            </w:pPr>
            <w:r w:rsidRPr="00A9563B">
              <w:rPr>
                <w:lang w:val="kk-KZ"/>
              </w:rPr>
              <w:t>Подшипник бекіткішінің әлсіреуі</w:t>
            </w:r>
          </w:p>
          <w:p w:rsidR="00550AA9" w:rsidRPr="00A9563B" w:rsidRDefault="00550AA9" w:rsidP="0065196A">
            <w:pPr>
              <w:pStyle w:val="af6"/>
              <w:rPr>
                <w:lang w:val="kk-KZ"/>
              </w:rPr>
            </w:pPr>
            <w:r w:rsidRPr="00A9563B">
              <w:rPr>
                <w:lang w:val="kk-KZ"/>
              </w:rPr>
              <w:t>Подшипниктердің күшті тозуы</w:t>
            </w:r>
          </w:p>
          <w:p w:rsidR="001C70A5" w:rsidRPr="00A9563B" w:rsidRDefault="001C70A5" w:rsidP="0065196A">
            <w:pPr>
              <w:pStyle w:val="af6"/>
              <w:rPr>
                <w:lang w:val="kk-KZ"/>
              </w:rPr>
            </w:pPr>
            <w:r w:rsidRPr="00A9563B">
              <w:rPr>
                <w:lang w:val="kk-KZ"/>
              </w:rPr>
              <w:t>Белдік картеріндегі май шамасы жеткіліксіз</w:t>
            </w:r>
          </w:p>
        </w:tc>
        <w:tc>
          <w:tcPr>
            <w:tcW w:w="2967" w:type="dxa"/>
            <w:shd w:val="clear" w:color="auto" w:fill="auto"/>
          </w:tcPr>
          <w:p w:rsidR="007653E3" w:rsidRPr="00A9563B" w:rsidRDefault="00550AA9" w:rsidP="0065196A">
            <w:pPr>
              <w:pStyle w:val="af6"/>
              <w:rPr>
                <w:lang w:val="kk-KZ"/>
              </w:rPr>
            </w:pPr>
            <w:r w:rsidRPr="00A9563B">
              <w:rPr>
                <w:lang w:val="kk-KZ"/>
              </w:rPr>
              <w:t>Шестерняларды комплекті бойынша ауыстыру</w:t>
            </w:r>
          </w:p>
          <w:p w:rsidR="00550AA9" w:rsidRPr="00A9563B" w:rsidRDefault="00550AA9" w:rsidP="0065196A">
            <w:pPr>
              <w:pStyle w:val="af6"/>
              <w:rPr>
                <w:lang w:val="kk-KZ"/>
              </w:rPr>
            </w:pPr>
            <w:r w:rsidRPr="00A9563B">
              <w:rPr>
                <w:lang w:val="kk-KZ"/>
              </w:rPr>
              <w:t>Подшипниктердің бекіткіш гайкаларын тарту</w:t>
            </w:r>
          </w:p>
          <w:p w:rsidR="00550AA9" w:rsidRPr="00A9563B" w:rsidRDefault="00550AA9" w:rsidP="0065196A">
            <w:pPr>
              <w:pStyle w:val="af6"/>
              <w:rPr>
                <w:lang w:val="kk-KZ"/>
              </w:rPr>
            </w:pPr>
            <w:r w:rsidRPr="00A9563B">
              <w:rPr>
                <w:lang w:val="kk-KZ"/>
              </w:rPr>
              <w:t>Подшипниктерді ауыстырып</w:t>
            </w:r>
            <w:r w:rsidR="001C70A5" w:rsidRPr="00A9563B">
              <w:rPr>
                <w:lang w:val="kk-KZ"/>
              </w:rPr>
              <w:t>, қойған кезде шамамен керіп реттеу</w:t>
            </w:r>
          </w:p>
        </w:tc>
      </w:tr>
      <w:tr w:rsidR="007653E3" w:rsidRPr="00A9563B" w:rsidTr="00A9563B">
        <w:tc>
          <w:tcPr>
            <w:tcW w:w="2931" w:type="dxa"/>
            <w:shd w:val="clear" w:color="auto" w:fill="auto"/>
          </w:tcPr>
          <w:p w:rsidR="007653E3" w:rsidRPr="00A9563B" w:rsidRDefault="001C70A5" w:rsidP="0065196A">
            <w:pPr>
              <w:pStyle w:val="af6"/>
              <w:rPr>
                <w:lang w:val="kk-KZ"/>
              </w:rPr>
            </w:pPr>
            <w:r w:rsidRPr="00A9563B">
              <w:rPr>
                <w:lang w:val="kk-KZ"/>
              </w:rPr>
              <w:t>Автомобиль 30-60 км/сағ жылдамдықпен қозғалған кездегі үлкен шу</w:t>
            </w:r>
          </w:p>
        </w:tc>
        <w:tc>
          <w:tcPr>
            <w:tcW w:w="3202" w:type="dxa"/>
            <w:shd w:val="clear" w:color="auto" w:fill="auto"/>
          </w:tcPr>
          <w:p w:rsidR="007653E3" w:rsidRPr="00A9563B" w:rsidRDefault="001C70A5" w:rsidP="0065196A">
            <w:pPr>
              <w:pStyle w:val="af6"/>
              <w:rPr>
                <w:lang w:val="kk-KZ"/>
              </w:rPr>
            </w:pPr>
            <w:r w:rsidRPr="00A9563B">
              <w:rPr>
                <w:lang w:val="kk-KZ"/>
              </w:rPr>
              <w:t>Байланыс өкшелігі жетектегі конустық шестерняның кең тістер бөлігінің тарабына қарай жылжыған</w:t>
            </w:r>
          </w:p>
        </w:tc>
        <w:tc>
          <w:tcPr>
            <w:tcW w:w="2967" w:type="dxa"/>
            <w:shd w:val="clear" w:color="auto" w:fill="auto"/>
          </w:tcPr>
          <w:p w:rsidR="00685F07" w:rsidRPr="00A9563B" w:rsidRDefault="00685F07" w:rsidP="0065196A">
            <w:pPr>
              <w:pStyle w:val="af6"/>
              <w:rPr>
                <w:lang w:val="kk-KZ"/>
              </w:rPr>
            </w:pPr>
          </w:p>
          <w:p w:rsidR="007653E3" w:rsidRPr="00A9563B" w:rsidRDefault="001C70A5" w:rsidP="0065196A">
            <w:pPr>
              <w:pStyle w:val="af6"/>
              <w:rPr>
                <w:lang w:val="kk-KZ"/>
              </w:rPr>
            </w:pPr>
            <w:r w:rsidRPr="00A9563B">
              <w:rPr>
                <w:lang w:val="kk-KZ"/>
              </w:rPr>
              <w:t>Байланыс өкшелігіндегі іліністі реттеу</w:t>
            </w:r>
          </w:p>
        </w:tc>
      </w:tr>
      <w:tr w:rsidR="007653E3" w:rsidRPr="00A9563B" w:rsidTr="00A9563B">
        <w:tc>
          <w:tcPr>
            <w:tcW w:w="2931" w:type="dxa"/>
            <w:shd w:val="clear" w:color="auto" w:fill="auto"/>
          </w:tcPr>
          <w:p w:rsidR="007653E3" w:rsidRPr="00A9563B" w:rsidRDefault="00685F07" w:rsidP="0065196A">
            <w:pPr>
              <w:pStyle w:val="af6"/>
              <w:rPr>
                <w:lang w:val="kk-KZ"/>
              </w:rPr>
            </w:pPr>
            <w:r w:rsidRPr="00A9563B">
              <w:rPr>
                <w:lang w:val="kk-KZ"/>
              </w:rPr>
              <w:t>Автомобильді тежеген кездегі үлкен шу</w:t>
            </w:r>
            <w:r w:rsidR="0065196A" w:rsidRPr="00A9563B">
              <w:rPr>
                <w:lang w:val="kk-KZ"/>
              </w:rPr>
              <w:t xml:space="preserve"> </w:t>
            </w:r>
          </w:p>
        </w:tc>
        <w:tc>
          <w:tcPr>
            <w:tcW w:w="3202" w:type="dxa"/>
            <w:shd w:val="clear" w:color="auto" w:fill="auto"/>
          </w:tcPr>
          <w:p w:rsidR="007653E3" w:rsidRPr="00A9563B" w:rsidRDefault="00685F07" w:rsidP="0065196A">
            <w:pPr>
              <w:pStyle w:val="af6"/>
              <w:rPr>
                <w:lang w:val="kk-KZ"/>
              </w:rPr>
            </w:pPr>
            <w:r w:rsidRPr="00A9563B">
              <w:rPr>
                <w:lang w:val="kk-KZ"/>
              </w:rPr>
              <w:t>Байланыс өкшелігі жетектегі конустық шестерняның тар тістер бөлігінің тарабына қарай жылжыған</w:t>
            </w:r>
          </w:p>
        </w:tc>
        <w:tc>
          <w:tcPr>
            <w:tcW w:w="2967" w:type="dxa"/>
            <w:shd w:val="clear" w:color="auto" w:fill="auto"/>
          </w:tcPr>
          <w:p w:rsidR="00685F07" w:rsidRPr="00A9563B" w:rsidRDefault="00685F07" w:rsidP="0065196A">
            <w:pPr>
              <w:pStyle w:val="af6"/>
              <w:rPr>
                <w:lang w:val="kk-KZ"/>
              </w:rPr>
            </w:pPr>
          </w:p>
          <w:p w:rsidR="007653E3" w:rsidRPr="00A9563B" w:rsidRDefault="00685F07" w:rsidP="0065196A">
            <w:pPr>
              <w:pStyle w:val="af6"/>
              <w:rPr>
                <w:lang w:val="kk-KZ"/>
              </w:rPr>
            </w:pPr>
            <w:r w:rsidRPr="00A9563B">
              <w:rPr>
                <w:lang w:val="kk-KZ"/>
              </w:rPr>
              <w:t>Байланыс өкшелігіндегі іліністі реттеу</w:t>
            </w:r>
          </w:p>
        </w:tc>
      </w:tr>
      <w:tr w:rsidR="00550AA9" w:rsidRPr="00A9563B" w:rsidTr="00A9563B">
        <w:tc>
          <w:tcPr>
            <w:tcW w:w="2931" w:type="dxa"/>
            <w:shd w:val="clear" w:color="auto" w:fill="auto"/>
          </w:tcPr>
          <w:p w:rsidR="0065196A" w:rsidRPr="00A9563B" w:rsidRDefault="0065196A" w:rsidP="0065196A">
            <w:pPr>
              <w:pStyle w:val="af6"/>
              <w:rPr>
                <w:lang w:val="kk-KZ"/>
              </w:rPr>
            </w:pPr>
          </w:p>
          <w:p w:rsidR="00550AA9" w:rsidRPr="00A9563B" w:rsidRDefault="00685F07" w:rsidP="0065196A">
            <w:pPr>
              <w:pStyle w:val="af6"/>
              <w:rPr>
                <w:lang w:val="kk-KZ"/>
              </w:rPr>
            </w:pPr>
            <w:r w:rsidRPr="00A9563B">
              <w:rPr>
                <w:lang w:val="kk-KZ"/>
              </w:rPr>
              <w:t>Конустық шестернядағы ілініс саңылауы үлкейген</w:t>
            </w:r>
          </w:p>
        </w:tc>
        <w:tc>
          <w:tcPr>
            <w:tcW w:w="3202" w:type="dxa"/>
            <w:shd w:val="clear" w:color="auto" w:fill="auto"/>
          </w:tcPr>
          <w:p w:rsidR="00550AA9" w:rsidRPr="00A9563B" w:rsidRDefault="00685F07" w:rsidP="0065196A">
            <w:pPr>
              <w:pStyle w:val="af6"/>
              <w:rPr>
                <w:lang w:val="kk-KZ"/>
              </w:rPr>
            </w:pPr>
            <w:r w:rsidRPr="00A9563B">
              <w:rPr>
                <w:lang w:val="kk-KZ"/>
              </w:rPr>
              <w:t>Конустық шестерня тістерінің тозуы</w:t>
            </w:r>
          </w:p>
          <w:p w:rsidR="00685F07" w:rsidRPr="00A9563B" w:rsidRDefault="00C922BC" w:rsidP="0065196A">
            <w:pPr>
              <w:pStyle w:val="af6"/>
              <w:rPr>
                <w:lang w:val="kk-KZ"/>
              </w:rPr>
            </w:pPr>
            <w:r w:rsidRPr="00A9563B">
              <w:rPr>
                <w:lang w:val="kk-KZ"/>
              </w:rPr>
              <w:t>Конустық роликоподшипниктердің тозуы, конустық шестерня ілінісіндегі айтарлықтай осьтік саңылау</w:t>
            </w:r>
          </w:p>
        </w:tc>
        <w:tc>
          <w:tcPr>
            <w:tcW w:w="2967" w:type="dxa"/>
            <w:shd w:val="clear" w:color="auto" w:fill="auto"/>
          </w:tcPr>
          <w:p w:rsidR="00550AA9" w:rsidRPr="00A9563B" w:rsidRDefault="00C922BC" w:rsidP="0065196A">
            <w:pPr>
              <w:pStyle w:val="af6"/>
              <w:rPr>
                <w:lang w:val="kk-KZ"/>
              </w:rPr>
            </w:pPr>
            <w:r w:rsidRPr="00A9563B">
              <w:rPr>
                <w:lang w:val="kk-KZ"/>
              </w:rPr>
              <w:t>Байланыс өкшелігіндегі іліністі реттеу</w:t>
            </w:r>
          </w:p>
          <w:p w:rsidR="00C922BC" w:rsidRPr="00A9563B" w:rsidRDefault="00C922BC" w:rsidP="0065196A">
            <w:pPr>
              <w:pStyle w:val="af6"/>
              <w:rPr>
                <w:lang w:val="kk-KZ"/>
              </w:rPr>
            </w:pPr>
            <w:r w:rsidRPr="00A9563B">
              <w:rPr>
                <w:lang w:val="kk-KZ"/>
              </w:rPr>
              <w:t>Подшипниктердің созылуын реттеу, байланыс өкшелігіндегі және жанама саңылаудағы ілініс дұрыстығын тексеру</w:t>
            </w:r>
            <w:r w:rsidR="0065196A" w:rsidRPr="00A9563B">
              <w:rPr>
                <w:lang w:val="kk-KZ"/>
              </w:rPr>
              <w:t xml:space="preserve"> </w:t>
            </w:r>
          </w:p>
        </w:tc>
      </w:tr>
      <w:tr w:rsidR="00550AA9" w:rsidRPr="00A9563B" w:rsidTr="00A9563B">
        <w:tc>
          <w:tcPr>
            <w:tcW w:w="2931" w:type="dxa"/>
            <w:shd w:val="clear" w:color="auto" w:fill="auto"/>
          </w:tcPr>
          <w:p w:rsidR="00550AA9" w:rsidRPr="00A9563B" w:rsidRDefault="00C922BC" w:rsidP="0065196A">
            <w:pPr>
              <w:pStyle w:val="af6"/>
              <w:rPr>
                <w:lang w:val="kk-KZ"/>
              </w:rPr>
            </w:pPr>
            <w:r w:rsidRPr="00A9563B">
              <w:rPr>
                <w:lang w:val="kk-KZ"/>
              </w:rPr>
              <w:t>Басты беріліс картерінен майдың ағуы</w:t>
            </w:r>
          </w:p>
        </w:tc>
        <w:tc>
          <w:tcPr>
            <w:tcW w:w="3202" w:type="dxa"/>
            <w:shd w:val="clear" w:color="auto" w:fill="auto"/>
          </w:tcPr>
          <w:p w:rsidR="00550AA9" w:rsidRPr="00A9563B" w:rsidRDefault="00A412A7" w:rsidP="0065196A">
            <w:pPr>
              <w:pStyle w:val="af6"/>
              <w:rPr>
                <w:lang w:val="kk-KZ"/>
              </w:rPr>
            </w:pPr>
            <w:r w:rsidRPr="00A9563B">
              <w:rPr>
                <w:lang w:val="kk-KZ"/>
              </w:rPr>
              <w:t>Төсемдер мен манжеттердің бүлінуі мен тозуы</w:t>
            </w:r>
          </w:p>
        </w:tc>
        <w:tc>
          <w:tcPr>
            <w:tcW w:w="2967" w:type="dxa"/>
            <w:shd w:val="clear" w:color="auto" w:fill="auto"/>
          </w:tcPr>
          <w:p w:rsidR="00550AA9" w:rsidRPr="00A9563B" w:rsidRDefault="00A412A7" w:rsidP="0065196A">
            <w:pPr>
              <w:pStyle w:val="af6"/>
              <w:rPr>
                <w:lang w:val="kk-KZ"/>
              </w:rPr>
            </w:pPr>
            <w:r w:rsidRPr="00A9563B">
              <w:rPr>
                <w:lang w:val="kk-KZ"/>
              </w:rPr>
              <w:t xml:space="preserve">Төсемдер мен манжеттерді ауыстыру, қақпақтың бекіткіш болттарын тарту керек </w:t>
            </w:r>
          </w:p>
        </w:tc>
      </w:tr>
    </w:tbl>
    <w:p w:rsidR="00A412A7" w:rsidRPr="0065196A" w:rsidRDefault="00A412A7" w:rsidP="0065196A">
      <w:pPr>
        <w:widowControl w:val="0"/>
        <w:autoSpaceDE w:val="0"/>
        <w:autoSpaceDN w:val="0"/>
        <w:adjustRightInd w:val="0"/>
        <w:ind w:firstLine="709"/>
        <w:rPr>
          <w:lang w:val="kk-KZ"/>
        </w:rPr>
      </w:pPr>
    </w:p>
    <w:p w:rsidR="004B7FF0" w:rsidRDefault="00A412A7" w:rsidP="0065196A">
      <w:pPr>
        <w:pStyle w:val="2"/>
        <w:rPr>
          <w:lang w:val="kk-KZ"/>
        </w:rPr>
      </w:pPr>
      <w:bookmarkStart w:id="6" w:name="_Toc225990329"/>
      <w:r w:rsidRPr="0065196A">
        <w:rPr>
          <w:lang w:val="kk-KZ"/>
        </w:rPr>
        <w:t>Артқы белдіктегі басты берілісті бұзу тізбегі</w:t>
      </w:r>
      <w:bookmarkEnd w:id="6"/>
    </w:p>
    <w:p w:rsidR="0065196A" w:rsidRPr="0065196A" w:rsidRDefault="0065196A" w:rsidP="0065196A">
      <w:pPr>
        <w:widowControl w:val="0"/>
        <w:autoSpaceDE w:val="0"/>
        <w:autoSpaceDN w:val="0"/>
        <w:adjustRightInd w:val="0"/>
        <w:ind w:firstLine="709"/>
        <w:rPr>
          <w:lang w:val="kk-KZ"/>
        </w:rPr>
      </w:pPr>
    </w:p>
    <w:p w:rsidR="00F92E58" w:rsidRPr="0065196A" w:rsidRDefault="00332C6B" w:rsidP="0065196A">
      <w:pPr>
        <w:widowControl w:val="0"/>
        <w:autoSpaceDE w:val="0"/>
        <w:autoSpaceDN w:val="0"/>
        <w:adjustRightInd w:val="0"/>
        <w:ind w:firstLine="709"/>
        <w:rPr>
          <w:lang w:val="kk-KZ"/>
        </w:rPr>
      </w:pPr>
      <w:r w:rsidRPr="0065196A">
        <w:rPr>
          <w:lang w:val="kk-KZ"/>
        </w:rPr>
        <w:t>Артқы белдік дифференциалы подшипниктерінің гайка стопорлары бекіткішінің болттарын айналдырып, стопорларды шешеді</w:t>
      </w:r>
      <w:r w:rsidR="0065196A" w:rsidRPr="0065196A">
        <w:rPr>
          <w:lang w:val="kk-KZ"/>
        </w:rPr>
        <w:t xml:space="preserve">. </w:t>
      </w:r>
      <w:r w:rsidRPr="0065196A">
        <w:rPr>
          <w:lang w:val="kk-KZ"/>
        </w:rPr>
        <w:t xml:space="preserve">Содан </w:t>
      </w:r>
    </w:p>
    <w:p w:rsidR="0065196A" w:rsidRDefault="00332C6B" w:rsidP="0065196A">
      <w:pPr>
        <w:widowControl w:val="0"/>
        <w:autoSpaceDE w:val="0"/>
        <w:autoSpaceDN w:val="0"/>
        <w:adjustRightInd w:val="0"/>
        <w:ind w:firstLine="709"/>
        <w:rPr>
          <w:lang w:val="kk-KZ"/>
        </w:rPr>
      </w:pPr>
      <w:r w:rsidRPr="0065196A">
        <w:rPr>
          <w:lang w:val="kk-KZ"/>
        </w:rPr>
        <w:t>кейін дифференциал подшипниктер қақпағының бекіткіш болттарының стопорлы пластинасын майыстырады және қақпақтың бекіткіш болтын айналдырады</w:t>
      </w:r>
      <w:r w:rsidR="0065196A" w:rsidRPr="0065196A">
        <w:rPr>
          <w:lang w:val="kk-KZ"/>
        </w:rPr>
        <w:t xml:space="preserve">. </w:t>
      </w:r>
      <w:r w:rsidR="0098069C" w:rsidRPr="0065196A">
        <w:rPr>
          <w:lang w:val="kk-KZ"/>
        </w:rPr>
        <w:t>Қақпақты түсіріп және картерден стакан мен</w:t>
      </w:r>
      <w:r w:rsidR="0065196A" w:rsidRPr="0065196A">
        <w:rPr>
          <w:lang w:val="kk-KZ"/>
        </w:rPr>
        <w:t xml:space="preserve"> </w:t>
      </w:r>
      <w:r w:rsidR="0098069C" w:rsidRPr="0065196A">
        <w:rPr>
          <w:lang w:val="kk-KZ"/>
        </w:rPr>
        <w:t>дифференциалды ажыратады, жетектегі шестерняны подшипниктермен бірге түйіндерін алады</w:t>
      </w:r>
      <w:r w:rsidR="0065196A" w:rsidRPr="0065196A">
        <w:rPr>
          <w:lang w:val="kk-KZ"/>
        </w:rPr>
        <w:t xml:space="preserve">. </w:t>
      </w:r>
    </w:p>
    <w:p w:rsidR="0065196A" w:rsidRDefault="0065196A" w:rsidP="0065196A">
      <w:pPr>
        <w:widowControl w:val="0"/>
        <w:autoSpaceDE w:val="0"/>
        <w:autoSpaceDN w:val="0"/>
        <w:adjustRightInd w:val="0"/>
        <w:ind w:firstLine="709"/>
        <w:rPr>
          <w:lang w:val="kk-KZ"/>
        </w:rPr>
      </w:pPr>
    </w:p>
    <w:p w:rsidR="0065196A" w:rsidRPr="0065196A" w:rsidRDefault="0065196A" w:rsidP="0065196A">
      <w:pPr>
        <w:pStyle w:val="2"/>
        <w:rPr>
          <w:lang w:val="kk-KZ"/>
        </w:rPr>
      </w:pPr>
      <w:r>
        <w:rPr>
          <w:lang w:val="kk-KZ"/>
        </w:rPr>
        <w:br w:type="page"/>
      </w:r>
      <w:bookmarkStart w:id="7" w:name="_Toc225990330"/>
      <w:r w:rsidR="003F3F4B" w:rsidRPr="0065196A">
        <w:rPr>
          <w:lang w:val="kk-KZ"/>
        </w:rPr>
        <w:t>Техникалық күтім және жөндеу</w:t>
      </w:r>
      <w:bookmarkEnd w:id="7"/>
    </w:p>
    <w:p w:rsidR="0065196A" w:rsidRDefault="0065196A" w:rsidP="0065196A">
      <w:pPr>
        <w:widowControl w:val="0"/>
        <w:autoSpaceDE w:val="0"/>
        <w:autoSpaceDN w:val="0"/>
        <w:adjustRightInd w:val="0"/>
        <w:ind w:firstLine="709"/>
        <w:rPr>
          <w:lang w:val="kk-KZ"/>
        </w:rPr>
      </w:pPr>
    </w:p>
    <w:p w:rsidR="0065196A" w:rsidRPr="0065196A" w:rsidRDefault="006C3E67" w:rsidP="0065196A">
      <w:pPr>
        <w:widowControl w:val="0"/>
        <w:autoSpaceDE w:val="0"/>
        <w:autoSpaceDN w:val="0"/>
        <w:adjustRightInd w:val="0"/>
        <w:ind w:firstLine="709"/>
        <w:rPr>
          <w:lang w:val="kk-KZ"/>
        </w:rPr>
      </w:pPr>
      <w:r w:rsidRPr="0065196A">
        <w:rPr>
          <w:lang w:val="kk-KZ"/>
        </w:rPr>
        <w:t>Жүріс бөлігінің техникалық қызмет көрсетуі</w:t>
      </w:r>
      <w:r w:rsidR="0065196A" w:rsidRPr="0065196A">
        <w:rPr>
          <w:lang w:val="kk-KZ"/>
        </w:rPr>
        <w:t xml:space="preserve">. </w:t>
      </w:r>
      <w:r w:rsidRPr="0065196A">
        <w:rPr>
          <w:lang w:val="kk-KZ"/>
        </w:rPr>
        <w:t>Раманың техникалық қызмет көрсетуі тойтарма қосуларды тығыздықтың тексеруінде, коррозияның іздерінің жоюы, бөлшектерді дер кезінде боямаға, жұмысқа қабілеттіліктің тексеруі және тарту-тіркейтін жайғарудың сылауына болды</w:t>
      </w:r>
      <w:r w:rsidR="0065196A" w:rsidRPr="0065196A">
        <w:rPr>
          <w:lang w:val="kk-KZ"/>
        </w:rPr>
        <w:t xml:space="preserve">. </w:t>
      </w:r>
      <w:r w:rsidR="000435CF" w:rsidRPr="0065196A">
        <w:rPr>
          <w:lang w:val="kk-KZ"/>
        </w:rPr>
        <w:t>Жапсырма шегелеулердің тарсылдауының тойтарма ваклепок тығыздығы балғашық арқылы тексеріледі</w:t>
      </w:r>
      <w:r w:rsidR="0065196A" w:rsidRPr="0065196A">
        <w:rPr>
          <w:lang w:val="kk-KZ"/>
        </w:rPr>
        <w:t xml:space="preserve">. </w:t>
      </w:r>
      <w:r w:rsidR="00866201" w:rsidRPr="0065196A">
        <w:rPr>
          <w:lang w:val="kk-KZ"/>
        </w:rPr>
        <w:t>Тарту-тіркейтін құрылымның ілмегінің сырығының бүрік төсемге тіркеуге дейін серпімді элементтің қосымша қысуысыз болуы керек</w:t>
      </w:r>
      <w:r w:rsidR="0065196A" w:rsidRPr="0065196A">
        <w:rPr>
          <w:lang w:val="kk-KZ"/>
        </w:rPr>
        <w:t xml:space="preserve">. </w:t>
      </w:r>
    </w:p>
    <w:p w:rsidR="0065196A" w:rsidRPr="0065196A" w:rsidRDefault="00866201" w:rsidP="0065196A">
      <w:pPr>
        <w:widowControl w:val="0"/>
        <w:autoSpaceDE w:val="0"/>
        <w:autoSpaceDN w:val="0"/>
        <w:adjustRightInd w:val="0"/>
        <w:ind w:firstLine="709"/>
        <w:rPr>
          <w:lang w:val="kk-KZ"/>
        </w:rPr>
      </w:pPr>
      <w:r w:rsidRPr="0065196A">
        <w:rPr>
          <w:lang w:val="kk-KZ"/>
        </w:rPr>
        <w:t>Құрылым ілмектің білікті жылжуын пайда болуда және қосымша төсемді орнатуға талқылау керек</w:t>
      </w:r>
      <w:r w:rsidR="0065196A" w:rsidRPr="0065196A">
        <w:rPr>
          <w:lang w:val="kk-KZ"/>
        </w:rPr>
        <w:t xml:space="preserve">. </w:t>
      </w:r>
      <w:r w:rsidR="004B2020" w:rsidRPr="0065196A">
        <w:rPr>
          <w:lang w:val="kk-KZ"/>
        </w:rPr>
        <w:t>Ілмекті біліктің жылжуын жоюға арналған гайкаға қолдануға болмайды</w:t>
      </w:r>
      <w:r w:rsidR="0065196A" w:rsidRPr="0065196A">
        <w:rPr>
          <w:lang w:val="kk-KZ"/>
        </w:rPr>
        <w:t xml:space="preserve">. </w:t>
      </w:r>
      <w:r w:rsidR="004B2020" w:rsidRPr="0065196A">
        <w:rPr>
          <w:lang w:val="kk-KZ"/>
        </w:rPr>
        <w:t>Серпімді элемент тозған кезде оны алмастыру керек</w:t>
      </w:r>
      <w:r w:rsidR="0065196A" w:rsidRPr="0065196A">
        <w:rPr>
          <w:lang w:val="kk-KZ"/>
        </w:rPr>
        <w:t xml:space="preserve">. </w:t>
      </w:r>
      <w:r w:rsidR="004B2020" w:rsidRPr="0065196A">
        <w:rPr>
          <w:lang w:val="kk-KZ"/>
        </w:rPr>
        <w:t>Ілмектің сырығы майсауыттан кейін жағылады</w:t>
      </w:r>
      <w:r w:rsidR="0065196A" w:rsidRPr="0065196A">
        <w:rPr>
          <w:lang w:val="kk-KZ"/>
        </w:rPr>
        <w:t xml:space="preserve">. </w:t>
      </w:r>
      <w:r w:rsidR="004B2020" w:rsidRPr="0065196A">
        <w:rPr>
          <w:lang w:val="kk-KZ"/>
        </w:rPr>
        <w:t xml:space="preserve">Автокөлікті ілмек тіркемемен пайдалану кезінде білікті жылжу болған жағдайда </w:t>
      </w:r>
      <w:r w:rsidR="00F74732" w:rsidRPr="0065196A">
        <w:rPr>
          <w:lang w:val="kk-KZ"/>
        </w:rPr>
        <w:t>арқалықтың бұзылуына және рамаға оның бекіткішінің бөлшектері келтіре алады</w:t>
      </w:r>
      <w:r w:rsidR="0065196A" w:rsidRPr="0065196A">
        <w:rPr>
          <w:lang w:val="kk-KZ"/>
        </w:rPr>
        <w:t xml:space="preserve">. </w:t>
      </w:r>
    </w:p>
    <w:p w:rsidR="0065196A" w:rsidRPr="0065196A" w:rsidRDefault="00F74732" w:rsidP="0065196A">
      <w:pPr>
        <w:widowControl w:val="0"/>
        <w:autoSpaceDE w:val="0"/>
        <w:autoSpaceDN w:val="0"/>
        <w:adjustRightInd w:val="0"/>
        <w:ind w:firstLine="709"/>
        <w:rPr>
          <w:lang w:val="kk-KZ"/>
        </w:rPr>
      </w:pPr>
      <w:r w:rsidRPr="0065196A">
        <w:rPr>
          <w:lang w:val="kk-KZ"/>
        </w:rPr>
        <w:t xml:space="preserve">Дөңгелек қозғалтқышына техникалық қызмет көрсету </w:t>
      </w:r>
      <w:r w:rsidR="007874CF" w:rsidRPr="0065196A">
        <w:rPr>
          <w:lang w:val="kk-KZ"/>
        </w:rPr>
        <w:t>шиналардың бекіткішін, пайдалану ережелерін сақтауды периодты бақылауда және дөгелек теңдеуішін тексеруінде болады</w:t>
      </w:r>
      <w:r w:rsidR="0065196A" w:rsidRPr="0065196A">
        <w:rPr>
          <w:lang w:val="kk-KZ"/>
        </w:rPr>
        <w:t xml:space="preserve">. </w:t>
      </w:r>
      <w:r w:rsidR="007874CF" w:rsidRPr="0065196A">
        <w:rPr>
          <w:lang w:val="kk-KZ"/>
        </w:rPr>
        <w:t>Пайдалану порцессі кезінде дөңгелектің ступицаға бекітілуін міндетті түрде бекіту қажет</w:t>
      </w:r>
      <w:r w:rsidR="0065196A" w:rsidRPr="0065196A">
        <w:rPr>
          <w:lang w:val="kk-KZ"/>
        </w:rPr>
        <w:t xml:space="preserve">. </w:t>
      </w:r>
      <w:r w:rsidR="007874CF" w:rsidRPr="0065196A">
        <w:rPr>
          <w:lang w:val="kk-KZ"/>
        </w:rPr>
        <w:t>Гайкаға екі-үш қабылдаудан кейін бірқалыпты тарту керек</w:t>
      </w:r>
      <w:r w:rsidR="0065196A" w:rsidRPr="0065196A">
        <w:rPr>
          <w:lang w:val="kk-KZ"/>
        </w:rPr>
        <w:t xml:space="preserve">. </w:t>
      </w:r>
      <w:r w:rsidR="007874CF" w:rsidRPr="0065196A">
        <w:rPr>
          <w:lang w:val="kk-KZ"/>
        </w:rPr>
        <w:t>Бекіт</w:t>
      </w:r>
      <w:r w:rsidR="00011BB3" w:rsidRPr="0065196A">
        <w:rPr>
          <w:lang w:val="kk-KZ"/>
        </w:rPr>
        <w:t xml:space="preserve">кіш гайкаларының созылу момент шектері шамамен 250-300Н·м </w:t>
      </w:r>
      <w:r w:rsidR="0065196A" w:rsidRPr="0065196A">
        <w:rPr>
          <w:lang w:val="kk-KZ"/>
        </w:rPr>
        <w:t>(</w:t>
      </w:r>
      <w:r w:rsidR="00011BB3" w:rsidRPr="0065196A">
        <w:rPr>
          <w:lang w:val="kk-KZ"/>
        </w:rPr>
        <w:t>25-30 кгс·м</w:t>
      </w:r>
      <w:r w:rsidR="0065196A" w:rsidRPr="0065196A">
        <w:rPr>
          <w:lang w:val="kk-KZ"/>
        </w:rPr>
        <w:t xml:space="preserve">) </w:t>
      </w:r>
      <w:r w:rsidR="00011BB3" w:rsidRPr="0065196A">
        <w:rPr>
          <w:lang w:val="kk-KZ"/>
        </w:rPr>
        <w:t>болуы керек</w:t>
      </w:r>
      <w:r w:rsidR="0065196A" w:rsidRPr="0065196A">
        <w:rPr>
          <w:lang w:val="kk-KZ"/>
        </w:rPr>
        <w:t xml:space="preserve">. </w:t>
      </w:r>
      <w:r w:rsidR="00011BB3" w:rsidRPr="0065196A">
        <w:rPr>
          <w:lang w:val="kk-KZ"/>
        </w:rPr>
        <w:t>Гайкалардың созылуының жанында тіктеуішке немесе бұрыш бойынша доңғалақтардың бүйірлеу ауытқуын тексеру керек</w:t>
      </w:r>
      <w:r w:rsidR="0065196A" w:rsidRPr="0065196A">
        <w:rPr>
          <w:lang w:val="kk-KZ"/>
        </w:rPr>
        <w:t xml:space="preserve">. </w:t>
      </w:r>
      <w:r w:rsidR="007C2F58" w:rsidRPr="0065196A">
        <w:rPr>
          <w:lang w:val="kk-KZ"/>
        </w:rPr>
        <w:t>Дөңгелектің айналуы кезіндегі жанынан соғуы 5мм-ден аспауы керек, бұдан үлкен мәндерінде гайканы баяулату</w:t>
      </w:r>
      <w:r w:rsidR="0065196A" w:rsidRPr="0065196A">
        <w:rPr>
          <w:lang w:val="kk-KZ"/>
        </w:rPr>
        <w:t xml:space="preserve"> </w:t>
      </w:r>
      <w:r w:rsidR="007C2F58" w:rsidRPr="0065196A">
        <w:rPr>
          <w:lang w:val="kk-KZ"/>
        </w:rPr>
        <w:t>және олардың созылу кезіндегі соғуды азайту керек</w:t>
      </w:r>
      <w:r w:rsidR="0065196A" w:rsidRPr="0065196A">
        <w:rPr>
          <w:lang w:val="kk-KZ"/>
        </w:rPr>
        <w:t xml:space="preserve">. </w:t>
      </w:r>
    </w:p>
    <w:p w:rsidR="0065196A" w:rsidRPr="0065196A" w:rsidRDefault="007C2F58" w:rsidP="0065196A">
      <w:pPr>
        <w:widowControl w:val="0"/>
        <w:autoSpaceDE w:val="0"/>
        <w:autoSpaceDN w:val="0"/>
        <w:adjustRightInd w:val="0"/>
        <w:ind w:firstLine="709"/>
        <w:rPr>
          <w:lang w:val="kk-KZ"/>
        </w:rPr>
      </w:pPr>
      <w:r w:rsidRPr="0065196A">
        <w:rPr>
          <w:lang w:val="kk-KZ"/>
        </w:rPr>
        <w:t>Шиналардағы ауаның қысымын мерзімді тексеріп тұру керек</w:t>
      </w:r>
      <w:r w:rsidR="0065196A" w:rsidRPr="0065196A">
        <w:rPr>
          <w:lang w:val="kk-KZ"/>
        </w:rPr>
        <w:t xml:space="preserve">. </w:t>
      </w:r>
      <w:r w:rsidRPr="0065196A">
        <w:rPr>
          <w:lang w:val="kk-KZ"/>
        </w:rPr>
        <w:t>Есте сақтау керек</w:t>
      </w:r>
      <w:r w:rsidR="0065196A" w:rsidRPr="0065196A">
        <w:rPr>
          <w:lang w:val="kk-KZ"/>
        </w:rPr>
        <w:t xml:space="preserve">: </w:t>
      </w:r>
      <w:r w:rsidRPr="0065196A">
        <w:rPr>
          <w:lang w:val="kk-KZ"/>
        </w:rPr>
        <w:t>шинадағы ауаның қысымы 25</w:t>
      </w:r>
      <w:r w:rsidR="0065196A">
        <w:rPr>
          <w:lang w:val="kk-KZ"/>
        </w:rPr>
        <w:t>% -</w:t>
      </w:r>
      <w:r w:rsidRPr="0065196A">
        <w:rPr>
          <w:lang w:val="kk-KZ"/>
        </w:rPr>
        <w:t>ға төмендеген кездегі жүріс шинаның қызмет көрсету мерзімін 35-40</w:t>
      </w:r>
      <w:r w:rsidR="0065196A">
        <w:rPr>
          <w:lang w:val="kk-KZ"/>
        </w:rPr>
        <w:t>% -</w:t>
      </w:r>
      <w:r w:rsidRPr="0065196A">
        <w:rPr>
          <w:lang w:val="kk-KZ"/>
        </w:rPr>
        <w:t>ға азайтады, ал шинадағы ауаның қысымын 10</w:t>
      </w:r>
      <w:r w:rsidR="0065196A">
        <w:rPr>
          <w:lang w:val="kk-KZ"/>
        </w:rPr>
        <w:t>% -</w:t>
      </w:r>
      <w:r w:rsidRPr="0065196A">
        <w:rPr>
          <w:lang w:val="kk-KZ"/>
        </w:rPr>
        <w:t>ға көтеру</w:t>
      </w:r>
      <w:r w:rsidR="00F854B8" w:rsidRPr="0065196A">
        <w:rPr>
          <w:lang w:val="kk-KZ"/>
        </w:rPr>
        <w:t xml:space="preserve"> шинаның қызмет көрсету мерзімін 10-15</w:t>
      </w:r>
      <w:r w:rsidR="0065196A">
        <w:rPr>
          <w:lang w:val="kk-KZ"/>
        </w:rPr>
        <w:t>% -</w:t>
      </w:r>
      <w:r w:rsidR="00F854B8" w:rsidRPr="0065196A">
        <w:rPr>
          <w:lang w:val="kk-KZ"/>
        </w:rPr>
        <w:t>ға азайтады</w:t>
      </w:r>
      <w:r w:rsidR="0065196A" w:rsidRPr="0065196A">
        <w:rPr>
          <w:lang w:val="kk-KZ"/>
        </w:rPr>
        <w:t xml:space="preserve">. </w:t>
      </w:r>
    </w:p>
    <w:p w:rsidR="0065196A" w:rsidRPr="0065196A" w:rsidRDefault="00F854B8" w:rsidP="0065196A">
      <w:pPr>
        <w:widowControl w:val="0"/>
        <w:autoSpaceDE w:val="0"/>
        <w:autoSpaceDN w:val="0"/>
        <w:adjustRightInd w:val="0"/>
        <w:ind w:firstLine="709"/>
        <w:rPr>
          <w:lang w:val="kk-KZ"/>
        </w:rPr>
      </w:pPr>
      <w:r w:rsidRPr="0065196A">
        <w:rPr>
          <w:lang w:val="kk-KZ"/>
        </w:rPr>
        <w:t>Егер қозғалыс процессі кезінде автомобильдің өздігінен қандай да бір бағытқа ауытқуы байқалса, онда автомобиль шинасындағы ауаның қысымын тексеру қажет және ауаның кему себебін айқындағаннан кейін оны жоюға тырысу керек</w:t>
      </w:r>
      <w:r w:rsidR="0065196A" w:rsidRPr="0065196A">
        <w:rPr>
          <w:lang w:val="kk-KZ"/>
        </w:rPr>
        <w:t xml:space="preserve">. </w:t>
      </w:r>
      <w:r w:rsidRPr="0065196A">
        <w:rPr>
          <w:lang w:val="kk-KZ"/>
        </w:rPr>
        <w:t>Сонымен бірге автомобильдің ауытқуы</w:t>
      </w:r>
      <w:r w:rsidR="00A44C78" w:rsidRPr="0065196A">
        <w:rPr>
          <w:lang w:val="kk-KZ"/>
        </w:rPr>
        <w:t>н дөңгелектердің жинақталу ретінің</w:t>
      </w:r>
      <w:r w:rsidR="0065196A" w:rsidRPr="0065196A">
        <w:rPr>
          <w:lang w:val="kk-KZ"/>
        </w:rPr>
        <w:t xml:space="preserve"> </w:t>
      </w:r>
      <w:r w:rsidR="00A44C78" w:rsidRPr="0065196A">
        <w:rPr>
          <w:lang w:val="kk-KZ"/>
        </w:rPr>
        <w:t>бұзылуы шақыра алады</w:t>
      </w:r>
      <w:r w:rsidR="0065196A" w:rsidRPr="0065196A">
        <w:rPr>
          <w:lang w:val="kk-KZ"/>
        </w:rPr>
        <w:t xml:space="preserve">. </w:t>
      </w:r>
      <w:r w:rsidR="003935C9" w:rsidRPr="0065196A">
        <w:rPr>
          <w:lang w:val="kk-KZ"/>
        </w:rPr>
        <w:t>Осьтерге дөңгелектің теңдеуішті бұзылыстарының күшпекпен құрастыруы туралы жергілікті сипаты шинаның жылдамдатылған тозуын және дірілдеулердің пайда болуын білдіреді</w:t>
      </w:r>
      <w:r w:rsidR="0065196A" w:rsidRPr="0065196A">
        <w:rPr>
          <w:lang w:val="kk-KZ"/>
        </w:rPr>
        <w:t xml:space="preserve">. </w:t>
      </w:r>
      <w:r w:rsidR="003935C9" w:rsidRPr="0065196A">
        <w:rPr>
          <w:lang w:val="kk-KZ"/>
        </w:rPr>
        <w:t>Дисбаланс болған жағдайда ауырланылған орын төменге орнатылады</w:t>
      </w:r>
      <w:r w:rsidR="0065196A" w:rsidRPr="0065196A">
        <w:rPr>
          <w:lang w:val="kk-KZ"/>
        </w:rPr>
        <w:t xml:space="preserve">. </w:t>
      </w:r>
      <w:r w:rsidR="003935C9" w:rsidRPr="0065196A">
        <w:rPr>
          <w:lang w:val="kk-KZ"/>
        </w:rPr>
        <w:t>Жоғарғы бөлігіне таңба салып үстіне жүк қою керек</w:t>
      </w:r>
      <w:r w:rsidR="0065196A" w:rsidRPr="0065196A">
        <w:rPr>
          <w:lang w:val="kk-KZ"/>
        </w:rPr>
        <w:t xml:space="preserve">. </w:t>
      </w:r>
      <w:r w:rsidR="003935C9" w:rsidRPr="0065196A">
        <w:rPr>
          <w:lang w:val="kk-KZ"/>
        </w:rPr>
        <w:t xml:space="preserve">Содан кейін дөңгелекті екі жаққа қарай 90° бұрышпен ауытқыта отырып, </w:t>
      </w:r>
      <w:r w:rsidR="00371E16" w:rsidRPr="0065196A">
        <w:rPr>
          <w:lang w:val="kk-KZ"/>
        </w:rPr>
        <w:t>теңдеуішті тексеру қажет</w:t>
      </w:r>
      <w:r w:rsidR="0065196A" w:rsidRPr="0065196A">
        <w:rPr>
          <w:lang w:val="kk-KZ"/>
        </w:rPr>
        <w:t xml:space="preserve">. </w:t>
      </w:r>
      <w:r w:rsidR="00371E16" w:rsidRPr="0065196A">
        <w:rPr>
          <w:lang w:val="kk-KZ"/>
        </w:rPr>
        <w:t>Егер де дөңгелек бұрынғы қалпына қайтып келетін болса, онда екінші жүкті қою керек</w:t>
      </w:r>
      <w:r w:rsidR="0065196A" w:rsidRPr="0065196A">
        <w:rPr>
          <w:lang w:val="kk-KZ"/>
        </w:rPr>
        <w:t xml:space="preserve">. </w:t>
      </w:r>
      <w:r w:rsidR="00371E16" w:rsidRPr="0065196A">
        <w:rPr>
          <w:lang w:val="kk-KZ"/>
        </w:rPr>
        <w:t>Жүк</w:t>
      </w:r>
      <w:r w:rsidR="00F22A9C" w:rsidRPr="0065196A">
        <w:rPr>
          <w:lang w:val="kk-KZ"/>
        </w:rPr>
        <w:t xml:space="preserve">тер </w:t>
      </w:r>
      <w:r w:rsidR="00371E16" w:rsidRPr="0065196A">
        <w:rPr>
          <w:lang w:val="kk-KZ"/>
        </w:rPr>
        <w:t>борт покрышкасын</w:t>
      </w:r>
      <w:r w:rsidR="00F22A9C" w:rsidRPr="0065196A">
        <w:rPr>
          <w:lang w:val="kk-KZ"/>
        </w:rPr>
        <w:t>сыығу арқылы</w:t>
      </w:r>
      <w:r w:rsidR="0065196A" w:rsidRPr="0065196A">
        <w:rPr>
          <w:lang w:val="kk-KZ"/>
        </w:rPr>
        <w:t xml:space="preserve"> </w:t>
      </w:r>
      <w:r w:rsidR="00371E16" w:rsidRPr="0065196A">
        <w:rPr>
          <w:lang w:val="kk-KZ"/>
        </w:rPr>
        <w:t>сақинада</w:t>
      </w:r>
      <w:r w:rsidR="00F22A9C" w:rsidRPr="0065196A">
        <w:rPr>
          <w:lang w:val="kk-KZ"/>
        </w:rPr>
        <w:t>н</w:t>
      </w:r>
      <w:r w:rsidR="0065196A" w:rsidRPr="0065196A">
        <w:rPr>
          <w:lang w:val="kk-KZ"/>
        </w:rPr>
        <w:t xml:space="preserve"> </w:t>
      </w:r>
      <w:r w:rsidR="00F22A9C" w:rsidRPr="0065196A">
        <w:rPr>
          <w:lang w:val="kk-KZ"/>
        </w:rPr>
        <w:t>монтаждық жауырын</w:t>
      </w:r>
      <w:r w:rsidR="00371E16" w:rsidRPr="0065196A">
        <w:rPr>
          <w:lang w:val="kk-KZ"/>
        </w:rPr>
        <w:t xml:space="preserve">мен </w:t>
      </w:r>
      <w:r w:rsidR="00F22A9C" w:rsidRPr="0065196A">
        <w:rPr>
          <w:lang w:val="kk-KZ"/>
        </w:rPr>
        <w:t>ағаш төсем арқылы ұра отырып</w:t>
      </w:r>
      <w:r w:rsidR="0065196A" w:rsidRPr="0065196A">
        <w:rPr>
          <w:lang w:val="kk-KZ"/>
        </w:rPr>
        <w:t xml:space="preserve"> </w:t>
      </w:r>
      <w:r w:rsidR="00F22A9C" w:rsidRPr="0065196A">
        <w:rPr>
          <w:lang w:val="kk-KZ"/>
        </w:rPr>
        <w:t>жиекке орнатылады</w:t>
      </w:r>
      <w:r w:rsidR="0065196A" w:rsidRPr="0065196A">
        <w:rPr>
          <w:lang w:val="kk-KZ"/>
        </w:rPr>
        <w:t xml:space="preserve">. </w:t>
      </w:r>
    </w:p>
    <w:p w:rsidR="0065196A" w:rsidRPr="0065196A" w:rsidRDefault="00F22A9C" w:rsidP="0065196A">
      <w:pPr>
        <w:widowControl w:val="0"/>
        <w:autoSpaceDE w:val="0"/>
        <w:autoSpaceDN w:val="0"/>
        <w:adjustRightInd w:val="0"/>
        <w:ind w:firstLine="709"/>
        <w:rPr>
          <w:lang w:val="kk-KZ"/>
        </w:rPr>
      </w:pPr>
      <w:r w:rsidRPr="0065196A">
        <w:rPr>
          <w:lang w:val="kk-KZ"/>
        </w:rPr>
        <w:t>Дөңгелекті түсіру үшін алдымен машинаны тоқтатып, дөңгелекті домкратпен көтеріп содан кейін гайканы бұрап оны түсіру керек</w:t>
      </w:r>
      <w:r w:rsidR="0065196A" w:rsidRPr="0065196A">
        <w:rPr>
          <w:lang w:val="kk-KZ"/>
        </w:rPr>
        <w:t xml:space="preserve">. </w:t>
      </w:r>
      <w:r w:rsidRPr="0065196A">
        <w:rPr>
          <w:lang w:val="kk-KZ"/>
        </w:rPr>
        <w:t xml:space="preserve">Дөңгелекті шашпас бұрын оның ауасын жіберу керек, содан кейін тіке жауырынды қойып </w:t>
      </w:r>
      <w:r w:rsidR="004B7FF0" w:rsidRPr="0065196A">
        <w:rPr>
          <w:lang w:val="kk-KZ"/>
        </w:rPr>
        <w:t>шина бортын т</w:t>
      </w:r>
      <w:r w:rsidR="00621624" w:rsidRPr="0065196A">
        <w:rPr>
          <w:lang w:val="kk-KZ"/>
        </w:rPr>
        <w:t>өмен қарай сығу керек</w:t>
      </w:r>
      <w:r w:rsidR="0065196A" w:rsidRPr="0065196A">
        <w:rPr>
          <w:lang w:val="kk-KZ"/>
        </w:rPr>
        <w:t xml:space="preserve">. </w:t>
      </w:r>
      <w:r w:rsidR="00621624" w:rsidRPr="0065196A">
        <w:rPr>
          <w:lang w:val="kk-KZ"/>
        </w:rPr>
        <w:t>Саңылау</w:t>
      </w:r>
      <w:r w:rsidR="004B7FF0" w:rsidRPr="0065196A">
        <w:rPr>
          <w:lang w:val="kk-KZ"/>
        </w:rPr>
        <w:t xml:space="preserve"> соңы борттық сақинаға жанасып тұру үшін</w:t>
      </w:r>
      <w:r w:rsidR="0065196A" w:rsidRPr="0065196A">
        <w:rPr>
          <w:lang w:val="kk-KZ"/>
        </w:rPr>
        <w:t xml:space="preserve"> </w:t>
      </w:r>
      <w:r w:rsidR="004B7FF0" w:rsidRPr="0065196A">
        <w:rPr>
          <w:lang w:val="kk-KZ"/>
        </w:rPr>
        <w:t>тіке немесе майысқан жауырынды қою керек</w:t>
      </w:r>
      <w:r w:rsidR="0065196A" w:rsidRPr="0065196A">
        <w:rPr>
          <w:lang w:val="kk-KZ"/>
        </w:rPr>
        <w:t xml:space="preserve">. </w:t>
      </w:r>
      <w:r w:rsidR="00E8145B" w:rsidRPr="0065196A">
        <w:rPr>
          <w:lang w:val="kk-KZ"/>
        </w:rPr>
        <w:t>Шинаның жиегін дөңгелектің шеңбері бойынша екі жауырын ортасынан түсіре сығу керек</w:t>
      </w:r>
      <w:r w:rsidR="0065196A" w:rsidRPr="0065196A">
        <w:rPr>
          <w:lang w:val="kk-KZ"/>
        </w:rPr>
        <w:t xml:space="preserve">. </w:t>
      </w:r>
      <w:r w:rsidR="00E8145B" w:rsidRPr="0065196A">
        <w:rPr>
          <w:lang w:val="kk-KZ"/>
        </w:rPr>
        <w:t>Содан кейін кілт сақинасының тілігіндегі тіке жауырын соңына шарт қойып және оны</w:t>
      </w:r>
      <w:r w:rsidR="00BA5420" w:rsidRPr="0065196A">
        <w:rPr>
          <w:lang w:val="kk-KZ"/>
        </w:rPr>
        <w:t>ң ойысын</w:t>
      </w:r>
      <w:r w:rsidR="00E8145B" w:rsidRPr="0065196A">
        <w:rPr>
          <w:lang w:val="kk-KZ"/>
        </w:rPr>
        <w:t>ан шығарып, содан кейін</w:t>
      </w:r>
      <w:r w:rsidR="0065196A" w:rsidRPr="0065196A">
        <w:rPr>
          <w:lang w:val="kk-KZ"/>
        </w:rPr>
        <w:t xml:space="preserve"> </w:t>
      </w:r>
      <w:r w:rsidR="00BA5420" w:rsidRPr="0065196A">
        <w:rPr>
          <w:lang w:val="kk-KZ"/>
        </w:rPr>
        <w:t>оны имек жауырынмен жоғары көтеріп ойыстан шығару керек</w:t>
      </w:r>
      <w:r w:rsidR="0065196A" w:rsidRPr="0065196A">
        <w:rPr>
          <w:lang w:val="kk-KZ"/>
        </w:rPr>
        <w:t xml:space="preserve">. </w:t>
      </w:r>
      <w:r w:rsidR="00BA5420" w:rsidRPr="0065196A">
        <w:rPr>
          <w:lang w:val="kk-KZ"/>
        </w:rPr>
        <w:t>Бүйір сақинаны алып және дөңгелекті төңкеріп</w:t>
      </w:r>
      <w:r w:rsidR="0065196A">
        <w:rPr>
          <w:lang w:val="kk-KZ"/>
        </w:rPr>
        <w:t>, ж</w:t>
      </w:r>
      <w:r w:rsidR="00BA5420" w:rsidRPr="0065196A">
        <w:rPr>
          <w:lang w:val="kk-KZ"/>
        </w:rPr>
        <w:t>ауырын көмегімен покрышканың басқа жиегін сыға отырып шинаны түсіреді</w:t>
      </w:r>
      <w:r w:rsidR="0065196A" w:rsidRPr="0065196A">
        <w:rPr>
          <w:lang w:val="kk-KZ"/>
        </w:rPr>
        <w:t xml:space="preserve">. </w:t>
      </w:r>
    </w:p>
    <w:p w:rsidR="0065196A" w:rsidRPr="0065196A" w:rsidRDefault="006D48D5" w:rsidP="0065196A">
      <w:pPr>
        <w:widowControl w:val="0"/>
        <w:autoSpaceDE w:val="0"/>
        <w:autoSpaceDN w:val="0"/>
        <w:adjustRightInd w:val="0"/>
        <w:ind w:firstLine="709"/>
        <w:rPr>
          <w:lang w:val="kk-KZ"/>
        </w:rPr>
      </w:pPr>
      <w:r w:rsidRPr="0065196A">
        <w:rPr>
          <w:lang w:val="kk-KZ"/>
        </w:rPr>
        <w:t>Қайтадан жинаған кезде тазартылған, покрышкасына талькпен опаланған камерді және жиек лентасын шұра саңылауына тасымалдаусыз кіретіндей етіп жиекке шинаны кигізу керек</w:t>
      </w:r>
      <w:r w:rsidR="0065196A" w:rsidRPr="0065196A">
        <w:rPr>
          <w:lang w:val="kk-KZ"/>
        </w:rPr>
        <w:t xml:space="preserve">. </w:t>
      </w:r>
      <w:r w:rsidRPr="0065196A">
        <w:rPr>
          <w:lang w:val="kk-KZ"/>
        </w:rPr>
        <w:t xml:space="preserve">Бүйір сақинаны кигізіп </w:t>
      </w:r>
      <w:r w:rsidR="00D770C4" w:rsidRPr="0065196A">
        <w:rPr>
          <w:lang w:val="kk-KZ"/>
        </w:rPr>
        <w:t>кілт сақинасының ортасына ойысты қойып</w:t>
      </w:r>
      <w:r w:rsidR="0065196A" w:rsidRPr="0065196A">
        <w:rPr>
          <w:lang w:val="kk-KZ"/>
        </w:rPr>
        <w:t xml:space="preserve"> </w:t>
      </w:r>
      <w:r w:rsidR="00D770C4" w:rsidRPr="0065196A">
        <w:rPr>
          <w:lang w:val="kk-KZ"/>
        </w:rPr>
        <w:t>және ойысқа оның аяқтарын қысу керек</w:t>
      </w:r>
      <w:r w:rsidR="0065196A" w:rsidRPr="0065196A">
        <w:rPr>
          <w:lang w:val="kk-KZ"/>
        </w:rPr>
        <w:t xml:space="preserve">. </w:t>
      </w:r>
      <w:r w:rsidR="00D770C4" w:rsidRPr="0065196A">
        <w:rPr>
          <w:lang w:val="kk-KZ"/>
        </w:rPr>
        <w:t>Кілт сақинасымен шинаны қабырғаға қарай жантайтып</w:t>
      </w:r>
      <w:r w:rsidR="0065196A" w:rsidRPr="0065196A">
        <w:rPr>
          <w:lang w:val="kk-KZ"/>
        </w:rPr>
        <w:t xml:space="preserve"> </w:t>
      </w:r>
      <w:r w:rsidR="00D770C4" w:rsidRPr="0065196A">
        <w:rPr>
          <w:lang w:val="kk-KZ"/>
        </w:rPr>
        <w:t>қойып, сақина ойыстан шығып кетпейтіндей етіп шинаға ауа үреді</w:t>
      </w:r>
      <w:r w:rsidR="0065196A" w:rsidRPr="0065196A">
        <w:rPr>
          <w:lang w:val="kk-KZ"/>
        </w:rPr>
        <w:t xml:space="preserve">. </w:t>
      </w:r>
    </w:p>
    <w:p w:rsidR="0065196A" w:rsidRPr="0065196A" w:rsidRDefault="00D770C4" w:rsidP="0065196A">
      <w:pPr>
        <w:widowControl w:val="0"/>
        <w:autoSpaceDE w:val="0"/>
        <w:autoSpaceDN w:val="0"/>
        <w:adjustRightInd w:val="0"/>
        <w:ind w:firstLine="709"/>
        <w:rPr>
          <w:lang w:val="kk-KZ"/>
        </w:rPr>
      </w:pPr>
      <w:r w:rsidRPr="0065196A">
        <w:rPr>
          <w:lang w:val="kk-KZ"/>
        </w:rPr>
        <w:t>Пайдалану процессі кезінде бірқалыпсыз тозғанда</w:t>
      </w:r>
      <w:r w:rsidR="0065196A" w:rsidRPr="0065196A">
        <w:rPr>
          <w:lang w:val="kk-KZ"/>
        </w:rPr>
        <w:t xml:space="preserve"> </w:t>
      </w:r>
      <w:r w:rsidR="008E7565" w:rsidRPr="0065196A">
        <w:rPr>
          <w:lang w:val="kk-KZ"/>
        </w:rPr>
        <w:t>немесе шина бүлінгенде</w:t>
      </w:r>
      <w:r w:rsidRPr="0065196A">
        <w:rPr>
          <w:lang w:val="kk-KZ"/>
        </w:rPr>
        <w:t xml:space="preserve"> дөгелектердің орнын тізбектей ауыстыру талап етіледі</w:t>
      </w:r>
      <w:r w:rsidR="0065196A" w:rsidRPr="0065196A">
        <w:rPr>
          <w:lang w:val="kk-KZ"/>
        </w:rPr>
        <w:t xml:space="preserve">. </w:t>
      </w:r>
    </w:p>
    <w:p w:rsidR="0065196A" w:rsidRPr="0065196A" w:rsidRDefault="008E7565" w:rsidP="0065196A">
      <w:pPr>
        <w:widowControl w:val="0"/>
        <w:autoSpaceDE w:val="0"/>
        <w:autoSpaceDN w:val="0"/>
        <w:adjustRightInd w:val="0"/>
        <w:ind w:firstLine="709"/>
        <w:rPr>
          <w:lang w:val="kk-KZ"/>
        </w:rPr>
      </w:pPr>
      <w:r w:rsidRPr="0065196A">
        <w:rPr>
          <w:lang w:val="kk-KZ"/>
        </w:rPr>
        <w:t>Шиналарды сақтау үшін отын-майлаушы материалдардың</w:t>
      </w:r>
      <w:r w:rsidR="0065196A" w:rsidRPr="0065196A">
        <w:rPr>
          <w:lang w:val="kk-KZ"/>
        </w:rPr>
        <w:t xml:space="preserve"> </w:t>
      </w:r>
      <w:r w:rsidRPr="0065196A">
        <w:rPr>
          <w:lang w:val="kk-KZ"/>
        </w:rPr>
        <w:t>түсуін болдырмау керек, тайғанақтап қозғалудан, кенеттен тежеуден аулақ болу тиіс</w:t>
      </w:r>
      <w:r w:rsidR="0065196A" w:rsidRPr="0065196A">
        <w:rPr>
          <w:lang w:val="kk-KZ"/>
        </w:rPr>
        <w:t xml:space="preserve">. </w:t>
      </w:r>
      <w:r w:rsidRPr="0065196A">
        <w:rPr>
          <w:lang w:val="kk-KZ"/>
        </w:rPr>
        <w:t xml:space="preserve">Автомобильді нормасынан артық жүктемей, </w:t>
      </w:r>
      <w:r w:rsidR="00253B2C" w:rsidRPr="0065196A">
        <w:rPr>
          <w:lang w:val="kk-KZ"/>
        </w:rPr>
        <w:t>шиналардағы ауа қысымы төмендетілген күйдегі қозғалысты сақтау керек</w:t>
      </w:r>
      <w:r w:rsidR="0065196A" w:rsidRPr="0065196A">
        <w:rPr>
          <w:lang w:val="kk-KZ"/>
        </w:rPr>
        <w:t xml:space="preserve">. </w:t>
      </w:r>
      <w:r w:rsidR="00253B2C" w:rsidRPr="0065196A">
        <w:rPr>
          <w:lang w:val="kk-KZ"/>
        </w:rPr>
        <w:t>Дөңгелектің орнату бұрышын өз уақытында тексеріп</w:t>
      </w:r>
      <w:r w:rsidR="0065196A" w:rsidRPr="0065196A">
        <w:rPr>
          <w:lang w:val="kk-KZ"/>
        </w:rPr>
        <w:t>,</w:t>
      </w:r>
      <w:r w:rsidR="00253B2C" w:rsidRPr="0065196A">
        <w:rPr>
          <w:lang w:val="kk-KZ"/>
        </w:rPr>
        <w:t xml:space="preserve"> ауасы кеткен шинамен автомобильдің көп тұруын болдырмау керек</w:t>
      </w:r>
      <w:r w:rsidR="0065196A" w:rsidRPr="0065196A">
        <w:rPr>
          <w:lang w:val="kk-KZ"/>
        </w:rPr>
        <w:t xml:space="preserve">. </w:t>
      </w:r>
    </w:p>
    <w:p w:rsidR="0065196A" w:rsidRPr="0065196A" w:rsidRDefault="00253B2C" w:rsidP="0065196A">
      <w:pPr>
        <w:widowControl w:val="0"/>
        <w:autoSpaceDE w:val="0"/>
        <w:autoSpaceDN w:val="0"/>
        <w:adjustRightInd w:val="0"/>
        <w:ind w:firstLine="709"/>
        <w:rPr>
          <w:lang w:val="kk-KZ"/>
        </w:rPr>
      </w:pPr>
      <w:r w:rsidRPr="0065196A">
        <w:rPr>
          <w:lang w:val="kk-KZ"/>
        </w:rPr>
        <w:t xml:space="preserve">Аспаның техникалық күтімі </w:t>
      </w:r>
      <w:r w:rsidR="002E71FA" w:rsidRPr="0065196A">
        <w:rPr>
          <w:lang w:val="kk-KZ"/>
        </w:rPr>
        <w:t>периодты тексеру</w:t>
      </w:r>
      <w:r w:rsidR="0065196A">
        <w:rPr>
          <w:lang w:val="kk-KZ"/>
        </w:rPr>
        <w:t>, б</w:t>
      </w:r>
      <w:r w:rsidR="002E71FA" w:rsidRPr="0065196A">
        <w:rPr>
          <w:lang w:val="kk-KZ"/>
        </w:rPr>
        <w:t>екіткіштер мен түйіндерді тексеру,үйкелетін беттердің саңылауы және бәсеңдеткіштердің жұмысқа қабілеттілігін тексерумен түсіндіріледі</w:t>
      </w:r>
      <w:r w:rsidR="0065196A" w:rsidRPr="0065196A">
        <w:rPr>
          <w:lang w:val="kk-KZ"/>
        </w:rPr>
        <w:t xml:space="preserve">. </w:t>
      </w:r>
    </w:p>
    <w:p w:rsidR="0065196A" w:rsidRPr="0065196A" w:rsidRDefault="002E71FA" w:rsidP="0065196A">
      <w:pPr>
        <w:widowControl w:val="0"/>
        <w:autoSpaceDE w:val="0"/>
        <w:autoSpaceDN w:val="0"/>
        <w:adjustRightInd w:val="0"/>
        <w:ind w:firstLine="709"/>
        <w:rPr>
          <w:lang w:val="kk-KZ"/>
        </w:rPr>
      </w:pPr>
      <w:r w:rsidRPr="0065196A">
        <w:rPr>
          <w:lang w:val="kk-KZ"/>
        </w:rPr>
        <w:t>Амортизатордан сұйықтың ағуы байқалған кезде сыртқы цилиндр (корпустың</w:t>
      </w:r>
      <w:r w:rsidR="0065196A" w:rsidRPr="0065196A">
        <w:rPr>
          <w:lang w:val="kk-KZ"/>
        </w:rPr>
        <w:t xml:space="preserve">) </w:t>
      </w:r>
      <w:r w:rsidRPr="0065196A">
        <w:rPr>
          <w:lang w:val="kk-KZ"/>
        </w:rPr>
        <w:t>гайкасын тарту керек</w:t>
      </w:r>
      <w:r w:rsidR="0065196A" w:rsidRPr="0065196A">
        <w:rPr>
          <w:lang w:val="kk-KZ"/>
        </w:rPr>
        <w:t xml:space="preserve">. </w:t>
      </w:r>
      <w:r w:rsidRPr="0065196A">
        <w:rPr>
          <w:lang w:val="kk-KZ"/>
        </w:rPr>
        <w:t xml:space="preserve">Жұмыс жасап тұрған сұйықтықты ауыстыру үшін </w:t>
      </w:r>
      <w:r w:rsidR="00F37E4C" w:rsidRPr="0065196A">
        <w:rPr>
          <w:lang w:val="kk-KZ"/>
        </w:rPr>
        <w:t>амортизаторды түсіріп, оның төменгі басына бекітіп, штокты тартып кейін корпус</w:t>
      </w:r>
      <w:r w:rsidR="0065196A" w:rsidRPr="0065196A">
        <w:rPr>
          <w:lang w:val="kk-KZ"/>
        </w:rPr>
        <w:t xml:space="preserve"> </w:t>
      </w:r>
      <w:r w:rsidR="00F37E4C" w:rsidRPr="0065196A">
        <w:rPr>
          <w:lang w:val="kk-KZ"/>
        </w:rPr>
        <w:t>гайкасын бұрау арқылыцилиндрдан поршенді суырып алу керек</w:t>
      </w:r>
      <w:r w:rsidR="0065196A" w:rsidRPr="0065196A">
        <w:rPr>
          <w:lang w:val="kk-KZ"/>
        </w:rPr>
        <w:t xml:space="preserve">. </w:t>
      </w:r>
      <w:r w:rsidR="00F37E4C" w:rsidRPr="0065196A">
        <w:rPr>
          <w:lang w:val="kk-KZ"/>
        </w:rPr>
        <w:t>Содан кейін жұмысшы сұйықты төгіп кейін амортизаторды жуу керек</w:t>
      </w:r>
      <w:r w:rsidR="0065196A" w:rsidRPr="0065196A">
        <w:rPr>
          <w:lang w:val="kk-KZ"/>
        </w:rPr>
        <w:t xml:space="preserve">. </w:t>
      </w:r>
      <w:r w:rsidR="00F37E4C" w:rsidRPr="0065196A">
        <w:rPr>
          <w:lang w:val="kk-KZ"/>
        </w:rPr>
        <w:t>Сальникті ауыстырған кезде оның өткір шеттерін төмен қаратып орнатады</w:t>
      </w:r>
      <w:r w:rsidR="0065196A" w:rsidRPr="0065196A">
        <w:rPr>
          <w:lang w:val="kk-KZ"/>
        </w:rPr>
        <w:t xml:space="preserve">. </w:t>
      </w:r>
      <w:r w:rsidR="00F37E4C" w:rsidRPr="0065196A">
        <w:rPr>
          <w:lang w:val="kk-KZ"/>
        </w:rPr>
        <w:t>Цилиндр резервуарына алдын ала дайындалған 0,475 л сұйықты құйып амортизаторды жинайды</w:t>
      </w:r>
      <w:r w:rsidR="0065196A" w:rsidRPr="0065196A">
        <w:rPr>
          <w:lang w:val="kk-KZ"/>
        </w:rPr>
        <w:t xml:space="preserve">. </w:t>
      </w:r>
      <w:r w:rsidR="00F37E4C" w:rsidRPr="0065196A">
        <w:rPr>
          <w:lang w:val="kk-KZ"/>
        </w:rPr>
        <w:t>Амортизатордың</w:t>
      </w:r>
      <w:r w:rsidR="002B2FBE" w:rsidRPr="0065196A">
        <w:rPr>
          <w:lang w:val="kk-KZ"/>
        </w:rPr>
        <w:t xml:space="preserve"> жұмысқа қабілеттілігі тексеріледі</w:t>
      </w:r>
      <w:r w:rsidR="0065196A" w:rsidRPr="0065196A">
        <w:rPr>
          <w:lang w:val="kk-KZ"/>
        </w:rPr>
        <w:t xml:space="preserve">: </w:t>
      </w:r>
      <w:r w:rsidR="002B2FBE" w:rsidRPr="0065196A">
        <w:rPr>
          <w:lang w:val="kk-KZ"/>
        </w:rPr>
        <w:t>амортизатор(бәсеңдеткіш</w:t>
      </w:r>
      <w:r w:rsidR="0065196A" w:rsidRPr="0065196A">
        <w:rPr>
          <w:lang w:val="kk-KZ"/>
        </w:rPr>
        <w:t xml:space="preserve">) </w:t>
      </w:r>
      <w:r w:rsidR="002B2FBE" w:rsidRPr="0065196A">
        <w:rPr>
          <w:lang w:val="kk-KZ"/>
        </w:rPr>
        <w:t>созылу және қысуда соның ішінде көбірек созылуда</w:t>
      </w:r>
      <w:r w:rsidR="0065196A" w:rsidRPr="0065196A">
        <w:rPr>
          <w:lang w:val="kk-KZ"/>
        </w:rPr>
        <w:t xml:space="preserve"> </w:t>
      </w:r>
      <w:r w:rsidR="002B2FBE" w:rsidRPr="0065196A">
        <w:rPr>
          <w:lang w:val="kk-KZ"/>
        </w:rPr>
        <w:t>кедергі көрсетуі керек</w:t>
      </w:r>
      <w:r w:rsidR="0065196A" w:rsidRPr="0065196A">
        <w:rPr>
          <w:lang w:val="kk-KZ"/>
        </w:rPr>
        <w:t xml:space="preserve">. </w:t>
      </w:r>
    </w:p>
    <w:p w:rsidR="0065196A" w:rsidRPr="0065196A" w:rsidRDefault="002B2FBE" w:rsidP="0065196A">
      <w:pPr>
        <w:widowControl w:val="0"/>
        <w:autoSpaceDE w:val="0"/>
        <w:autoSpaceDN w:val="0"/>
        <w:adjustRightInd w:val="0"/>
        <w:ind w:firstLine="709"/>
        <w:rPr>
          <w:lang w:val="kk-KZ"/>
        </w:rPr>
      </w:pPr>
      <w:r w:rsidRPr="0065196A">
        <w:rPr>
          <w:lang w:val="kk-KZ"/>
        </w:rPr>
        <w:t xml:space="preserve">Белдіктің техникалық күтіміне </w:t>
      </w:r>
      <w:r w:rsidR="007628C8" w:rsidRPr="0065196A">
        <w:rPr>
          <w:lang w:val="kk-KZ"/>
        </w:rPr>
        <w:t>белдік балының рессорға бекітілуі, дөңгелектердің орналасу бұрышын тексеру, дөңгелек күпшегін және подшипник саңылауларының реттелуін тексеру және олардың майлануы жатады</w:t>
      </w:r>
      <w:r w:rsidR="0065196A" w:rsidRPr="0065196A">
        <w:rPr>
          <w:lang w:val="kk-KZ"/>
        </w:rPr>
        <w:t xml:space="preserve">. </w:t>
      </w:r>
    </w:p>
    <w:p w:rsidR="0065196A" w:rsidRPr="0065196A" w:rsidRDefault="00410C0E" w:rsidP="0065196A">
      <w:pPr>
        <w:widowControl w:val="0"/>
        <w:autoSpaceDE w:val="0"/>
        <w:autoSpaceDN w:val="0"/>
        <w:adjustRightInd w:val="0"/>
        <w:ind w:firstLine="709"/>
        <w:rPr>
          <w:lang w:val="kk-KZ"/>
        </w:rPr>
      </w:pPr>
      <w:r w:rsidRPr="0065196A">
        <w:rPr>
          <w:lang w:val="kk-KZ"/>
        </w:rPr>
        <w:t>Жетекші белдікті жөндеу</w:t>
      </w:r>
      <w:r w:rsidR="0065196A" w:rsidRPr="0065196A">
        <w:rPr>
          <w:lang w:val="kk-KZ"/>
        </w:rPr>
        <w:t xml:space="preserve">. </w:t>
      </w:r>
      <w:r w:rsidRPr="0065196A">
        <w:rPr>
          <w:lang w:val="kk-KZ"/>
        </w:rPr>
        <w:t>Дөңгелек формуласы 6x4 сәйкес келетін Камаз автомобильдерінде орта және артқы екі жетекші белдік орнатылады, ал дөңгелек формуласы 6х6 сәйкес келетін автомобильдерде барлық</w:t>
      </w:r>
      <w:r w:rsidR="0054316F" w:rsidRPr="0065196A">
        <w:rPr>
          <w:lang w:val="kk-KZ"/>
        </w:rPr>
        <w:t xml:space="preserve"> белдігі жетеші болады</w:t>
      </w:r>
      <w:r w:rsidR="0065196A" w:rsidRPr="0065196A">
        <w:rPr>
          <w:lang w:val="kk-KZ"/>
        </w:rPr>
        <w:t xml:space="preserve">. </w:t>
      </w:r>
      <w:r w:rsidR="0054316F" w:rsidRPr="0065196A">
        <w:rPr>
          <w:lang w:val="kk-KZ"/>
        </w:rPr>
        <w:t xml:space="preserve">Олардың </w:t>
      </w:r>
      <w:r w:rsidRPr="0065196A">
        <w:rPr>
          <w:lang w:val="kk-KZ"/>
        </w:rPr>
        <w:t>айырмашылығы ерекше болады</w:t>
      </w:r>
      <w:r w:rsidR="0065196A" w:rsidRPr="0065196A">
        <w:rPr>
          <w:lang w:val="kk-KZ"/>
        </w:rPr>
        <w:t xml:space="preserve">. </w:t>
      </w:r>
      <w:r w:rsidRPr="0065196A">
        <w:rPr>
          <w:lang w:val="kk-KZ"/>
        </w:rPr>
        <w:t xml:space="preserve">Әрбір белдік </w:t>
      </w:r>
      <w:r w:rsidR="00DA2935" w:rsidRPr="0065196A">
        <w:rPr>
          <w:lang w:val="kk-KZ"/>
        </w:rPr>
        <w:t>белдік картерінен, басты берілістен, дифференциалдан және жарты осьтен тұрады</w:t>
      </w:r>
      <w:r w:rsidR="0065196A" w:rsidRPr="0065196A">
        <w:rPr>
          <w:lang w:val="kk-KZ"/>
        </w:rPr>
        <w:t xml:space="preserve">. </w:t>
      </w:r>
      <w:r w:rsidR="007661AF" w:rsidRPr="0065196A">
        <w:rPr>
          <w:lang w:val="kk-KZ"/>
        </w:rPr>
        <w:t>Алдыңғы жетекші белдік тең бұрышты жылдамдықты шарнирлі құрамды</w:t>
      </w:r>
      <w:r w:rsidR="0065196A" w:rsidRPr="0065196A">
        <w:rPr>
          <w:lang w:val="kk-KZ"/>
        </w:rPr>
        <w:t xml:space="preserve"> </w:t>
      </w:r>
      <w:r w:rsidR="007661AF" w:rsidRPr="0065196A">
        <w:rPr>
          <w:lang w:val="kk-KZ"/>
        </w:rPr>
        <w:t>жарты осьпен ерекшеленеді</w:t>
      </w:r>
      <w:r w:rsidR="0065196A" w:rsidRPr="0065196A">
        <w:rPr>
          <w:lang w:val="kk-KZ"/>
        </w:rPr>
        <w:t xml:space="preserve">. </w:t>
      </w:r>
      <w:r w:rsidR="007661AF" w:rsidRPr="0065196A">
        <w:rPr>
          <w:lang w:val="kk-KZ"/>
        </w:rPr>
        <w:t>Ортаңғы белдік артқы белдіктен басты беріліс картеріне</w:t>
      </w:r>
      <w:r w:rsidR="0065196A" w:rsidRPr="0065196A">
        <w:rPr>
          <w:lang w:val="kk-KZ"/>
        </w:rPr>
        <w:t xml:space="preserve"> </w:t>
      </w:r>
      <w:r w:rsidR="007661AF" w:rsidRPr="0065196A">
        <w:rPr>
          <w:lang w:val="kk-KZ"/>
        </w:rPr>
        <w:t xml:space="preserve">байланыстыратын ось аралық </w:t>
      </w:r>
      <w:r w:rsidR="00746677" w:rsidRPr="0065196A">
        <w:rPr>
          <w:lang w:val="kk-KZ"/>
        </w:rPr>
        <w:t>дифференциалдың түйістірілуімен ерекшеленеді және дифференциалды</w:t>
      </w:r>
      <w:r w:rsidR="0065196A" w:rsidRPr="0065196A">
        <w:rPr>
          <w:lang w:val="kk-KZ"/>
        </w:rPr>
        <w:t xml:space="preserve"> </w:t>
      </w:r>
      <w:r w:rsidR="00746677" w:rsidRPr="0065196A">
        <w:rPr>
          <w:lang w:val="kk-KZ"/>
        </w:rPr>
        <w:t>белдікпен түйістіруге арналған жеке бөлшектерден тұрады</w:t>
      </w:r>
      <w:r w:rsidR="0065196A" w:rsidRPr="0065196A">
        <w:rPr>
          <w:lang w:val="kk-KZ"/>
        </w:rPr>
        <w:t xml:space="preserve">. </w:t>
      </w:r>
      <w:r w:rsidR="00746677" w:rsidRPr="0065196A">
        <w:rPr>
          <w:lang w:val="kk-KZ"/>
        </w:rPr>
        <w:t>Жетекші белдіктің басты берілістегі айналдырушы моменті</w:t>
      </w:r>
      <w:r w:rsidR="0065196A" w:rsidRPr="0065196A">
        <w:rPr>
          <w:lang w:val="kk-KZ"/>
        </w:rPr>
        <w:t xml:space="preserve"> </w:t>
      </w:r>
      <w:r w:rsidR="00746677" w:rsidRPr="0065196A">
        <w:rPr>
          <w:lang w:val="kk-KZ"/>
        </w:rPr>
        <w:t>ось аралық дифференциал арқылы беріледі</w:t>
      </w:r>
      <w:r w:rsidR="0065196A" w:rsidRPr="0065196A">
        <w:rPr>
          <w:lang w:val="kk-KZ"/>
        </w:rPr>
        <w:t xml:space="preserve">. </w:t>
      </w:r>
      <w:r w:rsidR="00746677" w:rsidRPr="0065196A">
        <w:rPr>
          <w:lang w:val="kk-KZ"/>
        </w:rPr>
        <w:t>Б</w:t>
      </w:r>
      <w:r w:rsidR="00C9625A" w:rsidRPr="0065196A">
        <w:rPr>
          <w:lang w:val="kk-KZ"/>
        </w:rPr>
        <w:t>елдіктің</w:t>
      </w:r>
      <w:r w:rsidR="00746677" w:rsidRPr="0065196A">
        <w:rPr>
          <w:lang w:val="kk-KZ"/>
        </w:rPr>
        <w:t xml:space="preserve"> екі еселенген</w:t>
      </w:r>
      <w:r w:rsidR="00C9625A" w:rsidRPr="0065196A">
        <w:rPr>
          <w:lang w:val="kk-KZ"/>
        </w:rPr>
        <w:t xml:space="preserve"> басты берілісі</w:t>
      </w:r>
      <w:r w:rsidR="0065196A" w:rsidRPr="0065196A">
        <w:rPr>
          <w:lang w:val="kk-KZ"/>
        </w:rPr>
        <w:t xml:space="preserve"> </w:t>
      </w:r>
      <w:r w:rsidR="00746677" w:rsidRPr="0065196A">
        <w:rPr>
          <w:lang w:val="kk-KZ"/>
        </w:rPr>
        <w:t>спираль тісті екі конустық</w:t>
      </w:r>
      <w:r w:rsidR="0065196A" w:rsidRPr="0065196A">
        <w:rPr>
          <w:lang w:val="kk-KZ"/>
        </w:rPr>
        <w:t xml:space="preserve"> </w:t>
      </w:r>
      <w:r w:rsidR="00746677" w:rsidRPr="0065196A">
        <w:rPr>
          <w:lang w:val="kk-KZ"/>
        </w:rPr>
        <w:t xml:space="preserve">шестернядан және қисық тісті екі цилиндрлік </w:t>
      </w:r>
      <w:r w:rsidR="00C9625A" w:rsidRPr="0065196A">
        <w:rPr>
          <w:lang w:val="kk-KZ"/>
        </w:rPr>
        <w:t>шестернядан тұрады</w:t>
      </w:r>
      <w:r w:rsidR="0065196A" w:rsidRPr="0065196A">
        <w:rPr>
          <w:lang w:val="kk-KZ"/>
        </w:rPr>
        <w:t xml:space="preserve">. </w:t>
      </w:r>
    </w:p>
    <w:p w:rsidR="0065196A" w:rsidRPr="0065196A" w:rsidRDefault="00C9625A" w:rsidP="0065196A">
      <w:pPr>
        <w:widowControl w:val="0"/>
        <w:autoSpaceDE w:val="0"/>
        <w:autoSpaceDN w:val="0"/>
        <w:adjustRightInd w:val="0"/>
        <w:ind w:firstLine="709"/>
        <w:rPr>
          <w:lang w:val="kk-KZ"/>
        </w:rPr>
      </w:pPr>
      <w:r w:rsidRPr="0065196A">
        <w:rPr>
          <w:lang w:val="kk-KZ"/>
        </w:rPr>
        <w:t>Орта және артқы белдіктің жетекші конустық шестернясы арттарымен ерекшеленеді</w:t>
      </w:r>
      <w:r w:rsidR="0065196A" w:rsidRPr="0065196A">
        <w:rPr>
          <w:lang w:val="kk-KZ"/>
        </w:rPr>
        <w:t xml:space="preserve">. </w:t>
      </w:r>
      <w:r w:rsidRPr="0065196A">
        <w:rPr>
          <w:lang w:val="kk-KZ"/>
        </w:rPr>
        <w:t>Жетектегі конустіқ шестернялар бірдей болады</w:t>
      </w:r>
      <w:r w:rsidR="0065196A" w:rsidRPr="0065196A">
        <w:rPr>
          <w:lang w:val="kk-KZ"/>
        </w:rPr>
        <w:t xml:space="preserve">. </w:t>
      </w:r>
      <w:r w:rsidRPr="0065196A">
        <w:rPr>
          <w:lang w:val="kk-KZ"/>
        </w:rPr>
        <w:t>Дөңгелек аралық дифференциал конустық подшипниктермен бірге басты беріліс картерінің ұяшықтарында орналасады</w:t>
      </w:r>
      <w:r w:rsidR="0065196A" w:rsidRPr="0065196A">
        <w:rPr>
          <w:lang w:val="kk-KZ"/>
        </w:rPr>
        <w:t xml:space="preserve">. </w:t>
      </w:r>
      <w:r w:rsidRPr="0065196A">
        <w:rPr>
          <w:lang w:val="kk-KZ"/>
        </w:rPr>
        <w:t xml:space="preserve">Дифференциалды орнатқаннан кейін </w:t>
      </w:r>
      <w:r w:rsidR="005A5143" w:rsidRPr="0065196A">
        <w:rPr>
          <w:lang w:val="kk-KZ"/>
        </w:rPr>
        <w:t>сыртқы подшипник обоймасына қақпақтар қондырылады</w:t>
      </w:r>
      <w:r w:rsidR="0065196A" w:rsidRPr="0065196A">
        <w:rPr>
          <w:lang w:val="kk-KZ"/>
        </w:rPr>
        <w:t xml:space="preserve">. </w:t>
      </w:r>
      <w:r w:rsidR="005A5143" w:rsidRPr="0065196A">
        <w:rPr>
          <w:lang w:val="kk-KZ"/>
        </w:rPr>
        <w:t>Дөңгелек формуласы 6х4-ке сәйкес келетін автомобильдің ось аралық дифференциалы ортасында артқы және ортаңғы белдікке сәйкес келетін конустық шестернялар орнатылған алдыңғы және артқы кеселерден тұрады</w:t>
      </w:r>
      <w:r w:rsidR="0065196A" w:rsidRPr="0065196A">
        <w:rPr>
          <w:lang w:val="kk-KZ"/>
        </w:rPr>
        <w:t xml:space="preserve">. </w:t>
      </w:r>
    </w:p>
    <w:p w:rsidR="0065196A" w:rsidRPr="0065196A" w:rsidRDefault="005A5143" w:rsidP="0065196A">
      <w:pPr>
        <w:widowControl w:val="0"/>
        <w:autoSpaceDE w:val="0"/>
        <w:autoSpaceDN w:val="0"/>
        <w:adjustRightInd w:val="0"/>
        <w:ind w:firstLine="709"/>
        <w:rPr>
          <w:lang w:val="kk-KZ"/>
        </w:rPr>
      </w:pPr>
      <w:r w:rsidRPr="0065196A">
        <w:rPr>
          <w:lang w:val="kk-KZ"/>
        </w:rPr>
        <w:t>Жолсыздық шарттарында</w:t>
      </w:r>
      <w:r w:rsidR="00B9463B" w:rsidRPr="0065196A">
        <w:rPr>
          <w:lang w:val="kk-KZ"/>
        </w:rPr>
        <w:t xml:space="preserve"> өткізгіштікті жоғарлату</w:t>
      </w:r>
      <w:r w:rsidR="0065196A" w:rsidRPr="0065196A">
        <w:rPr>
          <w:lang w:val="kk-KZ"/>
        </w:rPr>
        <w:t xml:space="preserve"> </w:t>
      </w:r>
      <w:r w:rsidRPr="0065196A">
        <w:rPr>
          <w:lang w:val="kk-KZ"/>
        </w:rPr>
        <w:t xml:space="preserve">және қарлы, </w:t>
      </w:r>
      <w:r w:rsidR="00B9463B" w:rsidRPr="0065196A">
        <w:rPr>
          <w:lang w:val="kk-KZ"/>
        </w:rPr>
        <w:t>тайғақ жолдарда автомобильдің тежеу сапасын арттыру</w:t>
      </w:r>
      <w:r w:rsidR="0065196A" w:rsidRPr="0065196A">
        <w:rPr>
          <w:lang w:val="kk-KZ"/>
        </w:rPr>
        <w:t xml:space="preserve"> </w:t>
      </w:r>
      <w:r w:rsidR="00B9463B" w:rsidRPr="0065196A">
        <w:rPr>
          <w:lang w:val="kk-KZ"/>
        </w:rPr>
        <w:t>үшін ось аралық дифференциал конструкциясында тісті муфта, камера диафрагменті және басқарушы кранан тұратын бітегіш тетігі болады</w:t>
      </w:r>
      <w:r w:rsidR="0065196A" w:rsidRPr="0065196A">
        <w:rPr>
          <w:lang w:val="kk-KZ"/>
        </w:rPr>
        <w:t xml:space="preserve">. </w:t>
      </w:r>
    </w:p>
    <w:p w:rsidR="00D21D30" w:rsidRPr="0065196A" w:rsidRDefault="00DC4A47" w:rsidP="0065196A">
      <w:pPr>
        <w:widowControl w:val="0"/>
        <w:autoSpaceDE w:val="0"/>
        <w:autoSpaceDN w:val="0"/>
        <w:adjustRightInd w:val="0"/>
        <w:ind w:firstLine="709"/>
        <w:rPr>
          <w:lang w:val="kk-KZ"/>
        </w:rPr>
      </w:pPr>
      <w:r w:rsidRPr="0065196A">
        <w:rPr>
          <w:lang w:val="kk-KZ"/>
        </w:rPr>
        <w:t xml:space="preserve">Жетекші белдік картері құрыштан жасалған дағдылы балдардан </w:t>
      </w:r>
    </w:p>
    <w:p w:rsidR="0065196A" w:rsidRDefault="00DC4A47" w:rsidP="0065196A">
      <w:pPr>
        <w:widowControl w:val="0"/>
        <w:autoSpaceDE w:val="0"/>
        <w:autoSpaceDN w:val="0"/>
        <w:adjustRightInd w:val="0"/>
        <w:ind w:firstLine="709"/>
        <w:rPr>
          <w:lang w:val="kk-KZ"/>
        </w:rPr>
      </w:pPr>
      <w:r w:rsidRPr="0065196A">
        <w:rPr>
          <w:lang w:val="kk-KZ"/>
        </w:rPr>
        <w:t>пісірілген</w:t>
      </w:r>
      <w:r w:rsidR="0065196A" w:rsidRPr="0065196A">
        <w:rPr>
          <w:lang w:val="kk-KZ"/>
        </w:rPr>
        <w:t xml:space="preserve">. </w:t>
      </w:r>
      <w:r w:rsidR="00931F84" w:rsidRPr="0065196A">
        <w:rPr>
          <w:lang w:val="kk-KZ"/>
        </w:rPr>
        <w:t xml:space="preserve">Белдік арқалығына картерлердің қақпағы, Тежеу тетіктерінің бас берілісі және суппорттарының бекіткіші, дөңгелек ступицасының сапфасы, </w:t>
      </w:r>
      <w:r w:rsidR="000C6F62" w:rsidRPr="0065196A">
        <w:rPr>
          <w:lang w:val="kk-KZ"/>
        </w:rPr>
        <w:t>серіппенің реактивті штангаларының бекіткіші және тірекке арналған кронштейндер пісірілген</w:t>
      </w:r>
      <w:r w:rsidR="0065196A" w:rsidRPr="0065196A">
        <w:rPr>
          <w:lang w:val="kk-KZ"/>
        </w:rPr>
        <w:t xml:space="preserve">. </w:t>
      </w:r>
    </w:p>
    <w:p w:rsidR="0065196A" w:rsidRPr="0065196A" w:rsidRDefault="0065196A" w:rsidP="0065196A">
      <w:pPr>
        <w:pStyle w:val="2"/>
        <w:rPr>
          <w:lang w:val="kk-KZ"/>
        </w:rPr>
      </w:pPr>
      <w:r>
        <w:rPr>
          <w:lang w:val="kk-KZ"/>
        </w:rPr>
        <w:br w:type="page"/>
      </w:r>
      <w:bookmarkStart w:id="8" w:name="_Toc225990331"/>
      <w:r w:rsidR="003F3F4B" w:rsidRPr="0065196A">
        <w:rPr>
          <w:lang w:val="kk-KZ"/>
        </w:rPr>
        <w:t>Техника қауіпсіздігі және еңбекті қорғау</w:t>
      </w:r>
      <w:bookmarkEnd w:id="8"/>
    </w:p>
    <w:p w:rsidR="0065196A" w:rsidRDefault="0065196A" w:rsidP="0065196A">
      <w:pPr>
        <w:widowControl w:val="0"/>
        <w:autoSpaceDE w:val="0"/>
        <w:autoSpaceDN w:val="0"/>
        <w:adjustRightInd w:val="0"/>
        <w:ind w:firstLine="709"/>
        <w:rPr>
          <w:lang w:val="kk-KZ"/>
        </w:rPr>
      </w:pPr>
    </w:p>
    <w:p w:rsidR="0065196A" w:rsidRPr="0065196A" w:rsidRDefault="002F0DD5" w:rsidP="0065196A">
      <w:pPr>
        <w:pStyle w:val="2"/>
        <w:rPr>
          <w:lang w:val="kk-KZ"/>
        </w:rPr>
      </w:pPr>
      <w:bookmarkStart w:id="9" w:name="_Toc225990332"/>
      <w:r w:rsidRPr="0065196A">
        <w:rPr>
          <w:lang w:val="kk-KZ"/>
        </w:rPr>
        <w:t>Автомобиль кәсіпорындарындағы өрт қауіпсіздігі</w:t>
      </w:r>
      <w:bookmarkEnd w:id="9"/>
    </w:p>
    <w:p w:rsidR="0065196A" w:rsidRDefault="0065196A" w:rsidP="0065196A">
      <w:pPr>
        <w:widowControl w:val="0"/>
        <w:autoSpaceDE w:val="0"/>
        <w:autoSpaceDN w:val="0"/>
        <w:adjustRightInd w:val="0"/>
        <w:ind w:firstLine="709"/>
        <w:rPr>
          <w:lang w:val="kk-KZ"/>
        </w:rPr>
      </w:pPr>
    </w:p>
    <w:p w:rsidR="0065196A" w:rsidRPr="0065196A" w:rsidRDefault="002F0DD5" w:rsidP="0065196A">
      <w:pPr>
        <w:widowControl w:val="0"/>
        <w:autoSpaceDE w:val="0"/>
        <w:autoSpaceDN w:val="0"/>
        <w:adjustRightInd w:val="0"/>
        <w:ind w:firstLine="709"/>
        <w:rPr>
          <w:lang w:val="kk-KZ"/>
        </w:rPr>
      </w:pPr>
      <w:r w:rsidRPr="0065196A">
        <w:rPr>
          <w:lang w:val="kk-KZ"/>
        </w:rPr>
        <w:t>Автомобиль кәсіпорындар аймағы үнемі таза және жинақы болуы тиіс</w:t>
      </w:r>
      <w:r w:rsidR="0065196A" w:rsidRPr="0065196A">
        <w:rPr>
          <w:lang w:val="kk-KZ"/>
        </w:rPr>
        <w:t xml:space="preserve">. </w:t>
      </w:r>
      <w:r w:rsidRPr="0065196A">
        <w:rPr>
          <w:lang w:val="kk-KZ"/>
        </w:rPr>
        <w:t>Май болған және өндіріс қалдықтары аймақтан алып кеткенге дейін арнайы темір жабық қораптарда жинап сақталынады</w:t>
      </w:r>
      <w:r w:rsidR="0065196A" w:rsidRPr="0065196A">
        <w:rPr>
          <w:lang w:val="kk-KZ"/>
        </w:rPr>
        <w:t xml:space="preserve">. </w:t>
      </w:r>
      <w:r w:rsidRPr="0065196A">
        <w:rPr>
          <w:lang w:val="kk-KZ"/>
        </w:rPr>
        <w:t>Төгілген отын-майлағыш материалдар тез арада жиналуы керек</w:t>
      </w:r>
      <w:r w:rsidR="0065196A" w:rsidRPr="0065196A">
        <w:rPr>
          <w:lang w:val="kk-KZ"/>
        </w:rPr>
        <w:t xml:space="preserve">. </w:t>
      </w:r>
    </w:p>
    <w:p w:rsidR="0065196A" w:rsidRPr="0065196A" w:rsidRDefault="002F0DD5" w:rsidP="0065196A">
      <w:pPr>
        <w:widowControl w:val="0"/>
        <w:autoSpaceDE w:val="0"/>
        <w:autoSpaceDN w:val="0"/>
        <w:adjustRightInd w:val="0"/>
        <w:ind w:firstLine="709"/>
        <w:rPr>
          <w:lang w:val="kk-KZ"/>
        </w:rPr>
      </w:pPr>
      <w:r w:rsidRPr="0065196A">
        <w:rPr>
          <w:lang w:val="kk-KZ"/>
        </w:rPr>
        <w:t>Автомобиль кәсіпорындары аймағында</w:t>
      </w:r>
      <w:r w:rsidR="0065196A" w:rsidRPr="0065196A">
        <w:rPr>
          <w:lang w:val="kk-KZ"/>
        </w:rPr>
        <w:t>,</w:t>
      </w:r>
      <w:r w:rsidRPr="0065196A">
        <w:rPr>
          <w:lang w:val="kk-KZ"/>
        </w:rPr>
        <w:t xml:space="preserve"> автомобиль тұрағына жақын жерлерде тез тұтанатын материалдарды сақтауға, темекі тартауға, от жағуға қатаң тиым салынады</w:t>
      </w:r>
      <w:r w:rsidR="0065196A" w:rsidRPr="0065196A">
        <w:rPr>
          <w:lang w:val="kk-KZ"/>
        </w:rPr>
        <w:t xml:space="preserve">. </w:t>
      </w:r>
    </w:p>
    <w:p w:rsidR="0065196A" w:rsidRPr="0065196A" w:rsidRDefault="004608A4" w:rsidP="0065196A">
      <w:pPr>
        <w:widowControl w:val="0"/>
        <w:autoSpaceDE w:val="0"/>
        <w:autoSpaceDN w:val="0"/>
        <w:adjustRightInd w:val="0"/>
        <w:ind w:firstLine="709"/>
        <w:rPr>
          <w:lang w:val="kk-KZ"/>
        </w:rPr>
      </w:pPr>
      <w:r w:rsidRPr="0065196A">
        <w:rPr>
          <w:lang w:val="kk-KZ"/>
        </w:rPr>
        <w:t>Барлық өндіріс орындары өз уақытында жиналып, таза тұруы керек</w:t>
      </w:r>
      <w:r w:rsidR="0065196A" w:rsidRPr="0065196A">
        <w:rPr>
          <w:lang w:val="kk-KZ"/>
        </w:rPr>
        <w:t xml:space="preserve">. </w:t>
      </w:r>
      <w:r w:rsidRPr="0065196A">
        <w:rPr>
          <w:lang w:val="kk-KZ"/>
        </w:rPr>
        <w:t>өткелдерді, дәліздерді, баспалдақтарды, тамбурларды, шығу жолдарын құрал-жабдықтармен жаппай бос ұстау керек</w:t>
      </w:r>
      <w:r w:rsidR="0065196A" w:rsidRPr="0065196A">
        <w:rPr>
          <w:lang w:val="kk-KZ"/>
        </w:rPr>
        <w:t xml:space="preserve">. </w:t>
      </w:r>
      <w:r w:rsidRPr="0065196A">
        <w:rPr>
          <w:lang w:val="kk-KZ"/>
        </w:rPr>
        <w:t>Эвакуациа кезінде пайдаланылатын есіктер еркін ашылуы керек</w:t>
      </w:r>
      <w:r w:rsidR="0065196A" w:rsidRPr="0065196A">
        <w:rPr>
          <w:lang w:val="kk-KZ"/>
        </w:rPr>
        <w:t xml:space="preserve">. </w:t>
      </w:r>
    </w:p>
    <w:p w:rsidR="0065196A" w:rsidRPr="0065196A" w:rsidRDefault="004608A4" w:rsidP="0065196A">
      <w:pPr>
        <w:widowControl w:val="0"/>
        <w:autoSpaceDE w:val="0"/>
        <w:autoSpaceDN w:val="0"/>
        <w:adjustRightInd w:val="0"/>
        <w:ind w:firstLine="709"/>
        <w:rPr>
          <w:lang w:val="kk-KZ"/>
        </w:rPr>
      </w:pPr>
      <w:r w:rsidRPr="0065196A">
        <w:rPr>
          <w:lang w:val="kk-KZ"/>
        </w:rPr>
        <w:t>Арнайы өрт сөндіру бұрышы болуы керек</w:t>
      </w:r>
      <w:r w:rsidR="0065196A" w:rsidRPr="0065196A">
        <w:rPr>
          <w:lang w:val="kk-KZ"/>
        </w:rPr>
        <w:t xml:space="preserve">. </w:t>
      </w:r>
      <w:r w:rsidRPr="0065196A">
        <w:rPr>
          <w:lang w:val="kk-KZ"/>
        </w:rPr>
        <w:t xml:space="preserve">Онда </w:t>
      </w:r>
      <w:r w:rsidR="00171FAA" w:rsidRPr="0065196A">
        <w:rPr>
          <w:lang w:val="kk-KZ"/>
        </w:rPr>
        <w:t>ілгекті бақан, күректер</w:t>
      </w:r>
      <w:r w:rsidR="0065196A" w:rsidRPr="0065196A">
        <w:rPr>
          <w:lang w:val="kk-KZ"/>
        </w:rPr>
        <w:t xml:space="preserve"> </w:t>
      </w:r>
      <w:r w:rsidR="00171FAA" w:rsidRPr="0065196A">
        <w:rPr>
          <w:lang w:val="kk-KZ"/>
        </w:rPr>
        <w:t>(қуыс және тік</w:t>
      </w:r>
      <w:r w:rsidR="0065196A" w:rsidRPr="0065196A">
        <w:rPr>
          <w:lang w:val="kk-KZ"/>
        </w:rPr>
        <w:t>),</w:t>
      </w:r>
      <w:r w:rsidR="00171FAA" w:rsidRPr="0065196A">
        <w:rPr>
          <w:lang w:val="kk-KZ"/>
        </w:rPr>
        <w:t xml:space="preserve"> шелек, құм салынған сыйымдылық</w:t>
      </w:r>
      <w:r w:rsidR="0065196A">
        <w:rPr>
          <w:lang w:val="kk-KZ"/>
        </w:rPr>
        <w:t>, с</w:t>
      </w:r>
      <w:r w:rsidR="00171FAA" w:rsidRPr="0065196A">
        <w:rPr>
          <w:lang w:val="kk-KZ"/>
        </w:rPr>
        <w:t>үймен, участокқа тәуелді өрт сөндіргіштер</w:t>
      </w:r>
      <w:r w:rsidR="0065196A" w:rsidRPr="0065196A">
        <w:rPr>
          <w:lang w:val="kk-KZ"/>
        </w:rPr>
        <w:t>(</w:t>
      </w:r>
      <w:r w:rsidR="00171FAA" w:rsidRPr="0065196A">
        <w:rPr>
          <w:lang w:val="kk-KZ"/>
        </w:rPr>
        <w:t>ОП-5, ОПХ-10, ОУ-10, ОУ-25, суы бар сыйымдылық болуы тиіс</w:t>
      </w:r>
      <w:r w:rsidR="0065196A" w:rsidRPr="0065196A">
        <w:rPr>
          <w:lang w:val="kk-KZ"/>
        </w:rPr>
        <w:t xml:space="preserve">. </w:t>
      </w:r>
    </w:p>
    <w:p w:rsidR="0065196A" w:rsidRDefault="0065196A" w:rsidP="0065196A">
      <w:pPr>
        <w:widowControl w:val="0"/>
        <w:autoSpaceDE w:val="0"/>
        <w:autoSpaceDN w:val="0"/>
        <w:adjustRightInd w:val="0"/>
        <w:ind w:firstLine="709"/>
        <w:rPr>
          <w:lang w:val="kk-KZ"/>
        </w:rPr>
      </w:pPr>
    </w:p>
    <w:p w:rsidR="0065196A" w:rsidRPr="0065196A" w:rsidRDefault="00171FAA" w:rsidP="0065196A">
      <w:pPr>
        <w:pStyle w:val="2"/>
        <w:rPr>
          <w:lang w:val="kk-KZ"/>
        </w:rPr>
      </w:pPr>
      <w:bookmarkStart w:id="10" w:name="_Toc225990333"/>
      <w:r w:rsidRPr="0065196A">
        <w:rPr>
          <w:lang w:val="kk-KZ"/>
        </w:rPr>
        <w:t>Автомобиль кәсіпорындарындағы электр қауіпсіздігі</w:t>
      </w:r>
      <w:bookmarkEnd w:id="10"/>
    </w:p>
    <w:p w:rsidR="0065196A" w:rsidRDefault="0065196A" w:rsidP="0065196A">
      <w:pPr>
        <w:widowControl w:val="0"/>
        <w:autoSpaceDE w:val="0"/>
        <w:autoSpaceDN w:val="0"/>
        <w:adjustRightInd w:val="0"/>
        <w:ind w:firstLine="709"/>
        <w:rPr>
          <w:lang w:val="kk-KZ"/>
        </w:rPr>
      </w:pPr>
    </w:p>
    <w:p w:rsidR="0065196A" w:rsidRPr="0065196A" w:rsidRDefault="00171FAA" w:rsidP="0065196A">
      <w:pPr>
        <w:widowControl w:val="0"/>
        <w:autoSpaceDE w:val="0"/>
        <w:autoSpaceDN w:val="0"/>
        <w:adjustRightInd w:val="0"/>
        <w:ind w:firstLine="709"/>
        <w:rPr>
          <w:lang w:val="kk-KZ"/>
        </w:rPr>
      </w:pPr>
      <w:r w:rsidRPr="0065196A">
        <w:rPr>
          <w:lang w:val="kk-KZ"/>
        </w:rPr>
        <w:t>1</w:t>
      </w:r>
      <w:r w:rsidR="0065196A" w:rsidRPr="0065196A">
        <w:rPr>
          <w:lang w:val="kk-KZ"/>
        </w:rPr>
        <w:t xml:space="preserve">. </w:t>
      </w:r>
      <w:r w:rsidRPr="0065196A">
        <w:rPr>
          <w:lang w:val="kk-KZ"/>
        </w:rPr>
        <w:t>Тек дұрыс электр құралдарын пайдалану керек</w:t>
      </w:r>
      <w:r w:rsidR="0065196A" w:rsidRPr="0065196A">
        <w:rPr>
          <w:lang w:val="kk-KZ"/>
        </w:rPr>
        <w:t xml:space="preserve">. </w:t>
      </w:r>
    </w:p>
    <w:p w:rsidR="0065196A" w:rsidRPr="0065196A" w:rsidRDefault="00171FAA" w:rsidP="0065196A">
      <w:pPr>
        <w:widowControl w:val="0"/>
        <w:autoSpaceDE w:val="0"/>
        <w:autoSpaceDN w:val="0"/>
        <w:adjustRightInd w:val="0"/>
        <w:ind w:firstLine="709"/>
        <w:rPr>
          <w:lang w:val="kk-KZ"/>
        </w:rPr>
      </w:pPr>
      <w:r w:rsidRPr="0065196A">
        <w:rPr>
          <w:lang w:val="kk-KZ"/>
        </w:rPr>
        <w:t>2</w:t>
      </w:r>
      <w:r w:rsidR="0065196A" w:rsidRPr="0065196A">
        <w:rPr>
          <w:lang w:val="kk-KZ"/>
        </w:rPr>
        <w:t xml:space="preserve">. </w:t>
      </w:r>
      <w:r w:rsidR="00885DC1" w:rsidRPr="0065196A">
        <w:rPr>
          <w:lang w:val="kk-KZ"/>
        </w:rPr>
        <w:t>Кернеуі 12 В қарау орларында</w:t>
      </w:r>
      <w:r w:rsidRPr="0065196A">
        <w:rPr>
          <w:lang w:val="kk-KZ"/>
        </w:rPr>
        <w:t xml:space="preserve"> </w:t>
      </w:r>
      <w:r w:rsidR="00885DC1" w:rsidRPr="0065196A">
        <w:rPr>
          <w:lang w:val="kk-KZ"/>
        </w:rPr>
        <w:t>к</w:t>
      </w:r>
      <w:r w:rsidRPr="0065196A">
        <w:rPr>
          <w:lang w:val="kk-KZ"/>
        </w:rPr>
        <w:t>ернеуі 36</w:t>
      </w:r>
      <w:r w:rsidR="00885DC1" w:rsidRPr="0065196A">
        <w:rPr>
          <w:lang w:val="kk-KZ"/>
        </w:rPr>
        <w:t xml:space="preserve"> </w:t>
      </w:r>
      <w:r w:rsidRPr="0065196A">
        <w:rPr>
          <w:lang w:val="kk-KZ"/>
        </w:rPr>
        <w:t>В жарықтандырғыш приборларды пайдалану</w:t>
      </w:r>
      <w:r w:rsidR="0065196A" w:rsidRPr="0065196A">
        <w:rPr>
          <w:lang w:val="kk-KZ"/>
        </w:rPr>
        <w:t xml:space="preserve"> </w:t>
      </w:r>
    </w:p>
    <w:p w:rsidR="0065196A" w:rsidRPr="0065196A" w:rsidRDefault="00885DC1" w:rsidP="0065196A">
      <w:pPr>
        <w:widowControl w:val="0"/>
        <w:autoSpaceDE w:val="0"/>
        <w:autoSpaceDN w:val="0"/>
        <w:adjustRightInd w:val="0"/>
        <w:ind w:firstLine="709"/>
        <w:rPr>
          <w:lang w:val="kk-KZ"/>
        </w:rPr>
      </w:pPr>
      <w:r w:rsidRPr="0065196A">
        <w:rPr>
          <w:lang w:val="kk-KZ"/>
        </w:rPr>
        <w:t>3</w:t>
      </w:r>
      <w:r w:rsidR="0065196A" w:rsidRPr="0065196A">
        <w:rPr>
          <w:lang w:val="kk-KZ"/>
        </w:rPr>
        <w:t xml:space="preserve">. </w:t>
      </w:r>
      <w:r w:rsidRPr="0065196A">
        <w:rPr>
          <w:lang w:val="kk-KZ"/>
        </w:rPr>
        <w:t>Электр қауіпсіздігі мақсатында дымқыл қарау орларында жұмыс жасауға тыйым салу</w:t>
      </w:r>
    </w:p>
    <w:p w:rsidR="0065196A" w:rsidRPr="0065196A" w:rsidRDefault="00885DC1" w:rsidP="0065196A">
      <w:pPr>
        <w:widowControl w:val="0"/>
        <w:autoSpaceDE w:val="0"/>
        <w:autoSpaceDN w:val="0"/>
        <w:adjustRightInd w:val="0"/>
        <w:ind w:firstLine="709"/>
        <w:rPr>
          <w:lang w:val="kk-KZ"/>
        </w:rPr>
      </w:pPr>
      <w:r w:rsidRPr="0065196A">
        <w:rPr>
          <w:lang w:val="kk-KZ"/>
        </w:rPr>
        <w:t>4</w:t>
      </w:r>
      <w:r w:rsidR="0065196A" w:rsidRPr="0065196A">
        <w:rPr>
          <w:lang w:val="kk-KZ"/>
        </w:rPr>
        <w:t xml:space="preserve">. </w:t>
      </w:r>
      <w:r w:rsidRPr="0065196A">
        <w:rPr>
          <w:lang w:val="kk-KZ"/>
        </w:rPr>
        <w:t>Электр құралдарын арнайы жерге қосушы өзегі бар</w:t>
      </w:r>
      <w:r w:rsidR="0065196A" w:rsidRPr="0065196A">
        <w:rPr>
          <w:lang w:val="kk-KZ"/>
        </w:rPr>
        <w:t xml:space="preserve"> </w:t>
      </w:r>
      <w:r w:rsidRPr="0065196A">
        <w:rPr>
          <w:lang w:val="kk-KZ"/>
        </w:rPr>
        <w:t>штангалы кабель көмегімен электр</w:t>
      </w:r>
      <w:r w:rsidR="00BC537A" w:rsidRPr="0065196A">
        <w:rPr>
          <w:lang w:val="kk-KZ"/>
        </w:rPr>
        <w:t>лі</w:t>
      </w:r>
      <w:r w:rsidRPr="0065196A">
        <w:rPr>
          <w:lang w:val="kk-KZ"/>
        </w:rPr>
        <w:t xml:space="preserve"> желіге қосу керек</w:t>
      </w:r>
    </w:p>
    <w:p w:rsidR="0065196A" w:rsidRPr="0065196A" w:rsidRDefault="00BC537A" w:rsidP="0065196A">
      <w:pPr>
        <w:widowControl w:val="0"/>
        <w:autoSpaceDE w:val="0"/>
        <w:autoSpaceDN w:val="0"/>
        <w:adjustRightInd w:val="0"/>
        <w:ind w:firstLine="709"/>
        <w:rPr>
          <w:lang w:val="kk-KZ"/>
        </w:rPr>
      </w:pPr>
      <w:r w:rsidRPr="0065196A">
        <w:rPr>
          <w:lang w:val="kk-KZ"/>
        </w:rPr>
        <w:t>5</w:t>
      </w:r>
      <w:r w:rsidR="0065196A" w:rsidRPr="0065196A">
        <w:rPr>
          <w:lang w:val="kk-KZ"/>
        </w:rPr>
        <w:t xml:space="preserve">. </w:t>
      </w:r>
      <w:r w:rsidRPr="0065196A">
        <w:rPr>
          <w:lang w:val="kk-KZ"/>
        </w:rPr>
        <w:t>Контактілі ажыратқышы бар электрлік көтергіштерді пайдалану</w:t>
      </w:r>
    </w:p>
    <w:p w:rsidR="0065196A" w:rsidRPr="0065196A" w:rsidRDefault="00BC537A" w:rsidP="0065196A">
      <w:pPr>
        <w:pStyle w:val="2"/>
        <w:rPr>
          <w:lang w:val="kk-KZ"/>
        </w:rPr>
      </w:pPr>
      <w:bookmarkStart w:id="11" w:name="_Toc225990334"/>
      <w:r w:rsidRPr="0065196A">
        <w:rPr>
          <w:lang w:val="kk-KZ"/>
        </w:rPr>
        <w:t>Автомобильді жөндеу және қызмет көрсеу кезіндегі еңбек қауіпсіздігі</w:t>
      </w:r>
      <w:bookmarkEnd w:id="11"/>
    </w:p>
    <w:p w:rsidR="0065196A" w:rsidRDefault="0065196A" w:rsidP="0065196A">
      <w:pPr>
        <w:widowControl w:val="0"/>
        <w:autoSpaceDE w:val="0"/>
        <w:autoSpaceDN w:val="0"/>
        <w:adjustRightInd w:val="0"/>
        <w:ind w:firstLine="709"/>
        <w:rPr>
          <w:lang w:val="kk-KZ"/>
        </w:rPr>
      </w:pPr>
    </w:p>
    <w:p w:rsidR="0065196A" w:rsidRPr="0065196A" w:rsidRDefault="00BC537A" w:rsidP="0065196A">
      <w:pPr>
        <w:widowControl w:val="0"/>
        <w:autoSpaceDE w:val="0"/>
        <w:autoSpaceDN w:val="0"/>
        <w:adjustRightInd w:val="0"/>
        <w:ind w:firstLine="709"/>
        <w:rPr>
          <w:lang w:val="kk-KZ"/>
        </w:rPr>
      </w:pPr>
      <w:r w:rsidRPr="0065196A">
        <w:rPr>
          <w:lang w:val="kk-KZ"/>
        </w:rPr>
        <w:t>1</w:t>
      </w:r>
      <w:r w:rsidR="0065196A" w:rsidRPr="0065196A">
        <w:rPr>
          <w:lang w:val="kk-KZ"/>
        </w:rPr>
        <w:t xml:space="preserve">. </w:t>
      </w:r>
      <w:r w:rsidRPr="0065196A">
        <w:rPr>
          <w:lang w:val="kk-KZ"/>
        </w:rPr>
        <w:t>Автомобиль дөңгелегін сенімді тежеу</w:t>
      </w:r>
      <w:r w:rsidR="0065196A" w:rsidRPr="0065196A">
        <w:rPr>
          <w:lang w:val="kk-KZ"/>
        </w:rPr>
        <w:t xml:space="preserve">. </w:t>
      </w:r>
    </w:p>
    <w:p w:rsidR="0065196A" w:rsidRPr="0065196A" w:rsidRDefault="00BC537A" w:rsidP="0065196A">
      <w:pPr>
        <w:widowControl w:val="0"/>
        <w:autoSpaceDE w:val="0"/>
        <w:autoSpaceDN w:val="0"/>
        <w:adjustRightInd w:val="0"/>
        <w:ind w:firstLine="709"/>
        <w:rPr>
          <w:lang w:val="kk-KZ"/>
        </w:rPr>
      </w:pPr>
      <w:r w:rsidRPr="0065196A">
        <w:rPr>
          <w:lang w:val="kk-KZ"/>
        </w:rPr>
        <w:t>2</w:t>
      </w:r>
      <w:r w:rsidR="0065196A" w:rsidRPr="0065196A">
        <w:rPr>
          <w:lang w:val="kk-KZ"/>
        </w:rPr>
        <w:t xml:space="preserve">. </w:t>
      </w:r>
      <w:r w:rsidRPr="0065196A">
        <w:rPr>
          <w:lang w:val="kk-KZ"/>
        </w:rPr>
        <w:t>Кернеуі 12 В қарау орларында кернеуі 36 В жарықтандырғыш приборларды пайдалану керек</w:t>
      </w:r>
      <w:r w:rsidR="0065196A" w:rsidRPr="0065196A">
        <w:rPr>
          <w:lang w:val="kk-KZ"/>
        </w:rPr>
        <w:t xml:space="preserve">. </w:t>
      </w:r>
    </w:p>
    <w:p w:rsidR="0065196A" w:rsidRPr="0065196A" w:rsidRDefault="00BC537A" w:rsidP="0065196A">
      <w:pPr>
        <w:widowControl w:val="0"/>
        <w:autoSpaceDE w:val="0"/>
        <w:autoSpaceDN w:val="0"/>
        <w:adjustRightInd w:val="0"/>
        <w:ind w:firstLine="709"/>
        <w:rPr>
          <w:lang w:val="kk-KZ"/>
        </w:rPr>
      </w:pPr>
      <w:r w:rsidRPr="0065196A">
        <w:rPr>
          <w:lang w:val="kk-KZ"/>
        </w:rPr>
        <w:t>3</w:t>
      </w:r>
      <w:r w:rsidR="0065196A" w:rsidRPr="0065196A">
        <w:rPr>
          <w:lang w:val="kk-KZ"/>
        </w:rPr>
        <w:t xml:space="preserve">. </w:t>
      </w:r>
      <w:r w:rsidRPr="0065196A">
        <w:rPr>
          <w:lang w:val="kk-KZ"/>
        </w:rPr>
        <w:t>Бөлшектерді этильді бензинде жууға тиым салынады</w:t>
      </w:r>
      <w:r w:rsidR="0065196A" w:rsidRPr="0065196A">
        <w:rPr>
          <w:lang w:val="kk-KZ"/>
        </w:rPr>
        <w:t xml:space="preserve">. </w:t>
      </w:r>
    </w:p>
    <w:p w:rsidR="0065196A" w:rsidRPr="0065196A" w:rsidRDefault="00BC537A" w:rsidP="0065196A">
      <w:pPr>
        <w:widowControl w:val="0"/>
        <w:autoSpaceDE w:val="0"/>
        <w:autoSpaceDN w:val="0"/>
        <w:adjustRightInd w:val="0"/>
        <w:ind w:firstLine="709"/>
        <w:rPr>
          <w:lang w:val="kk-KZ"/>
        </w:rPr>
      </w:pPr>
      <w:r w:rsidRPr="0065196A">
        <w:rPr>
          <w:lang w:val="kk-KZ"/>
        </w:rPr>
        <w:t>4</w:t>
      </w:r>
      <w:r w:rsidR="0065196A" w:rsidRPr="0065196A">
        <w:rPr>
          <w:lang w:val="kk-KZ"/>
        </w:rPr>
        <w:t xml:space="preserve">. </w:t>
      </w:r>
      <w:r w:rsidRPr="0065196A">
        <w:rPr>
          <w:lang w:val="kk-KZ"/>
        </w:rPr>
        <w:t>Құралдар таза және дұрыс болуы керек</w:t>
      </w:r>
      <w:r w:rsidR="0065196A" w:rsidRPr="0065196A">
        <w:rPr>
          <w:lang w:val="kk-KZ"/>
        </w:rPr>
        <w:t xml:space="preserve">. </w:t>
      </w:r>
    </w:p>
    <w:p w:rsidR="0065196A" w:rsidRPr="0065196A" w:rsidRDefault="00BC537A" w:rsidP="0065196A">
      <w:pPr>
        <w:widowControl w:val="0"/>
        <w:autoSpaceDE w:val="0"/>
        <w:autoSpaceDN w:val="0"/>
        <w:adjustRightInd w:val="0"/>
        <w:ind w:firstLine="709"/>
        <w:rPr>
          <w:lang w:val="kk-KZ"/>
        </w:rPr>
      </w:pPr>
      <w:r w:rsidRPr="0065196A">
        <w:rPr>
          <w:lang w:val="kk-KZ"/>
        </w:rPr>
        <w:t>5</w:t>
      </w:r>
      <w:r w:rsidR="0065196A" w:rsidRPr="0065196A">
        <w:rPr>
          <w:lang w:val="kk-KZ"/>
        </w:rPr>
        <w:t xml:space="preserve">. </w:t>
      </w:r>
      <w:r w:rsidRPr="0065196A">
        <w:rPr>
          <w:lang w:val="kk-KZ"/>
        </w:rPr>
        <w:t>Құралдарды басқару жеңіл және орнықты болуы тиіс</w:t>
      </w:r>
      <w:r w:rsidR="0065196A" w:rsidRPr="0065196A">
        <w:rPr>
          <w:lang w:val="kk-KZ"/>
        </w:rPr>
        <w:t xml:space="preserve">. </w:t>
      </w:r>
    </w:p>
    <w:p w:rsidR="0065196A" w:rsidRPr="0065196A" w:rsidRDefault="00BC537A" w:rsidP="0065196A">
      <w:pPr>
        <w:widowControl w:val="0"/>
        <w:autoSpaceDE w:val="0"/>
        <w:autoSpaceDN w:val="0"/>
        <w:adjustRightInd w:val="0"/>
        <w:ind w:firstLine="709"/>
        <w:rPr>
          <w:lang w:val="kk-KZ"/>
        </w:rPr>
      </w:pPr>
      <w:r w:rsidRPr="0065196A">
        <w:rPr>
          <w:lang w:val="kk-KZ"/>
        </w:rPr>
        <w:t>6</w:t>
      </w:r>
      <w:r w:rsidR="0065196A" w:rsidRPr="0065196A">
        <w:rPr>
          <w:lang w:val="kk-KZ"/>
        </w:rPr>
        <w:t xml:space="preserve">. </w:t>
      </w:r>
      <w:r w:rsidRPr="0065196A">
        <w:rPr>
          <w:lang w:val="kk-KZ"/>
        </w:rPr>
        <w:t xml:space="preserve">Көтергіште жұмысты бастамас бұрын </w:t>
      </w:r>
      <w:r w:rsidR="0065196A" w:rsidRPr="0065196A">
        <w:rPr>
          <w:lang w:val="kk-KZ"/>
        </w:rPr>
        <w:t>"</w:t>
      </w:r>
      <w:r w:rsidR="00516CEF" w:rsidRPr="0065196A">
        <w:rPr>
          <w:lang w:val="kk-KZ"/>
        </w:rPr>
        <w:t>Қозғамаңыз-автомобиль астында адамдар жұмыс жасап жатыр</w:t>
      </w:r>
      <w:r w:rsidR="0065196A" w:rsidRPr="0065196A">
        <w:rPr>
          <w:lang w:val="kk-KZ"/>
        </w:rPr>
        <w:t>"</w:t>
      </w:r>
      <w:r w:rsidR="00516CEF" w:rsidRPr="0065196A">
        <w:rPr>
          <w:lang w:val="kk-KZ"/>
        </w:rPr>
        <w:t xml:space="preserve"> деген жазуы бар ескертуші плакат</w:t>
      </w:r>
      <w:r w:rsidR="0065196A" w:rsidRPr="0065196A">
        <w:rPr>
          <w:lang w:val="kk-KZ"/>
        </w:rPr>
        <w:t xml:space="preserve"> </w:t>
      </w:r>
      <w:r w:rsidR="00516CEF" w:rsidRPr="0065196A">
        <w:rPr>
          <w:lang w:val="kk-KZ"/>
        </w:rPr>
        <w:t>ілінуі керек</w:t>
      </w:r>
      <w:r w:rsidR="0065196A" w:rsidRPr="0065196A">
        <w:rPr>
          <w:lang w:val="kk-KZ"/>
        </w:rPr>
        <w:t xml:space="preserve">. </w:t>
      </w:r>
    </w:p>
    <w:p w:rsidR="0065196A" w:rsidRPr="0065196A" w:rsidRDefault="00516CEF" w:rsidP="0065196A">
      <w:pPr>
        <w:widowControl w:val="0"/>
        <w:autoSpaceDE w:val="0"/>
        <w:autoSpaceDN w:val="0"/>
        <w:adjustRightInd w:val="0"/>
        <w:ind w:firstLine="709"/>
        <w:rPr>
          <w:lang w:val="kk-KZ"/>
        </w:rPr>
      </w:pPr>
      <w:r w:rsidRPr="0065196A">
        <w:rPr>
          <w:lang w:val="kk-KZ"/>
        </w:rPr>
        <w:t>7</w:t>
      </w:r>
      <w:r w:rsidR="0065196A" w:rsidRPr="0065196A">
        <w:rPr>
          <w:lang w:val="kk-KZ"/>
        </w:rPr>
        <w:t xml:space="preserve">. </w:t>
      </w:r>
      <w:r w:rsidRPr="0065196A">
        <w:rPr>
          <w:lang w:val="kk-KZ"/>
        </w:rPr>
        <w:t>Гайкалы кілттер дұрыс және гайка размері мен болт бастарына сәйкес келуі керек және төзімді болуы керек</w:t>
      </w:r>
      <w:r w:rsidR="0065196A" w:rsidRPr="0065196A">
        <w:rPr>
          <w:lang w:val="kk-KZ"/>
        </w:rPr>
        <w:t xml:space="preserve">. </w:t>
      </w:r>
    </w:p>
    <w:p w:rsidR="0065196A" w:rsidRPr="0065196A" w:rsidRDefault="002A3305" w:rsidP="0065196A">
      <w:pPr>
        <w:widowControl w:val="0"/>
        <w:autoSpaceDE w:val="0"/>
        <w:autoSpaceDN w:val="0"/>
        <w:adjustRightInd w:val="0"/>
        <w:ind w:firstLine="709"/>
        <w:rPr>
          <w:lang w:val="kk-KZ"/>
        </w:rPr>
      </w:pPr>
      <w:r w:rsidRPr="0065196A">
        <w:rPr>
          <w:lang w:val="kk-KZ"/>
        </w:rPr>
        <w:t>Еңбек турал</w:t>
      </w:r>
      <w:r w:rsidR="005E3B0F" w:rsidRPr="0065196A">
        <w:rPr>
          <w:lang w:val="kk-KZ"/>
        </w:rPr>
        <w:t>ы заң негіздеріне сәйкес барлық</w:t>
      </w:r>
      <w:r w:rsidR="0065196A" w:rsidRPr="0065196A">
        <w:rPr>
          <w:lang w:val="kk-KZ"/>
        </w:rPr>
        <w:t xml:space="preserve"> </w:t>
      </w:r>
      <w:r w:rsidRPr="0065196A">
        <w:rPr>
          <w:lang w:val="kk-KZ"/>
        </w:rPr>
        <w:t>кәсіпорындарда,</w:t>
      </w:r>
      <w:r w:rsidR="005E3B0F" w:rsidRPr="0065196A">
        <w:rPr>
          <w:lang w:val="kk-KZ"/>
        </w:rPr>
        <w:t xml:space="preserve"> </w:t>
      </w:r>
      <w:r w:rsidRPr="0065196A">
        <w:rPr>
          <w:lang w:val="kk-KZ"/>
        </w:rPr>
        <w:t>мекемелерде,</w:t>
      </w:r>
      <w:r w:rsidR="005E3B0F" w:rsidRPr="0065196A">
        <w:rPr>
          <w:lang w:val="kk-KZ"/>
        </w:rPr>
        <w:t xml:space="preserve"> </w:t>
      </w:r>
      <w:r w:rsidRPr="0065196A">
        <w:rPr>
          <w:lang w:val="kk-KZ"/>
        </w:rPr>
        <w:t>ұйымдарда қауіпсіздік жағдайлары жасалуы тиіс</w:t>
      </w:r>
      <w:r w:rsidR="0065196A" w:rsidRPr="0065196A">
        <w:rPr>
          <w:lang w:val="kk-KZ"/>
        </w:rPr>
        <w:t xml:space="preserve">. </w:t>
      </w:r>
      <w:r w:rsidRPr="0065196A">
        <w:rPr>
          <w:lang w:val="kk-KZ"/>
        </w:rPr>
        <w:t>Әкімшілік өндірістік жарақаттанудан сақтандыратын қауіпсіздік техни</w:t>
      </w:r>
      <w:r w:rsidR="00CA167B" w:rsidRPr="0065196A">
        <w:rPr>
          <w:lang w:val="kk-KZ"/>
        </w:rPr>
        <w:t>касының осы заманғы құралдарын енгізуге және жұмысшылар мен қызметкерлердің кәсіби ауруларға шалдығуына жол бермейтін санитарлық-гигиеналық жағдайларын қамтамасыз етуге міндетті,әкімшілікке барлық жұмыс орындарын тиісті техникалық жабдықтармен қамтамасыз ету және бұл орындарда еңбекті қорғау жөніндегі ережелерге сай келетін жұмыс жағдайын жасау жауапкершілігі жүктеледі</w:t>
      </w:r>
      <w:r w:rsidR="0065196A" w:rsidRPr="0065196A">
        <w:rPr>
          <w:lang w:val="kk-KZ"/>
        </w:rPr>
        <w:t xml:space="preserve">. </w:t>
      </w:r>
    </w:p>
    <w:p w:rsidR="0065196A" w:rsidRPr="0065196A" w:rsidRDefault="00CA167B" w:rsidP="0065196A">
      <w:pPr>
        <w:widowControl w:val="0"/>
        <w:autoSpaceDE w:val="0"/>
        <w:autoSpaceDN w:val="0"/>
        <w:adjustRightInd w:val="0"/>
        <w:ind w:firstLine="709"/>
        <w:rPr>
          <w:lang w:val="kk-KZ"/>
        </w:rPr>
      </w:pPr>
      <w:r w:rsidRPr="0065196A">
        <w:rPr>
          <w:lang w:val="kk-KZ"/>
        </w:rPr>
        <w:t>Мұндай ережелерді профсоюз келісімі бойынша бекітеді</w:t>
      </w:r>
      <w:r w:rsidR="0065196A" w:rsidRPr="0065196A">
        <w:rPr>
          <w:lang w:val="kk-KZ"/>
        </w:rPr>
        <w:t xml:space="preserve">. </w:t>
      </w:r>
      <w:r w:rsidRPr="0065196A">
        <w:rPr>
          <w:lang w:val="kk-KZ"/>
        </w:rPr>
        <w:t xml:space="preserve">Әкімшілік жұмысшылар </w:t>
      </w:r>
      <w:r w:rsidR="003B011C" w:rsidRPr="0065196A">
        <w:rPr>
          <w:lang w:val="kk-KZ"/>
        </w:rPr>
        <w:t>мен қызметкерлерге қауіпсіздік техникасы,өндірістік санитария,өрттен сақтану және еңбекті қорғаудың басқадай ережелері бойынша нұсқау беруге жауапты</w:t>
      </w:r>
      <w:r w:rsidR="0065196A">
        <w:rPr>
          <w:lang w:val="kk-KZ"/>
        </w:rPr>
        <w:t>, с</w:t>
      </w:r>
      <w:r w:rsidR="003B011C" w:rsidRPr="0065196A">
        <w:rPr>
          <w:lang w:val="kk-KZ"/>
        </w:rPr>
        <w:t>онымен қатар еңбек қорғау жөніндегі нұсқаулардың барлық талаптарын қызметкерлердің орындауын тұрақты түрде бақылап отырады</w:t>
      </w:r>
      <w:r w:rsidR="0065196A" w:rsidRPr="0065196A">
        <w:rPr>
          <w:lang w:val="kk-KZ"/>
        </w:rPr>
        <w:t xml:space="preserve">. </w:t>
      </w:r>
    </w:p>
    <w:p w:rsidR="0065196A" w:rsidRPr="0065196A" w:rsidRDefault="003B011C" w:rsidP="0065196A">
      <w:pPr>
        <w:widowControl w:val="0"/>
        <w:autoSpaceDE w:val="0"/>
        <w:autoSpaceDN w:val="0"/>
        <w:adjustRightInd w:val="0"/>
        <w:ind w:firstLine="709"/>
        <w:rPr>
          <w:lang w:val="kk-KZ"/>
        </w:rPr>
      </w:pPr>
      <w:r w:rsidRPr="0065196A">
        <w:rPr>
          <w:lang w:val="kk-KZ"/>
        </w:rPr>
        <w:t>Ережелер бойынша жұмысшылар мен қызметкерлер жұмыс істеу ережесін белгілейтін жөніндегі нұсқауларды</w:t>
      </w:r>
      <w:r w:rsidR="0065196A">
        <w:rPr>
          <w:lang w:val="kk-KZ"/>
        </w:rPr>
        <w:t>, с</w:t>
      </w:r>
      <w:r w:rsidRPr="0065196A">
        <w:rPr>
          <w:lang w:val="kk-KZ"/>
        </w:rPr>
        <w:t>онымен бірге</w:t>
      </w:r>
      <w:r w:rsidR="0065196A">
        <w:rPr>
          <w:lang w:val="kk-KZ"/>
        </w:rPr>
        <w:t>, м</w:t>
      </w:r>
      <w:r w:rsidRPr="0065196A">
        <w:rPr>
          <w:lang w:val="kk-KZ"/>
        </w:rPr>
        <w:t xml:space="preserve">ашиналармен және механизмдермен жұмыс істеудің </w:t>
      </w:r>
      <w:r w:rsidR="004574A3" w:rsidRPr="0065196A">
        <w:rPr>
          <w:lang w:val="kk-KZ"/>
        </w:rPr>
        <w:t>белгіленген жеке қорғану құралдарымен пайдалану талаптарын орындауға міндетті</w:t>
      </w:r>
      <w:r w:rsidR="0065196A" w:rsidRPr="0065196A">
        <w:rPr>
          <w:lang w:val="kk-KZ"/>
        </w:rPr>
        <w:t xml:space="preserve">. </w:t>
      </w:r>
    </w:p>
    <w:p w:rsidR="00DA2935" w:rsidRPr="0065196A" w:rsidRDefault="004574A3" w:rsidP="0065196A">
      <w:pPr>
        <w:widowControl w:val="0"/>
        <w:autoSpaceDE w:val="0"/>
        <w:autoSpaceDN w:val="0"/>
        <w:adjustRightInd w:val="0"/>
        <w:ind w:firstLine="709"/>
        <w:rPr>
          <w:lang w:val="kk-KZ"/>
        </w:rPr>
      </w:pPr>
      <w:r w:rsidRPr="0065196A">
        <w:rPr>
          <w:lang w:val="kk-KZ"/>
        </w:rPr>
        <w:t>Еңбек жағдайы зиянды жұмыстарды</w:t>
      </w:r>
      <w:r w:rsidR="0065196A">
        <w:rPr>
          <w:lang w:val="kk-KZ"/>
        </w:rPr>
        <w:t>, с</w:t>
      </w:r>
      <w:r w:rsidRPr="0065196A">
        <w:rPr>
          <w:lang w:val="kk-KZ"/>
        </w:rPr>
        <w:t xml:space="preserve">ондай-ақ ерекше </w:t>
      </w:r>
    </w:p>
    <w:p w:rsidR="0065196A" w:rsidRPr="0065196A" w:rsidRDefault="004574A3" w:rsidP="0065196A">
      <w:pPr>
        <w:widowControl w:val="0"/>
        <w:autoSpaceDE w:val="0"/>
        <w:autoSpaceDN w:val="0"/>
        <w:adjustRightInd w:val="0"/>
        <w:ind w:firstLine="709"/>
        <w:rPr>
          <w:lang w:val="kk-KZ"/>
        </w:rPr>
      </w:pPr>
      <w:r w:rsidRPr="0065196A">
        <w:rPr>
          <w:lang w:val="kk-KZ"/>
        </w:rPr>
        <w:t>температура жағдайында немесе ластанатын жұмыстарда істейтін жұмысшылар мен қызметкерлерге белгіленген норма бойынша тегін арнайы киім</w:t>
      </w:r>
      <w:r w:rsidR="0065196A">
        <w:rPr>
          <w:lang w:val="kk-KZ"/>
        </w:rPr>
        <w:t>, а</w:t>
      </w:r>
      <w:r w:rsidRPr="0065196A">
        <w:rPr>
          <w:lang w:val="kk-KZ"/>
        </w:rPr>
        <w:t>рнаулы аяқ киім және басқа жеке қорғану құралдары беріледі</w:t>
      </w:r>
      <w:r w:rsidR="0065196A" w:rsidRPr="0065196A">
        <w:rPr>
          <w:lang w:val="kk-KZ"/>
        </w:rPr>
        <w:t xml:space="preserve">. </w:t>
      </w:r>
    </w:p>
    <w:p w:rsidR="0065196A" w:rsidRPr="0065196A" w:rsidRDefault="004574A3" w:rsidP="0065196A">
      <w:pPr>
        <w:widowControl w:val="0"/>
        <w:autoSpaceDE w:val="0"/>
        <w:autoSpaceDN w:val="0"/>
        <w:adjustRightInd w:val="0"/>
        <w:ind w:firstLine="709"/>
        <w:rPr>
          <w:lang w:val="kk-KZ"/>
        </w:rPr>
      </w:pPr>
      <w:r w:rsidRPr="0065196A">
        <w:rPr>
          <w:lang w:val="kk-KZ"/>
        </w:rPr>
        <w:t>Ластанатын жұмыстарда сабын</w:t>
      </w:r>
      <w:r w:rsidR="0065196A">
        <w:rPr>
          <w:lang w:val="kk-KZ"/>
        </w:rPr>
        <w:t>, а</w:t>
      </w:r>
      <w:r w:rsidRPr="0065196A">
        <w:rPr>
          <w:lang w:val="kk-KZ"/>
        </w:rPr>
        <w:t>л зиянды әсер ететін заттардың денеге залал келтіруі мүмкін жұмыстарда жуғыш және залалсыздандыратын заттар тегін беріледі</w:t>
      </w:r>
      <w:r w:rsidR="0065196A" w:rsidRPr="0065196A">
        <w:rPr>
          <w:lang w:val="kk-KZ"/>
        </w:rPr>
        <w:t xml:space="preserve">. </w:t>
      </w:r>
    </w:p>
    <w:p w:rsidR="0065196A" w:rsidRPr="0065196A" w:rsidRDefault="00360C0C" w:rsidP="0065196A">
      <w:pPr>
        <w:widowControl w:val="0"/>
        <w:autoSpaceDE w:val="0"/>
        <w:autoSpaceDN w:val="0"/>
        <w:adjustRightInd w:val="0"/>
        <w:ind w:firstLine="709"/>
        <w:rPr>
          <w:lang w:val="kk-KZ"/>
        </w:rPr>
      </w:pPr>
      <w:r w:rsidRPr="0065196A">
        <w:rPr>
          <w:lang w:val="kk-KZ"/>
        </w:rPr>
        <w:t>Зиянды жұмыстарды істейтін жұмысшылар мен қызметкерлерге тегін сүт немесе соған теңестірілген басқа тағам өнімдері</w:t>
      </w:r>
      <w:r w:rsidR="0065196A">
        <w:rPr>
          <w:lang w:val="kk-KZ"/>
        </w:rPr>
        <w:t>, а</w:t>
      </w:r>
      <w:r w:rsidRPr="0065196A">
        <w:rPr>
          <w:lang w:val="kk-KZ"/>
        </w:rPr>
        <w:t>л еңбек жағдайлары ерекше зиянды жұмыстарда емдік-профилактикалық тағам тегін беріледі</w:t>
      </w:r>
      <w:r w:rsidR="0065196A" w:rsidRPr="0065196A">
        <w:rPr>
          <w:lang w:val="kk-KZ"/>
        </w:rPr>
        <w:t xml:space="preserve">. </w:t>
      </w:r>
    </w:p>
    <w:p w:rsidR="0065196A" w:rsidRPr="0065196A" w:rsidRDefault="00360C0C" w:rsidP="0065196A">
      <w:pPr>
        <w:widowControl w:val="0"/>
        <w:autoSpaceDE w:val="0"/>
        <w:autoSpaceDN w:val="0"/>
        <w:adjustRightInd w:val="0"/>
        <w:ind w:firstLine="709"/>
        <w:rPr>
          <w:lang w:val="kk-KZ"/>
        </w:rPr>
      </w:pPr>
      <w:r w:rsidRPr="0065196A">
        <w:rPr>
          <w:lang w:val="kk-KZ"/>
        </w:rPr>
        <w:t>Медициналық-профилактикалық шаралар</w:t>
      </w:r>
      <w:r w:rsidR="0065196A" w:rsidRPr="0065196A">
        <w:rPr>
          <w:lang w:val="kk-KZ"/>
        </w:rPr>
        <w:t xml:space="preserve">. </w:t>
      </w:r>
      <w:r w:rsidRPr="0065196A">
        <w:rPr>
          <w:lang w:val="kk-KZ"/>
        </w:rPr>
        <w:t>Қызметкердің нақты шаруашылық</w:t>
      </w:r>
      <w:r w:rsidR="0065196A" w:rsidRPr="0065196A">
        <w:rPr>
          <w:lang w:val="kk-KZ"/>
        </w:rPr>
        <w:t xml:space="preserve"> </w:t>
      </w:r>
      <w:r w:rsidRPr="0065196A">
        <w:rPr>
          <w:lang w:val="kk-KZ"/>
        </w:rPr>
        <w:t xml:space="preserve">мамандығындағы еңбектің ерешелігіне сәйкестігін анықтау үшін міндетті түрде </w:t>
      </w:r>
      <w:r w:rsidR="004169B0" w:rsidRPr="0065196A">
        <w:rPr>
          <w:lang w:val="kk-KZ"/>
        </w:rPr>
        <w:t>(жұмысқа алынар кезде</w:t>
      </w:r>
      <w:r w:rsidR="0065196A" w:rsidRPr="0065196A">
        <w:rPr>
          <w:lang w:val="kk-KZ"/>
        </w:rPr>
        <w:t xml:space="preserve">) </w:t>
      </w:r>
      <w:r w:rsidR="004169B0" w:rsidRPr="0065196A">
        <w:rPr>
          <w:lang w:val="kk-KZ"/>
        </w:rPr>
        <w:t xml:space="preserve">және ауық-ауық </w:t>
      </w:r>
      <w:r w:rsidR="0065196A" w:rsidRPr="0065196A">
        <w:rPr>
          <w:lang w:val="kk-KZ"/>
        </w:rPr>
        <w:t>(</w:t>
      </w:r>
      <w:r w:rsidR="004169B0" w:rsidRPr="0065196A">
        <w:rPr>
          <w:lang w:val="kk-KZ"/>
        </w:rPr>
        <w:t>жұмыс барысында</w:t>
      </w:r>
      <w:r w:rsidR="0065196A" w:rsidRPr="0065196A">
        <w:rPr>
          <w:lang w:val="kk-KZ"/>
        </w:rPr>
        <w:t xml:space="preserve">) </w:t>
      </w:r>
      <w:r w:rsidR="004169B0" w:rsidRPr="0065196A">
        <w:rPr>
          <w:lang w:val="kk-KZ"/>
        </w:rPr>
        <w:t>медициналық байқаудан өткізу көзделген</w:t>
      </w:r>
      <w:r w:rsidR="0065196A" w:rsidRPr="0065196A">
        <w:rPr>
          <w:lang w:val="kk-KZ"/>
        </w:rPr>
        <w:t xml:space="preserve">. </w:t>
      </w:r>
    </w:p>
    <w:p w:rsidR="005E3B0F" w:rsidRPr="0065196A" w:rsidRDefault="004169B0" w:rsidP="0065196A">
      <w:pPr>
        <w:widowControl w:val="0"/>
        <w:autoSpaceDE w:val="0"/>
        <w:autoSpaceDN w:val="0"/>
        <w:adjustRightInd w:val="0"/>
        <w:ind w:firstLine="709"/>
        <w:rPr>
          <w:lang w:val="kk-KZ"/>
        </w:rPr>
      </w:pPr>
      <w:r w:rsidRPr="0065196A">
        <w:rPr>
          <w:lang w:val="kk-KZ"/>
        </w:rPr>
        <w:t>Өндірістерде жоғары вольтті жабдықтармен жұмыс істейтін қызметкерлер тракторлардың, автомобильдердің және басқа өздігінен жүретін машиналардың жүргізушілері</w:t>
      </w:r>
      <w:r w:rsidR="0065196A" w:rsidRPr="0065196A">
        <w:rPr>
          <w:lang w:val="kk-KZ"/>
        </w:rPr>
        <w:t>,</w:t>
      </w:r>
      <w:r w:rsidRPr="0065196A">
        <w:rPr>
          <w:lang w:val="kk-KZ"/>
        </w:rPr>
        <w:t xml:space="preserve"> мал фермаларының қызметкерлері, газ электрлік пісірушілер</w:t>
      </w:r>
      <w:r w:rsidR="0065196A" w:rsidRPr="0065196A">
        <w:rPr>
          <w:lang w:val="kk-KZ"/>
        </w:rPr>
        <w:t>(</w:t>
      </w:r>
      <w:r w:rsidRPr="0065196A">
        <w:rPr>
          <w:lang w:val="kk-KZ"/>
        </w:rPr>
        <w:t>газэлектросварщиктер</w:t>
      </w:r>
      <w:r w:rsidR="0065196A" w:rsidRPr="0065196A">
        <w:rPr>
          <w:lang w:val="kk-KZ"/>
        </w:rPr>
        <w:t>),</w:t>
      </w:r>
      <w:r w:rsidRPr="0065196A">
        <w:rPr>
          <w:lang w:val="kk-KZ"/>
        </w:rPr>
        <w:t xml:space="preserve"> темір ұсталар, жезшілер </w:t>
      </w:r>
    </w:p>
    <w:p w:rsidR="0065196A" w:rsidRDefault="004169B0" w:rsidP="0065196A">
      <w:pPr>
        <w:widowControl w:val="0"/>
        <w:autoSpaceDE w:val="0"/>
        <w:autoSpaceDN w:val="0"/>
        <w:adjustRightInd w:val="0"/>
        <w:ind w:firstLine="709"/>
        <w:rPr>
          <w:lang w:val="kk-KZ"/>
        </w:rPr>
      </w:pPr>
      <w:r w:rsidRPr="0065196A">
        <w:rPr>
          <w:lang w:val="kk-KZ"/>
        </w:rPr>
        <w:t>және басқалар алдын ала ауық-ауық медициналық байқаудан өтулері қажет</w:t>
      </w:r>
      <w:r w:rsidR="0065196A" w:rsidRPr="0065196A">
        <w:rPr>
          <w:lang w:val="kk-KZ"/>
        </w:rPr>
        <w:t xml:space="preserve">. </w:t>
      </w:r>
    </w:p>
    <w:p w:rsidR="0065196A" w:rsidRDefault="0065196A" w:rsidP="0065196A">
      <w:pPr>
        <w:widowControl w:val="0"/>
        <w:autoSpaceDE w:val="0"/>
        <w:autoSpaceDN w:val="0"/>
        <w:adjustRightInd w:val="0"/>
        <w:ind w:firstLine="709"/>
        <w:rPr>
          <w:lang w:val="kk-KZ"/>
        </w:rPr>
      </w:pPr>
    </w:p>
    <w:p w:rsidR="0065196A" w:rsidRDefault="00C85237" w:rsidP="00C85237">
      <w:pPr>
        <w:pStyle w:val="2"/>
        <w:rPr>
          <w:lang w:val="kk-KZ"/>
        </w:rPr>
      </w:pPr>
      <w:r>
        <w:rPr>
          <w:lang w:val="kk-KZ"/>
        </w:rPr>
        <w:br w:type="page"/>
      </w:r>
      <w:r w:rsidR="0065196A" w:rsidRPr="0065196A">
        <w:rPr>
          <w:lang w:val="kk-KZ"/>
        </w:rPr>
        <w:t xml:space="preserve"> </w:t>
      </w:r>
      <w:bookmarkStart w:id="12" w:name="_Toc225990335"/>
      <w:r w:rsidR="00477CE8" w:rsidRPr="0065196A">
        <w:rPr>
          <w:lang w:val="kk-KZ"/>
        </w:rPr>
        <w:t>Графикалық бөлім (жүйенің жалпы сұлбасы</w:t>
      </w:r>
      <w:r w:rsidR="0065196A" w:rsidRPr="0065196A">
        <w:rPr>
          <w:lang w:val="kk-KZ"/>
        </w:rPr>
        <w:t>)</w:t>
      </w:r>
      <w:bookmarkEnd w:id="12"/>
      <w:r w:rsidR="0065196A" w:rsidRPr="0065196A">
        <w:rPr>
          <w:lang w:val="kk-KZ"/>
        </w:rPr>
        <w:t xml:space="preserve"> </w:t>
      </w:r>
    </w:p>
    <w:p w:rsidR="00C85237" w:rsidRPr="00C85237" w:rsidRDefault="00C85237" w:rsidP="00C85237">
      <w:pPr>
        <w:widowControl w:val="0"/>
        <w:autoSpaceDE w:val="0"/>
        <w:autoSpaceDN w:val="0"/>
        <w:adjustRightInd w:val="0"/>
        <w:ind w:firstLine="709"/>
        <w:rPr>
          <w:lang w:val="kk-KZ"/>
        </w:rPr>
      </w:pPr>
    </w:p>
    <w:p w:rsidR="0065196A" w:rsidRDefault="0032133D" w:rsidP="0065196A">
      <w:pPr>
        <w:widowControl w:val="0"/>
        <w:autoSpaceDE w:val="0"/>
        <w:autoSpaceDN w:val="0"/>
        <w:adjustRightInd w:val="0"/>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317.25pt">
            <v:imagedata r:id="rId7" o:title=""/>
          </v:shape>
        </w:pict>
      </w:r>
    </w:p>
    <w:p w:rsidR="00C85237" w:rsidRPr="0065196A" w:rsidRDefault="00C85237" w:rsidP="0065196A">
      <w:pPr>
        <w:widowControl w:val="0"/>
        <w:autoSpaceDE w:val="0"/>
        <w:autoSpaceDN w:val="0"/>
        <w:adjustRightInd w:val="0"/>
        <w:ind w:firstLine="709"/>
        <w:rPr>
          <w:lang w:val="kk-KZ"/>
        </w:rPr>
      </w:pPr>
    </w:p>
    <w:p w:rsidR="0065196A" w:rsidRDefault="0032133D" w:rsidP="0065196A">
      <w:pPr>
        <w:widowControl w:val="0"/>
        <w:autoSpaceDE w:val="0"/>
        <w:autoSpaceDN w:val="0"/>
        <w:adjustRightInd w:val="0"/>
        <w:ind w:firstLine="709"/>
      </w:pPr>
      <w:r>
        <w:pict>
          <v:shape id="_x0000_i1026" type="#_x0000_t75" style="width:157.5pt;height:243.75pt">
            <v:imagedata r:id="rId8" o:title=""/>
          </v:shape>
        </w:pict>
      </w:r>
    </w:p>
    <w:p w:rsidR="00C85237" w:rsidRDefault="00C85237" w:rsidP="0065196A">
      <w:pPr>
        <w:widowControl w:val="0"/>
        <w:autoSpaceDE w:val="0"/>
        <w:autoSpaceDN w:val="0"/>
        <w:adjustRightInd w:val="0"/>
        <w:ind w:firstLine="709"/>
        <w:rPr>
          <w:lang w:val="kk-KZ"/>
        </w:rPr>
      </w:pPr>
    </w:p>
    <w:p w:rsidR="0065196A" w:rsidRDefault="0032133D" w:rsidP="0065196A">
      <w:pPr>
        <w:widowControl w:val="0"/>
        <w:autoSpaceDE w:val="0"/>
        <w:autoSpaceDN w:val="0"/>
        <w:adjustRightInd w:val="0"/>
        <w:ind w:firstLine="709"/>
      </w:pPr>
      <w:r>
        <w:pict>
          <v:shape id="_x0000_i1027" type="#_x0000_t75" style="width:274.5pt;height:294.75pt">
            <v:imagedata r:id="rId9" o:title=""/>
          </v:shape>
        </w:pict>
      </w:r>
    </w:p>
    <w:p w:rsidR="00C85237" w:rsidRDefault="00C85237" w:rsidP="0065196A">
      <w:pPr>
        <w:widowControl w:val="0"/>
        <w:autoSpaceDE w:val="0"/>
        <w:autoSpaceDN w:val="0"/>
        <w:adjustRightInd w:val="0"/>
        <w:ind w:firstLine="709"/>
        <w:rPr>
          <w:lang w:val="kk-KZ"/>
        </w:rPr>
      </w:pPr>
    </w:p>
    <w:p w:rsidR="0065196A" w:rsidRPr="0065196A" w:rsidRDefault="0032133D" w:rsidP="0065196A">
      <w:pPr>
        <w:widowControl w:val="0"/>
        <w:autoSpaceDE w:val="0"/>
        <w:autoSpaceDN w:val="0"/>
        <w:adjustRightInd w:val="0"/>
        <w:ind w:firstLine="709"/>
        <w:rPr>
          <w:lang w:val="kk-KZ"/>
        </w:rPr>
      </w:pPr>
      <w:r>
        <w:pict>
          <v:shape id="_x0000_i1028" type="#_x0000_t75" style="width:234pt;height:346.5pt">
            <v:imagedata r:id="rId10" o:title=""/>
          </v:shape>
        </w:pict>
      </w:r>
    </w:p>
    <w:p w:rsidR="0065196A" w:rsidRPr="0065196A" w:rsidRDefault="00AD2877" w:rsidP="00AD2877">
      <w:pPr>
        <w:pStyle w:val="2"/>
        <w:rPr>
          <w:lang w:val="kk-KZ"/>
        </w:rPr>
      </w:pPr>
      <w:r>
        <w:rPr>
          <w:lang w:val="kk-KZ"/>
        </w:rPr>
        <w:br w:type="page"/>
      </w:r>
      <w:bookmarkStart w:id="13" w:name="_Toc225990336"/>
      <w:r w:rsidR="003F3F4B" w:rsidRPr="0065196A">
        <w:rPr>
          <w:lang w:val="kk-KZ"/>
        </w:rPr>
        <w:t>Қорытынды</w:t>
      </w:r>
      <w:bookmarkEnd w:id="13"/>
    </w:p>
    <w:p w:rsidR="00C85237" w:rsidRDefault="00C85237" w:rsidP="0065196A">
      <w:pPr>
        <w:widowControl w:val="0"/>
        <w:autoSpaceDE w:val="0"/>
        <w:autoSpaceDN w:val="0"/>
        <w:adjustRightInd w:val="0"/>
        <w:ind w:firstLine="709"/>
        <w:rPr>
          <w:lang w:val="kk-KZ"/>
        </w:rPr>
      </w:pPr>
    </w:p>
    <w:p w:rsidR="0065196A" w:rsidRDefault="00191F27" w:rsidP="0065196A">
      <w:pPr>
        <w:widowControl w:val="0"/>
        <w:autoSpaceDE w:val="0"/>
        <w:autoSpaceDN w:val="0"/>
        <w:adjustRightInd w:val="0"/>
        <w:ind w:firstLine="709"/>
        <w:rPr>
          <w:lang w:val="kk-KZ"/>
        </w:rPr>
      </w:pPr>
      <w:r w:rsidRPr="0065196A">
        <w:rPr>
          <w:lang w:val="kk-KZ"/>
        </w:rPr>
        <w:t>Мен практикада болған кезде</w:t>
      </w:r>
      <w:r w:rsidR="0065196A" w:rsidRPr="0065196A">
        <w:rPr>
          <w:lang w:val="kk-KZ"/>
        </w:rPr>
        <w:t>,</w:t>
      </w:r>
      <w:r w:rsidRPr="0065196A">
        <w:rPr>
          <w:lang w:val="kk-KZ"/>
        </w:rPr>
        <w:t xml:space="preserve"> Камаз автокөлігін қыздырып айдап көрдім</w:t>
      </w:r>
      <w:r w:rsidR="0065196A" w:rsidRPr="0065196A">
        <w:rPr>
          <w:lang w:val="kk-KZ"/>
        </w:rPr>
        <w:t xml:space="preserve">. </w:t>
      </w:r>
      <w:r w:rsidRPr="0065196A">
        <w:rPr>
          <w:lang w:val="kk-KZ"/>
        </w:rPr>
        <w:t>Сол кезде Камаз автомобилінің артқы белдігінің құрлысын, жұмыс істеу технологиясын, ақауларын, техникалық</w:t>
      </w:r>
      <w:r w:rsidR="0065196A" w:rsidRPr="0065196A">
        <w:rPr>
          <w:lang w:val="kk-KZ"/>
        </w:rPr>
        <w:t xml:space="preserve"> </w:t>
      </w:r>
      <w:r w:rsidRPr="0065196A">
        <w:rPr>
          <w:lang w:val="kk-KZ"/>
        </w:rPr>
        <w:t>күтімін және жөндеу жолдарымен танысып, жұмыс жасап көрдім</w:t>
      </w:r>
      <w:r w:rsidR="0065196A" w:rsidRPr="0065196A">
        <w:rPr>
          <w:lang w:val="kk-KZ"/>
        </w:rPr>
        <w:t xml:space="preserve">. </w:t>
      </w:r>
      <w:r w:rsidR="00A23C3D" w:rsidRPr="0065196A">
        <w:rPr>
          <w:lang w:val="kk-KZ"/>
        </w:rPr>
        <w:t>Сондағы механик ағалардың жұмыс тәжірибесімен танысып, өзіме керекті көп сауалға жауап, тәжірибе алдым</w:t>
      </w:r>
      <w:r w:rsidR="0065196A" w:rsidRPr="0065196A">
        <w:rPr>
          <w:lang w:val="kk-KZ"/>
        </w:rPr>
        <w:t xml:space="preserve">. </w:t>
      </w:r>
      <w:r w:rsidR="00A23C3D" w:rsidRPr="0065196A">
        <w:rPr>
          <w:lang w:val="kk-KZ"/>
        </w:rPr>
        <w:t>Артқы белдік ақауларымен танысып, 1 және 2 кестеде көрсетілгендей</w:t>
      </w:r>
      <w:r w:rsidR="0065196A" w:rsidRPr="0065196A">
        <w:rPr>
          <w:lang w:val="kk-KZ"/>
        </w:rPr>
        <w:t xml:space="preserve"> </w:t>
      </w:r>
      <w:r w:rsidR="00A23C3D" w:rsidRPr="0065196A">
        <w:rPr>
          <w:lang w:val="kk-KZ"/>
        </w:rPr>
        <w:t>жою жолдарын білдім</w:t>
      </w:r>
      <w:r w:rsidR="0065196A" w:rsidRPr="0065196A">
        <w:rPr>
          <w:lang w:val="kk-KZ"/>
        </w:rPr>
        <w:t xml:space="preserve">. </w:t>
      </w:r>
      <w:r w:rsidR="00B40787" w:rsidRPr="0065196A">
        <w:rPr>
          <w:lang w:val="kk-KZ"/>
        </w:rPr>
        <w:t>Сонымен бірге</w:t>
      </w:r>
      <w:r w:rsidR="00A23C3D" w:rsidRPr="0065196A">
        <w:rPr>
          <w:lang w:val="kk-KZ"/>
        </w:rPr>
        <w:t xml:space="preserve"> </w:t>
      </w:r>
      <w:r w:rsidR="00B40787" w:rsidRPr="0065196A">
        <w:rPr>
          <w:lang w:val="kk-KZ"/>
        </w:rPr>
        <w:t>д</w:t>
      </w:r>
      <w:r w:rsidR="00811583" w:rsidRPr="0065196A">
        <w:rPr>
          <w:lang w:val="kk-KZ"/>
        </w:rPr>
        <w:t>өңгелек қозғалтқышына техникалық қызмет көрсету шиналардың бекіткішін</w:t>
      </w:r>
      <w:r w:rsidR="0065196A" w:rsidRPr="0065196A">
        <w:rPr>
          <w:lang w:val="kk-KZ"/>
        </w:rPr>
        <w:t>,</w:t>
      </w:r>
      <w:r w:rsidR="00811583" w:rsidRPr="0065196A">
        <w:rPr>
          <w:lang w:val="kk-KZ"/>
        </w:rPr>
        <w:t xml:space="preserve"> пайдалану ережелерін сақтауды периодты бақылауды т</w:t>
      </w:r>
      <w:r w:rsidR="00B40787" w:rsidRPr="0065196A">
        <w:rPr>
          <w:lang w:val="kk-KZ"/>
        </w:rPr>
        <w:t>алап ететінін және</w:t>
      </w:r>
      <w:r w:rsidR="0065196A" w:rsidRPr="0065196A">
        <w:rPr>
          <w:lang w:val="kk-KZ"/>
        </w:rPr>
        <w:t xml:space="preserve"> </w:t>
      </w:r>
      <w:r w:rsidR="00811583" w:rsidRPr="0065196A">
        <w:rPr>
          <w:lang w:val="kk-KZ"/>
        </w:rPr>
        <w:t xml:space="preserve">белдіктің техникалық күтімі </w:t>
      </w:r>
      <w:r w:rsidR="00B40787" w:rsidRPr="0065196A">
        <w:rPr>
          <w:lang w:val="kk-KZ"/>
        </w:rPr>
        <w:t>соның ішінде белдік балының рессорға бекітілуі, дөңгелектің орналасу бұрышын тексеру, дөңгелек күпшегін және подшипник саңылауларының реттелуін тексеру және олардың уақытында майлау жататынын білдім</w:t>
      </w:r>
      <w:r w:rsidR="0065196A" w:rsidRPr="0065196A">
        <w:rPr>
          <w:lang w:val="kk-KZ"/>
        </w:rPr>
        <w:t xml:space="preserve">. </w:t>
      </w:r>
      <w:r w:rsidR="00B63234" w:rsidRPr="0065196A">
        <w:rPr>
          <w:lang w:val="kk-KZ"/>
        </w:rPr>
        <w:t>Машина бір орында ұзақ тұрып қалған жағдайда оны орнына жай жылжыта, газды аз бере отырып орнынан қозғау керек</w:t>
      </w:r>
      <w:r w:rsidR="0065196A" w:rsidRPr="0065196A">
        <w:rPr>
          <w:lang w:val="kk-KZ"/>
        </w:rPr>
        <w:t xml:space="preserve">. </w:t>
      </w:r>
      <w:r w:rsidR="00B63234" w:rsidRPr="0065196A">
        <w:rPr>
          <w:lang w:val="kk-KZ"/>
        </w:rPr>
        <w:t>Өйткені майы суып қалған машина тетіктері, беріліс қорабындағы шестернялар сынып, белдік тетіктері таттанып кетуі мүмкін және машинаны басқа машынамен сүйреп қыздыруға болмайтынын себебі бұл жағдайда трансмиссияның, двигательдің үйкелетін барлық бөліктерінің, белдік бөліктерінің тез тозуы мүмкін екендігін білдім</w:t>
      </w:r>
      <w:r w:rsidR="0065196A" w:rsidRPr="0065196A">
        <w:rPr>
          <w:lang w:val="kk-KZ"/>
        </w:rPr>
        <w:t xml:space="preserve">. </w:t>
      </w:r>
    </w:p>
    <w:p w:rsidR="0065196A" w:rsidRPr="0065196A" w:rsidRDefault="0065196A" w:rsidP="0065196A">
      <w:pPr>
        <w:widowControl w:val="0"/>
        <w:autoSpaceDE w:val="0"/>
        <w:autoSpaceDN w:val="0"/>
        <w:adjustRightInd w:val="0"/>
        <w:ind w:firstLine="709"/>
        <w:rPr>
          <w:lang w:val="kk-KZ"/>
        </w:rPr>
      </w:pPr>
    </w:p>
    <w:p w:rsidR="0065196A" w:rsidRPr="0065196A" w:rsidRDefault="00C85237" w:rsidP="00C85237">
      <w:pPr>
        <w:pStyle w:val="2"/>
        <w:rPr>
          <w:lang w:val="kk-KZ"/>
        </w:rPr>
      </w:pPr>
      <w:r>
        <w:rPr>
          <w:lang w:val="kk-KZ"/>
        </w:rPr>
        <w:br w:type="page"/>
      </w:r>
      <w:bookmarkStart w:id="14" w:name="_Toc225990337"/>
      <w:r w:rsidR="00477CE8" w:rsidRPr="0065196A">
        <w:rPr>
          <w:lang w:val="kk-KZ"/>
        </w:rPr>
        <w:t>Қазақстан Респуликасының білім және ғылым министрлігі</w:t>
      </w:r>
      <w:bookmarkEnd w:id="14"/>
    </w:p>
    <w:p w:rsidR="00C85237" w:rsidRDefault="00C85237" w:rsidP="0065196A">
      <w:pPr>
        <w:widowControl w:val="0"/>
        <w:autoSpaceDE w:val="0"/>
        <w:autoSpaceDN w:val="0"/>
        <w:adjustRightInd w:val="0"/>
        <w:ind w:firstLine="709"/>
        <w:rPr>
          <w:lang w:val="kk-KZ"/>
        </w:rPr>
      </w:pPr>
    </w:p>
    <w:p w:rsidR="0065196A" w:rsidRPr="0065196A" w:rsidRDefault="00477CE8" w:rsidP="0065196A">
      <w:pPr>
        <w:widowControl w:val="0"/>
        <w:autoSpaceDE w:val="0"/>
        <w:autoSpaceDN w:val="0"/>
        <w:adjustRightInd w:val="0"/>
        <w:ind w:firstLine="709"/>
        <w:rPr>
          <w:lang w:val="kk-KZ"/>
        </w:rPr>
      </w:pPr>
      <w:r w:rsidRPr="0065196A">
        <w:rPr>
          <w:lang w:val="kk-KZ"/>
        </w:rPr>
        <w:t>Атырау қаласы</w:t>
      </w:r>
    </w:p>
    <w:p w:rsidR="0065196A" w:rsidRPr="0065196A" w:rsidRDefault="00477CE8" w:rsidP="0065196A">
      <w:pPr>
        <w:widowControl w:val="0"/>
        <w:autoSpaceDE w:val="0"/>
        <w:autoSpaceDN w:val="0"/>
        <w:adjustRightInd w:val="0"/>
        <w:ind w:firstLine="709"/>
        <w:rPr>
          <w:lang w:val="kk-KZ"/>
        </w:rPr>
      </w:pPr>
      <w:r w:rsidRPr="0065196A">
        <w:rPr>
          <w:lang w:val="kk-KZ"/>
        </w:rPr>
        <w:t>№7 Кәсіптік лицей</w:t>
      </w:r>
    </w:p>
    <w:p w:rsidR="0065196A" w:rsidRPr="0065196A" w:rsidRDefault="0065196A" w:rsidP="0065196A">
      <w:pPr>
        <w:widowControl w:val="0"/>
        <w:autoSpaceDE w:val="0"/>
        <w:autoSpaceDN w:val="0"/>
        <w:adjustRightInd w:val="0"/>
        <w:ind w:firstLine="709"/>
        <w:rPr>
          <w:lang w:val="kk-KZ"/>
        </w:rPr>
      </w:pPr>
      <w:r w:rsidRPr="0065196A">
        <w:rPr>
          <w:lang w:val="kk-KZ"/>
        </w:rPr>
        <w:t>"</w:t>
      </w:r>
      <w:r w:rsidR="00477CE8" w:rsidRPr="0065196A">
        <w:rPr>
          <w:lang w:val="kk-KZ"/>
        </w:rPr>
        <w:t>Бекітемін</w:t>
      </w:r>
      <w:r w:rsidRPr="0065196A">
        <w:rPr>
          <w:lang w:val="kk-KZ"/>
        </w:rPr>
        <w:t xml:space="preserve">" </w:t>
      </w:r>
    </w:p>
    <w:p w:rsidR="00191F27" w:rsidRPr="0065196A" w:rsidRDefault="00477CE8" w:rsidP="0065196A">
      <w:pPr>
        <w:widowControl w:val="0"/>
        <w:autoSpaceDE w:val="0"/>
        <w:autoSpaceDN w:val="0"/>
        <w:adjustRightInd w:val="0"/>
        <w:ind w:firstLine="709"/>
        <w:rPr>
          <w:lang w:val="kk-KZ"/>
        </w:rPr>
      </w:pPr>
      <w:r w:rsidRPr="0065196A">
        <w:rPr>
          <w:lang w:val="kk-KZ"/>
        </w:rPr>
        <w:t xml:space="preserve">Директордың өндірістік </w:t>
      </w:r>
    </w:p>
    <w:p w:rsidR="00477CE8" w:rsidRPr="0065196A" w:rsidRDefault="00477CE8" w:rsidP="0065196A">
      <w:pPr>
        <w:widowControl w:val="0"/>
        <w:autoSpaceDE w:val="0"/>
        <w:autoSpaceDN w:val="0"/>
        <w:adjustRightInd w:val="0"/>
        <w:ind w:firstLine="709"/>
        <w:rPr>
          <w:lang w:val="kk-KZ"/>
        </w:rPr>
      </w:pPr>
      <w:r w:rsidRPr="0065196A">
        <w:rPr>
          <w:lang w:val="kk-KZ"/>
        </w:rPr>
        <w:t>оқу жөніндегі орынбасары</w:t>
      </w:r>
    </w:p>
    <w:p w:rsidR="0065196A" w:rsidRPr="0065196A" w:rsidRDefault="004D1038" w:rsidP="0065196A">
      <w:pPr>
        <w:widowControl w:val="0"/>
        <w:autoSpaceDE w:val="0"/>
        <w:autoSpaceDN w:val="0"/>
        <w:adjustRightInd w:val="0"/>
        <w:ind w:firstLine="709"/>
        <w:rPr>
          <w:lang w:val="kk-KZ"/>
        </w:rPr>
      </w:pPr>
      <w:r w:rsidRPr="0065196A">
        <w:rPr>
          <w:lang w:val="kk-KZ"/>
        </w:rPr>
        <w:t>_________</w:t>
      </w:r>
      <w:r w:rsidR="0065196A" w:rsidRPr="0065196A">
        <w:rPr>
          <w:lang w:val="kk-KZ"/>
        </w:rPr>
        <w:t xml:space="preserve"> </w:t>
      </w:r>
      <w:r w:rsidR="00477CE8" w:rsidRPr="0065196A">
        <w:rPr>
          <w:lang w:val="kk-KZ"/>
        </w:rPr>
        <w:t>М</w:t>
      </w:r>
      <w:r w:rsidR="0065196A" w:rsidRPr="0065196A">
        <w:rPr>
          <w:lang w:val="kk-KZ"/>
        </w:rPr>
        <w:t xml:space="preserve">. </w:t>
      </w:r>
      <w:r w:rsidR="00477CE8" w:rsidRPr="0065196A">
        <w:rPr>
          <w:lang w:val="kk-KZ"/>
        </w:rPr>
        <w:t>Жұмағазиев</w:t>
      </w:r>
    </w:p>
    <w:p w:rsidR="0065196A" w:rsidRPr="0065196A" w:rsidRDefault="0065196A" w:rsidP="0065196A">
      <w:pPr>
        <w:widowControl w:val="0"/>
        <w:autoSpaceDE w:val="0"/>
        <w:autoSpaceDN w:val="0"/>
        <w:adjustRightInd w:val="0"/>
        <w:ind w:firstLine="709"/>
        <w:rPr>
          <w:lang w:val="kk-KZ"/>
        </w:rPr>
      </w:pPr>
      <w:r w:rsidRPr="0065196A">
        <w:rPr>
          <w:lang w:val="kk-KZ"/>
        </w:rPr>
        <w:t>"</w:t>
      </w:r>
      <w:r w:rsidR="004D1038" w:rsidRPr="0065196A">
        <w:rPr>
          <w:lang w:val="kk-KZ"/>
        </w:rPr>
        <w:t>__</w:t>
      </w:r>
      <w:r w:rsidRPr="0065196A">
        <w:rPr>
          <w:lang w:val="kk-KZ"/>
        </w:rPr>
        <w:t>"</w:t>
      </w:r>
      <w:r w:rsidR="004D1038" w:rsidRPr="0065196A">
        <w:rPr>
          <w:lang w:val="kk-KZ"/>
        </w:rPr>
        <w:t>____________2008ж</w:t>
      </w:r>
    </w:p>
    <w:p w:rsidR="004D1038" w:rsidRPr="0065196A" w:rsidRDefault="004D1038" w:rsidP="0065196A">
      <w:pPr>
        <w:widowControl w:val="0"/>
        <w:autoSpaceDE w:val="0"/>
        <w:autoSpaceDN w:val="0"/>
        <w:adjustRightInd w:val="0"/>
        <w:ind w:firstLine="709"/>
        <w:rPr>
          <w:lang w:val="kk-KZ"/>
        </w:rPr>
      </w:pPr>
      <w:r w:rsidRPr="0065196A">
        <w:rPr>
          <w:lang w:val="kk-KZ"/>
        </w:rPr>
        <w:t>Емтиханның жазба жұмысына тапсырма</w:t>
      </w:r>
    </w:p>
    <w:p w:rsidR="004D1038" w:rsidRPr="0065196A" w:rsidRDefault="004D1038" w:rsidP="0065196A">
      <w:pPr>
        <w:widowControl w:val="0"/>
        <w:autoSpaceDE w:val="0"/>
        <w:autoSpaceDN w:val="0"/>
        <w:adjustRightInd w:val="0"/>
        <w:ind w:firstLine="709"/>
        <w:rPr>
          <w:lang w:val="kk-KZ"/>
        </w:rPr>
      </w:pPr>
      <w:r w:rsidRPr="0065196A">
        <w:rPr>
          <w:lang w:val="kk-KZ"/>
        </w:rPr>
        <w:t>Бітіруші____________________________________________</w:t>
      </w:r>
    </w:p>
    <w:p w:rsidR="0065196A" w:rsidRPr="0065196A" w:rsidRDefault="004D1038" w:rsidP="0065196A">
      <w:pPr>
        <w:widowControl w:val="0"/>
        <w:autoSpaceDE w:val="0"/>
        <w:autoSpaceDN w:val="0"/>
        <w:adjustRightInd w:val="0"/>
        <w:ind w:firstLine="709"/>
        <w:rPr>
          <w:lang w:val="kk-KZ"/>
        </w:rPr>
      </w:pPr>
      <w:r w:rsidRPr="0065196A">
        <w:rPr>
          <w:lang w:val="kk-KZ"/>
        </w:rPr>
        <w:t>Топ________________________________________________</w:t>
      </w:r>
    </w:p>
    <w:p w:rsidR="004D1038" w:rsidRPr="0065196A" w:rsidRDefault="004D1038" w:rsidP="0065196A">
      <w:pPr>
        <w:widowControl w:val="0"/>
        <w:autoSpaceDE w:val="0"/>
        <w:autoSpaceDN w:val="0"/>
        <w:adjustRightInd w:val="0"/>
        <w:ind w:firstLine="709"/>
        <w:rPr>
          <w:lang w:val="kk-KZ"/>
        </w:rPr>
      </w:pPr>
      <w:r w:rsidRPr="0065196A">
        <w:rPr>
          <w:lang w:val="kk-KZ"/>
        </w:rPr>
        <w:t>Мамандығы_________________________________________</w:t>
      </w:r>
    </w:p>
    <w:p w:rsidR="004D1038" w:rsidRPr="0065196A" w:rsidRDefault="004D1038" w:rsidP="0065196A">
      <w:pPr>
        <w:widowControl w:val="0"/>
        <w:autoSpaceDE w:val="0"/>
        <w:autoSpaceDN w:val="0"/>
        <w:adjustRightInd w:val="0"/>
        <w:ind w:firstLine="709"/>
        <w:rPr>
          <w:lang w:val="kk-KZ"/>
        </w:rPr>
      </w:pPr>
      <w:r w:rsidRPr="0065196A">
        <w:rPr>
          <w:lang w:val="kk-KZ"/>
        </w:rPr>
        <w:t>Тапсырма тақырыбы__________________________________</w:t>
      </w:r>
    </w:p>
    <w:p w:rsidR="00191F27" w:rsidRPr="0065196A" w:rsidRDefault="004D1038" w:rsidP="0065196A">
      <w:pPr>
        <w:widowControl w:val="0"/>
        <w:autoSpaceDE w:val="0"/>
        <w:autoSpaceDN w:val="0"/>
        <w:adjustRightInd w:val="0"/>
        <w:ind w:firstLine="709"/>
        <w:rPr>
          <w:lang w:val="kk-KZ"/>
        </w:rPr>
      </w:pPr>
      <w:r w:rsidRPr="0065196A">
        <w:rPr>
          <w:lang w:val="kk-KZ"/>
        </w:rPr>
        <w:t>____________________________________________________</w:t>
      </w:r>
    </w:p>
    <w:p w:rsidR="0065196A" w:rsidRPr="0065196A" w:rsidRDefault="004D1038" w:rsidP="0065196A">
      <w:pPr>
        <w:widowControl w:val="0"/>
        <w:autoSpaceDE w:val="0"/>
        <w:autoSpaceDN w:val="0"/>
        <w:adjustRightInd w:val="0"/>
        <w:ind w:firstLine="709"/>
        <w:rPr>
          <w:lang w:val="kk-KZ"/>
        </w:rPr>
      </w:pPr>
      <w:r w:rsidRPr="0065196A">
        <w:rPr>
          <w:lang w:val="kk-KZ"/>
        </w:rPr>
        <w:t>____________________________________________________</w:t>
      </w:r>
    </w:p>
    <w:p w:rsidR="0065196A" w:rsidRPr="0065196A" w:rsidRDefault="0065196A" w:rsidP="0065196A">
      <w:pPr>
        <w:widowControl w:val="0"/>
        <w:autoSpaceDE w:val="0"/>
        <w:autoSpaceDN w:val="0"/>
        <w:adjustRightInd w:val="0"/>
        <w:ind w:firstLine="709"/>
        <w:rPr>
          <w:lang w:val="kk-KZ"/>
        </w:rPr>
      </w:pPr>
    </w:p>
    <w:p w:rsidR="0065196A" w:rsidRPr="0065196A" w:rsidRDefault="00C85237" w:rsidP="00C85237">
      <w:pPr>
        <w:pStyle w:val="2"/>
        <w:rPr>
          <w:lang w:val="kk-KZ"/>
        </w:rPr>
      </w:pPr>
      <w:r>
        <w:rPr>
          <w:lang w:val="kk-KZ"/>
        </w:rPr>
        <w:br w:type="page"/>
      </w:r>
      <w:bookmarkStart w:id="15" w:name="_Toc225990338"/>
      <w:r w:rsidR="00317659" w:rsidRPr="0065196A">
        <w:rPr>
          <w:lang w:val="kk-KZ"/>
        </w:rPr>
        <w:t>Қолданылған әдебиеттер</w:t>
      </w:r>
      <w:bookmarkEnd w:id="15"/>
    </w:p>
    <w:p w:rsidR="00C85237" w:rsidRDefault="00C85237" w:rsidP="0065196A">
      <w:pPr>
        <w:widowControl w:val="0"/>
        <w:autoSpaceDE w:val="0"/>
        <w:autoSpaceDN w:val="0"/>
        <w:adjustRightInd w:val="0"/>
        <w:ind w:firstLine="709"/>
        <w:rPr>
          <w:lang w:val="kk-KZ"/>
        </w:rPr>
      </w:pPr>
    </w:p>
    <w:p w:rsidR="0065196A" w:rsidRPr="0065196A" w:rsidRDefault="00C85237" w:rsidP="00C85237">
      <w:pPr>
        <w:widowControl w:val="0"/>
        <w:autoSpaceDE w:val="0"/>
        <w:autoSpaceDN w:val="0"/>
        <w:adjustRightInd w:val="0"/>
        <w:ind w:firstLine="0"/>
        <w:rPr>
          <w:lang w:val="kk-KZ"/>
        </w:rPr>
      </w:pPr>
      <w:r>
        <w:rPr>
          <w:lang w:val="kk-KZ"/>
        </w:rPr>
        <w:t xml:space="preserve">1. </w:t>
      </w:r>
      <w:r w:rsidR="00317659" w:rsidRPr="0065196A">
        <w:rPr>
          <w:lang w:val="kk-KZ"/>
        </w:rPr>
        <w:t>Буравлев</w:t>
      </w:r>
      <w:r w:rsidR="0065196A" w:rsidRPr="0065196A">
        <w:rPr>
          <w:lang w:val="kk-KZ"/>
        </w:rPr>
        <w:t xml:space="preserve"> </w:t>
      </w:r>
      <w:r w:rsidR="00317659" w:rsidRPr="0065196A">
        <w:rPr>
          <w:lang w:val="kk-KZ"/>
        </w:rPr>
        <w:t>Ю</w:t>
      </w:r>
      <w:r w:rsidR="0065196A">
        <w:rPr>
          <w:lang w:val="kk-KZ"/>
        </w:rPr>
        <w:t xml:space="preserve">.В. </w:t>
      </w:r>
      <w:r w:rsidR="00317659" w:rsidRPr="0065196A">
        <w:rPr>
          <w:lang w:val="kk-KZ"/>
        </w:rPr>
        <w:t>и др</w:t>
      </w:r>
      <w:r w:rsidR="0065196A" w:rsidRPr="0065196A">
        <w:rPr>
          <w:lang w:val="kk-KZ"/>
        </w:rPr>
        <w:t xml:space="preserve">. </w:t>
      </w:r>
      <w:r w:rsidR="00317659" w:rsidRPr="0065196A">
        <w:rPr>
          <w:lang w:val="kk-KZ"/>
        </w:rPr>
        <w:t>Устройство, обслуживание и ремонт автомобилей</w:t>
      </w:r>
      <w:r w:rsidR="00765481" w:rsidRPr="0065196A">
        <w:rPr>
          <w:lang w:val="kk-KZ"/>
        </w:rPr>
        <w:t xml:space="preserve"> Камаз</w:t>
      </w:r>
      <w:r w:rsidR="0065196A" w:rsidRPr="0065196A">
        <w:rPr>
          <w:lang w:val="kk-KZ"/>
        </w:rPr>
        <w:t xml:space="preserve">: </w:t>
      </w:r>
      <w:r w:rsidR="00765481" w:rsidRPr="0065196A">
        <w:rPr>
          <w:lang w:val="kk-KZ"/>
        </w:rPr>
        <w:t>Учебник для сред</w:t>
      </w:r>
      <w:r w:rsidR="0065196A" w:rsidRPr="0065196A">
        <w:rPr>
          <w:lang w:val="kk-KZ"/>
        </w:rPr>
        <w:t xml:space="preserve">. </w:t>
      </w:r>
      <w:r w:rsidR="00765481" w:rsidRPr="0065196A">
        <w:rPr>
          <w:lang w:val="kk-KZ"/>
        </w:rPr>
        <w:t>проф</w:t>
      </w:r>
      <w:r w:rsidR="0065196A" w:rsidRPr="0065196A">
        <w:rPr>
          <w:lang w:val="kk-KZ"/>
        </w:rPr>
        <w:t xml:space="preserve">. </w:t>
      </w:r>
      <w:r w:rsidR="00765481" w:rsidRPr="0065196A">
        <w:rPr>
          <w:lang w:val="kk-KZ"/>
        </w:rPr>
        <w:t>-техн</w:t>
      </w:r>
      <w:r w:rsidR="0065196A" w:rsidRPr="0065196A">
        <w:rPr>
          <w:lang w:val="kk-KZ"/>
        </w:rPr>
        <w:t xml:space="preserve">. </w:t>
      </w:r>
      <w:r w:rsidR="00765481" w:rsidRPr="0065196A">
        <w:rPr>
          <w:lang w:val="kk-KZ"/>
        </w:rPr>
        <w:t>училищ/Ю</w:t>
      </w:r>
      <w:r w:rsidR="0065196A">
        <w:rPr>
          <w:lang w:val="kk-KZ"/>
        </w:rPr>
        <w:t xml:space="preserve">.В. </w:t>
      </w:r>
      <w:r w:rsidR="00765481" w:rsidRPr="0065196A">
        <w:rPr>
          <w:lang w:val="kk-KZ"/>
        </w:rPr>
        <w:t>Буралев, О</w:t>
      </w:r>
      <w:r w:rsidR="0065196A">
        <w:rPr>
          <w:lang w:val="kk-KZ"/>
        </w:rPr>
        <w:t xml:space="preserve">.А. </w:t>
      </w:r>
      <w:r w:rsidR="00765481" w:rsidRPr="0065196A">
        <w:rPr>
          <w:lang w:val="kk-KZ"/>
        </w:rPr>
        <w:t>Мортиров, Е</w:t>
      </w:r>
      <w:r w:rsidR="0065196A">
        <w:rPr>
          <w:lang w:val="kk-KZ"/>
        </w:rPr>
        <w:t xml:space="preserve">.В. </w:t>
      </w:r>
      <w:r w:rsidR="00765481" w:rsidRPr="0065196A">
        <w:rPr>
          <w:lang w:val="kk-KZ"/>
        </w:rPr>
        <w:t>Клетенников</w:t>
      </w:r>
      <w:r w:rsidR="0065196A" w:rsidRPr="0065196A">
        <w:rPr>
          <w:lang w:val="kk-KZ"/>
        </w:rPr>
        <w:t xml:space="preserve">. - </w:t>
      </w:r>
      <w:r w:rsidR="00765481" w:rsidRPr="0065196A">
        <w:rPr>
          <w:lang w:val="kk-KZ"/>
        </w:rPr>
        <w:t>М</w:t>
      </w:r>
      <w:r w:rsidR="0065196A" w:rsidRPr="0065196A">
        <w:rPr>
          <w:lang w:val="kk-KZ"/>
        </w:rPr>
        <w:t xml:space="preserve">.: </w:t>
      </w:r>
      <w:r w:rsidR="00765481" w:rsidRPr="0065196A">
        <w:rPr>
          <w:lang w:val="kk-KZ"/>
        </w:rPr>
        <w:t>Высш</w:t>
      </w:r>
      <w:r w:rsidR="0065196A" w:rsidRPr="0065196A">
        <w:rPr>
          <w:lang w:val="kk-KZ"/>
        </w:rPr>
        <w:t xml:space="preserve">. </w:t>
      </w:r>
      <w:r w:rsidR="00765481" w:rsidRPr="0065196A">
        <w:rPr>
          <w:lang w:val="kk-KZ"/>
        </w:rPr>
        <w:t>школа</w:t>
      </w:r>
      <w:r w:rsidR="0065196A">
        <w:rPr>
          <w:lang w:val="kk-KZ"/>
        </w:rPr>
        <w:t>, 19</w:t>
      </w:r>
      <w:r w:rsidR="00765481" w:rsidRPr="0065196A">
        <w:rPr>
          <w:lang w:val="kk-KZ"/>
        </w:rPr>
        <w:t>79</w:t>
      </w:r>
      <w:r w:rsidR="0065196A" w:rsidRPr="0065196A">
        <w:rPr>
          <w:lang w:val="kk-KZ"/>
        </w:rPr>
        <w:t xml:space="preserve">. - </w:t>
      </w:r>
      <w:r w:rsidR="00765481" w:rsidRPr="0065196A">
        <w:rPr>
          <w:lang w:val="kk-KZ"/>
        </w:rPr>
        <w:t>256с</w:t>
      </w:r>
    </w:p>
    <w:p w:rsidR="0065196A" w:rsidRPr="0065196A" w:rsidRDefault="00765481" w:rsidP="00C85237">
      <w:pPr>
        <w:widowControl w:val="0"/>
        <w:autoSpaceDE w:val="0"/>
        <w:autoSpaceDN w:val="0"/>
        <w:adjustRightInd w:val="0"/>
        <w:ind w:firstLine="0"/>
        <w:rPr>
          <w:lang w:val="kk-KZ"/>
        </w:rPr>
      </w:pPr>
      <w:r w:rsidRPr="0065196A">
        <w:rPr>
          <w:lang w:val="kk-KZ"/>
        </w:rPr>
        <w:t>2</w:t>
      </w:r>
      <w:r w:rsidR="0065196A" w:rsidRPr="0065196A">
        <w:rPr>
          <w:lang w:val="kk-KZ"/>
        </w:rPr>
        <w:t xml:space="preserve">. </w:t>
      </w:r>
      <w:r w:rsidRPr="0065196A">
        <w:rPr>
          <w:lang w:val="kk-KZ"/>
        </w:rPr>
        <w:t>Б</w:t>
      </w:r>
      <w:r w:rsidR="00EC66F7" w:rsidRPr="0065196A">
        <w:rPr>
          <w:lang w:val="kk-KZ"/>
        </w:rPr>
        <w:t>арун В</w:t>
      </w:r>
      <w:r w:rsidR="0065196A">
        <w:rPr>
          <w:lang w:val="kk-KZ"/>
        </w:rPr>
        <w:t xml:space="preserve">.Н., </w:t>
      </w:r>
      <w:r w:rsidR="00EC66F7" w:rsidRPr="0065196A">
        <w:rPr>
          <w:lang w:val="kk-KZ"/>
        </w:rPr>
        <w:t>Азаматов Р</w:t>
      </w:r>
      <w:r w:rsidR="0065196A">
        <w:rPr>
          <w:lang w:val="kk-KZ"/>
        </w:rPr>
        <w:t xml:space="preserve">.А., </w:t>
      </w:r>
      <w:r w:rsidR="00EC66F7" w:rsidRPr="0065196A">
        <w:rPr>
          <w:lang w:val="kk-KZ"/>
        </w:rPr>
        <w:t>Машков Е</w:t>
      </w:r>
      <w:r w:rsidR="0065196A">
        <w:rPr>
          <w:lang w:val="kk-KZ"/>
        </w:rPr>
        <w:t xml:space="preserve">.А. </w:t>
      </w:r>
      <w:r w:rsidR="00EC66F7" w:rsidRPr="0065196A">
        <w:rPr>
          <w:lang w:val="kk-KZ"/>
        </w:rPr>
        <w:t>и др</w:t>
      </w:r>
      <w:r w:rsidR="0065196A" w:rsidRPr="0065196A">
        <w:rPr>
          <w:lang w:val="kk-KZ"/>
        </w:rPr>
        <w:t xml:space="preserve">. </w:t>
      </w:r>
      <w:r w:rsidR="00EC66F7" w:rsidRPr="0065196A">
        <w:rPr>
          <w:lang w:val="kk-KZ"/>
        </w:rPr>
        <w:t>Автомобили Камаз</w:t>
      </w:r>
      <w:r w:rsidR="0065196A" w:rsidRPr="0065196A">
        <w:rPr>
          <w:lang w:val="kk-KZ"/>
        </w:rPr>
        <w:t xml:space="preserve">: </w:t>
      </w:r>
      <w:r w:rsidR="00EC66F7" w:rsidRPr="0065196A">
        <w:rPr>
          <w:lang w:val="kk-KZ"/>
        </w:rPr>
        <w:t>Техническое обслуживание и ремонт</w:t>
      </w:r>
      <w:r w:rsidR="0065196A" w:rsidRPr="0065196A">
        <w:rPr>
          <w:lang w:val="kk-KZ"/>
        </w:rPr>
        <w:t xml:space="preserve">. - </w:t>
      </w:r>
      <w:r w:rsidR="00EC66F7" w:rsidRPr="0065196A">
        <w:rPr>
          <w:lang w:val="kk-KZ"/>
        </w:rPr>
        <w:t>2 –ое изд</w:t>
      </w:r>
      <w:r w:rsidR="0065196A" w:rsidRPr="0065196A">
        <w:rPr>
          <w:lang w:val="kk-KZ"/>
        </w:rPr>
        <w:t>.,</w:t>
      </w:r>
      <w:r w:rsidR="00EC66F7" w:rsidRPr="0065196A">
        <w:rPr>
          <w:lang w:val="kk-KZ"/>
        </w:rPr>
        <w:t xml:space="preserve"> перераб</w:t>
      </w:r>
      <w:r w:rsidR="0065196A" w:rsidRPr="0065196A">
        <w:rPr>
          <w:lang w:val="kk-KZ"/>
        </w:rPr>
        <w:t xml:space="preserve">. </w:t>
      </w:r>
      <w:r w:rsidR="00EC66F7" w:rsidRPr="0065196A">
        <w:rPr>
          <w:lang w:val="kk-KZ"/>
        </w:rPr>
        <w:t>и доп</w:t>
      </w:r>
      <w:r w:rsidR="0065196A" w:rsidRPr="0065196A">
        <w:rPr>
          <w:lang w:val="kk-KZ"/>
        </w:rPr>
        <w:t xml:space="preserve">. </w:t>
      </w:r>
      <w:r w:rsidR="00EC66F7" w:rsidRPr="0065196A">
        <w:rPr>
          <w:lang w:val="kk-KZ"/>
        </w:rPr>
        <w:t>– М</w:t>
      </w:r>
      <w:r w:rsidR="0065196A" w:rsidRPr="0065196A">
        <w:rPr>
          <w:lang w:val="kk-KZ"/>
        </w:rPr>
        <w:t xml:space="preserve">.: </w:t>
      </w:r>
      <w:r w:rsidR="00EC66F7" w:rsidRPr="0065196A">
        <w:rPr>
          <w:lang w:val="kk-KZ"/>
        </w:rPr>
        <w:t>Транспорт</w:t>
      </w:r>
      <w:r w:rsidR="0065196A" w:rsidRPr="0065196A">
        <w:rPr>
          <w:lang w:val="kk-KZ"/>
        </w:rPr>
        <w:t xml:space="preserve">, </w:t>
      </w:r>
      <w:r w:rsidR="00EC66F7" w:rsidRPr="0065196A">
        <w:rPr>
          <w:lang w:val="kk-KZ"/>
        </w:rPr>
        <w:t>1988</w:t>
      </w:r>
      <w:r w:rsidR="0065196A" w:rsidRPr="0065196A">
        <w:rPr>
          <w:lang w:val="kk-KZ"/>
        </w:rPr>
        <w:t xml:space="preserve">. </w:t>
      </w:r>
      <w:r w:rsidR="00EC66F7" w:rsidRPr="0065196A">
        <w:rPr>
          <w:lang w:val="kk-KZ"/>
        </w:rPr>
        <w:t>– 325 с</w:t>
      </w:r>
      <w:r w:rsidR="0065196A" w:rsidRPr="0065196A">
        <w:rPr>
          <w:lang w:val="kk-KZ"/>
        </w:rPr>
        <w:t>.,</w:t>
      </w:r>
      <w:r w:rsidR="00EC66F7" w:rsidRPr="0065196A">
        <w:rPr>
          <w:lang w:val="kk-KZ"/>
        </w:rPr>
        <w:t xml:space="preserve"> ил</w:t>
      </w:r>
      <w:r w:rsidR="0065196A">
        <w:rPr>
          <w:lang w:val="kk-KZ"/>
        </w:rPr>
        <w:t>.2</w:t>
      </w:r>
      <w:r w:rsidR="00EC66F7" w:rsidRPr="0065196A">
        <w:rPr>
          <w:lang w:val="kk-KZ"/>
        </w:rPr>
        <w:t>5</w:t>
      </w:r>
      <w:r w:rsidR="0065196A" w:rsidRPr="0065196A">
        <w:rPr>
          <w:lang w:val="kk-KZ"/>
        </w:rPr>
        <w:t xml:space="preserve">. </w:t>
      </w:r>
    </w:p>
    <w:p w:rsidR="0065196A" w:rsidRPr="0065196A" w:rsidRDefault="0077016A" w:rsidP="00C85237">
      <w:pPr>
        <w:widowControl w:val="0"/>
        <w:autoSpaceDE w:val="0"/>
        <w:autoSpaceDN w:val="0"/>
        <w:adjustRightInd w:val="0"/>
        <w:ind w:firstLine="0"/>
        <w:rPr>
          <w:lang w:val="kk-KZ"/>
        </w:rPr>
      </w:pPr>
      <w:r w:rsidRPr="0065196A">
        <w:rPr>
          <w:lang w:val="kk-KZ"/>
        </w:rPr>
        <w:t>3</w:t>
      </w:r>
      <w:r w:rsidR="0065196A" w:rsidRPr="0065196A">
        <w:rPr>
          <w:lang w:val="kk-KZ"/>
        </w:rPr>
        <w:t xml:space="preserve">. </w:t>
      </w:r>
      <w:r w:rsidRPr="0065196A">
        <w:rPr>
          <w:lang w:val="kk-KZ"/>
        </w:rPr>
        <w:t>Руководство по ремонту и техническому обслуживанию автомобилей Камаз – 740,</w:t>
      </w:r>
      <w:r w:rsidR="0065196A" w:rsidRPr="0065196A">
        <w:rPr>
          <w:lang w:val="kk-KZ"/>
        </w:rPr>
        <w:t xml:space="preserve"> - </w:t>
      </w:r>
      <w:r w:rsidRPr="0065196A">
        <w:rPr>
          <w:lang w:val="kk-KZ"/>
        </w:rPr>
        <w:t>53211,</w:t>
      </w:r>
      <w:r w:rsidR="0065196A" w:rsidRPr="0065196A">
        <w:rPr>
          <w:lang w:val="kk-KZ"/>
        </w:rPr>
        <w:t xml:space="preserve"> - </w:t>
      </w:r>
      <w:r w:rsidRPr="0065196A">
        <w:rPr>
          <w:lang w:val="kk-KZ"/>
        </w:rPr>
        <w:t>53212,</w:t>
      </w:r>
      <w:r w:rsidR="0065196A" w:rsidRPr="0065196A">
        <w:rPr>
          <w:lang w:val="kk-KZ"/>
        </w:rPr>
        <w:t xml:space="preserve"> - </w:t>
      </w:r>
      <w:r w:rsidRPr="0065196A">
        <w:rPr>
          <w:lang w:val="kk-KZ"/>
        </w:rPr>
        <w:t>М</w:t>
      </w:r>
      <w:r w:rsidR="0065196A" w:rsidRPr="0065196A">
        <w:rPr>
          <w:lang w:val="kk-KZ"/>
        </w:rPr>
        <w:t xml:space="preserve">.: </w:t>
      </w:r>
      <w:r w:rsidRPr="0065196A">
        <w:rPr>
          <w:lang w:val="kk-KZ"/>
        </w:rPr>
        <w:t>Третий Рим, 2000</w:t>
      </w:r>
      <w:r w:rsidR="0065196A" w:rsidRPr="0065196A">
        <w:rPr>
          <w:lang w:val="kk-KZ"/>
        </w:rPr>
        <w:t xml:space="preserve">. - </w:t>
      </w:r>
      <w:r w:rsidRPr="0065196A">
        <w:rPr>
          <w:lang w:val="kk-KZ"/>
        </w:rPr>
        <w:t>240 с</w:t>
      </w:r>
      <w:r w:rsidR="0065196A" w:rsidRPr="0065196A">
        <w:rPr>
          <w:lang w:val="kk-KZ"/>
        </w:rPr>
        <w:t>.,</w:t>
      </w:r>
      <w:r w:rsidRPr="0065196A">
        <w:rPr>
          <w:lang w:val="kk-KZ"/>
        </w:rPr>
        <w:t xml:space="preserve"> ил</w:t>
      </w:r>
      <w:r w:rsidR="0065196A">
        <w:rPr>
          <w:lang w:val="kk-KZ"/>
        </w:rPr>
        <w:t>.1</w:t>
      </w:r>
      <w:r w:rsidRPr="0065196A">
        <w:rPr>
          <w:lang w:val="kk-KZ"/>
        </w:rPr>
        <w:t>5</w:t>
      </w:r>
      <w:r w:rsidR="0065196A" w:rsidRPr="0065196A">
        <w:rPr>
          <w:lang w:val="kk-KZ"/>
        </w:rPr>
        <w:t xml:space="preserve">. </w:t>
      </w:r>
    </w:p>
    <w:p w:rsidR="0065196A" w:rsidRDefault="0077016A" w:rsidP="00C85237">
      <w:pPr>
        <w:widowControl w:val="0"/>
        <w:autoSpaceDE w:val="0"/>
        <w:autoSpaceDN w:val="0"/>
        <w:adjustRightInd w:val="0"/>
        <w:ind w:firstLine="0"/>
        <w:rPr>
          <w:lang w:val="kk-KZ"/>
        </w:rPr>
      </w:pPr>
      <w:r w:rsidRPr="0065196A">
        <w:rPr>
          <w:lang w:val="kk-KZ"/>
        </w:rPr>
        <w:t>4</w:t>
      </w:r>
      <w:r w:rsidR="0065196A" w:rsidRPr="0065196A">
        <w:rPr>
          <w:lang w:val="kk-KZ"/>
        </w:rPr>
        <w:t xml:space="preserve">. </w:t>
      </w:r>
      <w:r w:rsidRPr="0065196A">
        <w:rPr>
          <w:lang w:val="kk-KZ"/>
        </w:rPr>
        <w:t>Титунин Б</w:t>
      </w:r>
      <w:r w:rsidR="0065196A">
        <w:rPr>
          <w:lang w:val="kk-KZ"/>
        </w:rPr>
        <w:t xml:space="preserve">.А. </w:t>
      </w:r>
      <w:r w:rsidR="0065196A" w:rsidRPr="0065196A">
        <w:rPr>
          <w:lang w:val="kk-KZ"/>
        </w:rPr>
        <w:t xml:space="preserve">. </w:t>
      </w:r>
      <w:r w:rsidRPr="0065196A">
        <w:rPr>
          <w:lang w:val="kk-KZ"/>
        </w:rPr>
        <w:t>Ремонт автомобилей Камаз</w:t>
      </w:r>
      <w:r w:rsidR="0065196A" w:rsidRPr="0065196A">
        <w:rPr>
          <w:lang w:val="kk-KZ"/>
        </w:rPr>
        <w:t xml:space="preserve">. - </w:t>
      </w:r>
      <w:r w:rsidRPr="0065196A">
        <w:rPr>
          <w:lang w:val="kk-KZ"/>
        </w:rPr>
        <w:t>2-ое изд</w:t>
      </w:r>
      <w:r w:rsidR="0065196A" w:rsidRPr="0065196A">
        <w:rPr>
          <w:lang w:val="kk-KZ"/>
        </w:rPr>
        <w:t>.,</w:t>
      </w:r>
      <w:r w:rsidRPr="0065196A">
        <w:rPr>
          <w:lang w:val="kk-KZ"/>
        </w:rPr>
        <w:t xml:space="preserve"> перераб</w:t>
      </w:r>
      <w:r w:rsidR="0065196A" w:rsidRPr="0065196A">
        <w:rPr>
          <w:lang w:val="kk-KZ"/>
        </w:rPr>
        <w:t xml:space="preserve">. </w:t>
      </w:r>
      <w:r w:rsidRPr="0065196A">
        <w:rPr>
          <w:lang w:val="kk-KZ"/>
        </w:rPr>
        <w:t>и доп</w:t>
      </w:r>
      <w:r w:rsidR="0065196A" w:rsidRPr="0065196A">
        <w:rPr>
          <w:lang w:val="kk-KZ"/>
        </w:rPr>
        <w:t xml:space="preserve">. </w:t>
      </w:r>
      <w:r w:rsidRPr="0065196A">
        <w:rPr>
          <w:lang w:val="kk-KZ"/>
        </w:rPr>
        <w:t>–М</w:t>
      </w:r>
      <w:r w:rsidR="0065196A" w:rsidRPr="0065196A">
        <w:rPr>
          <w:lang w:val="kk-KZ"/>
        </w:rPr>
        <w:t xml:space="preserve">.: </w:t>
      </w:r>
      <w:r w:rsidRPr="0065196A">
        <w:rPr>
          <w:lang w:val="kk-KZ"/>
        </w:rPr>
        <w:t>Агропромиздат, 1991</w:t>
      </w:r>
      <w:r w:rsidR="0065196A" w:rsidRPr="0065196A">
        <w:rPr>
          <w:lang w:val="kk-KZ"/>
        </w:rPr>
        <w:t xml:space="preserve">. </w:t>
      </w:r>
      <w:r w:rsidRPr="0065196A">
        <w:rPr>
          <w:lang w:val="kk-KZ"/>
        </w:rPr>
        <w:t>-320 с</w:t>
      </w:r>
      <w:r w:rsidR="0065196A" w:rsidRPr="0065196A">
        <w:rPr>
          <w:lang w:val="kk-KZ"/>
        </w:rPr>
        <w:t>.,</w:t>
      </w:r>
      <w:r w:rsidRPr="0065196A">
        <w:rPr>
          <w:lang w:val="kk-KZ"/>
        </w:rPr>
        <w:t xml:space="preserve"> ил</w:t>
      </w:r>
      <w:r w:rsidR="0065196A" w:rsidRPr="0065196A">
        <w:rPr>
          <w:lang w:val="kk-KZ"/>
        </w:rPr>
        <w:t xml:space="preserve">. </w:t>
      </w:r>
    </w:p>
    <w:p w:rsidR="00C75E32" w:rsidRPr="0065196A" w:rsidRDefault="00C75E32" w:rsidP="0065196A">
      <w:pPr>
        <w:widowControl w:val="0"/>
        <w:autoSpaceDE w:val="0"/>
        <w:autoSpaceDN w:val="0"/>
        <w:adjustRightInd w:val="0"/>
        <w:ind w:firstLine="709"/>
        <w:rPr>
          <w:lang w:val="kk-KZ"/>
        </w:rPr>
      </w:pPr>
      <w:bookmarkStart w:id="16" w:name="_GoBack"/>
      <w:bookmarkEnd w:id="16"/>
    </w:p>
    <w:sectPr w:rsidR="00C75E32" w:rsidRPr="0065196A" w:rsidSect="0065196A">
      <w:headerReference w:type="default" r:id="rId11"/>
      <w:footerReference w:type="default" r:id="rId12"/>
      <w:headerReference w:type="first" r:id="rId13"/>
      <w:footerReference w:type="first" r:id="rId14"/>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63B" w:rsidRDefault="00A9563B">
      <w:pPr>
        <w:widowControl w:val="0"/>
        <w:autoSpaceDE w:val="0"/>
        <w:autoSpaceDN w:val="0"/>
        <w:adjustRightInd w:val="0"/>
        <w:ind w:firstLine="709"/>
      </w:pPr>
      <w:r>
        <w:separator/>
      </w:r>
    </w:p>
  </w:endnote>
  <w:endnote w:type="continuationSeparator" w:id="0">
    <w:p w:rsidR="00A9563B" w:rsidRDefault="00A9563B">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877" w:rsidRDefault="00AD287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877" w:rsidRDefault="00AD28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63B" w:rsidRDefault="00A9563B">
      <w:pPr>
        <w:widowControl w:val="0"/>
        <w:autoSpaceDE w:val="0"/>
        <w:autoSpaceDN w:val="0"/>
        <w:adjustRightInd w:val="0"/>
        <w:ind w:firstLine="709"/>
      </w:pPr>
      <w:r>
        <w:separator/>
      </w:r>
    </w:p>
  </w:footnote>
  <w:footnote w:type="continuationSeparator" w:id="0">
    <w:p w:rsidR="00A9563B" w:rsidRDefault="00A9563B">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877" w:rsidRDefault="00DC799B" w:rsidP="0065196A">
    <w:pPr>
      <w:pStyle w:val="a7"/>
      <w:framePr w:wrap="auto" w:vAnchor="text" w:hAnchor="margin" w:xAlign="right" w:y="1"/>
      <w:rPr>
        <w:rStyle w:val="af2"/>
      </w:rPr>
    </w:pPr>
    <w:r>
      <w:rPr>
        <w:rStyle w:val="af2"/>
      </w:rPr>
      <w:t>2</w:t>
    </w:r>
  </w:p>
  <w:p w:rsidR="00AD2877" w:rsidRDefault="00AD2877" w:rsidP="0065196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877" w:rsidRDefault="00AD287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00C"/>
    <w:rsid w:val="0001138F"/>
    <w:rsid w:val="00011BB3"/>
    <w:rsid w:val="000435CF"/>
    <w:rsid w:val="00073787"/>
    <w:rsid w:val="000A041A"/>
    <w:rsid w:val="000A168E"/>
    <w:rsid w:val="000C6F62"/>
    <w:rsid w:val="000D1BE1"/>
    <w:rsid w:val="00116190"/>
    <w:rsid w:val="00134CE1"/>
    <w:rsid w:val="00160600"/>
    <w:rsid w:val="00164FA5"/>
    <w:rsid w:val="00171FAA"/>
    <w:rsid w:val="0017584F"/>
    <w:rsid w:val="00191F27"/>
    <w:rsid w:val="0019463B"/>
    <w:rsid w:val="00195160"/>
    <w:rsid w:val="001C70A5"/>
    <w:rsid w:val="00253B2C"/>
    <w:rsid w:val="002A3305"/>
    <w:rsid w:val="002A5B3E"/>
    <w:rsid w:val="002B2FBE"/>
    <w:rsid w:val="002E3B01"/>
    <w:rsid w:val="002E71FA"/>
    <w:rsid w:val="002F0DD5"/>
    <w:rsid w:val="002F7DDB"/>
    <w:rsid w:val="00317659"/>
    <w:rsid w:val="0032133D"/>
    <w:rsid w:val="00332C6B"/>
    <w:rsid w:val="00356589"/>
    <w:rsid w:val="00357B75"/>
    <w:rsid w:val="00360C0C"/>
    <w:rsid w:val="00371E16"/>
    <w:rsid w:val="003935C9"/>
    <w:rsid w:val="003B011C"/>
    <w:rsid w:val="003B6BFA"/>
    <w:rsid w:val="003D5213"/>
    <w:rsid w:val="003F3F4B"/>
    <w:rsid w:val="00410C0E"/>
    <w:rsid w:val="004169B0"/>
    <w:rsid w:val="0044304D"/>
    <w:rsid w:val="00455247"/>
    <w:rsid w:val="004574A3"/>
    <w:rsid w:val="004608A4"/>
    <w:rsid w:val="00477CE8"/>
    <w:rsid w:val="004817DC"/>
    <w:rsid w:val="00485300"/>
    <w:rsid w:val="00486EA1"/>
    <w:rsid w:val="00496B73"/>
    <w:rsid w:val="004B2020"/>
    <w:rsid w:val="004B7FF0"/>
    <w:rsid w:val="004D1038"/>
    <w:rsid w:val="004E6AC6"/>
    <w:rsid w:val="00516CEF"/>
    <w:rsid w:val="005313AC"/>
    <w:rsid w:val="0054316F"/>
    <w:rsid w:val="00550AA9"/>
    <w:rsid w:val="00553A61"/>
    <w:rsid w:val="005615B5"/>
    <w:rsid w:val="005A5143"/>
    <w:rsid w:val="005B7E04"/>
    <w:rsid w:val="005D3214"/>
    <w:rsid w:val="005D3CCA"/>
    <w:rsid w:val="005E1534"/>
    <w:rsid w:val="005E3B0F"/>
    <w:rsid w:val="00621624"/>
    <w:rsid w:val="00647606"/>
    <w:rsid w:val="0065196A"/>
    <w:rsid w:val="00685BC0"/>
    <w:rsid w:val="00685F07"/>
    <w:rsid w:val="006860BD"/>
    <w:rsid w:val="0069373B"/>
    <w:rsid w:val="006A603A"/>
    <w:rsid w:val="006B404E"/>
    <w:rsid w:val="006B76A4"/>
    <w:rsid w:val="006C3E67"/>
    <w:rsid w:val="006D48D5"/>
    <w:rsid w:val="006D7612"/>
    <w:rsid w:val="006E04B2"/>
    <w:rsid w:val="006E4785"/>
    <w:rsid w:val="00746677"/>
    <w:rsid w:val="007628C8"/>
    <w:rsid w:val="007653E3"/>
    <w:rsid w:val="00765481"/>
    <w:rsid w:val="007661AF"/>
    <w:rsid w:val="0077016A"/>
    <w:rsid w:val="007874CF"/>
    <w:rsid w:val="00794ED4"/>
    <w:rsid w:val="007C0729"/>
    <w:rsid w:val="007C2F58"/>
    <w:rsid w:val="007C7D96"/>
    <w:rsid w:val="007D0120"/>
    <w:rsid w:val="00811583"/>
    <w:rsid w:val="008274AF"/>
    <w:rsid w:val="00851766"/>
    <w:rsid w:val="0086328D"/>
    <w:rsid w:val="00866201"/>
    <w:rsid w:val="00885DC1"/>
    <w:rsid w:val="00886A9A"/>
    <w:rsid w:val="00892885"/>
    <w:rsid w:val="008D4B68"/>
    <w:rsid w:val="008D5C65"/>
    <w:rsid w:val="008D6E2E"/>
    <w:rsid w:val="008E1578"/>
    <w:rsid w:val="008E7565"/>
    <w:rsid w:val="008F2002"/>
    <w:rsid w:val="009033EC"/>
    <w:rsid w:val="00921A01"/>
    <w:rsid w:val="00922A1A"/>
    <w:rsid w:val="00931F84"/>
    <w:rsid w:val="00942D1D"/>
    <w:rsid w:val="0098069C"/>
    <w:rsid w:val="009A0989"/>
    <w:rsid w:val="009B2F93"/>
    <w:rsid w:val="009E7945"/>
    <w:rsid w:val="009F1F94"/>
    <w:rsid w:val="00A10D24"/>
    <w:rsid w:val="00A23C3D"/>
    <w:rsid w:val="00A412A7"/>
    <w:rsid w:val="00A44C78"/>
    <w:rsid w:val="00A6627A"/>
    <w:rsid w:val="00A9563B"/>
    <w:rsid w:val="00AC3895"/>
    <w:rsid w:val="00AD2877"/>
    <w:rsid w:val="00AE7837"/>
    <w:rsid w:val="00B25E17"/>
    <w:rsid w:val="00B359A3"/>
    <w:rsid w:val="00B40787"/>
    <w:rsid w:val="00B414A0"/>
    <w:rsid w:val="00B46A4C"/>
    <w:rsid w:val="00B63234"/>
    <w:rsid w:val="00B9463B"/>
    <w:rsid w:val="00BA5420"/>
    <w:rsid w:val="00BC537A"/>
    <w:rsid w:val="00BD7F09"/>
    <w:rsid w:val="00C2633F"/>
    <w:rsid w:val="00C75E32"/>
    <w:rsid w:val="00C85237"/>
    <w:rsid w:val="00C922BC"/>
    <w:rsid w:val="00C9625A"/>
    <w:rsid w:val="00CA167B"/>
    <w:rsid w:val="00CA2BCF"/>
    <w:rsid w:val="00CA300C"/>
    <w:rsid w:val="00CE6FCE"/>
    <w:rsid w:val="00CF211D"/>
    <w:rsid w:val="00CF52B7"/>
    <w:rsid w:val="00D21D30"/>
    <w:rsid w:val="00D357A0"/>
    <w:rsid w:val="00D37678"/>
    <w:rsid w:val="00D50108"/>
    <w:rsid w:val="00D7244F"/>
    <w:rsid w:val="00D770C4"/>
    <w:rsid w:val="00D9620B"/>
    <w:rsid w:val="00DA2935"/>
    <w:rsid w:val="00DA2952"/>
    <w:rsid w:val="00DC4A47"/>
    <w:rsid w:val="00DC799B"/>
    <w:rsid w:val="00DE05FE"/>
    <w:rsid w:val="00E35703"/>
    <w:rsid w:val="00E8145B"/>
    <w:rsid w:val="00E84375"/>
    <w:rsid w:val="00EC66F7"/>
    <w:rsid w:val="00F22A9C"/>
    <w:rsid w:val="00F37E4C"/>
    <w:rsid w:val="00F74732"/>
    <w:rsid w:val="00F854B8"/>
    <w:rsid w:val="00F92E58"/>
    <w:rsid w:val="00FD159F"/>
    <w:rsid w:val="00FE3CD0"/>
    <w:rsid w:val="00FE4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B310DEB5-08CB-4E24-9733-53D58F03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65196A"/>
    <w:pPr>
      <w:spacing w:line="360" w:lineRule="auto"/>
      <w:ind w:firstLine="720"/>
      <w:jc w:val="both"/>
    </w:pPr>
    <w:rPr>
      <w:sz w:val="28"/>
      <w:szCs w:val="28"/>
    </w:rPr>
  </w:style>
  <w:style w:type="paragraph" w:styleId="1">
    <w:name w:val="heading 1"/>
    <w:basedOn w:val="a2"/>
    <w:next w:val="a2"/>
    <w:link w:val="10"/>
    <w:uiPriority w:val="99"/>
    <w:qFormat/>
    <w:rsid w:val="0065196A"/>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65196A"/>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65196A"/>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65196A"/>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65196A"/>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65196A"/>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65196A"/>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65196A"/>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a6">
    <w:name w:val="Table Grid"/>
    <w:basedOn w:val="a4"/>
    <w:uiPriority w:val="99"/>
    <w:rsid w:val="000C6F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2"/>
    <w:next w:val="a8"/>
    <w:link w:val="a9"/>
    <w:uiPriority w:val="99"/>
    <w:rsid w:val="0065196A"/>
    <w:pPr>
      <w:widowControl w:val="0"/>
      <w:tabs>
        <w:tab w:val="center" w:pos="4677"/>
        <w:tab w:val="right" w:pos="9355"/>
      </w:tabs>
      <w:autoSpaceDE w:val="0"/>
      <w:autoSpaceDN w:val="0"/>
      <w:adjustRightInd w:val="0"/>
      <w:ind w:firstLine="0"/>
      <w:jc w:val="right"/>
    </w:pPr>
    <w:rPr>
      <w:noProof/>
      <w:kern w:val="16"/>
    </w:rPr>
  </w:style>
  <w:style w:type="character" w:styleId="aa">
    <w:name w:val="footnote reference"/>
    <w:uiPriority w:val="99"/>
    <w:semiHidden/>
    <w:rsid w:val="0065196A"/>
    <w:rPr>
      <w:sz w:val="28"/>
      <w:szCs w:val="28"/>
      <w:vertAlign w:val="superscript"/>
    </w:rPr>
  </w:style>
  <w:style w:type="paragraph" w:styleId="a8">
    <w:name w:val="Body Text"/>
    <w:basedOn w:val="a2"/>
    <w:link w:val="ab"/>
    <w:uiPriority w:val="99"/>
    <w:rsid w:val="0065196A"/>
    <w:pPr>
      <w:widowControl w:val="0"/>
      <w:autoSpaceDE w:val="0"/>
      <w:autoSpaceDN w:val="0"/>
      <w:adjustRightInd w:val="0"/>
      <w:ind w:firstLine="709"/>
    </w:pPr>
  </w:style>
  <w:style w:type="character" w:customStyle="1" w:styleId="ab">
    <w:name w:val="Основной текст Знак"/>
    <w:link w:val="a8"/>
    <w:uiPriority w:val="99"/>
    <w:semiHidden/>
    <w:rPr>
      <w:sz w:val="28"/>
      <w:szCs w:val="28"/>
    </w:rPr>
  </w:style>
  <w:style w:type="paragraph" w:customStyle="1" w:styleId="ac">
    <w:name w:val="выделение"/>
    <w:uiPriority w:val="99"/>
    <w:rsid w:val="0065196A"/>
    <w:pPr>
      <w:spacing w:line="360" w:lineRule="auto"/>
      <w:ind w:firstLine="709"/>
      <w:jc w:val="both"/>
    </w:pPr>
    <w:rPr>
      <w:b/>
      <w:bCs/>
      <w:i/>
      <w:iCs/>
      <w:noProof/>
      <w:sz w:val="28"/>
      <w:szCs w:val="28"/>
    </w:rPr>
  </w:style>
  <w:style w:type="character" w:styleId="ad">
    <w:name w:val="Hyperlink"/>
    <w:uiPriority w:val="99"/>
    <w:rsid w:val="0065196A"/>
    <w:rPr>
      <w:color w:val="0000FF"/>
      <w:u w:val="single"/>
    </w:rPr>
  </w:style>
  <w:style w:type="character" w:customStyle="1" w:styleId="11">
    <w:name w:val="Текст Знак1"/>
    <w:link w:val="ae"/>
    <w:uiPriority w:val="99"/>
    <w:locked/>
    <w:rsid w:val="0065196A"/>
    <w:rPr>
      <w:rFonts w:ascii="Consolas" w:eastAsia="Times New Roman" w:hAnsi="Consolas" w:cs="Consolas"/>
      <w:sz w:val="21"/>
      <w:szCs w:val="21"/>
      <w:lang w:val="uk-UA" w:eastAsia="en-US"/>
    </w:rPr>
  </w:style>
  <w:style w:type="paragraph" w:styleId="ae">
    <w:name w:val="Plain Text"/>
    <w:basedOn w:val="a2"/>
    <w:link w:val="11"/>
    <w:uiPriority w:val="99"/>
    <w:rsid w:val="0065196A"/>
    <w:pPr>
      <w:widowControl w:val="0"/>
      <w:autoSpaceDE w:val="0"/>
      <w:autoSpaceDN w:val="0"/>
      <w:adjustRightInd w:val="0"/>
      <w:ind w:firstLine="709"/>
    </w:pPr>
    <w:rPr>
      <w:rFonts w:ascii="Consolas" w:hAnsi="Consolas" w:cs="Consolas"/>
      <w:sz w:val="21"/>
      <w:szCs w:val="21"/>
      <w:lang w:val="uk-UA" w:eastAsia="en-US"/>
    </w:rPr>
  </w:style>
  <w:style w:type="character" w:customStyle="1" w:styleId="af">
    <w:name w:val="Текст Знак"/>
    <w:uiPriority w:val="99"/>
    <w:semiHidden/>
    <w:rPr>
      <w:rFonts w:ascii="Courier New" w:hAnsi="Courier New" w:cs="Courier New"/>
      <w:sz w:val="20"/>
      <w:szCs w:val="20"/>
    </w:rPr>
  </w:style>
  <w:style w:type="character" w:customStyle="1" w:styleId="12">
    <w:name w:val="Нижний колонтитул Знак1"/>
    <w:link w:val="af0"/>
    <w:uiPriority w:val="99"/>
    <w:semiHidden/>
    <w:locked/>
    <w:rsid w:val="0065196A"/>
    <w:rPr>
      <w:sz w:val="28"/>
      <w:szCs w:val="28"/>
      <w:lang w:val="ru-RU" w:eastAsia="ru-RU"/>
    </w:rPr>
  </w:style>
  <w:style w:type="paragraph" w:styleId="af0">
    <w:name w:val="footer"/>
    <w:basedOn w:val="a2"/>
    <w:link w:val="12"/>
    <w:uiPriority w:val="99"/>
    <w:semiHidden/>
    <w:rsid w:val="0065196A"/>
    <w:pPr>
      <w:widowControl w:val="0"/>
      <w:tabs>
        <w:tab w:val="center" w:pos="4819"/>
        <w:tab w:val="right" w:pos="9639"/>
      </w:tabs>
      <w:autoSpaceDE w:val="0"/>
      <w:autoSpaceDN w:val="0"/>
      <w:adjustRightInd w:val="0"/>
      <w:ind w:firstLine="709"/>
    </w:pPr>
  </w:style>
  <w:style w:type="character" w:customStyle="1" w:styleId="af1">
    <w:name w:val="Нижний колонтитул Знак"/>
    <w:uiPriority w:val="99"/>
    <w:semiHidden/>
    <w:rPr>
      <w:sz w:val="28"/>
      <w:szCs w:val="28"/>
    </w:rPr>
  </w:style>
  <w:style w:type="character" w:customStyle="1" w:styleId="a9">
    <w:name w:val="Верхний колонтитул Знак"/>
    <w:link w:val="a7"/>
    <w:uiPriority w:val="99"/>
    <w:semiHidden/>
    <w:locked/>
    <w:rsid w:val="0065196A"/>
    <w:rPr>
      <w:noProof/>
      <w:kern w:val="16"/>
      <w:sz w:val="28"/>
      <w:szCs w:val="28"/>
      <w:lang w:val="ru-RU" w:eastAsia="ru-RU"/>
    </w:rPr>
  </w:style>
  <w:style w:type="paragraph" w:customStyle="1" w:styleId="a0">
    <w:name w:val="лит"/>
    <w:basedOn w:val="a2"/>
    <w:autoRedefine/>
    <w:uiPriority w:val="99"/>
    <w:rsid w:val="0065196A"/>
    <w:pPr>
      <w:widowControl w:val="0"/>
      <w:numPr>
        <w:numId w:val="1"/>
      </w:numPr>
      <w:tabs>
        <w:tab w:val="num" w:pos="1080"/>
      </w:tabs>
      <w:autoSpaceDE w:val="0"/>
      <w:autoSpaceDN w:val="0"/>
      <w:adjustRightInd w:val="0"/>
      <w:jc w:val="left"/>
    </w:pPr>
  </w:style>
  <w:style w:type="character" w:styleId="af2">
    <w:name w:val="page number"/>
    <w:uiPriority w:val="99"/>
    <w:rsid w:val="0065196A"/>
  </w:style>
  <w:style w:type="character" w:customStyle="1" w:styleId="af3">
    <w:name w:val="номер страницы"/>
    <w:uiPriority w:val="99"/>
    <w:rsid w:val="0065196A"/>
    <w:rPr>
      <w:sz w:val="28"/>
      <w:szCs w:val="28"/>
    </w:rPr>
  </w:style>
  <w:style w:type="paragraph" w:styleId="af4">
    <w:name w:val="Normal (Web)"/>
    <w:basedOn w:val="a2"/>
    <w:uiPriority w:val="99"/>
    <w:rsid w:val="0065196A"/>
    <w:pPr>
      <w:widowControl w:val="0"/>
      <w:autoSpaceDE w:val="0"/>
      <w:autoSpaceDN w:val="0"/>
      <w:adjustRightInd w:val="0"/>
      <w:spacing w:before="100" w:beforeAutospacing="1" w:after="100" w:afterAutospacing="1"/>
      <w:ind w:firstLine="709"/>
    </w:pPr>
    <w:rPr>
      <w:lang w:val="uk-UA" w:eastAsia="uk-UA"/>
    </w:rPr>
  </w:style>
  <w:style w:type="paragraph" w:styleId="13">
    <w:name w:val="toc 1"/>
    <w:basedOn w:val="a2"/>
    <w:next w:val="a2"/>
    <w:autoRedefine/>
    <w:uiPriority w:val="99"/>
    <w:semiHidden/>
    <w:rsid w:val="0065196A"/>
    <w:pPr>
      <w:widowControl w:val="0"/>
      <w:autoSpaceDE w:val="0"/>
      <w:autoSpaceDN w:val="0"/>
      <w:adjustRightInd w:val="0"/>
      <w:spacing w:before="120" w:after="120"/>
      <w:ind w:firstLine="709"/>
      <w:jc w:val="left"/>
    </w:pPr>
    <w:rPr>
      <w:smallCaps/>
    </w:rPr>
  </w:style>
  <w:style w:type="paragraph" w:styleId="21">
    <w:name w:val="toc 2"/>
    <w:basedOn w:val="a2"/>
    <w:next w:val="a2"/>
    <w:autoRedefine/>
    <w:uiPriority w:val="99"/>
    <w:semiHidden/>
    <w:rsid w:val="0065196A"/>
    <w:pPr>
      <w:widowControl w:val="0"/>
      <w:autoSpaceDE w:val="0"/>
      <w:autoSpaceDN w:val="0"/>
      <w:adjustRightInd w:val="0"/>
      <w:ind w:left="278" w:firstLine="0"/>
      <w:jc w:val="left"/>
    </w:pPr>
    <w:rPr>
      <w:smallCaps/>
    </w:rPr>
  </w:style>
  <w:style w:type="paragraph" w:styleId="31">
    <w:name w:val="toc 3"/>
    <w:basedOn w:val="a2"/>
    <w:next w:val="a2"/>
    <w:autoRedefine/>
    <w:uiPriority w:val="99"/>
    <w:semiHidden/>
    <w:rsid w:val="0065196A"/>
    <w:pPr>
      <w:widowControl w:val="0"/>
      <w:autoSpaceDE w:val="0"/>
      <w:autoSpaceDN w:val="0"/>
      <w:adjustRightInd w:val="0"/>
      <w:ind w:firstLine="0"/>
      <w:jc w:val="left"/>
    </w:pPr>
  </w:style>
  <w:style w:type="paragraph" w:styleId="41">
    <w:name w:val="toc 4"/>
    <w:basedOn w:val="a2"/>
    <w:next w:val="a2"/>
    <w:autoRedefine/>
    <w:uiPriority w:val="99"/>
    <w:semiHidden/>
    <w:rsid w:val="0065196A"/>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65196A"/>
    <w:pPr>
      <w:widowControl w:val="0"/>
      <w:autoSpaceDE w:val="0"/>
      <w:autoSpaceDN w:val="0"/>
      <w:adjustRightInd w:val="0"/>
      <w:ind w:left="958" w:firstLine="709"/>
    </w:pPr>
  </w:style>
  <w:style w:type="paragraph" w:customStyle="1" w:styleId="a">
    <w:name w:val="список ненумерованный"/>
    <w:autoRedefine/>
    <w:uiPriority w:val="99"/>
    <w:rsid w:val="0065196A"/>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65196A"/>
    <w:pPr>
      <w:numPr>
        <w:numId w:val="3"/>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65196A"/>
    <w:pPr>
      <w:ind w:firstLine="0"/>
    </w:pPr>
    <w:rPr>
      <w:b/>
      <w:bCs/>
    </w:rPr>
  </w:style>
  <w:style w:type="paragraph" w:customStyle="1" w:styleId="101">
    <w:name w:val="Стиль Оглавление 1 + Первая строка:  0 см1"/>
    <w:basedOn w:val="13"/>
    <w:autoRedefine/>
    <w:uiPriority w:val="99"/>
    <w:rsid w:val="0065196A"/>
    <w:pPr>
      <w:ind w:firstLine="0"/>
    </w:pPr>
    <w:rPr>
      <w:b/>
      <w:bCs/>
    </w:rPr>
  </w:style>
  <w:style w:type="paragraph" w:customStyle="1" w:styleId="200">
    <w:name w:val="Стиль Оглавление 2 + Слева:  0 см Первая строка:  0 см"/>
    <w:basedOn w:val="21"/>
    <w:autoRedefine/>
    <w:uiPriority w:val="99"/>
    <w:rsid w:val="0065196A"/>
    <w:pPr>
      <w:ind w:left="0"/>
    </w:pPr>
  </w:style>
  <w:style w:type="paragraph" w:customStyle="1" w:styleId="31250">
    <w:name w:val="Стиль Оглавление 3 + Слева:  125 см Первая строка:  0 см"/>
    <w:basedOn w:val="31"/>
    <w:autoRedefine/>
    <w:uiPriority w:val="99"/>
    <w:rsid w:val="0065196A"/>
    <w:rPr>
      <w:i/>
      <w:iCs/>
    </w:rPr>
  </w:style>
  <w:style w:type="paragraph" w:customStyle="1" w:styleId="af5">
    <w:name w:val="схема"/>
    <w:basedOn w:val="a2"/>
    <w:uiPriority w:val="99"/>
    <w:rsid w:val="0065196A"/>
    <w:pPr>
      <w:widowControl w:val="0"/>
      <w:autoSpaceDE w:val="0"/>
      <w:autoSpaceDN w:val="0"/>
      <w:adjustRightInd w:val="0"/>
      <w:spacing w:line="240" w:lineRule="auto"/>
      <w:ind w:firstLine="0"/>
      <w:jc w:val="center"/>
    </w:pPr>
    <w:rPr>
      <w:sz w:val="20"/>
      <w:szCs w:val="20"/>
    </w:rPr>
  </w:style>
  <w:style w:type="paragraph" w:customStyle="1" w:styleId="af6">
    <w:name w:val="ТАБЛИЦА"/>
    <w:next w:val="a2"/>
    <w:autoRedefine/>
    <w:uiPriority w:val="99"/>
    <w:rsid w:val="0065196A"/>
    <w:pPr>
      <w:spacing w:line="360" w:lineRule="auto"/>
    </w:pPr>
    <w:rPr>
      <w:color w:val="000000"/>
    </w:rPr>
  </w:style>
  <w:style w:type="paragraph" w:styleId="af7">
    <w:name w:val="footnote text"/>
    <w:basedOn w:val="a2"/>
    <w:link w:val="af8"/>
    <w:autoRedefine/>
    <w:uiPriority w:val="99"/>
    <w:semiHidden/>
    <w:rsid w:val="0065196A"/>
    <w:pPr>
      <w:autoSpaceDE w:val="0"/>
      <w:autoSpaceDN w:val="0"/>
      <w:ind w:firstLine="709"/>
    </w:pPr>
    <w:rPr>
      <w:sz w:val="20"/>
      <w:szCs w:val="20"/>
    </w:rPr>
  </w:style>
  <w:style w:type="character" w:customStyle="1" w:styleId="af8">
    <w:name w:val="Текст сноски Знак"/>
    <w:link w:val="af7"/>
    <w:uiPriority w:val="99"/>
    <w:semiHidden/>
    <w:rPr>
      <w:sz w:val="20"/>
      <w:szCs w:val="20"/>
    </w:rPr>
  </w:style>
  <w:style w:type="paragraph" w:customStyle="1" w:styleId="af9">
    <w:name w:val="титут"/>
    <w:uiPriority w:val="99"/>
    <w:rsid w:val="0065196A"/>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4706</Words>
  <Characters>26825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2008-12-04T07:13:00Z</cp:lastPrinted>
  <dcterms:created xsi:type="dcterms:W3CDTF">2014-02-22T02:16:00Z</dcterms:created>
  <dcterms:modified xsi:type="dcterms:W3CDTF">2014-02-22T02:16:00Z</dcterms:modified>
</cp:coreProperties>
</file>