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E5E" w:rsidRDefault="00970298">
      <w:pPr>
        <w:widowControl w:val="0"/>
        <w:spacing w:before="120"/>
        <w:jc w:val="center"/>
        <w:rPr>
          <w:b/>
          <w:bCs/>
          <w:color w:val="000000"/>
          <w:sz w:val="32"/>
          <w:szCs w:val="32"/>
        </w:rPr>
      </w:pPr>
      <w:r>
        <w:rPr>
          <w:b/>
          <w:bCs/>
          <w:color w:val="000000"/>
          <w:sz w:val="32"/>
          <w:szCs w:val="32"/>
        </w:rPr>
        <w:t>Имущественные отношения супругов</w:t>
      </w:r>
    </w:p>
    <w:p w:rsidR="00AC7E5E" w:rsidRDefault="00970298">
      <w:pPr>
        <w:widowControl w:val="0"/>
        <w:spacing w:before="120"/>
        <w:jc w:val="center"/>
        <w:rPr>
          <w:b/>
          <w:bCs/>
          <w:color w:val="000000"/>
          <w:sz w:val="28"/>
          <w:szCs w:val="28"/>
        </w:rPr>
      </w:pPr>
      <w:bookmarkStart w:id="0" w:name="_Toc71485326"/>
      <w:r>
        <w:rPr>
          <w:b/>
          <w:bCs/>
          <w:color w:val="000000"/>
          <w:sz w:val="28"/>
          <w:szCs w:val="28"/>
        </w:rPr>
        <w:t>Введение</w:t>
      </w:r>
      <w:bookmarkEnd w:id="0"/>
    </w:p>
    <w:p w:rsidR="00AC7E5E" w:rsidRDefault="00970298">
      <w:pPr>
        <w:widowControl w:val="0"/>
        <w:spacing w:before="120"/>
        <w:ind w:firstLine="567"/>
        <w:jc w:val="both"/>
        <w:rPr>
          <w:color w:val="000000"/>
        </w:rPr>
      </w:pPr>
      <w:bookmarkStart w:id="1" w:name="_Toc69220818"/>
      <w:r>
        <w:rPr>
          <w:color w:val="000000"/>
        </w:rPr>
        <w:t>В 0000 г. принят Семейный кодекс РФ, это означило не только перемену в содержании большинства семейно-правовых институтов, но и в самом методе регулирования семейных отношений: императивные нормы теперь сочетаются с нормами диспозитивными, допускающими различные варианты юридически значимого поведения участников семейных правоотношений.</w:t>
      </w:r>
    </w:p>
    <w:p w:rsidR="00AC7E5E" w:rsidRDefault="00970298">
      <w:pPr>
        <w:widowControl w:val="0"/>
        <w:spacing w:before="120"/>
        <w:ind w:firstLine="567"/>
        <w:jc w:val="both"/>
        <w:rPr>
          <w:color w:val="000000"/>
        </w:rPr>
      </w:pPr>
      <w:r>
        <w:rPr>
          <w:color w:val="000000"/>
        </w:rPr>
        <w:t>Содержание СК РФ в целом не только сохранило историческую преемственность в регулировании семейно-брачных отношений с законодательством бывшего Союза ССР, но и приобрело новые для российского законодательства институты и нормы: брачный договор, соглашение об уплате алиментов, права детей в семье, приемная семья и др.</w:t>
      </w:r>
    </w:p>
    <w:p w:rsidR="00AC7E5E" w:rsidRDefault="00970298">
      <w:pPr>
        <w:widowControl w:val="0"/>
        <w:spacing w:before="120"/>
        <w:ind w:firstLine="567"/>
        <w:jc w:val="both"/>
        <w:rPr>
          <w:color w:val="000000"/>
        </w:rPr>
      </w:pPr>
      <w:r>
        <w:rPr>
          <w:color w:val="000000"/>
        </w:rPr>
        <w:t>Необходимо отметить, что важнейшую часть имущественных отношений супругов образуют отношения семейной собственности, которые включают общую супружескую собственность, собственность супругов, собственность других членов семьи (детей, родителей).</w:t>
      </w:r>
    </w:p>
    <w:p w:rsidR="00AC7E5E" w:rsidRDefault="00970298">
      <w:pPr>
        <w:widowControl w:val="0"/>
        <w:spacing w:before="120"/>
        <w:ind w:firstLine="567"/>
        <w:jc w:val="both"/>
        <w:rPr>
          <w:color w:val="000000"/>
        </w:rPr>
      </w:pPr>
      <w:r>
        <w:rPr>
          <w:color w:val="000000"/>
        </w:rPr>
        <w:t>Несмотря на то, что СК РФ вобрал в себя опыт, накопленный в правовом регулировании отношений супружеской собственности за годы советской власти, и предусмотрел гибкий механизм ее приспособления к меняющимся потребностям семьи (брачный договор), правовое регулирование отношений семейной и прежде всего супружеской собственности его, на взгляд автора работы, нельзя считать завершенным и совершенным.</w:t>
      </w:r>
    </w:p>
    <w:p w:rsidR="00AC7E5E" w:rsidRDefault="00970298">
      <w:pPr>
        <w:widowControl w:val="0"/>
        <w:spacing w:before="120"/>
        <w:ind w:firstLine="567"/>
        <w:jc w:val="both"/>
        <w:rPr>
          <w:color w:val="000000"/>
        </w:rPr>
      </w:pPr>
      <w:r>
        <w:rPr>
          <w:color w:val="000000"/>
        </w:rPr>
        <w:t xml:space="preserve">В числе проблематики регулирования имущественных отношений супругов, например, необходимо отметить воздействие двух отраслевых правовых систем - семейного и гражданского права. Вопрос о соотношении между ними - это важная практическая проблема, определяющая эффективность, как института супружеской собственности, так и смежных с ним институтов гражданского права. </w:t>
      </w:r>
    </w:p>
    <w:p w:rsidR="00AC7E5E" w:rsidRDefault="00970298">
      <w:pPr>
        <w:widowControl w:val="0"/>
        <w:spacing w:before="120"/>
        <w:ind w:firstLine="567"/>
        <w:jc w:val="both"/>
        <w:rPr>
          <w:color w:val="000000"/>
        </w:rPr>
      </w:pPr>
      <w:r>
        <w:rPr>
          <w:color w:val="000000"/>
        </w:rPr>
        <w:t xml:space="preserve">Во всех исследованиях, при рассмотрении вопроса об обращении взыскания по долгам одного из супругов, просто констатируется как некий бесспорный факт положение СК, устанавливающее привилегию супружеской собственности: вначале взыскание обращается на имущество супруга-должника, а затем (при недостаточности этого имущества) - на его долю в общем имуществе супругов. При этом совершенно не принимается во внимание существующий порядок обращения взыскания на имущество должника, который делает невозможным буквальное соблюдение данного правила. Во многих случаях на момент обращения взыскания даже не представляется возможным установить, какое имущество принадлежит должнику, а какое является общим имуществом супругов. В большинстве случаях это правило вообще не соблюдается, поскольку взыскание сразу же обращается на общее имущество супругов без определения того, какая часть этого имущества соответствует доли должника в общем имуществе. </w:t>
      </w:r>
    </w:p>
    <w:p w:rsidR="00AC7E5E" w:rsidRDefault="00970298">
      <w:pPr>
        <w:widowControl w:val="0"/>
        <w:spacing w:before="120"/>
        <w:ind w:firstLine="567"/>
        <w:jc w:val="both"/>
        <w:rPr>
          <w:color w:val="000000"/>
        </w:rPr>
      </w:pPr>
      <w:r>
        <w:rPr>
          <w:color w:val="000000"/>
        </w:rPr>
        <w:t>Другими словами, в правовом регулировании отношений семейной собственности проявляется общая проблема несогласованности различных отраслей права, на которую, например, указывает Б.Н. Топорнин.</w:t>
      </w:r>
    </w:p>
    <w:p w:rsidR="00AC7E5E" w:rsidRDefault="00970298">
      <w:pPr>
        <w:widowControl w:val="0"/>
        <w:spacing w:before="120"/>
        <w:ind w:firstLine="567"/>
        <w:jc w:val="both"/>
        <w:rPr>
          <w:color w:val="000000"/>
        </w:rPr>
      </w:pPr>
      <w:r>
        <w:rPr>
          <w:color w:val="000000"/>
        </w:rPr>
        <w:t>Необходимо отметить, что принятие Семейного Кодекса РФ поставило юридическую науку и науку семейного права, перед необходимостью исследования такого, например, феномена, как брачный договор (контракт) его роли и значения в регулировании имущественных семейно-брачных отношений, условий, порядка заключения и исполнения, действительности и ответственности за его соблюдение, содержания договора в части ответственности супругов по обязательствам друг друга.</w:t>
      </w:r>
    </w:p>
    <w:p w:rsidR="00AC7E5E" w:rsidRDefault="00970298">
      <w:pPr>
        <w:widowControl w:val="0"/>
        <w:spacing w:before="120"/>
        <w:ind w:firstLine="567"/>
        <w:jc w:val="both"/>
        <w:rPr>
          <w:color w:val="000000"/>
        </w:rPr>
      </w:pPr>
      <w:r>
        <w:rPr>
          <w:color w:val="000000"/>
        </w:rPr>
        <w:t>Глава 0 СК РФ устанавливает законный режим имущества супругов, который понимается в ст.00 как режим их совместной собственности. Глава 0 СК посвящена договорному режиму имущества супругов, который рассматривается в ст. 00 как альтернатива режиму законному. Особенностям двух этих режимов, проблемам, возникающим при применении каждого из них в российской юридической науке, уделяется пристальное внимание.</w:t>
      </w:r>
    </w:p>
    <w:p w:rsidR="00AC7E5E" w:rsidRDefault="00970298">
      <w:pPr>
        <w:widowControl w:val="0"/>
        <w:spacing w:before="120"/>
        <w:ind w:firstLine="567"/>
        <w:jc w:val="both"/>
        <w:rPr>
          <w:color w:val="000000"/>
        </w:rPr>
      </w:pPr>
      <w:r>
        <w:rPr>
          <w:color w:val="000000"/>
        </w:rPr>
        <w:t>Наконец необходимо сказать, что далеко не все проблемы супружеской собственности следует считать решенными как в теоретическом, так и в практическом отношении. Законный режим супружеской собственности до сих пор рассматривался, если можно так выразиться, изнутри, то есть в рамках собственно семейного права. Между тем, это только общая конструкция, которая для своей реализации требует согласованного действия норм других отраслей права и прежде всего гражданского. Насколько требования СК подкреплены этими нормами - вопрос, требующий специального изучения. Особая проблема - имущественные права супругов как объект общей собственности. Ей, по мнению автора, практически совсем не уделяется внимания. Между тем значение этой части имущества (а в ее состав входят не только вклады в кредитные учреждения, но акции, доли, паи в уставных капиталах (имуществе) юридических лиц) нельзя недооценивать.</w:t>
      </w:r>
    </w:p>
    <w:p w:rsidR="00AC7E5E" w:rsidRDefault="00970298">
      <w:pPr>
        <w:widowControl w:val="0"/>
        <w:spacing w:before="120"/>
        <w:ind w:firstLine="567"/>
        <w:jc w:val="both"/>
        <w:rPr>
          <w:color w:val="000000"/>
        </w:rPr>
      </w:pPr>
      <w:r>
        <w:rPr>
          <w:color w:val="000000"/>
        </w:rPr>
        <w:t xml:space="preserve">Исходя из вышеперечисленных обстоятельств, отметим, что тема настоящего дипломного проекта, как никогда актуальна и требует тщательного исследования. </w:t>
      </w:r>
    </w:p>
    <w:p w:rsidR="00AC7E5E" w:rsidRDefault="00970298">
      <w:pPr>
        <w:widowControl w:val="0"/>
        <w:spacing w:before="120"/>
        <w:ind w:firstLine="567"/>
        <w:jc w:val="both"/>
        <w:rPr>
          <w:color w:val="000000"/>
        </w:rPr>
      </w:pPr>
      <w:r>
        <w:rPr>
          <w:color w:val="000000"/>
        </w:rPr>
        <w:t>Целью написания данной дипломной работы является:</w:t>
      </w:r>
    </w:p>
    <w:p w:rsidR="00AC7E5E" w:rsidRDefault="00970298">
      <w:pPr>
        <w:widowControl w:val="0"/>
        <w:spacing w:before="120"/>
        <w:ind w:firstLine="567"/>
        <w:jc w:val="both"/>
        <w:rPr>
          <w:color w:val="000000"/>
        </w:rPr>
      </w:pPr>
      <w:r>
        <w:rPr>
          <w:color w:val="000000"/>
        </w:rPr>
        <w:t>анализ юридических аспектов имущественных отношений супругов в современном российском праве;</w:t>
      </w:r>
    </w:p>
    <w:p w:rsidR="00AC7E5E" w:rsidRDefault="00970298">
      <w:pPr>
        <w:widowControl w:val="0"/>
        <w:spacing w:before="120"/>
        <w:ind w:firstLine="567"/>
        <w:jc w:val="both"/>
        <w:rPr>
          <w:color w:val="000000"/>
        </w:rPr>
      </w:pPr>
      <w:r>
        <w:rPr>
          <w:color w:val="000000"/>
        </w:rPr>
        <w:t>анализ проблематики правового регулирования имущественных отношений супругов в современном семейном и гражданском праве;</w:t>
      </w:r>
    </w:p>
    <w:p w:rsidR="00AC7E5E" w:rsidRDefault="00970298">
      <w:pPr>
        <w:widowControl w:val="0"/>
        <w:spacing w:before="120"/>
        <w:ind w:firstLine="567"/>
        <w:jc w:val="both"/>
        <w:rPr>
          <w:color w:val="000000"/>
        </w:rPr>
      </w:pPr>
      <w:r>
        <w:rPr>
          <w:color w:val="000000"/>
        </w:rPr>
        <w:t>выработка выводов и практических предложений по дальнейшему развитию механизмов правового регулирования имущественного положения супругов, предложения по изменению и дополнению действующего законодательства, регулирующего такие отношения.</w:t>
      </w:r>
    </w:p>
    <w:p w:rsidR="00AC7E5E" w:rsidRDefault="00970298">
      <w:pPr>
        <w:widowControl w:val="0"/>
        <w:spacing w:before="120"/>
        <w:ind w:firstLine="567"/>
        <w:jc w:val="both"/>
        <w:rPr>
          <w:color w:val="000000"/>
        </w:rPr>
      </w:pPr>
      <w:r>
        <w:rPr>
          <w:color w:val="000000"/>
        </w:rPr>
        <w:t>Объектом исследования является имущественные отношения супругов, как вид гражданских отношений, правовое регулирование и правовые отношения, возникающие в ходе реализации имущественных прав.</w:t>
      </w:r>
    </w:p>
    <w:p w:rsidR="00AC7E5E" w:rsidRDefault="00970298">
      <w:pPr>
        <w:widowControl w:val="0"/>
        <w:spacing w:before="120"/>
        <w:ind w:firstLine="567"/>
        <w:jc w:val="both"/>
        <w:rPr>
          <w:color w:val="000000"/>
        </w:rPr>
      </w:pPr>
      <w:r>
        <w:rPr>
          <w:color w:val="000000"/>
        </w:rPr>
        <w:t>Данная цель достигается решением ряда задач: в первой главе работы - имущественных отношений супругов в современном российском праве, рассматриваются вопросы сущности семьи и ее имущества, виды имущественных правоотношений, регулирование имущественных отношений в семье с позиций гражданского и семейного права; во второй главе посвященной законному режиму имущества супругов рассматриваются вопросы имущественных прав супругов, возникновения права общей супружеской собственности, права на недвижимость, банковские вклады супругов, вопросы раздела имущества супругов в т.ч. и приобретенного до брака; в третьей главе работы - общая собственность супругов - договорный режим рассматриваются вопросы касающиеся определения понятия «Брачного договора», порядок его заключения и ограничения. В конце работы, в заключении подводится общий итог проделанной работы и приводится перечень рекомендаций по внесению дополнений в законодательство РФ.</w:t>
      </w:r>
    </w:p>
    <w:p w:rsidR="00AC7E5E" w:rsidRDefault="00970298">
      <w:pPr>
        <w:widowControl w:val="0"/>
        <w:spacing w:before="120"/>
        <w:ind w:firstLine="567"/>
        <w:jc w:val="both"/>
        <w:rPr>
          <w:color w:val="000000"/>
        </w:rPr>
      </w:pPr>
      <w:r>
        <w:rPr>
          <w:color w:val="000000"/>
        </w:rPr>
        <w:t>Исходя из цели работы – анализ имущественных отношений супругов, возникает постановка ряда задач, реализующих метод исследования:</w:t>
      </w:r>
    </w:p>
    <w:p w:rsidR="00AC7E5E" w:rsidRDefault="00970298">
      <w:pPr>
        <w:widowControl w:val="0"/>
        <w:spacing w:before="120"/>
        <w:ind w:firstLine="567"/>
        <w:jc w:val="both"/>
        <w:rPr>
          <w:color w:val="000000"/>
        </w:rPr>
      </w:pPr>
      <w:r>
        <w:rPr>
          <w:color w:val="000000"/>
        </w:rPr>
        <w:t>Определение понятий имущественных отношений супругов в современном российском праве;</w:t>
      </w:r>
    </w:p>
    <w:p w:rsidR="00AC7E5E" w:rsidRDefault="00970298">
      <w:pPr>
        <w:widowControl w:val="0"/>
        <w:spacing w:before="120"/>
        <w:ind w:firstLine="567"/>
        <w:jc w:val="both"/>
        <w:rPr>
          <w:color w:val="000000"/>
        </w:rPr>
      </w:pPr>
      <w:r>
        <w:rPr>
          <w:color w:val="000000"/>
        </w:rPr>
        <w:t>Исследование имущественных отношений супругов, законный и договорный режим;</w:t>
      </w:r>
    </w:p>
    <w:p w:rsidR="00AC7E5E" w:rsidRDefault="00970298">
      <w:pPr>
        <w:widowControl w:val="0"/>
        <w:spacing w:before="120"/>
        <w:ind w:firstLine="567"/>
        <w:jc w:val="both"/>
        <w:rPr>
          <w:color w:val="000000"/>
        </w:rPr>
      </w:pPr>
      <w:r>
        <w:rPr>
          <w:color w:val="000000"/>
        </w:rPr>
        <w:t>Внесение предложений по дополнению законодательства РФ.</w:t>
      </w:r>
    </w:p>
    <w:p w:rsidR="00AC7E5E" w:rsidRDefault="00970298">
      <w:pPr>
        <w:widowControl w:val="0"/>
        <w:spacing w:before="120"/>
        <w:ind w:firstLine="567"/>
        <w:jc w:val="both"/>
        <w:rPr>
          <w:color w:val="000000"/>
        </w:rPr>
      </w:pPr>
      <w:r>
        <w:rPr>
          <w:color w:val="000000"/>
        </w:rPr>
        <w:t>При исследовании вопроса имущественных отношений супругов автором работы в большей мере использовались научные труды российских ученных: М.В. Антокольской, Г.К. Матвеева, А.М. Нечаевой, С.И. Раевич, В.А. Рясенцева, Л.М. Пчелинцевой, П.И. Стучки, А.М. Эрделевского, Н.Е. Сосипатровой, Б.М. Гонгало, М.Г. Масевич, Б.Н. Топорнина  и др.)</w:t>
      </w:r>
    </w:p>
    <w:p w:rsidR="00AC7E5E" w:rsidRDefault="00970298">
      <w:pPr>
        <w:widowControl w:val="0"/>
        <w:spacing w:before="120"/>
        <w:jc w:val="center"/>
        <w:rPr>
          <w:b/>
          <w:bCs/>
          <w:color w:val="000000"/>
          <w:sz w:val="28"/>
          <w:szCs w:val="28"/>
        </w:rPr>
      </w:pPr>
      <w:bookmarkStart w:id="2" w:name="_Toc69221736"/>
      <w:bookmarkStart w:id="3" w:name="_Toc71485327"/>
      <w:r>
        <w:rPr>
          <w:b/>
          <w:bCs/>
          <w:color w:val="000000"/>
          <w:sz w:val="28"/>
          <w:szCs w:val="28"/>
        </w:rPr>
        <w:t>Глава 0. Имущественные отношения супругов в современном российском праве</w:t>
      </w:r>
      <w:bookmarkEnd w:id="2"/>
      <w:bookmarkEnd w:id="3"/>
    </w:p>
    <w:p w:rsidR="00AC7E5E" w:rsidRDefault="00970298">
      <w:pPr>
        <w:widowControl w:val="0"/>
        <w:spacing w:before="120"/>
        <w:jc w:val="center"/>
        <w:rPr>
          <w:b/>
          <w:bCs/>
          <w:color w:val="000000"/>
          <w:sz w:val="28"/>
          <w:szCs w:val="28"/>
        </w:rPr>
      </w:pPr>
      <w:bookmarkStart w:id="4" w:name="_Toc71485328"/>
      <w:bookmarkStart w:id="5" w:name="_Toc69220810"/>
      <w:r>
        <w:rPr>
          <w:b/>
          <w:bCs/>
          <w:color w:val="000000"/>
          <w:sz w:val="28"/>
          <w:szCs w:val="28"/>
        </w:rPr>
        <w:t>Понятие и функции семьи, предмет и метод семейного права</w:t>
      </w:r>
      <w:bookmarkEnd w:id="4"/>
    </w:p>
    <w:p w:rsidR="00AC7E5E" w:rsidRDefault="00970298">
      <w:pPr>
        <w:widowControl w:val="0"/>
        <w:spacing w:before="120"/>
        <w:ind w:firstLine="567"/>
        <w:jc w:val="both"/>
        <w:rPr>
          <w:color w:val="000000"/>
        </w:rPr>
      </w:pPr>
      <w:r>
        <w:rPr>
          <w:color w:val="000000"/>
        </w:rPr>
        <w:t>Приступая к рассмотрению темы первой главы работы необходимо отметить, что современная семья является результатом многовекового исторического развития разноплановых отношений, связанных с браком и семьей. В социологическом смысле под семьей понимается «основанная на браке или кровном родстве малая группа, члены которой связаны между собой общностью быта, взаимной помощью, моральной и правовой ответственностью»</w:t>
      </w:r>
      <w:r>
        <w:rPr>
          <w:rStyle w:val="a5"/>
          <w:color w:val="000000"/>
        </w:rPr>
        <w:footnoteReference w:id="1"/>
      </w:r>
      <w:r>
        <w:rPr>
          <w:color w:val="000000"/>
        </w:rPr>
        <w:t xml:space="preserve"> или «группа людей, состоящая из мужа, жены, детей и других близких родственников, живущих вместе»</w:t>
      </w:r>
      <w:r>
        <w:rPr>
          <w:rStyle w:val="a5"/>
          <w:color w:val="000000"/>
        </w:rPr>
        <w:footnoteReference w:id="2"/>
      </w:r>
      <w:r>
        <w:rPr>
          <w:color w:val="000000"/>
        </w:rPr>
        <w:t>. Совместное проживание лиц и наличие у них взаимных прав и обязанностей признаются главными признаками семьи и в теории семейного права.</w:t>
      </w:r>
    </w:p>
    <w:p w:rsidR="00AC7E5E" w:rsidRDefault="00970298">
      <w:pPr>
        <w:widowControl w:val="0"/>
        <w:spacing w:before="120"/>
        <w:ind w:firstLine="567"/>
        <w:jc w:val="both"/>
        <w:rPr>
          <w:color w:val="000000"/>
        </w:rPr>
      </w:pPr>
      <w:r>
        <w:rPr>
          <w:color w:val="000000"/>
        </w:rPr>
        <w:t>В связи с отсутствием в Семейном кодексе РФ</w:t>
      </w:r>
      <w:r>
        <w:rPr>
          <w:rStyle w:val="a5"/>
          <w:color w:val="000000"/>
        </w:rPr>
        <w:footnoteReference w:id="3"/>
      </w:r>
      <w:r>
        <w:rPr>
          <w:color w:val="000000"/>
        </w:rPr>
        <w:t xml:space="preserve"> определения семьи и различным толкованием ее природы и характерных черт в иных отраслях права (жилищном, гражданском, трудовом праве, праве социального обеспечения) предлагаемые в научной литературе определения семьи не всегда однозначны. В дореволюционном семейном праве семья, например, рассматривалась «как союз лиц, связанных браком, и лиц, от них происходящих... </w:t>
      </w:r>
    </w:p>
    <w:p w:rsidR="00AC7E5E" w:rsidRDefault="00970298">
      <w:pPr>
        <w:widowControl w:val="0"/>
        <w:spacing w:before="120"/>
        <w:ind w:firstLine="567"/>
        <w:jc w:val="both"/>
        <w:rPr>
          <w:color w:val="000000"/>
        </w:rPr>
      </w:pPr>
      <w:r>
        <w:rPr>
          <w:color w:val="000000"/>
        </w:rPr>
        <w:t>Физический и нравственный склад семьи создается помимо права... Юридический элемент необходимым и целесообразен в области имущественных отношений членов семьи»</w:t>
      </w:r>
      <w:r>
        <w:rPr>
          <w:rStyle w:val="a5"/>
          <w:color w:val="000000"/>
        </w:rPr>
        <w:footnoteReference w:id="4"/>
      </w:r>
      <w:r>
        <w:rPr>
          <w:color w:val="000000"/>
        </w:rPr>
        <w:t>. Эти рассуждения о сущности семьи подвергались критике в советском семейном праве, в частности Матвеевым Г. К., рассматривавшим семью более широко, то есть как основанное на браке или родстве объединение лиц, связанных между собой взаимными личными и имущественными правами и обязанностями, взаимной моральной и материальной общностью и поддержкой, рождением и воспитанием потомства, ведением общего хозяйства</w:t>
      </w:r>
      <w:r>
        <w:rPr>
          <w:rStyle w:val="a5"/>
          <w:color w:val="000000"/>
        </w:rPr>
        <w:footnoteReference w:id="5"/>
      </w:r>
      <w:r>
        <w:rPr>
          <w:color w:val="000000"/>
        </w:rPr>
        <w:t>. Рясенцев В. А. выделял два понятия семьи: общее (социологическое) и специальное (юридическое). В юридическом смысле семья определяется им как «круг лиц, связанных правами и обязанностями, вытекающими из брака, родства, усыновления или иной формы принятия детей на воспитание и призванными способствовать укреплению и развитию семейных отношений»</w:t>
      </w:r>
      <w:r>
        <w:rPr>
          <w:rStyle w:val="a5"/>
          <w:color w:val="000000"/>
        </w:rPr>
        <w:footnoteReference w:id="6"/>
      </w:r>
      <w:r>
        <w:rPr>
          <w:color w:val="000000"/>
        </w:rPr>
        <w:t>.</w:t>
      </w:r>
    </w:p>
    <w:p w:rsidR="00AC7E5E" w:rsidRDefault="00970298">
      <w:pPr>
        <w:widowControl w:val="0"/>
        <w:spacing w:before="120"/>
        <w:ind w:firstLine="567"/>
        <w:jc w:val="both"/>
        <w:rPr>
          <w:color w:val="000000"/>
        </w:rPr>
      </w:pPr>
      <w:r>
        <w:rPr>
          <w:color w:val="000000"/>
        </w:rPr>
        <w:t>В современной юридической литературе также не существует общепризнанного определения семьи. Например Кузнецова И. М. подчеркивает, что отсутствие в СК общего определения семьи не случайность.</w:t>
      </w:r>
    </w:p>
    <w:p w:rsidR="00AC7E5E" w:rsidRDefault="00970298">
      <w:pPr>
        <w:widowControl w:val="0"/>
        <w:spacing w:before="120"/>
        <w:ind w:firstLine="567"/>
        <w:jc w:val="both"/>
        <w:rPr>
          <w:color w:val="000000"/>
        </w:rPr>
      </w:pPr>
      <w:r>
        <w:rPr>
          <w:color w:val="000000"/>
        </w:rPr>
        <w:t>В правовых актах понятие семьи связано с установлением круга членов семьи, образующих ее состав, и он определяется по-разному в зависимости от целей правового регулирования в различных отраслях права. Поэтому включение определения понятия «семья» в СК и установление исчерпывающего перечня лиц, относящихся к членам семьи, может привести к нарушению их прав либо к необоснованному расширению круга членов семьи. А для правильного понимания часто употребляемых в СК терминов «семья», «член семьи» предлагает рассматривать семью (в юридическом смысле) как «круг лиц, связанных личными неимущественными и имущественными правами и обязанностями, вытекающими из брака, родства, усыновления или иной формы принятия детей на воспитание в семью»</w:t>
      </w:r>
      <w:r>
        <w:rPr>
          <w:rStyle w:val="a5"/>
          <w:color w:val="000000"/>
        </w:rPr>
        <w:footnoteReference w:id="7"/>
      </w:r>
      <w:r>
        <w:rPr>
          <w:color w:val="000000"/>
        </w:rPr>
        <w:t>.</w:t>
      </w:r>
    </w:p>
    <w:p w:rsidR="00AC7E5E" w:rsidRDefault="00970298">
      <w:pPr>
        <w:widowControl w:val="0"/>
        <w:spacing w:before="120"/>
        <w:ind w:firstLine="567"/>
        <w:jc w:val="both"/>
        <w:rPr>
          <w:color w:val="000000"/>
        </w:rPr>
      </w:pPr>
      <w:r>
        <w:rPr>
          <w:color w:val="000000"/>
        </w:rPr>
        <w:t xml:space="preserve">Различные взгляды на понятие семьи, однако, в целом совпадают в признании ее, с одной стороны, своеобразным коллективом, основанным, как правило, на браке, члены которого совместно проживают и связаны родством, взаимными правами и обязанностями, а с другой стороны, как необходимого фактора развития цивилизованного общества. Семья является ни с чем не сравнимым общественным организмом, удовлетворяющим целый комплекс насущных человеческих потребностей (в рождении и воспитании детей, духовном общении, взаимной моральной и материальной поддержке членов семьи и т. п.), в связи с чем предусматриваются особые меры по ее покровительству и защите со стороны государства в действующем законодательстве (семейном, гражданском, уголовном и др.). </w:t>
      </w:r>
    </w:p>
    <w:p w:rsidR="00AC7E5E" w:rsidRDefault="00970298">
      <w:pPr>
        <w:widowControl w:val="0"/>
        <w:spacing w:before="120"/>
        <w:ind w:firstLine="567"/>
        <w:jc w:val="both"/>
        <w:rPr>
          <w:color w:val="000000"/>
        </w:rPr>
      </w:pPr>
      <w:r>
        <w:rPr>
          <w:color w:val="000000"/>
        </w:rPr>
        <w:t xml:space="preserve">Основываясь на вышеприведенном материале,  проанализировав точки зрения по данному вопросу, возможно дать следующее определение семьи: </w:t>
      </w:r>
    </w:p>
    <w:p w:rsidR="00AC7E5E" w:rsidRDefault="00970298">
      <w:pPr>
        <w:widowControl w:val="0"/>
        <w:spacing w:before="120"/>
        <w:ind w:firstLine="567"/>
        <w:jc w:val="both"/>
        <w:rPr>
          <w:color w:val="000000"/>
        </w:rPr>
      </w:pPr>
      <w:r>
        <w:rPr>
          <w:color w:val="000000"/>
        </w:rPr>
        <w:t>Семья - это объединение, как правило, совместно проживающих лиц, связанных взаимными правами и обязанностями, возникающими из брака, родства, усыновления или иной формы устройства детей на воспитание в семью.</w:t>
      </w:r>
    </w:p>
    <w:p w:rsidR="00AC7E5E" w:rsidRDefault="00970298">
      <w:pPr>
        <w:widowControl w:val="0"/>
        <w:spacing w:before="120"/>
        <w:ind w:firstLine="567"/>
        <w:jc w:val="both"/>
        <w:rPr>
          <w:color w:val="000000"/>
        </w:rPr>
      </w:pPr>
      <w:r>
        <w:rPr>
          <w:color w:val="000000"/>
        </w:rPr>
        <w:t>Ценность семьи и ее особая роль в общественном развитии и формировании каждого человека признается мировым сообществом. Так, в международно-правовых документах в области прав человека (Всеобщая декларация прав человека от 00 декабря 0000 г., Международный пакт об экономических, социальных и культурных правах от 00 декабря 0000 г., Международный пакт о гражданских и политических правах от 00 декабря 0000 г.) констатируется, что семья является естественной и основной ячейкой общества и имеет право на защиту со стороны общества и государства</w:t>
      </w:r>
      <w:r>
        <w:rPr>
          <w:rStyle w:val="a5"/>
          <w:color w:val="000000"/>
        </w:rPr>
        <w:footnoteReference w:id="8"/>
      </w:r>
      <w:r>
        <w:rPr>
          <w:color w:val="000000"/>
        </w:rPr>
        <w:t>. Характерно, что данные положения закреплены в конституционном законодательстве большинства развитых стран Европы. Так, в Конституции Италии семья понимается как естественный союз, основанный на браке</w:t>
      </w:r>
      <w:r>
        <w:rPr>
          <w:rStyle w:val="a5"/>
          <w:color w:val="000000"/>
        </w:rPr>
        <w:footnoteReference w:id="9"/>
      </w:r>
      <w:r>
        <w:rPr>
          <w:color w:val="000000"/>
        </w:rPr>
        <w:t>, в Конституции Греции, более того, как основа сохранения и развития нации</w:t>
      </w:r>
      <w:r>
        <w:rPr>
          <w:rStyle w:val="a5"/>
          <w:color w:val="000000"/>
        </w:rPr>
        <w:footnoteReference w:id="10"/>
      </w:r>
      <w:r>
        <w:rPr>
          <w:color w:val="000000"/>
        </w:rPr>
        <w:t xml:space="preserve">. </w:t>
      </w:r>
    </w:p>
    <w:p w:rsidR="00AC7E5E" w:rsidRDefault="00970298">
      <w:pPr>
        <w:widowControl w:val="0"/>
        <w:spacing w:before="120"/>
        <w:ind w:firstLine="567"/>
        <w:jc w:val="both"/>
        <w:rPr>
          <w:color w:val="000000"/>
        </w:rPr>
      </w:pPr>
      <w:r>
        <w:rPr>
          <w:color w:val="000000"/>
        </w:rPr>
        <w:t>В этой связи «государство гарантирует защиту семьи, ее организацию и авторитет как необходимую основу социального порядка, незаменимую для процветания народа и государства»</w:t>
      </w:r>
      <w:r>
        <w:rPr>
          <w:rStyle w:val="a5"/>
          <w:color w:val="000000"/>
        </w:rPr>
        <w:footnoteReference w:id="11"/>
      </w:r>
      <w:r>
        <w:rPr>
          <w:color w:val="000000"/>
        </w:rPr>
        <w:t>.</w:t>
      </w:r>
    </w:p>
    <w:p w:rsidR="00AC7E5E" w:rsidRDefault="00970298">
      <w:pPr>
        <w:widowControl w:val="0"/>
        <w:spacing w:before="120"/>
        <w:ind w:firstLine="567"/>
        <w:jc w:val="both"/>
        <w:rPr>
          <w:color w:val="000000"/>
        </w:rPr>
      </w:pPr>
      <w:r>
        <w:rPr>
          <w:color w:val="000000"/>
        </w:rPr>
        <w:t>Нормы международного права о семье нашли отражение новых конституциях стран - участниц СНГ. В частности, ст.00 Конституции РФ провозглашает, что «материнство и детство, семья находятся под защитой государства». В ст. 00 Конституции Республики Армения, ст. 00 Конституции Республики Молдова, ст. 00 Конституции Республики Узбекистан установлено, что семья является естественной и основной ячейкой общества и имеет право на защиту со стороны общества и государства</w:t>
      </w:r>
      <w:r>
        <w:rPr>
          <w:rStyle w:val="a5"/>
          <w:color w:val="000000"/>
        </w:rPr>
        <w:footnoteReference w:id="12"/>
      </w:r>
      <w:r>
        <w:rPr>
          <w:color w:val="000000"/>
        </w:rPr>
        <w:t>. Конституция Республики Таджикистан (ст. 00) называет семью основой общества</w:t>
      </w:r>
      <w:r>
        <w:rPr>
          <w:rStyle w:val="a5"/>
          <w:color w:val="000000"/>
        </w:rPr>
        <w:footnoteReference w:id="13"/>
      </w:r>
      <w:r>
        <w:rPr>
          <w:color w:val="000000"/>
        </w:rPr>
        <w:t>.</w:t>
      </w:r>
    </w:p>
    <w:p w:rsidR="00AC7E5E" w:rsidRDefault="00970298">
      <w:pPr>
        <w:widowControl w:val="0"/>
        <w:spacing w:before="120"/>
        <w:jc w:val="center"/>
        <w:rPr>
          <w:b/>
          <w:bCs/>
          <w:color w:val="000000"/>
          <w:sz w:val="28"/>
          <w:szCs w:val="28"/>
        </w:rPr>
      </w:pPr>
      <w:bookmarkStart w:id="6" w:name="_Toc71485329"/>
      <w:r>
        <w:rPr>
          <w:b/>
          <w:bCs/>
          <w:color w:val="000000"/>
          <w:sz w:val="28"/>
          <w:szCs w:val="28"/>
        </w:rPr>
        <w:t>Предмет регулирования семейного права</w:t>
      </w:r>
      <w:bookmarkEnd w:id="6"/>
    </w:p>
    <w:p w:rsidR="00AC7E5E" w:rsidRDefault="00970298">
      <w:pPr>
        <w:widowControl w:val="0"/>
        <w:spacing w:before="120"/>
        <w:ind w:firstLine="567"/>
        <w:jc w:val="both"/>
        <w:rPr>
          <w:color w:val="000000"/>
        </w:rPr>
      </w:pPr>
      <w:r>
        <w:rPr>
          <w:color w:val="000000"/>
        </w:rPr>
        <w:t xml:space="preserve">Семейное право как отрасль права характеризуется особым предметом и методом правового регулирования. </w:t>
      </w:r>
    </w:p>
    <w:p w:rsidR="00AC7E5E" w:rsidRDefault="00970298">
      <w:pPr>
        <w:widowControl w:val="0"/>
        <w:spacing w:before="120"/>
        <w:ind w:firstLine="567"/>
        <w:jc w:val="both"/>
        <w:rPr>
          <w:color w:val="000000"/>
        </w:rPr>
      </w:pPr>
      <w:r>
        <w:rPr>
          <w:color w:val="000000"/>
        </w:rPr>
        <w:t>Семейное право как отрасль права регулирует определенный вид общественных отношений - семейные отношения, которые возникают из факта брака и принадлежности к семье. В семейных отношениях заключена одна из важнейших сторон жизни человека, здесь находят свою реализацию его существенные интересы, в то же время и семья влияет на жизнь общества, так как играет решающую роль в продолжении человеческого рода, в воспитании детей, в становлении личности. С учетом значимости семейных отношений для каждого человека и общества в целом они регулируются не только нормами морали, обычаями, религиозными установлениями, но и нормами права, образующими обособленную сферу законодательства - семейное законодательство. Правовое регулирование семейных отношений направлено, прежде всего, на охрану прав и интересов членов семьи, на формирование между ними отношений, построенных на чувствах взаимной любви и уважения, взаимопомощи и ответственности друг перед другом, на создание в семье необходимых условий для воспитания детей.</w:t>
      </w:r>
    </w:p>
    <w:p w:rsidR="00AC7E5E" w:rsidRDefault="00970298">
      <w:pPr>
        <w:widowControl w:val="0"/>
        <w:spacing w:before="120"/>
        <w:ind w:firstLine="567"/>
        <w:jc w:val="both"/>
        <w:rPr>
          <w:color w:val="000000"/>
        </w:rPr>
      </w:pPr>
      <w:r>
        <w:rPr>
          <w:color w:val="000000"/>
        </w:rPr>
        <w:t xml:space="preserve">Предметом регулирования семейного права является не семья как таковая, а существующие между ее членами отношения (семейные отношения). </w:t>
      </w:r>
    </w:p>
    <w:p w:rsidR="00AC7E5E" w:rsidRDefault="00970298">
      <w:pPr>
        <w:widowControl w:val="0"/>
        <w:spacing w:before="120"/>
        <w:ind w:firstLine="567"/>
        <w:jc w:val="both"/>
        <w:rPr>
          <w:color w:val="000000"/>
        </w:rPr>
      </w:pPr>
      <w:r>
        <w:rPr>
          <w:color w:val="000000"/>
        </w:rPr>
        <w:t xml:space="preserve">Семейное законодательство выделяет из общей массы отношений, существующих в семье, только те, которые подлежат правовому воздействию в силу их существа и особой значимости. Они и образуют в своей совокупности предмет семейного права. В соответствии со ст. 0 СК предметом регулирования семейным законодательством являются: условия и порядок вступления в брак, прекращения брака и признания его недействительным,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а также формы и порядок устройства в семью детей, оставшихся без попечения родителей. </w:t>
      </w:r>
    </w:p>
    <w:p w:rsidR="00AC7E5E" w:rsidRDefault="00970298">
      <w:pPr>
        <w:widowControl w:val="0"/>
        <w:spacing w:before="120"/>
        <w:ind w:firstLine="567"/>
        <w:jc w:val="both"/>
        <w:rPr>
          <w:color w:val="000000"/>
        </w:rPr>
      </w:pPr>
      <w:r>
        <w:rPr>
          <w:color w:val="000000"/>
        </w:rPr>
        <w:t>Иные отношения в семье, прямо не предусмотренные законом, не входят в сферу действия семейного права.</w:t>
      </w:r>
    </w:p>
    <w:p w:rsidR="00AC7E5E" w:rsidRDefault="00970298">
      <w:pPr>
        <w:widowControl w:val="0"/>
        <w:spacing w:before="120"/>
        <w:ind w:firstLine="567"/>
        <w:jc w:val="both"/>
        <w:rPr>
          <w:color w:val="000000"/>
        </w:rPr>
      </w:pPr>
      <w:r>
        <w:rPr>
          <w:color w:val="000000"/>
        </w:rPr>
        <w:t xml:space="preserve">Перечисленные в ст. 0 СК семейные отношения условно можно подразделить на четыре основные группы в соответствии со структурой Кодекса. </w:t>
      </w:r>
    </w:p>
    <w:p w:rsidR="00AC7E5E" w:rsidRDefault="00970298">
      <w:pPr>
        <w:widowControl w:val="0"/>
        <w:spacing w:before="120"/>
        <w:ind w:firstLine="567"/>
        <w:jc w:val="both"/>
        <w:rPr>
          <w:color w:val="000000"/>
        </w:rPr>
      </w:pPr>
      <w:r>
        <w:rPr>
          <w:color w:val="000000"/>
        </w:rPr>
        <w:t xml:space="preserve">К первой из них относятся отношения, возникающие в связи со вступлением в брак, прекращением брака и признанием его недействительным (так называемые брачные отношения). Учитывая, что брак является основой семьи, семейное законодательство устанавливает условия и порядок вступления в брак и, что немаловажно с точки зрения обеспечения прав и интересов членов семьи, - порядок прекращения брака и признания его недействительным. </w:t>
      </w:r>
    </w:p>
    <w:p w:rsidR="00AC7E5E" w:rsidRDefault="00970298">
      <w:pPr>
        <w:widowControl w:val="0"/>
        <w:spacing w:before="120"/>
        <w:ind w:firstLine="567"/>
        <w:jc w:val="both"/>
        <w:rPr>
          <w:color w:val="000000"/>
        </w:rPr>
      </w:pPr>
      <w:r>
        <w:rPr>
          <w:color w:val="000000"/>
        </w:rPr>
        <w:t xml:space="preserve">Во вторую группу включаются личные неимущественные и имущественные отношения между членами семьи: супругами, родителями и детьми (усыновителями и усыновленными). Примером таких отношений являются отношения супругов по поводу выбора рода занятий, места жительства, по владению, пользованию и распоряжению общим имуществом или отношения, возникающие между родителями и детьми по воспитанию и образованию детей. </w:t>
      </w:r>
    </w:p>
    <w:p w:rsidR="00AC7E5E" w:rsidRDefault="00970298">
      <w:pPr>
        <w:widowControl w:val="0"/>
        <w:spacing w:before="120"/>
        <w:ind w:firstLine="567"/>
        <w:jc w:val="both"/>
        <w:rPr>
          <w:color w:val="000000"/>
        </w:rPr>
      </w:pPr>
      <w:r>
        <w:rPr>
          <w:color w:val="000000"/>
        </w:rPr>
        <w:t xml:space="preserve">Личные неимущественные и имущественные отношения между другими родственниками и иными лицами (дедушка, бабушка, родные братья и сестры, фактические воспитатели и воспитанник и др.) могут регулироваться только в пределах и случаях, предусмотренных семейным законодательством, что позволяет выделить их в отдельный блок, то есть в третью группу. Так, СК устанавливает право ребенка на общение с дедушкой, бабушкой, братьями, сестрами и другими родственниками (личные отношения), обязанности дедушки и бабушки по содержанию внуков, обязанности пасынков и падчериц по содержанию отчима и мачехи (имущественные отношения). </w:t>
      </w:r>
    </w:p>
    <w:p w:rsidR="00AC7E5E" w:rsidRDefault="00970298">
      <w:pPr>
        <w:widowControl w:val="0"/>
        <w:spacing w:before="120"/>
        <w:ind w:firstLine="567"/>
        <w:jc w:val="both"/>
        <w:rPr>
          <w:color w:val="000000"/>
        </w:rPr>
      </w:pPr>
      <w:r>
        <w:rPr>
          <w:color w:val="000000"/>
        </w:rPr>
        <w:t>Четвертую, достаточно большую и важную группу, составляют отношения, возникающие в связи с определением форм и порядком устройства в семью детей, оставшихся без попечения родителей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а также в других случаях отсутствия родительского попечения). Такие отношения возникают в связи с усыновлением детей, установлением над ними опеки и попечительства, принятием детей на воспитание в приемную семью.</w:t>
      </w:r>
    </w:p>
    <w:p w:rsidR="00AC7E5E" w:rsidRDefault="00970298">
      <w:pPr>
        <w:widowControl w:val="0"/>
        <w:spacing w:before="120"/>
        <w:ind w:firstLine="567"/>
        <w:jc w:val="both"/>
        <w:rPr>
          <w:color w:val="000000"/>
        </w:rPr>
      </w:pPr>
      <w:r>
        <w:rPr>
          <w:color w:val="000000"/>
        </w:rPr>
        <w:t xml:space="preserve">По своей юридической природе семейные отношения, регулируемые семейным законодательством, могут быть личными и имущественными. Личные (неимущественные) отношения возникают при вступлении в брак и при прекращении брака, при выборе супругами фамилии при заключении и расторжении брака, при решении супругами вопросов материнства и отцовства, воспитания и образования детей и других вопросов жизни семьи. К ним относятся также отношения, возникающие в связи с реализацией ребенком права жить и воспитываться в семье, на общение с родителями и другими родственниками, права на защиту его прав и законных интересов и др. Личные (неимущественные) отношения между членами семьи, таким образом, весьма многообразны, разноплановы, подвержены правовому воздействию лишь в главных, основных моментах. </w:t>
      </w:r>
    </w:p>
    <w:p w:rsidR="00AC7E5E" w:rsidRDefault="00970298">
      <w:pPr>
        <w:widowControl w:val="0"/>
        <w:spacing w:before="120"/>
        <w:ind w:firstLine="567"/>
        <w:jc w:val="both"/>
        <w:rPr>
          <w:color w:val="000000"/>
        </w:rPr>
      </w:pPr>
      <w:r>
        <w:rPr>
          <w:color w:val="000000"/>
        </w:rPr>
        <w:t>Имущественные отношения как предмет регулирования семейным законодательством по своему объему занимают большое место. Это отношения между супругами по поводу их общего и раздельного имущества, алиментные обязательства супругов (бывших супругов), алиментные обязательства родителей и детей, а также других членов семьи (дедушка, бабушка, внук, родные братья и сестры). В семейном праве, как указывают большинство авторов, личные отношения имеют приоритетный характер, так как имущественные отношения всегда связаны с ними и вытекают из них</w:t>
      </w:r>
      <w:r>
        <w:rPr>
          <w:rStyle w:val="a5"/>
          <w:color w:val="000000"/>
        </w:rPr>
        <w:footnoteReference w:id="14"/>
      </w:r>
      <w:r>
        <w:rPr>
          <w:color w:val="000000"/>
        </w:rPr>
        <w:t>. Личные отношения во многом предопределяют содержание норм, регулирующих имущественные отношения. Имущественные отношения в семье, хотя и имеют важное значение, производны от личных, так как возникают лишь при наличии последних и призваны обслуживать их.</w:t>
      </w:r>
    </w:p>
    <w:p w:rsidR="00AC7E5E" w:rsidRDefault="00970298">
      <w:pPr>
        <w:widowControl w:val="0"/>
        <w:spacing w:before="120"/>
        <w:ind w:firstLine="567"/>
        <w:jc w:val="both"/>
        <w:rPr>
          <w:color w:val="000000"/>
        </w:rPr>
      </w:pPr>
      <w:r>
        <w:rPr>
          <w:color w:val="000000"/>
        </w:rPr>
        <w:t>Вышесказанное позволяет сделать вывод о том, что семейное право имеет свой собственный предмет регулирования - личные неимущественные и имущественные отношения, отличные от предмета регулирования других отраслей права (в частности, гражданского права). Исследования правоведов на протяжении последних десятилетий позволили выявить следующие специфичные черты отношений, регулируемых семейным законодательством</w:t>
      </w:r>
      <w:r>
        <w:rPr>
          <w:rStyle w:val="a5"/>
          <w:color w:val="000000"/>
        </w:rPr>
        <w:footnoteReference w:id="15"/>
      </w:r>
      <w:r>
        <w:rPr>
          <w:color w:val="000000"/>
        </w:rPr>
        <w:t>:</w:t>
      </w:r>
      <w:bookmarkEnd w:id="5"/>
    </w:p>
    <w:p w:rsidR="00AC7E5E" w:rsidRDefault="00970298">
      <w:pPr>
        <w:widowControl w:val="0"/>
        <w:spacing w:before="120"/>
        <w:jc w:val="center"/>
        <w:rPr>
          <w:b/>
          <w:bCs/>
          <w:color w:val="000000"/>
          <w:sz w:val="32"/>
          <w:szCs w:val="32"/>
        </w:rPr>
      </w:pPr>
      <w:bookmarkStart w:id="7" w:name="_Toc69221737"/>
      <w:bookmarkStart w:id="8" w:name="_Toc71485330"/>
      <w:r>
        <w:rPr>
          <w:b/>
          <w:bCs/>
          <w:color w:val="000000"/>
          <w:sz w:val="32"/>
          <w:szCs w:val="32"/>
        </w:rPr>
        <w:t>Семья и ее имущество, виды имущественных правоотношений</w:t>
      </w:r>
      <w:bookmarkEnd w:id="7"/>
      <w:bookmarkEnd w:id="8"/>
      <w:r>
        <w:rPr>
          <w:b/>
          <w:bCs/>
          <w:color w:val="000000"/>
          <w:sz w:val="32"/>
          <w:szCs w:val="32"/>
        </w:rPr>
        <w:t xml:space="preserve"> </w:t>
      </w:r>
    </w:p>
    <w:p w:rsidR="00AC7E5E" w:rsidRDefault="00970298">
      <w:pPr>
        <w:widowControl w:val="0"/>
        <w:spacing w:before="120"/>
        <w:ind w:firstLine="567"/>
        <w:jc w:val="both"/>
        <w:rPr>
          <w:color w:val="000000"/>
        </w:rPr>
      </w:pPr>
      <w:r>
        <w:rPr>
          <w:color w:val="000000"/>
        </w:rPr>
        <w:t>Как отмечалось выше, семья признается объектом правового регулирования. Семья рассматриваться, как совокупность общественных отношений, участниками которых выступают ее члены. Как объект самостоятельной защиты семья образует одну из центральных проблем семейного права.</w:t>
      </w:r>
    </w:p>
    <w:p w:rsidR="00AC7E5E" w:rsidRDefault="00970298">
      <w:pPr>
        <w:widowControl w:val="0"/>
        <w:spacing w:before="120"/>
        <w:ind w:firstLine="567"/>
        <w:jc w:val="both"/>
        <w:rPr>
          <w:color w:val="000000"/>
        </w:rPr>
      </w:pPr>
      <w:r>
        <w:rPr>
          <w:color w:val="000000"/>
        </w:rPr>
        <w:t>Рассматривая имущественные правоотношения между супругами необходимо отметить, что это урегулированные нормами семейного права общественные отношения, возникающие между супругами из брака, по поводу их общей совместной собственности, а также их взаимного материального содержания.</w:t>
      </w:r>
    </w:p>
    <w:p w:rsidR="00AC7E5E" w:rsidRDefault="00970298">
      <w:pPr>
        <w:widowControl w:val="0"/>
        <w:spacing w:before="120"/>
        <w:ind w:firstLine="567"/>
        <w:jc w:val="both"/>
        <w:rPr>
          <w:color w:val="000000"/>
        </w:rPr>
      </w:pPr>
      <w:r>
        <w:rPr>
          <w:color w:val="000000"/>
        </w:rPr>
        <w:t>Исходя из определения, можно выделить две группы имущественных отношений супругов:</w:t>
      </w:r>
    </w:p>
    <w:p w:rsidR="00AC7E5E" w:rsidRDefault="00970298">
      <w:pPr>
        <w:widowControl w:val="0"/>
        <w:spacing w:before="120"/>
        <w:ind w:firstLine="567"/>
        <w:jc w:val="both"/>
        <w:rPr>
          <w:color w:val="000000"/>
        </w:rPr>
      </w:pPr>
      <w:r>
        <w:rPr>
          <w:color w:val="000000"/>
        </w:rPr>
        <w:t>по поводу их общей совместной собственности;</w:t>
      </w:r>
    </w:p>
    <w:p w:rsidR="00AC7E5E" w:rsidRDefault="00970298">
      <w:pPr>
        <w:widowControl w:val="0"/>
        <w:spacing w:before="120"/>
        <w:ind w:firstLine="567"/>
        <w:jc w:val="both"/>
        <w:rPr>
          <w:color w:val="000000"/>
        </w:rPr>
      </w:pPr>
      <w:r>
        <w:rPr>
          <w:color w:val="000000"/>
        </w:rPr>
        <w:t>по поводу взаимного материального содержания: алиментные правоотношения между супругами.</w:t>
      </w:r>
    </w:p>
    <w:p w:rsidR="00AC7E5E" w:rsidRDefault="00970298">
      <w:pPr>
        <w:widowControl w:val="0"/>
        <w:spacing w:before="120"/>
        <w:ind w:firstLine="567"/>
        <w:jc w:val="both"/>
        <w:rPr>
          <w:color w:val="000000"/>
        </w:rPr>
      </w:pPr>
      <w:r>
        <w:rPr>
          <w:color w:val="000000"/>
        </w:rPr>
        <w:t>При регулировании имущественных отношений супругов, помимо норм Семейного кодекса РФ, применяются положения Гражданского кодекса РФ в той части, в какой они не противоречат существу семейных отношений (ст. 0 СК РФ).</w:t>
      </w:r>
    </w:p>
    <w:p w:rsidR="00AC7E5E" w:rsidRDefault="00970298">
      <w:pPr>
        <w:widowControl w:val="0"/>
        <w:spacing w:before="120"/>
        <w:ind w:firstLine="567"/>
        <w:jc w:val="both"/>
        <w:rPr>
          <w:color w:val="000000"/>
        </w:rPr>
      </w:pPr>
      <w:r>
        <w:rPr>
          <w:color w:val="000000"/>
        </w:rPr>
        <w:t>Большая часть отношений общей собственности супругов и иных членов семьи никогда не выделялась ни в законодательстве, ни в науке гражданского права. Считалось, что для этого вполне достаточно модели общей долевой собственности, закрепленной ГК РФ. Основания же ее возникновения, осуществление каждым из участников правомочий владения, пользования и распоряжения - должны устанавливаться самими сособственниками, для чего суды прибегали и прибегают к конструкции «сложившегося порядка пользования».</w:t>
      </w:r>
    </w:p>
    <w:p w:rsidR="00AC7E5E" w:rsidRDefault="00970298">
      <w:pPr>
        <w:widowControl w:val="0"/>
        <w:spacing w:before="120"/>
        <w:ind w:firstLine="567"/>
        <w:jc w:val="both"/>
        <w:rPr>
          <w:color w:val="000000"/>
        </w:rPr>
      </w:pPr>
      <w:r>
        <w:rPr>
          <w:color w:val="000000"/>
        </w:rPr>
        <w:t>Исключением из этого является ситуация, возникающая в связи с приватизацией жилых помещений. В соответствии со ст.0 Закона РФ от 0 июля 0000 г. «О приватизации жилищного фонда в Российской Федерации» (с последующими изменениями и дополнениями) граждане, занимающие жилые помещения (квартиры) в домах государственного и муниципального жилищного фонда по договору найма или аренды, вправе приобрести эти помещения в свою собственность. При этом жилые помещения передаются им в общую собственность (совместную или долевую) или в собственность одного из них.</w:t>
      </w:r>
    </w:p>
    <w:p w:rsidR="00AC7E5E" w:rsidRDefault="00970298">
      <w:pPr>
        <w:widowControl w:val="0"/>
        <w:spacing w:before="120"/>
        <w:ind w:firstLine="567"/>
        <w:jc w:val="both"/>
        <w:rPr>
          <w:color w:val="000000"/>
        </w:rPr>
      </w:pPr>
      <w:r>
        <w:rPr>
          <w:color w:val="000000"/>
        </w:rPr>
        <w:t>Каждый из совершеннолетних членов семьи по своему усмотрению может либо стать участником общей собственности на жилое помещение, либо отказаться от такого участия, выразив свое согласие на его приватизацию остальными или одним из них. Несовершеннолетние же члены семьи, как проживающие в квартире на момент приватизации и имеющие право пользования ее жилплощадью, так и не проживающие в ней, но не утратившие прав на жилую площадь, в соответствии со ст.0 Закона о приватизации жилья (в редакции от 00 июля 0000 г.) при приватизации квартиры подлежат обязательному включению в число ее сособственников.</w:t>
      </w:r>
    </w:p>
    <w:p w:rsidR="00AC7E5E" w:rsidRDefault="00970298">
      <w:pPr>
        <w:widowControl w:val="0"/>
        <w:spacing w:before="120"/>
        <w:ind w:firstLine="567"/>
        <w:jc w:val="both"/>
        <w:rPr>
          <w:color w:val="000000"/>
        </w:rPr>
      </w:pPr>
      <w:r>
        <w:rPr>
          <w:color w:val="000000"/>
        </w:rPr>
        <w:t>Отсюда если в приватизируемом жилом помещении кроме нанимателя проживают и другие члены его семьи, то и они все становятся сособственниками помещения, а собственность на занимаемое ими жилое помещение в результате приватизации становится общей.</w:t>
      </w:r>
    </w:p>
    <w:p w:rsidR="00AC7E5E" w:rsidRDefault="00970298">
      <w:pPr>
        <w:widowControl w:val="0"/>
        <w:spacing w:before="120"/>
        <w:ind w:firstLine="567"/>
        <w:jc w:val="both"/>
        <w:rPr>
          <w:color w:val="000000"/>
        </w:rPr>
      </w:pPr>
      <w:r>
        <w:rPr>
          <w:color w:val="000000"/>
        </w:rPr>
        <w:t>В соответствии с п. 0 ст. 000 ГК</w:t>
      </w:r>
      <w:r>
        <w:rPr>
          <w:rStyle w:val="a5"/>
          <w:color w:val="000000"/>
        </w:rPr>
        <w:footnoteReference w:id="16"/>
      </w:r>
      <w:r>
        <w:rPr>
          <w:color w:val="000000"/>
        </w:rPr>
        <w:t xml:space="preserve"> дееспособные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AC7E5E" w:rsidRDefault="00970298">
      <w:pPr>
        <w:widowControl w:val="0"/>
        <w:spacing w:before="120"/>
        <w:ind w:firstLine="567"/>
        <w:jc w:val="both"/>
        <w:rPr>
          <w:color w:val="000000"/>
        </w:rPr>
      </w:pPr>
      <w:r>
        <w:rPr>
          <w:color w:val="000000"/>
        </w:rPr>
        <w:t xml:space="preserve">Таким образом, едва ли не впервые на уровне закона был прямо признан факт существования семейной собственности как разновидности общей собственности, участниками которой являются члены семьи. До этого отношения семейной собственности регулировались, как уже говорилось, косвенно, в составе общих норм гражданского права об общей долевой собственности. Судебная практика при этом исходила из приоритета интересов собственника, придавая решающее значение не факту наличия семейных отношений, но соглашению между членами семьи о приобретении имущества на праве общей собственности. </w:t>
      </w:r>
    </w:p>
    <w:p w:rsidR="00AC7E5E" w:rsidRDefault="00970298">
      <w:pPr>
        <w:widowControl w:val="0"/>
        <w:spacing w:before="120"/>
        <w:ind w:firstLine="567"/>
        <w:jc w:val="both"/>
        <w:rPr>
          <w:color w:val="000000"/>
        </w:rPr>
      </w:pPr>
      <w:r>
        <w:rPr>
          <w:color w:val="000000"/>
        </w:rPr>
        <w:t xml:space="preserve">Характерную картину дает нам практика рассмотрения дел, связанных с правом собственности на жилой дом. Так, разрешая вопрос об исках о признании права собственности на жилой дом, суд должен был учитывать то обстоятельство, что индивидуальное жилищное строительство осуществляется в целях обеспечения жилой площадью тех граждан и членов их семьи, которым в установленном порядке предоставлен в бессрочное пользование земельный участок для строительства дома. Отсюда один только факт содействия застройщику со стороны членов семьи, в какой бы форме такое содействие ни осуществлялось, не порождал и не порождает семейной собственности. </w:t>
      </w:r>
    </w:p>
    <w:p w:rsidR="00AC7E5E" w:rsidRDefault="00970298">
      <w:pPr>
        <w:widowControl w:val="0"/>
        <w:spacing w:before="120"/>
        <w:ind w:firstLine="567"/>
        <w:jc w:val="both"/>
        <w:rPr>
          <w:color w:val="000000"/>
        </w:rPr>
      </w:pPr>
      <w:r>
        <w:rPr>
          <w:color w:val="000000"/>
        </w:rPr>
        <w:t>Такой иск может быть удовлетворен судом лишь в тех случаях, когда между этими лицами и застройщиком имелась договоренность о создании общей собственности на жилой дом и именно в этих целях они вкладывали свой труд и средства в строительство жилого дома.</w:t>
      </w:r>
    </w:p>
    <w:p w:rsidR="00AC7E5E" w:rsidRDefault="00970298">
      <w:pPr>
        <w:widowControl w:val="0"/>
        <w:spacing w:before="120"/>
        <w:ind w:firstLine="567"/>
        <w:jc w:val="both"/>
        <w:rPr>
          <w:color w:val="000000"/>
        </w:rPr>
      </w:pPr>
      <w:r>
        <w:rPr>
          <w:color w:val="000000"/>
        </w:rPr>
        <w:t>Аналогичное правило установлено и для случаев приобретения на праве общей собственности. Суд может с учетом конкретных обстоятельств удовлетворить иск о признании за членами семьи права общей собственности на совместно приобретенный по договору купли-продажи дом, если будет установлено, что между этими лицами и членом семьи, указанным в договоре в качестве покупателя, была достигнута договоренность о совместной покупке дома, и в этих целях члены семьи вкладывали свои средства в его приобретение.</w:t>
      </w:r>
    </w:p>
    <w:p w:rsidR="00AC7E5E" w:rsidRDefault="00970298">
      <w:pPr>
        <w:widowControl w:val="0"/>
        <w:spacing w:before="120"/>
        <w:ind w:firstLine="567"/>
        <w:jc w:val="both"/>
        <w:rPr>
          <w:color w:val="000000"/>
        </w:rPr>
      </w:pPr>
      <w:r>
        <w:rPr>
          <w:color w:val="000000"/>
        </w:rPr>
        <w:t>Лишь для супругов действовало и действует иное правило. Возведенный либо приобретенный супругами во время брака дом является их общим совместным имуществом, независимо от того, кому из них предоставлен земельный участок для строительства дома, кто из них указан в договоре о приобретении дома и на чье имя зарегистрирован дом. Естественно при условии, что средства, на которые был приобретен (построен) дом не являются личной собственностью одного из супругов. Тем самым наличие брака презюмирует семейную собственность на имущество, приобретенное во время брака.</w:t>
      </w:r>
    </w:p>
    <w:p w:rsidR="00AC7E5E" w:rsidRDefault="00970298">
      <w:pPr>
        <w:widowControl w:val="0"/>
        <w:spacing w:before="120"/>
        <w:ind w:firstLine="567"/>
        <w:jc w:val="both"/>
        <w:rPr>
          <w:color w:val="000000"/>
        </w:rPr>
      </w:pPr>
      <w:r>
        <w:rPr>
          <w:color w:val="000000"/>
        </w:rPr>
        <w:t>Некоторым исключением всегда были отношения с участием несовершеннолетних членов семьи, чьи права на долю в семейном имуществе подлежали особой защите. Такие лица, как уже было сказано, «автоматически» признаются сособственниками приватизируемых жилых помещений, их права на общую семейную собственность осуществляются под контролем органов опеки и попечительства. Это не относится к жилищным правам несовершеннолетних на жилые помещения, принадлежащие на праве собственности совершеннолетним членам семьи, в частности их родителям. Приоритет в таких случаях принадлежит семейным отношениям, а не формальному факту наличия жилищных прав. В таких случаях суды не рассматривают отсутствие предварительного согласия органов опеки и попечительства в качестве условия, обязательно влекущего недействительность сделки по отчуждению такого жилого помещения. Известен случай, когда суд признал действительной продажу квартиры, в которой были прописаны несовершеннолетние дети, хотя согласия органа опеки и попечительства на совершение этой сделки не давалось. Суд установил, что фактически несовершеннолетние проживали с родителями в другой, более благоустроенной квартире, в связи с чем он признал, что данная сделка их жилищных прав не нарушает.</w:t>
      </w:r>
    </w:p>
    <w:p w:rsidR="00AC7E5E" w:rsidRDefault="00970298">
      <w:pPr>
        <w:widowControl w:val="0"/>
        <w:spacing w:before="120"/>
        <w:ind w:firstLine="567"/>
        <w:jc w:val="both"/>
        <w:rPr>
          <w:color w:val="000000"/>
        </w:rPr>
      </w:pPr>
      <w:r>
        <w:rPr>
          <w:color w:val="000000"/>
        </w:rPr>
        <w:t>Круг имущественных отношений в семье, помимо правоотношений семейной собственности, включает также обязательства по содержанию членов семьи (алиментные обязательства). К их числу относятся алиментные обязательства супругов, родителей и детей, других членов семьи. Однако данные отношения характеризуют динамику отношений семейной собственности и в круг настоящего исследования не входят.</w:t>
      </w:r>
    </w:p>
    <w:p w:rsidR="00AC7E5E" w:rsidRDefault="00970298">
      <w:pPr>
        <w:widowControl w:val="0"/>
        <w:spacing w:before="120"/>
        <w:jc w:val="center"/>
        <w:rPr>
          <w:b/>
          <w:bCs/>
          <w:color w:val="000000"/>
          <w:sz w:val="28"/>
          <w:szCs w:val="28"/>
        </w:rPr>
      </w:pPr>
      <w:bookmarkStart w:id="9" w:name="_Toc69221738"/>
      <w:bookmarkStart w:id="10" w:name="_Toc71485331"/>
      <w:r>
        <w:rPr>
          <w:b/>
          <w:bCs/>
          <w:color w:val="000000"/>
          <w:sz w:val="28"/>
          <w:szCs w:val="28"/>
        </w:rPr>
        <w:t>Регулирование имущественных отношений в семье с позиций гражданского и семейного права</w:t>
      </w:r>
      <w:bookmarkEnd w:id="9"/>
      <w:bookmarkEnd w:id="10"/>
    </w:p>
    <w:p w:rsidR="00AC7E5E" w:rsidRDefault="00970298">
      <w:pPr>
        <w:widowControl w:val="0"/>
        <w:spacing w:before="120"/>
        <w:ind w:firstLine="567"/>
        <w:jc w:val="both"/>
        <w:rPr>
          <w:color w:val="000000"/>
        </w:rPr>
      </w:pPr>
      <w:r>
        <w:rPr>
          <w:color w:val="000000"/>
        </w:rPr>
        <w:t>Исследованию вопроса о соотношении семейного и гражданского законодательства при регулировании семейных отношений, как отмечалось во введении, посвящены работы многих ученых (М.В. Антокольской, Г.К. Матвеева, А.М. Нечаевой, С.И. Раевич, В.А. Рясенцева, Л.М. Пчелинцевой, П.И. Стучки и др.)</w:t>
      </w:r>
    </w:p>
    <w:p w:rsidR="00AC7E5E" w:rsidRDefault="00970298">
      <w:pPr>
        <w:widowControl w:val="0"/>
        <w:spacing w:before="120"/>
        <w:ind w:firstLine="567"/>
        <w:jc w:val="both"/>
        <w:rPr>
          <w:color w:val="000000"/>
        </w:rPr>
      </w:pPr>
      <w:r>
        <w:rPr>
          <w:color w:val="000000"/>
        </w:rPr>
        <w:t>Практически все указанные авторы считают, что семейное право представляет собой самостоятельную отрасль права, близкую к праву гражданскому. Определяющим началом в решении вопроса о соотношении семейного и гражданского законодательства является отношение к семейному праву как к самостоятельной отрасли права. Главным при выделении любой отрасли права в самостоятельную является вопрос о предмете, т.е. о характере подлежащих правовому регулированию общественных отношений. Если эти отношения достаточно уникальны и специфичны, то отрасль права является обособленной.</w:t>
      </w:r>
    </w:p>
    <w:p w:rsidR="00AC7E5E" w:rsidRDefault="00970298">
      <w:pPr>
        <w:widowControl w:val="0"/>
        <w:spacing w:before="120"/>
        <w:ind w:firstLine="567"/>
        <w:jc w:val="both"/>
        <w:rPr>
          <w:color w:val="000000"/>
        </w:rPr>
      </w:pPr>
      <w:r>
        <w:rPr>
          <w:color w:val="000000"/>
        </w:rPr>
        <w:t>Специфичность семейно-брачных отношений может быть сведена к следующим моментам.</w:t>
      </w:r>
    </w:p>
    <w:p w:rsidR="00AC7E5E" w:rsidRDefault="00970298">
      <w:pPr>
        <w:widowControl w:val="0"/>
        <w:spacing w:before="120"/>
        <w:ind w:firstLine="567"/>
        <w:jc w:val="both"/>
        <w:rPr>
          <w:color w:val="000000"/>
        </w:rPr>
      </w:pPr>
      <w:r>
        <w:rPr>
          <w:color w:val="000000"/>
        </w:rPr>
        <w:t xml:space="preserve">В первую очередь, надо сказать о субъектах семейных отношений. В силу того, что отношения в браке и семье возникают не из обычных юридических фактов, характерных для гражданских правоотношений (например, договор, деликт), а из таких своеобразных юридических фактов, как брак и родство, материнство и отцовство, брачно-семейные отношения являются, как правило, длящимися и связывают между собой не посторонних людей (как в гражданском праве), а близких: мужа и жену, родителей и детей и других родственников. </w:t>
      </w:r>
    </w:p>
    <w:p w:rsidR="00AC7E5E" w:rsidRDefault="00970298">
      <w:pPr>
        <w:widowControl w:val="0"/>
        <w:spacing w:before="120"/>
        <w:ind w:firstLine="567"/>
        <w:jc w:val="both"/>
        <w:rPr>
          <w:color w:val="000000"/>
        </w:rPr>
      </w:pPr>
      <w:r>
        <w:rPr>
          <w:color w:val="000000"/>
        </w:rPr>
        <w:t xml:space="preserve">Семейные отношения являются прежде всего лично-правовыми (заключение брака, права и обязанности родителей по воспитанию детей и т.д.), и лишь затем - имущественными (алиментные обязательства, собственность супругов). Кроме того, имущественные отношения в семейном праве всегда связаны с личными и как бы вытекают из них (например, алиментные обязательства). В гражданском же праве, напротив, преобладают имущественные отношения, и они могут быть и не связаны с отношениями личными. </w:t>
      </w:r>
    </w:p>
    <w:p w:rsidR="00AC7E5E" w:rsidRDefault="00970298">
      <w:pPr>
        <w:widowControl w:val="0"/>
        <w:spacing w:before="120"/>
        <w:ind w:firstLine="567"/>
        <w:jc w:val="both"/>
        <w:rPr>
          <w:color w:val="000000"/>
        </w:rPr>
      </w:pPr>
      <w:r>
        <w:rPr>
          <w:color w:val="000000"/>
        </w:rPr>
        <w:t xml:space="preserve">Наконец, семейные права и обязанности, как личные, так и имущественные, являются неотчуждаемыми: их нельзя продать или купить, обменять, завещать. Гражданские права и обязанности, напротив, в основном отчуждаемы, их в любой момент за плату или бесплатно можно передать другому лицу. </w:t>
      </w:r>
    </w:p>
    <w:p w:rsidR="00AC7E5E" w:rsidRDefault="00970298">
      <w:pPr>
        <w:widowControl w:val="0"/>
        <w:spacing w:before="120"/>
        <w:ind w:firstLine="567"/>
        <w:jc w:val="both"/>
        <w:rPr>
          <w:color w:val="000000"/>
        </w:rPr>
      </w:pPr>
      <w:r>
        <w:rPr>
          <w:color w:val="000000"/>
        </w:rPr>
        <w:t>В юридической литературе вопрос о соотношении семейного и гражданского законодательства в регулировании семейных отношений не находит однозначного решения. Например, Л.М. Пчелинцева считает, что гражданское право должно применяться к семейным отношениям в субсидиарном порядке</w:t>
      </w:r>
      <w:r>
        <w:rPr>
          <w:rStyle w:val="a5"/>
          <w:color w:val="000000"/>
        </w:rPr>
        <w:footnoteReference w:id="17"/>
      </w:r>
      <w:r>
        <w:rPr>
          <w:color w:val="000000"/>
        </w:rPr>
        <w:t>. М.В. Антокольская говорит о том, что «гораздо логичнее рассматривать соотношение норм гражданского и семейного законодательства как соотношение общих и специальных норм. При наличии специальных норм семейного законодательства семейные отношения регулируются ими, если же их нет, применяются общие гражданско-правовые нормы»</w:t>
      </w:r>
      <w:r>
        <w:rPr>
          <w:rStyle w:val="a5"/>
          <w:color w:val="000000"/>
        </w:rPr>
        <w:footnoteReference w:id="18"/>
      </w:r>
      <w:r>
        <w:rPr>
          <w:color w:val="000000"/>
        </w:rPr>
        <w:t>.</w:t>
      </w:r>
    </w:p>
    <w:p w:rsidR="00AC7E5E" w:rsidRDefault="00970298">
      <w:pPr>
        <w:widowControl w:val="0"/>
        <w:spacing w:before="120"/>
        <w:ind w:firstLine="567"/>
        <w:jc w:val="both"/>
        <w:rPr>
          <w:color w:val="000000"/>
        </w:rPr>
      </w:pPr>
      <w:r>
        <w:rPr>
          <w:color w:val="000000"/>
        </w:rPr>
        <w:t>Руководствуясь законодательством РФ, по юридической силе источники семейного права подразделяются на две группы:</w:t>
      </w:r>
    </w:p>
    <w:p w:rsidR="00AC7E5E" w:rsidRDefault="00970298">
      <w:pPr>
        <w:widowControl w:val="0"/>
        <w:spacing w:before="120"/>
        <w:ind w:firstLine="567"/>
        <w:jc w:val="both"/>
        <w:rPr>
          <w:color w:val="000000"/>
        </w:rPr>
      </w:pPr>
      <w:r>
        <w:rPr>
          <w:color w:val="000000"/>
        </w:rPr>
        <w:t>законы - Конституция РФ, Семейный Кодекс РФ, Гражданский Кодекс РФ, федеральные законы, законы субъектов РФ;</w:t>
      </w:r>
    </w:p>
    <w:p w:rsidR="00AC7E5E" w:rsidRDefault="00970298">
      <w:pPr>
        <w:widowControl w:val="0"/>
        <w:spacing w:before="120"/>
        <w:ind w:firstLine="567"/>
        <w:jc w:val="both"/>
        <w:rPr>
          <w:color w:val="000000"/>
        </w:rPr>
      </w:pPr>
      <w:r>
        <w:rPr>
          <w:color w:val="000000"/>
        </w:rPr>
        <w:t>подзаконные нормативные акты - Указы и распоряжения Президента РФ, постановления и распоряжения Правительства РФ, подзаконные нормативные акты субъектов РФ.</w:t>
      </w:r>
    </w:p>
    <w:p w:rsidR="00AC7E5E" w:rsidRDefault="00970298">
      <w:pPr>
        <w:widowControl w:val="0"/>
        <w:spacing w:before="120"/>
        <w:ind w:firstLine="567"/>
        <w:jc w:val="both"/>
        <w:rPr>
          <w:color w:val="000000"/>
        </w:rPr>
      </w:pPr>
      <w:r>
        <w:rPr>
          <w:color w:val="000000"/>
        </w:rPr>
        <w:t>Конституция РФ содержит отправные положения правового регулирования семейных отношений. Особое значение при этом имеют положения главы 0 Конституции РФ, посвященные правам и свободам человека и гражданина. В ряде статей данной главы Конституции РФ непосредственно говорится о правах и обязанностях участников семейных правоотношений: равенство Прав мужчины и женщины (ст. 00), право на семейную тайну (ст. 00), защита государством материнства и детства, право и обязанность родителей заботиться о детях, обязанность совершеннолетних трудоспособных детей заботиться о нетрудоспособных родителях (ст. 00) и др.</w:t>
      </w:r>
    </w:p>
    <w:p w:rsidR="00AC7E5E" w:rsidRDefault="00970298">
      <w:pPr>
        <w:widowControl w:val="0"/>
        <w:spacing w:before="120"/>
        <w:ind w:firstLine="567"/>
        <w:jc w:val="both"/>
        <w:rPr>
          <w:color w:val="000000"/>
        </w:rPr>
      </w:pPr>
      <w:r>
        <w:rPr>
          <w:color w:val="000000"/>
        </w:rPr>
        <w:t>Ведущим федеральным актом семейного права, наиболее полно и подробно регламентирующим семейные отношения, является Семейный кодекс Российской Федерации, принятый Государственной Думой Российской Федерации 0 декабря 0000 года и введенный в действие с 0 марта 0000 года.</w:t>
      </w:r>
    </w:p>
    <w:p w:rsidR="00AC7E5E" w:rsidRDefault="00970298">
      <w:pPr>
        <w:widowControl w:val="0"/>
        <w:spacing w:before="120"/>
        <w:ind w:firstLine="567"/>
        <w:jc w:val="both"/>
        <w:rPr>
          <w:color w:val="000000"/>
        </w:rPr>
      </w:pPr>
      <w:r>
        <w:rPr>
          <w:color w:val="000000"/>
        </w:rPr>
        <w:t>В настоящее время Семейный кодекс РФ действует в редакции Федерального закона от 00 июня 0000 года «О внесении изменений и дополнений в Семейный кодекс Российской Федерации».</w:t>
      </w:r>
    </w:p>
    <w:p w:rsidR="00AC7E5E" w:rsidRDefault="00970298">
      <w:pPr>
        <w:widowControl w:val="0"/>
        <w:spacing w:before="120"/>
        <w:ind w:firstLine="567"/>
        <w:jc w:val="both"/>
        <w:rPr>
          <w:color w:val="000000"/>
        </w:rPr>
      </w:pPr>
      <w:r>
        <w:rPr>
          <w:color w:val="000000"/>
        </w:rPr>
        <w:t>По структуре Семейный кодекс Российской Федерации состоит из восьми разделов, включающих двадцать одну главу и сто семьдесят статей. Разделы седьмой и восьмой деления на главы не имеют.</w:t>
      </w:r>
    </w:p>
    <w:p w:rsidR="00AC7E5E" w:rsidRDefault="00970298">
      <w:pPr>
        <w:widowControl w:val="0"/>
        <w:spacing w:before="120"/>
        <w:ind w:firstLine="567"/>
        <w:jc w:val="both"/>
        <w:rPr>
          <w:color w:val="000000"/>
        </w:rPr>
      </w:pPr>
      <w:r>
        <w:rPr>
          <w:color w:val="000000"/>
        </w:rPr>
        <w:t>Нормы семейного права, помимо СК РФ, могут содержаться и в других федеральных законах. При этом положения этих законов не должны противоречить нормам СК РФ. Именно на таком принципе основано, в частности, применение норм Гражданского кодекса РФ для регулирования семейных отношений. Например, институт опеки и попечительства в гражданском праве применяется при регулировании опеки и попечительства над несовершеннолетними детьми; институт недействительности сделок при признании недействительным брачного договора и соглашения об уплате алиментов и др.</w:t>
      </w:r>
    </w:p>
    <w:p w:rsidR="00AC7E5E" w:rsidRDefault="00970298">
      <w:pPr>
        <w:widowControl w:val="0"/>
        <w:spacing w:before="120"/>
        <w:ind w:firstLine="567"/>
        <w:jc w:val="both"/>
        <w:rPr>
          <w:color w:val="000000"/>
        </w:rPr>
      </w:pPr>
      <w:r>
        <w:rPr>
          <w:color w:val="000000"/>
        </w:rPr>
        <w:t>Законы субъектов Российской Федерации. В соответствии со статьей 00 Конституции РФ и п. 0 ст. 0 СК РФ семейное законодательство находится в совместном ведении Российской Федерации и ее субъектов. В отдельных статьях СК РФ отдельно оговаривается возможность решения конкретного вопроса субъектами РФ. Так, в соответствии со ст. 00 СК РФ субъекты РФ могут устанавливать в своих законах порядок и условия вступления в брак до достижения 00 лет при наличии особых обстоятельств.</w:t>
      </w:r>
    </w:p>
    <w:p w:rsidR="00AC7E5E" w:rsidRDefault="00970298">
      <w:pPr>
        <w:widowControl w:val="0"/>
        <w:spacing w:before="120"/>
        <w:ind w:firstLine="567"/>
        <w:jc w:val="both"/>
        <w:rPr>
          <w:color w:val="000000"/>
        </w:rPr>
      </w:pPr>
      <w:r>
        <w:rPr>
          <w:color w:val="000000"/>
        </w:rPr>
        <w:t>Подзаконные нормативные акты принимаются во исполнение и в соответствии с законами Российской Федерации и поэтому по юридической силе они стоят на втором месте после законов. Так, например, Постановлением Правительства РФ от 00 июля 0000 г- № 000 утверждено «Положение о приемной семье», которое дополняет и конкретизирует нормы главы 00 СК РФ.</w:t>
      </w:r>
    </w:p>
    <w:p w:rsidR="00AC7E5E" w:rsidRDefault="00970298">
      <w:pPr>
        <w:widowControl w:val="0"/>
        <w:spacing w:before="120"/>
        <w:ind w:firstLine="567"/>
        <w:jc w:val="both"/>
        <w:rPr>
          <w:color w:val="000000"/>
        </w:rPr>
      </w:pPr>
      <w:r>
        <w:rPr>
          <w:color w:val="000000"/>
        </w:rPr>
        <w:t>Постановления Пленумов Верховного Суда РФ имеют большое значение для правильного и единообразного толкования и применения норм семейного права. Вместе с тем они не могут рассматриваться в качестве источников семейного права, поскольку Верховный суд нормотворческими функциями не наделен, он лишь истолковывает и применяет нормы права.</w:t>
      </w:r>
    </w:p>
    <w:p w:rsidR="00AC7E5E" w:rsidRDefault="00970298">
      <w:pPr>
        <w:widowControl w:val="0"/>
        <w:spacing w:before="120"/>
        <w:ind w:firstLine="567"/>
        <w:jc w:val="both"/>
        <w:rPr>
          <w:color w:val="000000"/>
        </w:rPr>
      </w:pPr>
      <w:r>
        <w:rPr>
          <w:color w:val="000000"/>
        </w:rPr>
        <w:t>В соответствии со ст. 00 Конституции РФ общепризнанные принципы и нормы международного права и международные договоры Российской Федерации являются составной частью правовой системы Российской Федерации.</w:t>
      </w:r>
    </w:p>
    <w:p w:rsidR="00AC7E5E" w:rsidRDefault="00970298">
      <w:pPr>
        <w:widowControl w:val="0"/>
        <w:spacing w:before="120"/>
        <w:ind w:firstLine="567"/>
        <w:jc w:val="both"/>
        <w:rPr>
          <w:color w:val="000000"/>
        </w:rPr>
      </w:pPr>
      <w:r>
        <w:rPr>
          <w:color w:val="000000"/>
        </w:rPr>
        <w:t>При применении международно-правовых норм действует правило: если международно-правовая норма противоречит нормам семейного права России, то применяется международно-правовая норма.</w:t>
      </w:r>
    </w:p>
    <w:p w:rsidR="00AC7E5E" w:rsidRDefault="00970298">
      <w:pPr>
        <w:widowControl w:val="0"/>
        <w:spacing w:before="120"/>
        <w:ind w:firstLine="567"/>
        <w:jc w:val="both"/>
        <w:rPr>
          <w:color w:val="000000"/>
        </w:rPr>
      </w:pPr>
      <w:r>
        <w:rPr>
          <w:color w:val="000000"/>
        </w:rPr>
        <w:t>Действие семейного законодательства во времени подчиняется общему правилу: новые нормативно-правовые акты обратной силы не имеют и распространяются только на те отношения, которые возникают после введения в действие новых актов.</w:t>
      </w:r>
    </w:p>
    <w:p w:rsidR="00AC7E5E" w:rsidRDefault="00970298">
      <w:pPr>
        <w:widowControl w:val="0"/>
        <w:spacing w:before="120"/>
        <w:ind w:firstLine="567"/>
        <w:jc w:val="both"/>
        <w:rPr>
          <w:color w:val="000000"/>
        </w:rPr>
      </w:pPr>
      <w:r>
        <w:rPr>
          <w:color w:val="000000"/>
        </w:rPr>
        <w:t>Важное значение имеет также момент прекращения действия семейно-правовых актов. Он определяется по следующим правилам:</w:t>
      </w:r>
    </w:p>
    <w:p w:rsidR="00AC7E5E" w:rsidRDefault="00970298">
      <w:pPr>
        <w:widowControl w:val="0"/>
        <w:spacing w:before="120"/>
        <w:ind w:firstLine="567"/>
        <w:jc w:val="both"/>
        <w:rPr>
          <w:color w:val="000000"/>
        </w:rPr>
      </w:pPr>
      <w:r>
        <w:rPr>
          <w:color w:val="000000"/>
        </w:rPr>
        <w:t>если в нормативном акте установлен срок его действия, то он утрачивает юридическую силу с наступлением указанного в нем срока;</w:t>
      </w:r>
    </w:p>
    <w:p w:rsidR="00AC7E5E" w:rsidRDefault="00970298">
      <w:pPr>
        <w:widowControl w:val="0"/>
        <w:spacing w:before="120"/>
        <w:ind w:firstLine="567"/>
        <w:jc w:val="both"/>
        <w:rPr>
          <w:color w:val="000000"/>
        </w:rPr>
      </w:pPr>
      <w:r>
        <w:rPr>
          <w:color w:val="000000"/>
        </w:rPr>
        <w:t>если срок действия правового акта не указан, то он прекращает свое действие либо с принятием нового нормативного акта, регулирующего такие же общественные отношения, что и ранее действовавший, либо в результате его отмены.</w:t>
      </w:r>
    </w:p>
    <w:p w:rsidR="00AC7E5E" w:rsidRDefault="00970298">
      <w:pPr>
        <w:widowControl w:val="0"/>
        <w:spacing w:before="120"/>
        <w:ind w:firstLine="567"/>
        <w:jc w:val="both"/>
        <w:rPr>
          <w:color w:val="000000"/>
        </w:rPr>
      </w:pPr>
      <w:r>
        <w:rPr>
          <w:color w:val="000000"/>
        </w:rPr>
        <w:t>Действие семейного законодательства в пространстве подчиняется следующим правилам:</w:t>
      </w:r>
    </w:p>
    <w:p w:rsidR="00AC7E5E" w:rsidRDefault="00970298">
      <w:pPr>
        <w:widowControl w:val="0"/>
        <w:spacing w:before="120"/>
        <w:ind w:firstLine="567"/>
        <w:jc w:val="both"/>
        <w:rPr>
          <w:color w:val="000000"/>
        </w:rPr>
      </w:pPr>
      <w:r>
        <w:rPr>
          <w:color w:val="000000"/>
        </w:rPr>
        <w:t>законы Российской Федерации применяются на всей ее территории;</w:t>
      </w:r>
    </w:p>
    <w:p w:rsidR="00AC7E5E" w:rsidRDefault="00970298">
      <w:pPr>
        <w:widowControl w:val="0"/>
        <w:spacing w:before="120"/>
        <w:ind w:firstLine="567"/>
        <w:jc w:val="both"/>
        <w:rPr>
          <w:color w:val="000000"/>
        </w:rPr>
      </w:pPr>
      <w:r>
        <w:rPr>
          <w:color w:val="000000"/>
        </w:rPr>
        <w:t>законодательные акты субъектов Российской Федерации действуют только на их территории (в республике, крае, области);</w:t>
      </w:r>
    </w:p>
    <w:p w:rsidR="00AC7E5E" w:rsidRDefault="00970298">
      <w:pPr>
        <w:widowControl w:val="0"/>
        <w:spacing w:before="120"/>
        <w:ind w:firstLine="567"/>
        <w:jc w:val="both"/>
        <w:rPr>
          <w:color w:val="000000"/>
        </w:rPr>
      </w:pPr>
      <w:r>
        <w:rPr>
          <w:color w:val="000000"/>
        </w:rPr>
        <w:t>при несоответствии закона субъекта Российской Федерации федеральному закону, действует закон Российской Федерации.</w:t>
      </w:r>
    </w:p>
    <w:p w:rsidR="00AC7E5E" w:rsidRDefault="00970298">
      <w:pPr>
        <w:widowControl w:val="0"/>
        <w:spacing w:before="120"/>
        <w:ind w:firstLine="567"/>
        <w:jc w:val="both"/>
        <w:rPr>
          <w:color w:val="000000"/>
        </w:rPr>
      </w:pPr>
      <w:r>
        <w:rPr>
          <w:color w:val="000000"/>
        </w:rPr>
        <w:t>В соответствии с п. 0 ст. 00 Конституции РФ иностранные граждане и лица без гражданства пользуются правами и несут обязанности в семейных отношениях наравне с российскими гражданами, за отдельными исключениями, установленными федеральными законами или международными договорами.</w:t>
      </w:r>
    </w:p>
    <w:p w:rsidR="00AC7E5E" w:rsidRDefault="00970298">
      <w:pPr>
        <w:widowControl w:val="0"/>
        <w:spacing w:before="120"/>
        <w:ind w:firstLine="567"/>
        <w:jc w:val="both"/>
        <w:rPr>
          <w:color w:val="000000"/>
        </w:rPr>
      </w:pPr>
      <w:r>
        <w:rPr>
          <w:color w:val="000000"/>
        </w:rPr>
        <w:t>Законодатель по поводу применения к семейным отношениям гражданского законодательства говорит следующее.</w:t>
      </w:r>
    </w:p>
    <w:p w:rsidR="00AC7E5E" w:rsidRDefault="00970298">
      <w:pPr>
        <w:widowControl w:val="0"/>
        <w:spacing w:before="120"/>
        <w:ind w:firstLine="567"/>
        <w:jc w:val="both"/>
        <w:rPr>
          <w:color w:val="000000"/>
        </w:rPr>
      </w:pPr>
      <w:r>
        <w:rPr>
          <w:color w:val="000000"/>
        </w:rPr>
        <w:t>Большая часть отношений, возникающих по поводу пользования, владения, распоряжения семейным имуществом, регулируется гражданским законодательством.</w:t>
      </w:r>
    </w:p>
    <w:p w:rsidR="00AC7E5E" w:rsidRDefault="00970298">
      <w:pPr>
        <w:widowControl w:val="0"/>
        <w:spacing w:before="120"/>
        <w:ind w:firstLine="567"/>
        <w:jc w:val="both"/>
        <w:rPr>
          <w:color w:val="000000"/>
        </w:rPr>
      </w:pPr>
      <w:r>
        <w:rPr>
          <w:color w:val="000000"/>
        </w:rPr>
        <w:t>Так, общие положения о собственности супругов в настоящее время включены в ГК РФ (ст. 000)</w:t>
      </w:r>
      <w:r>
        <w:rPr>
          <w:rStyle w:val="a5"/>
          <w:color w:val="000000"/>
        </w:rPr>
        <w:footnoteReference w:id="19"/>
      </w:r>
      <w:r>
        <w:rPr>
          <w:color w:val="000000"/>
        </w:rPr>
        <w:t xml:space="preserve">. Следовательно, совместная собственность супругов регулируется одновременно гражданским и семейным законодательством. К ней применимы все общие нормы Гражданского кодекса о собственности в целом и о совместной собственности в частности. Семейное законодательство о супружеской собственности конкретизирует соответствующие нормы ГК и не может противоречить им. </w:t>
      </w:r>
    </w:p>
    <w:p w:rsidR="00AC7E5E" w:rsidRDefault="00970298">
      <w:pPr>
        <w:widowControl w:val="0"/>
        <w:spacing w:before="120"/>
        <w:ind w:firstLine="567"/>
        <w:jc w:val="both"/>
        <w:rPr>
          <w:color w:val="000000"/>
        </w:rPr>
      </w:pPr>
      <w:r>
        <w:rPr>
          <w:color w:val="000000"/>
        </w:rPr>
        <w:t xml:space="preserve">Согласно п. 0 ст. 00 СК права супругов при владении, пользовании и распоряжении имуществом, являющимся совместной собственностью членов крестьянского (фермерского) хозяйства, определяют ст. 000-000 ГК. </w:t>
      </w:r>
    </w:p>
    <w:p w:rsidR="00AC7E5E" w:rsidRDefault="00970298">
      <w:pPr>
        <w:widowControl w:val="0"/>
        <w:spacing w:before="120"/>
        <w:ind w:firstLine="567"/>
        <w:jc w:val="both"/>
        <w:rPr>
          <w:color w:val="000000"/>
        </w:rPr>
      </w:pPr>
      <w:r>
        <w:rPr>
          <w:color w:val="000000"/>
        </w:rPr>
        <w:t xml:space="preserve">В соответствии с п. 0 ст. 00 СК предъявление кредитором супруга-должника требования об изменении условий или расторжении заключенного между ними договора регулируются ст. 000-000 ГК. </w:t>
      </w:r>
    </w:p>
    <w:p w:rsidR="00AC7E5E" w:rsidRDefault="00970298">
      <w:pPr>
        <w:widowControl w:val="0"/>
        <w:spacing w:before="120"/>
        <w:ind w:firstLine="567"/>
        <w:jc w:val="both"/>
        <w:rPr>
          <w:color w:val="000000"/>
        </w:rPr>
      </w:pPr>
      <w:r>
        <w:rPr>
          <w:color w:val="000000"/>
        </w:rPr>
        <w:t xml:space="preserve">Определение права ребенка по распоряжению принадлежащим ему на праве собственности имуществом регулируется ст. 00 и ст. 00 ГК (п. 0 ст. 00 СК). </w:t>
      </w:r>
    </w:p>
    <w:p w:rsidR="00AC7E5E" w:rsidRDefault="00970298">
      <w:pPr>
        <w:widowControl w:val="0"/>
        <w:spacing w:before="120"/>
        <w:ind w:firstLine="567"/>
        <w:jc w:val="both"/>
        <w:rPr>
          <w:color w:val="000000"/>
        </w:rPr>
      </w:pPr>
      <w:r>
        <w:rPr>
          <w:color w:val="000000"/>
        </w:rPr>
        <w:t xml:space="preserve">Осуществление родителями правомочий по управлению имуществом детей регулируется ст. 00 ГК (п. 0 ст. 00 СК). </w:t>
      </w:r>
    </w:p>
    <w:p w:rsidR="00AC7E5E" w:rsidRDefault="00970298">
      <w:pPr>
        <w:widowControl w:val="0"/>
        <w:spacing w:before="120"/>
        <w:ind w:firstLine="567"/>
        <w:jc w:val="both"/>
        <w:rPr>
          <w:color w:val="000000"/>
        </w:rPr>
      </w:pPr>
      <w:r>
        <w:rPr>
          <w:color w:val="000000"/>
        </w:rPr>
        <w:t>Кроме того, в отдельных нормах СК бланкетного характера имеются ссылки на необходимость применения правил гражданского законодательства без указания при этом конкретных статей ГК, подлежащих использованию. Именно такая необходимость установлена в случаях:</w:t>
      </w:r>
    </w:p>
    <w:p w:rsidR="00AC7E5E" w:rsidRDefault="00970298">
      <w:pPr>
        <w:widowControl w:val="0"/>
        <w:spacing w:before="120"/>
        <w:ind w:firstLine="567"/>
        <w:jc w:val="both"/>
        <w:rPr>
          <w:color w:val="000000"/>
        </w:rPr>
      </w:pPr>
      <w:r>
        <w:rPr>
          <w:color w:val="000000"/>
        </w:rPr>
        <w:t xml:space="preserve">применения положений о долевой собственности к имуществу, приобретенному совместно лицами, брак которых признан недействительным (п. 0 ст. 00 СК); </w:t>
      </w:r>
    </w:p>
    <w:p w:rsidR="00AC7E5E" w:rsidRDefault="00970298">
      <w:pPr>
        <w:widowControl w:val="0"/>
        <w:spacing w:before="120"/>
        <w:ind w:firstLine="567"/>
        <w:jc w:val="both"/>
        <w:rPr>
          <w:color w:val="000000"/>
        </w:rPr>
      </w:pPr>
      <w:r>
        <w:rPr>
          <w:color w:val="000000"/>
        </w:rPr>
        <w:t xml:space="preserve">возмещения добросовестному супругу при признании брака недействительным материального и морального вреда (п. 0 ст. 00 СК); </w:t>
      </w:r>
    </w:p>
    <w:p w:rsidR="00AC7E5E" w:rsidRDefault="00970298">
      <w:pPr>
        <w:widowControl w:val="0"/>
        <w:spacing w:before="120"/>
        <w:ind w:firstLine="567"/>
        <w:jc w:val="both"/>
        <w:rPr>
          <w:color w:val="000000"/>
        </w:rPr>
      </w:pPr>
      <w:r>
        <w:rPr>
          <w:color w:val="000000"/>
        </w:rPr>
        <w:t xml:space="preserve">изменения или расторжения брачного договора (п. 0 ст. 00 СК); </w:t>
      </w:r>
    </w:p>
    <w:p w:rsidR="00AC7E5E" w:rsidRDefault="00970298">
      <w:pPr>
        <w:widowControl w:val="0"/>
        <w:spacing w:before="120"/>
        <w:ind w:firstLine="567"/>
        <w:jc w:val="both"/>
        <w:rPr>
          <w:color w:val="000000"/>
        </w:rPr>
      </w:pPr>
      <w:r>
        <w:rPr>
          <w:color w:val="000000"/>
        </w:rPr>
        <w:t xml:space="preserve">признания брачного договора недействительным (п. 0 ст. 00 СК); </w:t>
      </w:r>
    </w:p>
    <w:p w:rsidR="00AC7E5E" w:rsidRDefault="00970298">
      <w:pPr>
        <w:widowControl w:val="0"/>
        <w:spacing w:before="120"/>
        <w:ind w:firstLine="567"/>
        <w:jc w:val="both"/>
        <w:rPr>
          <w:color w:val="000000"/>
        </w:rPr>
      </w:pPr>
      <w:r>
        <w:rPr>
          <w:color w:val="000000"/>
        </w:rPr>
        <w:t xml:space="preserve">ответственности супругов за вред, причиненный их несовершеннолетними детьми (п. 0 ст. 00 СК). </w:t>
      </w:r>
    </w:p>
    <w:p w:rsidR="00AC7E5E" w:rsidRDefault="00970298">
      <w:pPr>
        <w:widowControl w:val="0"/>
        <w:spacing w:before="120"/>
        <w:ind w:firstLine="567"/>
        <w:jc w:val="both"/>
        <w:rPr>
          <w:color w:val="000000"/>
        </w:rPr>
      </w:pPr>
      <w:r>
        <w:rPr>
          <w:color w:val="000000"/>
        </w:rPr>
        <w:t>Также семейное законодательство устанавливает определенные исключения из общих правил, предусмотренных гражданским законодательством, связанные со спецификой семейных отношений. Примером может служить брачный договор. Как было сказано, он регулируется общими нормами гражданского договорного права, и в то же время семейное законодательство содержит положения, регулирующие его особенности.</w:t>
      </w:r>
    </w:p>
    <w:p w:rsidR="00AC7E5E" w:rsidRDefault="00970298">
      <w:pPr>
        <w:widowControl w:val="0"/>
        <w:spacing w:before="120"/>
        <w:ind w:firstLine="567"/>
        <w:jc w:val="both"/>
        <w:rPr>
          <w:color w:val="000000"/>
        </w:rPr>
      </w:pPr>
      <w:r>
        <w:rPr>
          <w:color w:val="000000"/>
        </w:rPr>
        <w:t>Так, согласно ст. 0 СК, регулирующей применение семейного законодательства и гражданского законодательства, к семейным отношениям по аналогии, если семейные отношения не урегулированы нормами семейного законодательства и нормы гражданского законодательства, прямо регулирующие данные отношения, отсутствуют, то применяются нормы семейного и (или) гражданского права, регулирующие сходные отношения. Указанное правило является новеллой Семейного кодекса.</w:t>
      </w:r>
    </w:p>
    <w:p w:rsidR="00AC7E5E" w:rsidRDefault="00970298">
      <w:pPr>
        <w:widowControl w:val="0"/>
        <w:spacing w:before="120"/>
        <w:ind w:firstLine="567"/>
        <w:jc w:val="both"/>
        <w:rPr>
          <w:color w:val="000000"/>
        </w:rPr>
      </w:pPr>
      <w:r>
        <w:rPr>
          <w:color w:val="000000"/>
        </w:rPr>
        <w:t>Если же отсутствуют даже нормы семейного и (или) гражданского права, которые возможно применить к конкретным семейным отношениям по аналогии, то в таких случаях права и обязанности сторон определяются исходя из аналогии права, то есть из общих начал и принципов семейного или гражданского права, закрепленных в ст. 0 СК и ст. 0 ГК</w:t>
      </w:r>
      <w:r>
        <w:rPr>
          <w:rStyle w:val="a5"/>
          <w:color w:val="000000"/>
        </w:rPr>
        <w:footnoteReference w:id="20"/>
      </w:r>
      <w:r>
        <w:rPr>
          <w:color w:val="000000"/>
        </w:rPr>
        <w:t>.</w:t>
      </w:r>
    </w:p>
    <w:p w:rsidR="00AC7E5E" w:rsidRDefault="00970298">
      <w:pPr>
        <w:widowControl w:val="0"/>
        <w:spacing w:before="120"/>
        <w:ind w:firstLine="567"/>
        <w:jc w:val="both"/>
        <w:rPr>
          <w:color w:val="000000"/>
        </w:rPr>
      </w:pPr>
      <w:r>
        <w:rPr>
          <w:color w:val="000000"/>
        </w:rPr>
        <w:t>Как следует из требований ст. 00 Конституции РФ</w:t>
      </w:r>
      <w:r>
        <w:rPr>
          <w:rStyle w:val="a5"/>
          <w:color w:val="000000"/>
        </w:rPr>
        <w:footnoteReference w:id="21"/>
      </w:r>
      <w:r>
        <w:rPr>
          <w:color w:val="000000"/>
        </w:rPr>
        <w:t>, говорящей о том, что только права и свободы человека определяют смысл, содержание и применение законов, при использовании аналогии права необходимо руководствоваться принципами гуманности, разумности и справедливости. Применение аналогии права к семейным отношениям входит только в компетенцию суда, и принятое в таком порядке решение должно соответствовать действующему законодательству.</w:t>
      </w:r>
    </w:p>
    <w:p w:rsidR="00AC7E5E" w:rsidRDefault="00970298">
      <w:pPr>
        <w:widowControl w:val="0"/>
        <w:spacing w:before="120"/>
        <w:jc w:val="center"/>
        <w:rPr>
          <w:b/>
          <w:bCs/>
          <w:color w:val="000000"/>
          <w:sz w:val="28"/>
          <w:szCs w:val="28"/>
        </w:rPr>
      </w:pPr>
      <w:bookmarkStart w:id="11" w:name="_Toc69219394"/>
      <w:bookmarkStart w:id="12" w:name="_Toc69236222"/>
      <w:bookmarkStart w:id="13" w:name="_Toc69236291"/>
      <w:bookmarkStart w:id="14" w:name="_Toc71485332"/>
      <w:r>
        <w:rPr>
          <w:b/>
          <w:bCs/>
          <w:color w:val="000000"/>
          <w:sz w:val="28"/>
          <w:szCs w:val="28"/>
        </w:rPr>
        <w:t>Глава 0.</w:t>
      </w:r>
      <w:bookmarkEnd w:id="11"/>
      <w:r>
        <w:rPr>
          <w:b/>
          <w:bCs/>
          <w:color w:val="000000"/>
          <w:sz w:val="28"/>
          <w:szCs w:val="28"/>
        </w:rPr>
        <w:t xml:space="preserve"> Имущество супругов, законный режим</w:t>
      </w:r>
      <w:bookmarkEnd w:id="12"/>
      <w:bookmarkEnd w:id="13"/>
      <w:bookmarkEnd w:id="14"/>
    </w:p>
    <w:p w:rsidR="00AC7E5E" w:rsidRDefault="00970298">
      <w:pPr>
        <w:widowControl w:val="0"/>
        <w:spacing w:before="120"/>
        <w:jc w:val="center"/>
        <w:rPr>
          <w:b/>
          <w:bCs/>
          <w:color w:val="000000"/>
          <w:sz w:val="28"/>
          <w:szCs w:val="28"/>
        </w:rPr>
      </w:pPr>
      <w:bookmarkStart w:id="15" w:name="_Toc70845556"/>
      <w:bookmarkStart w:id="16" w:name="_Toc71485333"/>
      <w:bookmarkStart w:id="17" w:name="_Toc69219396"/>
      <w:bookmarkStart w:id="18" w:name="_Toc69236225"/>
      <w:bookmarkStart w:id="19" w:name="_Toc69236294"/>
      <w:r>
        <w:rPr>
          <w:b/>
          <w:bCs/>
          <w:color w:val="000000"/>
          <w:sz w:val="28"/>
          <w:szCs w:val="28"/>
        </w:rPr>
        <w:t>Совместная собственность супругов как законный режим их имущества</w:t>
      </w:r>
      <w:bookmarkEnd w:id="15"/>
      <w:bookmarkEnd w:id="16"/>
    </w:p>
    <w:p w:rsidR="00AC7E5E" w:rsidRDefault="00970298">
      <w:pPr>
        <w:widowControl w:val="0"/>
        <w:spacing w:before="120"/>
        <w:ind w:firstLine="567"/>
        <w:jc w:val="both"/>
        <w:rPr>
          <w:color w:val="000000"/>
        </w:rPr>
      </w:pPr>
      <w:r>
        <w:rPr>
          <w:color w:val="000000"/>
        </w:rPr>
        <w:t>Приступая к рассмотрению основного вопроса темы исследования обратимся к семейному и гражданскому законодательству РФ, как отмечалось выше, оно построено на диспозитивном принципе полной общности имущества супругов.</w:t>
      </w:r>
    </w:p>
    <w:p w:rsidR="00AC7E5E" w:rsidRDefault="00970298">
      <w:pPr>
        <w:widowControl w:val="0"/>
        <w:spacing w:before="120"/>
        <w:ind w:firstLine="567"/>
        <w:jc w:val="both"/>
        <w:rPr>
          <w:color w:val="000000"/>
        </w:rPr>
      </w:pPr>
      <w:r>
        <w:rPr>
          <w:color w:val="000000"/>
        </w:rPr>
        <w:t xml:space="preserve">Как известно, семья выполняет экономическую функцию: обеспечение материальных потребностей ее членов. Этому предназначению служит семейное имущество, которое складывается главным образом за счет труда, денежных средств и иного имущества трудоспособных членов, супругов. </w:t>
      </w:r>
    </w:p>
    <w:p w:rsidR="00AC7E5E" w:rsidRDefault="00970298">
      <w:pPr>
        <w:widowControl w:val="0"/>
        <w:spacing w:before="120"/>
        <w:ind w:firstLine="567"/>
        <w:jc w:val="both"/>
        <w:rPr>
          <w:color w:val="000000"/>
        </w:rPr>
      </w:pPr>
      <w:r>
        <w:rPr>
          <w:color w:val="000000"/>
        </w:rPr>
        <w:t xml:space="preserve">Имущественные вопросы собственности почти полностью стали гражданско-правовыми. И можно говорить только о небольших нюансах в порядке гражданско-правового регулирования этих отношений собственности. </w:t>
      </w:r>
    </w:p>
    <w:p w:rsidR="00AC7E5E" w:rsidRDefault="00970298">
      <w:pPr>
        <w:widowControl w:val="0"/>
        <w:spacing w:before="120"/>
        <w:ind w:firstLine="567"/>
        <w:jc w:val="both"/>
        <w:rPr>
          <w:color w:val="000000"/>
        </w:rPr>
      </w:pPr>
      <w:r>
        <w:rPr>
          <w:color w:val="000000"/>
        </w:rPr>
        <w:t xml:space="preserve">Понятия право собственности супругов, собственность супругов и имущество супругов не совпадают. </w:t>
      </w:r>
    </w:p>
    <w:p w:rsidR="00AC7E5E" w:rsidRDefault="00970298">
      <w:pPr>
        <w:widowControl w:val="0"/>
        <w:spacing w:before="120"/>
        <w:ind w:firstLine="567"/>
        <w:jc w:val="both"/>
        <w:rPr>
          <w:color w:val="000000"/>
        </w:rPr>
      </w:pPr>
      <w:r>
        <w:rPr>
          <w:color w:val="000000"/>
        </w:rPr>
        <w:t>Понятие законного режима имущества супругов дается в 0 п. 0 ст. 00 СК. Законный режим имущества супругов - это режим их совместной собственности. Он действует, если брачным договором не предусмотрено иное. Совместной собственностью супругов согласно п. 0 ст. 00 СК является имущество, нажитое супругами во время брака, заключенного в установленном законом порядке. Важно, что совместная собственность супругов - это собственность бездолевая. Доли супругов в совместной собственности (общем имуществе супругов) определяются только при ее разделе, который влечет за собой прекращение совместной собственности. Каждый из супругов имеет равное (одинаковое с другим супругом) право на владение, пользование и распоряжение совместной собственностью в порядке, определяемом ст. 00 СК. Примечательно, что право на общее имущество принадлежит обоим супругам независимо от того, кем из них и на имя кого из них приобретено имущество (внесены денежные средства), выдан правоустанавливающий документ. Важно и то, что любой из супругов в случае спора не обязан доказывать факт общности имущества, если оно нажито во время брака, так как в силу закона (п. 0 ст. 00 СК) существует презумпция (предположение), что указанное имущество является совместной собственностью супругов. Право на общее имущество принадлежит также супругу, который в период брака осуществлял ведение домашнего хозяйства, уход за детьми или по другим уважительным причинам (болезнь, учеба и т. п.) не имел самостоятельного дохода (п. 0 ст. 00 СК). Указанная норма направлена главным образом на защиту законных прав и неработающих женщин. В результате их домашний труд, исходя из закрепленного ст. 00 СК принципа равенства супругов в семье, приравнивается к труду работающего мужа.</w:t>
      </w:r>
    </w:p>
    <w:p w:rsidR="00AC7E5E" w:rsidRDefault="00970298">
      <w:pPr>
        <w:widowControl w:val="0"/>
        <w:spacing w:before="120"/>
        <w:ind w:firstLine="567"/>
        <w:jc w:val="both"/>
        <w:rPr>
          <w:color w:val="000000"/>
        </w:rPr>
      </w:pPr>
      <w:r>
        <w:rPr>
          <w:color w:val="000000"/>
        </w:rPr>
        <w:t>Таким образом, право супругов на общее имущество является равным независимо от размера вклада каждого из них его приобретение.</w:t>
      </w:r>
    </w:p>
    <w:p w:rsidR="00AC7E5E" w:rsidRDefault="00970298">
      <w:pPr>
        <w:widowControl w:val="0"/>
        <w:spacing w:before="120"/>
        <w:ind w:firstLine="567"/>
        <w:jc w:val="both"/>
        <w:rPr>
          <w:color w:val="000000"/>
        </w:rPr>
      </w:pPr>
      <w:r>
        <w:rPr>
          <w:color w:val="000000"/>
        </w:rPr>
        <w:t>В Семейном кодексе перечислены возможные объекты совместной собственности супругов и основные источники ее возникновения (п. 0 ст.  00 СК).</w:t>
      </w:r>
    </w:p>
    <w:p w:rsidR="00AC7E5E" w:rsidRDefault="00970298">
      <w:pPr>
        <w:widowControl w:val="0"/>
        <w:spacing w:before="120"/>
        <w:ind w:firstLine="567"/>
        <w:jc w:val="both"/>
        <w:rPr>
          <w:color w:val="000000"/>
        </w:rPr>
      </w:pPr>
      <w:r>
        <w:rPr>
          <w:color w:val="000000"/>
        </w:rPr>
        <w:t>К общему имуществу супругов согласно п. 0 ст. 00 СК относятся:</w:t>
      </w:r>
    </w:p>
    <w:p w:rsidR="00AC7E5E" w:rsidRDefault="00970298">
      <w:pPr>
        <w:widowControl w:val="0"/>
        <w:spacing w:before="120"/>
        <w:ind w:firstLine="567"/>
        <w:jc w:val="both"/>
        <w:rPr>
          <w:color w:val="000000"/>
        </w:rPr>
      </w:pPr>
      <w:r>
        <w:rPr>
          <w:color w:val="000000"/>
        </w:rPr>
        <w:t>а)  доходы супругов от трудовой деятельности, предпринимательской деятельности и результатов интеллектуальной деятельности;</w:t>
      </w:r>
    </w:p>
    <w:p w:rsidR="00AC7E5E" w:rsidRDefault="00970298">
      <w:pPr>
        <w:widowControl w:val="0"/>
        <w:spacing w:before="120"/>
        <w:ind w:firstLine="567"/>
        <w:jc w:val="both"/>
        <w:rPr>
          <w:color w:val="000000"/>
        </w:rPr>
      </w:pPr>
      <w:r>
        <w:rPr>
          <w:color w:val="000000"/>
        </w:rPr>
        <w:t>б) полученные ими пенсии, пособия и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являются личной собственностью супруга);</w:t>
      </w:r>
    </w:p>
    <w:p w:rsidR="00AC7E5E" w:rsidRDefault="00970298">
      <w:pPr>
        <w:widowControl w:val="0"/>
        <w:spacing w:before="120"/>
        <w:ind w:firstLine="567"/>
        <w:jc w:val="both"/>
        <w:rPr>
          <w:color w:val="000000"/>
        </w:rPr>
      </w:pPr>
      <w:r>
        <w:rPr>
          <w:color w:val="000000"/>
        </w:rPr>
        <w:t>в) приобретенные за счет общих доходов супругов движимые и недвижимые вещи (жилые и нежилые строения и помещения, земельные участки, автотранспортные средства, мебель, бытовая техника и т. п.);</w:t>
      </w:r>
    </w:p>
    <w:p w:rsidR="00AC7E5E" w:rsidRDefault="00970298">
      <w:pPr>
        <w:widowControl w:val="0"/>
        <w:spacing w:before="120"/>
        <w:ind w:firstLine="567"/>
        <w:jc w:val="both"/>
        <w:rPr>
          <w:color w:val="000000"/>
        </w:rPr>
      </w:pPr>
      <w:r>
        <w:rPr>
          <w:color w:val="000000"/>
        </w:rPr>
        <w:t>г) приобретенные за счет общих доходов супругов ценные бумаги, паи, вклады, доли в капитале, внесенные в кредитные учреждения и иные коммерческие организации,</w:t>
      </w:r>
    </w:p>
    <w:p w:rsidR="00AC7E5E" w:rsidRDefault="00970298">
      <w:pPr>
        <w:widowControl w:val="0"/>
        <w:spacing w:before="120"/>
        <w:ind w:firstLine="567"/>
        <w:jc w:val="both"/>
        <w:rPr>
          <w:color w:val="000000"/>
        </w:rPr>
      </w:pPr>
      <w:r>
        <w:rPr>
          <w:color w:val="000000"/>
        </w:rPr>
        <w:t>д)  любое другое нажитое супругами в период брака имущество.</w:t>
      </w:r>
    </w:p>
    <w:p w:rsidR="00AC7E5E" w:rsidRDefault="00970298">
      <w:pPr>
        <w:widowControl w:val="0"/>
        <w:spacing w:before="120"/>
        <w:ind w:firstLine="567"/>
        <w:jc w:val="both"/>
        <w:rPr>
          <w:color w:val="000000"/>
        </w:rPr>
      </w:pPr>
      <w:r>
        <w:rPr>
          <w:color w:val="000000"/>
        </w:rPr>
        <w:t>Приведенный в СК перечень общего имущества супругов не носит исчерпывающего характера. Однако он дает представление о примерном составе общего имущества супругов и может в этом плане помочь в разрешении возникшего между супругами спора по данному вопросу. В совместной собственности супругов, как следует из ГК, может находиться любое движимое и недвижимое имущество, не изъятое из гражданского оборота, количество и стоимость которого не ограничиваются, за отдельными исключениями, предусмотренными законом (ст. 000 ГК). Для отнесения того или иного имущества к общей совместной собственности супругов имеют значение следующие обстоятельства: а) имущество приобреталось супругами во время брака за счет общих средств супругов; б) имущество поступило в собственность обоих супругов в период брака (по безвозмездным сделкам).</w:t>
      </w:r>
    </w:p>
    <w:p w:rsidR="00AC7E5E" w:rsidRDefault="00970298">
      <w:pPr>
        <w:widowControl w:val="0"/>
        <w:spacing w:before="120"/>
        <w:ind w:firstLine="567"/>
        <w:jc w:val="both"/>
        <w:rPr>
          <w:color w:val="000000"/>
        </w:rPr>
      </w:pPr>
      <w:r>
        <w:rPr>
          <w:color w:val="000000"/>
        </w:rPr>
        <w:t>Термин «имущество», применяемый в ст.  00 СК, многозначен, так как охватывает не только вещи, но и имущественные права, а также обязательства супругов, возникшие в результате распоряжения общей собственностью. В этой связи необходимо отметить, что в научной литературе высказываются различные точки зрения на возможность включения в состав общего имущества супругов обязательств имущественного характера (долгов). Одни авторы полагают, что в составе общего имущества супругов могут быть как права требования (например, право на получение дивидендов, страхового возмещения и др.), так и обязанности по исполнению, долги (обязанность вернуть деньги по договору займа, если договор заключался в интересах семьи; оплатить по договору подряда на ремонт квартиры работу и т. д.)</w:t>
      </w:r>
      <w:r>
        <w:rPr>
          <w:rStyle w:val="a5"/>
          <w:color w:val="000000"/>
        </w:rPr>
        <w:footnoteReference w:id="22"/>
      </w:r>
      <w:r>
        <w:rPr>
          <w:color w:val="000000"/>
        </w:rPr>
        <w:t>. Другие авторы отрицательно относятся к такому подходу, полагая, что обязательства (долги) не могут входить в совместную собственность супругов, закон включает в нее только имущественные права</w:t>
      </w:r>
      <w:r>
        <w:rPr>
          <w:rStyle w:val="a5"/>
          <w:color w:val="000000"/>
        </w:rPr>
        <w:footnoteReference w:id="23"/>
      </w:r>
      <w:r>
        <w:rPr>
          <w:color w:val="000000"/>
        </w:rPr>
        <w:t>. Первая позиция, на наш взгляд, согласуется с установленным п. 0 ст. 00 СК правилом, согласно которому суд при разделе общего имущества супругов распределяет также между ними и общие долги пропорционально присужденным им долям, что косвенно подтверждает вхождение обязательств в состав общего имущества.</w:t>
      </w:r>
    </w:p>
    <w:p w:rsidR="00AC7E5E" w:rsidRDefault="00970298">
      <w:pPr>
        <w:widowControl w:val="0"/>
        <w:spacing w:before="120"/>
        <w:ind w:firstLine="567"/>
        <w:jc w:val="both"/>
        <w:rPr>
          <w:color w:val="000000"/>
        </w:rPr>
      </w:pPr>
      <w:r>
        <w:rPr>
          <w:color w:val="000000"/>
        </w:rPr>
        <w:t>Важное практическое значение имеет установление момента, с которого заработная плата (доходы) каждого из супругов становятся их общей собственностью. По этому вопросу в литературе по семейному праву были высказаны три основные точки зрения. Заработная плата (доходы) включаются в состав общего имущества супругов: а) с момента начисления</w:t>
      </w:r>
      <w:r>
        <w:rPr>
          <w:rStyle w:val="a5"/>
          <w:color w:val="000000"/>
        </w:rPr>
        <w:footnoteReference w:id="24"/>
      </w:r>
      <w:r>
        <w:rPr>
          <w:color w:val="000000"/>
        </w:rPr>
        <w:t>; б) с момента передачи в бюджет семьи</w:t>
      </w:r>
      <w:r>
        <w:rPr>
          <w:rStyle w:val="a5"/>
          <w:color w:val="000000"/>
        </w:rPr>
        <w:footnoteReference w:id="25"/>
      </w:r>
      <w:r>
        <w:rPr>
          <w:color w:val="000000"/>
        </w:rPr>
        <w:t>; в) с момента их фактического получения</w:t>
      </w:r>
      <w:r>
        <w:rPr>
          <w:rStyle w:val="a5"/>
          <w:color w:val="000000"/>
        </w:rPr>
        <w:footnoteReference w:id="26"/>
      </w:r>
      <w:r>
        <w:rPr>
          <w:color w:val="000000"/>
        </w:rPr>
        <w:t>. Принимая во внимание, что Семейный кодекс (п. 0 ст. 00 СК) относит к общему имуществу супругов полученные ими пенсии, пособия, а также иные денежные выплаты, не имеющие специального целевого назначения, то это правило можно применить и к другим доходам супругов, в отношении которых закон такого указания не содержит. Отсюда наиболее правильной представляется точка зрения, согласно которой доходы каждого из супругов (в частности, от трудовой, предпринимательской, интеллектуальной деятельности) включаются в состав общего имущества с момента их получения.</w:t>
      </w:r>
    </w:p>
    <w:p w:rsidR="00AC7E5E" w:rsidRDefault="00970298">
      <w:pPr>
        <w:widowControl w:val="0"/>
        <w:spacing w:before="120"/>
        <w:ind w:firstLine="567"/>
        <w:jc w:val="both"/>
        <w:rPr>
          <w:color w:val="000000"/>
        </w:rPr>
      </w:pPr>
      <w:r>
        <w:rPr>
          <w:color w:val="000000"/>
        </w:rPr>
        <w:t>Следует заметить, что основанием возникновения правоотношений совместной собственности супругов является только брак, заключенный в установленном законом порядке, то есть в органах загса. Фактические семейные отношения мужчины и женщины без государственной регистрации заключения брака независимо от их продолжительности не создают совместную собственность на имущество. Имущественные отношения фактических супругов будут регулироваться нормами не семейного, а гражданского законодательства об общей долевой собственности. Спор о разделе имущества лиц, состоящих в семейных отношениях без регистрации брака, согласно разъяснению Пленума Верховного Суда РФ должен решаться по правилам ст.  000 ГК (раздел имущества, находящегося в долевой собственности, и выдел из него доли). При этом должна учитываться степень участия этих лиц средствами и личным трудом в приобретении имущества</w:t>
      </w:r>
      <w:r>
        <w:rPr>
          <w:rStyle w:val="a5"/>
          <w:color w:val="000000"/>
        </w:rPr>
        <w:footnoteReference w:id="27"/>
      </w:r>
      <w:r>
        <w:rPr>
          <w:color w:val="000000"/>
        </w:rPr>
        <w:t>.</w:t>
      </w:r>
    </w:p>
    <w:p w:rsidR="00AC7E5E" w:rsidRDefault="00970298">
      <w:pPr>
        <w:widowControl w:val="0"/>
        <w:spacing w:before="120"/>
        <w:ind w:firstLine="567"/>
        <w:jc w:val="both"/>
        <w:rPr>
          <w:color w:val="000000"/>
        </w:rPr>
      </w:pPr>
      <w:r>
        <w:rPr>
          <w:color w:val="000000"/>
        </w:rPr>
        <w:t>В СК особо выделено право на совместную собственность супругов - членов крестьянского (фермерского) хозяйства (п. 0 ст. 00 СК). Его специфика состоит в том, что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ст. 000 и 000 ГК. Согласно ст. 000 ГК имущество крестьянского (фермерского) хозяйства принадлежит всем его членам (в том числе и супругам) на праве совместной собственности, если законом или договором между ними не установлено иное. ГК относит к совместной собственности членов крестьянского (фермерского) хозяйства предоставленный ему в собственность или приобретенный земельный участок, насаждения, хозяйственные и иные постройки, мелиоративные и другие сооружения, продуктивный и рабочий скот, птицу, сельскохозяйственную и иную технику и оборудование, транспортные средства, инвентарь и другое имущество, приобретенное для хозяйства на общие средства его членов. Плоды, продукция и доходы, полученные в результате деятельности крестьянского (фермерского) хозяйства, являются общим имуществом членов крестьянского хозяйства и используются по соглашению между ними, включая и супругов.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ст. 000 и 000 ГК. Что касается земельного участка, то в таких случаях он делится по правилам, установленным как гражданским, так и земельным законодательством. При выходе же из крестьянского (фермерского) хозяйства только одного из его членов земельный участок и средства производства разделу не подлежат. В этом случае вышедший из крестьянского (фермерского) хозяйства имеет право на получение денежной компенсации, соразмерной его доле в общей собственности на это имущество. При этом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AC7E5E" w:rsidRDefault="00970298">
      <w:pPr>
        <w:widowControl w:val="0"/>
        <w:spacing w:before="120"/>
        <w:ind w:firstLine="567"/>
        <w:jc w:val="both"/>
        <w:rPr>
          <w:color w:val="000000"/>
        </w:rPr>
      </w:pPr>
      <w:r>
        <w:rPr>
          <w:color w:val="000000"/>
        </w:rPr>
        <w:t>Правовой режим имущества супругов, не входящего в число объектов совместной собственности крестьянского (фермерского) хозяйства, определяется нормами СК об общей совместной собственности супругов.</w:t>
      </w:r>
    </w:p>
    <w:p w:rsidR="00AC7E5E" w:rsidRDefault="00970298">
      <w:pPr>
        <w:widowControl w:val="0"/>
        <w:spacing w:before="120"/>
        <w:jc w:val="center"/>
        <w:rPr>
          <w:b/>
          <w:bCs/>
          <w:color w:val="000000"/>
          <w:sz w:val="28"/>
          <w:szCs w:val="28"/>
        </w:rPr>
      </w:pPr>
      <w:bookmarkStart w:id="20" w:name="_Toc69236224"/>
      <w:bookmarkStart w:id="21" w:name="_Toc69236293"/>
      <w:bookmarkStart w:id="22" w:name="_Toc70845557"/>
      <w:bookmarkStart w:id="23" w:name="_Toc71485334"/>
      <w:r>
        <w:rPr>
          <w:b/>
          <w:bCs/>
          <w:color w:val="000000"/>
          <w:sz w:val="28"/>
          <w:szCs w:val="28"/>
        </w:rPr>
        <w:t>Возникновение права общей супружеской собственности</w:t>
      </w:r>
      <w:bookmarkEnd w:id="20"/>
      <w:bookmarkEnd w:id="21"/>
      <w:bookmarkEnd w:id="22"/>
      <w:bookmarkEnd w:id="23"/>
    </w:p>
    <w:p w:rsidR="00AC7E5E" w:rsidRDefault="00970298">
      <w:pPr>
        <w:widowControl w:val="0"/>
        <w:spacing w:before="120"/>
        <w:ind w:firstLine="567"/>
        <w:jc w:val="both"/>
        <w:rPr>
          <w:color w:val="000000"/>
        </w:rPr>
      </w:pPr>
      <w:r>
        <w:rPr>
          <w:color w:val="000000"/>
        </w:rPr>
        <w:t>Как известно, приобретение имущества остается важнейшим способом возникновения супружеской собственности. В соответствии с п. 0 ст. 00 СК владение, пользование и распоряжение имуществом, находящимся в совместной собственности супругов, осуществляются по их обоюдному согласию. Это правило соответствует общим положениям гражданского законодательства (ст. 000 ГК) о владении, пользовании и распоряжении имуществом, находящимся в совместной собственности лиц.</w:t>
      </w:r>
    </w:p>
    <w:p w:rsidR="00AC7E5E" w:rsidRDefault="00970298">
      <w:pPr>
        <w:widowControl w:val="0"/>
        <w:spacing w:before="120"/>
        <w:ind w:firstLine="567"/>
        <w:jc w:val="both"/>
        <w:rPr>
          <w:color w:val="000000"/>
        </w:rPr>
      </w:pPr>
      <w:r>
        <w:rPr>
          <w:color w:val="000000"/>
        </w:rPr>
        <w:t>Исходя из равенства прав обоих супругов на совместную собственность предполагается, что при совершении одним из супругов сделки по распоряжению общим имуществом он действует с согласия другого супруга (п. 0 ст. 00 СК, п. 0 ст. 000 ГК). Таким образом, законом установлена презумпция (предположение) согласия другого супруга на акт распоряжения общим имуществом, а это означает, что лицу, заключающему сделку с одним из супругов, не нужно проверять, согласен ли на сделку другой супруг, требовать представления доверенности от последнего, а следует исходить из факта его согласия. Иное решение законодателем данного вопроса привело бы к значительному затруднению гражданского оборота. Предположение о наличии согласия супруга на совершение сделки по распоряжению общим имуществом другим супругом на практике может не соответствовать действительному положению дел. В таком случае супруг, чье согласие на сделку получено не было, вправе обратиться за защитой своих нарушенных прав в суд и оспорить такую сделку. Вместе с тем его требование о признании сделки недействительной может быть удовлетворено судом лишь в том случае, если доказано, что другая сторона в сделке знала или заведомо должна была знать о несогласии другого супруга на совершение данной сделки, то есть действовала заведомо недобросовестно. Указанное в п. 0 ст. 00 СК специальное условие, необходимое для удовлетворения иска супруга о признании сделки недействительной, направлено на защиту законных интересов добросовестных контрагентов в сделках и упрощение правил гражданского оборота. На требование супруга по п. 0 ст. 00 СК о признании сделки по распоряжению общим имуществом, совершенной другим супругом, недействительной по мотиву отсутствия согласия супруга - истца Семейным кодексом срок исковой давности не установлен, что нельзя признать правильным. С учетом положений ст. 0 СК о применении к семейным отношениям, не урегулированным семейным законодательством, гражданского законодательства, представляется возможным применить к такому требованию срок исковой давности, предусмотренный п. 0 ст. 000 ГК, то есть применительно к рассматриваемой ситуации один год со дня, когда супруг узнал или должен был узнать о совершении сделки другим супругом без его согласия. Отсутствие же срока исковой давности по требованиям данного вида будет влиять на стабильность и правовую определенность гражданского оборота. Тем более на практике встречаются ситуации, когда супруг знал об отчуждении имущества другим супругом и не высказывал возражений по существу сделки, молчаливо ее одобряя. Естественно, это субъективно расценивалось сторонами в сделке как согласие всех заинтересованных лиц на совершение сделки. Однако затем в силу изменения обстоятельств, в основном связанных с разводом и разделом имущества, этот супруг заявлял о своем несогласии с совершенной сделкой.</w:t>
      </w:r>
    </w:p>
    <w:p w:rsidR="00AC7E5E" w:rsidRDefault="00970298">
      <w:pPr>
        <w:widowControl w:val="0"/>
        <w:spacing w:before="120"/>
        <w:ind w:firstLine="567"/>
        <w:jc w:val="both"/>
        <w:rPr>
          <w:color w:val="000000"/>
        </w:rPr>
      </w:pPr>
      <w:r>
        <w:rPr>
          <w:color w:val="000000"/>
        </w:rPr>
        <w:t>Правило о презумпции согласия супруга на совершение сделки по распоряжению общим имуществом другим супругом не распространяется на сделки одного из супругов по распоряжению недвижимостью и сделки, требующие нотариального удостоверения и (или) регистрации в установленном законом порядке. Для совершения такого вида сделок одним из супругов необходимо получить нотариально удостоверенное согласие другого супруга (п. 0 ст. 00 СК). К недвижимости (недвижимому имуществу) закон относит земельные участки, участки недр, обособленные водные объекты и все объекты, которые связаны с землей так, что их перемещение невозможно без несоразмерного ущерба их назначению, в том числе леса и многолетние насаждения, жилые и нежилые помещения, здания, сооружения, кондоминиумы, предприятия как имущественные комплексы (ст. 000 ГК и ст. 0 Федерального закона от 00 июля 0000 г. № 000-ФЗ «О государственной регистрации прав на недвижимое имущество и сделок с ним». Далее - Закон о государственной регистрации прав на недвижимое имущество)</w:t>
      </w:r>
      <w:r>
        <w:rPr>
          <w:rStyle w:val="a5"/>
          <w:color w:val="000000"/>
        </w:rPr>
        <w:footnoteReference w:id="28"/>
      </w:r>
      <w:r>
        <w:rPr>
          <w:color w:val="000000"/>
        </w:rPr>
        <w:t>.</w:t>
      </w:r>
    </w:p>
    <w:p w:rsidR="00AC7E5E" w:rsidRDefault="00970298">
      <w:pPr>
        <w:widowControl w:val="0"/>
        <w:spacing w:before="120"/>
        <w:ind w:firstLine="567"/>
        <w:jc w:val="both"/>
        <w:rPr>
          <w:color w:val="000000"/>
        </w:rPr>
      </w:pPr>
      <w:r>
        <w:rPr>
          <w:color w:val="000000"/>
        </w:rPr>
        <w:t>Круг сделок, подлежащих нотариальному удостоверению и (или) государственной регистрации, определен в ГК. Так, например, обязательному нотариальному удостоверению подлежит договор об ипотеке, договор о залоге движимого имущества или прав на имущество в обеспечение обязательств по договору, который должен быть нотариально удостоверен (ст. 000 ГК), договор ренты (ст. 000 ГК). Государственной регистрации требуют: договор об ипотеке (ст. 000 ГК); договор продажи недвижимости (ст. 000 ГК); договор продажи предприятия (ст. 000 ГК); договор дарения недвижимости (ст. 000 ГК); договор аренды недвижимого имущества (ст. 000 ГК); Договор аренды здания или сооружения (ст. 000 ГК); договор аренды предприятия (ст. 000 ГК); договор доверительного управления недвижимым имуществом (ст. 0000 ГК). В период до введения в действие Закона о государственной регистрации прав на недвижимое имущество, то есть до 00 января 0000 г., сохраняли силу правила об обязательном нотариальном удостоверении таких договоров, как продажа, дарение, мена недвижимости</w:t>
      </w:r>
      <w:r>
        <w:rPr>
          <w:rStyle w:val="a5"/>
          <w:color w:val="000000"/>
        </w:rPr>
        <w:footnoteReference w:id="29"/>
      </w:r>
      <w:r>
        <w:rPr>
          <w:color w:val="000000"/>
        </w:rPr>
        <w:t>. В случаях, предусмотренных законом, наряду с государственной регистрацией может осуществляться специальная регистрация (п. 0 ст. 000 ГК).</w:t>
      </w:r>
    </w:p>
    <w:p w:rsidR="00AC7E5E" w:rsidRDefault="00970298">
      <w:pPr>
        <w:widowControl w:val="0"/>
        <w:spacing w:before="120"/>
        <w:ind w:firstLine="567"/>
        <w:jc w:val="both"/>
        <w:rPr>
          <w:color w:val="000000"/>
        </w:rPr>
      </w:pPr>
      <w:r>
        <w:rPr>
          <w:color w:val="000000"/>
        </w:rPr>
        <w:t>Как видим, перечисленные выше сделки могут иметь с точки зрения последствий важное значение для семьи в целом, поэтому для их совершения необходимо четко выраженное согласие обоих супругов. В тех случаях, когда сделка по распоряжению общим недвижимым имуществом или сделка, совершенная с общим имуществом, требующая нотариального удостоверения и (или) государственной регистрации, была заключена одним из супругов без предварительно полученного нотариально удостоверенного согласия другого супруга, такая сделка является оспоримой. Супруг, чье право было нарушено, вправе требовать признания совершенной сделки недействительной в судебном порядке (п. 0 ст. 00 СК). Такое требование в силу прямого указания закона может быть предъявлено в течение одного года со дня, когда супруг, чье согласие не было получено, узнал или должен был узнать о совершении такой сделки.</w:t>
      </w:r>
    </w:p>
    <w:p w:rsidR="00AC7E5E" w:rsidRDefault="00970298">
      <w:pPr>
        <w:widowControl w:val="0"/>
        <w:spacing w:before="120"/>
        <w:ind w:firstLine="567"/>
        <w:jc w:val="both"/>
        <w:rPr>
          <w:color w:val="000000"/>
        </w:rPr>
      </w:pPr>
      <w:r>
        <w:rPr>
          <w:color w:val="000000"/>
        </w:rPr>
        <w:t>При удовлетворении судом требований одного из супругов о  признании сделки другого супруга по распоряжению общим имуществом недействительной применяются правила гражданского законодательства. Они заключаются в том, что недействительные сделки не влекут никаких юридических последствий и недействительны с момента их совершения. Отсюда  следует, что каждая из сторон должна вернуть другой стороне все полученное по сделке, а в случае невозможности возвратить полученное в натуре - возместить его стоимость в деньгах (ст.  000 ГК).</w:t>
      </w:r>
    </w:p>
    <w:p w:rsidR="00AC7E5E" w:rsidRDefault="00970298">
      <w:pPr>
        <w:widowControl w:val="0"/>
        <w:spacing w:before="120"/>
        <w:ind w:firstLine="567"/>
        <w:jc w:val="both"/>
        <w:rPr>
          <w:color w:val="000000"/>
        </w:rPr>
      </w:pPr>
      <w:r>
        <w:rPr>
          <w:color w:val="000000"/>
        </w:rPr>
        <w:t xml:space="preserve">В СК нет специальной нормы о праве супругов заключать между собой сделки. Однако такое право у супругов безусловно существует как у субъектов, наделенных гражданской правоспособностью и дееспособностью (ст.  00, 00, 00 ГК). Они могут совершать друг с другом любые сделки, не противоречащие закону. Обычно это безвозмездные сделки (договор дарения, договор поручения), что объясняется спецификой семейных отношений. </w:t>
      </w:r>
    </w:p>
    <w:p w:rsidR="00AC7E5E" w:rsidRDefault="00970298">
      <w:pPr>
        <w:widowControl w:val="0"/>
        <w:spacing w:before="120"/>
        <w:jc w:val="center"/>
        <w:rPr>
          <w:b/>
          <w:bCs/>
          <w:color w:val="000000"/>
          <w:sz w:val="28"/>
          <w:szCs w:val="28"/>
        </w:rPr>
      </w:pPr>
      <w:bookmarkStart w:id="24" w:name="_Toc70845558"/>
      <w:bookmarkStart w:id="25" w:name="_Toc71485335"/>
      <w:r>
        <w:rPr>
          <w:b/>
          <w:bCs/>
          <w:color w:val="000000"/>
          <w:sz w:val="28"/>
          <w:szCs w:val="28"/>
        </w:rPr>
        <w:t>Собственность каждого из супругов (раздельная собственность)</w:t>
      </w:r>
      <w:bookmarkEnd w:id="24"/>
      <w:bookmarkEnd w:id="25"/>
    </w:p>
    <w:p w:rsidR="00AC7E5E" w:rsidRDefault="00970298">
      <w:pPr>
        <w:widowControl w:val="0"/>
        <w:spacing w:before="120"/>
        <w:ind w:firstLine="567"/>
        <w:jc w:val="both"/>
        <w:rPr>
          <w:color w:val="000000"/>
        </w:rPr>
      </w:pPr>
      <w:r>
        <w:rPr>
          <w:color w:val="000000"/>
        </w:rPr>
        <w:t xml:space="preserve">Переходя к рассмотрению вопросов раздельной собственности супругов отметим, что законный режим имущества супругов предполагает, что супругам во время брака принадлежит не только совместная собственность, но и личная собственность каждого из них. В ст. 00 СК и п. 0 ст. 000 ГК определено, какие виды имущества относятся к личной (раздельной) собственности супругов. </w:t>
      </w:r>
    </w:p>
    <w:p w:rsidR="00AC7E5E" w:rsidRDefault="00970298">
      <w:pPr>
        <w:widowControl w:val="0"/>
        <w:spacing w:before="120"/>
        <w:ind w:firstLine="567"/>
        <w:jc w:val="both"/>
        <w:rPr>
          <w:color w:val="000000"/>
        </w:rPr>
      </w:pPr>
      <w:r>
        <w:rPr>
          <w:color w:val="000000"/>
        </w:rPr>
        <w:t>Во-первых, это имущество, принадлежавшее каждому из супругов до вступления в брак (добрачное имущество).</w:t>
      </w:r>
    </w:p>
    <w:p w:rsidR="00AC7E5E" w:rsidRDefault="00970298">
      <w:pPr>
        <w:widowControl w:val="0"/>
        <w:spacing w:before="120"/>
        <w:ind w:firstLine="567"/>
        <w:jc w:val="both"/>
        <w:rPr>
          <w:color w:val="000000"/>
        </w:rPr>
      </w:pPr>
      <w:r>
        <w:rPr>
          <w:color w:val="000000"/>
        </w:rPr>
        <w:t>Во-вторых, это имущество, полученное супругом во время брака в дар, в порядке наследования или по иным безвозмездным сделкам (например, в результате бесплатной приватизации жилья).</w:t>
      </w:r>
    </w:p>
    <w:p w:rsidR="00AC7E5E" w:rsidRDefault="00970298">
      <w:pPr>
        <w:widowControl w:val="0"/>
        <w:spacing w:before="120"/>
        <w:ind w:firstLine="567"/>
        <w:jc w:val="both"/>
        <w:rPr>
          <w:color w:val="000000"/>
        </w:rPr>
      </w:pPr>
      <w:r>
        <w:rPr>
          <w:color w:val="000000"/>
        </w:rPr>
        <w:t>Определяющим в отнесении имущества к раздельной собственности супругов в двух вышеназванных случаях является  время и основания возникновения права собственности на конкретное имущество у одного из супругов. В этой связи к имуществу одного из супругов может быть отнесено имущество, приобретенное хотя и во время брака, но на его личные средства, принадлежащие супругу до вступления в брак или полученные в браке по безвозмездным сделкам. Доказательствами принадлежности имущества одному из супругов могут быть свидетельские показания (с учетом положений 000-000 ГК о форме сделки и правовых последствиях ее несоблюдения); квитанции, чеки, документы, указывающие, в частности, на дату приобретения имущества и на самого приобретателя; договоры на  приобретение имущества;  завещание и свидетельство о праве на наследство; сберегательная книжка, сберегательный сертификат и т. п. Необходимо заметить, что применяемый в ст. 00 СК и п. 0 ст. 000 ГК термин «дар» шире понятия «дарение». К имуществу, полученному одним из супругов во время брака в дар, относится как то, что приобретено по договору дарения, так и награды, поощрения за успехи в трудовой, научной, общественной и иной деятельности. Поэтому, например, Государственная премия РФ в области литературы и искусства, за достижения в сфере науки и техники</w:t>
      </w:r>
      <w:r>
        <w:rPr>
          <w:rStyle w:val="a5"/>
          <w:color w:val="000000"/>
        </w:rPr>
        <w:footnoteReference w:id="30"/>
      </w:r>
      <w:r>
        <w:rPr>
          <w:color w:val="000000"/>
        </w:rPr>
        <w:t>, премия Правительства РФ в области науки и техники</w:t>
      </w:r>
      <w:r>
        <w:rPr>
          <w:rStyle w:val="a5"/>
          <w:color w:val="000000"/>
        </w:rPr>
        <w:footnoteReference w:id="31"/>
      </w:r>
      <w:r>
        <w:rPr>
          <w:color w:val="000000"/>
        </w:rPr>
        <w:t>, а также международная премия и т. п., полученная одним из супругов, будет являться его собственностью.</w:t>
      </w:r>
    </w:p>
    <w:p w:rsidR="00AC7E5E" w:rsidRDefault="00970298">
      <w:pPr>
        <w:widowControl w:val="0"/>
        <w:spacing w:before="120"/>
        <w:ind w:firstLine="567"/>
        <w:jc w:val="both"/>
        <w:rPr>
          <w:color w:val="000000"/>
        </w:rPr>
      </w:pPr>
      <w:r>
        <w:rPr>
          <w:color w:val="000000"/>
        </w:rPr>
        <w:t>В-третьих, к личной собственности супругов относятся вещи индивидуального пользования, хотя и приобретенные во время брака за счёт общих средств супругов. Они признаются собственностью того супруга, который ими пользовался. В СК дан примерный перечень таких вещей: одежда, обувь и т. п. К ним, в частности, можно также отнести предметы личной гигиены, украшения и другие вещи, обслуживающие индивидуальные нужды супругов. Исключением из этого перечня являются только драгоценности и другие предметы роскоши. Данные вещи не признаются собственностью того супруга, который ими пользовался, а подлежат включению в состав общего имущества супругов. К драгоценностям относятся драгоценные камни (бриллианты, алмазы, сапфиры, изумруды, аметисты и т. д.) и изделия из драгоценных металлов (платины, золота, серебра). В законе не определено, что следует понимать под предметами роскоши. Это объясняется тем, что предметы роскоши - понятие относительное, так как неразрывно связано с уровнем жизни всего общества в целом и каждой семьи в отдельности. В судебной практике к ним относятся наиболее ценные вещи супругов: одежда из дорогостоящего меха или одежда, изготовленная известными модельерами по индивидуальным заказам, и т. п. Нельзя отнести к личному имуществу супруга иные вещи, даже если ими пользовался только один супруг (музыкальный центр, видеокамера, автомашина, швейная машина и т. п.), так как в случае необходимости эти вещи могут обслуживать нужды всех членов семьи и им, следовательно, не присущ критерий индивидуального пользования. В случае спора между супругами по этому вопросу он решается судом с учетом конкретных обстоятельств дела и доходов семьи. Вполне возможно, что в одном случае суд может признать, например, норковую шубу предметом роскоши, а в другом случае - исходя из уровня доходов супругов - вещью обычной, то есть индивидуального пользования. В целях определения стоимости и качественных характеристик спорных предметов не исключено участие в судебном разбирательстве экспертов.</w:t>
      </w:r>
    </w:p>
    <w:p w:rsidR="00AC7E5E" w:rsidRDefault="00970298">
      <w:pPr>
        <w:widowControl w:val="0"/>
        <w:spacing w:before="120"/>
        <w:ind w:firstLine="567"/>
        <w:jc w:val="both"/>
        <w:rPr>
          <w:color w:val="000000"/>
        </w:rPr>
      </w:pPr>
      <w:r>
        <w:rPr>
          <w:color w:val="000000"/>
        </w:rPr>
        <w:t>В-четвертых, к личной собственности супруга согласно п. 0 ст. 00 СК относятся суммы материальной помощи, суммы, выплаченные ему в возмещение ущерба в связи с утратой трудоспособности вследствие увечья либо иного повреждения здоровья, а также иные выплаты, специального целевого назначения (помощь в связи со смертью близких родственников и т. п.).</w:t>
      </w:r>
    </w:p>
    <w:p w:rsidR="00AC7E5E" w:rsidRDefault="00970298">
      <w:pPr>
        <w:widowControl w:val="0"/>
        <w:spacing w:before="120"/>
        <w:ind w:firstLine="567"/>
        <w:jc w:val="both"/>
        <w:rPr>
          <w:color w:val="000000"/>
        </w:rPr>
      </w:pPr>
      <w:r>
        <w:rPr>
          <w:color w:val="000000"/>
        </w:rPr>
        <w:t>Как уже отмечалось ранее, супруги вправе заключать между собой любые сделки, не противоречащие закону. Поэтому они могут по соглашению передать любую вещь из состава общего имущества супругов в личную собственность одного из них.</w:t>
      </w:r>
    </w:p>
    <w:p w:rsidR="00AC7E5E" w:rsidRDefault="00970298">
      <w:pPr>
        <w:widowControl w:val="0"/>
        <w:spacing w:before="120"/>
        <w:ind w:firstLine="567"/>
        <w:jc w:val="both"/>
        <w:rPr>
          <w:color w:val="000000"/>
        </w:rPr>
      </w:pPr>
      <w:r>
        <w:rPr>
          <w:color w:val="000000"/>
        </w:rPr>
        <w:t>Личным имуществом каждый из супругов владеет, пользуется и распоряжается самостоятельно, по своему собственному усмотрению (ст. 000 ГК). Отсюда следует, что не требуется согласия другого супруга на отчуждение личного имущества (дарение, продажа, мена и др.) и совершение иных сделок по распоряжению им (залог, аренда, завещание). Однако необходимо учитывать, что общие положения закона, относящиеся к личной собственности супругов, могут быть изменены соглашением супругов путем заключения брачного договора.</w:t>
      </w:r>
    </w:p>
    <w:p w:rsidR="00AC7E5E" w:rsidRDefault="00970298">
      <w:pPr>
        <w:widowControl w:val="0"/>
        <w:spacing w:before="120"/>
        <w:ind w:firstLine="567"/>
        <w:jc w:val="both"/>
        <w:rPr>
          <w:color w:val="000000"/>
        </w:rPr>
      </w:pPr>
      <w:r>
        <w:rPr>
          <w:color w:val="000000"/>
        </w:rPr>
        <w:t xml:space="preserve">Следует иметь в виду, что в соответствии с п. 0 ст. 00 СК (а в ней законодатель закрепил уже как норму права сложившуюся ранее судебную практику) суд может признать имущество, нажитое каждым из супругов в период их раздельного проживания при фактическом прекращении семейных отношений, собственностью каждого из них. Данную норму следует рассматривать как исключение из общего, правила, так как закон связывает наступление определенных правовых последствий (в частности, возникновение имущественных прав и обязанностей супругов и их прекращение) с браком, заключенным в установленном порядке, и, соответственно, с разводом, оформленным также надлежащим образом (в органе загса или в суде). Поэтому суд вправе, а не обязан, признавать имущество, нажитое супругами в период раздельного проживания, вызванного фактическим распадом брака, личной собственностью каждого из них. Тем более что источником приобретения супругами имущества и в этот период могут быть их общие, а не личные средства. Раздельное проживание супругов, вызванное обстоятельствами иного характера (учеба, служба в Вооруженных Силах, длительная командировка), не может повлиять на принцип общности имущества, нажитого в браке. </w:t>
      </w:r>
    </w:p>
    <w:p w:rsidR="00AC7E5E" w:rsidRDefault="00970298">
      <w:pPr>
        <w:widowControl w:val="0"/>
        <w:spacing w:before="120"/>
        <w:ind w:firstLine="567"/>
        <w:jc w:val="both"/>
        <w:rPr>
          <w:color w:val="000000"/>
        </w:rPr>
      </w:pPr>
      <w:r>
        <w:rPr>
          <w:color w:val="000000"/>
        </w:rPr>
        <w:t>Закон допускает при наличии определенных условий возможность трансформации личного имущества одного из супругов в их совместную собственность (ст. 00 СК, п. 0 ст. 000 ГК). Подобное возможно, если будет установлено, что в период брака за счет общего имущества супругов, личного имущества другого супруга или личного трудового вклада одного из супругов были произведены вложения, значительно увеличивающие стоимость этого имущества (капитальный ремонт, реконструкция, достройка, переоборудование и т. п.). В данном случае определяющим является соотношение реальной стоимости имущества до и после производства упомянутых вложений, так как конкретное определение значительного увеличения стоимости имущества в законе отсутствует. Увеличение стоимости имущества может быть результатом как материальных затрат, так и непосредственного трудового вклада другого супруга (например, капитальный ремонт имущества, реставрация). На практике указанное правило применяется судом главным образом к объектам недвижимости (жилым домам, квартирам, садовым домикам и т. п.), хотя не исключено и весьма дорогостоящее усовершенствование и переоборудование или ремонт иного имущества (персонального компьютера, домашнего видеоцентра, автомашины и т. п.). Если же брачным договором между супругами предусмотрены иные основания признания имущества каждого из супругов их совместной собственностью, то это правило не может применяться.</w:t>
      </w:r>
    </w:p>
    <w:p w:rsidR="00AC7E5E" w:rsidRDefault="00970298">
      <w:pPr>
        <w:widowControl w:val="0"/>
        <w:spacing w:before="120"/>
        <w:ind w:firstLine="567"/>
        <w:jc w:val="both"/>
        <w:rPr>
          <w:color w:val="000000"/>
        </w:rPr>
      </w:pPr>
      <w:r>
        <w:rPr>
          <w:color w:val="000000"/>
        </w:rPr>
        <w:t>Рассмотренные положения семейного законодательства о совместной собственности супругов и собственности каждого из супругов согласно п. 0 ст. 000 СК применяются и к имуществу, нажитому супругами до 0 марта 0000 г., то есть до введения в действие Кодекса.</w:t>
      </w:r>
    </w:p>
    <w:p w:rsidR="00AC7E5E" w:rsidRDefault="00970298">
      <w:pPr>
        <w:widowControl w:val="0"/>
        <w:spacing w:before="120"/>
        <w:jc w:val="center"/>
        <w:rPr>
          <w:b/>
          <w:bCs/>
          <w:color w:val="000000"/>
          <w:sz w:val="28"/>
          <w:szCs w:val="28"/>
        </w:rPr>
      </w:pPr>
      <w:bookmarkStart w:id="26" w:name="_Toc70845559"/>
      <w:bookmarkStart w:id="27" w:name="_Toc71485336"/>
      <w:r>
        <w:rPr>
          <w:b/>
          <w:bCs/>
          <w:color w:val="000000"/>
          <w:sz w:val="28"/>
          <w:szCs w:val="28"/>
        </w:rPr>
        <w:t>Раздел общего имущества супругов</w:t>
      </w:r>
      <w:bookmarkEnd w:id="26"/>
      <w:bookmarkEnd w:id="27"/>
    </w:p>
    <w:p w:rsidR="00AC7E5E" w:rsidRDefault="00970298">
      <w:pPr>
        <w:widowControl w:val="0"/>
        <w:spacing w:before="120"/>
        <w:ind w:firstLine="567"/>
        <w:jc w:val="both"/>
        <w:rPr>
          <w:color w:val="000000"/>
        </w:rPr>
      </w:pPr>
      <w:r>
        <w:rPr>
          <w:color w:val="000000"/>
        </w:rPr>
        <w:t>Переходя к рассмотрению оснований и порядок раздела имущества, находящегося в совместной собственности супругов, воспользуемся ст. 00 СК. Что касается спора о разделе имущества лиц, состоящих в семейных отношениях без государственной регистрации заключения брака, то, как отмечалось ранее, он должен разрешаться не по правилам ст. 00 СК, а в соответствии со ст. 000 ГК, устанавливающей порядок раздела имущества, находящегося в долевой собственности.</w:t>
      </w:r>
    </w:p>
    <w:p w:rsidR="00AC7E5E" w:rsidRDefault="00970298">
      <w:pPr>
        <w:widowControl w:val="0"/>
        <w:spacing w:before="120"/>
        <w:ind w:firstLine="567"/>
        <w:jc w:val="both"/>
        <w:rPr>
          <w:color w:val="000000"/>
        </w:rPr>
      </w:pPr>
      <w:r>
        <w:rPr>
          <w:color w:val="000000"/>
        </w:rPr>
        <w:t>Как следует из п. 0 ст. 00 СК, раздел имущества, находящегося в совместной собственности супругов, может быть произведен по требованию любого из супругов. Кроме того, он возможен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 когда личного имущества супруга для ответственности по его долгам недостаточно (речь может идти об алиментных обязательствах супруга, обязательствах из причинения вреда и т. д.).</w:t>
      </w:r>
    </w:p>
    <w:p w:rsidR="00AC7E5E" w:rsidRDefault="00970298">
      <w:pPr>
        <w:widowControl w:val="0"/>
        <w:spacing w:before="120"/>
        <w:ind w:firstLine="567"/>
        <w:jc w:val="both"/>
        <w:rPr>
          <w:color w:val="000000"/>
        </w:rPr>
      </w:pPr>
      <w:r>
        <w:rPr>
          <w:color w:val="000000"/>
        </w:rPr>
        <w:t>Как правило, раздел общего имущества супругов осуществляется при расторжении брака. Однако он возможен и допускается законом также и в период брака. Поэтому суд не   вправе отказать в приеме искового заявления о разделе имущества супругов по тому основанию, что брак между ними еще не расторгнут. Потребность в разделе общего имущества супругов может возникнуть и после смерти супруга в связи с  необходимостью выделить долю умершего из общего имущества, которая и перейдет по наследству.</w:t>
      </w:r>
    </w:p>
    <w:p w:rsidR="00AC7E5E" w:rsidRDefault="00970298">
      <w:pPr>
        <w:widowControl w:val="0"/>
        <w:spacing w:before="120"/>
        <w:ind w:firstLine="567"/>
        <w:jc w:val="both"/>
        <w:rPr>
          <w:color w:val="000000"/>
        </w:rPr>
      </w:pPr>
      <w:r>
        <w:rPr>
          <w:color w:val="000000"/>
        </w:rPr>
        <w:t>Принципиально важно, что согласно п. 0 ст. 00 СК общее имущество супругов может быть разделено между супругами по их соглашению, то есть добровольно, что соответствует и нормам гражданского законодательства (ст. 000 и 000 ГК). Доли супругов в общем имуществе при его разделе признаются равными, если иное не предусмотрено договором между супругами (п. 0 ст. 00 СК). Супруги могут поделить имущество как в равных долях, так и в иной пропорции. Причем по желанию супругов их соглашение о разделе общего имущества может быть нотариально удостоверено. Нотариус может выдать как мужу, так и жене, свидетельство о праве собственности на долю в общем имуществе, если супруги не закрепляют своим соглашением за каждым из них конкретные предметы, а желают лишь определить свою долю в общем имуществе (ст. 00 Основ законодательства о нотариате). За его выдачу нотариусами государственных нотариальных контор или уполномоченными на то должностными лицами органов исполнительной власти взимается государственная пошлина в размере двадцати процентов от минимального размера оплаты труда</w:t>
      </w:r>
      <w:r>
        <w:rPr>
          <w:rStyle w:val="a5"/>
          <w:color w:val="000000"/>
        </w:rPr>
        <w:footnoteReference w:id="32"/>
      </w:r>
      <w:r>
        <w:rPr>
          <w:color w:val="000000"/>
        </w:rPr>
        <w:t>. Примерные образцы свидетельств приводятся в монографической литературе</w:t>
      </w:r>
      <w:r>
        <w:rPr>
          <w:rStyle w:val="a5"/>
          <w:color w:val="000000"/>
        </w:rPr>
        <w:footnoteReference w:id="33"/>
      </w:r>
      <w:r>
        <w:rPr>
          <w:color w:val="000000"/>
        </w:rPr>
        <w:t>.</w:t>
      </w:r>
    </w:p>
    <w:p w:rsidR="00AC7E5E" w:rsidRDefault="00970298">
      <w:pPr>
        <w:widowControl w:val="0"/>
        <w:spacing w:before="120"/>
        <w:ind w:firstLine="567"/>
        <w:jc w:val="both"/>
        <w:rPr>
          <w:color w:val="000000"/>
        </w:rPr>
      </w:pPr>
      <w:r>
        <w:rPr>
          <w:color w:val="000000"/>
        </w:rPr>
        <w:t>В случае спора раздел совместного имущества супругов, а также определение долей супругов в этом имуществе, как следует из п. 0 ст. 00 СК, производится в судебном порядке. Размер государственной пошлины с исковых заявлений о разделе общего имущества супругов определяется в процентах к цене иска</w:t>
      </w:r>
      <w:r>
        <w:rPr>
          <w:rStyle w:val="a5"/>
          <w:color w:val="000000"/>
        </w:rPr>
        <w:footnoteReference w:id="34"/>
      </w:r>
      <w:r>
        <w:rPr>
          <w:color w:val="000000"/>
        </w:rPr>
        <w:t>.</w:t>
      </w:r>
    </w:p>
    <w:p w:rsidR="00AC7E5E" w:rsidRDefault="00970298">
      <w:pPr>
        <w:widowControl w:val="0"/>
        <w:spacing w:before="120"/>
        <w:ind w:firstLine="567"/>
        <w:jc w:val="both"/>
        <w:rPr>
          <w:color w:val="000000"/>
        </w:rPr>
      </w:pPr>
      <w:r>
        <w:rPr>
          <w:color w:val="000000"/>
        </w:rPr>
        <w:t>Следует иметь в виду, что согласно ст. 000 ГПК при подаче в суд одним из супругов иска о разделе общего имущества супругов суд или судья может принять меры к обеспечению иска. Это допускается в любой стадии гражданского процесса как по заявлению и ходатайству заинтересованного супруга, так и по инициативе суда (судьи). Могут, в частности, приниматься следующие меры по обеспечению иска: наложение ареста на имущество или денежные суммы, принадлежащие ответчику и находящиеся у него или у других лиц; запрещение ответчику совершать определенные действия;  запрещение другим лицам передавать имущество ответчику или выполнять по отношению к нему иные обязательства и др. (ст.  000 ГПК). Причем в необходимых случаях может быть допущено несколько видов обеспечения иска. Определение об обеспечении иска приводится в исполнение немедленно в порядке, установленном для исполнения решений (ст.  000 ГПК). К требованиям разведенных супругов о разделе имущества, нажитого ими в период брака, согласно п. 0 ст. 00 СК применяется трехлетний срок исковой давности. При этом течение трехлетнего срока исковой давности для требований о разделе имущества, являющегося общей совместной собственностью супругов, брак которых расторгнут, следует исчислять не со времени прекращения брака, а со дня, когда супруг узнал или должен был узнать о нарушении своего права на общее имущество (п. 0 ст. 0 СК; п. 0 ст. 000 ГК)</w:t>
      </w:r>
      <w:r>
        <w:rPr>
          <w:rStyle w:val="a5"/>
          <w:color w:val="000000"/>
        </w:rPr>
        <w:footnoteReference w:id="35"/>
      </w:r>
      <w:r>
        <w:rPr>
          <w:color w:val="000000"/>
        </w:rPr>
        <w:t>.</w:t>
      </w:r>
    </w:p>
    <w:p w:rsidR="00AC7E5E" w:rsidRDefault="00970298">
      <w:pPr>
        <w:widowControl w:val="0"/>
        <w:spacing w:before="120"/>
        <w:ind w:firstLine="567"/>
        <w:jc w:val="both"/>
        <w:rPr>
          <w:color w:val="000000"/>
        </w:rPr>
      </w:pPr>
      <w:r>
        <w:rPr>
          <w:color w:val="000000"/>
        </w:rPr>
        <w:t>Рассматривая требование супруга (супругов) о разделе общего имущества, суд должен сначала определить размер долей супругов в этом имуществе. При решении данного вопроса суд руководствуется ст. 00 СК, в которой закреплен принцип равенства долей супругов в их общем имуществе. Иное может быть установлено только договором между супругами. Принцип равенства долей супругов при разделе общего имущества соответствует основным началам семейного права, а также требованиям гражданского законодательства (п. 0 ст. 000 I ГК) и применяется независимо от размера доходов каждого из супругов в период брака и рода их деятельности. Однако в отдельных случаях при наличии определенных оснований суд вправе согласно п. 0 ст. 00 СК отступить от правила равенства долей супругов в их общем имуществе и увеличить долю одного из супругов в общем имуществе за счет другого супруга. Основанием для принятия такого решения могут быть прежде всего интересы несовершеннолетних детей, которые остаются, например, с одним из супругов. Судом могут быть приняты во внимание и иные заслуживающие внимания интересы одного из супругов. В частности, доля супруга может быть увеличена (а другого супруга соответственно уменьшена) с учетом его нетрудоспособности, а также в случаях, когда другой супруг не получал доходов без уважительных причин или расходовал общее имущество супругов в ущерб интересам семьи (злоупотребление спиртными напитками или наркотическими средствами, азартные игры, лотереи).</w:t>
      </w:r>
    </w:p>
    <w:p w:rsidR="00AC7E5E" w:rsidRDefault="00970298">
      <w:pPr>
        <w:widowControl w:val="0"/>
        <w:spacing w:before="120"/>
        <w:ind w:firstLine="567"/>
        <w:jc w:val="both"/>
        <w:rPr>
          <w:color w:val="000000"/>
        </w:rPr>
      </w:pPr>
      <w:r>
        <w:rPr>
          <w:color w:val="000000"/>
        </w:rPr>
        <w:t>Приведенный в п. 0 ст. 00 СК перечень заслуживающих  внимания интересов одного из супругов не является исчерпывающим. Это дает возможность суду принимать решение о размере доли супруга в общем имуществе исходя из конкретных причин неполучения доходов одним из супругов (учеба, болезнь, нахождение на военной службе, пребывание в местах лишения свободы, невозможность трудоустроиться и т. д.) и других обстоятельств дела. Необходимо также отметить, что суд вправе отступить от начала равенства долей в имуществе супругов при наличии одного из указанных в ст. 00 СК обстоятельств, так как закон не требует их совокупности. Обстоятельства, дающие суду право отступить от начала равенства долей супругов, должны существовать на момент разрешения спора о разделе имущества. Определение долей производится судом в идеальном выражении (0/0, 0/0, 0/0 и т. п.), то есть как долей в праве собственности, а затем по желанию супругов осуществляется натуральный раздел имущества согласно присужденным им долям.</w:t>
      </w:r>
    </w:p>
    <w:p w:rsidR="00AC7E5E" w:rsidRDefault="00970298">
      <w:pPr>
        <w:widowControl w:val="0"/>
        <w:spacing w:before="120"/>
        <w:ind w:firstLine="567"/>
        <w:jc w:val="both"/>
        <w:rPr>
          <w:color w:val="000000"/>
        </w:rPr>
      </w:pPr>
      <w:r>
        <w:rPr>
          <w:color w:val="000000"/>
        </w:rPr>
        <w:t>В состав имущества, подлежащего разделу, включается общее имущество (в том числе и денежные суммы), нажитое супругами в период брака и имеющееся в наличии либо находящееся у третьих лиц (аренда, безвозмездное пользование, хранение, доверительное управление, подряд и т. п.). При разделе имущества учитываются также общие долги супругов (п. 0 ст. 00 СК) и права требования по обязательствам, возникшим в интересах семьи. Общие долги супругов (например, кредит в коммерческом банке на нужды семьи) и права требования (например, по ценным бумагам - акциям, облигациям, векселям) распределяются между супругами пропорционально присужденным им долям. Общие обязательства (долги) супругов, как следует из содержания п. 0 ст. 00 СК, это обязательства, которые возникли по инициативе супругов в интересах всей семьи, или обязательства одного из супругов, по которым все полученное им было использовано на нужды семьи (например, кредит, взятый супругами в банке на строительство дома, договор займа). Общий долг может быть результатом совместного причинения супругами вреда другим лицам (ст. 0000 ГК).</w:t>
      </w:r>
    </w:p>
    <w:p w:rsidR="00AC7E5E" w:rsidRDefault="00970298">
      <w:pPr>
        <w:widowControl w:val="0"/>
        <w:spacing w:before="120"/>
        <w:ind w:firstLine="567"/>
        <w:jc w:val="both"/>
        <w:rPr>
          <w:color w:val="000000"/>
        </w:rPr>
      </w:pPr>
      <w:r>
        <w:rPr>
          <w:color w:val="000000"/>
        </w:rPr>
        <w:t>Необходимость обязательного учета при разделе имущества супругов всех нажитых в период брака материальных ценностей убедительно иллюстрируется практикой Верховного да РФ:</w:t>
      </w:r>
    </w:p>
    <w:p w:rsidR="00AC7E5E" w:rsidRDefault="00970298">
      <w:pPr>
        <w:widowControl w:val="0"/>
        <w:spacing w:before="120"/>
        <w:ind w:firstLine="567"/>
        <w:jc w:val="both"/>
        <w:rPr>
          <w:color w:val="000000"/>
        </w:rPr>
      </w:pPr>
      <w:r>
        <w:rPr>
          <w:color w:val="000000"/>
        </w:rPr>
        <w:t>Так, из материалов дела по иску Алексеева к Алексеевой о расторжении брака и разделе нажитого в период брака имущества (в том числе автомашины ВАЗ-00000) видно, что автомашина, о которой возник спор, была выделена Алексеевой по месту работы за 000 тыс. рублей при стоимости машины 000 тыс. рублей как поощрение за долгий добросовестный труд в связи с 00-летнем предприятия. Это обстоятельство не отрицалось и истцом. В то же время Алексеева не оспаривала утверждений бывшего мужа о том, что 000 тыс. рублей, внесенных ею за машину, и клялись ссудой по месту работы Алексеева, и признавала эту гумму их общими средствами.</w:t>
      </w:r>
    </w:p>
    <w:p w:rsidR="00AC7E5E" w:rsidRDefault="00970298">
      <w:pPr>
        <w:widowControl w:val="0"/>
        <w:spacing w:before="120"/>
        <w:ind w:firstLine="567"/>
        <w:jc w:val="both"/>
        <w:rPr>
          <w:color w:val="000000"/>
        </w:rPr>
      </w:pPr>
      <w:r>
        <w:rPr>
          <w:color w:val="000000"/>
        </w:rPr>
        <w:t xml:space="preserve">При указанных обстоятельствах вывод Красноармейского районного суда о том, что автомашина - собственность Алексеевой, нельзя признать правильным, так как суд не дал оценку тому факту, что она была куплена на общие средства супругов Суд также не учел, что приобретение Алексеевой автомашины по льготной цене по месту работы не указывает на то, что она передана ответчице безвозмездно в виде дарения и, следовательно, должна быть признана ее личным имуществом. </w:t>
      </w:r>
    </w:p>
    <w:p w:rsidR="00AC7E5E" w:rsidRDefault="00970298">
      <w:pPr>
        <w:widowControl w:val="0"/>
        <w:spacing w:before="120"/>
        <w:ind w:firstLine="567"/>
        <w:jc w:val="both"/>
        <w:rPr>
          <w:color w:val="000000"/>
        </w:rPr>
      </w:pPr>
      <w:r>
        <w:rPr>
          <w:color w:val="000000"/>
        </w:rPr>
        <w:t>В связи с этим судебная коллегия по гражданским делам  Верховного Суда РФ в своем определении от 00 февраля 0000 г. указала, что автомобиль, выделенный по льготной цене одному  из супругов по месту работы как поощрение за добросовестный  труд, подлежит включению в общее имущество супругов при  разрешении судом спора о разделе этого имущества, так как оплата за него произведена за счет общих средств супругов, а указанные ответчицей обстоятельства получения машины не являются основанием для признания прав личной собственности Алексеевой.</w:t>
      </w:r>
    </w:p>
    <w:p w:rsidR="00AC7E5E" w:rsidRDefault="00970298">
      <w:pPr>
        <w:widowControl w:val="0"/>
        <w:spacing w:before="120"/>
        <w:ind w:firstLine="567"/>
        <w:jc w:val="both"/>
        <w:rPr>
          <w:color w:val="000000"/>
        </w:rPr>
      </w:pPr>
      <w:r>
        <w:rPr>
          <w:color w:val="000000"/>
        </w:rPr>
        <w:t>В обоснование принятого решения судебная коллегия по гражданским делам Верховного Суда РФ сослалась на то, что и соответствии как с ранее действовавшим законодательством (ст. 00-00 КоБС РСФСР), так и с действующими в настоящее время ст. 00, 00, 00 СК, имущество, нажитое супругами во время брака, является их совместной собственностью. При разделе общего имущества доли супругов признаются равными</w:t>
      </w:r>
      <w:r>
        <w:rPr>
          <w:rStyle w:val="a5"/>
          <w:color w:val="000000"/>
        </w:rPr>
        <w:footnoteReference w:id="36"/>
      </w:r>
      <w:r>
        <w:rPr>
          <w:color w:val="000000"/>
        </w:rPr>
        <w:t>.</w:t>
      </w:r>
    </w:p>
    <w:p w:rsidR="00AC7E5E" w:rsidRDefault="00970298">
      <w:pPr>
        <w:widowControl w:val="0"/>
        <w:spacing w:before="120"/>
        <w:ind w:firstLine="567"/>
        <w:jc w:val="both"/>
        <w:rPr>
          <w:color w:val="000000"/>
        </w:rPr>
      </w:pPr>
      <w:r>
        <w:rPr>
          <w:color w:val="000000"/>
        </w:rPr>
        <w:t>Супруги вправе требовать раздела всех разновидностей общего имущества, включая ценные бумаги, вклады, паи, доли в капитале,  внесенные в кредитные учреждения или иные коммерческие организации на имя одного из них, и др. При этом крайне важно установить действительную стоимость имущества с учетом его реальной цены не на момент приобретения, а на день раздела имущества. Здесь во внимание должны быть приняты как степень его износа и утраты потребительской стоимости (автомашины с большим сроком эксплуатации, телевизоры, аудио- и видеотехника устаревших моделей и т. п.), так и, наоборот, возможность существенного роста стоимости имущества вследствие инфляции и иных причин (предметы антиквариата, объекты недвижимости, в том числе жилые дом и квартиры, коттеджи, ценные бумаги и т. п.). Если судом и будут приняты исчерпывающие меры к правильному определению состава общего имущества супругов и его стоимости на момент вынесения решения, то это приведет к необоснованности судебного решения.</w:t>
      </w:r>
    </w:p>
    <w:p w:rsidR="00AC7E5E" w:rsidRDefault="00970298">
      <w:pPr>
        <w:widowControl w:val="0"/>
        <w:spacing w:before="120"/>
        <w:ind w:firstLine="567"/>
        <w:jc w:val="both"/>
        <w:rPr>
          <w:color w:val="000000"/>
        </w:rPr>
      </w:pPr>
      <w:r>
        <w:rPr>
          <w:color w:val="000000"/>
        </w:rPr>
        <w:t>Рассматривая дело о разделе общего имущества супругов, суд также определяет виды имущества, не подлежащего разделу. Так, из состава имущества, заявленного супругами к разделу (оно отражено в описи имущества), суд исключает собственность каждого из супругов (раздельную собственность). Кроме того, п. 0 ст. 00 СК дает право суду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AC7E5E" w:rsidRDefault="00970298">
      <w:pPr>
        <w:widowControl w:val="0"/>
        <w:spacing w:before="120"/>
        <w:ind w:firstLine="567"/>
        <w:jc w:val="both"/>
        <w:rPr>
          <w:color w:val="000000"/>
        </w:rPr>
      </w:pPr>
      <w:r>
        <w:rPr>
          <w:color w:val="000000"/>
        </w:rPr>
        <w:t>Не подлежат разделу вещи, приобретенные исключительно для удовлетворения потребностей несовершеннолетних детей (п. 0 ст. 00 СК). Они передаются тому из супругов, с которым проживают дети, причем без какой-либо компенсации другому супругу. К таким вещам согласно п. 0 ст. 00 СК относятся одежда, обувь, школьные и спортивные принадлежности, музыкальные инструменты, детская библиотека и иные, не приведенные и тексте статьи вещи (игровые приставки, картриджи и т. п.). Примечательно, что закон не говорит в данном случае о том, что это должны быть общие дети супругов.</w:t>
      </w:r>
    </w:p>
    <w:p w:rsidR="00AC7E5E" w:rsidRDefault="00970298">
      <w:pPr>
        <w:widowControl w:val="0"/>
        <w:spacing w:before="120"/>
        <w:ind w:firstLine="567"/>
        <w:jc w:val="both"/>
        <w:rPr>
          <w:color w:val="000000"/>
        </w:rPr>
      </w:pPr>
      <w:r>
        <w:rPr>
          <w:color w:val="000000"/>
        </w:rPr>
        <w:t>Не учитываются при разделе общего имущества супругов вклады, внесенные супругами за счет общего имущества на имя их общих несовершеннолетних детей. Такие вклады считаются принадлежащими детям (ч. 0 п. 0 ст. 00 СК). Следует отметить, что данное правило и ранее применялось в судебной практике, исходя из разъяснений, данных в п. 0 постановления Пленума Верховного Суда РСФСР от 00 февраля 0000 г. № 0 (с последующими изменениями и дополнениями). Если же один из супругов делает вклады в банковское учреждение на имя своего ребенка от предыдущего брака без согласия другого супруга, но за счет общих средств, то данный вклад подлежит разделу.</w:t>
      </w:r>
    </w:p>
    <w:p w:rsidR="00AC7E5E" w:rsidRDefault="00970298">
      <w:pPr>
        <w:widowControl w:val="0"/>
        <w:spacing w:before="120"/>
        <w:ind w:firstLine="567"/>
        <w:jc w:val="both"/>
        <w:rPr>
          <w:color w:val="000000"/>
        </w:rPr>
      </w:pPr>
      <w:r>
        <w:rPr>
          <w:color w:val="000000"/>
        </w:rPr>
        <w:t xml:space="preserve">Установив состав имущества супругов, подлежащего разделу, и его стоимость, суд определяет, какое конкретно имущество подлежит передаче каждому из супругов в соответствии с его долей. При решении данного вопроса суд естественно руководствуется пожеланиями самих супругов. А если супруги не могут прийти к согласию, то суд присуждает спорные предметы из состава общего имущества с учетом всех обстоятельств дела тому из супругов, кто более всего в них нуждается (в связи с состоянием здоровья, профессиональной деятельностью, для воспитания несовершеннолетних детей). Суд может передать одному из супругов имущество, стоимость которого превышает его долю, если распределить имущество в соответствии с определенными долями невозможно. Как установлено п. 0 ст. 00 СК,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 (то есть вещами, подлежащими также разделу). Вопрос о денежной компенсации может возникнуть и при разделе имущества, состоящего из предметов профессиональной деятельности (медицинское оборудование, швейное оборудование, музыкальные инструменты, студия звукозаписи и др.). </w:t>
      </w:r>
    </w:p>
    <w:p w:rsidR="00AC7E5E" w:rsidRDefault="00970298">
      <w:pPr>
        <w:widowControl w:val="0"/>
        <w:spacing w:before="120"/>
        <w:ind w:firstLine="567"/>
        <w:jc w:val="both"/>
        <w:rPr>
          <w:color w:val="000000"/>
        </w:rPr>
      </w:pPr>
      <w:r>
        <w:rPr>
          <w:color w:val="000000"/>
        </w:rPr>
        <w:t>На практике предметы профессиональной деятельности передаются супругу, осуществляющему соответствующую деятельность, а другому супругу присуждается соответствующая компенсация согласно его доле в общем имуществе. Денежная компенсация присуждается судом одному из супругов и в том случае, когда суд не удовлетворяет его требования о выделе доли из общего имущества в натуре. Так, в соответствии со ст. 000 и 000 (п. 0) ГК суд вправе отказать в иске участнику долевой собственности о выделе его доли в натуре, если выдел: а) не допускается законом (см. например: п. 0 ст. 000 ГК); б) невозможен без несоразмерного ущерба имуществу, находящемуся в общей собственности. Под таким ущербом следует понимать невозможность использования имущества по целевому назначению, существенное ухудшение его технического состояния либо снижение материальной или художественной ценности (например, коллекции картин, монет, библиотека), неудобство в пользовании и т. п.</w:t>
      </w:r>
      <w:r>
        <w:rPr>
          <w:rStyle w:val="a5"/>
          <w:color w:val="000000"/>
        </w:rPr>
        <w:footnoteReference w:id="37"/>
      </w:r>
      <w:r>
        <w:rPr>
          <w:color w:val="000000"/>
        </w:rPr>
        <w:t xml:space="preserve"> Однако тогда этому супругу должна быть выплачена стоимость его доли (в виде денежной суммы или иной компенсации) другим супругом. Причем выплата подобной компенсации супругу вместо выдела его доли в натуре допускается по общему правилу только с его согласия (п. 0 ст. 000 ГК). Лишь в случаях, когда доля супруга незначительна, но может быть реально выделена и он не имеет существенного интереса в использовании общего имущества, суд может и при отсутствии его согласия обязать другого супруга выплатить ему компенсацию (п. 0 ст. 000 ГК). Вопрос о том, имеет ли супруг существенный интерес в использовании общего имущества, решается судом в каждом конкретном случае на основании исследования и оценки в совокупности представленных сторонами доказательств, подтверждающих, в частности, нуждаемость в использовании этого имущества в силу возраста, состояния здоровья, профессиональной деятельности, наличия детей, других членов семьи, в том числе нетрудоспособных, и т. д. </w:t>
      </w:r>
    </w:p>
    <w:p w:rsidR="00AC7E5E" w:rsidRDefault="00970298">
      <w:pPr>
        <w:widowControl w:val="0"/>
        <w:spacing w:before="120"/>
        <w:ind w:firstLine="567"/>
        <w:jc w:val="both"/>
        <w:rPr>
          <w:color w:val="000000"/>
        </w:rPr>
      </w:pPr>
      <w:r>
        <w:rPr>
          <w:color w:val="000000"/>
        </w:rPr>
        <w:t>Правила ст. 000 ГК применяются судами и при разрешении спора между супругами о разделе неделимой вещи - вещи, раздел которой в натуре невозможен без изменения ее назначения (ст. 000 ГК), например автомашины, гаража, однокомнатной квартиры, музыкального инструмента и т. п. В отдельных случаях с учетом конкретных обстоятельств дела суд может передать неделимую вещь в собственность одному из супругов, имеющему существенный интерес в ее использовании, независимо от размера его доли, а другому супругу соответственно присудить денежную или иную компенсацию (другое имущество, заявленное к разделу соответствующей стоимости). Невозможность раздела общего имущества в натуре либо выдела из него доли в натуре не исключает права одного из супругов заявить требование об определении судом порядка пользования этим имуществом, если этот порядок не установлен соглашением сторон (речь может идти о жилом доме, квартире, земельном участке). Разрешая такое требование, суд учитывает фактически сложившийся порядок пользования имуществом, который может точно не соответствовать долям в праве общей собственности, нуждаемость каждого из супругов в этом имуществе и реальную возможность совместного пользования</w:t>
      </w:r>
      <w:r>
        <w:rPr>
          <w:rStyle w:val="a5"/>
          <w:color w:val="000000"/>
        </w:rPr>
        <w:footnoteReference w:id="38"/>
      </w:r>
      <w:r>
        <w:rPr>
          <w:color w:val="000000"/>
        </w:rPr>
        <w:t xml:space="preserve">. </w:t>
      </w:r>
    </w:p>
    <w:p w:rsidR="00AC7E5E" w:rsidRDefault="00970298">
      <w:pPr>
        <w:widowControl w:val="0"/>
        <w:spacing w:before="120"/>
        <w:ind w:firstLine="567"/>
        <w:jc w:val="both"/>
        <w:rPr>
          <w:color w:val="000000"/>
        </w:rPr>
      </w:pPr>
      <w:r>
        <w:rPr>
          <w:color w:val="000000"/>
        </w:rPr>
        <w:t>Необходимо иметь в виду, что произведенный во время брака раздел совместной собственности супругов означает прекращение права общей собственности только на разделенное имущество. Поэтому та его часть, которая не была разделена, а также имущество, нажитое супругами в период брака в дальнейшем, составляют в соответствии с п. 0 ст. 00 СК их совместную собственность, если, конечно, иное не предусмотрено договором между ними.</w:t>
      </w:r>
    </w:p>
    <w:p w:rsidR="00AC7E5E" w:rsidRDefault="00970298">
      <w:pPr>
        <w:widowControl w:val="0"/>
        <w:spacing w:before="120"/>
        <w:jc w:val="center"/>
        <w:rPr>
          <w:b/>
          <w:bCs/>
          <w:color w:val="000000"/>
          <w:sz w:val="28"/>
          <w:szCs w:val="28"/>
        </w:rPr>
      </w:pPr>
      <w:bookmarkStart w:id="28" w:name="_Toc71485337"/>
      <w:r>
        <w:rPr>
          <w:b/>
          <w:bCs/>
          <w:color w:val="000000"/>
          <w:sz w:val="28"/>
          <w:szCs w:val="28"/>
        </w:rPr>
        <w:t>Глава 0. Общая собственность супругов: договорный режим</w:t>
      </w:r>
      <w:bookmarkEnd w:id="17"/>
      <w:bookmarkEnd w:id="18"/>
      <w:bookmarkEnd w:id="19"/>
      <w:bookmarkEnd w:id="28"/>
    </w:p>
    <w:p w:rsidR="00AC7E5E" w:rsidRDefault="00970298">
      <w:pPr>
        <w:widowControl w:val="0"/>
        <w:spacing w:before="120"/>
        <w:jc w:val="center"/>
        <w:rPr>
          <w:b/>
          <w:bCs/>
          <w:color w:val="000000"/>
          <w:sz w:val="28"/>
          <w:szCs w:val="28"/>
        </w:rPr>
      </w:pPr>
      <w:bookmarkStart w:id="29" w:name="_Toc71485338"/>
      <w:r>
        <w:rPr>
          <w:b/>
          <w:bCs/>
          <w:color w:val="000000"/>
          <w:sz w:val="28"/>
          <w:szCs w:val="28"/>
        </w:rPr>
        <w:t>Понятие, форма и содержание брачного договора</w:t>
      </w:r>
      <w:bookmarkEnd w:id="29"/>
    </w:p>
    <w:p w:rsidR="00AC7E5E" w:rsidRDefault="00970298">
      <w:pPr>
        <w:widowControl w:val="0"/>
        <w:spacing w:before="120"/>
        <w:ind w:firstLine="567"/>
        <w:jc w:val="both"/>
        <w:rPr>
          <w:color w:val="000000"/>
        </w:rPr>
      </w:pPr>
      <w:r>
        <w:rPr>
          <w:color w:val="000000"/>
        </w:rPr>
        <w:t>В соответствии с п. 0 ст. 00 СК законный режим имущества супругов действует, если брачным договором не установлено иное.</w:t>
      </w:r>
    </w:p>
    <w:p w:rsidR="00AC7E5E" w:rsidRDefault="00970298">
      <w:pPr>
        <w:widowControl w:val="0"/>
        <w:spacing w:before="120"/>
        <w:ind w:firstLine="567"/>
        <w:jc w:val="both"/>
        <w:rPr>
          <w:color w:val="000000"/>
        </w:rPr>
      </w:pPr>
      <w:r>
        <w:rPr>
          <w:color w:val="000000"/>
        </w:rPr>
        <w:t>Первоначально право супругов устанавливать иной (отличный от законного) режим имущества было закреплено в ч. 0 Гражданского кодекса РФ. В статье 000 ГК сказано: «Имущество, нажитое супругами во время брака, является их совместной собственностью, если договором между ними не установлен иной режим этого имущества». Семейный кодекс РФ конкретизировал эту норму, предусмотрев возможность заключения брачного договора. В нем впервые появилось понятие «брачного договора». Договорному режиму имущества супругов посвящена глава 0 Семейного кодекса РФ</w:t>
      </w:r>
      <w:r>
        <w:rPr>
          <w:rStyle w:val="a5"/>
          <w:color w:val="000000"/>
        </w:rPr>
        <w:footnoteReference w:id="39"/>
      </w:r>
      <w:r>
        <w:rPr>
          <w:color w:val="000000"/>
        </w:rPr>
        <w:t>.</w:t>
      </w:r>
    </w:p>
    <w:p w:rsidR="00AC7E5E" w:rsidRDefault="00970298">
      <w:pPr>
        <w:widowControl w:val="0"/>
        <w:spacing w:before="120"/>
        <w:ind w:firstLine="567"/>
        <w:jc w:val="both"/>
        <w:rPr>
          <w:color w:val="000000"/>
        </w:rPr>
      </w:pPr>
      <w:r>
        <w:rPr>
          <w:color w:val="000000"/>
        </w:rPr>
        <w:t>Институт договорного режима имущества супругов (ст. 00- 00 СК) является новеллой семейного законодательства. Он дает право супругам самостоятельно определять содержание своих имущественных отношений (прав и обязанностей) в брачном договоре. Возможность заключения брачного договора впервые в российском законодательстве была предусмотрена п. 0 ст.  000 ГК (действует с 0 января 0000 г.), где было указано, что «имущество,  нажитое супругами во время брака, является их совместной собственностью,  если договором между ними не установлен иной режим этого имущества». В результате супруги получили право свободного распоряжения нажитым в браке имуществом с учетом современных социально-экономических условий и уклада жизни населения, а также исходя из своих конкретных обстоятельств и интересов. Нормы ГК общего характера о брачном договоре  супругов   получили дальнейшее развитие в Семейном кодексе. В гл. 0 СК «Договорный режим имущества супругов» отношения, связанные с заключением, исполнением, изменением,  расторжением, а также признанием брачного договора недействительным, регулируются достаточно подробно. Понятие брачного договора дается в ст. 00 СК: 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Путем заключения брачного договора устанавливается договорный режим имущества  супругов, который может отличаться от законного режима имущества супругов.</w:t>
      </w:r>
    </w:p>
    <w:p w:rsidR="00AC7E5E" w:rsidRDefault="00970298">
      <w:pPr>
        <w:widowControl w:val="0"/>
        <w:spacing w:before="120"/>
        <w:ind w:firstLine="567"/>
        <w:jc w:val="both"/>
        <w:rPr>
          <w:color w:val="000000"/>
        </w:rPr>
      </w:pPr>
      <w:r>
        <w:rPr>
          <w:color w:val="000000"/>
        </w:rPr>
        <w:t>Можно с достаточной степенью уверенности предположить, что на первых порах брачный договор не получит широкого распространения в РФ. Особенно это касается заключения браков между молодыми людьми, не обремененными дорогостоящим имуществом и крупными денежными накоплениями. Представляется, что пользоваться на практике возможностью заключения брачного договора будут, в основном, состоятельные граждане, как это и принято в большинстве зарубежных государств, где такой механизм регулирования имущественных отношений между супругами предусмотрен давно, однако имеет ограниченное применение</w:t>
      </w:r>
      <w:r>
        <w:rPr>
          <w:rStyle w:val="a5"/>
          <w:color w:val="000000"/>
        </w:rPr>
        <w:footnoteReference w:id="40"/>
      </w:r>
      <w:r>
        <w:rPr>
          <w:color w:val="000000"/>
        </w:rPr>
        <w:t>.</w:t>
      </w:r>
    </w:p>
    <w:p w:rsidR="00AC7E5E" w:rsidRDefault="00970298">
      <w:pPr>
        <w:widowControl w:val="0"/>
        <w:spacing w:before="120"/>
        <w:ind w:firstLine="567"/>
        <w:jc w:val="both"/>
        <w:rPr>
          <w:color w:val="000000"/>
        </w:rPr>
      </w:pPr>
      <w:r>
        <w:rPr>
          <w:color w:val="000000"/>
        </w:rPr>
        <w:t>Брачный договор по своей природе представляет собой одну из разновидностей гражданско-правовых договоров (ст. 000 ГК определяет договор как соглашение двух или нескольких лиц об установлении, изменении или прекращении гражданских прав и обязанностей). Поэтому брачный договор должен отвечать тем требованиям, которые ГК предъявляет к гражданско-правовым договорам (дееспособность сторон, их свободное волеизъявление, законность содержания договора, соблюдение установленной формы). Кроме того, изменение и расторжение брачного договора производятся по основаниям и в порядке, предусмотренным ГК для изменения и расторжения договора. Тем не менее, брачный договор обладает определенной спецификой по сравнению с другими гражданско-правовыми договорами, которая и нашла свое закрепление в Семейном кодексе. Особенности брачного договора относятся к его субъектному составу, времени заключения, предмету и содержанию договора. Субъектами брачного договора, как следует из ст. 00 СК, могут быть как лица, вступающие в брак (то есть граждане, еще не являющиеся супругами, но намеревающиеся ими стать), так и лица, уже вступившие в законный брак, - супруги.   Способность к заключению брачного договора связана со способностью к вступлению в брак. Поэтому брачный договор может быть заключен между дееспособными гражданами, достигшими брачного возраста (то есть восемнадцати лет). Если лицо не достигло брачного возраста, но получило разрешение органа местного самоуправления на вступление в брак, то оно может заключить брачный договор до момента регистрации брака с письменного согласия родителей или попечителей (ст.  00 ГК). После вступления в брак несовершеннолетний супруг приобретает гражданскую дееспособность в полном объеме (ст.  00 ГК), а значит, вправе заключить брачный договор самостоятельно. Самостоятельно вправе заключить брачный договор при вступлении в брак в установленном порядке эмансипированные несовершеннолетние, поскольку с момента эмансипации они становятся полностью дееспособными (ст.  00 ГК). Гражданин, ограниченный судом в дееспособности (ст.  00 СК), может быть субъектом брачного договора, но с согласия своего попечителя. Полагаем, что брачный договор относится к сделкам строго личного характера (это подтверждает и сравнение содержания ст. 00 СК со ст. 00 СК), следовательно, он не может быть заключен ни с участием законного представителя лица, вступающего в брак, или супруга, ни по доверенности.</w:t>
      </w:r>
    </w:p>
    <w:p w:rsidR="00AC7E5E" w:rsidRDefault="00970298">
      <w:pPr>
        <w:widowControl w:val="0"/>
        <w:spacing w:before="120"/>
        <w:ind w:firstLine="567"/>
        <w:jc w:val="both"/>
        <w:rPr>
          <w:color w:val="000000"/>
        </w:rPr>
      </w:pPr>
      <w:r>
        <w:rPr>
          <w:color w:val="000000"/>
        </w:rPr>
        <w:t>Брачный договор может быть заключен как перед государственной регистрацией заключения брака, так и в любое время в период брака (ст. 00 СК). Однако брачный договор, заключенный до государственной регистрации заключения брака, вступает в силу с момента государственной регистрации Заключения брака (п. 0 ст. 00 СК). При этом временных ограничений, связанных с установлением какого-либо предельного срока от момента заключения брачного договора до момента государственной регистрации заключения брака, закон не предусматривает. Таким образом, брачный договор может вступить в силу через любой (в том числе достаточно длительный) период времени после его заключения. Важно, чтобы состоялась государственная регистрация брака между лицами, заключившими брачный договор. И напротив, если, несмотря на заключение брачного договора, государственная регистрация брака так и не состоялась, то такой договор не имеет юридической силы и не порождает никаких правовых последствий. Следует также иметь в виду, что заключение брачного договора - это право, а не обязанность лиц, вступающих в брак, и супругов.</w:t>
      </w:r>
    </w:p>
    <w:p w:rsidR="00AC7E5E" w:rsidRDefault="00970298">
      <w:pPr>
        <w:widowControl w:val="0"/>
        <w:spacing w:before="120"/>
        <w:ind w:firstLine="567"/>
        <w:jc w:val="both"/>
        <w:rPr>
          <w:color w:val="000000"/>
        </w:rPr>
      </w:pPr>
      <w:r>
        <w:rPr>
          <w:color w:val="000000"/>
        </w:rPr>
        <w:t>Брачный договор заключается в письменной форме путем составления одного документа и подлежит обязательному нотариальному удостоверению, что специально оговорено в п. 0 ст. 00 СК. Брачный договор удостоверяется надписью нотариуса в государственной или частной нотариальной конторе. При этом нотариус должен не только проверить соответствие закону брачного договора, но и разъяснить сторонам его смысл и значение (ст. 0, 00, 00, 00-00 Основ законодательства о нотариате)</w:t>
      </w:r>
      <w:r>
        <w:rPr>
          <w:rStyle w:val="a5"/>
          <w:color w:val="000000"/>
        </w:rPr>
        <w:footnoteReference w:id="41"/>
      </w:r>
      <w:r>
        <w:rPr>
          <w:color w:val="000000"/>
        </w:rPr>
        <w:t>. Текст договора должен быть написан ясно и четко, не содержать подчисток, приписок и неоговоренных исправлений. Причем фамилии, имена и отчества сторон в брачном договоре во избежание возможных недоразумений должны быть указаны полностью (ст. 00 Основ законодательства о нотариате). Неукоснительное исполнение данных требований закона является очень важным как для самих супругов, так и для третьих лиц. Действие брачного, договора, как правило, рассчитано на длительный период времени, что требует ясности и четкости в определении имущественных прав и обязанностей супругов, которые и обеспечиваются нотариальной формой брачного договора. Несоблюдение нотариальной формы брачного договора влечет его недействительность (п. 0 ст. 000 ГК). Такой договор является ничтожным и не влечет юридических последствий (ст. 000 ГК).</w:t>
      </w:r>
    </w:p>
    <w:p w:rsidR="00AC7E5E" w:rsidRDefault="00970298">
      <w:pPr>
        <w:widowControl w:val="0"/>
        <w:spacing w:before="120"/>
        <w:ind w:firstLine="567"/>
        <w:jc w:val="both"/>
        <w:rPr>
          <w:color w:val="000000"/>
        </w:rPr>
      </w:pPr>
      <w:r>
        <w:rPr>
          <w:color w:val="000000"/>
        </w:rPr>
        <w:t>Нотариальное действие по удостоверению брачного договора считается совершенным после уплаты государственной пошлины, как за удостоверение договоров, предмет которых подлежит оценке. Ее размер составляет 0,0 процента от суммы договора, но не менее 00 процентов от минимального размера оплаты труда (подп. 0 п. 0 ст.. 0 Закона о государственной пошлине). Если же предметом брачного договора является будущее имущество супругов, не подлежащее оценке на момент заключения договора, то размер государственной пошлины в таких случаях будет составлять двукратный размер минимального размера оплаты труда (подп. 0 п. 0 ст. 0 Закона о государственной пошлине).</w:t>
      </w:r>
    </w:p>
    <w:p w:rsidR="00AC7E5E" w:rsidRDefault="00970298">
      <w:pPr>
        <w:widowControl w:val="0"/>
        <w:spacing w:before="120"/>
        <w:ind w:firstLine="567"/>
        <w:jc w:val="both"/>
        <w:rPr>
          <w:color w:val="000000"/>
        </w:rPr>
      </w:pPr>
      <w:r>
        <w:rPr>
          <w:color w:val="000000"/>
        </w:rPr>
        <w:t>Брачные договоры, заключенные супругами в соответствии с п. 0 ст. 000 ГК с 0 января 0000 г. до 0 марта 0000 г., имеют юридическую силу и без нотариального удостоверения, так как ГК не предусматривал для брачных договоров обязательной нотариальной формы. Следовательно, брачный договор, заключенный супругами в этот период времени в простой письменной форме, является действительным, если только его содержание не противоречит требованиям СК. В этой связи п. 0 ст. 000 СК специально оговорено, что установленные ст. 00- 00 СК условия и порядок заключения брачных договоров применяются к брачным договорам, заключенным после 0 марта 0000 г., то есть после введения Семейного кодекса в действие. Заключенные же до введения Кодекса в действие брачные договоры действуют только в части, не противоречащей положениям ст. 00-00 СК.</w:t>
      </w:r>
    </w:p>
    <w:p w:rsidR="00AC7E5E" w:rsidRDefault="00970298">
      <w:pPr>
        <w:widowControl w:val="0"/>
        <w:spacing w:before="120"/>
        <w:ind w:firstLine="567"/>
        <w:jc w:val="both"/>
        <w:rPr>
          <w:color w:val="000000"/>
        </w:rPr>
      </w:pPr>
      <w:r>
        <w:rPr>
          <w:color w:val="000000"/>
        </w:rPr>
        <w:t>Брачный договор может быть заключен на определенный срок (срочный договор) или без указания срока (бессрочный договор). Правовой режим имущества супругов, нажитого до вступления брачного договора в действие, будет определяться по правилам гл. 0 Кодекса, то есть на это имущество будет распространяться режим общей совместной собственности супругов. Однако в брачном договоре супруги могут предусмотреть изменение правового режима такого имущества как на будущее время, так и с обратной силой, то есть с момента заключения брака. После окончания срока действия брачного договора имущественные права и обязанности супругов будут регулироваться нормами СК о законном режиме имущества супругов.</w:t>
      </w:r>
    </w:p>
    <w:p w:rsidR="00AC7E5E" w:rsidRDefault="00970298">
      <w:pPr>
        <w:widowControl w:val="0"/>
        <w:spacing w:before="120"/>
        <w:ind w:firstLine="567"/>
        <w:jc w:val="both"/>
        <w:rPr>
          <w:color w:val="000000"/>
        </w:rPr>
      </w:pPr>
      <w:r>
        <w:rPr>
          <w:color w:val="000000"/>
        </w:rPr>
        <w:t>Примерные образцы брачного договора приводятся в монографической литературе</w:t>
      </w:r>
      <w:r>
        <w:rPr>
          <w:rStyle w:val="a5"/>
          <w:color w:val="000000"/>
        </w:rPr>
        <w:footnoteReference w:id="42"/>
      </w:r>
      <w:r>
        <w:rPr>
          <w:color w:val="000000"/>
        </w:rPr>
        <w:t>.</w:t>
      </w:r>
    </w:p>
    <w:p w:rsidR="00AC7E5E" w:rsidRDefault="00970298">
      <w:pPr>
        <w:widowControl w:val="0"/>
        <w:spacing w:before="120"/>
        <w:ind w:firstLine="567"/>
        <w:jc w:val="both"/>
        <w:rPr>
          <w:color w:val="000000"/>
        </w:rPr>
      </w:pPr>
      <w:r>
        <w:rPr>
          <w:color w:val="000000"/>
        </w:rPr>
        <w:t>Предмета брачного договора - имущественные отношения между супругами, какие-либо другие семейные отношения брачным договором регулироваться не могут. С помощью брачного договора супруги могут реализовать свое право на изменение по собственному усмотрению установленного законом режима совместной собственности супругов (п. 0 ст. 00 СК). Содержанием брачного договора являются его условия, в которых стороны устанавливают правовой режим супружеского имущества. В условиях брачного договора фиксируются решения сторон по важнейшим с их точки зрения аспектам имущественных отношений супругов в браке и (или) в случае его расторжения. По сути, брачный договор - это волевая модель поведения супругов после вступления договора в силу в сфере имущественных отношений.</w:t>
      </w:r>
    </w:p>
    <w:p w:rsidR="00AC7E5E" w:rsidRDefault="00970298">
      <w:pPr>
        <w:widowControl w:val="0"/>
        <w:spacing w:before="120"/>
        <w:ind w:firstLine="567"/>
        <w:jc w:val="both"/>
        <w:rPr>
          <w:color w:val="000000"/>
        </w:rPr>
      </w:pPr>
      <w:r>
        <w:rPr>
          <w:color w:val="000000"/>
        </w:rPr>
        <w:t>Статья 00 СК предоставляет возможность лицам, вступающим в брак, или супругам применить к имуществу супругов договорный режим собственности, в том числе:</w:t>
      </w:r>
    </w:p>
    <w:p w:rsidR="00AC7E5E" w:rsidRDefault="00970298">
      <w:pPr>
        <w:widowControl w:val="0"/>
        <w:spacing w:before="120"/>
        <w:ind w:firstLine="567"/>
        <w:jc w:val="both"/>
        <w:rPr>
          <w:color w:val="000000"/>
        </w:rPr>
      </w:pPr>
      <w:r>
        <w:rPr>
          <w:color w:val="000000"/>
        </w:rPr>
        <w:t>а) совместной собственности, б) долевой собственности, в) раздельной собственности. Перечисленные режимы собственности могут иметь как всеохватывающий характер (распространяться на все имущество супругов без исключения), так и достаточно узкое применение (иметь отношение только к отдельным видам имущества супругов или даже к имуществу каждого из них).</w:t>
      </w:r>
    </w:p>
    <w:p w:rsidR="00AC7E5E" w:rsidRDefault="00970298">
      <w:pPr>
        <w:widowControl w:val="0"/>
        <w:spacing w:before="120"/>
        <w:ind w:firstLine="567"/>
        <w:jc w:val="both"/>
        <w:rPr>
          <w:color w:val="000000"/>
        </w:rPr>
      </w:pPr>
      <w:r>
        <w:rPr>
          <w:color w:val="000000"/>
        </w:rPr>
        <w:t>При этом следует заметить, что режим совместной собственности на общее имущество супругов установлен законом и не требует дополнительной регламентации брачным договором при его применении на общих основаниях, то есть без каких-либо исключений и дополнительных условий. Поэтому брачным договором супругов могут быть предусмотрены те или иные особенности использования режима совместной собственности. Например, не исключено его применение не ко всему нажитому в браке имуществу, а только к его отдельным видам (только к недвижимости или ценным бумагам и т. п.) или может быть предусмотрено неравенство долей супругов при разделе общего имущества и т. п. Кроме того, по желанию сторон режим совместной собственности в качестве договорного может быть применен и к имуществу каждого из супругов (к какому конкретно - определяется в договоре).</w:t>
      </w:r>
    </w:p>
    <w:p w:rsidR="00AC7E5E" w:rsidRDefault="00970298">
      <w:pPr>
        <w:widowControl w:val="0"/>
        <w:spacing w:before="120"/>
        <w:ind w:firstLine="567"/>
        <w:jc w:val="both"/>
        <w:rPr>
          <w:color w:val="000000"/>
        </w:rPr>
      </w:pPr>
      <w:r>
        <w:rPr>
          <w:color w:val="000000"/>
        </w:rPr>
        <w:t>Режим долевой собственности супругов, установленный брачным договором, основан на соответствующих положениях гражданского законодательства (ст. 000-000 ГК) и в большей степени позволяет учесть размер вклада каждого из супругов средствами и личным трудом в приобретении имущества. При этом степень участия каждого из супругов в приобретении имущества может быть признана супругами определяющей в установлении принципов их взаимных имущественных отношений в браке в целом. Вместе с тем по условиям брачного договора режим долевой собственности супругов может распространяться лишь на определенные предметы, являющиеся частью общего имущества супругов. Отсюда важно определить в договоре конкретное имущество, к которому будет применяться именно этот режим собственности, и установить критерии определения долей каждого из супругов в праве долевой собственности (равные доли, доли в зависимости от дохода каждого из них и т. д.)</w:t>
      </w:r>
      <w:r>
        <w:rPr>
          <w:rStyle w:val="a5"/>
          <w:color w:val="000000"/>
        </w:rPr>
        <w:footnoteReference w:id="43"/>
      </w:r>
      <w:r>
        <w:rPr>
          <w:color w:val="000000"/>
        </w:rPr>
        <w:t>.</w:t>
      </w:r>
    </w:p>
    <w:p w:rsidR="00AC7E5E" w:rsidRDefault="00970298">
      <w:pPr>
        <w:widowControl w:val="0"/>
        <w:spacing w:before="120"/>
        <w:ind w:firstLine="567"/>
        <w:jc w:val="both"/>
        <w:rPr>
          <w:color w:val="000000"/>
        </w:rPr>
      </w:pPr>
      <w:r>
        <w:rPr>
          <w:color w:val="000000"/>
        </w:rPr>
        <w:t>Законом предусматривается возможность установления брачным договором и режима раздельной собственности супругов. Режим раздельности будет означать, что имущество, приобретенное в браке каждым из супругов, является его личной собственностью, которой супруг вправе владеть, пользоваться и распоряжаться по собственному усмотрению. Указанный режим может быть распространен как на все имущество супругов (когда в совместной собственности супругов вообще не будет какого-либо имущества), так и на его отдельные виды (когда к различным вещам будут применяться соответственно режим совместной собственности супругов или режим собственности каждого из них). Например, режим раздельной собственности супругов может распространяться только на транспортные средства (автомашину, мотоцикл и т. п.), дорогостоящий спортивный инвентарь (для занятий теннисом или горными  лыжами и т. п.), ценные бумаги, а к остальному имуществу будет продолжать применяться режим совместной собственности.</w:t>
      </w:r>
    </w:p>
    <w:p w:rsidR="00AC7E5E" w:rsidRDefault="00970298">
      <w:pPr>
        <w:widowControl w:val="0"/>
        <w:spacing w:before="120"/>
        <w:ind w:firstLine="567"/>
        <w:jc w:val="both"/>
        <w:rPr>
          <w:color w:val="000000"/>
        </w:rPr>
      </w:pPr>
      <w:r>
        <w:rPr>
          <w:color w:val="000000"/>
        </w:rPr>
        <w:t>Итак, действующим законодательством супругам предоставлена возможность установления различных видов договорного режима имущества. Причем к разному имуществу в договоре могут применяться различные режимы собственности (совместной, долевой или раздельной). Кроме того, договорный режим имущества может применяться супругами не ко всему нажитому в браке имуществу, а лишь к отдельным его видам. В этом случае в отношении имущества, оставшегося за рамками брачного договора, будет действовать режим, совместной собственности супругов. Данные вопросы находятся в исключительной компетенции супругов и могут быть решены только ими по взаимному согласованию.</w:t>
      </w:r>
    </w:p>
    <w:p w:rsidR="00AC7E5E" w:rsidRDefault="00970298">
      <w:pPr>
        <w:widowControl w:val="0"/>
        <w:spacing w:before="120"/>
        <w:ind w:firstLine="567"/>
        <w:jc w:val="both"/>
        <w:rPr>
          <w:color w:val="000000"/>
        </w:rPr>
      </w:pPr>
      <w:r>
        <w:rPr>
          <w:color w:val="000000"/>
        </w:rPr>
        <w:t>Большое практическое значение имеет установленное в п. 0 ст. 00 СК положение о том, что брачный договор может быть заключен не только в отношении уже имеющегося, но и по - поводу будущего имущества супругов. В противном случае на имущество, которое приобреталось бы ими после заключения договора, автоматически распространялся бы не договорный, а законный режим имущества супругов. Порядок и основания применения договорного режима к фактически имеющемуся и будущему имуществу супругов одинаковы. Он может быть установлен как ко всему имуществу, которое приобретут супруги в будущем, так и к его отдельным видам.</w:t>
      </w:r>
    </w:p>
    <w:p w:rsidR="00AC7E5E" w:rsidRDefault="00970298">
      <w:pPr>
        <w:widowControl w:val="0"/>
        <w:spacing w:before="120"/>
        <w:ind w:firstLine="567"/>
        <w:jc w:val="both"/>
        <w:rPr>
          <w:color w:val="000000"/>
        </w:rPr>
      </w:pPr>
      <w:r>
        <w:rPr>
          <w:color w:val="000000"/>
        </w:rPr>
        <w:t>В брачном договоре супруги вправе определить самые различные аспекты имущественных отношений: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По их усмотрению в брачный договор могут быть включены любые иные положения, касающиеся имущественных прав и обязанностей супругов. Определяя в брачном договоре права и обязанности по взаимному содержанию, супруги могут установить брачным договором условия, дополняющие, но не отменяющие предусмотренные ст. 00-00 СК основания предоставления материальной помощи супругами (бывшими супругами) друг другу. Так, по брачному договору содержание может предоставляться супругу (бывшему супругу), который по закону права на это не имеет (согласно ст. 00 СК право на содержание имеет нетрудоспособный нуждающийся супруг). В брачном договоре супруги могут предусмотреть основания, размер, порядок и сроки предоставления содержания друг другу как в период брака, так и после его расторжения.</w:t>
      </w:r>
    </w:p>
    <w:p w:rsidR="00AC7E5E" w:rsidRDefault="00970298">
      <w:pPr>
        <w:widowControl w:val="0"/>
        <w:spacing w:before="120"/>
        <w:ind w:firstLine="567"/>
        <w:jc w:val="both"/>
        <w:rPr>
          <w:color w:val="000000"/>
        </w:rPr>
      </w:pPr>
      <w:r>
        <w:rPr>
          <w:color w:val="000000"/>
        </w:rPr>
        <w:t>Способы участия супругов в доходах друг друга в соответствии с брачным договором могут быть самыми разнообразными. Под доходами имеются в виду все виды заработной платы и дополнительного вознаграждения супругов в денежной (национальной или иностранной валюте) и натуральной форме. Они включают и доходы от занятий предпринимательской деятельностью без образования юридического лица, по акциям и от участия в управлении собственностью организаций, граждан. Кроме того, сюда относятся и доходы, полученные в результате использования (например, сдачи в аренду) имущества или земельного участка (ст. 000 ГК). Доходы также могут быть получены по любым другим установленным законом основаниям. Супруги вправе избрать любой способ распределения своих доходов, установив, например, что доходы каждого из них - это раздельная собственность или долевая собственность супругов (с определением доли каждого - 0/0 и 0/0 и т. д.).</w:t>
      </w:r>
    </w:p>
    <w:p w:rsidR="00AC7E5E" w:rsidRDefault="00970298">
      <w:pPr>
        <w:widowControl w:val="0"/>
        <w:spacing w:before="120"/>
        <w:ind w:firstLine="567"/>
        <w:jc w:val="both"/>
        <w:rPr>
          <w:color w:val="000000"/>
        </w:rPr>
      </w:pPr>
      <w:r>
        <w:rPr>
          <w:color w:val="000000"/>
        </w:rPr>
        <w:t>Брачным договором может быть установлен порядок несения каждым из супругов семейных расходов, к которым относятся расходы, направленные на обеспечение потребностей как семьи в целом, так и каждого из ее членов в отдельности. В ст. 00 СК, определяющей содержание брачного договора,  не приведен даже примерный перечень семейных расходов. На практике необходимыми признаются расходы, связанные с оплатой жилищно-коммунальных услуг, электроэнергии, телефона, приобретением продуктов питания, одежды, медикаментов, лечения, содержания детей в дошкольных детских учреждениях и т. п. Вместе с тем в зависимости от уровня благосостояния и уклада жизни семьи возможно включение в их состав и иных затрат (по содержанию автомобиля, эксплуатации персонального компьютера, платному медицинскому обслуживанию, оплате туристических поездок и т. д.). Здесь не может быть рекомендаций обязательного характера, так как данный вопрос вправе решать только сами супруги применительно к конкретным условиям существования каждой семьи. В брачном договоре устанавливается степень участия каждого из них в указанных расходах (в равных долях во всех расходах или частично - только те или иные виды затрат). Расходы по содержанию семьи могут быть распределены между супругами достаточно произвольно с учетом их взаимной договоренности.</w:t>
      </w:r>
    </w:p>
    <w:p w:rsidR="00AC7E5E" w:rsidRDefault="00970298">
      <w:pPr>
        <w:widowControl w:val="0"/>
        <w:spacing w:before="120"/>
        <w:ind w:firstLine="567"/>
        <w:jc w:val="both"/>
        <w:rPr>
          <w:color w:val="000000"/>
        </w:rPr>
      </w:pPr>
      <w:r>
        <w:rPr>
          <w:color w:val="000000"/>
        </w:rPr>
        <w:t>Указанные расходы в полном объеме вправе добровольно возложить на себя и один из супругов.</w:t>
      </w:r>
    </w:p>
    <w:p w:rsidR="00AC7E5E" w:rsidRDefault="00970298">
      <w:pPr>
        <w:widowControl w:val="0"/>
        <w:spacing w:before="120"/>
        <w:ind w:firstLine="567"/>
        <w:jc w:val="both"/>
        <w:rPr>
          <w:color w:val="000000"/>
        </w:rPr>
      </w:pPr>
      <w:r>
        <w:rPr>
          <w:color w:val="000000"/>
        </w:rPr>
        <w:t xml:space="preserve">В брачном договоре супруги могут регулировать отношения по разделу имущества в случае расторжения брака, в частности, определить - какое имущество будет передано каждому из них в случае расторжения брака (или выплачена денежная компенсация за него), а также порядок и сроки его  передачи. Предназначенное для передачи каждому из супругов имущество может быть перечислено в договоре (или указана его стоимость). В брачном договоре, как следует из п. 0 ст. 00 СК, могут определяться имущественные права и обязанности супругов на случай расторжения брака, но не при его прекращении в результате смерти одного из супругов, когда действуют специальные нормы гражданского законодательства о наследовании. В противном случае могут быть ущемлены интересы других лиц - наследников (по закону или по завещанию). Поэтому имущественные права пережившего супруга  могут быть предусмотрены брачным договором только в части,  не противоречащей требованиям гражданского законодательства о порядке и основаниях наследования. </w:t>
      </w:r>
    </w:p>
    <w:p w:rsidR="00AC7E5E" w:rsidRDefault="00970298">
      <w:pPr>
        <w:widowControl w:val="0"/>
        <w:spacing w:before="120"/>
        <w:ind w:firstLine="567"/>
        <w:jc w:val="both"/>
        <w:rPr>
          <w:color w:val="000000"/>
        </w:rPr>
      </w:pPr>
      <w:r>
        <w:rPr>
          <w:color w:val="000000"/>
        </w:rPr>
        <w:t>Супруги вправе по своему усмотрению включить в брачный договор любые иные положения (то есть не предусмотренные прямо п. 0 ст. 00 СК), касающиеся имущественных отношений супругов. Так, например, в договоре могут быть установлены условия пользования супругом жилым помещением   (квартирой, домом), принадлежащим другому супругу на праве собственности, в период брака и после расторжения брака. В частности, в этой связи на случай развода может быть оговорена обязанность супруга-несобственника освободить жилое помещение в строго определенный брачным договором срок или обязанность супруга-собственника,  виновного в распаде брака приобрести другое жилье для супруга, его не имеющего, и т. д. Особое внимание следует обратить на установленное п. 0 ст.  00 СК правило, согласно которому права и обязанности предусмотренные брачным договором, могут ограничиваться определенными сроками.  Это может быть определенная договором календарная дата (число, месяц, год), истечение периода времени (который исчисляется годами, месяцами и т. п.). Срок может определяться также указанием на событие, которое должно неизбежно наступить (достижение супругами определенного возраста - 00 лет, 00 лет и т. д.). С наступлением тех или иных сроков возникают или прекращаются взаимные права и обязанности супругов. Так, супруги в брачном договоре вправе предусмотреть, что в течение первых пяти лет со дня государственной регистрации заключения брака приобретаемое ими имущество будет раздельным, а затем, по истечении этого срока, к приобретаемому имуществу будет применяться режим общей совместной собственности. Сроки могут устанавливаться в договоре в связи с важными для супругов жизненными обстоятельствами (выезд за рубеж для работы по контракту, получение высшего образования и т. д.). Например, в договоре может быть предусмотрена обязанность несения мужем семейных расходов в полном объеме до завершения обучения жены в высшем учебном заведении (защиты кандидатской диссертации и т. п.), но не позднее той или иной конкретной даты, когда такое обучение должно быть обязательно закончено. Права и обязанности супругов, предусмотренные брачным договором, согласно п. 0 ст. 00 СК могут также ставиться в зависимость от наступления или ненаступления определенных условий (то есть в брачный договор может быть включено отлагательное или отменительное условие, как это допускается гражданским законодательством - ст. 000 ГК). Требования, предъявляемые к условиям (отлагательным или отменительным) в брачном договоре, такие же, как предъявляются ст. 000 ГК к условиям в условных сделках. Условия в брачном договоре - это определенные обстоятельства, относительно которых неизвестно, наступят они в будущем или нет, они могут носить разнообразный характер (события, действия), но в любом случае должны быть законными и осуществимыми. Наличие условия в брачном договоре можно рассматривать в качестве дополнительной гарантии соблюдения интересов супругов (или одного из них) в различных предполагаемых (прогнозируемых) ими жизненных ситуациях. Брачный договор будет считаться совершенным под отлагательным условием, если супруги поставили возникновение своих конкретных прав и обязанностей в зависимость от обстоятельства, относительно которого неизвестно, наступит оно или не наступит. Например, право одного из супругов на получение какого-либо имущества драгоценностей, автомашины определенной марки и т. д.) или дополнительного денежного содержания и соответственно обязанность другого супруга по его предоставлению, могут возникнуть в специально оговоренных случаях (рождение ребенка, нетрудоспособность супруга, учеба супруга в высшем учебном заведении, утрата содержания из других источников по независящим от супруга причинам). Или: супруги избирают в качестве договорного режима имущества режим общей долевой собственности, но указывают, что в случае рождения ребенка этот режим заменяется режимом общей совместной собственности супругов. С другой стороны, в договоре можно предусмотреть, например, прекращение обязанности одного из супругов по предоставлению дополнительного содержания другому супругу при возникновении по его вине определенных обстоятельств негативного характера (недостойное поведение в браке, отсутствие самостоятельного дохода из-за нежелания трудиться, пьянство, расходование общего имущества в личных целях и т. п.). Подобные последствия могут касаться и иных предусмотренных брачным договором прав и обязанностей (прекращение действия режима совместной собственности на недвижимое имущество и ценные бумаги и т. п.). Таким образом, под отменительным условием брачный договор заключается в том случае, если супруги поставили в зависимость от обстоятельств, относительно которых неизвестно, наступят они или не наступят, не возникновение, а прекращение их взаимных, имущественных прав и обязанностей (п. 0 ст. 000 ГК).</w:t>
      </w:r>
    </w:p>
    <w:p w:rsidR="00AC7E5E" w:rsidRDefault="00970298">
      <w:pPr>
        <w:widowControl w:val="0"/>
        <w:spacing w:before="120"/>
        <w:ind w:firstLine="567"/>
        <w:jc w:val="both"/>
        <w:rPr>
          <w:color w:val="000000"/>
        </w:rPr>
      </w:pPr>
      <w:r>
        <w:rPr>
          <w:color w:val="000000"/>
        </w:rPr>
        <w:t>Брачным договором могут быть урегулированы самые разнообразные стороны имущественных взаимоотношений между супругами, но с учетом установленных законом ограничений. Они направлены на соблюдение необходимых гарантий осуществления и защиты каждым из супругов своих личных и иных законных прав и интересов. Перечень условий, включение которых в брачный договор недопустимо, дан в п. 0 ст. 00 СК и имеет обязательный характер.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а также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 Условия брачного договора, нарушающие требования п. 0 ст. 00 СК, ничтожны (п. 0 ст. 00 СК).</w:t>
      </w:r>
    </w:p>
    <w:p w:rsidR="00AC7E5E" w:rsidRDefault="00970298">
      <w:pPr>
        <w:widowControl w:val="0"/>
        <w:spacing w:before="120"/>
        <w:ind w:firstLine="567"/>
        <w:jc w:val="both"/>
        <w:rPr>
          <w:color w:val="000000"/>
        </w:rPr>
      </w:pPr>
      <w:r>
        <w:rPr>
          <w:color w:val="000000"/>
        </w:rPr>
        <w:t>Запрет закона на включение в брачный договор положений, регулирующих личные неимущественные отношения супругов, обусловлен не только сущностными особенностями этих отношений, но и невозможностью в случае необходимости принудительного осуществления (то есть с помощью судебного решения) обязанностей личного характера. Брачный договор как соглашение со специальным субъектным составом может определять только имущественные отношения супругов и не должен содержать условий, касающихся прав и обязанностей третьих лиц (детей, родителей супругов и т. д.). Запрещается включение в брачный договор положений, которые ставят одного из супругов в крайне неблагоприятное положение. В противном случае такой брачный договор может быть признан судом недействительным по иску супруга, права которого нарушены (п. 0 ст. 00 СК). Примером брачного договора, ставящего одного из супругов в крайне неблагоприятное положение, будет договор, по которому супруг - инициатор развода передает свою собственность (квартиру, земельный участок и т. д.) другому супругу в случае расторжения брака</w:t>
      </w:r>
      <w:r>
        <w:rPr>
          <w:rStyle w:val="a5"/>
          <w:color w:val="000000"/>
        </w:rPr>
        <w:footnoteReference w:id="44"/>
      </w:r>
      <w:r>
        <w:rPr>
          <w:color w:val="000000"/>
        </w:rPr>
        <w:t>.</w:t>
      </w:r>
    </w:p>
    <w:p w:rsidR="00AC7E5E" w:rsidRDefault="00970298">
      <w:pPr>
        <w:widowControl w:val="0"/>
        <w:spacing w:before="120"/>
        <w:ind w:firstLine="567"/>
        <w:jc w:val="both"/>
        <w:rPr>
          <w:color w:val="000000"/>
        </w:rPr>
      </w:pPr>
      <w:r>
        <w:rPr>
          <w:color w:val="000000"/>
        </w:rPr>
        <w:t>Брачный договор не может ограничивать правоспособность и дееспособность супругов. По сути, в СК воспроизведено положение ст. 00 СК, не допускающей ограничение граждан в правоспособности и дееспособности, иначе как в случаях и в порядке, установленном законом. Полный или частичный отказ гражданина от правоспособности и дееспособности ничтожен. В содержание правоспособности входит право наследовать и завещать имущество, заниматься предпринимательской деятельностью, иметь в собственности имущество, совершать сделки, участвовать в обязательствах и т. д. (ст. 00 ГК). Поэтому, например, в брачном договоре супруг не вправе принять на себя обязательство не заниматься предпринимательской деятельностью или завещать свое имущество только другому супругу.</w:t>
      </w:r>
    </w:p>
    <w:p w:rsidR="00AC7E5E" w:rsidRDefault="00970298">
      <w:pPr>
        <w:widowControl w:val="0"/>
        <w:spacing w:before="120"/>
        <w:ind w:firstLine="567"/>
        <w:jc w:val="both"/>
        <w:rPr>
          <w:color w:val="000000"/>
        </w:rPr>
      </w:pPr>
      <w:r>
        <w:rPr>
          <w:color w:val="000000"/>
        </w:rPr>
        <w:t>Таким образом, наделяя супругов правом определять в брачном договоре свои имущественные права и обязанности,  закон вместе с тем предусматривает конкретные ограничения свободы брачного договора с целью не допустить нарушения прав и интересов как самих супругов, так и других лиц.</w:t>
      </w:r>
    </w:p>
    <w:p w:rsidR="00AC7E5E" w:rsidRDefault="00970298">
      <w:pPr>
        <w:widowControl w:val="0"/>
        <w:spacing w:before="120"/>
        <w:ind w:firstLine="567"/>
        <w:jc w:val="both"/>
        <w:rPr>
          <w:color w:val="000000"/>
        </w:rPr>
      </w:pPr>
      <w:r>
        <w:rPr>
          <w:color w:val="000000"/>
        </w:rPr>
        <w:t>Брачный договор - разновидность двусторонней сделки. Следовательно, он должен подчиняться общим правилам действительности сделки (ст. 000-000 ГК). Воля каждого из супругов (будущих супругов) относительно заключения брачного договора и его условий должна формироваться свободно, самостоятельно, без принуждения. В противном случае заключенный под влиянием насилия, угрозы, обмана, стечения тяжелых обстоятельств брачный договор может быть признан судом недействительным по иску потерпевшей стороны (ст. 00 СК).</w:t>
      </w:r>
    </w:p>
    <w:p w:rsidR="00AC7E5E" w:rsidRDefault="00970298">
      <w:pPr>
        <w:widowControl w:val="0"/>
        <w:spacing w:before="120"/>
        <w:ind w:firstLine="567"/>
        <w:jc w:val="both"/>
        <w:rPr>
          <w:color w:val="000000"/>
        </w:rPr>
      </w:pPr>
      <w:r>
        <w:rPr>
          <w:color w:val="000000"/>
        </w:rPr>
        <w:t xml:space="preserve">Следует отметить, что до принятия СК в судебной практике рассматривались споры, связанные с установлением договорного режима имущества супругов на основании п. 0 ст. 000 ГК. Однако сейчас это возможно только с учетом требований гл. 0 СК, детально регламентирующих различные аспекты заключения, исполнения и прекращения брачного договора. </w:t>
      </w:r>
    </w:p>
    <w:p w:rsidR="00AC7E5E" w:rsidRDefault="00970298">
      <w:pPr>
        <w:widowControl w:val="0"/>
        <w:spacing w:before="120"/>
        <w:jc w:val="center"/>
        <w:rPr>
          <w:b/>
          <w:bCs/>
          <w:color w:val="000000"/>
          <w:sz w:val="28"/>
          <w:szCs w:val="28"/>
        </w:rPr>
      </w:pPr>
      <w:bookmarkStart w:id="30" w:name="_Toc71485339"/>
      <w:r>
        <w:rPr>
          <w:b/>
          <w:bCs/>
          <w:color w:val="000000"/>
          <w:sz w:val="28"/>
          <w:szCs w:val="28"/>
        </w:rPr>
        <w:t>Изменение и расторжение брачного договора</w:t>
      </w:r>
      <w:bookmarkEnd w:id="30"/>
      <w:r>
        <w:rPr>
          <w:b/>
          <w:bCs/>
          <w:color w:val="000000"/>
          <w:sz w:val="28"/>
          <w:szCs w:val="28"/>
        </w:rPr>
        <w:t xml:space="preserve"> </w:t>
      </w:r>
    </w:p>
    <w:p w:rsidR="00AC7E5E" w:rsidRDefault="00970298">
      <w:pPr>
        <w:widowControl w:val="0"/>
        <w:spacing w:before="120"/>
        <w:ind w:firstLine="567"/>
        <w:jc w:val="both"/>
        <w:rPr>
          <w:color w:val="000000"/>
        </w:rPr>
      </w:pPr>
      <w:r>
        <w:rPr>
          <w:color w:val="000000"/>
        </w:rPr>
        <w:t>По взаимному согласию супругов брачный договор может быть, изменен или прекращен в любое время (п. 0 ст. 00 СК). Причем соглашение об изменении или прекращении брачного договора должно быть заключено в той же форме, что и сам брачный договор, то есть в. письменной форме с обязательным нотариальным удостоверением. Обязательства супругов считаются измененными или прекращенными с момента заключения соглашения об изменении или о расторжении брачного договора, если иное не вытекает из соглашения или характера изменения договора (п. 0 ст. 000 ГК).</w:t>
      </w:r>
    </w:p>
    <w:p w:rsidR="00AC7E5E" w:rsidRDefault="00970298">
      <w:pPr>
        <w:widowControl w:val="0"/>
        <w:spacing w:before="120"/>
        <w:ind w:firstLine="567"/>
        <w:jc w:val="both"/>
        <w:rPr>
          <w:color w:val="000000"/>
        </w:rPr>
      </w:pPr>
      <w:r>
        <w:rPr>
          <w:color w:val="000000"/>
        </w:rPr>
        <w:t>Законом (п. 0 ст. 00 СК) не допускается односторонний отказ от исполнения брачного договора. Однако при отсутствии взаимной договоренности супругов об изменении или расторжении брачного договора закон предоставляет право заинтересованному супругу обратиться в суд с иском об изменении или расторжении брачного договора (п. 0 ст. 00 СК). Основания и порядок изменения или расторжения брачного договора по требованию одного из супругов согласно п. 0 ст. 00 СК определяются соответствующими нормами гражданского законодательства об изменении или расторжении договора, то есть ст. 000- 000 ГК. Отсюда следует, что обязательным условием изменения или расторжения брачного договора по решению суда является соблюдение досудебной процедуры урегулирования спора непосредственно между сторонами брачного договора, то есть между супругами. Требование об изменении или о расторжении брачного договора может быть заявлено одним из супругов в суд только после получения отказа другого супруга на предложение изменить или расторгнуть брачный договор либо неполучения ответа в срок, указанный в предложении или в брачном договоре, а при его отсутствии - в тридцатидневный срок (п. 0 ст. 000 ГК).</w:t>
      </w:r>
    </w:p>
    <w:p w:rsidR="00AC7E5E" w:rsidRDefault="00970298">
      <w:pPr>
        <w:widowControl w:val="0"/>
        <w:spacing w:before="120"/>
        <w:ind w:firstLine="567"/>
        <w:jc w:val="both"/>
        <w:rPr>
          <w:color w:val="000000"/>
        </w:rPr>
      </w:pPr>
      <w:r>
        <w:rPr>
          <w:color w:val="000000"/>
        </w:rPr>
        <w:t>Решение о расторжении или изменении брачного договора принимается судом по основаниям, которые установлены гражданским законодательством для изменения и расторжения договора. Таким основанием может служить существенное нарушение брачного договора одним из супругов (п. 0 ст. 000 ГК). Под ним понимается такое нарушение, в результате которого другой супруг в значительной степени лишается того, на что был вправе рассчитывать при заключении брачного договора. Например, существенным нарушением брачного договора можно признать уклонение одного из супругов от выполнения условий договора, касающихся обеспечения нормальных условий существования другому супругу (предоставление места проживания, денежного содержания и т. п.).</w:t>
      </w:r>
    </w:p>
    <w:p w:rsidR="00AC7E5E" w:rsidRDefault="00970298">
      <w:pPr>
        <w:widowControl w:val="0"/>
        <w:spacing w:before="120"/>
        <w:ind w:firstLine="567"/>
        <w:jc w:val="both"/>
        <w:rPr>
          <w:color w:val="000000"/>
        </w:rPr>
      </w:pPr>
      <w:r>
        <w:rPr>
          <w:color w:val="000000"/>
        </w:rPr>
        <w:t>Изменение или расторжение брачного договора возможно также в связи с существенным изменением обстоятельств (ст. 000 ГК). Изменение обстоятельств признается существенным, когда они изменились настолько, что если бы стороны могли это разумно предвидеть, брачный договор вообще не был бы ими заключен или был бы заключен на значительно отличающихся условиях. По этому основанию брачный договор может быть расторгнут или изменен в судебном порядке, если иное не предусмотрено брачным договором, а стороны не достигли соглашения о приведении брачного договора в соответствие с существенно изменившимися обстоятельствами или о его расторжении. В п. 0 ст. 000 ГК указаны также условия, необходимые для удовлетворения иска стороны об изменении или расторжении договора в связи с существенным изменением обстоятельств. Следует заметить, что эти условия, исходя из их сущности, нельзя непосредственно применить к отношениям супругов, возникающим из брачного договора, так как они рассчитаны на гражданские правоотношения и связаны с возмездными договорами. Поэтому суд должен в каждом конкретном случае с учетом особенностей регулируемых брачным договором отношений выяснить - действительно ли имеет место существенное изменение обстоятельств, на которые ссылается один из супругов, требуя изменения или расторжения брачного договора. Скорее всего, в данном случае речь будет идти об изменении материального или семейного положения супругов. При расторжении брачного договора вследствие существенно изменившихся обстоятельств суд должен по требованию любой из сторон определить последствия расторжения брачного договора, исходя из необходимости справедливого распределения между супругами расходов, понесенных ими в связи с исполнением этого договора (п. 0 ст. 000 ГК). Изменение брачного договора в связи с существенным изменением обстоятельств допускается по решению суда в исключительных случаях и только тогда, в частности, когда расторжение брачного договора повлечет для сторон ущерб, который значительно превышает затраты, необходимые для исполнения договора на измененных условиях (п. 0 ст. 000 ГК).</w:t>
      </w:r>
    </w:p>
    <w:p w:rsidR="00AC7E5E" w:rsidRDefault="00970298">
      <w:pPr>
        <w:widowControl w:val="0"/>
        <w:spacing w:before="120"/>
        <w:ind w:firstLine="567"/>
        <w:jc w:val="both"/>
        <w:rPr>
          <w:color w:val="000000"/>
        </w:rPr>
      </w:pPr>
      <w:r>
        <w:rPr>
          <w:color w:val="000000"/>
        </w:rPr>
        <w:t xml:space="preserve">Брачный договор может быть по требованию одной из сторон расторгнут или изменен по решению суда также по  иным основаниям, предусмотренным непосредственно в самом договоре (подп. 0 п. 0 ст. 000 ГК). В качестве таких основания могут выступать различные обстоятельства (болезнь супруга потеря работы, нетрудоспособность супруга и т. д.). Указанными вопрос решается супругами при заключении брачного договора по собственному усмотрению и взаимному согласию. </w:t>
      </w:r>
    </w:p>
    <w:p w:rsidR="00AC7E5E" w:rsidRDefault="00970298">
      <w:pPr>
        <w:widowControl w:val="0"/>
        <w:spacing w:before="120"/>
        <w:ind w:firstLine="567"/>
        <w:jc w:val="both"/>
        <w:rPr>
          <w:color w:val="000000"/>
        </w:rPr>
      </w:pPr>
      <w:r>
        <w:rPr>
          <w:color w:val="000000"/>
        </w:rPr>
        <w:t xml:space="preserve">При изменении или расторжении брачного договора в судебном порядке обязательства супругов считаются измененными или прекращенными с момента вступления в законную силу решения суда об изменении или о расторжении договора. Причем супруги не вправе требовать возмещения того, что было исполнено ими по договору до момента его изменения или расторжения, если иное не установлено законом или соглашением сторон (п. 0 ст. 000 ГК). </w:t>
      </w:r>
    </w:p>
    <w:p w:rsidR="00AC7E5E" w:rsidRDefault="00970298">
      <w:pPr>
        <w:widowControl w:val="0"/>
        <w:spacing w:before="120"/>
        <w:ind w:firstLine="567"/>
        <w:jc w:val="both"/>
        <w:rPr>
          <w:color w:val="000000"/>
        </w:rPr>
      </w:pPr>
      <w:r>
        <w:rPr>
          <w:color w:val="000000"/>
        </w:rPr>
        <w:t>Как следует из п. 0 ст. 00 СК, со времени прекращения брака (то есть со дня вступления решения суда в законную силу - при расторжении брака в суде, или со дня государственной регистрации расторжения брака - при расторжении брака в органах загса) прекращается и действие брачного договора. Вместе с тем в таких случаях не прекращается действие отдельных обязательств, которые были предусмотрены (особо оговорены) брачным договором на период после прекращения брака (по взаимному содержанию, по пользованию и распоряжению тем или иным имуществом, по разделу имущества и т. п.).</w:t>
      </w:r>
    </w:p>
    <w:p w:rsidR="00AC7E5E" w:rsidRDefault="00970298">
      <w:pPr>
        <w:widowControl w:val="0"/>
        <w:spacing w:before="120"/>
        <w:jc w:val="center"/>
        <w:rPr>
          <w:b/>
          <w:bCs/>
          <w:color w:val="000000"/>
          <w:sz w:val="28"/>
          <w:szCs w:val="28"/>
        </w:rPr>
      </w:pPr>
      <w:bookmarkStart w:id="31" w:name="_Toc71485340"/>
      <w:r>
        <w:rPr>
          <w:b/>
          <w:bCs/>
          <w:color w:val="000000"/>
          <w:sz w:val="28"/>
          <w:szCs w:val="28"/>
        </w:rPr>
        <w:t>Признание брачного договора недействительным</w:t>
      </w:r>
      <w:bookmarkEnd w:id="31"/>
    </w:p>
    <w:p w:rsidR="00AC7E5E" w:rsidRDefault="00970298">
      <w:pPr>
        <w:widowControl w:val="0"/>
        <w:spacing w:before="120"/>
        <w:ind w:firstLine="567"/>
        <w:jc w:val="both"/>
        <w:rPr>
          <w:color w:val="000000"/>
        </w:rPr>
      </w:pPr>
      <w:r>
        <w:rPr>
          <w:color w:val="000000"/>
        </w:rPr>
        <w:t>Как установлено п. 0 ст. 00 СК, брачный договор может быть признан судом недействительным полностью или частично по основаниям, предусмотренным гражданским законодательством для недействительности сделок. Брачный договор - это разновидность двусторонней сделки, а значит, имущественные права и обязанности супругов, установленные брачным договором, возникают при соблюдении определенных условий действительности сделки. В соответствии с гражданским законодательством сделка действительна при соблюдении следующих условий: а) содержание сделки законно; б) участники сделки обладают дееспособностью, необходимой для совершения данного вида сделки; в) волеизъявление участников сделки соответствует их действительной воле; г) в случаях, прямо предусмотренных законом, должна быть соблюдена установленная форма сделки. Перечисленные условия действительности сделок применяются и к брачному договору. При несоблюдении любого из указанных условий брачный договор признается недействительным. Это означает, что установленные брачным договором права и обязанности супругов не возникают, то есть он не порождает тех правовых последствий, на которые был направлен, причем, как правило, с момента его совершения (ст. 000 ГК). Брачный договор может быть недействительным в силу признания его таковым судом (оспоримая сделка) либо независимо от такого признания (ничтожная сделка) (ст. 000 ГК). Однако при спорах сторон по поводу ничтожности брачного договора потребуется обращение заинтересованной стороны в суд.</w:t>
      </w:r>
    </w:p>
    <w:p w:rsidR="00AC7E5E" w:rsidRDefault="00970298">
      <w:pPr>
        <w:widowControl w:val="0"/>
        <w:spacing w:before="120"/>
        <w:ind w:firstLine="567"/>
        <w:jc w:val="both"/>
        <w:rPr>
          <w:color w:val="000000"/>
        </w:rPr>
      </w:pPr>
      <w:r>
        <w:rPr>
          <w:color w:val="000000"/>
        </w:rPr>
        <w:t>ГК устанавливает исчерпывающий перечень оснований недействительности сделок и оснований для оспаривания сделки и судебном порядке. Применительно к брачному договору к основаниям, позволяющим оспорить его действительность, можно отнести следующие:</w:t>
      </w:r>
    </w:p>
    <w:p w:rsidR="00AC7E5E" w:rsidRDefault="00970298">
      <w:pPr>
        <w:widowControl w:val="0"/>
        <w:spacing w:before="120"/>
        <w:ind w:firstLine="567"/>
        <w:jc w:val="both"/>
        <w:rPr>
          <w:color w:val="000000"/>
        </w:rPr>
      </w:pPr>
      <w:r>
        <w:rPr>
          <w:color w:val="000000"/>
        </w:rPr>
        <w:t>а) заключение брачного договора с лицом, не способным понимать значения своих действий или руководить ими, хотя и дееспособным (ст.  000 ГК). Брачный договор может быть признан недействительным по иску супруга, чьи права или законные интересы были нарушены в результате заключения до гонора в таком состоянии (алкогольное опьянение, нервное потрясение, иное болезненное состояние). Если уже после заключения брачного договора супруг будет признан недееспособным, то в суд с требованием о признании брачного договора недействительным может обратиться его опекун. Требование опекуна подлежит удовлетворению, если будет доказано, что в момент заключения брачного договора его подопечный не был способен понимать значения своих действий или руководить ими (ст.  000 ГК);</w:t>
      </w:r>
    </w:p>
    <w:p w:rsidR="00AC7E5E" w:rsidRDefault="00970298">
      <w:pPr>
        <w:widowControl w:val="0"/>
        <w:spacing w:before="120"/>
        <w:ind w:firstLine="567"/>
        <w:jc w:val="both"/>
        <w:rPr>
          <w:color w:val="000000"/>
        </w:rPr>
      </w:pPr>
      <w:r>
        <w:rPr>
          <w:color w:val="000000"/>
        </w:rPr>
        <w:t xml:space="preserve">б)  заключение брачного договора под влиянием заблуждения, имеющего существенное значение (ст.   000 ГК). Под заблуждением, имеющим существенное значение, ГК понимает, в частности, заблуждение относительно природы сделки. Заблуждение будет иметь место тогда, когда сторона в брачном договоре помимо своей воли и воли другой стороны составляет себе неправильное мнение или остается в неведении относительно тех или иных обстоятельств, имеющих для нее существенное значение, и под их влиянием заключает брачный договор. Заблуждение относительно мотивов сделки не имеет существенного значения. Сторона, действовавшая под влиянием заблуждения, вправе оспорить в судебном порядке брачный договор; </w:t>
      </w:r>
    </w:p>
    <w:p w:rsidR="00AC7E5E" w:rsidRDefault="00970298">
      <w:pPr>
        <w:widowControl w:val="0"/>
        <w:spacing w:before="120"/>
        <w:ind w:firstLine="567"/>
        <w:jc w:val="both"/>
        <w:rPr>
          <w:color w:val="000000"/>
        </w:rPr>
      </w:pPr>
      <w:r>
        <w:rPr>
          <w:color w:val="000000"/>
        </w:rPr>
        <w:t>в) заключение брачного договора под влиянием обмана, насилия, угрозы или вследствие стечения тяжелых обстоятельств на крайне невыгодных для себя условиях, чем другая сторона воспользовалась (кабальная сделка) (ст. 000 ГК). Брачный договор может быть признан судом недействительным по иску потерпевшей стороны, так как при заключении брачного договора она была лишена возможности свободно выразить свою волю и действовать в своих интересах. Волеизъявление потерпевшей стороны не соответствует ее действительной воле, так как если бы отсутствовали обстоятельства, указанные в ст. 000 ГК (то есть обман, угрозы, насилие, стечение тяжелых обстоятельств), то договор не был бы заключен вообще или был бы заключен на других условиях. Следует иметь в виду, что обман, угроза и насилие могут исходить не только от стороны в брачном договоре, но и от других лиц, действующих в ее интересах. При этом под обманом понимается умышленное (намеренное) введение в заблуждение другой стороны с целью заключения брачного договора. Обман может выражаться как в совершении активных действий (сообщение ложных сведений), так и в бездействии (умолчание о фактах, имеющих значение или могущих повлиять на заключение договора). Насилием является причинение участнику сделки (или лицам, близким ему) физических или нравственных страданий с целью принудить к заключению брачного договора, то есть речь идет о противоправном воздействии на волю другого лица. Угроза состоит в противоправном психическом воздействии на волю лица посредством заявлений о причинении ему или его близким существенного физического или морального вреда, если он не подпишет брачный договор. Необходимо учитывать, что для признания брачного договора недействительным, как заключенного под влиянием угрозы, требуется, чтобы угроза была не предположительной,  а имела значительный и реальный характер. Для признания брачного договора кабальной сделкой и по этому основанию соответственно недействительным необходимо наличие двух взаимосвязанных факторов: а) потерпевшая сторона вынуждена совершить сделку вследствие стечения тяжелых обстоятельств; б) сделка совершена на крайне невыгодных для стороны условиях. Вина другой стороны заключается в том, что она знала о тяжелых обстоятельствах лица и, воспользовавшись этим, вынудила его совершить сделку (заключить брачный договор) к своей выгоде;</w:t>
      </w:r>
    </w:p>
    <w:p w:rsidR="00AC7E5E" w:rsidRDefault="00970298">
      <w:pPr>
        <w:widowControl w:val="0"/>
        <w:spacing w:before="120"/>
        <w:ind w:firstLine="567"/>
        <w:jc w:val="both"/>
        <w:rPr>
          <w:color w:val="000000"/>
        </w:rPr>
      </w:pPr>
      <w:r>
        <w:rPr>
          <w:color w:val="000000"/>
        </w:rPr>
        <w:t>г) заключение брачного договора с гражданином, ограниченным судом в дееспособности вследствие злоупотребления спиртными напитками или наркотическими средствами, без согласия его попечителя. В таких случаях брачный договор может быть признан судом недействительным по иску попечителя (ст. 000 ГК).</w:t>
      </w:r>
    </w:p>
    <w:p w:rsidR="00AC7E5E" w:rsidRDefault="00970298">
      <w:pPr>
        <w:widowControl w:val="0"/>
        <w:spacing w:before="120"/>
        <w:ind w:firstLine="567"/>
        <w:jc w:val="both"/>
        <w:rPr>
          <w:color w:val="000000"/>
        </w:rPr>
      </w:pPr>
      <w:r>
        <w:rPr>
          <w:color w:val="000000"/>
        </w:rPr>
        <w:t>Законом (п. 0 ст. 00 СК) предусмотрено специальное основание признания недействительным полностью или частично брачного договора по иску одного из супругов, если условия договора ставят этого супруга в крайне неблагоприятное положение. Это основание вытекает из основных принципов семейного законодательства, которые должны соблюдаться супругами и в брачном договоре. Кроме того, п. 0 ст. 00 Кодекса прямо запрещает включать в брачный договор условия, ставящие одного из супругов в крайне неблагоприятное имущественное положение. Можно предположить, что признание брачного договора недействительным по данному основанию будет распространенным в судебной практике, тем более что здесь супругу не нужно доказывать, что брачный договор был заключен им вследствие стечения тяжелых обстоятельств.</w:t>
      </w:r>
    </w:p>
    <w:p w:rsidR="00AC7E5E" w:rsidRDefault="00970298">
      <w:pPr>
        <w:widowControl w:val="0"/>
        <w:spacing w:before="120"/>
        <w:ind w:firstLine="567"/>
        <w:jc w:val="both"/>
        <w:rPr>
          <w:color w:val="000000"/>
        </w:rPr>
      </w:pPr>
      <w:r>
        <w:rPr>
          <w:color w:val="000000"/>
        </w:rPr>
        <w:t>При нарушении остальных требований п. 0 ст. 00 СК с учетом их очевидности условия брачного договора являются ничтожными даже независимо от констатации данного факта судом. Таким образом, брачный договор недействителен как. несоответствующий по содержанию закону (ст. 000 ГК), если им: а) ограничивается правоспособность или дееспособность супругов; б) ограничивается право супругов на обращение в суд за защитой своих прав; в) регулируются личные неимущественные отношения между супругами; г) определяются права и обязанности супругов в отношении детей; д) предусматриваются положения, ограничивающие право нетрудоспособного нуждающегося супруга на получение содержания; е) устанавливаются другие условия, которые противоречат основным началам семейного законодательства, закрепленным в ст. 0 СК.</w:t>
      </w:r>
    </w:p>
    <w:p w:rsidR="00AC7E5E" w:rsidRDefault="00970298">
      <w:pPr>
        <w:widowControl w:val="0"/>
        <w:spacing w:before="120"/>
        <w:ind w:firstLine="567"/>
        <w:jc w:val="both"/>
        <w:rPr>
          <w:color w:val="000000"/>
        </w:rPr>
      </w:pPr>
      <w:r>
        <w:rPr>
          <w:color w:val="000000"/>
        </w:rPr>
        <w:t>Кроме того, брачный договор будет ничтожным, если он заключен с недееспособным супругом (ст. 000 ГК) или между недееспособными супругами; или если он заключен лишь для вида (мнимая сделка) либо с целью скрыть другую сделку (притворная сделка) (ст. 000 ГК). Ничтожен брачный договор, заключенный с целью, противной основам правопорядка и нравственности (ст. 000 ГК).</w:t>
      </w:r>
    </w:p>
    <w:p w:rsidR="00AC7E5E" w:rsidRDefault="00970298">
      <w:pPr>
        <w:widowControl w:val="0"/>
        <w:spacing w:before="120"/>
        <w:ind w:firstLine="567"/>
        <w:jc w:val="both"/>
        <w:rPr>
          <w:color w:val="000000"/>
        </w:rPr>
      </w:pPr>
      <w:r>
        <w:rPr>
          <w:color w:val="000000"/>
        </w:rPr>
        <w:t>Не исключена ситуация, когда требованиям закона противоречат только некоторые условия заключенного брачного договора. В таком случае, если суд придет к выводу, что брачный договор мог быть заключен и без включения в него недействительных условий, то брачный договор признается недействительным только в части, содержащей эти условия, а в остальном он сохраняет силу (ст. 000 ГК)</w:t>
      </w:r>
      <w:r>
        <w:rPr>
          <w:rStyle w:val="a5"/>
          <w:color w:val="000000"/>
        </w:rPr>
        <w:footnoteReference w:id="45"/>
      </w:r>
      <w:r>
        <w:rPr>
          <w:color w:val="000000"/>
        </w:rPr>
        <w:t>.</w:t>
      </w:r>
    </w:p>
    <w:p w:rsidR="00AC7E5E" w:rsidRDefault="00970298">
      <w:pPr>
        <w:widowControl w:val="0"/>
        <w:spacing w:before="120"/>
        <w:jc w:val="center"/>
        <w:rPr>
          <w:b/>
          <w:bCs/>
          <w:color w:val="000000"/>
          <w:sz w:val="28"/>
          <w:szCs w:val="28"/>
        </w:rPr>
      </w:pPr>
      <w:bookmarkStart w:id="32" w:name="_Toc71485341"/>
      <w:r>
        <w:rPr>
          <w:b/>
          <w:bCs/>
          <w:color w:val="000000"/>
          <w:sz w:val="28"/>
          <w:szCs w:val="28"/>
        </w:rPr>
        <w:t>Заключение</w:t>
      </w:r>
      <w:bookmarkEnd w:id="32"/>
    </w:p>
    <w:p w:rsidR="00AC7E5E" w:rsidRDefault="00970298">
      <w:pPr>
        <w:widowControl w:val="0"/>
        <w:spacing w:before="120"/>
        <w:ind w:firstLine="567"/>
        <w:jc w:val="both"/>
        <w:rPr>
          <w:color w:val="000000"/>
        </w:rPr>
      </w:pPr>
      <w:r>
        <w:rPr>
          <w:color w:val="000000"/>
        </w:rPr>
        <w:t xml:space="preserve">Тема исследования дипломной работы – имущественные отношения супругов. Подводя общие итоги проделанной работы необходимо заключить: приоритетами современного семейного права России являются защита прав членов семьи; правовое регулирование семейных отношений; охрана прав ребенка и установление разумного баланса между интересами личности, семьи и общества в целом. </w:t>
      </w:r>
    </w:p>
    <w:p w:rsidR="00AC7E5E" w:rsidRDefault="00970298">
      <w:pPr>
        <w:widowControl w:val="0"/>
        <w:spacing w:before="120"/>
        <w:ind w:firstLine="567"/>
        <w:jc w:val="both"/>
        <w:rPr>
          <w:color w:val="000000"/>
        </w:rPr>
      </w:pPr>
      <w:r>
        <w:rPr>
          <w:color w:val="000000"/>
        </w:rPr>
        <w:t>В российской правовой доктрине семья определяется как круг лиц, связанных личными неимущественными, а также имущественными правами и обязанностями, основанными на браке, родстве и принятии детей на воспитание.</w:t>
      </w:r>
    </w:p>
    <w:p w:rsidR="00AC7E5E" w:rsidRDefault="00970298">
      <w:pPr>
        <w:widowControl w:val="0"/>
        <w:spacing w:before="120"/>
        <w:ind w:firstLine="567"/>
        <w:jc w:val="both"/>
        <w:rPr>
          <w:color w:val="000000"/>
        </w:rPr>
      </w:pPr>
      <w:r>
        <w:rPr>
          <w:color w:val="000000"/>
        </w:rPr>
        <w:t>Собственность в семье безусловно входит в каждый из этих приоритетов. Однако семейное право само по себе не в состоянии обеспечить эффективного регулирования отношений собственности даже между членами семьи: для этого необходимо его согласованное взаимодействие с другими отраслями права (прежде всего с гражданским, налоговым, земельным и др.).</w:t>
      </w:r>
    </w:p>
    <w:p w:rsidR="00AC7E5E" w:rsidRDefault="00970298">
      <w:pPr>
        <w:widowControl w:val="0"/>
        <w:spacing w:before="120"/>
        <w:ind w:firstLine="567"/>
        <w:jc w:val="both"/>
        <w:rPr>
          <w:color w:val="000000"/>
        </w:rPr>
      </w:pPr>
      <w:r>
        <w:rPr>
          <w:color w:val="000000"/>
        </w:rPr>
        <w:t>В современных условиях семейная собственность утратила свои прежние, чисто потребительские черты, именно поэтому в Семейный кодекс включены новые для российского законодательства институты и нормы: брачный договор, соглашение об уплате алиментов, права детей в семье, приемная семья и др. Закреплены положения, выработанные судебной и прокурорской практикой, практикой органов опеки и попечительства, органов загса. Получил отражение положительный опыт реформирования семейного законодательства в зарубежных странах.</w:t>
      </w:r>
    </w:p>
    <w:p w:rsidR="00AC7E5E" w:rsidRDefault="00970298">
      <w:pPr>
        <w:widowControl w:val="0"/>
        <w:spacing w:before="120"/>
        <w:ind w:firstLine="567"/>
        <w:jc w:val="both"/>
        <w:rPr>
          <w:color w:val="000000"/>
        </w:rPr>
      </w:pPr>
      <w:r>
        <w:rPr>
          <w:color w:val="000000"/>
        </w:rPr>
        <w:t xml:space="preserve">По итогам работы, с учетом изменений, происшедших в социально-экономической и общественной жизни общества, автор дипломной работы предлагает решение ряда дискуссионных проблем семейных имущественных отношений, формулируя и обосновывая предложения, направленные на совершенствование гражданского и семейного законодательства. </w:t>
      </w:r>
    </w:p>
    <w:p w:rsidR="00AC7E5E" w:rsidRDefault="00970298">
      <w:pPr>
        <w:widowControl w:val="0"/>
        <w:spacing w:before="120"/>
        <w:ind w:firstLine="567"/>
        <w:jc w:val="both"/>
        <w:rPr>
          <w:color w:val="000000"/>
        </w:rPr>
      </w:pPr>
      <w:r>
        <w:rPr>
          <w:color w:val="000000"/>
        </w:rPr>
        <w:t>По мнению автора работы, действующая классификация имущества не содержит строгой логической последовательности и научно обоснованного подхода, п 0.0. дипломной работы. В связи с этим предлагается п. 0 ст. 000 ГК РФ изложить в следующей редакции: «К объектам гражданских прав относятся:</w:t>
      </w:r>
    </w:p>
    <w:p w:rsidR="00AC7E5E" w:rsidRDefault="00970298">
      <w:pPr>
        <w:widowControl w:val="0"/>
        <w:spacing w:before="120"/>
        <w:ind w:firstLine="567"/>
        <w:jc w:val="both"/>
        <w:rPr>
          <w:color w:val="000000"/>
        </w:rPr>
      </w:pPr>
      <w:r>
        <w:rPr>
          <w:color w:val="000000"/>
        </w:rPr>
        <w:t xml:space="preserve">имущество; </w:t>
      </w:r>
    </w:p>
    <w:p w:rsidR="00AC7E5E" w:rsidRDefault="00970298">
      <w:pPr>
        <w:widowControl w:val="0"/>
        <w:spacing w:before="120"/>
        <w:ind w:firstLine="567"/>
        <w:jc w:val="both"/>
        <w:rPr>
          <w:color w:val="000000"/>
        </w:rPr>
      </w:pPr>
      <w:r>
        <w:rPr>
          <w:color w:val="000000"/>
        </w:rPr>
        <w:t xml:space="preserve">работы и услуги; </w:t>
      </w:r>
    </w:p>
    <w:p w:rsidR="00AC7E5E" w:rsidRDefault="00970298">
      <w:pPr>
        <w:widowControl w:val="0"/>
        <w:spacing w:before="120"/>
        <w:ind w:firstLine="567"/>
        <w:jc w:val="both"/>
        <w:rPr>
          <w:color w:val="000000"/>
        </w:rPr>
      </w:pPr>
      <w:r>
        <w:rPr>
          <w:color w:val="000000"/>
        </w:rPr>
        <w:t xml:space="preserve">информация; </w:t>
      </w:r>
    </w:p>
    <w:p w:rsidR="00AC7E5E" w:rsidRDefault="00970298">
      <w:pPr>
        <w:widowControl w:val="0"/>
        <w:spacing w:before="120"/>
        <w:ind w:firstLine="567"/>
        <w:jc w:val="both"/>
        <w:rPr>
          <w:color w:val="000000"/>
        </w:rPr>
      </w:pPr>
      <w:r>
        <w:rPr>
          <w:color w:val="000000"/>
        </w:rPr>
        <w:t xml:space="preserve">результаты интеллектуальной деятельности, в том числе исключительные права на них (интеллектуальная собственность); </w:t>
      </w:r>
    </w:p>
    <w:p w:rsidR="00AC7E5E" w:rsidRDefault="00970298">
      <w:pPr>
        <w:widowControl w:val="0"/>
        <w:spacing w:before="120"/>
        <w:ind w:firstLine="567"/>
        <w:jc w:val="both"/>
        <w:rPr>
          <w:color w:val="000000"/>
        </w:rPr>
      </w:pPr>
      <w:r>
        <w:rPr>
          <w:color w:val="000000"/>
        </w:rPr>
        <w:t xml:space="preserve">нематериальные блага». </w:t>
      </w:r>
    </w:p>
    <w:p w:rsidR="00AC7E5E" w:rsidRDefault="00970298">
      <w:pPr>
        <w:widowControl w:val="0"/>
        <w:spacing w:before="120"/>
        <w:ind w:firstLine="567"/>
        <w:jc w:val="both"/>
        <w:rPr>
          <w:color w:val="000000"/>
        </w:rPr>
      </w:pPr>
      <w:r>
        <w:rPr>
          <w:color w:val="000000"/>
        </w:rPr>
        <w:t>Кроме этого, представляется целесообразным дополнить ст. 000 ГК РФ пунктом вторым следующего содержания: «Имущество подразделяется на следующие виды:</w:t>
      </w:r>
    </w:p>
    <w:p w:rsidR="00AC7E5E" w:rsidRDefault="00970298">
      <w:pPr>
        <w:widowControl w:val="0"/>
        <w:spacing w:before="120"/>
        <w:ind w:firstLine="567"/>
        <w:jc w:val="both"/>
        <w:rPr>
          <w:color w:val="000000"/>
        </w:rPr>
      </w:pPr>
      <w:r>
        <w:rPr>
          <w:color w:val="000000"/>
        </w:rPr>
        <w:t xml:space="preserve">вещи (недвижимые и движимые);  </w:t>
      </w:r>
    </w:p>
    <w:p w:rsidR="00AC7E5E" w:rsidRDefault="00970298">
      <w:pPr>
        <w:widowControl w:val="0"/>
        <w:spacing w:before="120"/>
        <w:ind w:firstLine="567"/>
        <w:jc w:val="both"/>
        <w:rPr>
          <w:color w:val="000000"/>
        </w:rPr>
      </w:pPr>
      <w:r>
        <w:rPr>
          <w:color w:val="000000"/>
        </w:rPr>
        <w:t xml:space="preserve">деньги и ценные бумаги; </w:t>
      </w:r>
    </w:p>
    <w:p w:rsidR="00AC7E5E" w:rsidRDefault="00970298">
      <w:pPr>
        <w:widowControl w:val="0"/>
        <w:spacing w:before="120"/>
        <w:ind w:firstLine="567"/>
        <w:jc w:val="both"/>
        <w:rPr>
          <w:color w:val="000000"/>
        </w:rPr>
      </w:pPr>
      <w:r>
        <w:rPr>
          <w:color w:val="000000"/>
        </w:rPr>
        <w:t xml:space="preserve">имущественные права (права требования); </w:t>
      </w:r>
    </w:p>
    <w:p w:rsidR="00AC7E5E" w:rsidRDefault="00970298">
      <w:pPr>
        <w:widowControl w:val="0"/>
        <w:spacing w:before="120"/>
        <w:ind w:firstLine="567"/>
        <w:jc w:val="both"/>
        <w:rPr>
          <w:color w:val="000000"/>
        </w:rPr>
      </w:pPr>
      <w:r>
        <w:rPr>
          <w:color w:val="000000"/>
        </w:rPr>
        <w:t xml:space="preserve">иные имущественные права; </w:t>
      </w:r>
    </w:p>
    <w:p w:rsidR="00AC7E5E" w:rsidRDefault="00970298">
      <w:pPr>
        <w:widowControl w:val="0"/>
        <w:spacing w:before="120"/>
        <w:ind w:firstLine="567"/>
        <w:jc w:val="both"/>
        <w:rPr>
          <w:color w:val="000000"/>
        </w:rPr>
      </w:pPr>
      <w:r>
        <w:rPr>
          <w:color w:val="000000"/>
        </w:rPr>
        <w:t xml:space="preserve">имущественные обязанности (долговые обязательства)».   </w:t>
      </w:r>
    </w:p>
    <w:p w:rsidR="00AC7E5E" w:rsidRDefault="00970298">
      <w:pPr>
        <w:widowControl w:val="0"/>
        <w:spacing w:before="120"/>
        <w:ind w:firstLine="567"/>
        <w:jc w:val="both"/>
        <w:rPr>
          <w:color w:val="000000"/>
        </w:rPr>
      </w:pPr>
      <w:r>
        <w:rPr>
          <w:color w:val="000000"/>
        </w:rPr>
        <w:t>Далее предлагается из ст. 000 ГК РФ исключить: в пункте 0 слова «недвижимое имущество», находящиеся в скобках, а в пункте 0 после слова «признаются» слова «движимым имуществом» заменить словами «движимыми вещами».</w:t>
      </w:r>
    </w:p>
    <w:p w:rsidR="00AC7E5E" w:rsidRDefault="00970298">
      <w:pPr>
        <w:widowControl w:val="0"/>
        <w:spacing w:before="120"/>
        <w:ind w:firstLine="567"/>
        <w:jc w:val="both"/>
        <w:rPr>
          <w:color w:val="000000"/>
        </w:rPr>
      </w:pPr>
      <w:r>
        <w:rPr>
          <w:color w:val="000000"/>
        </w:rPr>
        <w:t>Личные и имущественные права и обязанности,  возникающие между  супругами,  составляют  не  отдельные  правоотношения,  как определено в предмете семейного права, а  в совокупности содержание брачного правоотношения, которое следует включить как целое в предмет семейного   права,   соответствующим  образом   изменив  ст.0  СК.</w:t>
      </w:r>
    </w:p>
    <w:p w:rsidR="00AC7E5E" w:rsidRDefault="00970298">
      <w:pPr>
        <w:widowControl w:val="0"/>
        <w:spacing w:before="120"/>
        <w:ind w:firstLine="567"/>
        <w:jc w:val="both"/>
        <w:rPr>
          <w:color w:val="000000"/>
        </w:rPr>
      </w:pPr>
      <w:r>
        <w:rPr>
          <w:color w:val="000000"/>
        </w:rPr>
        <w:t xml:space="preserve">Взаимосвязь личных и имущественных прав и обязанностей, реализуемая через брачное правоотношение, построена на приоритете личных прав, что отличает его от гражданских правоотношений и предопределяет регулирование этих правоотношений отдельной отраслью права. </w:t>
      </w:r>
    </w:p>
    <w:p w:rsidR="00AC7E5E" w:rsidRDefault="00970298">
      <w:pPr>
        <w:widowControl w:val="0"/>
        <w:spacing w:before="120"/>
        <w:ind w:firstLine="567"/>
        <w:jc w:val="both"/>
        <w:rPr>
          <w:color w:val="000000"/>
        </w:rPr>
      </w:pPr>
      <w:r>
        <w:rPr>
          <w:color w:val="000000"/>
        </w:rPr>
        <w:t>Анализируя регулирование имущественных отношений супругов на основании режима, установленного законом, автор дипломной работы приходит к выводу о необходимости уточнить основания разграничения общей и совместной собственности супругов. Предлагается закрепить в законе положения о том, что доходы от использования раздельного имущества супругов следует относить к совместной собственности, а на предметы профессиональной деятельности распространить критерий целевого использования, разграничив их с предметами профессионального хобби и увлечения одного из супругов. Последние при законном режиме имущества должны относиться к общей совместной собственности, как и предметы роскоши, которые предлагается определять исходя из критерия их необходимости для удовлетворения насущных потребностей супругов.</w:t>
      </w:r>
    </w:p>
    <w:p w:rsidR="00AC7E5E" w:rsidRDefault="00970298">
      <w:pPr>
        <w:widowControl w:val="0"/>
        <w:spacing w:before="120"/>
        <w:ind w:firstLine="567"/>
        <w:jc w:val="both"/>
        <w:rPr>
          <w:color w:val="000000"/>
        </w:rPr>
      </w:pPr>
      <w:r>
        <w:rPr>
          <w:color w:val="000000"/>
        </w:rPr>
        <w:t>В отношении совершения сделок по распоряжению общей собственностью супругов, автор дипломной работы обращает внимание на то, что Семейный кодекс, закрепляя презумпцию согласия другого супруга на совершение сделки по распоряжению общим имуществом, не содержит способов разрешения ситуаций, когда получить согласие не представляется возможным (он уклоняется от дачи согласия, либо не желает его давать). Автор предлагает предусмотреть в законе возможность в таких случаях обратиться в суд с иском о разрешении совершения сделки. Судебное решение, исходя из интересов семьи, может содержать разрешение или запрет на совершение конкретной сделки. Закрепление такой возможности, как представляется, вполне соответствовало бы п.0 ст.0 ГК, допускающему ограничение гражданских прав на основании Федерального закона в той мере, в какой это необходимо, в частности, в целях защиты прав и законных интересов других лиц.</w:t>
      </w:r>
    </w:p>
    <w:p w:rsidR="00AC7E5E" w:rsidRDefault="00970298">
      <w:pPr>
        <w:widowControl w:val="0"/>
        <w:spacing w:before="120"/>
        <w:ind w:firstLine="567"/>
        <w:jc w:val="both"/>
        <w:rPr>
          <w:color w:val="000000"/>
        </w:rPr>
      </w:pPr>
      <w:r>
        <w:rPr>
          <w:color w:val="000000"/>
        </w:rPr>
        <w:t>Правовая   конструкция   брачного   контракта,   по   мнению автора работы, существенным образом отличается от конструкции любого гражданско-правового договора, в том числе основанного на лично-доверительных отношениях между субъектами. Это предполагает определенную специфику регулирования имущественных отношений супругов брачным договором, в сравнении с договорным регулированием отношений в гражданском праве. Перечень регулируемых брачным контрактом имущественных отношений между супругами предлагается расширить за счёт предоставления возможности определять объем прав на жилое помещение, находящееся в собственности одного из супругов, что позволит защитить интересы супруга-собственника. Представляется целесообразным, по аналогии с Французским Гражданским кодексом, предусмотреть в Семейном кодексе типовые варианты режимов имущества, определяемых брачным контрактом, взамен законного. Это упростит правоприменительную практику и будет способствовать распространению института брачного договора.</w:t>
      </w:r>
    </w:p>
    <w:p w:rsidR="00AC7E5E" w:rsidRDefault="00970298">
      <w:pPr>
        <w:widowControl w:val="0"/>
        <w:spacing w:before="120"/>
        <w:ind w:firstLine="567"/>
        <w:jc w:val="both"/>
        <w:rPr>
          <w:color w:val="000000"/>
        </w:rPr>
      </w:pPr>
      <w:r>
        <w:rPr>
          <w:color w:val="000000"/>
        </w:rPr>
        <w:t>Основываясь на специфике отношений между сторонами брачного договора, предлагается, с учётом практики зарубежных стран, расширить перечень вопросов, регулируемых брачным контрактом, за счёт предоставления супругам возможности регулировать неимущественные права и обязанности, закреплённые диспозитивными нормами главы 0 Семейного кодекса.</w:t>
      </w:r>
    </w:p>
    <w:p w:rsidR="00AC7E5E" w:rsidRDefault="00970298">
      <w:pPr>
        <w:widowControl w:val="0"/>
        <w:spacing w:before="120"/>
        <w:ind w:firstLine="567"/>
        <w:jc w:val="both"/>
        <w:rPr>
          <w:color w:val="000000"/>
        </w:rPr>
      </w:pPr>
      <w:r>
        <w:rPr>
          <w:color w:val="000000"/>
        </w:rPr>
        <w:t>Основания  изменения  и  расторжения  брачного  договора предлагается дополнить возможностью в судебном порядке изменить или расторгнуть договор по инициативе одной из сторон на основании существенного изменения её материального или семейного положения, по аналогии с соглашением об уплате алиментов. Это позволит избежать обращения к ст. 000 ГК, рассчитанной, прежде всего, на регулирование рыночных,  а  не  брачных  отношений.  Исследование  последствий неисполнения супругами обязанности по уведомлению кредиторов об изменении или расторжении брачного контракта приводит автора к выводу о необходимости изменить редакцию п. 0 ст. 00 СК, закрепив положение, в соответствии с которым вопрос о возможности наступления ответственности супруга независимо от содержания брачного договора должен решаться судом с учётом конкретных обстоятельств дела.</w:t>
      </w:r>
    </w:p>
    <w:p w:rsidR="00AC7E5E" w:rsidRDefault="00970298">
      <w:pPr>
        <w:widowControl w:val="0"/>
        <w:spacing w:before="120"/>
        <w:ind w:firstLine="567"/>
        <w:jc w:val="both"/>
        <w:rPr>
          <w:color w:val="000000"/>
        </w:rPr>
      </w:pPr>
      <w:r>
        <w:rPr>
          <w:color w:val="000000"/>
        </w:rPr>
        <w:t>Алиментные  обязательства  супругов   и  бывших  супругов предлагается различать по характеру регулирования в зависимости от основания  возникновения. Добровольное возложение обязанности по содержанию следует рассматривать гражданско-правовым отношением между супругами, представляющим собой договор дарения, в котором в качестве дара выступает имущественное право требования к себе. К регулированию  этих  отношений  предлагается  применять  гл.  00  ГК. Алиментные же  обязательства,  возникающие на основании условий, закреплённых законом, выступают в качестве специфических семейно-правовых отношений, опосредующих сохранение семейной связи между бывшими супругами, несмотря на прекращение брака, что требует, по мнению автора, более взвешенного подхода законодателя к их регулированию. Предлагается, во-первых, обусловить право на взыскание алиментов нетрудоспособного нуждающегося бывшего супруга наступлением нуждаемости и нетрудоспособности по состоянию здоровья в связи с состоянием в браке, во-вторых, предусмотреть освобождение от алиментной обязанности по мотиву изменения семейного положения получателя при наличии признаков состояния его в фактических брачных отношениях, что будет препятствовать злоупотреблению правом (ст. 00 ГК), а также в случае длительного фактического прекращения брачных отношений.</w:t>
      </w:r>
    </w:p>
    <w:p w:rsidR="00AC7E5E" w:rsidRDefault="00970298">
      <w:pPr>
        <w:widowControl w:val="0"/>
        <w:spacing w:before="120"/>
        <w:ind w:firstLine="567"/>
        <w:jc w:val="both"/>
        <w:rPr>
          <w:color w:val="000000"/>
        </w:rPr>
      </w:pPr>
      <w:r>
        <w:rPr>
          <w:color w:val="000000"/>
        </w:rPr>
        <w:t>Безусловно, многое осталось за пределами приводимого исследования. Намеренно оставлен без рассмотрения сложный и интересный вопрос о праве общей собственности на предприятие, о праве общей собственности в крестьянском (фермерском) хозяйстве, об обременениях и ограничениях общей собственности, имущественных правах членов семьи, в самых общих чертах рассмотрен вопрос о праве общей собственности, все это свидетельствует о многогранности избранной темы работы, ее актуальности и необходимости всестороннего изучения.</w:t>
      </w:r>
      <w:bookmarkEnd w:id="1"/>
    </w:p>
    <w:p w:rsidR="00AC7E5E" w:rsidRDefault="00970298">
      <w:pPr>
        <w:widowControl w:val="0"/>
        <w:spacing w:before="120"/>
        <w:jc w:val="center"/>
        <w:rPr>
          <w:b/>
          <w:bCs/>
          <w:color w:val="000000"/>
          <w:sz w:val="28"/>
          <w:szCs w:val="28"/>
        </w:rPr>
      </w:pPr>
      <w:r>
        <w:rPr>
          <w:b/>
          <w:bCs/>
          <w:color w:val="000000"/>
          <w:sz w:val="28"/>
          <w:szCs w:val="28"/>
        </w:rPr>
        <w:t>Список литературы</w:t>
      </w:r>
    </w:p>
    <w:p w:rsidR="00AC7E5E" w:rsidRDefault="00970298">
      <w:pPr>
        <w:widowControl w:val="0"/>
        <w:spacing w:before="120"/>
        <w:ind w:firstLine="567"/>
        <w:jc w:val="both"/>
        <w:rPr>
          <w:color w:val="000000"/>
        </w:rPr>
      </w:pPr>
      <w:bookmarkStart w:id="33" w:name="_Toc69220820"/>
      <w:bookmarkStart w:id="34" w:name="_Toc71485342"/>
      <w:r>
        <w:rPr>
          <w:color w:val="000000"/>
        </w:rPr>
        <w:t>Нормативные акты:</w:t>
      </w:r>
      <w:bookmarkEnd w:id="33"/>
      <w:bookmarkEnd w:id="34"/>
    </w:p>
    <w:p w:rsidR="00AC7E5E" w:rsidRDefault="00970298">
      <w:pPr>
        <w:widowControl w:val="0"/>
        <w:spacing w:before="120"/>
        <w:ind w:firstLine="567"/>
        <w:jc w:val="both"/>
        <w:rPr>
          <w:color w:val="000000"/>
        </w:rPr>
      </w:pPr>
      <w:r>
        <w:rPr>
          <w:color w:val="000000"/>
        </w:rPr>
        <w:t>Конституция Российской Федерации // Российская газета от 00 декабря 0000 года, №000.</w:t>
      </w:r>
    </w:p>
    <w:p w:rsidR="00AC7E5E" w:rsidRDefault="00970298">
      <w:pPr>
        <w:widowControl w:val="0"/>
        <w:spacing w:before="120"/>
        <w:ind w:firstLine="567"/>
        <w:jc w:val="both"/>
        <w:rPr>
          <w:color w:val="000000"/>
        </w:rPr>
      </w:pPr>
      <w:r>
        <w:rPr>
          <w:color w:val="000000"/>
        </w:rPr>
        <w:t>Гражданский кодекс Российской Федерации (с изменениями от 00 февраля, 00 августа 0000 г., 00 октября 0000 г., 0 июля, 00 декабря 0000 г., 00 апреля, 00 мая 0000 г., 00 марта 0000 г.)</w:t>
      </w:r>
    </w:p>
    <w:p w:rsidR="00AC7E5E" w:rsidRDefault="00970298">
      <w:pPr>
        <w:widowControl w:val="0"/>
        <w:spacing w:before="120"/>
        <w:ind w:firstLine="567"/>
        <w:jc w:val="both"/>
        <w:rPr>
          <w:color w:val="000000"/>
        </w:rPr>
      </w:pPr>
      <w:r>
        <w:rPr>
          <w:color w:val="000000"/>
        </w:rPr>
        <w:t xml:space="preserve">Семейный кодекс РФ от 00 декабря 0000 г. N 000-ФЗ (с изменениями от 00 ноября 0000 г., 00 июня 0000 г., 0 января 0000 г.). Справочно-правовая система «Гарант», по состоянию на 00 ноября 0000 г. </w:t>
      </w:r>
    </w:p>
    <w:p w:rsidR="00AC7E5E" w:rsidRDefault="00970298">
      <w:pPr>
        <w:widowControl w:val="0"/>
        <w:spacing w:before="120"/>
        <w:ind w:firstLine="567"/>
        <w:jc w:val="both"/>
        <w:rPr>
          <w:color w:val="000000"/>
        </w:rPr>
      </w:pPr>
      <w:r>
        <w:rPr>
          <w:color w:val="000000"/>
        </w:rPr>
        <w:t>Федеральный закон от 00 июля 0000 г. N 000-ФЗ «О государственной регистрации прав на недвижимое имущество и сделок с ним» (с изм. и доп. от 0 марта, 00 апреля 0000 г., 00 апреля 0000 г.)</w:t>
      </w:r>
    </w:p>
    <w:p w:rsidR="00AC7E5E" w:rsidRDefault="00970298">
      <w:pPr>
        <w:widowControl w:val="0"/>
        <w:spacing w:before="120"/>
        <w:ind w:firstLine="567"/>
        <w:jc w:val="both"/>
        <w:rPr>
          <w:color w:val="000000"/>
        </w:rPr>
      </w:pPr>
      <w:r>
        <w:rPr>
          <w:color w:val="000000"/>
        </w:rPr>
        <w:t>ФЗ О государственной регистрации прав на недвижимое имущество и сделок с ним» от 00 июля 0000 г. № 000-ФЗ</w:t>
      </w:r>
    </w:p>
    <w:p w:rsidR="00AC7E5E" w:rsidRDefault="00970298">
      <w:pPr>
        <w:widowControl w:val="0"/>
        <w:spacing w:before="120"/>
        <w:ind w:firstLine="567"/>
        <w:jc w:val="both"/>
        <w:rPr>
          <w:color w:val="000000"/>
        </w:rPr>
      </w:pPr>
      <w:r>
        <w:rPr>
          <w:color w:val="000000"/>
        </w:rPr>
        <w:t>Федеральный закон от 0 февраля 0000 г. N 00-ФЗ «О внесении изменений и дополнений в Закон РСФСР «О банках и банковской деятельности в РСФСР» (с изм. и доп. от 00 июля 0000 г., 0 июля, 0 июля 0000 г., 00 июня, 0 августа 0000 г., 00 марта 0000 г.)</w:t>
      </w:r>
    </w:p>
    <w:p w:rsidR="00AC7E5E" w:rsidRDefault="00970298">
      <w:pPr>
        <w:widowControl w:val="0"/>
        <w:spacing w:before="120"/>
        <w:ind w:firstLine="567"/>
        <w:jc w:val="both"/>
        <w:rPr>
          <w:color w:val="000000"/>
        </w:rPr>
      </w:pPr>
      <w:r>
        <w:rPr>
          <w:color w:val="000000"/>
        </w:rPr>
        <w:t xml:space="preserve">ФЗ от 00 ноября 0000 г. № 000-ФЗ «Об актах гражданского состояния» (с изм. и доп.) // СЗ РФ. 0000. № 00. Ст. 0000; 0000. № 00. Ст. 0000. </w:t>
      </w:r>
    </w:p>
    <w:p w:rsidR="00AC7E5E" w:rsidRDefault="00970298">
      <w:pPr>
        <w:widowControl w:val="0"/>
        <w:spacing w:before="120"/>
        <w:ind w:firstLine="567"/>
        <w:jc w:val="both"/>
        <w:rPr>
          <w:color w:val="000000"/>
        </w:rPr>
      </w:pPr>
      <w:r>
        <w:rPr>
          <w:color w:val="000000"/>
        </w:rPr>
        <w:t>Комментарий к Семейному кодексу Российской Федерации (отв. ред. Кузнецова И.М.), Справочно-правовая система «Гарант», по состоянию на 00 ноября 0000 г.</w:t>
      </w:r>
    </w:p>
    <w:p w:rsidR="00AC7E5E" w:rsidRDefault="00970298">
      <w:pPr>
        <w:widowControl w:val="0"/>
        <w:spacing w:before="120"/>
        <w:ind w:firstLine="567"/>
        <w:jc w:val="both"/>
        <w:rPr>
          <w:color w:val="000000"/>
        </w:rPr>
      </w:pPr>
      <w:r>
        <w:rPr>
          <w:color w:val="000000"/>
        </w:rPr>
        <w:t>Постановление Правительства РФ от 00 декабря 0000 г. N 0000 «О внесении изменений и дополнений в Правила ведения Единого государственного реестра прав на недвижимое имущество и сделок с ним, утвержденные постановлением Правительства Российской Федерации от 00 февраля 0000 г. N 000»</w:t>
      </w:r>
    </w:p>
    <w:p w:rsidR="00AC7E5E" w:rsidRDefault="00970298">
      <w:pPr>
        <w:widowControl w:val="0"/>
        <w:spacing w:before="120"/>
        <w:ind w:firstLine="567"/>
        <w:jc w:val="both"/>
        <w:rPr>
          <w:color w:val="000000"/>
        </w:rPr>
      </w:pPr>
      <w:r>
        <w:rPr>
          <w:color w:val="000000"/>
        </w:rPr>
        <w:t>Постановление Пленума Верховного Суда РСФСР от 00 февраля 0000 г. N 0 «О некоторых вопросах, возникших в практике применения судами Кодекса о браке и семье РСФСР» (в редакции от 00 декабря 0000 г.) (с изменениями от 00 апреля 0000 г., 00 октября 0000 г., 0 июля 0000 г., 00 мая 0000 г.)</w:t>
      </w:r>
    </w:p>
    <w:p w:rsidR="00AC7E5E" w:rsidRDefault="00970298">
      <w:pPr>
        <w:widowControl w:val="0"/>
        <w:spacing w:before="120"/>
        <w:ind w:firstLine="567"/>
        <w:jc w:val="both"/>
        <w:rPr>
          <w:color w:val="000000"/>
        </w:rPr>
      </w:pPr>
      <w:r>
        <w:rPr>
          <w:color w:val="000000"/>
        </w:rPr>
        <w:t xml:space="preserve">Постановление Пленума Верховного Суда РСФСР от 0 августа 0000 г. «О применении судами РСФСР законодательства при разрешении споров, связанных с деятельностью садоводческих товариществ» (в редакции постановления Пленума от 00 июля 0000 г.), </w:t>
      </w:r>
    </w:p>
    <w:p w:rsidR="00AC7E5E" w:rsidRDefault="00970298">
      <w:pPr>
        <w:widowControl w:val="0"/>
        <w:spacing w:before="120"/>
        <w:ind w:firstLine="567"/>
        <w:jc w:val="both"/>
        <w:rPr>
          <w:color w:val="000000"/>
        </w:rPr>
      </w:pPr>
      <w:r>
        <w:rPr>
          <w:color w:val="000000"/>
        </w:rPr>
        <w:t>Постановления Пленума Верховного Суда РСФСР  от 00 февраля 0000 г. № 0 (с последующими изменениями и дополнениями).</w:t>
      </w:r>
    </w:p>
    <w:p w:rsidR="00AC7E5E" w:rsidRDefault="00970298">
      <w:pPr>
        <w:widowControl w:val="0"/>
        <w:spacing w:before="120"/>
        <w:ind w:firstLine="567"/>
        <w:jc w:val="both"/>
        <w:rPr>
          <w:color w:val="000000"/>
        </w:rPr>
      </w:pPr>
      <w:r>
        <w:rPr>
          <w:color w:val="000000"/>
        </w:rPr>
        <w:t>п. 00 постановления Пленума Верховного Суда РФ и Пленума Высшего Арбитражного Суда РФ от 0 июля 0000 г. № 0/0 «О некоторых вопросах, связанных с применением части первой Гражданского кодекса РФ» // ВВС РФ. 0000. №0.</w:t>
      </w:r>
    </w:p>
    <w:p w:rsidR="00AC7E5E" w:rsidRDefault="00970298">
      <w:pPr>
        <w:widowControl w:val="0"/>
        <w:spacing w:before="120"/>
        <w:ind w:firstLine="567"/>
        <w:jc w:val="both"/>
        <w:rPr>
          <w:color w:val="000000"/>
        </w:rPr>
      </w:pPr>
      <w:r>
        <w:rPr>
          <w:color w:val="000000"/>
        </w:rPr>
        <w:t>Постатейный научно-практический комментарий Семейного кодекса Российской Федерации (А.М.Эрделевский), Справочно-правовая система «Гарант», по состоянию на 00 ноября 0000 г.</w:t>
      </w:r>
    </w:p>
    <w:p w:rsidR="00AC7E5E" w:rsidRDefault="00970298">
      <w:pPr>
        <w:widowControl w:val="0"/>
        <w:spacing w:before="120"/>
        <w:ind w:firstLine="567"/>
        <w:jc w:val="both"/>
        <w:rPr>
          <w:color w:val="000000"/>
        </w:rPr>
      </w:pPr>
      <w:r>
        <w:rPr>
          <w:color w:val="000000"/>
        </w:rPr>
        <w:t>Антокольская М.В. Семейное право. Учебник. М.: Юристъ, 0000.</w:t>
      </w:r>
    </w:p>
    <w:p w:rsidR="00AC7E5E" w:rsidRDefault="00970298">
      <w:pPr>
        <w:widowControl w:val="0"/>
        <w:spacing w:before="120"/>
        <w:ind w:firstLine="567"/>
        <w:jc w:val="both"/>
        <w:rPr>
          <w:color w:val="000000"/>
        </w:rPr>
      </w:pPr>
      <w:r>
        <w:rPr>
          <w:color w:val="000000"/>
        </w:rPr>
        <w:t>Антокольская М.В. Королев Ю.А. Кузнецова И.М.Комментарий к Семейному кодексу Российской Федерации. М.В.Антокольская, Ю.А.Королев, И.М.Кузнецова; Отв.ред. И.М.Кузнецова - М.: Юристъ, 0000; 000 с.</w:t>
      </w:r>
    </w:p>
    <w:p w:rsidR="00AC7E5E" w:rsidRDefault="00970298">
      <w:pPr>
        <w:widowControl w:val="0"/>
        <w:spacing w:before="120"/>
        <w:ind w:firstLine="567"/>
        <w:jc w:val="both"/>
        <w:rPr>
          <w:color w:val="000000"/>
        </w:rPr>
      </w:pPr>
      <w:r>
        <w:rPr>
          <w:color w:val="000000"/>
        </w:rPr>
        <w:t>Масевич М.Г. и др. Комментарий к Семейному кодексу Российской Федерации. Брачный договор. М.Г.Масевич, Н.Е. Сосипатрова; Отв.ред. М.Г. Масевич  - М.: Филинъ, Юстицинформ, 0000; 000с.</w:t>
      </w:r>
    </w:p>
    <w:p w:rsidR="00AC7E5E" w:rsidRDefault="00970298">
      <w:pPr>
        <w:widowControl w:val="0"/>
        <w:spacing w:before="120"/>
        <w:ind w:firstLine="567"/>
        <w:jc w:val="both"/>
        <w:rPr>
          <w:color w:val="000000"/>
        </w:rPr>
      </w:pPr>
      <w:r>
        <w:rPr>
          <w:color w:val="000000"/>
        </w:rPr>
        <w:t>Масевич М.Г. и др. Комментарий к Семейному кодексу Российской Федерации. Брачный договор. М.Г.Масевич, Н.Е. Сосипатрова; Отв.ред. М.Г. Масевич  - М.: Филинъ, Юстицинформ, 0000; 000с.</w:t>
      </w:r>
    </w:p>
    <w:p w:rsidR="00AC7E5E" w:rsidRDefault="00970298">
      <w:pPr>
        <w:widowControl w:val="0"/>
        <w:spacing w:before="120"/>
        <w:ind w:firstLine="567"/>
        <w:jc w:val="both"/>
        <w:rPr>
          <w:color w:val="000000"/>
        </w:rPr>
      </w:pPr>
      <w:r>
        <w:rPr>
          <w:color w:val="000000"/>
        </w:rPr>
        <w:t>Нечаева А.М. Семейное право. Курс лекций. Ин-т государства и права РАН - М.: Юристъ, 0000; 000 с.</w:t>
      </w:r>
    </w:p>
    <w:p w:rsidR="00AC7E5E" w:rsidRDefault="00970298">
      <w:pPr>
        <w:widowControl w:val="0"/>
        <w:spacing w:before="120"/>
        <w:ind w:firstLine="567"/>
        <w:jc w:val="both"/>
        <w:rPr>
          <w:color w:val="000000"/>
        </w:rPr>
      </w:pPr>
      <w:r>
        <w:rPr>
          <w:color w:val="000000"/>
        </w:rPr>
        <w:t xml:space="preserve">Постатейный научно-практический комментарий Семейного кодекса Российской Федерации (А.М.Эрделевский), Справочно-правовая система «Гарант», по состоянию на 00 ноября 0000 г. </w:t>
      </w:r>
    </w:p>
    <w:p w:rsidR="00AC7E5E" w:rsidRDefault="00970298">
      <w:pPr>
        <w:widowControl w:val="0"/>
        <w:spacing w:before="120"/>
        <w:ind w:firstLine="567"/>
        <w:jc w:val="both"/>
        <w:rPr>
          <w:color w:val="000000"/>
        </w:rPr>
      </w:pPr>
      <w:r>
        <w:rPr>
          <w:color w:val="000000"/>
        </w:rPr>
        <w:t>Пчелинцева Л.М. Практикум по семейному праву. Учеб.пособие для вузов по спец. «Юриспруденция» - М.: НОРМА-ИНФРА-М, 0000; 000 с.</w:t>
      </w:r>
    </w:p>
    <w:p w:rsidR="00AC7E5E" w:rsidRDefault="00970298">
      <w:pPr>
        <w:widowControl w:val="0"/>
        <w:spacing w:before="120"/>
        <w:ind w:firstLine="567"/>
        <w:jc w:val="both"/>
        <w:rPr>
          <w:color w:val="000000"/>
        </w:rPr>
      </w:pPr>
      <w:r>
        <w:rPr>
          <w:color w:val="000000"/>
        </w:rPr>
        <w:t>Уголовный кодекс РФ от 00 июня 0000 г. № 00-ФЗ (действующая редакция).</w:t>
      </w:r>
    </w:p>
    <w:p w:rsidR="00AC7E5E" w:rsidRDefault="00970298">
      <w:pPr>
        <w:widowControl w:val="0"/>
        <w:spacing w:before="120"/>
        <w:ind w:firstLine="567"/>
        <w:jc w:val="both"/>
        <w:rPr>
          <w:color w:val="000000"/>
        </w:rPr>
      </w:pPr>
      <w:r>
        <w:rPr>
          <w:color w:val="000000"/>
        </w:rPr>
        <w:t>Юридическая антропология. Учеб.для вузов. Отв.ред. В.С.Нерсесянц; Пер.с фр. А.И.Ковлера - М.: НОРМА, 0000; 000 с.</w:t>
      </w:r>
    </w:p>
    <w:p w:rsidR="00AC7E5E" w:rsidRDefault="00970298">
      <w:pPr>
        <w:widowControl w:val="0"/>
        <w:spacing w:before="120"/>
        <w:ind w:firstLine="567"/>
        <w:jc w:val="both"/>
        <w:rPr>
          <w:color w:val="000000"/>
        </w:rPr>
      </w:pPr>
      <w:r>
        <w:rPr>
          <w:color w:val="000000"/>
        </w:rPr>
        <w:t>Воронина З.И. Семейное право: Учебно-методический комплекс. Тюмень: Изд-во ТюмГУ, 0000.</w:t>
      </w:r>
    </w:p>
    <w:p w:rsidR="00AC7E5E" w:rsidRDefault="00970298">
      <w:pPr>
        <w:widowControl w:val="0"/>
        <w:spacing w:before="120"/>
        <w:ind w:firstLine="567"/>
        <w:jc w:val="both"/>
        <w:rPr>
          <w:color w:val="000000"/>
        </w:rPr>
      </w:pPr>
      <w:r>
        <w:rPr>
          <w:color w:val="000000"/>
        </w:rPr>
        <w:t>Гражданское право. Учебник. Часть III/ Под ред. А.П. Сергеева, Ю.К. Толстого. М.: Проспект, 0000. С. 000 – 000.</w:t>
      </w:r>
    </w:p>
    <w:p w:rsidR="00AC7E5E" w:rsidRDefault="00970298">
      <w:pPr>
        <w:widowControl w:val="0"/>
        <w:spacing w:before="120"/>
        <w:ind w:firstLine="567"/>
        <w:jc w:val="both"/>
        <w:rPr>
          <w:color w:val="000000"/>
        </w:rPr>
      </w:pPr>
      <w:r>
        <w:rPr>
          <w:color w:val="000000"/>
        </w:rPr>
        <w:t xml:space="preserve">Крашенников П.В. Седугин П.И. Комментарий к Семейному кодексу Российской Федерации. М.: НОРМА.0000. </w:t>
      </w:r>
    </w:p>
    <w:p w:rsidR="00AC7E5E" w:rsidRDefault="00970298">
      <w:pPr>
        <w:widowControl w:val="0"/>
        <w:spacing w:before="120"/>
        <w:ind w:firstLine="567"/>
        <w:jc w:val="both"/>
        <w:rPr>
          <w:color w:val="000000"/>
        </w:rPr>
      </w:pPr>
      <w:r>
        <w:rPr>
          <w:color w:val="000000"/>
        </w:rPr>
        <w:t>Еремичев И.А., Страунинг Э.Л. Семейное право. М.: ИНФРА-М, 0000.</w:t>
      </w:r>
    </w:p>
    <w:p w:rsidR="00AC7E5E" w:rsidRDefault="00970298">
      <w:pPr>
        <w:widowControl w:val="0"/>
        <w:spacing w:before="120"/>
        <w:ind w:firstLine="567"/>
        <w:jc w:val="both"/>
        <w:rPr>
          <w:color w:val="000000"/>
        </w:rPr>
      </w:pPr>
      <w:r>
        <w:rPr>
          <w:color w:val="000000"/>
        </w:rPr>
        <w:t xml:space="preserve">Пчелинцева Л.М. Семейное право России: Учебник. М.: НОРМА. 0000. </w:t>
      </w:r>
    </w:p>
    <w:p w:rsidR="00AC7E5E" w:rsidRDefault="00AC7E5E">
      <w:pPr>
        <w:widowControl w:val="0"/>
        <w:spacing w:before="120"/>
        <w:ind w:firstLine="567"/>
        <w:jc w:val="both"/>
        <w:rPr>
          <w:color w:val="000000"/>
        </w:rPr>
      </w:pPr>
      <w:bookmarkStart w:id="35" w:name="_GoBack"/>
      <w:bookmarkEnd w:id="35"/>
    </w:p>
    <w:sectPr w:rsidR="00AC7E5E">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E5E" w:rsidRDefault="00970298">
      <w:r>
        <w:separator/>
      </w:r>
    </w:p>
  </w:endnote>
  <w:endnote w:type="continuationSeparator" w:id="0">
    <w:p w:rsidR="00AC7E5E" w:rsidRDefault="0097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E5E" w:rsidRDefault="00970298">
      <w:r>
        <w:separator/>
      </w:r>
    </w:p>
  </w:footnote>
  <w:footnote w:type="continuationSeparator" w:id="0">
    <w:p w:rsidR="00AC7E5E" w:rsidRDefault="00970298">
      <w:r>
        <w:continuationSeparator/>
      </w:r>
    </w:p>
  </w:footnote>
  <w:footnote w:id="1">
    <w:p w:rsidR="00AC7E5E" w:rsidRDefault="00970298">
      <w:pPr>
        <w:pStyle w:val="a3"/>
      </w:pPr>
      <w:r>
        <w:rPr>
          <w:rStyle w:val="a5"/>
          <w:sz w:val="22"/>
          <w:szCs w:val="22"/>
        </w:rPr>
        <w:footnoteRef/>
      </w:r>
      <w:r>
        <w:rPr>
          <w:sz w:val="22"/>
          <w:szCs w:val="22"/>
        </w:rPr>
        <w:t xml:space="preserve"> </w:t>
      </w:r>
      <w:r>
        <w:rPr>
          <w:color w:val="000000"/>
          <w:sz w:val="22"/>
          <w:szCs w:val="22"/>
        </w:rPr>
        <w:t>Большой энциклопедический словарь //Под ред.   Прохорова А. М.   М., -0000. С. 000.</w:t>
      </w:r>
    </w:p>
  </w:footnote>
  <w:footnote w:id="2">
    <w:p w:rsidR="00AC7E5E" w:rsidRDefault="00970298">
      <w:pPr>
        <w:pStyle w:val="a3"/>
      </w:pPr>
      <w:r>
        <w:rPr>
          <w:rStyle w:val="a5"/>
          <w:sz w:val="22"/>
          <w:szCs w:val="22"/>
        </w:rPr>
        <w:footnoteRef/>
      </w:r>
      <w:r>
        <w:rPr>
          <w:sz w:val="22"/>
          <w:szCs w:val="22"/>
        </w:rPr>
        <w:t xml:space="preserve"> </w:t>
      </w:r>
      <w:r>
        <w:rPr>
          <w:color w:val="000000"/>
          <w:sz w:val="22"/>
          <w:szCs w:val="22"/>
        </w:rPr>
        <w:t>См. напр.: Словарь русского языка / Под ред. Евгенъевой А. П. М., 0000. Т. 0. С. 00.</w:t>
      </w:r>
    </w:p>
  </w:footnote>
  <w:footnote w:id="3">
    <w:p w:rsidR="00AC7E5E" w:rsidRDefault="00970298">
      <w:pPr>
        <w:pStyle w:val="a3"/>
      </w:pPr>
      <w:r>
        <w:rPr>
          <w:rStyle w:val="a5"/>
          <w:sz w:val="22"/>
          <w:szCs w:val="22"/>
        </w:rPr>
        <w:footnoteRef/>
      </w:r>
      <w:r>
        <w:rPr>
          <w:sz w:val="22"/>
          <w:szCs w:val="22"/>
        </w:rPr>
        <w:t xml:space="preserve"> </w:t>
      </w:r>
      <w:r>
        <w:rPr>
          <w:color w:val="000000"/>
          <w:sz w:val="22"/>
          <w:szCs w:val="22"/>
        </w:rPr>
        <w:t>Федеральный закон от 00 декабря 0000 г. № 000-ФЗ, с изменениями и дополне</w:t>
      </w:r>
      <w:r>
        <w:rPr>
          <w:color w:val="000000"/>
          <w:sz w:val="22"/>
          <w:szCs w:val="22"/>
        </w:rPr>
        <w:softHyphen/>
        <w:t>ниями, внесенными Федеральными законами от 00 ноября 0000 г. № 000-ФЗ и от 00 июня 0000 г. № 00-ФЗ. Введен в действие с 0 марта 0000 г. // СЗ РФ. 0000. № 0. Ст. 00; 0000. № 00. Ст. 0000; 0000. № 00. Ст. 0000. (Далее - СК, Кодекс, Семейный кодекс).</w:t>
      </w:r>
    </w:p>
  </w:footnote>
  <w:footnote w:id="4">
    <w:p w:rsidR="00AC7E5E" w:rsidRDefault="00970298">
      <w:pPr>
        <w:pStyle w:val="a3"/>
      </w:pPr>
      <w:r>
        <w:rPr>
          <w:rStyle w:val="a5"/>
          <w:sz w:val="22"/>
          <w:szCs w:val="22"/>
        </w:rPr>
        <w:footnoteRef/>
      </w:r>
      <w:r>
        <w:rPr>
          <w:sz w:val="22"/>
          <w:szCs w:val="22"/>
        </w:rPr>
        <w:t xml:space="preserve"> </w:t>
      </w:r>
      <w:r>
        <w:rPr>
          <w:color w:val="000000"/>
          <w:sz w:val="22"/>
          <w:szCs w:val="22"/>
        </w:rPr>
        <w:t>См.: Шершеневич Г. Ф. Учебник русского гражданского права (по изданию 0000 г.). М, 0000. С. 000.</w:t>
      </w:r>
    </w:p>
  </w:footnote>
  <w:footnote w:id="5">
    <w:p w:rsidR="00AC7E5E" w:rsidRDefault="00970298">
      <w:pPr>
        <w:pStyle w:val="a3"/>
      </w:pPr>
      <w:r>
        <w:rPr>
          <w:rStyle w:val="a5"/>
          <w:sz w:val="22"/>
          <w:szCs w:val="22"/>
        </w:rPr>
        <w:footnoteRef/>
      </w:r>
      <w:r>
        <w:rPr>
          <w:sz w:val="22"/>
          <w:szCs w:val="22"/>
        </w:rPr>
        <w:t xml:space="preserve"> </w:t>
      </w:r>
      <w:r>
        <w:rPr>
          <w:color w:val="000000"/>
          <w:sz w:val="22"/>
          <w:szCs w:val="22"/>
        </w:rPr>
        <w:t>См. напр.: Матвеев Г. К. Советское семейное право. М., 0000. С. 00-00.</w:t>
      </w:r>
    </w:p>
  </w:footnote>
  <w:footnote w:id="6">
    <w:p w:rsidR="00AC7E5E" w:rsidRDefault="00970298">
      <w:pPr>
        <w:pStyle w:val="a3"/>
      </w:pPr>
      <w:r>
        <w:rPr>
          <w:rStyle w:val="a5"/>
          <w:sz w:val="22"/>
          <w:szCs w:val="22"/>
        </w:rPr>
        <w:footnoteRef/>
      </w:r>
      <w:r>
        <w:rPr>
          <w:sz w:val="22"/>
          <w:szCs w:val="22"/>
        </w:rPr>
        <w:t xml:space="preserve"> </w:t>
      </w:r>
      <w:r>
        <w:rPr>
          <w:color w:val="000000"/>
          <w:sz w:val="22"/>
          <w:szCs w:val="22"/>
        </w:rPr>
        <w:t>См.: Советское семейное право / Под ред. Рясенцева В. А. М., 0000. С. 00-00.</w:t>
      </w:r>
    </w:p>
  </w:footnote>
  <w:footnote w:id="7">
    <w:p w:rsidR="00AC7E5E" w:rsidRDefault="00970298">
      <w:pPr>
        <w:shd w:val="clear" w:color="auto" w:fill="FFFFFF"/>
        <w:autoSpaceDE w:val="0"/>
        <w:autoSpaceDN w:val="0"/>
        <w:adjustRightInd w:val="0"/>
        <w:jc w:val="both"/>
      </w:pPr>
      <w:r>
        <w:rPr>
          <w:rStyle w:val="a5"/>
          <w:sz w:val="22"/>
          <w:szCs w:val="22"/>
        </w:rPr>
        <w:footnoteRef/>
      </w:r>
      <w:r>
        <w:rPr>
          <w:sz w:val="22"/>
          <w:szCs w:val="22"/>
        </w:rPr>
        <w:t xml:space="preserve"> См.: Комментарий к Семейному кодексу Российской Федерации / Отв. ред. Кузнецова И. М. М., 0000. С. 00.</w:t>
      </w:r>
    </w:p>
  </w:footnote>
  <w:footnote w:id="8">
    <w:p w:rsidR="00AC7E5E" w:rsidRDefault="00970298">
      <w:pPr>
        <w:pStyle w:val="a3"/>
      </w:pPr>
      <w:r>
        <w:rPr>
          <w:rStyle w:val="a5"/>
          <w:sz w:val="22"/>
          <w:szCs w:val="22"/>
        </w:rPr>
        <w:footnoteRef/>
      </w:r>
      <w:r>
        <w:rPr>
          <w:sz w:val="22"/>
          <w:szCs w:val="22"/>
        </w:rPr>
        <w:t xml:space="preserve"> </w:t>
      </w:r>
      <w:r>
        <w:rPr>
          <w:color w:val="000000"/>
          <w:sz w:val="22"/>
          <w:szCs w:val="22"/>
        </w:rPr>
        <w:t>См.: Ст.   00 Всеобщей декларации прав человека от 00 декабря 0000 г. В сб.: Действующее международное право. Составители  Колосов Ю. М., Кривчикова Э. С. М.,  0000. Т.  0. С. 0; Ст.  00 Международного пакта об экономических, социальных и культурных правах от 00 декабря 0000 г. Там же. С. 00; Ст.  00 Международного пакта о гражданских и политических правах от 00 декабря 0000 г. Там же. С. 00.</w:t>
      </w:r>
    </w:p>
  </w:footnote>
  <w:footnote w:id="9">
    <w:p w:rsidR="00AC7E5E" w:rsidRDefault="00970298">
      <w:pPr>
        <w:pStyle w:val="a3"/>
      </w:pPr>
      <w:r>
        <w:rPr>
          <w:rStyle w:val="a5"/>
          <w:sz w:val="22"/>
          <w:szCs w:val="22"/>
        </w:rPr>
        <w:footnoteRef/>
      </w:r>
      <w:r>
        <w:rPr>
          <w:sz w:val="22"/>
          <w:szCs w:val="22"/>
        </w:rPr>
        <w:t xml:space="preserve"> </w:t>
      </w:r>
      <w:r>
        <w:rPr>
          <w:color w:val="000000"/>
          <w:sz w:val="22"/>
          <w:szCs w:val="22"/>
        </w:rPr>
        <w:t>См.: Ст.  00 Конституций Итальянской Республики. В сб.: Конституции зарубежных государств. М., 0000. С. 000.</w:t>
      </w:r>
    </w:p>
  </w:footnote>
  <w:footnote w:id="10">
    <w:p w:rsidR="00AC7E5E" w:rsidRDefault="00970298">
      <w:pPr>
        <w:pStyle w:val="a3"/>
      </w:pPr>
      <w:r>
        <w:rPr>
          <w:rStyle w:val="a5"/>
          <w:sz w:val="22"/>
          <w:szCs w:val="22"/>
        </w:rPr>
        <w:footnoteRef/>
      </w:r>
      <w:r>
        <w:rPr>
          <w:sz w:val="22"/>
          <w:szCs w:val="22"/>
        </w:rPr>
        <w:t xml:space="preserve"> </w:t>
      </w:r>
      <w:r>
        <w:rPr>
          <w:color w:val="000000"/>
          <w:sz w:val="22"/>
          <w:szCs w:val="22"/>
        </w:rPr>
        <w:t>См.: Ст.  00 Конституции Греции. Там же. С. 000.</w:t>
      </w:r>
    </w:p>
  </w:footnote>
  <w:footnote w:id="11">
    <w:p w:rsidR="00AC7E5E" w:rsidRDefault="00970298">
      <w:pPr>
        <w:pStyle w:val="a3"/>
      </w:pPr>
      <w:r>
        <w:rPr>
          <w:rStyle w:val="a5"/>
          <w:sz w:val="22"/>
          <w:szCs w:val="22"/>
        </w:rPr>
        <w:footnoteRef/>
      </w:r>
      <w:r>
        <w:rPr>
          <w:sz w:val="22"/>
          <w:szCs w:val="22"/>
        </w:rPr>
        <w:t xml:space="preserve"> </w:t>
      </w:r>
      <w:r>
        <w:rPr>
          <w:color w:val="000000"/>
          <w:sz w:val="22"/>
          <w:szCs w:val="22"/>
        </w:rPr>
        <w:t>См.: Ст. 00 (п. 0.0., 0) Конституции Ирландии. В сб.: Конституции государств Европейского Союза / Под ред. Окунькова Л. А. М., 0000. С. 000.</w:t>
      </w:r>
    </w:p>
  </w:footnote>
  <w:footnote w:id="12">
    <w:p w:rsidR="00AC7E5E" w:rsidRDefault="00970298">
      <w:pPr>
        <w:pStyle w:val="a3"/>
      </w:pPr>
      <w:r>
        <w:rPr>
          <w:rStyle w:val="a5"/>
          <w:sz w:val="22"/>
          <w:szCs w:val="22"/>
        </w:rPr>
        <w:footnoteRef/>
      </w:r>
      <w:r>
        <w:rPr>
          <w:sz w:val="22"/>
          <w:szCs w:val="22"/>
        </w:rPr>
        <w:t xml:space="preserve"> </w:t>
      </w:r>
      <w:r>
        <w:rPr>
          <w:color w:val="000000"/>
          <w:sz w:val="22"/>
          <w:szCs w:val="22"/>
        </w:rPr>
        <w:t>См.: Конституция Республики Армения. В сб.: Новые конституции стран СНГ и стран Балтии. Вып. 0 / Под ред. Михалевой Н. А. М., 0000. С. 000; Конституция Республики Молдова. Там же. С. 000; Конституция Республики Узбекистан. Там же. С. 000.</w:t>
      </w:r>
    </w:p>
  </w:footnote>
  <w:footnote w:id="13">
    <w:p w:rsidR="00AC7E5E" w:rsidRDefault="00970298">
      <w:pPr>
        <w:jc w:val="both"/>
        <w:rPr>
          <w:color w:val="000000"/>
          <w:sz w:val="22"/>
          <w:szCs w:val="22"/>
        </w:rPr>
      </w:pPr>
      <w:r>
        <w:rPr>
          <w:rStyle w:val="a5"/>
          <w:sz w:val="22"/>
          <w:szCs w:val="22"/>
        </w:rPr>
        <w:footnoteRef/>
      </w:r>
      <w:r>
        <w:rPr>
          <w:sz w:val="22"/>
          <w:szCs w:val="22"/>
        </w:rPr>
        <w:t xml:space="preserve"> </w:t>
      </w:r>
      <w:r>
        <w:rPr>
          <w:color w:val="000000"/>
          <w:sz w:val="22"/>
          <w:szCs w:val="22"/>
        </w:rPr>
        <w:t>См.: Конституция Республики Таджикистан. Там же. С. 000.</w:t>
      </w:r>
    </w:p>
    <w:p w:rsidR="00AC7E5E" w:rsidRDefault="00AC7E5E">
      <w:pPr>
        <w:jc w:val="both"/>
      </w:pPr>
    </w:p>
  </w:footnote>
  <w:footnote w:id="14">
    <w:p w:rsidR="00AC7E5E" w:rsidRDefault="00970298">
      <w:pPr>
        <w:pStyle w:val="a3"/>
      </w:pPr>
      <w:r>
        <w:rPr>
          <w:rStyle w:val="a5"/>
          <w:sz w:val="22"/>
          <w:szCs w:val="22"/>
        </w:rPr>
        <w:footnoteRef/>
      </w:r>
      <w:r>
        <w:rPr>
          <w:sz w:val="22"/>
          <w:szCs w:val="22"/>
        </w:rPr>
        <w:t xml:space="preserve"> </w:t>
      </w:r>
      <w:r>
        <w:rPr>
          <w:color w:val="000000"/>
          <w:sz w:val="22"/>
          <w:szCs w:val="22"/>
        </w:rPr>
        <w:t>См. напр.: Комментарий к Семейному кодексу Российской Федерации / Под общ. ред. Крашенинникова П. В. и Седугина П. И. М., 0000. С. 00; Комментарий к Семейному кодексу Российской Федерации / Отв. ред. Кузнецова И. М. М., 0000. С. 0; Советское семейное право / Под ред. Рясенцеви В. А. М., 0000. С. 00.</w:t>
      </w:r>
    </w:p>
  </w:footnote>
  <w:footnote w:id="15">
    <w:p w:rsidR="00AC7E5E" w:rsidRDefault="00970298">
      <w:pPr>
        <w:pStyle w:val="a3"/>
      </w:pPr>
      <w:r>
        <w:rPr>
          <w:rStyle w:val="a5"/>
          <w:sz w:val="22"/>
          <w:szCs w:val="22"/>
        </w:rPr>
        <w:footnoteRef/>
      </w:r>
      <w:r>
        <w:rPr>
          <w:sz w:val="22"/>
          <w:szCs w:val="22"/>
        </w:rPr>
        <w:t xml:space="preserve"> </w:t>
      </w:r>
      <w:r>
        <w:rPr>
          <w:color w:val="000000"/>
          <w:sz w:val="22"/>
          <w:szCs w:val="22"/>
        </w:rPr>
        <w:t>См. напр.: Ворожейкин Г. М. Семейные правоотношения в СССР. М., 0000. С. 00; Кашанина Т. В., Пашанин А. В. Основы российского права. М., 0000. С. 000-000; Матвеев Г. К. Указ. соч. С. 00-00; Советское семейное право / Под ред. Рясенцеаа В. А. М., 0000. С. 00.</w:t>
      </w:r>
    </w:p>
  </w:footnote>
  <w:footnote w:id="16">
    <w:p w:rsidR="00AC7E5E" w:rsidRDefault="00970298">
      <w:pPr>
        <w:pStyle w:val="a3"/>
      </w:pPr>
      <w:r>
        <w:rPr>
          <w:rStyle w:val="a5"/>
          <w:sz w:val="22"/>
          <w:szCs w:val="22"/>
        </w:rPr>
        <w:footnoteRef/>
      </w:r>
      <w:r>
        <w:rPr>
          <w:sz w:val="22"/>
          <w:szCs w:val="22"/>
        </w:rPr>
        <w:t xml:space="preserve"> Гражданский кодекс Российской Федерации (с изменениями от 00 февраля, 00 августа 0000 г., 00 октября 0000 г., 0 июля, 00 декабря 0000 г., 00 апреля, 00 мая 0000 г., 00 марта 0000 г.)</w:t>
      </w:r>
    </w:p>
  </w:footnote>
  <w:footnote w:id="17">
    <w:p w:rsidR="00AC7E5E" w:rsidRDefault="00970298">
      <w:pPr>
        <w:pStyle w:val="a3"/>
      </w:pPr>
      <w:r>
        <w:rPr>
          <w:rStyle w:val="a5"/>
          <w:sz w:val="22"/>
          <w:szCs w:val="22"/>
        </w:rPr>
        <w:footnoteRef/>
      </w:r>
      <w:r>
        <w:rPr>
          <w:sz w:val="22"/>
          <w:szCs w:val="22"/>
        </w:rPr>
        <w:t xml:space="preserve"> Пчелинцева Л.М. Практикум по семейному праву. Учеб.пособие для вузов по спец.»Юриспруденция» - М.: НОРМА-ИНФРА-М, 0000; 000 с.</w:t>
      </w:r>
    </w:p>
  </w:footnote>
  <w:footnote w:id="18">
    <w:p w:rsidR="00AC7E5E" w:rsidRDefault="00970298">
      <w:pPr>
        <w:pStyle w:val="a3"/>
      </w:pPr>
      <w:r>
        <w:rPr>
          <w:rStyle w:val="a5"/>
          <w:sz w:val="22"/>
          <w:szCs w:val="22"/>
        </w:rPr>
        <w:footnoteRef/>
      </w:r>
      <w:r>
        <w:rPr>
          <w:sz w:val="22"/>
          <w:szCs w:val="22"/>
        </w:rPr>
        <w:t xml:space="preserve"> Антокольская М.В. Семейное право. Учеб.для вузов по спец.»Юриспруденция» - М.: Юристъ, 0000; 000 с.</w:t>
      </w:r>
    </w:p>
  </w:footnote>
  <w:footnote w:id="19">
    <w:p w:rsidR="00AC7E5E" w:rsidRDefault="00970298">
      <w:pPr>
        <w:pStyle w:val="a3"/>
      </w:pPr>
      <w:r>
        <w:rPr>
          <w:rStyle w:val="a5"/>
          <w:sz w:val="22"/>
          <w:szCs w:val="22"/>
        </w:rPr>
        <w:footnoteRef/>
      </w:r>
      <w:r>
        <w:rPr>
          <w:sz w:val="22"/>
          <w:szCs w:val="22"/>
        </w:rPr>
        <w:t xml:space="preserve"> Гражданский кодекс Российской Федерации (с изменениями от 00 февраля, 00 августа 0000 г., 00 октября 0000 г., 0 июля, 00 декабря 0000 г., 00 апреля, 00 мая 0000 г., 00 марта 0000 г.)</w:t>
      </w:r>
    </w:p>
  </w:footnote>
  <w:footnote w:id="20">
    <w:p w:rsidR="00AC7E5E" w:rsidRDefault="00970298">
      <w:pPr>
        <w:pStyle w:val="a3"/>
      </w:pPr>
      <w:r>
        <w:rPr>
          <w:rStyle w:val="a5"/>
          <w:sz w:val="22"/>
          <w:szCs w:val="22"/>
        </w:rPr>
        <w:footnoteRef/>
      </w:r>
      <w:r>
        <w:rPr>
          <w:sz w:val="22"/>
          <w:szCs w:val="22"/>
        </w:rPr>
        <w:t xml:space="preserve"> Гражданский кодекс Российской Федерации (с изменениями от 00 февраля, 00 августа 0000 г., 00 октября 0000 г., 0 июля, 00 декабря 0000 г., 00 апреля, 00 мая 0000 г., 00 марта 0000 г.)</w:t>
      </w:r>
    </w:p>
  </w:footnote>
  <w:footnote w:id="21">
    <w:p w:rsidR="00AC7E5E" w:rsidRDefault="00970298">
      <w:pPr>
        <w:pStyle w:val="a3"/>
      </w:pPr>
      <w:r>
        <w:rPr>
          <w:rStyle w:val="a5"/>
          <w:sz w:val="22"/>
          <w:szCs w:val="22"/>
        </w:rPr>
        <w:footnoteRef/>
      </w:r>
      <w:r>
        <w:rPr>
          <w:sz w:val="22"/>
          <w:szCs w:val="22"/>
        </w:rPr>
        <w:t xml:space="preserve"> Конституция Российской Федерации // Российская газета от 00 декабря 0000 года, №000.</w:t>
      </w:r>
    </w:p>
  </w:footnote>
  <w:footnote w:id="22">
    <w:p w:rsidR="00AC7E5E" w:rsidRDefault="00970298">
      <w:pPr>
        <w:pStyle w:val="a3"/>
        <w:jc w:val="both"/>
      </w:pPr>
      <w:r>
        <w:rPr>
          <w:rStyle w:val="a5"/>
          <w:sz w:val="22"/>
          <w:szCs w:val="22"/>
        </w:rPr>
        <w:footnoteRef/>
      </w:r>
      <w:r>
        <w:rPr>
          <w:sz w:val="22"/>
          <w:szCs w:val="22"/>
        </w:rPr>
        <w:t xml:space="preserve"> </w:t>
      </w:r>
      <w:r>
        <w:rPr>
          <w:color w:val="000000"/>
          <w:sz w:val="22"/>
          <w:szCs w:val="22"/>
        </w:rPr>
        <w:t>См. напр.: Комментарий к Кодексу о браке и семье РСФСР / Под ред. Осетрова Н. А. М., 0000. С. 00; Чефранова Е. А. Указ. соч. С. 00-00.</w:t>
      </w:r>
    </w:p>
  </w:footnote>
  <w:footnote w:id="23">
    <w:p w:rsidR="00AC7E5E" w:rsidRDefault="00970298">
      <w:pPr>
        <w:pStyle w:val="a3"/>
        <w:jc w:val="both"/>
      </w:pPr>
      <w:r>
        <w:rPr>
          <w:rStyle w:val="a5"/>
          <w:sz w:val="22"/>
          <w:szCs w:val="22"/>
        </w:rPr>
        <w:footnoteRef/>
      </w:r>
      <w:r>
        <w:rPr>
          <w:sz w:val="22"/>
          <w:szCs w:val="22"/>
        </w:rPr>
        <w:t xml:space="preserve"> </w:t>
      </w:r>
      <w:r>
        <w:rPr>
          <w:color w:val="000000"/>
          <w:sz w:val="22"/>
          <w:szCs w:val="22"/>
        </w:rPr>
        <w:t>См.: Комментарий к Семейному кодексу Российской Федерации / Отв. ред. Кузнецова И. М. М., 0000. С. 00.</w:t>
      </w:r>
    </w:p>
  </w:footnote>
  <w:footnote w:id="24">
    <w:p w:rsidR="00AC7E5E" w:rsidRDefault="00970298">
      <w:pPr>
        <w:pStyle w:val="a3"/>
      </w:pPr>
      <w:r>
        <w:rPr>
          <w:rStyle w:val="a5"/>
          <w:sz w:val="22"/>
          <w:szCs w:val="22"/>
        </w:rPr>
        <w:footnoteRef/>
      </w:r>
      <w:r>
        <w:rPr>
          <w:sz w:val="22"/>
          <w:szCs w:val="22"/>
        </w:rPr>
        <w:t xml:space="preserve"> </w:t>
      </w:r>
      <w:r>
        <w:rPr>
          <w:color w:val="000000"/>
          <w:sz w:val="22"/>
          <w:szCs w:val="22"/>
        </w:rPr>
        <w:t>Там же. С. 00.</w:t>
      </w:r>
    </w:p>
  </w:footnote>
  <w:footnote w:id="25">
    <w:p w:rsidR="00AC7E5E" w:rsidRDefault="00970298">
      <w:pPr>
        <w:pStyle w:val="a3"/>
      </w:pPr>
      <w:r>
        <w:rPr>
          <w:rStyle w:val="a5"/>
          <w:sz w:val="22"/>
          <w:szCs w:val="22"/>
        </w:rPr>
        <w:footnoteRef/>
      </w:r>
      <w:r>
        <w:rPr>
          <w:sz w:val="22"/>
          <w:szCs w:val="22"/>
        </w:rPr>
        <w:t xml:space="preserve"> </w:t>
      </w:r>
      <w:r>
        <w:rPr>
          <w:color w:val="000000"/>
          <w:sz w:val="22"/>
          <w:szCs w:val="22"/>
        </w:rPr>
        <w:t>См.: Советское семейное право / Под ред. Рясенцева В. А. М., 0000. С. 000-000.</w:t>
      </w:r>
    </w:p>
  </w:footnote>
  <w:footnote w:id="26">
    <w:p w:rsidR="00AC7E5E" w:rsidRDefault="00970298">
      <w:pPr>
        <w:pStyle w:val="a3"/>
      </w:pPr>
      <w:r>
        <w:rPr>
          <w:rStyle w:val="a5"/>
          <w:sz w:val="22"/>
          <w:szCs w:val="22"/>
        </w:rPr>
        <w:footnoteRef/>
      </w:r>
      <w:r>
        <w:rPr>
          <w:sz w:val="22"/>
          <w:szCs w:val="22"/>
        </w:rPr>
        <w:t xml:space="preserve"> </w:t>
      </w:r>
      <w:r>
        <w:rPr>
          <w:color w:val="000000"/>
          <w:sz w:val="22"/>
          <w:szCs w:val="22"/>
        </w:rPr>
        <w:t>См. напр.: Чефранова Е. А. Указ. соч. С. 00.</w:t>
      </w:r>
    </w:p>
  </w:footnote>
  <w:footnote w:id="27">
    <w:p w:rsidR="00AC7E5E" w:rsidRDefault="00970298">
      <w:pPr>
        <w:pStyle w:val="a3"/>
        <w:jc w:val="both"/>
      </w:pPr>
      <w:r>
        <w:rPr>
          <w:rStyle w:val="a5"/>
          <w:sz w:val="22"/>
          <w:szCs w:val="22"/>
        </w:rPr>
        <w:footnoteRef/>
      </w:r>
      <w:r>
        <w:rPr>
          <w:sz w:val="22"/>
          <w:szCs w:val="22"/>
        </w:rPr>
        <w:t xml:space="preserve"> </w:t>
      </w:r>
      <w:r>
        <w:rPr>
          <w:color w:val="000000"/>
          <w:sz w:val="22"/>
          <w:szCs w:val="22"/>
        </w:rPr>
        <w:t>См.: п. 0 постановления Пленума Верховного Суда РСФСР от 00 февраля 0000 г. (с последующими изменениями и дополнениями).</w:t>
      </w:r>
    </w:p>
  </w:footnote>
  <w:footnote w:id="28">
    <w:p w:rsidR="00AC7E5E" w:rsidRDefault="00970298">
      <w:pPr>
        <w:pStyle w:val="a3"/>
      </w:pPr>
      <w:r>
        <w:rPr>
          <w:rStyle w:val="a5"/>
          <w:sz w:val="22"/>
          <w:szCs w:val="22"/>
        </w:rPr>
        <w:footnoteRef/>
      </w:r>
      <w:r>
        <w:rPr>
          <w:sz w:val="22"/>
          <w:szCs w:val="22"/>
        </w:rPr>
        <w:t xml:space="preserve"> </w:t>
      </w:r>
      <w:r>
        <w:rPr>
          <w:color w:val="000000"/>
          <w:sz w:val="22"/>
          <w:szCs w:val="22"/>
        </w:rPr>
        <w:t>СЗ РФ. 0000. № 00. Ст.  0000.</w:t>
      </w:r>
    </w:p>
  </w:footnote>
  <w:footnote w:id="29">
    <w:p w:rsidR="00AC7E5E" w:rsidRDefault="00970298">
      <w:pPr>
        <w:pStyle w:val="a3"/>
        <w:jc w:val="both"/>
      </w:pPr>
      <w:r>
        <w:rPr>
          <w:rStyle w:val="a5"/>
          <w:sz w:val="22"/>
          <w:szCs w:val="22"/>
        </w:rPr>
        <w:footnoteRef/>
      </w:r>
      <w:r>
        <w:rPr>
          <w:sz w:val="22"/>
          <w:szCs w:val="22"/>
        </w:rPr>
        <w:t xml:space="preserve"> </w:t>
      </w:r>
      <w:r>
        <w:rPr>
          <w:color w:val="000000"/>
          <w:sz w:val="22"/>
          <w:szCs w:val="22"/>
        </w:rPr>
        <w:t>См.: Ст.  0 Федерального закона от 00 января 0000 г. № 00- ФЗ «О введении в действие части второй Гражданского кодекса Российской Федерации</w:t>
      </w:r>
      <w:r>
        <w:rPr>
          <w:color w:val="000000"/>
          <w:sz w:val="22"/>
          <w:szCs w:val="22"/>
          <w:vertAlign w:val="superscript"/>
        </w:rPr>
        <w:t>00</w:t>
      </w:r>
      <w:r>
        <w:rPr>
          <w:color w:val="000000"/>
          <w:sz w:val="22"/>
          <w:szCs w:val="22"/>
        </w:rPr>
        <w:t>-// СЗ РФ. 0000. № 0. Ст. 000.</w:t>
      </w:r>
    </w:p>
  </w:footnote>
  <w:footnote w:id="30">
    <w:p w:rsidR="00AC7E5E" w:rsidRDefault="00970298">
      <w:pPr>
        <w:pStyle w:val="a3"/>
        <w:jc w:val="both"/>
      </w:pPr>
      <w:r>
        <w:rPr>
          <w:rStyle w:val="a5"/>
          <w:sz w:val="22"/>
          <w:szCs w:val="22"/>
        </w:rPr>
        <w:footnoteRef/>
      </w:r>
      <w:r>
        <w:rPr>
          <w:sz w:val="22"/>
          <w:szCs w:val="22"/>
        </w:rPr>
        <w:t xml:space="preserve"> </w:t>
      </w:r>
      <w:r>
        <w:rPr>
          <w:color w:val="000000"/>
          <w:sz w:val="22"/>
          <w:szCs w:val="22"/>
        </w:rPr>
        <w:t>См. напр.: Распоряжение Президента РФ от 0 июня 0000 г. № 000-рп // Ведомости РФ. 0000. № 00. Ст. 0000.</w:t>
      </w:r>
    </w:p>
  </w:footnote>
  <w:footnote w:id="31">
    <w:p w:rsidR="00AC7E5E" w:rsidRDefault="00970298">
      <w:pPr>
        <w:pStyle w:val="a3"/>
      </w:pPr>
      <w:r>
        <w:rPr>
          <w:rStyle w:val="a5"/>
          <w:sz w:val="22"/>
          <w:szCs w:val="22"/>
        </w:rPr>
        <w:footnoteRef/>
      </w:r>
      <w:r>
        <w:rPr>
          <w:sz w:val="22"/>
          <w:szCs w:val="22"/>
        </w:rPr>
        <w:t xml:space="preserve"> </w:t>
      </w:r>
      <w:r>
        <w:rPr>
          <w:color w:val="000000"/>
          <w:sz w:val="22"/>
          <w:szCs w:val="22"/>
        </w:rPr>
        <w:t>См.: Постановление Правительства РФ от 00 декабря 0000 г. № 0000 // СЗРФ. 0000. № 0. Ст. 00.</w:t>
      </w:r>
    </w:p>
  </w:footnote>
  <w:footnote w:id="32">
    <w:p w:rsidR="00AC7E5E" w:rsidRDefault="00970298">
      <w:pPr>
        <w:pStyle w:val="a3"/>
      </w:pPr>
      <w:r>
        <w:rPr>
          <w:rStyle w:val="a5"/>
          <w:sz w:val="22"/>
          <w:szCs w:val="22"/>
        </w:rPr>
        <w:footnoteRef/>
      </w:r>
      <w:r>
        <w:rPr>
          <w:sz w:val="22"/>
          <w:szCs w:val="22"/>
        </w:rPr>
        <w:t xml:space="preserve"> </w:t>
      </w:r>
      <w:r>
        <w:rPr>
          <w:color w:val="000000"/>
          <w:sz w:val="22"/>
          <w:szCs w:val="22"/>
        </w:rPr>
        <w:t>См.: подп. 00 п. 0 ст.  0 Закона о государственной пошлине.</w:t>
      </w:r>
    </w:p>
  </w:footnote>
  <w:footnote w:id="33">
    <w:p w:rsidR="00AC7E5E" w:rsidRDefault="00970298">
      <w:pPr>
        <w:pStyle w:val="a3"/>
        <w:jc w:val="both"/>
      </w:pPr>
      <w:r>
        <w:rPr>
          <w:rStyle w:val="a5"/>
          <w:sz w:val="22"/>
          <w:szCs w:val="22"/>
        </w:rPr>
        <w:footnoteRef/>
      </w:r>
      <w:r>
        <w:rPr>
          <w:sz w:val="22"/>
          <w:szCs w:val="22"/>
        </w:rPr>
        <w:t xml:space="preserve"> </w:t>
      </w:r>
      <w:r>
        <w:rPr>
          <w:color w:val="000000"/>
          <w:sz w:val="22"/>
          <w:szCs w:val="22"/>
        </w:rPr>
        <w:t>См. напр.: Виноградова Р. И., Лесницкая Л. Ф., Пантелеева И. В. Нотариат  (в вопросах и ответах). М.,  0000. С.  000;   Репин В. С.   Настольная книга  нотариуса (теория и практика). М., 0000. С. 000.</w:t>
      </w:r>
    </w:p>
  </w:footnote>
  <w:footnote w:id="34">
    <w:p w:rsidR="00AC7E5E" w:rsidRDefault="00970298">
      <w:pPr>
        <w:pStyle w:val="a3"/>
        <w:jc w:val="both"/>
      </w:pPr>
      <w:r>
        <w:rPr>
          <w:rStyle w:val="a5"/>
          <w:sz w:val="22"/>
          <w:szCs w:val="22"/>
        </w:rPr>
        <w:footnoteRef/>
      </w:r>
      <w:r>
        <w:rPr>
          <w:sz w:val="22"/>
          <w:szCs w:val="22"/>
        </w:rPr>
        <w:t xml:space="preserve"> </w:t>
      </w:r>
      <w:r>
        <w:rPr>
          <w:color w:val="000000"/>
          <w:sz w:val="22"/>
          <w:szCs w:val="22"/>
        </w:rPr>
        <w:t>См.: подп. 0 и 0 п. 0 Ст.  0 Закона о государственной пошлине. Например,  при цене иска от 00 до 00 тыс. рублей размер государственной пошлины  составляет 000 рублей (плюс 0 процента от суммы свыше 00 тыс. рублей).  Если цена иска находится в пределах между 00 и 000 тыс. рублей, то  размер государственной пошлины будет равняться 0 тыс. 000 рублям  (плюс 0 процента от суммы свыше 00 тыс. рублей) и т. д. При цене иска более 000 тыс. рублей взимается государственная пошлина в размере  0,0 процентов от цены иска.</w:t>
      </w:r>
    </w:p>
  </w:footnote>
  <w:footnote w:id="35">
    <w:p w:rsidR="00AC7E5E" w:rsidRDefault="00970298">
      <w:pPr>
        <w:pStyle w:val="a3"/>
        <w:jc w:val="both"/>
      </w:pPr>
      <w:r>
        <w:rPr>
          <w:rStyle w:val="a5"/>
          <w:sz w:val="22"/>
          <w:szCs w:val="22"/>
        </w:rPr>
        <w:footnoteRef/>
      </w:r>
      <w:r>
        <w:rPr>
          <w:sz w:val="22"/>
          <w:szCs w:val="22"/>
        </w:rPr>
        <w:t xml:space="preserve"> </w:t>
      </w:r>
      <w:r>
        <w:rPr>
          <w:color w:val="000000"/>
          <w:sz w:val="22"/>
          <w:szCs w:val="22"/>
        </w:rPr>
        <w:t>См. также:  п.  0 постановления Пленума Верховного Суда РСФСР  от 00 февраля 0000 г. № 0 (с последующими изменениями и дополнениями).</w:t>
      </w:r>
    </w:p>
  </w:footnote>
  <w:footnote w:id="36">
    <w:p w:rsidR="00AC7E5E" w:rsidRDefault="00970298">
      <w:pPr>
        <w:pStyle w:val="a3"/>
      </w:pPr>
      <w:r>
        <w:rPr>
          <w:rStyle w:val="a5"/>
          <w:sz w:val="22"/>
          <w:szCs w:val="22"/>
        </w:rPr>
        <w:footnoteRef/>
      </w:r>
      <w:r>
        <w:rPr>
          <w:sz w:val="22"/>
          <w:szCs w:val="22"/>
        </w:rPr>
        <w:t xml:space="preserve"> </w:t>
      </w:r>
      <w:r>
        <w:rPr>
          <w:color w:val="000000"/>
          <w:sz w:val="22"/>
          <w:szCs w:val="22"/>
        </w:rPr>
        <w:t>См.: ВВС РФ. 0000. № 0.</w:t>
      </w:r>
    </w:p>
  </w:footnote>
  <w:footnote w:id="37">
    <w:p w:rsidR="00AC7E5E" w:rsidRDefault="00970298">
      <w:pPr>
        <w:pStyle w:val="a3"/>
        <w:jc w:val="both"/>
      </w:pPr>
      <w:r>
        <w:rPr>
          <w:rStyle w:val="a5"/>
          <w:sz w:val="22"/>
          <w:szCs w:val="22"/>
        </w:rPr>
        <w:footnoteRef/>
      </w:r>
      <w:r>
        <w:rPr>
          <w:sz w:val="22"/>
          <w:szCs w:val="22"/>
        </w:rPr>
        <w:t xml:space="preserve"> </w:t>
      </w:r>
      <w:r>
        <w:rPr>
          <w:color w:val="000000"/>
          <w:sz w:val="22"/>
          <w:szCs w:val="22"/>
        </w:rPr>
        <w:t>См.: п. 00 постановления Пленума Верховного Суда РФ и Пленума Высшего Арбитражного Суда РФ от 0 июля 0000 г. № 0/0 «О некоторых вопросах, связанных с применением части первой Гражданского кодекса РФ» // ВВС РФ. 0000. №0.</w:t>
      </w:r>
    </w:p>
  </w:footnote>
  <w:footnote w:id="38">
    <w:p w:rsidR="00AC7E5E" w:rsidRDefault="00970298">
      <w:pPr>
        <w:pStyle w:val="a3"/>
        <w:jc w:val="both"/>
      </w:pPr>
      <w:r>
        <w:rPr>
          <w:rStyle w:val="a5"/>
          <w:sz w:val="22"/>
          <w:szCs w:val="22"/>
        </w:rPr>
        <w:footnoteRef/>
      </w:r>
      <w:r>
        <w:rPr>
          <w:sz w:val="22"/>
          <w:szCs w:val="22"/>
        </w:rPr>
        <w:t xml:space="preserve"> </w:t>
      </w:r>
      <w:r>
        <w:rPr>
          <w:color w:val="000000"/>
          <w:sz w:val="22"/>
          <w:szCs w:val="22"/>
        </w:rPr>
        <w:t>См.: п. 00-00 постановления Пленума Верховного Суда РФ и Пленума Высшего Арбитражного Суда РФ от 0 июля 0000 г. № 0/0 «О некоторых вопросах, связанных с применением части первой Гражданского кодекса РФ» // ВВС РФ. 0000. № 0.</w:t>
      </w:r>
    </w:p>
  </w:footnote>
  <w:footnote w:id="39">
    <w:p w:rsidR="00AC7E5E" w:rsidRDefault="00970298">
      <w:pPr>
        <w:pStyle w:val="a3"/>
      </w:pPr>
      <w:r>
        <w:rPr>
          <w:rStyle w:val="a5"/>
          <w:sz w:val="22"/>
          <w:szCs w:val="22"/>
        </w:rPr>
        <w:footnoteRef/>
      </w:r>
      <w:r>
        <w:rPr>
          <w:sz w:val="22"/>
          <w:szCs w:val="22"/>
        </w:rPr>
        <w:t xml:space="preserve"> Семейный кодекс РФ от 00 декабря 0000 г. N 000-ФЗ (с изменениями от 00 ноября 0000 г., 00 июня 0000 г., 0 января 0000 г.)</w:t>
      </w:r>
    </w:p>
  </w:footnote>
  <w:footnote w:id="40">
    <w:p w:rsidR="00AC7E5E" w:rsidRDefault="00970298">
      <w:pPr>
        <w:pStyle w:val="a3"/>
        <w:jc w:val="both"/>
      </w:pPr>
      <w:r>
        <w:rPr>
          <w:rStyle w:val="a5"/>
          <w:sz w:val="22"/>
          <w:szCs w:val="22"/>
        </w:rPr>
        <w:footnoteRef/>
      </w:r>
      <w:r>
        <w:rPr>
          <w:sz w:val="22"/>
          <w:szCs w:val="22"/>
        </w:rPr>
        <w:t xml:space="preserve"> </w:t>
      </w:r>
      <w:r>
        <w:rPr>
          <w:color w:val="000000"/>
          <w:sz w:val="22"/>
          <w:szCs w:val="22"/>
        </w:rPr>
        <w:t>См. напр.: Чефранова Е. А. Указ. соч. С. 00-00; Гражданское и торговое право капиталистических государств: Учебник / Под ред. Васильева Е. А. М, 0000. С. 000-000.</w:t>
      </w:r>
    </w:p>
  </w:footnote>
  <w:footnote w:id="41">
    <w:p w:rsidR="00AC7E5E" w:rsidRDefault="00970298">
      <w:pPr>
        <w:pStyle w:val="a3"/>
      </w:pPr>
      <w:r>
        <w:rPr>
          <w:rStyle w:val="a5"/>
          <w:sz w:val="22"/>
          <w:szCs w:val="22"/>
        </w:rPr>
        <w:footnoteRef/>
      </w:r>
      <w:r>
        <w:rPr>
          <w:sz w:val="22"/>
          <w:szCs w:val="22"/>
        </w:rPr>
        <w:t xml:space="preserve"> Федеральный закон от 00 июля 0000 г. N 000-ФЗ «О государственной регистрации прав на недвижимое имущество и сделок с ним» (с изм. и доп. от 0 марта, 00 апреля 0000 г., 00 апреля 0000 г.)</w:t>
      </w:r>
    </w:p>
  </w:footnote>
  <w:footnote w:id="42">
    <w:p w:rsidR="00AC7E5E" w:rsidRDefault="00970298">
      <w:pPr>
        <w:pStyle w:val="a3"/>
        <w:jc w:val="both"/>
      </w:pPr>
      <w:r>
        <w:rPr>
          <w:rStyle w:val="a5"/>
          <w:sz w:val="22"/>
          <w:szCs w:val="22"/>
        </w:rPr>
        <w:footnoteRef/>
      </w:r>
      <w:r>
        <w:rPr>
          <w:sz w:val="22"/>
          <w:szCs w:val="22"/>
        </w:rPr>
        <w:t xml:space="preserve"> </w:t>
      </w:r>
      <w:r>
        <w:rPr>
          <w:color w:val="000000"/>
          <w:sz w:val="22"/>
          <w:szCs w:val="22"/>
        </w:rPr>
        <w:t>См., напр.: Гниденко Т. В., Кузнецова И: М., Максимович Л. Б., Вла</w:t>
      </w:r>
      <w:r>
        <w:rPr>
          <w:color w:val="000000"/>
          <w:sz w:val="22"/>
          <w:szCs w:val="22"/>
        </w:rPr>
        <w:softHyphen/>
        <w:t>сов Ю. Н., Хазова О. А. Семейный кодекс и брачный договор // Библиотека журнала «Социальная защита». 0000. № 0. С. 000-000; Мурадьян Э. М. Основные гражданско-правовые документы: образцы. М., 0000. С. 000 - 000; Чефранова Е. А. Указ. соч. С. 000-000.</w:t>
      </w:r>
    </w:p>
  </w:footnote>
  <w:footnote w:id="43">
    <w:p w:rsidR="00AC7E5E" w:rsidRDefault="00970298">
      <w:pPr>
        <w:pStyle w:val="a3"/>
      </w:pPr>
      <w:r>
        <w:rPr>
          <w:rStyle w:val="a5"/>
          <w:sz w:val="22"/>
          <w:szCs w:val="22"/>
        </w:rPr>
        <w:footnoteRef/>
      </w:r>
      <w:r>
        <w:rPr>
          <w:sz w:val="22"/>
          <w:szCs w:val="22"/>
        </w:rPr>
        <w:t xml:space="preserve"> Гражданский кодекс Российской Федерации (с изменениями от 00 февраля, 00 августа 0000 г., 00 октября 0000 г., 0 июля, 00 декабря 0000 г., 00 апреля, 00 мая 0000 г., 00 марта 0000 г.)</w:t>
      </w:r>
    </w:p>
  </w:footnote>
  <w:footnote w:id="44">
    <w:p w:rsidR="00AC7E5E" w:rsidRDefault="00970298">
      <w:pPr>
        <w:pStyle w:val="a3"/>
      </w:pPr>
      <w:r>
        <w:rPr>
          <w:rStyle w:val="a5"/>
          <w:sz w:val="22"/>
          <w:szCs w:val="22"/>
        </w:rPr>
        <w:footnoteRef/>
      </w:r>
      <w:r>
        <w:rPr>
          <w:sz w:val="22"/>
          <w:szCs w:val="22"/>
        </w:rPr>
        <w:t xml:space="preserve"> Гражданский кодекс Российской Федерации (с изменениями от 00 февраля, 00 августа 0000 г., 00 октября 0000 г., 0 июля, 00 декабря 0000 г., 00 апреля, 00 мая 0000 г., 00 марта 0000 г.)</w:t>
      </w:r>
    </w:p>
  </w:footnote>
  <w:footnote w:id="45">
    <w:p w:rsidR="00AC7E5E" w:rsidRDefault="00970298">
      <w:pPr>
        <w:pStyle w:val="a3"/>
      </w:pPr>
      <w:r>
        <w:rPr>
          <w:rStyle w:val="a5"/>
          <w:sz w:val="22"/>
          <w:szCs w:val="22"/>
        </w:rPr>
        <w:footnoteRef/>
      </w:r>
      <w:r>
        <w:rPr>
          <w:sz w:val="22"/>
          <w:szCs w:val="22"/>
        </w:rPr>
        <w:t xml:space="preserve"> Гражданский кодекс Российской Федерации (с изменениями от 00 февраля, 00 августа 0000 г., 00 октября 0000 г., 0 июля, 00 декабря 0000 г., 00 апреля, 00 мая 0000 г., 00 марта 0000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07EB"/>
    <w:multiLevelType w:val="hybridMultilevel"/>
    <w:tmpl w:val="CBC251D0"/>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3870A78"/>
    <w:multiLevelType w:val="hybridMultilevel"/>
    <w:tmpl w:val="AEE8694C"/>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58F70D6"/>
    <w:multiLevelType w:val="hybridMultilevel"/>
    <w:tmpl w:val="164E264A"/>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62B431C"/>
    <w:multiLevelType w:val="hybridMultilevel"/>
    <w:tmpl w:val="7286DC64"/>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69D58E2"/>
    <w:multiLevelType w:val="singleLevel"/>
    <w:tmpl w:val="276A7C82"/>
    <w:lvl w:ilvl="0">
      <w:start w:val="2"/>
      <w:numFmt w:val="decimal"/>
      <w:lvlText w:val="%1."/>
      <w:legacy w:legacy="1" w:legacySpace="0" w:legacyIndent="240"/>
      <w:lvlJc w:val="left"/>
      <w:rPr>
        <w:rFonts w:ascii="Arial" w:hAnsi="Arial" w:cs="Arial" w:hint="default"/>
      </w:rPr>
    </w:lvl>
  </w:abstractNum>
  <w:abstractNum w:abstractNumId="5">
    <w:nsid w:val="06F51B1B"/>
    <w:multiLevelType w:val="hybridMultilevel"/>
    <w:tmpl w:val="1C123B94"/>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9595335"/>
    <w:multiLevelType w:val="hybridMultilevel"/>
    <w:tmpl w:val="B8B21C56"/>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19660B73"/>
    <w:multiLevelType w:val="hybridMultilevel"/>
    <w:tmpl w:val="F73EC2E8"/>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F9260A8"/>
    <w:multiLevelType w:val="hybridMultilevel"/>
    <w:tmpl w:val="8B9EC60A"/>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006491D"/>
    <w:multiLevelType w:val="hybridMultilevel"/>
    <w:tmpl w:val="30966592"/>
    <w:lvl w:ilvl="0" w:tplc="F53EF4D4">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0">
    <w:nsid w:val="278E1E0C"/>
    <w:multiLevelType w:val="hybridMultilevel"/>
    <w:tmpl w:val="C5CCB3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7DB3642"/>
    <w:multiLevelType w:val="hybridMultilevel"/>
    <w:tmpl w:val="A0B4B0E0"/>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328D1582"/>
    <w:multiLevelType w:val="hybridMultilevel"/>
    <w:tmpl w:val="C3F40D78"/>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3947089F"/>
    <w:multiLevelType w:val="hybridMultilevel"/>
    <w:tmpl w:val="C7A6E474"/>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556E222B"/>
    <w:multiLevelType w:val="hybridMultilevel"/>
    <w:tmpl w:val="217007A8"/>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59734877"/>
    <w:multiLevelType w:val="hybridMultilevel"/>
    <w:tmpl w:val="765C489E"/>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614B5736"/>
    <w:multiLevelType w:val="hybridMultilevel"/>
    <w:tmpl w:val="0BCE44DE"/>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660B0CDA"/>
    <w:multiLevelType w:val="hybridMultilevel"/>
    <w:tmpl w:val="8D28A97E"/>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726969AE"/>
    <w:multiLevelType w:val="multilevel"/>
    <w:tmpl w:val="30D26D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B2D4389"/>
    <w:multiLevelType w:val="hybridMultilevel"/>
    <w:tmpl w:val="4B3EE032"/>
    <w:lvl w:ilvl="0" w:tplc="F53EF4D4">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9"/>
  </w:num>
  <w:num w:numId="3">
    <w:abstractNumId w:val="14"/>
  </w:num>
  <w:num w:numId="4">
    <w:abstractNumId w:val="10"/>
  </w:num>
  <w:num w:numId="5">
    <w:abstractNumId w:val="3"/>
  </w:num>
  <w:num w:numId="6">
    <w:abstractNumId w:val="6"/>
  </w:num>
  <w:num w:numId="7">
    <w:abstractNumId w:val="11"/>
  </w:num>
  <w:num w:numId="8">
    <w:abstractNumId w:val="19"/>
  </w:num>
  <w:num w:numId="9">
    <w:abstractNumId w:val="8"/>
  </w:num>
  <w:num w:numId="10">
    <w:abstractNumId w:val="13"/>
  </w:num>
  <w:num w:numId="11">
    <w:abstractNumId w:val="17"/>
  </w:num>
  <w:num w:numId="12">
    <w:abstractNumId w:val="16"/>
  </w:num>
  <w:num w:numId="13">
    <w:abstractNumId w:val="12"/>
  </w:num>
  <w:num w:numId="14">
    <w:abstractNumId w:val="1"/>
  </w:num>
  <w:num w:numId="15">
    <w:abstractNumId w:val="5"/>
  </w:num>
  <w:num w:numId="16">
    <w:abstractNumId w:val="0"/>
  </w:num>
  <w:num w:numId="17">
    <w:abstractNumId w:val="2"/>
  </w:num>
  <w:num w:numId="18">
    <w:abstractNumId w:val="18"/>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0298"/>
    <w:rsid w:val="00970298"/>
    <w:rsid w:val="00AC7E5E"/>
    <w:rsid w:val="00C654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C7C1708-A381-45B7-A8A3-FCAB9D52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link w:val="40"/>
    <w:uiPriority w:val="99"/>
    <w:qFormat/>
    <w:pPr>
      <w:spacing w:before="100" w:beforeAutospacing="1" w:after="100" w:afterAutospacing="1"/>
      <w:outlineLvl w:val="3"/>
    </w:pPr>
    <w:rPr>
      <w:rFonts w:ascii="Arial" w:hAnsi="Arial" w:cs="Arial"/>
      <w:b/>
      <w:bCs/>
      <w:sz w:val="20"/>
      <w:szCs w:val="20"/>
    </w:rPr>
  </w:style>
  <w:style w:type="paragraph" w:styleId="5">
    <w:name w:val="heading 5"/>
    <w:basedOn w:val="a"/>
    <w:next w:val="a"/>
    <w:link w:val="50"/>
    <w:uiPriority w:val="99"/>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paragraph" w:styleId="a3">
    <w:name w:val="footnote text"/>
    <w:basedOn w:val="a"/>
    <w:link w:val="a4"/>
    <w:uiPriority w:val="99"/>
    <w:rPr>
      <w:sz w:val="20"/>
      <w:szCs w:val="20"/>
    </w:rPr>
  </w:style>
  <w:style w:type="character" w:customStyle="1" w:styleId="a4">
    <w:name w:val="Текст сноски Знак"/>
    <w:basedOn w:val="a0"/>
    <w:link w:val="a3"/>
    <w:uiPriority w:val="99"/>
    <w:semiHidden/>
    <w:rPr>
      <w:rFonts w:ascii="Times New Roman" w:hAnsi="Times New Roman" w:cs="Times New Roman"/>
      <w:sz w:val="20"/>
      <w:szCs w:val="20"/>
      <w:lang w:val="ru-RU" w:eastAsia="ru-RU"/>
    </w:rPr>
  </w:style>
  <w:style w:type="character" w:styleId="a5">
    <w:name w:val="footnote reference"/>
    <w:basedOn w:val="a0"/>
    <w:uiPriority w:val="99"/>
    <w:rPr>
      <w:vertAlign w:val="superscript"/>
    </w:rPr>
  </w:style>
  <w:style w:type="paragraph" w:styleId="21">
    <w:name w:val="toc 2"/>
    <w:basedOn w:val="a"/>
    <w:next w:val="a"/>
    <w:autoRedefine/>
    <w:uiPriority w:val="99"/>
    <w:pPr>
      <w:ind w:left="240"/>
    </w:pPr>
  </w:style>
  <w:style w:type="paragraph" w:styleId="11">
    <w:name w:val="toc 1"/>
    <w:basedOn w:val="a"/>
    <w:next w:val="a"/>
    <w:autoRedefine/>
    <w:uiPriority w:val="99"/>
  </w:style>
  <w:style w:type="character" w:styleId="a6">
    <w:name w:val="Hyperlink"/>
    <w:basedOn w:val="a0"/>
    <w:uiPriority w:val="99"/>
    <w:rPr>
      <w:color w:val="0000FF"/>
      <w:u w:val="single"/>
    </w:rPr>
  </w:style>
  <w:style w:type="paragraph" w:styleId="a7">
    <w:name w:val="Normal (Web)"/>
    <w:basedOn w:val="a"/>
    <w:uiPriority w:val="99"/>
    <w:pPr>
      <w:spacing w:before="100" w:beforeAutospacing="1" w:after="100" w:afterAutospacing="1"/>
    </w:pPr>
  </w:style>
  <w:style w:type="character" w:styleId="a8">
    <w:name w:val="Strong"/>
    <w:basedOn w:val="a0"/>
    <w:uiPriority w:val="99"/>
    <w:qFormat/>
    <w:rPr>
      <w:b/>
      <w:bCs/>
    </w:rPr>
  </w:style>
  <w:style w:type="paragraph" w:styleId="31">
    <w:name w:val="toc 3"/>
    <w:basedOn w:val="a"/>
    <w:next w:val="a"/>
    <w:autoRedefine/>
    <w:uiPriority w:val="99"/>
    <w:pPr>
      <w:ind w:left="480"/>
    </w:pPr>
  </w:style>
  <w:style w:type="paragraph" w:styleId="z-">
    <w:name w:val="HTML Bottom of Form"/>
    <w:basedOn w:val="a"/>
    <w:next w:val="a"/>
    <w:link w:val="z-0"/>
    <w:hidden/>
    <w:uiPriority w:val="99"/>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uiPriority w:val="99"/>
    <w:semiHidden/>
    <w:rPr>
      <w:rFonts w:ascii="Arial" w:hAnsi="Arial" w:cs="Arial"/>
      <w:vanish/>
      <w:sz w:val="16"/>
      <w:szCs w:val="16"/>
      <w:lang w:val="ru-RU" w:eastAsia="ru-RU"/>
    </w:rPr>
  </w:style>
  <w:style w:type="paragraph" w:styleId="a9">
    <w:name w:val="Body Text"/>
    <w:basedOn w:val="a"/>
    <w:link w:val="aa"/>
    <w:uiPriority w:val="99"/>
    <w:pPr>
      <w:widowControl w:val="0"/>
      <w:spacing w:line="360" w:lineRule="auto"/>
    </w:pPr>
    <w:rPr>
      <w:rFonts w:ascii="Arial" w:hAnsi="Arial" w:cs="Arial"/>
      <w:sz w:val="28"/>
      <w:szCs w:val="28"/>
    </w:rPr>
  </w:style>
  <w:style w:type="character" w:customStyle="1" w:styleId="aa">
    <w:name w:val="Основной текст Знак"/>
    <w:basedOn w:val="a0"/>
    <w:link w:val="a9"/>
    <w:uiPriority w:val="99"/>
    <w:semiHidden/>
    <w:rPr>
      <w:rFonts w:ascii="Times New Roman" w:hAnsi="Times New Roman" w:cs="Times New Roman"/>
      <w:sz w:val="24"/>
      <w:szCs w:val="24"/>
      <w:lang w:val="ru-RU" w:eastAsia="ru-RU"/>
    </w:rPr>
  </w:style>
  <w:style w:type="paragraph" w:styleId="22">
    <w:name w:val="Body Text 2"/>
    <w:basedOn w:val="a"/>
    <w:link w:val="23"/>
    <w:uiPriority w:val="99"/>
    <w:pPr>
      <w:widowControl w:val="0"/>
      <w:spacing w:line="360" w:lineRule="auto"/>
      <w:ind w:firstLine="720"/>
      <w:jc w:val="both"/>
    </w:pPr>
    <w:rPr>
      <w:rFonts w:ascii="Arial" w:hAnsi="Arial" w:cs="Arial"/>
      <w:sz w:val="28"/>
      <w:szCs w:val="28"/>
    </w:rPr>
  </w:style>
  <w:style w:type="character" w:customStyle="1" w:styleId="23">
    <w:name w:val="Основной текст 2 Знак"/>
    <w:basedOn w:val="a0"/>
    <w:link w:val="22"/>
    <w:uiPriority w:val="99"/>
    <w:semiHidden/>
    <w:rPr>
      <w:rFonts w:ascii="Times New Roman" w:hAnsi="Times New Roman" w:cs="Times New Roman"/>
      <w:sz w:val="24"/>
      <w:szCs w:val="24"/>
      <w:lang w:val="ru-RU" w:eastAsia="ru-RU"/>
    </w:rPr>
  </w:style>
  <w:style w:type="paragraph" w:styleId="24">
    <w:name w:val="Body Text Indent 2"/>
    <w:basedOn w:val="a"/>
    <w:link w:val="25"/>
    <w:uiPriority w:val="99"/>
    <w:pPr>
      <w:widowControl w:val="0"/>
      <w:spacing w:line="360" w:lineRule="auto"/>
      <w:ind w:firstLine="720"/>
      <w:jc w:val="both"/>
    </w:pPr>
    <w:rPr>
      <w:rFonts w:ascii="Arial" w:hAnsi="Arial" w:cs="Arial"/>
      <w:b/>
      <w:bCs/>
      <w:sz w:val="28"/>
      <w:szCs w:val="28"/>
    </w:rPr>
  </w:style>
  <w:style w:type="character" w:customStyle="1" w:styleId="25">
    <w:name w:val="Основной текст с отступом 2 Знак"/>
    <w:basedOn w:val="a0"/>
    <w:link w:val="24"/>
    <w:uiPriority w:val="99"/>
    <w:semiHidden/>
    <w:rPr>
      <w:rFonts w:ascii="Times New Roman" w:hAnsi="Times New Roman" w:cs="Times New Roman"/>
      <w:sz w:val="24"/>
      <w:szCs w:val="24"/>
      <w:lang w:val="ru-RU" w:eastAsia="ru-RU"/>
    </w:rPr>
  </w:style>
  <w:style w:type="character" w:styleId="ab">
    <w:name w:val="Emphasis"/>
    <w:basedOn w:val="a0"/>
    <w:uiPriority w:val="99"/>
    <w:qFormat/>
    <w:rPr>
      <w:i/>
      <w:iCs/>
    </w:rPr>
  </w:style>
  <w:style w:type="paragraph" w:styleId="32">
    <w:name w:val="Body Text Indent 3"/>
    <w:basedOn w:val="a"/>
    <w:link w:val="33"/>
    <w:uiPriority w:val="99"/>
    <w:pPr>
      <w:spacing w:after="120"/>
      <w:ind w:left="283"/>
    </w:pPr>
    <w:rPr>
      <w:sz w:val="16"/>
      <w:szCs w:val="16"/>
    </w:rPr>
  </w:style>
  <w:style w:type="character" w:customStyle="1" w:styleId="33">
    <w:name w:val="Основной текст с отступом 3 Знак"/>
    <w:basedOn w:val="a0"/>
    <w:link w:val="32"/>
    <w:uiPriority w:val="99"/>
    <w:semiHidden/>
    <w:rPr>
      <w:rFonts w:ascii="Times New Roman" w:hAnsi="Times New Roman" w:cs="Times New Roman"/>
      <w:sz w:val="16"/>
      <w:szCs w:val="16"/>
      <w:lang w:val="ru-RU" w:eastAsia="ru-RU"/>
    </w:rPr>
  </w:style>
  <w:style w:type="paragraph" w:customStyle="1" w:styleId="company">
    <w:name w:val="company"/>
    <w:basedOn w:val="a"/>
    <w:uiPriority w:val="99"/>
    <w:pPr>
      <w:spacing w:before="100" w:beforeAutospacing="1" w:after="100" w:afterAutospacing="1"/>
      <w:jc w:val="right"/>
    </w:pPr>
    <w:rPr>
      <w:rFonts w:ascii="Arial" w:hAnsi="Arial" w:cs="Arial"/>
      <w:b/>
      <w:bCs/>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basedOn w:val="a0"/>
    <w:link w:val="ac"/>
    <w:uiPriority w:val="99"/>
    <w:semiHidden/>
    <w:rPr>
      <w:rFonts w:ascii="Times New Roman" w:hAnsi="Times New Roman" w:cs="Times New Roman"/>
      <w:sz w:val="24"/>
      <w:szCs w:val="24"/>
      <w:lang w:val="ru-RU" w:eastAsia="ru-RU"/>
    </w:rPr>
  </w:style>
  <w:style w:type="character" w:styleId="ae">
    <w:name w:val="page number"/>
    <w:basedOn w:val="a0"/>
    <w:uiPriority w:val="99"/>
  </w:style>
  <w:style w:type="paragraph" w:styleId="af">
    <w:name w:val="Plain Text"/>
    <w:basedOn w:val="a"/>
    <w:link w:val="af0"/>
    <w:uiPriority w:val="99"/>
    <w:rPr>
      <w:rFonts w:ascii="Courier New" w:hAnsi="Courier New" w:cs="Courier New"/>
      <w:sz w:val="20"/>
      <w:szCs w:val="20"/>
    </w:rPr>
  </w:style>
  <w:style w:type="character" w:customStyle="1" w:styleId="af0">
    <w:name w:val="Текст Знак"/>
    <w:basedOn w:val="a0"/>
    <w:link w:val="af"/>
    <w:uiPriority w:val="99"/>
    <w:semiHidden/>
    <w:rPr>
      <w:rFonts w:ascii="Courier New" w:hAnsi="Courier New" w:cs="Courier New"/>
      <w:sz w:val="20"/>
      <w:szCs w:val="20"/>
      <w:lang w:val="ru-RU" w:eastAsia="ru-RU"/>
    </w:rPr>
  </w:style>
  <w:style w:type="paragraph" w:customStyle="1" w:styleId="koly">
    <w:name w:val="koly"/>
    <w:basedOn w:val="a"/>
    <w:uiPriority w:val="99"/>
    <w:rPr>
      <w:rFonts w:ascii="Courier New" w:hAnsi="Courier New" w:cs="Courier New"/>
      <w:sz w:val="20"/>
      <w:szCs w:val="20"/>
    </w:rPr>
  </w:style>
  <w:style w:type="paragraph" w:styleId="af1">
    <w:name w:val="footer"/>
    <w:basedOn w:val="a"/>
    <w:link w:val="af2"/>
    <w:uiPriority w:val="99"/>
    <w:pPr>
      <w:tabs>
        <w:tab w:val="center" w:pos="4677"/>
        <w:tab w:val="right" w:pos="9355"/>
      </w:tabs>
    </w:pPr>
  </w:style>
  <w:style w:type="character" w:customStyle="1" w:styleId="af2">
    <w:name w:val="Нижний колонтитул Знак"/>
    <w:basedOn w:val="a0"/>
    <w:link w:val="af1"/>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87501</Words>
  <Characters>49877</Characters>
  <Application>Microsoft Office Word</Application>
  <DocSecurity>0</DocSecurity>
  <Lines>415</Lines>
  <Paragraphs>274</Paragraphs>
  <ScaleCrop>false</ScaleCrop>
  <Company>Для работы</Company>
  <LinksUpToDate>false</LinksUpToDate>
  <CharactersWithSpaces>137104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ИМУЩЕСТВЕННЫЕ ОТНОШЕНИЯ СУПРУГОВ ДП</dc:title>
  <dc:subject/>
  <dc:creator>Яна</dc:creator>
  <cp:keywords>супруг имущество договор брачный 00</cp:keywords>
  <dc:description/>
  <cp:lastModifiedBy>admin</cp:lastModifiedBy>
  <cp:revision>2</cp:revision>
  <dcterms:created xsi:type="dcterms:W3CDTF">2014-01-26T02:37:00Z</dcterms:created>
  <dcterms:modified xsi:type="dcterms:W3CDTF">2014-01-26T02:37:00Z</dcterms:modified>
</cp:coreProperties>
</file>