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C8" w:rsidRPr="001512E0" w:rsidRDefault="004C1CC8" w:rsidP="004659E7">
      <w:pPr>
        <w:pStyle w:val="aff2"/>
      </w:pPr>
      <w:r w:rsidRPr="001512E0">
        <w:t>ФЕДЕРАЛЬНОЕ АГЕНТСТВО ПО ОБРАЗОВАНИЮ</w:t>
      </w:r>
    </w:p>
    <w:p w:rsidR="004659E7" w:rsidRDefault="004C1CC8" w:rsidP="004659E7">
      <w:pPr>
        <w:pStyle w:val="aff2"/>
        <w:rPr>
          <w:b/>
          <w:bCs/>
        </w:rPr>
      </w:pPr>
      <w:r w:rsidRPr="001512E0">
        <w:rPr>
          <w:b/>
          <w:bCs/>
        </w:rPr>
        <w:t xml:space="preserve">Государственное образовательное учреждение </w:t>
      </w:r>
    </w:p>
    <w:p w:rsidR="004C1CC8" w:rsidRPr="001512E0" w:rsidRDefault="004659E7" w:rsidP="004659E7">
      <w:pPr>
        <w:pStyle w:val="aff2"/>
        <w:rPr>
          <w:b/>
          <w:bCs/>
        </w:rPr>
      </w:pPr>
      <w:r>
        <w:rPr>
          <w:b/>
          <w:bCs/>
        </w:rPr>
        <w:t>В</w:t>
      </w:r>
      <w:r w:rsidR="004C1CC8" w:rsidRPr="001512E0">
        <w:rPr>
          <w:b/>
          <w:bCs/>
        </w:rPr>
        <w:t>ысшего профессионального образования</w:t>
      </w:r>
    </w:p>
    <w:p w:rsidR="001512E0" w:rsidRDefault="004C1CC8" w:rsidP="004659E7">
      <w:pPr>
        <w:pStyle w:val="aff2"/>
        <w:rPr>
          <w:b/>
          <w:bCs/>
        </w:rPr>
      </w:pPr>
      <w:r w:rsidRPr="001512E0">
        <w:rPr>
          <w:b/>
          <w:bCs/>
        </w:rPr>
        <w:t>АМУРСКИЙ ГОСУДАРСТВЕННЫЙ УНИВЕРСИТЕТ</w:t>
      </w:r>
    </w:p>
    <w:p w:rsidR="001512E0" w:rsidRDefault="001512E0" w:rsidP="004659E7">
      <w:pPr>
        <w:pStyle w:val="aff2"/>
        <w:rPr>
          <w:b/>
          <w:bCs/>
        </w:rPr>
      </w:pPr>
      <w:r>
        <w:rPr>
          <w:b/>
          <w:bCs/>
        </w:rPr>
        <w:t>(</w:t>
      </w:r>
      <w:r w:rsidR="004C1CC8" w:rsidRPr="001512E0">
        <w:rPr>
          <w:b/>
          <w:bCs/>
        </w:rPr>
        <w:t>ГОУВПО</w:t>
      </w:r>
      <w:r>
        <w:rPr>
          <w:b/>
          <w:bCs/>
        </w:rPr>
        <w:t xml:space="preserve"> "</w:t>
      </w:r>
      <w:r w:rsidR="004C1CC8" w:rsidRPr="001512E0">
        <w:rPr>
          <w:b/>
          <w:bCs/>
        </w:rPr>
        <w:t>АмГУ</w:t>
      </w:r>
      <w:r>
        <w:rPr>
          <w:b/>
          <w:bCs/>
        </w:rPr>
        <w:t>"</w:t>
      </w:r>
      <w:r w:rsidRPr="001512E0">
        <w:rPr>
          <w:b/>
          <w:bCs/>
        </w:rPr>
        <w:t>)</w:t>
      </w:r>
    </w:p>
    <w:p w:rsidR="001512E0" w:rsidRDefault="004C1CC8" w:rsidP="004659E7">
      <w:pPr>
        <w:pStyle w:val="aff2"/>
        <w:rPr>
          <w:b/>
          <w:bCs/>
        </w:rPr>
      </w:pPr>
      <w:r w:rsidRPr="001512E0">
        <w:rPr>
          <w:b/>
          <w:bCs/>
        </w:rPr>
        <w:t>Кафедра</w:t>
      </w:r>
      <w:r w:rsidR="001512E0" w:rsidRPr="001512E0">
        <w:rPr>
          <w:b/>
          <w:bCs/>
        </w:rPr>
        <w:t xml:space="preserve"> </w:t>
      </w:r>
      <w:r w:rsidR="00BA7501" w:rsidRPr="001512E0">
        <w:rPr>
          <w:b/>
          <w:bCs/>
        </w:rPr>
        <w:t>Мировой экономики</w:t>
      </w:r>
    </w:p>
    <w:p w:rsidR="004659E7" w:rsidRDefault="004659E7" w:rsidP="004659E7">
      <w:pPr>
        <w:pStyle w:val="aff2"/>
        <w:rPr>
          <w:b/>
          <w:bCs/>
        </w:rPr>
      </w:pPr>
    </w:p>
    <w:p w:rsidR="004659E7" w:rsidRDefault="004659E7" w:rsidP="004659E7">
      <w:pPr>
        <w:pStyle w:val="aff2"/>
        <w:rPr>
          <w:b/>
          <w:bCs/>
        </w:rPr>
      </w:pPr>
    </w:p>
    <w:p w:rsidR="004659E7" w:rsidRDefault="004659E7" w:rsidP="004659E7">
      <w:pPr>
        <w:pStyle w:val="aff2"/>
        <w:rPr>
          <w:b/>
          <w:bCs/>
        </w:rPr>
      </w:pPr>
    </w:p>
    <w:p w:rsidR="004659E7" w:rsidRDefault="004659E7" w:rsidP="004659E7">
      <w:pPr>
        <w:pStyle w:val="aff2"/>
        <w:rPr>
          <w:b/>
          <w:bCs/>
        </w:rPr>
      </w:pPr>
    </w:p>
    <w:p w:rsidR="001512E0" w:rsidRPr="001512E0" w:rsidRDefault="004C1CC8" w:rsidP="004659E7">
      <w:pPr>
        <w:pStyle w:val="aff2"/>
        <w:rPr>
          <w:b/>
          <w:bCs/>
        </w:rPr>
      </w:pPr>
      <w:r w:rsidRPr="001512E0">
        <w:rPr>
          <w:b/>
          <w:bCs/>
        </w:rPr>
        <w:t>КУРСОВАЯ РАБОТА</w:t>
      </w:r>
    </w:p>
    <w:p w:rsidR="001512E0" w:rsidRPr="001512E0" w:rsidRDefault="004C1CC8" w:rsidP="004659E7">
      <w:pPr>
        <w:pStyle w:val="aff2"/>
      </w:pPr>
      <w:r w:rsidRPr="001512E0">
        <w:t>на тему</w:t>
      </w:r>
      <w:r w:rsidR="001512E0" w:rsidRPr="001512E0">
        <w:t xml:space="preserve">: </w:t>
      </w:r>
      <w:r w:rsidR="00BA7501" w:rsidRPr="001512E0">
        <w:t>Место конфликтов и войн в жизни мирового сообщества</w:t>
      </w:r>
    </w:p>
    <w:p w:rsidR="001512E0" w:rsidRDefault="004C1CC8" w:rsidP="004659E7">
      <w:pPr>
        <w:pStyle w:val="aff2"/>
      </w:pPr>
      <w:r w:rsidRPr="001512E0">
        <w:t>по дисциплине Геополитика</w:t>
      </w: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C1CC8" w:rsidRPr="001512E0" w:rsidRDefault="004C1CC8" w:rsidP="004659E7">
      <w:pPr>
        <w:pStyle w:val="aff2"/>
        <w:jc w:val="left"/>
      </w:pPr>
      <w:r w:rsidRPr="001512E0">
        <w:t>Исполнитель</w:t>
      </w:r>
    </w:p>
    <w:p w:rsidR="001512E0" w:rsidRDefault="004C1CC8" w:rsidP="004659E7">
      <w:pPr>
        <w:pStyle w:val="aff2"/>
        <w:jc w:val="left"/>
      </w:pPr>
      <w:r w:rsidRPr="001512E0">
        <w:t>студент группы</w:t>
      </w:r>
    </w:p>
    <w:p w:rsidR="001512E0" w:rsidRDefault="004C1CC8" w:rsidP="004659E7">
      <w:pPr>
        <w:pStyle w:val="aff2"/>
        <w:jc w:val="left"/>
      </w:pPr>
      <w:r w:rsidRPr="001512E0">
        <w:t>Руководитель</w:t>
      </w:r>
    </w:p>
    <w:p w:rsidR="001512E0" w:rsidRDefault="004C1CC8" w:rsidP="004659E7">
      <w:pPr>
        <w:pStyle w:val="aff2"/>
        <w:jc w:val="left"/>
      </w:pPr>
      <w:r w:rsidRPr="001512E0">
        <w:t>Нормоконтроль</w:t>
      </w:r>
    </w:p>
    <w:p w:rsidR="001512E0" w:rsidRDefault="001512E0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Default="004659E7" w:rsidP="004659E7">
      <w:pPr>
        <w:pStyle w:val="aff2"/>
      </w:pPr>
    </w:p>
    <w:p w:rsidR="004659E7" w:rsidRPr="001512E0" w:rsidRDefault="004659E7" w:rsidP="004659E7">
      <w:pPr>
        <w:pStyle w:val="aff2"/>
      </w:pPr>
    </w:p>
    <w:p w:rsidR="004C1CC8" w:rsidRPr="001512E0" w:rsidRDefault="004C1CC8" w:rsidP="004659E7">
      <w:pPr>
        <w:pStyle w:val="aff2"/>
      </w:pPr>
      <w:r w:rsidRPr="001512E0">
        <w:t>Благовещенск 2009</w:t>
      </w:r>
    </w:p>
    <w:p w:rsidR="001512E0" w:rsidRPr="001512E0" w:rsidRDefault="004659E7" w:rsidP="004659E7">
      <w:pPr>
        <w:pStyle w:val="2"/>
      </w:pPr>
      <w:r>
        <w:br w:type="page"/>
      </w:r>
      <w:bookmarkStart w:id="0" w:name="_Toc247053775"/>
      <w:r>
        <w:t>Р</w:t>
      </w:r>
      <w:r w:rsidRPr="001512E0">
        <w:t>еферат</w:t>
      </w:r>
      <w:bookmarkEnd w:id="0"/>
    </w:p>
    <w:p w:rsidR="004659E7" w:rsidRDefault="004659E7" w:rsidP="001512E0"/>
    <w:p w:rsidR="001512E0" w:rsidRPr="001512E0" w:rsidRDefault="004C1CC8" w:rsidP="001512E0">
      <w:r w:rsidRPr="001512E0">
        <w:t xml:space="preserve">Работа </w:t>
      </w:r>
      <w:r w:rsidR="00103D55" w:rsidRPr="001512E0">
        <w:t>44</w:t>
      </w:r>
      <w:r w:rsidRPr="001512E0">
        <w:t xml:space="preserve"> с</w:t>
      </w:r>
      <w:r w:rsidR="001512E0">
        <w:t>.,</w:t>
      </w:r>
      <w:r w:rsidR="001512E0" w:rsidRPr="001512E0">
        <w:t xml:space="preserve"> </w:t>
      </w:r>
      <w:r w:rsidR="00103D55" w:rsidRPr="001512E0">
        <w:t>9</w:t>
      </w:r>
      <w:r w:rsidRPr="001512E0">
        <w:t xml:space="preserve"> источников</w:t>
      </w:r>
      <w:r w:rsidR="004659E7">
        <w:t>.</w:t>
      </w:r>
    </w:p>
    <w:p w:rsidR="001512E0" w:rsidRPr="001512E0" w:rsidRDefault="00BA7501" w:rsidP="001512E0">
      <w:r w:rsidRPr="001512E0">
        <w:t>Проблема конфликтов и войн во взаимоотношениях между народами и странами в современном мире, г</w:t>
      </w:r>
      <w:r w:rsidR="00103D55" w:rsidRPr="001512E0">
        <w:t xml:space="preserve">ео-биосферная точка зрения на конфликты и войны, общество </w:t>
      </w:r>
      <w:r w:rsidR="001512E0">
        <w:t>-</w:t>
      </w:r>
      <w:r w:rsidR="00103D55" w:rsidRPr="001512E0">
        <w:t xml:space="preserve"> часть природы, агрессия</w:t>
      </w:r>
      <w:r w:rsidR="001512E0" w:rsidRPr="001512E0">
        <w:t xml:space="preserve"> - </w:t>
      </w:r>
      <w:r w:rsidR="00103D55" w:rsidRPr="001512E0">
        <w:t xml:space="preserve">результат биосферного рассогласования, формы и уровни агрессивности, кризис агрессивности, глубина и перспектива кризиса человечества и конфликты, </w:t>
      </w:r>
      <w:r w:rsidRPr="001512E0">
        <w:t>война</w:t>
      </w:r>
      <w:r w:rsidR="001512E0" w:rsidRPr="001512E0">
        <w:t xml:space="preserve"> - </w:t>
      </w:r>
      <w:r w:rsidRPr="001512E0">
        <w:t>средство достижения экономических и политических</w:t>
      </w:r>
      <w:r w:rsidR="001512E0" w:rsidRPr="001512E0">
        <w:t xml:space="preserve"> </w:t>
      </w:r>
      <w:r w:rsidRPr="001512E0">
        <w:t>целей, сущность и причины конфликтов и войн демократизация стран</w:t>
      </w:r>
    </w:p>
    <w:p w:rsidR="001512E0" w:rsidRDefault="004C1CC8" w:rsidP="001512E0">
      <w:r w:rsidRPr="001512E0">
        <w:t xml:space="preserve">Объектом исследования данной работы являются </w:t>
      </w:r>
      <w:r w:rsidR="00BA7501" w:rsidRPr="001512E0">
        <w:t>конфликты и войны в рамках мирового сообщества</w:t>
      </w:r>
      <w:r w:rsidR="001512E0" w:rsidRPr="001512E0">
        <w:t xml:space="preserve">. </w:t>
      </w:r>
      <w:r w:rsidRPr="001512E0">
        <w:t xml:space="preserve">Цель курсовой работы </w:t>
      </w:r>
      <w:r w:rsidR="001512E0">
        <w:t>-</w:t>
      </w:r>
      <w:r w:rsidRPr="001512E0">
        <w:t xml:space="preserve"> </w:t>
      </w:r>
      <w:r w:rsidR="00BA7501" w:rsidRPr="001512E0">
        <w:t>рассмотреть, проанализировать и обозначить место конфликтов и войн в жизни мирового сообщества</w:t>
      </w:r>
      <w:r w:rsidR="001512E0" w:rsidRPr="001512E0">
        <w:t xml:space="preserve">. </w:t>
      </w:r>
      <w:r w:rsidRPr="001512E0">
        <w:t>Цель работы обусловила решение следующих задач</w:t>
      </w:r>
      <w:r w:rsidR="001512E0" w:rsidRPr="001512E0">
        <w:t xml:space="preserve">: </w:t>
      </w:r>
      <w:r w:rsidRPr="001512E0">
        <w:t xml:space="preserve">во-первых, </w:t>
      </w:r>
      <w:r w:rsidR="00BA7501" w:rsidRPr="001512E0">
        <w:t>рассмотреть и проанализировать гео-биосферную точку зрения на конфликты и войны</w:t>
      </w:r>
      <w:r w:rsidR="001512E0" w:rsidRPr="001512E0">
        <w:t xml:space="preserve">; </w:t>
      </w:r>
      <w:r w:rsidR="00BA7501" w:rsidRPr="001512E0">
        <w:t>во-вторых, проанализировать проблему конфликтов и войн во взаимоотношениях между</w:t>
      </w:r>
      <w:r w:rsidR="001512E0" w:rsidRPr="001512E0">
        <w:t xml:space="preserve"> </w:t>
      </w:r>
      <w:r w:rsidR="00BA7501" w:rsidRPr="001512E0">
        <w:t>народами и странами в современном мире</w:t>
      </w:r>
      <w:r w:rsidR="001512E0" w:rsidRPr="001512E0">
        <w:t>.</w:t>
      </w:r>
    </w:p>
    <w:p w:rsidR="001512E0" w:rsidRPr="001512E0" w:rsidRDefault="004659E7" w:rsidP="004659E7">
      <w:pPr>
        <w:pStyle w:val="afa"/>
      </w:pPr>
      <w:r>
        <w:br w:type="page"/>
      </w:r>
      <w:r w:rsidR="001512E0">
        <w:t>Содержание</w:t>
      </w:r>
    </w:p>
    <w:p w:rsidR="001512E0" w:rsidRDefault="001512E0" w:rsidP="001512E0"/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Реферат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Введение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 Гео-биосферная точка зрения на конфликты и войны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1.1 Общество - часть природы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1.2 Агрессия как результат биосферного рассогласования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1.3 Формы и уровни агрессивности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1.4 Особенности кризиса агрессивности в разных регионах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1.5 Глубина и перспектива кризиса человечества и конфликты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2. Проблема конфликтов и войн во взаимоотношениях между народами и странами в современном мире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2.1 Война как средство достижения экономических и политических целей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2.2 Демократизация стран и войны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2.3 Сущность и причины конфликтов и войн. Война как социокультурная и социально-психологическая проблема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Заключение</w:t>
      </w:r>
    </w:p>
    <w:p w:rsidR="00E840BA" w:rsidRDefault="00E840BA">
      <w:pPr>
        <w:pStyle w:val="22"/>
        <w:rPr>
          <w:smallCaps w:val="0"/>
          <w:noProof/>
          <w:sz w:val="24"/>
          <w:szCs w:val="24"/>
        </w:rPr>
      </w:pPr>
      <w:r w:rsidRPr="007E2F08">
        <w:rPr>
          <w:rStyle w:val="af3"/>
          <w:noProof/>
        </w:rPr>
        <w:t>Библиографический список</w:t>
      </w:r>
    </w:p>
    <w:p w:rsidR="001512E0" w:rsidRPr="001512E0" w:rsidRDefault="001512E0" w:rsidP="001512E0"/>
    <w:p w:rsidR="001512E0" w:rsidRPr="001512E0" w:rsidRDefault="004659E7" w:rsidP="004659E7">
      <w:pPr>
        <w:pStyle w:val="2"/>
      </w:pPr>
      <w:r>
        <w:br w:type="page"/>
      </w:r>
      <w:bookmarkStart w:id="1" w:name="_Toc247053776"/>
      <w:r w:rsidR="001512E0">
        <w:t>Введение</w:t>
      </w:r>
      <w:bookmarkEnd w:id="1"/>
    </w:p>
    <w:p w:rsidR="004659E7" w:rsidRDefault="004659E7" w:rsidP="001512E0"/>
    <w:p w:rsidR="001512E0" w:rsidRDefault="009F4BBA" w:rsidP="001512E0">
      <w:r w:rsidRPr="001512E0">
        <w:t>Человечество знакомо с конфликтами с момента своего возникновения</w:t>
      </w:r>
      <w:r w:rsidR="001512E0" w:rsidRPr="001512E0">
        <w:t xml:space="preserve">. </w:t>
      </w:r>
      <w:r w:rsidRPr="001512E0">
        <w:t>Споры и войны вспыхивали на всем протяжении исторического развития общества между племенами, городами, странами, блоками государств</w:t>
      </w:r>
      <w:r w:rsidR="001512E0" w:rsidRPr="001512E0">
        <w:t xml:space="preserve">. </w:t>
      </w:r>
      <w:r w:rsidRPr="001512E0">
        <w:t>Войны велись по поводу территорий и ресурсов</w:t>
      </w:r>
      <w:r w:rsidR="001512E0" w:rsidRPr="001512E0">
        <w:t xml:space="preserve">. </w:t>
      </w:r>
      <w:r w:rsidRPr="001512E0">
        <w:t>Их порождали религиозные, культурные, идеологические, этнические и другие противоречия</w:t>
      </w:r>
      <w:r w:rsidR="001512E0" w:rsidRPr="001512E0">
        <w:t>.</w:t>
      </w:r>
    </w:p>
    <w:p w:rsidR="001512E0" w:rsidRDefault="009F4BBA" w:rsidP="001512E0">
      <w:r w:rsidRPr="001512E0">
        <w:t>Как заметил немецкий военный теоретик и историк К</w:t>
      </w:r>
      <w:r w:rsidR="001512E0" w:rsidRPr="001512E0">
        <w:t xml:space="preserve">. </w:t>
      </w:r>
      <w:r w:rsidRPr="001512E0">
        <w:t>фон Клаузевиц, история мира</w:t>
      </w:r>
      <w:r w:rsidR="001512E0" w:rsidRPr="001512E0">
        <w:t xml:space="preserve"> - </w:t>
      </w:r>
      <w:r w:rsidRPr="001512E0">
        <w:t>это история войн</w:t>
      </w:r>
      <w:r w:rsidR="001512E0" w:rsidRPr="001512E0">
        <w:t xml:space="preserve">. </w:t>
      </w:r>
      <w:r w:rsidRPr="001512E0">
        <w:t>И хотя подобное высказывание является все же преувеличением, нельзя не согласиться с тем, что роль и место конфликтов в истории развития человечества более чем существенны</w:t>
      </w:r>
      <w:r w:rsidR="001512E0" w:rsidRPr="001512E0">
        <w:t xml:space="preserve">. </w:t>
      </w:r>
      <w:r w:rsidRPr="001512E0">
        <w:t>Вооруженные конфликты уносили множество жизней, вели к разрухе и голоду</w:t>
      </w:r>
      <w:r w:rsidR="001512E0" w:rsidRPr="001512E0">
        <w:t>.</w:t>
      </w:r>
    </w:p>
    <w:p w:rsidR="001512E0" w:rsidRDefault="009F4BBA" w:rsidP="001512E0">
      <w:r w:rsidRPr="001512E0">
        <w:t>Первая, а затем и вторая мировые войны поставили вопрос о предотвращении вооруженных конфликтов особенно остро</w:t>
      </w:r>
      <w:r w:rsidR="001512E0" w:rsidRPr="001512E0">
        <w:t xml:space="preserve">. </w:t>
      </w:r>
      <w:r w:rsidRPr="001512E0">
        <w:t>С появлением ядерного оружия вооруженные конфликты стали приобретать наиболее зловещий характер</w:t>
      </w:r>
      <w:r w:rsidR="001512E0" w:rsidRPr="001512E0">
        <w:t xml:space="preserve">. </w:t>
      </w:r>
      <w:r w:rsidRPr="001512E0">
        <w:t>Все это побудило членов мирового сообщества предпринять дополнительные меры для сохранения мира на планете</w:t>
      </w:r>
      <w:r w:rsidR="001512E0" w:rsidRPr="001512E0">
        <w:t xml:space="preserve">. </w:t>
      </w:r>
      <w:r w:rsidRPr="001512E0">
        <w:t>Статья 33 главы IV Устава ООН так и называется</w:t>
      </w:r>
      <w:r w:rsidR="001512E0" w:rsidRPr="001512E0">
        <w:t xml:space="preserve"> -</w:t>
      </w:r>
      <w:r w:rsidR="001512E0">
        <w:t xml:space="preserve"> "</w:t>
      </w:r>
      <w:r w:rsidRPr="001512E0">
        <w:t>Мирное разрешение споров</w:t>
      </w:r>
      <w:r w:rsidR="001512E0">
        <w:t xml:space="preserve">". </w:t>
      </w:r>
      <w:r w:rsidRPr="001512E0">
        <w:t>Она предусматривает, что</w:t>
      </w:r>
      <w:r w:rsidR="001512E0">
        <w:t xml:space="preserve"> "</w:t>
      </w:r>
      <w:r w:rsidRPr="001512E0">
        <w:t>стороны, участвующие в любом споре, продолжение которого могло бы угрожать поддержанию международного мира и безопасности, должны, прежде всего, стараться разрешить спор путем переговоров, обследования, посредничества, примирения, арбитража, судебного разбирательства, обращения к региональным органам или соглашениям или иными мирными средствами по своему выбору</w:t>
      </w:r>
      <w:r w:rsidR="001512E0">
        <w:t>".</w:t>
      </w:r>
    </w:p>
    <w:p w:rsidR="001512E0" w:rsidRDefault="009F4BBA" w:rsidP="001512E0">
      <w:r w:rsidRPr="001512E0">
        <w:t>Однако, несмотря на понимание опасности конфликтов и военных столкновений, несмотря на меры, предпринимавшиеся для их предотвращения, все же конфликтов и войн во второй половине XX столетия избежать не удалось</w:t>
      </w:r>
      <w:r w:rsidR="001512E0" w:rsidRPr="001512E0">
        <w:t xml:space="preserve">. </w:t>
      </w:r>
      <w:r w:rsidRPr="001512E0">
        <w:t>Вскоре после второй мировой войны они вспыхнули в Корее, на Ближнем Востоке, во многих других точках земного шара</w:t>
      </w:r>
      <w:r w:rsidR="001512E0" w:rsidRPr="001512E0">
        <w:t xml:space="preserve">. </w:t>
      </w:r>
      <w:r w:rsidRPr="001512E0">
        <w:t>Да и сама</w:t>
      </w:r>
      <w:r w:rsidR="001512E0">
        <w:t xml:space="preserve"> "</w:t>
      </w:r>
      <w:r w:rsidRPr="001512E0">
        <w:t>холодная война</w:t>
      </w:r>
      <w:r w:rsidR="001512E0">
        <w:t xml:space="preserve">" </w:t>
      </w:r>
      <w:r w:rsidRPr="001512E0">
        <w:t>держала в напряжении все человечество</w:t>
      </w:r>
      <w:r w:rsidR="001512E0" w:rsidRPr="001512E0">
        <w:t xml:space="preserve">. </w:t>
      </w:r>
      <w:r w:rsidRPr="001512E0">
        <w:t>Не раз возникала ситуация, когда мир оказывался на грани катастрофы</w:t>
      </w:r>
      <w:r w:rsidR="001512E0" w:rsidRPr="001512E0">
        <w:t xml:space="preserve">. </w:t>
      </w:r>
      <w:r w:rsidRPr="001512E0">
        <w:t>Одним из таких наиболее острых моментов стал в 1962 г</w:t>
      </w:r>
      <w:r w:rsidR="001512E0" w:rsidRPr="001512E0">
        <w:t xml:space="preserve">. </w:t>
      </w:r>
      <w:r w:rsidRPr="001512E0">
        <w:t>Карибский</w:t>
      </w:r>
      <w:r w:rsidR="001512E0">
        <w:t xml:space="preserve"> (</w:t>
      </w:r>
      <w:r w:rsidRPr="001512E0">
        <w:t>Кубинский</w:t>
      </w:r>
      <w:r w:rsidR="001512E0" w:rsidRPr="001512E0">
        <w:t xml:space="preserve">) </w:t>
      </w:r>
      <w:r w:rsidRPr="001512E0">
        <w:t>кризис, когда и США, и СССР всерьез рассматривали возможность нанесения ядерных ударов</w:t>
      </w:r>
      <w:r w:rsidR="001512E0" w:rsidRPr="001512E0">
        <w:t xml:space="preserve">. </w:t>
      </w:r>
      <w:r w:rsidRPr="001512E0">
        <w:t>Всего же, по данным ООН, за период с 1945 по 1992 гг</w:t>
      </w:r>
      <w:r w:rsidR="001512E0" w:rsidRPr="001512E0">
        <w:t xml:space="preserve">. </w:t>
      </w:r>
      <w:r w:rsidRPr="001512E0">
        <w:t>более 100 основных конфликтов в мире унесли жизни более 20 млн</w:t>
      </w:r>
      <w:r w:rsidR="001512E0" w:rsidRPr="001512E0">
        <w:t xml:space="preserve">. </w:t>
      </w:r>
      <w:r w:rsidRPr="001512E0">
        <w:t>человек</w:t>
      </w:r>
      <w:r w:rsidR="001512E0" w:rsidRPr="001512E0">
        <w:t>.</w:t>
      </w:r>
    </w:p>
    <w:p w:rsidR="001512E0" w:rsidRDefault="009F4BBA" w:rsidP="001512E0">
      <w:r w:rsidRPr="001512E0">
        <w:t>Окончание</w:t>
      </w:r>
      <w:r w:rsidR="001512E0">
        <w:t xml:space="preserve"> "</w:t>
      </w:r>
      <w:r w:rsidRPr="001512E0">
        <w:t>холодной войны</w:t>
      </w:r>
      <w:r w:rsidR="001512E0">
        <w:t xml:space="preserve">" </w:t>
      </w:r>
      <w:r w:rsidRPr="001512E0">
        <w:t>породило сначала радужные прогнозы о наступлении эры бесконфликтного существования на планете и в этом смысле</w:t>
      </w:r>
      <w:r w:rsidR="001512E0" w:rsidRPr="001512E0">
        <w:t xml:space="preserve"> - </w:t>
      </w:r>
      <w:r w:rsidRPr="001512E0">
        <w:t>даже о</w:t>
      </w:r>
      <w:r w:rsidR="001512E0">
        <w:t xml:space="preserve"> "</w:t>
      </w:r>
      <w:r w:rsidRPr="001512E0">
        <w:t>конце истории</w:t>
      </w:r>
      <w:r w:rsidR="001512E0">
        <w:t xml:space="preserve">". </w:t>
      </w:r>
      <w:r w:rsidRPr="001512E0">
        <w:t>Казалось, что с исчезновением противостояния двух сверхдержав</w:t>
      </w:r>
      <w:r w:rsidR="001512E0" w:rsidRPr="001512E0">
        <w:t xml:space="preserve"> - </w:t>
      </w:r>
      <w:r w:rsidRPr="001512E0">
        <w:t>СССР и США, канут в лету и региональные конфликты, не говоря уже об угрозе третьей мировой войны</w:t>
      </w:r>
      <w:r w:rsidR="001512E0" w:rsidRPr="001512E0">
        <w:t>.</w:t>
      </w:r>
    </w:p>
    <w:p w:rsidR="001512E0" w:rsidRDefault="009F4BBA" w:rsidP="001512E0">
      <w:r w:rsidRPr="001512E0">
        <w:t>На деле все оказалось иначе</w:t>
      </w:r>
      <w:r w:rsidR="001512E0" w:rsidRPr="001512E0">
        <w:t xml:space="preserve">. </w:t>
      </w:r>
      <w:r w:rsidRPr="001512E0">
        <w:t>Так какова же причина возникновения конфликтов и войн и их роль в жизни мирового сообщества</w:t>
      </w:r>
      <w:r w:rsidR="001512E0" w:rsidRPr="001512E0">
        <w:t>?</w:t>
      </w:r>
    </w:p>
    <w:p w:rsidR="001512E0" w:rsidRDefault="004659E7" w:rsidP="004659E7">
      <w:pPr>
        <w:pStyle w:val="2"/>
      </w:pPr>
      <w:r>
        <w:br w:type="page"/>
      </w:r>
      <w:bookmarkStart w:id="2" w:name="_Toc247053777"/>
      <w:r>
        <w:t>1. Г</w:t>
      </w:r>
      <w:r w:rsidRPr="001512E0">
        <w:t>ео-биосферная точка зрения на конфликты и войны</w:t>
      </w:r>
      <w:bookmarkEnd w:id="2"/>
    </w:p>
    <w:p w:rsidR="004659E7" w:rsidRDefault="004659E7" w:rsidP="001512E0"/>
    <w:p w:rsidR="009F4BBA" w:rsidRPr="001512E0" w:rsidRDefault="001512E0" w:rsidP="004659E7">
      <w:pPr>
        <w:pStyle w:val="2"/>
      </w:pPr>
      <w:bookmarkStart w:id="3" w:name="_Toc247053778"/>
      <w:r>
        <w:t>1.1</w:t>
      </w:r>
      <w:r w:rsidR="00592ADF" w:rsidRPr="001512E0">
        <w:t xml:space="preserve"> Общество </w:t>
      </w:r>
      <w:r>
        <w:t>-</w:t>
      </w:r>
      <w:r w:rsidR="00592ADF" w:rsidRPr="001512E0">
        <w:t xml:space="preserve"> часть природы</w:t>
      </w:r>
      <w:bookmarkEnd w:id="3"/>
    </w:p>
    <w:p w:rsidR="004659E7" w:rsidRDefault="004659E7" w:rsidP="001512E0"/>
    <w:p w:rsidR="001512E0" w:rsidRDefault="009F4BBA" w:rsidP="001512E0">
      <w:r w:rsidRPr="001512E0">
        <w:t>Формы мышления и сознания людей, традиции народов, экономические структуры и политические кризисы тесно вплетены в единое космобиосферное движение, являются внутренними частями общего биосферного цикла</w:t>
      </w:r>
      <w:r w:rsidR="001512E0" w:rsidRPr="001512E0">
        <w:t xml:space="preserve">. </w:t>
      </w:r>
      <w:r w:rsidRPr="001512E0">
        <w:t>Социально-психологические процессы у разных народов представляют собой форму приспособления их деятельности к конкретным условиям биосферы как целостной, самоорганизующейся и самоуравновешивающейся системы</w:t>
      </w:r>
      <w:r w:rsidR="001512E0" w:rsidRPr="001512E0">
        <w:t>.</w:t>
      </w:r>
    </w:p>
    <w:p w:rsidR="001512E0" w:rsidRDefault="009F4BBA" w:rsidP="001512E0">
      <w:r w:rsidRPr="001512E0">
        <w:t>В европейской традиции мышления существует ошибочное представление, что человек вышел из биосферной регуляции и подчинен в своих поступках особым социально-экономическим зонам или силам своего разума, якобы уже не зависящим от напряжений биосферных циклов</w:t>
      </w:r>
      <w:r w:rsidR="001512E0" w:rsidRPr="001512E0">
        <w:t xml:space="preserve">. </w:t>
      </w:r>
      <w:r w:rsidRPr="001512E0">
        <w:t>Биосфера как будто противостоит обществу как внешний объект, который разрушается или сохраняется деятельностью людей</w:t>
      </w:r>
      <w:r w:rsidR="001512E0" w:rsidRPr="001512E0">
        <w:t>.</w:t>
      </w:r>
    </w:p>
    <w:p w:rsidR="001512E0" w:rsidRDefault="009F4BBA" w:rsidP="001512E0">
      <w:r w:rsidRPr="001512E0">
        <w:t>На самом деле человек не вышел и никогда не выйдет из единого движения биосферных циклов и как в глобальных политических процессах, так и в устройстве и физиологических процессах своего организма, а также и в поступках отдельных людей является лишь частью целостного социально-биосферного процесса, определяющего и организацию нашего разума, и логику экономических процессов</w:t>
      </w:r>
      <w:r w:rsidR="001512E0" w:rsidRPr="001512E0">
        <w:t>.</w:t>
      </w:r>
    </w:p>
    <w:p w:rsidR="001512E0" w:rsidRDefault="009F4BBA" w:rsidP="001512E0">
      <w:r w:rsidRPr="001512E0">
        <w:t xml:space="preserve">Социально-политический процесс частью которого являются конфликты и, как крайнее проявление конфликтов </w:t>
      </w:r>
      <w:r w:rsidR="001512E0">
        <w:t>-</w:t>
      </w:r>
      <w:r w:rsidRPr="001512E0">
        <w:t xml:space="preserve"> войны, развертывается не в свободном пространстве, а в организованном поле физико-биологических напряжений биосферной структуры планеты</w:t>
      </w:r>
      <w:r w:rsidR="001512E0" w:rsidRPr="001512E0">
        <w:t>.</w:t>
      </w:r>
    </w:p>
    <w:p w:rsidR="001512E0" w:rsidRDefault="009F4BBA" w:rsidP="001512E0">
      <w:r w:rsidRPr="001512E0">
        <w:t>Процесс этот, гибкий и текучий, принимает формы согласования жизни людей со строением их жизненного поля, поля биосферы, определяющей своими напряжениями и скорость, и направление течения социально-политических процессов</w:t>
      </w:r>
      <w:r w:rsidR="001512E0" w:rsidRPr="001512E0">
        <w:t>.</w:t>
      </w:r>
    </w:p>
    <w:p w:rsidR="001512E0" w:rsidRDefault="009F4BBA" w:rsidP="001512E0">
      <w:r w:rsidRPr="001512E0">
        <w:t>К</w:t>
      </w:r>
      <w:r w:rsidR="001512E0" w:rsidRPr="001512E0">
        <w:t xml:space="preserve">. </w:t>
      </w:r>
      <w:r w:rsidRPr="001512E0">
        <w:t>Маркс основательно проследил логику детерминации сознания со стороны производства и сумел представить развитие социальной системы как ее саморазвитие по логике внутренних противоречий</w:t>
      </w:r>
      <w:r w:rsidR="001512E0" w:rsidRPr="001512E0">
        <w:t xml:space="preserve">. </w:t>
      </w:r>
      <w:r w:rsidRPr="001512E0">
        <w:t>Целый ряд теоретических открытий марксизма в отношении саморазвития систем еще и сегодня требуют своего осмысления и открывают новые перспективы понимания системных законов</w:t>
      </w:r>
      <w:r w:rsidR="001512E0" w:rsidRPr="001512E0">
        <w:t xml:space="preserve">. </w:t>
      </w:r>
      <w:r w:rsidRPr="001512E0">
        <w:t>Но как европеец 19 века, Марке был настолько увлечен мощью развивающихся экономических процессов, что в своей теоретической схеме придал им статус первичных и независимых от природы в целом</w:t>
      </w:r>
      <w:r w:rsidR="001512E0" w:rsidRPr="001512E0">
        <w:t xml:space="preserve">. </w:t>
      </w:r>
      <w:r w:rsidRPr="001512E0">
        <w:t>Он поставил экономический</w:t>
      </w:r>
      <w:r w:rsidR="001512E0">
        <w:t xml:space="preserve"> "</w:t>
      </w:r>
      <w:r w:rsidRPr="001512E0">
        <w:t>базис</w:t>
      </w:r>
      <w:r w:rsidR="001512E0">
        <w:t xml:space="preserve">" </w:t>
      </w:r>
      <w:r w:rsidRPr="001512E0">
        <w:t>на логическое место, которое в концепции Гегеля занимал</w:t>
      </w:r>
      <w:r w:rsidR="001512E0">
        <w:t xml:space="preserve"> "</w:t>
      </w:r>
      <w:r w:rsidRPr="001512E0">
        <w:t>абсолютный дух</w:t>
      </w:r>
      <w:r w:rsidR="001512E0">
        <w:t xml:space="preserve">", </w:t>
      </w:r>
      <w:r w:rsidRPr="001512E0">
        <w:t>а у Николая Кузанского</w:t>
      </w:r>
      <w:r w:rsidR="001512E0">
        <w:t xml:space="preserve"> "</w:t>
      </w:r>
      <w:r w:rsidRPr="001512E0">
        <w:t>Бог</w:t>
      </w:r>
      <w:r w:rsidR="001512E0">
        <w:t xml:space="preserve">". </w:t>
      </w:r>
      <w:r w:rsidRPr="001512E0">
        <w:t>Марксовский</w:t>
      </w:r>
      <w:r w:rsidR="001512E0">
        <w:t xml:space="preserve"> "</w:t>
      </w:r>
      <w:r w:rsidRPr="001512E0">
        <w:t>базис</w:t>
      </w:r>
      <w:r w:rsidR="001512E0">
        <w:t xml:space="preserve">" </w:t>
      </w:r>
      <w:r w:rsidRPr="001512E0">
        <w:t>развивается независимо от определяющих его природных сил</w:t>
      </w:r>
      <w:r w:rsidR="001512E0" w:rsidRPr="001512E0">
        <w:t>.</w:t>
      </w:r>
    </w:p>
    <w:p w:rsidR="001512E0" w:rsidRDefault="009F4BBA" w:rsidP="001512E0">
      <w:r w:rsidRPr="001512E0">
        <w:t>В марксизме не получил отражения важнейший момент вторичности любых социальных процессов по о</w:t>
      </w:r>
      <w:r w:rsidR="004659E7">
        <w:t>тношению к порождающей их космо</w:t>
      </w:r>
      <w:r w:rsidRPr="001512E0">
        <w:t>биосферной системе, определяющей развитие социальных и психических процессов в их глобальной направленности</w:t>
      </w:r>
      <w:r w:rsidR="001512E0" w:rsidRPr="001512E0">
        <w:t xml:space="preserve">. </w:t>
      </w:r>
      <w:r w:rsidRPr="001512E0">
        <w:t>Маркс оторвал общество вместе с его экономикой от детерминирующих его природно-космических сил,</w:t>
      </w:r>
      <w:r w:rsidR="001512E0">
        <w:t xml:space="preserve"> (</w:t>
      </w:r>
      <w:r w:rsidRPr="001512E0">
        <w:t>что присутствовало все же в концепции Гегеля</w:t>
      </w:r>
      <w:r w:rsidR="001512E0" w:rsidRPr="001512E0">
        <w:t>),</w:t>
      </w:r>
      <w:r w:rsidRPr="001512E0">
        <w:t xml:space="preserve"> описал общество как замкнутую систему, потерявшую после отрыва от мировой природы свою внешнюю детерминацию, </w:t>
      </w:r>
      <w:r w:rsidR="001512E0">
        <w:t>т.е.</w:t>
      </w:r>
      <w:r w:rsidR="001512E0" w:rsidRPr="001512E0">
        <w:t xml:space="preserve"> </w:t>
      </w:r>
      <w:r w:rsidRPr="001512E0">
        <w:t>реальную материальную механику своего управления</w:t>
      </w:r>
      <w:r w:rsidR="001512E0" w:rsidRPr="001512E0">
        <w:t>.</w:t>
      </w:r>
    </w:p>
    <w:p w:rsidR="001512E0" w:rsidRDefault="001512E0" w:rsidP="001512E0">
      <w:r>
        <w:t>"</w:t>
      </w:r>
      <w:r w:rsidR="009F4BBA" w:rsidRPr="001512E0">
        <w:t>Природа не терпит пустоты</w:t>
      </w:r>
      <w:r>
        <w:t xml:space="preserve">". </w:t>
      </w:r>
      <w:r w:rsidR="009F4BBA" w:rsidRPr="001512E0">
        <w:t>На место исчезнувшей силы природы, управляющей общественными процессами, В</w:t>
      </w:r>
      <w:r>
        <w:t xml:space="preserve">.И. </w:t>
      </w:r>
      <w:r w:rsidR="009F4BBA" w:rsidRPr="001512E0">
        <w:t>Ленин поставил управляющее</w:t>
      </w:r>
      <w:r>
        <w:t xml:space="preserve"> "</w:t>
      </w:r>
      <w:r w:rsidR="009F4BBA" w:rsidRPr="001512E0">
        <w:t>сознание революционера</w:t>
      </w:r>
      <w:r>
        <w:t xml:space="preserve">", </w:t>
      </w:r>
      <w:r w:rsidR="009F4BBA" w:rsidRPr="001512E0">
        <w:t>придав ему</w:t>
      </w:r>
      <w:r>
        <w:t xml:space="preserve"> (</w:t>
      </w:r>
      <w:r w:rsidR="009F4BBA" w:rsidRPr="001512E0">
        <w:t>марксовской</w:t>
      </w:r>
      <w:r>
        <w:t xml:space="preserve"> "</w:t>
      </w:r>
      <w:r w:rsidR="009F4BBA" w:rsidRPr="001512E0">
        <w:t>надстройке</w:t>
      </w:r>
      <w:r>
        <w:t>"</w:t>
      </w:r>
      <w:r w:rsidRPr="001512E0">
        <w:t>),</w:t>
      </w:r>
      <w:r w:rsidR="009F4BBA" w:rsidRPr="001512E0">
        <w:t xml:space="preserve"> статус</w:t>
      </w:r>
      <w:r>
        <w:t xml:space="preserve"> "</w:t>
      </w:r>
      <w:r w:rsidR="009F4BBA" w:rsidRPr="001512E0">
        <w:t>бога</w:t>
      </w:r>
      <w:r>
        <w:t xml:space="preserve">" </w:t>
      </w:r>
      <w:r w:rsidRPr="001512E0">
        <w:t xml:space="preserve">- </w:t>
      </w:r>
      <w:r w:rsidR="009F4BBA" w:rsidRPr="001512E0">
        <w:t>силы, якобы способной по своему желанию построить и новую экономику, и новое сознание, и нужное общество</w:t>
      </w:r>
      <w:r w:rsidRPr="001512E0">
        <w:t xml:space="preserve">. </w:t>
      </w:r>
      <w:r w:rsidR="009F4BBA" w:rsidRPr="001512E0">
        <w:t>В этом отразились старые идеалы Просвещения, возникшие на смешении христианских представлений о подобии человека Богу и упрощенного понимания устройства мира и человека</w:t>
      </w:r>
      <w:r w:rsidRPr="001512E0">
        <w:t xml:space="preserve">. </w:t>
      </w:r>
      <w:r w:rsidR="009F4BBA" w:rsidRPr="001512E0">
        <w:t>Мир выглядел тогда как большая машина, ждущая своего умелого водителя</w:t>
      </w:r>
      <w:r w:rsidRPr="001512E0">
        <w:t xml:space="preserve">. </w:t>
      </w:r>
      <w:r w:rsidR="009F4BBA" w:rsidRPr="001512E0">
        <w:t>Для многих политиков он еще и сегодня выглядит так же</w:t>
      </w:r>
      <w:r w:rsidRPr="001512E0">
        <w:t>.</w:t>
      </w:r>
    </w:p>
    <w:p w:rsidR="004659E7" w:rsidRDefault="004659E7" w:rsidP="001512E0"/>
    <w:p w:rsidR="001512E0" w:rsidRPr="001512E0" w:rsidRDefault="001512E0" w:rsidP="004659E7">
      <w:pPr>
        <w:pStyle w:val="2"/>
      </w:pPr>
      <w:bookmarkStart w:id="4" w:name="_Toc247053779"/>
      <w:r>
        <w:t>1.2</w:t>
      </w:r>
      <w:r w:rsidR="00592ADF" w:rsidRPr="001512E0">
        <w:t xml:space="preserve"> </w:t>
      </w:r>
      <w:r w:rsidR="009F4BBA" w:rsidRPr="001512E0">
        <w:t>Агрессия как резуль</w:t>
      </w:r>
      <w:r w:rsidR="00592ADF" w:rsidRPr="001512E0">
        <w:t>тат биосферного рассогласования</w:t>
      </w:r>
      <w:bookmarkEnd w:id="4"/>
    </w:p>
    <w:p w:rsidR="004659E7" w:rsidRDefault="004659E7" w:rsidP="001512E0"/>
    <w:p w:rsidR="001512E0" w:rsidRDefault="009F4BBA" w:rsidP="001512E0">
      <w:r w:rsidRPr="001512E0">
        <w:t>Каковы механизмы регуляции сознания и политики биосферой</w:t>
      </w:r>
      <w:r w:rsidR="001512E0" w:rsidRPr="001512E0">
        <w:t xml:space="preserve">? </w:t>
      </w:r>
      <w:r w:rsidRPr="001512E0">
        <w:t>Эти механизмы невидимы, так же как невидимы механизмы космической регуляции геологических и биосферных процессов</w:t>
      </w:r>
      <w:r w:rsidR="001512E0" w:rsidRPr="001512E0">
        <w:t xml:space="preserve">. </w:t>
      </w:r>
      <w:r w:rsidRPr="001512E0">
        <w:t>Ощущая их реальность, но, не имея возможности видеть их и представить научно, люди отражали их в религиозных или же мистических формах</w:t>
      </w:r>
      <w:r w:rsidR="001512E0" w:rsidRPr="001512E0">
        <w:t xml:space="preserve">. </w:t>
      </w:r>
      <w:r w:rsidRPr="001512E0">
        <w:t>Однако в исходных принципах они достаточно просты</w:t>
      </w:r>
      <w:r w:rsidR="001512E0" w:rsidRPr="001512E0">
        <w:t>.</w:t>
      </w:r>
    </w:p>
    <w:p w:rsidR="001512E0" w:rsidRDefault="009F4BBA" w:rsidP="001512E0">
      <w:r w:rsidRPr="001512E0">
        <w:t>Человеческое общество является естественным внутренним компонентом биосферы</w:t>
      </w:r>
      <w:r w:rsidR="001512E0" w:rsidRPr="001512E0">
        <w:t xml:space="preserve">. </w:t>
      </w:r>
      <w:r w:rsidRPr="001512E0">
        <w:t>Разрушение биосферных условий возрастающей активностью людей приводит к нарушению привычных связей с природой, неуспеху традиционной деятельности социума, ухудшению условий жизни и разрушению общественных связей</w:t>
      </w:r>
      <w:r w:rsidR="001512E0" w:rsidRPr="001512E0">
        <w:t xml:space="preserve">. </w:t>
      </w:r>
      <w:r w:rsidRPr="001512E0">
        <w:t>Часть людей остается за пределами успешной деятельности и погибает, а остальные выживают лишь за счет изменения привычных форм жизни и психологии</w:t>
      </w:r>
      <w:r w:rsidR="001512E0" w:rsidRPr="001512E0">
        <w:t>.</w:t>
      </w:r>
    </w:p>
    <w:p w:rsidR="001512E0" w:rsidRDefault="009F4BBA" w:rsidP="001512E0">
      <w:r w:rsidRPr="001512E0">
        <w:t>Таким образом, общественная система приспосабливается к новым условиям биосферы</w:t>
      </w:r>
      <w:r w:rsidR="001512E0" w:rsidRPr="001512E0">
        <w:t xml:space="preserve">. </w:t>
      </w:r>
      <w:r w:rsidRPr="001512E0">
        <w:t>В этом приспособлении возникают революции, войны, происходит глубокое изменение психики людей</w:t>
      </w:r>
      <w:r w:rsidR="001512E0" w:rsidRPr="001512E0">
        <w:t>.</w:t>
      </w:r>
    </w:p>
    <w:p w:rsidR="001512E0" w:rsidRDefault="009F4BBA" w:rsidP="001512E0">
      <w:r w:rsidRPr="001512E0">
        <w:t>Процесс перестройки общественной структуры сопровождается значительным возрастанием агрессивности как всего общества, так и каждого его члена</w:t>
      </w:r>
      <w:r w:rsidR="001512E0" w:rsidRPr="001512E0">
        <w:t xml:space="preserve">. </w:t>
      </w:r>
      <w:r w:rsidRPr="001512E0">
        <w:t>Это обязательная и естественная реакция всякой системы на изменение или слом ее организации</w:t>
      </w:r>
      <w:r w:rsidR="001512E0" w:rsidRPr="001512E0">
        <w:t xml:space="preserve">. </w:t>
      </w:r>
      <w:r w:rsidRPr="001512E0">
        <w:t>Возникшие социальные формы обычно агрессивнее, активнее и подвижнее прежних, живших в более благоприятных условиях биосферы</w:t>
      </w:r>
      <w:r w:rsidR="001512E0" w:rsidRPr="001512E0">
        <w:t>.</w:t>
      </w:r>
    </w:p>
    <w:p w:rsidR="001512E0" w:rsidRDefault="009F4BBA" w:rsidP="001512E0">
      <w:r w:rsidRPr="001512E0">
        <w:t>Поэтому проникновение, экспансия чаще направлены от общественных групп, переживающих или уже переживших биосферный кризис, в более благополучные регионы</w:t>
      </w:r>
      <w:r w:rsidR="001512E0" w:rsidRPr="001512E0">
        <w:t xml:space="preserve">. </w:t>
      </w:r>
      <w:r w:rsidRPr="001512E0">
        <w:t>Распространение более агрессивного общества происходит не только путем войны, но и путем экономической или культурной экспансии</w:t>
      </w:r>
      <w:r w:rsidR="001512E0" w:rsidRPr="001512E0">
        <w:t xml:space="preserve">. </w:t>
      </w:r>
      <w:r w:rsidRPr="001512E0">
        <w:t>Сюда можно отнести распространение религий и философии</w:t>
      </w:r>
      <w:r w:rsidR="001512E0">
        <w:t xml:space="preserve"> (</w:t>
      </w:r>
      <w:r w:rsidRPr="001512E0">
        <w:t>в частности, христианства, ислама или марксизма</w:t>
      </w:r>
      <w:r w:rsidR="001512E0" w:rsidRPr="001512E0">
        <w:t>),</w:t>
      </w:r>
      <w:r w:rsidRPr="001512E0">
        <w:t xml:space="preserve"> стилей культуры и искусства, другие формы распространения общественной структуры на новые территории</w:t>
      </w:r>
      <w:r w:rsidR="001512E0" w:rsidRPr="001512E0">
        <w:t>.</w:t>
      </w:r>
    </w:p>
    <w:p w:rsidR="001512E0" w:rsidRDefault="009F4BBA" w:rsidP="001512E0">
      <w:r w:rsidRPr="001512E0">
        <w:t>При изменении биосферной ситуации возникает рассогласование ее с социальными и психологическими структурами, сложившимися ранее как формы приспособления активности людей к прежней и уже ушедшей биосферной ситуации</w:t>
      </w:r>
      <w:r w:rsidR="001512E0" w:rsidRPr="001512E0">
        <w:t xml:space="preserve">. </w:t>
      </w:r>
      <w:r w:rsidRPr="001512E0">
        <w:t>При таком рассогласовании, прежде всего, возрастает агрессивность людей</w:t>
      </w:r>
      <w:r w:rsidR="001512E0" w:rsidRPr="001512E0">
        <w:t xml:space="preserve">. </w:t>
      </w:r>
      <w:r w:rsidRPr="001512E0">
        <w:t>Агрессивность развивается в двух формах</w:t>
      </w:r>
      <w:r w:rsidR="001512E0" w:rsidRPr="001512E0">
        <w:t xml:space="preserve">. </w:t>
      </w:r>
      <w:r w:rsidRPr="001512E0">
        <w:t>Первоначально развивается прямая или</w:t>
      </w:r>
      <w:r w:rsidR="001512E0">
        <w:t xml:space="preserve"> "</w:t>
      </w:r>
      <w:r w:rsidRPr="001512E0">
        <w:t>внешняя</w:t>
      </w:r>
      <w:r w:rsidR="001512E0">
        <w:t xml:space="preserve">" </w:t>
      </w:r>
      <w:r w:rsidRPr="001512E0">
        <w:t>агрессивность</w:t>
      </w:r>
      <w:r w:rsidR="001512E0" w:rsidRPr="001512E0">
        <w:t xml:space="preserve">. </w:t>
      </w:r>
      <w:r w:rsidRPr="001512E0">
        <w:t>Эта агрессивность проявляется в конфликтах групп людей и ожесточении человека, направляется на захват новых жизненных зон внутри данной биосферной области или на войну за новые области и ресурсы</w:t>
      </w:r>
      <w:r w:rsidR="001512E0" w:rsidRPr="001512E0">
        <w:t>.</w:t>
      </w:r>
    </w:p>
    <w:p w:rsidR="001512E0" w:rsidRDefault="009F4BBA" w:rsidP="001512E0">
      <w:r w:rsidRPr="001512E0">
        <w:t>Таким образом, компенсируется разрушение жизненно важных природных условий</w:t>
      </w:r>
      <w:r w:rsidR="001512E0" w:rsidRPr="001512E0">
        <w:t xml:space="preserve">. </w:t>
      </w:r>
      <w:r w:rsidRPr="001512E0">
        <w:t>После успешного захвата более богатых условий жизни агрессивность может снизиться, и тогда качественного развития социальной системы не происходит</w:t>
      </w:r>
      <w:r w:rsidR="001512E0" w:rsidRPr="001512E0">
        <w:t>.</w:t>
      </w:r>
    </w:p>
    <w:p w:rsidR="001512E0" w:rsidRDefault="009F4BBA" w:rsidP="001512E0">
      <w:r w:rsidRPr="001512E0">
        <w:t>Примером такого развития процесса являются войны Чингисхана</w:t>
      </w:r>
      <w:r w:rsidR="001512E0" w:rsidRPr="001512E0">
        <w:t xml:space="preserve">. </w:t>
      </w:r>
      <w:r w:rsidRPr="001512E0">
        <w:t>Началу чингисхановской агрессии предшествовало постепенное уничтожение пастбищ монгольским скотом</w:t>
      </w:r>
      <w:r w:rsidR="001512E0" w:rsidRPr="001512E0">
        <w:t xml:space="preserve">. </w:t>
      </w:r>
      <w:r w:rsidRPr="001512E0">
        <w:t>Окруженные в своих степях нагорьями и пустынями, монголы первоначально приспосабливались только к своему традиционному региону и вели борьбу за жизнь в этом ограниченном участке биосферы</w:t>
      </w:r>
      <w:r w:rsidR="001512E0" w:rsidRPr="001512E0">
        <w:t xml:space="preserve">. </w:t>
      </w:r>
      <w:r w:rsidRPr="001512E0">
        <w:t>Дефицит пастбищ породил войны между родами и группами, постепенно все более поднимая агрессивность людей</w:t>
      </w:r>
      <w:r w:rsidR="001512E0" w:rsidRPr="001512E0">
        <w:t xml:space="preserve">. </w:t>
      </w:r>
      <w:r w:rsidRPr="001512E0">
        <w:t>В ходе войн возрастала степень военной организованности групп, но прежний скотоводческий образ жизни все дальше вел к ухудшению условий природы и грозил гибелью</w:t>
      </w:r>
      <w:r w:rsidR="001512E0" w:rsidRPr="001512E0">
        <w:t xml:space="preserve">. </w:t>
      </w:r>
      <w:r w:rsidRPr="001512E0">
        <w:t>В конце концов, степень</w:t>
      </w:r>
      <w:r w:rsidR="001512E0">
        <w:t xml:space="preserve"> "</w:t>
      </w:r>
      <w:r w:rsidRPr="001512E0">
        <w:t>нагревания</w:t>
      </w:r>
      <w:r w:rsidR="001512E0">
        <w:t xml:space="preserve">" </w:t>
      </w:r>
      <w:r w:rsidRPr="001512E0">
        <w:t>привела к кипению общества</w:t>
      </w:r>
      <w:r w:rsidR="001512E0" w:rsidRPr="001512E0">
        <w:t xml:space="preserve">. </w:t>
      </w:r>
      <w:r w:rsidRPr="001512E0">
        <w:t>Все прежние мирные формы жизни и традиции были разрушены</w:t>
      </w:r>
      <w:r w:rsidR="001512E0" w:rsidRPr="001512E0">
        <w:t>.</w:t>
      </w:r>
    </w:p>
    <w:p w:rsidR="001512E0" w:rsidRDefault="009F4BBA" w:rsidP="001512E0">
      <w:r w:rsidRPr="001512E0">
        <w:t>Чингисхан организует выплеск агрессии за пределы сообщества, на внешние территории, что сразу же канализует высокую активность монголов и ведет к их объединению</w:t>
      </w:r>
      <w:r w:rsidR="001512E0" w:rsidRPr="001512E0">
        <w:t>.</w:t>
      </w:r>
    </w:p>
    <w:p w:rsidR="001512E0" w:rsidRDefault="009F4BBA" w:rsidP="001512E0">
      <w:r w:rsidRPr="001512E0">
        <w:t>Движение монгольского войска проходит по территории народов, живших в гораздо более богатых и благоприятных условиях природы</w:t>
      </w:r>
      <w:r w:rsidR="001512E0" w:rsidRPr="001512E0">
        <w:t xml:space="preserve">. </w:t>
      </w:r>
      <w:r w:rsidRPr="001512E0">
        <w:t>Эти народы не были доведены биосферой ни до столь высокой степени агрессивности, ни до столь высокой организованности</w:t>
      </w:r>
      <w:r w:rsidR="001512E0" w:rsidRPr="001512E0">
        <w:t>.</w:t>
      </w:r>
    </w:p>
    <w:p w:rsidR="001512E0" w:rsidRDefault="009F4BBA" w:rsidP="001512E0">
      <w:r w:rsidRPr="001512E0">
        <w:t>Поэтому монгольское войско растекается по этим богатым регионам как по маслу, не встречая достаточного сопротивления</w:t>
      </w:r>
      <w:r w:rsidR="001512E0" w:rsidRPr="001512E0">
        <w:t xml:space="preserve">. </w:t>
      </w:r>
      <w:r w:rsidRPr="001512E0">
        <w:t>Растекаясь почти свободно, монгольское общество получало достаточные условия для выживания и господства на захваченных территориях</w:t>
      </w:r>
      <w:r w:rsidR="001512E0" w:rsidRPr="001512E0">
        <w:t xml:space="preserve">. </w:t>
      </w:r>
      <w:r w:rsidRPr="001512E0">
        <w:t>Это приводило к снижению степени активности и агрессивности этих групп</w:t>
      </w:r>
      <w:r w:rsidR="001512E0" w:rsidRPr="001512E0">
        <w:t xml:space="preserve">. </w:t>
      </w:r>
      <w:r w:rsidRPr="001512E0">
        <w:t>Затем постепенное снижение агрессивности, разложение жесткой структуры монголов на богатых биосферных территориях привели к распаду этого сообщества, его ассимиляции с другими</w:t>
      </w:r>
      <w:r w:rsidR="001512E0" w:rsidRPr="001512E0">
        <w:t xml:space="preserve">. </w:t>
      </w:r>
      <w:r w:rsidRPr="001512E0">
        <w:t>В результате, мы можем явно отметить здесь лишь первую степень агрессивности этой системы, и не обнаруживаем заметного скачка в самоорганизации общества монголов</w:t>
      </w:r>
      <w:r w:rsidR="001512E0" w:rsidRPr="001512E0">
        <w:t>.</w:t>
      </w:r>
    </w:p>
    <w:p w:rsidR="001512E0" w:rsidRDefault="009F4BBA" w:rsidP="001512E0">
      <w:r w:rsidRPr="001512E0">
        <w:t>В упрошенной схеме можно видеть, что все войны происходили вследствие нарушения баланса между активно развернувшимся сообществом и его пошатнувшимися биосферными условиями</w:t>
      </w:r>
      <w:r w:rsidR="001512E0" w:rsidRPr="001512E0">
        <w:t xml:space="preserve">. </w:t>
      </w:r>
      <w:r w:rsidRPr="001512E0">
        <w:t>Обеднение биосферных ресурсов происходило в северном и южном Средиземноморье, что приводило к возрастанию агрессивности этих народов, к известным войнам и развитию этих регионов</w:t>
      </w:r>
      <w:r w:rsidR="001512E0" w:rsidRPr="001512E0">
        <w:t xml:space="preserve">. </w:t>
      </w:r>
      <w:r w:rsidRPr="001512E0">
        <w:t>Развертывание активности Древнего Рима и войны арабов начинались с разрушения ими своих участков биосферы и вели к захвату новых регионов</w:t>
      </w:r>
      <w:r w:rsidR="001512E0" w:rsidRPr="001512E0">
        <w:t>.</w:t>
      </w:r>
    </w:p>
    <w:p w:rsidR="004659E7" w:rsidRDefault="004659E7" w:rsidP="001512E0"/>
    <w:p w:rsidR="009F4BBA" w:rsidRPr="001512E0" w:rsidRDefault="001512E0" w:rsidP="004659E7">
      <w:pPr>
        <w:pStyle w:val="2"/>
      </w:pPr>
      <w:bookmarkStart w:id="5" w:name="_Toc247053780"/>
      <w:r>
        <w:t>1.3</w:t>
      </w:r>
      <w:r w:rsidR="00592ADF" w:rsidRPr="001512E0">
        <w:t xml:space="preserve"> Формы и уровни агрессивности</w:t>
      </w:r>
      <w:bookmarkEnd w:id="5"/>
    </w:p>
    <w:p w:rsidR="004659E7" w:rsidRDefault="004659E7" w:rsidP="001512E0"/>
    <w:p w:rsidR="001512E0" w:rsidRDefault="009F4BBA" w:rsidP="001512E0">
      <w:r w:rsidRPr="001512E0">
        <w:t>Одна из форм развития агрессивности состоит в развитии агрессии против своего собственного сообщества, в перестройке внутренней структуры общества</w:t>
      </w:r>
      <w:r w:rsidR="001512E0" w:rsidRPr="001512E0">
        <w:t xml:space="preserve">. </w:t>
      </w:r>
      <w:r w:rsidRPr="001512E0">
        <w:t>Эта форма агрессии вырастает в реформу всей схемы жизни, приводит к новым более успешным способам овладения природой, к развитию экономики и промышленности</w:t>
      </w:r>
      <w:r w:rsidR="001512E0" w:rsidRPr="001512E0">
        <w:t xml:space="preserve">. </w:t>
      </w:r>
      <w:r w:rsidRPr="001512E0">
        <w:t>Важной стороной второй формы агрессивности является самоагрессия, агрессия на самого себя, что ведет к формированию внутренних психологических механизмов сдерживания прямого и жесткого выплеска сил, к развитию механизмов саморегуляции, перестройки своей позиции и способов деятельности</w:t>
      </w:r>
      <w:r w:rsidR="001512E0" w:rsidRPr="001512E0">
        <w:t>.</w:t>
      </w:r>
    </w:p>
    <w:p w:rsidR="001512E0" w:rsidRDefault="009F4BBA" w:rsidP="001512E0">
      <w:r w:rsidRPr="001512E0">
        <w:t>Укрепление психологического механизма самоагрессии стало необходимым условием общественного развития и выживания человечества в разрушающейся биосфере</w:t>
      </w:r>
      <w:r w:rsidR="001512E0" w:rsidRPr="001512E0">
        <w:t xml:space="preserve">. </w:t>
      </w:r>
      <w:r w:rsidRPr="001512E0">
        <w:t>Развитие промышленности опиралось на развертывание внутренней формы агрессивности</w:t>
      </w:r>
      <w:r w:rsidR="001512E0" w:rsidRPr="001512E0">
        <w:t xml:space="preserve">. </w:t>
      </w:r>
      <w:r w:rsidRPr="001512E0">
        <w:t>Вначале родовая и феодальная организация общества была основана на экстенсивном использовании биосферных условий</w:t>
      </w:r>
      <w:r w:rsidR="001512E0" w:rsidRPr="001512E0">
        <w:t xml:space="preserve">. </w:t>
      </w:r>
      <w:r w:rsidRPr="001512E0">
        <w:t>Труд на земле и военные захваты этой земли были естественной формой социального жизнеобеспечения</w:t>
      </w:r>
      <w:r w:rsidR="001512E0" w:rsidRPr="001512E0">
        <w:t>.</w:t>
      </w:r>
    </w:p>
    <w:p w:rsidR="001512E0" w:rsidRDefault="009F4BBA" w:rsidP="001512E0">
      <w:r w:rsidRPr="001512E0">
        <w:t>Однако в Англии, где</w:t>
      </w:r>
      <w:r w:rsidR="001512E0">
        <w:t xml:space="preserve"> "</w:t>
      </w:r>
      <w:r w:rsidRPr="001512E0">
        <w:t>овцы съели страну</w:t>
      </w:r>
      <w:r w:rsidR="001512E0">
        <w:t xml:space="preserve">", </w:t>
      </w:r>
      <w:r w:rsidRPr="001512E0">
        <w:t>проблема осложнялась островным положением</w:t>
      </w:r>
      <w:r w:rsidR="001512E0" w:rsidRPr="001512E0">
        <w:t xml:space="preserve">. </w:t>
      </w:r>
      <w:r w:rsidRPr="001512E0">
        <w:t>Захват англичанами территорий в Африке и Азии начался после периода внутренних британских войн, что по механизму соответствовало развитию агрессии Чингисхана</w:t>
      </w:r>
      <w:r w:rsidR="001512E0" w:rsidRPr="001512E0">
        <w:t xml:space="preserve">. </w:t>
      </w:r>
      <w:r w:rsidRPr="001512E0">
        <w:t>Но британские вторжения на внешние территории требовали опоры на флот, а развитие флота требовало технического обеспечения</w:t>
      </w:r>
      <w:r w:rsidR="001512E0" w:rsidRPr="001512E0">
        <w:t xml:space="preserve">. </w:t>
      </w:r>
      <w:r w:rsidRPr="001512E0">
        <w:t>Перестройка общества с сельскохозяйственного на промышленное обеспечение становится необходимым условием успеха военных экспансий</w:t>
      </w:r>
      <w:r w:rsidR="001512E0" w:rsidRPr="001512E0">
        <w:t>.</w:t>
      </w:r>
    </w:p>
    <w:p w:rsidR="001512E0" w:rsidRDefault="009F4BBA" w:rsidP="001512E0">
      <w:r w:rsidRPr="001512E0">
        <w:t>Промышленность же потребовала совсем иных форм взаимоотношений людей, другого типа мышления и другой социальной организации</w:t>
      </w:r>
      <w:r w:rsidR="001512E0" w:rsidRPr="001512E0">
        <w:t xml:space="preserve">. </w:t>
      </w:r>
      <w:r w:rsidRPr="001512E0">
        <w:t>А это привело к разрушению старой экономической и психологической структуры Британии</w:t>
      </w:r>
      <w:r w:rsidR="001512E0" w:rsidRPr="001512E0">
        <w:t xml:space="preserve">. </w:t>
      </w:r>
      <w:r w:rsidRPr="001512E0">
        <w:t>Агрессия была переключена на самоперестройку общества и поведения людей</w:t>
      </w:r>
      <w:r w:rsidR="001512E0" w:rsidRPr="001512E0">
        <w:t>.</w:t>
      </w:r>
    </w:p>
    <w:p w:rsidR="001512E0" w:rsidRDefault="009F4BBA" w:rsidP="001512E0">
      <w:r w:rsidRPr="001512E0">
        <w:t>Разрушением ограниченных биосферных условий оплачен также высокий уровень промышленных успехов современной Японии, основанный на высокой степени развития агрессии и самоагрессии</w:t>
      </w:r>
      <w:r w:rsidR="001512E0" w:rsidRPr="001512E0">
        <w:t xml:space="preserve">. </w:t>
      </w:r>
      <w:r w:rsidRPr="001512E0">
        <w:t>Выживание в обедневшем биосферном регионе потребовало становления жесточайших способов общественной организации, сложившихся еще в допромышленный, военно-феодальный период хозяйства</w:t>
      </w:r>
      <w:r w:rsidR="001512E0" w:rsidRPr="001512E0">
        <w:t xml:space="preserve">. </w:t>
      </w:r>
      <w:r w:rsidRPr="001512E0">
        <w:t>Пройдя длительный период вначале внутренних, а затем внешних войн, японцы перешли к новым формам развертывания активности</w:t>
      </w:r>
      <w:r w:rsidR="001512E0" w:rsidRPr="001512E0">
        <w:t xml:space="preserve"> - </w:t>
      </w:r>
      <w:r w:rsidRPr="001512E0">
        <w:t>промышленным</w:t>
      </w:r>
      <w:r w:rsidR="001512E0" w:rsidRPr="001512E0">
        <w:t>.</w:t>
      </w:r>
    </w:p>
    <w:p w:rsidR="001512E0" w:rsidRDefault="009F4BBA" w:rsidP="001512E0">
      <w:r w:rsidRPr="001512E0">
        <w:t>Но здесь они опираются на трудолюбие, дисциплину и творческие способности, развивавшиеся еще в предшествующий период жесткой борьбы и конкуренции</w:t>
      </w:r>
      <w:r w:rsidR="001512E0" w:rsidRPr="001512E0">
        <w:t>.</w:t>
      </w:r>
    </w:p>
    <w:p w:rsidR="001512E0" w:rsidRDefault="009F4BBA" w:rsidP="001512E0">
      <w:r w:rsidRPr="001512E0">
        <w:t>Для жизни общества в период экстенсивного освоения биосферныx ниш была благоприятна внешняя форма агрессивности, а внутренняя форма агрессии на свое сообщество жестко подавлялась</w:t>
      </w:r>
      <w:r w:rsidR="001512E0" w:rsidRPr="001512E0">
        <w:t xml:space="preserve">. </w:t>
      </w:r>
      <w:r w:rsidRPr="001512E0">
        <w:t>Индивидуальная агрессивность человека при этом сдерживалась и накапливалась созданием высокой ценности структур власти, от семьи до государства, этикой уважения к старшим, религиозной верой и страхом нарушения запретов</w:t>
      </w:r>
      <w:r w:rsidR="001512E0" w:rsidRPr="001512E0">
        <w:t xml:space="preserve">. </w:t>
      </w:r>
      <w:r w:rsidRPr="001512E0">
        <w:t>Рост агрессии сопровождался ее направленностью на другие народы как на</w:t>
      </w:r>
      <w:r w:rsidR="001512E0">
        <w:t xml:space="preserve"> "</w:t>
      </w:r>
      <w:r w:rsidRPr="001512E0">
        <w:t>врагов</w:t>
      </w:r>
      <w:r w:rsidR="001512E0">
        <w:t xml:space="preserve">". </w:t>
      </w:r>
      <w:r w:rsidRPr="001512E0">
        <w:t>Это придавало другим народам образ потенциальных захватчиков,</w:t>
      </w:r>
      <w:r w:rsidR="001512E0">
        <w:t xml:space="preserve"> "</w:t>
      </w:r>
      <w:r w:rsidRPr="001512E0">
        <w:t>готовых разрушить твой очаг и надругаться над всем дорогим</w:t>
      </w:r>
      <w:r w:rsidR="001512E0">
        <w:t>".</w:t>
      </w:r>
    </w:p>
    <w:p w:rsidR="001512E0" w:rsidRDefault="009F4BBA" w:rsidP="001512E0">
      <w:r w:rsidRPr="001512E0">
        <w:t>В случае обострения и ухудшения условий жизни образ врага особенно наполняется гневом и ненавистью, принимая на себя ответственность за это ухудшение</w:t>
      </w:r>
      <w:r w:rsidR="001512E0" w:rsidRPr="001512E0">
        <w:t xml:space="preserve">. </w:t>
      </w:r>
      <w:r w:rsidRPr="001512E0">
        <w:t>В этом можно видеть одну из причин развития фашизма и национализма в кризисах современного общества</w:t>
      </w:r>
      <w:r w:rsidR="001512E0" w:rsidRPr="001512E0">
        <w:t xml:space="preserve">. </w:t>
      </w:r>
      <w:r w:rsidRPr="001512E0">
        <w:t>В более спокойные периоды образ врага смягчается, но не исчезает, оставаясь объектом насмешки в анекдотах и сказках</w:t>
      </w:r>
      <w:r w:rsidR="001512E0" w:rsidRPr="001512E0">
        <w:t xml:space="preserve">. </w:t>
      </w:r>
      <w:r w:rsidRPr="001512E0">
        <w:t>Этот образ нужен был обществу для воспитания дисциплины, объяснял необходимость подчинения человека государственной власти как защите от врагов</w:t>
      </w:r>
      <w:r w:rsidR="001512E0" w:rsidRPr="001512E0">
        <w:t>.</w:t>
      </w:r>
    </w:p>
    <w:p w:rsidR="001512E0" w:rsidRDefault="009F4BBA" w:rsidP="001512E0">
      <w:r w:rsidRPr="001512E0">
        <w:t>Существует глубокое психологическое отличие представителей традиционного общества</w:t>
      </w:r>
      <w:r w:rsidR="001512E0">
        <w:t xml:space="preserve"> (</w:t>
      </w:r>
      <w:r w:rsidRPr="001512E0">
        <w:t>а это практически все страны Африки и большинство стран Азии</w:t>
      </w:r>
      <w:r w:rsidR="001512E0" w:rsidRPr="001512E0">
        <w:t xml:space="preserve">) </w:t>
      </w:r>
      <w:r w:rsidRPr="001512E0">
        <w:t>от жителей стран современной цивилизации</w:t>
      </w:r>
      <w:r w:rsidR="001512E0" w:rsidRPr="001512E0">
        <w:t xml:space="preserve">. </w:t>
      </w:r>
      <w:r w:rsidRPr="001512E0">
        <w:t>При ухудшении условий жизни и деятельности, при неуспехе или ошибках человек традиционного общества не способен к критичной самоагрессии и адекватной перестройке своих способов жизни</w:t>
      </w:r>
      <w:r w:rsidR="001512E0" w:rsidRPr="001512E0">
        <w:t xml:space="preserve">. </w:t>
      </w:r>
      <w:r w:rsidRPr="001512E0">
        <w:t>Подобно тому, как ребенок бьет</w:t>
      </w:r>
      <w:r w:rsidR="001512E0">
        <w:t xml:space="preserve"> "</w:t>
      </w:r>
      <w:r w:rsidRPr="001512E0">
        <w:t>ударивший</w:t>
      </w:r>
      <w:r w:rsidR="001512E0">
        <w:t xml:space="preserve">" </w:t>
      </w:r>
      <w:r w:rsidRPr="001512E0">
        <w:t>его стол, а работники некоторых японских фирм бьют куклу, изображающую их начальника, традиционный человек начинает искать именно внешних виновников своих неудач</w:t>
      </w:r>
      <w:r w:rsidR="001512E0" w:rsidRPr="001512E0">
        <w:t>.</w:t>
      </w:r>
    </w:p>
    <w:p w:rsidR="001512E0" w:rsidRDefault="009F4BBA" w:rsidP="001512E0">
      <w:r w:rsidRPr="001512E0">
        <w:t>Одним из проявлений этого выступают межнациональные конфликты и войны, обостряющиеся в периоды биосферно-экономических кризисов</w:t>
      </w:r>
      <w:r w:rsidR="001512E0" w:rsidRPr="001512E0">
        <w:t>.</w:t>
      </w:r>
    </w:p>
    <w:p w:rsidR="001512E0" w:rsidRDefault="009F4BBA" w:rsidP="001512E0">
      <w:r w:rsidRPr="001512E0">
        <w:t>Образ врага использовался в политике при необходимости сплотить и</w:t>
      </w:r>
      <w:r w:rsidR="001512E0" w:rsidRPr="001512E0">
        <w:t xml:space="preserve"> </w:t>
      </w:r>
      <w:r w:rsidRPr="001512E0">
        <w:t>подчинить общество</w:t>
      </w:r>
      <w:r w:rsidR="001512E0" w:rsidRPr="001512E0">
        <w:t xml:space="preserve">. </w:t>
      </w:r>
      <w:r w:rsidRPr="001512E0">
        <w:t>Так, в течение десятилетий над СССР нависал образ страшного врага</w:t>
      </w:r>
      <w:r w:rsidR="001512E0" w:rsidRPr="001512E0">
        <w:t xml:space="preserve"> - </w:t>
      </w:r>
      <w:r w:rsidRPr="001512E0">
        <w:t>империализма, что позволяло В</w:t>
      </w:r>
      <w:r w:rsidR="001512E0">
        <w:t xml:space="preserve">.И. </w:t>
      </w:r>
      <w:r w:rsidRPr="001512E0">
        <w:t>Ленину, И</w:t>
      </w:r>
      <w:r w:rsidR="001512E0">
        <w:t xml:space="preserve">.В. </w:t>
      </w:r>
      <w:r w:rsidRPr="001512E0">
        <w:t>Сталину и другим руководителям сплачивать общество в готовности к войне, а обществу позволяло принимать жесткие структуры власти и подчиняться</w:t>
      </w:r>
      <w:r w:rsidR="001512E0" w:rsidRPr="001512E0">
        <w:t xml:space="preserve"> </w:t>
      </w:r>
      <w:r w:rsidRPr="001512E0">
        <w:t>необходимости упорного монотонного труда</w:t>
      </w:r>
      <w:r w:rsidR="001512E0" w:rsidRPr="001512E0">
        <w:t xml:space="preserve">. </w:t>
      </w:r>
      <w:r w:rsidRPr="001512E0">
        <w:t>Когда в Иране после исламской революции обострилась борьба политических течений, то Хомейни традиционно решил проблему сплочения Ирана, создав образ стратегического американского врага и начав с ним</w:t>
      </w:r>
      <w:r w:rsidR="001512E0">
        <w:t xml:space="preserve"> "</w:t>
      </w:r>
      <w:r w:rsidRPr="001512E0">
        <w:t>борьбу</w:t>
      </w:r>
      <w:r w:rsidR="001512E0">
        <w:t xml:space="preserve">". </w:t>
      </w:r>
      <w:r w:rsidRPr="001512E0">
        <w:t>Сегодня заметна роль Израиля в сплочении воинственных арабских народов и сдерживании межарабских конфликтов</w:t>
      </w:r>
      <w:r w:rsidR="001512E0" w:rsidRPr="001512E0">
        <w:t>.</w:t>
      </w:r>
    </w:p>
    <w:p w:rsidR="001512E0" w:rsidRDefault="009F4BBA" w:rsidP="001512E0">
      <w:r w:rsidRPr="001512E0">
        <w:t>Однако распространение человечества на Земле и исчерпание свободных биосферных ресурсов поставило предел развитию по прежним схемам жизнедеятельности</w:t>
      </w:r>
      <w:r w:rsidR="001512E0" w:rsidRPr="001512E0">
        <w:t xml:space="preserve">. </w:t>
      </w:r>
      <w:r w:rsidRPr="001512E0">
        <w:t>Сегодня жесткие и негибкие общественные системы с культом традиционных отношений становятся все менее жизнеспособными</w:t>
      </w:r>
      <w:r w:rsidR="001512E0" w:rsidRPr="001512E0">
        <w:t>.</w:t>
      </w:r>
    </w:p>
    <w:p w:rsidR="001512E0" w:rsidRDefault="009F4BBA" w:rsidP="001512E0">
      <w:r w:rsidRPr="001512E0">
        <w:t>Их вынужденные столкновения за зоны существования превращают жизнь людей в постоянную губительную войну</w:t>
      </w:r>
      <w:r w:rsidR="001512E0" w:rsidRPr="001512E0">
        <w:t xml:space="preserve">. </w:t>
      </w:r>
      <w:r w:rsidRPr="001512E0">
        <w:t>В условиях же глобального контроля за планетой со стороны объединенного мирового сообщества традиционные системы обречены на бесперспективное кровопролитное самоистязание, подобное африканскому, афгано-иракскому или кавказскому регионам</w:t>
      </w:r>
      <w:r w:rsidR="001512E0" w:rsidRPr="001512E0">
        <w:t xml:space="preserve">. </w:t>
      </w:r>
      <w:r w:rsidRPr="001512E0">
        <w:t>Реальным выходом из таких конфликтов становится лишь формирование самоагрессии</w:t>
      </w:r>
      <w:r w:rsidR="001512E0" w:rsidRPr="001512E0">
        <w:t>.</w:t>
      </w:r>
    </w:p>
    <w:p w:rsidR="001512E0" w:rsidRDefault="009F4BBA" w:rsidP="001512E0">
      <w:r w:rsidRPr="001512E0">
        <w:t>В густонаселенной и теряющей биосферные ресурсы Европе ранее других начался глубокий кризис</w:t>
      </w:r>
      <w:r w:rsidR="001512E0" w:rsidRPr="001512E0">
        <w:t xml:space="preserve"> - </w:t>
      </w:r>
      <w:r w:rsidRPr="001512E0">
        <w:t>рождение качественно нового типа общества и человека</w:t>
      </w:r>
      <w:r w:rsidR="001512E0" w:rsidRPr="001512E0">
        <w:t xml:space="preserve">. </w:t>
      </w:r>
      <w:r w:rsidRPr="001512E0">
        <w:t>Изменение психологии человека, начавшееся в связи с распадом старых родовых систем, распространением христианства, а затем особенно явно проявившееся в период Ренессанса, представляет собой обязательный процесс перестройки сознания и подсознания, отделяющий воинственного и несамостоятельного человека прошлого от гибкого и предприимчивого человека будущего</w:t>
      </w:r>
      <w:r w:rsidR="001512E0" w:rsidRPr="001512E0">
        <w:t>.</w:t>
      </w:r>
    </w:p>
    <w:p w:rsidR="001512E0" w:rsidRDefault="009F4BBA" w:rsidP="001512E0">
      <w:r w:rsidRPr="001512E0">
        <w:t>Этот процесс, включающий в себя искусство, философию, религию и политическую борьбу в качестве своих обязательных органов, и сегодня проходит по территориям биосферного кризиса</w:t>
      </w:r>
      <w:r w:rsidR="001512E0" w:rsidRPr="001512E0">
        <w:t>.</w:t>
      </w:r>
    </w:p>
    <w:p w:rsidR="001512E0" w:rsidRDefault="009F4BBA" w:rsidP="001512E0">
      <w:r w:rsidRPr="001512E0">
        <w:t>В течение 21 века он будет проходить по регионам воюющего сегодня исламского общества, охватит Индию и Китай, а затем и уставшую от войн 21 века Африку</w:t>
      </w:r>
      <w:r w:rsidR="001512E0" w:rsidRPr="001512E0">
        <w:t>.</w:t>
      </w:r>
    </w:p>
    <w:p w:rsidR="001512E0" w:rsidRDefault="009F4BBA" w:rsidP="001512E0">
      <w:r w:rsidRPr="001512E0">
        <w:t>Можно охарактеризовать этот процесс как переход от общества с жесткой и малоподвижной структурой к обществу с гибкой или</w:t>
      </w:r>
      <w:r w:rsidR="001512E0">
        <w:t xml:space="preserve"> "</w:t>
      </w:r>
      <w:r w:rsidRPr="001512E0">
        <w:t>жидкой</w:t>
      </w:r>
      <w:r w:rsidR="001512E0">
        <w:t xml:space="preserve">", </w:t>
      </w:r>
      <w:r w:rsidRPr="001512E0">
        <w:t>подвижной структурой</w:t>
      </w:r>
      <w:r w:rsidR="001512E0" w:rsidRPr="001512E0">
        <w:t xml:space="preserve">; </w:t>
      </w:r>
      <w:r w:rsidRPr="001512E0">
        <w:t>от общества с однотипной консервативной устойчивостью к обществу с органической устойчивостью основанной на быстрых процессах самоуравновешивания, к обществу, принимающему любые структурные формы, соответствующие быстро меняющимся условиям биосферы и мирового хозяйства</w:t>
      </w:r>
      <w:r w:rsidR="001512E0" w:rsidRPr="001512E0">
        <w:t>.</w:t>
      </w:r>
    </w:p>
    <w:p w:rsidR="001512E0" w:rsidRDefault="009F4BBA" w:rsidP="001512E0">
      <w:r w:rsidRPr="001512E0">
        <w:t>Речь идет о возникновении общественной и психологической системы с безграничными возможностями самоперестройки и биосферно-экономической адаптации</w:t>
      </w:r>
      <w:r w:rsidR="001512E0" w:rsidRPr="001512E0">
        <w:t xml:space="preserve">. </w:t>
      </w:r>
      <w:r w:rsidRPr="001512E0">
        <w:t>Что-то подобное переходу от теплозависимых неуклюжих динозавров, с заданной генетической схемой поведения, к подвижным и быстрообучаемым млекопитающим</w:t>
      </w:r>
      <w:r w:rsidR="001512E0" w:rsidRPr="001512E0">
        <w:t>.</w:t>
      </w:r>
    </w:p>
    <w:p w:rsidR="001512E0" w:rsidRDefault="009F4BBA" w:rsidP="001512E0">
      <w:r w:rsidRPr="001512E0">
        <w:t xml:space="preserve">Изменение психологии человека в этом глобальном переходе основано на развитии внутренней формы агрессии, </w:t>
      </w:r>
      <w:r w:rsidR="001512E0">
        <w:t>т.е.</w:t>
      </w:r>
      <w:r w:rsidR="001512E0" w:rsidRPr="001512E0">
        <w:t xml:space="preserve"> </w:t>
      </w:r>
      <w:r w:rsidRPr="001512E0">
        <w:t>самоагрессии</w:t>
      </w:r>
      <w:r w:rsidR="001512E0" w:rsidRPr="001512E0">
        <w:t>.</w:t>
      </w:r>
    </w:p>
    <w:p w:rsidR="001512E0" w:rsidRDefault="009F4BBA" w:rsidP="001512E0">
      <w:r w:rsidRPr="001512E0">
        <w:t>Этот тип агрессивности обеспечивает быструю переоценку и перестройку традиций и форм индивидуального поведения</w:t>
      </w:r>
      <w:r w:rsidR="001512E0" w:rsidRPr="001512E0">
        <w:t xml:space="preserve">. </w:t>
      </w:r>
      <w:r w:rsidRPr="001512E0">
        <w:t>Человек направляет агрессию на свои привычки и взгляды на мир, активно их разрушает и перестраивает</w:t>
      </w:r>
      <w:r w:rsidR="001512E0" w:rsidRPr="001512E0">
        <w:t xml:space="preserve">. </w:t>
      </w:r>
      <w:r w:rsidRPr="001512E0">
        <w:t>Предприимчивость и умение быстро вырабатывать новые, неожиданные способы действия основаны на развитии рефлексии человека, умении видеть себя со стороны, видеть механизмы своего поведения и критически их оценивать</w:t>
      </w:r>
      <w:r w:rsidR="001512E0" w:rsidRPr="001512E0">
        <w:t>.</w:t>
      </w:r>
    </w:p>
    <w:p w:rsidR="001512E0" w:rsidRDefault="009F4BBA" w:rsidP="001512E0">
      <w:r w:rsidRPr="001512E0">
        <w:t>Христианство создало для развития самоагрессии довольно глубокую психологическую базу, культивируя такие обязательные способы самоанализа как</w:t>
      </w:r>
      <w:r w:rsidR="001512E0">
        <w:t xml:space="preserve"> "</w:t>
      </w:r>
      <w:r w:rsidRPr="001512E0">
        <w:t>покаяние</w:t>
      </w:r>
      <w:r w:rsidR="001512E0">
        <w:t xml:space="preserve">" </w:t>
      </w:r>
      <w:r w:rsidRPr="001512E0">
        <w:t>и</w:t>
      </w:r>
      <w:r w:rsidR="001512E0">
        <w:t xml:space="preserve"> "</w:t>
      </w:r>
      <w:r w:rsidRPr="001512E0">
        <w:t>исповедь</w:t>
      </w:r>
      <w:r w:rsidR="001512E0">
        <w:t>".</w:t>
      </w:r>
    </w:p>
    <w:p w:rsidR="001512E0" w:rsidRDefault="009F4BBA" w:rsidP="001512E0">
      <w:r w:rsidRPr="001512E0">
        <w:t>В течение поколений эти религиозные процедуры формировали у людей привычку к критическому видению своей психологии</w:t>
      </w:r>
      <w:r w:rsidR="001512E0" w:rsidRPr="001512E0">
        <w:t xml:space="preserve">. </w:t>
      </w:r>
      <w:r w:rsidRPr="001512E0">
        <w:t>Затем роль</w:t>
      </w:r>
      <w:r w:rsidR="001512E0">
        <w:t xml:space="preserve"> "</w:t>
      </w:r>
      <w:r w:rsidRPr="001512E0">
        <w:t>зеркала души</w:t>
      </w:r>
      <w:r w:rsidR="001512E0">
        <w:t xml:space="preserve">" </w:t>
      </w:r>
      <w:r w:rsidRPr="001512E0">
        <w:t>стали играть литература и театр</w:t>
      </w:r>
      <w:r w:rsidR="001512E0" w:rsidRPr="001512E0">
        <w:t xml:space="preserve">. </w:t>
      </w:r>
      <w:r w:rsidRPr="001512E0">
        <w:t>В исламе процедура покаяния не развивалась как ежедневный тренинг психики</w:t>
      </w:r>
      <w:r w:rsidR="001512E0" w:rsidRPr="001512E0">
        <w:t xml:space="preserve">. </w:t>
      </w:r>
      <w:r w:rsidRPr="001512E0">
        <w:t>Это определялось тем, что ислам распространялся на жестких трудоемких биосферных территориях, где особенно важно было укреплять жесткие структуры семьи, общества и власти, подчиняя человека не его собственному анализу и самооценке, а традициям, дисциплине и борьбе с врагами и природой</w:t>
      </w:r>
      <w:r w:rsidR="001512E0" w:rsidRPr="001512E0">
        <w:t>.</w:t>
      </w:r>
    </w:p>
    <w:p w:rsidR="001512E0" w:rsidRDefault="009F4BBA" w:rsidP="001512E0">
      <w:r w:rsidRPr="001512E0">
        <w:t>В обществе традиционного типа люди должны строить свои действия в строгой зависимости от общественных схем и под влиянием мнения окружающих</w:t>
      </w:r>
      <w:r w:rsidR="001512E0" w:rsidRPr="001512E0">
        <w:t xml:space="preserve">. </w:t>
      </w:r>
      <w:r w:rsidRPr="001512E0">
        <w:t>Разрушение традиционных этно-родовых систем происходило в мягких и благоприятных биосферных регионах, привлекавших народы, подвергавшихся частым нашествиям, переживавшим перенаселенность и разрушение первичных биосферных условий</w:t>
      </w:r>
      <w:r w:rsidR="001512E0" w:rsidRPr="001512E0">
        <w:t xml:space="preserve">. </w:t>
      </w:r>
      <w:r w:rsidRPr="001512E0">
        <w:t>В таких регионах происходило активное смешивание народов, сопровождавшееся противостоянием их этнических мифов и традиций, разрушением жесткости первичных социальных структур</w:t>
      </w:r>
      <w:r w:rsidR="001512E0" w:rsidRPr="001512E0">
        <w:t>.</w:t>
      </w:r>
    </w:p>
    <w:p w:rsidR="001512E0" w:rsidRDefault="008263B1" w:rsidP="008263B1">
      <w:pPr>
        <w:pStyle w:val="2"/>
      </w:pPr>
      <w:r>
        <w:br w:type="page"/>
      </w:r>
      <w:bookmarkStart w:id="6" w:name="_Toc247053781"/>
      <w:r w:rsidR="001512E0">
        <w:t>1.4</w:t>
      </w:r>
      <w:r w:rsidR="009F4BBA" w:rsidRPr="001512E0">
        <w:t xml:space="preserve"> Особенности кризиса </w:t>
      </w:r>
      <w:r w:rsidR="00592ADF" w:rsidRPr="001512E0">
        <w:t>агрессивности в разных регионах</w:t>
      </w:r>
      <w:bookmarkEnd w:id="6"/>
    </w:p>
    <w:p w:rsidR="004659E7" w:rsidRDefault="004659E7" w:rsidP="001512E0"/>
    <w:p w:rsidR="001512E0" w:rsidRDefault="009F4BBA" w:rsidP="001512E0">
      <w:r w:rsidRPr="001512E0">
        <w:t>Разрушение традиционных для народов условий биосферы и адаптация к новым видам деятельности требует от людей глубокой перестройки психического обеспечения деятельности</w:t>
      </w:r>
      <w:r w:rsidR="001512E0" w:rsidRPr="001512E0">
        <w:t>.</w:t>
      </w:r>
    </w:p>
    <w:p w:rsidR="001512E0" w:rsidRDefault="009F4BBA" w:rsidP="001512E0">
      <w:r w:rsidRPr="001512E0">
        <w:t>Главными компонентами этой перестройки становятся развитие агрессивности, с постепенным переходом внешней формы агрессии в самоагрессию, формирование способности к критической рефлексии и самоорганизации, к индивидуальному планированию и целеполаганию, способности действовать на основе собственного квалифицированного понимания деятельности, а не мнения семьи, старших, группы</w:t>
      </w:r>
      <w:r w:rsidR="001512E0" w:rsidRPr="001512E0">
        <w:t>.</w:t>
      </w:r>
    </w:p>
    <w:p w:rsidR="001512E0" w:rsidRDefault="009F4BBA" w:rsidP="001512E0">
      <w:r w:rsidRPr="001512E0">
        <w:t>Развитие же народов в сохранных биосферных регионах, с достаточным количеством лесов и земель и с малой плотностью населения является причиной сохранения низкого уровня социальной активности людей и ранних форм ее организации, патриархальности, подчиненности людей внешнему управлению, инертности в вопросах общественной политики, низкого уровня развития агрессивности, сохраняющейся в основном в формах внешней агрессии</w:t>
      </w:r>
      <w:r w:rsidR="001512E0" w:rsidRPr="001512E0">
        <w:t>.</w:t>
      </w:r>
    </w:p>
    <w:p w:rsidR="001512E0" w:rsidRDefault="009F4BBA" w:rsidP="001512E0">
      <w:r w:rsidRPr="001512E0">
        <w:t>Можно говорить о психологическом детстве народов, живущих под управлением традиций и ждущих решения всех своих проблем от власти духов или богов</w:t>
      </w:r>
      <w:r w:rsidR="001512E0" w:rsidRPr="001512E0">
        <w:t>.</w:t>
      </w:r>
    </w:p>
    <w:p w:rsidR="001512E0" w:rsidRDefault="009F4BBA" w:rsidP="001512E0">
      <w:r w:rsidRPr="001512E0">
        <w:t>В отличие от биосферно-сохранных территорий Африки или Индии, Россия не была изолирована горами, морями или пустынями от народов, живших в условиях гораздо большего разрушения биосферы, как в Европе, так и в Азии</w:t>
      </w:r>
      <w:r w:rsidR="001512E0" w:rsidRPr="001512E0">
        <w:t xml:space="preserve">. </w:t>
      </w:r>
      <w:r w:rsidRPr="001512E0">
        <w:t>Территория была в сфере активного влияния со стороны более агрессивных народов, с более развитыми формами психологии и социальной организации</w:t>
      </w:r>
      <w:r w:rsidR="001512E0" w:rsidRPr="001512E0">
        <w:t xml:space="preserve">. </w:t>
      </w:r>
      <w:r w:rsidRPr="001512E0">
        <w:t>Это влияние шло не столько в военных набегов, сколько в виде миграции отдельных групп людей и переноса на общественные системы России и близких ей народов форм идеологии, культуры, производства и структур власти, выработанных развитыми общественными системами более разрушенных биосферных регионов</w:t>
      </w:r>
      <w:r w:rsidR="001512E0" w:rsidRPr="001512E0">
        <w:t>.</w:t>
      </w:r>
    </w:p>
    <w:p w:rsidR="001512E0" w:rsidRDefault="009F4BBA" w:rsidP="001512E0">
      <w:r w:rsidRPr="001512E0">
        <w:t>Так в России заимствовались структуры княжеской и царской власти у рюриковичей, чингиситов, немцев, французов</w:t>
      </w:r>
      <w:r w:rsidR="001512E0" w:rsidRPr="001512E0">
        <w:t xml:space="preserve">. </w:t>
      </w:r>
      <w:r w:rsidRPr="001512E0">
        <w:t>Реформы Ивана IV, Петра I и Екатерины II создали над народом каркас внешней власти, возникшей не путем самоорганизации этого народа, а построенной по образцу европейских стран и опиравшейся на культуру и опыт мигрантов из этих стран</w:t>
      </w:r>
      <w:r w:rsidR="001512E0" w:rsidRPr="001512E0">
        <w:t>.</w:t>
      </w:r>
    </w:p>
    <w:p w:rsidR="001512E0" w:rsidRDefault="009F4BBA" w:rsidP="001512E0">
      <w:r w:rsidRPr="001512E0">
        <w:t>Так было с переносом христианства в Россию или с принятием ислама народами Средней Азии, Казахстана, Кавказа и др</w:t>
      </w:r>
      <w:r w:rsidR="001512E0" w:rsidRPr="001512E0">
        <w:t>.</w:t>
      </w:r>
    </w:p>
    <w:p w:rsidR="001512E0" w:rsidRDefault="009F4BBA" w:rsidP="001512E0">
      <w:r w:rsidRPr="001512E0">
        <w:t>Под влиянием биосферных условий в России складывались два особых психологических качества русского народа, определившие в конце 19</w:t>
      </w:r>
      <w:r w:rsidR="001512E0" w:rsidRPr="001512E0">
        <w:t xml:space="preserve"> - </w:t>
      </w:r>
      <w:r w:rsidRPr="001512E0">
        <w:t>начале 20 веков отказ России от капиталистического пyти развития</w:t>
      </w:r>
      <w:r w:rsidR="001512E0" w:rsidRPr="001512E0">
        <w:t>.</w:t>
      </w:r>
    </w:p>
    <w:p w:rsidR="001512E0" w:rsidRDefault="009F4BBA" w:rsidP="001512E0">
      <w:r w:rsidRPr="001512E0">
        <w:t>Богатство природного региона позволяло сохранить аграрно-феодальный тип экономики, а также патриархальный быт и вытекающyю отсюда политическую наивность и пассивность народных масс, тягу людей к общинной жизни, где нет необходимости каждому индивидуально планировать и обеспечивать логику своей деятельности</w:t>
      </w:r>
      <w:r w:rsidR="001512E0" w:rsidRPr="001512E0">
        <w:t xml:space="preserve">. </w:t>
      </w:r>
      <w:r w:rsidRPr="001512E0">
        <w:t>Для русских особенно характерно многовековое отчуждение народа от власти, в массе народа извечно оппозиционерское, анархическое отношение к власти, привычка жить под управлением</w:t>
      </w:r>
      <w:r w:rsidR="001512E0">
        <w:t xml:space="preserve"> "</w:t>
      </w:r>
      <w:r w:rsidRPr="001512E0">
        <w:t>внешней</w:t>
      </w:r>
      <w:r w:rsidR="001512E0">
        <w:t xml:space="preserve">" </w:t>
      </w:r>
      <w:r w:rsidRPr="001512E0">
        <w:t>власти</w:t>
      </w:r>
      <w:r w:rsidR="001512E0" w:rsidRPr="001512E0">
        <w:t xml:space="preserve">. </w:t>
      </w:r>
      <w:r w:rsidRPr="001512E0">
        <w:t>Восприятие всякой власти как чужеродной, свойственное вообще христианскому сознанию, в России имело характер особо напряженного глубокого конфликта, навечно укоренившегося в традициях, сказках, подсознании народа</w:t>
      </w:r>
      <w:r w:rsidR="001512E0" w:rsidRPr="001512E0">
        <w:t xml:space="preserve">. </w:t>
      </w:r>
      <w:r w:rsidRPr="001512E0">
        <w:t>Можно сказать, что традиции революционного разрушения власти в России предписаны ее особым географическим положением</w:t>
      </w:r>
      <w:r w:rsidR="001512E0" w:rsidRPr="001512E0">
        <w:t>.</w:t>
      </w:r>
    </w:p>
    <w:p w:rsidR="001512E0" w:rsidRDefault="009F4BBA" w:rsidP="001512E0">
      <w:r w:rsidRPr="001512E0">
        <w:t>В результате тысячелетнего приспособления к наслоившимся структурам власти, в психологии русских сложилось изначальное отчуждение от всякой власти, чувство психологической границы между руководителями и подчиненными</w:t>
      </w:r>
      <w:r w:rsidR="001512E0" w:rsidRPr="001512E0">
        <w:t xml:space="preserve">. </w:t>
      </w:r>
      <w:r w:rsidRPr="001512E0">
        <w:t>В глубине народной психики живет ироническое, защитно-неуважительное отношение к власти и ее представителям</w:t>
      </w:r>
      <w:r w:rsidR="001512E0" w:rsidRPr="001512E0">
        <w:t>.</w:t>
      </w:r>
    </w:p>
    <w:p w:rsidR="001512E0" w:rsidRDefault="009F4BBA" w:rsidP="001512E0">
      <w:r w:rsidRPr="001512E0">
        <w:t>Зарубежные наблюдатели удивляются феномену агрессивности всякого нового руководителя страны к старым руководителям</w:t>
      </w:r>
      <w:r w:rsidR="001512E0" w:rsidRPr="001512E0">
        <w:t xml:space="preserve">. </w:t>
      </w:r>
      <w:r w:rsidRPr="001512E0">
        <w:t>Как будто понятной кажется ленинская жестокость к прежнему аппарату власти</w:t>
      </w:r>
      <w:r w:rsidR="001512E0" w:rsidRPr="001512E0">
        <w:t xml:space="preserve">: </w:t>
      </w:r>
      <w:r w:rsidRPr="001512E0">
        <w:t>Романову, Милюкову или Керенскому</w:t>
      </w:r>
      <w:r w:rsidR="001512E0" w:rsidRPr="001512E0">
        <w:t xml:space="preserve">. </w:t>
      </w:r>
      <w:r w:rsidRPr="001512E0">
        <w:t>Но далее следует уже уничтожение Сталиным ленинского окружения, отвержение Хрущевым Сталина, а Хрущева Брежневым и Сусловым, дискредитация Брежнева Горбачевым, а Горбачева Ельциным</w:t>
      </w:r>
      <w:r w:rsidR="001512E0" w:rsidRPr="001512E0">
        <w:t xml:space="preserve">. </w:t>
      </w:r>
      <w:r w:rsidRPr="001512E0">
        <w:t>Только ли это конкуренция</w:t>
      </w:r>
      <w:r w:rsidR="001512E0" w:rsidRPr="001512E0">
        <w:t xml:space="preserve">? </w:t>
      </w:r>
      <w:r w:rsidRPr="001512E0">
        <w:t>В ситуации подсознательной оппозиционерской установки народа всякий руководитель может стать авторитетным лидером лишь в той мере, в какой он является оппозиционером</w:t>
      </w:r>
      <w:r w:rsidR="001512E0" w:rsidRPr="001512E0">
        <w:t xml:space="preserve"> - </w:t>
      </w:r>
      <w:r w:rsidRPr="001512E0">
        <w:t>борцом с имеющейся или прошлой системой власти от имени народа, мстителем</w:t>
      </w:r>
      <w:r w:rsidR="001512E0">
        <w:t xml:space="preserve"> "</w:t>
      </w:r>
      <w:r w:rsidRPr="001512E0">
        <w:t>за наши обиды</w:t>
      </w:r>
      <w:r w:rsidR="001512E0">
        <w:t>".</w:t>
      </w:r>
    </w:p>
    <w:p w:rsidR="001512E0" w:rsidRDefault="009F4BBA" w:rsidP="001512E0">
      <w:r w:rsidRPr="001512E0">
        <w:t>Отчуждение себя от власти и оппозиционерская позиция народа связаны с его психологической детскостью</w:t>
      </w:r>
      <w:r w:rsidR="001512E0" w:rsidRPr="001512E0">
        <w:t xml:space="preserve"> - </w:t>
      </w:r>
      <w:r w:rsidRPr="001512E0">
        <w:t>неумением и нежеланием брать на себя ответственность за организацию своей деятельности, жизни, за прошлое и будущее своего общества</w:t>
      </w:r>
      <w:r w:rsidR="001512E0" w:rsidRPr="001512E0">
        <w:t>.</w:t>
      </w:r>
    </w:p>
    <w:p w:rsidR="001512E0" w:rsidRDefault="009F4BBA" w:rsidP="001512E0">
      <w:r w:rsidRPr="001512E0">
        <w:t>Подобно тому, как ребенок подчиняется взрослому, ожидая от него решения проблем и обвиняя его в критических ситуациях, так ведет себя и мыслит основная масса людей в России и большинстве других бывших республик СССР</w:t>
      </w:r>
      <w:r w:rsidR="001512E0" w:rsidRPr="001512E0">
        <w:t>.</w:t>
      </w:r>
    </w:p>
    <w:p w:rsidR="001512E0" w:rsidRDefault="009F4BBA" w:rsidP="001512E0">
      <w:r w:rsidRPr="001512E0">
        <w:t>Именно неспособность быстро перейти к индивидуальной самоорганизации, анализу рынка и планированию, что требуется в условиях рыночной экономики, породила агрессию против капитализма в 1917 г</w:t>
      </w:r>
      <w:r w:rsidR="001512E0" w:rsidRPr="001512E0">
        <w:t xml:space="preserve">. </w:t>
      </w:r>
      <w:r w:rsidRPr="001512E0">
        <w:t>Идея коммунизма была заманчива как возможность восстановить прошлое общинное бытие, а социализм дал шанс развить необходимую промышленную опору жизни без глубокого психологического кризиса, необходимого для формирования новой психологии самоорганизующегося человека</w:t>
      </w:r>
      <w:r w:rsidR="001512E0" w:rsidRPr="001512E0">
        <w:t>.</w:t>
      </w:r>
    </w:p>
    <w:p w:rsidR="001512E0" w:rsidRDefault="009F4BBA" w:rsidP="001512E0">
      <w:r w:rsidRPr="001512E0">
        <w:t>Социализм был способом промышленного развития в условиях патриархально-семейной психологии людей, не выработавших способов самостоятельного планирования и организации своей деятельности</w:t>
      </w:r>
      <w:r w:rsidR="001512E0" w:rsidRPr="001512E0">
        <w:t>.</w:t>
      </w:r>
    </w:p>
    <w:p w:rsidR="001512E0" w:rsidRDefault="009F4BBA" w:rsidP="001512E0">
      <w:r w:rsidRPr="001512E0">
        <w:t>Территории Евразии, требовавшие жесткой социальной организации труда и борьбы, приняли в качестве религии не христианство, а ислам</w:t>
      </w:r>
      <w:r w:rsidR="001512E0" w:rsidRPr="001512E0">
        <w:t xml:space="preserve">. </w:t>
      </w:r>
      <w:r w:rsidRPr="001512E0">
        <w:t xml:space="preserve">В биосферно сочных и богатых лесах России ислам не получил широкого распространения именно из-за своего аскетизма, </w:t>
      </w:r>
      <w:r w:rsidR="001512E0">
        <w:t>т.е.</w:t>
      </w:r>
      <w:r w:rsidR="001512E0" w:rsidRPr="001512E0">
        <w:t xml:space="preserve"> </w:t>
      </w:r>
      <w:r w:rsidRPr="001512E0">
        <w:t>как система жесткого подчинения человека социальным структурам</w:t>
      </w:r>
      <w:r w:rsidR="001512E0" w:rsidRPr="001512E0">
        <w:t>.</w:t>
      </w:r>
    </w:p>
    <w:p w:rsidR="001512E0" w:rsidRDefault="009F4BBA" w:rsidP="001512E0">
      <w:r w:rsidRPr="001512E0">
        <w:t>Для природы же Казахстана или Таджикистана неприемлемы были некоторые идеи и принципы христианства, глубоко скептичного к власти и древним культам, подогревающего индивидуализм и стремление к равенству с любыми старшими и властными, к взлету</w:t>
      </w:r>
      <w:r w:rsidR="001512E0">
        <w:t xml:space="preserve"> "</w:t>
      </w:r>
      <w:r w:rsidRPr="001512E0">
        <w:t>из грязи в князи</w:t>
      </w:r>
      <w:r w:rsidR="001512E0">
        <w:t xml:space="preserve">" </w:t>
      </w:r>
      <w:r w:rsidRPr="001512E0">
        <w:t>и даже к свержению власти</w:t>
      </w:r>
      <w:r w:rsidR="001512E0" w:rsidRPr="001512E0">
        <w:t>.</w:t>
      </w:r>
    </w:p>
    <w:p w:rsidR="001512E0" w:rsidRDefault="009F4BBA" w:rsidP="001512E0">
      <w:r w:rsidRPr="001512E0">
        <w:t>Идея подобия любого из нас Богу, как и образ самого Бога в виде бедного бродяги Иисуса, критикующего структуры власти, были опасны здесь тем, что провоцировали критичность и разрушение традиций и социальных структур, обеспечивавших выживание этносов в борьбе с трудными условиями</w:t>
      </w:r>
      <w:r w:rsidR="001512E0" w:rsidRPr="001512E0">
        <w:t>.</w:t>
      </w:r>
    </w:p>
    <w:p w:rsidR="001512E0" w:rsidRDefault="009F4BBA" w:rsidP="001512E0">
      <w:r w:rsidRPr="001512E0">
        <w:t>На фоне множества реформ и революций христианских стран, страны ислама до нынешнего века сохраняли традиционные формы экономики, оберегали дефицитные условия жизни, культивировали ценности сильной власти и богатства</w:t>
      </w:r>
      <w:r w:rsidR="001512E0" w:rsidRPr="001512E0">
        <w:t xml:space="preserve">. </w:t>
      </w:r>
      <w:r w:rsidRPr="001512E0">
        <w:t>В критических биосферных зонах агрессия на структуры власти и традиции народа могла очень быстро привести к самоуничтожению этноса</w:t>
      </w:r>
      <w:r w:rsidR="001512E0" w:rsidRPr="001512E0">
        <w:t>.</w:t>
      </w:r>
    </w:p>
    <w:p w:rsidR="001512E0" w:rsidRDefault="009F4BBA" w:rsidP="001512E0">
      <w:r w:rsidRPr="001512E0">
        <w:t>Распространение</w:t>
      </w:r>
      <w:r w:rsidR="001512E0">
        <w:t xml:space="preserve"> "</w:t>
      </w:r>
      <w:r w:rsidRPr="001512E0">
        <w:t>советской власти</w:t>
      </w:r>
      <w:r w:rsidR="001512E0">
        <w:t xml:space="preserve">" </w:t>
      </w:r>
      <w:r w:rsidRPr="001512E0">
        <w:t>в мусульманских регионах страны происходило принципиально иначе, чем в христианских, где марксизм выступил лишь научной рационализацией христианских ценностей</w:t>
      </w:r>
      <w:r w:rsidR="001512E0" w:rsidRPr="001512E0">
        <w:t xml:space="preserve">. </w:t>
      </w:r>
      <w:r w:rsidRPr="001512E0">
        <w:t>Только большое желание выдать желаемое за реальность породило те исторические версии</w:t>
      </w:r>
      <w:r w:rsidR="001512E0">
        <w:t xml:space="preserve"> "</w:t>
      </w:r>
      <w:r w:rsidRPr="001512E0">
        <w:t>народных революций</w:t>
      </w:r>
      <w:r w:rsidR="001512E0">
        <w:t xml:space="preserve">" </w:t>
      </w:r>
      <w:r w:rsidRPr="001512E0">
        <w:t>Востока, где организованные армии бедняков свергали власть</w:t>
      </w:r>
      <w:r w:rsidR="001512E0">
        <w:t xml:space="preserve"> "</w:t>
      </w:r>
      <w:r w:rsidRPr="001512E0">
        <w:t>ненавистных баев</w:t>
      </w:r>
      <w:r w:rsidR="001512E0">
        <w:t>".</w:t>
      </w:r>
    </w:p>
    <w:p w:rsidR="001512E0" w:rsidRDefault="009F4BBA" w:rsidP="001512E0">
      <w:r w:rsidRPr="001512E0">
        <w:t>На самом деле трудоемкие биосферные условия, экономика семейно организованного труда и традиции ислама оберегали родовую структуру власти от военного и идеологического разрушения</w:t>
      </w:r>
      <w:r w:rsidR="001512E0" w:rsidRPr="001512E0">
        <w:t>.</w:t>
      </w:r>
    </w:p>
    <w:p w:rsidR="001512E0" w:rsidRDefault="009F4BBA" w:rsidP="001512E0">
      <w:r w:rsidRPr="001512E0">
        <w:t>Наоборот, при необходимости перейти от разрушения к воссозданию органов власти и государства, прежние традиционные структуры приняли на себя и роль партии, и роль советов, и роль административного аппарата</w:t>
      </w:r>
      <w:r w:rsidR="001512E0" w:rsidRPr="001512E0">
        <w:t xml:space="preserve">. </w:t>
      </w:r>
      <w:r w:rsidRPr="001512E0">
        <w:t>Реальной опорой власти были не формально принятые законы, не официально вводимые должности и роли, а глубокие основы психологии людей, их искреннее уважение к традициям или родовая зависимость</w:t>
      </w:r>
      <w:r w:rsidR="001512E0" w:rsidRPr="001512E0">
        <w:t>.</w:t>
      </w:r>
    </w:p>
    <w:p w:rsidR="001512E0" w:rsidRDefault="009F4BBA" w:rsidP="001512E0">
      <w:r w:rsidRPr="001512E0">
        <w:t>Классово-европейские критерии христианского сознания практически не были пригодны для анализа глубоко психологической природы и структуры отношений в исламском обществе</w:t>
      </w:r>
      <w:r w:rsidR="001512E0" w:rsidRPr="001512E0">
        <w:t xml:space="preserve">. </w:t>
      </w:r>
      <w:r w:rsidRPr="001512E0">
        <w:t>Поэтому неоднократные удары по традиционной структуре родовой власти со стороны европейских идеологов и политиков приходились</w:t>
      </w:r>
      <w:r w:rsidR="001512E0">
        <w:t xml:space="preserve"> "</w:t>
      </w:r>
      <w:r w:rsidRPr="001512E0">
        <w:t>мимо цели</w:t>
      </w:r>
      <w:r w:rsidR="001512E0">
        <w:t xml:space="preserve">", </w:t>
      </w:r>
      <w:r w:rsidRPr="001512E0">
        <w:t>меняли лишь внешнюю форму власти, не затрагивая ее глубинных биосферно-психологических оснований</w:t>
      </w:r>
      <w:r w:rsidR="001512E0" w:rsidRPr="001512E0">
        <w:t xml:space="preserve">. </w:t>
      </w:r>
      <w:r w:rsidRPr="001512E0">
        <w:t>Не случайно, даже сегодня казахское общество, в отличие от европейского, делится не на горизонтальные слои, классы или страты, а на пирамидальные семейно-родовые структуры, внутри которых человек занимает свое место, получает поддержку и понимание, общается и функционирует</w:t>
      </w:r>
      <w:r w:rsidR="001512E0" w:rsidRPr="001512E0">
        <w:t>.</w:t>
      </w:r>
    </w:p>
    <w:p w:rsidR="001512E0" w:rsidRDefault="009F4BBA" w:rsidP="001512E0">
      <w:r w:rsidRPr="001512E0">
        <w:t>Для многих исламских народов в ближайшие десятилетия неизбежно расширение глубокого кризиса, скачок в развитии культуры, глобальный переход от традиционно-патриархальной психологии к новой</w:t>
      </w:r>
      <w:r w:rsidR="001512E0" w:rsidRPr="001512E0">
        <w:t xml:space="preserve">. </w:t>
      </w:r>
      <w:r w:rsidRPr="001512E0">
        <w:t>Традиционный казах, узбек или чеченец сегодня тесно связаны родовыми узами с множеством близких им людей, без участия которых не протекает ни одно их действие</w:t>
      </w:r>
      <w:r w:rsidR="001512E0" w:rsidRPr="001512E0">
        <w:t xml:space="preserve">. </w:t>
      </w:r>
      <w:r w:rsidRPr="001512E0">
        <w:t>Эти узы являются настоящими</w:t>
      </w:r>
      <w:r w:rsidR="001512E0">
        <w:t xml:space="preserve"> "</w:t>
      </w:r>
      <w:r w:rsidRPr="001512E0">
        <w:t>пуповинами</w:t>
      </w:r>
      <w:r w:rsidR="001512E0">
        <w:t xml:space="preserve">", </w:t>
      </w:r>
      <w:r w:rsidRPr="001512E0">
        <w:t>питающими и поддерживающими жизнь человека с детства до старости</w:t>
      </w:r>
      <w:r w:rsidR="001512E0" w:rsidRPr="001512E0">
        <w:t>.</w:t>
      </w:r>
    </w:p>
    <w:p w:rsidR="001512E0" w:rsidRDefault="009F4BBA" w:rsidP="001512E0">
      <w:r w:rsidRPr="001512E0">
        <w:t>В отличие от единственной пуповины, связывающей ребенка с матерью, таких родовых</w:t>
      </w:r>
      <w:r w:rsidR="001512E0">
        <w:t xml:space="preserve"> "</w:t>
      </w:r>
      <w:r w:rsidRPr="001512E0">
        <w:t>пуповин</w:t>
      </w:r>
      <w:r w:rsidR="001512E0">
        <w:t xml:space="preserve">" </w:t>
      </w:r>
      <w:r w:rsidRPr="001512E0">
        <w:t>множество, и они оплетают каждого человека в течение всей его жизни, увязывая его мотивы, эмоции, сознание и активность с организованным полем обычаев и общественных потребностей</w:t>
      </w:r>
      <w:r w:rsidR="001512E0" w:rsidRPr="001512E0">
        <w:t>.</w:t>
      </w:r>
    </w:p>
    <w:p w:rsidR="001512E0" w:rsidRDefault="009F4BBA" w:rsidP="001512E0">
      <w:r w:rsidRPr="001512E0">
        <w:t>Регионы планеты, принявшие ислам, были биосферной территорией, требовавшей жесткого и утомительного труда</w:t>
      </w:r>
      <w:r w:rsidR="001512E0" w:rsidRPr="001512E0">
        <w:t xml:space="preserve">. </w:t>
      </w:r>
      <w:r w:rsidRPr="001512E0">
        <w:t>Такой труд и непрерывная борьба за участки своей территории нуждались в суровой организации, в развитой системе подчинения человека роду и родовой власти</w:t>
      </w:r>
      <w:r w:rsidR="001512E0" w:rsidRPr="001512E0">
        <w:t xml:space="preserve">. </w:t>
      </w:r>
      <w:r w:rsidRPr="001512E0">
        <w:t>Вместе с тем, например, сухие степи Казахстана с их жестким климатом сдерживали рост населения, были малопривлекательны для захвата извне, давали простор для кочевья и самообеспечения</w:t>
      </w:r>
      <w:r w:rsidR="001512E0" w:rsidRPr="001512E0">
        <w:t xml:space="preserve">. </w:t>
      </w:r>
      <w:r w:rsidRPr="001512E0">
        <w:t>Поэтому казахи не пережили кризиса роста социальной агрессии, подобного тому, что когда-то произошло с монголами, выплеснувшими свою активность за пределы своей степи</w:t>
      </w:r>
      <w:r w:rsidR="001512E0" w:rsidRPr="001512E0">
        <w:t>.</w:t>
      </w:r>
    </w:p>
    <w:p w:rsidR="001512E0" w:rsidRDefault="009F4BBA" w:rsidP="001512E0">
      <w:r w:rsidRPr="001512E0">
        <w:t>История казахов, в отличие от истории Европы, включает больше периодов тяжелого труда и борьбы со стихией, чем борьбы с другими людьми за захват благодатных территорий</w:t>
      </w:r>
      <w:r w:rsidR="001512E0" w:rsidRPr="001512E0">
        <w:t xml:space="preserve">. </w:t>
      </w:r>
      <w:r w:rsidRPr="001512E0">
        <w:t>Такая история развивала способность к терпению и сложную культуру общения</w:t>
      </w:r>
      <w:r w:rsidR="001512E0" w:rsidRPr="001512E0">
        <w:t>.</w:t>
      </w:r>
    </w:p>
    <w:p w:rsidR="001512E0" w:rsidRDefault="009F4BBA" w:rsidP="001512E0">
      <w:r w:rsidRPr="001512E0">
        <w:t>Подлинно драматический удар по традиционным структурам и формам жизни в Казахстане был нанесен лишь глобальной биосферной и экономической перекройкой в последние десятилетия</w:t>
      </w:r>
      <w:r w:rsidR="001512E0" w:rsidRPr="001512E0">
        <w:t xml:space="preserve">. </w:t>
      </w:r>
      <w:r w:rsidRPr="001512E0">
        <w:t>В результате обширного уничтожения степных пастбищ</w:t>
      </w:r>
      <w:r w:rsidR="001512E0">
        <w:t xml:space="preserve"> (</w:t>
      </w:r>
      <w:r w:rsidRPr="001512E0">
        <w:t>бывших биосферной основой традиционной деятельности</w:t>
      </w:r>
      <w:r w:rsidR="001512E0" w:rsidRPr="001512E0">
        <w:t>),</w:t>
      </w:r>
      <w:r w:rsidRPr="001512E0">
        <w:t xml:space="preserve"> в результате развития в 20 веке городских, индустриально-промышленных форм хозяйства возникло противоречие между прежними традиционными обычаями и связями, с одной стороны, и ритмом и напряжением новой экономической формации, с другой</w:t>
      </w:r>
      <w:r w:rsidR="001512E0" w:rsidRPr="001512E0">
        <w:t>.</w:t>
      </w:r>
    </w:p>
    <w:p w:rsidR="001512E0" w:rsidRDefault="009F4BBA" w:rsidP="001512E0">
      <w:r w:rsidRPr="001512E0">
        <w:t>Разные ритмы жизни, различные этики и психологии, связанные с разной организацией действий, порождают большое напряжение в сознании и подсознании людей</w:t>
      </w:r>
      <w:r w:rsidR="001512E0" w:rsidRPr="001512E0">
        <w:t xml:space="preserve">. </w:t>
      </w:r>
      <w:r w:rsidRPr="001512E0">
        <w:t>Это напряжение развертывается на всех уровнях общества</w:t>
      </w:r>
      <w:r w:rsidR="001512E0" w:rsidRPr="001512E0">
        <w:t xml:space="preserve">. </w:t>
      </w:r>
      <w:r w:rsidRPr="001512E0">
        <w:t>Для молодежи из аулов, не находящих для себя привлекательных профессий в традиционном хозяйстве, переезд в город представляется заманчивой перспективой реализации жизненных притязаний</w:t>
      </w:r>
      <w:r w:rsidR="001512E0" w:rsidRPr="001512E0">
        <w:t>.</w:t>
      </w:r>
    </w:p>
    <w:p w:rsidR="001512E0" w:rsidRDefault="009F4BBA" w:rsidP="001512E0">
      <w:r w:rsidRPr="001512E0">
        <w:t>Однако миграция в город порождает для них почти шоковое перенапряжение отрыва от привычной социальной и природной среды, с кровоточащим разрывом питательных</w:t>
      </w:r>
      <w:r w:rsidR="001512E0">
        <w:t xml:space="preserve"> "</w:t>
      </w:r>
      <w:r w:rsidRPr="001512E0">
        <w:t>пуповин</w:t>
      </w:r>
      <w:r w:rsidR="001512E0">
        <w:t xml:space="preserve">". </w:t>
      </w:r>
      <w:r w:rsidRPr="001512E0">
        <w:t>Поэтому они усиленно ищут в городе какое-то подобие жестких структур и тесных связей, внутри которых каждый чувствовал бы себя так же защищенно, как в семье</w:t>
      </w:r>
      <w:r w:rsidR="001512E0" w:rsidRPr="001512E0">
        <w:t xml:space="preserve">. </w:t>
      </w:r>
      <w:r w:rsidRPr="001512E0">
        <w:t>Город же в целом, с чужой и непонятной культурой, выступает той враждебной средой, против которой направляется агрессия</w:t>
      </w:r>
      <w:r w:rsidR="001512E0" w:rsidRPr="001512E0">
        <w:t>.</w:t>
      </w:r>
    </w:p>
    <w:p w:rsidR="001512E0" w:rsidRDefault="009F4BBA" w:rsidP="001512E0">
      <w:r w:rsidRPr="001512E0">
        <w:t>В такой напряженной среде закономерно происходит организация групп с выделением лидеров, наиболее решительно отрицающих все</w:t>
      </w:r>
      <w:r w:rsidR="001512E0">
        <w:t xml:space="preserve"> "</w:t>
      </w:r>
      <w:r w:rsidRPr="001512E0">
        <w:t>чужеродные</w:t>
      </w:r>
      <w:r w:rsidR="001512E0">
        <w:t xml:space="preserve">" </w:t>
      </w:r>
      <w:r w:rsidRPr="001512E0">
        <w:t>ценности и противопоставляющих им ценности братства и национального своеобразия</w:t>
      </w:r>
      <w:r w:rsidR="001512E0" w:rsidRPr="001512E0">
        <w:t xml:space="preserve">. </w:t>
      </w:r>
      <w:r w:rsidRPr="001512E0">
        <w:t>Это дает основание взаимодействию политической активности молодежных движений и националистически ориентированных деятелей культуры, выступающих носителями именно традиционных национальных ценностей</w:t>
      </w:r>
      <w:r w:rsidR="001512E0" w:rsidRPr="001512E0">
        <w:t>.</w:t>
      </w:r>
    </w:p>
    <w:p w:rsidR="001512E0" w:rsidRDefault="009F4BBA" w:rsidP="001512E0">
      <w:r w:rsidRPr="001512E0">
        <w:t>В развитии предпринимательства такая психологическая ситуация способствует формированию тесных групп семейно-мафиозного типа, поскольку большая часть населения не склонна к индивидуальной организации деятельности, а стремится включиться в квазисемейные группировки</w:t>
      </w:r>
      <w:r w:rsidR="001512E0" w:rsidRPr="001512E0">
        <w:t xml:space="preserve">. </w:t>
      </w:r>
      <w:r w:rsidRPr="001512E0">
        <w:t>На смену традиционно-общинному способу жизни приходит не индивидуалистический капитализм западного типа, а клановo-мафиозный тип организации общества</w:t>
      </w:r>
      <w:r w:rsidR="001512E0" w:rsidRPr="001512E0">
        <w:t>.</w:t>
      </w:r>
    </w:p>
    <w:p w:rsidR="004659E7" w:rsidRDefault="004659E7" w:rsidP="001512E0"/>
    <w:p w:rsidR="001512E0" w:rsidRPr="001512E0" w:rsidRDefault="001512E0" w:rsidP="004659E7">
      <w:pPr>
        <w:pStyle w:val="2"/>
      </w:pPr>
      <w:bookmarkStart w:id="7" w:name="_Toc247053782"/>
      <w:r>
        <w:t>1.5</w:t>
      </w:r>
      <w:r w:rsidR="009F4BBA" w:rsidRPr="001512E0">
        <w:t xml:space="preserve"> Глубина и перспектива к</w:t>
      </w:r>
      <w:r w:rsidR="00592ADF" w:rsidRPr="001512E0">
        <w:t>ризиса человечества и конфликты</w:t>
      </w:r>
      <w:bookmarkEnd w:id="7"/>
    </w:p>
    <w:p w:rsidR="004659E7" w:rsidRDefault="004659E7" w:rsidP="001512E0"/>
    <w:p w:rsidR="001512E0" w:rsidRDefault="009F4BBA" w:rsidP="001512E0">
      <w:r w:rsidRPr="001512E0">
        <w:t>Глубину психологического кризиса, переживаемого человеком при переходе к рыночным отношениям, можно сравнить с кризисом, который миллионы лет назад превратил нашего животного предка в</w:t>
      </w:r>
      <w:r w:rsidR="001512E0">
        <w:t xml:space="preserve"> "</w:t>
      </w:r>
      <w:r w:rsidRPr="001512E0">
        <w:t>человека разумного</w:t>
      </w:r>
      <w:r w:rsidR="001512E0">
        <w:t xml:space="preserve">". </w:t>
      </w:r>
      <w:r w:rsidRPr="001512E0">
        <w:t>Не только глубина изменения психологии, но и сами механизмы кризисов почти одинаковы</w:t>
      </w:r>
      <w:r w:rsidR="001512E0" w:rsidRPr="001512E0">
        <w:t xml:space="preserve">. </w:t>
      </w:r>
      <w:r w:rsidRPr="001512E0">
        <w:t>И в том, и в другом случае мы имеем факт уничтожения привычных биосферных условий</w:t>
      </w:r>
      <w:r w:rsidR="001512E0" w:rsidRPr="001512E0">
        <w:t xml:space="preserve">. </w:t>
      </w:r>
      <w:r w:rsidRPr="001512E0">
        <w:t>Всякое животное имеет систему инстинктов, действий и органов, точно приспособленных к определенной биосферной</w:t>
      </w:r>
      <w:r w:rsidR="001512E0">
        <w:t xml:space="preserve"> "</w:t>
      </w:r>
      <w:r w:rsidRPr="001512E0">
        <w:t>экологической нише</w:t>
      </w:r>
      <w:r w:rsidR="001512E0">
        <w:t xml:space="preserve">". </w:t>
      </w:r>
      <w:r w:rsidRPr="001512E0">
        <w:t>Можно сказать, что и структуры действий, и структуры организмов являются</w:t>
      </w:r>
      <w:r w:rsidR="001512E0">
        <w:t xml:space="preserve"> "</w:t>
      </w:r>
      <w:r w:rsidRPr="001512E0">
        <w:t>зеркалом</w:t>
      </w:r>
      <w:r w:rsidR="001512E0">
        <w:t xml:space="preserve">", </w:t>
      </w:r>
      <w:r w:rsidRPr="001512E0">
        <w:t>отражением биосферной ситуации</w:t>
      </w:r>
      <w:r w:rsidR="001512E0" w:rsidRPr="001512E0">
        <w:t xml:space="preserve">. </w:t>
      </w:r>
      <w:r w:rsidRPr="001512E0">
        <w:t>Рассогласования между схемами действий и колебаниями ситуаций уравновешиваются с помощью психических процессов, которые меняют действия, подгоняя их под логику ситуаций</w:t>
      </w:r>
      <w:r w:rsidR="001512E0" w:rsidRPr="001512E0">
        <w:t xml:space="preserve">. </w:t>
      </w:r>
      <w:r w:rsidRPr="001512E0">
        <w:t>Это основной закон формирования психики</w:t>
      </w:r>
      <w:r w:rsidR="001512E0" w:rsidRPr="001512E0">
        <w:t xml:space="preserve">. </w:t>
      </w:r>
      <w:r w:rsidRPr="001512E0">
        <w:t>Поэтому психика как система согласования движений с биосферными ситуациями сама оказывается отражением этих ситуаций</w:t>
      </w:r>
      <w:r w:rsidR="001512E0" w:rsidRPr="001512E0">
        <w:t>.</w:t>
      </w:r>
    </w:p>
    <w:p w:rsidR="001512E0" w:rsidRDefault="009F4BBA" w:rsidP="001512E0">
      <w:r w:rsidRPr="001512E0">
        <w:t>Предок человека был выбит</w:t>
      </w:r>
      <w:r w:rsidR="001512E0">
        <w:t xml:space="preserve"> "</w:t>
      </w:r>
      <w:r w:rsidRPr="001512E0">
        <w:t>эпохой оледенения</w:t>
      </w:r>
      <w:r w:rsidR="001512E0">
        <w:t xml:space="preserve">" </w:t>
      </w:r>
      <w:r w:rsidRPr="001512E0">
        <w:t>из той самой биосферной ситуации, к которой были приспособлены все его органы и действия</w:t>
      </w:r>
      <w:r w:rsidR="001512E0" w:rsidRPr="001512E0">
        <w:t xml:space="preserve">. </w:t>
      </w:r>
      <w:r w:rsidRPr="001512E0">
        <w:t>Это похоже на те частичные потери жизненных условий, которые переживают этносы в современном кризисе</w:t>
      </w:r>
      <w:r w:rsidR="001512E0" w:rsidRPr="001512E0">
        <w:t xml:space="preserve">. </w:t>
      </w:r>
      <w:r w:rsidRPr="001512E0">
        <w:t>Потеря своей</w:t>
      </w:r>
      <w:r w:rsidR="001512E0">
        <w:t xml:space="preserve"> "</w:t>
      </w:r>
      <w:r w:rsidRPr="001512E0">
        <w:t>экологической ниши</w:t>
      </w:r>
      <w:r w:rsidR="001512E0">
        <w:t xml:space="preserve">" </w:t>
      </w:r>
      <w:r w:rsidRPr="001512E0">
        <w:t>обычно оборачивается для животного вида его гибелью</w:t>
      </w:r>
      <w:r w:rsidR="001512E0" w:rsidRPr="001512E0">
        <w:t xml:space="preserve">. </w:t>
      </w:r>
      <w:r w:rsidRPr="001512E0">
        <w:t>Предок человека в ходе массовой гибели сородичей смог выработать новые способности психики, сломав при этом жесткие схемы прежних инстинктивных реакций, приводивших его к гибели</w:t>
      </w:r>
      <w:r w:rsidR="001512E0" w:rsidRPr="001512E0">
        <w:t xml:space="preserve">. </w:t>
      </w:r>
      <w:r w:rsidRPr="001512E0">
        <w:t>Он научился перестраивать схемы действий с учетом изменяющихся условий жизни, сдерживая инстинктивные порывы и регулируя их на основе воли, мышления и сознания</w:t>
      </w:r>
      <w:r w:rsidR="001512E0" w:rsidRPr="001512E0">
        <w:t>.</w:t>
      </w:r>
    </w:p>
    <w:p w:rsidR="001512E0" w:rsidRDefault="009F4BBA" w:rsidP="001512E0">
      <w:r w:rsidRPr="001512E0">
        <w:t>Он научился выдвигать цели и изменять их по ситуации, чего не было у животных</w:t>
      </w:r>
      <w:r w:rsidR="001512E0" w:rsidRPr="001512E0">
        <w:t xml:space="preserve">. </w:t>
      </w:r>
      <w:r w:rsidRPr="001512E0">
        <w:t>Чем резче и чаще меняются ситуации, тем активнее идет к ним приспособление, тем сильнее развертываются способности психики человека</w:t>
      </w:r>
      <w:r w:rsidR="001512E0" w:rsidRPr="001512E0">
        <w:t xml:space="preserve">. </w:t>
      </w:r>
      <w:r w:rsidRPr="001512E0">
        <w:t>Наше сознание развито настолько широко и глубоко, насколько глубоки и значительны колебания окружающих нас ситуаций</w:t>
      </w:r>
      <w:r w:rsidR="001512E0" w:rsidRPr="001512E0">
        <w:t>.</w:t>
      </w:r>
    </w:p>
    <w:p w:rsidR="001512E0" w:rsidRDefault="009F4BBA" w:rsidP="001512E0">
      <w:r w:rsidRPr="001512E0">
        <w:t>Второй кризис, разрушающий узкие</w:t>
      </w:r>
      <w:r w:rsidR="001512E0">
        <w:t xml:space="preserve"> "</w:t>
      </w:r>
      <w:r w:rsidRPr="001512E0">
        <w:t>национально-биосферные ниши</w:t>
      </w:r>
      <w:r w:rsidR="001512E0">
        <w:t xml:space="preserve">" </w:t>
      </w:r>
      <w:r w:rsidRPr="001512E0">
        <w:t>этносов и национально-специфические формы жизни, столетия назад начался в Европе и все активнее захватывает современное человечество</w:t>
      </w:r>
      <w:r w:rsidR="001512E0" w:rsidRPr="001512E0">
        <w:t xml:space="preserve">. </w:t>
      </w:r>
      <w:r w:rsidRPr="001512E0">
        <w:t>В ходе этого кризиса у людей происходит еще один этап обобщения схем их деятельности, позволяющий им мигрировать без навязывания своей национально-специфической культуры и жить свободно, в разных национальных и интернациональных системах, распространяясь по планете без войны</w:t>
      </w:r>
      <w:r w:rsidR="001512E0" w:rsidRPr="001512E0">
        <w:t xml:space="preserve">. </w:t>
      </w:r>
      <w:r w:rsidRPr="001512E0">
        <w:t>Однако начало кризиса все же связано с усилением внешней агрессии и войнами</w:t>
      </w:r>
      <w:r w:rsidR="001512E0" w:rsidRPr="001512E0">
        <w:t>.</w:t>
      </w:r>
    </w:p>
    <w:p w:rsidR="001512E0" w:rsidRDefault="009F4BBA" w:rsidP="001512E0">
      <w:r w:rsidRPr="001512E0">
        <w:t>Для большинства стран Евразии и Африки кризис разрушения</w:t>
      </w:r>
      <w:r w:rsidR="001512E0">
        <w:t xml:space="preserve"> "</w:t>
      </w:r>
      <w:r w:rsidRPr="001512E0">
        <w:t>экологических ниш</w:t>
      </w:r>
      <w:r w:rsidR="001512E0">
        <w:t xml:space="preserve">" </w:t>
      </w:r>
      <w:r w:rsidRPr="001512E0">
        <w:t>только вступает в свою основную фазу</w:t>
      </w:r>
      <w:r w:rsidR="001512E0" w:rsidRPr="001512E0">
        <w:t xml:space="preserve">. </w:t>
      </w:r>
      <w:r w:rsidRPr="001512E0">
        <w:t>Это неизбежно приводит к возрастанию агрессивности народов, теряющих устойчивую биосферную основу деятельности, почву своих обычаев и душевных привычек</w:t>
      </w:r>
      <w:r w:rsidR="001512E0" w:rsidRPr="001512E0">
        <w:t xml:space="preserve">. </w:t>
      </w:r>
      <w:r w:rsidRPr="001512E0">
        <w:t>Промышленное преобразование природной среды в Индии или в Африке подрывает биосферную базу миролюбия и открытости, тысячелетиями характерных для этих народов, обеспечивает рост их агрессивности, распространение в этих регионах более агрессивных идеологий, рост межнациональных и региональных конфликтов</w:t>
      </w:r>
      <w:r w:rsidR="001512E0" w:rsidRPr="001512E0">
        <w:t xml:space="preserve">. </w:t>
      </w:r>
      <w:r w:rsidRPr="001512E0">
        <w:t>Этим народам предстоит пройти трудный путь преобразования внешней формы агрессивности в самоагрессию, что невозможно без развития необходимых социальных институтов и психологических механизмов саморегуляции и</w:t>
      </w:r>
      <w:r w:rsidR="001512E0">
        <w:t xml:space="preserve"> "</w:t>
      </w:r>
      <w:r w:rsidRPr="001512E0">
        <w:t>сублимации</w:t>
      </w:r>
      <w:r w:rsidR="001512E0">
        <w:t xml:space="preserve">" </w:t>
      </w:r>
      <w:r w:rsidRPr="001512E0">
        <w:t>агрессии</w:t>
      </w:r>
      <w:r w:rsidR="001512E0" w:rsidRPr="001512E0">
        <w:t>.</w:t>
      </w:r>
    </w:p>
    <w:p w:rsidR="001512E0" w:rsidRDefault="009F4BBA" w:rsidP="001512E0">
      <w:r w:rsidRPr="001512E0">
        <w:t>Особым бастионом</w:t>
      </w:r>
      <w:r w:rsidR="001512E0">
        <w:t xml:space="preserve"> "</w:t>
      </w:r>
      <w:r w:rsidRPr="001512E0">
        <w:t>жесткого</w:t>
      </w:r>
      <w:r w:rsidR="001512E0">
        <w:t xml:space="preserve">" </w:t>
      </w:r>
      <w:r w:rsidRPr="001512E0">
        <w:t>сообщества выступает исламский регион</w:t>
      </w:r>
      <w:r w:rsidR="001512E0" w:rsidRPr="001512E0">
        <w:t xml:space="preserve">. </w:t>
      </w:r>
      <w:r w:rsidRPr="001512E0">
        <w:t>Возросшая в конце 20-го столетия военная агрессивность исламского общества является защитной реакцией самоорганизации региона перед угрозой</w:t>
      </w:r>
      <w:r w:rsidR="001512E0">
        <w:t xml:space="preserve"> "</w:t>
      </w:r>
      <w:r w:rsidRPr="001512E0">
        <w:t>размывания</w:t>
      </w:r>
      <w:r w:rsidR="001512E0">
        <w:t xml:space="preserve">" </w:t>
      </w:r>
      <w:r w:rsidRPr="001512E0">
        <w:t>его традиционных культур</w:t>
      </w:r>
      <w:r w:rsidR="001512E0" w:rsidRPr="001512E0">
        <w:t>.</w:t>
      </w:r>
    </w:p>
    <w:p w:rsidR="001512E0" w:rsidRDefault="009F4BBA" w:rsidP="001512E0">
      <w:r w:rsidRPr="001512E0">
        <w:t>Прошедшая через кризис Ренессанса и Реставрации,</w:t>
      </w:r>
      <w:r w:rsidR="001512E0">
        <w:t xml:space="preserve"> "</w:t>
      </w:r>
      <w:r w:rsidRPr="001512E0">
        <w:t>жидкая</w:t>
      </w:r>
      <w:r w:rsidR="001512E0">
        <w:t xml:space="preserve">" </w:t>
      </w:r>
      <w:r w:rsidRPr="001512E0">
        <w:t>форма европейско-христианского сообщества является, при всей мягкости ее границ, агрессивной средой, своеобразной</w:t>
      </w:r>
      <w:r w:rsidR="001512E0">
        <w:t xml:space="preserve"> "</w:t>
      </w:r>
      <w:r w:rsidRPr="001512E0">
        <w:t>информационной кислотой</w:t>
      </w:r>
      <w:r w:rsidR="001512E0">
        <w:t xml:space="preserve">" </w:t>
      </w:r>
      <w:r w:rsidRPr="001512E0">
        <w:t>современного социо-планетарного процесса</w:t>
      </w:r>
      <w:r w:rsidR="001512E0" w:rsidRPr="001512E0">
        <w:t xml:space="preserve">. </w:t>
      </w:r>
      <w:r w:rsidRPr="001512E0">
        <w:t>Проникновение этой</w:t>
      </w:r>
      <w:r w:rsidR="001512E0">
        <w:t xml:space="preserve"> "</w:t>
      </w:r>
      <w:r w:rsidRPr="001512E0">
        <w:t>кислотной</w:t>
      </w:r>
      <w:r w:rsidR="001512E0">
        <w:t xml:space="preserve">" </w:t>
      </w:r>
      <w:r w:rsidRPr="001512E0">
        <w:t>культуры в твердые структуры исламских стран происходит чаще без войн и политического треска</w:t>
      </w:r>
      <w:r w:rsidR="001512E0" w:rsidRPr="001512E0">
        <w:t>.</w:t>
      </w:r>
    </w:p>
    <w:p w:rsidR="001512E0" w:rsidRDefault="009F4BBA" w:rsidP="001512E0">
      <w:r w:rsidRPr="001512E0">
        <w:t>Но опасность размывания жестких структур традиционной власти ощущается этими структурами достаточно болезненно, что и заставляет их время от времени реагировать запоздалыми военными акциями</w:t>
      </w:r>
      <w:r w:rsidR="001512E0" w:rsidRPr="001512E0">
        <w:t>.</w:t>
      </w:r>
    </w:p>
    <w:p w:rsidR="001512E0" w:rsidRDefault="009F4BBA" w:rsidP="001512E0">
      <w:r w:rsidRPr="001512E0">
        <w:t>Тяжелые испытания предстоят не только для исламского мира, защищающего свои региональные айсберги в теплых водах мирового океана, но и для других регионов с жесткой структурой общества</w:t>
      </w:r>
      <w:r w:rsidR="001512E0" w:rsidRPr="001512E0">
        <w:t xml:space="preserve">. </w:t>
      </w:r>
      <w:r w:rsidRPr="001512E0">
        <w:t>Неизбежное нарушение устойчивости китайского общества по причине роста его населения, изменения биосферного баланса, а также проникновения в Китай новых схем жизни, деятельности и сознания может стать фактом глубочайшего потрясения всего человечества в начале 21 столет</w:t>
      </w:r>
      <w:r w:rsidR="00592ADF" w:rsidRPr="001512E0">
        <w:t>ия</w:t>
      </w:r>
      <w:r w:rsidR="001512E0" w:rsidRPr="001512E0">
        <w:t xml:space="preserve">. </w:t>
      </w:r>
      <w:r w:rsidR="00592ADF" w:rsidRPr="001512E0">
        <w:t>Сегодня волны</w:t>
      </w:r>
      <w:r w:rsidR="001512E0">
        <w:t xml:space="preserve"> "</w:t>
      </w:r>
      <w:r w:rsidR="00592ADF" w:rsidRPr="001512E0">
        <w:t>таяния</w:t>
      </w:r>
      <w:r w:rsidR="001512E0">
        <w:t xml:space="preserve">" </w:t>
      </w:r>
      <w:r w:rsidR="00592ADF" w:rsidRPr="001512E0">
        <w:t>этно</w:t>
      </w:r>
      <w:r w:rsidRPr="001512E0">
        <w:t>социальных систем все теснее приближаются к Китаю, охватывая его кольцом воюющих и демократизирующихся народов</w:t>
      </w:r>
      <w:r w:rsidR="001512E0" w:rsidRPr="001512E0">
        <w:t>.</w:t>
      </w:r>
    </w:p>
    <w:p w:rsidR="001512E0" w:rsidRDefault="004659E7" w:rsidP="004659E7">
      <w:pPr>
        <w:pStyle w:val="2"/>
      </w:pPr>
      <w:r>
        <w:br w:type="page"/>
      </w:r>
      <w:bookmarkStart w:id="8" w:name="_Toc247053783"/>
      <w:r w:rsidR="00592ADF" w:rsidRPr="001512E0">
        <w:t>2</w:t>
      </w:r>
      <w:r>
        <w:t>.</w:t>
      </w:r>
      <w:r w:rsidR="00592ADF" w:rsidRPr="001512E0">
        <w:t xml:space="preserve"> </w:t>
      </w:r>
      <w:r>
        <w:t>П</w:t>
      </w:r>
      <w:r w:rsidRPr="001512E0">
        <w:t>роблема конфликтов и войн во взаимоотношениях между народами и странами в современном мире</w:t>
      </w:r>
      <w:bookmarkEnd w:id="8"/>
    </w:p>
    <w:p w:rsidR="004659E7" w:rsidRDefault="004659E7" w:rsidP="001512E0"/>
    <w:p w:rsidR="00592ADF" w:rsidRPr="001512E0" w:rsidRDefault="001512E0" w:rsidP="004659E7">
      <w:pPr>
        <w:pStyle w:val="2"/>
      </w:pPr>
      <w:bookmarkStart w:id="9" w:name="_Toc247053784"/>
      <w:r>
        <w:t>2.1</w:t>
      </w:r>
      <w:r w:rsidR="009F4BBA" w:rsidRPr="001512E0">
        <w:t xml:space="preserve"> Война как средство достижения эко</w:t>
      </w:r>
      <w:r w:rsidR="00592ADF" w:rsidRPr="001512E0">
        <w:t>номических и политических целей</w:t>
      </w:r>
      <w:bookmarkEnd w:id="9"/>
    </w:p>
    <w:p w:rsidR="004659E7" w:rsidRDefault="004659E7" w:rsidP="001512E0"/>
    <w:p w:rsidR="001512E0" w:rsidRDefault="009F4BBA" w:rsidP="001512E0">
      <w:r w:rsidRPr="001512E0">
        <w:t>Конец холодной войны и двухполюсного миропорядка породил множество дискуссионных вопросов относительно характера взаимоотношений между народами и странами в формирующемся новом многополярном миропорядке</w:t>
      </w:r>
      <w:r w:rsidR="001512E0" w:rsidRPr="001512E0">
        <w:t xml:space="preserve">. </w:t>
      </w:r>
      <w:r w:rsidRPr="001512E0">
        <w:t>Среди них центральное место занимают проблемы</w:t>
      </w:r>
      <w:r w:rsidR="001512E0" w:rsidRPr="001512E0">
        <w:t xml:space="preserve"> </w:t>
      </w:r>
      <w:r w:rsidRPr="001512E0">
        <w:t>конфликтов и войн</w:t>
      </w:r>
      <w:r w:rsidR="001512E0" w:rsidRPr="001512E0">
        <w:t xml:space="preserve">. </w:t>
      </w:r>
      <w:r w:rsidRPr="001512E0">
        <w:t>В их трактовке нет и не может быть единства мнений</w:t>
      </w:r>
      <w:r w:rsidR="001512E0" w:rsidRPr="001512E0">
        <w:t xml:space="preserve">. </w:t>
      </w:r>
      <w:r w:rsidRPr="001512E0">
        <w:t>Здесь существует широкий разброс позиций от своеобразной эйфории относительно перспектив исчезновения войн из жизни мирового сообщества до безоговорочной приверженности знаменитой формуле</w:t>
      </w:r>
      <w:r w:rsidR="001512E0">
        <w:t xml:space="preserve"> "</w:t>
      </w:r>
      <w:r w:rsidRPr="001512E0">
        <w:t>война всех против всех</w:t>
      </w:r>
      <w:r w:rsidR="001512E0">
        <w:t xml:space="preserve">" </w:t>
      </w:r>
      <w:r w:rsidRPr="001512E0">
        <w:t>в качестве основополагающего принципа формирующегося нового миропорядка</w:t>
      </w:r>
      <w:r w:rsidR="001512E0" w:rsidRPr="001512E0">
        <w:t>.</w:t>
      </w:r>
    </w:p>
    <w:p w:rsidR="001512E0" w:rsidRDefault="009F4BBA" w:rsidP="001512E0">
      <w:r w:rsidRPr="001512E0">
        <w:t>Мир, свободный от войн и кровавых конфликтов, был идеалом, проповедовавшимся лучшими умами человечества</w:t>
      </w:r>
      <w:r w:rsidR="001512E0" w:rsidRPr="001512E0">
        <w:t xml:space="preserve">. </w:t>
      </w:r>
      <w:r w:rsidRPr="001512E0">
        <w:t>Кант, в частности, утверждал, что распространение республиканской формы правления ознаменуется наступлением эры международного мира</w:t>
      </w:r>
      <w:r w:rsidR="001512E0" w:rsidRPr="001512E0">
        <w:t>.</w:t>
      </w:r>
    </w:p>
    <w:p w:rsidR="001512E0" w:rsidRDefault="009F4BBA" w:rsidP="001512E0">
      <w:r w:rsidRPr="001512E0">
        <w:t>Вслед за Кантом теоретики либеральной традиции утверждали, что распространение рыночной экономики и глобальная демократизация будут способствовать установлению мирных международных отношений, а, следовательно, расширению зоны мира</w:t>
      </w:r>
      <w:r w:rsidR="001512E0" w:rsidRPr="001512E0">
        <w:t>.</w:t>
      </w:r>
    </w:p>
    <w:p w:rsidR="001512E0" w:rsidRDefault="009F4BBA" w:rsidP="001512E0">
      <w:r w:rsidRPr="001512E0">
        <w:t>Вспомним в данной связи, что, вступая в первую мировую войну на завершающей ее стадии, Америка в лице президента В</w:t>
      </w:r>
      <w:r w:rsidR="001512E0" w:rsidRPr="001512E0">
        <w:t xml:space="preserve">. </w:t>
      </w:r>
      <w:r w:rsidRPr="001512E0">
        <w:t>Вильсона провозгласила своей целью ни много, ни мало как</w:t>
      </w:r>
      <w:r w:rsidR="001512E0">
        <w:t xml:space="preserve"> "</w:t>
      </w:r>
      <w:r w:rsidRPr="001512E0">
        <w:t>спасение мира для демократии</w:t>
      </w:r>
      <w:r w:rsidR="001512E0">
        <w:t xml:space="preserve">". </w:t>
      </w:r>
      <w:r w:rsidRPr="001512E0">
        <w:t>Предполагалось, что это будет последняя война, призванная положить конец всем войнам</w:t>
      </w:r>
      <w:r w:rsidR="001512E0" w:rsidRPr="001512E0">
        <w:t>.</w:t>
      </w:r>
    </w:p>
    <w:p w:rsidR="001512E0" w:rsidRDefault="009F4BBA" w:rsidP="001512E0">
      <w:r w:rsidRPr="001512E0">
        <w:t>Однако всего лишь через 20 лет после Версаля и известных</w:t>
      </w:r>
      <w:r w:rsidR="001512E0">
        <w:t xml:space="preserve"> "</w:t>
      </w:r>
      <w:r w:rsidRPr="001512E0">
        <w:t>14 пунктов</w:t>
      </w:r>
      <w:r w:rsidR="001512E0">
        <w:t xml:space="preserve">" </w:t>
      </w:r>
      <w:r w:rsidRPr="001512E0">
        <w:t>В</w:t>
      </w:r>
      <w:r w:rsidR="001512E0" w:rsidRPr="001512E0">
        <w:t xml:space="preserve">. </w:t>
      </w:r>
      <w:r w:rsidRPr="001512E0">
        <w:t>Вильсона вся планета стала ареной невиданной в истории человечества, как по своим масштабам, так и по своей жестокости всемирной бойни</w:t>
      </w:r>
      <w:r w:rsidR="001512E0" w:rsidRPr="001512E0">
        <w:t xml:space="preserve">. </w:t>
      </w:r>
      <w:r w:rsidRPr="001512E0">
        <w:t>Речь идет о второй мировой войне</w:t>
      </w:r>
      <w:r w:rsidR="001512E0" w:rsidRPr="001512E0">
        <w:t xml:space="preserve">. </w:t>
      </w:r>
      <w:r w:rsidRPr="001512E0">
        <w:t>Тем не менее нынешние противники войны все же уповают на ее исчезновение при утверждении во всемирном масштабе демократии</w:t>
      </w:r>
      <w:r w:rsidR="001512E0" w:rsidRPr="001512E0">
        <w:t>.</w:t>
      </w:r>
    </w:p>
    <w:p w:rsidR="001512E0" w:rsidRDefault="009F4BBA" w:rsidP="001512E0">
      <w:r w:rsidRPr="001512E0">
        <w:t>С падением 9 ноября 1989 г</w:t>
      </w:r>
      <w:r w:rsidR="001512E0" w:rsidRPr="001512E0">
        <w:t xml:space="preserve">. </w:t>
      </w:r>
      <w:r w:rsidRPr="001512E0">
        <w:t>Берлинской стены многие уповали на то, что в Европе, да и в мире в целом, наступит, наконец, период гармонии и порядка</w:t>
      </w:r>
      <w:r w:rsidR="001512E0" w:rsidRPr="001512E0">
        <w:t xml:space="preserve">. </w:t>
      </w:r>
      <w:r w:rsidRPr="001512E0">
        <w:t>Появилось множество работ, лейтмотивом которых является тезис о том, что в современную эпоху по мере утверждения во всем мире западной демократической модели жизнеустройства войны становятся достоянием истории</w:t>
      </w:r>
      <w:r w:rsidR="001512E0" w:rsidRPr="001512E0">
        <w:t>.</w:t>
      </w:r>
    </w:p>
    <w:p w:rsidR="001512E0" w:rsidRDefault="009F4BBA" w:rsidP="001512E0">
      <w:r w:rsidRPr="001512E0">
        <w:t>Действительно, с исчезновением фронтального системного, идеологического и военно-политического противостояния ведущих акторов мировой политики как будто исчезли предпосылки для использования войны в качестве инструмента разрешения межгосударственных и международных споров</w:t>
      </w:r>
      <w:r w:rsidR="001512E0" w:rsidRPr="001512E0">
        <w:t xml:space="preserve">. </w:t>
      </w:r>
      <w:r w:rsidRPr="001512E0">
        <w:t>Так ли это на самом деле</w:t>
      </w:r>
      <w:r w:rsidR="001512E0" w:rsidRPr="001512E0">
        <w:t>?</w:t>
      </w:r>
    </w:p>
    <w:p w:rsidR="001512E0" w:rsidRDefault="009F4BBA" w:rsidP="001512E0">
      <w:r w:rsidRPr="001512E0">
        <w:t>Войны</w:t>
      </w:r>
      <w:r w:rsidR="001512E0" w:rsidRPr="001512E0">
        <w:t xml:space="preserve"> - </w:t>
      </w:r>
      <w:r w:rsidRPr="001512E0">
        <w:t>это результат политических решений для достижения политических целей с помощью вооруженной силы</w:t>
      </w:r>
      <w:r w:rsidR="001512E0" w:rsidRPr="001512E0">
        <w:t xml:space="preserve">. </w:t>
      </w:r>
      <w:r w:rsidRPr="001512E0">
        <w:t>Раньше на войну смотрели как на вполне рациональное средство достижения политических целей</w:t>
      </w:r>
      <w:r w:rsidR="001512E0" w:rsidRPr="001512E0">
        <w:t xml:space="preserve">. </w:t>
      </w:r>
      <w:r w:rsidRPr="001512E0">
        <w:t>Известный прусский военный теоретик XIX в</w:t>
      </w:r>
      <w:r w:rsidR="001512E0">
        <w:t xml:space="preserve">.К. </w:t>
      </w:r>
      <w:r w:rsidRPr="001512E0">
        <w:t>фон Клаузевиц считал, что стратегия не может иметь рациональной основы до тех пор, пока она не построена на осознании цели, которую она преследует</w:t>
      </w:r>
      <w:r w:rsidR="001512E0" w:rsidRPr="001512E0">
        <w:t xml:space="preserve">. </w:t>
      </w:r>
      <w:r w:rsidRPr="001512E0">
        <w:t>Именно это он имел в виду, когда характеризовал войну как продолжение политики другими средствами</w:t>
      </w:r>
      <w:r w:rsidR="001512E0" w:rsidRPr="001512E0">
        <w:t>.</w:t>
      </w:r>
    </w:p>
    <w:p w:rsidR="001512E0" w:rsidRDefault="009F4BBA" w:rsidP="001512E0">
      <w:r w:rsidRPr="001512E0">
        <w:t>Ракетно-ядерное оружие в определенной степени разорвало связь между политикой и войной, сделало устаревшей парадигму военно-политической конфронтации между великими державами, поскольку разумная политика, призванная реализовывать на международной арене национальные интересы, не может допустить применения ядерного оружия, обладающего чудовищной силой разрушения</w:t>
      </w:r>
      <w:r w:rsidR="001512E0" w:rsidRPr="001512E0">
        <w:t>.</w:t>
      </w:r>
    </w:p>
    <w:p w:rsidR="001512E0" w:rsidRDefault="009F4BBA" w:rsidP="001512E0">
      <w:r w:rsidRPr="001512E0">
        <w:t>Необходимо отметить, что некоторые из наиболее проницательных создателей ядерного оружия, во всяком случае, подспудно сознавали его значение для судеб войны и мира</w:t>
      </w:r>
      <w:r w:rsidR="001512E0" w:rsidRPr="001512E0">
        <w:t xml:space="preserve">. </w:t>
      </w:r>
      <w:r w:rsidRPr="001512E0">
        <w:t>Другое дело, что в течение довольно длительного времени в послевоенный период обе противоборствующие стороны продолжали подходить к проблемам ядерного века с позиций доядерного</w:t>
      </w:r>
      <w:r w:rsidR="001512E0" w:rsidRPr="001512E0">
        <w:t>.</w:t>
      </w:r>
    </w:p>
    <w:p w:rsidR="001512E0" w:rsidRDefault="009F4BBA" w:rsidP="001512E0">
      <w:r w:rsidRPr="001512E0">
        <w:t>В период холодной войны ядерное оружие, выполняя роль эффективного инструмента взаимного сдерживания двух сверхдержав, продемонстрировало ограниченность своих возможностей при реализации множества других целей, традиционно решавшихся с помощью военной мощи</w:t>
      </w:r>
      <w:r w:rsidR="001512E0" w:rsidRPr="001512E0">
        <w:t xml:space="preserve">. </w:t>
      </w:r>
      <w:r w:rsidRPr="001512E0">
        <w:t>Так, сразу после второй мировой войны, обладая монополией на атомное оружие, США не сумели вынудить Советский Союз изменить его политическую стратегию, в том числе и в сфере внешней политики</w:t>
      </w:r>
      <w:r w:rsidR="001512E0" w:rsidRPr="001512E0">
        <w:t xml:space="preserve">. </w:t>
      </w:r>
      <w:r w:rsidRPr="001512E0">
        <w:t>Более того, Америка со своей атомной бомбой не смогла помешать беспрецедентному расширению влияния СССР в 1945-1949 гг</w:t>
      </w:r>
      <w:r w:rsidR="001512E0" w:rsidRPr="001512E0">
        <w:t xml:space="preserve">. </w:t>
      </w:r>
      <w:r w:rsidRPr="001512E0">
        <w:t>Обладание ядерным оружием не внесло какие бы то ни было серьезные коррективы в ход и результаты корейской и вьетнамской войн</w:t>
      </w:r>
      <w:r w:rsidR="001512E0" w:rsidRPr="001512E0">
        <w:t xml:space="preserve">. </w:t>
      </w:r>
      <w:r w:rsidRPr="001512E0">
        <w:t>В афганской войне Советский Союз вел себя так, будто не имел ядерного оружия</w:t>
      </w:r>
      <w:r w:rsidR="001512E0" w:rsidRPr="001512E0">
        <w:t xml:space="preserve">. </w:t>
      </w:r>
      <w:r w:rsidRPr="001512E0">
        <w:t>Оно также не остановило распад Варшавского пакта и самого Советского Союза</w:t>
      </w:r>
      <w:r w:rsidR="001512E0" w:rsidRPr="001512E0">
        <w:t xml:space="preserve">. </w:t>
      </w:r>
      <w:r w:rsidRPr="001512E0">
        <w:t>Еще до этого Франция вынуждена была уйти из Алжира, несмотря на то, что к тому времени уже обладала ядерным оружием, а в 1982 г</w:t>
      </w:r>
      <w:r w:rsidR="001512E0" w:rsidRPr="001512E0">
        <w:t xml:space="preserve">. </w:t>
      </w:r>
      <w:r w:rsidRPr="001512E0">
        <w:t>Аргентина начала войну против Великобритании, игнорируя тот факт, что эта страна обладает ядерным оружием</w:t>
      </w:r>
      <w:r w:rsidR="001512E0" w:rsidRPr="001512E0">
        <w:t>.</w:t>
      </w:r>
    </w:p>
    <w:p w:rsidR="001512E0" w:rsidRDefault="009F4BBA" w:rsidP="001512E0">
      <w:r w:rsidRPr="001512E0">
        <w:t>Постепенно утверждалось своеобразное ядерное табу в отношениях между двумя сверхдержавами или военно-политическими блоками</w:t>
      </w:r>
      <w:r w:rsidR="001512E0" w:rsidRPr="001512E0">
        <w:t xml:space="preserve">. </w:t>
      </w:r>
      <w:r w:rsidRPr="001512E0">
        <w:t>Зрело осознание возможности и необходимости избежать ядерной войны, поскольку она представляет угрозу самому существованию человечества</w:t>
      </w:r>
      <w:r w:rsidR="001512E0" w:rsidRPr="001512E0">
        <w:t xml:space="preserve">. </w:t>
      </w:r>
      <w:r w:rsidRPr="001512E0">
        <w:t>Стало очевидно, что с созданием ядерного оружия речь уже идет не просто о совершенствовании средств ведения войны, не просто о наращивании военной мощи</w:t>
      </w:r>
      <w:r w:rsidR="001512E0" w:rsidRPr="001512E0">
        <w:t xml:space="preserve">. </w:t>
      </w:r>
      <w:r w:rsidRPr="001512E0">
        <w:t>Появление ядерного оружия коренным образом изменило саму природу, принципы и нормы ведения войны</w:t>
      </w:r>
      <w:r w:rsidR="001512E0" w:rsidRPr="001512E0">
        <w:t>.</w:t>
      </w:r>
    </w:p>
    <w:p w:rsidR="001512E0" w:rsidRDefault="009F4BBA" w:rsidP="001512E0">
      <w:r w:rsidRPr="001512E0">
        <w:t>Предельно сузилось число целей, для достижения которых возможно использование стратегической мощи</w:t>
      </w:r>
      <w:r w:rsidR="001512E0" w:rsidRPr="001512E0">
        <w:t xml:space="preserve">. </w:t>
      </w:r>
      <w:r w:rsidRPr="001512E0">
        <w:t>Основной задачей ядерного оружия стало сдерживание атаки противника, угрожающего жизненным интересам страны</w:t>
      </w:r>
      <w:r w:rsidR="001512E0" w:rsidRPr="001512E0">
        <w:t xml:space="preserve">. </w:t>
      </w:r>
      <w:r w:rsidRPr="001512E0">
        <w:t>Отчасти в силу того, что стратегическое оружие служит именно этой цели, в центре международной политики в течение пяти послевоенных десятилетий воцарился мир, в то время как на периферии часто бушевали войны</w:t>
      </w:r>
      <w:r w:rsidR="001512E0" w:rsidRPr="001512E0">
        <w:t>.</w:t>
      </w:r>
    </w:p>
    <w:p w:rsidR="001512E0" w:rsidRDefault="009F4BBA" w:rsidP="001512E0">
      <w:r w:rsidRPr="001512E0">
        <w:t>Но это не означает, что ядерное оружие вообще не пригодно для решения политических проблем</w:t>
      </w:r>
      <w:r w:rsidR="001512E0" w:rsidRPr="001512E0">
        <w:t xml:space="preserve">. </w:t>
      </w:r>
      <w:r w:rsidRPr="001512E0">
        <w:t>Сохраняется его значимость как очевидного показателя мощи государства</w:t>
      </w:r>
      <w:r w:rsidR="001512E0" w:rsidRPr="001512E0">
        <w:t xml:space="preserve">. </w:t>
      </w:r>
      <w:r w:rsidRPr="001512E0">
        <w:t>Взятое само по себе, оно не отменяет сам принцип использования или угрозы использования силы для достижения политических целей</w:t>
      </w:r>
      <w:r w:rsidR="001512E0" w:rsidRPr="001512E0">
        <w:t>.</w:t>
      </w:r>
    </w:p>
    <w:p w:rsidR="001512E0" w:rsidRDefault="009F4BBA" w:rsidP="001512E0">
      <w:r w:rsidRPr="001512E0">
        <w:t>Но, учитывая возможности ракетно-ядерного оружия, ни один здравомыслящий политический деятель не может вынашивать цели, ради которых можно было бы рисковать самим существованием человечества</w:t>
      </w:r>
      <w:r w:rsidR="001512E0" w:rsidRPr="001512E0">
        <w:t xml:space="preserve">. </w:t>
      </w:r>
      <w:r w:rsidRPr="001512E0">
        <w:t>Ракетно-ядерное оружие нельзя более рассматривать в качестве средства продолжения политики</w:t>
      </w:r>
      <w:r w:rsidR="001512E0" w:rsidRPr="001512E0">
        <w:t xml:space="preserve">. </w:t>
      </w:r>
      <w:r w:rsidRPr="001512E0">
        <w:t>В этом контексте соперничающие державы являются одновременно партнерами по выживанию, по спасению жизни на земле, а мирное сосуществование, не означая всеобщей и полной гармонии, диктуется императивами выживания человечества</w:t>
      </w:r>
      <w:r w:rsidR="001512E0" w:rsidRPr="001512E0">
        <w:t xml:space="preserve">. </w:t>
      </w:r>
      <w:r w:rsidRPr="001512E0">
        <w:t>Мы вправе задаваться вопросом</w:t>
      </w:r>
      <w:r w:rsidR="001512E0" w:rsidRPr="001512E0">
        <w:t xml:space="preserve">: </w:t>
      </w:r>
      <w:r w:rsidRPr="001512E0">
        <w:t>действительно ли наступает мир, свободный от конфликтов и войн</w:t>
      </w:r>
      <w:r w:rsidR="001512E0" w:rsidRPr="001512E0">
        <w:t xml:space="preserve">? </w:t>
      </w:r>
      <w:r w:rsidRPr="001512E0">
        <w:t>Скорее всего, что нет</w:t>
      </w:r>
      <w:r w:rsidR="001512E0" w:rsidRPr="001512E0">
        <w:t xml:space="preserve">. </w:t>
      </w:r>
      <w:r w:rsidRPr="001512E0">
        <w:t>Было бы неразумно делать слишком обобщенные оптимистические выводы из западного опыта послевоенных десятилетий, хотя многое можно сказать о корреляции между демократией и миром</w:t>
      </w:r>
      <w:r w:rsidR="001512E0" w:rsidRPr="001512E0">
        <w:t>.</w:t>
      </w:r>
    </w:p>
    <w:p w:rsidR="00592ADF" w:rsidRPr="001512E0" w:rsidRDefault="004659E7" w:rsidP="004659E7">
      <w:pPr>
        <w:pStyle w:val="2"/>
      </w:pPr>
      <w:r>
        <w:br w:type="page"/>
      </w:r>
      <w:bookmarkStart w:id="10" w:name="_Toc247053785"/>
      <w:r w:rsidR="001512E0">
        <w:t>2.2</w:t>
      </w:r>
      <w:r w:rsidR="009F4BBA" w:rsidRPr="001512E0">
        <w:t xml:space="preserve"> Демократизация стран и войны</w:t>
      </w:r>
      <w:bookmarkEnd w:id="10"/>
    </w:p>
    <w:p w:rsidR="004659E7" w:rsidRDefault="004659E7" w:rsidP="001512E0"/>
    <w:p w:rsidR="001512E0" w:rsidRDefault="009F4BBA" w:rsidP="001512E0">
      <w:r w:rsidRPr="001512E0">
        <w:t>Очевидно, что взаимоотношения государств в современном мире нельзя представлять как гоббсовскую войну всех против всех</w:t>
      </w:r>
      <w:r w:rsidR="001512E0" w:rsidRPr="001512E0">
        <w:t xml:space="preserve">. </w:t>
      </w:r>
      <w:r w:rsidRPr="001512E0">
        <w:t>Нельзя также изображать дело таким образом, будто насилие или угроза применения насилия и сейчас постоянно витает над странами и народами</w:t>
      </w:r>
      <w:r w:rsidR="001512E0" w:rsidRPr="001512E0">
        <w:t>.</w:t>
      </w:r>
    </w:p>
    <w:p w:rsidR="001512E0" w:rsidRDefault="009F4BBA" w:rsidP="001512E0">
      <w:r w:rsidRPr="001512E0">
        <w:t>Но все же необходимо признать суровую реальность конфликтов и войн и их неискоренимость из жизни международного сообщества</w:t>
      </w:r>
      <w:r w:rsidR="001512E0" w:rsidRPr="001512E0">
        <w:t xml:space="preserve">. </w:t>
      </w:r>
      <w:r w:rsidRPr="001512E0">
        <w:t>Как справедливо отмечают реалисты, конфликт может быть урегулирован, но не ликвидирован</w:t>
      </w:r>
      <w:r w:rsidR="001512E0" w:rsidRPr="001512E0">
        <w:t xml:space="preserve">. </w:t>
      </w:r>
      <w:r w:rsidRPr="001512E0">
        <w:t>В современных условиях можно не соглашаться с их тезисом, согласно которому мира как такового не может быть никогда, только перемирие, поскольку у побежденного всегда есть неистребимое стремление взять реванш</w:t>
      </w:r>
      <w:r w:rsidR="001512E0" w:rsidRPr="001512E0">
        <w:t>.</w:t>
      </w:r>
    </w:p>
    <w:p w:rsidR="001512E0" w:rsidRDefault="009F4BBA" w:rsidP="001512E0">
      <w:r w:rsidRPr="001512E0">
        <w:t>Однако следует отметить, что изменения, происшедшие в последние годы, в том числе переход целой группы стран на рельсы демократического развития, не уменьшили риска войн и вооруженных конфликтов</w:t>
      </w:r>
      <w:r w:rsidR="001512E0" w:rsidRPr="001512E0">
        <w:t xml:space="preserve">. </w:t>
      </w:r>
      <w:r w:rsidRPr="001512E0">
        <w:t>Исторический опыт со всей очевидностью показывает, что нередко демократия не смогла послужить препятствием для развязывания войны</w:t>
      </w:r>
      <w:r w:rsidR="001512E0" w:rsidRPr="001512E0">
        <w:t xml:space="preserve">. </w:t>
      </w:r>
      <w:r w:rsidRPr="001512E0">
        <w:t>Зачастую демократические принципы решительно отодвигались на задний план или вовсе игнорировались, когда на карту ставились реальные или превратно понятые национальные интересы</w:t>
      </w:r>
      <w:r w:rsidR="001512E0" w:rsidRPr="001512E0">
        <w:t>.</w:t>
      </w:r>
    </w:p>
    <w:p w:rsidR="001512E0" w:rsidRDefault="009F4BBA" w:rsidP="001512E0">
      <w:r w:rsidRPr="001512E0">
        <w:t>Известно, что Британская и Французская империи расширялись вовне, в то время как во внутриполитической сфере утверждались демократические ценности и институты</w:t>
      </w:r>
      <w:r w:rsidR="001512E0" w:rsidRPr="001512E0">
        <w:t xml:space="preserve">. </w:t>
      </w:r>
      <w:r w:rsidRPr="001512E0">
        <w:t>Известна эпопея становления и институционализации демократии на североамериканском континенте, сопровождавшаяся эпопеей сгона со своих земель и физического уничтожения многочисленных автохтонных народов и племен</w:t>
      </w:r>
      <w:r w:rsidR="001512E0" w:rsidRPr="001512E0">
        <w:t>.</w:t>
      </w:r>
    </w:p>
    <w:p w:rsidR="001512E0" w:rsidRDefault="009F4BBA" w:rsidP="001512E0">
      <w:r w:rsidRPr="001512E0">
        <w:t>Нелишне напомнить и то, что во время первой мировой войны демократические Великобритания и Франция находились в союзе с автократической Российской империей, а во время второй мировой войны демократические Англия, Франция и США в теснейшем союзе с тоталитарным Советским Союзом сражались с тоталитарной гитлеровской Германией</w:t>
      </w:r>
      <w:r w:rsidR="001512E0" w:rsidRPr="001512E0">
        <w:t>.</w:t>
      </w:r>
    </w:p>
    <w:p w:rsidR="001512E0" w:rsidRDefault="009F4BBA" w:rsidP="001512E0">
      <w:r w:rsidRPr="001512E0">
        <w:t>Нельзя забывать, что демократия развязывает у масс страсти, которые столь часто служили причиной кровавых конфликтов</w:t>
      </w:r>
      <w:r w:rsidR="001512E0" w:rsidRPr="001512E0">
        <w:t xml:space="preserve">. </w:t>
      </w:r>
      <w:r w:rsidRPr="001512E0">
        <w:t>Парадоксальным образом одновременно с увеличением числа стран, вставших на путь демократического развития, возросло также число стран, где вспыхнули гражданские войны</w:t>
      </w:r>
      <w:r w:rsidR="001512E0" w:rsidRPr="001512E0">
        <w:t xml:space="preserve">. </w:t>
      </w:r>
      <w:r w:rsidRPr="001512E0">
        <w:t>События в бывшей Югославии, бывшем Советском Союзе и отдельных частях африканского континента воочию демонстрируют, насколько болезнен переход от одной системы к другой</w:t>
      </w:r>
      <w:r w:rsidR="001512E0" w:rsidRPr="001512E0">
        <w:t>.</w:t>
      </w:r>
    </w:p>
    <w:p w:rsidR="001512E0" w:rsidRDefault="009F4BBA" w:rsidP="001512E0">
      <w:r w:rsidRPr="001512E0">
        <w:t>Ликвидация авторитарных и тоталитарных режимов и переход на рельсы демократизации могут способствовать развязыванию ужасных дремлющих сил межобщинного и этнического конфликта</w:t>
      </w:r>
      <w:r w:rsidR="001512E0" w:rsidRPr="001512E0">
        <w:t>.</w:t>
      </w:r>
    </w:p>
    <w:p w:rsidR="001512E0" w:rsidRDefault="009F4BBA" w:rsidP="001512E0">
      <w:r w:rsidRPr="001512E0">
        <w:t>В первой половине 90-х годов мы стали свидетелями того, что в то время как в одной части просвященной и благополучной Европы война в собственном смысле слова будто перестала быть инструментом политики, в другой ее части она бушевала по всем правилам</w:t>
      </w:r>
      <w:r w:rsidR="001512E0">
        <w:t xml:space="preserve"> (</w:t>
      </w:r>
      <w:r w:rsidRPr="001512E0">
        <w:t>возможно, правильнее было бы сказать</w:t>
      </w:r>
      <w:r w:rsidR="001512E0" w:rsidRPr="001512E0">
        <w:t xml:space="preserve">: </w:t>
      </w:r>
      <w:r w:rsidRPr="001512E0">
        <w:t>без соблюдения всяких правил</w:t>
      </w:r>
      <w:r w:rsidR="001512E0" w:rsidRPr="001512E0">
        <w:t xml:space="preserve">) </w:t>
      </w:r>
      <w:r w:rsidRPr="001512E0">
        <w:t>военного искусства</w:t>
      </w:r>
      <w:r w:rsidR="001512E0" w:rsidRPr="001512E0">
        <w:t xml:space="preserve">. </w:t>
      </w:r>
      <w:r w:rsidRPr="001512E0">
        <w:t>Бушующие и бушевавшие до недавнего времени гражданские войны могут оказаться лишь верхушкой айсберга потенциального брожения, от которого, возможно, не застрахованы даже исторически наиболее консолидированные государства</w:t>
      </w:r>
      <w:r w:rsidR="001512E0" w:rsidRPr="001512E0">
        <w:t>.</w:t>
      </w:r>
    </w:p>
    <w:p w:rsidR="001512E0" w:rsidRDefault="009F4BBA" w:rsidP="001512E0">
      <w:r w:rsidRPr="001512E0">
        <w:t>Этнические конфликты и возрождение национализма в таких цитаделях демократии, как Германия, Италия, Испания, а также в Польше и других странах, не оставляют места для большого оптимизма относительно возможностей национальных государств обеспечить своим гражданам мир и защиту жизни и собственности</w:t>
      </w:r>
      <w:r w:rsidR="001512E0" w:rsidRPr="001512E0">
        <w:t>.</w:t>
      </w:r>
    </w:p>
    <w:p w:rsidR="001512E0" w:rsidRDefault="009F4BBA" w:rsidP="001512E0">
      <w:r w:rsidRPr="001512E0">
        <w:t>Иначе говоря, формирующийся новый мировой порядок, с одной стороны, способствует расширению демократии, а с другой</w:t>
      </w:r>
      <w:r w:rsidR="001512E0" w:rsidRPr="001512E0">
        <w:t xml:space="preserve"> - </w:t>
      </w:r>
      <w:r w:rsidRPr="001512E0">
        <w:t>сдетонировал в целом ряде стран и регионов внутриполитическую нестабильность</w:t>
      </w:r>
      <w:r w:rsidR="001512E0" w:rsidRPr="001512E0">
        <w:t xml:space="preserve">. </w:t>
      </w:r>
      <w:r w:rsidRPr="001512E0">
        <w:t>В то же время со всей очевидностью обнаружилось, что увеличение числа стран с демократическими режимами не всегда и не обязательно ведет к утверждению демократических принципов в отношениях между государствами</w:t>
      </w:r>
      <w:r w:rsidR="001512E0" w:rsidRPr="001512E0">
        <w:t>.</w:t>
      </w:r>
    </w:p>
    <w:p w:rsidR="004659E7" w:rsidRDefault="004659E7" w:rsidP="001512E0"/>
    <w:p w:rsidR="009F4BBA" w:rsidRPr="001512E0" w:rsidRDefault="001512E0" w:rsidP="004659E7">
      <w:pPr>
        <w:pStyle w:val="2"/>
      </w:pPr>
      <w:bookmarkStart w:id="11" w:name="_Toc247053786"/>
      <w:r>
        <w:t>2.3</w:t>
      </w:r>
      <w:r w:rsidR="009F4BBA" w:rsidRPr="001512E0">
        <w:t xml:space="preserve"> Сущность и причины конфликтов и войн</w:t>
      </w:r>
      <w:r w:rsidRPr="001512E0">
        <w:t xml:space="preserve">. </w:t>
      </w:r>
      <w:r w:rsidR="009F4BBA" w:rsidRPr="001512E0">
        <w:t>Война как социокультурная и соц</w:t>
      </w:r>
      <w:r w:rsidR="00592ADF" w:rsidRPr="001512E0">
        <w:t>иально-психологическая проблема</w:t>
      </w:r>
      <w:bookmarkEnd w:id="11"/>
    </w:p>
    <w:p w:rsidR="004659E7" w:rsidRDefault="004659E7" w:rsidP="001512E0"/>
    <w:p w:rsidR="001512E0" w:rsidRDefault="009F4BBA" w:rsidP="001512E0">
      <w:r w:rsidRPr="001512E0">
        <w:t>Во все времена человеческие сообщества в различных формах и ипостасях отнюдь не считали мир высшим благом</w:t>
      </w:r>
      <w:r w:rsidR="001512E0" w:rsidRPr="001512E0">
        <w:t xml:space="preserve">. </w:t>
      </w:r>
      <w:r w:rsidRPr="001512E0">
        <w:t>Одни стремились подчинить своему господству чужие страны и народы, другие жаждали воинской славы, третьи считали, что лучше умирать стоя, чем жить, оставаясь на коленях</w:t>
      </w:r>
      <w:r w:rsidR="001512E0" w:rsidRPr="001512E0">
        <w:t xml:space="preserve">. </w:t>
      </w:r>
      <w:r w:rsidRPr="001512E0">
        <w:t>Во всяком случае, оправдания войнам всегда находили самые убедительные, поскольку человек, если судить по его деяниям, как бы подсознательно руководствовался мефистофелевской максимой</w:t>
      </w:r>
      <w:r w:rsidR="001512E0" w:rsidRPr="001512E0">
        <w:t xml:space="preserve"> - </w:t>
      </w:r>
      <w:r w:rsidRPr="001512E0">
        <w:t>нет в мире вещи, стоящей пощады</w:t>
      </w:r>
      <w:r w:rsidR="001512E0" w:rsidRPr="001512E0">
        <w:t>.</w:t>
      </w:r>
    </w:p>
    <w:p w:rsidR="001512E0" w:rsidRDefault="009F4BBA" w:rsidP="001512E0">
      <w:r w:rsidRPr="001512E0">
        <w:t>Не случайно и то, что с древнейших времен скептики не переставали утверждать, что homo homini lupus est</w:t>
      </w:r>
      <w:r w:rsidR="001512E0" w:rsidRPr="001512E0">
        <w:t xml:space="preserve">. </w:t>
      </w:r>
      <w:r w:rsidRPr="001512E0">
        <w:t>Более того, человеку во все эпохи была свойственна склонность героизировать, романтизировать и воспевать войну</w:t>
      </w:r>
      <w:r w:rsidR="001512E0" w:rsidRPr="001512E0">
        <w:t xml:space="preserve">. </w:t>
      </w:r>
      <w:r w:rsidRPr="001512E0">
        <w:t>Эта склонность отнюдь не уменьшилась и в наши дни, несмотря на страшные опустошения двух мировых войн ХХ века</w:t>
      </w:r>
      <w:r w:rsidR="001512E0" w:rsidRPr="001512E0">
        <w:t>.</w:t>
      </w:r>
    </w:p>
    <w:p w:rsidR="001512E0" w:rsidRDefault="009F4BBA" w:rsidP="001512E0">
      <w:r w:rsidRPr="001512E0">
        <w:t>Большинство древних исходили из того, что война и мир сами по себе не есть ни благо, ни зло</w:t>
      </w:r>
      <w:r w:rsidR="001512E0" w:rsidRPr="001512E0">
        <w:t xml:space="preserve">. </w:t>
      </w:r>
      <w:r w:rsidRPr="001512E0">
        <w:t>Оценка зависит от конкретных обстоятельств</w:t>
      </w:r>
      <w:r w:rsidR="001512E0" w:rsidRPr="001512E0">
        <w:t xml:space="preserve">. </w:t>
      </w:r>
      <w:r w:rsidRPr="001512E0">
        <w:t>Ибо если преуспевающее государство может и должно стремиться к миру, то при неудачном стечении обстоятельств ему следует воевать</w:t>
      </w:r>
      <w:r w:rsidR="001512E0" w:rsidRPr="001512E0">
        <w:t xml:space="preserve">. </w:t>
      </w:r>
      <w:r w:rsidRPr="001512E0">
        <w:t>Давая собственное обоснование многочисленным войнам, периодически разворачивавшимся на земле древней Эллады, уже Демосфен разделял их на справедливые и несправедливые</w:t>
      </w:r>
      <w:r w:rsidR="001512E0" w:rsidRPr="001512E0">
        <w:t xml:space="preserve">. </w:t>
      </w:r>
      <w:r w:rsidRPr="001512E0">
        <w:t>Первые, по его мнению, ведутся ради защиты отечества от разорения и уничтожения врагом, во имя справедливости</w:t>
      </w:r>
      <w:r w:rsidR="001512E0" w:rsidRPr="001512E0">
        <w:t xml:space="preserve">. </w:t>
      </w:r>
      <w:r w:rsidRPr="001512E0">
        <w:t>Несправедливые войны</w:t>
      </w:r>
      <w:r w:rsidR="001512E0" w:rsidRPr="001512E0">
        <w:t xml:space="preserve"> - </w:t>
      </w:r>
      <w:r w:rsidRPr="001512E0">
        <w:t>это те, которые ведутся из-за корысти, выгоды в нарушение принципов справедливости</w:t>
      </w:r>
      <w:r w:rsidR="001512E0" w:rsidRPr="001512E0">
        <w:t>.</w:t>
      </w:r>
    </w:p>
    <w:p w:rsidR="001512E0" w:rsidRDefault="009F4BBA" w:rsidP="001512E0">
      <w:r w:rsidRPr="001512E0">
        <w:t>Однако, что считать справедливым, а что несправедливым, как правило, всегда входило в прерогативы самих инициаторов войны</w:t>
      </w:r>
      <w:r w:rsidR="001512E0" w:rsidRPr="001512E0">
        <w:t xml:space="preserve">. </w:t>
      </w:r>
      <w:r w:rsidRPr="001512E0">
        <w:t>Так, древние всегда находили оправдание войне, если она велась во имя, как они считали, благой цели</w:t>
      </w:r>
      <w:r w:rsidR="001512E0" w:rsidRPr="001512E0">
        <w:t xml:space="preserve">. </w:t>
      </w:r>
      <w:r w:rsidRPr="001512E0">
        <w:t>А римские императоры, как известно, обеспечивали мир тем, что всегда готовились к войне</w:t>
      </w:r>
      <w:r w:rsidR="001512E0" w:rsidRPr="001512E0">
        <w:t xml:space="preserve">. </w:t>
      </w:r>
      <w:r w:rsidRPr="001512E0">
        <w:t>Последующие же поколения по части совершенствования и изощренности методов ведения войны и ее оправдания не идут ни в какое сравнение со своими предшественниками</w:t>
      </w:r>
      <w:r w:rsidR="001512E0" w:rsidRPr="001512E0">
        <w:t>.</w:t>
      </w:r>
    </w:p>
    <w:p w:rsidR="001512E0" w:rsidRDefault="009F4BBA" w:rsidP="001512E0">
      <w:r w:rsidRPr="001512E0">
        <w:t>Приверженность силе, силовая политика отнюдь не утратили и не могут утратить своего значения в определении облика современного мирового сообщества</w:t>
      </w:r>
      <w:r w:rsidR="001512E0" w:rsidRPr="001512E0">
        <w:t xml:space="preserve">. </w:t>
      </w:r>
      <w:r w:rsidRPr="001512E0">
        <w:t>Вся история человечества свидетельствует о том, что война</w:t>
      </w:r>
      <w:r w:rsidR="001512E0" w:rsidRPr="001512E0">
        <w:t xml:space="preserve"> - </w:t>
      </w:r>
      <w:r w:rsidRPr="001512E0">
        <w:t xml:space="preserve">это неотъемлемая врожденная составляющая человеческой природы, точно так же, как тяга к игре, пению, снятию стресса, потребность в сатурналиях, вальпургиевых ночах, маскарадах и </w:t>
      </w:r>
      <w:r w:rsidR="001512E0">
        <w:t>т.д.</w:t>
      </w:r>
    </w:p>
    <w:p w:rsidR="001512E0" w:rsidRDefault="009F4BBA" w:rsidP="001512E0">
      <w:r w:rsidRPr="001512E0">
        <w:t>Конечно, войны порождаются вполне осязаемыми материальными, экономическими, социальными, династическими, религиозными и иными факторами</w:t>
      </w:r>
      <w:r w:rsidR="001512E0" w:rsidRPr="001512E0">
        <w:t xml:space="preserve">. </w:t>
      </w:r>
      <w:r w:rsidRPr="001512E0">
        <w:t>Однако история предоставляет множество примеров, демонстрирующих, что устранение этих и подобных факторов не всегда приводило к исчезновению войн из жизни стран и народов</w:t>
      </w:r>
      <w:r w:rsidR="001512E0" w:rsidRPr="001512E0">
        <w:t>.</w:t>
      </w:r>
    </w:p>
    <w:p w:rsidR="001512E0" w:rsidRDefault="009F4BBA" w:rsidP="001512E0">
      <w:r w:rsidRPr="001512E0">
        <w:t>Войны между народами и государствами, как правило, возникают в силу социально-политических причин и являются политическим актом</w:t>
      </w:r>
      <w:r w:rsidR="001512E0" w:rsidRPr="001512E0">
        <w:t>.</w:t>
      </w:r>
    </w:p>
    <w:p w:rsidR="001512E0" w:rsidRDefault="009F4BBA" w:rsidP="001512E0">
      <w:r w:rsidRPr="001512E0">
        <w:t>Более того, как писал Клаузевиц,</w:t>
      </w:r>
      <w:r w:rsidR="001512E0">
        <w:t xml:space="preserve"> "</w:t>
      </w:r>
      <w:r w:rsidRPr="001512E0">
        <w:t>война есть не только политический акт, но и подлинное орудие политики, продолжение политических отношений, проведение их другими средствами</w:t>
      </w:r>
      <w:r w:rsidR="001512E0">
        <w:t xml:space="preserve">". </w:t>
      </w:r>
      <w:r w:rsidRPr="001512E0">
        <w:t>Но нередко война</w:t>
      </w:r>
      <w:r w:rsidR="001512E0" w:rsidRPr="001512E0">
        <w:t xml:space="preserve"> - </w:t>
      </w:r>
      <w:r w:rsidRPr="001512E0">
        <w:t>не столько техническая и политическая, сколько социокультурная и социально-психологическая проблема</w:t>
      </w:r>
      <w:r w:rsidR="001512E0" w:rsidRPr="001512E0">
        <w:t>.</w:t>
      </w:r>
    </w:p>
    <w:p w:rsidR="001512E0" w:rsidRDefault="009F4BBA" w:rsidP="001512E0">
      <w:r w:rsidRPr="001512E0">
        <w:t xml:space="preserve">Все изложенное выше позволяет сделать вывод, что при поисках причин войны нельзя упускать из виду несовершенство самого человека, его страсти, зависть, алчность и </w:t>
      </w:r>
      <w:r w:rsidR="001512E0">
        <w:t>т.д.</w:t>
      </w:r>
      <w:r w:rsidR="001512E0" w:rsidRPr="001512E0">
        <w:t xml:space="preserve"> </w:t>
      </w:r>
      <w:r w:rsidRPr="001512E0">
        <w:t>В первом ряду среди этих качеств стоит агрессивность, которая представляет собой, по-видимому, одну из врожденных сущностных характеристик человеческой природы</w:t>
      </w:r>
      <w:r w:rsidR="001512E0" w:rsidRPr="001512E0">
        <w:t>.</w:t>
      </w:r>
    </w:p>
    <w:p w:rsidR="001512E0" w:rsidRDefault="009F4BBA" w:rsidP="001512E0">
      <w:r w:rsidRPr="001512E0">
        <w:t>Агрессивные побуждения связаны с такими человеческими качествами, как честолюбие, устремленность к активному действию, ориентация на успех и другие, которые могут мотивировать и разрушительные, и созидательные деяния людей</w:t>
      </w:r>
      <w:r w:rsidR="001512E0" w:rsidRPr="001512E0">
        <w:t xml:space="preserve">. </w:t>
      </w:r>
      <w:r w:rsidRPr="001512E0">
        <w:t>Разумеется, эти побуждения в той или иной форме должны иметь выход, ибо их постоянное подавление тяготит человека и чревато непредсказуемыми негативными последствиями</w:t>
      </w:r>
      <w:r w:rsidR="001512E0" w:rsidRPr="001512E0">
        <w:t>.</w:t>
      </w:r>
    </w:p>
    <w:p w:rsidR="001512E0" w:rsidRDefault="009F4BBA" w:rsidP="001512E0">
      <w:r w:rsidRPr="001512E0">
        <w:t>Данный фактор приобрел особую значимость с изобретением оружия, которое, стимулировало внутривидовой отбор людей, что в свою очередь послужило фактором, интенсифицировавшим человеческую агрессивность</w:t>
      </w:r>
      <w:r w:rsidR="001512E0" w:rsidRPr="001512E0">
        <w:t xml:space="preserve">. </w:t>
      </w:r>
      <w:r w:rsidRPr="001512E0">
        <w:t>Увеличение расстояния, на котором действует оружие убийства, в значительной мере снимает проблемы моральной ответственности, угрызений совести, жалости и других неприятных для убивающего моментов, если, конечно, они возникают</w:t>
      </w:r>
      <w:r w:rsidR="001512E0" w:rsidRPr="001512E0">
        <w:t>.</w:t>
      </w:r>
    </w:p>
    <w:p w:rsidR="001512E0" w:rsidRDefault="009F4BBA" w:rsidP="001512E0">
      <w:r w:rsidRPr="001512E0">
        <w:t>Именно эта удаленность от последствий во многом делает возможным то, что даже самый безобидный, казалось бы, человек оказывается способным нажать спусковой крючок винтовки или пусковую кнопку ракетоносителя</w:t>
      </w:r>
      <w:r w:rsidR="001512E0" w:rsidRPr="001512E0">
        <w:t xml:space="preserve">. </w:t>
      </w:r>
      <w:r w:rsidRPr="001512E0">
        <w:t>Личное знакомство, встреча лицом к лицу в определенных ситуациях сами по себе ведут к притуплению агрессивного импульса, а анонимность усиливает его</w:t>
      </w:r>
      <w:r w:rsidR="001512E0" w:rsidRPr="001512E0">
        <w:t xml:space="preserve">. </w:t>
      </w:r>
      <w:r w:rsidRPr="001512E0">
        <w:t>Бывает так, что</w:t>
      </w:r>
      <w:r w:rsidR="001512E0">
        <w:t xml:space="preserve"> "</w:t>
      </w:r>
      <w:r w:rsidRPr="001512E0">
        <w:t>наивный человек испытывает чрезвычайно пылкие чувства злобы, ярости по отношению к</w:t>
      </w:r>
      <w:r w:rsidR="001512E0">
        <w:t xml:space="preserve"> "</w:t>
      </w:r>
      <w:r w:rsidRPr="001512E0">
        <w:t>этим иванам</w:t>
      </w:r>
      <w:r w:rsidR="001512E0">
        <w:t>", "</w:t>
      </w:r>
      <w:r w:rsidRPr="001512E0">
        <w:t>этим фрицам</w:t>
      </w:r>
      <w:r w:rsidR="001512E0">
        <w:t>", "</w:t>
      </w:r>
      <w:r w:rsidRPr="001512E0">
        <w:t>этим жидам</w:t>
      </w:r>
      <w:r w:rsidR="001512E0">
        <w:t>", "</w:t>
      </w:r>
      <w:r w:rsidRPr="001512E0">
        <w:t>этим макаронникам</w:t>
      </w:r>
      <w:r w:rsidR="001512E0">
        <w:t>"...,</w:t>
      </w:r>
      <w:r w:rsidRPr="001512E0">
        <w:t xml:space="preserve"> </w:t>
      </w:r>
      <w:r w:rsidR="001512E0">
        <w:t>т.е.</w:t>
      </w:r>
      <w:r w:rsidR="001512E0" w:rsidRPr="001512E0">
        <w:t xml:space="preserve"> </w:t>
      </w:r>
      <w:r w:rsidRPr="001512E0">
        <w:t>к соседним народам, клички которых по возможности комбинируются с приставкой</w:t>
      </w:r>
      <w:r w:rsidR="001512E0">
        <w:t xml:space="preserve"> "</w:t>
      </w:r>
      <w:r w:rsidRPr="001512E0">
        <w:t>гады</w:t>
      </w:r>
      <w:r w:rsidR="001512E0">
        <w:t xml:space="preserve">". </w:t>
      </w:r>
      <w:r w:rsidRPr="001512E0">
        <w:t>Такой человек может бушевать против них у себя за столом, но ему и в голову не придет даже простая невежливость, если он оказывается лицом к лицу с представителем ненавистной национальности</w:t>
      </w:r>
      <w:r w:rsidR="001512E0" w:rsidRPr="001512E0">
        <w:t>.</w:t>
      </w:r>
    </w:p>
    <w:p w:rsidR="001512E0" w:rsidRDefault="009F4BBA" w:rsidP="001512E0">
      <w:r w:rsidRPr="001512E0">
        <w:t>По данным многих исследований, коллективная ответственность в определенных условиях способствует снижению моральных критериев</w:t>
      </w:r>
      <w:r w:rsidR="001512E0" w:rsidRPr="001512E0">
        <w:t xml:space="preserve">. </w:t>
      </w:r>
      <w:r w:rsidRPr="001512E0">
        <w:t>Война же представляет собой коллективный акт, осуществляемый коллективной волей специально подготовленных и предназначенных для этого людей</w:t>
      </w:r>
      <w:r w:rsidR="001512E0" w:rsidRPr="001512E0">
        <w:t xml:space="preserve">. </w:t>
      </w:r>
      <w:r w:rsidRPr="001512E0">
        <w:t>Данный фактор приобретает все большую роль по мере технизации и обезличения процесса ведения военных действий</w:t>
      </w:r>
      <w:r w:rsidR="001512E0" w:rsidRPr="001512E0">
        <w:t>.</w:t>
      </w:r>
    </w:p>
    <w:p w:rsidR="001512E0" w:rsidRDefault="009F4BBA" w:rsidP="001512E0">
      <w:r w:rsidRPr="001512E0">
        <w:t>Информационная и телекоммуникационная революции превратили войну из соревнования в грубой силе в соревнование умов в сфере информации</w:t>
      </w:r>
      <w:r w:rsidR="001512E0" w:rsidRPr="001512E0">
        <w:t>.</w:t>
      </w:r>
    </w:p>
    <w:p w:rsidR="001512E0" w:rsidRDefault="009F4BBA" w:rsidP="001512E0">
      <w:r w:rsidRPr="001512E0">
        <w:t>Выгода, безопасность и репутация составляют три главные мотивирующие цели человека</w:t>
      </w:r>
      <w:r w:rsidR="001512E0" w:rsidRPr="001512E0">
        <w:t xml:space="preserve">. </w:t>
      </w:r>
      <w:r w:rsidRPr="001512E0">
        <w:t>Человек стремится к высокой репутации, потому что является существом, наделенным гордостью и эгоистическим интересом</w:t>
      </w:r>
      <w:r w:rsidR="001512E0" w:rsidRPr="001512E0">
        <w:t xml:space="preserve">. </w:t>
      </w:r>
      <w:r w:rsidRPr="001512E0">
        <w:t>Гордость заставляет его быть завистливым в силу боязни, что его сотоварищи сочтут его менее достойным, чем они сами, толкая этим предпринять соответствующие шаги</w:t>
      </w:r>
      <w:r w:rsidR="001512E0" w:rsidRPr="001512E0">
        <w:t>.</w:t>
      </w:r>
    </w:p>
    <w:p w:rsidR="001512E0" w:rsidRDefault="009F4BBA" w:rsidP="001512E0">
      <w:r w:rsidRPr="001512E0">
        <w:t>Такой образ мыслей присущ народам и нациям не в меньшей степени, чем отдельным индивидам</w:t>
      </w:r>
      <w:r w:rsidR="001512E0" w:rsidRPr="001512E0">
        <w:t xml:space="preserve">. </w:t>
      </w:r>
      <w:r w:rsidRPr="001512E0">
        <w:t>Отсюда</w:t>
      </w:r>
      <w:r w:rsidR="001512E0" w:rsidRPr="001512E0">
        <w:t xml:space="preserve"> - </w:t>
      </w:r>
      <w:r w:rsidRPr="001512E0">
        <w:t>то большое значение, которое в международной политике придается категории</w:t>
      </w:r>
      <w:r w:rsidR="001512E0">
        <w:t xml:space="preserve"> "</w:t>
      </w:r>
      <w:r w:rsidRPr="001512E0">
        <w:t>национальная честь</w:t>
      </w:r>
      <w:r w:rsidR="001512E0">
        <w:t xml:space="preserve">". </w:t>
      </w:r>
      <w:r w:rsidRPr="001512E0">
        <w:t>В соответствии с ней международные переговоры ведутся таким образом, чтобы ни одна нация не</w:t>
      </w:r>
      <w:r w:rsidR="001512E0">
        <w:t xml:space="preserve"> "</w:t>
      </w:r>
      <w:r w:rsidRPr="001512E0">
        <w:t>потеряла лицо</w:t>
      </w:r>
      <w:r w:rsidR="001512E0">
        <w:t>".</w:t>
      </w:r>
    </w:p>
    <w:p w:rsidR="001512E0" w:rsidRDefault="001512E0" w:rsidP="001512E0">
      <w:r>
        <w:t>"</w:t>
      </w:r>
      <w:r w:rsidR="009F4BBA" w:rsidRPr="001512E0">
        <w:t>Национальная честь</w:t>
      </w:r>
      <w:r>
        <w:t xml:space="preserve">", </w:t>
      </w:r>
      <w:r w:rsidR="009F4BBA" w:rsidRPr="001512E0">
        <w:t>которая воплощается в понятии</w:t>
      </w:r>
      <w:r>
        <w:t xml:space="preserve"> "</w:t>
      </w:r>
      <w:r w:rsidR="009F4BBA" w:rsidRPr="001512E0">
        <w:t>престиж</w:t>
      </w:r>
      <w:r>
        <w:t xml:space="preserve">", </w:t>
      </w:r>
      <w:r w:rsidR="009F4BBA" w:rsidRPr="001512E0">
        <w:t>определяется прежде всего экономическими и политическими возможностями государства</w:t>
      </w:r>
      <w:r w:rsidRPr="001512E0">
        <w:t xml:space="preserve">. </w:t>
      </w:r>
      <w:r w:rsidR="009F4BBA" w:rsidRPr="001512E0">
        <w:t>Но зачастую престиж достигается с помощью силы, особенно успешной, победоносной войны, в результате которой одно государство навязывает свою волю другому государству</w:t>
      </w:r>
      <w:r w:rsidRPr="001512E0">
        <w:t xml:space="preserve">. </w:t>
      </w:r>
      <w:r w:rsidR="009F4BBA" w:rsidRPr="001512E0">
        <w:t>С этой точки зрения одна из главных функций войны состоит в том, чтобы определить международную иерархию по шкале престижа и тем самым выявить, какие именно государства являются главными акторами международной системы</w:t>
      </w:r>
      <w:r w:rsidRPr="001512E0">
        <w:t>.</w:t>
      </w:r>
    </w:p>
    <w:p w:rsidR="001512E0" w:rsidRDefault="009F4BBA" w:rsidP="001512E0">
      <w:r w:rsidRPr="001512E0">
        <w:t>Как правило, каждый раз именно доминирующие акторы утверждали свои права на господствующее положение и навязывали нормы и правила игры более слабым членам этой системы</w:t>
      </w:r>
      <w:r w:rsidR="001512E0" w:rsidRPr="001512E0">
        <w:t>.</w:t>
      </w:r>
    </w:p>
    <w:p w:rsidR="001512E0" w:rsidRDefault="009F4BBA" w:rsidP="001512E0">
      <w:r w:rsidRPr="001512E0">
        <w:t>Так, Персидская империя навязала другим более слабым государствам своего времени правила и нормы, регулирующие международные отношения и дающие возможность разрешать споры между ее более мелкими соседями</w:t>
      </w:r>
      <w:r w:rsidR="001512E0" w:rsidRPr="001512E0">
        <w:t xml:space="preserve">. </w:t>
      </w:r>
      <w:r w:rsidRPr="001512E0">
        <w:t>Рим дал средиземноморскому миру свой кодекс и первый закон народов</w:t>
      </w:r>
      <w:r w:rsidR="001512E0" w:rsidRPr="001512E0">
        <w:t xml:space="preserve">. </w:t>
      </w:r>
      <w:r w:rsidRPr="001512E0">
        <w:t>В современном мире то, что мы называем международным правом, разработано и утверждено западной цивилизацией и в целом отражает ее интересы и ценности</w:t>
      </w:r>
      <w:r w:rsidR="001512E0" w:rsidRPr="001512E0">
        <w:t>.</w:t>
      </w:r>
    </w:p>
    <w:p w:rsidR="001512E0" w:rsidRDefault="009F4BBA" w:rsidP="001512E0">
      <w:r w:rsidRPr="001512E0">
        <w:t>Но сводить все причины войн к одной лишь человеческой агрессивности нельзя</w:t>
      </w:r>
      <w:r w:rsidR="001512E0" w:rsidRPr="001512E0">
        <w:t xml:space="preserve">. </w:t>
      </w:r>
      <w:r w:rsidRPr="001512E0">
        <w:t>Конечно, война представляет собой неизбежный результат самого жизнеустройства людей</w:t>
      </w:r>
      <w:r w:rsidR="001512E0" w:rsidRPr="001512E0">
        <w:t>.</w:t>
      </w:r>
    </w:p>
    <w:p w:rsidR="001512E0" w:rsidRDefault="009F4BBA" w:rsidP="001512E0">
      <w:r w:rsidRPr="001512E0">
        <w:t>Поэтому, чтобы правильно понять сущность войны и найти соответствующие пути и средства ее предотвращения, необходимо брать во внимание как все атрибуты природы человека, так и весь комплекс социальных, социокультурных, экономических, территориально-географических, политических и иных факторов существования человеческих сообществ</w:t>
      </w:r>
      <w:r w:rsidR="001512E0" w:rsidRPr="001512E0">
        <w:t>.</w:t>
      </w:r>
    </w:p>
    <w:p w:rsidR="001512E0" w:rsidRDefault="009F4BBA" w:rsidP="001512E0">
      <w:r w:rsidRPr="001512E0">
        <w:t>Разумеется, в условиях цивилизации открытая агрессия, как на индивидуальном, так и на коллективном уровне в значительной мере сублимируется</w:t>
      </w:r>
      <w:r w:rsidR="001512E0" w:rsidRPr="001512E0">
        <w:t xml:space="preserve">. </w:t>
      </w:r>
      <w:r w:rsidRPr="001512E0">
        <w:t>Природная агрессивность как бы отходит на задний план, определяющую значимость приобретают целенаправленный расчет и рациональный выбор</w:t>
      </w:r>
      <w:r w:rsidR="001512E0" w:rsidRPr="001512E0">
        <w:t xml:space="preserve">. </w:t>
      </w:r>
      <w:r w:rsidRPr="001512E0">
        <w:t>В целом война</w:t>
      </w:r>
      <w:r w:rsidR="001512E0">
        <w:t xml:space="preserve"> "</w:t>
      </w:r>
      <w:r w:rsidRPr="001512E0">
        <w:t>представляет собой странную троицу, составленную из насилия как первоначального своего элемента, ненависти и вражды, которые следует рассматривать как слепой природный инстинкт</w:t>
      </w:r>
      <w:r w:rsidR="001512E0" w:rsidRPr="001512E0">
        <w:t xml:space="preserve">; </w:t>
      </w:r>
      <w:r w:rsidRPr="001512E0">
        <w:t>из игры вероятностей и случая, что делает ее свободной душевной деятельностью</w:t>
      </w:r>
      <w:r w:rsidR="001512E0" w:rsidRPr="001512E0">
        <w:t xml:space="preserve">; </w:t>
      </w:r>
      <w:r w:rsidRPr="001512E0">
        <w:t>из подчиненности ее в качестве орудия политике, благодаря чему она подчиняется простому рассудку</w:t>
      </w:r>
      <w:r w:rsidR="001512E0">
        <w:t>".</w:t>
      </w:r>
    </w:p>
    <w:p w:rsidR="001512E0" w:rsidRDefault="009F4BBA" w:rsidP="001512E0">
      <w:r w:rsidRPr="001512E0">
        <w:t>В принципе все войны носят идеологический характер в том смысле, что каждая из вовлеченных в нее сторон так или иначе посягает на образ жизни и систему ценностей своего противника</w:t>
      </w:r>
      <w:r w:rsidR="001512E0" w:rsidRPr="001512E0">
        <w:t xml:space="preserve">. </w:t>
      </w:r>
      <w:r w:rsidRPr="001512E0">
        <w:t>В то же время, поскольку война</w:t>
      </w:r>
      <w:r w:rsidR="001512E0" w:rsidRPr="001512E0">
        <w:t xml:space="preserve"> - </w:t>
      </w:r>
      <w:r w:rsidRPr="001512E0">
        <w:t>это соперничество за власть и влияние во всех их формах и проявлениях, она является политическим актом</w:t>
      </w:r>
      <w:r w:rsidR="001512E0" w:rsidRPr="001512E0">
        <w:t xml:space="preserve">. </w:t>
      </w:r>
      <w:r w:rsidRPr="001512E0">
        <w:t>Или</w:t>
      </w:r>
      <w:r w:rsidR="001512E0">
        <w:t xml:space="preserve"> "</w:t>
      </w:r>
      <w:r w:rsidRPr="001512E0">
        <w:t>война есть не только политический акт, но и подлинное орудие политики, продолжение политических отношений, проведение их другими средствами</w:t>
      </w:r>
      <w:r w:rsidR="001512E0">
        <w:t>".</w:t>
      </w:r>
    </w:p>
    <w:p w:rsidR="001512E0" w:rsidRDefault="009F4BBA" w:rsidP="001512E0">
      <w:r w:rsidRPr="001512E0">
        <w:t>Но, как бы то ни было, агрессивность государства питается, прежде всего, агрессивностью составляющих его людей</w:t>
      </w:r>
      <w:r w:rsidR="001512E0" w:rsidRPr="001512E0">
        <w:t xml:space="preserve">. </w:t>
      </w:r>
      <w:r w:rsidRPr="001512E0">
        <w:t>С мотивом агрессии теснейшим образом связано чувство враждебности к чужим</w:t>
      </w:r>
      <w:r w:rsidR="001512E0" w:rsidRPr="001512E0">
        <w:t xml:space="preserve">. </w:t>
      </w:r>
      <w:r w:rsidRPr="001512E0">
        <w:t>Весь исторический опыт свидетельствует о том, что люди просто не могут обходиться без врагов</w:t>
      </w:r>
      <w:r w:rsidR="001512E0" w:rsidRPr="001512E0">
        <w:t xml:space="preserve">. </w:t>
      </w:r>
      <w:r w:rsidRPr="001512E0">
        <w:t>По-видимому, в самой человеческой природе коренится потребность иметь врага</w:t>
      </w:r>
      <w:r w:rsidR="001512E0" w:rsidRPr="001512E0">
        <w:t xml:space="preserve"> - </w:t>
      </w:r>
      <w:r w:rsidRPr="001512E0">
        <w:t>злобного и беспощадного, и в силу этого подлежащего уничтожению</w:t>
      </w:r>
      <w:r w:rsidR="001512E0" w:rsidRPr="001512E0">
        <w:t xml:space="preserve">. </w:t>
      </w:r>
      <w:r w:rsidRPr="001512E0">
        <w:t xml:space="preserve">Оппозиционность, неуживчивость, конфликтность, враждебность представляют собой такие же естественные формы проявления отношений между людьми, как и взаимная симпатия, солидарность, коллективизм и </w:t>
      </w:r>
      <w:r w:rsidR="001512E0">
        <w:t>т.д.</w:t>
      </w:r>
      <w:r w:rsidR="001512E0" w:rsidRPr="001512E0">
        <w:t xml:space="preserve"> </w:t>
      </w:r>
      <w:r w:rsidRPr="001512E0">
        <w:t>Инстинкт самосохранения и инстинкт борьбы составляют две стороны одной и той же медали</w:t>
      </w:r>
      <w:r w:rsidR="001512E0" w:rsidRPr="001512E0">
        <w:t>.</w:t>
      </w:r>
    </w:p>
    <w:p w:rsidR="001512E0" w:rsidRDefault="009F4BBA" w:rsidP="001512E0">
      <w:r w:rsidRPr="001512E0">
        <w:t>Поэтому с значительной долей уверенности можно сказать, что одним из основополагающих побудительных мотивов человеческой агрессии является образ действительного или воображаемого врага, именем которого люди оправдывают свои действия</w:t>
      </w:r>
      <w:r w:rsidR="001512E0" w:rsidRPr="001512E0">
        <w:t xml:space="preserve">. </w:t>
      </w:r>
      <w:r w:rsidRPr="001512E0">
        <w:t xml:space="preserve">Привычка направлять свою враждебность вовне, на чужаков привилась человеку вместе со способностями рассуждать, смеяться, удивляться, радоваться и </w:t>
      </w:r>
      <w:r w:rsidR="001512E0">
        <w:t>т.д.</w:t>
      </w:r>
    </w:p>
    <w:p w:rsidR="001512E0" w:rsidRDefault="009F4BBA" w:rsidP="001512E0">
      <w:r w:rsidRPr="001512E0">
        <w:t>Б</w:t>
      </w:r>
      <w:r w:rsidR="001512E0" w:rsidRPr="001512E0">
        <w:t xml:space="preserve">. </w:t>
      </w:r>
      <w:r w:rsidRPr="001512E0">
        <w:t>Паскаль приводил такую притчу</w:t>
      </w:r>
      <w:r w:rsidR="001512E0" w:rsidRPr="001512E0">
        <w:t>:</w:t>
      </w:r>
      <w:r w:rsidR="001512E0">
        <w:t xml:space="preserve"> "</w:t>
      </w:r>
      <w:r w:rsidRPr="001512E0">
        <w:t>За что ты меня убиваешь</w:t>
      </w:r>
      <w:r w:rsidR="001512E0" w:rsidRPr="001512E0">
        <w:t xml:space="preserve">? - </w:t>
      </w:r>
      <w:r w:rsidRPr="001512E0">
        <w:t>Как за что</w:t>
      </w:r>
      <w:r w:rsidR="001512E0" w:rsidRPr="001512E0">
        <w:t xml:space="preserve">? </w:t>
      </w:r>
      <w:r w:rsidRPr="001512E0">
        <w:t>Друг, да ведь ты живешь на том берегу реки</w:t>
      </w:r>
      <w:r w:rsidR="001512E0" w:rsidRPr="001512E0">
        <w:t xml:space="preserve">! </w:t>
      </w:r>
      <w:r w:rsidRPr="001512E0">
        <w:t>Живи ты на этом, я и впрямь совершил бы неправое дело, злодейство, если бы тебя убил</w:t>
      </w:r>
      <w:r w:rsidR="001512E0" w:rsidRPr="001512E0">
        <w:t xml:space="preserve">. </w:t>
      </w:r>
      <w:r w:rsidRPr="001512E0">
        <w:t>Но ты живешь по ту сторону, значит, дело мое правое, и я совершил подвиг</w:t>
      </w:r>
      <w:r w:rsidR="001512E0">
        <w:t>!"</w:t>
      </w:r>
    </w:p>
    <w:p w:rsidR="001512E0" w:rsidRDefault="009F4BBA" w:rsidP="001512E0">
      <w:r w:rsidRPr="001512E0">
        <w:t>Как установлено антропологическими и этнографическими исследованиями, практика использования посторонних, чужих в качестве козлов отпущения стара как мир</w:t>
      </w:r>
      <w:r w:rsidR="001512E0" w:rsidRPr="001512E0">
        <w:t xml:space="preserve">. </w:t>
      </w:r>
      <w:r w:rsidRPr="001512E0">
        <w:t>Она уходит своими корнями в родоплеменное прошлое человечества</w:t>
      </w:r>
      <w:r w:rsidR="001512E0" w:rsidRPr="001512E0">
        <w:t xml:space="preserve">. </w:t>
      </w:r>
      <w:r w:rsidRPr="001512E0">
        <w:t>Общий враг, реальный или воображаемый, нередко служил началом, обеспечивающим единство и сплоченность племени или народа</w:t>
      </w:r>
      <w:r w:rsidR="001512E0" w:rsidRPr="001512E0">
        <w:t xml:space="preserve">. </w:t>
      </w:r>
      <w:r w:rsidRPr="001512E0">
        <w:t>Поэтому если не было реального врага, который бы угрожал этому единству и сплоченности, то его, естественно, придумывали, конструировали</w:t>
      </w:r>
      <w:r w:rsidR="001512E0" w:rsidRPr="001512E0">
        <w:t xml:space="preserve">. </w:t>
      </w:r>
      <w:r w:rsidRPr="001512E0">
        <w:t>Его внезапное исчезновение по какой-либо причине, как правило, создает у племени, народа, страны ощущение некоей пустоты</w:t>
      </w:r>
      <w:r w:rsidR="001512E0" w:rsidRPr="001512E0">
        <w:t xml:space="preserve">. </w:t>
      </w:r>
      <w:r w:rsidRPr="001512E0">
        <w:t>При отсутствии реального врага его роль часто выполняет враг воображаемый</w:t>
      </w:r>
      <w:r w:rsidR="001512E0" w:rsidRPr="001512E0">
        <w:t>.</w:t>
      </w:r>
    </w:p>
    <w:p w:rsidR="001512E0" w:rsidRDefault="009F4BBA" w:rsidP="001512E0">
      <w:r w:rsidRPr="001512E0">
        <w:t>На этой основе уже в первобытную эпоху появились антитезы</w:t>
      </w:r>
      <w:r w:rsidR="001512E0" w:rsidRPr="001512E0">
        <w:t>:</w:t>
      </w:r>
      <w:r w:rsidR="001512E0">
        <w:t xml:space="preserve"> "</w:t>
      </w:r>
      <w:r w:rsidRPr="001512E0">
        <w:t>мы</w:t>
      </w:r>
      <w:r w:rsidR="001512E0" w:rsidRPr="001512E0">
        <w:t xml:space="preserve"> - </w:t>
      </w:r>
      <w:r w:rsidRPr="001512E0">
        <w:t>они</w:t>
      </w:r>
      <w:r w:rsidR="001512E0">
        <w:t>", "</w:t>
      </w:r>
      <w:r w:rsidRPr="001512E0">
        <w:t>свои</w:t>
      </w:r>
      <w:r w:rsidR="001512E0" w:rsidRPr="001512E0">
        <w:t xml:space="preserve"> - </w:t>
      </w:r>
      <w:r w:rsidRPr="001512E0">
        <w:t>чужие</w:t>
      </w:r>
      <w:r w:rsidR="001512E0">
        <w:t>", "</w:t>
      </w:r>
      <w:r w:rsidRPr="001512E0">
        <w:t>племя</w:t>
      </w:r>
      <w:r w:rsidR="001512E0" w:rsidRPr="001512E0">
        <w:t xml:space="preserve"> - </w:t>
      </w:r>
      <w:r w:rsidRPr="001512E0">
        <w:t>враг племени</w:t>
      </w:r>
      <w:r w:rsidR="001512E0">
        <w:t xml:space="preserve">". </w:t>
      </w:r>
      <w:r w:rsidRPr="001512E0">
        <w:t>Показательно, что в ту эпоху человек легко убивал и съедал иноплеменника</w:t>
      </w:r>
      <w:r w:rsidR="001512E0" w:rsidRPr="001512E0">
        <w:t xml:space="preserve">. </w:t>
      </w:r>
      <w:r w:rsidRPr="001512E0">
        <w:t>В его глазах представитель другого племени</w:t>
      </w:r>
      <w:r w:rsidR="001512E0" w:rsidRPr="001512E0">
        <w:t xml:space="preserve"> - </w:t>
      </w:r>
      <w:r w:rsidRPr="001512E0">
        <w:t>это нелюдь</w:t>
      </w:r>
      <w:r w:rsidR="001512E0" w:rsidRPr="001512E0">
        <w:t xml:space="preserve">. </w:t>
      </w:r>
      <w:r w:rsidRPr="001512E0">
        <w:t>И никакой мысли, что возможен компромисс с другим племенем, что можно как-то его эксплуатировать, использовать, привлечь к сотрудничеству, спасти собственную шкуру за счет предательства, судя по всему, просто не возникало</w:t>
      </w:r>
      <w:r w:rsidR="001512E0" w:rsidRPr="001512E0">
        <w:t xml:space="preserve">. </w:t>
      </w:r>
      <w:r w:rsidRPr="001512E0">
        <w:t>Можно сказать, что на протяжении двух миллионов лет геноцид был нормой отношений между конкурирующими стадами</w:t>
      </w:r>
      <w:r w:rsidR="001512E0" w:rsidRPr="001512E0">
        <w:t xml:space="preserve"> - </w:t>
      </w:r>
      <w:r w:rsidRPr="001512E0">
        <w:t>племенами</w:t>
      </w:r>
      <w:r w:rsidR="001512E0">
        <w:t>".</w:t>
      </w:r>
    </w:p>
    <w:p w:rsidR="001512E0" w:rsidRDefault="009F4BBA" w:rsidP="001512E0">
      <w:r w:rsidRPr="001512E0">
        <w:t>Такое положение несколько изменилось лишь в период неолита и в последующие эпохи, когда взаимоотношения сначала различных племен, а потом народов были заключены в рамки определенных норм и правил</w:t>
      </w:r>
      <w:r w:rsidR="001512E0" w:rsidRPr="001512E0">
        <w:t xml:space="preserve">. </w:t>
      </w:r>
      <w:r w:rsidRPr="001512E0">
        <w:t>Этот принцип поисков и конструирования врага сохранился на все времена у всех народов</w:t>
      </w:r>
      <w:r w:rsidR="001512E0" w:rsidRPr="001512E0">
        <w:t xml:space="preserve">. </w:t>
      </w:r>
      <w:r w:rsidRPr="001512E0">
        <w:t>Когда в семье, коллективе, стране дела идут плохо, слишком часто появляется искушение найти виновников всех бед вовне</w:t>
      </w:r>
      <w:r w:rsidR="001512E0" w:rsidRPr="001512E0">
        <w:t xml:space="preserve">. </w:t>
      </w:r>
      <w:r w:rsidRPr="001512E0">
        <w:t>В качестве козлов отпущения, как правило, выступают разного рода религиозные, национальные и иные меньшинства, а на международном уровне какое-либо иностранное государство, которое будто вынашивает планы завоевания или порабощения страны</w:t>
      </w:r>
      <w:r w:rsidR="001512E0" w:rsidRPr="001512E0">
        <w:t xml:space="preserve">. </w:t>
      </w:r>
      <w:r w:rsidRPr="001512E0">
        <w:t>Внешний враг в данном случае часто служит фактором, объединяющим расколотую нацию</w:t>
      </w:r>
      <w:r w:rsidR="001512E0" w:rsidRPr="001512E0">
        <w:t>.</w:t>
      </w:r>
    </w:p>
    <w:p w:rsidR="001512E0" w:rsidRDefault="009F4BBA" w:rsidP="001512E0">
      <w:r w:rsidRPr="001512E0">
        <w:t>В античной Греции внешний враг в лице Персии служил в качестве важного пропагандистского аргумента одних полисов против других</w:t>
      </w:r>
      <w:r w:rsidR="001512E0" w:rsidRPr="001512E0">
        <w:t xml:space="preserve">. </w:t>
      </w:r>
      <w:r w:rsidRPr="001512E0">
        <w:t>По свидетельству Фукидида, в Пелопонесской войне афиняне ссылались на свою роль защитников свободы Эллады в греко-персидских войнах, чтобы показать свое моральное превосходство над лакедемонянами</w:t>
      </w:r>
      <w:r w:rsidR="001512E0" w:rsidRPr="001512E0">
        <w:t xml:space="preserve">. </w:t>
      </w:r>
      <w:r w:rsidRPr="001512E0">
        <w:t>На что Гермократ Сиракузский возражал им, заявляя, что они боролись за свою независимость, а не за свободу всей Греции</w:t>
      </w:r>
      <w:r w:rsidR="001512E0" w:rsidRPr="001512E0">
        <w:t xml:space="preserve">. </w:t>
      </w:r>
      <w:r w:rsidRPr="001512E0">
        <w:t>Для Демосфена, Исократа и Ксенофонта также была характерна склонность объяснять распри между различными полисами вмешательством и кознями врагов всей Эллады</w:t>
      </w:r>
      <w:r w:rsidR="001512E0" w:rsidRPr="001512E0">
        <w:t xml:space="preserve">. </w:t>
      </w:r>
      <w:r w:rsidRPr="001512E0">
        <w:t>Если первый обвинял в этом македонского царя Филиппа, Исократ и Ксенофонт</w:t>
      </w:r>
      <w:r w:rsidR="001512E0" w:rsidRPr="001512E0">
        <w:t xml:space="preserve"> - </w:t>
      </w:r>
      <w:r w:rsidRPr="001512E0">
        <w:t>Персию</w:t>
      </w:r>
      <w:r w:rsidR="001512E0" w:rsidRPr="001512E0">
        <w:t>.</w:t>
      </w:r>
    </w:p>
    <w:p w:rsidR="001512E0" w:rsidRDefault="009F4BBA" w:rsidP="001512E0">
      <w:r w:rsidRPr="001512E0">
        <w:t>С тех пор образ врага и комплекс вражеского заговора служили в качестве излюбленного аргумента всех тех, кто вступал на тропу войны</w:t>
      </w:r>
      <w:r w:rsidR="001512E0" w:rsidRPr="001512E0">
        <w:t xml:space="preserve">. </w:t>
      </w:r>
      <w:r w:rsidRPr="001512E0">
        <w:t>Свое наиболее законченное, я бы сказал, абсурдистское выражение они, как выше указывалось, получили в период холодной войны</w:t>
      </w:r>
      <w:r w:rsidR="001512E0" w:rsidRPr="001512E0">
        <w:t>.</w:t>
      </w:r>
    </w:p>
    <w:p w:rsidR="001512E0" w:rsidRDefault="009F4BBA" w:rsidP="001512E0">
      <w:r w:rsidRPr="001512E0">
        <w:t>В целом можно сказать, что не вооружение или гонка вооружений является причиной войны, а наоборот, настроенность на войну ведет к гонке вооружений</w:t>
      </w:r>
      <w:r w:rsidR="001512E0" w:rsidRPr="001512E0">
        <w:t xml:space="preserve">. </w:t>
      </w:r>
      <w:r w:rsidRPr="001512E0">
        <w:t>Чтобы правильно понять сущность войны и найти соответствующие пути и средства ее предотвращения, необходимо принимать во внимание как все атрибуты природы человека, так и весь комплекс социальных, социокультурных, экономических, территориально-географических, политических и иных факторов существования человеческих сообществ</w:t>
      </w:r>
      <w:r w:rsidR="001512E0" w:rsidRPr="001512E0">
        <w:t xml:space="preserve">. </w:t>
      </w:r>
      <w:r w:rsidRPr="001512E0">
        <w:t>Более того, в современной войне природная агрессивность человека как бы отходит на задний план, определяющую значимость приобретают целенаправленный расчет и рациональный выбор</w:t>
      </w:r>
      <w:r w:rsidR="001512E0" w:rsidRPr="001512E0">
        <w:t>.</w:t>
      </w:r>
    </w:p>
    <w:p w:rsidR="001512E0" w:rsidRDefault="009F4BBA" w:rsidP="001512E0">
      <w:r w:rsidRPr="001512E0">
        <w:t>Характер и направленность взаимоотношений между государствами во многом зависит от того, как они видят и воспринимают друг друга</w:t>
      </w:r>
      <w:r w:rsidR="001512E0" w:rsidRPr="001512E0">
        <w:t xml:space="preserve">. </w:t>
      </w:r>
      <w:r w:rsidRPr="001512E0">
        <w:t>От этого зависят обострение или ослабление международной напряженности, успех или неуспех переговоров об ограничении гонки вооружений и предотвращении войны</w:t>
      </w:r>
      <w:r w:rsidR="001512E0" w:rsidRPr="001512E0">
        <w:t>.</w:t>
      </w:r>
    </w:p>
    <w:p w:rsidR="001512E0" w:rsidRDefault="009F4BBA" w:rsidP="001512E0">
      <w:r w:rsidRPr="001512E0">
        <w:t>Еще в 30-е годы председатель комиссии по разоружению Лиги наций С</w:t>
      </w:r>
      <w:r w:rsidR="001512E0" w:rsidRPr="001512E0">
        <w:t xml:space="preserve">. </w:t>
      </w:r>
      <w:r w:rsidRPr="001512E0">
        <w:t>де Мадаряга пришел к выводу, что нельзя рассматривать разоружение как средство достижения взаимопонимания между народами</w:t>
      </w:r>
      <w:r w:rsidR="001512E0" w:rsidRPr="001512E0">
        <w:t xml:space="preserve">. </w:t>
      </w:r>
      <w:r w:rsidRPr="001512E0">
        <w:t>Понимаемое так разоружение, считал Мадаряга, является миражом, поскольку оно переворачивает проблему войны с ног на голову</w:t>
      </w:r>
      <w:r w:rsidR="001512E0" w:rsidRPr="001512E0">
        <w:t xml:space="preserve">. </w:t>
      </w:r>
      <w:r w:rsidRPr="001512E0">
        <w:t>Обосновывая свою мысль, он писал</w:t>
      </w:r>
      <w:r w:rsidR="001512E0" w:rsidRPr="001512E0">
        <w:t>:</w:t>
      </w:r>
      <w:r w:rsidR="001512E0">
        <w:t xml:space="preserve"> "</w:t>
      </w:r>
      <w:r w:rsidRPr="001512E0">
        <w:t>Народы не доверяют друг другу не потому, что они вооружены, они вооружены потому, что не доверяют друг другу</w:t>
      </w:r>
      <w:r w:rsidR="001512E0" w:rsidRPr="001512E0">
        <w:t xml:space="preserve">. </w:t>
      </w:r>
      <w:r w:rsidRPr="001512E0">
        <w:t>Поэтому желать разоружения до достижения минимума общего согласия по фундаментальным проблемам так же абсурдно, как и желать, чтобы люди ходили зимой голышом</w:t>
      </w:r>
      <w:r w:rsidR="001512E0">
        <w:t>".</w:t>
      </w:r>
    </w:p>
    <w:p w:rsidR="001512E0" w:rsidRDefault="009F4BBA" w:rsidP="001512E0">
      <w:r w:rsidRPr="001512E0">
        <w:t>В значительной степени гонка вооружений обусловлена политическими и идеологическими конфликтами и противоречиями, питающими недоверие и неприязнь</w:t>
      </w:r>
      <w:r w:rsidR="001512E0" w:rsidRPr="001512E0">
        <w:t xml:space="preserve">. </w:t>
      </w:r>
      <w:r w:rsidRPr="001512E0">
        <w:t>И, действительно, прав психолог и публицист С</w:t>
      </w:r>
      <w:r w:rsidR="001512E0" w:rsidRPr="001512E0">
        <w:t xml:space="preserve">. </w:t>
      </w:r>
      <w:r w:rsidRPr="001512E0">
        <w:t>Кин, который, развивая зафиксированное в уставе ЮНЕСКО положение о том, что войны начинаются в умах людей, писал</w:t>
      </w:r>
      <w:r w:rsidR="001512E0" w:rsidRPr="001512E0">
        <w:t>:</w:t>
      </w:r>
      <w:r w:rsidR="001512E0">
        <w:t xml:space="preserve"> "</w:t>
      </w:r>
      <w:r w:rsidRPr="001512E0">
        <w:t>Сначала мы создаем образ врага</w:t>
      </w:r>
      <w:r w:rsidR="001512E0" w:rsidRPr="001512E0">
        <w:t xml:space="preserve">. </w:t>
      </w:r>
      <w:r w:rsidRPr="001512E0">
        <w:t>Образ предваряет оружие</w:t>
      </w:r>
      <w:r w:rsidR="001512E0" w:rsidRPr="001512E0">
        <w:t xml:space="preserve">. </w:t>
      </w:r>
      <w:r w:rsidRPr="001512E0">
        <w:t>Мы убиваем других мысленно, а затем изобретаем палицу или баллистические ракеты, чтобы убить их физически</w:t>
      </w:r>
      <w:r w:rsidR="001512E0" w:rsidRPr="001512E0">
        <w:t xml:space="preserve">. </w:t>
      </w:r>
      <w:r w:rsidRPr="001512E0">
        <w:t>Пропаганда опережает технологию</w:t>
      </w:r>
      <w:r w:rsidR="001512E0">
        <w:t>".</w:t>
      </w:r>
    </w:p>
    <w:p w:rsidR="001512E0" w:rsidRDefault="009F4BBA" w:rsidP="001512E0">
      <w:r w:rsidRPr="001512E0">
        <w:t>При этом архетип врага имеет много ипостасей</w:t>
      </w:r>
      <w:r w:rsidR="001512E0" w:rsidRPr="001512E0">
        <w:t xml:space="preserve">: </w:t>
      </w:r>
      <w:r w:rsidRPr="001512E0">
        <w:t xml:space="preserve">чужака, агрессора, иноверца, варвара, захватчика, преступника, насильника и </w:t>
      </w:r>
      <w:r w:rsidR="001512E0">
        <w:t>т.д.</w:t>
      </w:r>
      <w:r w:rsidR="001512E0" w:rsidRPr="001512E0">
        <w:t xml:space="preserve"> </w:t>
      </w:r>
      <w:r w:rsidRPr="001512E0">
        <w:t>Показав несостоятельность рационалистических доводов в пользу уменьшения риска войны, Кин утверждал, что суть дела не в рационализме и технологии, а в</w:t>
      </w:r>
      <w:r w:rsidR="001512E0">
        <w:t xml:space="preserve"> "</w:t>
      </w:r>
      <w:r w:rsidRPr="001512E0">
        <w:t>ожесточении наших сердец</w:t>
      </w:r>
      <w:r w:rsidR="001512E0">
        <w:t xml:space="preserve">". </w:t>
      </w:r>
      <w:r w:rsidRPr="001512E0">
        <w:t>В период холодной войны, писал он, американцы и советские люди, поколение за поколением культивировали ненависть и дегуманизировали друг друга, в результате чего</w:t>
      </w:r>
      <w:r w:rsidR="001512E0">
        <w:t xml:space="preserve"> "</w:t>
      </w:r>
      <w:r w:rsidRPr="001512E0">
        <w:t>мы, люди, стали homo hostilis, враждующим видом, животными, изобретающими врагов</w:t>
      </w:r>
      <w:r w:rsidR="001512E0">
        <w:t>".</w:t>
      </w:r>
    </w:p>
    <w:p w:rsidR="001512E0" w:rsidRDefault="009F4BBA" w:rsidP="001512E0">
      <w:r w:rsidRPr="001512E0">
        <w:t>С окончанием холодной войны и биполярного миропорядка этот комплекс отнюдь не исчез, а принял лишь новые формы</w:t>
      </w:r>
      <w:r w:rsidR="001512E0" w:rsidRPr="001512E0">
        <w:t xml:space="preserve">. </w:t>
      </w:r>
      <w:r w:rsidRPr="001512E0">
        <w:t>Если в период глобального противостояния двух главных враждебных лагерей вопрос о взаимных врагах и друзьях считался само собой разумеющимся, то теперь каждому участнику мирового сообщества данный вопрос придется решать в каждом конкретном случае самостоятельно и конкретно, определять собственные клише и стереотипы врагов и друзей</w:t>
      </w:r>
      <w:r w:rsidR="001512E0" w:rsidRPr="001512E0">
        <w:t>.</w:t>
      </w:r>
    </w:p>
    <w:p w:rsidR="001512E0" w:rsidRDefault="009F4BBA" w:rsidP="001512E0">
      <w:r w:rsidRPr="001512E0">
        <w:t>Динамика международных отношений определяется тем, что по самой своей природе мощь государства представляет собой относительную величину</w:t>
      </w:r>
      <w:r w:rsidR="001512E0" w:rsidRPr="001512E0">
        <w:t xml:space="preserve">: </w:t>
      </w:r>
      <w:r w:rsidRPr="001512E0">
        <w:t>выигрыш одного государства если не всегда, то часто оборачивается потерей для другого государства</w:t>
      </w:r>
      <w:r w:rsidR="001512E0" w:rsidRPr="001512E0">
        <w:t xml:space="preserve">. </w:t>
      </w:r>
      <w:r w:rsidRPr="001512E0">
        <w:t>Иначе говоря, вплоть до наших дней действовал принцип игры с нулевой суммой</w:t>
      </w:r>
      <w:r w:rsidR="001512E0" w:rsidRPr="001512E0">
        <w:t xml:space="preserve">. </w:t>
      </w:r>
      <w:r w:rsidRPr="001512E0">
        <w:t>Каждое государство или группа государств стремится усилить собственную безопасность путем наращивания своей военной мощи</w:t>
      </w:r>
      <w:r w:rsidR="001512E0" w:rsidRPr="001512E0">
        <w:t xml:space="preserve">. </w:t>
      </w:r>
      <w:r w:rsidRPr="001512E0">
        <w:t>Хотя никогда невозможно добиться полной безопасности в мире конкурирующих и соперничающих друг с другом государств, стремление каждого из них укрепить свою мощь и безопасность с необходимостью ведет к уменьшению безопасности других и стимулирует соперничество за большую мощь и безопасность</w:t>
      </w:r>
      <w:r w:rsidR="001512E0" w:rsidRPr="001512E0">
        <w:t xml:space="preserve">. </w:t>
      </w:r>
      <w:r w:rsidRPr="001512E0">
        <w:t>Поэтому борьбу за выживание можно рассматривать как врожденную особенность международных отношений</w:t>
      </w:r>
      <w:r w:rsidR="001512E0" w:rsidRPr="001512E0">
        <w:t>.</w:t>
      </w:r>
    </w:p>
    <w:p w:rsidR="001512E0" w:rsidRPr="001512E0" w:rsidRDefault="004659E7" w:rsidP="004659E7">
      <w:pPr>
        <w:pStyle w:val="2"/>
      </w:pPr>
      <w:r>
        <w:br w:type="page"/>
      </w:r>
      <w:bookmarkStart w:id="12" w:name="_Toc247053787"/>
      <w:r w:rsidR="001512E0">
        <w:t>Заключение</w:t>
      </w:r>
      <w:bookmarkEnd w:id="12"/>
    </w:p>
    <w:p w:rsidR="004659E7" w:rsidRDefault="004659E7" w:rsidP="001512E0"/>
    <w:p w:rsidR="001512E0" w:rsidRDefault="009F4BBA" w:rsidP="001512E0">
      <w:r w:rsidRPr="001512E0">
        <w:t>Итак, любая война и конфликт вызываются целым рядом причин и обстоятельств</w:t>
      </w:r>
      <w:r w:rsidR="001512E0">
        <w:t xml:space="preserve"> (</w:t>
      </w:r>
      <w:r w:rsidRPr="001512E0">
        <w:t>экономических, социальных, политических, религиозных</w:t>
      </w:r>
      <w:r w:rsidR="001512E0" w:rsidRPr="001512E0">
        <w:t>),</w:t>
      </w:r>
      <w:r w:rsidRPr="001512E0">
        <w:t xml:space="preserve"> имеют определенные цели </w:t>
      </w:r>
      <w:r w:rsidR="001512E0">
        <w:t>-</w:t>
      </w:r>
      <w:r w:rsidRPr="001512E0">
        <w:t xml:space="preserve"> от захвата чужой территории до изменения сложившегося миропорядка</w:t>
      </w:r>
      <w:r w:rsidR="001512E0" w:rsidRPr="001512E0">
        <w:t>.</w:t>
      </w:r>
    </w:p>
    <w:p w:rsidR="001512E0" w:rsidRDefault="009F4BBA" w:rsidP="001512E0">
      <w:r w:rsidRPr="001512E0">
        <w:t>Главные цели, ради которых развязывается война, достигаются с помощью физического насилия, и с этой точки зрения она представляет собой прежде всего искусство убивать, уничтожать живую силу противника</w:t>
      </w:r>
      <w:r w:rsidR="001512E0" w:rsidRPr="001512E0">
        <w:t xml:space="preserve">. </w:t>
      </w:r>
      <w:r w:rsidRPr="001512E0">
        <w:t>Не обладающая этим искусством сторона сама рискует быть уничтоженной</w:t>
      </w:r>
      <w:r w:rsidR="001512E0" w:rsidRPr="001512E0">
        <w:t xml:space="preserve">. </w:t>
      </w:r>
      <w:r w:rsidRPr="001512E0">
        <w:t>В сущности, сражение или война в целом диктуют свои условия сражающимся или воюющим сторонам</w:t>
      </w:r>
      <w:r w:rsidR="001512E0" w:rsidRPr="001512E0">
        <w:t xml:space="preserve">. </w:t>
      </w:r>
      <w:r w:rsidRPr="001512E0">
        <w:t>Не умеющий убивать воспринимается чуть ли не как предатель, а тот, который в совершенстве владеет искусством убивать, возносится на пьедестал славы, причисляется к лику героев, а то и святых</w:t>
      </w:r>
      <w:r w:rsidR="001512E0" w:rsidRPr="001512E0">
        <w:t>.</w:t>
      </w:r>
    </w:p>
    <w:p w:rsidR="001512E0" w:rsidRDefault="009F4BBA" w:rsidP="001512E0">
      <w:r w:rsidRPr="001512E0">
        <w:t>Пресловутый принцип, согласно которому победителей не судят, именно в войне получил свое законченное выражение</w:t>
      </w:r>
      <w:r w:rsidR="001512E0" w:rsidRPr="001512E0">
        <w:t xml:space="preserve">. </w:t>
      </w:r>
      <w:r w:rsidRPr="001512E0">
        <w:t>Здесь человек вольно или невольно принужден преступить всякие нормы человеколюбия, стать судией собственных деяний, а при экстремальных ситуациях перейти последний предел и оказаться в сфере вседозволенности</w:t>
      </w:r>
      <w:r w:rsidR="001512E0" w:rsidRPr="001512E0">
        <w:t>.</w:t>
      </w:r>
    </w:p>
    <w:p w:rsidR="001512E0" w:rsidRDefault="009F4BBA" w:rsidP="001512E0">
      <w:r w:rsidRPr="001512E0">
        <w:t>Раньше войны, как правило, велись силами профессиональных армий и зачастую не затрагивали большинство мирного населения</w:t>
      </w:r>
      <w:r w:rsidR="001512E0" w:rsidRPr="001512E0">
        <w:t xml:space="preserve">. </w:t>
      </w:r>
      <w:r w:rsidRPr="001512E0">
        <w:t>Промышленная и научно-техническая революции соответственно в XIX и ХХ вв</w:t>
      </w:r>
      <w:r w:rsidR="001512E0" w:rsidRPr="001512E0">
        <w:t xml:space="preserve">. </w:t>
      </w:r>
      <w:r w:rsidRPr="001512E0">
        <w:t>сыграли огромную роль в развитии военного дела</w:t>
      </w:r>
      <w:r w:rsidR="001512E0" w:rsidRPr="001512E0">
        <w:t xml:space="preserve">. </w:t>
      </w:r>
      <w:r w:rsidRPr="001512E0">
        <w:t>Создание громоздких самоходных орудий, развитие железнодорожного, а затем автомобильного и гусеничного транспорта, обеспечивающего передвижение многочисленных армий и военной техники на большие расстояния, увеличившаяся скорость их переброски с одного театра военных действий на другие радикально изменили масштабы, приемы и правила ведения войны</w:t>
      </w:r>
      <w:r w:rsidR="001512E0" w:rsidRPr="001512E0">
        <w:t>.</w:t>
      </w:r>
    </w:p>
    <w:p w:rsidR="001512E0" w:rsidRDefault="009F4BBA" w:rsidP="001512E0">
      <w:r w:rsidRPr="001512E0">
        <w:t>Прежде всего, произошла широкомасштабная индустриализация подготовки и ведения войны</w:t>
      </w:r>
      <w:r w:rsidR="001512E0" w:rsidRPr="001512E0">
        <w:t xml:space="preserve">. </w:t>
      </w:r>
      <w:r w:rsidRPr="001512E0">
        <w:t>Сами императивы современной войны потребовали огромных пространств, расширения зоны потенциальных военных действий</w:t>
      </w:r>
      <w:r w:rsidR="001512E0" w:rsidRPr="001512E0">
        <w:t xml:space="preserve">. </w:t>
      </w:r>
      <w:r w:rsidRPr="001512E0">
        <w:t xml:space="preserve">Гигантские армии привели к необходимости создания гигантских инфраструктур военно-промышленного комплекса, а также систем снабжения военной техникой, боеприпасами, запасными частями, обмундированием, продовольствием, людскими ресурсами, системами коммуникации и </w:t>
      </w:r>
      <w:r w:rsidR="001512E0">
        <w:t>т.д.</w:t>
      </w:r>
      <w:r w:rsidR="001512E0" w:rsidRPr="001512E0">
        <w:t xml:space="preserve"> </w:t>
      </w:r>
      <w:r w:rsidRPr="001512E0">
        <w:t>Все это говорит о том, что для одержания победы в современной войне важное значение приобретают тыл, уничтожение мирных городов и сел, промышленных центров, сугубо гражданских объектов</w:t>
      </w:r>
      <w:r w:rsidR="001512E0" w:rsidRPr="001512E0">
        <w:t>.</w:t>
      </w:r>
    </w:p>
    <w:p w:rsidR="001512E0" w:rsidRDefault="009F4BBA" w:rsidP="001512E0">
      <w:r w:rsidRPr="001512E0">
        <w:t>Появление авиации, а затем ядерного оружия с средствами его доставки фактически стерло линию разграничения между театром военных действий и мирными, гражданскими структурами, превратив всю территорию воюющих стран в сплошное поле сражения</w:t>
      </w:r>
      <w:r w:rsidR="001512E0" w:rsidRPr="001512E0">
        <w:t>.</w:t>
      </w:r>
    </w:p>
    <w:p w:rsidR="001512E0" w:rsidRDefault="009F4BBA" w:rsidP="001512E0">
      <w:r w:rsidRPr="001512E0">
        <w:t>В итоге война в ХХ в</w:t>
      </w:r>
      <w:r w:rsidR="001512E0" w:rsidRPr="001512E0">
        <w:t xml:space="preserve">. </w:t>
      </w:r>
      <w:r w:rsidRPr="001512E0">
        <w:t>приобрела тотальный характер и стала мероприятием, призванным ликвидировать не только живую военную силу и военную машину противника, но также его людские резервы и производственно-хозяйственную инфраструктуру</w:t>
      </w:r>
      <w:r w:rsidR="001512E0" w:rsidRPr="001512E0">
        <w:t xml:space="preserve">. </w:t>
      </w:r>
      <w:r w:rsidRPr="001512E0">
        <w:t xml:space="preserve">Отсюда такие ставшие привычными при характеристике второй мировой войны понятия, как тотальная война, тотальная мобилизация, безоговорочная и полная капитуляция и </w:t>
      </w:r>
      <w:r w:rsidR="001512E0">
        <w:t>т.д.</w:t>
      </w:r>
    </w:p>
    <w:p w:rsidR="001512E0" w:rsidRDefault="009F4BBA" w:rsidP="001512E0">
      <w:r w:rsidRPr="001512E0">
        <w:t>Соответствующие коррективы были внесены в концепцию национальной безопасности</w:t>
      </w:r>
      <w:r w:rsidR="001512E0" w:rsidRPr="001512E0">
        <w:t xml:space="preserve">. </w:t>
      </w:r>
      <w:r w:rsidRPr="001512E0">
        <w:t>В ней, в частности, ключевое место заняли сугубо военные аспекты</w:t>
      </w:r>
      <w:r w:rsidR="001512E0" w:rsidRPr="001512E0">
        <w:t xml:space="preserve">. </w:t>
      </w:r>
      <w:r w:rsidRPr="001512E0">
        <w:t>Безопасность стали отождествлять с отсутствием военной угрозы государству извне или со способностью данного государства предотвратить реализацию этой угрозы</w:t>
      </w:r>
      <w:r w:rsidR="001512E0" w:rsidRPr="001512E0">
        <w:t xml:space="preserve">. </w:t>
      </w:r>
      <w:r w:rsidRPr="001512E0">
        <w:t>Более того, сама концепция национальной безопасности превратилась в своеобразный фактор единения и мобилизации населения соответствующих стран, взяв на себя, по меньшей мере отчасти, функции государственной идеи или идеологии</w:t>
      </w:r>
      <w:r w:rsidR="001512E0" w:rsidRPr="001512E0">
        <w:t>.</w:t>
      </w:r>
    </w:p>
    <w:p w:rsidR="001512E0" w:rsidRDefault="009F4BBA" w:rsidP="001512E0">
      <w:r w:rsidRPr="001512E0">
        <w:t>Войны XX в</w:t>
      </w:r>
      <w:r w:rsidR="001512E0">
        <w:t>.,</w:t>
      </w:r>
      <w:r w:rsidRPr="001512E0">
        <w:t xml:space="preserve"> особенно вторая мировая война, которые в некоторых своих аспектах имели точки соприкосновения с религиозными войнами прошлого, перестали признавать сформулированный в Новое время принцип не делать врагу больше зла, чем сколько того требуют цели войны</w:t>
      </w:r>
      <w:r w:rsidR="001512E0" w:rsidRPr="001512E0">
        <w:t>.</w:t>
      </w:r>
    </w:p>
    <w:p w:rsidR="001512E0" w:rsidRDefault="009F4BBA" w:rsidP="001512E0">
      <w:r w:rsidRPr="001512E0">
        <w:t>Очевидно, что в самом намерении начать и вести войну имплицитно заложен принцип, согласно которому цель оправдывает средства</w:t>
      </w:r>
      <w:r w:rsidR="001512E0" w:rsidRPr="001512E0">
        <w:t xml:space="preserve">. </w:t>
      </w:r>
      <w:r w:rsidRPr="001512E0">
        <w:t>Этот принцип воплотился, в частности, в максиме</w:t>
      </w:r>
      <w:r w:rsidR="001512E0" w:rsidRPr="001512E0">
        <w:t xml:space="preserve"> - </w:t>
      </w:r>
      <w:r w:rsidRPr="001512E0">
        <w:t>нам нужна только победа и мы за ценой не постоим, которой явно или неявно придерживались все воюющие стороны</w:t>
      </w:r>
      <w:r w:rsidR="001512E0" w:rsidRPr="001512E0">
        <w:t xml:space="preserve">. </w:t>
      </w:r>
      <w:r w:rsidRPr="001512E0">
        <w:t>Она предполагает готовность каждой из сторон во имя победы над врагом не считаться с потерями среди мирного населения, какими бы колоссальными они ни были</w:t>
      </w:r>
      <w:r w:rsidR="001512E0" w:rsidRPr="001512E0">
        <w:t>.</w:t>
      </w:r>
    </w:p>
    <w:p w:rsidR="001512E0" w:rsidRDefault="009F4BBA" w:rsidP="001512E0">
      <w:r w:rsidRPr="001512E0">
        <w:t>В данной связи нельзя не упомянуть тот факт, что одна из важнейших причин технологического прогресса от каменного топора до лука и ракеты-носителя лежала в необходимости удовлетворения потребностей ведения войны, хотя со временем военную технологию и приспосабливали для гражданских целей</w:t>
      </w:r>
      <w:r w:rsidR="001512E0" w:rsidRPr="001512E0">
        <w:t xml:space="preserve">. </w:t>
      </w:r>
      <w:r w:rsidRPr="001512E0">
        <w:t>Например, если баллисты и тараны представляли собой исключительно орудия войны, то порох можно было использовать как в войне, так и в мирных целях</w:t>
      </w:r>
      <w:r w:rsidR="001512E0" w:rsidRPr="001512E0">
        <w:t xml:space="preserve">. </w:t>
      </w:r>
      <w:r w:rsidRPr="001512E0">
        <w:t>В еще большей степени это относится к транспортным средствам</w:t>
      </w:r>
      <w:r w:rsidR="001512E0" w:rsidRPr="001512E0">
        <w:t xml:space="preserve">. </w:t>
      </w:r>
      <w:r w:rsidRPr="001512E0">
        <w:t>Что касается новейших достижений научно-технического прогресса, то в подавляющем своем большинстве они имеют двойное назначение</w:t>
      </w:r>
      <w:r w:rsidR="001512E0" w:rsidRPr="001512E0">
        <w:t>.</w:t>
      </w:r>
    </w:p>
    <w:p w:rsidR="001512E0" w:rsidRDefault="009F4BBA" w:rsidP="001512E0">
      <w:r w:rsidRPr="001512E0">
        <w:t>Важно учесть то, что на службу богу войны часто привлекались великие открытия, которые первоначально казались весьма далекими от военных целей и интересов</w:t>
      </w:r>
      <w:r w:rsidR="001512E0" w:rsidRPr="001512E0">
        <w:t xml:space="preserve">. </w:t>
      </w:r>
      <w:r w:rsidRPr="001512E0">
        <w:t xml:space="preserve">Более того, создание большинства современных орудий войны стало возможным благодаря физике Галилея и Эйнштейна, термодинамике, оптике, ядерной физике, </w:t>
      </w:r>
      <w:r w:rsidR="001512E0">
        <w:t>т.е.</w:t>
      </w:r>
      <w:r w:rsidR="001512E0" w:rsidRPr="001512E0">
        <w:t xml:space="preserve"> </w:t>
      </w:r>
      <w:r w:rsidRPr="001512E0">
        <w:t>сугубо гражданским отраслям науки</w:t>
      </w:r>
      <w:r w:rsidR="001512E0" w:rsidRPr="001512E0">
        <w:t xml:space="preserve">. </w:t>
      </w:r>
      <w:r w:rsidRPr="001512E0">
        <w:t>Производство оружия, став самостоятельной отраслью производства, приобретает собственную логику развития и уже само по себе превращается в фактор гонки вооружений и соответственно развязывания войны</w:t>
      </w:r>
      <w:r w:rsidR="001512E0" w:rsidRPr="001512E0">
        <w:t xml:space="preserve">. </w:t>
      </w:r>
      <w:r w:rsidRPr="001512E0">
        <w:t>Как выше указывалось, сила или мощь государства в течение всей истории оценивалась в терминах его возможностей вести и выигрывать войну</w:t>
      </w:r>
      <w:r w:rsidR="001512E0" w:rsidRPr="001512E0">
        <w:t xml:space="preserve">. </w:t>
      </w:r>
      <w:r w:rsidRPr="001512E0">
        <w:t>Военно-политическая стратегия того или иного государства строилась на постулате, согласно которому уровень безопасности государства, его авторитет и влияние прямо пропорциональны количеству и качеству вооружений, которыми оно располагает</w:t>
      </w:r>
      <w:r w:rsidR="001512E0" w:rsidRPr="001512E0">
        <w:t>.</w:t>
      </w:r>
    </w:p>
    <w:p w:rsidR="001512E0" w:rsidRDefault="009F4BBA" w:rsidP="001512E0">
      <w:r w:rsidRPr="001512E0">
        <w:t>В прошлом почти все попытки создания сколько-нибудь крупных геополитических образований было связано с экспансией, завоеванием, вмешательством, оккупацией чужих территорий</w:t>
      </w:r>
      <w:r w:rsidR="001512E0" w:rsidRPr="001512E0">
        <w:t xml:space="preserve">. </w:t>
      </w:r>
      <w:r w:rsidRPr="001512E0">
        <w:t>История человечества в значительной степени представляет собой историю непрерывных войн племен, народов, наций, империй, кланов, партий друг с другом</w:t>
      </w:r>
      <w:r w:rsidR="001512E0" w:rsidRPr="001512E0">
        <w:t xml:space="preserve">. </w:t>
      </w:r>
      <w:r w:rsidRPr="001512E0">
        <w:t>Неудивительно, что традиционная геополитика изучала, прежде всего, конфликты и войны между различными народами и государствами</w:t>
      </w:r>
      <w:r w:rsidR="001512E0" w:rsidRPr="001512E0">
        <w:t xml:space="preserve">. </w:t>
      </w:r>
      <w:r w:rsidRPr="001512E0">
        <w:t>Не случайно представители политического реализма придают столь большое значение силе в качестве определяющего фактора мировой политики, а дух господства и стремление к господству считают ключевым стимулом поведения государств на международной арене</w:t>
      </w:r>
      <w:r w:rsidR="001512E0" w:rsidRPr="001512E0">
        <w:t>.</w:t>
      </w:r>
    </w:p>
    <w:p w:rsidR="001512E0" w:rsidRDefault="009F4BBA" w:rsidP="001512E0">
      <w:r w:rsidRPr="001512E0">
        <w:t>Ни демократия или какая-либо иная форма самоорганизации человеческих сообществ сама по себе не способны изгнать конфликты и войны из жизни людей</w:t>
      </w:r>
      <w:r w:rsidR="001512E0" w:rsidRPr="001512E0">
        <w:t xml:space="preserve">. </w:t>
      </w:r>
      <w:r w:rsidRPr="001512E0">
        <w:t>Однако важно то, какие именно они примут формы в современном мире</w:t>
      </w:r>
      <w:r w:rsidR="001512E0" w:rsidRPr="001512E0">
        <w:t>.</w:t>
      </w:r>
    </w:p>
    <w:p w:rsidR="001512E0" w:rsidRPr="001512E0" w:rsidRDefault="004659E7" w:rsidP="004659E7">
      <w:pPr>
        <w:pStyle w:val="2"/>
      </w:pPr>
      <w:r>
        <w:br w:type="page"/>
      </w:r>
      <w:bookmarkStart w:id="13" w:name="_Toc247053788"/>
      <w:r w:rsidR="001512E0">
        <w:t>Библиографический список</w:t>
      </w:r>
      <w:bookmarkEnd w:id="13"/>
    </w:p>
    <w:p w:rsidR="004659E7" w:rsidRDefault="004659E7" w:rsidP="001512E0"/>
    <w:p w:rsidR="001512E0" w:rsidRDefault="009F4BBA" w:rsidP="004659E7">
      <w:pPr>
        <w:ind w:firstLine="0"/>
      </w:pPr>
      <w:r w:rsidRPr="001512E0">
        <w:t>1</w:t>
      </w:r>
      <w:r w:rsidR="001512E0" w:rsidRPr="001512E0">
        <w:t xml:space="preserve">. </w:t>
      </w:r>
      <w:r w:rsidR="00592ADF" w:rsidRPr="001512E0">
        <w:t>Анцупов А</w:t>
      </w:r>
      <w:r w:rsidR="001512E0">
        <w:t xml:space="preserve">.Я. </w:t>
      </w:r>
      <w:r w:rsidR="00592ADF" w:rsidRPr="001512E0">
        <w:t>Конфликтология / А</w:t>
      </w:r>
      <w:r w:rsidR="001512E0">
        <w:t xml:space="preserve">.Я. </w:t>
      </w:r>
      <w:r w:rsidR="00592ADF" w:rsidRPr="001512E0">
        <w:t>Анцупов, А</w:t>
      </w:r>
      <w:r w:rsidR="001512E0">
        <w:t xml:space="preserve">.И. </w:t>
      </w:r>
      <w:r w:rsidRPr="001512E0">
        <w:t>Шипилов</w:t>
      </w:r>
      <w:r w:rsidR="001512E0" w:rsidRPr="001512E0">
        <w:t>. -</w:t>
      </w:r>
      <w:r w:rsidR="001512E0">
        <w:t xml:space="preserve"> </w:t>
      </w:r>
      <w:r w:rsidRPr="001512E0">
        <w:t>М</w:t>
      </w:r>
      <w:r w:rsidR="001512E0">
        <w:t>.:</w:t>
      </w:r>
      <w:r w:rsidR="001512E0" w:rsidRPr="001512E0">
        <w:t xml:space="preserve"> </w:t>
      </w:r>
      <w:r w:rsidRPr="001512E0">
        <w:t>ЮНИТИ, 1999</w:t>
      </w:r>
      <w:r w:rsidR="001512E0" w:rsidRPr="001512E0">
        <w:t xml:space="preserve">. </w:t>
      </w:r>
      <w:r w:rsidR="001512E0">
        <w:t>-</w:t>
      </w:r>
      <w:r w:rsidRPr="001512E0">
        <w:t xml:space="preserve"> 398 с</w:t>
      </w:r>
      <w:r w:rsidR="001512E0" w:rsidRPr="001512E0">
        <w:t>.</w:t>
      </w:r>
    </w:p>
    <w:p w:rsidR="001512E0" w:rsidRDefault="009F4BBA" w:rsidP="004659E7">
      <w:pPr>
        <w:ind w:firstLine="0"/>
      </w:pPr>
      <w:r w:rsidRPr="001512E0">
        <w:t>2</w:t>
      </w:r>
      <w:r w:rsidR="001512E0" w:rsidRPr="001512E0">
        <w:t xml:space="preserve">. </w:t>
      </w:r>
      <w:r w:rsidRPr="001512E0">
        <w:t>Гаджиев К</w:t>
      </w:r>
      <w:r w:rsidR="001512E0">
        <w:t xml:space="preserve">.С. </w:t>
      </w:r>
      <w:r w:rsidRPr="001512E0">
        <w:t>Введение в геополи</w:t>
      </w:r>
      <w:r w:rsidR="00103D55" w:rsidRPr="001512E0">
        <w:t>тику / К</w:t>
      </w:r>
      <w:r w:rsidR="001512E0">
        <w:t xml:space="preserve">.С. </w:t>
      </w:r>
      <w:r w:rsidR="00103D55" w:rsidRPr="001512E0">
        <w:t>Гаджиев</w:t>
      </w:r>
      <w:r w:rsidR="001512E0" w:rsidRPr="001512E0">
        <w:t xml:space="preserve">. </w:t>
      </w:r>
      <w:r w:rsidR="001512E0">
        <w:t>-</w:t>
      </w:r>
      <w:r w:rsidRPr="001512E0">
        <w:t xml:space="preserve"> М</w:t>
      </w:r>
      <w:r w:rsidR="001512E0">
        <w:t>.:</w:t>
      </w:r>
      <w:r w:rsidR="001512E0" w:rsidRPr="001512E0">
        <w:t xml:space="preserve"> </w:t>
      </w:r>
      <w:r w:rsidRPr="001512E0">
        <w:t>Логос, 1998</w:t>
      </w:r>
      <w:r w:rsidR="001512E0" w:rsidRPr="001512E0">
        <w:t xml:space="preserve">. </w:t>
      </w:r>
      <w:r w:rsidR="001512E0">
        <w:t>-</w:t>
      </w:r>
      <w:r w:rsidRPr="001512E0">
        <w:t xml:space="preserve"> 415 с</w:t>
      </w:r>
      <w:r w:rsidR="001512E0" w:rsidRPr="001512E0">
        <w:t>.</w:t>
      </w:r>
    </w:p>
    <w:p w:rsidR="001512E0" w:rsidRDefault="009F4BBA" w:rsidP="004659E7">
      <w:pPr>
        <w:ind w:firstLine="0"/>
      </w:pPr>
      <w:r w:rsidRPr="001512E0">
        <w:t>3</w:t>
      </w:r>
      <w:r w:rsidR="001512E0" w:rsidRPr="001512E0">
        <w:t xml:space="preserve">. </w:t>
      </w:r>
      <w:r w:rsidR="00103D55" w:rsidRPr="001512E0">
        <w:t>Зиновьев А</w:t>
      </w:r>
      <w:r w:rsidR="001512E0">
        <w:t xml:space="preserve">.П. </w:t>
      </w:r>
      <w:r w:rsidR="00103D55" w:rsidRPr="001512E0">
        <w:t>Политология / А</w:t>
      </w:r>
      <w:r w:rsidR="001512E0">
        <w:t xml:space="preserve">.П. </w:t>
      </w:r>
      <w:r w:rsidR="00103D55" w:rsidRPr="001512E0">
        <w:t>Зиновьев, В</w:t>
      </w:r>
      <w:r w:rsidR="001512E0">
        <w:t xml:space="preserve">.Н. </w:t>
      </w:r>
      <w:r w:rsidR="00103D55" w:rsidRPr="001512E0">
        <w:t>Шевченко</w:t>
      </w:r>
      <w:r w:rsidR="001512E0" w:rsidRPr="001512E0">
        <w:t xml:space="preserve">. </w:t>
      </w:r>
      <w:r w:rsidR="001512E0">
        <w:t>-</w:t>
      </w:r>
      <w:r w:rsidRPr="001512E0">
        <w:t xml:space="preserve"> М</w:t>
      </w:r>
      <w:r w:rsidR="001512E0">
        <w:t>.:</w:t>
      </w:r>
      <w:r w:rsidR="001512E0" w:rsidRPr="001512E0">
        <w:t xml:space="preserve"> </w:t>
      </w:r>
      <w:r w:rsidRPr="001512E0">
        <w:t>ИНФРА-М, 2000</w:t>
      </w:r>
      <w:r w:rsidR="001512E0" w:rsidRPr="001512E0">
        <w:t xml:space="preserve">. </w:t>
      </w:r>
      <w:r w:rsidR="001512E0">
        <w:t>-</w:t>
      </w:r>
      <w:r w:rsidR="00103D55" w:rsidRPr="001512E0">
        <w:t xml:space="preserve"> 317 с</w:t>
      </w:r>
      <w:r w:rsidR="001512E0" w:rsidRPr="001512E0">
        <w:t>.</w:t>
      </w:r>
    </w:p>
    <w:p w:rsidR="001512E0" w:rsidRDefault="00103D55" w:rsidP="004659E7">
      <w:pPr>
        <w:ind w:firstLine="0"/>
      </w:pPr>
      <w:r w:rsidRPr="001512E0">
        <w:t>4</w:t>
      </w:r>
      <w:r w:rsidR="001512E0" w:rsidRPr="001512E0">
        <w:t xml:space="preserve">. </w:t>
      </w:r>
      <w:r w:rsidRPr="001512E0">
        <w:t>Жукова В</w:t>
      </w:r>
      <w:r w:rsidR="001512E0">
        <w:t xml:space="preserve">.И. </w:t>
      </w:r>
      <w:r w:rsidRPr="001512E0">
        <w:t>Общая и прикладная политология</w:t>
      </w:r>
      <w:r w:rsidR="001512E0" w:rsidRPr="001512E0">
        <w:t xml:space="preserve">: </w:t>
      </w:r>
      <w:r w:rsidRPr="001512E0">
        <w:t>учеб</w:t>
      </w:r>
      <w:r w:rsidR="001512E0" w:rsidRPr="001512E0">
        <w:t xml:space="preserve">. </w:t>
      </w:r>
      <w:r w:rsidRPr="001512E0">
        <w:t>пособие / В</w:t>
      </w:r>
      <w:r w:rsidR="001512E0">
        <w:t xml:space="preserve">.И. </w:t>
      </w:r>
      <w:r w:rsidRPr="001512E0">
        <w:t>Жукова, Б</w:t>
      </w:r>
      <w:r w:rsidR="001512E0">
        <w:t xml:space="preserve">.И. </w:t>
      </w:r>
      <w:r w:rsidRPr="001512E0">
        <w:t>Краснова</w:t>
      </w:r>
      <w:r w:rsidR="001512E0" w:rsidRPr="001512E0">
        <w:t xml:space="preserve">. </w:t>
      </w:r>
      <w:r w:rsidR="001512E0">
        <w:t>-</w:t>
      </w:r>
      <w:r w:rsidRPr="001512E0">
        <w:t xml:space="preserve"> М</w:t>
      </w:r>
      <w:r w:rsidR="001512E0">
        <w:t>.:</w:t>
      </w:r>
      <w:r w:rsidR="001512E0" w:rsidRPr="001512E0">
        <w:t xml:space="preserve"> </w:t>
      </w:r>
      <w:r w:rsidRPr="001512E0">
        <w:t>Логос, 1997</w:t>
      </w:r>
      <w:r w:rsidR="001512E0" w:rsidRPr="001512E0">
        <w:t xml:space="preserve">. </w:t>
      </w:r>
      <w:r w:rsidR="001512E0">
        <w:t>-</w:t>
      </w:r>
      <w:r w:rsidRPr="001512E0">
        <w:t xml:space="preserve"> 502 с</w:t>
      </w:r>
      <w:r w:rsidR="001512E0" w:rsidRPr="001512E0">
        <w:t>.</w:t>
      </w:r>
    </w:p>
    <w:p w:rsidR="001512E0" w:rsidRDefault="00103D55" w:rsidP="004659E7">
      <w:pPr>
        <w:ind w:firstLine="0"/>
      </w:pPr>
      <w:r w:rsidRPr="001512E0">
        <w:t>5</w:t>
      </w:r>
      <w:r w:rsidR="001512E0" w:rsidRPr="001512E0">
        <w:t xml:space="preserve">. </w:t>
      </w:r>
      <w:r w:rsidR="009F4BBA" w:rsidRPr="001512E0">
        <w:t>Крейтор Н</w:t>
      </w:r>
      <w:r w:rsidR="001512E0" w:rsidRPr="001512E0">
        <w:t xml:space="preserve">. </w:t>
      </w:r>
      <w:r w:rsidR="009F4BBA" w:rsidRPr="001512E0">
        <w:t>Геополитика</w:t>
      </w:r>
      <w:r w:rsidR="001512E0">
        <w:t xml:space="preserve"> "</w:t>
      </w:r>
      <w:r w:rsidR="009F4BBA" w:rsidRPr="001512E0">
        <w:t>холодной войны</w:t>
      </w:r>
      <w:r w:rsidR="001512E0">
        <w:t xml:space="preserve">" // </w:t>
      </w:r>
      <w:r w:rsidR="009F4BBA" w:rsidRPr="001512E0">
        <w:t>Наш современник</w:t>
      </w:r>
      <w:r w:rsidR="001512E0" w:rsidRPr="001512E0">
        <w:t>. -</w:t>
      </w:r>
      <w:r w:rsidR="001512E0">
        <w:t xml:space="preserve"> </w:t>
      </w:r>
      <w:r w:rsidR="009F4BBA" w:rsidRPr="001512E0">
        <w:t>1998</w:t>
      </w:r>
      <w:r w:rsidR="001512E0" w:rsidRPr="001512E0">
        <w:t>. -</w:t>
      </w:r>
      <w:r w:rsidR="001512E0">
        <w:t xml:space="preserve"> </w:t>
      </w:r>
      <w:r w:rsidR="009F4BBA" w:rsidRPr="001512E0">
        <w:t>№ 5</w:t>
      </w:r>
      <w:r w:rsidR="001512E0" w:rsidRPr="001512E0">
        <w:t xml:space="preserve">. </w:t>
      </w:r>
      <w:r w:rsidR="001512E0">
        <w:t>-</w:t>
      </w:r>
      <w:r w:rsidRPr="001512E0">
        <w:t xml:space="preserve"> С</w:t>
      </w:r>
      <w:r w:rsidR="001512E0">
        <w:t>.1</w:t>
      </w:r>
      <w:r w:rsidRPr="001512E0">
        <w:t>4-19</w:t>
      </w:r>
      <w:r w:rsidR="001512E0" w:rsidRPr="001512E0">
        <w:t>.</w:t>
      </w:r>
    </w:p>
    <w:p w:rsidR="001512E0" w:rsidRDefault="00103D55" w:rsidP="004659E7">
      <w:pPr>
        <w:ind w:firstLine="0"/>
      </w:pPr>
      <w:r w:rsidRPr="001512E0">
        <w:t>6</w:t>
      </w:r>
      <w:r w:rsidR="001512E0" w:rsidRPr="001512E0">
        <w:t xml:space="preserve">. </w:t>
      </w:r>
      <w:r w:rsidR="009F4BBA" w:rsidRPr="001512E0">
        <w:t>Лебедева М</w:t>
      </w:r>
      <w:r w:rsidR="001512E0">
        <w:t xml:space="preserve">.М. </w:t>
      </w:r>
      <w:r w:rsidR="009F4BBA" w:rsidRPr="001512E0">
        <w:t>Политическое урегулирование конфликтов</w:t>
      </w:r>
      <w:r w:rsidR="001512E0" w:rsidRPr="001512E0">
        <w:t xml:space="preserve">. </w:t>
      </w:r>
      <w:r w:rsidR="009F4BBA" w:rsidRPr="001512E0">
        <w:t>Подходы, решения, технологии</w:t>
      </w:r>
      <w:r w:rsidRPr="001512E0">
        <w:t xml:space="preserve"> / М</w:t>
      </w:r>
      <w:r w:rsidR="001512E0">
        <w:t xml:space="preserve">.М. </w:t>
      </w:r>
      <w:r w:rsidRPr="001512E0">
        <w:t>Лебедева</w:t>
      </w:r>
      <w:r w:rsidR="001512E0" w:rsidRPr="001512E0">
        <w:t xml:space="preserve">. </w:t>
      </w:r>
      <w:r w:rsidR="001512E0">
        <w:t>-</w:t>
      </w:r>
      <w:r w:rsidR="009F4BBA" w:rsidRPr="001512E0">
        <w:t xml:space="preserve"> М</w:t>
      </w:r>
      <w:r w:rsidR="001512E0">
        <w:t>.:</w:t>
      </w:r>
      <w:r w:rsidR="001512E0" w:rsidRPr="001512E0">
        <w:t xml:space="preserve"> </w:t>
      </w:r>
      <w:r w:rsidRPr="001512E0">
        <w:t>Наука</w:t>
      </w:r>
      <w:r w:rsidR="009F4BBA" w:rsidRPr="001512E0">
        <w:t>, 1997</w:t>
      </w:r>
      <w:r w:rsidR="001512E0" w:rsidRPr="001512E0">
        <w:t xml:space="preserve">. </w:t>
      </w:r>
      <w:r w:rsidR="001512E0">
        <w:t>-</w:t>
      </w:r>
      <w:r w:rsidRPr="001512E0">
        <w:t xml:space="preserve"> 291 с</w:t>
      </w:r>
      <w:r w:rsidR="001512E0" w:rsidRPr="001512E0">
        <w:t>.</w:t>
      </w:r>
    </w:p>
    <w:p w:rsidR="001512E0" w:rsidRDefault="00103D55" w:rsidP="004659E7">
      <w:pPr>
        <w:ind w:firstLine="0"/>
      </w:pPr>
      <w:r w:rsidRPr="001512E0">
        <w:t>7</w:t>
      </w:r>
      <w:r w:rsidR="001512E0" w:rsidRPr="001512E0">
        <w:t xml:space="preserve">. </w:t>
      </w:r>
      <w:r w:rsidR="009F4BBA" w:rsidRPr="001512E0">
        <w:t>Моро-Д</w:t>
      </w:r>
      <w:r w:rsidRPr="001512E0">
        <w:t>ефарж Ф</w:t>
      </w:r>
      <w:r w:rsidR="001512E0" w:rsidRPr="001512E0">
        <w:t xml:space="preserve">. </w:t>
      </w:r>
      <w:r w:rsidRPr="001512E0">
        <w:t>Введение в геополитику / Ф</w:t>
      </w:r>
      <w:r w:rsidR="001512E0" w:rsidRPr="001512E0">
        <w:t xml:space="preserve">. </w:t>
      </w:r>
      <w:r w:rsidRPr="001512E0">
        <w:t>Моро-Дефарж</w:t>
      </w:r>
      <w:r w:rsidR="001512E0" w:rsidRPr="001512E0">
        <w:t xml:space="preserve">. </w:t>
      </w:r>
      <w:r w:rsidR="001512E0">
        <w:t>-</w:t>
      </w:r>
      <w:r w:rsidR="009F4BBA" w:rsidRPr="001512E0">
        <w:t xml:space="preserve"> М</w:t>
      </w:r>
      <w:r w:rsidR="001512E0">
        <w:t>.:</w:t>
      </w:r>
      <w:r w:rsidR="001512E0" w:rsidRPr="001512E0">
        <w:t xml:space="preserve"> </w:t>
      </w:r>
      <w:r w:rsidR="009F4BBA" w:rsidRPr="001512E0">
        <w:t>Конкорд, 1996</w:t>
      </w:r>
      <w:r w:rsidR="001512E0" w:rsidRPr="001512E0">
        <w:t xml:space="preserve">. </w:t>
      </w:r>
      <w:r w:rsidR="001512E0">
        <w:t>-</w:t>
      </w:r>
      <w:r w:rsidRPr="001512E0">
        <w:t xml:space="preserve"> 461 с</w:t>
      </w:r>
      <w:r w:rsidR="001512E0" w:rsidRPr="001512E0">
        <w:t>.</w:t>
      </w:r>
    </w:p>
    <w:p w:rsidR="001512E0" w:rsidRDefault="009F4BBA" w:rsidP="004659E7">
      <w:pPr>
        <w:ind w:firstLine="0"/>
      </w:pPr>
      <w:r w:rsidRPr="001512E0">
        <w:t>8</w:t>
      </w:r>
      <w:r w:rsidR="001512E0" w:rsidRPr="001512E0">
        <w:t xml:space="preserve">. </w:t>
      </w:r>
      <w:r w:rsidRPr="001512E0">
        <w:t>Поздняков Э</w:t>
      </w:r>
      <w:r w:rsidR="001512E0" w:rsidRPr="001512E0">
        <w:t xml:space="preserve">. </w:t>
      </w:r>
      <w:r w:rsidRPr="001512E0">
        <w:t>Геополитический коллапс и Россия</w:t>
      </w:r>
      <w:r w:rsidR="001512E0">
        <w:t xml:space="preserve"> // </w:t>
      </w:r>
      <w:r w:rsidRPr="001512E0">
        <w:t>Международная жизнь</w:t>
      </w:r>
      <w:r w:rsidR="001512E0" w:rsidRPr="001512E0">
        <w:t>. -</w:t>
      </w:r>
      <w:r w:rsidR="001512E0">
        <w:t xml:space="preserve"> </w:t>
      </w:r>
      <w:r w:rsidRPr="001512E0">
        <w:t>1992</w:t>
      </w:r>
      <w:r w:rsidR="001512E0" w:rsidRPr="001512E0">
        <w:t>. -</w:t>
      </w:r>
      <w:r w:rsidR="001512E0">
        <w:t xml:space="preserve"> </w:t>
      </w:r>
      <w:r w:rsidRPr="001512E0">
        <w:t>№ 8</w:t>
      </w:r>
      <w:r w:rsidR="001512E0">
        <w:t>-</w:t>
      </w:r>
      <w:r w:rsidRPr="001512E0">
        <w:t>9</w:t>
      </w:r>
      <w:r w:rsidR="001512E0" w:rsidRPr="001512E0">
        <w:t>. -</w:t>
      </w:r>
      <w:r w:rsidR="001512E0">
        <w:t xml:space="preserve"> </w:t>
      </w:r>
      <w:r w:rsidRPr="001512E0">
        <w:t>С</w:t>
      </w:r>
      <w:r w:rsidR="001512E0">
        <w:t>.1</w:t>
      </w:r>
      <w:r w:rsidR="00103D55" w:rsidRPr="001512E0">
        <w:t>2-19</w:t>
      </w:r>
      <w:r w:rsidR="001512E0" w:rsidRPr="001512E0">
        <w:t>.</w:t>
      </w:r>
    </w:p>
    <w:p w:rsidR="001512E0" w:rsidRDefault="009F4BBA" w:rsidP="004659E7">
      <w:pPr>
        <w:ind w:firstLine="0"/>
      </w:pPr>
      <w:r w:rsidRPr="001512E0">
        <w:t>9</w:t>
      </w:r>
      <w:r w:rsidR="001512E0" w:rsidRPr="001512E0">
        <w:t xml:space="preserve">. </w:t>
      </w:r>
      <w:r w:rsidRPr="001512E0">
        <w:t>Цыганков П</w:t>
      </w:r>
      <w:r w:rsidR="001512E0">
        <w:t xml:space="preserve">.А. </w:t>
      </w:r>
      <w:r w:rsidRPr="001512E0">
        <w:t>Геополитика</w:t>
      </w:r>
      <w:r w:rsidR="001512E0" w:rsidRPr="001512E0">
        <w:t xml:space="preserve">: </w:t>
      </w:r>
      <w:r w:rsidRPr="001512E0">
        <w:t>последнее прибежище разума</w:t>
      </w:r>
      <w:r w:rsidR="001512E0">
        <w:t xml:space="preserve"> // </w:t>
      </w:r>
      <w:r w:rsidRPr="001512E0">
        <w:t>Вопросы философии</w:t>
      </w:r>
      <w:r w:rsidR="001512E0" w:rsidRPr="001512E0">
        <w:t>. -</w:t>
      </w:r>
      <w:r w:rsidR="001512E0">
        <w:t xml:space="preserve"> </w:t>
      </w:r>
      <w:r w:rsidRPr="001512E0">
        <w:t>1994</w:t>
      </w:r>
      <w:r w:rsidR="001512E0" w:rsidRPr="001512E0">
        <w:t>. -</w:t>
      </w:r>
      <w:r w:rsidR="001512E0">
        <w:t xml:space="preserve"> </w:t>
      </w:r>
      <w:r w:rsidRPr="001512E0">
        <w:t>№ 7</w:t>
      </w:r>
      <w:r w:rsidR="001512E0">
        <w:t>-</w:t>
      </w:r>
      <w:r w:rsidRPr="001512E0">
        <w:t>8</w:t>
      </w:r>
      <w:r w:rsidR="001512E0" w:rsidRPr="001512E0">
        <w:t xml:space="preserve">. </w:t>
      </w:r>
      <w:r w:rsidR="001512E0">
        <w:t>-</w:t>
      </w:r>
      <w:r w:rsidR="00103D55" w:rsidRPr="001512E0">
        <w:t xml:space="preserve"> С</w:t>
      </w:r>
      <w:r w:rsidR="001512E0">
        <w:t>.3</w:t>
      </w:r>
      <w:r w:rsidR="00103D55" w:rsidRPr="001512E0">
        <w:t>1-37</w:t>
      </w:r>
      <w:r w:rsidR="001512E0" w:rsidRPr="001512E0">
        <w:t>.</w:t>
      </w:r>
    </w:p>
    <w:p w:rsidR="009F4BBA" w:rsidRPr="001512E0" w:rsidRDefault="009F4BBA" w:rsidP="001512E0">
      <w:bookmarkStart w:id="14" w:name="_GoBack"/>
      <w:bookmarkEnd w:id="14"/>
    </w:p>
    <w:sectPr w:rsidR="009F4BBA" w:rsidRPr="001512E0" w:rsidSect="001512E0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85" w:rsidRDefault="00000185">
      <w:r>
        <w:separator/>
      </w:r>
    </w:p>
  </w:endnote>
  <w:endnote w:type="continuationSeparator" w:id="0">
    <w:p w:rsidR="00000185" w:rsidRDefault="000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E0" w:rsidRDefault="001512E0" w:rsidP="004659E7">
    <w:pPr>
      <w:pStyle w:val="af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E0" w:rsidRDefault="001512E0" w:rsidP="004659E7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85" w:rsidRDefault="00000185">
      <w:r>
        <w:separator/>
      </w:r>
    </w:p>
  </w:footnote>
  <w:footnote w:type="continuationSeparator" w:id="0">
    <w:p w:rsidR="00000185" w:rsidRDefault="0000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E0" w:rsidRDefault="007E2F08" w:rsidP="001512E0">
    <w:pPr>
      <w:pStyle w:val="aa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1512E0" w:rsidRDefault="001512E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C389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06F3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402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9EB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BA0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9A44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0F40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0E67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0A68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183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E37098"/>
    <w:multiLevelType w:val="hybridMultilevel"/>
    <w:tmpl w:val="3FD2D024"/>
    <w:lvl w:ilvl="0" w:tplc="6B02C0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DAEAC638">
      <w:numFmt w:val="none"/>
      <w:lvlText w:val=""/>
      <w:lvlJc w:val="left"/>
      <w:pPr>
        <w:tabs>
          <w:tab w:val="num" w:pos="360"/>
        </w:tabs>
      </w:pPr>
    </w:lvl>
    <w:lvl w:ilvl="2" w:tplc="D3169B0E">
      <w:numFmt w:val="none"/>
      <w:lvlText w:val=""/>
      <w:lvlJc w:val="left"/>
      <w:pPr>
        <w:tabs>
          <w:tab w:val="num" w:pos="360"/>
        </w:tabs>
      </w:pPr>
    </w:lvl>
    <w:lvl w:ilvl="3" w:tplc="E2742DA2">
      <w:numFmt w:val="none"/>
      <w:lvlText w:val=""/>
      <w:lvlJc w:val="left"/>
      <w:pPr>
        <w:tabs>
          <w:tab w:val="num" w:pos="360"/>
        </w:tabs>
      </w:pPr>
    </w:lvl>
    <w:lvl w:ilvl="4" w:tplc="16668A0C">
      <w:numFmt w:val="none"/>
      <w:lvlText w:val=""/>
      <w:lvlJc w:val="left"/>
      <w:pPr>
        <w:tabs>
          <w:tab w:val="num" w:pos="360"/>
        </w:tabs>
      </w:pPr>
    </w:lvl>
    <w:lvl w:ilvl="5" w:tplc="77E29988">
      <w:numFmt w:val="none"/>
      <w:lvlText w:val=""/>
      <w:lvlJc w:val="left"/>
      <w:pPr>
        <w:tabs>
          <w:tab w:val="num" w:pos="360"/>
        </w:tabs>
      </w:pPr>
    </w:lvl>
    <w:lvl w:ilvl="6" w:tplc="7A34829A">
      <w:numFmt w:val="none"/>
      <w:lvlText w:val=""/>
      <w:lvlJc w:val="left"/>
      <w:pPr>
        <w:tabs>
          <w:tab w:val="num" w:pos="360"/>
        </w:tabs>
      </w:pPr>
    </w:lvl>
    <w:lvl w:ilvl="7" w:tplc="ABD0D72E">
      <w:numFmt w:val="none"/>
      <w:lvlText w:val=""/>
      <w:lvlJc w:val="left"/>
      <w:pPr>
        <w:tabs>
          <w:tab w:val="num" w:pos="360"/>
        </w:tabs>
      </w:pPr>
    </w:lvl>
    <w:lvl w:ilvl="8" w:tplc="8A3A75D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BF680C"/>
    <w:multiLevelType w:val="hybridMultilevel"/>
    <w:tmpl w:val="4FF03EA6"/>
    <w:lvl w:ilvl="0" w:tplc="B9EC15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5F74602E">
      <w:numFmt w:val="none"/>
      <w:lvlText w:val=""/>
      <w:lvlJc w:val="left"/>
      <w:pPr>
        <w:tabs>
          <w:tab w:val="num" w:pos="0"/>
        </w:tabs>
      </w:pPr>
    </w:lvl>
    <w:lvl w:ilvl="2" w:tplc="4D9CCE7E">
      <w:numFmt w:val="none"/>
      <w:lvlText w:val=""/>
      <w:lvlJc w:val="left"/>
      <w:pPr>
        <w:tabs>
          <w:tab w:val="num" w:pos="0"/>
        </w:tabs>
      </w:pPr>
    </w:lvl>
    <w:lvl w:ilvl="3" w:tplc="38F202A2">
      <w:numFmt w:val="none"/>
      <w:lvlText w:val=""/>
      <w:lvlJc w:val="left"/>
      <w:pPr>
        <w:tabs>
          <w:tab w:val="num" w:pos="0"/>
        </w:tabs>
      </w:pPr>
    </w:lvl>
    <w:lvl w:ilvl="4" w:tplc="3B30F51E">
      <w:numFmt w:val="none"/>
      <w:lvlText w:val=""/>
      <w:lvlJc w:val="left"/>
      <w:pPr>
        <w:tabs>
          <w:tab w:val="num" w:pos="0"/>
        </w:tabs>
      </w:pPr>
    </w:lvl>
    <w:lvl w:ilvl="5" w:tplc="40E4C656">
      <w:numFmt w:val="none"/>
      <w:lvlText w:val=""/>
      <w:lvlJc w:val="left"/>
      <w:pPr>
        <w:tabs>
          <w:tab w:val="num" w:pos="0"/>
        </w:tabs>
      </w:pPr>
    </w:lvl>
    <w:lvl w:ilvl="6" w:tplc="77AC72AE">
      <w:numFmt w:val="none"/>
      <w:lvlText w:val=""/>
      <w:lvlJc w:val="left"/>
      <w:pPr>
        <w:tabs>
          <w:tab w:val="num" w:pos="0"/>
        </w:tabs>
      </w:pPr>
    </w:lvl>
    <w:lvl w:ilvl="7" w:tplc="16E0E792">
      <w:numFmt w:val="none"/>
      <w:lvlText w:val=""/>
      <w:lvlJc w:val="left"/>
      <w:pPr>
        <w:tabs>
          <w:tab w:val="num" w:pos="0"/>
        </w:tabs>
      </w:pPr>
    </w:lvl>
    <w:lvl w:ilvl="8" w:tplc="92DCA0A4">
      <w:numFmt w:val="none"/>
      <w:lvlText w:val=""/>
      <w:lvlJc w:val="left"/>
      <w:pPr>
        <w:tabs>
          <w:tab w:val="num" w:pos="0"/>
        </w:tabs>
      </w:p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B90"/>
    <w:rsid w:val="00000185"/>
    <w:rsid w:val="00103D55"/>
    <w:rsid w:val="001512E0"/>
    <w:rsid w:val="00336C69"/>
    <w:rsid w:val="004659E7"/>
    <w:rsid w:val="004C1CC8"/>
    <w:rsid w:val="00592ADF"/>
    <w:rsid w:val="005C2D38"/>
    <w:rsid w:val="006B1B90"/>
    <w:rsid w:val="00761234"/>
    <w:rsid w:val="007E2F08"/>
    <w:rsid w:val="008263B1"/>
    <w:rsid w:val="008823EF"/>
    <w:rsid w:val="008D7A30"/>
    <w:rsid w:val="009F4BBA"/>
    <w:rsid w:val="00A422A7"/>
    <w:rsid w:val="00BA7501"/>
    <w:rsid w:val="00BF5A71"/>
    <w:rsid w:val="00C252A1"/>
    <w:rsid w:val="00C821DD"/>
    <w:rsid w:val="00CD76DE"/>
    <w:rsid w:val="00E840BA"/>
    <w:rsid w:val="00E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1D011C-E6A4-490E-94EE-326A66BA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512E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512E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512E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1512E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512E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512E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512E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512E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512E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Название Знак"/>
    <w:link w:val="a7"/>
    <w:uiPriority w:val="99"/>
    <w:locked/>
    <w:rsid w:val="004C1CC8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Title"/>
    <w:basedOn w:val="a2"/>
    <w:link w:val="a6"/>
    <w:uiPriority w:val="99"/>
    <w:qFormat/>
    <w:pPr>
      <w:jc w:val="center"/>
    </w:pPr>
  </w:style>
  <w:style w:type="paragraph" w:customStyle="1" w:styleId="content">
    <w:name w:val="content"/>
    <w:basedOn w:val="a2"/>
    <w:uiPriority w:val="99"/>
    <w:rsid w:val="004C1CC8"/>
    <w:pPr>
      <w:widowControl w:val="0"/>
      <w:autoSpaceDN w:val="0"/>
      <w:adjustRightInd w:val="0"/>
      <w:ind w:firstLine="567"/>
    </w:pPr>
    <w:rPr>
      <w:rFonts w:ascii="Arial" w:hAnsi="Arial" w:cs="Arial"/>
      <w:color w:val="000000"/>
      <w:sz w:val="18"/>
      <w:szCs w:val="18"/>
    </w:rPr>
  </w:style>
  <w:style w:type="paragraph" w:customStyle="1" w:styleId="bodytxt">
    <w:name w:val="bodytxt"/>
    <w:basedOn w:val="a2"/>
    <w:uiPriority w:val="99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paragraph" w:styleId="a8">
    <w:name w:val="Body Text Indent"/>
    <w:basedOn w:val="a2"/>
    <w:link w:val="a9"/>
    <w:uiPriority w:val="99"/>
    <w:rsid w:val="001512E0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aa">
    <w:name w:val="header"/>
    <w:basedOn w:val="a2"/>
    <w:next w:val="ab"/>
    <w:link w:val="ac"/>
    <w:uiPriority w:val="99"/>
    <w:rsid w:val="001512E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1512E0"/>
    <w:rPr>
      <w:vertAlign w:val="superscript"/>
    </w:rPr>
  </w:style>
  <w:style w:type="character" w:styleId="ae">
    <w:name w:val="page number"/>
    <w:uiPriority w:val="99"/>
    <w:rsid w:val="001512E0"/>
  </w:style>
  <w:style w:type="character" w:customStyle="1" w:styleId="10">
    <w:name w:val="Заголовок 1 Знак"/>
    <w:link w:val="1"/>
    <w:uiPriority w:val="99"/>
    <w:locked/>
    <w:rsid w:val="004C1CC8"/>
    <w:rPr>
      <w:b/>
      <w:bCs/>
      <w:caps/>
      <w:noProof/>
      <w:kern w:val="16"/>
      <w:sz w:val="28"/>
      <w:szCs w:val="28"/>
      <w:lang w:val="ru-RU" w:eastAsia="ru-RU"/>
    </w:rPr>
  </w:style>
  <w:style w:type="paragraph" w:styleId="af">
    <w:name w:val="footer"/>
    <w:basedOn w:val="a2"/>
    <w:link w:val="af0"/>
    <w:uiPriority w:val="99"/>
    <w:semiHidden/>
    <w:rsid w:val="001512E0"/>
    <w:pPr>
      <w:tabs>
        <w:tab w:val="center" w:pos="4819"/>
        <w:tab w:val="right" w:pos="9639"/>
      </w:tabs>
    </w:pPr>
  </w:style>
  <w:style w:type="table" w:styleId="-1">
    <w:name w:val="Table Web 1"/>
    <w:basedOn w:val="a4"/>
    <w:uiPriority w:val="99"/>
    <w:rsid w:val="001512E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Верхний колонтитул Знак"/>
    <w:link w:val="aa"/>
    <w:uiPriority w:val="99"/>
    <w:semiHidden/>
    <w:locked/>
    <w:rsid w:val="001512E0"/>
    <w:rPr>
      <w:noProof/>
      <w:kern w:val="16"/>
      <w:sz w:val="28"/>
      <w:szCs w:val="28"/>
      <w:lang w:val="ru-RU" w:eastAsia="ru-RU"/>
    </w:rPr>
  </w:style>
  <w:style w:type="paragraph" w:styleId="ab">
    <w:name w:val="Body Text"/>
    <w:basedOn w:val="a2"/>
    <w:link w:val="af1"/>
    <w:uiPriority w:val="99"/>
    <w:rsid w:val="001512E0"/>
    <w:pPr>
      <w:ind w:firstLine="0"/>
    </w:pPr>
  </w:style>
  <w:style w:type="character" w:customStyle="1" w:styleId="af1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1512E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1512E0"/>
    <w:rPr>
      <w:color w:val="0000FF"/>
      <w:u w:val="single"/>
    </w:rPr>
  </w:style>
  <w:style w:type="paragraph" w:customStyle="1" w:styleId="21">
    <w:name w:val="Заголовок 2 дипл"/>
    <w:basedOn w:val="a2"/>
    <w:next w:val="a8"/>
    <w:uiPriority w:val="99"/>
    <w:rsid w:val="001512E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4"/>
    <w:uiPriority w:val="99"/>
    <w:locked/>
    <w:rsid w:val="001512E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1512E0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ий колонтитул Знак"/>
    <w:link w:val="af"/>
    <w:uiPriority w:val="99"/>
    <w:semiHidden/>
    <w:locked/>
    <w:rsid w:val="001512E0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1512E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512E0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1512E0"/>
    <w:rPr>
      <w:sz w:val="28"/>
      <w:szCs w:val="28"/>
    </w:rPr>
  </w:style>
  <w:style w:type="paragraph" w:styleId="af8">
    <w:name w:val="Normal (Web)"/>
    <w:basedOn w:val="a2"/>
    <w:uiPriority w:val="99"/>
    <w:rsid w:val="001512E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512E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1512E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512E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512E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512E0"/>
    <w:pPr>
      <w:ind w:left="958"/>
    </w:pPr>
  </w:style>
  <w:style w:type="paragraph" w:styleId="23">
    <w:name w:val="Body Text Indent 2"/>
    <w:basedOn w:val="a2"/>
    <w:link w:val="24"/>
    <w:uiPriority w:val="99"/>
    <w:rsid w:val="001512E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512E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1512E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1512E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512E0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512E0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512E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512E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512E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512E0"/>
    <w:rPr>
      <w:i/>
      <w:iCs/>
    </w:rPr>
  </w:style>
  <w:style w:type="paragraph" w:customStyle="1" w:styleId="afb">
    <w:name w:val="ТАБЛИЦА"/>
    <w:next w:val="a2"/>
    <w:autoRedefine/>
    <w:uiPriority w:val="99"/>
    <w:rsid w:val="001512E0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1512E0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1512E0"/>
  </w:style>
  <w:style w:type="table" w:customStyle="1" w:styleId="14">
    <w:name w:val="Стиль таблицы1"/>
    <w:uiPriority w:val="99"/>
    <w:rsid w:val="001512E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1512E0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1512E0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1512E0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1512E0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1512E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11170</Words>
  <Characters>63673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Домашняя шарага</Company>
  <LinksUpToDate>false</LinksUpToDate>
  <CharactersWithSpaces>74694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MAX</dc:creator>
  <cp:keywords/>
  <dc:description/>
  <cp:lastModifiedBy>admin</cp:lastModifiedBy>
  <cp:revision>2</cp:revision>
  <dcterms:created xsi:type="dcterms:W3CDTF">2014-02-28T08:38:00Z</dcterms:created>
  <dcterms:modified xsi:type="dcterms:W3CDTF">2014-02-28T08:38:00Z</dcterms:modified>
</cp:coreProperties>
</file>