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Введение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Биологическая роль витаминов.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Развитие гиповитаминозов у с/х животных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Классификация витаминов: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Жирорастворимые витамины: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 А (ретинол) – антиксерофтальмический.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Витамины группы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– (кальциферолы) – антирахитические витамины.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 Е (токоферол) – антистерильный витамин, антиоксидант.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 К (филлохинон) – антигеморрагический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</w:t>
      </w:r>
      <w:r w:rsidRPr="00996B7D">
        <w:rPr>
          <w:rFonts w:ascii="Times New Roman" w:hAnsi="Times New Roman"/>
          <w:sz w:val="28"/>
          <w:szCs w:val="28"/>
          <w:lang w:val="en-US"/>
        </w:rPr>
        <w:t>Q</w:t>
      </w:r>
      <w:r w:rsidRPr="00996B7D">
        <w:rPr>
          <w:rFonts w:ascii="Times New Roman" w:hAnsi="Times New Roman"/>
          <w:sz w:val="28"/>
          <w:szCs w:val="28"/>
        </w:rPr>
        <w:t xml:space="preserve"> (убихинон)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</w:t>
      </w:r>
      <w:r w:rsidRPr="00996B7D">
        <w:rPr>
          <w:rFonts w:ascii="Times New Roman" w:hAnsi="Times New Roman"/>
          <w:sz w:val="28"/>
          <w:szCs w:val="28"/>
          <w:lang w:val="en-US"/>
        </w:rPr>
        <w:t>F</w:t>
      </w:r>
      <w:r w:rsidRPr="00996B7D">
        <w:rPr>
          <w:rFonts w:ascii="Times New Roman" w:hAnsi="Times New Roman"/>
          <w:sz w:val="28"/>
          <w:szCs w:val="28"/>
        </w:rPr>
        <w:t xml:space="preserve"> (ненасыщенные жирные кислоты)</w:t>
      </w:r>
    </w:p>
    <w:p w:rsidR="00996B7D" w:rsidRPr="00996B7D" w:rsidRDefault="00996B7D" w:rsidP="00996B7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996B7D" w:rsidRDefault="00996B7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936F30" w:rsidRPr="00996B7D" w:rsidRDefault="00F9558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6B7D">
        <w:rPr>
          <w:rFonts w:ascii="Times New Roman" w:hAnsi="Times New Roman"/>
          <w:b/>
          <w:sz w:val="28"/>
          <w:szCs w:val="28"/>
        </w:rPr>
        <w:t>Введение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F30" w:rsidRPr="00996B7D" w:rsidRDefault="00936F30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Витамины</w:t>
      </w:r>
      <w:r w:rsidR="003A5434" w:rsidRPr="00996B7D">
        <w:rPr>
          <w:rFonts w:ascii="Times New Roman" w:hAnsi="Times New Roman"/>
          <w:sz w:val="28"/>
          <w:szCs w:val="28"/>
        </w:rPr>
        <w:t xml:space="preserve"> –</w:t>
      </w:r>
      <w:r w:rsidRPr="00996B7D">
        <w:rPr>
          <w:rFonts w:ascii="Times New Roman" w:hAnsi="Times New Roman"/>
          <w:sz w:val="28"/>
          <w:szCs w:val="28"/>
        </w:rPr>
        <w:t xml:space="preserve"> это низкомолекулярные органические вещества </w:t>
      </w:r>
      <w:r w:rsidR="003A5434" w:rsidRPr="00996B7D">
        <w:rPr>
          <w:rFonts w:ascii="Times New Roman" w:hAnsi="Times New Roman"/>
          <w:sz w:val="28"/>
          <w:szCs w:val="28"/>
        </w:rPr>
        <w:t>различной</w:t>
      </w:r>
      <w:r w:rsidRPr="00996B7D">
        <w:rPr>
          <w:rFonts w:ascii="Times New Roman" w:hAnsi="Times New Roman"/>
          <w:sz w:val="28"/>
          <w:szCs w:val="28"/>
        </w:rPr>
        <w:t xml:space="preserve"> химической структуры, </w:t>
      </w:r>
      <w:r w:rsidR="003A5434" w:rsidRPr="00996B7D">
        <w:rPr>
          <w:rFonts w:ascii="Times New Roman" w:hAnsi="Times New Roman"/>
          <w:sz w:val="28"/>
          <w:szCs w:val="28"/>
        </w:rPr>
        <w:t>обладающие</w:t>
      </w:r>
      <w:r w:rsidRPr="00996B7D">
        <w:rPr>
          <w:rFonts w:ascii="Times New Roman" w:hAnsi="Times New Roman"/>
          <w:sz w:val="28"/>
          <w:szCs w:val="28"/>
        </w:rPr>
        <w:t xml:space="preserve"> разнообразным спектром физиологического действия.</w:t>
      </w:r>
    </w:p>
    <w:p w:rsidR="00936F30" w:rsidRPr="00996B7D" w:rsidRDefault="00936F30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«</w:t>
      </w:r>
      <w:r w:rsidRPr="00996B7D">
        <w:rPr>
          <w:rFonts w:ascii="Times New Roman" w:hAnsi="Times New Roman"/>
          <w:sz w:val="28"/>
          <w:szCs w:val="28"/>
          <w:lang w:val="en-US"/>
        </w:rPr>
        <w:t>Vita</w:t>
      </w:r>
      <w:r w:rsidRPr="00996B7D">
        <w:rPr>
          <w:rFonts w:ascii="Times New Roman" w:hAnsi="Times New Roman"/>
          <w:sz w:val="28"/>
          <w:szCs w:val="28"/>
        </w:rPr>
        <w:t>» - жизнь, «</w:t>
      </w:r>
      <w:r w:rsidRPr="00996B7D">
        <w:rPr>
          <w:rFonts w:ascii="Times New Roman" w:hAnsi="Times New Roman"/>
          <w:sz w:val="28"/>
          <w:szCs w:val="28"/>
          <w:lang w:val="en-US"/>
        </w:rPr>
        <w:t>amin</w:t>
      </w:r>
      <w:r w:rsidRPr="00996B7D">
        <w:rPr>
          <w:rFonts w:ascii="Times New Roman" w:hAnsi="Times New Roman"/>
          <w:sz w:val="28"/>
          <w:szCs w:val="28"/>
        </w:rPr>
        <w:t xml:space="preserve">» - азот, то есть это жизненно необходимые </w:t>
      </w:r>
      <w:r w:rsidR="003A5434" w:rsidRPr="00996B7D">
        <w:rPr>
          <w:rFonts w:ascii="Times New Roman" w:hAnsi="Times New Roman"/>
          <w:sz w:val="28"/>
          <w:szCs w:val="28"/>
        </w:rPr>
        <w:t>азотсодержащие</w:t>
      </w:r>
      <w:r w:rsidRPr="00996B7D">
        <w:rPr>
          <w:rFonts w:ascii="Times New Roman" w:hAnsi="Times New Roman"/>
          <w:sz w:val="28"/>
          <w:szCs w:val="28"/>
        </w:rPr>
        <w:t xml:space="preserve"> вещества. Но сейчас</w:t>
      </w:r>
      <w:r w:rsidR="003A5434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уже известно, что не все витамины содержат азот, азот содержат только витамины группы В.</w:t>
      </w:r>
    </w:p>
    <w:p w:rsidR="00936F30" w:rsidRPr="00996B7D" w:rsidRDefault="00936F30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Впервые витамины были открыты русским ученым Н.И. Лужиным в 1881 году в опытах на мышах. Он установил, что мыши, получавшие диету, состоящую из отмытого казеина, сахара, растительного масла и солей, погибали. Мыши, которым давали натуральное молоко, развивались нормально. Н</w:t>
      </w:r>
      <w:r w:rsidR="001F1AE4" w:rsidRPr="00996B7D">
        <w:rPr>
          <w:rFonts w:ascii="Times New Roman" w:hAnsi="Times New Roman"/>
          <w:sz w:val="28"/>
          <w:szCs w:val="28"/>
        </w:rPr>
        <w:t>а</w:t>
      </w:r>
      <w:r w:rsidRPr="00996B7D">
        <w:rPr>
          <w:rFonts w:ascii="Times New Roman" w:hAnsi="Times New Roman"/>
          <w:sz w:val="28"/>
          <w:szCs w:val="28"/>
        </w:rPr>
        <w:t xml:space="preserve"> основании этого был сделан вывод, что в молоке имеются дополнительные питательные вещества, отсутствие которых приводит к гибели мышей. Затем, ряд ученых подтвердили опыты Лу</w:t>
      </w:r>
      <w:r w:rsidR="001F1AE4" w:rsidRPr="00996B7D">
        <w:rPr>
          <w:rFonts w:ascii="Times New Roman" w:hAnsi="Times New Roman"/>
          <w:sz w:val="28"/>
          <w:szCs w:val="28"/>
        </w:rPr>
        <w:t>ж</w:t>
      </w:r>
      <w:r w:rsidRPr="00996B7D">
        <w:rPr>
          <w:rFonts w:ascii="Times New Roman" w:hAnsi="Times New Roman"/>
          <w:sz w:val="28"/>
          <w:szCs w:val="28"/>
        </w:rPr>
        <w:t xml:space="preserve">ина. Польским ученым </w:t>
      </w:r>
      <w:r w:rsidR="001F1AE4" w:rsidRPr="00996B7D">
        <w:rPr>
          <w:rFonts w:ascii="Times New Roman" w:hAnsi="Times New Roman"/>
          <w:sz w:val="28"/>
          <w:szCs w:val="28"/>
        </w:rPr>
        <w:t>Фуком</w:t>
      </w:r>
      <w:r w:rsidRPr="00996B7D">
        <w:rPr>
          <w:rFonts w:ascii="Times New Roman" w:hAnsi="Times New Roman"/>
          <w:sz w:val="28"/>
          <w:szCs w:val="28"/>
        </w:rPr>
        <w:t xml:space="preserve"> в 1912 году был выделен и изучен витамин В</w:t>
      </w:r>
      <w:r w:rsidRPr="00996B7D">
        <w:rPr>
          <w:rFonts w:ascii="Times New Roman" w:hAnsi="Times New Roman"/>
          <w:sz w:val="28"/>
          <w:szCs w:val="28"/>
          <w:vertAlign w:val="subscript"/>
        </w:rPr>
        <w:t>1</w:t>
      </w:r>
      <w:r w:rsidRPr="00996B7D">
        <w:rPr>
          <w:rFonts w:ascii="Times New Roman" w:hAnsi="Times New Roman"/>
          <w:sz w:val="28"/>
          <w:szCs w:val="28"/>
        </w:rPr>
        <w:t xml:space="preserve">, который содержал аминогруппу, поэтому им и было предложено название «витамины». В дальнейшем </w:t>
      </w:r>
      <w:r w:rsidR="001F1AE4" w:rsidRPr="00996B7D">
        <w:rPr>
          <w:rFonts w:ascii="Times New Roman" w:hAnsi="Times New Roman"/>
          <w:sz w:val="28"/>
          <w:szCs w:val="28"/>
        </w:rPr>
        <w:t>оказалось</w:t>
      </w:r>
      <w:r w:rsidRPr="00996B7D">
        <w:rPr>
          <w:rFonts w:ascii="Times New Roman" w:hAnsi="Times New Roman"/>
          <w:sz w:val="28"/>
          <w:szCs w:val="28"/>
        </w:rPr>
        <w:t xml:space="preserve">, что многие вещества этого класса не имели аминогрупп, </w:t>
      </w:r>
      <w:r w:rsidR="001F1AE4" w:rsidRPr="00996B7D">
        <w:rPr>
          <w:rFonts w:ascii="Times New Roman" w:hAnsi="Times New Roman"/>
          <w:sz w:val="28"/>
          <w:szCs w:val="28"/>
        </w:rPr>
        <w:t>что</w:t>
      </w:r>
      <w:r w:rsidRPr="00996B7D">
        <w:rPr>
          <w:rFonts w:ascii="Times New Roman" w:hAnsi="Times New Roman"/>
          <w:sz w:val="28"/>
          <w:szCs w:val="28"/>
        </w:rPr>
        <w:t xml:space="preserve"> не </w:t>
      </w:r>
      <w:r w:rsidR="001F1AE4" w:rsidRPr="00996B7D">
        <w:rPr>
          <w:rFonts w:ascii="Times New Roman" w:hAnsi="Times New Roman"/>
          <w:sz w:val="28"/>
          <w:szCs w:val="28"/>
        </w:rPr>
        <w:t>отвечало</w:t>
      </w:r>
      <w:r w:rsidRPr="00996B7D">
        <w:rPr>
          <w:rFonts w:ascii="Times New Roman" w:hAnsi="Times New Roman"/>
          <w:sz w:val="28"/>
          <w:szCs w:val="28"/>
        </w:rPr>
        <w:t xml:space="preserve"> их названию, но те не менее этот термин вошел в науку. В виду того, что химическая структура индивидуальных </w:t>
      </w:r>
      <w:r w:rsidR="001F1AE4" w:rsidRPr="00996B7D">
        <w:rPr>
          <w:rFonts w:ascii="Times New Roman" w:hAnsi="Times New Roman"/>
          <w:sz w:val="28"/>
          <w:szCs w:val="28"/>
        </w:rPr>
        <w:t>витаминов</w:t>
      </w:r>
      <w:r w:rsidRPr="00996B7D">
        <w:rPr>
          <w:rFonts w:ascii="Times New Roman" w:hAnsi="Times New Roman"/>
          <w:sz w:val="28"/>
          <w:szCs w:val="28"/>
        </w:rPr>
        <w:t xml:space="preserve"> первоначаль</w:t>
      </w:r>
      <w:r w:rsidR="001F1AE4" w:rsidRPr="00996B7D">
        <w:rPr>
          <w:rFonts w:ascii="Times New Roman" w:hAnsi="Times New Roman"/>
          <w:sz w:val="28"/>
          <w:szCs w:val="28"/>
        </w:rPr>
        <w:t>но</w:t>
      </w:r>
      <w:r w:rsidRPr="00996B7D">
        <w:rPr>
          <w:rFonts w:ascii="Times New Roman" w:hAnsi="Times New Roman"/>
          <w:sz w:val="28"/>
          <w:szCs w:val="28"/>
        </w:rPr>
        <w:t xml:space="preserve"> не была известна, их стали обозначать буквами латинского алфавита: А, В, С,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>я и тд. Создана специальная наука – витаминология.</w:t>
      </w:r>
    </w:p>
    <w:p w:rsidR="00996B7D" w:rsidRDefault="00996B7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936F30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6B7D">
        <w:rPr>
          <w:rFonts w:ascii="Times New Roman" w:hAnsi="Times New Roman"/>
          <w:b/>
          <w:sz w:val="28"/>
          <w:szCs w:val="28"/>
        </w:rPr>
        <w:t>Биологическая</w:t>
      </w:r>
      <w:r w:rsidR="00996B7D">
        <w:rPr>
          <w:rFonts w:ascii="Times New Roman" w:hAnsi="Times New Roman"/>
          <w:b/>
          <w:sz w:val="28"/>
          <w:szCs w:val="28"/>
        </w:rPr>
        <w:t xml:space="preserve"> роль витаминов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F30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1.В</w:t>
      </w:r>
      <w:r w:rsidR="00DB3CE6" w:rsidRPr="00996B7D">
        <w:rPr>
          <w:rFonts w:ascii="Times New Roman" w:hAnsi="Times New Roman"/>
          <w:sz w:val="28"/>
          <w:szCs w:val="28"/>
        </w:rPr>
        <w:t xml:space="preserve">итамины входят в </w:t>
      </w:r>
      <w:r w:rsidR="00936F30" w:rsidRPr="00996B7D">
        <w:rPr>
          <w:rFonts w:ascii="Times New Roman" w:hAnsi="Times New Roman"/>
          <w:sz w:val="28"/>
          <w:szCs w:val="28"/>
        </w:rPr>
        <w:t>со</w:t>
      </w:r>
      <w:r w:rsidR="00DB3CE6" w:rsidRPr="00996B7D">
        <w:rPr>
          <w:rFonts w:ascii="Times New Roman" w:hAnsi="Times New Roman"/>
          <w:sz w:val="28"/>
          <w:szCs w:val="28"/>
        </w:rPr>
        <w:t>с</w:t>
      </w:r>
      <w:r w:rsidR="00936F30" w:rsidRPr="00996B7D">
        <w:rPr>
          <w:rFonts w:ascii="Times New Roman" w:hAnsi="Times New Roman"/>
          <w:sz w:val="28"/>
          <w:szCs w:val="28"/>
        </w:rPr>
        <w:t>тав</w:t>
      </w:r>
      <w:r w:rsidR="00DB3CE6" w:rsidRPr="00996B7D">
        <w:rPr>
          <w:rFonts w:ascii="Times New Roman" w:hAnsi="Times New Roman"/>
          <w:sz w:val="28"/>
          <w:szCs w:val="28"/>
        </w:rPr>
        <w:t xml:space="preserve"> коферментов, то есть </w:t>
      </w:r>
      <w:r w:rsidRPr="00996B7D">
        <w:rPr>
          <w:rFonts w:ascii="Times New Roman" w:hAnsi="Times New Roman"/>
          <w:sz w:val="28"/>
          <w:szCs w:val="28"/>
        </w:rPr>
        <w:t>являются</w:t>
      </w:r>
      <w:r w:rsidR="00DB3CE6" w:rsidRPr="00996B7D">
        <w:rPr>
          <w:rFonts w:ascii="Times New Roman" w:hAnsi="Times New Roman"/>
          <w:sz w:val="28"/>
          <w:szCs w:val="28"/>
        </w:rPr>
        <w:t xml:space="preserve"> небелковыми компонентами сложных ферментов (витамины группы В),</w:t>
      </w:r>
    </w:p>
    <w:p w:rsidR="00DB3CE6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2.С</w:t>
      </w:r>
      <w:r w:rsidR="00DB3CE6" w:rsidRPr="00996B7D">
        <w:rPr>
          <w:rFonts w:ascii="Times New Roman" w:hAnsi="Times New Roman"/>
          <w:sz w:val="28"/>
          <w:szCs w:val="28"/>
        </w:rPr>
        <w:t xml:space="preserve">тимулируют </w:t>
      </w:r>
      <w:r w:rsidRPr="00996B7D">
        <w:rPr>
          <w:rFonts w:ascii="Times New Roman" w:hAnsi="Times New Roman"/>
          <w:sz w:val="28"/>
          <w:szCs w:val="28"/>
        </w:rPr>
        <w:t>биосинтез</w:t>
      </w:r>
      <w:r w:rsidR="00DB3CE6" w:rsidRPr="00996B7D">
        <w:rPr>
          <w:rFonts w:ascii="Times New Roman" w:hAnsi="Times New Roman"/>
          <w:sz w:val="28"/>
          <w:szCs w:val="28"/>
        </w:rPr>
        <w:t xml:space="preserve"> физиологически активных белков (витамины А, группы </w:t>
      </w:r>
      <w:r w:rsidR="00DB3CE6" w:rsidRPr="00996B7D">
        <w:rPr>
          <w:rFonts w:ascii="Times New Roman" w:hAnsi="Times New Roman"/>
          <w:sz w:val="28"/>
          <w:szCs w:val="28"/>
          <w:lang w:val="en-US"/>
        </w:rPr>
        <w:t>D</w:t>
      </w:r>
      <w:r w:rsidR="00DB3CE6" w:rsidRPr="00996B7D">
        <w:rPr>
          <w:rFonts w:ascii="Times New Roman" w:hAnsi="Times New Roman"/>
          <w:sz w:val="28"/>
          <w:szCs w:val="28"/>
        </w:rPr>
        <w:t>, К и др.),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3.</w:t>
      </w:r>
      <w:r w:rsidR="001F1AE4" w:rsidRPr="00996B7D">
        <w:rPr>
          <w:rFonts w:ascii="Times New Roman" w:hAnsi="Times New Roman"/>
          <w:sz w:val="28"/>
          <w:szCs w:val="28"/>
        </w:rPr>
        <w:t>К</w:t>
      </w:r>
      <w:r w:rsidRPr="00996B7D">
        <w:rPr>
          <w:rFonts w:ascii="Times New Roman" w:hAnsi="Times New Roman"/>
          <w:sz w:val="28"/>
          <w:szCs w:val="28"/>
        </w:rPr>
        <w:t>атализируют окислительно – восстановительные реакции (витамины А, С,</w:t>
      </w:r>
      <w:r w:rsidRPr="00996B7D">
        <w:rPr>
          <w:rFonts w:ascii="Times New Roman" w:hAnsi="Times New Roman"/>
          <w:sz w:val="28"/>
          <w:szCs w:val="28"/>
          <w:lang w:val="en-US"/>
        </w:rPr>
        <w:t>Q</w:t>
      </w:r>
      <w:r w:rsidRPr="00996B7D">
        <w:rPr>
          <w:rFonts w:ascii="Times New Roman" w:hAnsi="Times New Roman"/>
          <w:sz w:val="28"/>
          <w:szCs w:val="28"/>
        </w:rPr>
        <w:t>),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4.</w:t>
      </w:r>
      <w:r w:rsidR="001F1AE4" w:rsidRPr="00996B7D">
        <w:rPr>
          <w:rFonts w:ascii="Times New Roman" w:hAnsi="Times New Roman"/>
          <w:sz w:val="28"/>
          <w:szCs w:val="28"/>
        </w:rPr>
        <w:t>У</w:t>
      </w:r>
      <w:r w:rsidRPr="00996B7D">
        <w:rPr>
          <w:rFonts w:ascii="Times New Roman" w:hAnsi="Times New Roman"/>
          <w:sz w:val="28"/>
          <w:szCs w:val="28"/>
        </w:rPr>
        <w:t xml:space="preserve">часвуют в образовании клеточных гормонов (витамины группы </w:t>
      </w:r>
      <w:r w:rsidRPr="00996B7D">
        <w:rPr>
          <w:rFonts w:ascii="Times New Roman" w:hAnsi="Times New Roman"/>
          <w:sz w:val="28"/>
          <w:szCs w:val="28"/>
          <w:lang w:val="en-US"/>
        </w:rPr>
        <w:t>F</w:t>
      </w:r>
      <w:r w:rsidRPr="00996B7D">
        <w:rPr>
          <w:rFonts w:ascii="Times New Roman" w:hAnsi="Times New Roman"/>
          <w:sz w:val="28"/>
          <w:szCs w:val="28"/>
        </w:rPr>
        <w:t>)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Витамины поступают в организм в минимальных количествах (100-200 мг – ежедневно для человека), поэтому не являются энергетическим материалом, не идут на построение тканей организма, но являются физиологически активными веществами. </w:t>
      </w:r>
      <w:r w:rsidR="001F1AE4" w:rsidRPr="00996B7D">
        <w:rPr>
          <w:rFonts w:ascii="Times New Roman" w:hAnsi="Times New Roman"/>
          <w:sz w:val="28"/>
          <w:szCs w:val="28"/>
        </w:rPr>
        <w:t>Большинство</w:t>
      </w:r>
      <w:r w:rsidRPr="00996B7D">
        <w:rPr>
          <w:rFonts w:ascii="Times New Roman" w:hAnsi="Times New Roman"/>
          <w:sz w:val="28"/>
          <w:szCs w:val="28"/>
        </w:rPr>
        <w:t xml:space="preserve"> витаминов не образуется в организме и должно поступать с кормом.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6B7D">
        <w:rPr>
          <w:rFonts w:ascii="Times New Roman" w:hAnsi="Times New Roman"/>
          <w:b/>
          <w:sz w:val="28"/>
          <w:szCs w:val="28"/>
        </w:rPr>
        <w:t>Развитие гиповитаминозов у с/х животных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Гиповитаминозы</w:t>
      </w:r>
      <w:r w:rsidR="001F1AE4" w:rsidRPr="00996B7D">
        <w:rPr>
          <w:rFonts w:ascii="Times New Roman" w:hAnsi="Times New Roman"/>
          <w:sz w:val="28"/>
          <w:szCs w:val="28"/>
        </w:rPr>
        <w:t xml:space="preserve"> –</w:t>
      </w:r>
      <w:r w:rsidRPr="00996B7D">
        <w:rPr>
          <w:rFonts w:ascii="Times New Roman" w:hAnsi="Times New Roman"/>
          <w:sz w:val="28"/>
          <w:szCs w:val="28"/>
        </w:rPr>
        <w:t xml:space="preserve"> это заболевания, связанные с недостатком витаминов организме. Отсутствие тех или иных витаминов – авитаминоз. При </w:t>
      </w:r>
      <w:r w:rsidR="001F1AE4" w:rsidRPr="00996B7D">
        <w:rPr>
          <w:rFonts w:ascii="Times New Roman" w:hAnsi="Times New Roman"/>
          <w:sz w:val="28"/>
          <w:szCs w:val="28"/>
        </w:rPr>
        <w:t>избыточном</w:t>
      </w:r>
      <w:r w:rsidRPr="00996B7D">
        <w:rPr>
          <w:rFonts w:ascii="Times New Roman" w:hAnsi="Times New Roman"/>
          <w:sz w:val="28"/>
          <w:szCs w:val="28"/>
        </w:rPr>
        <w:t xml:space="preserve"> поступлении витаминов с рационом возникают – гипервитаминоз, болезни связанные с избытком витаминов. В практике животноводства обычно наблюдаются гиповитаминозы.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Причинами гиповитаминозов являются: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1.</w:t>
      </w:r>
      <w:r w:rsidR="001F1AE4" w:rsidRPr="00996B7D">
        <w:rPr>
          <w:rFonts w:ascii="Times New Roman" w:hAnsi="Times New Roman"/>
          <w:sz w:val="28"/>
          <w:szCs w:val="28"/>
        </w:rPr>
        <w:t>О</w:t>
      </w:r>
      <w:r w:rsidRPr="00996B7D">
        <w:rPr>
          <w:rFonts w:ascii="Times New Roman" w:hAnsi="Times New Roman"/>
          <w:sz w:val="28"/>
          <w:szCs w:val="28"/>
        </w:rPr>
        <w:t xml:space="preserve">тсутствие и </w:t>
      </w:r>
      <w:r w:rsidR="001F1AE4" w:rsidRPr="00996B7D">
        <w:rPr>
          <w:rFonts w:ascii="Times New Roman" w:hAnsi="Times New Roman"/>
          <w:sz w:val="28"/>
          <w:szCs w:val="28"/>
        </w:rPr>
        <w:t>недостаток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1F1AE4" w:rsidRPr="00996B7D">
        <w:rPr>
          <w:rFonts w:ascii="Times New Roman" w:hAnsi="Times New Roman"/>
          <w:sz w:val="28"/>
          <w:szCs w:val="28"/>
        </w:rPr>
        <w:t>витаминов</w:t>
      </w:r>
      <w:r w:rsidRPr="00996B7D">
        <w:rPr>
          <w:rFonts w:ascii="Times New Roman" w:hAnsi="Times New Roman"/>
          <w:sz w:val="28"/>
          <w:szCs w:val="28"/>
        </w:rPr>
        <w:t xml:space="preserve"> в кормах,</w:t>
      </w:r>
    </w:p>
    <w:p w:rsidR="00DB3CE6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2.Н</w:t>
      </w:r>
      <w:r w:rsidR="00DB3CE6" w:rsidRPr="00996B7D">
        <w:rPr>
          <w:rFonts w:ascii="Times New Roman" w:hAnsi="Times New Roman"/>
          <w:sz w:val="28"/>
          <w:szCs w:val="28"/>
        </w:rPr>
        <w:t>арушние усвояемости витаминов в организме, что наблюдается при заболевании желудо</w:t>
      </w:r>
      <w:r w:rsidRPr="00996B7D">
        <w:rPr>
          <w:rFonts w:ascii="Times New Roman" w:hAnsi="Times New Roman"/>
          <w:sz w:val="28"/>
          <w:szCs w:val="28"/>
        </w:rPr>
        <w:t>ч</w:t>
      </w:r>
      <w:r w:rsidR="00DB3CE6" w:rsidRPr="00996B7D">
        <w:rPr>
          <w:rFonts w:ascii="Times New Roman" w:hAnsi="Times New Roman"/>
          <w:sz w:val="28"/>
          <w:szCs w:val="28"/>
        </w:rPr>
        <w:t xml:space="preserve">но – </w:t>
      </w:r>
      <w:r w:rsidRPr="00996B7D">
        <w:rPr>
          <w:rFonts w:ascii="Times New Roman" w:hAnsi="Times New Roman"/>
          <w:sz w:val="28"/>
          <w:szCs w:val="28"/>
        </w:rPr>
        <w:t>кишечного</w:t>
      </w:r>
      <w:r w:rsidR="00DB3CE6" w:rsidRPr="00996B7D">
        <w:rPr>
          <w:rFonts w:ascii="Times New Roman" w:hAnsi="Times New Roman"/>
          <w:sz w:val="28"/>
          <w:szCs w:val="28"/>
        </w:rPr>
        <w:t xml:space="preserve"> тракта, где происходит </w:t>
      </w:r>
      <w:r w:rsidRPr="00996B7D">
        <w:rPr>
          <w:rFonts w:ascii="Times New Roman" w:hAnsi="Times New Roman"/>
          <w:sz w:val="28"/>
          <w:szCs w:val="28"/>
        </w:rPr>
        <w:t>всасывание</w:t>
      </w:r>
      <w:r w:rsidR="00DB3CE6" w:rsidRPr="00996B7D">
        <w:rPr>
          <w:rFonts w:ascii="Times New Roman" w:hAnsi="Times New Roman"/>
          <w:sz w:val="28"/>
          <w:szCs w:val="28"/>
        </w:rPr>
        <w:t xml:space="preserve">, </w:t>
      </w:r>
      <w:r w:rsidRPr="00996B7D">
        <w:rPr>
          <w:rFonts w:ascii="Times New Roman" w:hAnsi="Times New Roman"/>
          <w:sz w:val="28"/>
          <w:szCs w:val="28"/>
        </w:rPr>
        <w:t>поэтому</w:t>
      </w:r>
      <w:r w:rsidR="00DB3CE6" w:rsidRPr="00996B7D">
        <w:rPr>
          <w:rFonts w:ascii="Times New Roman" w:hAnsi="Times New Roman"/>
          <w:sz w:val="28"/>
          <w:szCs w:val="28"/>
        </w:rPr>
        <w:t xml:space="preserve"> витамины выводятся из организма. Витамины, раство</w:t>
      </w:r>
      <w:r w:rsidRPr="00996B7D">
        <w:rPr>
          <w:rFonts w:ascii="Times New Roman" w:hAnsi="Times New Roman"/>
          <w:sz w:val="28"/>
          <w:szCs w:val="28"/>
        </w:rPr>
        <w:t>римые в жирах, всасываются</w:t>
      </w:r>
      <w:r w:rsidR="00DB3CE6" w:rsidRPr="00996B7D">
        <w:rPr>
          <w:rFonts w:ascii="Times New Roman" w:hAnsi="Times New Roman"/>
          <w:sz w:val="28"/>
          <w:szCs w:val="28"/>
        </w:rPr>
        <w:t xml:space="preserve"> в кишечнике при достаточном количестве желчи в его полости. Поэтому при болезнях печени, закупорке желчных протоков, а также при дефиците жиров в </w:t>
      </w:r>
      <w:r w:rsidRPr="00996B7D">
        <w:rPr>
          <w:rFonts w:ascii="Times New Roman" w:hAnsi="Times New Roman"/>
          <w:sz w:val="28"/>
          <w:szCs w:val="28"/>
        </w:rPr>
        <w:t>рационе</w:t>
      </w:r>
      <w:r w:rsidR="00DB3CE6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жирорастворимые</w:t>
      </w:r>
      <w:r w:rsidR="00DB3CE6" w:rsidRPr="00996B7D">
        <w:rPr>
          <w:rFonts w:ascii="Times New Roman" w:hAnsi="Times New Roman"/>
          <w:sz w:val="28"/>
          <w:szCs w:val="28"/>
        </w:rPr>
        <w:t xml:space="preserve"> витамины плохо всасываются.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3.</w:t>
      </w:r>
      <w:r w:rsidR="001F1AE4" w:rsidRPr="00996B7D">
        <w:rPr>
          <w:rFonts w:ascii="Times New Roman" w:hAnsi="Times New Roman"/>
          <w:sz w:val="28"/>
          <w:szCs w:val="28"/>
        </w:rPr>
        <w:t>Н</w:t>
      </w:r>
      <w:r w:rsidRPr="00996B7D">
        <w:rPr>
          <w:rFonts w:ascii="Times New Roman" w:hAnsi="Times New Roman"/>
          <w:sz w:val="28"/>
          <w:szCs w:val="28"/>
        </w:rPr>
        <w:t xml:space="preserve">арушение биосинтеза витаминов в </w:t>
      </w:r>
      <w:r w:rsidR="001F1AE4" w:rsidRPr="00996B7D">
        <w:rPr>
          <w:rFonts w:ascii="Times New Roman" w:hAnsi="Times New Roman"/>
          <w:sz w:val="28"/>
          <w:szCs w:val="28"/>
        </w:rPr>
        <w:t>пищеварительном</w:t>
      </w:r>
      <w:r w:rsidRPr="00996B7D">
        <w:rPr>
          <w:rFonts w:ascii="Times New Roman" w:hAnsi="Times New Roman"/>
          <w:sz w:val="28"/>
          <w:szCs w:val="28"/>
        </w:rPr>
        <w:t xml:space="preserve"> тракте и тканях организма. В пищеварительном тракте синтезируются витамины группы В, Е, К; в тканях – витамины группы С, В</w:t>
      </w:r>
      <w:r w:rsidRPr="00996B7D">
        <w:rPr>
          <w:rFonts w:ascii="Times New Roman" w:hAnsi="Times New Roman"/>
          <w:sz w:val="28"/>
          <w:szCs w:val="28"/>
          <w:vertAlign w:val="subscript"/>
        </w:rPr>
        <w:t>5</w:t>
      </w:r>
      <w:r w:rsidRPr="00996B7D">
        <w:rPr>
          <w:rFonts w:ascii="Times New Roman" w:hAnsi="Times New Roman"/>
          <w:sz w:val="28"/>
          <w:szCs w:val="28"/>
        </w:rPr>
        <w:t xml:space="preserve">(РР), триптофан, витамин А(из каротина),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Pr="00996B7D">
        <w:rPr>
          <w:rFonts w:ascii="Times New Roman" w:hAnsi="Times New Roman"/>
          <w:sz w:val="28"/>
          <w:szCs w:val="28"/>
        </w:rPr>
        <w:t>(в подкожной клетчатке).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Основное условие для предотвращения гиповитаминозов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- правильная заготовка кормов, обеспечение сеном</w:t>
      </w:r>
      <w:r w:rsidR="001F1AE4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(не </w:t>
      </w:r>
      <w:r w:rsidR="001F1AE4" w:rsidRPr="00996B7D">
        <w:rPr>
          <w:rFonts w:ascii="Times New Roman" w:hAnsi="Times New Roman"/>
          <w:sz w:val="28"/>
          <w:szCs w:val="28"/>
        </w:rPr>
        <w:t>пересушивать</w:t>
      </w:r>
      <w:r w:rsidRPr="00996B7D">
        <w:rPr>
          <w:rFonts w:ascii="Times New Roman" w:hAnsi="Times New Roman"/>
          <w:sz w:val="28"/>
          <w:szCs w:val="28"/>
        </w:rPr>
        <w:t xml:space="preserve"> сено).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6B7D">
        <w:rPr>
          <w:rFonts w:ascii="Times New Roman" w:hAnsi="Times New Roman"/>
          <w:b/>
          <w:sz w:val="28"/>
          <w:szCs w:val="28"/>
        </w:rPr>
        <w:t xml:space="preserve">Классификация </w:t>
      </w:r>
      <w:r w:rsidR="001F1AE4" w:rsidRPr="00996B7D">
        <w:rPr>
          <w:rFonts w:ascii="Times New Roman" w:hAnsi="Times New Roman"/>
          <w:b/>
          <w:sz w:val="28"/>
          <w:szCs w:val="28"/>
        </w:rPr>
        <w:t>витаминов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 зависимости от раствори</w:t>
      </w:r>
      <w:r w:rsidR="001F1AE4" w:rsidRPr="00996B7D">
        <w:rPr>
          <w:rFonts w:ascii="Times New Roman" w:hAnsi="Times New Roman"/>
          <w:sz w:val="28"/>
          <w:szCs w:val="28"/>
        </w:rPr>
        <w:t>мос</w:t>
      </w:r>
      <w:r w:rsidRPr="00996B7D">
        <w:rPr>
          <w:rFonts w:ascii="Times New Roman" w:hAnsi="Times New Roman"/>
          <w:sz w:val="28"/>
          <w:szCs w:val="28"/>
        </w:rPr>
        <w:t>ти вит</w:t>
      </w:r>
      <w:r w:rsidR="001F1AE4" w:rsidRPr="00996B7D">
        <w:rPr>
          <w:rFonts w:ascii="Times New Roman" w:hAnsi="Times New Roman"/>
          <w:sz w:val="28"/>
          <w:szCs w:val="28"/>
        </w:rPr>
        <w:t>а</w:t>
      </w:r>
      <w:r w:rsidRPr="00996B7D">
        <w:rPr>
          <w:rFonts w:ascii="Times New Roman" w:hAnsi="Times New Roman"/>
          <w:sz w:val="28"/>
          <w:szCs w:val="28"/>
        </w:rPr>
        <w:t>мины делятся на две группы:</w:t>
      </w:r>
    </w:p>
    <w:p w:rsidR="00DB3CE6" w:rsidRPr="00996B7D" w:rsidRDefault="00DB3CE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1</w:t>
      </w:r>
      <w:r w:rsidR="00980124" w:rsidRPr="00996B7D">
        <w:rPr>
          <w:rFonts w:ascii="Times New Roman" w:hAnsi="Times New Roman"/>
          <w:sz w:val="28"/>
          <w:szCs w:val="28"/>
        </w:rPr>
        <w:t>.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1F1AE4" w:rsidRPr="00996B7D">
        <w:rPr>
          <w:rFonts w:ascii="Times New Roman" w:hAnsi="Times New Roman"/>
          <w:sz w:val="28"/>
          <w:szCs w:val="28"/>
        </w:rPr>
        <w:t>Растворимые</w:t>
      </w:r>
      <w:r w:rsidRPr="00996B7D">
        <w:rPr>
          <w:rFonts w:ascii="Times New Roman" w:hAnsi="Times New Roman"/>
          <w:sz w:val="28"/>
          <w:szCs w:val="28"/>
        </w:rPr>
        <w:t xml:space="preserve"> в </w:t>
      </w:r>
      <w:r w:rsidR="001F1AE4" w:rsidRPr="00996B7D">
        <w:rPr>
          <w:rFonts w:ascii="Times New Roman" w:hAnsi="Times New Roman"/>
          <w:sz w:val="28"/>
          <w:szCs w:val="28"/>
        </w:rPr>
        <w:t>жирах</w:t>
      </w:r>
      <w:r w:rsidRPr="00996B7D">
        <w:rPr>
          <w:rFonts w:ascii="Times New Roman" w:hAnsi="Times New Roman"/>
          <w:sz w:val="28"/>
          <w:szCs w:val="28"/>
        </w:rPr>
        <w:t xml:space="preserve"> или жирорастворимые (</w:t>
      </w:r>
      <w:r w:rsidRPr="00996B7D">
        <w:rPr>
          <w:rFonts w:ascii="Times New Roman" w:hAnsi="Times New Roman"/>
          <w:sz w:val="28"/>
          <w:szCs w:val="28"/>
          <w:lang w:val="en-US"/>
        </w:rPr>
        <w:t>A</w:t>
      </w:r>
      <w:r w:rsidRPr="00996B7D">
        <w:rPr>
          <w:rFonts w:ascii="Times New Roman" w:hAnsi="Times New Roman"/>
          <w:sz w:val="28"/>
          <w:szCs w:val="28"/>
        </w:rPr>
        <w:t>,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>,</w:t>
      </w:r>
      <w:r w:rsidRPr="00996B7D">
        <w:rPr>
          <w:rFonts w:ascii="Times New Roman" w:hAnsi="Times New Roman"/>
          <w:sz w:val="28"/>
          <w:szCs w:val="28"/>
          <w:lang w:val="en-US"/>
        </w:rPr>
        <w:t>E</w:t>
      </w:r>
      <w:r w:rsidRPr="00996B7D">
        <w:rPr>
          <w:rFonts w:ascii="Times New Roman" w:hAnsi="Times New Roman"/>
          <w:sz w:val="28"/>
          <w:szCs w:val="28"/>
        </w:rPr>
        <w:t>,</w:t>
      </w:r>
      <w:r w:rsidRPr="00996B7D">
        <w:rPr>
          <w:rFonts w:ascii="Times New Roman" w:hAnsi="Times New Roman"/>
          <w:sz w:val="28"/>
          <w:szCs w:val="28"/>
          <w:lang w:val="en-US"/>
        </w:rPr>
        <w:t>K</w:t>
      </w:r>
      <w:r w:rsidRPr="00996B7D">
        <w:rPr>
          <w:rFonts w:ascii="Times New Roman" w:hAnsi="Times New Roman"/>
          <w:sz w:val="28"/>
          <w:szCs w:val="28"/>
        </w:rPr>
        <w:t>,</w:t>
      </w:r>
      <w:r w:rsidRPr="00996B7D">
        <w:rPr>
          <w:rFonts w:ascii="Times New Roman" w:hAnsi="Times New Roman"/>
          <w:sz w:val="28"/>
          <w:szCs w:val="28"/>
          <w:lang w:val="en-US"/>
        </w:rPr>
        <w:t>Q</w:t>
      </w:r>
      <w:r w:rsidRPr="00996B7D">
        <w:rPr>
          <w:rFonts w:ascii="Times New Roman" w:hAnsi="Times New Roman"/>
          <w:sz w:val="28"/>
          <w:szCs w:val="28"/>
        </w:rPr>
        <w:t>,</w:t>
      </w:r>
      <w:r w:rsidRPr="00996B7D">
        <w:rPr>
          <w:rFonts w:ascii="Times New Roman" w:hAnsi="Times New Roman"/>
          <w:sz w:val="28"/>
          <w:szCs w:val="28"/>
          <w:lang w:val="en-US"/>
        </w:rPr>
        <w:t>F</w:t>
      </w:r>
      <w:r w:rsidRPr="00996B7D">
        <w:rPr>
          <w:rFonts w:ascii="Times New Roman" w:hAnsi="Times New Roman"/>
          <w:sz w:val="28"/>
          <w:szCs w:val="28"/>
        </w:rPr>
        <w:t>)</w:t>
      </w:r>
      <w:r w:rsidR="00980124" w:rsidRPr="00996B7D">
        <w:rPr>
          <w:rFonts w:ascii="Times New Roman" w:hAnsi="Times New Roman"/>
          <w:sz w:val="28"/>
          <w:szCs w:val="28"/>
        </w:rPr>
        <w:t>;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="00980124" w:rsidRPr="00996B7D">
        <w:rPr>
          <w:rFonts w:ascii="Times New Roman" w:hAnsi="Times New Roman"/>
          <w:sz w:val="28"/>
          <w:szCs w:val="28"/>
        </w:rPr>
        <w:t>2. Растворимые в воде или водорастворимые (</w:t>
      </w:r>
      <w:r w:rsidR="001F1AE4" w:rsidRPr="00996B7D">
        <w:rPr>
          <w:rFonts w:ascii="Times New Roman" w:hAnsi="Times New Roman"/>
          <w:sz w:val="28"/>
          <w:szCs w:val="28"/>
        </w:rPr>
        <w:t>витамины</w:t>
      </w:r>
      <w:r w:rsidR="00980124" w:rsidRPr="00996B7D">
        <w:rPr>
          <w:rFonts w:ascii="Times New Roman" w:hAnsi="Times New Roman"/>
          <w:sz w:val="28"/>
          <w:szCs w:val="28"/>
        </w:rPr>
        <w:t xml:space="preserve"> группы В, С, Н, фолиевая кислота и др.)</w:t>
      </w:r>
    </w:p>
    <w:p w:rsidR="00B60DA5" w:rsidRPr="00996B7D" w:rsidRDefault="00B60DA5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980124" w:rsidRPr="00996B7D" w:rsidRDefault="000366D1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6B7D">
        <w:rPr>
          <w:rFonts w:ascii="Times New Roman" w:hAnsi="Times New Roman"/>
          <w:b/>
          <w:sz w:val="28"/>
          <w:szCs w:val="28"/>
        </w:rPr>
        <w:t>Жирорастворимые витамины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66D1" w:rsidRPr="00996B7D" w:rsidRDefault="000366D1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Витамин А (ретинол) – антиксерофтальмический</w:t>
      </w:r>
      <w:r w:rsidRPr="00996B7D">
        <w:rPr>
          <w:rFonts w:ascii="Times New Roman" w:hAnsi="Times New Roman"/>
          <w:sz w:val="28"/>
          <w:szCs w:val="28"/>
        </w:rPr>
        <w:t>.</w:t>
      </w:r>
    </w:p>
    <w:p w:rsidR="000366D1" w:rsidRPr="00996B7D" w:rsidRDefault="000366D1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Изучение начато в 1909 году, а открыт он в 1933 году.</w:t>
      </w:r>
    </w:p>
    <w:p w:rsidR="00ED577A" w:rsidRDefault="000366D1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Химическая природа</w:t>
      </w:r>
      <w:r w:rsidRPr="00996B7D">
        <w:rPr>
          <w:rFonts w:ascii="Times New Roman" w:hAnsi="Times New Roman"/>
          <w:sz w:val="28"/>
          <w:szCs w:val="28"/>
        </w:rPr>
        <w:t>. Витамин А является циклическим ненасыщенным одноатомным спиртом.</w:t>
      </w:r>
    </w:p>
    <w:p w:rsidR="00996B7D" w:rsidRP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Pr="000366D1" w:rsidRDefault="003F6495" w:rsidP="00996B7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.5pt;margin-top:15.8pt;width:7.5pt;height:8.25pt;z-index:251598848" o:connectortype="straight"/>
        </w:pict>
      </w:r>
      <w:r>
        <w:rPr>
          <w:noProof/>
        </w:rPr>
        <w:pict>
          <v:shape id="_x0000_s1027" type="#_x0000_t32" style="position:absolute;margin-left:55.5pt;margin-top:15.8pt;width:6.75pt;height:8.25pt;flip:y;z-index:251599872" o:connectortype="straight"/>
        </w:pict>
      </w:r>
      <w:r w:rsidR="00996B7D">
        <w:t xml:space="preserve">          СН</w:t>
      </w:r>
      <w:r w:rsidR="00996B7D">
        <w:rPr>
          <w:vertAlign w:val="subscript"/>
        </w:rPr>
        <w:t>3</w:t>
      </w:r>
      <w:r w:rsidR="00996B7D">
        <w:t xml:space="preserve">       СН</w:t>
      </w:r>
      <w:r w:rsidR="00996B7D">
        <w:rPr>
          <w:vertAlign w:val="subscript"/>
        </w:rPr>
        <w:t>3</w:t>
      </w:r>
    </w:p>
    <w:p w:rsidR="00996B7D" w:rsidRPr="000366D1" w:rsidRDefault="003F6495" w:rsidP="00996B7D">
      <w:r>
        <w:rPr>
          <w:noProof/>
        </w:rPr>
        <w:pict>
          <v:shape id="_x0000_s1028" type="#_x0000_t32" style="position:absolute;margin-left:231pt;margin-top:14.35pt;width:0;height:9pt;flip:y;z-index:251597824" o:connectortype="straight"/>
        </w:pict>
      </w:r>
      <w:r>
        <w:rPr>
          <w:noProof/>
        </w:rPr>
        <w:pict>
          <v:shape id="_x0000_s1029" type="#_x0000_t32" style="position:absolute;margin-left:143.25pt;margin-top:13.6pt;width:0;height:9pt;flip:y;z-index:251596800" o:connectortype="straight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9.1pt;margin-top:28.3pt;width:78.6pt;height:55.5pt;rotation:90;z-index:251595776"/>
        </w:pict>
      </w:r>
      <w:r w:rsidR="00996B7D">
        <w:t xml:space="preserve">                   С                                  </w:t>
      </w:r>
      <w:r w:rsidR="00996B7D" w:rsidRPr="000366D1">
        <w:t>СН</w:t>
      </w:r>
      <w:r w:rsidR="00996B7D">
        <w:rPr>
          <w:vertAlign w:val="subscript"/>
        </w:rPr>
        <w:t>3</w:t>
      </w:r>
      <w:r w:rsidR="00996B7D">
        <w:t xml:space="preserve">                            </w:t>
      </w:r>
      <w:r w:rsidR="00996B7D" w:rsidRPr="000366D1">
        <w:t>СН</w:t>
      </w:r>
      <w:r w:rsidR="00996B7D" w:rsidRPr="000366D1">
        <w:rPr>
          <w:vertAlign w:val="subscript"/>
        </w:rPr>
        <w:t>3</w:t>
      </w:r>
    </w:p>
    <w:p w:rsidR="00996B7D" w:rsidRPr="000366D1" w:rsidRDefault="003F6495" w:rsidP="00996B7D">
      <w:r>
        <w:rPr>
          <w:noProof/>
        </w:rPr>
        <w:pict>
          <v:shape id="_x0000_s1031" type="#_x0000_t32" style="position:absolute;margin-left:69pt;margin-top:13.65pt;width:0;height:30.75pt;z-index:251600896" o:connectortype="straight"/>
        </w:pict>
      </w:r>
      <w:r w:rsidR="00996B7D">
        <w:t xml:space="preserve"> Н</w:t>
      </w:r>
      <w:r w:rsidR="00996B7D">
        <w:rPr>
          <w:vertAlign w:val="subscript"/>
        </w:rPr>
        <w:t>2</w:t>
      </w:r>
      <w:r w:rsidR="00996B7D">
        <w:t>С                        С – СН = СН – С = СН – СН = СН – С = СН – СН</w:t>
      </w:r>
      <w:r w:rsidR="00996B7D">
        <w:rPr>
          <w:vertAlign w:val="subscript"/>
        </w:rPr>
        <w:t>2</w:t>
      </w:r>
      <w:r w:rsidR="00996B7D">
        <w:t>ОН</w:t>
      </w:r>
    </w:p>
    <w:p w:rsidR="00996B7D" w:rsidRDefault="00996B7D" w:rsidP="00996B7D">
      <w:r>
        <w:t xml:space="preserve">                                                                                        </w:t>
      </w:r>
    </w:p>
    <w:p w:rsidR="00996B7D" w:rsidRPr="000366D1" w:rsidRDefault="00996B7D" w:rsidP="00996B7D">
      <w:r>
        <w:t xml:space="preserve"> Н</w:t>
      </w:r>
      <w:r>
        <w:rPr>
          <w:vertAlign w:val="subscript"/>
        </w:rPr>
        <w:t>2</w:t>
      </w:r>
      <w:r>
        <w:t>С                         С – СН</w:t>
      </w:r>
      <w:r>
        <w:rPr>
          <w:vertAlign w:val="subscript"/>
        </w:rPr>
        <w:t>3</w:t>
      </w:r>
      <w:r>
        <w:t xml:space="preserve">     Ретинол</w:t>
      </w:r>
    </w:p>
    <w:p w:rsidR="00996B7D" w:rsidRDefault="00996B7D" w:rsidP="00996B7D">
      <w:pPr>
        <w:rPr>
          <w:vertAlign w:val="subscript"/>
        </w:rPr>
      </w:pPr>
      <w:r>
        <w:t xml:space="preserve">                  СН</w:t>
      </w:r>
      <w:r>
        <w:rPr>
          <w:vertAlign w:val="subscript"/>
        </w:rPr>
        <w:t>2</w:t>
      </w:r>
    </w:p>
    <w:p w:rsidR="00996B7D" w:rsidRDefault="00996B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66D1" w:rsidRPr="00996B7D" w:rsidRDefault="000366D1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Если вместо</w:t>
      </w:r>
      <w:r w:rsidR="00553B08" w:rsidRPr="00996B7D">
        <w:rPr>
          <w:rFonts w:ascii="Times New Roman" w:hAnsi="Times New Roman"/>
          <w:sz w:val="28"/>
          <w:szCs w:val="28"/>
        </w:rPr>
        <w:t xml:space="preserve"> группы ОН будет альдегидная группа – СН = О, то будет ретиналь. Боковая цепь может находиться в цис – и транс –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="00553B08" w:rsidRPr="00996B7D">
        <w:rPr>
          <w:rFonts w:ascii="Times New Roman" w:hAnsi="Times New Roman"/>
          <w:sz w:val="28"/>
          <w:szCs w:val="28"/>
        </w:rPr>
        <w:t>положениях.</w:t>
      </w:r>
    </w:p>
    <w:p w:rsidR="00553B08" w:rsidRPr="00996B7D" w:rsidRDefault="00553B08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Биологическая роль витамина А:</w:t>
      </w:r>
    </w:p>
    <w:p w:rsidR="00553B08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1.В</w:t>
      </w:r>
      <w:r w:rsidR="00553B08" w:rsidRPr="00996B7D">
        <w:rPr>
          <w:rFonts w:ascii="Times New Roman" w:hAnsi="Times New Roman"/>
          <w:sz w:val="28"/>
          <w:szCs w:val="28"/>
        </w:rPr>
        <w:t xml:space="preserve">итамин А </w:t>
      </w:r>
      <w:r w:rsidRPr="00996B7D">
        <w:rPr>
          <w:rFonts w:ascii="Times New Roman" w:hAnsi="Times New Roman"/>
          <w:sz w:val="28"/>
          <w:szCs w:val="28"/>
        </w:rPr>
        <w:t>принимает</w:t>
      </w:r>
      <w:r w:rsidR="00553B08" w:rsidRPr="00996B7D">
        <w:rPr>
          <w:rFonts w:ascii="Times New Roman" w:hAnsi="Times New Roman"/>
          <w:sz w:val="28"/>
          <w:szCs w:val="28"/>
        </w:rPr>
        <w:t xml:space="preserve"> участие в зрительных процессах.</w:t>
      </w:r>
      <w:r w:rsidRPr="00996B7D">
        <w:rPr>
          <w:rFonts w:ascii="Times New Roman" w:hAnsi="Times New Roman"/>
          <w:sz w:val="28"/>
          <w:szCs w:val="28"/>
        </w:rPr>
        <w:t xml:space="preserve"> В</w:t>
      </w:r>
      <w:r w:rsidR="00553B08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в</w:t>
      </w:r>
      <w:r w:rsidR="00553B08" w:rsidRPr="00996B7D">
        <w:rPr>
          <w:rFonts w:ascii="Times New Roman" w:hAnsi="Times New Roman"/>
          <w:sz w:val="28"/>
          <w:szCs w:val="28"/>
        </w:rPr>
        <w:t xml:space="preserve">иде альдегидного производного (ретиналя) он входит в состав сложного белка родопсина – зрительного пурпура палочек сетчатки глаза. Родопсин воспринимает зрительные импульсы, свет, в основном УФ и синие лучи. При поглощении свет в родопсине цис- </w:t>
      </w:r>
      <w:r w:rsidRPr="00996B7D">
        <w:rPr>
          <w:rFonts w:ascii="Times New Roman" w:hAnsi="Times New Roman"/>
          <w:sz w:val="28"/>
          <w:szCs w:val="28"/>
        </w:rPr>
        <w:t>ретиналь</w:t>
      </w:r>
      <w:r w:rsidR="00553B08" w:rsidRPr="00996B7D">
        <w:rPr>
          <w:rFonts w:ascii="Times New Roman" w:hAnsi="Times New Roman"/>
          <w:sz w:val="28"/>
          <w:szCs w:val="28"/>
        </w:rPr>
        <w:t xml:space="preserve"> изолируется в транс – ретиналь. Этот переход подается нервны</w:t>
      </w:r>
      <w:r w:rsidRPr="00996B7D">
        <w:rPr>
          <w:rFonts w:ascii="Times New Roman" w:hAnsi="Times New Roman"/>
          <w:sz w:val="28"/>
          <w:szCs w:val="28"/>
        </w:rPr>
        <w:t>м</w:t>
      </w:r>
      <w:r w:rsidR="00553B08" w:rsidRPr="00996B7D">
        <w:rPr>
          <w:rFonts w:ascii="Times New Roman" w:hAnsi="Times New Roman"/>
          <w:sz w:val="28"/>
          <w:szCs w:val="28"/>
        </w:rPr>
        <w:t xml:space="preserve"> окончаниям, а те в зрительные области больших полушарий головного мозга. При гиповитаминозе А развивается «куриная слепота», так как не будет синтезироваться белок родопсин.</w:t>
      </w:r>
    </w:p>
    <w:p w:rsidR="00553B08" w:rsidRPr="00996B7D" w:rsidRDefault="00553B08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2.</w:t>
      </w:r>
      <w:r w:rsidR="001F1AE4" w:rsidRPr="00996B7D">
        <w:rPr>
          <w:rFonts w:ascii="Times New Roman" w:hAnsi="Times New Roman"/>
          <w:sz w:val="28"/>
          <w:szCs w:val="28"/>
        </w:rPr>
        <w:t>В</w:t>
      </w:r>
      <w:r w:rsidRPr="00996B7D">
        <w:rPr>
          <w:rFonts w:ascii="Times New Roman" w:hAnsi="Times New Roman"/>
          <w:sz w:val="28"/>
          <w:szCs w:val="28"/>
        </w:rPr>
        <w:t>итамин А стимулирует</w:t>
      </w:r>
      <w:r w:rsidR="001F1AE4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обмен серосодержащих веществ, предохраняет </w:t>
      </w:r>
      <w:r w:rsidR="001F1AE4" w:rsidRPr="00996B7D">
        <w:rPr>
          <w:rFonts w:ascii="Times New Roman" w:hAnsi="Times New Roman"/>
          <w:sz w:val="28"/>
          <w:szCs w:val="28"/>
        </w:rPr>
        <w:t>эпителиальные</w:t>
      </w:r>
      <w:r w:rsidRPr="00996B7D">
        <w:rPr>
          <w:rFonts w:ascii="Times New Roman" w:hAnsi="Times New Roman"/>
          <w:sz w:val="28"/>
          <w:szCs w:val="28"/>
        </w:rPr>
        <w:t xml:space="preserve"> клетки от ороговевания, это клетки, выстилающие конъюнктиву глаза, пищеварительного тракта, мочепроводящую систему. При сухости роговицы глаза </w:t>
      </w:r>
      <w:r w:rsidR="001F1AE4" w:rsidRPr="00996B7D">
        <w:rPr>
          <w:rFonts w:ascii="Times New Roman" w:hAnsi="Times New Roman"/>
          <w:sz w:val="28"/>
          <w:szCs w:val="28"/>
        </w:rPr>
        <w:t>возникает</w:t>
      </w:r>
      <w:r w:rsidRPr="00996B7D">
        <w:rPr>
          <w:rFonts w:ascii="Times New Roman" w:hAnsi="Times New Roman"/>
          <w:sz w:val="28"/>
          <w:szCs w:val="28"/>
        </w:rPr>
        <w:t xml:space="preserve"> заболевание – ксе</w:t>
      </w:r>
      <w:r w:rsidR="001F1AE4" w:rsidRPr="00996B7D">
        <w:rPr>
          <w:rFonts w:ascii="Times New Roman" w:hAnsi="Times New Roman"/>
          <w:sz w:val="28"/>
          <w:szCs w:val="28"/>
        </w:rPr>
        <w:t>ро</w:t>
      </w:r>
      <w:r w:rsidRPr="00996B7D">
        <w:rPr>
          <w:rFonts w:ascii="Times New Roman" w:hAnsi="Times New Roman"/>
          <w:sz w:val="28"/>
          <w:szCs w:val="28"/>
        </w:rPr>
        <w:t>фтальмия, полное ороговевание будет называться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кератофтальмия.</w:t>
      </w:r>
    </w:p>
    <w:p w:rsidR="00553B08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Источники</w:t>
      </w:r>
      <w:r w:rsidR="00553B08" w:rsidRPr="00996B7D">
        <w:rPr>
          <w:rFonts w:ascii="Times New Roman" w:hAnsi="Times New Roman"/>
          <w:sz w:val="28"/>
          <w:szCs w:val="28"/>
          <w:u w:val="single"/>
        </w:rPr>
        <w:t xml:space="preserve"> витамина А</w:t>
      </w:r>
    </w:p>
    <w:p w:rsidR="00553B08" w:rsidRPr="00996B7D" w:rsidRDefault="00553B08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А содержится только в животных </w:t>
      </w:r>
      <w:r w:rsidR="001F1AE4" w:rsidRPr="00996B7D">
        <w:rPr>
          <w:rFonts w:ascii="Times New Roman" w:hAnsi="Times New Roman"/>
          <w:sz w:val="28"/>
          <w:szCs w:val="28"/>
        </w:rPr>
        <w:t>продуктах</w:t>
      </w:r>
      <w:r w:rsidRPr="00996B7D">
        <w:rPr>
          <w:rFonts w:ascii="Times New Roman" w:hAnsi="Times New Roman"/>
          <w:sz w:val="28"/>
          <w:szCs w:val="28"/>
        </w:rPr>
        <w:t>. Особенно богат</w:t>
      </w:r>
      <w:r w:rsidR="001F1AE4" w:rsidRPr="00996B7D">
        <w:rPr>
          <w:rFonts w:ascii="Times New Roman" w:hAnsi="Times New Roman"/>
          <w:sz w:val="28"/>
          <w:szCs w:val="28"/>
        </w:rPr>
        <w:t>ы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1F1AE4" w:rsidRPr="00996B7D">
        <w:rPr>
          <w:rFonts w:ascii="Times New Roman" w:hAnsi="Times New Roman"/>
          <w:sz w:val="28"/>
          <w:szCs w:val="28"/>
        </w:rPr>
        <w:t>им</w:t>
      </w:r>
      <w:r w:rsidRPr="00996B7D">
        <w:rPr>
          <w:rFonts w:ascii="Times New Roman" w:hAnsi="Times New Roman"/>
          <w:sz w:val="28"/>
          <w:szCs w:val="28"/>
        </w:rPr>
        <w:t xml:space="preserve"> рыбий жир, сливочное масло, </w:t>
      </w:r>
      <w:r w:rsidR="001F1AE4" w:rsidRPr="00996B7D">
        <w:rPr>
          <w:rFonts w:ascii="Times New Roman" w:hAnsi="Times New Roman"/>
          <w:sz w:val="28"/>
          <w:szCs w:val="28"/>
        </w:rPr>
        <w:t>печень</w:t>
      </w:r>
      <w:r w:rsidRPr="00996B7D">
        <w:rPr>
          <w:rFonts w:ascii="Times New Roman" w:hAnsi="Times New Roman"/>
          <w:sz w:val="28"/>
          <w:szCs w:val="28"/>
        </w:rPr>
        <w:t xml:space="preserve">. В </w:t>
      </w:r>
      <w:r w:rsidR="001F1AE4" w:rsidRPr="00996B7D">
        <w:rPr>
          <w:rFonts w:ascii="Times New Roman" w:hAnsi="Times New Roman"/>
          <w:sz w:val="28"/>
          <w:szCs w:val="28"/>
        </w:rPr>
        <w:t>растительных</w:t>
      </w:r>
      <w:r w:rsidRPr="00996B7D">
        <w:rPr>
          <w:rFonts w:ascii="Times New Roman" w:hAnsi="Times New Roman"/>
          <w:sz w:val="28"/>
          <w:szCs w:val="28"/>
        </w:rPr>
        <w:t xml:space="preserve"> кормах содержится </w:t>
      </w:r>
      <w:r w:rsidR="001F1AE4" w:rsidRPr="00996B7D">
        <w:rPr>
          <w:rFonts w:ascii="Times New Roman" w:hAnsi="Times New Roman"/>
          <w:sz w:val="28"/>
          <w:szCs w:val="28"/>
        </w:rPr>
        <w:t>провитамин</w:t>
      </w:r>
      <w:r w:rsidRPr="00996B7D">
        <w:rPr>
          <w:rFonts w:ascii="Times New Roman" w:hAnsi="Times New Roman"/>
          <w:sz w:val="28"/>
          <w:szCs w:val="28"/>
        </w:rPr>
        <w:t xml:space="preserve"> А -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каротин, которые в </w:t>
      </w:r>
      <w:r w:rsidR="001F1AE4" w:rsidRPr="00996B7D">
        <w:rPr>
          <w:rFonts w:ascii="Times New Roman" w:hAnsi="Times New Roman"/>
          <w:sz w:val="28"/>
          <w:szCs w:val="28"/>
        </w:rPr>
        <w:t>организме</w:t>
      </w:r>
      <w:r w:rsidRPr="00996B7D">
        <w:rPr>
          <w:rFonts w:ascii="Times New Roman" w:hAnsi="Times New Roman"/>
          <w:sz w:val="28"/>
          <w:szCs w:val="28"/>
        </w:rPr>
        <w:t xml:space="preserve"> животных под </w:t>
      </w:r>
      <w:r w:rsidR="001F1AE4" w:rsidRPr="00996B7D">
        <w:rPr>
          <w:rFonts w:ascii="Times New Roman" w:hAnsi="Times New Roman"/>
          <w:sz w:val="28"/>
          <w:szCs w:val="28"/>
        </w:rPr>
        <w:t>действием</w:t>
      </w:r>
      <w:r w:rsidRPr="00996B7D">
        <w:rPr>
          <w:rFonts w:ascii="Times New Roman" w:hAnsi="Times New Roman"/>
          <w:sz w:val="28"/>
          <w:szCs w:val="28"/>
        </w:rPr>
        <w:t xml:space="preserve"> ферментов каротиназ превращается в витамин А. более активен каротин в</w:t>
      </w:r>
      <w:r w:rsidR="001F1AE4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р</w:t>
      </w:r>
      <w:r w:rsidR="001F1AE4" w:rsidRPr="00996B7D">
        <w:rPr>
          <w:rFonts w:ascii="Times New Roman" w:hAnsi="Times New Roman"/>
          <w:sz w:val="28"/>
          <w:szCs w:val="28"/>
        </w:rPr>
        <w:t>а</w:t>
      </w:r>
      <w:r w:rsidRPr="00996B7D">
        <w:rPr>
          <w:rFonts w:ascii="Times New Roman" w:hAnsi="Times New Roman"/>
          <w:sz w:val="28"/>
          <w:szCs w:val="28"/>
        </w:rPr>
        <w:t>знотравье, сене, менее активен в кукурузе. Разрушается при длительной сушке сена</w:t>
      </w:r>
      <w:r w:rsidR="001F1AE4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(пр</w:t>
      </w:r>
      <w:r w:rsidR="001F1AE4" w:rsidRPr="00996B7D">
        <w:rPr>
          <w:rFonts w:ascii="Times New Roman" w:hAnsi="Times New Roman"/>
          <w:sz w:val="28"/>
          <w:szCs w:val="28"/>
        </w:rPr>
        <w:t>и</w:t>
      </w:r>
      <w:r w:rsidRPr="00996B7D">
        <w:rPr>
          <w:rFonts w:ascii="Times New Roman" w:hAnsi="Times New Roman"/>
          <w:sz w:val="28"/>
          <w:szCs w:val="28"/>
        </w:rPr>
        <w:t xml:space="preserve"> пересушивании).</w:t>
      </w:r>
    </w:p>
    <w:p w:rsidR="00553B08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Источником</w:t>
      </w:r>
      <w:r w:rsidR="00553B08" w:rsidRPr="00996B7D">
        <w:rPr>
          <w:rFonts w:ascii="Times New Roman" w:hAnsi="Times New Roman"/>
          <w:sz w:val="28"/>
          <w:szCs w:val="28"/>
        </w:rPr>
        <w:t xml:space="preserve"> каротина является морковь, шиповник, красные помидоры, </w:t>
      </w:r>
      <w:r w:rsidRPr="00996B7D">
        <w:rPr>
          <w:rFonts w:ascii="Times New Roman" w:hAnsi="Times New Roman"/>
          <w:sz w:val="28"/>
          <w:szCs w:val="28"/>
        </w:rPr>
        <w:t>абрикосы</w:t>
      </w:r>
      <w:r w:rsidR="00553B08" w:rsidRPr="00996B7D">
        <w:rPr>
          <w:rFonts w:ascii="Times New Roman" w:hAnsi="Times New Roman"/>
          <w:sz w:val="28"/>
          <w:szCs w:val="28"/>
        </w:rPr>
        <w:t>, сладкий перец.</w:t>
      </w:r>
    </w:p>
    <w:p w:rsidR="00553B08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</w:t>
      </w:r>
      <w:r w:rsidR="00553B08" w:rsidRPr="00996B7D">
        <w:rPr>
          <w:rFonts w:ascii="Times New Roman" w:hAnsi="Times New Roman"/>
          <w:sz w:val="28"/>
          <w:szCs w:val="28"/>
        </w:rPr>
        <w:t xml:space="preserve"> А и каротин всасываются слизистой </w:t>
      </w:r>
      <w:r w:rsidRPr="00996B7D">
        <w:rPr>
          <w:rFonts w:ascii="Times New Roman" w:hAnsi="Times New Roman"/>
          <w:sz w:val="28"/>
          <w:szCs w:val="28"/>
        </w:rPr>
        <w:t>оболочкой</w:t>
      </w:r>
      <w:r w:rsidR="00553B08" w:rsidRPr="00996B7D">
        <w:rPr>
          <w:rFonts w:ascii="Times New Roman" w:hAnsi="Times New Roman"/>
          <w:sz w:val="28"/>
          <w:szCs w:val="28"/>
        </w:rPr>
        <w:t xml:space="preserve"> тонких кишок и через воротную вену поступают в печень, а затем из нее в другие органы и ткани. В печени задерживается до 90% общего количества витамина А.</w:t>
      </w:r>
    </w:p>
    <w:p w:rsidR="00F20ED9" w:rsidRPr="00996B7D" w:rsidRDefault="00553B08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При гиповитаминозе А</w:t>
      </w:r>
      <w:r w:rsidRPr="00996B7D">
        <w:rPr>
          <w:rFonts w:ascii="Times New Roman" w:hAnsi="Times New Roman"/>
          <w:sz w:val="28"/>
          <w:szCs w:val="28"/>
        </w:rPr>
        <w:t xml:space="preserve"> наблюдаются: ксерофтальмия (сухость</w:t>
      </w:r>
      <w:r w:rsidR="001F1AE4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роговицы), кератофтальмия (поверхностные изменения роговицы), поражение мочевых путей, дыхательного и пищеварительного тракта, что сопровождается развитием легочных и </w:t>
      </w:r>
      <w:r w:rsidR="001F1AE4" w:rsidRPr="00996B7D">
        <w:rPr>
          <w:rFonts w:ascii="Times New Roman" w:hAnsi="Times New Roman"/>
          <w:sz w:val="28"/>
          <w:szCs w:val="28"/>
        </w:rPr>
        <w:t>желудочно</w:t>
      </w:r>
      <w:r w:rsidRPr="00996B7D">
        <w:rPr>
          <w:rFonts w:ascii="Times New Roman" w:hAnsi="Times New Roman"/>
          <w:sz w:val="28"/>
          <w:szCs w:val="28"/>
        </w:rPr>
        <w:t xml:space="preserve"> – кишечных заболеваний, особенно телят и поросят.</w:t>
      </w:r>
      <w:r w:rsidR="00F20ED9" w:rsidRPr="00996B7D">
        <w:rPr>
          <w:rFonts w:ascii="Times New Roman" w:hAnsi="Times New Roman"/>
          <w:sz w:val="28"/>
          <w:szCs w:val="28"/>
        </w:rPr>
        <w:t xml:space="preserve"> Сухость кожи и </w:t>
      </w:r>
      <w:r w:rsidR="001F1AE4" w:rsidRPr="00996B7D">
        <w:rPr>
          <w:rFonts w:ascii="Times New Roman" w:hAnsi="Times New Roman"/>
          <w:sz w:val="28"/>
          <w:szCs w:val="28"/>
        </w:rPr>
        <w:t>слизистых</w:t>
      </w:r>
      <w:r w:rsidR="00F20ED9" w:rsidRPr="00996B7D">
        <w:rPr>
          <w:rFonts w:ascii="Times New Roman" w:hAnsi="Times New Roman"/>
          <w:sz w:val="28"/>
          <w:szCs w:val="28"/>
        </w:rPr>
        <w:t xml:space="preserve"> оболочек способствует проникновению в </w:t>
      </w:r>
      <w:r w:rsidR="001F1AE4" w:rsidRPr="00996B7D">
        <w:rPr>
          <w:rFonts w:ascii="Times New Roman" w:hAnsi="Times New Roman"/>
          <w:sz w:val="28"/>
          <w:szCs w:val="28"/>
        </w:rPr>
        <w:t>организм</w:t>
      </w:r>
      <w:r w:rsidR="00F20ED9" w:rsidRPr="00996B7D">
        <w:rPr>
          <w:rFonts w:ascii="Times New Roman" w:hAnsi="Times New Roman"/>
          <w:sz w:val="28"/>
          <w:szCs w:val="28"/>
        </w:rPr>
        <w:t xml:space="preserve"> болезнетворных микробов, ведет к возникновению дерматитов, бронхитов и катаров дыхательных путей. Так как витамин А предохраняет от этих инфекционных заболеваний, то поэтому он относится к группе </w:t>
      </w:r>
      <w:r w:rsidR="001F1AE4" w:rsidRPr="00996B7D">
        <w:rPr>
          <w:rFonts w:ascii="Times New Roman" w:hAnsi="Times New Roman"/>
          <w:sz w:val="28"/>
          <w:szCs w:val="28"/>
        </w:rPr>
        <w:t>антиинфекционных</w:t>
      </w:r>
      <w:r w:rsidR="00F20ED9" w:rsidRPr="00996B7D">
        <w:rPr>
          <w:rFonts w:ascii="Times New Roman" w:hAnsi="Times New Roman"/>
          <w:sz w:val="28"/>
          <w:szCs w:val="28"/>
        </w:rPr>
        <w:t xml:space="preserve"> витаминов. </w:t>
      </w:r>
    </w:p>
    <w:p w:rsidR="00553B08" w:rsidRPr="00996B7D" w:rsidRDefault="00F20ED9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При гиповитаминозе также развивается куриная слепота, наблюдается отечность конечностей. А- гиповитаминозные яйца характеризуются малым процентом </w:t>
      </w:r>
      <w:r w:rsidR="001F1AE4" w:rsidRPr="00996B7D">
        <w:rPr>
          <w:rFonts w:ascii="Times New Roman" w:hAnsi="Times New Roman"/>
          <w:sz w:val="28"/>
          <w:szCs w:val="28"/>
        </w:rPr>
        <w:t>выводимости</w:t>
      </w:r>
      <w:r w:rsidRPr="00996B7D">
        <w:rPr>
          <w:rFonts w:ascii="Times New Roman" w:hAnsi="Times New Roman"/>
          <w:sz w:val="28"/>
          <w:szCs w:val="28"/>
        </w:rPr>
        <w:t xml:space="preserve"> цыплят(60-70%) и гибелью их в первые дни жизни.</w:t>
      </w:r>
    </w:p>
    <w:p w:rsidR="00F20ED9" w:rsidRPr="00996B7D" w:rsidRDefault="00F20ED9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Витамины группы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u w:val="single"/>
        </w:rPr>
        <w:t xml:space="preserve"> – (кальциферолы) – антирахитические витамины.</w:t>
      </w:r>
    </w:p>
    <w:p w:rsidR="00F20ED9" w:rsidRDefault="00F20ED9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К ним относятся витамины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2</w:t>
      </w:r>
      <w:r w:rsidRPr="00996B7D">
        <w:rPr>
          <w:rFonts w:ascii="Times New Roman" w:hAnsi="Times New Roman"/>
          <w:sz w:val="28"/>
          <w:szCs w:val="28"/>
        </w:rPr>
        <w:t xml:space="preserve"> и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Pr="00996B7D">
        <w:rPr>
          <w:rFonts w:ascii="Times New Roman" w:hAnsi="Times New Roman"/>
          <w:sz w:val="28"/>
          <w:szCs w:val="28"/>
        </w:rPr>
        <w:t xml:space="preserve">. В растениях синтезируется витамин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2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из эргостерола под действием УФ- лучей, которые разрывают кольцо В.</w:t>
      </w:r>
    </w:p>
    <w:p w:rsidR="00996B7D" w:rsidRP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32" type="#_x0000_t32" style="position:absolute;margin-left:202.5pt;margin-top:14.3pt;width:0;height:9pt;flip:y;z-index:251615232" o:connectortype="straight"/>
        </w:pict>
      </w:r>
      <w:r>
        <w:rPr>
          <w:noProof/>
        </w:rPr>
        <w:pict>
          <v:shape id="_x0000_s1033" type="#_x0000_t32" style="position:absolute;margin-left:135.75pt;margin-top:14.3pt;width:0;height:9pt;flip:y;z-index:251614208" o:connectortype="straight"/>
        </w:pict>
      </w:r>
      <w:r w:rsidR="00996B7D" w:rsidRPr="00996B7D">
        <w:rPr>
          <w:lang w:val="en-US"/>
        </w:rPr>
        <w:t xml:space="preserve">                                                   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>
        <w:rPr>
          <w:lang w:val="en-US"/>
        </w:rPr>
        <w:t xml:space="preserve">                    CH</w:t>
      </w:r>
      <w:r w:rsidR="00996B7D">
        <w:rPr>
          <w:vertAlign w:val="subscript"/>
          <w:lang w:val="en-US"/>
        </w:rPr>
        <w:t>3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34" type="#_x0000_t32" style="position:absolute;margin-left:226.5pt;margin-top:14.35pt;width:0;height:9.75pt;z-index:251616256" o:connectortype="straight"/>
        </w:pict>
      </w:r>
      <w:r>
        <w:rPr>
          <w:noProof/>
        </w:rPr>
        <w:pict>
          <v:shape id="_x0000_s1035" type="#_x0000_t32" style="position:absolute;margin-left:114pt;margin-top:8.4pt;width:11.25pt;height:4.45pt;flip:y;z-index:251613184" o:connectortype="straight"/>
        </w:pict>
      </w:r>
      <w:r>
        <w:rPr>
          <w:noProof/>
        </w:rPr>
        <w:pict>
          <v:shape id="_x0000_s1036" type="#_x0000_t32" style="position:absolute;margin-left:98.25pt;margin-top:12.85pt;width:0;height:9.7pt;flip:y;z-index:251612160" o:connectortype="straight"/>
        </w:pict>
      </w:r>
      <w:r>
        <w:rPr>
          <w:noProof/>
        </w:rPr>
        <w:pict>
          <v:shape id="_x0000_s1037" type="#_x0000_t32" style="position:absolute;margin-left:276.75pt;margin-top:22.55pt;width:96pt;height:0;z-index:251610112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114.75pt;margin-top:12.85pt;width:16.5pt;height:9.75pt;z-index:251608064" o:connectortype="straight"/>
        </w:pict>
      </w:r>
      <w:r>
        <w:rPr>
          <w:noProof/>
        </w:rPr>
        <w:pict>
          <v:shape id="_x0000_s1039" type="#_x0000_t32" style="position:absolute;margin-left:131.25pt;margin-top:22.55pt;width:0;height:23.25pt;flip:y;z-index:251607040" o:connectortype="straight"/>
        </w:pict>
      </w:r>
      <w:r>
        <w:rPr>
          <w:noProof/>
        </w:rPr>
        <w:pict>
          <v:shape id="_x0000_s1040" type="#_x0000_t32" style="position:absolute;margin-left:98.25pt;margin-top:12.85pt;width:16.5pt;height:9.7pt;flip:y;z-index:251604992" o:connectortype="straight"/>
        </w:pict>
      </w:r>
      <w:r>
        <w:rPr>
          <w:noProof/>
        </w:rPr>
        <w:pict>
          <v:shape id="_x0000_s1041" type="#_x0000_t9" style="position:absolute;margin-left:59.05pt;margin-top:17.55pt;width:43.85pt;height:34.5pt;rotation:270;z-index:251603968">
            <v:textbox>
              <w:txbxContent>
                <w:p w:rsidR="00996B7D" w:rsidRPr="00F20ED9" w:rsidRDefault="00996B7D" w:rsidP="00996B7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C</w:t>
                  </w:r>
                </w:p>
              </w:txbxContent>
            </v:textbox>
          </v:shape>
        </w:pict>
      </w:r>
      <w:r w:rsidR="00996B7D" w:rsidRPr="00657212">
        <w:rPr>
          <w:lang w:val="en-US"/>
        </w:rPr>
        <w:t xml:space="preserve">                                    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</w:t>
      </w:r>
      <w:r w:rsidR="00996B7D">
        <w:rPr>
          <w:lang w:val="en-US"/>
        </w:rPr>
        <w:t>CH – CH = CH – CH – CH – 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       </w:t>
      </w:r>
      <w:r w:rsidR="00996B7D">
        <w:t>УФ</w:t>
      </w:r>
      <w:r w:rsidR="00996B7D" w:rsidRPr="00657212">
        <w:rPr>
          <w:lang w:val="en-US"/>
        </w:rPr>
        <w:t xml:space="preserve"> - </w:t>
      </w:r>
      <w:r w:rsidR="00996B7D">
        <w:t>лучи</w:t>
      </w:r>
    </w:p>
    <w:p w:rsidR="00996B7D" w:rsidRPr="00657212" w:rsidRDefault="003F6495" w:rsidP="00996B7D">
      <w:pPr>
        <w:jc w:val="both"/>
        <w:rPr>
          <w:lang w:val="en-US"/>
        </w:rPr>
      </w:pPr>
      <w:r>
        <w:rPr>
          <w:noProof/>
        </w:rPr>
        <w:pict>
          <v:shape id="_x0000_s1042" type="#_x0000_t32" style="position:absolute;left:0;text-align:left;margin-left:47.25pt;margin-top:20.4pt;width:0;height:10.85pt;flip:y;z-index:251611136" o:connectortype="straight"/>
        </w:pict>
      </w:r>
      <w:r>
        <w:rPr>
          <w:noProof/>
        </w:rPr>
        <w:pict>
          <v:shape id="_x0000_s1043" type="#_x0000_t32" style="position:absolute;left:0;text-align:left;margin-left:98.25pt;margin-top:20.35pt;width:33pt;height:.05pt;flip:y;z-index:251606016" o:connectortype="straight"/>
        </w:pict>
      </w:r>
      <w:r>
        <w:rPr>
          <w:noProof/>
        </w:rPr>
        <w:pict>
          <v:shape id="_x0000_s1044" type="#_x0000_t9" style="position:absolute;left:0;text-align:left;margin-left:41.8pt;margin-top:25.85pt;width:43.15pt;height:32.25pt;rotation:90;z-index:251602944">
            <v:textbox>
              <w:txbxContent>
                <w:p w:rsidR="00996B7D" w:rsidRPr="00F20ED9" w:rsidRDefault="00996B7D" w:rsidP="00996B7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9" style="position:absolute;left:0;text-align:left;margin-left:9.9pt;margin-top:26.25pt;width:43.15pt;height:31.5pt;rotation:90;z-index:251601920">
            <v:textbox>
              <w:txbxContent>
                <w:p w:rsidR="00996B7D" w:rsidRPr="00F20ED9" w:rsidRDefault="00996B7D" w:rsidP="00996B7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A</w:t>
                  </w:r>
                </w:p>
              </w:txbxContent>
            </v:textbox>
          </v:shape>
        </w:pict>
      </w:r>
      <w:r w:rsidR="00996B7D" w:rsidRPr="00657212">
        <w:rPr>
          <w:lang w:val="en-US"/>
        </w:rPr>
        <w:t xml:space="preserve">           </w:t>
      </w:r>
      <w:r w:rsidR="00996B7D">
        <w:rPr>
          <w:lang w:val="en-US"/>
        </w:rPr>
        <w:t xml:space="preserve">   </w:t>
      </w:r>
      <w:r w:rsidR="00996B7D" w:rsidRPr="00657212">
        <w:rPr>
          <w:lang w:val="en-US"/>
        </w:rPr>
        <w:t xml:space="preserve">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           </w:t>
      </w:r>
      <w:r w:rsidR="00996B7D">
        <w:rPr>
          <w:lang w:val="en-US"/>
        </w:rPr>
        <w:t xml:space="preserve">     D                                         CH</w:t>
      </w:r>
      <w:r w:rsidR="00996B7D">
        <w:rPr>
          <w:vertAlign w:val="subscript"/>
          <w:lang w:val="en-US"/>
        </w:rPr>
        <w:t xml:space="preserve">3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46" type="#_x0000_t32" style="position:absolute;margin-left:75.75pt;margin-top:7.3pt;width:.05pt;height:18.45pt;z-index:251618304" o:connectortype="straight"/>
        </w:pict>
      </w:r>
      <w:r>
        <w:rPr>
          <w:noProof/>
        </w:rPr>
        <w:pict>
          <v:shape id="_x0000_s1047" type="#_x0000_t32" style="position:absolute;margin-left:49.5pt;margin-top:24.2pt;width:14.25pt;height:9.4pt;z-index:251617280" o:connectortype="straight"/>
        </w:pict>
      </w:r>
      <w:r w:rsidR="00996B7D" w:rsidRPr="00657212">
        <w:rPr>
          <w:lang w:val="en-US"/>
        </w:rPr>
        <w:t xml:space="preserve">                                                            </w:t>
      </w:r>
      <w:r w:rsidR="00996B7D">
        <w:t>Эргостерол</w:t>
      </w:r>
    </w:p>
    <w:p w:rsidR="00996B7D" w:rsidRPr="00ED577A" w:rsidRDefault="003F6495" w:rsidP="00996B7D">
      <w:pPr>
        <w:rPr>
          <w:lang w:val="en-US"/>
        </w:rPr>
      </w:pPr>
      <w:r>
        <w:rPr>
          <w:noProof/>
        </w:rPr>
        <w:pict>
          <v:shape id="_x0000_s1048" type="#_x0000_t32" style="position:absolute;margin-left:10.55pt;margin-top:3.25pt;width:5.2pt;height:2.25pt;flip:x;z-index:251609088" o:connectortype="straight"/>
        </w:pict>
      </w:r>
      <w:r w:rsidR="00996B7D">
        <w:rPr>
          <w:lang w:val="en-US"/>
        </w:rPr>
        <w:t>HO</w:t>
      </w:r>
      <w:r w:rsidR="00996B7D" w:rsidRPr="00657212">
        <w:rPr>
          <w:lang w:val="en-US"/>
        </w:rPr>
        <w:t xml:space="preserve">                                                      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49" type="#_x0000_t32" style="position:absolute;margin-left:135.75pt;margin-top:14.3pt;width:0;height:9pt;flip:y;z-index:251629568" o:connectortype="straight"/>
        </w:pict>
      </w:r>
      <w:r w:rsidR="00996B7D">
        <w:rPr>
          <w:lang w:val="en-US"/>
        </w:rPr>
        <w:t xml:space="preserve">                                                    CH</w:t>
      </w:r>
      <w:r w:rsidR="00996B7D">
        <w:rPr>
          <w:vertAlign w:val="subscript"/>
          <w:lang w:val="en-US"/>
        </w:rPr>
        <w:t>3</w:t>
      </w:r>
      <w:r w:rsidR="00996B7D">
        <w:rPr>
          <w:lang w:val="en-US"/>
        </w:rPr>
        <w:t xml:space="preserve">                   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50" type="#_x0000_t32" style="position:absolute;margin-left:202.5pt;margin-top:15.1pt;width:0;height:9pt;flip:y;z-index:251630592" o:connectortype="straight"/>
        </w:pict>
      </w:r>
      <w:r>
        <w:rPr>
          <w:noProof/>
        </w:rPr>
        <w:pict>
          <v:shape id="_x0000_s1051" type="#_x0000_t32" style="position:absolute;margin-left:226.5pt;margin-top:14.35pt;width:0;height:9.75pt;z-index:251631616" o:connectortype="straight"/>
        </w:pict>
      </w:r>
      <w:r>
        <w:rPr>
          <w:noProof/>
        </w:rPr>
        <w:pict>
          <v:shape id="_x0000_s1052" type="#_x0000_t32" style="position:absolute;margin-left:114pt;margin-top:8.4pt;width:11.25pt;height:4.45pt;flip:y;z-index:251628544" o:connectortype="straight"/>
        </w:pict>
      </w:r>
      <w:r>
        <w:rPr>
          <w:noProof/>
        </w:rPr>
        <w:pict>
          <v:shape id="_x0000_s1053" type="#_x0000_t32" style="position:absolute;margin-left:98.25pt;margin-top:12.85pt;width:0;height:9.7pt;flip:y;z-index:251627520" o:connectortype="straight"/>
        </w:pict>
      </w:r>
      <w:r>
        <w:rPr>
          <w:noProof/>
        </w:rPr>
        <w:pict>
          <v:shape id="_x0000_s1054" type="#_x0000_t32" style="position:absolute;margin-left:114.75pt;margin-top:12.85pt;width:16.5pt;height:9.75pt;z-index:251624448" o:connectortype="straight"/>
        </w:pict>
      </w:r>
      <w:r>
        <w:rPr>
          <w:noProof/>
        </w:rPr>
        <w:pict>
          <v:shape id="_x0000_s1055" type="#_x0000_t32" style="position:absolute;margin-left:131.25pt;margin-top:22.55pt;width:0;height:23.25pt;flip:y;z-index:251623424" o:connectortype="straight"/>
        </w:pict>
      </w:r>
      <w:r>
        <w:rPr>
          <w:noProof/>
        </w:rPr>
        <w:pict>
          <v:shape id="_x0000_s1056" type="#_x0000_t32" style="position:absolute;margin-left:98.25pt;margin-top:12.85pt;width:16.5pt;height:9.7pt;flip:y;z-index:251621376" o:connectortype="straight"/>
        </w:pict>
      </w:r>
      <w:r>
        <w:rPr>
          <w:noProof/>
        </w:rPr>
        <w:pict>
          <v:shape id="_x0000_s1057" type="#_x0000_t9" style="position:absolute;margin-left:59.05pt;margin-top:17.55pt;width:43.85pt;height:34.5pt;rotation:270;z-index:251620352">
            <v:textbox style="mso-next-textbox:#_x0000_s1057">
              <w:txbxContent>
                <w:p w:rsidR="00996B7D" w:rsidRPr="00657212" w:rsidRDefault="00996B7D" w:rsidP="00996B7D">
                  <w:r>
                    <w:rPr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996B7D" w:rsidRPr="00657212">
        <w:rPr>
          <w:lang w:val="en-US"/>
        </w:rPr>
        <w:t xml:space="preserve">                                    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</w:t>
      </w:r>
      <w:r w:rsidR="00996B7D">
        <w:rPr>
          <w:lang w:val="en-US"/>
        </w:rPr>
        <w:t>CH – CH = CH – CH – CH – 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       </w:t>
      </w:r>
    </w:p>
    <w:p w:rsidR="00996B7D" w:rsidRPr="00657212" w:rsidRDefault="003F6495" w:rsidP="00996B7D">
      <w:pPr>
        <w:jc w:val="both"/>
        <w:rPr>
          <w:lang w:val="en-US"/>
        </w:rPr>
      </w:pPr>
      <w:r>
        <w:rPr>
          <w:noProof/>
        </w:rPr>
        <w:pict>
          <v:shape id="_x0000_s1058" type="#_x0000_t32" style="position:absolute;left:0;text-align:left;margin-left:-28.5pt;margin-top:4.6pt;width:48pt;height:0;z-index:251636736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50.25pt;margin-top:20.4pt;width:0;height:10.85pt;flip:y;z-index:251635712" o:connectortype="straight"/>
        </w:pict>
      </w:r>
      <w:r>
        <w:rPr>
          <w:noProof/>
        </w:rPr>
        <w:pict>
          <v:shape id="_x0000_s1060" type="#_x0000_t32" style="position:absolute;left:0;text-align:left;margin-left:47.25pt;margin-top:20.4pt;width:0;height:10.85pt;flip:y;z-index:251626496" o:connectortype="straight"/>
        </w:pict>
      </w:r>
      <w:r>
        <w:rPr>
          <w:noProof/>
        </w:rPr>
        <w:pict>
          <v:shape id="_x0000_s1061" type="#_x0000_t32" style="position:absolute;left:0;text-align:left;margin-left:98.25pt;margin-top:20.35pt;width:33pt;height:.05pt;flip:y;z-index:251622400" o:connectortype="straight"/>
        </w:pict>
      </w:r>
      <w:r>
        <w:rPr>
          <w:noProof/>
        </w:rPr>
        <w:pict>
          <v:shape id="_x0000_s1062" type="#_x0000_t9" style="position:absolute;left:0;text-align:left;margin-left:9.9pt;margin-top:26.25pt;width:43.15pt;height:31.5pt;rotation:90;z-index:251619328">
            <v:textbox style="mso-next-textbox:#_x0000_s1062">
              <w:txbxContent>
                <w:p w:rsidR="00996B7D" w:rsidRPr="00657212" w:rsidRDefault="00996B7D" w:rsidP="00996B7D">
                  <w:r>
                    <w:rPr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996B7D" w:rsidRPr="00657212">
        <w:rPr>
          <w:lang w:val="en-US"/>
        </w:rPr>
        <w:t xml:space="preserve">                 </w:t>
      </w:r>
      <w:r w:rsidR="00996B7D">
        <w:rPr>
          <w:lang w:val="en-US"/>
        </w:rPr>
        <w:t>CH</w:t>
      </w:r>
      <w:r w:rsidR="00996B7D" w:rsidRPr="00657212">
        <w:rPr>
          <w:vertAlign w:val="subscript"/>
          <w:lang w:val="en-US"/>
        </w:rPr>
        <w:t>2</w:t>
      </w:r>
      <w:r w:rsidR="00996B7D" w:rsidRPr="00657212">
        <w:rPr>
          <w:lang w:val="en-US"/>
        </w:rPr>
        <w:t xml:space="preserve">                                                       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</w:t>
      </w:r>
      <w:r w:rsidR="00996B7D">
        <w:rPr>
          <w:lang w:val="en-US"/>
        </w:rPr>
        <w:t>CH</w:t>
      </w:r>
      <w:r w:rsidR="00996B7D" w:rsidRPr="00657212">
        <w:rPr>
          <w:vertAlign w:val="subscript"/>
          <w:lang w:val="en-US"/>
        </w:rPr>
        <w:t xml:space="preserve">3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63" type="#_x0000_t32" style="position:absolute;margin-left:63.75pt;margin-top:25pt;width:15.75pt;height:13.1pt;flip:y;z-index:251634688" o:connectortype="straight"/>
        </w:pict>
      </w:r>
      <w:r>
        <w:rPr>
          <w:noProof/>
        </w:rPr>
        <w:pict>
          <v:shape id="_x0000_s1064" type="#_x0000_t32" style="position:absolute;margin-left:79.5pt;margin-top:6.55pt;width:.05pt;height:18.45pt;z-index:251633664" o:connectortype="straight"/>
        </w:pict>
      </w:r>
      <w:r w:rsidR="00996B7D" w:rsidRPr="00657212">
        <w:rPr>
          <w:lang w:val="en-US"/>
        </w:rPr>
        <w:t xml:space="preserve">                                                           </w:t>
      </w:r>
      <w:r w:rsidR="00996B7D">
        <w:t>Витамин</w:t>
      </w:r>
      <w:r w:rsidR="00996B7D" w:rsidRPr="00657212">
        <w:rPr>
          <w:lang w:val="en-US"/>
        </w:rPr>
        <w:t xml:space="preserve"> </w:t>
      </w:r>
      <w:r w:rsidR="00996B7D">
        <w:rPr>
          <w:lang w:val="en-US"/>
        </w:rPr>
        <w:t>D</w:t>
      </w:r>
      <w:r w:rsidR="00996B7D">
        <w:rPr>
          <w:vertAlign w:val="subscript"/>
          <w:lang w:val="en-US"/>
        </w:rPr>
        <w:t>2</w:t>
      </w:r>
      <w:r w:rsidR="00996B7D">
        <w:rPr>
          <w:lang w:val="en-US"/>
        </w:rPr>
        <w:t xml:space="preserve"> </w:t>
      </w:r>
      <w:r w:rsidR="00996B7D" w:rsidRPr="00657212">
        <w:rPr>
          <w:lang w:val="en-US"/>
        </w:rPr>
        <w:t>(</w:t>
      </w:r>
      <w:r w:rsidR="00996B7D">
        <w:t>эргокальциферол</w:t>
      </w:r>
      <w:r w:rsidR="00996B7D" w:rsidRPr="00657212">
        <w:rPr>
          <w:lang w:val="en-US"/>
        </w:rPr>
        <w:t>)</w:t>
      </w:r>
    </w:p>
    <w:p w:rsidR="00996B7D" w:rsidRPr="00ED577A" w:rsidRDefault="003F6495" w:rsidP="00996B7D">
      <w:pPr>
        <w:rPr>
          <w:lang w:val="en-US"/>
        </w:rPr>
      </w:pPr>
      <w:r>
        <w:rPr>
          <w:noProof/>
        </w:rPr>
        <w:pict>
          <v:shape id="_x0000_s1065" type="#_x0000_t32" style="position:absolute;margin-left:48pt;margin-top:1.8pt;width:15.75pt;height:10.9pt;z-index:251632640" o:connectortype="straight"/>
        </w:pict>
      </w:r>
      <w:r>
        <w:rPr>
          <w:noProof/>
        </w:rPr>
        <w:pict>
          <v:shape id="_x0000_s1066" type="#_x0000_t32" style="position:absolute;margin-left:10.55pt;margin-top:3.25pt;width:5.2pt;height:2.25pt;flip:x;z-index:251625472" o:connectortype="straight"/>
        </w:pict>
      </w:r>
      <w:r w:rsidR="00996B7D">
        <w:rPr>
          <w:lang w:val="en-US"/>
        </w:rPr>
        <w:t>HO</w:t>
      </w:r>
      <w:r w:rsidR="00996B7D">
        <w:t xml:space="preserve">                                                       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Default="00996B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57212" w:rsidRDefault="00657212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 организме синтезируется </w:t>
      </w:r>
      <w:r w:rsidR="00D46A1E" w:rsidRPr="00996B7D">
        <w:rPr>
          <w:rFonts w:ascii="Times New Roman" w:hAnsi="Times New Roman"/>
          <w:sz w:val="28"/>
          <w:szCs w:val="28"/>
        </w:rPr>
        <w:t>витамин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Pr="00996B7D">
        <w:rPr>
          <w:rFonts w:ascii="Times New Roman" w:hAnsi="Times New Roman"/>
          <w:sz w:val="28"/>
          <w:szCs w:val="28"/>
        </w:rPr>
        <w:t xml:space="preserve"> из производного холестерола – 7 – дегидрохолестерола под действием УФ – лучей, в подкожной клетчатке, куда он попадает из печени.</w:t>
      </w:r>
    </w:p>
    <w:p w:rsidR="00996B7D" w:rsidRP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67" type="#_x0000_t32" style="position:absolute;margin-left:135.75pt;margin-top:14.3pt;width:0;height:9pt;flip:y;z-index:251650048" o:connectortype="straight"/>
        </w:pict>
      </w:r>
      <w:r w:rsidR="00996B7D" w:rsidRPr="00996B7D">
        <w:rPr>
          <w:lang w:val="en-US"/>
        </w:rPr>
        <w:t xml:space="preserve">                                                   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>
        <w:rPr>
          <w:lang w:val="en-US"/>
        </w:rPr>
        <w:t xml:space="preserve">                   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68" type="#_x0000_t32" style="position:absolute;margin-left:234.75pt;margin-top:14.35pt;width:0;height:9.75pt;z-index:251651072" o:connectortype="straight"/>
        </w:pict>
      </w:r>
      <w:r>
        <w:rPr>
          <w:noProof/>
        </w:rPr>
        <w:pict>
          <v:shape id="_x0000_s1069" type="#_x0000_t32" style="position:absolute;margin-left:114pt;margin-top:8.4pt;width:11.25pt;height:4.45pt;flip:y;z-index:251649024" o:connectortype="straight"/>
        </w:pict>
      </w:r>
      <w:r>
        <w:rPr>
          <w:noProof/>
        </w:rPr>
        <w:pict>
          <v:shape id="_x0000_s1070" type="#_x0000_t32" style="position:absolute;margin-left:98.25pt;margin-top:12.85pt;width:0;height:9.7pt;flip:y;z-index:251648000" o:connectortype="straight"/>
        </w:pict>
      </w:r>
      <w:r>
        <w:rPr>
          <w:noProof/>
        </w:rPr>
        <w:pict>
          <v:shape id="_x0000_s1071" type="#_x0000_t32" style="position:absolute;margin-left:276.75pt;margin-top:22.55pt;width:96pt;height:0;z-index:251645952" o:connectortype="straight">
            <v:stroke endarrow="block"/>
          </v:shape>
        </w:pict>
      </w:r>
      <w:r>
        <w:rPr>
          <w:noProof/>
        </w:rPr>
        <w:pict>
          <v:shape id="_x0000_s1072" type="#_x0000_t32" style="position:absolute;margin-left:114.75pt;margin-top:12.85pt;width:16.5pt;height:9.75pt;z-index:251643904" o:connectortype="straight"/>
        </w:pict>
      </w:r>
      <w:r>
        <w:rPr>
          <w:noProof/>
        </w:rPr>
        <w:pict>
          <v:shape id="_x0000_s1073" type="#_x0000_t32" style="position:absolute;margin-left:131.25pt;margin-top:22.55pt;width:0;height:23.25pt;flip:y;z-index:251642880" o:connectortype="straight"/>
        </w:pict>
      </w:r>
      <w:r>
        <w:rPr>
          <w:noProof/>
        </w:rPr>
        <w:pict>
          <v:shape id="_x0000_s1074" type="#_x0000_t32" style="position:absolute;margin-left:98.25pt;margin-top:12.85pt;width:16.5pt;height:9.7pt;flip:y;z-index:251640832" o:connectortype="straight"/>
        </w:pict>
      </w:r>
      <w:r>
        <w:rPr>
          <w:noProof/>
        </w:rPr>
        <w:pict>
          <v:shape id="_x0000_s1075" type="#_x0000_t9" style="position:absolute;margin-left:59.05pt;margin-top:17.55pt;width:43.85pt;height:34.5pt;rotation:270;z-index:251639808">
            <v:textbox>
              <w:txbxContent>
                <w:p w:rsidR="00996B7D" w:rsidRPr="00657212" w:rsidRDefault="00996B7D" w:rsidP="00996B7D">
                  <w:r>
                    <w:rPr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996B7D" w:rsidRPr="00657212">
        <w:rPr>
          <w:lang w:val="en-US"/>
        </w:rPr>
        <w:t xml:space="preserve">                                    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</w:t>
      </w:r>
      <w:r w:rsidR="00996B7D">
        <w:rPr>
          <w:lang w:val="en-US"/>
        </w:rPr>
        <w:t>CH – CH</w:t>
      </w:r>
      <w:r w:rsidR="00996B7D" w:rsidRPr="00657212">
        <w:rPr>
          <w:vertAlign w:val="subscript"/>
          <w:lang w:val="en-US"/>
        </w:rPr>
        <w:t xml:space="preserve">2 </w:t>
      </w:r>
      <w:r w:rsidR="00996B7D">
        <w:rPr>
          <w:lang w:val="en-US"/>
        </w:rPr>
        <w:t>– CH</w:t>
      </w:r>
      <w:r w:rsidR="00996B7D" w:rsidRPr="00657212">
        <w:rPr>
          <w:vertAlign w:val="subscript"/>
          <w:lang w:val="en-US"/>
        </w:rPr>
        <w:t>2</w:t>
      </w:r>
      <w:r w:rsidR="00996B7D">
        <w:rPr>
          <w:lang w:val="en-US"/>
        </w:rPr>
        <w:t xml:space="preserve"> – CH</w:t>
      </w:r>
      <w:r w:rsidR="00996B7D" w:rsidRPr="00657212">
        <w:rPr>
          <w:vertAlign w:val="subscript"/>
          <w:lang w:val="en-US"/>
        </w:rPr>
        <w:t>2</w:t>
      </w:r>
      <w:r w:rsidR="00996B7D">
        <w:rPr>
          <w:lang w:val="en-US"/>
        </w:rPr>
        <w:t xml:space="preserve"> – CH – 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       </w:t>
      </w:r>
      <w:r w:rsidR="00996B7D">
        <w:t>УФ</w:t>
      </w:r>
      <w:r w:rsidR="00996B7D" w:rsidRPr="00657212">
        <w:rPr>
          <w:lang w:val="en-US"/>
        </w:rPr>
        <w:t xml:space="preserve"> - </w:t>
      </w:r>
      <w:r w:rsidR="00996B7D">
        <w:t>лучи</w:t>
      </w:r>
    </w:p>
    <w:p w:rsidR="00996B7D" w:rsidRPr="00657212" w:rsidRDefault="003F6495" w:rsidP="00996B7D">
      <w:pPr>
        <w:jc w:val="both"/>
        <w:rPr>
          <w:lang w:val="en-US"/>
        </w:rPr>
      </w:pPr>
      <w:r>
        <w:rPr>
          <w:noProof/>
        </w:rPr>
        <w:pict>
          <v:shape id="_x0000_s1076" type="#_x0000_t32" style="position:absolute;left:0;text-align:left;margin-left:47.25pt;margin-top:20.4pt;width:0;height:10.85pt;flip:y;z-index:251646976" o:connectortype="straight"/>
        </w:pict>
      </w:r>
      <w:r>
        <w:rPr>
          <w:noProof/>
        </w:rPr>
        <w:pict>
          <v:shape id="_x0000_s1077" type="#_x0000_t32" style="position:absolute;left:0;text-align:left;margin-left:98.25pt;margin-top:20.35pt;width:33pt;height:.05pt;flip:y;z-index:251641856" o:connectortype="straight"/>
        </w:pict>
      </w:r>
      <w:r>
        <w:rPr>
          <w:noProof/>
        </w:rPr>
        <w:pict>
          <v:shape id="_x0000_s1078" type="#_x0000_t9" style="position:absolute;left:0;text-align:left;margin-left:41.8pt;margin-top:25.85pt;width:43.15pt;height:32.25pt;rotation:90;z-index:251638784">
            <v:textbox>
              <w:txbxContent>
                <w:p w:rsidR="00996B7D" w:rsidRPr="00657212" w:rsidRDefault="00996B7D" w:rsidP="00996B7D">
                  <w:r>
                    <w:rPr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9" style="position:absolute;left:0;text-align:left;margin-left:9.9pt;margin-top:26.25pt;width:43.15pt;height:31.5pt;rotation:90;z-index:251637760">
            <v:textbox>
              <w:txbxContent>
                <w:p w:rsidR="00996B7D" w:rsidRPr="00657212" w:rsidRDefault="00996B7D" w:rsidP="00996B7D">
                  <w:r>
                    <w:rPr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996B7D" w:rsidRPr="00657212">
        <w:rPr>
          <w:lang w:val="en-US"/>
        </w:rPr>
        <w:t xml:space="preserve">           </w:t>
      </w:r>
      <w:r w:rsidR="00996B7D">
        <w:rPr>
          <w:lang w:val="en-US"/>
        </w:rPr>
        <w:t xml:space="preserve">   </w:t>
      </w:r>
      <w:r w:rsidR="00996B7D" w:rsidRPr="00657212">
        <w:rPr>
          <w:lang w:val="en-US"/>
        </w:rPr>
        <w:t xml:space="preserve">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           </w:t>
      </w:r>
      <w:r w:rsidR="00996B7D">
        <w:rPr>
          <w:lang w:val="en-US"/>
        </w:rPr>
        <w:t xml:space="preserve">     </w:t>
      </w:r>
      <w:r w:rsidR="00996B7D" w:rsidRPr="007E2294">
        <w:rPr>
          <w:lang w:val="en-US"/>
        </w:rPr>
        <w:t xml:space="preserve"> </w:t>
      </w:r>
      <w:r w:rsidR="00996B7D">
        <w:rPr>
          <w:lang w:val="en-US"/>
        </w:rPr>
        <w:t xml:space="preserve">                                     </w:t>
      </w:r>
      <w:r w:rsidR="00996B7D" w:rsidRPr="007E2294">
        <w:rPr>
          <w:lang w:val="en-US"/>
        </w:rPr>
        <w:t xml:space="preserve">     </w:t>
      </w:r>
      <w:r w:rsidR="00996B7D">
        <w:rPr>
          <w:lang w:val="en-US"/>
        </w:rPr>
        <w:t xml:space="preserve">    CH</w:t>
      </w:r>
      <w:r w:rsidR="00996B7D">
        <w:rPr>
          <w:vertAlign w:val="subscript"/>
          <w:lang w:val="en-US"/>
        </w:rPr>
        <w:t xml:space="preserve">3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80" type="#_x0000_t32" style="position:absolute;margin-left:75.75pt;margin-top:7.3pt;width:.05pt;height:18.45pt;z-index:251653120" o:connectortype="straight"/>
        </w:pict>
      </w:r>
      <w:r>
        <w:rPr>
          <w:noProof/>
        </w:rPr>
        <w:pict>
          <v:shape id="_x0000_s1081" type="#_x0000_t32" style="position:absolute;margin-left:49.5pt;margin-top:24.2pt;width:14.25pt;height:9.4pt;z-index:251652096" o:connectortype="straight"/>
        </w:pict>
      </w:r>
      <w:r w:rsidR="00996B7D" w:rsidRPr="00657212">
        <w:rPr>
          <w:lang w:val="en-US"/>
        </w:rPr>
        <w:t xml:space="preserve">                                                           </w:t>
      </w:r>
      <w:r w:rsidR="00996B7D" w:rsidRPr="007E2294">
        <w:rPr>
          <w:lang w:val="en-US"/>
        </w:rPr>
        <w:t xml:space="preserve">7 – </w:t>
      </w:r>
      <w:r w:rsidR="00996B7D">
        <w:t>дегидрохолистерол</w:t>
      </w:r>
    </w:p>
    <w:p w:rsidR="00996B7D" w:rsidRPr="007E2294" w:rsidRDefault="003F6495" w:rsidP="00996B7D">
      <w:pPr>
        <w:rPr>
          <w:lang w:val="en-US"/>
        </w:rPr>
      </w:pPr>
      <w:r>
        <w:rPr>
          <w:noProof/>
        </w:rPr>
        <w:pict>
          <v:shape id="_x0000_s1082" type="#_x0000_t32" style="position:absolute;margin-left:10.55pt;margin-top:3.25pt;width:5.2pt;height:2.25pt;flip:x;z-index:251644928" o:connectortype="straight"/>
        </w:pict>
      </w:r>
      <w:r w:rsidR="00996B7D">
        <w:rPr>
          <w:lang w:val="en-US"/>
        </w:rPr>
        <w:t>HO</w:t>
      </w:r>
      <w:r w:rsidR="00996B7D" w:rsidRPr="00657212">
        <w:rPr>
          <w:lang w:val="en-US"/>
        </w:rPr>
        <w:t xml:space="preserve">                                                      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83" type="#_x0000_t32" style="position:absolute;margin-left:135.75pt;margin-top:14.3pt;width:0;height:9pt;flip:y;z-index:251664384" o:connectortype="straight"/>
        </w:pict>
      </w:r>
      <w:r w:rsidR="00996B7D">
        <w:rPr>
          <w:lang w:val="en-US"/>
        </w:rPr>
        <w:t xml:space="preserve">                                                    CH</w:t>
      </w:r>
      <w:r w:rsidR="00996B7D">
        <w:rPr>
          <w:vertAlign w:val="subscript"/>
          <w:lang w:val="en-US"/>
        </w:rPr>
        <w:t>3</w:t>
      </w:r>
      <w:r w:rsidR="00996B7D">
        <w:rPr>
          <w:lang w:val="en-US"/>
        </w:rPr>
        <w:t xml:space="preserve">                    </w:t>
      </w:r>
    </w:p>
    <w:p w:rsidR="00996B7D" w:rsidRPr="00657212" w:rsidRDefault="003F6495" w:rsidP="00996B7D">
      <w:pPr>
        <w:rPr>
          <w:lang w:val="en-US"/>
        </w:rPr>
      </w:pPr>
      <w:r>
        <w:rPr>
          <w:noProof/>
        </w:rPr>
        <w:pict>
          <v:shape id="_x0000_s1084" type="#_x0000_t32" style="position:absolute;margin-left:237pt;margin-top:14.35pt;width:0;height:9.75pt;z-index:251665408" o:connectortype="straight"/>
        </w:pict>
      </w:r>
      <w:r>
        <w:rPr>
          <w:noProof/>
        </w:rPr>
        <w:pict>
          <v:shape id="_x0000_s1085" type="#_x0000_t32" style="position:absolute;margin-left:114pt;margin-top:8.4pt;width:11.25pt;height:4.45pt;flip:y;z-index:251663360" o:connectortype="straight"/>
        </w:pict>
      </w:r>
      <w:r>
        <w:rPr>
          <w:noProof/>
        </w:rPr>
        <w:pict>
          <v:shape id="_x0000_s1086" type="#_x0000_t32" style="position:absolute;margin-left:98.25pt;margin-top:12.85pt;width:0;height:9.7pt;flip:y;z-index:251662336" o:connectortype="straight"/>
        </w:pict>
      </w:r>
      <w:r>
        <w:rPr>
          <w:noProof/>
        </w:rPr>
        <w:pict>
          <v:shape id="_x0000_s1087" type="#_x0000_t32" style="position:absolute;margin-left:114.75pt;margin-top:12.85pt;width:16.5pt;height:9.75pt;z-index:251659264" o:connectortype="straight"/>
        </w:pict>
      </w:r>
      <w:r>
        <w:rPr>
          <w:noProof/>
        </w:rPr>
        <w:pict>
          <v:shape id="_x0000_s1088" type="#_x0000_t32" style="position:absolute;margin-left:131.25pt;margin-top:22.55pt;width:0;height:23.25pt;flip:y;z-index:251658240" o:connectortype="straight"/>
        </w:pict>
      </w:r>
      <w:r>
        <w:rPr>
          <w:noProof/>
        </w:rPr>
        <w:pict>
          <v:shape id="_x0000_s1089" type="#_x0000_t32" style="position:absolute;margin-left:98.25pt;margin-top:12.85pt;width:16.5pt;height:9.7pt;flip:y;z-index:251656192" o:connectortype="straight"/>
        </w:pict>
      </w:r>
      <w:r>
        <w:rPr>
          <w:noProof/>
        </w:rPr>
        <w:pict>
          <v:shape id="_x0000_s1090" type="#_x0000_t9" style="position:absolute;margin-left:59.05pt;margin-top:17.55pt;width:43.85pt;height:34.5pt;rotation:270;z-index:251655168">
            <v:textbox style="mso-next-textbox:#_x0000_s1090">
              <w:txbxContent>
                <w:p w:rsidR="00996B7D" w:rsidRPr="00657212" w:rsidRDefault="00996B7D" w:rsidP="00996B7D">
                  <w:r>
                    <w:rPr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996B7D" w:rsidRPr="00657212">
        <w:rPr>
          <w:lang w:val="en-US"/>
        </w:rPr>
        <w:t xml:space="preserve">                                     </w:t>
      </w:r>
      <w:r w:rsidR="00996B7D">
        <w:rPr>
          <w:lang w:val="en-US"/>
        </w:rPr>
        <w:t>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</w:t>
      </w:r>
      <w:r w:rsidR="00996B7D">
        <w:rPr>
          <w:lang w:val="en-US"/>
        </w:rPr>
        <w:t>CH – CH</w:t>
      </w:r>
      <w:r w:rsidR="00996B7D" w:rsidRPr="00D46A1E">
        <w:rPr>
          <w:vertAlign w:val="subscript"/>
          <w:lang w:val="en-US"/>
        </w:rPr>
        <w:t>2</w:t>
      </w:r>
      <w:r w:rsidR="00996B7D" w:rsidRPr="00D46A1E">
        <w:rPr>
          <w:lang w:val="en-US"/>
        </w:rPr>
        <w:t xml:space="preserve"> </w:t>
      </w:r>
      <w:r w:rsidR="00996B7D">
        <w:rPr>
          <w:lang w:val="en-US"/>
        </w:rPr>
        <w:t>– CH</w:t>
      </w:r>
      <w:r w:rsidR="00996B7D" w:rsidRPr="00D46A1E">
        <w:rPr>
          <w:vertAlign w:val="subscript"/>
          <w:lang w:val="en-US"/>
        </w:rPr>
        <w:t>2</w:t>
      </w:r>
      <w:r w:rsidR="00996B7D">
        <w:rPr>
          <w:lang w:val="en-US"/>
        </w:rPr>
        <w:t xml:space="preserve"> – CH</w:t>
      </w:r>
      <w:r w:rsidR="00996B7D" w:rsidRPr="00D46A1E">
        <w:rPr>
          <w:vertAlign w:val="subscript"/>
          <w:lang w:val="en-US"/>
        </w:rPr>
        <w:t>2</w:t>
      </w:r>
      <w:r w:rsidR="00996B7D">
        <w:rPr>
          <w:lang w:val="en-US"/>
        </w:rPr>
        <w:t xml:space="preserve"> – CH – CH</w:t>
      </w:r>
      <w:r w:rsidR="00996B7D">
        <w:rPr>
          <w:vertAlign w:val="subscript"/>
          <w:lang w:val="en-US"/>
        </w:rPr>
        <w:t>3</w:t>
      </w:r>
      <w:r w:rsidR="00996B7D" w:rsidRPr="00657212">
        <w:rPr>
          <w:lang w:val="en-US"/>
        </w:rPr>
        <w:t xml:space="preserve">               </w:t>
      </w:r>
    </w:p>
    <w:p w:rsidR="00996B7D" w:rsidRPr="00D46A1E" w:rsidRDefault="003F6495" w:rsidP="00996B7D">
      <w:pPr>
        <w:jc w:val="both"/>
      </w:pPr>
      <w:r>
        <w:rPr>
          <w:noProof/>
        </w:rPr>
        <w:pict>
          <v:shape id="_x0000_s1091" type="#_x0000_t32" style="position:absolute;left:0;text-align:left;margin-left:-28.5pt;margin-top:4.6pt;width:48pt;height:0;z-index:251670528" o:connectortype="straight">
            <v:stroke endarrow="block"/>
          </v:shape>
        </w:pict>
      </w:r>
      <w:r>
        <w:rPr>
          <w:noProof/>
        </w:rPr>
        <w:pict>
          <v:shape id="_x0000_s1092" type="#_x0000_t32" style="position:absolute;left:0;text-align:left;margin-left:50.25pt;margin-top:20.4pt;width:0;height:10.85pt;flip:y;z-index:251669504" o:connectortype="straight"/>
        </w:pict>
      </w:r>
      <w:r>
        <w:rPr>
          <w:noProof/>
        </w:rPr>
        <w:pict>
          <v:shape id="_x0000_s1093" type="#_x0000_t32" style="position:absolute;left:0;text-align:left;margin-left:47.25pt;margin-top:20.4pt;width:0;height:10.85pt;flip:y;z-index:251661312" o:connectortype="straight"/>
        </w:pict>
      </w:r>
      <w:r>
        <w:rPr>
          <w:noProof/>
        </w:rPr>
        <w:pict>
          <v:shape id="_x0000_s1094" type="#_x0000_t32" style="position:absolute;left:0;text-align:left;margin-left:98.25pt;margin-top:20.35pt;width:33pt;height:.05pt;flip:y;z-index:251657216" o:connectortype="straight"/>
        </w:pict>
      </w:r>
      <w:r>
        <w:rPr>
          <w:noProof/>
        </w:rPr>
        <w:pict>
          <v:shape id="_x0000_s1095" type="#_x0000_t9" style="position:absolute;left:0;text-align:left;margin-left:9.9pt;margin-top:26.25pt;width:43.15pt;height:31.5pt;rotation:90;z-index:251654144">
            <v:textbox style="mso-next-textbox:#_x0000_s1095">
              <w:txbxContent>
                <w:p w:rsidR="00996B7D" w:rsidRPr="00657212" w:rsidRDefault="00996B7D" w:rsidP="00996B7D">
                  <w:r>
                    <w:rPr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996B7D" w:rsidRPr="00996B7D">
        <w:t xml:space="preserve">                 </w:t>
      </w:r>
      <w:r w:rsidR="00996B7D">
        <w:rPr>
          <w:lang w:val="en-US"/>
        </w:rPr>
        <w:t>CH</w:t>
      </w:r>
      <w:r w:rsidR="00996B7D" w:rsidRPr="00D46A1E">
        <w:rPr>
          <w:vertAlign w:val="subscript"/>
        </w:rPr>
        <w:t>2</w:t>
      </w:r>
      <w:r w:rsidR="00996B7D" w:rsidRPr="00D46A1E">
        <w:t xml:space="preserve">                                                       </w:t>
      </w:r>
      <w:r w:rsidR="00996B7D">
        <w:t xml:space="preserve">       </w:t>
      </w:r>
      <w:r w:rsidR="00996B7D" w:rsidRPr="00D46A1E">
        <w:t xml:space="preserve">   </w:t>
      </w:r>
      <w:r w:rsidR="00996B7D">
        <w:t xml:space="preserve">    </w:t>
      </w:r>
      <w:r w:rsidR="00996B7D">
        <w:rPr>
          <w:lang w:val="en-US"/>
        </w:rPr>
        <w:t>CH</w:t>
      </w:r>
      <w:r w:rsidR="00996B7D" w:rsidRPr="00D46A1E">
        <w:rPr>
          <w:vertAlign w:val="subscript"/>
        </w:rPr>
        <w:t xml:space="preserve">3 </w:t>
      </w:r>
    </w:p>
    <w:p w:rsidR="00996B7D" w:rsidRPr="00D46A1E" w:rsidRDefault="003F6495" w:rsidP="00996B7D">
      <w:r>
        <w:rPr>
          <w:noProof/>
        </w:rPr>
        <w:pict>
          <v:shape id="_x0000_s1096" type="#_x0000_t32" style="position:absolute;margin-left:63.75pt;margin-top:25pt;width:15.75pt;height:13.1pt;flip:y;z-index:251668480" o:connectortype="straight"/>
        </w:pict>
      </w:r>
      <w:r>
        <w:rPr>
          <w:noProof/>
        </w:rPr>
        <w:pict>
          <v:shape id="_x0000_s1097" type="#_x0000_t32" style="position:absolute;margin-left:79.5pt;margin-top:6.55pt;width:.05pt;height:18.45pt;z-index:251667456" o:connectortype="straight"/>
        </w:pict>
      </w:r>
      <w:r w:rsidR="00996B7D" w:rsidRPr="00D46A1E">
        <w:t xml:space="preserve">                                                           </w:t>
      </w:r>
      <w:r w:rsidR="00996B7D">
        <w:t>Витамин</w:t>
      </w:r>
      <w:r w:rsidR="00996B7D" w:rsidRPr="00D46A1E">
        <w:t xml:space="preserve"> </w:t>
      </w:r>
      <w:r w:rsidR="00996B7D">
        <w:rPr>
          <w:lang w:val="en-US"/>
        </w:rPr>
        <w:t>D</w:t>
      </w:r>
      <w:r w:rsidR="00996B7D">
        <w:rPr>
          <w:vertAlign w:val="subscript"/>
        </w:rPr>
        <w:t>3</w:t>
      </w:r>
      <w:r w:rsidR="00996B7D" w:rsidRPr="00D46A1E">
        <w:t xml:space="preserve"> (</w:t>
      </w:r>
      <w:r w:rsidR="00996B7D">
        <w:t>холекальциферол</w:t>
      </w:r>
      <w:r w:rsidR="00996B7D" w:rsidRPr="00D46A1E">
        <w:t>)</w:t>
      </w:r>
    </w:p>
    <w:p w:rsidR="00996B7D" w:rsidRPr="00657212" w:rsidRDefault="003F6495" w:rsidP="00996B7D">
      <w:r>
        <w:rPr>
          <w:noProof/>
        </w:rPr>
        <w:pict>
          <v:shape id="_x0000_s1098" type="#_x0000_t32" style="position:absolute;margin-left:48pt;margin-top:1.8pt;width:15.75pt;height:10.9pt;z-index:251666432" o:connectortype="straight"/>
        </w:pict>
      </w:r>
      <w:r>
        <w:rPr>
          <w:noProof/>
        </w:rPr>
        <w:pict>
          <v:shape id="_x0000_s1099" type="#_x0000_t32" style="position:absolute;margin-left:10.55pt;margin-top:3.25pt;width:5.2pt;height:2.25pt;flip:x;z-index:251660288" o:connectortype="straight"/>
        </w:pict>
      </w:r>
      <w:r w:rsidR="00996B7D">
        <w:rPr>
          <w:lang w:val="en-US"/>
        </w:rPr>
        <w:t>HO</w:t>
      </w:r>
      <w:r w:rsidR="00996B7D">
        <w:t xml:space="preserve">                                                       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1E" w:rsidRPr="00996B7D" w:rsidRDefault="001F1AE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Холис</w:t>
      </w:r>
      <w:r w:rsidR="00D46A1E" w:rsidRPr="00996B7D">
        <w:rPr>
          <w:rFonts w:ascii="Times New Roman" w:hAnsi="Times New Roman"/>
          <w:sz w:val="28"/>
          <w:szCs w:val="28"/>
        </w:rPr>
        <w:t>т</w:t>
      </w:r>
      <w:r w:rsidRPr="00996B7D">
        <w:rPr>
          <w:rFonts w:ascii="Times New Roman" w:hAnsi="Times New Roman"/>
          <w:sz w:val="28"/>
          <w:szCs w:val="28"/>
        </w:rPr>
        <w:t>е</w:t>
      </w:r>
      <w:r w:rsidR="00D46A1E" w:rsidRPr="00996B7D">
        <w:rPr>
          <w:rFonts w:ascii="Times New Roman" w:hAnsi="Times New Roman"/>
          <w:sz w:val="28"/>
          <w:szCs w:val="28"/>
        </w:rPr>
        <w:t xml:space="preserve">рол </w:t>
      </w:r>
      <w:r w:rsidRPr="00996B7D">
        <w:rPr>
          <w:rFonts w:ascii="Times New Roman" w:hAnsi="Times New Roman"/>
          <w:sz w:val="28"/>
          <w:szCs w:val="28"/>
        </w:rPr>
        <w:t>синтезируется</w:t>
      </w:r>
      <w:r w:rsidR="00D46A1E" w:rsidRPr="00996B7D">
        <w:rPr>
          <w:rFonts w:ascii="Times New Roman" w:hAnsi="Times New Roman"/>
          <w:sz w:val="28"/>
          <w:szCs w:val="28"/>
        </w:rPr>
        <w:t xml:space="preserve"> в печени, 7 – дегидрохол</w:t>
      </w:r>
      <w:r w:rsidRPr="00996B7D">
        <w:rPr>
          <w:rFonts w:ascii="Times New Roman" w:hAnsi="Times New Roman"/>
          <w:sz w:val="28"/>
          <w:szCs w:val="28"/>
        </w:rPr>
        <w:t>и</w:t>
      </w:r>
      <w:r w:rsidR="00D46A1E" w:rsidRPr="00996B7D">
        <w:rPr>
          <w:rFonts w:ascii="Times New Roman" w:hAnsi="Times New Roman"/>
          <w:sz w:val="28"/>
          <w:szCs w:val="28"/>
        </w:rPr>
        <w:t xml:space="preserve">стерилы из печени попадают в подкожные слои и под действием УФ – лучей из них </w:t>
      </w:r>
      <w:r w:rsidRPr="00996B7D">
        <w:rPr>
          <w:rFonts w:ascii="Times New Roman" w:hAnsi="Times New Roman"/>
          <w:sz w:val="28"/>
          <w:szCs w:val="28"/>
        </w:rPr>
        <w:t>образуется</w:t>
      </w:r>
      <w:r w:rsidR="00D46A1E" w:rsidRPr="00996B7D">
        <w:rPr>
          <w:rFonts w:ascii="Times New Roman" w:hAnsi="Times New Roman"/>
          <w:sz w:val="28"/>
          <w:szCs w:val="28"/>
        </w:rPr>
        <w:t xml:space="preserve"> витамин </w:t>
      </w:r>
      <w:r w:rsidR="00D46A1E" w:rsidRPr="00996B7D">
        <w:rPr>
          <w:rFonts w:ascii="Times New Roman" w:hAnsi="Times New Roman"/>
          <w:sz w:val="28"/>
          <w:szCs w:val="28"/>
          <w:lang w:val="en-US"/>
        </w:rPr>
        <w:t>D</w:t>
      </w:r>
      <w:r w:rsidR="00D46A1E"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="00D46A1E" w:rsidRPr="00996B7D">
        <w:rPr>
          <w:rFonts w:ascii="Times New Roman" w:hAnsi="Times New Roman"/>
          <w:sz w:val="28"/>
          <w:szCs w:val="28"/>
        </w:rPr>
        <w:t>. Эти УФ - лучи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="00D46A1E" w:rsidRPr="00996B7D">
        <w:rPr>
          <w:rFonts w:ascii="Times New Roman" w:hAnsi="Times New Roman"/>
          <w:sz w:val="28"/>
          <w:szCs w:val="28"/>
        </w:rPr>
        <w:t>разрушают кольцо В.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="00D46A1E" w:rsidRPr="00996B7D">
        <w:rPr>
          <w:rFonts w:ascii="Times New Roman" w:hAnsi="Times New Roman"/>
          <w:sz w:val="28"/>
          <w:szCs w:val="28"/>
        </w:rPr>
        <w:t>Это кольцо имеет двойные связи, электроны могут оттягиваться на группу СН</w:t>
      </w:r>
      <w:r w:rsidR="00D46A1E"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="00D46A1E" w:rsidRPr="00996B7D">
        <w:rPr>
          <w:rFonts w:ascii="Times New Roman" w:hAnsi="Times New Roman"/>
          <w:sz w:val="28"/>
          <w:szCs w:val="28"/>
        </w:rPr>
        <w:t xml:space="preserve"> и разрывать связь между 9 и 10. </w:t>
      </w:r>
    </w:p>
    <w:p w:rsidR="00657212" w:rsidRPr="00996B7D" w:rsidRDefault="00D46A1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 химическом отношении витамины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2</w:t>
      </w:r>
      <w:r w:rsidRPr="00996B7D">
        <w:rPr>
          <w:rFonts w:ascii="Times New Roman" w:hAnsi="Times New Roman"/>
          <w:sz w:val="28"/>
          <w:szCs w:val="28"/>
        </w:rPr>
        <w:t xml:space="preserve"> и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Pr="00996B7D">
        <w:rPr>
          <w:rFonts w:ascii="Times New Roman" w:hAnsi="Times New Roman"/>
          <w:sz w:val="28"/>
          <w:szCs w:val="28"/>
        </w:rPr>
        <w:t xml:space="preserve"> относятся к классу </w:t>
      </w:r>
      <w:r w:rsidR="001F1AE4" w:rsidRPr="00996B7D">
        <w:rPr>
          <w:rFonts w:ascii="Times New Roman" w:hAnsi="Times New Roman"/>
          <w:sz w:val="28"/>
          <w:szCs w:val="28"/>
        </w:rPr>
        <w:t>полициклических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1F1AE4" w:rsidRPr="00996B7D">
        <w:rPr>
          <w:rFonts w:ascii="Times New Roman" w:hAnsi="Times New Roman"/>
          <w:sz w:val="28"/>
          <w:szCs w:val="28"/>
        </w:rPr>
        <w:t>ненасыщенных</w:t>
      </w:r>
      <w:r w:rsidRPr="00996B7D">
        <w:rPr>
          <w:rFonts w:ascii="Times New Roman" w:hAnsi="Times New Roman"/>
          <w:sz w:val="28"/>
          <w:szCs w:val="28"/>
        </w:rPr>
        <w:t xml:space="preserve"> одноатомн</w:t>
      </w:r>
      <w:r w:rsidR="00C440ED" w:rsidRPr="00996B7D">
        <w:rPr>
          <w:rFonts w:ascii="Times New Roman" w:hAnsi="Times New Roman"/>
          <w:sz w:val="28"/>
          <w:szCs w:val="28"/>
        </w:rPr>
        <w:t>ых спиртов. В основе лежит стер</w:t>
      </w:r>
      <w:r w:rsidRPr="00996B7D">
        <w:rPr>
          <w:rFonts w:ascii="Times New Roman" w:hAnsi="Times New Roman"/>
          <w:sz w:val="28"/>
          <w:szCs w:val="28"/>
        </w:rPr>
        <w:t>о</w:t>
      </w:r>
      <w:r w:rsidR="00C440ED" w:rsidRPr="00996B7D">
        <w:rPr>
          <w:rFonts w:ascii="Times New Roman" w:hAnsi="Times New Roman"/>
          <w:sz w:val="28"/>
          <w:szCs w:val="28"/>
        </w:rPr>
        <w:t>и</w:t>
      </w:r>
      <w:r w:rsidRPr="00996B7D">
        <w:rPr>
          <w:rFonts w:ascii="Times New Roman" w:hAnsi="Times New Roman"/>
          <w:sz w:val="28"/>
          <w:szCs w:val="28"/>
        </w:rPr>
        <w:t xml:space="preserve">дное кольцо – циклопентанпергидрофенантрен. </w:t>
      </w:r>
    </w:p>
    <w:p w:rsidR="00D46A1E" w:rsidRPr="00996B7D" w:rsidRDefault="00D46A1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Облучать животных </w:t>
      </w:r>
      <w:r w:rsidR="00C440ED" w:rsidRPr="00996B7D">
        <w:rPr>
          <w:rFonts w:ascii="Times New Roman" w:hAnsi="Times New Roman"/>
          <w:sz w:val="28"/>
          <w:szCs w:val="28"/>
        </w:rPr>
        <w:t>надо</w:t>
      </w:r>
      <w:r w:rsidRPr="00996B7D">
        <w:rPr>
          <w:rFonts w:ascii="Times New Roman" w:hAnsi="Times New Roman"/>
          <w:sz w:val="28"/>
          <w:szCs w:val="28"/>
        </w:rPr>
        <w:t xml:space="preserve"> летом в утренние часы. Зимой используют </w:t>
      </w:r>
      <w:r w:rsidR="00C440ED" w:rsidRPr="00996B7D">
        <w:rPr>
          <w:rFonts w:ascii="Times New Roman" w:hAnsi="Times New Roman"/>
          <w:sz w:val="28"/>
          <w:szCs w:val="28"/>
        </w:rPr>
        <w:t>кварцевые</w:t>
      </w:r>
      <w:r w:rsidRPr="00996B7D">
        <w:rPr>
          <w:rFonts w:ascii="Times New Roman" w:hAnsi="Times New Roman"/>
          <w:sz w:val="28"/>
          <w:szCs w:val="28"/>
        </w:rPr>
        <w:t xml:space="preserve"> лампы, так как они </w:t>
      </w:r>
      <w:r w:rsidR="00C440ED" w:rsidRPr="00996B7D">
        <w:rPr>
          <w:rFonts w:ascii="Times New Roman" w:hAnsi="Times New Roman"/>
          <w:sz w:val="28"/>
          <w:szCs w:val="28"/>
        </w:rPr>
        <w:t>пропускают</w:t>
      </w:r>
      <w:r w:rsidRPr="00996B7D">
        <w:rPr>
          <w:rFonts w:ascii="Times New Roman" w:hAnsi="Times New Roman"/>
          <w:sz w:val="28"/>
          <w:szCs w:val="28"/>
        </w:rPr>
        <w:t xml:space="preserve"> УФ – лучи, даже </w:t>
      </w:r>
      <w:r w:rsidR="00C440ED" w:rsidRPr="00996B7D">
        <w:rPr>
          <w:rFonts w:ascii="Times New Roman" w:hAnsi="Times New Roman"/>
          <w:sz w:val="28"/>
          <w:szCs w:val="28"/>
        </w:rPr>
        <w:t>ртутно-кварцевые</w:t>
      </w:r>
      <w:r w:rsidRPr="00996B7D">
        <w:rPr>
          <w:rFonts w:ascii="Times New Roman" w:hAnsi="Times New Roman"/>
          <w:sz w:val="28"/>
          <w:szCs w:val="28"/>
        </w:rPr>
        <w:t>. Животное надо облучать тем, где мало шерсти</w:t>
      </w:r>
      <w:r w:rsidR="00C440ED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(</w:t>
      </w:r>
      <w:r w:rsidR="00C440ED" w:rsidRPr="00996B7D">
        <w:rPr>
          <w:rFonts w:ascii="Times New Roman" w:hAnsi="Times New Roman"/>
          <w:sz w:val="28"/>
          <w:szCs w:val="28"/>
        </w:rPr>
        <w:t>морду</w:t>
      </w:r>
      <w:r w:rsidRPr="00996B7D">
        <w:rPr>
          <w:rFonts w:ascii="Times New Roman" w:hAnsi="Times New Roman"/>
          <w:sz w:val="28"/>
          <w:szCs w:val="28"/>
        </w:rPr>
        <w:t>, вымя), так ка</w:t>
      </w:r>
      <w:r w:rsidR="00C440ED" w:rsidRPr="00996B7D">
        <w:rPr>
          <w:rFonts w:ascii="Times New Roman" w:hAnsi="Times New Roman"/>
          <w:sz w:val="28"/>
          <w:szCs w:val="28"/>
        </w:rPr>
        <w:t>к</w:t>
      </w:r>
      <w:r w:rsidRPr="00996B7D">
        <w:rPr>
          <w:rFonts w:ascii="Times New Roman" w:hAnsi="Times New Roman"/>
          <w:sz w:val="28"/>
          <w:szCs w:val="28"/>
        </w:rPr>
        <w:t xml:space="preserve"> где много шерсти, УФ – лучи будут рассеиваться. </w:t>
      </w:r>
      <w:r w:rsidR="00C440ED" w:rsidRPr="00996B7D">
        <w:rPr>
          <w:rFonts w:ascii="Times New Roman" w:hAnsi="Times New Roman"/>
          <w:sz w:val="28"/>
          <w:szCs w:val="28"/>
        </w:rPr>
        <w:t>Рекомендуется</w:t>
      </w:r>
      <w:r w:rsidRPr="00996B7D">
        <w:rPr>
          <w:rFonts w:ascii="Times New Roman" w:hAnsi="Times New Roman"/>
          <w:sz w:val="28"/>
          <w:szCs w:val="28"/>
        </w:rPr>
        <w:t xml:space="preserve"> иногда облучать корма.</w:t>
      </w:r>
    </w:p>
    <w:p w:rsidR="00D46A1E" w:rsidRPr="00996B7D" w:rsidRDefault="00D46A1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Биологическая роль витамина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="00C440ED" w:rsidRPr="00996B7D">
        <w:rPr>
          <w:rFonts w:ascii="Times New Roman" w:hAnsi="Times New Roman"/>
          <w:sz w:val="28"/>
          <w:szCs w:val="28"/>
          <w:u w:val="single"/>
        </w:rPr>
        <w:t>:</w:t>
      </w:r>
    </w:p>
    <w:p w:rsidR="00D46A1E" w:rsidRPr="00996B7D" w:rsidRDefault="00D46A1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1.</w:t>
      </w:r>
      <w:r w:rsidR="00C440ED" w:rsidRPr="00996B7D">
        <w:rPr>
          <w:rFonts w:ascii="Times New Roman" w:hAnsi="Times New Roman"/>
          <w:sz w:val="28"/>
          <w:szCs w:val="28"/>
        </w:rPr>
        <w:t xml:space="preserve"> Стимулирует</w:t>
      </w:r>
      <w:r w:rsidRPr="00996B7D">
        <w:rPr>
          <w:rFonts w:ascii="Times New Roman" w:hAnsi="Times New Roman"/>
          <w:sz w:val="28"/>
          <w:szCs w:val="28"/>
        </w:rPr>
        <w:t xml:space="preserve"> биосинтез кальций</w:t>
      </w:r>
      <w:r w:rsidR="00C440ED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- </w:t>
      </w:r>
      <w:r w:rsidR="00C440ED" w:rsidRPr="00996B7D">
        <w:rPr>
          <w:rFonts w:ascii="Times New Roman" w:hAnsi="Times New Roman"/>
          <w:sz w:val="28"/>
          <w:szCs w:val="28"/>
        </w:rPr>
        <w:t>транспортного</w:t>
      </w:r>
      <w:r w:rsidRPr="00996B7D">
        <w:rPr>
          <w:rFonts w:ascii="Times New Roman" w:hAnsi="Times New Roman"/>
          <w:sz w:val="28"/>
          <w:szCs w:val="28"/>
        </w:rPr>
        <w:t xml:space="preserve"> белка(Са</w:t>
      </w:r>
      <w:r w:rsidRPr="00996B7D">
        <w:rPr>
          <w:rFonts w:ascii="Times New Roman" w:hAnsi="Times New Roman"/>
          <w:sz w:val="28"/>
          <w:szCs w:val="28"/>
          <w:vertAlign w:val="superscript"/>
        </w:rPr>
        <w:t>2+</w:t>
      </w:r>
      <w:r w:rsidRPr="00996B7D">
        <w:rPr>
          <w:rFonts w:ascii="Times New Roman" w:hAnsi="Times New Roman"/>
          <w:sz w:val="28"/>
          <w:szCs w:val="28"/>
        </w:rPr>
        <w:t xml:space="preserve"> - транспортного белка), которые в свою очередь стимулирует всасывание кальция, то есть транспорт кальция (Са</w:t>
      </w:r>
      <w:r w:rsidRPr="00996B7D">
        <w:rPr>
          <w:rFonts w:ascii="Times New Roman" w:hAnsi="Times New Roman"/>
          <w:sz w:val="28"/>
          <w:szCs w:val="28"/>
          <w:vertAlign w:val="superscript"/>
        </w:rPr>
        <w:t>2+</w:t>
      </w:r>
      <w:r w:rsidRPr="00996B7D">
        <w:rPr>
          <w:rFonts w:ascii="Times New Roman" w:hAnsi="Times New Roman"/>
          <w:sz w:val="28"/>
          <w:szCs w:val="28"/>
        </w:rPr>
        <w:t>) через</w:t>
      </w:r>
      <w:r w:rsidR="00AF022E" w:rsidRPr="00996B7D">
        <w:rPr>
          <w:rFonts w:ascii="Times New Roman" w:hAnsi="Times New Roman"/>
          <w:sz w:val="28"/>
          <w:szCs w:val="28"/>
        </w:rPr>
        <w:t xml:space="preserve"> апикальную мембрану(обращенную к </w:t>
      </w:r>
      <w:r w:rsidR="00C440ED" w:rsidRPr="00996B7D">
        <w:rPr>
          <w:rFonts w:ascii="Times New Roman" w:hAnsi="Times New Roman"/>
          <w:sz w:val="28"/>
          <w:szCs w:val="28"/>
        </w:rPr>
        <w:t>просвету</w:t>
      </w:r>
      <w:r w:rsidR="00AF022E" w:rsidRPr="00996B7D">
        <w:rPr>
          <w:rFonts w:ascii="Times New Roman" w:hAnsi="Times New Roman"/>
          <w:sz w:val="28"/>
          <w:szCs w:val="28"/>
        </w:rPr>
        <w:t xml:space="preserve"> кишечника) в клетку (энтероцит – клетки тонкого отдела кишечника 12- перстной кишки). Таким </w:t>
      </w:r>
      <w:r w:rsidR="00C440ED" w:rsidRPr="00996B7D">
        <w:rPr>
          <w:rFonts w:ascii="Times New Roman" w:hAnsi="Times New Roman"/>
          <w:sz w:val="28"/>
          <w:szCs w:val="28"/>
        </w:rPr>
        <w:t>образом</w:t>
      </w:r>
      <w:r w:rsidR="00AF022E" w:rsidRPr="00996B7D">
        <w:rPr>
          <w:rFonts w:ascii="Times New Roman" w:hAnsi="Times New Roman"/>
          <w:sz w:val="28"/>
          <w:szCs w:val="28"/>
        </w:rPr>
        <w:t xml:space="preserve"> витамин </w:t>
      </w:r>
      <w:r w:rsidR="00AF022E" w:rsidRPr="00996B7D">
        <w:rPr>
          <w:rFonts w:ascii="Times New Roman" w:hAnsi="Times New Roman"/>
          <w:sz w:val="28"/>
          <w:szCs w:val="28"/>
          <w:lang w:val="en-US"/>
        </w:rPr>
        <w:t>D</w:t>
      </w:r>
      <w:r w:rsidR="00AF022E"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="00AF022E" w:rsidRPr="00996B7D">
        <w:rPr>
          <w:rFonts w:ascii="Times New Roman" w:hAnsi="Times New Roman"/>
          <w:sz w:val="28"/>
          <w:szCs w:val="28"/>
        </w:rPr>
        <w:t xml:space="preserve"> стимулирует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="00C440ED" w:rsidRPr="00996B7D">
        <w:rPr>
          <w:rFonts w:ascii="Times New Roman" w:hAnsi="Times New Roman"/>
          <w:sz w:val="28"/>
          <w:szCs w:val="28"/>
        </w:rPr>
        <w:t>всасывание</w:t>
      </w:r>
      <w:r w:rsidR="00AF022E" w:rsidRPr="00996B7D">
        <w:rPr>
          <w:rFonts w:ascii="Times New Roman" w:hAnsi="Times New Roman"/>
          <w:sz w:val="28"/>
          <w:szCs w:val="28"/>
        </w:rPr>
        <w:t xml:space="preserve"> Са</w:t>
      </w:r>
      <w:r w:rsidR="00AF022E" w:rsidRPr="00996B7D">
        <w:rPr>
          <w:rFonts w:ascii="Times New Roman" w:hAnsi="Times New Roman"/>
          <w:sz w:val="28"/>
          <w:szCs w:val="28"/>
          <w:vertAlign w:val="superscript"/>
        </w:rPr>
        <w:t>2+</w:t>
      </w:r>
      <w:r w:rsidR="00AF022E" w:rsidRPr="00996B7D">
        <w:rPr>
          <w:rFonts w:ascii="Times New Roman" w:hAnsi="Times New Roman"/>
          <w:sz w:val="28"/>
          <w:szCs w:val="28"/>
        </w:rPr>
        <w:t xml:space="preserve"> в тонком </w:t>
      </w:r>
      <w:r w:rsidR="00C440ED" w:rsidRPr="00996B7D">
        <w:rPr>
          <w:rFonts w:ascii="Times New Roman" w:hAnsi="Times New Roman"/>
          <w:sz w:val="28"/>
          <w:szCs w:val="28"/>
        </w:rPr>
        <w:t>отделе</w:t>
      </w:r>
      <w:r w:rsidR="00AF022E" w:rsidRPr="00996B7D">
        <w:rPr>
          <w:rFonts w:ascii="Times New Roman" w:hAnsi="Times New Roman"/>
          <w:sz w:val="28"/>
          <w:szCs w:val="28"/>
        </w:rPr>
        <w:t xml:space="preserve"> кишечника.</w:t>
      </w:r>
    </w:p>
    <w:p w:rsidR="00AF022E" w:rsidRPr="00996B7D" w:rsidRDefault="00AF022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2.</w:t>
      </w:r>
      <w:r w:rsidR="00C440ED" w:rsidRPr="00996B7D">
        <w:rPr>
          <w:rFonts w:ascii="Times New Roman" w:hAnsi="Times New Roman"/>
          <w:sz w:val="28"/>
          <w:szCs w:val="28"/>
        </w:rPr>
        <w:t xml:space="preserve"> В</w:t>
      </w:r>
      <w:r w:rsidRPr="00996B7D">
        <w:rPr>
          <w:rFonts w:ascii="Times New Roman" w:hAnsi="Times New Roman"/>
          <w:sz w:val="28"/>
          <w:szCs w:val="28"/>
        </w:rPr>
        <w:t xml:space="preserve">итамин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C440ED" w:rsidRPr="00996B7D">
        <w:rPr>
          <w:rFonts w:ascii="Times New Roman" w:hAnsi="Times New Roman"/>
          <w:sz w:val="28"/>
          <w:szCs w:val="28"/>
        </w:rPr>
        <w:t>стимулирует</w:t>
      </w:r>
      <w:r w:rsidRPr="00996B7D">
        <w:rPr>
          <w:rFonts w:ascii="Times New Roman" w:hAnsi="Times New Roman"/>
          <w:sz w:val="28"/>
          <w:szCs w:val="28"/>
        </w:rPr>
        <w:t xml:space="preserve"> отложение Са и Р в костной ткани. Регулирует</w:t>
      </w:r>
      <w:r w:rsidR="00C440ED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соотношение Са/Р в сыворотке крови, которое к норме оставляет 2/1. Эта регуляция осуществляется при участии гормонов паращитовидной железы.</w:t>
      </w:r>
    </w:p>
    <w:p w:rsidR="00AF022E" w:rsidRPr="00996B7D" w:rsidRDefault="00AF022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3.</w:t>
      </w:r>
      <w:r w:rsidR="00C440ED" w:rsidRPr="00996B7D">
        <w:rPr>
          <w:rFonts w:ascii="Times New Roman" w:hAnsi="Times New Roman"/>
          <w:sz w:val="28"/>
          <w:szCs w:val="28"/>
        </w:rPr>
        <w:t xml:space="preserve"> В</w:t>
      </w:r>
      <w:r w:rsidRPr="00996B7D">
        <w:rPr>
          <w:rFonts w:ascii="Times New Roman" w:hAnsi="Times New Roman"/>
          <w:sz w:val="28"/>
          <w:szCs w:val="28"/>
        </w:rPr>
        <w:t xml:space="preserve">итамин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стимулирует обратное </w:t>
      </w:r>
      <w:r w:rsidR="00C440ED" w:rsidRPr="00996B7D">
        <w:rPr>
          <w:rFonts w:ascii="Times New Roman" w:hAnsi="Times New Roman"/>
          <w:sz w:val="28"/>
          <w:szCs w:val="28"/>
        </w:rPr>
        <w:t>всасывание (реад</w:t>
      </w:r>
      <w:r w:rsidRPr="00996B7D">
        <w:rPr>
          <w:rFonts w:ascii="Times New Roman" w:hAnsi="Times New Roman"/>
          <w:sz w:val="28"/>
          <w:szCs w:val="28"/>
        </w:rPr>
        <w:t>сор</w:t>
      </w:r>
      <w:r w:rsidR="00C440ED" w:rsidRPr="00996B7D">
        <w:rPr>
          <w:rFonts w:ascii="Times New Roman" w:hAnsi="Times New Roman"/>
          <w:sz w:val="28"/>
          <w:szCs w:val="28"/>
        </w:rPr>
        <w:t>б</w:t>
      </w:r>
      <w:r w:rsidRPr="00996B7D">
        <w:rPr>
          <w:rFonts w:ascii="Times New Roman" w:hAnsi="Times New Roman"/>
          <w:sz w:val="28"/>
          <w:szCs w:val="28"/>
        </w:rPr>
        <w:t>цию) фосфора из первичной мочи в кровь и</w:t>
      </w:r>
      <w:r w:rsidR="00C440ED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этим сохраняет Р в организме.</w:t>
      </w:r>
    </w:p>
    <w:p w:rsidR="00AF022E" w:rsidRPr="00996B7D" w:rsidRDefault="00AF022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Таким образом </w:t>
      </w:r>
      <w:r w:rsidR="00C440ED" w:rsidRPr="00996B7D">
        <w:rPr>
          <w:rFonts w:ascii="Times New Roman" w:hAnsi="Times New Roman"/>
          <w:sz w:val="28"/>
          <w:szCs w:val="28"/>
        </w:rPr>
        <w:t>витамин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стимулирует, повышает усвояемость солей Са и Р, отложении их в кости и </w:t>
      </w:r>
      <w:r w:rsidR="00C440ED" w:rsidRPr="00996B7D">
        <w:rPr>
          <w:rFonts w:ascii="Times New Roman" w:hAnsi="Times New Roman"/>
          <w:sz w:val="28"/>
          <w:szCs w:val="28"/>
        </w:rPr>
        <w:t>регулирует</w:t>
      </w:r>
      <w:r w:rsidRPr="00996B7D">
        <w:rPr>
          <w:rFonts w:ascii="Times New Roman" w:hAnsi="Times New Roman"/>
          <w:sz w:val="28"/>
          <w:szCs w:val="28"/>
        </w:rPr>
        <w:t xml:space="preserve"> соотношение Са/Р в крови.</w:t>
      </w:r>
    </w:p>
    <w:p w:rsidR="00AF022E" w:rsidRPr="00996B7D" w:rsidRDefault="00AF022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Источники витамина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– рыбий жир, </w:t>
      </w:r>
      <w:r w:rsidR="00C440ED" w:rsidRPr="00996B7D">
        <w:rPr>
          <w:rFonts w:ascii="Times New Roman" w:hAnsi="Times New Roman"/>
          <w:sz w:val="28"/>
          <w:szCs w:val="28"/>
        </w:rPr>
        <w:t>сливочное</w:t>
      </w:r>
      <w:r w:rsidRPr="00996B7D">
        <w:rPr>
          <w:rFonts w:ascii="Times New Roman" w:hAnsi="Times New Roman"/>
          <w:sz w:val="28"/>
          <w:szCs w:val="28"/>
        </w:rPr>
        <w:t xml:space="preserve"> масло, желток куриного яйца, печень рыб и животных, то есть корма животного происхождения.</w:t>
      </w:r>
    </w:p>
    <w:p w:rsidR="0023621C" w:rsidRPr="00996B7D" w:rsidRDefault="00AF022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Гиповитаминоз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C440ED" w:rsidRPr="00996B7D">
        <w:rPr>
          <w:rFonts w:ascii="Times New Roman" w:hAnsi="Times New Roman"/>
          <w:sz w:val="28"/>
          <w:szCs w:val="28"/>
        </w:rPr>
        <w:t>сопровождается</w:t>
      </w:r>
      <w:r w:rsidRPr="00996B7D">
        <w:rPr>
          <w:rFonts w:ascii="Times New Roman" w:hAnsi="Times New Roman"/>
          <w:sz w:val="28"/>
          <w:szCs w:val="28"/>
        </w:rPr>
        <w:t xml:space="preserve"> развитием у </w:t>
      </w:r>
      <w:r w:rsidR="00C440ED" w:rsidRPr="00996B7D">
        <w:rPr>
          <w:rFonts w:ascii="Times New Roman" w:hAnsi="Times New Roman"/>
          <w:sz w:val="28"/>
          <w:szCs w:val="28"/>
        </w:rPr>
        <w:t>молодняка</w:t>
      </w:r>
      <w:r w:rsidRPr="00996B7D">
        <w:rPr>
          <w:rFonts w:ascii="Times New Roman" w:hAnsi="Times New Roman"/>
          <w:sz w:val="28"/>
          <w:szCs w:val="28"/>
        </w:rPr>
        <w:t xml:space="preserve"> животных рахита, а у взрослых животных – остеодистрофии или остеомаляции (нарушение костной ткани), полное рассасывание последних хвостовых позвонков у </w:t>
      </w:r>
      <w:r w:rsidR="00C440ED" w:rsidRPr="00996B7D">
        <w:rPr>
          <w:rFonts w:ascii="Times New Roman" w:hAnsi="Times New Roman"/>
          <w:sz w:val="28"/>
          <w:szCs w:val="28"/>
        </w:rPr>
        <w:t>к</w:t>
      </w:r>
      <w:r w:rsidRPr="00996B7D">
        <w:rPr>
          <w:rFonts w:ascii="Times New Roman" w:hAnsi="Times New Roman"/>
          <w:sz w:val="28"/>
          <w:szCs w:val="28"/>
        </w:rPr>
        <w:t xml:space="preserve">оров, </w:t>
      </w:r>
      <w:r w:rsidR="00C440ED" w:rsidRPr="00996B7D">
        <w:rPr>
          <w:rFonts w:ascii="Times New Roman" w:hAnsi="Times New Roman"/>
          <w:sz w:val="28"/>
          <w:szCs w:val="28"/>
        </w:rPr>
        <w:t>расшатывание</w:t>
      </w:r>
      <w:r w:rsidR="0023621C" w:rsidRPr="00996B7D">
        <w:rPr>
          <w:rFonts w:ascii="Times New Roman" w:hAnsi="Times New Roman"/>
          <w:sz w:val="28"/>
          <w:szCs w:val="28"/>
        </w:rPr>
        <w:t xml:space="preserve"> зубов, утолщение суставов и тд. </w:t>
      </w:r>
    </w:p>
    <w:p w:rsidR="00AF022E" w:rsidRPr="00996B7D" w:rsidRDefault="0023621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У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больных рахитом поросят первоначально появляются судороги и нарушение аппетита, что приводит к расстройствам пищеварения. Затем развивается клиническая картина</w:t>
      </w:r>
      <w:r w:rsidR="00C440ED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рахита с разнообразными изменениями в костях и суставах. У</w:t>
      </w:r>
      <w:r w:rsidR="00C440ED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овец при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– гиповитаминозе наблюдается наряду с рахитом замедление прироста длины шерсти и ухудшение ее качества. У птицы замедляется </w:t>
      </w:r>
      <w:r w:rsidR="00C440ED" w:rsidRPr="00996B7D">
        <w:rPr>
          <w:rFonts w:ascii="Times New Roman" w:hAnsi="Times New Roman"/>
          <w:sz w:val="28"/>
          <w:szCs w:val="28"/>
        </w:rPr>
        <w:t>формирование</w:t>
      </w:r>
      <w:r w:rsidRPr="00996B7D">
        <w:rPr>
          <w:rFonts w:ascii="Times New Roman" w:hAnsi="Times New Roman"/>
          <w:sz w:val="28"/>
          <w:szCs w:val="28"/>
        </w:rPr>
        <w:t xml:space="preserve"> костей и отложение в них солей Са и Р.</w:t>
      </w:r>
    </w:p>
    <w:p w:rsidR="0023621C" w:rsidRPr="00996B7D" w:rsidRDefault="0023621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 организме </w:t>
      </w:r>
      <w:r w:rsidR="00C440ED" w:rsidRPr="00996B7D">
        <w:rPr>
          <w:rFonts w:ascii="Times New Roman" w:hAnsi="Times New Roman"/>
          <w:sz w:val="28"/>
          <w:szCs w:val="28"/>
        </w:rPr>
        <w:t>витамин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Pr="00996B7D">
        <w:rPr>
          <w:rFonts w:ascii="Times New Roman" w:hAnsi="Times New Roman"/>
          <w:sz w:val="28"/>
          <w:szCs w:val="28"/>
        </w:rPr>
        <w:t xml:space="preserve"> активируется, превращаясь в 1,25 – диоксихолекальциферол. Только в этом состоянии он активен, то есть именно в </w:t>
      </w:r>
      <w:r w:rsidR="00C440ED" w:rsidRPr="00996B7D">
        <w:rPr>
          <w:rFonts w:ascii="Times New Roman" w:hAnsi="Times New Roman"/>
          <w:sz w:val="28"/>
          <w:szCs w:val="28"/>
        </w:rPr>
        <w:t>такой</w:t>
      </w:r>
      <w:r w:rsidRPr="00996B7D">
        <w:rPr>
          <w:rFonts w:ascii="Times New Roman" w:hAnsi="Times New Roman"/>
          <w:sz w:val="28"/>
          <w:szCs w:val="28"/>
        </w:rPr>
        <w:t xml:space="preserve"> форме он осуществляет антирахитическое действие.</w:t>
      </w:r>
    </w:p>
    <w:p w:rsidR="007E2294" w:rsidRPr="00996B7D" w:rsidRDefault="007E229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Витамин Е (токоферол) – антистерильный витамин, антиоксидант.</w:t>
      </w:r>
    </w:p>
    <w:p w:rsidR="007E2294" w:rsidRPr="00996B7D" w:rsidRDefault="007E229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размножения. </w:t>
      </w:r>
      <w:r w:rsidRPr="00996B7D">
        <w:rPr>
          <w:rFonts w:ascii="Times New Roman" w:hAnsi="Times New Roman"/>
          <w:sz w:val="28"/>
          <w:szCs w:val="28"/>
          <w:lang w:val="en-US"/>
        </w:rPr>
        <w:t>Tokus</w:t>
      </w:r>
      <w:r w:rsidRPr="00996B7D">
        <w:rPr>
          <w:rFonts w:ascii="Times New Roman" w:hAnsi="Times New Roman"/>
          <w:sz w:val="28"/>
          <w:szCs w:val="28"/>
        </w:rPr>
        <w:t xml:space="preserve"> – потомство, </w:t>
      </w:r>
      <w:r w:rsidRPr="00996B7D">
        <w:rPr>
          <w:rFonts w:ascii="Times New Roman" w:hAnsi="Times New Roman"/>
          <w:sz w:val="28"/>
          <w:szCs w:val="28"/>
          <w:lang w:val="en-US"/>
        </w:rPr>
        <w:t>phero</w:t>
      </w:r>
      <w:r w:rsidRPr="00996B7D">
        <w:rPr>
          <w:rFonts w:ascii="Times New Roman" w:hAnsi="Times New Roman"/>
          <w:sz w:val="28"/>
          <w:szCs w:val="28"/>
        </w:rPr>
        <w:t xml:space="preserve"> – несущий (нести). Крысы</w:t>
      </w:r>
      <w:r w:rsidR="00C440ED" w:rsidRPr="00996B7D">
        <w:rPr>
          <w:rFonts w:ascii="Times New Roman" w:hAnsi="Times New Roman"/>
          <w:sz w:val="28"/>
          <w:szCs w:val="28"/>
        </w:rPr>
        <w:t>,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C440ED" w:rsidRPr="00996B7D">
        <w:rPr>
          <w:rFonts w:ascii="Times New Roman" w:hAnsi="Times New Roman"/>
          <w:sz w:val="28"/>
          <w:szCs w:val="28"/>
        </w:rPr>
        <w:t>п</w:t>
      </w:r>
      <w:r w:rsidRPr="00996B7D">
        <w:rPr>
          <w:rFonts w:ascii="Times New Roman" w:hAnsi="Times New Roman"/>
          <w:sz w:val="28"/>
          <w:szCs w:val="28"/>
        </w:rPr>
        <w:t>олучавшие только молоко , хорошо развивались в молодо</w:t>
      </w:r>
      <w:r w:rsidR="00C440ED" w:rsidRPr="00996B7D">
        <w:rPr>
          <w:rFonts w:ascii="Times New Roman" w:hAnsi="Times New Roman"/>
          <w:sz w:val="28"/>
          <w:szCs w:val="28"/>
        </w:rPr>
        <w:t xml:space="preserve">м </w:t>
      </w:r>
      <w:r w:rsidRPr="00996B7D">
        <w:rPr>
          <w:rFonts w:ascii="Times New Roman" w:hAnsi="Times New Roman"/>
          <w:sz w:val="28"/>
          <w:szCs w:val="28"/>
        </w:rPr>
        <w:t xml:space="preserve">возрасте, но в зрелом – такое питание нарушало </w:t>
      </w:r>
      <w:r w:rsidR="00C440ED" w:rsidRPr="00996B7D">
        <w:rPr>
          <w:rFonts w:ascii="Times New Roman" w:hAnsi="Times New Roman"/>
          <w:sz w:val="28"/>
          <w:szCs w:val="28"/>
        </w:rPr>
        <w:t>способность</w:t>
      </w:r>
      <w:r w:rsidRPr="00996B7D">
        <w:rPr>
          <w:rFonts w:ascii="Times New Roman" w:hAnsi="Times New Roman"/>
          <w:sz w:val="28"/>
          <w:szCs w:val="28"/>
        </w:rPr>
        <w:t xml:space="preserve"> к воспроизводству – вызывало бесплодие. При добавлении к таким диетам силоса и </w:t>
      </w:r>
      <w:r w:rsidR="00C440ED" w:rsidRPr="00996B7D">
        <w:rPr>
          <w:rFonts w:ascii="Times New Roman" w:hAnsi="Times New Roman"/>
          <w:sz w:val="28"/>
          <w:szCs w:val="28"/>
        </w:rPr>
        <w:t>зародышей</w:t>
      </w:r>
      <w:r w:rsidRPr="00996B7D">
        <w:rPr>
          <w:rFonts w:ascii="Times New Roman" w:hAnsi="Times New Roman"/>
          <w:sz w:val="28"/>
          <w:szCs w:val="28"/>
        </w:rPr>
        <w:t xml:space="preserve"> пшеницы </w:t>
      </w:r>
      <w:r w:rsidR="00C440ED" w:rsidRPr="00996B7D">
        <w:rPr>
          <w:rFonts w:ascii="Times New Roman" w:hAnsi="Times New Roman"/>
          <w:sz w:val="28"/>
          <w:szCs w:val="28"/>
        </w:rPr>
        <w:t>беременность</w:t>
      </w:r>
      <w:r w:rsidRPr="00996B7D">
        <w:rPr>
          <w:rFonts w:ascii="Times New Roman" w:hAnsi="Times New Roman"/>
          <w:sz w:val="28"/>
          <w:szCs w:val="28"/>
        </w:rPr>
        <w:t xml:space="preserve"> проходила </w:t>
      </w:r>
      <w:r w:rsidR="00C440ED" w:rsidRPr="00996B7D">
        <w:rPr>
          <w:rFonts w:ascii="Times New Roman" w:hAnsi="Times New Roman"/>
          <w:sz w:val="28"/>
          <w:szCs w:val="28"/>
        </w:rPr>
        <w:t>нормально,</w:t>
      </w:r>
      <w:r w:rsidRPr="00996B7D">
        <w:rPr>
          <w:rFonts w:ascii="Times New Roman" w:hAnsi="Times New Roman"/>
          <w:sz w:val="28"/>
          <w:szCs w:val="28"/>
        </w:rPr>
        <w:t xml:space="preserve"> и рождался приплод. Таким образом установлено существование </w:t>
      </w:r>
      <w:r w:rsidR="00C440ED" w:rsidRPr="00996B7D">
        <w:rPr>
          <w:rFonts w:ascii="Times New Roman" w:hAnsi="Times New Roman"/>
          <w:sz w:val="28"/>
          <w:szCs w:val="28"/>
        </w:rPr>
        <w:t>витамина</w:t>
      </w:r>
      <w:r w:rsidRPr="00996B7D">
        <w:rPr>
          <w:rFonts w:ascii="Times New Roman" w:hAnsi="Times New Roman"/>
          <w:sz w:val="28"/>
          <w:szCs w:val="28"/>
        </w:rPr>
        <w:t xml:space="preserve"> Е. в пищевых продуктах найдены α,β,γ – токоферолы. Большей </w:t>
      </w:r>
      <w:r w:rsidR="00C440ED" w:rsidRPr="00996B7D">
        <w:rPr>
          <w:rFonts w:ascii="Times New Roman" w:hAnsi="Times New Roman"/>
          <w:sz w:val="28"/>
          <w:szCs w:val="28"/>
        </w:rPr>
        <w:t>биологической</w:t>
      </w:r>
      <w:r w:rsidRPr="00996B7D">
        <w:rPr>
          <w:rFonts w:ascii="Times New Roman" w:hAnsi="Times New Roman"/>
          <w:sz w:val="28"/>
          <w:szCs w:val="28"/>
        </w:rPr>
        <w:t xml:space="preserve"> активностью </w:t>
      </w:r>
      <w:r w:rsidR="00C440ED" w:rsidRPr="00996B7D">
        <w:rPr>
          <w:rFonts w:ascii="Times New Roman" w:hAnsi="Times New Roman"/>
          <w:sz w:val="28"/>
          <w:szCs w:val="28"/>
        </w:rPr>
        <w:t>обладает</w:t>
      </w:r>
      <w:r w:rsidRPr="00996B7D">
        <w:rPr>
          <w:rFonts w:ascii="Times New Roman" w:hAnsi="Times New Roman"/>
          <w:sz w:val="28"/>
          <w:szCs w:val="28"/>
        </w:rPr>
        <w:t xml:space="preserve"> α-токоферол.</w:t>
      </w:r>
    </w:p>
    <w:p w:rsidR="00B60DA5" w:rsidRPr="00996B7D" w:rsidRDefault="007E2294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Химическая </w:t>
      </w:r>
      <w:r w:rsidR="00C440ED" w:rsidRPr="00996B7D">
        <w:rPr>
          <w:rFonts w:ascii="Times New Roman" w:hAnsi="Times New Roman"/>
          <w:sz w:val="28"/>
          <w:szCs w:val="28"/>
          <w:u w:val="single"/>
        </w:rPr>
        <w:t>природа</w:t>
      </w:r>
      <w:r w:rsidRPr="00996B7D">
        <w:rPr>
          <w:rFonts w:ascii="Times New Roman" w:hAnsi="Times New Roman"/>
          <w:sz w:val="28"/>
          <w:szCs w:val="28"/>
          <w:u w:val="single"/>
        </w:rPr>
        <w:t xml:space="preserve"> витамина Е</w:t>
      </w:r>
      <w:r w:rsidRPr="00996B7D">
        <w:rPr>
          <w:rFonts w:ascii="Times New Roman" w:hAnsi="Times New Roman"/>
          <w:sz w:val="28"/>
          <w:szCs w:val="28"/>
        </w:rPr>
        <w:t xml:space="preserve">. в основе лежит гетероциклическое хромановое кольцо (желтого цвета). В химической </w:t>
      </w:r>
      <w:r w:rsidR="00C440ED" w:rsidRPr="00996B7D">
        <w:rPr>
          <w:rFonts w:ascii="Times New Roman" w:hAnsi="Times New Roman"/>
          <w:sz w:val="28"/>
          <w:szCs w:val="28"/>
        </w:rPr>
        <w:t>структуре</w:t>
      </w:r>
      <w:r w:rsidRPr="00996B7D">
        <w:rPr>
          <w:rFonts w:ascii="Times New Roman" w:hAnsi="Times New Roman"/>
          <w:sz w:val="28"/>
          <w:szCs w:val="28"/>
        </w:rPr>
        <w:t xml:space="preserve"> α – токоферола </w:t>
      </w:r>
      <w:r w:rsidR="00C440ED" w:rsidRPr="00996B7D">
        <w:rPr>
          <w:rFonts w:ascii="Times New Roman" w:hAnsi="Times New Roman"/>
          <w:sz w:val="28"/>
          <w:szCs w:val="28"/>
        </w:rPr>
        <w:t>различают</w:t>
      </w:r>
      <w:r w:rsidRPr="00996B7D">
        <w:rPr>
          <w:rFonts w:ascii="Times New Roman" w:hAnsi="Times New Roman"/>
          <w:sz w:val="28"/>
          <w:szCs w:val="28"/>
        </w:rPr>
        <w:t xml:space="preserve"> остатки бензо</w:t>
      </w:r>
      <w:r w:rsidR="00C440ED" w:rsidRPr="00996B7D">
        <w:rPr>
          <w:rFonts w:ascii="Times New Roman" w:hAnsi="Times New Roman"/>
          <w:sz w:val="28"/>
          <w:szCs w:val="28"/>
        </w:rPr>
        <w:t>п</w:t>
      </w:r>
      <w:r w:rsidRPr="00996B7D">
        <w:rPr>
          <w:rFonts w:ascii="Times New Roman" w:hAnsi="Times New Roman"/>
          <w:sz w:val="28"/>
          <w:szCs w:val="28"/>
        </w:rPr>
        <w:t>ирана и гексадекана.</w:t>
      </w:r>
    </w:p>
    <w:p w:rsidR="00F95586" w:rsidRPr="00996B7D" w:rsidRDefault="00F95586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Default="003F6495" w:rsidP="00996B7D">
      <w:r>
        <w:rPr>
          <w:noProof/>
        </w:rPr>
        <w:pict>
          <v:shape id="_x0000_s1100" type="#_x0000_t32" style="position:absolute;margin-left:53.25pt;margin-top:16.25pt;width:0;height:11.25pt;flip:y;z-index:251673600" o:connectortype="straight"/>
        </w:pict>
      </w:r>
      <w:r w:rsidR="00996B7D">
        <w:t xml:space="preserve">                   СН</w:t>
      </w:r>
      <w:r w:rsidR="00996B7D">
        <w:rPr>
          <w:vertAlign w:val="subscript"/>
        </w:rPr>
        <w:t>3</w:t>
      </w:r>
    </w:p>
    <w:p w:rsidR="00996B7D" w:rsidRPr="00415B3B" w:rsidRDefault="003F6495" w:rsidP="00996B7D">
      <w:r>
        <w:rPr>
          <w:noProof/>
        </w:rPr>
        <w:pict>
          <v:shape id="_x0000_s1101" type="#_x0000_t32" style="position:absolute;margin-left:309.15pt;margin-top:14.45pt;width:0;height:8.25pt;flip:y;z-index:251683840" o:connectortype="straight"/>
        </w:pict>
      </w:r>
      <w:r>
        <w:rPr>
          <w:noProof/>
        </w:rPr>
        <w:pict>
          <v:shape id="_x0000_s1102" type="#_x0000_t32" style="position:absolute;margin-left:249.9pt;margin-top:14.45pt;width:.05pt;height:8.25pt;flip:y;z-index:251682816" o:connectortype="straight"/>
        </w:pict>
      </w:r>
      <w:r>
        <w:rPr>
          <w:noProof/>
        </w:rPr>
        <w:pict>
          <v:shape id="_x0000_s1103" type="#_x0000_t32" style="position:absolute;margin-left:189.9pt;margin-top:14.45pt;width:0;height:8.25pt;flip:y;z-index:251681792" o:connectortype="straight"/>
        </w:pict>
      </w:r>
      <w:r>
        <w:rPr>
          <w:noProof/>
        </w:rPr>
        <w:pict>
          <v:shape id="_x0000_s1104" type="#_x0000_t32" style="position:absolute;margin-left:133.65pt;margin-top:14.45pt;width:0;height:8.25pt;flip:y;z-index:251680768" o:connectortype="straight"/>
        </w:pict>
      </w:r>
      <w:r>
        <w:rPr>
          <w:noProof/>
        </w:rPr>
        <w:pict>
          <v:shape id="_x0000_s1105" type="#_x0000_t32" style="position:absolute;margin-left:33.15pt;margin-top:22.7pt;width:20.1pt;height:15pt;flip:y;z-index:251675648" o:connectortype="straight"/>
        </w:pict>
      </w:r>
      <w:r>
        <w:rPr>
          <w:noProof/>
        </w:rPr>
        <w:pict>
          <v:shape id="_x0000_s1106" type="#_x0000_t9" style="position:absolute;margin-left:11.45pt;margin-top:31.5pt;width:83.6pt;height:49.5pt;rotation:90;z-index:251671552"/>
        </w:pict>
      </w:r>
      <w:r>
        <w:rPr>
          <w:noProof/>
        </w:rPr>
        <w:pict>
          <v:shape id="_x0000_s1107" type="#_x0000_t9" style="position:absolute;margin-left:60.45pt;margin-top:32pt;width:86.25pt;height:51.15pt;rotation:90;z-index:251672576"/>
        </w:pict>
      </w:r>
      <w:r w:rsidR="00996B7D">
        <w:t xml:space="preserve">                                        О         СН</w:t>
      </w:r>
      <w:r w:rsidR="00996B7D">
        <w:rPr>
          <w:vertAlign w:val="subscript"/>
        </w:rPr>
        <w:t>3</w:t>
      </w:r>
      <w:r w:rsidR="00996B7D">
        <w:t xml:space="preserve">                СН</w:t>
      </w:r>
      <w:r w:rsidR="00996B7D">
        <w:rPr>
          <w:vertAlign w:val="subscript"/>
        </w:rPr>
        <w:t xml:space="preserve">3                           </w:t>
      </w:r>
      <w:r w:rsidR="00996B7D">
        <w:t>СН</w:t>
      </w:r>
      <w:r w:rsidR="00996B7D">
        <w:rPr>
          <w:vertAlign w:val="subscript"/>
        </w:rPr>
        <w:t xml:space="preserve">3                           </w:t>
      </w:r>
      <w:r w:rsidR="00996B7D">
        <w:t>СН</w:t>
      </w:r>
      <w:r w:rsidR="00996B7D">
        <w:rPr>
          <w:vertAlign w:val="subscript"/>
        </w:rPr>
        <w:t>3</w:t>
      </w:r>
    </w:p>
    <w:p w:rsidR="00996B7D" w:rsidRPr="00415B3B" w:rsidRDefault="003F6495" w:rsidP="00996B7D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08" type="#_x0000_t88" style="position:absolute;margin-left:232.65pt;margin-top:-82.6pt;width:9.75pt;height:216.75pt;rotation:90;z-index:251678720"/>
        </w:pict>
      </w:r>
      <w:r>
        <w:rPr>
          <w:noProof/>
        </w:rPr>
        <w:pict>
          <v:shape id="_x0000_s1109" type="#_x0000_t32" style="position:absolute;margin-left:72.15pt;margin-top:12.25pt;width:0;height:36pt;z-index:251677696" o:connectortype="straight"/>
        </w:pict>
      </w:r>
      <w:r w:rsidR="00996B7D">
        <w:t>Н</w:t>
      </w:r>
      <w:r w:rsidR="00996B7D">
        <w:rPr>
          <w:vertAlign w:val="subscript"/>
        </w:rPr>
        <w:t>3</w:t>
      </w:r>
      <w:r w:rsidR="00996B7D">
        <w:t>С –                                           С – (СН</w:t>
      </w:r>
      <w:r w:rsidR="00996B7D">
        <w:rPr>
          <w:vertAlign w:val="subscript"/>
        </w:rPr>
        <w:t>2</w:t>
      </w:r>
      <w:r w:rsidR="00996B7D">
        <w:t>)</w:t>
      </w:r>
      <w:r w:rsidR="00996B7D">
        <w:rPr>
          <w:vertAlign w:val="subscript"/>
        </w:rPr>
        <w:t>3</w:t>
      </w:r>
      <w:r w:rsidR="00996B7D">
        <w:t xml:space="preserve"> – СН – (СН</w:t>
      </w:r>
      <w:r w:rsidR="00996B7D">
        <w:rPr>
          <w:vertAlign w:val="subscript"/>
        </w:rPr>
        <w:t>2</w:t>
      </w:r>
      <w:r w:rsidR="00996B7D">
        <w:t>)</w:t>
      </w:r>
      <w:r w:rsidR="00996B7D">
        <w:rPr>
          <w:vertAlign w:val="subscript"/>
        </w:rPr>
        <w:t>3</w:t>
      </w:r>
      <w:r w:rsidR="00996B7D">
        <w:t xml:space="preserve"> – СН – (СН</w:t>
      </w:r>
      <w:r w:rsidR="00996B7D">
        <w:rPr>
          <w:vertAlign w:val="subscript"/>
        </w:rPr>
        <w:t>2</w:t>
      </w:r>
      <w:r w:rsidR="00996B7D">
        <w:t>)</w:t>
      </w:r>
      <w:r w:rsidR="00996B7D">
        <w:rPr>
          <w:vertAlign w:val="subscript"/>
        </w:rPr>
        <w:t>3</w:t>
      </w:r>
      <w:r w:rsidR="00996B7D">
        <w:t xml:space="preserve"> – СН – СН</w:t>
      </w:r>
      <w:r w:rsidR="00996B7D">
        <w:rPr>
          <w:vertAlign w:val="subscript"/>
        </w:rPr>
        <w:t>3</w:t>
      </w:r>
    </w:p>
    <w:p w:rsidR="00996B7D" w:rsidRDefault="003F6495" w:rsidP="00996B7D">
      <w:r>
        <w:rPr>
          <w:noProof/>
        </w:rPr>
        <w:pict>
          <v:shape id="_x0000_s1110" type="#_x0000_t32" style="position:absolute;margin-left:33.15pt;margin-top:22.8pt;width:20.1pt;height:15.75pt;z-index:251676672" o:connectortype="straight"/>
        </w:pict>
      </w:r>
      <w:r w:rsidR="00996B7D">
        <w:t xml:space="preserve">                                                                            Остаток гексадекана</w:t>
      </w:r>
    </w:p>
    <w:p w:rsidR="00996B7D" w:rsidRDefault="00996B7D" w:rsidP="00996B7D">
      <w:r>
        <w:t xml:space="preserve"> НО –                                          </w:t>
      </w:r>
    </w:p>
    <w:p w:rsidR="00996B7D" w:rsidRDefault="003F6495" w:rsidP="00996B7D">
      <w:r>
        <w:rPr>
          <w:noProof/>
        </w:rPr>
        <w:pict>
          <v:shape id="_x0000_s1111" type="#_x0000_t32" style="position:absolute;margin-left:53.25pt;margin-top:1.85pt;width:0;height:12.05pt;z-index:251674624" o:connectortype="straight"/>
        </w:pict>
      </w:r>
      <w:r w:rsidR="00996B7D">
        <w:t xml:space="preserve">                                                  2,5,7,8 – тетраметил – 2 (4</w:t>
      </w:r>
      <w:r w:rsidR="00996B7D" w:rsidRPr="00415B3B">
        <w:t>’</w:t>
      </w:r>
      <w:r w:rsidR="00996B7D">
        <w:t>,</w:t>
      </w:r>
      <w:r w:rsidR="00996B7D" w:rsidRPr="00415B3B">
        <w:t>8’,12’</w:t>
      </w:r>
      <w:r w:rsidR="00996B7D">
        <w:t xml:space="preserve"> - триметилтридекин)- 6 - оксихромон</w:t>
      </w:r>
    </w:p>
    <w:p w:rsidR="00996B7D" w:rsidRPr="0055456C" w:rsidRDefault="003F6495" w:rsidP="00996B7D">
      <w:r>
        <w:rPr>
          <w:noProof/>
        </w:rPr>
        <w:pict>
          <v:shape id="_x0000_s1112" type="#_x0000_t88" style="position:absolute;margin-left:56.05pt;margin-top:-44.9pt;width:9pt;height:125.25pt;rotation:90;z-index:251679744"/>
        </w:pict>
      </w:r>
      <w:r w:rsidR="00996B7D">
        <w:t xml:space="preserve">                   СН</w:t>
      </w:r>
      <w:r w:rsidR="00996B7D">
        <w:rPr>
          <w:vertAlign w:val="subscript"/>
        </w:rPr>
        <w:t>3</w:t>
      </w:r>
      <w:r w:rsidR="00996B7D">
        <w:t xml:space="preserve">                               </w:t>
      </w:r>
    </w:p>
    <w:p w:rsidR="00996B7D" w:rsidRDefault="00996B7D" w:rsidP="00996B7D">
      <w:r>
        <w:t>остаток бензопирана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5456C" w:rsidRPr="00996B7D" w:rsidRDefault="0055456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Биологическая роль витамина Е.</w:t>
      </w:r>
    </w:p>
    <w:p w:rsidR="0055456C" w:rsidRPr="00996B7D" w:rsidRDefault="00C440E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</w:t>
      </w:r>
      <w:r w:rsidR="0055456C" w:rsidRPr="00996B7D">
        <w:rPr>
          <w:rFonts w:ascii="Times New Roman" w:hAnsi="Times New Roman"/>
          <w:sz w:val="28"/>
          <w:szCs w:val="28"/>
        </w:rPr>
        <w:t xml:space="preserve"> Е является одним из самых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55456C" w:rsidRPr="00996B7D">
        <w:rPr>
          <w:rFonts w:ascii="Times New Roman" w:hAnsi="Times New Roman"/>
          <w:sz w:val="28"/>
          <w:szCs w:val="28"/>
        </w:rPr>
        <w:t xml:space="preserve">сильных природных антиоксидантов, </w:t>
      </w:r>
      <w:r w:rsidRPr="00996B7D">
        <w:rPr>
          <w:rFonts w:ascii="Times New Roman" w:hAnsi="Times New Roman"/>
          <w:sz w:val="28"/>
          <w:szCs w:val="28"/>
        </w:rPr>
        <w:t>предохраняющим</w:t>
      </w:r>
      <w:r w:rsidR="0055456C" w:rsidRPr="00996B7D">
        <w:rPr>
          <w:rFonts w:ascii="Times New Roman" w:hAnsi="Times New Roman"/>
          <w:sz w:val="28"/>
          <w:szCs w:val="28"/>
        </w:rPr>
        <w:t xml:space="preserve"> от окисле</w:t>
      </w:r>
      <w:r w:rsidRPr="00996B7D">
        <w:rPr>
          <w:rFonts w:ascii="Times New Roman" w:hAnsi="Times New Roman"/>
          <w:sz w:val="28"/>
          <w:szCs w:val="28"/>
        </w:rPr>
        <w:t>ния жиры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и </w:t>
      </w:r>
      <w:r w:rsidR="0055456C" w:rsidRPr="00996B7D">
        <w:rPr>
          <w:rFonts w:ascii="Times New Roman" w:hAnsi="Times New Roman"/>
          <w:sz w:val="28"/>
          <w:szCs w:val="28"/>
        </w:rPr>
        <w:t>другие легко окисляемые соединения. Он задерживает окисление</w:t>
      </w:r>
      <w:r w:rsidR="002275D3" w:rsidRPr="00996B7D">
        <w:rPr>
          <w:rFonts w:ascii="Times New Roman" w:hAnsi="Times New Roman"/>
          <w:sz w:val="28"/>
          <w:szCs w:val="28"/>
        </w:rPr>
        <w:t xml:space="preserve"> ненасыщенных жирных кислот, которые входят в состав мембран, в частности фосфолипидных. От наличия этих кислот зависит текучесть мембран. При недостатке </w:t>
      </w:r>
      <w:r w:rsidRPr="00996B7D">
        <w:rPr>
          <w:rFonts w:ascii="Times New Roman" w:hAnsi="Times New Roman"/>
          <w:sz w:val="28"/>
          <w:szCs w:val="28"/>
        </w:rPr>
        <w:t>витамина</w:t>
      </w:r>
      <w:r w:rsidR="002275D3" w:rsidRPr="00996B7D">
        <w:rPr>
          <w:rFonts w:ascii="Times New Roman" w:hAnsi="Times New Roman"/>
          <w:sz w:val="28"/>
          <w:szCs w:val="28"/>
        </w:rPr>
        <w:t xml:space="preserve"> Е </w:t>
      </w:r>
      <w:r w:rsidRPr="00996B7D">
        <w:rPr>
          <w:rFonts w:ascii="Times New Roman" w:hAnsi="Times New Roman"/>
          <w:sz w:val="28"/>
          <w:szCs w:val="28"/>
        </w:rPr>
        <w:t>н</w:t>
      </w:r>
      <w:r w:rsidR="002275D3" w:rsidRPr="00996B7D">
        <w:rPr>
          <w:rFonts w:ascii="Times New Roman" w:hAnsi="Times New Roman"/>
          <w:sz w:val="28"/>
          <w:szCs w:val="28"/>
        </w:rPr>
        <w:t xml:space="preserve">а мембранах могут идти перекисные процессы. </w:t>
      </w:r>
      <w:r w:rsidRPr="00996B7D">
        <w:rPr>
          <w:rFonts w:ascii="Times New Roman" w:hAnsi="Times New Roman"/>
          <w:sz w:val="28"/>
          <w:szCs w:val="28"/>
        </w:rPr>
        <w:t>Витамин</w:t>
      </w:r>
      <w:r w:rsidR="002275D3" w:rsidRPr="00996B7D">
        <w:rPr>
          <w:rFonts w:ascii="Times New Roman" w:hAnsi="Times New Roman"/>
          <w:sz w:val="28"/>
          <w:szCs w:val="28"/>
        </w:rPr>
        <w:t xml:space="preserve"> Е защищает от окисления боковую цепь витамина А. поэтому при гиповитаминозе Е может развиваться гиповитамин</w:t>
      </w:r>
      <w:r w:rsidRPr="00996B7D">
        <w:rPr>
          <w:rFonts w:ascii="Times New Roman" w:hAnsi="Times New Roman"/>
          <w:sz w:val="28"/>
          <w:szCs w:val="28"/>
        </w:rPr>
        <w:t>оз А. Витамин Е активирует м</w:t>
      </w:r>
      <w:r w:rsidR="002275D3" w:rsidRPr="00996B7D">
        <w:rPr>
          <w:rFonts w:ascii="Times New Roman" w:hAnsi="Times New Roman"/>
          <w:sz w:val="28"/>
          <w:szCs w:val="28"/>
        </w:rPr>
        <w:t>олекуля</w:t>
      </w:r>
      <w:r w:rsidRPr="00996B7D">
        <w:rPr>
          <w:rFonts w:ascii="Times New Roman" w:hAnsi="Times New Roman"/>
          <w:sz w:val="28"/>
          <w:szCs w:val="28"/>
        </w:rPr>
        <w:t>р</w:t>
      </w:r>
      <w:r w:rsidR="002275D3" w:rsidRPr="00996B7D">
        <w:rPr>
          <w:rFonts w:ascii="Times New Roman" w:hAnsi="Times New Roman"/>
          <w:sz w:val="28"/>
          <w:szCs w:val="28"/>
        </w:rPr>
        <w:t>ны</w:t>
      </w:r>
      <w:r w:rsidRPr="00996B7D">
        <w:rPr>
          <w:rFonts w:ascii="Times New Roman" w:hAnsi="Times New Roman"/>
          <w:sz w:val="28"/>
          <w:szCs w:val="28"/>
        </w:rPr>
        <w:t>й</w:t>
      </w:r>
      <w:r w:rsidR="002275D3" w:rsidRPr="00996B7D">
        <w:rPr>
          <w:rFonts w:ascii="Times New Roman" w:hAnsi="Times New Roman"/>
          <w:sz w:val="28"/>
          <w:szCs w:val="28"/>
        </w:rPr>
        <w:t xml:space="preserve"> кислород и эти</w:t>
      </w:r>
      <w:r w:rsidRPr="00996B7D">
        <w:rPr>
          <w:rFonts w:ascii="Times New Roman" w:hAnsi="Times New Roman"/>
          <w:sz w:val="28"/>
          <w:szCs w:val="28"/>
        </w:rPr>
        <w:t>м</w:t>
      </w:r>
      <w:r w:rsidR="002275D3" w:rsidRPr="00996B7D">
        <w:rPr>
          <w:rFonts w:ascii="Times New Roman" w:hAnsi="Times New Roman"/>
          <w:sz w:val="28"/>
          <w:szCs w:val="28"/>
        </w:rPr>
        <w:t xml:space="preserve"> сти</w:t>
      </w:r>
      <w:r w:rsidRPr="00996B7D">
        <w:rPr>
          <w:rFonts w:ascii="Times New Roman" w:hAnsi="Times New Roman"/>
          <w:sz w:val="28"/>
          <w:szCs w:val="28"/>
        </w:rPr>
        <w:t>м</w:t>
      </w:r>
      <w:r w:rsidR="002275D3" w:rsidRPr="00996B7D">
        <w:rPr>
          <w:rFonts w:ascii="Times New Roman" w:hAnsi="Times New Roman"/>
          <w:sz w:val="28"/>
          <w:szCs w:val="28"/>
        </w:rPr>
        <w:t>улирует окислительно – восстановительные реакции.</w:t>
      </w:r>
    </w:p>
    <w:p w:rsidR="002275D3" w:rsidRPr="00996B7D" w:rsidRDefault="002275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Е нормализует процессы клеточного дыхания, участвуя в переносе </w:t>
      </w:r>
      <w:r w:rsidR="00C440ED" w:rsidRPr="00996B7D">
        <w:rPr>
          <w:rFonts w:ascii="Times New Roman" w:hAnsi="Times New Roman"/>
          <w:sz w:val="28"/>
          <w:szCs w:val="28"/>
        </w:rPr>
        <w:t>электронов</w:t>
      </w:r>
      <w:r w:rsidRPr="00996B7D">
        <w:rPr>
          <w:rFonts w:ascii="Times New Roman" w:hAnsi="Times New Roman"/>
          <w:sz w:val="28"/>
          <w:szCs w:val="28"/>
        </w:rPr>
        <w:t>. Витамин Е необходим для нормального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="00C440ED" w:rsidRPr="00996B7D">
        <w:rPr>
          <w:rFonts w:ascii="Times New Roman" w:hAnsi="Times New Roman"/>
          <w:sz w:val="28"/>
          <w:szCs w:val="28"/>
        </w:rPr>
        <w:t>функционирования</w:t>
      </w:r>
      <w:r w:rsidRPr="00996B7D">
        <w:rPr>
          <w:rFonts w:ascii="Times New Roman" w:hAnsi="Times New Roman"/>
          <w:sz w:val="28"/>
          <w:szCs w:val="28"/>
        </w:rPr>
        <w:t xml:space="preserve"> поперечнополосатых мышц, клеток печени, нервной системы и ряда эндокринных желез. Витамин Е имеет антивитамины – это </w:t>
      </w:r>
      <w:r w:rsidR="00C440ED" w:rsidRPr="00996B7D">
        <w:rPr>
          <w:rFonts w:ascii="Times New Roman" w:hAnsi="Times New Roman"/>
          <w:sz w:val="28"/>
          <w:szCs w:val="28"/>
        </w:rPr>
        <w:t>ненасыщенные</w:t>
      </w:r>
      <w:r w:rsidRPr="00996B7D">
        <w:rPr>
          <w:rFonts w:ascii="Times New Roman" w:hAnsi="Times New Roman"/>
          <w:sz w:val="28"/>
          <w:szCs w:val="28"/>
        </w:rPr>
        <w:t xml:space="preserve"> жирные кислоты, четыреххлористый углерод, пиридин, сульфаниламидные препараты.</w:t>
      </w:r>
    </w:p>
    <w:p w:rsidR="002275D3" w:rsidRPr="00996B7D" w:rsidRDefault="002275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Синергистом витамина Е (вещество, действующее в одном направлении) является селен- микроэлемент.</w:t>
      </w:r>
    </w:p>
    <w:p w:rsidR="002275D3" w:rsidRPr="00996B7D" w:rsidRDefault="002275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Гиповитаминоз Е сопровождается главным образом нарушением функции </w:t>
      </w:r>
      <w:r w:rsidR="00C440ED" w:rsidRPr="00996B7D">
        <w:rPr>
          <w:rFonts w:ascii="Times New Roman" w:hAnsi="Times New Roman"/>
          <w:sz w:val="28"/>
          <w:szCs w:val="28"/>
        </w:rPr>
        <w:t>размножения</w:t>
      </w:r>
      <w:r w:rsidRPr="00996B7D">
        <w:rPr>
          <w:rFonts w:ascii="Times New Roman" w:hAnsi="Times New Roman"/>
          <w:sz w:val="28"/>
          <w:szCs w:val="28"/>
        </w:rPr>
        <w:t xml:space="preserve">. </w:t>
      </w:r>
      <w:r w:rsidR="00C440ED" w:rsidRPr="00996B7D">
        <w:rPr>
          <w:rFonts w:ascii="Times New Roman" w:hAnsi="Times New Roman"/>
          <w:sz w:val="28"/>
          <w:szCs w:val="28"/>
        </w:rPr>
        <w:t>Пр</w:t>
      </w:r>
      <w:r w:rsidRPr="00996B7D">
        <w:rPr>
          <w:rFonts w:ascii="Times New Roman" w:hAnsi="Times New Roman"/>
          <w:sz w:val="28"/>
          <w:szCs w:val="28"/>
        </w:rPr>
        <w:t xml:space="preserve">и этом происходят </w:t>
      </w:r>
      <w:r w:rsidR="00C440ED" w:rsidRPr="00996B7D">
        <w:rPr>
          <w:rFonts w:ascii="Times New Roman" w:hAnsi="Times New Roman"/>
          <w:sz w:val="28"/>
          <w:szCs w:val="28"/>
        </w:rPr>
        <w:t>рассасывание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7D23CC" w:rsidRPr="00996B7D">
        <w:rPr>
          <w:rFonts w:ascii="Times New Roman" w:hAnsi="Times New Roman"/>
          <w:sz w:val="28"/>
          <w:szCs w:val="28"/>
        </w:rPr>
        <w:t>плода, прерывание беременности, нар</w:t>
      </w:r>
      <w:r w:rsidR="00C440ED" w:rsidRPr="00996B7D">
        <w:rPr>
          <w:rFonts w:ascii="Times New Roman" w:hAnsi="Times New Roman"/>
          <w:sz w:val="28"/>
          <w:szCs w:val="28"/>
        </w:rPr>
        <w:t>ушение сперматогенеза, то есть к</w:t>
      </w:r>
      <w:r w:rsidR="007D23CC" w:rsidRPr="00996B7D">
        <w:rPr>
          <w:rFonts w:ascii="Times New Roman" w:hAnsi="Times New Roman"/>
          <w:sz w:val="28"/>
          <w:szCs w:val="28"/>
        </w:rPr>
        <w:t>л</w:t>
      </w:r>
      <w:r w:rsidR="00C440ED" w:rsidRPr="00996B7D">
        <w:rPr>
          <w:rFonts w:ascii="Times New Roman" w:hAnsi="Times New Roman"/>
          <w:sz w:val="28"/>
          <w:szCs w:val="28"/>
        </w:rPr>
        <w:t>е</w:t>
      </w:r>
      <w:r w:rsidR="007D23CC" w:rsidRPr="00996B7D">
        <w:rPr>
          <w:rFonts w:ascii="Times New Roman" w:hAnsi="Times New Roman"/>
          <w:sz w:val="28"/>
          <w:szCs w:val="28"/>
        </w:rPr>
        <w:t>т</w:t>
      </w:r>
      <w:r w:rsidR="00C440ED" w:rsidRPr="00996B7D">
        <w:rPr>
          <w:rFonts w:ascii="Times New Roman" w:hAnsi="Times New Roman"/>
          <w:sz w:val="28"/>
          <w:szCs w:val="28"/>
        </w:rPr>
        <w:t>к</w:t>
      </w:r>
      <w:r w:rsidR="007D23CC" w:rsidRPr="00996B7D">
        <w:rPr>
          <w:rFonts w:ascii="Times New Roman" w:hAnsi="Times New Roman"/>
          <w:sz w:val="28"/>
          <w:szCs w:val="28"/>
        </w:rPr>
        <w:t xml:space="preserve">и сперматозоидов будут иметь </w:t>
      </w:r>
      <w:r w:rsidR="00C440ED" w:rsidRPr="00996B7D">
        <w:rPr>
          <w:rFonts w:ascii="Times New Roman" w:hAnsi="Times New Roman"/>
          <w:sz w:val="28"/>
          <w:szCs w:val="28"/>
        </w:rPr>
        <w:t>дистрофические</w:t>
      </w:r>
      <w:r w:rsidR="007D23CC" w:rsidRPr="00996B7D">
        <w:rPr>
          <w:rFonts w:ascii="Times New Roman" w:hAnsi="Times New Roman"/>
          <w:sz w:val="28"/>
          <w:szCs w:val="28"/>
        </w:rPr>
        <w:t xml:space="preserve"> изменения, то связано с нарушением липидного обмена, особенно в мембранах, где будет происходить окисление ненасыщенных жирных кислот, входящих в их состав, вслед</w:t>
      </w:r>
      <w:r w:rsidR="00C440ED" w:rsidRPr="00996B7D">
        <w:rPr>
          <w:rFonts w:ascii="Times New Roman" w:hAnsi="Times New Roman"/>
          <w:sz w:val="28"/>
          <w:szCs w:val="28"/>
        </w:rPr>
        <w:t>ст</w:t>
      </w:r>
      <w:r w:rsidR="007D23CC" w:rsidRPr="00996B7D">
        <w:rPr>
          <w:rFonts w:ascii="Times New Roman" w:hAnsi="Times New Roman"/>
          <w:sz w:val="28"/>
          <w:szCs w:val="28"/>
        </w:rPr>
        <w:t xml:space="preserve">вие чего мембрана будет терять текучесть, пластичность, упругость, будет деформироваться. Эти </w:t>
      </w:r>
      <w:r w:rsidR="00C440ED" w:rsidRPr="00996B7D">
        <w:rPr>
          <w:rFonts w:ascii="Times New Roman" w:hAnsi="Times New Roman"/>
          <w:sz w:val="28"/>
          <w:szCs w:val="28"/>
        </w:rPr>
        <w:t>сперматозоиды</w:t>
      </w:r>
      <w:r w:rsidR="007D23CC" w:rsidRPr="00996B7D">
        <w:rPr>
          <w:rFonts w:ascii="Times New Roman" w:hAnsi="Times New Roman"/>
          <w:sz w:val="28"/>
          <w:szCs w:val="28"/>
        </w:rPr>
        <w:t xml:space="preserve"> будут терять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="007D23CC" w:rsidRPr="00996B7D">
        <w:rPr>
          <w:rFonts w:ascii="Times New Roman" w:hAnsi="Times New Roman"/>
          <w:sz w:val="28"/>
          <w:szCs w:val="28"/>
        </w:rPr>
        <w:t>подвижность и этой спермой нельзя осеменять.</w:t>
      </w:r>
    </w:p>
    <w:p w:rsidR="007D23CC" w:rsidRPr="00996B7D" w:rsidRDefault="007D23C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У женских особей яйцеклетка будет нормальная, способная к оплодотворению, но нарушение будет начинаться на стадии </w:t>
      </w:r>
      <w:r w:rsidR="00C440ED" w:rsidRPr="00996B7D">
        <w:rPr>
          <w:rFonts w:ascii="Times New Roman" w:hAnsi="Times New Roman"/>
          <w:sz w:val="28"/>
          <w:szCs w:val="28"/>
        </w:rPr>
        <w:t>развития</w:t>
      </w:r>
      <w:r w:rsidRPr="00996B7D">
        <w:rPr>
          <w:rFonts w:ascii="Times New Roman" w:hAnsi="Times New Roman"/>
          <w:sz w:val="28"/>
          <w:szCs w:val="28"/>
        </w:rPr>
        <w:t xml:space="preserve"> плода, вследствие чего деформации мембраны. В результате клетка начнет рассасываться, что будет </w:t>
      </w:r>
      <w:r w:rsidR="00C440ED" w:rsidRPr="00996B7D">
        <w:rPr>
          <w:rFonts w:ascii="Times New Roman" w:hAnsi="Times New Roman"/>
          <w:sz w:val="28"/>
          <w:szCs w:val="28"/>
        </w:rPr>
        <w:t>сопровождаться</w:t>
      </w:r>
      <w:r w:rsidRPr="00996B7D">
        <w:rPr>
          <w:rFonts w:ascii="Times New Roman" w:hAnsi="Times New Roman"/>
          <w:sz w:val="28"/>
          <w:szCs w:val="28"/>
        </w:rPr>
        <w:t xml:space="preserve"> самопроизвольным абортом, то есть выкидышем.</w:t>
      </w:r>
    </w:p>
    <w:p w:rsidR="007D23CC" w:rsidRPr="00996B7D" w:rsidRDefault="007D23C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Кроме того, при гиповитаминозе Е наблюдается мышечная дистрофия, ожирение печени, анемия, </w:t>
      </w:r>
      <w:r w:rsidR="00C440ED" w:rsidRPr="00996B7D">
        <w:rPr>
          <w:rFonts w:ascii="Times New Roman" w:hAnsi="Times New Roman"/>
          <w:sz w:val="28"/>
          <w:szCs w:val="28"/>
        </w:rPr>
        <w:t>дегенерация</w:t>
      </w:r>
      <w:r w:rsidRPr="00996B7D">
        <w:rPr>
          <w:rFonts w:ascii="Times New Roman" w:hAnsi="Times New Roman"/>
          <w:sz w:val="28"/>
          <w:szCs w:val="28"/>
        </w:rPr>
        <w:t xml:space="preserve"> спинного мозга и паралич </w:t>
      </w:r>
      <w:r w:rsidR="00C440ED" w:rsidRPr="00996B7D">
        <w:rPr>
          <w:rFonts w:ascii="Times New Roman" w:hAnsi="Times New Roman"/>
          <w:sz w:val="28"/>
          <w:szCs w:val="28"/>
        </w:rPr>
        <w:t>конечностей</w:t>
      </w:r>
      <w:r w:rsidRPr="00996B7D">
        <w:rPr>
          <w:rFonts w:ascii="Times New Roman" w:hAnsi="Times New Roman"/>
          <w:sz w:val="28"/>
          <w:szCs w:val="28"/>
        </w:rPr>
        <w:t xml:space="preserve"> и другие патологические явления.</w:t>
      </w:r>
    </w:p>
    <w:p w:rsidR="007D23CC" w:rsidRPr="00996B7D" w:rsidRDefault="007D23C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При гиповитаминозе Е </w:t>
      </w:r>
      <w:r w:rsidR="00C440ED" w:rsidRPr="00996B7D">
        <w:rPr>
          <w:rFonts w:ascii="Times New Roman" w:hAnsi="Times New Roman"/>
          <w:sz w:val="28"/>
          <w:szCs w:val="28"/>
        </w:rPr>
        <w:t>нарушается</w:t>
      </w:r>
      <w:r w:rsidRPr="00996B7D">
        <w:rPr>
          <w:rFonts w:ascii="Times New Roman" w:hAnsi="Times New Roman"/>
          <w:sz w:val="28"/>
          <w:szCs w:val="28"/>
        </w:rPr>
        <w:t xml:space="preserve"> обмен м</w:t>
      </w:r>
      <w:r w:rsidR="00C440ED" w:rsidRPr="00996B7D">
        <w:rPr>
          <w:rFonts w:ascii="Times New Roman" w:hAnsi="Times New Roman"/>
          <w:sz w:val="28"/>
          <w:szCs w:val="28"/>
        </w:rPr>
        <w:t>ышеч</w:t>
      </w:r>
      <w:r w:rsidRPr="00996B7D">
        <w:rPr>
          <w:rFonts w:ascii="Times New Roman" w:hAnsi="Times New Roman"/>
          <w:sz w:val="28"/>
          <w:szCs w:val="28"/>
        </w:rPr>
        <w:t>н</w:t>
      </w:r>
      <w:r w:rsidR="00C440ED" w:rsidRPr="00996B7D">
        <w:rPr>
          <w:rFonts w:ascii="Times New Roman" w:hAnsi="Times New Roman"/>
          <w:sz w:val="28"/>
          <w:szCs w:val="28"/>
        </w:rPr>
        <w:t>ы</w:t>
      </w:r>
      <w:r w:rsidRPr="00996B7D">
        <w:rPr>
          <w:rFonts w:ascii="Times New Roman" w:hAnsi="Times New Roman"/>
          <w:sz w:val="28"/>
          <w:szCs w:val="28"/>
        </w:rPr>
        <w:t>х белков и небелковых азотсодержащих веществ; повышается выделение с мочой креатинина и некоторых аминокислот; изменяются физико- химические свойства мышечного белка миозина, снижается мышечная возбудимость.</w:t>
      </w:r>
    </w:p>
    <w:p w:rsidR="007D23CC" w:rsidRPr="00996B7D" w:rsidRDefault="007D23C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Е – гиповитаминозная мио</w:t>
      </w:r>
      <w:r w:rsidR="00C440ED" w:rsidRPr="00996B7D">
        <w:rPr>
          <w:rFonts w:ascii="Times New Roman" w:hAnsi="Times New Roman"/>
          <w:sz w:val="28"/>
          <w:szCs w:val="28"/>
        </w:rPr>
        <w:t>дистрофия</w:t>
      </w:r>
      <w:r w:rsidRPr="00996B7D">
        <w:rPr>
          <w:rFonts w:ascii="Times New Roman" w:hAnsi="Times New Roman"/>
          <w:sz w:val="28"/>
          <w:szCs w:val="28"/>
        </w:rPr>
        <w:t xml:space="preserve"> сопровождается развитием у </w:t>
      </w:r>
      <w:r w:rsidR="00C440ED" w:rsidRPr="00996B7D">
        <w:rPr>
          <w:rFonts w:ascii="Times New Roman" w:hAnsi="Times New Roman"/>
          <w:sz w:val="28"/>
          <w:szCs w:val="28"/>
        </w:rPr>
        <w:t>молодняка</w:t>
      </w:r>
      <w:r w:rsidRPr="00996B7D">
        <w:rPr>
          <w:rFonts w:ascii="Times New Roman" w:hAnsi="Times New Roman"/>
          <w:sz w:val="28"/>
          <w:szCs w:val="28"/>
        </w:rPr>
        <w:t xml:space="preserve"> животных био-мышеной болезни, то есть мышцы </w:t>
      </w:r>
      <w:r w:rsidR="00D746D3" w:rsidRPr="00996B7D">
        <w:rPr>
          <w:rFonts w:ascii="Times New Roman" w:hAnsi="Times New Roman"/>
          <w:sz w:val="28"/>
          <w:szCs w:val="28"/>
        </w:rPr>
        <w:t>приобретают</w:t>
      </w:r>
      <w:r w:rsidRPr="00996B7D">
        <w:rPr>
          <w:rFonts w:ascii="Times New Roman" w:hAnsi="Times New Roman"/>
          <w:sz w:val="28"/>
          <w:szCs w:val="28"/>
        </w:rPr>
        <w:t xml:space="preserve"> белый цвет. Окраска мышц зависит от </w:t>
      </w:r>
      <w:r w:rsidR="00D746D3" w:rsidRPr="00996B7D">
        <w:rPr>
          <w:rFonts w:ascii="Times New Roman" w:hAnsi="Times New Roman"/>
          <w:sz w:val="28"/>
          <w:szCs w:val="28"/>
        </w:rPr>
        <w:t>наличия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D746D3" w:rsidRPr="00996B7D">
        <w:rPr>
          <w:rFonts w:ascii="Times New Roman" w:hAnsi="Times New Roman"/>
          <w:sz w:val="28"/>
          <w:szCs w:val="28"/>
        </w:rPr>
        <w:t>белка</w:t>
      </w:r>
      <w:r w:rsidRPr="00996B7D">
        <w:rPr>
          <w:rFonts w:ascii="Times New Roman" w:hAnsi="Times New Roman"/>
          <w:sz w:val="28"/>
          <w:szCs w:val="28"/>
        </w:rPr>
        <w:t xml:space="preserve"> миоглобина, а при авитаминозе Е этот белок не образуется. На синтез миоглобина влияет в большей степени селен, который нужно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комбинировать</w:t>
      </w:r>
      <w:r w:rsidR="001F075C" w:rsidRPr="00996B7D">
        <w:rPr>
          <w:rFonts w:ascii="Times New Roman" w:hAnsi="Times New Roman"/>
          <w:sz w:val="28"/>
          <w:szCs w:val="28"/>
        </w:rPr>
        <w:t xml:space="preserve"> с витамином Е и не допускать </w:t>
      </w:r>
      <w:r w:rsidR="00D746D3" w:rsidRPr="00996B7D">
        <w:rPr>
          <w:rFonts w:ascii="Times New Roman" w:hAnsi="Times New Roman"/>
          <w:sz w:val="28"/>
          <w:szCs w:val="28"/>
        </w:rPr>
        <w:t>дефицита</w:t>
      </w:r>
      <w:r w:rsidR="001F075C" w:rsidRPr="00996B7D">
        <w:rPr>
          <w:rFonts w:ascii="Times New Roman" w:hAnsi="Times New Roman"/>
          <w:sz w:val="28"/>
          <w:szCs w:val="28"/>
        </w:rPr>
        <w:t xml:space="preserve"> этого микроэлемента в рационе.</w:t>
      </w:r>
    </w:p>
    <w:p w:rsidR="001F075C" w:rsidRPr="00996B7D" w:rsidRDefault="001F075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Источники витамина Е</w:t>
      </w:r>
    </w:p>
    <w:p w:rsidR="001F075C" w:rsidRPr="00996B7D" w:rsidRDefault="001F075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Е содержится во всех растительных кормах и дрожжах, особенно много его в растительных маслах (подсолнечном, кукурузном, хлопковом, соевом, конопляном и др.) , </w:t>
      </w:r>
      <w:r w:rsidR="00D746D3" w:rsidRPr="00996B7D">
        <w:rPr>
          <w:rFonts w:ascii="Times New Roman" w:hAnsi="Times New Roman"/>
          <w:sz w:val="28"/>
          <w:szCs w:val="28"/>
        </w:rPr>
        <w:t>салате</w:t>
      </w:r>
      <w:r w:rsidRPr="00996B7D">
        <w:rPr>
          <w:rFonts w:ascii="Times New Roman" w:hAnsi="Times New Roman"/>
          <w:sz w:val="28"/>
          <w:szCs w:val="28"/>
        </w:rPr>
        <w:t>, капусте, ягодах шиповника.</w:t>
      </w:r>
    </w:p>
    <w:p w:rsidR="001F075C" w:rsidRPr="00996B7D" w:rsidRDefault="00D746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</w:t>
      </w:r>
      <w:r w:rsidR="001F075C" w:rsidRPr="00996B7D">
        <w:rPr>
          <w:rFonts w:ascii="Times New Roman" w:hAnsi="Times New Roman"/>
          <w:sz w:val="28"/>
          <w:szCs w:val="28"/>
        </w:rPr>
        <w:t xml:space="preserve"> Е синтезируется микрофлорой пищеварительного тракта (в рубце, толсто отделе кишечника). </w:t>
      </w:r>
      <w:r w:rsidRPr="00996B7D">
        <w:rPr>
          <w:rFonts w:ascii="Times New Roman" w:hAnsi="Times New Roman"/>
          <w:sz w:val="28"/>
          <w:szCs w:val="28"/>
        </w:rPr>
        <w:t>Всасывается</w:t>
      </w:r>
      <w:r w:rsidR="001F075C" w:rsidRPr="00996B7D">
        <w:rPr>
          <w:rFonts w:ascii="Times New Roman" w:hAnsi="Times New Roman"/>
          <w:sz w:val="28"/>
          <w:szCs w:val="28"/>
        </w:rPr>
        <w:t xml:space="preserve"> в тонком </w:t>
      </w:r>
      <w:r w:rsidRPr="00996B7D">
        <w:rPr>
          <w:rFonts w:ascii="Times New Roman" w:hAnsi="Times New Roman"/>
          <w:sz w:val="28"/>
          <w:szCs w:val="28"/>
        </w:rPr>
        <w:t>отделе</w:t>
      </w:r>
      <w:r w:rsidR="001F075C" w:rsidRPr="00996B7D">
        <w:rPr>
          <w:rFonts w:ascii="Times New Roman" w:hAnsi="Times New Roman"/>
          <w:sz w:val="28"/>
          <w:szCs w:val="28"/>
        </w:rPr>
        <w:t xml:space="preserve"> кишечника и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1F075C" w:rsidRPr="00996B7D">
        <w:rPr>
          <w:rFonts w:ascii="Times New Roman" w:hAnsi="Times New Roman"/>
          <w:sz w:val="28"/>
          <w:szCs w:val="28"/>
        </w:rPr>
        <w:t>депонируется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1F075C" w:rsidRPr="00996B7D">
        <w:rPr>
          <w:rFonts w:ascii="Times New Roman" w:hAnsi="Times New Roman"/>
          <w:sz w:val="28"/>
          <w:szCs w:val="28"/>
        </w:rPr>
        <w:t>затем в печени, жировой и мышечной тканях, миокарде, надпочечниках, селезенке, плаценте и тд.</w:t>
      </w:r>
    </w:p>
    <w:p w:rsidR="001F075C" w:rsidRPr="00996B7D" w:rsidRDefault="001F075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Витамин К (филлохинон) – антигеморрагический</w:t>
      </w:r>
    </w:p>
    <w:p w:rsidR="001F075C" w:rsidRPr="00996B7D" w:rsidRDefault="001F075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(от греч. «гайма» - кровь и «рагг» - прорыв- кровотечение, кровоизлияние, выход крови из сосудов).</w:t>
      </w:r>
    </w:p>
    <w:p w:rsidR="001F075C" w:rsidRPr="00996B7D" w:rsidRDefault="001F075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 1929 год</w:t>
      </w:r>
      <w:r w:rsidR="00D746D3" w:rsidRPr="00996B7D">
        <w:rPr>
          <w:rFonts w:ascii="Times New Roman" w:hAnsi="Times New Roman"/>
          <w:sz w:val="28"/>
          <w:szCs w:val="28"/>
        </w:rPr>
        <w:t>у</w:t>
      </w:r>
      <w:r w:rsidRPr="00996B7D">
        <w:rPr>
          <w:rFonts w:ascii="Times New Roman" w:hAnsi="Times New Roman"/>
          <w:sz w:val="28"/>
          <w:szCs w:val="28"/>
        </w:rPr>
        <w:t xml:space="preserve"> Дам впервые наблюдал</w:t>
      </w:r>
      <w:r w:rsidR="00D746D3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у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цыплят, содержащихся на синтетической диете, кровоизлияния в пищеварительном тракте, </w:t>
      </w:r>
      <w:r w:rsidR="00D746D3" w:rsidRPr="00996B7D">
        <w:rPr>
          <w:rFonts w:ascii="Times New Roman" w:hAnsi="Times New Roman"/>
          <w:sz w:val="28"/>
          <w:szCs w:val="28"/>
        </w:rPr>
        <w:t>мышцах</w:t>
      </w:r>
      <w:r w:rsidRPr="00996B7D">
        <w:rPr>
          <w:rFonts w:ascii="Times New Roman" w:hAnsi="Times New Roman"/>
          <w:sz w:val="28"/>
          <w:szCs w:val="28"/>
        </w:rPr>
        <w:t xml:space="preserve"> и в подкожной клетчатке. В этот рацион входили: крахмал – 66%, казеин – 18%, соляная смесь – 4,5%, дрожжевой экстракт – 10%, клетчатка – 2,5%. Исто</w:t>
      </w:r>
      <w:r w:rsidR="00D746D3" w:rsidRPr="00996B7D">
        <w:rPr>
          <w:rFonts w:ascii="Times New Roman" w:hAnsi="Times New Roman"/>
          <w:sz w:val="28"/>
          <w:szCs w:val="28"/>
        </w:rPr>
        <w:t>ч</w:t>
      </w:r>
      <w:r w:rsidRPr="00996B7D">
        <w:rPr>
          <w:rFonts w:ascii="Times New Roman" w:hAnsi="Times New Roman"/>
          <w:sz w:val="28"/>
          <w:szCs w:val="28"/>
        </w:rPr>
        <w:t xml:space="preserve">ником витамина А и </w:t>
      </w:r>
      <w:r w:rsidRPr="00996B7D">
        <w:rPr>
          <w:rFonts w:ascii="Times New Roman" w:hAnsi="Times New Roman"/>
          <w:sz w:val="28"/>
          <w:szCs w:val="28"/>
          <w:lang w:val="en-US"/>
        </w:rPr>
        <w:t>D</w:t>
      </w:r>
      <w:r w:rsidRPr="00996B7D">
        <w:rPr>
          <w:rFonts w:ascii="Times New Roman" w:hAnsi="Times New Roman"/>
          <w:sz w:val="28"/>
          <w:szCs w:val="28"/>
        </w:rPr>
        <w:t xml:space="preserve"> служил рыбий жир. Замена крахмала смесью зерна злаков предохраняла цыплят от развития у </w:t>
      </w:r>
      <w:r w:rsidR="00D746D3" w:rsidRPr="00996B7D">
        <w:rPr>
          <w:rFonts w:ascii="Times New Roman" w:hAnsi="Times New Roman"/>
          <w:sz w:val="28"/>
          <w:szCs w:val="28"/>
        </w:rPr>
        <w:t>них</w:t>
      </w:r>
      <w:r w:rsidRPr="00996B7D">
        <w:rPr>
          <w:rFonts w:ascii="Times New Roman" w:hAnsi="Times New Roman"/>
          <w:sz w:val="28"/>
          <w:szCs w:val="28"/>
        </w:rPr>
        <w:t xml:space="preserve"> геморрагий. Таким </w:t>
      </w:r>
      <w:r w:rsidR="00D746D3" w:rsidRPr="00996B7D">
        <w:rPr>
          <w:rFonts w:ascii="Times New Roman" w:hAnsi="Times New Roman"/>
          <w:sz w:val="28"/>
          <w:szCs w:val="28"/>
        </w:rPr>
        <w:t>образом,</w:t>
      </w:r>
      <w:r w:rsidRPr="00996B7D">
        <w:rPr>
          <w:rFonts w:ascii="Times New Roman" w:hAnsi="Times New Roman"/>
          <w:sz w:val="28"/>
          <w:szCs w:val="28"/>
        </w:rPr>
        <w:t xml:space="preserve"> было установлено антигеморрагическое вещество, содержащееся в зернах злаков. Дам назвал его витамином К , то есть </w:t>
      </w:r>
      <w:r w:rsidR="00D746D3" w:rsidRPr="00996B7D">
        <w:rPr>
          <w:rFonts w:ascii="Times New Roman" w:hAnsi="Times New Roman"/>
          <w:sz w:val="28"/>
          <w:szCs w:val="28"/>
        </w:rPr>
        <w:t>вызывающим</w:t>
      </w:r>
      <w:r w:rsidRPr="00996B7D">
        <w:rPr>
          <w:rFonts w:ascii="Times New Roman" w:hAnsi="Times New Roman"/>
          <w:sz w:val="28"/>
          <w:szCs w:val="28"/>
        </w:rPr>
        <w:t xml:space="preserve"> коагуляцию, так как </w:t>
      </w:r>
      <w:r w:rsidR="00D746D3" w:rsidRPr="00996B7D">
        <w:rPr>
          <w:rFonts w:ascii="Times New Roman" w:hAnsi="Times New Roman"/>
          <w:sz w:val="28"/>
          <w:szCs w:val="28"/>
        </w:rPr>
        <w:t>витамин</w:t>
      </w:r>
      <w:r w:rsidRPr="00996B7D">
        <w:rPr>
          <w:rFonts w:ascii="Times New Roman" w:hAnsi="Times New Roman"/>
          <w:sz w:val="28"/>
          <w:szCs w:val="28"/>
        </w:rPr>
        <w:t xml:space="preserve"> К влияет на свертываемость крови.</w:t>
      </w:r>
    </w:p>
    <w:p w:rsidR="001F075C" w:rsidRDefault="001F075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Химическая природа витамина К. витамин К представлен несколькими витамерами. Все они являются производными 2- метил – 1,4 </w:t>
      </w:r>
      <w:r w:rsidR="00F45497" w:rsidRPr="00996B7D">
        <w:rPr>
          <w:rFonts w:ascii="Times New Roman" w:hAnsi="Times New Roman"/>
          <w:sz w:val="28"/>
          <w:szCs w:val="28"/>
        </w:rPr>
        <w:t>–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F45497" w:rsidRPr="00996B7D">
        <w:rPr>
          <w:rFonts w:ascii="Times New Roman" w:hAnsi="Times New Roman"/>
          <w:sz w:val="28"/>
          <w:szCs w:val="28"/>
        </w:rPr>
        <w:t>нафтохинона. Витамин К</w:t>
      </w:r>
      <w:r w:rsidR="00F45497" w:rsidRPr="00996B7D">
        <w:rPr>
          <w:rFonts w:ascii="Times New Roman" w:hAnsi="Times New Roman"/>
          <w:sz w:val="28"/>
          <w:szCs w:val="28"/>
          <w:vertAlign w:val="subscript"/>
        </w:rPr>
        <w:t>1</w:t>
      </w:r>
      <w:r w:rsidR="00F45497" w:rsidRPr="00996B7D">
        <w:rPr>
          <w:rFonts w:ascii="Times New Roman" w:hAnsi="Times New Roman"/>
          <w:sz w:val="28"/>
          <w:szCs w:val="28"/>
        </w:rPr>
        <w:t xml:space="preserve"> </w:t>
      </w:r>
      <w:r w:rsidR="00D746D3" w:rsidRPr="00996B7D">
        <w:rPr>
          <w:rFonts w:ascii="Times New Roman" w:hAnsi="Times New Roman"/>
          <w:sz w:val="28"/>
          <w:szCs w:val="28"/>
        </w:rPr>
        <w:t>представляет</w:t>
      </w:r>
      <w:r w:rsidR="00F45497" w:rsidRPr="00996B7D">
        <w:rPr>
          <w:rFonts w:ascii="Times New Roman" w:hAnsi="Times New Roman"/>
          <w:sz w:val="28"/>
          <w:szCs w:val="28"/>
        </w:rPr>
        <w:t xml:space="preserve"> собой 2 – метил -1,4 - нафтохинон, содержащий в положении 3 боковую цепь, представленную фитильным радикалом, имеющим 20 атомов углерода и одну двойную связь.</w:t>
      </w:r>
    </w:p>
    <w:p w:rsidR="00996B7D" w:rsidRP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Pr="00F45497" w:rsidRDefault="003F6495" w:rsidP="00996B7D">
      <w:r>
        <w:rPr>
          <w:noProof/>
        </w:rPr>
        <w:pict>
          <v:shape id="_x0000_s1113" type="#_x0000_t32" style="position:absolute;margin-left:100.65pt;margin-top:21.7pt;width:.05pt;height:11.6pt;flip:y;z-index:251693056" o:connectortype="straight"/>
        </w:pict>
      </w:r>
      <w:r>
        <w:rPr>
          <w:noProof/>
        </w:rPr>
        <w:pict>
          <v:shape id="_x0000_s1114" type="#_x0000_t32" style="position:absolute;margin-left:105.9pt;margin-top:22.05pt;width:0;height:11.25pt;flip:y;z-index:251686912" o:connectortype="straight"/>
        </w:pict>
      </w:r>
      <w:r w:rsidR="00996B7D">
        <w:t xml:space="preserve">                                       </w:t>
      </w:r>
      <w:r w:rsidR="00996B7D">
        <w:rPr>
          <w:vertAlign w:val="subscript"/>
        </w:rPr>
        <w:t xml:space="preserve">   </w:t>
      </w:r>
      <w:r w:rsidR="00996B7D">
        <w:t>О</w:t>
      </w:r>
    </w:p>
    <w:p w:rsidR="00996B7D" w:rsidRPr="00415B3B" w:rsidRDefault="003F6495" w:rsidP="00996B7D">
      <w:r>
        <w:rPr>
          <w:noProof/>
        </w:rPr>
        <w:pict>
          <v:shape id="_x0000_s1115" type="#_x0000_t32" style="position:absolute;margin-left:33.15pt;margin-top:22.7pt;width:20.1pt;height:15pt;flip:y;z-index:251688960" o:connectortype="straight"/>
        </w:pict>
      </w:r>
      <w:r>
        <w:rPr>
          <w:noProof/>
        </w:rPr>
        <w:pict>
          <v:shape id="_x0000_s1116" type="#_x0000_t9" style="position:absolute;margin-left:11.45pt;margin-top:31.5pt;width:83.6pt;height:49.5pt;rotation:90;z-index:251684864"/>
        </w:pict>
      </w:r>
      <w:r>
        <w:rPr>
          <w:noProof/>
        </w:rPr>
        <w:pict>
          <v:shape id="_x0000_s1117" type="#_x0000_t9" style="position:absolute;margin-left:60.45pt;margin-top:32pt;width:86.25pt;height:51.15pt;rotation:90;z-index:251685888"/>
        </w:pict>
      </w:r>
      <w:r w:rsidR="00996B7D">
        <w:t xml:space="preserve">                                                 </w:t>
      </w:r>
    </w:p>
    <w:p w:rsidR="00996B7D" w:rsidRPr="00415B3B" w:rsidRDefault="003F6495" w:rsidP="00996B7D">
      <w:r>
        <w:rPr>
          <w:noProof/>
        </w:rPr>
        <w:pict>
          <v:shape id="_x0000_s1118" type="#_x0000_t32" style="position:absolute;margin-left:123.15pt;margin-top:12.25pt;width:.05pt;height:38.25pt;z-index:251694080" o:connectortype="straight"/>
        </w:pict>
      </w:r>
      <w:r>
        <w:rPr>
          <w:noProof/>
        </w:rPr>
        <w:pict>
          <v:shape id="_x0000_s1119" type="#_x0000_t32" style="position:absolute;margin-left:72.15pt;margin-top:12.25pt;width:0;height:36pt;z-index:251691008" o:connectortype="straight"/>
        </w:pict>
      </w:r>
      <w:r w:rsidR="00996B7D">
        <w:t xml:space="preserve">                                                      – СН</w:t>
      </w:r>
      <w:r w:rsidR="00996B7D">
        <w:rPr>
          <w:vertAlign w:val="subscript"/>
        </w:rPr>
        <w:t>3</w:t>
      </w:r>
    </w:p>
    <w:p w:rsidR="00996B7D" w:rsidRPr="00F45497" w:rsidRDefault="003F6495" w:rsidP="00996B7D">
      <w:r>
        <w:rPr>
          <w:noProof/>
        </w:rPr>
        <w:pict>
          <v:shape id="_x0000_s1120" type="#_x0000_t32" style="position:absolute;margin-left:371.4pt;margin-top:16.05pt;width:0;height:9pt;flip:y;z-index:251698176" o:connectortype="straight"/>
        </w:pict>
      </w:r>
      <w:r>
        <w:rPr>
          <w:noProof/>
        </w:rPr>
        <w:pict>
          <v:shape id="_x0000_s1121" type="#_x0000_t32" style="position:absolute;margin-left:312.9pt;margin-top:16.05pt;width:0;height:9pt;flip:y;z-index:251697152" o:connectortype="straight"/>
        </w:pict>
      </w:r>
      <w:r>
        <w:rPr>
          <w:noProof/>
        </w:rPr>
        <w:pict>
          <v:shape id="_x0000_s1122" type="#_x0000_t32" style="position:absolute;margin-left:252.15pt;margin-top:16.05pt;width:.05pt;height:9pt;flip:y;z-index:251696128" o:connectortype="straight"/>
        </w:pict>
      </w:r>
      <w:r>
        <w:rPr>
          <w:noProof/>
        </w:rPr>
        <w:pict>
          <v:shape id="_x0000_s1123" type="#_x0000_t32" style="position:absolute;margin-left:194.4pt;margin-top:14.55pt;width:.05pt;height:9pt;flip:y;z-index:251695104" o:connectortype="straight"/>
        </w:pict>
      </w:r>
      <w:r>
        <w:rPr>
          <w:noProof/>
        </w:rPr>
        <w:pict>
          <v:shape id="_x0000_s1124" type="#_x0000_t32" style="position:absolute;margin-left:33.15pt;margin-top:22.8pt;width:20.1pt;height:15.75pt;z-index:251689984" o:connectortype="straight"/>
        </w:pict>
      </w:r>
      <w:r w:rsidR="00996B7D">
        <w:t xml:space="preserve">                                                                            СН</w:t>
      </w:r>
      <w:r w:rsidR="00996B7D">
        <w:rPr>
          <w:vertAlign w:val="subscript"/>
        </w:rPr>
        <w:t>3</w:t>
      </w:r>
      <w:r w:rsidR="00996B7D">
        <w:t xml:space="preserve">                СН</w:t>
      </w:r>
      <w:r w:rsidR="00996B7D">
        <w:rPr>
          <w:vertAlign w:val="subscript"/>
        </w:rPr>
        <w:t>3</w:t>
      </w:r>
      <w:r w:rsidR="00996B7D">
        <w:t xml:space="preserve">                  СН</w:t>
      </w:r>
      <w:r w:rsidR="00996B7D">
        <w:rPr>
          <w:vertAlign w:val="subscript"/>
        </w:rPr>
        <w:t>3</w:t>
      </w:r>
      <w:r w:rsidR="00996B7D">
        <w:t xml:space="preserve">                 СН</w:t>
      </w:r>
      <w:r w:rsidR="00996B7D">
        <w:rPr>
          <w:vertAlign w:val="subscript"/>
        </w:rPr>
        <w:t>3</w:t>
      </w:r>
    </w:p>
    <w:p w:rsidR="00996B7D" w:rsidRPr="00F45497" w:rsidRDefault="003F6495" w:rsidP="00996B7D">
      <w:r>
        <w:rPr>
          <w:noProof/>
        </w:rPr>
        <w:pict>
          <v:shape id="_x0000_s1125" type="#_x0000_t88" style="position:absolute;margin-left:263.75pt;margin-top:-121.5pt;width:11.25pt;height:280.5pt;rotation:90;z-index:251700224"/>
        </w:pict>
      </w:r>
      <w:r w:rsidR="00996B7D">
        <w:t xml:space="preserve">                                                      – СН</w:t>
      </w:r>
      <w:r w:rsidR="00996B7D">
        <w:rPr>
          <w:vertAlign w:val="subscript"/>
        </w:rPr>
        <w:t>2</w:t>
      </w:r>
      <w:r w:rsidR="00996B7D">
        <w:t xml:space="preserve"> – СН = С – (СН</w:t>
      </w:r>
      <w:r w:rsidR="00996B7D">
        <w:rPr>
          <w:vertAlign w:val="subscript"/>
        </w:rPr>
        <w:t>2</w:t>
      </w:r>
      <w:r w:rsidR="00996B7D">
        <w:t>)</w:t>
      </w:r>
      <w:r w:rsidR="00996B7D">
        <w:rPr>
          <w:vertAlign w:val="subscript"/>
        </w:rPr>
        <w:t>3</w:t>
      </w:r>
      <w:r w:rsidR="00996B7D">
        <w:t xml:space="preserve"> – СН – (СН</w:t>
      </w:r>
      <w:r w:rsidR="00996B7D">
        <w:rPr>
          <w:vertAlign w:val="subscript"/>
        </w:rPr>
        <w:t>2</w:t>
      </w:r>
      <w:r w:rsidR="00996B7D">
        <w:t>)</w:t>
      </w:r>
      <w:r w:rsidR="00996B7D">
        <w:rPr>
          <w:vertAlign w:val="subscript"/>
        </w:rPr>
        <w:t>3</w:t>
      </w:r>
      <w:r w:rsidR="00996B7D">
        <w:t xml:space="preserve"> – СН – (СН</w:t>
      </w:r>
      <w:r w:rsidR="00996B7D">
        <w:rPr>
          <w:vertAlign w:val="subscript"/>
        </w:rPr>
        <w:t>2</w:t>
      </w:r>
      <w:r w:rsidR="00996B7D">
        <w:t>)</w:t>
      </w:r>
      <w:r w:rsidR="00996B7D">
        <w:rPr>
          <w:vertAlign w:val="subscript"/>
        </w:rPr>
        <w:t>3</w:t>
      </w:r>
      <w:r w:rsidR="00996B7D">
        <w:t xml:space="preserve"> – СН – СН</w:t>
      </w:r>
      <w:r w:rsidR="00996B7D">
        <w:rPr>
          <w:vertAlign w:val="subscript"/>
        </w:rPr>
        <w:t>3</w:t>
      </w:r>
    </w:p>
    <w:p w:rsidR="00996B7D" w:rsidRDefault="003F6495" w:rsidP="00996B7D">
      <w:r>
        <w:rPr>
          <w:noProof/>
        </w:rPr>
        <w:pict>
          <v:shape id="_x0000_s1126" type="#_x0000_t32" style="position:absolute;margin-left:105.9pt;margin-top:1.85pt;width:0;height:12.05pt;z-index:251692032" o:connectortype="straight"/>
        </w:pict>
      </w:r>
      <w:r>
        <w:rPr>
          <w:noProof/>
        </w:rPr>
        <w:pict>
          <v:shape id="_x0000_s1127" type="#_x0000_t32" style="position:absolute;margin-left:100.65pt;margin-top:1.85pt;width:0;height:12.05pt;z-index:251687936" o:connectortype="straight"/>
        </w:pict>
      </w:r>
      <w:r w:rsidR="00996B7D">
        <w:t xml:space="preserve">                                                                                                                фитил</w:t>
      </w:r>
    </w:p>
    <w:p w:rsidR="00996B7D" w:rsidRPr="0055456C" w:rsidRDefault="003F6495" w:rsidP="00996B7D">
      <w:r>
        <w:rPr>
          <w:noProof/>
        </w:rPr>
        <w:pict>
          <v:shape id="_x0000_s1128" type="#_x0000_t88" style="position:absolute;margin-left:69.9pt;margin-top:-41.7pt;width:17.65pt;height:115.85pt;rotation:90;z-index:251699200"/>
        </w:pict>
      </w:r>
      <w:r w:rsidR="00996B7D">
        <w:rPr>
          <w:noProof/>
        </w:rPr>
        <w:t xml:space="preserve">                                        О                                      2 –метил – 3 – фитил – 1,4 – нафтохинон </w:t>
      </w:r>
    </w:p>
    <w:p w:rsidR="00996B7D" w:rsidRDefault="00996B7D" w:rsidP="00996B7D">
      <w:r>
        <w:t xml:space="preserve">                     Нафтохинон           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430" w:rsidRPr="00996B7D" w:rsidRDefault="00AB4430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 К</w:t>
      </w:r>
      <w:r w:rsidRPr="00996B7D">
        <w:rPr>
          <w:rFonts w:ascii="Times New Roman" w:hAnsi="Times New Roman"/>
          <w:sz w:val="28"/>
          <w:szCs w:val="28"/>
          <w:vertAlign w:val="subscript"/>
        </w:rPr>
        <w:t>2</w:t>
      </w:r>
      <w:r w:rsidRPr="00996B7D">
        <w:rPr>
          <w:rFonts w:ascii="Times New Roman" w:hAnsi="Times New Roman"/>
          <w:sz w:val="28"/>
          <w:szCs w:val="28"/>
        </w:rPr>
        <w:t xml:space="preserve"> отличается от </w:t>
      </w:r>
      <w:r w:rsidR="00D746D3" w:rsidRPr="00996B7D">
        <w:rPr>
          <w:rFonts w:ascii="Times New Roman" w:hAnsi="Times New Roman"/>
          <w:sz w:val="28"/>
          <w:szCs w:val="28"/>
        </w:rPr>
        <w:t>витамина</w:t>
      </w:r>
      <w:r w:rsidRPr="00996B7D">
        <w:rPr>
          <w:rFonts w:ascii="Times New Roman" w:hAnsi="Times New Roman"/>
          <w:sz w:val="28"/>
          <w:szCs w:val="28"/>
        </w:rPr>
        <w:t xml:space="preserve"> К</w:t>
      </w:r>
      <w:r w:rsidRPr="00996B7D">
        <w:rPr>
          <w:rFonts w:ascii="Times New Roman" w:hAnsi="Times New Roman"/>
          <w:sz w:val="28"/>
          <w:szCs w:val="28"/>
          <w:vertAlign w:val="subscript"/>
        </w:rPr>
        <w:t>1</w:t>
      </w:r>
      <w:r w:rsidRPr="00996B7D">
        <w:rPr>
          <w:rFonts w:ascii="Times New Roman" w:hAnsi="Times New Roman"/>
          <w:sz w:val="28"/>
          <w:szCs w:val="28"/>
        </w:rPr>
        <w:t xml:space="preserve"> строением боковой </w:t>
      </w:r>
      <w:r w:rsidR="00D746D3" w:rsidRPr="00996B7D">
        <w:rPr>
          <w:rFonts w:ascii="Times New Roman" w:hAnsi="Times New Roman"/>
          <w:sz w:val="28"/>
          <w:szCs w:val="28"/>
        </w:rPr>
        <w:t>цепи, в</w:t>
      </w:r>
      <w:r w:rsidRPr="00996B7D">
        <w:rPr>
          <w:rFonts w:ascii="Times New Roman" w:hAnsi="Times New Roman"/>
          <w:sz w:val="28"/>
          <w:szCs w:val="28"/>
        </w:rPr>
        <w:t xml:space="preserve"> положении 3. В отличие от природных витаминов К</w:t>
      </w:r>
      <w:r w:rsidRPr="00996B7D">
        <w:rPr>
          <w:rFonts w:ascii="Times New Roman" w:hAnsi="Times New Roman"/>
          <w:sz w:val="28"/>
          <w:szCs w:val="28"/>
          <w:vertAlign w:val="subscript"/>
        </w:rPr>
        <w:t>1</w:t>
      </w:r>
      <w:r w:rsidRPr="00996B7D">
        <w:rPr>
          <w:rFonts w:ascii="Times New Roman" w:hAnsi="Times New Roman"/>
          <w:sz w:val="28"/>
          <w:szCs w:val="28"/>
        </w:rPr>
        <w:t xml:space="preserve"> и К</w:t>
      </w:r>
      <w:r w:rsidRPr="00996B7D">
        <w:rPr>
          <w:rFonts w:ascii="Times New Roman" w:hAnsi="Times New Roman"/>
          <w:sz w:val="28"/>
          <w:szCs w:val="28"/>
          <w:vertAlign w:val="subscript"/>
        </w:rPr>
        <w:t>2</w:t>
      </w:r>
      <w:r w:rsidRPr="00996B7D">
        <w:rPr>
          <w:rFonts w:ascii="Times New Roman" w:hAnsi="Times New Roman"/>
          <w:sz w:val="28"/>
          <w:szCs w:val="28"/>
        </w:rPr>
        <w:t xml:space="preserve">, синтезируются в зеленых растениях и некоторыми микроорганизмами, у синтетически полученного </w:t>
      </w:r>
      <w:r w:rsidR="00D746D3" w:rsidRPr="00996B7D">
        <w:rPr>
          <w:rFonts w:ascii="Times New Roman" w:hAnsi="Times New Roman"/>
          <w:sz w:val="28"/>
          <w:szCs w:val="28"/>
        </w:rPr>
        <w:t>витамина</w:t>
      </w:r>
      <w:r w:rsidRPr="00996B7D">
        <w:rPr>
          <w:rFonts w:ascii="Times New Roman" w:hAnsi="Times New Roman"/>
          <w:sz w:val="28"/>
          <w:szCs w:val="28"/>
        </w:rPr>
        <w:t xml:space="preserve"> К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D746D3" w:rsidRPr="00996B7D">
        <w:rPr>
          <w:rFonts w:ascii="Times New Roman" w:hAnsi="Times New Roman"/>
          <w:sz w:val="28"/>
          <w:szCs w:val="28"/>
        </w:rPr>
        <w:t>отсутствует</w:t>
      </w:r>
      <w:r w:rsidRPr="00996B7D">
        <w:rPr>
          <w:rFonts w:ascii="Times New Roman" w:hAnsi="Times New Roman"/>
          <w:sz w:val="28"/>
          <w:szCs w:val="28"/>
        </w:rPr>
        <w:t xml:space="preserve"> боковая цепь в положении 3. 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Pr="00F45497" w:rsidRDefault="003F6495" w:rsidP="00996B7D">
      <w:r>
        <w:rPr>
          <w:noProof/>
        </w:rPr>
        <w:pict>
          <v:shape id="_x0000_s1129" type="#_x0000_t32" style="position:absolute;margin-left:100.65pt;margin-top:21.7pt;width:.05pt;height:11.6pt;flip:y;z-index:251709440" o:connectortype="straight"/>
        </w:pict>
      </w:r>
      <w:r>
        <w:rPr>
          <w:noProof/>
        </w:rPr>
        <w:pict>
          <v:shape id="_x0000_s1130" type="#_x0000_t32" style="position:absolute;margin-left:105.9pt;margin-top:22.05pt;width:0;height:11.25pt;flip:y;z-index:251703296" o:connectortype="straight"/>
        </w:pict>
      </w:r>
      <w:r w:rsidR="00996B7D">
        <w:t xml:space="preserve">                                       </w:t>
      </w:r>
      <w:r w:rsidR="00996B7D">
        <w:rPr>
          <w:vertAlign w:val="subscript"/>
        </w:rPr>
        <w:t xml:space="preserve">   </w:t>
      </w:r>
      <w:r w:rsidR="00996B7D">
        <w:t>О</w:t>
      </w:r>
    </w:p>
    <w:p w:rsidR="00996B7D" w:rsidRPr="00415B3B" w:rsidRDefault="003F6495" w:rsidP="00996B7D">
      <w:r>
        <w:rPr>
          <w:noProof/>
        </w:rPr>
        <w:pict>
          <v:shape id="_x0000_s1131" type="#_x0000_t32" style="position:absolute;margin-left:33.15pt;margin-top:22.7pt;width:20.1pt;height:15pt;flip:y;z-index:251705344" o:connectortype="straight"/>
        </w:pict>
      </w:r>
      <w:r>
        <w:rPr>
          <w:noProof/>
        </w:rPr>
        <w:pict>
          <v:shape id="_x0000_s1132" type="#_x0000_t9" style="position:absolute;margin-left:11.45pt;margin-top:31.5pt;width:83.6pt;height:49.5pt;rotation:90;z-index:251701248"/>
        </w:pict>
      </w:r>
      <w:r>
        <w:rPr>
          <w:noProof/>
        </w:rPr>
        <w:pict>
          <v:shape id="_x0000_s1133" type="#_x0000_t9" style="position:absolute;margin-left:60.45pt;margin-top:32pt;width:86.25pt;height:51.15pt;rotation:90;z-index:251702272"/>
        </w:pict>
      </w:r>
      <w:r w:rsidR="00996B7D">
        <w:t xml:space="preserve">                                                 </w:t>
      </w:r>
    </w:p>
    <w:p w:rsidR="00996B7D" w:rsidRPr="00AB4430" w:rsidRDefault="003F6495" w:rsidP="00996B7D">
      <w:r>
        <w:rPr>
          <w:noProof/>
        </w:rPr>
        <w:pict>
          <v:shape id="_x0000_s1134" type="#_x0000_t32" style="position:absolute;margin-left:123.15pt;margin-top:12.25pt;width:.05pt;height:38.25pt;z-index:251710464" o:connectortype="straight"/>
        </w:pict>
      </w:r>
      <w:r>
        <w:rPr>
          <w:noProof/>
        </w:rPr>
        <w:pict>
          <v:shape id="_x0000_s1135" type="#_x0000_t32" style="position:absolute;margin-left:72.15pt;margin-top:12.25pt;width:0;height:36pt;z-index:251707392" o:connectortype="straight"/>
        </w:pict>
      </w:r>
      <w:r w:rsidR="00996B7D">
        <w:t xml:space="preserve">                                                      – СН</w:t>
      </w:r>
      <w:r w:rsidR="00996B7D">
        <w:rPr>
          <w:vertAlign w:val="subscript"/>
        </w:rPr>
        <w:t xml:space="preserve">3     </w:t>
      </w:r>
      <w:r w:rsidR="00996B7D">
        <w:t xml:space="preserve">                 Витамин К</w:t>
      </w:r>
      <w:r w:rsidR="00996B7D">
        <w:rPr>
          <w:vertAlign w:val="subscript"/>
        </w:rPr>
        <w:t>3</w:t>
      </w:r>
      <w:r w:rsidR="00996B7D">
        <w:t xml:space="preserve"> также обладает высокой антигеморрагической </w:t>
      </w:r>
    </w:p>
    <w:p w:rsidR="00996B7D" w:rsidRPr="00F45497" w:rsidRDefault="003F6495" w:rsidP="00996B7D">
      <w:r>
        <w:rPr>
          <w:noProof/>
        </w:rPr>
        <w:pict>
          <v:shape id="_x0000_s1136" type="#_x0000_t32" style="position:absolute;margin-left:33.15pt;margin-top:22.8pt;width:20.1pt;height:15.75pt;z-index:251706368" o:connectortype="straight"/>
        </w:pict>
      </w:r>
      <w:r w:rsidR="00996B7D">
        <w:t xml:space="preserve">                                                                                    Активностью.</w:t>
      </w:r>
    </w:p>
    <w:p w:rsidR="00996B7D" w:rsidRPr="00F45497" w:rsidRDefault="00996B7D" w:rsidP="00996B7D">
      <w:r>
        <w:t xml:space="preserve">                                                      </w:t>
      </w:r>
    </w:p>
    <w:p w:rsidR="00996B7D" w:rsidRDefault="003F6495" w:rsidP="00996B7D">
      <w:r>
        <w:rPr>
          <w:noProof/>
        </w:rPr>
        <w:pict>
          <v:shape id="_x0000_s1137" type="#_x0000_t32" style="position:absolute;margin-left:105.9pt;margin-top:1.85pt;width:0;height:12.05pt;z-index:251708416" o:connectortype="straight"/>
        </w:pict>
      </w:r>
      <w:r>
        <w:rPr>
          <w:noProof/>
        </w:rPr>
        <w:pict>
          <v:shape id="_x0000_s1138" type="#_x0000_t32" style="position:absolute;margin-left:100.65pt;margin-top:1.85pt;width:0;height:12.05pt;z-index:251704320" o:connectortype="straight"/>
        </w:pict>
      </w:r>
      <w:r w:rsidR="00996B7D">
        <w:t xml:space="preserve">                                               </w:t>
      </w:r>
    </w:p>
    <w:p w:rsidR="00996B7D" w:rsidRPr="0055456C" w:rsidRDefault="00996B7D" w:rsidP="00996B7D">
      <w:r>
        <w:rPr>
          <w:noProof/>
        </w:rPr>
        <w:t xml:space="preserve">                                        О                                       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430" w:rsidRPr="00996B7D" w:rsidRDefault="00AB4430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 К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="00996B7D">
        <w:rPr>
          <w:rFonts w:ascii="Times New Roman" w:hAnsi="Times New Roman"/>
          <w:sz w:val="28"/>
          <w:szCs w:val="28"/>
        </w:rPr>
        <w:t xml:space="preserve"> </w:t>
      </w:r>
    </w:p>
    <w:p w:rsidR="00AB4430" w:rsidRPr="00996B7D" w:rsidRDefault="00AB4430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На основе в</w:t>
      </w:r>
      <w:r w:rsidR="00D746D3" w:rsidRPr="00996B7D">
        <w:rPr>
          <w:rFonts w:ascii="Times New Roman" w:hAnsi="Times New Roman"/>
          <w:sz w:val="28"/>
          <w:szCs w:val="28"/>
        </w:rPr>
        <w:t>и</w:t>
      </w:r>
      <w:r w:rsidRPr="00996B7D">
        <w:rPr>
          <w:rFonts w:ascii="Times New Roman" w:hAnsi="Times New Roman"/>
          <w:sz w:val="28"/>
          <w:szCs w:val="28"/>
        </w:rPr>
        <w:t>та</w:t>
      </w:r>
      <w:r w:rsidR="00D746D3" w:rsidRPr="00996B7D">
        <w:rPr>
          <w:rFonts w:ascii="Times New Roman" w:hAnsi="Times New Roman"/>
          <w:sz w:val="28"/>
          <w:szCs w:val="28"/>
        </w:rPr>
        <w:t>м</w:t>
      </w:r>
      <w:r w:rsidRPr="00996B7D">
        <w:rPr>
          <w:rFonts w:ascii="Times New Roman" w:hAnsi="Times New Roman"/>
          <w:sz w:val="28"/>
          <w:szCs w:val="28"/>
        </w:rPr>
        <w:t>ина К</w:t>
      </w:r>
      <w:r w:rsidRPr="00996B7D">
        <w:rPr>
          <w:rFonts w:ascii="Times New Roman" w:hAnsi="Times New Roman"/>
          <w:sz w:val="28"/>
          <w:szCs w:val="28"/>
          <w:vertAlign w:val="subscript"/>
        </w:rPr>
        <w:t>3</w:t>
      </w:r>
      <w:r w:rsidRPr="00996B7D">
        <w:rPr>
          <w:rFonts w:ascii="Times New Roman" w:hAnsi="Times New Roman"/>
          <w:sz w:val="28"/>
          <w:szCs w:val="28"/>
        </w:rPr>
        <w:t xml:space="preserve"> синтезирован ряд соединений, обладающих высокой антигеморрагической активностью (викасол, синкавит и др.). </w:t>
      </w:r>
      <w:r w:rsidR="00D746D3" w:rsidRPr="00996B7D">
        <w:rPr>
          <w:rFonts w:ascii="Times New Roman" w:hAnsi="Times New Roman"/>
          <w:sz w:val="28"/>
          <w:szCs w:val="28"/>
        </w:rPr>
        <w:t>С</w:t>
      </w:r>
      <w:r w:rsidRPr="00996B7D">
        <w:rPr>
          <w:rFonts w:ascii="Times New Roman" w:hAnsi="Times New Roman"/>
          <w:sz w:val="28"/>
          <w:szCs w:val="28"/>
        </w:rPr>
        <w:t xml:space="preserve">уществует ряд веществ, обладающих антивитаминными свойствами по отношению к витамину К – это дикумарол, салициловая кислота и др. </w:t>
      </w:r>
      <w:r w:rsidR="00D746D3" w:rsidRPr="00996B7D">
        <w:rPr>
          <w:rFonts w:ascii="Times New Roman" w:hAnsi="Times New Roman"/>
          <w:sz w:val="28"/>
          <w:szCs w:val="28"/>
        </w:rPr>
        <w:t>В</w:t>
      </w:r>
      <w:r w:rsidRPr="00996B7D">
        <w:rPr>
          <w:rFonts w:ascii="Times New Roman" w:hAnsi="Times New Roman"/>
          <w:sz w:val="28"/>
          <w:szCs w:val="28"/>
        </w:rPr>
        <w:t xml:space="preserve"> отличие от </w:t>
      </w:r>
      <w:r w:rsidR="00D746D3" w:rsidRPr="00996B7D">
        <w:rPr>
          <w:rFonts w:ascii="Times New Roman" w:hAnsi="Times New Roman"/>
          <w:sz w:val="28"/>
          <w:szCs w:val="28"/>
        </w:rPr>
        <w:t>витамина</w:t>
      </w:r>
      <w:r w:rsidRPr="00996B7D">
        <w:rPr>
          <w:rFonts w:ascii="Times New Roman" w:hAnsi="Times New Roman"/>
          <w:sz w:val="28"/>
          <w:szCs w:val="28"/>
        </w:rPr>
        <w:t xml:space="preserve"> К его антивита</w:t>
      </w:r>
      <w:r w:rsidR="00D746D3" w:rsidRPr="00996B7D">
        <w:rPr>
          <w:rFonts w:ascii="Times New Roman" w:hAnsi="Times New Roman"/>
          <w:sz w:val="28"/>
          <w:szCs w:val="28"/>
        </w:rPr>
        <w:t>м</w:t>
      </w:r>
      <w:r w:rsidRPr="00996B7D">
        <w:rPr>
          <w:rFonts w:ascii="Times New Roman" w:hAnsi="Times New Roman"/>
          <w:sz w:val="28"/>
          <w:szCs w:val="28"/>
        </w:rPr>
        <w:t xml:space="preserve">ины задерживают свертывание крови, поэтому они </w:t>
      </w:r>
      <w:r w:rsidR="00D746D3" w:rsidRPr="00996B7D">
        <w:rPr>
          <w:rFonts w:ascii="Times New Roman" w:hAnsi="Times New Roman"/>
          <w:sz w:val="28"/>
          <w:szCs w:val="28"/>
        </w:rPr>
        <w:t>применяются</w:t>
      </w:r>
      <w:r w:rsidRPr="00996B7D">
        <w:rPr>
          <w:rFonts w:ascii="Times New Roman" w:hAnsi="Times New Roman"/>
          <w:sz w:val="28"/>
          <w:szCs w:val="28"/>
        </w:rPr>
        <w:t xml:space="preserve"> в клинике, при повышенной свертываемости крови. При </w:t>
      </w:r>
      <w:r w:rsidR="00D746D3" w:rsidRPr="00996B7D">
        <w:rPr>
          <w:rFonts w:ascii="Times New Roman" w:hAnsi="Times New Roman"/>
          <w:sz w:val="28"/>
          <w:szCs w:val="28"/>
        </w:rPr>
        <w:t>введении</w:t>
      </w:r>
      <w:r w:rsidRPr="00996B7D">
        <w:rPr>
          <w:rFonts w:ascii="Times New Roman" w:hAnsi="Times New Roman"/>
          <w:sz w:val="28"/>
          <w:szCs w:val="28"/>
        </w:rPr>
        <w:t xml:space="preserve"> дикумарола у животных </w:t>
      </w:r>
      <w:r w:rsidR="00D746D3" w:rsidRPr="00996B7D">
        <w:rPr>
          <w:rFonts w:ascii="Times New Roman" w:hAnsi="Times New Roman"/>
          <w:sz w:val="28"/>
          <w:szCs w:val="28"/>
        </w:rPr>
        <w:t>отмечается</w:t>
      </w:r>
      <w:r w:rsidRPr="00996B7D">
        <w:rPr>
          <w:rFonts w:ascii="Times New Roman" w:hAnsi="Times New Roman"/>
          <w:sz w:val="28"/>
          <w:szCs w:val="28"/>
        </w:rPr>
        <w:t xml:space="preserve"> значительное снижение</w:t>
      </w:r>
      <w:r w:rsidR="00D746D3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 xml:space="preserve">в крови </w:t>
      </w:r>
      <w:r w:rsidR="00D746D3" w:rsidRPr="00996B7D">
        <w:rPr>
          <w:rFonts w:ascii="Times New Roman" w:hAnsi="Times New Roman"/>
          <w:sz w:val="28"/>
          <w:szCs w:val="28"/>
        </w:rPr>
        <w:t>концентрации</w:t>
      </w:r>
      <w:r w:rsidRPr="00996B7D">
        <w:rPr>
          <w:rFonts w:ascii="Times New Roman" w:hAnsi="Times New Roman"/>
          <w:sz w:val="28"/>
          <w:szCs w:val="28"/>
        </w:rPr>
        <w:t xml:space="preserve"> тромбина.</w:t>
      </w:r>
    </w:p>
    <w:p w:rsidR="00AB4430" w:rsidRPr="00996B7D" w:rsidRDefault="00D746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Биологическая</w:t>
      </w:r>
      <w:r w:rsidR="00AB4430" w:rsidRPr="00996B7D">
        <w:rPr>
          <w:rFonts w:ascii="Times New Roman" w:hAnsi="Times New Roman"/>
          <w:sz w:val="28"/>
          <w:szCs w:val="28"/>
          <w:u w:val="single"/>
        </w:rPr>
        <w:t xml:space="preserve"> роль </w:t>
      </w:r>
      <w:r w:rsidRPr="00996B7D">
        <w:rPr>
          <w:rFonts w:ascii="Times New Roman" w:hAnsi="Times New Roman"/>
          <w:sz w:val="28"/>
          <w:szCs w:val="28"/>
          <w:u w:val="single"/>
        </w:rPr>
        <w:t>витамина</w:t>
      </w:r>
      <w:r w:rsidR="00AB4430" w:rsidRPr="00996B7D">
        <w:rPr>
          <w:rFonts w:ascii="Times New Roman" w:hAnsi="Times New Roman"/>
          <w:sz w:val="28"/>
          <w:szCs w:val="28"/>
          <w:u w:val="single"/>
        </w:rPr>
        <w:t xml:space="preserve"> К.</w:t>
      </w:r>
    </w:p>
    <w:p w:rsidR="00AB4430" w:rsidRPr="00996B7D" w:rsidRDefault="00D746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Витамин</w:t>
      </w:r>
      <w:r w:rsidR="00AB4430" w:rsidRPr="00996B7D">
        <w:rPr>
          <w:rFonts w:ascii="Times New Roman" w:hAnsi="Times New Roman"/>
          <w:sz w:val="28"/>
          <w:szCs w:val="28"/>
        </w:rPr>
        <w:t xml:space="preserve"> К стимулирует синтез белка – протромбина в печени. Затем протромбин </w:t>
      </w:r>
      <w:r w:rsidRPr="00996B7D">
        <w:rPr>
          <w:rFonts w:ascii="Times New Roman" w:hAnsi="Times New Roman"/>
          <w:sz w:val="28"/>
          <w:szCs w:val="28"/>
        </w:rPr>
        <w:t>поступает</w:t>
      </w:r>
      <w:r w:rsidR="00AB4430" w:rsidRPr="00996B7D">
        <w:rPr>
          <w:rFonts w:ascii="Times New Roman" w:hAnsi="Times New Roman"/>
          <w:sz w:val="28"/>
          <w:szCs w:val="28"/>
        </w:rPr>
        <w:t xml:space="preserve"> в кровь, где под действием тромбокиназы (фермента) превращается в тромбин, под действием которого происходит свертывание крови вследствие превращения фибриногена в фибрин</w:t>
      </w:r>
      <w:r w:rsidR="00733608" w:rsidRPr="00996B7D">
        <w:rPr>
          <w:rFonts w:ascii="Times New Roman" w:hAnsi="Times New Roman"/>
          <w:sz w:val="28"/>
          <w:szCs w:val="28"/>
        </w:rPr>
        <w:t xml:space="preserve">. Следовательно, </w:t>
      </w:r>
      <w:r w:rsidRPr="00996B7D">
        <w:rPr>
          <w:rFonts w:ascii="Times New Roman" w:hAnsi="Times New Roman"/>
          <w:sz w:val="28"/>
          <w:szCs w:val="28"/>
        </w:rPr>
        <w:t>витамин</w:t>
      </w:r>
      <w:r w:rsidR="00733608" w:rsidRPr="00996B7D">
        <w:rPr>
          <w:rFonts w:ascii="Times New Roman" w:hAnsi="Times New Roman"/>
          <w:sz w:val="28"/>
          <w:szCs w:val="28"/>
        </w:rPr>
        <w:t xml:space="preserve"> К участвует в свертывании крови косвенным путем.</w:t>
      </w:r>
    </w:p>
    <w:p w:rsidR="00271EDC" w:rsidRP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46D3" w:rsidRPr="00996B7D">
        <w:rPr>
          <w:rFonts w:ascii="Times New Roman" w:hAnsi="Times New Roman"/>
          <w:sz w:val="28"/>
          <w:szCs w:val="28"/>
        </w:rPr>
        <w:t>Витамин</w:t>
      </w:r>
      <w:r w:rsidR="00271EDC" w:rsidRPr="00996B7D">
        <w:rPr>
          <w:rFonts w:ascii="Times New Roman" w:hAnsi="Times New Roman"/>
          <w:sz w:val="28"/>
          <w:szCs w:val="28"/>
        </w:rPr>
        <w:t xml:space="preserve"> К участвует в (тканевом дыхании) окислительно – восстановительных реакциях, таких как: переносчик электронов (по своей </w:t>
      </w:r>
      <w:r w:rsidR="00D746D3" w:rsidRPr="00996B7D">
        <w:rPr>
          <w:rFonts w:ascii="Times New Roman" w:hAnsi="Times New Roman"/>
          <w:sz w:val="28"/>
          <w:szCs w:val="28"/>
        </w:rPr>
        <w:t>структуре</w:t>
      </w:r>
      <w:r w:rsidR="00271EDC" w:rsidRPr="00996B7D">
        <w:rPr>
          <w:rFonts w:ascii="Times New Roman" w:hAnsi="Times New Roman"/>
          <w:sz w:val="28"/>
          <w:szCs w:val="28"/>
        </w:rPr>
        <w:t xml:space="preserve"> он очень близок к </w:t>
      </w:r>
      <w:r w:rsidR="00D746D3" w:rsidRPr="00996B7D">
        <w:rPr>
          <w:rFonts w:ascii="Times New Roman" w:hAnsi="Times New Roman"/>
          <w:sz w:val="28"/>
          <w:szCs w:val="28"/>
        </w:rPr>
        <w:t>витамину</w:t>
      </w:r>
      <w:r w:rsidR="00271EDC" w:rsidRPr="00996B7D">
        <w:rPr>
          <w:rFonts w:ascii="Times New Roman" w:hAnsi="Times New Roman"/>
          <w:sz w:val="28"/>
          <w:szCs w:val="28"/>
        </w:rPr>
        <w:t xml:space="preserve"> </w:t>
      </w:r>
      <w:r w:rsidR="00271EDC" w:rsidRPr="00996B7D">
        <w:rPr>
          <w:rFonts w:ascii="Times New Roman" w:hAnsi="Times New Roman"/>
          <w:sz w:val="28"/>
          <w:szCs w:val="28"/>
          <w:lang w:val="en-US"/>
        </w:rPr>
        <w:t>Q</w:t>
      </w:r>
      <w:r w:rsidR="00271EDC" w:rsidRPr="00996B7D">
        <w:rPr>
          <w:rFonts w:ascii="Times New Roman" w:hAnsi="Times New Roman"/>
          <w:sz w:val="28"/>
          <w:szCs w:val="28"/>
        </w:rPr>
        <w:t xml:space="preserve">). Витамин К </w:t>
      </w:r>
      <w:r w:rsidR="00D746D3" w:rsidRPr="00996B7D">
        <w:rPr>
          <w:rFonts w:ascii="Times New Roman" w:hAnsi="Times New Roman"/>
          <w:sz w:val="28"/>
          <w:szCs w:val="28"/>
        </w:rPr>
        <w:t>обеспечивает</w:t>
      </w:r>
      <w:r w:rsidR="00271EDC" w:rsidRPr="00996B7D">
        <w:rPr>
          <w:rFonts w:ascii="Times New Roman" w:hAnsi="Times New Roman"/>
          <w:sz w:val="28"/>
          <w:szCs w:val="28"/>
        </w:rPr>
        <w:t xml:space="preserve"> </w:t>
      </w:r>
      <w:r w:rsidR="00D746D3" w:rsidRPr="00996B7D">
        <w:rPr>
          <w:rFonts w:ascii="Times New Roman" w:hAnsi="Times New Roman"/>
          <w:sz w:val="28"/>
          <w:szCs w:val="28"/>
        </w:rPr>
        <w:t>обновление</w:t>
      </w:r>
      <w:r w:rsidR="00271EDC" w:rsidRPr="00996B7D">
        <w:rPr>
          <w:rFonts w:ascii="Times New Roman" w:hAnsi="Times New Roman"/>
          <w:sz w:val="28"/>
          <w:szCs w:val="28"/>
        </w:rPr>
        <w:t xml:space="preserve"> белков, </w:t>
      </w:r>
      <w:r w:rsidR="00D746D3" w:rsidRPr="00996B7D">
        <w:rPr>
          <w:rFonts w:ascii="Times New Roman" w:hAnsi="Times New Roman"/>
          <w:sz w:val="28"/>
          <w:szCs w:val="28"/>
        </w:rPr>
        <w:t>включая</w:t>
      </w:r>
      <w:r w:rsidR="00271EDC" w:rsidRPr="00996B7D">
        <w:rPr>
          <w:rFonts w:ascii="Times New Roman" w:hAnsi="Times New Roman"/>
          <w:sz w:val="28"/>
          <w:szCs w:val="28"/>
        </w:rPr>
        <w:t xml:space="preserve"> р</w:t>
      </w:r>
      <w:r w:rsidR="00D746D3" w:rsidRPr="00996B7D">
        <w:rPr>
          <w:rFonts w:ascii="Times New Roman" w:hAnsi="Times New Roman"/>
          <w:sz w:val="28"/>
          <w:szCs w:val="28"/>
        </w:rPr>
        <w:t>я</w:t>
      </w:r>
      <w:r w:rsidR="00271EDC" w:rsidRPr="00996B7D">
        <w:rPr>
          <w:rFonts w:ascii="Times New Roman" w:hAnsi="Times New Roman"/>
          <w:sz w:val="28"/>
          <w:szCs w:val="28"/>
        </w:rPr>
        <w:t>д ферментов,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271EDC" w:rsidRPr="00996B7D">
        <w:rPr>
          <w:rFonts w:ascii="Times New Roman" w:hAnsi="Times New Roman"/>
          <w:sz w:val="28"/>
          <w:szCs w:val="28"/>
        </w:rPr>
        <w:t>а</w:t>
      </w:r>
      <w:r w:rsidR="00D746D3" w:rsidRPr="00996B7D">
        <w:rPr>
          <w:rFonts w:ascii="Times New Roman" w:hAnsi="Times New Roman"/>
          <w:sz w:val="28"/>
          <w:szCs w:val="28"/>
        </w:rPr>
        <w:t xml:space="preserve"> </w:t>
      </w:r>
      <w:r w:rsidR="00271EDC" w:rsidRPr="00996B7D">
        <w:rPr>
          <w:rFonts w:ascii="Times New Roman" w:hAnsi="Times New Roman"/>
          <w:sz w:val="28"/>
          <w:szCs w:val="28"/>
        </w:rPr>
        <w:t>т</w:t>
      </w:r>
      <w:r w:rsidR="00D746D3" w:rsidRPr="00996B7D">
        <w:rPr>
          <w:rFonts w:ascii="Times New Roman" w:hAnsi="Times New Roman"/>
          <w:sz w:val="28"/>
          <w:szCs w:val="28"/>
        </w:rPr>
        <w:t>а</w:t>
      </w:r>
      <w:r w:rsidR="00271EDC" w:rsidRPr="00996B7D">
        <w:rPr>
          <w:rFonts w:ascii="Times New Roman" w:hAnsi="Times New Roman"/>
          <w:sz w:val="28"/>
          <w:szCs w:val="28"/>
        </w:rPr>
        <w:t xml:space="preserve">кже синтез </w:t>
      </w:r>
      <w:r w:rsidR="00D746D3" w:rsidRPr="00996B7D">
        <w:rPr>
          <w:rFonts w:ascii="Times New Roman" w:hAnsi="Times New Roman"/>
          <w:sz w:val="28"/>
          <w:szCs w:val="28"/>
        </w:rPr>
        <w:t>некоторых</w:t>
      </w:r>
      <w:r w:rsidR="00271EDC" w:rsidRPr="00996B7D">
        <w:rPr>
          <w:rFonts w:ascii="Times New Roman" w:hAnsi="Times New Roman"/>
          <w:sz w:val="28"/>
          <w:szCs w:val="28"/>
        </w:rPr>
        <w:t xml:space="preserve"> биологически активных веществ небелковой пр</w:t>
      </w:r>
      <w:r w:rsidR="00D746D3" w:rsidRPr="00996B7D">
        <w:rPr>
          <w:rFonts w:ascii="Times New Roman" w:hAnsi="Times New Roman"/>
          <w:sz w:val="28"/>
          <w:szCs w:val="28"/>
        </w:rPr>
        <w:t>и</w:t>
      </w:r>
      <w:r w:rsidR="00271EDC" w:rsidRPr="00996B7D">
        <w:rPr>
          <w:rFonts w:ascii="Times New Roman" w:hAnsi="Times New Roman"/>
          <w:sz w:val="28"/>
          <w:szCs w:val="28"/>
        </w:rPr>
        <w:t>род</w:t>
      </w:r>
      <w:r w:rsidR="00D746D3" w:rsidRPr="00996B7D">
        <w:rPr>
          <w:rFonts w:ascii="Times New Roman" w:hAnsi="Times New Roman"/>
          <w:sz w:val="28"/>
          <w:szCs w:val="28"/>
        </w:rPr>
        <w:t xml:space="preserve">ы </w:t>
      </w:r>
      <w:r w:rsidR="00271EDC" w:rsidRPr="00996B7D">
        <w:rPr>
          <w:rFonts w:ascii="Times New Roman" w:hAnsi="Times New Roman"/>
          <w:sz w:val="28"/>
          <w:szCs w:val="28"/>
        </w:rPr>
        <w:t>(сератонина, гистамина, ацетилхолина).</w:t>
      </w:r>
    </w:p>
    <w:p w:rsidR="00271EDC" w:rsidRPr="00996B7D" w:rsidRDefault="00271ED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К, подобно другим жирорастворимым витаминам входит в состав липидной фракции клеточных и </w:t>
      </w:r>
      <w:r w:rsidR="00D746D3" w:rsidRPr="00996B7D">
        <w:rPr>
          <w:rFonts w:ascii="Times New Roman" w:hAnsi="Times New Roman"/>
          <w:sz w:val="28"/>
          <w:szCs w:val="28"/>
        </w:rPr>
        <w:t>субклеточных</w:t>
      </w:r>
      <w:r w:rsidRPr="00996B7D">
        <w:rPr>
          <w:rFonts w:ascii="Times New Roman" w:hAnsi="Times New Roman"/>
          <w:sz w:val="28"/>
          <w:szCs w:val="28"/>
        </w:rPr>
        <w:t xml:space="preserve"> мембран и тем </w:t>
      </w:r>
      <w:r w:rsidR="00D746D3" w:rsidRPr="00996B7D">
        <w:rPr>
          <w:rFonts w:ascii="Times New Roman" w:hAnsi="Times New Roman"/>
          <w:sz w:val="28"/>
          <w:szCs w:val="28"/>
        </w:rPr>
        <w:t>самым</w:t>
      </w:r>
      <w:r w:rsidRPr="00996B7D">
        <w:rPr>
          <w:rFonts w:ascii="Times New Roman" w:hAnsi="Times New Roman"/>
          <w:sz w:val="28"/>
          <w:szCs w:val="28"/>
        </w:rPr>
        <w:t xml:space="preserve"> имеет существенное значение для их нормального функционирования.</w:t>
      </w:r>
    </w:p>
    <w:p w:rsidR="00271EDC" w:rsidRPr="00996B7D" w:rsidRDefault="00D746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Гиповитаминоз</w:t>
      </w:r>
      <w:r w:rsidR="00271EDC" w:rsidRPr="00996B7D">
        <w:rPr>
          <w:rFonts w:ascii="Times New Roman" w:hAnsi="Times New Roman"/>
          <w:sz w:val="28"/>
          <w:szCs w:val="28"/>
        </w:rPr>
        <w:t xml:space="preserve"> К сопровождается </w:t>
      </w:r>
      <w:r w:rsidRPr="00996B7D">
        <w:rPr>
          <w:rFonts w:ascii="Times New Roman" w:hAnsi="Times New Roman"/>
          <w:sz w:val="28"/>
          <w:szCs w:val="28"/>
        </w:rPr>
        <w:t>снижением</w:t>
      </w:r>
      <w:r w:rsidR="00271EDC" w:rsidRP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свертываемости</w:t>
      </w:r>
      <w:r w:rsidR="00271EDC" w:rsidRPr="00996B7D">
        <w:rPr>
          <w:rFonts w:ascii="Times New Roman" w:hAnsi="Times New Roman"/>
          <w:sz w:val="28"/>
          <w:szCs w:val="28"/>
        </w:rPr>
        <w:t xml:space="preserve"> крови, кровоизлияниями, которые особенно </w:t>
      </w:r>
      <w:r w:rsidRPr="00996B7D">
        <w:rPr>
          <w:rFonts w:ascii="Times New Roman" w:hAnsi="Times New Roman"/>
          <w:sz w:val="28"/>
          <w:szCs w:val="28"/>
        </w:rPr>
        <w:t>характерны</w:t>
      </w:r>
      <w:r w:rsidR="00271EDC" w:rsidRPr="00996B7D">
        <w:rPr>
          <w:rFonts w:ascii="Times New Roman" w:hAnsi="Times New Roman"/>
          <w:sz w:val="28"/>
          <w:szCs w:val="28"/>
        </w:rPr>
        <w:t xml:space="preserve"> дл птиц, у которых слабо развита микрофлора пищеварительного тракта и </w:t>
      </w:r>
      <w:r w:rsidRPr="00996B7D">
        <w:rPr>
          <w:rFonts w:ascii="Times New Roman" w:hAnsi="Times New Roman"/>
          <w:sz w:val="28"/>
          <w:szCs w:val="28"/>
        </w:rPr>
        <w:t>витамин</w:t>
      </w:r>
      <w:r w:rsidR="00271EDC" w:rsidRPr="00996B7D">
        <w:rPr>
          <w:rFonts w:ascii="Times New Roman" w:hAnsi="Times New Roman"/>
          <w:sz w:val="28"/>
          <w:szCs w:val="28"/>
        </w:rPr>
        <w:t xml:space="preserve"> К там не синтезируется.</w:t>
      </w:r>
    </w:p>
    <w:p w:rsidR="00271EDC" w:rsidRPr="00996B7D" w:rsidRDefault="00271ED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При гиповитаминозе К могут возникать и нервные синдромы, когда происходит кровоизлияние в головной или спинной мозг, в частности, у птиц, и наблюдаются судороги.</w:t>
      </w:r>
    </w:p>
    <w:p w:rsidR="00271EDC" w:rsidRPr="00996B7D" w:rsidRDefault="00271ED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Источники витамина К.</w:t>
      </w:r>
    </w:p>
    <w:p w:rsidR="00271EDC" w:rsidRPr="00996B7D" w:rsidRDefault="00271EDC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Витамин К </w:t>
      </w:r>
      <w:r w:rsidR="00D746D3" w:rsidRPr="00996B7D">
        <w:rPr>
          <w:rFonts w:ascii="Times New Roman" w:hAnsi="Times New Roman"/>
          <w:sz w:val="28"/>
          <w:szCs w:val="28"/>
        </w:rPr>
        <w:t>содержится</w:t>
      </w:r>
      <w:r w:rsidRPr="00996B7D">
        <w:rPr>
          <w:rFonts w:ascii="Times New Roman" w:hAnsi="Times New Roman"/>
          <w:sz w:val="28"/>
          <w:szCs w:val="28"/>
        </w:rPr>
        <w:t xml:space="preserve"> во всех растительных кормах, дрожжах, из продуктов животного происхождения им богата печень. </w:t>
      </w:r>
      <w:r w:rsidR="00D746D3" w:rsidRPr="00996B7D">
        <w:rPr>
          <w:rFonts w:ascii="Times New Roman" w:hAnsi="Times New Roman"/>
          <w:sz w:val="28"/>
          <w:szCs w:val="28"/>
        </w:rPr>
        <w:t>Синтезируется</w:t>
      </w:r>
      <w:r w:rsidRPr="00996B7D">
        <w:rPr>
          <w:rFonts w:ascii="Times New Roman" w:hAnsi="Times New Roman"/>
          <w:sz w:val="28"/>
          <w:szCs w:val="28"/>
        </w:rPr>
        <w:t xml:space="preserve"> витамин К микрофлорой пищеварительного тракта. </w:t>
      </w:r>
    </w:p>
    <w:p w:rsidR="006010A1" w:rsidRPr="00996B7D" w:rsidRDefault="00D746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Витамин</w:t>
      </w:r>
      <w:r w:rsidR="006010A1" w:rsidRPr="00996B7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010A1" w:rsidRPr="00996B7D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="006010A1" w:rsidRPr="00996B7D">
        <w:rPr>
          <w:rFonts w:ascii="Times New Roman" w:hAnsi="Times New Roman"/>
          <w:sz w:val="28"/>
          <w:szCs w:val="28"/>
          <w:u w:val="single"/>
        </w:rPr>
        <w:t xml:space="preserve"> (убихинон)</w:t>
      </w:r>
    </w:p>
    <w:p w:rsidR="006010A1" w:rsidRDefault="006010A1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Является производным хинона, у которого в ядре содержится одна метильная и две метоксильные группы, а в боковой цепи изопреновая группировка, </w:t>
      </w:r>
      <w:r w:rsidR="00D746D3" w:rsidRPr="00996B7D">
        <w:rPr>
          <w:rFonts w:ascii="Times New Roman" w:hAnsi="Times New Roman"/>
          <w:sz w:val="28"/>
          <w:szCs w:val="28"/>
        </w:rPr>
        <w:t>состоящая</w:t>
      </w:r>
      <w:r w:rsidRPr="00996B7D">
        <w:rPr>
          <w:rFonts w:ascii="Times New Roman" w:hAnsi="Times New Roman"/>
          <w:sz w:val="28"/>
          <w:szCs w:val="28"/>
        </w:rPr>
        <w:t xml:space="preserve"> из 6-10 молекул.</w:t>
      </w:r>
    </w:p>
    <w:p w:rsidR="00996B7D" w:rsidRP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Default="003F6495" w:rsidP="00996B7D">
      <w:pPr>
        <w:rPr>
          <w:noProof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39" type="#_x0000_t87" style="position:absolute;margin-left:39.9pt;margin-top:16.5pt;width:7.15pt;height:122.25pt;z-index:251719680"/>
        </w:pict>
      </w:r>
      <w:r>
        <w:rPr>
          <w:noProof/>
        </w:rPr>
        <w:pict>
          <v:shape id="_x0000_s1140" type="#_x0000_t32" style="position:absolute;margin-left:111.15pt;margin-top:21.75pt;width:0;height:10.5pt;flip:y;z-index:251712512" o:connectortype="straight"/>
        </w:pict>
      </w:r>
      <w:r>
        <w:rPr>
          <w:noProof/>
        </w:rPr>
        <w:pict>
          <v:shape id="_x0000_s1141" type="#_x0000_t32" style="position:absolute;margin-left:117.9pt;margin-top:21.75pt;width:0;height:10.5pt;z-index:251713536" o:connectortype="straight"/>
        </w:pict>
      </w:r>
      <w:r w:rsidR="00996B7D">
        <w:rPr>
          <w:noProof/>
        </w:rPr>
        <w:t xml:space="preserve">                                             О</w:t>
      </w:r>
    </w:p>
    <w:p w:rsidR="00996B7D" w:rsidRDefault="003F6495" w:rsidP="00996B7D">
      <w:pPr>
        <w:rPr>
          <w:noProof/>
        </w:rPr>
      </w:pPr>
      <w:r>
        <w:rPr>
          <w:noProof/>
        </w:rPr>
        <w:pict>
          <v:shape id="_x0000_s1142" type="#_x0000_t9" style="position:absolute;margin-left:68.9pt;margin-top:34.35pt;width:91.95pt;height:45pt;rotation:90;z-index:251711488"/>
        </w:pict>
      </w:r>
      <w:r w:rsidR="00996B7D">
        <w:rPr>
          <w:noProof/>
        </w:rPr>
        <w:t>меток-</w:t>
      </w:r>
    </w:p>
    <w:p w:rsidR="00996B7D" w:rsidRPr="006010A1" w:rsidRDefault="003F6495" w:rsidP="00996B7D">
      <w:r>
        <w:rPr>
          <w:noProof/>
        </w:rPr>
        <w:pict>
          <v:shape id="_x0000_s1143" type="#_x0000_t32" style="position:absolute;margin-left:99.15pt;margin-top:9.1pt;width:0;height:39.75pt;z-index:251718656" o:connectortype="straight"/>
        </w:pict>
      </w:r>
      <w:r>
        <w:rPr>
          <w:noProof/>
        </w:rPr>
        <w:pict>
          <v:shape id="_x0000_s1144" type="#_x0000_t32" style="position:absolute;margin-left:132.15pt;margin-top:10.6pt;width:0;height:39.75pt;z-index:251717632" o:connectortype="straight"/>
        </w:pict>
      </w:r>
      <w:r w:rsidR="00996B7D">
        <w:t>сильные   СН</w:t>
      </w:r>
      <w:r w:rsidR="00996B7D">
        <w:rPr>
          <w:vertAlign w:val="subscript"/>
        </w:rPr>
        <w:t>3</w:t>
      </w:r>
      <w:r w:rsidR="00996B7D">
        <w:t xml:space="preserve"> – О –                      – СН</w:t>
      </w:r>
      <w:r w:rsidR="00996B7D">
        <w:rPr>
          <w:vertAlign w:val="subscript"/>
        </w:rPr>
        <w:t>3</w:t>
      </w:r>
    </w:p>
    <w:p w:rsidR="00996B7D" w:rsidRPr="006010A1" w:rsidRDefault="003F6495" w:rsidP="00996B7D">
      <w:r>
        <w:rPr>
          <w:noProof/>
        </w:rPr>
        <w:pict>
          <v:shape id="_x0000_s1145" type="#_x0000_t32" style="position:absolute;margin-left:196.65pt;margin-top:13.65pt;width:0;height:9.75pt;flip:y;z-index:251716608" o:connectortype="straight"/>
        </w:pict>
      </w:r>
      <w:r w:rsidR="00996B7D">
        <w:t>группы                                                               СН</w:t>
      </w:r>
      <w:r w:rsidR="00996B7D">
        <w:rPr>
          <w:vertAlign w:val="subscript"/>
        </w:rPr>
        <w:t>3</w:t>
      </w:r>
    </w:p>
    <w:p w:rsidR="00996B7D" w:rsidRPr="006010A1" w:rsidRDefault="00996B7D" w:rsidP="00996B7D">
      <w:r>
        <w:t xml:space="preserve">                   СН</w:t>
      </w:r>
      <w:r>
        <w:rPr>
          <w:vertAlign w:val="subscript"/>
        </w:rPr>
        <w:t>3</w:t>
      </w:r>
      <w:r>
        <w:t xml:space="preserve"> – О –                     –(СН</w:t>
      </w:r>
      <w:r>
        <w:rPr>
          <w:vertAlign w:val="subscript"/>
        </w:rPr>
        <w:t>2</w:t>
      </w:r>
      <w:r>
        <w:t xml:space="preserve"> – СН = С – СН</w:t>
      </w:r>
      <w:r>
        <w:rPr>
          <w:vertAlign w:val="subscript"/>
        </w:rPr>
        <w:t>2</w:t>
      </w:r>
      <w:r>
        <w:t>)</w:t>
      </w:r>
      <w:r>
        <w:rPr>
          <w:vertAlign w:val="subscript"/>
          <w:lang w:val="en-US"/>
        </w:rPr>
        <w:t>n</w:t>
      </w:r>
      <w:r>
        <w:t>Н</w:t>
      </w:r>
    </w:p>
    <w:p w:rsidR="00996B7D" w:rsidRDefault="003F6495" w:rsidP="00996B7D">
      <w:r>
        <w:rPr>
          <w:noProof/>
        </w:rPr>
        <w:pict>
          <v:shape id="_x0000_s1146" type="#_x0000_t32" style="position:absolute;margin-left:111.9pt;margin-top:5.55pt;width:0;height:15pt;z-index:251715584" o:connectortype="straight"/>
        </w:pict>
      </w:r>
      <w:r>
        <w:rPr>
          <w:noProof/>
        </w:rPr>
        <w:pict>
          <v:shape id="_x0000_s1147" type="#_x0000_t32" style="position:absolute;margin-left:117.15pt;margin-top:5.55pt;width:0;height:15pt;z-index:251714560" o:connectortype="straight"/>
        </w:pict>
      </w:r>
      <w:r w:rsidR="00996B7D">
        <w:t xml:space="preserve">                                                                      изопрен</w:t>
      </w:r>
    </w:p>
    <w:p w:rsidR="00996B7D" w:rsidRDefault="00996B7D" w:rsidP="00996B7D">
      <w:r>
        <w:t xml:space="preserve">                                             О</w:t>
      </w:r>
    </w:p>
    <w:p w:rsidR="00996B7D" w:rsidRDefault="00996B7D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746D3" w:rsidRPr="00996B7D" w:rsidRDefault="00C05CF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Биологическая роль витамина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996B7D">
        <w:rPr>
          <w:rFonts w:ascii="Times New Roman" w:hAnsi="Times New Roman"/>
          <w:sz w:val="28"/>
          <w:szCs w:val="28"/>
        </w:rPr>
        <w:t xml:space="preserve">. Входит в качестве кофермента в состав </w:t>
      </w:r>
      <w:r w:rsidR="00D746D3" w:rsidRPr="00996B7D">
        <w:rPr>
          <w:rFonts w:ascii="Times New Roman" w:hAnsi="Times New Roman"/>
          <w:sz w:val="28"/>
          <w:szCs w:val="28"/>
        </w:rPr>
        <w:t>электронпереносящих</w:t>
      </w:r>
      <w:r w:rsidRPr="00996B7D">
        <w:rPr>
          <w:rFonts w:ascii="Times New Roman" w:hAnsi="Times New Roman"/>
          <w:sz w:val="28"/>
          <w:szCs w:val="28"/>
        </w:rPr>
        <w:t xml:space="preserve"> белков (</w:t>
      </w:r>
      <w:r w:rsidR="00D746D3" w:rsidRPr="00996B7D">
        <w:rPr>
          <w:rFonts w:ascii="Times New Roman" w:hAnsi="Times New Roman"/>
          <w:sz w:val="28"/>
          <w:szCs w:val="28"/>
        </w:rPr>
        <w:t>хромопротеинов</w:t>
      </w:r>
      <w:r w:rsidRPr="00996B7D">
        <w:rPr>
          <w:rFonts w:ascii="Times New Roman" w:hAnsi="Times New Roman"/>
          <w:sz w:val="28"/>
          <w:szCs w:val="28"/>
        </w:rPr>
        <w:t>) внутренних мембран митохондрий. Осуществляет перенос электронов в цитохро</w:t>
      </w:r>
      <w:r w:rsidR="00D746D3" w:rsidRPr="00996B7D">
        <w:rPr>
          <w:rFonts w:ascii="Times New Roman" w:hAnsi="Times New Roman"/>
          <w:sz w:val="28"/>
          <w:szCs w:val="28"/>
        </w:rPr>
        <w:t>м</w:t>
      </w:r>
      <w:r w:rsidRPr="00996B7D">
        <w:rPr>
          <w:rFonts w:ascii="Times New Roman" w:hAnsi="Times New Roman"/>
          <w:sz w:val="28"/>
          <w:szCs w:val="28"/>
        </w:rPr>
        <w:t xml:space="preserve">ной цепи, то есть участвует в окислительно – восстановительных процессах в организме. </w:t>
      </w:r>
    </w:p>
    <w:p w:rsidR="00C05CFE" w:rsidRPr="00996B7D" w:rsidRDefault="00C05CF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Содержится витамин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996B7D">
        <w:rPr>
          <w:rFonts w:ascii="Times New Roman" w:hAnsi="Times New Roman"/>
          <w:sz w:val="28"/>
          <w:szCs w:val="28"/>
        </w:rPr>
        <w:t xml:space="preserve"> в тканях животных, растений и микроорганизмов.</w:t>
      </w:r>
    </w:p>
    <w:p w:rsidR="00C05CFE" w:rsidRPr="00996B7D" w:rsidRDefault="00C05CF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Витамин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F</w:t>
      </w:r>
      <w:r w:rsidRPr="00996B7D">
        <w:rPr>
          <w:rFonts w:ascii="Times New Roman" w:hAnsi="Times New Roman"/>
          <w:sz w:val="28"/>
          <w:szCs w:val="28"/>
          <w:u w:val="single"/>
        </w:rPr>
        <w:t xml:space="preserve"> (ненасыщенные жирные кислоты)</w:t>
      </w:r>
    </w:p>
    <w:p w:rsidR="00C05CFE" w:rsidRPr="00996B7D" w:rsidRDefault="00C05CF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Это линолевая, линоленовая, арахидоновая и другие кислоты, которые не синтезируются в тканях животных, то есть являются незаменимыми (синтезируются только в растениях).</w:t>
      </w:r>
    </w:p>
    <w:p w:rsidR="00C05CFE" w:rsidRPr="00996B7D" w:rsidRDefault="00C05CF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Это незаменимые ненасыщенные жирные кислоты участвуют в </w:t>
      </w:r>
      <w:r w:rsidR="00D746D3" w:rsidRPr="00996B7D">
        <w:rPr>
          <w:rFonts w:ascii="Times New Roman" w:hAnsi="Times New Roman"/>
          <w:sz w:val="28"/>
          <w:szCs w:val="28"/>
        </w:rPr>
        <w:t>образовании</w:t>
      </w:r>
      <w:r w:rsidRPr="00996B7D">
        <w:rPr>
          <w:rFonts w:ascii="Times New Roman" w:hAnsi="Times New Roman"/>
          <w:sz w:val="28"/>
          <w:szCs w:val="28"/>
        </w:rPr>
        <w:t xml:space="preserve"> </w:t>
      </w:r>
      <w:r w:rsidR="00D746D3" w:rsidRPr="00996B7D">
        <w:rPr>
          <w:rFonts w:ascii="Times New Roman" w:hAnsi="Times New Roman"/>
          <w:sz w:val="28"/>
          <w:szCs w:val="28"/>
        </w:rPr>
        <w:t>простагландинов</w:t>
      </w:r>
      <w:r w:rsidRPr="00996B7D">
        <w:rPr>
          <w:rFonts w:ascii="Times New Roman" w:hAnsi="Times New Roman"/>
          <w:sz w:val="28"/>
          <w:szCs w:val="28"/>
        </w:rPr>
        <w:t xml:space="preserve"> - клеточных гормонов, которые </w:t>
      </w:r>
      <w:r w:rsidR="00D746D3" w:rsidRPr="00996B7D">
        <w:rPr>
          <w:rFonts w:ascii="Times New Roman" w:hAnsi="Times New Roman"/>
          <w:sz w:val="28"/>
          <w:szCs w:val="28"/>
        </w:rPr>
        <w:t>являются</w:t>
      </w:r>
      <w:r w:rsidRPr="00996B7D">
        <w:rPr>
          <w:rFonts w:ascii="Times New Roman" w:hAnsi="Times New Roman"/>
          <w:sz w:val="28"/>
          <w:szCs w:val="28"/>
        </w:rPr>
        <w:t xml:space="preserve"> регуляторами клеточной проницаемости, играют большую роль в регулировании межклеточного обмена.</w:t>
      </w:r>
    </w:p>
    <w:p w:rsidR="00C05CFE" w:rsidRPr="00996B7D" w:rsidRDefault="00C05CF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 xml:space="preserve">Гиповитаминоз </w:t>
      </w:r>
      <w:r w:rsidRPr="00996B7D">
        <w:rPr>
          <w:rFonts w:ascii="Times New Roman" w:hAnsi="Times New Roman"/>
          <w:sz w:val="28"/>
          <w:szCs w:val="28"/>
          <w:u w:val="single"/>
          <w:lang w:val="en-US"/>
        </w:rPr>
        <w:t>F</w:t>
      </w:r>
      <w:r w:rsidRPr="00996B7D">
        <w:rPr>
          <w:rFonts w:ascii="Times New Roman" w:hAnsi="Times New Roman"/>
          <w:sz w:val="28"/>
          <w:szCs w:val="28"/>
        </w:rPr>
        <w:t xml:space="preserve"> сопровождается нарушением обменных процессов. При гиповитаминозе </w:t>
      </w:r>
      <w:r w:rsidRPr="00996B7D">
        <w:rPr>
          <w:rFonts w:ascii="Times New Roman" w:hAnsi="Times New Roman"/>
          <w:sz w:val="28"/>
          <w:szCs w:val="28"/>
          <w:lang w:val="en-US"/>
        </w:rPr>
        <w:t>F</w:t>
      </w:r>
      <w:r w:rsidRPr="00996B7D">
        <w:rPr>
          <w:rFonts w:ascii="Times New Roman" w:hAnsi="Times New Roman"/>
          <w:sz w:val="28"/>
          <w:szCs w:val="28"/>
        </w:rPr>
        <w:t xml:space="preserve"> наблюдается сухость и</w:t>
      </w:r>
      <w:r w:rsidR="00996B7D">
        <w:rPr>
          <w:rFonts w:ascii="Times New Roman" w:hAnsi="Times New Roman"/>
          <w:sz w:val="28"/>
          <w:szCs w:val="28"/>
        </w:rPr>
        <w:t xml:space="preserve"> </w:t>
      </w:r>
      <w:r w:rsidRPr="00996B7D">
        <w:rPr>
          <w:rFonts w:ascii="Times New Roman" w:hAnsi="Times New Roman"/>
          <w:sz w:val="28"/>
          <w:szCs w:val="28"/>
        </w:rPr>
        <w:t>шелушение кожи, выпадение волос и развитие дерматитов. Задерживается рост молодняка, нарушается воспроизводительная функция у животных, снижается молочная продуктивность.</w:t>
      </w:r>
    </w:p>
    <w:p w:rsidR="00C05CFE" w:rsidRPr="00996B7D" w:rsidRDefault="00D746D3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  <w:u w:val="single"/>
        </w:rPr>
        <w:t>Источниками</w:t>
      </w:r>
      <w:r w:rsidR="00C05CFE" w:rsidRPr="00996B7D">
        <w:rPr>
          <w:rFonts w:ascii="Times New Roman" w:hAnsi="Times New Roman"/>
          <w:sz w:val="28"/>
          <w:szCs w:val="28"/>
          <w:u w:val="single"/>
        </w:rPr>
        <w:t xml:space="preserve"> витамина </w:t>
      </w:r>
      <w:r w:rsidR="00C05CFE" w:rsidRPr="00996B7D">
        <w:rPr>
          <w:rFonts w:ascii="Times New Roman" w:hAnsi="Times New Roman"/>
          <w:sz w:val="28"/>
          <w:szCs w:val="28"/>
          <w:u w:val="single"/>
          <w:lang w:val="en-US"/>
        </w:rPr>
        <w:t>F</w:t>
      </w:r>
      <w:r w:rsidR="00C05CFE" w:rsidRPr="00996B7D">
        <w:rPr>
          <w:rFonts w:ascii="Times New Roman" w:hAnsi="Times New Roman"/>
          <w:sz w:val="28"/>
          <w:szCs w:val="28"/>
        </w:rPr>
        <w:t xml:space="preserve"> для животных являются растительные корма, жмых и др.</w:t>
      </w:r>
    </w:p>
    <w:p w:rsidR="00C05CFE" w:rsidRPr="00996B7D" w:rsidRDefault="00C05CFE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Все жирорастворимые витамины по своей химической природе являются липидами.</w:t>
      </w:r>
    </w:p>
    <w:p w:rsidR="008C2951" w:rsidRPr="00996B7D" w:rsidRDefault="008C2951" w:rsidP="00996B7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B7D" w:rsidRDefault="00996B7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8C2951" w:rsidRPr="00996B7D" w:rsidRDefault="008C2951" w:rsidP="00996B7D">
      <w:pPr>
        <w:widowControl w:val="0"/>
        <w:tabs>
          <w:tab w:val="left" w:pos="56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96B7D">
        <w:rPr>
          <w:rFonts w:ascii="Times New Roman" w:hAnsi="Times New Roman"/>
          <w:b/>
          <w:sz w:val="28"/>
          <w:szCs w:val="28"/>
        </w:rPr>
        <w:t>С</w:t>
      </w:r>
      <w:r w:rsidR="00996B7D" w:rsidRPr="00996B7D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996B7D" w:rsidRPr="00996B7D" w:rsidRDefault="00996B7D" w:rsidP="00996B7D">
      <w:pPr>
        <w:widowControl w:val="0"/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8C2951" w:rsidRPr="00996B7D" w:rsidRDefault="008C2951" w:rsidP="00996B7D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>Кучеренко Н.Е. Биохимический справочник / Н.Е. Кучеренко, Р.П. Виноградова, А.Р. Литвиненко и др. – К.: Вища шк., 1978.</w:t>
      </w:r>
    </w:p>
    <w:p w:rsidR="008C2951" w:rsidRPr="00996B7D" w:rsidRDefault="008C2951" w:rsidP="00996B7D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9. Сорвачев К.Ф. Биологическая химия / К.Ф. Сорвачев. – М.: Просвещение, 1971. </w:t>
      </w:r>
    </w:p>
    <w:p w:rsidR="008C2951" w:rsidRPr="00996B7D" w:rsidRDefault="008C2951" w:rsidP="00996B7D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96B7D">
        <w:rPr>
          <w:rFonts w:ascii="Times New Roman" w:hAnsi="Times New Roman"/>
          <w:sz w:val="28"/>
          <w:szCs w:val="28"/>
        </w:rPr>
        <w:t xml:space="preserve">10. Кольман Я. Наглядная биохимия: Пер. с нем. / Я. Кольман, К.-Г. Рём. – М.: Мир, 2000. </w:t>
      </w:r>
    </w:p>
    <w:p w:rsidR="008C2951" w:rsidRPr="00996B7D" w:rsidRDefault="008C2951" w:rsidP="00996B7D">
      <w:pPr>
        <w:widowControl w:val="0"/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C2951" w:rsidRPr="00996B7D" w:rsidSect="00996B7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307F5"/>
    <w:multiLevelType w:val="hybridMultilevel"/>
    <w:tmpl w:val="ACB2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F30"/>
    <w:rsid w:val="0001415D"/>
    <w:rsid w:val="000366D1"/>
    <w:rsid w:val="001F075C"/>
    <w:rsid w:val="001F1AE4"/>
    <w:rsid w:val="00211ACF"/>
    <w:rsid w:val="002275D3"/>
    <w:rsid w:val="0023621C"/>
    <w:rsid w:val="00271EDC"/>
    <w:rsid w:val="002B6C2C"/>
    <w:rsid w:val="003A5434"/>
    <w:rsid w:val="003F6495"/>
    <w:rsid w:val="00415B3B"/>
    <w:rsid w:val="00471D11"/>
    <w:rsid w:val="00482343"/>
    <w:rsid w:val="005521F3"/>
    <w:rsid w:val="005523C5"/>
    <w:rsid w:val="00553B08"/>
    <w:rsid w:val="0055456C"/>
    <w:rsid w:val="005A297E"/>
    <w:rsid w:val="006010A1"/>
    <w:rsid w:val="0064074C"/>
    <w:rsid w:val="00657212"/>
    <w:rsid w:val="00733608"/>
    <w:rsid w:val="007935B6"/>
    <w:rsid w:val="007D23CC"/>
    <w:rsid w:val="007E2294"/>
    <w:rsid w:val="007F1C44"/>
    <w:rsid w:val="008C2951"/>
    <w:rsid w:val="00936F30"/>
    <w:rsid w:val="00962681"/>
    <w:rsid w:val="00980124"/>
    <w:rsid w:val="009811C8"/>
    <w:rsid w:val="00996B7D"/>
    <w:rsid w:val="009A19BD"/>
    <w:rsid w:val="009E0D2E"/>
    <w:rsid w:val="00AB28F4"/>
    <w:rsid w:val="00AB4430"/>
    <w:rsid w:val="00AF022E"/>
    <w:rsid w:val="00B60DA5"/>
    <w:rsid w:val="00C05CFE"/>
    <w:rsid w:val="00C440ED"/>
    <w:rsid w:val="00CB4181"/>
    <w:rsid w:val="00D46A1E"/>
    <w:rsid w:val="00D746D3"/>
    <w:rsid w:val="00DB3CE6"/>
    <w:rsid w:val="00E27A35"/>
    <w:rsid w:val="00ED577A"/>
    <w:rsid w:val="00EE3D2B"/>
    <w:rsid w:val="00F20ED9"/>
    <w:rsid w:val="00F45497"/>
    <w:rsid w:val="00F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  <o:r id="V:Rule15" type="connector" idref="#_x0000_s1042"/>
        <o:r id="V:Rule16" type="connector" idref="#_x0000_s1043"/>
        <o:r id="V:Rule17" type="connector" idref="#_x0000_s1046"/>
        <o:r id="V:Rule18" type="connector" idref="#_x0000_s1047"/>
        <o:r id="V:Rule19" type="connector" idref="#_x0000_s1048"/>
        <o:r id="V:Rule20" type="connector" idref="#_x0000_s1049"/>
        <o:r id="V:Rule21" type="connector" idref="#_x0000_s1050"/>
        <o:r id="V:Rule22" type="connector" idref="#_x0000_s1051"/>
        <o:r id="V:Rule23" type="connector" idref="#_x0000_s1052"/>
        <o:r id="V:Rule24" type="connector" idref="#_x0000_s1053"/>
        <o:r id="V:Rule25" type="connector" idref="#_x0000_s1054"/>
        <o:r id="V:Rule26" type="connector" idref="#_x0000_s1055"/>
        <o:r id="V:Rule27" type="connector" idref="#_x0000_s1056"/>
        <o:r id="V:Rule28" type="connector" idref="#_x0000_s1058"/>
        <o:r id="V:Rule29" type="connector" idref="#_x0000_s1059"/>
        <o:r id="V:Rule30" type="connector" idref="#_x0000_s1060"/>
        <o:r id="V:Rule31" type="connector" idref="#_x0000_s1061"/>
        <o:r id="V:Rule32" type="connector" idref="#_x0000_s1063"/>
        <o:r id="V:Rule33" type="connector" idref="#_x0000_s1064"/>
        <o:r id="V:Rule34" type="connector" idref="#_x0000_s1065"/>
        <o:r id="V:Rule35" type="connector" idref="#_x0000_s1066"/>
        <o:r id="V:Rule36" type="connector" idref="#_x0000_s1067"/>
        <o:r id="V:Rule37" type="connector" idref="#_x0000_s1068"/>
        <o:r id="V:Rule38" type="connector" idref="#_x0000_s1069"/>
        <o:r id="V:Rule39" type="connector" idref="#_x0000_s1070"/>
        <o:r id="V:Rule40" type="connector" idref="#_x0000_s1071"/>
        <o:r id="V:Rule41" type="connector" idref="#_x0000_s1072"/>
        <o:r id="V:Rule42" type="connector" idref="#_x0000_s1073"/>
        <o:r id="V:Rule43" type="connector" idref="#_x0000_s1074"/>
        <o:r id="V:Rule44" type="connector" idref="#_x0000_s1076"/>
        <o:r id="V:Rule45" type="connector" idref="#_x0000_s1077"/>
        <o:r id="V:Rule46" type="connector" idref="#_x0000_s1080"/>
        <o:r id="V:Rule47" type="connector" idref="#_x0000_s1081"/>
        <o:r id="V:Rule48" type="connector" idref="#_x0000_s1082"/>
        <o:r id="V:Rule49" type="connector" idref="#_x0000_s1083"/>
        <o:r id="V:Rule50" type="connector" idref="#_x0000_s1084"/>
        <o:r id="V:Rule51" type="connector" idref="#_x0000_s1085"/>
        <o:r id="V:Rule52" type="connector" idref="#_x0000_s1086"/>
        <o:r id="V:Rule53" type="connector" idref="#_x0000_s1087"/>
        <o:r id="V:Rule54" type="connector" idref="#_x0000_s1088"/>
        <o:r id="V:Rule55" type="connector" idref="#_x0000_s1089"/>
        <o:r id="V:Rule56" type="connector" idref="#_x0000_s1091"/>
        <o:r id="V:Rule57" type="connector" idref="#_x0000_s1092"/>
        <o:r id="V:Rule58" type="connector" idref="#_x0000_s1093"/>
        <o:r id="V:Rule59" type="connector" idref="#_x0000_s1094"/>
        <o:r id="V:Rule60" type="connector" idref="#_x0000_s1096"/>
        <o:r id="V:Rule61" type="connector" idref="#_x0000_s1097"/>
        <o:r id="V:Rule62" type="connector" idref="#_x0000_s1098"/>
        <o:r id="V:Rule63" type="connector" idref="#_x0000_s1099"/>
        <o:r id="V:Rule64" type="connector" idref="#_x0000_s1100"/>
        <o:r id="V:Rule65" type="connector" idref="#_x0000_s1101"/>
        <o:r id="V:Rule66" type="connector" idref="#_x0000_s1102"/>
        <o:r id="V:Rule67" type="connector" idref="#_x0000_s1103"/>
        <o:r id="V:Rule68" type="connector" idref="#_x0000_s1104"/>
        <o:r id="V:Rule69" type="connector" idref="#_x0000_s1105"/>
        <o:r id="V:Rule70" type="connector" idref="#_x0000_s1109"/>
        <o:r id="V:Rule71" type="connector" idref="#_x0000_s1110"/>
        <o:r id="V:Rule72" type="connector" idref="#_x0000_s1111"/>
        <o:r id="V:Rule73" type="connector" idref="#_x0000_s1113"/>
        <o:r id="V:Rule74" type="connector" idref="#_x0000_s1114"/>
        <o:r id="V:Rule75" type="connector" idref="#_x0000_s1115"/>
        <o:r id="V:Rule76" type="connector" idref="#_x0000_s1118"/>
        <o:r id="V:Rule77" type="connector" idref="#_x0000_s1119"/>
        <o:r id="V:Rule78" type="connector" idref="#_x0000_s1120"/>
        <o:r id="V:Rule79" type="connector" idref="#_x0000_s1121"/>
        <o:r id="V:Rule80" type="connector" idref="#_x0000_s1122"/>
        <o:r id="V:Rule81" type="connector" idref="#_x0000_s1123"/>
        <o:r id="V:Rule82" type="connector" idref="#_x0000_s1124"/>
        <o:r id="V:Rule83" type="connector" idref="#_x0000_s1126"/>
        <o:r id="V:Rule84" type="connector" idref="#_x0000_s1127"/>
        <o:r id="V:Rule85" type="connector" idref="#_x0000_s1129"/>
        <o:r id="V:Rule86" type="connector" idref="#_x0000_s1130"/>
        <o:r id="V:Rule87" type="connector" idref="#_x0000_s1131"/>
        <o:r id="V:Rule88" type="connector" idref="#_x0000_s1134"/>
        <o:r id="V:Rule89" type="connector" idref="#_x0000_s1135"/>
        <o:r id="V:Rule90" type="connector" idref="#_x0000_s1136"/>
        <o:r id="V:Rule91" type="connector" idref="#_x0000_s1137"/>
        <o:r id="V:Rule92" type="connector" idref="#_x0000_s1138"/>
        <o:r id="V:Rule93" type="connector" idref="#_x0000_s1140"/>
        <o:r id="V:Rule94" type="connector" idref="#_x0000_s1141"/>
        <o:r id="V:Rule95" type="connector" idref="#_x0000_s1143"/>
        <o:r id="V:Rule96" type="connector" idref="#_x0000_s1144"/>
        <o:r id="V:Rule97" type="connector" idref="#_x0000_s1145"/>
        <o:r id="V:Rule98" type="connector" idref="#_x0000_s1146"/>
        <o:r id="V:Rule99" type="connector" idref="#_x0000_s1147"/>
      </o:rules>
    </o:shapelayout>
  </w:shapeDefaults>
  <w:decimalSymbol w:val=","/>
  <w:listSeparator w:val=";"/>
  <w14:defaultImageDpi w14:val="0"/>
  <w15:chartTrackingRefBased/>
  <w15:docId w15:val="{36282DAF-D9F7-4A18-869A-926338BE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3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0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6387-3B16-4326-B401-BB6E7CD6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dcterms:created xsi:type="dcterms:W3CDTF">2014-02-22T07:10:00Z</dcterms:created>
  <dcterms:modified xsi:type="dcterms:W3CDTF">2014-02-22T07:10:00Z</dcterms:modified>
</cp:coreProperties>
</file>