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78" w:rsidRDefault="00A50778">
      <w:pPr>
        <w:pStyle w:val="a6"/>
        <w:ind w:left="360"/>
        <w:rPr>
          <w:rFonts w:ascii="Arial" w:hAnsi="Arial" w:cs="Arial"/>
          <w:b/>
          <w:bCs/>
          <w:sz w:val="32"/>
          <w:lang w:val="en-US"/>
        </w:rPr>
      </w:pPr>
      <w:r>
        <w:rPr>
          <w:rFonts w:ascii="Arial" w:hAnsi="Arial" w:cs="Arial"/>
          <w:b/>
          <w:bCs/>
          <w:sz w:val="32"/>
        </w:rPr>
        <w:t>План</w:t>
      </w:r>
    </w:p>
    <w:p w:rsidR="00A50778" w:rsidRDefault="00A50778">
      <w:pPr>
        <w:pStyle w:val="a6"/>
        <w:ind w:left="360"/>
        <w:rPr>
          <w:rFonts w:ascii="Arial" w:hAnsi="Arial" w:cs="Arial"/>
          <w:b/>
          <w:bCs/>
          <w:sz w:val="32"/>
          <w:lang w:val="en-US"/>
        </w:rPr>
      </w:pPr>
    </w:p>
    <w:p w:rsidR="00A50778" w:rsidRDefault="00A50778">
      <w:pPr>
        <w:pStyle w:val="a6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 xml:space="preserve">1. Введение </w:t>
      </w:r>
    </w:p>
    <w:p w:rsidR="00A50778" w:rsidRDefault="00A50778">
      <w:pPr>
        <w:pStyle w:val="a6"/>
        <w:rPr>
          <w:rFonts w:ascii="Arial" w:hAnsi="Arial" w:cs="Arial"/>
          <w:b/>
          <w:bCs/>
          <w:lang w:val="en-US"/>
        </w:rPr>
      </w:pPr>
    </w:p>
    <w:p w:rsidR="00A50778" w:rsidRDefault="00A50778">
      <w:pPr>
        <w:pStyle w:val="a6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Cs w:val="27"/>
        </w:rPr>
        <w:t>2.Вхождение заимствованных слов в лексику русского языка</w:t>
      </w:r>
      <w:r>
        <w:rPr>
          <w:rFonts w:ascii="Arial" w:hAnsi="Arial" w:cs="Arial"/>
          <w:b/>
          <w:bCs/>
          <w:sz w:val="24"/>
        </w:rPr>
        <w:t xml:space="preserve"> </w:t>
      </w:r>
    </w:p>
    <w:p w:rsidR="00A50778" w:rsidRDefault="00A50778">
      <w:pPr>
        <w:pStyle w:val="a6"/>
        <w:rPr>
          <w:rFonts w:ascii="Arial" w:hAnsi="Arial" w:cs="Arial"/>
          <w:b/>
          <w:bCs/>
          <w:sz w:val="30"/>
          <w:lang w:val="en-US"/>
        </w:rPr>
      </w:pPr>
    </w:p>
    <w:p w:rsidR="00A50778" w:rsidRDefault="00A50778">
      <w:pPr>
        <w:pStyle w:val="a6"/>
        <w:rPr>
          <w:rFonts w:ascii="Arial" w:hAnsi="Arial" w:cs="Arial"/>
          <w:b/>
          <w:bCs/>
          <w:sz w:val="30"/>
        </w:rPr>
      </w:pPr>
      <w:r>
        <w:rPr>
          <w:rFonts w:ascii="Arial" w:hAnsi="Arial" w:cs="Arial"/>
          <w:b/>
          <w:bCs/>
          <w:sz w:val="30"/>
        </w:rPr>
        <w:t>3. Заимствованные слова в общественно - политической жизни страны.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  <w:r>
        <w:rPr>
          <w:rFonts w:ascii="Arial" w:hAnsi="Arial" w:cs="Arial"/>
          <w:b/>
          <w:bCs/>
          <w:color w:val="auto"/>
          <w:sz w:val="28"/>
          <w:szCs w:val="27"/>
        </w:rPr>
        <w:t xml:space="preserve">4. </w:t>
      </w:r>
      <w:r>
        <w:rPr>
          <w:rFonts w:ascii="Arial" w:hAnsi="Arial" w:cs="Arial"/>
          <w:b/>
          <w:bCs/>
          <w:color w:val="auto"/>
          <w:sz w:val="28"/>
        </w:rPr>
        <w:t>Процессы, связанные с освоением заимствований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  <w:r>
        <w:rPr>
          <w:rFonts w:ascii="Arial" w:hAnsi="Arial" w:cs="Arial"/>
          <w:b/>
          <w:bCs/>
          <w:color w:val="auto"/>
          <w:sz w:val="28"/>
          <w:szCs w:val="27"/>
        </w:rPr>
        <w:t>5. Заключение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32"/>
        </w:rPr>
      </w:pPr>
      <w:r>
        <w:rPr>
          <w:rFonts w:ascii="Arial" w:hAnsi="Arial" w:cs="Arial"/>
          <w:b/>
          <w:bCs/>
          <w:color w:val="auto"/>
          <w:sz w:val="28"/>
        </w:rPr>
        <w:t>6. Список литературы</w:t>
      </w:r>
    </w:p>
    <w:p w:rsidR="00A50778" w:rsidRDefault="00A50778">
      <w:pPr>
        <w:pStyle w:val="a6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br w:type="page"/>
      </w:r>
    </w:p>
    <w:p w:rsidR="00A50778" w:rsidRDefault="00A50778">
      <w:pPr>
        <w:pStyle w:val="a6"/>
        <w:numPr>
          <w:ilvl w:val="0"/>
          <w:numId w:val="5"/>
        </w:num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Введение</w:t>
      </w:r>
    </w:p>
    <w:p w:rsidR="00A50778" w:rsidRDefault="00A50778">
      <w:pPr>
        <w:pStyle w:val="a6"/>
        <w:ind w:left="360"/>
        <w:rPr>
          <w:rFonts w:ascii="Arial" w:hAnsi="Arial" w:cs="Arial"/>
          <w:b/>
          <w:bCs/>
          <w:sz w:val="32"/>
        </w:rPr>
      </w:pP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>В отношении к заимствованным словам нередко сталкиваются две крайности: с одной стороны, перенасыщение речи иностранными словами, с другой – отрицание их, стремление употребить только исконное слово. При этом в полемике часто забывают о том, что многие заимствованные слова совершенно обрусели и не имеют эквивалентов, являясь единственным наименованием соответствующих реалий (вспомним пушкинское: Но панталоны, фрак, жилет – всех этих слов на русском нет…). Отсутствие научного подхода к проблеме освоения иноязычной лексики проявляется и в том, что ее употребление порой рассматривается в отрыве от функционально – стилевого закрепления языковых средств: не учитывая, что в одних случаях обращение к иноязычным книжным словам стилистически не оправданно, а в других – обязательно, так как эти слова составляют неотъемлемую часть лексики, закрепленной за определенным стилем, обслуживающим ту или иную сферу общения.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 xml:space="preserve">В разные периоды развития русского литературного языка оценка проникновения в него иноязычных элементов была неоднозначной. Кроме того, с активизацией процесса лексических заимствований обычно усиливается и противодействие ему. Так Петр </w:t>
      </w:r>
      <w:r>
        <w:rPr>
          <w:rFonts w:ascii="Arial" w:hAnsi="Arial" w:cs="Arial"/>
          <w:b w:val="0"/>
          <w:bCs w:val="0"/>
          <w:sz w:val="28"/>
          <w:lang w:val="en-US"/>
        </w:rPr>
        <w:t>I</w:t>
      </w:r>
      <w:r>
        <w:rPr>
          <w:rFonts w:ascii="Arial" w:hAnsi="Arial" w:cs="Arial"/>
          <w:b w:val="0"/>
          <w:bCs w:val="0"/>
          <w:sz w:val="28"/>
        </w:rPr>
        <w:t xml:space="preserve"> требовал от своих современников писать «как можно вразумительней», не злоупотребляя нерусскими словами. М. В. Ломоносов в своей «теории трех штилей», выделяя в составе русской лексики слова различных групп, не оставилместа для заимствований из не славянских языков. А создавая русскую научную терминологию, Ломоносов последовательно стремился находить в языке эквиваленты для замены иноязычных терминов, подчас искусственно перенося подобные образования в язык науки. Против засорения русского языка модными в то время французскими словечками выступали  и А. П. Сумароков, и Н. И. Новиков.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i/>
          <w:iCs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 xml:space="preserve">Однако в </w:t>
      </w:r>
      <w:r>
        <w:rPr>
          <w:rFonts w:ascii="Arial" w:hAnsi="Arial" w:cs="Arial"/>
          <w:b w:val="0"/>
          <w:bCs w:val="0"/>
          <w:sz w:val="28"/>
          <w:lang w:val="en-US"/>
        </w:rPr>
        <w:t>XIX</w:t>
      </w:r>
      <w:r>
        <w:rPr>
          <w:rFonts w:ascii="Arial" w:hAnsi="Arial" w:cs="Arial"/>
          <w:b w:val="0"/>
          <w:bCs w:val="0"/>
          <w:sz w:val="28"/>
        </w:rPr>
        <w:t xml:space="preserve"> в. акценты сместились. Представители карамзинской школы, молодые поэты во главе с Пушкиным, вынуждены били бороться за использование лексических заимствований на русской почве, поскольку они отражали передовые идеи французского просветительства. Не случайно царская цензура вытравляла из языка такие заимствованные слова, как</w:t>
      </w:r>
      <w:r>
        <w:rPr>
          <w:rFonts w:ascii="Arial" w:hAnsi="Arial" w:cs="Arial"/>
          <w:b w:val="0"/>
          <w:bCs w:val="0"/>
          <w:i/>
          <w:iCs/>
          <w:sz w:val="28"/>
        </w:rPr>
        <w:t xml:space="preserve"> революция, прогресс.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>В первые годы советской власти самой насущной культурно-просветительской задачей стала ликвидация неграмотности. В этих условия крупные писатели и общественные деятели выдвигали требования простоты литературного языка, предлагая заменить книжные заимствованные слова русскими синонимами (</w:t>
      </w:r>
      <w:r>
        <w:rPr>
          <w:rFonts w:ascii="Arial" w:hAnsi="Arial" w:cs="Arial"/>
          <w:b w:val="0"/>
          <w:bCs w:val="0"/>
          <w:i/>
          <w:iCs/>
          <w:sz w:val="28"/>
        </w:rPr>
        <w:t>не конденсация, а сгущение</w:t>
      </w:r>
      <w:r>
        <w:rPr>
          <w:rFonts w:ascii="Arial" w:hAnsi="Arial" w:cs="Arial"/>
          <w:b w:val="0"/>
          <w:bCs w:val="0"/>
          <w:sz w:val="28"/>
        </w:rPr>
        <w:t xml:space="preserve"> – М. Горький).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>В наше время вопрос о целесообразности использования заимствований связывается с закреплением лексических средств за определенными функциональными стилями речи. Иностранная терминологическая лексика является незаменимым средством лаконичной и точной передачи информации в текстах, предназначенных для узких специалистов, но может оказаться и непреодолимым барьером для понимания научно – популярного текста неподготовленным читателем.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 xml:space="preserve">Следует учитывать и наметившуюся в наш век научно -технического прогресса тенденцию к созданию международной терминологии, единых наименований понятий, явлений современной науки, производства, что также способствует закреплению заимствованных слов, получивших интернациональный характер.  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 xml:space="preserve">Приток заимствований в русский язык особенно увеличился в 90-е годы. Это связанно с изменениями в сфере политической жизни, экономики, культуры и нравственной ориентации общества. Наблюдается небывалая экспансия иноязычной лексики во всех областях. Она заняла ведущие позиции в политической жизни страны, привыкающей к новым понятиям </w:t>
      </w:r>
      <w:r>
        <w:rPr>
          <w:rFonts w:ascii="Arial" w:hAnsi="Arial" w:cs="Arial"/>
          <w:b w:val="0"/>
          <w:bCs w:val="0"/>
          <w:i/>
          <w:iCs/>
          <w:sz w:val="28"/>
        </w:rPr>
        <w:t>президент, инагурация, спикер,  ипичмент, электорат , консенсус</w:t>
      </w:r>
      <w:r>
        <w:rPr>
          <w:rFonts w:ascii="Arial" w:hAnsi="Arial" w:cs="Arial"/>
          <w:b w:val="0"/>
          <w:bCs w:val="0"/>
          <w:sz w:val="28"/>
        </w:rPr>
        <w:t xml:space="preserve"> и т. д.: иноязычные термины стали господствующими в самых передовых отраслях науки и техники – </w:t>
      </w:r>
      <w:r>
        <w:rPr>
          <w:rFonts w:ascii="Arial" w:hAnsi="Arial" w:cs="Arial"/>
          <w:b w:val="0"/>
          <w:bCs w:val="0"/>
          <w:i/>
          <w:iCs/>
          <w:sz w:val="28"/>
        </w:rPr>
        <w:t xml:space="preserve">компьютер, дисплей, файл, мониторинг, плейер, пейджер, </w:t>
      </w:r>
      <w:r>
        <w:rPr>
          <w:rFonts w:ascii="Arial" w:hAnsi="Arial" w:cs="Arial"/>
          <w:b w:val="0"/>
          <w:bCs w:val="0"/>
          <w:sz w:val="28"/>
        </w:rPr>
        <w:t xml:space="preserve">а также в финансово – коммерческой деятельности – </w:t>
      </w:r>
      <w:r>
        <w:rPr>
          <w:rFonts w:ascii="Arial" w:hAnsi="Arial" w:cs="Arial"/>
          <w:b w:val="0"/>
          <w:bCs w:val="0"/>
          <w:i/>
          <w:iCs/>
          <w:sz w:val="28"/>
        </w:rPr>
        <w:t>аудитор, бартер, брокер</w:t>
      </w:r>
      <w:r>
        <w:rPr>
          <w:rFonts w:ascii="Arial" w:hAnsi="Arial" w:cs="Arial"/>
          <w:b w:val="0"/>
          <w:bCs w:val="0"/>
          <w:sz w:val="28"/>
        </w:rPr>
        <w:t xml:space="preserve"> и т. д.  В культурную сферу вторгаются </w:t>
      </w:r>
      <w:r>
        <w:rPr>
          <w:rFonts w:ascii="Arial" w:hAnsi="Arial" w:cs="Arial"/>
          <w:b w:val="0"/>
          <w:bCs w:val="0"/>
          <w:i/>
          <w:iCs/>
          <w:sz w:val="28"/>
        </w:rPr>
        <w:t>бестселлеры, вестерны, триллеры, хиты</w:t>
      </w:r>
      <w:r>
        <w:rPr>
          <w:rFonts w:ascii="Arial" w:hAnsi="Arial" w:cs="Arial"/>
          <w:b w:val="0"/>
          <w:bCs w:val="0"/>
          <w:sz w:val="28"/>
        </w:rPr>
        <w:t xml:space="preserve"> и т. д. Бытовая речь живо принимает новые реалии с их нерусскими названиями – сникерс, твикс, гамбургер и т. д. Это обусловило обострение борьбы с заимствованиями. В газетах и журналах публикуются дискуссионные материалы об использовании иноязычных слов. Академик Евгений Челышев, член Президиума РАН, активно работающий в Совете по русскому языку при Президенте Российской Федерации, в полемической статье заявляет: «Одно дело – экономически оправданные, естественные заимствования, постепенно усваиваемые языком ине разрушающие его национальную основу, и совсем другое – агрессивная, тотальная его «американизация». Например, совершенно неприемлемо неприемлемо пришедшее из американского английского языка слово «киллер»,в котором размыта негативная оценка, содержащаяся в русском слове «убийца». Сказать человеку «ты убийца» - это вынести ему суровый приговор, а назвать киллером это как бы просто определить его профессию: «я – дилер, ты киллер, оба вроде делом занимаемся».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>Наблюдая все печальные последствия «тотальной американизации» русского языка, трудно сохранить объективность в развернувшейся полемике о целесообразности иноязычных заимствований в современном русском языке. И все же раздаются слова в защиту нерусских слов, закрепляющихся в языке. Академик Евгений Челышев справедливо утверждает: «Нет никаких оснований возражать против многих современных заимствований. Разве лучше громоздкое «электронно – вычислительная машина» или даже краткое ЭВМ, чем компьютер? В нашу жизнь в последние годы входят новые явления, а с ними новые слова, в русском языке зачастую отсутствующие». Подобные процессы обогащения лексики за счет  заимствований  происходят во всех современных языках. «В наш бурный век поток новых идей, вещей, информации, технологий требует быстрого называния предметов и явлений, заставляет вовлекать в язык уже имеющиеся иностранные названия, а не ожидать создания самобытных слов на русской почве». «Научно техническая, военная, финансовая, банковская, спортивная лексика во всем мире стремится к интернационализации. Тяга к научному прогрессу, к цивилизации находит отражение в языке. Отчасти происходит выравнивание русского языка по международному стандарту».</w:t>
      </w:r>
    </w:p>
    <w:p w:rsidR="00A50778" w:rsidRDefault="00A50778">
      <w:pPr>
        <w:pStyle w:val="4"/>
        <w:spacing w:line="360" w:lineRule="auto"/>
        <w:ind w:right="567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 w:val="0"/>
          <w:bCs w:val="0"/>
          <w:sz w:val="28"/>
        </w:rPr>
        <w:tab/>
        <w:t xml:space="preserve">Насколько это изменит облик русского языка, обогатит его или «испортит», покажет время. Оно определит судьбу тех  или иных заимствований, которые в конце концов будут одобрены или отвергнуты лингвистическим вкусом эпохи. Русский язык не впервые сталкивается с необходимостью воспринять из международного опыта полезную информацию в виде иностранных слов. </w:t>
      </w:r>
    </w:p>
    <w:p w:rsidR="00A50778" w:rsidRDefault="00A50778">
      <w:pPr>
        <w:pStyle w:val="a3"/>
        <w:spacing w:line="360" w:lineRule="auto"/>
        <w:ind w:right="567"/>
        <w:jc w:val="both"/>
        <w:rPr>
          <w:rFonts w:ascii="Arial" w:hAnsi="Arial" w:cs="Arial"/>
          <w:color w:val="auto"/>
          <w:sz w:val="28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  <w:szCs w:val="27"/>
        </w:rPr>
        <w:t>3.Вхождение заимствованных слов в лексику русского языка</w:t>
      </w:r>
    </w:p>
    <w:p w:rsidR="00A50778" w:rsidRDefault="00A50778">
      <w:pPr>
        <w:spacing w:after="24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Множество новых слов приходит из других языков. Их называют по-разному, чаще всего - </w:t>
      </w:r>
      <w:r>
        <w:rPr>
          <w:rFonts w:ascii="Arial" w:hAnsi="Arial" w:cs="Arial"/>
          <w:b/>
          <w:bCs/>
          <w:sz w:val="28"/>
        </w:rPr>
        <w:t>заимствованиями</w:t>
      </w:r>
      <w:r>
        <w:rPr>
          <w:rFonts w:ascii="Arial" w:hAnsi="Arial" w:cs="Arial"/>
          <w:sz w:val="28"/>
        </w:rPr>
        <w:t xml:space="preserve">. Внедрение иноязычных слов определяется контактами народов, что вызывает необходимость называния (номинации) новых предметов и понятий. Такие слова могут быть результатом новаторства той или иной нации в какой-либо области науки и техники. Они также могут возникнуть как следствие снобизма, моды. Существуют и собственно лингвистические причины: например, необходимость выразить при помощи заимствованного слова многозначные русские понятия, пополнить выразительные (экспрессивные) средства языка и др.Все слова, попадая из исходного языка в язык заимствующий, проходят первый этап - </w:t>
      </w:r>
      <w:r>
        <w:rPr>
          <w:rFonts w:ascii="Arial" w:hAnsi="Arial" w:cs="Arial"/>
          <w:b/>
          <w:bCs/>
          <w:sz w:val="28"/>
        </w:rPr>
        <w:t>проникновения</w:t>
      </w:r>
      <w:r>
        <w:rPr>
          <w:rFonts w:ascii="Arial" w:hAnsi="Arial" w:cs="Arial"/>
          <w:sz w:val="28"/>
        </w:rPr>
        <w:t xml:space="preserve">. На этом этапе слова еще связаны с той действительностью, которая их породила. В начале XIX века среди множества новых слов, пришедших из английского языка, были, например, </w:t>
      </w:r>
      <w:r>
        <w:rPr>
          <w:rFonts w:ascii="Arial" w:hAnsi="Arial" w:cs="Arial"/>
          <w:i/>
          <w:iCs/>
          <w:sz w:val="28"/>
        </w:rPr>
        <w:t>турист и тоннель</w:t>
      </w:r>
      <w:r>
        <w:rPr>
          <w:rFonts w:ascii="Arial" w:hAnsi="Arial" w:cs="Arial"/>
          <w:sz w:val="28"/>
        </w:rPr>
        <w:t xml:space="preserve">. Определялись они в словарях своего времени так: </w:t>
      </w:r>
      <w:r>
        <w:rPr>
          <w:rFonts w:ascii="Arial" w:hAnsi="Arial" w:cs="Arial"/>
          <w:i/>
          <w:iCs/>
          <w:sz w:val="28"/>
        </w:rPr>
        <w:t>турист</w:t>
      </w:r>
      <w:r>
        <w:rPr>
          <w:rFonts w:ascii="Arial" w:hAnsi="Arial" w:cs="Arial"/>
          <w:sz w:val="28"/>
        </w:rPr>
        <w:t xml:space="preserve"> - англичанин, путешествующий вокруг света (Карманный словарь иностранных слов, вошедших в состав русского языка. Изд. Иван Ренофанц. СПб., 1837), </w:t>
      </w:r>
      <w:r>
        <w:rPr>
          <w:rFonts w:ascii="Arial" w:hAnsi="Arial" w:cs="Arial"/>
          <w:i/>
          <w:iCs/>
          <w:sz w:val="28"/>
        </w:rPr>
        <w:t>тоннель</w:t>
      </w:r>
      <w:r>
        <w:rPr>
          <w:rFonts w:ascii="Arial" w:hAnsi="Arial" w:cs="Arial"/>
          <w:sz w:val="28"/>
        </w:rPr>
        <w:t xml:space="preserve"> - в Лондоне подземный проезд под дном реки Темзы (там же). Когда слово еще не прижилось в заимствующем языке, возможны варианты его произношения и написания: </w:t>
      </w:r>
      <w:r>
        <w:rPr>
          <w:rFonts w:ascii="Arial" w:hAnsi="Arial" w:cs="Arial"/>
          <w:i/>
          <w:iCs/>
          <w:sz w:val="28"/>
        </w:rPr>
        <w:t>доллар, доллер, долар</w:t>
      </w:r>
      <w:r>
        <w:rPr>
          <w:rFonts w:ascii="Arial" w:hAnsi="Arial" w:cs="Arial"/>
          <w:sz w:val="28"/>
        </w:rPr>
        <w:t xml:space="preserve"> (англ. </w:t>
      </w:r>
      <w:r>
        <w:rPr>
          <w:rFonts w:ascii="Arial" w:hAnsi="Arial" w:cs="Arial"/>
          <w:i/>
          <w:iCs/>
          <w:sz w:val="28"/>
        </w:rPr>
        <w:t>dollar</w:t>
      </w:r>
      <w:r>
        <w:rPr>
          <w:rFonts w:ascii="Arial" w:hAnsi="Arial" w:cs="Arial"/>
          <w:sz w:val="28"/>
        </w:rPr>
        <w:t>), например: "К 1 января 1829 г. в казначействе Соединенных Штатов Северной Америки было 5,972,435 доллеров"</w:t>
      </w:r>
      <w:r>
        <w:rPr>
          <w:rFonts w:ascii="Arial" w:hAnsi="Arial" w:cs="Arial"/>
          <w:sz w:val="28"/>
          <w:vertAlign w:val="superscript"/>
        </w:rPr>
        <w:t xml:space="preserve">1 </w:t>
      </w:r>
      <w:r>
        <w:rPr>
          <w:rFonts w:ascii="Arial" w:hAnsi="Arial" w:cs="Arial"/>
          <w:sz w:val="28"/>
        </w:rPr>
        <w:t xml:space="preserve">На этом этапе возможно даже иноязычное воспроизведение слова на письме. У Пушкина в "Евгении Онегине": "Пред ним roast-beef окровавленный, / И трюфли, роскошь юных лет..." </w:t>
      </w:r>
      <w:r>
        <w:rPr>
          <w:rFonts w:ascii="Arial" w:hAnsi="Arial" w:cs="Arial"/>
          <w:sz w:val="28"/>
          <w:lang w:val="en-US"/>
        </w:rPr>
        <w:t>(</w:t>
      </w:r>
      <w:r>
        <w:rPr>
          <w:rFonts w:ascii="Arial" w:hAnsi="Arial" w:cs="Arial"/>
          <w:sz w:val="28"/>
        </w:rPr>
        <w:t>гл</w:t>
      </w:r>
      <w:r>
        <w:rPr>
          <w:rFonts w:ascii="Arial" w:hAnsi="Arial" w:cs="Arial"/>
          <w:sz w:val="28"/>
          <w:lang w:val="en-US"/>
        </w:rPr>
        <w:t xml:space="preserve">. I, XVI). </w:t>
      </w:r>
      <w:r>
        <w:rPr>
          <w:rFonts w:ascii="Arial" w:hAnsi="Arial" w:cs="Arial"/>
          <w:sz w:val="28"/>
        </w:rPr>
        <w:t xml:space="preserve">Обратим внимание, слово трюфли, написанное по-русски, кажется Пушкину уже освоенным языком.Постепенно слово иностранного языка, благодаря частому использованию в устной и письменной форме, приживается, его внешняя форма приобретает устойчивый вид, происходит адаптация слова по нормам заимствующего языка. Это период </w:t>
      </w:r>
      <w:r>
        <w:rPr>
          <w:rFonts w:ascii="Arial" w:hAnsi="Arial" w:cs="Arial"/>
          <w:b/>
          <w:bCs/>
          <w:sz w:val="28"/>
        </w:rPr>
        <w:t>заимствования</w:t>
      </w:r>
      <w:r>
        <w:rPr>
          <w:rFonts w:ascii="Arial" w:hAnsi="Arial" w:cs="Arial"/>
          <w:sz w:val="28"/>
        </w:rPr>
        <w:t xml:space="preserve">, или </w:t>
      </w:r>
      <w:r>
        <w:rPr>
          <w:rFonts w:ascii="Arial" w:hAnsi="Arial" w:cs="Arial"/>
          <w:b/>
          <w:bCs/>
          <w:sz w:val="28"/>
        </w:rPr>
        <w:t>вхождения в язык</w:t>
      </w:r>
      <w:r>
        <w:rPr>
          <w:rFonts w:ascii="Arial" w:hAnsi="Arial" w:cs="Arial"/>
          <w:sz w:val="28"/>
        </w:rPr>
        <w:t>. На этом этапе еще заметно сильное семантическое (относящееся к значению) влияние языка-источника.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  <w:t xml:space="preserve">На этапе усвоения иноязычного слова в среде носителей одного языка начинает свое действие </w:t>
      </w:r>
      <w:r>
        <w:rPr>
          <w:rFonts w:ascii="Arial" w:hAnsi="Arial" w:cs="Arial"/>
          <w:b/>
          <w:bCs/>
          <w:sz w:val="28"/>
        </w:rPr>
        <w:t>народная этимология</w:t>
      </w:r>
      <w:r>
        <w:rPr>
          <w:rFonts w:ascii="Arial" w:hAnsi="Arial" w:cs="Arial"/>
          <w:sz w:val="28"/>
        </w:rPr>
        <w:t xml:space="preserve">. Когда иностранное слово воспринимается как непонятное, его пустую звуковую форму стараются наполнить содержанием близко звучащего и близкого по значению исконного слова. Знаменитый пример - </w:t>
      </w:r>
      <w:r>
        <w:rPr>
          <w:rFonts w:ascii="Arial" w:hAnsi="Arial" w:cs="Arial"/>
          <w:i/>
          <w:iCs/>
          <w:sz w:val="28"/>
        </w:rPr>
        <w:t>спинжак</w:t>
      </w:r>
      <w:r>
        <w:rPr>
          <w:rFonts w:ascii="Arial" w:hAnsi="Arial" w:cs="Arial"/>
          <w:sz w:val="28"/>
        </w:rPr>
        <w:t xml:space="preserve"> (от англ. </w:t>
      </w:r>
      <w:r>
        <w:rPr>
          <w:rFonts w:ascii="Arial" w:hAnsi="Arial" w:cs="Arial"/>
          <w:i/>
          <w:iCs/>
          <w:sz w:val="28"/>
        </w:rPr>
        <w:t>pea-jacket</w:t>
      </w:r>
      <w:r>
        <w:rPr>
          <w:rFonts w:ascii="Arial" w:hAnsi="Arial" w:cs="Arial"/>
          <w:sz w:val="28"/>
        </w:rPr>
        <w:t xml:space="preserve"> - пиджак) - незнакомое слово, соотнесенное в народном </w:t>
      </w:r>
    </w:p>
    <w:p w:rsidR="00A50778" w:rsidRDefault="00A50778">
      <w:pPr>
        <w:pBdr>
          <w:bottom w:val="single" w:sz="12" w:space="1" w:color="auto"/>
        </w:pBdr>
        <w:spacing w:after="24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сознании со словом </w:t>
      </w:r>
      <w:r>
        <w:rPr>
          <w:rFonts w:ascii="Arial" w:hAnsi="Arial" w:cs="Arial"/>
          <w:i/>
          <w:iCs/>
          <w:sz w:val="28"/>
        </w:rPr>
        <w:t>спина</w:t>
      </w:r>
      <w:r>
        <w:rPr>
          <w:rFonts w:ascii="Arial" w:hAnsi="Arial" w:cs="Arial"/>
          <w:sz w:val="28"/>
        </w:rPr>
        <w:t xml:space="preserve">. Последний этап проникновения иностранного слова в заимствующий язык - </w:t>
      </w:r>
      <w:r>
        <w:rPr>
          <w:rFonts w:ascii="Arial" w:hAnsi="Arial" w:cs="Arial"/>
          <w:b/>
          <w:bCs/>
          <w:sz w:val="28"/>
        </w:rPr>
        <w:t>укоренение</w:t>
      </w:r>
      <w:r>
        <w:rPr>
          <w:rFonts w:ascii="Arial" w:hAnsi="Arial" w:cs="Arial"/>
          <w:sz w:val="28"/>
        </w:rPr>
        <w:t xml:space="preserve">, когда слово широко употребляется в среде носителей языка-восприемника и полностью адаптируется по правилам грамматики этого языка. Оно включается в полноценную жизнь: может обрастать однокоренными словами, образовывать аббревиатуры, приобретать новые оттенки значений и т. д. Если мы заглянем в прошлое, в историю русского языка, то увидим, что многие процессы, наблюдаемые в современном русском языке, неоднократно происходили и прежде. Когда славянский мир только воспринял христианство и одновременно столкнулся с византийской культурой, наследницей величайшей культуры античности, в язык хлынул поток новых слов (греческих по происхождению), часть из которых осталась только в литературных памятниках, а часть жива до сих пор. Это слова-заимствования: </w:t>
      </w:r>
      <w:r>
        <w:rPr>
          <w:rFonts w:ascii="Arial" w:hAnsi="Arial" w:cs="Arial"/>
          <w:i/>
          <w:iCs/>
          <w:sz w:val="28"/>
        </w:rPr>
        <w:t>ангел, апостол, арифметика, аромат, астрономия, варвар, грамматика, демон, дьявол, дьякон (архидьякон), евангелие, евангелист, епископ, еретик, игумен, идол, иерей (архиерей), икона, ипподром, историк, история, келия, монастырь, мрамор, палата, поп, псалом, сандалии, стих, трапеза, философ, финик, эконом</w:t>
      </w:r>
      <w:r>
        <w:rPr>
          <w:rFonts w:ascii="Arial" w:hAnsi="Arial" w:cs="Arial"/>
          <w:sz w:val="28"/>
        </w:rPr>
        <w:t xml:space="preserve"> (первоначально </w:t>
      </w:r>
      <w:r>
        <w:rPr>
          <w:rFonts w:ascii="Arial" w:hAnsi="Arial" w:cs="Arial"/>
          <w:i/>
          <w:iCs/>
          <w:sz w:val="28"/>
        </w:rPr>
        <w:t>иконом</w:t>
      </w:r>
      <w:r>
        <w:rPr>
          <w:rFonts w:ascii="Arial" w:hAnsi="Arial" w:cs="Arial"/>
          <w:sz w:val="28"/>
        </w:rPr>
        <w:t>), все нынешние названия месяцев (из латинского языка через посредство греческого), множество названий драгоценных и полудрагоценных камней (</w:t>
      </w:r>
      <w:r>
        <w:rPr>
          <w:rFonts w:ascii="Arial" w:hAnsi="Arial" w:cs="Arial"/>
          <w:i/>
          <w:iCs/>
          <w:sz w:val="28"/>
        </w:rPr>
        <w:t>оникс, сардоникс</w:t>
      </w:r>
      <w:r>
        <w:rPr>
          <w:rFonts w:ascii="Arial" w:hAnsi="Arial" w:cs="Arial"/>
          <w:sz w:val="28"/>
        </w:rPr>
        <w:t xml:space="preserve"> и др.). Список можно долго продолжать. Наряду с этим славянские книжники создавали слова на своем языке по модели греческих слов (так называемые </w:t>
      </w:r>
      <w:r>
        <w:rPr>
          <w:rFonts w:ascii="Arial" w:hAnsi="Arial" w:cs="Arial"/>
          <w:b/>
          <w:bCs/>
          <w:sz w:val="28"/>
        </w:rPr>
        <w:t>словообразовательные кальки</w:t>
      </w:r>
      <w:r>
        <w:rPr>
          <w:rFonts w:ascii="Arial" w:hAnsi="Arial" w:cs="Arial"/>
          <w:sz w:val="28"/>
        </w:rPr>
        <w:t xml:space="preserve">), отсюда устаревшее ныне слово любомудрие, соответствующее греческому </w:t>
      </w:r>
      <w:r>
        <w:rPr>
          <w:rFonts w:ascii="Arial" w:hAnsi="Arial" w:cs="Arial"/>
          <w:i/>
          <w:iCs/>
          <w:sz w:val="28"/>
        </w:rPr>
        <w:t>философия</w:t>
      </w:r>
      <w:r>
        <w:rPr>
          <w:rFonts w:ascii="Arial" w:hAnsi="Arial" w:cs="Arial"/>
          <w:sz w:val="28"/>
        </w:rPr>
        <w:t xml:space="preserve">, и прижившаяся, навеки вошедшая в язык, словообразовательная калька </w:t>
      </w:r>
      <w:r>
        <w:rPr>
          <w:rFonts w:ascii="Arial" w:hAnsi="Arial" w:cs="Arial"/>
          <w:i/>
          <w:iCs/>
          <w:sz w:val="28"/>
        </w:rPr>
        <w:t>Богородица</w:t>
      </w:r>
      <w:r>
        <w:rPr>
          <w:rFonts w:ascii="Arial" w:hAnsi="Arial" w:cs="Arial"/>
          <w:sz w:val="28"/>
        </w:rPr>
        <w:t>, также созданная по греческой словообразовательной модели.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  <w:t xml:space="preserve">Язык допускает привнесение значения из того языка, с которым он контактирует, и тогда появляются новые значения у исконных слов. Таково значение 'икона' у славянского слова </w:t>
      </w:r>
      <w:r>
        <w:rPr>
          <w:rFonts w:ascii="Arial" w:hAnsi="Arial" w:cs="Arial"/>
          <w:i/>
          <w:iCs/>
          <w:sz w:val="28"/>
        </w:rPr>
        <w:t>образ</w:t>
      </w:r>
      <w:r>
        <w:rPr>
          <w:rFonts w:ascii="Arial" w:hAnsi="Arial" w:cs="Arial"/>
          <w:sz w:val="28"/>
        </w:rPr>
        <w:t xml:space="preserve">. Подобные случаи называют </w:t>
      </w:r>
      <w:r>
        <w:rPr>
          <w:rFonts w:ascii="Arial" w:hAnsi="Arial" w:cs="Arial"/>
          <w:b/>
          <w:bCs/>
          <w:sz w:val="28"/>
        </w:rPr>
        <w:t>семантическими кальками</w:t>
      </w:r>
      <w:r>
        <w:rPr>
          <w:rFonts w:ascii="Arial" w:hAnsi="Arial" w:cs="Arial"/>
          <w:sz w:val="28"/>
        </w:rPr>
        <w:t>. Приведенные примеры почерпнуты из литературного языка, то есть из нормированного языка литературных произведений. Литературный язык, носитель и хранитель нормы, всегда был более консервативным, чем язык разговорный. Если мы попробуем выделить самые распространенные явления, характерные для разговорного языка жителей современного</w:t>
      </w:r>
    </w:p>
    <w:p w:rsidR="00A50778" w:rsidRDefault="00A50778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6"/>
        </w:rPr>
        <w:t xml:space="preserve">1. </w:t>
      </w:r>
      <w:r>
        <w:rPr>
          <w:rFonts w:ascii="Arial" w:hAnsi="Arial" w:cs="Arial"/>
          <w:sz w:val="26"/>
          <w:szCs w:val="20"/>
        </w:rPr>
        <w:t>"Англо-русские языковые контакты". Л., 1978</w:t>
      </w:r>
    </w:p>
    <w:p w:rsidR="00A50778" w:rsidRDefault="00A50778">
      <w:pPr>
        <w:pBdr>
          <w:bottom w:val="single" w:sz="12" w:space="1" w:color="auto"/>
        </w:pBdr>
        <w:spacing w:after="24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большого города (иногда в научной литературе его называют </w:t>
      </w:r>
      <w:r>
        <w:rPr>
          <w:rFonts w:ascii="Arial" w:hAnsi="Arial" w:cs="Arial"/>
          <w:b/>
          <w:bCs/>
          <w:sz w:val="28"/>
        </w:rPr>
        <w:t>общим жаргоном</w:t>
      </w:r>
      <w:r>
        <w:rPr>
          <w:rFonts w:ascii="Arial" w:hAnsi="Arial" w:cs="Arial"/>
          <w:sz w:val="28"/>
        </w:rPr>
        <w:t xml:space="preserve">, по-английски - </w:t>
      </w:r>
      <w:r>
        <w:rPr>
          <w:rFonts w:ascii="Arial" w:hAnsi="Arial" w:cs="Arial"/>
          <w:b/>
          <w:bCs/>
          <w:sz w:val="28"/>
        </w:rPr>
        <w:t>сленгом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  <w:vertAlign w:val="superscript"/>
        </w:rPr>
        <w:t xml:space="preserve">2 </w:t>
      </w:r>
      <w:r>
        <w:rPr>
          <w:rFonts w:ascii="Arial" w:hAnsi="Arial" w:cs="Arial"/>
          <w:sz w:val="28"/>
        </w:rPr>
        <w:t xml:space="preserve"> то в отличие от</w:t>
      </w:r>
      <w:r>
        <w:rPr>
          <w:rFonts w:ascii="Arial" w:hAnsi="Arial" w:cs="Arial"/>
          <w:b/>
          <w:bCs/>
          <w:sz w:val="28"/>
        </w:rPr>
        <w:t xml:space="preserve"> литературного языка</w:t>
      </w:r>
      <w:r>
        <w:rPr>
          <w:rFonts w:ascii="Arial" w:hAnsi="Arial" w:cs="Arial"/>
          <w:sz w:val="28"/>
        </w:rPr>
        <w:t xml:space="preserve"> (языка высокообразованных людей, а также "правильного" языка радио и телевидения), он, будучи очень живым и неустойчивым, характеризуется некоторыми особенностями. Во-первых, в нем не так много иноязычных слов, как принято считать. Среди наиболее употребительных: </w:t>
      </w:r>
      <w:r>
        <w:rPr>
          <w:rFonts w:ascii="Arial" w:hAnsi="Arial" w:cs="Arial"/>
          <w:i/>
          <w:iCs/>
          <w:sz w:val="28"/>
        </w:rPr>
        <w:t>бакс</w:t>
      </w:r>
      <w:r>
        <w:rPr>
          <w:rFonts w:ascii="Arial" w:hAnsi="Arial" w:cs="Arial"/>
          <w:sz w:val="28"/>
        </w:rPr>
        <w:t xml:space="preserve"> (американский доллар; из америк. англ. формы множественного числа </w:t>
      </w:r>
      <w:r>
        <w:rPr>
          <w:rFonts w:ascii="Arial" w:hAnsi="Arial" w:cs="Arial"/>
          <w:i/>
          <w:iCs/>
          <w:sz w:val="28"/>
        </w:rPr>
        <w:t>bucks</w:t>
      </w:r>
      <w:r>
        <w:rPr>
          <w:rFonts w:ascii="Arial" w:hAnsi="Arial" w:cs="Arial"/>
          <w:sz w:val="28"/>
        </w:rPr>
        <w:t xml:space="preserve">, воспринятой как начальная форма слова), </w:t>
      </w:r>
      <w:r>
        <w:rPr>
          <w:rFonts w:ascii="Arial" w:hAnsi="Arial" w:cs="Arial"/>
          <w:i/>
          <w:iCs/>
          <w:sz w:val="28"/>
        </w:rPr>
        <w:t>ги(е)рла</w:t>
      </w:r>
      <w:r>
        <w:rPr>
          <w:rFonts w:ascii="Arial" w:hAnsi="Arial" w:cs="Arial"/>
          <w:sz w:val="28"/>
        </w:rPr>
        <w:t xml:space="preserve"> (девушка; заимствовано от англ. </w:t>
      </w:r>
      <w:r>
        <w:rPr>
          <w:rFonts w:ascii="Arial" w:hAnsi="Arial" w:cs="Arial"/>
          <w:i/>
          <w:iCs/>
          <w:sz w:val="28"/>
        </w:rPr>
        <w:t>girl</w:t>
      </w:r>
      <w:r>
        <w:rPr>
          <w:rFonts w:ascii="Arial" w:hAnsi="Arial" w:cs="Arial"/>
          <w:sz w:val="28"/>
        </w:rPr>
        <w:t xml:space="preserve"> и оформлено при помощи окончания </w:t>
      </w:r>
      <w:r>
        <w:rPr>
          <w:rFonts w:ascii="Arial" w:hAnsi="Arial" w:cs="Arial"/>
          <w:i/>
          <w:iCs/>
          <w:sz w:val="28"/>
        </w:rPr>
        <w:t>-а</w:t>
      </w:r>
      <w:r>
        <w:rPr>
          <w:rFonts w:ascii="Arial" w:hAnsi="Arial" w:cs="Arial"/>
          <w:sz w:val="28"/>
        </w:rPr>
        <w:t xml:space="preserve">, характерного для слов молодежного жаргона), </w:t>
      </w:r>
      <w:r>
        <w:rPr>
          <w:rFonts w:ascii="Arial" w:hAnsi="Arial" w:cs="Arial"/>
          <w:i/>
          <w:iCs/>
          <w:sz w:val="28"/>
        </w:rPr>
        <w:t>попса</w:t>
      </w:r>
      <w:r>
        <w:rPr>
          <w:rFonts w:ascii="Arial" w:hAnsi="Arial" w:cs="Arial"/>
          <w:sz w:val="28"/>
        </w:rPr>
        <w:t xml:space="preserve"> (популярная эстрадная музыка; от англ. </w:t>
      </w:r>
      <w:r>
        <w:rPr>
          <w:rFonts w:ascii="Arial" w:hAnsi="Arial" w:cs="Arial"/>
          <w:i/>
          <w:iCs/>
          <w:sz w:val="28"/>
        </w:rPr>
        <w:t>pop</w:t>
      </w:r>
      <w:r>
        <w:rPr>
          <w:rFonts w:ascii="Arial" w:hAnsi="Arial" w:cs="Arial"/>
          <w:sz w:val="28"/>
        </w:rPr>
        <w:t xml:space="preserve">. С этим словом связано соответствующее прилагательное </w:t>
      </w:r>
      <w:r>
        <w:rPr>
          <w:rFonts w:ascii="Arial" w:hAnsi="Arial" w:cs="Arial"/>
          <w:i/>
          <w:iCs/>
          <w:sz w:val="28"/>
        </w:rPr>
        <w:t>попсовый</w:t>
      </w:r>
      <w:r>
        <w:rPr>
          <w:rFonts w:ascii="Arial" w:hAnsi="Arial" w:cs="Arial"/>
          <w:sz w:val="28"/>
        </w:rPr>
        <w:t xml:space="preserve">), </w:t>
      </w:r>
      <w:r>
        <w:rPr>
          <w:rFonts w:ascii="Arial" w:hAnsi="Arial" w:cs="Arial"/>
          <w:i/>
          <w:iCs/>
          <w:sz w:val="28"/>
        </w:rPr>
        <w:t>фе(э)йс</w:t>
      </w:r>
      <w:r>
        <w:rPr>
          <w:rFonts w:ascii="Arial" w:hAnsi="Arial" w:cs="Arial"/>
          <w:sz w:val="28"/>
        </w:rPr>
        <w:t xml:space="preserve"> (лицо; из школьного жаргона от англ. </w:t>
      </w:r>
      <w:r>
        <w:rPr>
          <w:rFonts w:ascii="Arial" w:hAnsi="Arial" w:cs="Arial"/>
          <w:i/>
          <w:iCs/>
          <w:sz w:val="28"/>
        </w:rPr>
        <w:t>face</w:t>
      </w:r>
      <w:r>
        <w:rPr>
          <w:rFonts w:ascii="Arial" w:hAnsi="Arial" w:cs="Arial"/>
          <w:sz w:val="28"/>
        </w:rPr>
        <w:t xml:space="preserve">) и некоторые другие. Во-вторых, язык по-прежнему создает семантические кальки: </w:t>
      </w:r>
      <w:r>
        <w:rPr>
          <w:rFonts w:ascii="Arial" w:hAnsi="Arial" w:cs="Arial"/>
          <w:i/>
          <w:iCs/>
          <w:sz w:val="28"/>
        </w:rPr>
        <w:t>крестный отец</w:t>
      </w:r>
      <w:r>
        <w:rPr>
          <w:rFonts w:ascii="Arial" w:hAnsi="Arial" w:cs="Arial"/>
          <w:sz w:val="28"/>
        </w:rPr>
        <w:t xml:space="preserve"> (хозяин мафиозной группировки; описательная семантическая калька от англ. </w:t>
      </w:r>
      <w:r>
        <w:rPr>
          <w:rFonts w:ascii="Arial" w:hAnsi="Arial" w:cs="Arial"/>
          <w:i/>
          <w:iCs/>
          <w:sz w:val="28"/>
        </w:rPr>
        <w:t>godfather</w:t>
      </w:r>
      <w:r>
        <w:rPr>
          <w:rFonts w:ascii="Arial" w:hAnsi="Arial" w:cs="Arial"/>
          <w:sz w:val="28"/>
        </w:rPr>
        <w:t xml:space="preserve">), </w:t>
      </w:r>
      <w:r>
        <w:rPr>
          <w:rFonts w:ascii="Arial" w:hAnsi="Arial" w:cs="Arial"/>
          <w:i/>
          <w:iCs/>
          <w:sz w:val="28"/>
        </w:rPr>
        <w:t>мыло</w:t>
      </w:r>
      <w:r>
        <w:rPr>
          <w:rFonts w:ascii="Arial" w:hAnsi="Arial" w:cs="Arial"/>
          <w:sz w:val="28"/>
        </w:rPr>
        <w:t xml:space="preserve"> (мыльная опера; усеченная семантическая калька от англ. </w:t>
      </w:r>
      <w:r>
        <w:rPr>
          <w:rFonts w:ascii="Arial" w:hAnsi="Arial" w:cs="Arial"/>
          <w:i/>
          <w:iCs/>
          <w:sz w:val="28"/>
        </w:rPr>
        <w:t>soap opera</w:t>
      </w:r>
      <w:r>
        <w:rPr>
          <w:rFonts w:ascii="Arial" w:hAnsi="Arial" w:cs="Arial"/>
          <w:sz w:val="28"/>
        </w:rPr>
        <w:t xml:space="preserve"> - перевод первой части этого сочетания слов - </w:t>
      </w:r>
      <w:r>
        <w:rPr>
          <w:rFonts w:ascii="Arial" w:hAnsi="Arial" w:cs="Arial"/>
          <w:i/>
          <w:iCs/>
          <w:sz w:val="28"/>
        </w:rPr>
        <w:t>soap</w:t>
      </w:r>
      <w:r>
        <w:rPr>
          <w:rFonts w:ascii="Arial" w:hAnsi="Arial" w:cs="Arial"/>
          <w:sz w:val="28"/>
        </w:rPr>
        <w:t xml:space="preserve">). В-третьих, для данного типа разговорного языка характерны определенные словообразовательные приемы, например, активное использование суффиксов </w:t>
      </w:r>
      <w:r>
        <w:rPr>
          <w:rFonts w:ascii="Arial" w:hAnsi="Arial" w:cs="Arial"/>
          <w:i/>
          <w:iCs/>
          <w:sz w:val="28"/>
        </w:rPr>
        <w:t>-ух(а) (заказ - заказуха, спокойствие - спокуха, расслабиться - расслабуха), -аг(а) (общежитие - общага), -уг(а) (шофер - шоферюга), -ар(а) (водка - водяра), -он (закидывать - закидон), -ота (лимитчики - лимита), -§ж (балдеть - балд§ж)</w:t>
      </w:r>
      <w:r>
        <w:rPr>
          <w:rFonts w:ascii="Arial" w:hAnsi="Arial" w:cs="Arial"/>
          <w:sz w:val="28"/>
        </w:rPr>
        <w:t xml:space="preserve"> и др. Жаргонное словообразование очень любит </w:t>
      </w:r>
      <w:r>
        <w:rPr>
          <w:rFonts w:ascii="Arial" w:hAnsi="Arial" w:cs="Arial"/>
          <w:b/>
          <w:bCs/>
          <w:sz w:val="28"/>
        </w:rPr>
        <w:t>каламбурные сближения</w:t>
      </w:r>
      <w:r>
        <w:rPr>
          <w:rFonts w:ascii="Arial" w:hAnsi="Arial" w:cs="Arial"/>
          <w:sz w:val="28"/>
        </w:rPr>
        <w:t xml:space="preserve">: Дом культуры имени Горбунова в народе называется </w:t>
      </w:r>
      <w:r>
        <w:rPr>
          <w:rFonts w:ascii="Arial" w:hAnsi="Arial" w:cs="Arial"/>
          <w:i/>
          <w:iCs/>
          <w:sz w:val="28"/>
        </w:rPr>
        <w:t>Горбушка</w:t>
      </w:r>
      <w:r>
        <w:rPr>
          <w:rFonts w:ascii="Arial" w:hAnsi="Arial" w:cs="Arial"/>
          <w:sz w:val="28"/>
        </w:rPr>
        <w:t xml:space="preserve">, где одновременно звучит часть исходного имени и происходит каламбурное сближение с созвучным словом </w:t>
      </w:r>
      <w:r>
        <w:rPr>
          <w:rFonts w:ascii="Arial" w:hAnsi="Arial" w:cs="Arial"/>
          <w:i/>
          <w:iCs/>
          <w:sz w:val="28"/>
        </w:rPr>
        <w:t>Горбунов-горбушка</w:t>
      </w:r>
      <w:r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br/>
      </w:r>
    </w:p>
    <w:p w:rsidR="00A50778" w:rsidRDefault="00A50778">
      <w:pPr>
        <w:spacing w:after="24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6"/>
        </w:rPr>
        <w:t xml:space="preserve"> 2 </w:t>
      </w:r>
      <w:r>
        <w:rPr>
          <w:rFonts w:ascii="Arial" w:hAnsi="Arial" w:cs="Arial"/>
          <w:sz w:val="26"/>
          <w:szCs w:val="20"/>
        </w:rPr>
        <w:t>Толковый словарь русского общего жаргона. М., 1999</w:t>
      </w:r>
    </w:p>
    <w:p w:rsidR="00A50778" w:rsidRDefault="00A50778">
      <w:pPr>
        <w:spacing w:after="24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/>
        <w:t xml:space="preserve">Интересен еще один словообразовательный прием, называемый в науке </w:t>
      </w:r>
      <w:r>
        <w:rPr>
          <w:rFonts w:ascii="Arial" w:hAnsi="Arial" w:cs="Arial"/>
          <w:b/>
          <w:bCs/>
          <w:sz w:val="28"/>
        </w:rPr>
        <w:t>телескопическим способом</w:t>
      </w:r>
      <w:r>
        <w:rPr>
          <w:rFonts w:ascii="Arial" w:hAnsi="Arial" w:cs="Arial"/>
          <w:sz w:val="28"/>
        </w:rPr>
        <w:t xml:space="preserve">. Его использование предполагает включение начальной части одного слова и конечной части другого. Вновь созданное слово заключает в себе значение обоих слов: </w:t>
      </w:r>
      <w:r>
        <w:rPr>
          <w:rFonts w:ascii="Arial" w:hAnsi="Arial" w:cs="Arial"/>
          <w:i/>
          <w:iCs/>
          <w:sz w:val="28"/>
        </w:rPr>
        <w:t>Хрущ(§в) + (т)рущоба = хрущоба</w:t>
      </w:r>
      <w:r>
        <w:rPr>
          <w:rFonts w:ascii="Arial" w:hAnsi="Arial" w:cs="Arial"/>
          <w:sz w:val="28"/>
        </w:rPr>
        <w:t xml:space="preserve"> - 1) дома, построенные во время правления Хрущева, 2) напоминающие трущобы.</w:t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sz w:val="28"/>
        </w:rPr>
        <w:br/>
      </w:r>
      <w:r>
        <w:rPr>
          <w:rFonts w:ascii="Arial" w:hAnsi="Arial" w:cs="Arial"/>
          <w:b/>
          <w:bCs/>
          <w:sz w:val="28"/>
        </w:rPr>
        <w:t>Жаргонное словообразование стремится уйти от литературных, нейтрально окрашенных слов. Жаргону нужна яркость, экспрессия, образность!</w:t>
      </w:r>
      <w:r>
        <w:rPr>
          <w:rFonts w:ascii="Arial" w:hAnsi="Arial" w:cs="Arial"/>
          <w:sz w:val="28"/>
        </w:rPr>
        <w:t xml:space="preserve"> Каковы источники пополнения разговорного языка? Это </w:t>
      </w:r>
      <w:r>
        <w:rPr>
          <w:rFonts w:ascii="Arial" w:hAnsi="Arial" w:cs="Arial"/>
          <w:b/>
          <w:bCs/>
          <w:sz w:val="28"/>
        </w:rPr>
        <w:t>просторечие</w:t>
      </w:r>
      <w:r>
        <w:rPr>
          <w:rFonts w:ascii="Arial" w:hAnsi="Arial" w:cs="Arial"/>
          <w:sz w:val="28"/>
        </w:rPr>
        <w:t xml:space="preserve"> (язык необразованной части общества) (</w:t>
      </w:r>
      <w:r>
        <w:rPr>
          <w:rFonts w:ascii="Arial" w:hAnsi="Arial" w:cs="Arial"/>
          <w:i/>
          <w:iCs/>
          <w:sz w:val="28"/>
        </w:rPr>
        <w:t>впарить, надраться</w:t>
      </w:r>
      <w:r>
        <w:rPr>
          <w:rFonts w:ascii="Arial" w:hAnsi="Arial" w:cs="Arial"/>
          <w:sz w:val="28"/>
        </w:rPr>
        <w:t xml:space="preserve">), </w:t>
      </w:r>
      <w:r>
        <w:rPr>
          <w:rFonts w:ascii="Arial" w:hAnsi="Arial" w:cs="Arial"/>
          <w:b/>
          <w:bCs/>
          <w:sz w:val="28"/>
        </w:rPr>
        <w:t>жаргон студентов и школьников</w:t>
      </w:r>
      <w:r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i/>
          <w:iCs/>
          <w:sz w:val="28"/>
        </w:rPr>
        <w:t>ботан, ботаник</w:t>
      </w:r>
      <w:r>
        <w:rPr>
          <w:rFonts w:ascii="Arial" w:hAnsi="Arial" w:cs="Arial"/>
          <w:sz w:val="28"/>
        </w:rPr>
        <w:t xml:space="preserve">), </w:t>
      </w:r>
      <w:r>
        <w:rPr>
          <w:rFonts w:ascii="Arial" w:hAnsi="Arial" w:cs="Arial"/>
          <w:b/>
          <w:bCs/>
          <w:sz w:val="28"/>
        </w:rPr>
        <w:t>жаргон бизнесменов</w:t>
      </w:r>
      <w:r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i/>
          <w:iCs/>
          <w:sz w:val="28"/>
        </w:rPr>
        <w:t>нал</w:t>
      </w:r>
      <w:r>
        <w:rPr>
          <w:rFonts w:ascii="Arial" w:hAnsi="Arial" w:cs="Arial"/>
          <w:sz w:val="28"/>
        </w:rPr>
        <w:t xml:space="preserve"> - наличные деньги, </w:t>
      </w:r>
      <w:r>
        <w:rPr>
          <w:rFonts w:ascii="Arial" w:hAnsi="Arial" w:cs="Arial"/>
          <w:i/>
          <w:iCs/>
          <w:sz w:val="28"/>
        </w:rPr>
        <w:t>безнал</w:t>
      </w:r>
      <w:r>
        <w:rPr>
          <w:rFonts w:ascii="Arial" w:hAnsi="Arial" w:cs="Arial"/>
          <w:sz w:val="28"/>
        </w:rPr>
        <w:t xml:space="preserve"> - безналичный расчет), </w:t>
      </w:r>
      <w:r>
        <w:rPr>
          <w:rFonts w:ascii="Arial" w:hAnsi="Arial" w:cs="Arial"/>
          <w:b/>
          <w:bCs/>
          <w:sz w:val="28"/>
        </w:rPr>
        <w:t>милицейский жаргон</w:t>
      </w:r>
      <w:r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i/>
          <w:iCs/>
          <w:sz w:val="28"/>
        </w:rPr>
        <w:t>бытовуха</w:t>
      </w:r>
      <w:r>
        <w:rPr>
          <w:rFonts w:ascii="Arial" w:hAnsi="Arial" w:cs="Arial"/>
          <w:sz w:val="28"/>
        </w:rPr>
        <w:t xml:space="preserve">), </w:t>
      </w:r>
      <w:r>
        <w:rPr>
          <w:rFonts w:ascii="Arial" w:hAnsi="Arial" w:cs="Arial"/>
          <w:b/>
          <w:bCs/>
          <w:sz w:val="28"/>
        </w:rPr>
        <w:t>арго (блатной язык)</w:t>
      </w:r>
      <w:r>
        <w:rPr>
          <w:rFonts w:ascii="Arial" w:hAnsi="Arial" w:cs="Arial"/>
          <w:sz w:val="28"/>
        </w:rPr>
        <w:t xml:space="preserve">, в том числе </w:t>
      </w:r>
      <w:r>
        <w:rPr>
          <w:rFonts w:ascii="Arial" w:hAnsi="Arial" w:cs="Arial"/>
          <w:b/>
          <w:bCs/>
          <w:sz w:val="28"/>
        </w:rPr>
        <w:t>воровское арго</w:t>
      </w:r>
      <w:r>
        <w:rPr>
          <w:rFonts w:ascii="Arial" w:hAnsi="Arial" w:cs="Arial"/>
          <w:sz w:val="28"/>
        </w:rPr>
        <w:t xml:space="preserve"> (</w:t>
      </w:r>
      <w:r>
        <w:rPr>
          <w:rFonts w:ascii="Arial" w:hAnsi="Arial" w:cs="Arial"/>
          <w:i/>
          <w:iCs/>
          <w:sz w:val="28"/>
        </w:rPr>
        <w:t>бабки</w:t>
      </w:r>
      <w:r>
        <w:rPr>
          <w:rFonts w:ascii="Arial" w:hAnsi="Arial" w:cs="Arial"/>
          <w:sz w:val="28"/>
        </w:rPr>
        <w:t xml:space="preserve"> - деньги) и др. К сожалению, следует признать, что слова общего жаргона часто отражают криминальную сферу. Факт очень печальный, но характерный для нашего времени (</w:t>
      </w:r>
      <w:r>
        <w:rPr>
          <w:rFonts w:ascii="Arial" w:hAnsi="Arial" w:cs="Arial"/>
          <w:i/>
          <w:iCs/>
          <w:sz w:val="28"/>
        </w:rPr>
        <w:t>авторитет</w:t>
      </w:r>
      <w:r>
        <w:rPr>
          <w:rFonts w:ascii="Arial" w:hAnsi="Arial" w:cs="Arial"/>
          <w:sz w:val="28"/>
        </w:rPr>
        <w:t xml:space="preserve"> - человек, пользующийся непререкаемой властью, влиянием в преступной социальной группе, </w:t>
      </w:r>
      <w:r>
        <w:rPr>
          <w:rFonts w:ascii="Arial" w:hAnsi="Arial" w:cs="Arial"/>
          <w:i/>
          <w:iCs/>
          <w:sz w:val="28"/>
        </w:rPr>
        <w:t>барыга</w:t>
      </w:r>
      <w:r>
        <w:rPr>
          <w:rFonts w:ascii="Arial" w:hAnsi="Arial" w:cs="Arial"/>
          <w:sz w:val="28"/>
        </w:rPr>
        <w:t xml:space="preserve"> - перекупщик, спекулянт, </w:t>
      </w:r>
      <w:r>
        <w:rPr>
          <w:rFonts w:ascii="Arial" w:hAnsi="Arial" w:cs="Arial"/>
          <w:i/>
          <w:iCs/>
          <w:sz w:val="28"/>
        </w:rPr>
        <w:t>важняк</w:t>
      </w:r>
      <w:r>
        <w:rPr>
          <w:rFonts w:ascii="Arial" w:hAnsi="Arial" w:cs="Arial"/>
          <w:sz w:val="28"/>
        </w:rPr>
        <w:t xml:space="preserve"> - следователь по особо важным делам, и многое другое). Утешает лишь то, что в употреблении всех этих слов сниженного лексического пласта замечается презрительно-уничижительная или презрительно-насмешливая их окраска, что, безусловно, свидетельствует о негативном отношении носителей языка и к ним, и к тем реалиям, которые стоят за этими словами. Тотальная компьютеризация привела к тому, что в русском языке, особенно в молодежной среде, сложился своеобразный компьютерный жаргон </w:t>
      </w:r>
      <w:r>
        <w:rPr>
          <w:rFonts w:ascii="Arial" w:hAnsi="Arial" w:cs="Arial"/>
          <w:sz w:val="28"/>
          <w:vertAlign w:val="superscript"/>
        </w:rPr>
        <w:t xml:space="preserve">3 </w:t>
      </w:r>
      <w:r>
        <w:rPr>
          <w:rFonts w:ascii="Arial" w:hAnsi="Arial" w:cs="Arial"/>
          <w:sz w:val="28"/>
        </w:rPr>
        <w:t xml:space="preserve">Как бы ни стремились носители жаргона к самобытной яркости речи и отличию ее от нормализованного русского языка, все равно любые новшества происходят внутри системы языка и строятся по законам русского языка. В молодежном компьютерном жаргоне много слов из английского языка, часто переделанных или нарочно исковерканных. Английский глагол </w:t>
      </w:r>
      <w:r>
        <w:rPr>
          <w:rFonts w:ascii="Arial" w:hAnsi="Arial" w:cs="Arial"/>
          <w:i/>
          <w:iCs/>
          <w:sz w:val="28"/>
        </w:rPr>
        <w:t>crack</w:t>
      </w:r>
      <w:r>
        <w:rPr>
          <w:rFonts w:ascii="Arial" w:hAnsi="Arial" w:cs="Arial"/>
          <w:sz w:val="28"/>
        </w:rPr>
        <w:t xml:space="preserve"> (раскалывать) становится глаголом </w:t>
      </w:r>
      <w:r>
        <w:rPr>
          <w:rFonts w:ascii="Arial" w:hAnsi="Arial" w:cs="Arial"/>
          <w:i/>
          <w:iCs/>
          <w:sz w:val="28"/>
        </w:rPr>
        <w:t>крекнуть</w:t>
      </w:r>
      <w:r>
        <w:rPr>
          <w:rFonts w:ascii="Arial" w:hAnsi="Arial" w:cs="Arial"/>
          <w:sz w:val="28"/>
        </w:rPr>
        <w:t xml:space="preserve"> (или в шутливой форме: </w:t>
      </w:r>
      <w:r>
        <w:rPr>
          <w:rFonts w:ascii="Arial" w:hAnsi="Arial" w:cs="Arial"/>
          <w:i/>
          <w:iCs/>
          <w:sz w:val="28"/>
        </w:rPr>
        <w:t>крякнуть</w:t>
      </w:r>
      <w:r>
        <w:rPr>
          <w:rFonts w:ascii="Arial" w:hAnsi="Arial" w:cs="Arial"/>
          <w:sz w:val="28"/>
        </w:rPr>
        <w:t xml:space="preserve">), а </w:t>
      </w:r>
      <w:r>
        <w:rPr>
          <w:rFonts w:ascii="Arial" w:hAnsi="Arial" w:cs="Arial"/>
          <w:i/>
          <w:iCs/>
          <w:sz w:val="28"/>
        </w:rPr>
        <w:t>hack</w:t>
      </w:r>
      <w:r>
        <w:rPr>
          <w:rFonts w:ascii="Arial" w:hAnsi="Arial" w:cs="Arial"/>
          <w:sz w:val="28"/>
        </w:rPr>
        <w:t xml:space="preserve"> (кромсать, разбивать) - </w:t>
      </w:r>
      <w:r>
        <w:rPr>
          <w:rFonts w:ascii="Arial" w:hAnsi="Arial" w:cs="Arial"/>
          <w:i/>
          <w:iCs/>
          <w:sz w:val="28"/>
        </w:rPr>
        <w:t>хакнуть</w:t>
      </w:r>
      <w:r>
        <w:rPr>
          <w:rFonts w:ascii="Arial" w:hAnsi="Arial" w:cs="Arial"/>
          <w:sz w:val="28"/>
        </w:rPr>
        <w:t xml:space="preserve"> с русским суффиксом </w:t>
      </w:r>
      <w:r>
        <w:rPr>
          <w:rFonts w:ascii="Arial" w:hAnsi="Arial" w:cs="Arial"/>
          <w:i/>
          <w:iCs/>
          <w:sz w:val="28"/>
        </w:rPr>
        <w:t>-ну</w:t>
      </w:r>
      <w:r>
        <w:rPr>
          <w:rFonts w:ascii="Arial" w:hAnsi="Arial" w:cs="Arial"/>
          <w:sz w:val="28"/>
        </w:rPr>
        <w:t xml:space="preserve">, который здесь служит для обозначения однократного действия (как </w:t>
      </w:r>
      <w:r>
        <w:rPr>
          <w:rFonts w:ascii="Arial" w:hAnsi="Arial" w:cs="Arial"/>
          <w:i/>
          <w:iCs/>
          <w:sz w:val="28"/>
        </w:rPr>
        <w:t>крикнуть</w:t>
      </w:r>
      <w:r>
        <w:rPr>
          <w:rFonts w:ascii="Arial" w:hAnsi="Arial" w:cs="Arial"/>
          <w:sz w:val="28"/>
        </w:rPr>
        <w:t xml:space="preserve"> - закричать один раз, в отличие от глагола, обозначающего длительное действие, </w:t>
      </w:r>
      <w:r>
        <w:rPr>
          <w:rFonts w:ascii="Arial" w:hAnsi="Arial" w:cs="Arial"/>
          <w:i/>
          <w:iCs/>
          <w:sz w:val="28"/>
        </w:rPr>
        <w:t>кричать</w:t>
      </w:r>
      <w:r>
        <w:rPr>
          <w:rFonts w:ascii="Arial" w:hAnsi="Arial" w:cs="Arial"/>
          <w:sz w:val="28"/>
        </w:rPr>
        <w:t xml:space="preserve"> - издавать звук; ср. </w:t>
      </w:r>
      <w:r>
        <w:rPr>
          <w:rFonts w:ascii="Arial" w:hAnsi="Arial" w:cs="Arial"/>
          <w:i/>
          <w:iCs/>
          <w:sz w:val="28"/>
        </w:rPr>
        <w:t>стукнуть - стучать</w:t>
      </w:r>
      <w:r>
        <w:rPr>
          <w:rFonts w:ascii="Arial" w:hAnsi="Arial" w:cs="Arial"/>
          <w:sz w:val="28"/>
        </w:rPr>
        <w:t xml:space="preserve"> и т. д.). Под действием народной этимологии программы для взлома получили иронично-любовное название </w:t>
      </w:r>
      <w:r>
        <w:rPr>
          <w:rFonts w:ascii="Arial" w:hAnsi="Arial" w:cs="Arial"/>
          <w:i/>
          <w:iCs/>
          <w:sz w:val="28"/>
        </w:rPr>
        <w:t>крякалки</w:t>
      </w:r>
      <w:r>
        <w:rPr>
          <w:rFonts w:ascii="Arial" w:hAnsi="Arial" w:cs="Arial"/>
          <w:sz w:val="28"/>
        </w:rPr>
        <w:t xml:space="preserve">, где звуковой облик английского слова соотнесен с русским звукоподражательным междометием </w:t>
      </w:r>
      <w:r>
        <w:rPr>
          <w:rFonts w:ascii="Arial" w:hAnsi="Arial" w:cs="Arial"/>
          <w:i/>
          <w:iCs/>
          <w:sz w:val="28"/>
        </w:rPr>
        <w:t>кря</w:t>
      </w:r>
      <w:r>
        <w:rPr>
          <w:rFonts w:ascii="Arial" w:hAnsi="Arial" w:cs="Arial"/>
          <w:sz w:val="28"/>
        </w:rPr>
        <w:t xml:space="preserve">, обозначающим, в представлении одних, звук, возникающий при раскалывании, к примеру, дерева, а в представлении других - похожий на утиный крик </w:t>
      </w:r>
      <w:r>
        <w:rPr>
          <w:rFonts w:ascii="Arial" w:hAnsi="Arial" w:cs="Arial"/>
          <w:i/>
          <w:iCs/>
          <w:sz w:val="28"/>
        </w:rPr>
        <w:t>кря-кря</w:t>
      </w:r>
      <w:r>
        <w:rPr>
          <w:rFonts w:ascii="Arial" w:hAnsi="Arial" w:cs="Arial"/>
          <w:sz w:val="28"/>
        </w:rPr>
        <w:t xml:space="preserve">. Два способа воспроизведения одного английского слова </w:t>
      </w:r>
      <w:r>
        <w:rPr>
          <w:rFonts w:ascii="Arial" w:hAnsi="Arial" w:cs="Arial"/>
          <w:i/>
          <w:iCs/>
          <w:sz w:val="28"/>
        </w:rPr>
        <w:t>game</w:t>
      </w:r>
      <w:r>
        <w:rPr>
          <w:rFonts w:ascii="Arial" w:hAnsi="Arial" w:cs="Arial"/>
          <w:sz w:val="28"/>
        </w:rPr>
        <w:t xml:space="preserve"> (игра) привели к двум разновидностям его передачи в разных словах: по способу написания - </w:t>
      </w:r>
      <w:r>
        <w:rPr>
          <w:rFonts w:ascii="Arial" w:hAnsi="Arial" w:cs="Arial"/>
          <w:i/>
          <w:iCs/>
          <w:sz w:val="28"/>
        </w:rPr>
        <w:t>гамесы</w:t>
      </w:r>
      <w:r>
        <w:rPr>
          <w:rFonts w:ascii="Arial" w:hAnsi="Arial" w:cs="Arial"/>
          <w:sz w:val="28"/>
        </w:rPr>
        <w:t xml:space="preserve"> (игры), по способу произношения - </w:t>
      </w:r>
      <w:r>
        <w:rPr>
          <w:rFonts w:ascii="Arial" w:hAnsi="Arial" w:cs="Arial"/>
          <w:i/>
          <w:iCs/>
          <w:sz w:val="28"/>
        </w:rPr>
        <w:t>геймер</w:t>
      </w:r>
      <w:r>
        <w:rPr>
          <w:rFonts w:ascii="Arial" w:hAnsi="Arial" w:cs="Arial"/>
          <w:sz w:val="28"/>
        </w:rPr>
        <w:t xml:space="preserve"> (игрок). Вообще английский суффикс </w:t>
      </w:r>
      <w:r>
        <w:rPr>
          <w:rFonts w:ascii="Arial" w:hAnsi="Arial" w:cs="Arial"/>
          <w:i/>
          <w:iCs/>
          <w:sz w:val="28"/>
        </w:rPr>
        <w:t>-er</w:t>
      </w:r>
      <w:r>
        <w:rPr>
          <w:rFonts w:ascii="Arial" w:hAnsi="Arial" w:cs="Arial"/>
          <w:sz w:val="28"/>
        </w:rPr>
        <w:t xml:space="preserve"> оказался очень употребительным для называния разного рода деятелей: </w:t>
      </w:r>
      <w:r>
        <w:rPr>
          <w:rFonts w:ascii="Arial" w:hAnsi="Arial" w:cs="Arial"/>
          <w:i/>
          <w:iCs/>
          <w:sz w:val="28"/>
        </w:rPr>
        <w:t>юзер, ламер</w:t>
      </w:r>
      <w:r>
        <w:rPr>
          <w:rFonts w:ascii="Arial" w:hAnsi="Arial" w:cs="Arial"/>
          <w:sz w:val="28"/>
        </w:rPr>
        <w:t xml:space="preserve"> и т. д. Новые значения в этом жаргоне приобрели многие русские глаголы, например: </w:t>
      </w:r>
      <w:r>
        <w:rPr>
          <w:rFonts w:ascii="Arial" w:hAnsi="Arial" w:cs="Arial"/>
          <w:i/>
          <w:iCs/>
          <w:sz w:val="28"/>
        </w:rPr>
        <w:t>зависнуть</w:t>
      </w:r>
      <w:r>
        <w:rPr>
          <w:rFonts w:ascii="Arial" w:hAnsi="Arial" w:cs="Arial"/>
          <w:sz w:val="28"/>
        </w:rPr>
        <w:t xml:space="preserve"> (прекратить отвечать на команды); </w:t>
      </w:r>
      <w:r>
        <w:rPr>
          <w:rFonts w:ascii="Arial" w:hAnsi="Arial" w:cs="Arial"/>
          <w:i/>
          <w:iCs/>
          <w:sz w:val="28"/>
        </w:rPr>
        <w:t>перекачать, слить</w:t>
      </w:r>
      <w:r>
        <w:rPr>
          <w:rFonts w:ascii="Arial" w:hAnsi="Arial" w:cs="Arial"/>
          <w:sz w:val="28"/>
        </w:rPr>
        <w:t xml:space="preserve"> (переписать информацию) и многие другие. Как и общий жаргон, компьютерный жаргон любит усеченные слова: </w:t>
      </w:r>
      <w:r>
        <w:rPr>
          <w:rFonts w:ascii="Arial" w:hAnsi="Arial" w:cs="Arial"/>
          <w:i/>
          <w:iCs/>
          <w:sz w:val="28"/>
        </w:rPr>
        <w:t>комп</w:t>
      </w:r>
      <w:r>
        <w:rPr>
          <w:rFonts w:ascii="Arial" w:hAnsi="Arial" w:cs="Arial"/>
          <w:sz w:val="28"/>
        </w:rPr>
        <w:t xml:space="preserve"> (вместо </w:t>
      </w:r>
      <w:r>
        <w:rPr>
          <w:rFonts w:ascii="Arial" w:hAnsi="Arial" w:cs="Arial"/>
          <w:i/>
          <w:iCs/>
          <w:sz w:val="28"/>
        </w:rPr>
        <w:t>компьютер</w:t>
      </w:r>
      <w:r>
        <w:rPr>
          <w:rFonts w:ascii="Arial" w:hAnsi="Arial" w:cs="Arial"/>
          <w:sz w:val="28"/>
        </w:rPr>
        <w:t xml:space="preserve">), </w:t>
      </w:r>
      <w:r>
        <w:rPr>
          <w:rFonts w:ascii="Arial" w:hAnsi="Arial" w:cs="Arial"/>
          <w:i/>
          <w:iCs/>
          <w:sz w:val="28"/>
        </w:rPr>
        <w:t>винт</w:t>
      </w:r>
      <w:r>
        <w:rPr>
          <w:rFonts w:ascii="Arial" w:hAnsi="Arial" w:cs="Arial"/>
          <w:sz w:val="28"/>
        </w:rPr>
        <w:t xml:space="preserve"> (вместо </w:t>
      </w:r>
      <w:r>
        <w:rPr>
          <w:rFonts w:ascii="Arial" w:hAnsi="Arial" w:cs="Arial"/>
          <w:i/>
          <w:iCs/>
          <w:sz w:val="28"/>
        </w:rPr>
        <w:t>винчестер</w:t>
      </w:r>
      <w:r>
        <w:rPr>
          <w:rFonts w:ascii="Arial" w:hAnsi="Arial" w:cs="Arial"/>
          <w:sz w:val="28"/>
        </w:rPr>
        <w:t xml:space="preserve">, с одновременным каламбурным сближением с русским словом </w:t>
      </w:r>
      <w:r>
        <w:rPr>
          <w:rFonts w:ascii="Arial" w:hAnsi="Arial" w:cs="Arial"/>
          <w:i/>
          <w:iCs/>
          <w:sz w:val="28"/>
        </w:rPr>
        <w:t>винт</w:t>
      </w:r>
      <w:r>
        <w:rPr>
          <w:rFonts w:ascii="Arial" w:hAnsi="Arial" w:cs="Arial"/>
          <w:sz w:val="28"/>
        </w:rPr>
        <w:t xml:space="preserve">) и др. Здесь используются те же суффиксы для образования новых слов, отражающие отношение говорящего к тому, что они обозначают: </w:t>
      </w:r>
      <w:r>
        <w:rPr>
          <w:rFonts w:ascii="Arial" w:hAnsi="Arial" w:cs="Arial"/>
          <w:i/>
          <w:iCs/>
          <w:sz w:val="28"/>
        </w:rPr>
        <w:t>видюха</w:t>
      </w:r>
      <w:r>
        <w:rPr>
          <w:rFonts w:ascii="Arial" w:hAnsi="Arial" w:cs="Arial"/>
          <w:sz w:val="28"/>
        </w:rPr>
        <w:t xml:space="preserve"> (суффикс </w:t>
      </w:r>
      <w:r>
        <w:rPr>
          <w:rFonts w:ascii="Arial" w:hAnsi="Arial" w:cs="Arial"/>
          <w:i/>
          <w:iCs/>
          <w:sz w:val="28"/>
        </w:rPr>
        <w:t>-ух(а)</w:t>
      </w:r>
      <w:r>
        <w:rPr>
          <w:rFonts w:ascii="Arial" w:hAnsi="Arial" w:cs="Arial"/>
          <w:sz w:val="28"/>
        </w:rPr>
        <w:t>, который, в зависимости от ситуации, передает экспрессию грубости, пренебрежительности или ироничности).В целом компьютерный жаргон очень близок к общему жаргону и развивается по тем же закономерностям. Исследователи русского языка стремятся фиксировать новшества, возникающие в языке. Этой задаче служат специальные неологические словари: словари-ежегодники (серия "Новое в русской лексике"), словари-"десятилетники", где собраны наблюдения, скопившиеся за последние десять лет, и "Словарь новых слов русского языка". Однако успеть за языком мудрено - ведь он живой, как сама жизнь.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  <w:szCs w:val="27"/>
        </w:rPr>
        <w:t>4. Заимствованные слова в общественно - политической жизни страны.</w:t>
      </w:r>
    </w:p>
    <w:p w:rsidR="00A50778" w:rsidRDefault="00A50778">
      <w:pPr>
        <w:pStyle w:val="a3"/>
        <w:spacing w:line="360" w:lineRule="auto"/>
        <w:ind w:left="360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sz w:val="28"/>
        </w:rPr>
        <w:t>В последнее время средства массовой информации много говорят о выборах. Сложилось впечатление, что мы только и делаем, что выбираем, ну, не мы, а старшее поколение: то в Государственную</w:t>
      </w:r>
      <w:r>
        <w:rPr>
          <w:rFonts w:ascii="Arial" w:hAnsi="Arial" w:cs="Arial"/>
          <w:sz w:val="28"/>
        </w:rPr>
        <w:br/>
        <w:t xml:space="preserve"> думу, то в местные органы управления, то в президенты. И вот слово, которое чаще других звучит </w:t>
      </w:r>
      <w:r>
        <w:rPr>
          <w:rStyle w:val="a4"/>
          <w:rFonts w:ascii="Arial" w:hAnsi="Arial" w:cs="Arial"/>
          <w:sz w:val="28"/>
        </w:rPr>
        <w:t xml:space="preserve">э л е к т о р а т </w:t>
      </w:r>
      <w:r>
        <w:rPr>
          <w:rFonts w:ascii="Arial" w:hAnsi="Arial" w:cs="Arial"/>
          <w:sz w:val="28"/>
        </w:rPr>
        <w:t>(латинское elector -</w:t>
      </w:r>
      <w:r>
        <w:rPr>
          <w:rFonts w:ascii="Arial" w:hAnsi="Arial" w:cs="Arial"/>
          <w:color w:val="auto"/>
          <w:sz w:val="28"/>
        </w:rPr>
        <w:t xml:space="preserve"> выбирающий, избиратель) - круг избирателей, голосующих за какую либо партию на парламентских, президентских или муниципальных выборах; совокупность избирателей данного избирательного округа.</w:t>
      </w:r>
    </w:p>
    <w:p w:rsidR="00A50778" w:rsidRDefault="00A50778">
      <w:pPr>
        <w:pBdr>
          <w:bottom w:val="single" w:sz="12" w:space="1" w:color="auto"/>
        </w:pBdr>
        <w:spacing w:after="24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i/>
          <w:iCs/>
          <w:sz w:val="28"/>
        </w:rPr>
        <w:t>Пример</w:t>
      </w:r>
      <w:r>
        <w:rPr>
          <w:rFonts w:ascii="Arial" w:hAnsi="Arial" w:cs="Arial"/>
          <w:sz w:val="28"/>
        </w:rPr>
        <w:t xml:space="preserve">: </w:t>
      </w:r>
      <w:r>
        <w:rPr>
          <w:rStyle w:val="a5"/>
          <w:rFonts w:ascii="Arial" w:hAnsi="Arial" w:cs="Arial"/>
          <w:sz w:val="28"/>
        </w:rPr>
        <w:t>Во время выборов происходит борьба за электорат</w:t>
      </w:r>
      <w:r>
        <w:rPr>
          <w:rFonts w:ascii="Arial" w:hAnsi="Arial" w:cs="Arial"/>
          <w:sz w:val="28"/>
        </w:rPr>
        <w:t xml:space="preserve">. Или: </w:t>
      </w:r>
      <w:r>
        <w:rPr>
          <w:rStyle w:val="a5"/>
          <w:rFonts w:ascii="Arial" w:hAnsi="Arial" w:cs="Arial"/>
          <w:sz w:val="28"/>
        </w:rPr>
        <w:t>электорат республиканцев оказался многочисленнее электората консерваторов.</w:t>
      </w:r>
    </w:p>
    <w:p w:rsidR="00A50778" w:rsidRDefault="00A50778">
      <w:pPr>
        <w:pStyle w:val="a3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auto"/>
          <w:sz w:val="26"/>
          <w:szCs w:val="20"/>
          <w:lang w:val="en-US"/>
        </w:rPr>
      </w:pPr>
      <w:r>
        <w:rPr>
          <w:rFonts w:ascii="Arial" w:hAnsi="Arial" w:cs="Arial"/>
          <w:color w:val="auto"/>
          <w:sz w:val="26"/>
          <w:szCs w:val="20"/>
        </w:rPr>
        <w:t>Толковый словарь русского общего жаргона. М., 1999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  <w:lang w:val="en-US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Эквивалент</w:t>
      </w:r>
      <w:r>
        <w:rPr>
          <w:rStyle w:val="a4"/>
          <w:rFonts w:ascii="Arial" w:hAnsi="Arial" w:cs="Arial"/>
          <w:color w:val="auto"/>
          <w:sz w:val="28"/>
        </w:rPr>
        <w:t xml:space="preserve">: </w:t>
      </w:r>
      <w:r>
        <w:rPr>
          <w:rFonts w:ascii="Arial" w:hAnsi="Arial" w:cs="Arial"/>
          <w:color w:val="auto"/>
          <w:sz w:val="28"/>
        </w:rPr>
        <w:t>избиратели</w:t>
      </w:r>
      <w:r>
        <w:rPr>
          <w:rStyle w:val="a4"/>
          <w:rFonts w:ascii="Arial" w:hAnsi="Arial" w:cs="Arial"/>
          <w:color w:val="auto"/>
          <w:sz w:val="28"/>
        </w:rPr>
        <w:t>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Слово "электорат" надолго войдет в русский язык, так как это очень емкое понятие, оно соответствует ситуации в стране, ведь выборы - неотъемлемая часть нашей жизни. Будут выборы, будут кандидаты, будет электорат.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Хотелось бы, конечно, чтобы выбирали достойных людей, которые бы в нашей непростой ситуации нашли способ сделать страну процветающей, обеспечили соотечественникам достойную жизнь. В этой связи уместно второе найденное много заимствованное слово -</w:t>
      </w:r>
      <w:r>
        <w:rPr>
          <w:rFonts w:ascii="Arial" w:hAnsi="Arial" w:cs="Arial"/>
          <w:color w:val="auto"/>
          <w:sz w:val="28"/>
        </w:rPr>
        <w:br/>
      </w:r>
      <w:r>
        <w:rPr>
          <w:rStyle w:val="a4"/>
          <w:rFonts w:ascii="Arial" w:hAnsi="Arial" w:cs="Arial"/>
          <w:color w:val="auto"/>
          <w:sz w:val="28"/>
        </w:rPr>
        <w:t>х а р и з м а</w:t>
      </w:r>
      <w:r>
        <w:rPr>
          <w:rFonts w:ascii="Arial" w:hAnsi="Arial" w:cs="Arial"/>
          <w:color w:val="auto"/>
          <w:sz w:val="28"/>
        </w:rPr>
        <w:t xml:space="preserve"> (греческое charisma - милость, божественный дар) - исключительная одаренность; харизматический лидер - человек, наделенный в глазах его последователей авторитетом за исключительные качества его личности - мудрость, героизм, святость.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Пример:</w:t>
      </w:r>
      <w:r>
        <w:rPr>
          <w:rStyle w:val="a5"/>
          <w:rFonts w:ascii="Arial" w:hAnsi="Arial" w:cs="Arial"/>
          <w:color w:val="auto"/>
          <w:sz w:val="28"/>
        </w:rPr>
        <w:t xml:space="preserve"> Харизма А. С. Пушкина сделала его национальным поэтом России.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color w:val="auto"/>
          <w:sz w:val="28"/>
        </w:rPr>
        <w:t>Большинство известных всему миру предводителей обладали харизмой власти.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В этом слове некоторое несоответствие звукового облика высокому содержанию, а поэтому вряд ли оно будет широко использоваться в речи, разве только ограниченным кругом лиц.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Во время избирательной кампании не обойтись без провайдеров. 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П р о в а й д е р</w:t>
      </w:r>
      <w:r>
        <w:rPr>
          <w:rFonts w:ascii="Arial" w:hAnsi="Arial" w:cs="Arial"/>
          <w:color w:val="auto"/>
          <w:sz w:val="28"/>
        </w:rPr>
        <w:t xml:space="preserve"> - ( английское provide - обеспечивать) - организация, предоставляющая -услуги по пользованию глобальными сетями и системами.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b/>
          <w:bCs/>
          <w:i/>
          <w:iCs/>
          <w:color w:val="auto"/>
          <w:sz w:val="28"/>
        </w:rPr>
        <w:t>Пример:</w:t>
      </w:r>
      <w:r>
        <w:rPr>
          <w:rFonts w:ascii="Arial" w:hAnsi="Arial" w:cs="Arial"/>
          <w:color w:val="auto"/>
          <w:sz w:val="28"/>
        </w:rPr>
        <w:t xml:space="preserve"> Для подключения сети интернет вам необходимо обратиться к првайдеру. А провайдерам, конечно же, потребуется </w:t>
      </w:r>
      <w:r>
        <w:rPr>
          <w:rStyle w:val="a4"/>
          <w:rFonts w:ascii="Arial" w:hAnsi="Arial" w:cs="Arial"/>
          <w:color w:val="auto"/>
          <w:sz w:val="28"/>
        </w:rPr>
        <w:t>н о у- х а у</w:t>
      </w:r>
      <w:r>
        <w:rPr>
          <w:rFonts w:ascii="Arial" w:hAnsi="Arial" w:cs="Arial"/>
          <w:color w:val="auto"/>
          <w:sz w:val="28"/>
        </w:rPr>
        <w:t xml:space="preserve"> - ( английское know - how ,буквально, знаю как) - технические знания, опыт, документация, передача которых оговаривается при заключении лицензионных договоров и других соглашений.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Пример:</w:t>
      </w:r>
      <w:r>
        <w:rPr>
          <w:rStyle w:val="a5"/>
          <w:rFonts w:ascii="Arial" w:hAnsi="Arial" w:cs="Arial"/>
          <w:color w:val="auto"/>
          <w:sz w:val="28"/>
        </w:rPr>
        <w:t xml:space="preserve"> Для нового открытия потребовалась разработка новых ноу - хау.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Казалось бы, специальный термин, но я была свидетелем употребления слова в разговорной речи.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Мы привыкли, что, включив утром радио или телевизор, слышим такую фразу: "Главы государств собрались на саммит". Существует русский эквивалент этого слова - переговоры.</w:t>
      </w:r>
      <w:r>
        <w:rPr>
          <w:rStyle w:val="a4"/>
          <w:rFonts w:ascii="Arial" w:hAnsi="Arial" w:cs="Arial"/>
          <w:color w:val="auto"/>
          <w:sz w:val="28"/>
        </w:rPr>
        <w:t>С а м м и т</w:t>
      </w:r>
      <w:r>
        <w:rPr>
          <w:rFonts w:ascii="Arial" w:hAnsi="Arial" w:cs="Arial"/>
          <w:color w:val="auto"/>
          <w:sz w:val="28"/>
        </w:rPr>
        <w:t xml:space="preserve"> - (английское summit - вершина, верх) - встреча глав государства, правительства.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Пример:</w:t>
      </w:r>
      <w:r>
        <w:rPr>
          <w:rStyle w:val="a5"/>
          <w:rFonts w:ascii="Arial" w:hAnsi="Arial" w:cs="Arial"/>
          <w:color w:val="auto"/>
          <w:sz w:val="28"/>
        </w:rPr>
        <w:t xml:space="preserve"> Саммит двух стран о заключении перемирия.</w:t>
      </w:r>
      <w:r>
        <w:rPr>
          <w:rFonts w:ascii="Arial" w:hAnsi="Arial" w:cs="Arial"/>
          <w:color w:val="auto"/>
          <w:sz w:val="28"/>
        </w:rPr>
        <w:t xml:space="preserve"> 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Стремительно вошло в русский язык, вытеснив русский эквивалент, английское слово имидж.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И м и д ж</w:t>
      </w:r>
      <w:r>
        <w:rPr>
          <w:rFonts w:ascii="Arial" w:hAnsi="Arial" w:cs="Arial"/>
          <w:color w:val="auto"/>
          <w:sz w:val="28"/>
        </w:rPr>
        <w:t xml:space="preserve"> - (английское image - образ) - 1. образ делового человека, представление о нем, складывающиеся у окружающих, репутация.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2 .образ фирмы, товара, услуг, обеспечивающих положение фирмы на рынке, верность покупателя фирменной марке.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Созданием имиджа известных людей занимаются профессионалы.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Нет, пожалуй, более популярного иноязычного слова на современном этапе, чем слово коррупция, хотя его русский эквивалент звучит, возможно, не реже: взятка, подкуп.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К о р р у п ц и я</w:t>
      </w:r>
      <w:r>
        <w:rPr>
          <w:rFonts w:ascii="Arial" w:hAnsi="Arial" w:cs="Arial"/>
          <w:color w:val="auto"/>
          <w:sz w:val="28"/>
        </w:rPr>
        <w:t xml:space="preserve"> (латинское corryptio - преступление, заключающее в прямом использовании должностным лицом прав, связанных с его должностью, в целях личного обогащения. К коррупции относится подкуп чиновников и общественно - политических деятелей, дача взяток.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i/>
          <w:i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пока мы не истребим коррупцию, мы не сможем построить нормального демократического общества.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Высоким начальникам и людям, имеющим большие деньги не обойтись без секьюрети. </w:t>
      </w:r>
      <w:r>
        <w:rPr>
          <w:rStyle w:val="a4"/>
          <w:rFonts w:ascii="Arial" w:hAnsi="Arial" w:cs="Arial"/>
          <w:color w:val="auto"/>
          <w:sz w:val="28"/>
        </w:rPr>
        <w:t xml:space="preserve">С е к ь ю р и т и </w:t>
      </w:r>
      <w:r>
        <w:rPr>
          <w:rFonts w:ascii="Arial" w:hAnsi="Arial" w:cs="Arial"/>
          <w:color w:val="auto"/>
          <w:sz w:val="28"/>
        </w:rPr>
        <w:t>(английское securit - безопасный).</w:t>
      </w:r>
    </w:p>
    <w:p w:rsidR="00A50778" w:rsidRDefault="00A50778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служба безопасности (обычно применительно к зарубежным странам. </w:t>
      </w:r>
    </w:p>
    <w:p w:rsidR="00A50778" w:rsidRDefault="00A50778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Служащий органов безопасности, а также вообще охранник, телохранитель. 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Русский эквивалент</w:t>
      </w:r>
      <w:r>
        <w:rPr>
          <w:rStyle w:val="a4"/>
          <w:rFonts w:ascii="Arial" w:hAnsi="Arial" w:cs="Arial"/>
          <w:color w:val="auto"/>
          <w:sz w:val="28"/>
        </w:rPr>
        <w:t xml:space="preserve">: </w:t>
      </w:r>
      <w:r>
        <w:rPr>
          <w:rFonts w:ascii="Arial" w:hAnsi="Arial" w:cs="Arial"/>
          <w:color w:val="auto"/>
          <w:sz w:val="28"/>
        </w:rPr>
        <w:t>охрана, телохранитель.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Пример:</w:t>
      </w:r>
      <w:r>
        <w:rPr>
          <w:rStyle w:val="a5"/>
          <w:rFonts w:ascii="Arial" w:hAnsi="Arial" w:cs="Arial"/>
          <w:color w:val="auto"/>
          <w:sz w:val="28"/>
        </w:rPr>
        <w:t xml:space="preserve"> За стеклянной дверью банка можно было разглядеть секьюрити.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color w:val="auto"/>
          <w:sz w:val="28"/>
        </w:rPr>
        <w:t>Молодой секьюрити улыбнулся девушке - это стало началом их дружбы</w:t>
      </w:r>
      <w:r>
        <w:rPr>
          <w:rFonts w:ascii="Arial" w:hAnsi="Arial" w:cs="Arial"/>
          <w:color w:val="auto"/>
          <w:sz w:val="28"/>
        </w:rPr>
        <w:t>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А это английское слово мы слышим еженедельно по выходным дням во обзоре новостей, где сообщается о популярности того или иного политического деятеля. Слово это - рейтинг.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Р е й т и н г</w:t>
      </w:r>
      <w:r>
        <w:rPr>
          <w:rFonts w:ascii="Arial" w:hAnsi="Arial" w:cs="Arial"/>
          <w:color w:val="auto"/>
          <w:sz w:val="28"/>
        </w:rPr>
        <w:t>( английское rating - мощность) - индивидуальный, числовой показатель оценки популярности, авторитета какого либо лица, организации, группы, их деятельности, программ, планов. Вообще степень популярности известного деятеля, его оценка, разряд.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Высок рейтинг этого политика, трудно придется его соперникам.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А это слово употребляется больше в ретроспективном плане. А вот всю вторую половину 1999 года не было дня, чтобы наши люди не слышали призывов объявить импичмент (я говорю именно об этом слове) президенту страны (теперь уже бывшему).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И м п и ч м е н т</w:t>
      </w:r>
      <w:r>
        <w:rPr>
          <w:rFonts w:ascii="Arial" w:hAnsi="Arial" w:cs="Arial"/>
          <w:color w:val="auto"/>
          <w:sz w:val="28"/>
        </w:rPr>
        <w:t xml:space="preserve"> (английское impachment - особый порядок привлечения к ответственности и судебного рассмотрения дел о преступлениях высших должностных лиц.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Пример:</w:t>
      </w:r>
      <w:r>
        <w:rPr>
          <w:rStyle w:val="a5"/>
          <w:rFonts w:ascii="Arial" w:hAnsi="Arial" w:cs="Arial"/>
          <w:color w:val="auto"/>
          <w:sz w:val="28"/>
        </w:rPr>
        <w:t xml:space="preserve"> Президенту США грозит импичмент по обвинению, представленному Моникой Левински.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Близко к предыдущему слову - "вотум".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В о т у м</w:t>
      </w:r>
      <w:r>
        <w:rPr>
          <w:rFonts w:ascii="Arial" w:hAnsi="Arial" w:cs="Arial"/>
          <w:color w:val="auto"/>
          <w:sz w:val="28"/>
        </w:rPr>
        <w:t xml:space="preserve"> ( латинское votum - желание, воля) - мнение, выраженное голосованием: вотум доверия или вотум недоверия. Одобрение или неодобрение парламентом деятельности правительства или министра.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Русский эквивалент: общественное мнение.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Госдума выразила вотум недоверия президенту.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При вынесении вотума недоверия правительство, как правило, выходят в отставку.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Удобным в употреблении оказалось английское слово тинейджер, оно оказалось более емким по сравнению с русским эквивалентом.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Т и н е й д ж е р</w:t>
      </w:r>
      <w:r>
        <w:rPr>
          <w:rFonts w:ascii="Arial" w:hAnsi="Arial" w:cs="Arial"/>
          <w:color w:val="auto"/>
          <w:sz w:val="28"/>
        </w:rPr>
        <w:t xml:space="preserve"> ( английское teen- agertee - составная часть, служащая для образования числительных от 13 до 19 + age- возраст) - подросток, юноша или девушка в возрасте от 13 до 20 лет.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Пример:</w:t>
      </w:r>
      <w:r>
        <w:rPr>
          <w:rStyle w:val="a5"/>
          <w:rFonts w:ascii="Arial" w:hAnsi="Arial" w:cs="Arial"/>
          <w:color w:val="auto"/>
          <w:sz w:val="28"/>
        </w:rPr>
        <w:t xml:space="preserve"> Большинству современных тинэйджеров нравится Леонардо ди Каприо.</w:t>
      </w:r>
    </w:p>
    <w:p w:rsidR="00A50778" w:rsidRDefault="00A5077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>Процессы, связанные с освоением заимствований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Одной из характерных черт русского языка 80-х - 90-х годов является процесс активизации заимствованной лексики: расширение сферы использования специальной иноязычной терминологии, относящейся к экономике, финансам, коммерческой деятельности и некоторым другим областям, и появление большого числа заимствований-неологизмов, тоже принадлежащих преимущественно к специальным областям.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Место ударения в заимствованных словах не всегда зависит от языка-источника. Заимствованные слова объединяются в русском языке в группы по сходству их конечных элементов, при этом этимология слов обычно имеет второстепенное значение. Колебание ударения в заимствованных словах неизбежно, оно свидетельствует о том, что заимствованные слова вступают во взаимодействие с русской лексикой и постепенно ассимилируются ею, становясь из внесистемного явления явлением системным.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Новые заимствования, относящиеся к XX веку, как правило, следуют ударению языка-источника, потому что в большинстве случаев время для возникновения в них колебаний еще не настало. Этому должен предшествовать определенный период, в течение которого слова должны "прижиться" в языке, стать известными большинству представителей языкового коллектива и "найти" себе аналогию среди слов, входящих в систему лексики данного языка.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Особенностью лексики, заимствованной в наблюдаемый период, является ее массовость, новизна, однородность по отношению к языку-источнику: подавляющее большинство слов заимствуется из английского языка.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Сфера распространения заимствованных слов достаточно специфична. Прежде всего это "профессиональные языки" специалистов той или иной области (вычислительная техника, финансовая и коммерческая деятельность, спорт), но также и области политики, искусства, моды, музыки, танцев и др.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Таким образом, основной принцип акцентуации новых заимствований: следование ударению языка-источника, в данном случае - английского языка. Преобладающее большинство слов не обнаруживает колебаний в ударении.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В соответствии с критерием классификации заимствованных слов, т.е. по сходству конечных элементов (финалей), языковой материал распределяется по </w:t>
      </w:r>
      <w:r w:rsidRPr="009B29E9">
        <w:rPr>
          <w:rFonts w:ascii="Arial" w:hAnsi="Arial" w:cs="Arial"/>
          <w:color w:val="auto"/>
          <w:sz w:val="28"/>
        </w:rPr>
        <w:t>соответствующим группам</w:t>
      </w:r>
      <w:r>
        <w:rPr>
          <w:rFonts w:ascii="Arial" w:hAnsi="Arial" w:cs="Arial"/>
          <w:color w:val="auto"/>
          <w:sz w:val="28"/>
        </w:rPr>
        <w:t xml:space="preserve">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Существительные на -</w:t>
      </w:r>
      <w:r>
        <w:rPr>
          <w:rFonts w:ascii="Arial" w:hAnsi="Arial" w:cs="Arial"/>
          <w:i/>
          <w:iCs/>
          <w:color w:val="auto"/>
          <w:sz w:val="28"/>
        </w:rPr>
        <w:t>ер, -ор</w:t>
      </w:r>
      <w:r>
        <w:rPr>
          <w:rFonts w:ascii="Arial" w:hAnsi="Arial" w:cs="Arial"/>
          <w:color w:val="auto"/>
          <w:sz w:val="28"/>
        </w:rPr>
        <w:t xml:space="preserve">. Группа наиболее многочисленная. По своей структуре существительные двусложны или трехсложны, характеризуются в большинстве случаев ударением на первом слоге, что соответствует ударению их в английском: </w:t>
      </w:r>
      <w:r>
        <w:rPr>
          <w:rFonts w:ascii="Arial" w:hAnsi="Arial" w:cs="Arial"/>
          <w:i/>
          <w:iCs/>
          <w:color w:val="auto"/>
          <w:sz w:val="28"/>
        </w:rPr>
        <w:t>бáртер, блéйзер, брóкер, вáучер, гáмбургер, дúлер, мéнеджер, спóнсор, трúллер</w:t>
      </w:r>
      <w:r>
        <w:rPr>
          <w:rFonts w:ascii="Arial" w:hAnsi="Arial" w:cs="Arial"/>
          <w:color w:val="auto"/>
          <w:sz w:val="28"/>
        </w:rPr>
        <w:t xml:space="preserve">. Ударение на втором слоге имеют </w:t>
      </w:r>
      <w:r>
        <w:rPr>
          <w:rFonts w:ascii="Arial" w:hAnsi="Arial" w:cs="Arial"/>
          <w:i/>
          <w:iCs/>
          <w:color w:val="auto"/>
          <w:sz w:val="28"/>
        </w:rPr>
        <w:t>инвéстор, компь</w:t>
      </w:r>
      <w:r w:rsidR="00852687">
        <w:rPr>
          <w:rFonts w:ascii="Arial" w:hAnsi="Arial" w:cs="Arial"/>
          <w:i/>
          <w:iCs/>
          <w:color w:val="auto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8.25pt">
            <v:imagedata r:id="rId7" o:title=""/>
          </v:shape>
        </w:pict>
      </w:r>
      <w:r>
        <w:rPr>
          <w:rFonts w:ascii="Arial" w:hAnsi="Arial" w:cs="Arial"/>
          <w:i/>
          <w:iCs/>
          <w:color w:val="auto"/>
          <w:sz w:val="28"/>
        </w:rPr>
        <w:t>тер</w:t>
      </w:r>
      <w:r>
        <w:rPr>
          <w:rFonts w:ascii="Arial" w:hAnsi="Arial" w:cs="Arial"/>
          <w:color w:val="auto"/>
          <w:sz w:val="28"/>
        </w:rPr>
        <w:t xml:space="preserve">, что тоже соответствует английскому произношению.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Существительные на -</w:t>
      </w:r>
      <w:r>
        <w:rPr>
          <w:rFonts w:ascii="Arial" w:hAnsi="Arial" w:cs="Arial"/>
          <w:i/>
          <w:iCs/>
          <w:color w:val="auto"/>
          <w:sz w:val="28"/>
        </w:rPr>
        <w:t>инг</w:t>
      </w:r>
      <w:r>
        <w:rPr>
          <w:rFonts w:ascii="Arial" w:hAnsi="Arial" w:cs="Arial"/>
          <w:color w:val="auto"/>
          <w:sz w:val="28"/>
        </w:rPr>
        <w:t xml:space="preserve"> двусложные с ударением на первом слоге: </w:t>
      </w:r>
      <w:r>
        <w:rPr>
          <w:rFonts w:ascii="Arial" w:hAnsi="Arial" w:cs="Arial"/>
          <w:i/>
          <w:iCs/>
          <w:color w:val="auto"/>
          <w:sz w:val="28"/>
        </w:rPr>
        <w:t>брúфинг, лúзинг, рéйтинг, сéрфинг (или сёрфинг), хóлдинг</w:t>
      </w:r>
      <w:r>
        <w:rPr>
          <w:rFonts w:ascii="Arial" w:hAnsi="Arial" w:cs="Arial"/>
          <w:color w:val="auto"/>
          <w:sz w:val="28"/>
        </w:rPr>
        <w:t xml:space="preserve">; в словах, имеющих более двух слогов, ударение падает на слог перед финалью </w:t>
      </w:r>
      <w:r>
        <w:rPr>
          <w:rFonts w:ascii="Arial" w:hAnsi="Arial" w:cs="Arial"/>
          <w:i/>
          <w:iCs/>
          <w:color w:val="auto"/>
          <w:sz w:val="28"/>
        </w:rPr>
        <w:t>инжинúринг</w:t>
      </w:r>
      <w:r>
        <w:rPr>
          <w:rFonts w:ascii="Arial" w:hAnsi="Arial" w:cs="Arial"/>
          <w:color w:val="auto"/>
          <w:sz w:val="28"/>
        </w:rPr>
        <w:t xml:space="preserve">. Исключением является ударение </w:t>
      </w:r>
      <w:r>
        <w:rPr>
          <w:rFonts w:ascii="Arial" w:hAnsi="Arial" w:cs="Arial"/>
          <w:i/>
          <w:iCs/>
          <w:color w:val="auto"/>
          <w:sz w:val="28"/>
        </w:rPr>
        <w:t>мáркетинг</w:t>
      </w:r>
      <w:r>
        <w:rPr>
          <w:rFonts w:ascii="Arial" w:hAnsi="Arial" w:cs="Arial"/>
          <w:color w:val="auto"/>
          <w:sz w:val="28"/>
        </w:rPr>
        <w:t xml:space="preserve">, соответствующее английскому ['ma:kiti(], которое, однако, колеблется, обнаруживая тенденцию к перемещению на следующий слог.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Существительные на -</w:t>
      </w:r>
      <w:r>
        <w:rPr>
          <w:rFonts w:ascii="Arial" w:hAnsi="Arial" w:cs="Arial"/>
          <w:i/>
          <w:iCs/>
          <w:color w:val="auto"/>
          <w:sz w:val="28"/>
        </w:rPr>
        <w:t>мент</w:t>
      </w:r>
      <w:r>
        <w:rPr>
          <w:rFonts w:ascii="Arial" w:hAnsi="Arial" w:cs="Arial"/>
          <w:color w:val="auto"/>
          <w:sz w:val="28"/>
        </w:rPr>
        <w:t xml:space="preserve">, трехсложные или четырехсложные, с ударением на первом или втором слоге в соответствии с ударением английского языка: </w:t>
      </w:r>
      <w:r>
        <w:rPr>
          <w:rFonts w:ascii="Arial" w:hAnsi="Arial" w:cs="Arial"/>
          <w:i/>
          <w:iCs/>
          <w:color w:val="auto"/>
          <w:sz w:val="28"/>
        </w:rPr>
        <w:t>импúчмент, истéблишмент, мéнеджмент</w:t>
      </w:r>
      <w:r>
        <w:rPr>
          <w:rFonts w:ascii="Arial" w:hAnsi="Arial" w:cs="Arial"/>
          <w:color w:val="auto"/>
          <w:sz w:val="28"/>
        </w:rPr>
        <w:t xml:space="preserve">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Существительные с единично представленными финалями, не объединяемые в группы, -</w:t>
      </w:r>
      <w:r>
        <w:rPr>
          <w:rFonts w:ascii="Arial" w:hAnsi="Arial" w:cs="Arial"/>
          <w:i/>
          <w:iCs/>
          <w:color w:val="auto"/>
          <w:sz w:val="28"/>
        </w:rPr>
        <w:t xml:space="preserve">айл (фристáйл), -ей (дисплéй), -ет (мáркет), -ест (дáйджест), -uт (сáммит), -ус (консéнсус) </w:t>
      </w:r>
      <w:r>
        <w:rPr>
          <w:rFonts w:ascii="Arial" w:hAnsi="Arial" w:cs="Arial"/>
          <w:color w:val="auto"/>
          <w:sz w:val="28"/>
        </w:rPr>
        <w:t xml:space="preserve">. Ударение совпадает с английским.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Существительные с финалью на гласный с ударением на первом слоге, соответствующим английскому: </w:t>
      </w:r>
      <w:r>
        <w:rPr>
          <w:rFonts w:ascii="Arial" w:hAnsi="Arial" w:cs="Arial"/>
          <w:i/>
          <w:iCs/>
          <w:color w:val="auto"/>
          <w:sz w:val="28"/>
        </w:rPr>
        <w:t>лóбби, шóу, нóу-хáу</w:t>
      </w:r>
      <w:r>
        <w:rPr>
          <w:rFonts w:ascii="Arial" w:hAnsi="Arial" w:cs="Arial"/>
          <w:color w:val="auto"/>
          <w:sz w:val="28"/>
        </w:rPr>
        <w:t xml:space="preserve">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Существительные односложные: </w:t>
      </w:r>
      <w:r>
        <w:rPr>
          <w:rFonts w:ascii="Arial" w:hAnsi="Arial" w:cs="Arial"/>
          <w:i/>
          <w:iCs/>
          <w:color w:val="auto"/>
          <w:sz w:val="28"/>
        </w:rPr>
        <w:t>байт, гранд, клип, файл, факс</w:t>
      </w:r>
      <w:r>
        <w:rPr>
          <w:rFonts w:ascii="Arial" w:hAnsi="Arial" w:cs="Arial"/>
          <w:color w:val="auto"/>
          <w:sz w:val="28"/>
        </w:rPr>
        <w:t xml:space="preserve">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В данный период заимствования почти не испытывают колебаний в ударении, что свидетельствовало бы об их подчинении закономерностям, сложившимся в русском языке. Колебание ударения в слове </w:t>
      </w:r>
      <w:r>
        <w:rPr>
          <w:rFonts w:ascii="Arial" w:hAnsi="Arial" w:cs="Arial"/>
          <w:i/>
          <w:iCs/>
          <w:color w:val="auto"/>
          <w:sz w:val="28"/>
        </w:rPr>
        <w:t>маркетинг</w:t>
      </w:r>
      <w:r>
        <w:rPr>
          <w:rFonts w:ascii="Arial" w:hAnsi="Arial" w:cs="Arial"/>
          <w:color w:val="auto"/>
          <w:sz w:val="28"/>
        </w:rPr>
        <w:t xml:space="preserve"> не выходит за рамки тех закономерностей, которые свойственны словам на -</w:t>
      </w:r>
      <w:r>
        <w:rPr>
          <w:rFonts w:ascii="Arial" w:hAnsi="Arial" w:cs="Arial"/>
          <w:i/>
          <w:iCs/>
          <w:color w:val="auto"/>
          <w:sz w:val="28"/>
        </w:rPr>
        <w:t>инг</w:t>
      </w:r>
      <w:r>
        <w:rPr>
          <w:rFonts w:ascii="Arial" w:hAnsi="Arial" w:cs="Arial"/>
          <w:color w:val="auto"/>
          <w:sz w:val="28"/>
        </w:rPr>
        <w:t xml:space="preserve"> в самом английском, ср. </w:t>
      </w:r>
      <w:r>
        <w:rPr>
          <w:rFonts w:ascii="Arial" w:hAnsi="Arial" w:cs="Arial"/>
          <w:color w:val="auto"/>
          <w:sz w:val="28"/>
          <w:lang w:val="en-US"/>
        </w:rPr>
        <w:t xml:space="preserve">['ma:kiti(] </w:t>
      </w:r>
      <w:r>
        <w:rPr>
          <w:rFonts w:ascii="Arial" w:hAnsi="Arial" w:cs="Arial"/>
          <w:color w:val="auto"/>
          <w:sz w:val="28"/>
        </w:rPr>
        <w:t>и</w:t>
      </w:r>
      <w:r>
        <w:rPr>
          <w:rFonts w:ascii="Arial" w:hAnsi="Arial" w:cs="Arial"/>
          <w:color w:val="auto"/>
          <w:sz w:val="28"/>
          <w:lang w:val="en-US"/>
        </w:rPr>
        <w:t xml:space="preserve"> [end?in'i?ri(]. </w:t>
      </w:r>
      <w:r>
        <w:rPr>
          <w:rFonts w:ascii="Arial" w:hAnsi="Arial" w:cs="Arial"/>
          <w:color w:val="auto"/>
          <w:sz w:val="28"/>
        </w:rPr>
        <w:t xml:space="preserve">Ударение </w:t>
      </w:r>
      <w:r>
        <w:rPr>
          <w:rFonts w:ascii="Arial" w:hAnsi="Arial" w:cs="Arial"/>
          <w:i/>
          <w:iCs/>
          <w:color w:val="auto"/>
          <w:sz w:val="28"/>
        </w:rPr>
        <w:t>маркéтинг</w:t>
      </w:r>
      <w:r>
        <w:rPr>
          <w:rFonts w:ascii="Arial" w:hAnsi="Arial" w:cs="Arial"/>
          <w:color w:val="auto"/>
          <w:sz w:val="28"/>
        </w:rPr>
        <w:t xml:space="preserve"> принимается некоторыми нормативными справочниками. Например, в книге "Культура парламентской речи" это ударение отмечено как "разговорное".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Слово </w:t>
      </w:r>
      <w:r>
        <w:rPr>
          <w:rFonts w:ascii="Arial" w:hAnsi="Arial" w:cs="Arial"/>
          <w:i/>
          <w:iCs/>
          <w:color w:val="auto"/>
          <w:sz w:val="28"/>
        </w:rPr>
        <w:t>саммит</w:t>
      </w:r>
      <w:r>
        <w:rPr>
          <w:rFonts w:ascii="Arial" w:hAnsi="Arial" w:cs="Arial"/>
          <w:color w:val="auto"/>
          <w:sz w:val="28"/>
        </w:rPr>
        <w:t xml:space="preserve"> зарегистрировано словарями с ударением на первом слоге - </w:t>
      </w:r>
      <w:r>
        <w:rPr>
          <w:rFonts w:ascii="Arial" w:hAnsi="Arial" w:cs="Arial"/>
          <w:i/>
          <w:iCs/>
          <w:color w:val="auto"/>
          <w:sz w:val="28"/>
        </w:rPr>
        <w:t>сáммит</w:t>
      </w:r>
      <w:r>
        <w:rPr>
          <w:rFonts w:ascii="Arial" w:hAnsi="Arial" w:cs="Arial"/>
          <w:color w:val="auto"/>
          <w:sz w:val="28"/>
        </w:rPr>
        <w:t>, что соответствует английскому ['s(mit]. Смещение yдарения здесь могло бы быть обусловлено влиянием финали -</w:t>
      </w:r>
      <w:r>
        <w:rPr>
          <w:rFonts w:ascii="Arial" w:hAnsi="Arial" w:cs="Arial"/>
          <w:i/>
          <w:iCs/>
          <w:color w:val="auto"/>
          <w:sz w:val="28"/>
        </w:rPr>
        <w:t>ит</w:t>
      </w:r>
      <w:r>
        <w:rPr>
          <w:rFonts w:ascii="Arial" w:hAnsi="Arial" w:cs="Arial"/>
          <w:color w:val="auto"/>
          <w:sz w:val="28"/>
        </w:rPr>
        <w:t xml:space="preserve">, несущей на себе ударение и представленной в широком круге слов.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Ударение односложных (в том числе заимствованных) имен существительных на протяжении длительного периода определялось действием ряда факторов: морфологического, семантического, морфонологического. Значительную роль при этом играл и фактор прагматический - степень освоенности слова.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По отношению к данному периоду отмечается тенденция к тривиальному ударению (т.е. неподвижному ударению на основе слова при его склонении) у большинства односложных слов. Значительная часть таких слов - термины, книжная лексика: </w:t>
      </w:r>
      <w:r>
        <w:rPr>
          <w:rFonts w:ascii="Arial" w:hAnsi="Arial" w:cs="Arial"/>
          <w:i/>
          <w:iCs/>
          <w:color w:val="auto"/>
          <w:sz w:val="28"/>
        </w:rPr>
        <w:t>байт, грант, файл</w:t>
      </w:r>
      <w:r>
        <w:rPr>
          <w:rFonts w:ascii="Arial" w:hAnsi="Arial" w:cs="Arial"/>
          <w:color w:val="auto"/>
          <w:sz w:val="28"/>
        </w:rPr>
        <w:t xml:space="preserve"> и др.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Очень невелико число слов, которые обнаруживали бы в современных условиях тенденцию к закреплению нетривиального ударения, т. е. ударения на флексии во всех склоняемых формах или только формах множественного числа. Примером закрепления ударения на флексии во всех формах является слово </w:t>
      </w:r>
      <w:r>
        <w:rPr>
          <w:rFonts w:ascii="Arial" w:hAnsi="Arial" w:cs="Arial"/>
          <w:i/>
          <w:iCs/>
          <w:color w:val="auto"/>
          <w:sz w:val="28"/>
        </w:rPr>
        <w:t>хит</w:t>
      </w:r>
      <w:r>
        <w:rPr>
          <w:rFonts w:ascii="Arial" w:hAnsi="Arial" w:cs="Arial"/>
          <w:color w:val="auto"/>
          <w:sz w:val="28"/>
        </w:rPr>
        <w:t xml:space="preserve"> "модное, популярное музыкальное произведение". Произносят: </w:t>
      </w:r>
      <w:r>
        <w:rPr>
          <w:rFonts w:ascii="Arial" w:hAnsi="Arial" w:cs="Arial"/>
          <w:i/>
          <w:iCs/>
          <w:color w:val="auto"/>
          <w:sz w:val="28"/>
        </w:rPr>
        <w:t>хитá, хитóм, хит</w:t>
      </w:r>
      <w:r w:rsidR="00852687">
        <w:rPr>
          <w:rFonts w:ascii="Arial" w:hAnsi="Arial" w:cs="Arial"/>
          <w:i/>
          <w:iCs/>
          <w:color w:val="auto"/>
          <w:sz w:val="28"/>
        </w:rPr>
        <w:pict>
          <v:shape id="_x0000_i1026" type="#_x0000_t75" style="width:9pt;height:12pt">
            <v:imagedata r:id="rId8" o:title=""/>
          </v:shape>
        </w:pict>
      </w:r>
      <w:r>
        <w:rPr>
          <w:rFonts w:ascii="Arial" w:hAnsi="Arial" w:cs="Arial"/>
          <w:color w:val="auto"/>
          <w:sz w:val="28"/>
        </w:rPr>
        <w:t xml:space="preserve"> и т. д.: </w:t>
      </w:r>
      <w:r>
        <w:rPr>
          <w:rFonts w:ascii="Arial" w:hAnsi="Arial" w:cs="Arial"/>
          <w:i/>
          <w:iCs/>
          <w:color w:val="auto"/>
          <w:sz w:val="28"/>
        </w:rPr>
        <w:t>Хитóм</w:t>
      </w:r>
      <w:r>
        <w:rPr>
          <w:rFonts w:ascii="Arial" w:hAnsi="Arial" w:cs="Arial"/>
          <w:color w:val="auto"/>
          <w:sz w:val="28"/>
        </w:rPr>
        <w:t xml:space="preserve"> сезона была песня...; В течение долгого времени была </w:t>
      </w:r>
      <w:r>
        <w:rPr>
          <w:rFonts w:ascii="Arial" w:hAnsi="Arial" w:cs="Arial"/>
          <w:i/>
          <w:iCs/>
          <w:color w:val="auto"/>
          <w:sz w:val="28"/>
        </w:rPr>
        <w:t>хитóм</w:t>
      </w:r>
      <w:r>
        <w:rPr>
          <w:rFonts w:ascii="Arial" w:hAnsi="Arial" w:cs="Arial"/>
          <w:color w:val="auto"/>
          <w:sz w:val="28"/>
        </w:rPr>
        <w:t xml:space="preserve"> и мн. др. </w:t>
      </w:r>
    </w:p>
    <w:p w:rsidR="00A50778" w:rsidRDefault="00A50778">
      <w:pPr>
        <w:pStyle w:val="a3"/>
        <w:spacing w:line="360" w:lineRule="auto"/>
        <w:ind w:right="-5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 xml:space="preserve">В молодежной жаргонизированной речи круг подобных слов значительно шире: </w:t>
      </w:r>
      <w:r>
        <w:rPr>
          <w:rFonts w:ascii="Arial" w:hAnsi="Arial" w:cs="Arial"/>
          <w:i/>
          <w:iCs/>
          <w:color w:val="auto"/>
          <w:sz w:val="28"/>
        </w:rPr>
        <w:t>джин</w:t>
      </w:r>
      <w:r w:rsidR="00852687">
        <w:rPr>
          <w:rFonts w:ascii="Arial" w:hAnsi="Arial" w:cs="Arial"/>
          <w:i/>
          <w:iCs/>
          <w:color w:val="auto"/>
          <w:sz w:val="28"/>
        </w:rPr>
        <w:pict>
          <v:shape id="_x0000_i1027" type="#_x0000_t75" style="width:9pt;height:12pt">
            <v:imagedata r:id="rId8" o:title=""/>
          </v:shape>
        </w:pict>
      </w:r>
      <w:r>
        <w:rPr>
          <w:rFonts w:ascii="Arial" w:hAnsi="Arial" w:cs="Arial"/>
          <w:i/>
          <w:iCs/>
          <w:color w:val="auto"/>
          <w:sz w:val="28"/>
        </w:rPr>
        <w:t xml:space="preserve"> </w:t>
      </w:r>
      <w:r>
        <w:rPr>
          <w:rFonts w:ascii="Arial" w:hAnsi="Arial" w:cs="Arial"/>
          <w:color w:val="auto"/>
          <w:sz w:val="28"/>
        </w:rPr>
        <w:t xml:space="preserve">. (джинсы), </w:t>
      </w:r>
      <w:r>
        <w:rPr>
          <w:rFonts w:ascii="Arial" w:hAnsi="Arial" w:cs="Arial"/>
          <w:i/>
          <w:iCs/>
          <w:color w:val="auto"/>
          <w:sz w:val="28"/>
        </w:rPr>
        <w:t>битл</w:t>
      </w:r>
      <w:r w:rsidR="00852687">
        <w:rPr>
          <w:rFonts w:ascii="Arial" w:hAnsi="Arial" w:cs="Arial"/>
          <w:i/>
          <w:iCs/>
          <w:color w:val="auto"/>
          <w:sz w:val="28"/>
        </w:rPr>
        <w:pict>
          <v:shape id="_x0000_i1028" type="#_x0000_t75" style="width:9pt;height:12pt">
            <v:imagedata r:id="rId8" o:title=""/>
          </v:shape>
        </w:pict>
      </w:r>
      <w:r>
        <w:rPr>
          <w:rFonts w:ascii="Arial" w:hAnsi="Arial" w:cs="Arial"/>
          <w:i/>
          <w:iCs/>
          <w:color w:val="auto"/>
          <w:sz w:val="28"/>
        </w:rPr>
        <w:t xml:space="preserve"> </w:t>
      </w:r>
      <w:r>
        <w:rPr>
          <w:rFonts w:ascii="Arial" w:hAnsi="Arial" w:cs="Arial"/>
          <w:color w:val="auto"/>
          <w:sz w:val="28"/>
        </w:rPr>
        <w:t>(участники ансамбля "Битлз") и др.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О некоторых заимствованных словах, связанных с общественной и политической жизнью страны. Гораздо больше их в экономической сфере, ведь страна вступила в рыночные отношения, резко изменив прежний курс жесткого государственного контроля.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Пожалуй, самым популярным, хотя и неприятным, стало слово инфляция.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 xml:space="preserve">И н ф л я ц и я </w:t>
      </w:r>
      <w:r>
        <w:rPr>
          <w:rFonts w:ascii="Arial" w:hAnsi="Arial" w:cs="Arial"/>
          <w:color w:val="auto"/>
          <w:sz w:val="28"/>
        </w:rPr>
        <w:t>(латинское inflatio) чрезмерное увеличение количество обращающихся в стране бумажных денег, сверх потребностей хозяйственного оборота и, в связи с этим, быстрое их обесценивание, что чрезвычайно тяжело отражается на материальном положении трудящихся.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Русский эквивалент: обесценивание денег.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Пример:</w:t>
      </w:r>
      <w:r>
        <w:rPr>
          <w:rStyle w:val="a5"/>
          <w:rFonts w:ascii="Arial" w:hAnsi="Arial" w:cs="Arial"/>
          <w:color w:val="auto"/>
          <w:sz w:val="28"/>
        </w:rPr>
        <w:t xml:space="preserve"> В связи с инфляцией ухудшается материальное положение многих граждан</w:t>
      </w:r>
      <w:r>
        <w:rPr>
          <w:rFonts w:ascii="Arial" w:hAnsi="Arial" w:cs="Arial"/>
          <w:color w:val="auto"/>
          <w:sz w:val="28"/>
        </w:rPr>
        <w:t>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В последнее время предпринимательство, несмотря на трудности, набирает обороты. Между тем нам не обойтись без иностранных вложений капитала, то есть инвестиций.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И н в е с т и ц и я</w:t>
      </w:r>
      <w:r>
        <w:rPr>
          <w:rFonts w:ascii="Arial" w:hAnsi="Arial" w:cs="Arial"/>
          <w:color w:val="auto"/>
          <w:sz w:val="28"/>
        </w:rPr>
        <w:t xml:space="preserve"> (немецкое investition) от латинского - одеваю - долгосрочное вложение капитала в отрасли экономики внутри страны и за границей. Различают финансовые (покупки ценных бумаг) и реальные инвестиции (вложение капитала в промышленность, сельское хозяйство, строительство).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Наш партнер предложил инвестицию на выгодных для обеих сторон условиях.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Поскольку мы находимся в глубоком кризисе, нам не избежать моратория, скажем, на выплату наших многочисленных долгов.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М о р а т о р и й</w:t>
      </w:r>
      <w:r>
        <w:rPr>
          <w:rFonts w:ascii="Arial" w:hAnsi="Arial" w:cs="Arial"/>
          <w:color w:val="auto"/>
          <w:sz w:val="28"/>
        </w:rPr>
        <w:t xml:space="preserve"> (латинское maratorius - задерживающий, замедляющий) - отсрочка исполнения обязательств, установленная правительством на определенный срок ввиду наступления чрезвычайного положения, стихийного бедствия, войны, эпидемий, финансового кризиса.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Русский эквивалент: отсрочка.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Объявленный мораторий на выплату некоторых долгов устраивал наших представителей.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Прочно вошли в наш язык, несмотря на некоторые затруднение в произношении, слова менеджмент, менеджер, маркетинг.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М е н е д ж м е н т</w:t>
      </w:r>
      <w:r>
        <w:rPr>
          <w:rFonts w:ascii="Arial" w:hAnsi="Arial" w:cs="Arial"/>
          <w:color w:val="auto"/>
          <w:sz w:val="28"/>
        </w:rPr>
        <w:t>( английское management - управление, заведование, организация) - управление производством, совокупность принципов, методов, средств и форм правления производством, разработанных и применяемых с целью повышения эффективности производства и увеличения прибыли.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Русский эквивалент: управление производством.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Менеджмент - это основная часть его работы</w:t>
      </w:r>
      <w:r>
        <w:rPr>
          <w:rFonts w:ascii="Arial" w:hAnsi="Arial" w:cs="Arial"/>
          <w:color w:val="auto"/>
          <w:sz w:val="28"/>
        </w:rPr>
        <w:t>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М е н е д ж е р</w:t>
      </w:r>
      <w:r>
        <w:rPr>
          <w:rFonts w:ascii="Arial" w:hAnsi="Arial" w:cs="Arial"/>
          <w:color w:val="auto"/>
          <w:sz w:val="28"/>
        </w:rPr>
        <w:t xml:space="preserve"> ( английское manager - управляющий)- специалист по управлению производством и обращением товаров, наемный управляющий он организует работу на фирме, руководит производственной деятельностью сотрудников. Он входит в средний и высший руководящий состав.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Русский эквивалент: управляющий.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Наталья Вячеславовна работает менеджером в банке.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М а р к е т и н г</w:t>
      </w:r>
      <w:r>
        <w:rPr>
          <w:rFonts w:ascii="Arial" w:hAnsi="Arial" w:cs="Arial"/>
          <w:color w:val="auto"/>
          <w:sz w:val="28"/>
        </w:rPr>
        <w:t xml:space="preserve"> (английское marketing - рынок, сбыт) - система мероприятий по изучению рынка и активному воздействию на потребительский спрос с целью расширения сбыта производимых товаров.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Он решил заниматься маркетингом</w:t>
      </w:r>
      <w:r>
        <w:rPr>
          <w:rFonts w:ascii="Arial" w:hAnsi="Arial" w:cs="Arial"/>
          <w:color w:val="auto"/>
          <w:sz w:val="28"/>
        </w:rPr>
        <w:t>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Среди заимствованных слов есть такие, что почти вошли в активное употребление, стали понятны всем. Таким, словом я завершаю свой обзор заимствованных в экономическую сферу слов. Это слово дифолт.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Style w:val="a4"/>
          <w:rFonts w:ascii="Arial" w:hAnsi="Arial" w:cs="Arial"/>
          <w:color w:val="auto"/>
          <w:sz w:val="28"/>
        </w:rPr>
        <w:t>Д и ф о л т</w:t>
      </w:r>
      <w:r>
        <w:rPr>
          <w:rFonts w:ascii="Arial" w:hAnsi="Arial" w:cs="Arial"/>
          <w:color w:val="auto"/>
          <w:sz w:val="28"/>
        </w:rPr>
        <w:t xml:space="preserve"> (англииское default - вина) - банкротство, не исполнение договора.</w:t>
      </w:r>
    </w:p>
    <w:p w:rsidR="00A50778" w:rsidRDefault="00A50778">
      <w:pPr>
        <w:pStyle w:val="a3"/>
        <w:spacing w:line="360" w:lineRule="auto"/>
        <w:ind w:right="1440"/>
        <w:jc w:val="both"/>
        <w:rPr>
          <w:rStyle w:val="a5"/>
          <w:rFonts w:ascii="Arial" w:hAnsi="Arial" w:cs="Arial"/>
          <w:color w:val="auto"/>
          <w:sz w:val="28"/>
        </w:rPr>
      </w:pPr>
      <w:r>
        <w:rPr>
          <w:rStyle w:val="a5"/>
          <w:rFonts w:ascii="Arial" w:hAnsi="Arial" w:cs="Arial"/>
          <w:b/>
          <w:bCs/>
          <w:color w:val="auto"/>
          <w:sz w:val="28"/>
        </w:rPr>
        <w:t>Пример</w:t>
      </w:r>
      <w:r>
        <w:rPr>
          <w:rStyle w:val="a5"/>
          <w:rFonts w:ascii="Arial" w:hAnsi="Arial" w:cs="Arial"/>
          <w:color w:val="auto"/>
          <w:sz w:val="28"/>
        </w:rPr>
        <w:t>: Иностранцы говорили о дифолте России.</w:t>
      </w: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  <w:lang w:val="en-US"/>
        </w:rPr>
      </w:pP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  <w:lang w:val="en-US"/>
        </w:rPr>
      </w:pPr>
    </w:p>
    <w:p w:rsidR="00A50778" w:rsidRDefault="00A50778">
      <w:pPr>
        <w:pStyle w:val="a3"/>
        <w:spacing w:line="360" w:lineRule="auto"/>
        <w:ind w:right="1440"/>
        <w:jc w:val="both"/>
        <w:rPr>
          <w:rFonts w:ascii="Arial" w:hAnsi="Arial" w:cs="Arial"/>
          <w:color w:val="auto"/>
          <w:sz w:val="28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7"/>
        </w:rPr>
      </w:pPr>
      <w:r>
        <w:rPr>
          <w:rFonts w:ascii="Arial" w:hAnsi="Arial" w:cs="Arial"/>
          <w:b/>
          <w:bCs/>
          <w:color w:val="auto"/>
          <w:sz w:val="28"/>
          <w:szCs w:val="27"/>
        </w:rPr>
        <w:t>6. Заключение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В последние 3- 5 лет русский язык интенсивно пополняется заимствованными словами. Особенно много слов вошло в общественно - политическую и экономическую лексику. Это происходит потому, что страна вступила в новую общественно - политическую формацию, а также свободные рыночные отношения. Идет процесс разгосударствления, делается попытка проведения реформ в различных сферах жизни. Язык же всегда быстро и гибко реагирует на потребности общества. Можно без преувеличения сказать, что произошел лингвистический взрыв. Однако ничего страшного в этом нет, ведь заимствованные слова - это результат контактов, взаимоотношений народов, государств.</w:t>
      </w:r>
    </w:p>
    <w:p w:rsidR="00A50778" w:rsidRDefault="00A50778">
      <w:pPr>
        <w:pStyle w:val="a3"/>
        <w:spacing w:line="360" w:lineRule="auto"/>
        <w:jc w:val="both"/>
        <w:rPr>
          <w:rFonts w:ascii="Arial" w:hAnsi="Arial" w:cs="Arial"/>
          <w:color w:val="auto"/>
          <w:sz w:val="28"/>
        </w:rPr>
      </w:pPr>
      <w:r>
        <w:rPr>
          <w:rFonts w:ascii="Arial" w:hAnsi="Arial" w:cs="Arial"/>
          <w:color w:val="auto"/>
          <w:sz w:val="28"/>
        </w:rPr>
        <w:t>:</w:t>
      </w: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52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</w:p>
    <w:p w:rsidR="00A50778" w:rsidRDefault="00A50778">
      <w:pPr>
        <w:pStyle w:val="a3"/>
        <w:spacing w:line="360" w:lineRule="auto"/>
        <w:jc w:val="center"/>
        <w:rPr>
          <w:rFonts w:ascii="Arial" w:hAnsi="Arial" w:cs="Arial"/>
          <w:color w:val="auto"/>
          <w:sz w:val="36"/>
        </w:rPr>
      </w:pPr>
      <w:r>
        <w:rPr>
          <w:rFonts w:ascii="Arial" w:hAnsi="Arial" w:cs="Arial"/>
          <w:color w:val="auto"/>
          <w:sz w:val="36"/>
        </w:rPr>
        <w:t>Список литературы</w:t>
      </w:r>
    </w:p>
    <w:p w:rsidR="00A50778" w:rsidRDefault="00A50778">
      <w:pPr>
        <w:pStyle w:val="a3"/>
        <w:spacing w:line="360" w:lineRule="auto"/>
        <w:rPr>
          <w:rFonts w:ascii="Arial" w:hAnsi="Arial" w:cs="Arial"/>
          <w:color w:val="auto"/>
        </w:rPr>
      </w:pPr>
    </w:p>
    <w:p w:rsidR="00A50778" w:rsidRDefault="00A50778">
      <w:pPr>
        <w:pStyle w:val="3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24"/>
          <w:szCs w:val="20"/>
          <w:lang w:val="en-US"/>
        </w:rPr>
      </w:pPr>
      <w:r>
        <w:rPr>
          <w:rFonts w:ascii="Arial" w:hAnsi="Arial" w:cs="Arial"/>
          <w:color w:val="auto"/>
          <w:sz w:val="24"/>
          <w:szCs w:val="20"/>
        </w:rPr>
        <w:t>В. М. Аристовой «Англо-русские языковые контакты». Л., 1978</w:t>
      </w:r>
    </w:p>
    <w:p w:rsidR="00A50778" w:rsidRDefault="00A50778">
      <w:pPr>
        <w:pStyle w:val="3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24"/>
          <w:lang w:val="en-US"/>
        </w:rPr>
      </w:pPr>
      <w:r>
        <w:rPr>
          <w:rFonts w:ascii="Arial" w:hAnsi="Arial" w:cs="Arial"/>
          <w:color w:val="auto"/>
          <w:sz w:val="24"/>
          <w:szCs w:val="20"/>
        </w:rPr>
        <w:t>Толковый словарь русского общего жаргона. М., 1999.</w:t>
      </w:r>
    </w:p>
    <w:p w:rsidR="00A50778" w:rsidRDefault="00A50778">
      <w:pPr>
        <w:pStyle w:val="3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"Вестник" №17(224), 17 августа 1999 Ариэль КЛЯЧКО (Калифорния)</w:t>
      </w:r>
    </w:p>
    <w:p w:rsidR="00A50778" w:rsidRDefault="00A50778">
      <w:pPr>
        <w:pStyle w:val="3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>Линник Т. Г. Проблемы языкового заимствования «Языковые ситуации и взаимодействия языков»- Киев, 1989.</w:t>
      </w:r>
    </w:p>
    <w:p w:rsidR="00A50778" w:rsidRDefault="00A50778">
      <w:pPr>
        <w:pStyle w:val="3"/>
        <w:numPr>
          <w:ilvl w:val="0"/>
          <w:numId w:val="6"/>
        </w:numPr>
        <w:spacing w:line="360" w:lineRule="auto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  <w:color w:val="auto"/>
          <w:sz w:val="24"/>
        </w:rPr>
        <w:t xml:space="preserve">Ильина О.В. Семантическое освоение русским языком иноязычных лексических инноваций «Языковые единицы и семантическом и лексикографическом аспектах». – Новосибирск 1998. </w:t>
      </w:r>
      <w:bookmarkStart w:id="0" w:name="_GoBack"/>
      <w:bookmarkEnd w:id="0"/>
    </w:p>
    <w:sectPr w:rsidR="00A50778">
      <w:headerReference w:type="even" r:id="rId9"/>
      <w:headerReference w:type="default" r:id="rId10"/>
      <w:pgSz w:w="11906" w:h="16838"/>
      <w:pgMar w:top="1134" w:right="850" w:bottom="89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78" w:rsidRDefault="00A50778">
      <w:r>
        <w:separator/>
      </w:r>
    </w:p>
  </w:endnote>
  <w:endnote w:type="continuationSeparator" w:id="0">
    <w:p w:rsidR="00A50778" w:rsidRDefault="00A5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78" w:rsidRDefault="00A50778">
      <w:r>
        <w:separator/>
      </w:r>
    </w:p>
  </w:footnote>
  <w:footnote w:type="continuationSeparator" w:id="0">
    <w:p w:rsidR="00A50778" w:rsidRDefault="00A50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778" w:rsidRDefault="00A50778">
    <w:pPr>
      <w:pStyle w:val="a8"/>
      <w:framePr w:wrap="around" w:vAnchor="text" w:hAnchor="margin" w:xAlign="right" w:y="1"/>
      <w:rPr>
        <w:rStyle w:val="aa"/>
      </w:rPr>
    </w:pPr>
  </w:p>
  <w:p w:rsidR="00A50778" w:rsidRDefault="00A50778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778" w:rsidRDefault="009B29E9">
    <w:pPr>
      <w:pStyle w:val="a8"/>
      <w:framePr w:w="440" w:wrap="around" w:vAnchor="text" w:hAnchor="page" w:x="10522" w:y="73"/>
      <w:rPr>
        <w:rStyle w:val="aa"/>
      </w:rPr>
    </w:pPr>
    <w:r>
      <w:rPr>
        <w:rStyle w:val="aa"/>
        <w:noProof/>
      </w:rPr>
      <w:t>1</w:t>
    </w:r>
  </w:p>
  <w:p w:rsidR="00A50778" w:rsidRDefault="00A5077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B96"/>
    <w:multiLevelType w:val="hybridMultilevel"/>
    <w:tmpl w:val="9C26FD76"/>
    <w:lvl w:ilvl="0" w:tplc="380E0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EAD4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DC5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CA83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9C42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6A8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0D0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5A72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726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6727D"/>
    <w:multiLevelType w:val="hybridMultilevel"/>
    <w:tmpl w:val="A07E7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6A5F09"/>
    <w:multiLevelType w:val="hybridMultilevel"/>
    <w:tmpl w:val="091E1FF0"/>
    <w:lvl w:ilvl="0" w:tplc="2A381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490BF4"/>
    <w:multiLevelType w:val="hybridMultilevel"/>
    <w:tmpl w:val="73781FF6"/>
    <w:lvl w:ilvl="0" w:tplc="89FC0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EFB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DEBD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965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A8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EAF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360B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C69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18AD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801BC"/>
    <w:multiLevelType w:val="hybridMultilevel"/>
    <w:tmpl w:val="68761488"/>
    <w:lvl w:ilvl="0" w:tplc="E5F4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DEB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1CE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AC6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E9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827B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9EE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A8D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286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462D6"/>
    <w:multiLevelType w:val="hybridMultilevel"/>
    <w:tmpl w:val="F34C4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29E9"/>
    <w:rsid w:val="005F0F22"/>
    <w:rsid w:val="00852687"/>
    <w:rsid w:val="009B29E9"/>
    <w:rsid w:val="00A5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436A0B1-2E6C-46AA-AF84-5046B71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color w:val="105030"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color w:val="105030"/>
      <w:sz w:val="27"/>
      <w:szCs w:val="27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105030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a4">
    <w:name w:val="Strong"/>
    <w:qFormat/>
    <w:rPr>
      <w:b/>
      <w:bCs/>
    </w:rPr>
  </w:style>
  <w:style w:type="character" w:styleId="a5">
    <w:name w:val="Emphasis"/>
    <w:qFormat/>
    <w:rPr>
      <w:i/>
      <w:iCs/>
    </w:rPr>
  </w:style>
  <w:style w:type="paragraph" w:styleId="a6">
    <w:name w:val="Body Text"/>
    <w:basedOn w:val="a"/>
    <w:semiHidden/>
    <w:pPr>
      <w:spacing w:line="360" w:lineRule="auto"/>
      <w:jc w:val="both"/>
    </w:pPr>
    <w:rPr>
      <w:sz w:val="28"/>
    </w:rPr>
  </w:style>
  <w:style w:type="character" w:styleId="a7">
    <w:name w:val="Hyperlink"/>
    <w:semiHidden/>
    <w:rPr>
      <w:color w:val="0000FF"/>
      <w:u w:val="single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paragraph" w:styleId="a9">
    <w:name w:val="footer"/>
    <w:basedOn w:val="a"/>
    <w:semiHidden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iCafe "Sugrob"</Company>
  <LinksUpToDate>false</LinksUpToDate>
  <CharactersWithSpaces>32901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Serj</dc:creator>
  <cp:keywords/>
  <dc:description/>
  <cp:lastModifiedBy>admin</cp:lastModifiedBy>
  <cp:revision>2</cp:revision>
  <cp:lastPrinted>2001-05-12T13:12:00Z</cp:lastPrinted>
  <dcterms:created xsi:type="dcterms:W3CDTF">2014-02-12T22:58:00Z</dcterms:created>
  <dcterms:modified xsi:type="dcterms:W3CDTF">2014-02-12T22:58:00Z</dcterms:modified>
</cp:coreProperties>
</file>