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F" w:rsidRDefault="00BC413F" w:rsidP="001950DF">
      <w:pPr>
        <w:spacing w:before="100" w:beforeAutospacing="1" w:after="100" w:afterAutospacing="1" w:line="240" w:lineRule="auto"/>
        <w:jc w:val="center"/>
        <w:rPr>
          <w:rFonts w:ascii="Liberation Sans" w:eastAsia="Liberation Sans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1950DF">
        <w:rPr>
          <w:rFonts w:ascii="Liberation Sans" w:eastAsia="Liberation Sans" w:hint="eastAsia"/>
          <w:sz w:val="24"/>
          <w:szCs w:val="24"/>
          <w:lang w:eastAsia="uk-UA"/>
        </w:rPr>
        <w:t>Министерство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 w:rsidRPr="001950DF">
        <w:rPr>
          <w:rFonts w:ascii="Liberation Sans" w:eastAsia="Liberation Sans" w:hint="eastAsia"/>
          <w:sz w:val="24"/>
          <w:szCs w:val="24"/>
          <w:lang w:eastAsia="uk-UA"/>
        </w:rPr>
        <w:t>образования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 w:rsidRPr="001950DF">
        <w:rPr>
          <w:rFonts w:ascii="Liberation Sans" w:eastAsia="Liberation Sans" w:hint="eastAsia"/>
          <w:sz w:val="24"/>
          <w:szCs w:val="24"/>
          <w:lang w:eastAsia="uk-UA"/>
        </w:rPr>
        <w:t>и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 w:rsidRPr="001950DF">
        <w:rPr>
          <w:rFonts w:ascii="Liberation Sans" w:eastAsia="Liberation Sans" w:hint="eastAsia"/>
          <w:sz w:val="24"/>
          <w:szCs w:val="24"/>
          <w:lang w:eastAsia="uk-UA"/>
        </w:rPr>
        <w:t>науки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 w:rsidRPr="001950DF">
        <w:rPr>
          <w:rFonts w:ascii="Liberation Sans" w:eastAsia="Liberation Sans" w:hint="eastAsia"/>
          <w:sz w:val="24"/>
          <w:szCs w:val="24"/>
          <w:lang w:eastAsia="uk-UA"/>
        </w:rPr>
        <w:t>Украины</w:t>
      </w: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val="ru-RU" w:eastAsia="uk-UA"/>
        </w:rPr>
      </w:pPr>
      <w:r w:rsidRPr="001950DF">
        <w:rPr>
          <w:rFonts w:ascii="Liberation Sans" w:eastAsia="Liberation Sans" w:hint="eastAsia"/>
          <w:sz w:val="24"/>
          <w:szCs w:val="24"/>
          <w:lang w:eastAsia="uk-UA"/>
        </w:rPr>
        <w:t>кафедра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>
        <w:rPr>
          <w:rFonts w:ascii="Liberation Sans" w:eastAsia="Liberation Sans" w:hint="eastAsia"/>
          <w:sz w:val="24"/>
          <w:szCs w:val="24"/>
          <w:lang w:eastAsia="uk-UA"/>
        </w:rPr>
        <w:t>менеджмента</w:t>
      </w:r>
    </w:p>
    <w:p w:rsidR="008B0C64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1950DF">
        <w:rPr>
          <w:rFonts w:ascii="Liberation Sans" w:eastAsia="Liberation Sans" w:hint="eastAsia"/>
          <w:sz w:val="24"/>
          <w:szCs w:val="24"/>
          <w:lang w:eastAsia="uk-UA"/>
        </w:rPr>
        <w:t>Реферат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 w:rsidRPr="001950DF">
        <w:rPr>
          <w:rFonts w:ascii="Liberation Sans" w:eastAsia="Liberation Sans" w:hint="eastAsia"/>
          <w:sz w:val="24"/>
          <w:szCs w:val="24"/>
          <w:lang w:eastAsia="uk-UA"/>
        </w:rPr>
        <w:t>по</w:t>
      </w:r>
      <w:r w:rsidRPr="001950DF">
        <w:rPr>
          <w:rFonts w:ascii="Liberation Sans" w:eastAsia="Liberation Sans"/>
          <w:sz w:val="24"/>
          <w:szCs w:val="24"/>
          <w:lang w:eastAsia="uk-UA"/>
        </w:rPr>
        <w:t xml:space="preserve"> </w:t>
      </w:r>
      <w:r w:rsidRPr="001950DF">
        <w:rPr>
          <w:rFonts w:ascii="Liberation Sans" w:eastAsia="Liberation Sans" w:hint="eastAsia"/>
          <w:sz w:val="24"/>
          <w:szCs w:val="24"/>
          <w:lang w:eastAsia="uk-UA"/>
        </w:rPr>
        <w:t>теме</w:t>
      </w:r>
      <w:r w:rsidRPr="001950DF">
        <w:rPr>
          <w:rFonts w:ascii="Liberation Sans" w:eastAsia="Liberation Sans"/>
          <w:sz w:val="24"/>
          <w:szCs w:val="24"/>
          <w:lang w:eastAsia="uk-UA"/>
        </w:rPr>
        <w:t>:</w:t>
      </w: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 w:eastAsia="uk-UA"/>
        </w:rPr>
      </w:pPr>
      <w:r>
        <w:rPr>
          <w:rFonts w:ascii="Liberation Sans" w:eastAsia="Liberation Sans" w:hint="eastAsia"/>
          <w:sz w:val="24"/>
          <w:szCs w:val="24"/>
          <w:lang w:eastAsia="uk-UA"/>
        </w:rPr>
        <w:t>Консолидация</w:t>
      </w:r>
      <w:r>
        <w:rPr>
          <w:rFonts w:ascii="Liberation Sans" w:eastAsia="Liberation Sans"/>
          <w:sz w:val="24"/>
          <w:szCs w:val="24"/>
          <w:lang w:eastAsia="uk-UA"/>
        </w:rPr>
        <w:t xml:space="preserve"> </w:t>
      </w:r>
      <w:r>
        <w:rPr>
          <w:rFonts w:ascii="Liberation Sans" w:eastAsia="Liberation Sans" w:hint="eastAsia"/>
          <w:sz w:val="24"/>
          <w:szCs w:val="24"/>
          <w:lang w:eastAsia="uk-UA"/>
        </w:rPr>
        <w:t>данн</w:t>
      </w:r>
      <w:r>
        <w:rPr>
          <w:rFonts w:ascii="Liberation Sans" w:eastAsia="Liberation Sans" w:hint="eastAsia"/>
          <w:sz w:val="24"/>
          <w:szCs w:val="24"/>
          <w:lang w:val="ru-RU" w:eastAsia="uk-UA"/>
        </w:rPr>
        <w:t>ы</w:t>
      </w:r>
      <w:r>
        <w:rPr>
          <w:rFonts w:ascii="Liberation Sans" w:eastAsia="Liberation Sans" w:hint="eastAsia"/>
          <w:sz w:val="24"/>
          <w:szCs w:val="24"/>
          <w:lang w:eastAsia="uk-UA"/>
        </w:rPr>
        <w:t>х</w:t>
      </w:r>
      <w:r>
        <w:rPr>
          <w:rFonts w:ascii="Liberation Sans" w:eastAsia="Liberation Sans"/>
          <w:sz w:val="24"/>
          <w:szCs w:val="24"/>
          <w:lang w:eastAsia="uk-UA"/>
        </w:rPr>
        <w:t xml:space="preserve"> </w:t>
      </w:r>
      <w:r>
        <w:rPr>
          <w:rFonts w:ascii="Liberation Sans" w:eastAsia="Liberation Sans" w:hint="eastAsia"/>
          <w:sz w:val="24"/>
          <w:szCs w:val="24"/>
          <w:lang w:val="ru-RU" w:eastAsia="uk-UA"/>
        </w:rPr>
        <w:t>в</w:t>
      </w:r>
      <w:r>
        <w:rPr>
          <w:rFonts w:ascii="Liberation Sans" w:eastAsia="Liberation Sans"/>
          <w:sz w:val="24"/>
          <w:szCs w:val="24"/>
          <w:lang w:val="ru-RU" w:eastAsia="uk-UA"/>
        </w:rPr>
        <w:t xml:space="preserve"> </w:t>
      </w:r>
      <w:r>
        <w:rPr>
          <w:rFonts w:ascii="Liberation Sans" w:eastAsia="Liberation Sans" w:hint="eastAsia"/>
          <w:sz w:val="24"/>
          <w:szCs w:val="24"/>
          <w:lang w:val="ru-RU" w:eastAsia="uk-UA"/>
        </w:rPr>
        <w:t>электронных</w:t>
      </w:r>
      <w:r>
        <w:rPr>
          <w:rFonts w:ascii="Liberation Sans" w:eastAsia="Liberation Sans"/>
          <w:sz w:val="24"/>
          <w:szCs w:val="24"/>
          <w:lang w:val="ru-RU" w:eastAsia="uk-UA"/>
        </w:rPr>
        <w:t xml:space="preserve"> </w:t>
      </w:r>
      <w:r>
        <w:rPr>
          <w:rFonts w:ascii="Liberation Sans" w:eastAsia="Liberation Sans" w:hint="eastAsia"/>
          <w:sz w:val="24"/>
          <w:szCs w:val="24"/>
          <w:lang w:val="ru-RU" w:eastAsia="uk-UA"/>
        </w:rPr>
        <w:t>таблицах</w:t>
      </w:r>
      <w:r>
        <w:rPr>
          <w:rFonts w:ascii="Liberation Sans" w:eastAsia="Liberation Sans"/>
          <w:sz w:val="24"/>
          <w:szCs w:val="24"/>
          <w:lang w:val="ru-RU" w:eastAsia="uk-UA"/>
        </w:rPr>
        <w:t xml:space="preserve"> MSExcel</w:t>
      </w:r>
    </w:p>
    <w:p w:rsidR="008B0C64" w:rsidRPr="001950DF" w:rsidRDefault="008B0C64" w:rsidP="001950D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B0C64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ru-RU"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Pr="001950DF" w:rsidRDefault="008B0C64" w:rsidP="001950DF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Liberation Sans" w:eastAsia="Liberation Sans"/>
        </w:rPr>
      </w:pP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Liberation Sans" w:eastAsia="Liberation Sans"/>
        </w:rPr>
      </w:pP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Liberation Sans" w:eastAsia="Liberation Sans"/>
        </w:rPr>
      </w:pP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950DF">
        <w:rPr>
          <w:rFonts w:ascii="Liberation Sans" w:eastAsia="Liberation Sans" w:hint="eastAsia"/>
        </w:rPr>
        <w:t>Николаев</w:t>
      </w:r>
      <w:r w:rsidRPr="001950DF">
        <w:rPr>
          <w:rFonts w:ascii="Liberation Sans" w:eastAsia="Liberation Sans"/>
        </w:rPr>
        <w:t xml:space="preserve"> 2010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Microsoft Excel (также иногда называется Microsoft Office Excel[1]) — программа для работы с электронными таблицами, созданная корпорацией Microsoft для Microsoft Windows, Windows NT и Mac OS. Она предоставляет возможности экономико-статистических расчетов, графические инструменты и, за исключением Excel 2008 под Mac OS X, язык макропрограммирования VBA (Visual Basic для приложений). Microsoft Excel входит в состав Microsoft Office и на сегодняшний день Excel является одним из наиболее популярных приложений в мире.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Microsoft Excel — одна из программ пакета Microsoft Office, представляющая из себя программируемый табличный калькулятор.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Область применения Excel широка: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благодаря тому, что лист Excel представляет из себя готовую таблицу, Excel часто используют для создания документов без всяческих расчётов, просто имеющих табличное представление (например, прайс-листы в магазинах, расписания);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в Excel легко можно создавать различные виды графиков и диаграмм, которые берут данные для построения из ячеек таблиц (график снижения веса тела за указанный период от начала занятий спортом);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его могут использовать обычные пользователи для элементарных расчетов (сколько потратил за этот месяц, что/кому/когда дал/взял);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Excel содержит многие математические и статистические функции, благодаря чему его могут использовать школьники и студенты для расчетов курсовых, лабораторных работ;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Excel интенсивно используется в бухгалтерии - во многих фирмах это основной инструмент для оформления документов, расчётов и создания диаграмм. Естественно, он имеет в себе соответствующие функции;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Excel может даже работать как база данных. Хотя, конечно, до полноценной базы данных ему далеко.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Excel содержит средства формирования сводной информации для проведения анализа данных. Сводная информация может быть получена: 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- объединением данных промежуточных итогов; 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- методом консолидации; 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- формированием сводных таблиц. 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Консолидация — это объединение данных из одной или нескольких областей данных и вывод их в виде таблицы в итоговом листе.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В табличном редакторе Microsoft Excel предусмотрено несколько способов консолидации: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С помощью трехмерных ссылок, что является наиболее предпочтительным способом. При использовании трехмерных ссылок отсутствуют ограничения по расположению данных в исходных областях.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По расположению, если данные исходных областей находятся в одном и том же месте и размещены в одном и том же порядке. Используйте этот способ для консолидации данных нескольких листов, созданных на основе одного шаблона.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Если данные, вводимые с помощью нескольких листов-форм, необходимо выводить на отдельные листы, используйте мастер шаблонов с функцией автоматического сбора данных.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По категориям, если данные исходных областей не упорядочены, но имеют одни и те же заголовки. Используйте этот способ для консолидации данных листов, имеющих разную структуру, но одинаковые заголовки.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- С помощью сводной таблицы. Этот способ сходен с консолидацией по категориям, но обеспечивает большую гибкость при реорганизации категорий.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Консолидация данных с использованием трехмерных ссылок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Для консолидации данных с использованием трехмерных ссылок необходимо проделать следующие шаги: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1. На листе консолидации скопируйте или задайте надписи для данных консолидации.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2. Укажите ячейку, в которую следует поместить данные консолидации.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3. Введите формулу. Она должна включать ссылки на исходные ячейки каждого листа, содержащего данные, для которых будет выполняться консолидация.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4. Повторите шаги 2 и 3 для каждой ячейки, в которой требуется вывести результаты обработки данных.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исходные листы имеют различные шаблоны и подписи или если требуется создать собственный шаблон, или применить собственные формулы объединения данных, при консолидации следует использовать трехмерные ссылки. Трехмерные ссылки обновляются автоматически при изменении исходных данных.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все исходные листы имеют одинаковый шаблон, в трехмерных формулах можно использовать диапазон имен листов. Чтобы ввести в объединение новый лист, скопируйте его в диапазон, на который ссылается формула.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Совет.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Чтобы ввести ссылку, не используя клавиши на клавиатуре, введите формулу до того места, где требуется вставить ссылку, а затем укажите на листе нужную ячейку. Если ячейка находится на другом листе, перейдите на этот лист и укажите нужную ячейку.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Консолидация данных по расположению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Для консолидации данных по их расположению необходимо проделать следующие шаги: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1. Укажите верхнюю левую ячейку области назначения консолидируемых данных.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2. Выберите команду "Консолидация" в меню "Данные".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3. Выберите из раскрывающегося списка "Функция" функцию, которую следует использовать для обработки данных.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4. Введите в поле "Ссылка" исходную область консолидируемых данных, а после чего нажмите кнопку "Добавить".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5. Повторите шаг 4 для всех консолидируемых исходных областей. </w:t>
      </w:r>
    </w:p>
    <w:p w:rsidR="008B0C64" w:rsidRPr="001950DF" w:rsidRDefault="008B0C64" w:rsidP="001950DF">
      <w:pPr>
        <w:pStyle w:val="a3"/>
        <w:numPr>
          <w:ilvl w:val="2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Чтобы автоматически обновлять итоговую таблицу при изменении источников данных, установите флажок "Создавать связи с исходными данными".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Связи нельзя использовать, если исходная область и область назначения находятся на одном листе. После установки связей нельзя добавлять новые исходные области и изменять исходные области, уже участвующие в консолидации.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Примечание: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При консолидации данных по расположению заголовки категорий исходных областей не копируются автоматически в область назначения. Если в области назначения требуется разместить заголовки, скопируйте или введите их вручную.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Консолидация данных по категориям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Для консолидации данных по категориям необходимо для начала указать верхнюю левую ячейку конечной области консолидируемых данных а после этого выбрать команду "Консолидация" в меню "Данные" после чего необходимо следовать следующим пунктам: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1. Выберите из раскрывающегося списка "Функция" функцию, которую следует использовать для обработки данных.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2. Введите исходную область консолидируемых данных в поле "Ссылка". Убедитесь, что исходная область имеет заголовок. После этого нужно нажать кнопку "Добавить".</w:t>
      </w: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3. В наборе флажков "Использовать в качестве имен" установите флажки, соответствующие расположению в исходной области заголовков: в верхней строке, в левом столбце или в верхней строке и в левом столбце одновременно.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950DF">
        <w:rPr>
          <w:sz w:val="28"/>
          <w:szCs w:val="28"/>
        </w:rPr>
        <w:t>Чтобы автоматически обновлять итоговую таблицу при изменении источников данных, установите флажок "Создавать связи с исходными данными".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Связи нельзя использовать, если исходная область и область назначения находятся на одном листе. После установки связей нельзя добавлять новые исходные области и изменять исходные области, уже входящие в консолидацию.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Примечание: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метки в одной из исходных областей не совпадают с метками в других исходных областях, то при консолидации данных для них будут созданы отдельные строки или столбцы.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Исходные области обрабатываемых данных задаются либо трехмерными формулами, либо в поле Ссылка диалогового окна Консолидация. Источники данных могут находиться на том же листе, что и таблица консолидации, на других листах той же книги, в других книгах или в файлах Lotus 1-2-3.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При описании исходных областей следуйте следующим рекомендациям.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o Для облегчения работы с исходными областями задайте имя каждого диапазона и используйте в поле Ссылка только имена.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o Если исходные области и область назначения находятся на одном листе, используйте имена или ссылки на диапазоны.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o Если исходные области и область назначения находятся на разных листах, используйте имя листа и имя или ссылку на диапазон. Например, чтобы включить диапазон с заголовком «Бюджет», находящийся в книге на листе «Бухгалтерия», введите Бухгалтерия!Бюджет.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o Если исходные области и область назначения находятся в разных книгах, используйте имя книги, имя листа, а затем — имя или ссылку на диапазон.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Например, чтобы включить диапазон «Продажи» из листа «Дальний Восток» в книге «1996», находящейся в этой же папке, введите: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o '[1996.xls]Дальний Восток'!Продажи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o Если исходные области и область назначения находятся в разных книгах разных каталогов диска, используйте полный путь к файлу книги, имя книги, имя листа, а затем — имя или ссылку на диапазон. Например, чтобы включить диапазон «Оборот» листа «Февраль» в книге «Отдел продаж», которая находится в папке «Бюджет», введите: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'[C:\Бюджет\Отдел продаж.xls]Февраль'!Оборот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Примечание. Если диапазонам назначены уникальные, не присвоенные автоматически имена, то в ссылке можно не указывать имена листов. Например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'[1996.xls]'!Продажи или '[C:\Бюджет\Отдел продаж.xls]'!Оборот 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Совет.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Чтобы задать описание источника данных, не нажимая клавиш клавиатуры, укажите поле Ссылка, а затем выделите исходную область. Чтобы задать исходную область в другой книге, нажмите кнопку Обзор. Чтобы убрать диалоговое окно Консолидация на время выбора исходной области, нажмите кнопку свертывания диалогового окна.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После создания итоговой таблицы с помощью команды Консолидация можно добавлять, удалять или изменять исходные области данных. Кроме этого, можно создать связи итоговой таблицы с исходными данными, с тем чтобы данные области назначения автоматически обновлялись при изменении данных в исходных областях.Конечный диапазон может находиться на том же листе, что и исходные данные, а также на другом листе. Лист может содержать только один конечный диапазон консолидации.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Примечание.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консолидация данных производилась с помощью трехмерных ссылок, то изменение итоговой таблицы осуществляется посредством изменения формул (например, для добавления исходных областей) или удаления листа из списка листов, используемых в формулах.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Добавление области данных в итоговую таблицу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при консолидации не создавались связи с исходными данными, можно добавить новые исходные области и пересчитать данные в области назначения.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были созданы связи с исходными областями, удалите итоговую таблицу, а затем удалите структуру, если она существует на листе. Для добавления области данных в итоговую таблицу укажите верхнюю левую ячейку существующей итоговой таблицы. Далее выберите команду «Консолидация» в меню «Данные» а так же укажите поле «Ссылка». Если лист, содержащий новый источник данных, является текущим, выделите на нем исходную область.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После всего этого нажмите кнопку «Добавить». А чтобы пересчитать итоговую таблицу, нажмите кнопку «OK».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Чтобы сохранить новый набор исходных областей без пересчета итоговой таблицы, нажмите кнопку «Закрыть».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Изменение области данных в итоговой таблице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Если при консолидации не создавались связи с исходными данными, можно изменить исходные области и пересчитать данные в области назначения. Если связи с исходными областями были созданы, удалите итоговую таблицу, а затем удалите структуру.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1. Укажите левую верхнюю ячейку существующей итоговой таблицы.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2. Выберите команду «Консолидация» в меню «Данные».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3. В списке «Список» диапазонов укажите исходную область, которую следует изменить.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4. Внесите изменения в выбранную область в поле «Ссылка».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5. Нажмите кнопку Добавить.</w:t>
      </w: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 xml:space="preserve">6. Если старая ссылка не нужна, укажите ее в списке Список диапазонов, а затем нажмите кнопку «Удалить». 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950DF">
        <w:rPr>
          <w:sz w:val="28"/>
          <w:szCs w:val="28"/>
        </w:rPr>
        <w:t>Чтобы пересчитать итоговую таблицу, нажмите кнопку «OK».</w:t>
      </w:r>
    </w:p>
    <w:p w:rsidR="008B0C64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50DF">
        <w:rPr>
          <w:sz w:val="28"/>
          <w:szCs w:val="28"/>
        </w:rPr>
        <w:t>Чтобы сохранить новый набор исходных областей без пересчета итоговой таблицы, нажмите кнопку «Закрыть».</w:t>
      </w:r>
    </w:p>
    <w:p w:rsidR="008B0C64" w:rsidRPr="001950DF" w:rsidRDefault="008B0C64" w:rsidP="001950D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0C64" w:rsidRDefault="008B0C64" w:rsidP="001950DF">
      <w:pPr>
        <w:pStyle w:val="a3"/>
      </w:pPr>
    </w:p>
    <w:p w:rsidR="008B0C64" w:rsidRDefault="008B0C64" w:rsidP="001950DF">
      <w:pPr>
        <w:pStyle w:val="a3"/>
      </w:pPr>
    </w:p>
    <w:p w:rsidR="008B0C64" w:rsidRDefault="008B0C64">
      <w:bookmarkStart w:id="0" w:name="_GoBack"/>
      <w:bookmarkEnd w:id="0"/>
    </w:p>
    <w:sectPr w:rsidR="008B0C64" w:rsidSect="00344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A1A30"/>
    <w:multiLevelType w:val="multilevel"/>
    <w:tmpl w:val="996A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BF23DD"/>
    <w:multiLevelType w:val="multilevel"/>
    <w:tmpl w:val="1764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6B66FF0"/>
    <w:multiLevelType w:val="multilevel"/>
    <w:tmpl w:val="1372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50DF"/>
    <w:rsid w:val="000D637E"/>
    <w:rsid w:val="001950DF"/>
    <w:rsid w:val="0032561F"/>
    <w:rsid w:val="003446C7"/>
    <w:rsid w:val="00561957"/>
    <w:rsid w:val="0066415B"/>
    <w:rsid w:val="006D3FE0"/>
    <w:rsid w:val="008B0C64"/>
    <w:rsid w:val="0093238C"/>
    <w:rsid w:val="00BC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BF94F-42AA-4E1F-ACB5-075FA800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6C7"/>
    <w:pPr>
      <w:spacing w:after="200" w:line="276" w:lineRule="auto"/>
    </w:pPr>
    <w:rPr>
      <w:rFonts w:eastAsia="Times New Roman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950D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1692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Reanimator Extreme Edition</Company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Александра</dc:creator>
  <cp:keywords/>
  <dc:description/>
  <cp:lastModifiedBy>Irina</cp:lastModifiedBy>
  <cp:revision>2</cp:revision>
  <dcterms:created xsi:type="dcterms:W3CDTF">2014-08-21T19:00:00Z</dcterms:created>
  <dcterms:modified xsi:type="dcterms:W3CDTF">2014-08-21T19:00:00Z</dcterms:modified>
</cp:coreProperties>
</file>