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FCC" w:rsidRDefault="003A1FCC" w:rsidP="00F85941">
      <w:pPr>
        <w:ind w:left="360"/>
        <w:rPr>
          <w:rFonts w:cs="Courier New"/>
          <w:sz w:val="28"/>
          <w:szCs w:val="28"/>
        </w:rPr>
      </w:pPr>
    </w:p>
    <w:p w:rsidR="00F85941" w:rsidRDefault="00F85941" w:rsidP="00F85941">
      <w:pPr>
        <w:ind w:left="360"/>
        <w:rPr>
          <w:rFonts w:cs="Courier New"/>
          <w:sz w:val="28"/>
          <w:szCs w:val="28"/>
        </w:rPr>
      </w:pPr>
    </w:p>
    <w:p w:rsidR="00F85941" w:rsidRPr="00F85941" w:rsidRDefault="00F85941" w:rsidP="00F85941">
      <w:pPr>
        <w:ind w:left="360"/>
        <w:jc w:val="center"/>
        <w:rPr>
          <w:rFonts w:cs="Courier New"/>
          <w:b/>
          <w:sz w:val="32"/>
          <w:szCs w:val="32"/>
        </w:rPr>
      </w:pPr>
      <w:r w:rsidRPr="00F85941">
        <w:rPr>
          <w:rFonts w:cs="Courier New"/>
          <w:b/>
          <w:sz w:val="32"/>
          <w:szCs w:val="32"/>
        </w:rPr>
        <w:t>План работы:</w:t>
      </w:r>
    </w:p>
    <w:p w:rsidR="00F85941" w:rsidRDefault="00F85941" w:rsidP="00F85941">
      <w:pPr>
        <w:ind w:left="360"/>
        <w:rPr>
          <w:rFonts w:cs="Courier New"/>
          <w:sz w:val="28"/>
          <w:szCs w:val="28"/>
        </w:rPr>
      </w:pPr>
    </w:p>
    <w:p w:rsidR="00454CF6" w:rsidRDefault="00454CF6" w:rsidP="00F85941">
      <w:pPr>
        <w:numPr>
          <w:ilvl w:val="0"/>
          <w:numId w:val="7"/>
        </w:numPr>
        <w:rPr>
          <w:rFonts w:cs="Courier New"/>
          <w:sz w:val="28"/>
          <w:szCs w:val="28"/>
        </w:rPr>
      </w:pPr>
      <w:r w:rsidRPr="00454CF6">
        <w:rPr>
          <w:rFonts w:cs="Courier New"/>
          <w:sz w:val="28"/>
          <w:szCs w:val="28"/>
        </w:rPr>
        <w:t>Краткая характеристика инфекций, основные системы.</w:t>
      </w:r>
      <w:r w:rsidRPr="00454CF6">
        <w:rPr>
          <w:rFonts w:cs="Courier New"/>
          <w:sz w:val="28"/>
          <w:szCs w:val="28"/>
        </w:rPr>
        <w:br/>
        <w:t>2. Характеристика возбудителя:</w:t>
      </w:r>
      <w:r w:rsidRPr="00454CF6">
        <w:rPr>
          <w:rFonts w:cs="Courier New"/>
          <w:sz w:val="28"/>
          <w:szCs w:val="28"/>
        </w:rPr>
        <w:br/>
      </w:r>
      <w:r>
        <w:rPr>
          <w:rFonts w:cs="Courier New"/>
          <w:sz w:val="28"/>
          <w:szCs w:val="28"/>
        </w:rPr>
        <w:t>2.1. М</w:t>
      </w:r>
      <w:r w:rsidRPr="00454CF6">
        <w:rPr>
          <w:rFonts w:cs="Courier New"/>
          <w:sz w:val="28"/>
          <w:szCs w:val="28"/>
        </w:rPr>
        <w:t>орфологические и тинкториальные свойства;</w:t>
      </w:r>
      <w:r w:rsidRPr="00454CF6">
        <w:rPr>
          <w:rFonts w:cs="Courier New"/>
          <w:sz w:val="28"/>
          <w:szCs w:val="28"/>
        </w:rPr>
        <w:br/>
      </w:r>
      <w:r>
        <w:rPr>
          <w:rFonts w:cs="Courier New"/>
          <w:sz w:val="28"/>
          <w:szCs w:val="28"/>
        </w:rPr>
        <w:t>2.2. Культуральные свойства;</w:t>
      </w:r>
      <w:r>
        <w:rPr>
          <w:rFonts w:cs="Courier New"/>
          <w:sz w:val="28"/>
          <w:szCs w:val="28"/>
        </w:rPr>
        <w:br/>
        <w:t>2.3. Биохимические свойства;</w:t>
      </w:r>
      <w:r>
        <w:rPr>
          <w:rFonts w:cs="Courier New"/>
          <w:sz w:val="28"/>
          <w:szCs w:val="28"/>
        </w:rPr>
        <w:br/>
        <w:t>2.4. Токсические свойства;</w:t>
      </w:r>
      <w:r>
        <w:rPr>
          <w:rFonts w:cs="Courier New"/>
          <w:sz w:val="28"/>
          <w:szCs w:val="28"/>
        </w:rPr>
        <w:br/>
        <w:t>2.5. Антигенные свойства;</w:t>
      </w:r>
      <w:r>
        <w:rPr>
          <w:rFonts w:cs="Courier New"/>
          <w:sz w:val="28"/>
          <w:szCs w:val="28"/>
        </w:rPr>
        <w:br/>
        <w:t>2.6. Р</w:t>
      </w:r>
      <w:r w:rsidRPr="00454CF6">
        <w:rPr>
          <w:rFonts w:cs="Courier New"/>
          <w:sz w:val="28"/>
          <w:szCs w:val="28"/>
        </w:rPr>
        <w:t>езистентность;</w:t>
      </w:r>
      <w:r w:rsidRPr="00454CF6">
        <w:rPr>
          <w:rFonts w:cs="Courier New"/>
          <w:sz w:val="28"/>
          <w:szCs w:val="28"/>
        </w:rPr>
        <w:br/>
      </w:r>
      <w:r>
        <w:rPr>
          <w:rFonts w:cs="Courier New"/>
          <w:sz w:val="28"/>
          <w:szCs w:val="28"/>
        </w:rPr>
        <w:t>2.7. П</w:t>
      </w:r>
      <w:r w:rsidRPr="00454CF6">
        <w:rPr>
          <w:rFonts w:cs="Courier New"/>
          <w:sz w:val="28"/>
          <w:szCs w:val="28"/>
        </w:rPr>
        <w:t>атогенность для животных;</w:t>
      </w:r>
      <w:r w:rsidRPr="00454CF6">
        <w:rPr>
          <w:rFonts w:cs="Courier New"/>
          <w:sz w:val="28"/>
          <w:szCs w:val="28"/>
        </w:rPr>
        <w:br/>
        <w:t xml:space="preserve">3. Патогенез и </w:t>
      </w:r>
      <w:r w:rsidR="0077587D" w:rsidRPr="00454CF6">
        <w:rPr>
          <w:rFonts w:cs="Courier New"/>
          <w:sz w:val="28"/>
          <w:szCs w:val="28"/>
        </w:rPr>
        <w:t>эпидемиология</w:t>
      </w:r>
      <w:r w:rsidRPr="00454CF6">
        <w:rPr>
          <w:rFonts w:cs="Courier New"/>
          <w:sz w:val="28"/>
          <w:szCs w:val="28"/>
        </w:rPr>
        <w:t>.</w:t>
      </w:r>
      <w:r w:rsidRPr="00454CF6">
        <w:rPr>
          <w:rFonts w:cs="Courier New"/>
          <w:sz w:val="28"/>
          <w:szCs w:val="28"/>
        </w:rPr>
        <w:br/>
        <w:t>4. Иммунитет.</w:t>
      </w:r>
      <w:r w:rsidRPr="00454CF6">
        <w:rPr>
          <w:rFonts w:cs="Courier New"/>
          <w:sz w:val="28"/>
          <w:szCs w:val="28"/>
        </w:rPr>
        <w:br/>
        <w:t xml:space="preserve">5. </w:t>
      </w:r>
      <w:r w:rsidR="0077587D" w:rsidRPr="00454CF6">
        <w:rPr>
          <w:rFonts w:cs="Courier New"/>
          <w:sz w:val="28"/>
          <w:szCs w:val="28"/>
        </w:rPr>
        <w:t>Лабораторная</w:t>
      </w:r>
      <w:r w:rsidRPr="00454CF6">
        <w:rPr>
          <w:rFonts w:cs="Courier New"/>
          <w:sz w:val="28"/>
          <w:szCs w:val="28"/>
        </w:rPr>
        <w:t xml:space="preserve"> диагностика.</w:t>
      </w:r>
      <w:r w:rsidRPr="00454CF6">
        <w:rPr>
          <w:rFonts w:cs="Courier New"/>
          <w:sz w:val="28"/>
          <w:szCs w:val="28"/>
        </w:rPr>
        <w:br/>
        <w:t>6. Специфическая профилактика и терапия.</w:t>
      </w:r>
    </w:p>
    <w:p w:rsidR="00454CF6" w:rsidRDefault="00454CF6" w:rsidP="00454CF6">
      <w:pPr>
        <w:rPr>
          <w:rFonts w:cs="Courier New"/>
          <w:sz w:val="28"/>
          <w:szCs w:val="28"/>
        </w:rPr>
      </w:pPr>
    </w:p>
    <w:p w:rsidR="00454CF6" w:rsidRDefault="00454CF6" w:rsidP="00454CF6">
      <w:pPr>
        <w:rPr>
          <w:rFonts w:cs="Courier New"/>
          <w:sz w:val="28"/>
          <w:szCs w:val="28"/>
        </w:rPr>
      </w:pPr>
    </w:p>
    <w:p w:rsidR="00454CF6" w:rsidRDefault="00454CF6" w:rsidP="00454CF6">
      <w:pPr>
        <w:rPr>
          <w:rFonts w:cs="Courier New"/>
          <w:sz w:val="28"/>
          <w:szCs w:val="28"/>
        </w:rPr>
      </w:pPr>
    </w:p>
    <w:p w:rsidR="00454CF6" w:rsidRDefault="00454CF6" w:rsidP="00454CF6">
      <w:pPr>
        <w:rPr>
          <w:rFonts w:cs="Courier New"/>
          <w:sz w:val="28"/>
          <w:szCs w:val="28"/>
        </w:rPr>
      </w:pPr>
    </w:p>
    <w:p w:rsidR="00454CF6" w:rsidRDefault="00454CF6" w:rsidP="00454CF6">
      <w:pPr>
        <w:rPr>
          <w:rFonts w:cs="Courier New"/>
          <w:sz w:val="28"/>
          <w:szCs w:val="28"/>
        </w:rPr>
      </w:pPr>
    </w:p>
    <w:p w:rsidR="00454CF6" w:rsidRDefault="00454CF6" w:rsidP="00454CF6">
      <w:pPr>
        <w:rPr>
          <w:rFonts w:cs="Courier New"/>
          <w:sz w:val="28"/>
          <w:szCs w:val="28"/>
        </w:rPr>
      </w:pPr>
    </w:p>
    <w:p w:rsidR="00454CF6" w:rsidRDefault="00454CF6" w:rsidP="00454CF6">
      <w:pPr>
        <w:rPr>
          <w:rFonts w:cs="Courier New"/>
          <w:sz w:val="28"/>
          <w:szCs w:val="28"/>
        </w:rPr>
      </w:pPr>
    </w:p>
    <w:p w:rsidR="00454CF6" w:rsidRDefault="00454CF6" w:rsidP="00454CF6">
      <w:pPr>
        <w:rPr>
          <w:rFonts w:cs="Courier New"/>
          <w:sz w:val="28"/>
          <w:szCs w:val="28"/>
        </w:rPr>
      </w:pPr>
    </w:p>
    <w:p w:rsidR="00454CF6" w:rsidRDefault="00454CF6" w:rsidP="00454CF6">
      <w:pPr>
        <w:rPr>
          <w:rFonts w:cs="Courier New"/>
          <w:sz w:val="28"/>
          <w:szCs w:val="28"/>
        </w:rPr>
      </w:pPr>
    </w:p>
    <w:p w:rsidR="00454CF6" w:rsidRDefault="00454CF6" w:rsidP="00454CF6">
      <w:pPr>
        <w:rPr>
          <w:rFonts w:cs="Courier New"/>
          <w:sz w:val="28"/>
          <w:szCs w:val="28"/>
        </w:rPr>
      </w:pPr>
    </w:p>
    <w:p w:rsidR="00454CF6" w:rsidRDefault="00454CF6" w:rsidP="00454CF6">
      <w:pPr>
        <w:rPr>
          <w:rFonts w:cs="Courier New"/>
          <w:sz w:val="28"/>
          <w:szCs w:val="28"/>
        </w:rPr>
      </w:pPr>
    </w:p>
    <w:p w:rsidR="00454CF6" w:rsidRDefault="00454CF6" w:rsidP="00454CF6">
      <w:pPr>
        <w:rPr>
          <w:rFonts w:cs="Courier New"/>
          <w:sz w:val="28"/>
          <w:szCs w:val="28"/>
        </w:rPr>
      </w:pPr>
    </w:p>
    <w:p w:rsidR="00454CF6" w:rsidRDefault="00454CF6" w:rsidP="00454CF6">
      <w:pPr>
        <w:rPr>
          <w:rFonts w:cs="Courier New"/>
          <w:sz w:val="28"/>
          <w:szCs w:val="28"/>
        </w:rPr>
      </w:pPr>
    </w:p>
    <w:p w:rsidR="00454CF6" w:rsidRDefault="00454CF6" w:rsidP="00454CF6">
      <w:pPr>
        <w:rPr>
          <w:rFonts w:cs="Courier New"/>
          <w:sz w:val="28"/>
          <w:szCs w:val="28"/>
        </w:rPr>
      </w:pPr>
    </w:p>
    <w:p w:rsidR="00454CF6" w:rsidRDefault="00454CF6" w:rsidP="00454CF6">
      <w:pPr>
        <w:rPr>
          <w:rFonts w:cs="Courier New"/>
          <w:sz w:val="28"/>
          <w:szCs w:val="28"/>
        </w:rPr>
      </w:pPr>
    </w:p>
    <w:p w:rsidR="00454CF6" w:rsidRDefault="00454CF6" w:rsidP="00454CF6">
      <w:pPr>
        <w:rPr>
          <w:rFonts w:cs="Courier New"/>
          <w:sz w:val="28"/>
          <w:szCs w:val="28"/>
        </w:rPr>
      </w:pPr>
    </w:p>
    <w:p w:rsidR="00454CF6" w:rsidRDefault="00454CF6" w:rsidP="00454CF6">
      <w:pPr>
        <w:rPr>
          <w:rFonts w:cs="Courier New"/>
          <w:sz w:val="28"/>
          <w:szCs w:val="28"/>
        </w:rPr>
      </w:pPr>
    </w:p>
    <w:p w:rsidR="00454CF6" w:rsidRDefault="00454CF6" w:rsidP="00454CF6">
      <w:pPr>
        <w:rPr>
          <w:rFonts w:cs="Courier New"/>
          <w:sz w:val="28"/>
          <w:szCs w:val="28"/>
        </w:rPr>
      </w:pPr>
    </w:p>
    <w:p w:rsidR="00454CF6" w:rsidRDefault="00454CF6" w:rsidP="00454CF6">
      <w:pPr>
        <w:rPr>
          <w:rFonts w:cs="Courier New"/>
          <w:sz w:val="28"/>
          <w:szCs w:val="28"/>
        </w:rPr>
      </w:pPr>
    </w:p>
    <w:p w:rsidR="00454CF6" w:rsidRDefault="00454CF6" w:rsidP="00454CF6">
      <w:pPr>
        <w:rPr>
          <w:sz w:val="28"/>
          <w:szCs w:val="28"/>
        </w:rPr>
      </w:pPr>
    </w:p>
    <w:p w:rsidR="00454CF6" w:rsidRDefault="00454CF6" w:rsidP="00454CF6">
      <w:pPr>
        <w:rPr>
          <w:sz w:val="28"/>
          <w:szCs w:val="28"/>
        </w:rPr>
      </w:pPr>
    </w:p>
    <w:p w:rsidR="00454CF6" w:rsidRDefault="00454CF6" w:rsidP="00454CF6">
      <w:pPr>
        <w:rPr>
          <w:sz w:val="28"/>
          <w:szCs w:val="28"/>
        </w:rPr>
      </w:pPr>
    </w:p>
    <w:p w:rsidR="00454CF6" w:rsidRDefault="00454CF6" w:rsidP="00454CF6">
      <w:pPr>
        <w:rPr>
          <w:sz w:val="28"/>
          <w:szCs w:val="28"/>
        </w:rPr>
      </w:pPr>
    </w:p>
    <w:p w:rsidR="00454CF6" w:rsidRDefault="00454CF6" w:rsidP="00454CF6">
      <w:pPr>
        <w:rPr>
          <w:sz w:val="28"/>
          <w:szCs w:val="28"/>
        </w:rPr>
      </w:pPr>
    </w:p>
    <w:p w:rsidR="00454CF6" w:rsidRDefault="00454CF6" w:rsidP="00454CF6">
      <w:pPr>
        <w:rPr>
          <w:sz w:val="28"/>
          <w:szCs w:val="28"/>
        </w:rPr>
      </w:pPr>
    </w:p>
    <w:p w:rsidR="00454CF6" w:rsidRDefault="00454CF6" w:rsidP="00454CF6">
      <w:pPr>
        <w:rPr>
          <w:sz w:val="28"/>
          <w:szCs w:val="28"/>
        </w:rPr>
      </w:pPr>
    </w:p>
    <w:p w:rsidR="00454CF6" w:rsidRDefault="00454CF6" w:rsidP="00454CF6">
      <w:pPr>
        <w:rPr>
          <w:sz w:val="28"/>
          <w:szCs w:val="28"/>
        </w:rPr>
      </w:pPr>
    </w:p>
    <w:p w:rsidR="00454CF6" w:rsidRDefault="00454CF6" w:rsidP="00454CF6">
      <w:pPr>
        <w:rPr>
          <w:sz w:val="28"/>
          <w:szCs w:val="28"/>
        </w:rPr>
      </w:pPr>
    </w:p>
    <w:p w:rsidR="00454CF6" w:rsidRDefault="00454CF6" w:rsidP="00454CF6">
      <w:pPr>
        <w:rPr>
          <w:sz w:val="28"/>
          <w:szCs w:val="28"/>
        </w:rPr>
      </w:pPr>
    </w:p>
    <w:p w:rsidR="00454CF6" w:rsidRDefault="00454CF6" w:rsidP="00454CF6">
      <w:pPr>
        <w:rPr>
          <w:sz w:val="28"/>
          <w:szCs w:val="28"/>
        </w:rPr>
      </w:pPr>
    </w:p>
    <w:p w:rsidR="00454CF6" w:rsidRDefault="00454CF6" w:rsidP="00454CF6">
      <w:pPr>
        <w:rPr>
          <w:sz w:val="28"/>
          <w:szCs w:val="28"/>
        </w:rPr>
      </w:pPr>
    </w:p>
    <w:p w:rsidR="00454CF6" w:rsidRPr="006B42DD" w:rsidRDefault="00454CF6" w:rsidP="00454CF6">
      <w:pPr>
        <w:numPr>
          <w:ilvl w:val="0"/>
          <w:numId w:val="2"/>
        </w:numPr>
        <w:jc w:val="center"/>
        <w:rPr>
          <w:rFonts w:cs="Courier New"/>
          <w:b/>
          <w:sz w:val="32"/>
          <w:szCs w:val="32"/>
          <w:u w:val="single"/>
        </w:rPr>
      </w:pPr>
      <w:r w:rsidRPr="006B42DD">
        <w:rPr>
          <w:rFonts w:cs="Courier New"/>
          <w:b/>
          <w:sz w:val="32"/>
          <w:szCs w:val="32"/>
          <w:u w:val="single"/>
        </w:rPr>
        <w:t>Краткая характеристика инфекций, основные системы.</w:t>
      </w:r>
    </w:p>
    <w:p w:rsidR="006B42DD" w:rsidRDefault="006B42DD" w:rsidP="00AA7EFB">
      <w:pPr>
        <w:ind w:left="360" w:firstLine="348"/>
        <w:jc w:val="both"/>
        <w:rPr>
          <w:rFonts w:cs="Courier New"/>
          <w:sz w:val="28"/>
          <w:szCs w:val="28"/>
        </w:rPr>
      </w:pPr>
    </w:p>
    <w:p w:rsidR="00AA7EFB" w:rsidRDefault="00454CF6" w:rsidP="00AA7EFB">
      <w:pPr>
        <w:ind w:left="360" w:firstLine="348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Дифтерия – острое инфекционное заболевание, вызываемое </w:t>
      </w:r>
      <w:r>
        <w:rPr>
          <w:rFonts w:cs="Courier New"/>
          <w:sz w:val="28"/>
          <w:szCs w:val="28"/>
          <w:lang w:val="en-US"/>
        </w:rPr>
        <w:t>Corynebacterium</w:t>
      </w:r>
      <w:r w:rsidRPr="00454CF6">
        <w:rPr>
          <w:rFonts w:cs="Courier New"/>
          <w:sz w:val="28"/>
          <w:szCs w:val="28"/>
        </w:rPr>
        <w:t xml:space="preserve"> </w:t>
      </w:r>
      <w:r>
        <w:rPr>
          <w:rFonts w:cs="Courier New"/>
          <w:sz w:val="28"/>
          <w:szCs w:val="28"/>
          <w:lang w:val="en-US"/>
        </w:rPr>
        <w:t>diphtheriae</w:t>
      </w:r>
      <w:r w:rsidRPr="00454CF6">
        <w:rPr>
          <w:rFonts w:cs="Courier New"/>
          <w:sz w:val="28"/>
          <w:szCs w:val="28"/>
        </w:rPr>
        <w:t xml:space="preserve"> </w:t>
      </w:r>
      <w:r>
        <w:rPr>
          <w:rFonts w:cs="Courier New"/>
          <w:sz w:val="28"/>
          <w:szCs w:val="28"/>
        </w:rPr>
        <w:t>и ее токсином. Бактерии вызывают воспаление воздухоносных путей</w:t>
      </w:r>
      <w:r w:rsidR="00AA7EFB">
        <w:rPr>
          <w:rFonts w:cs="Courier New"/>
          <w:sz w:val="28"/>
          <w:szCs w:val="28"/>
        </w:rPr>
        <w:t xml:space="preserve">, реже кожных покровов. Токсин приводит к дегенерации </w:t>
      </w:r>
      <w:r w:rsidR="006E6F05">
        <w:rPr>
          <w:rFonts w:cs="Courier New"/>
          <w:sz w:val="28"/>
          <w:szCs w:val="28"/>
        </w:rPr>
        <w:t>периферических</w:t>
      </w:r>
      <w:r w:rsidR="00AA7EFB">
        <w:rPr>
          <w:rFonts w:cs="Courier New"/>
          <w:sz w:val="28"/>
          <w:szCs w:val="28"/>
        </w:rPr>
        <w:t xml:space="preserve"> нервов, сердечной мышцы и других тканей. Заболевание известно очень давно; еще сирийский врач историограф Аретей Каппадокийский (1 век до н.э.) охарактеризовал его как «злокачественные язвы на миндалинах, ведущие к удушению». Последнее настолько характерно, что в Испании </w:t>
      </w:r>
      <w:r w:rsidR="006E6F05">
        <w:rPr>
          <w:rFonts w:cs="Courier New"/>
          <w:sz w:val="28"/>
          <w:szCs w:val="28"/>
        </w:rPr>
        <w:t>дифтерию</w:t>
      </w:r>
      <w:r w:rsidR="00AA7EFB">
        <w:rPr>
          <w:rFonts w:cs="Courier New"/>
          <w:sz w:val="28"/>
          <w:szCs w:val="28"/>
        </w:rPr>
        <w:t xml:space="preserve"> называли «гаратилью», то есть маленькая гаррота (устройство, применяемое для удушения </w:t>
      </w:r>
      <w:r w:rsidR="006E6F05">
        <w:rPr>
          <w:rFonts w:cs="Courier New"/>
          <w:sz w:val="28"/>
          <w:szCs w:val="28"/>
        </w:rPr>
        <w:t>преступников</w:t>
      </w:r>
      <w:r w:rsidR="00AA7EFB">
        <w:rPr>
          <w:rFonts w:cs="Courier New"/>
          <w:sz w:val="28"/>
          <w:szCs w:val="28"/>
        </w:rPr>
        <w:t xml:space="preserve">). Возбудитель – </w:t>
      </w:r>
      <w:r w:rsidR="00AA7EFB">
        <w:rPr>
          <w:rFonts w:cs="Courier New"/>
          <w:sz w:val="28"/>
          <w:szCs w:val="28"/>
          <w:lang w:val="en-US"/>
        </w:rPr>
        <w:t>Corynebacterium</w:t>
      </w:r>
      <w:r w:rsidR="00AA7EFB" w:rsidRPr="00AA7EFB">
        <w:rPr>
          <w:rFonts w:cs="Courier New"/>
          <w:sz w:val="28"/>
          <w:szCs w:val="28"/>
        </w:rPr>
        <w:t xml:space="preserve"> </w:t>
      </w:r>
      <w:r w:rsidR="00AA7EFB">
        <w:rPr>
          <w:rFonts w:cs="Courier New"/>
          <w:sz w:val="28"/>
          <w:szCs w:val="28"/>
          <w:lang w:val="en-US"/>
        </w:rPr>
        <w:t>diphtheriae</w:t>
      </w:r>
      <w:r w:rsidR="00AA7EFB">
        <w:rPr>
          <w:rFonts w:cs="Courier New"/>
          <w:sz w:val="28"/>
          <w:szCs w:val="28"/>
        </w:rPr>
        <w:t>; впервые его выделил Э.Клебс (1883), а чистую культуру возбудителя получил Ф.Лёффлер (1884).</w:t>
      </w:r>
    </w:p>
    <w:p w:rsidR="00AA7EFB" w:rsidRDefault="00AA7EFB" w:rsidP="00AA7EFB">
      <w:pPr>
        <w:ind w:left="360" w:firstLine="348"/>
        <w:jc w:val="both"/>
        <w:rPr>
          <w:rFonts w:cs="Courier New"/>
          <w:sz w:val="28"/>
          <w:szCs w:val="28"/>
        </w:rPr>
      </w:pPr>
    </w:p>
    <w:p w:rsidR="00454CF6" w:rsidRDefault="00AA7EFB" w:rsidP="00454CF6">
      <w:pPr>
        <w:ind w:left="36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</w:t>
      </w:r>
    </w:p>
    <w:p w:rsidR="006B42DD" w:rsidRDefault="006B42DD" w:rsidP="00454CF6">
      <w:pPr>
        <w:ind w:left="360"/>
        <w:jc w:val="both"/>
        <w:rPr>
          <w:rFonts w:cs="Courier New"/>
          <w:sz w:val="28"/>
          <w:szCs w:val="28"/>
        </w:rPr>
      </w:pPr>
    </w:p>
    <w:p w:rsidR="006B42DD" w:rsidRDefault="006B42DD" w:rsidP="00454CF6">
      <w:pPr>
        <w:ind w:left="360"/>
        <w:jc w:val="both"/>
        <w:rPr>
          <w:rFonts w:cs="Courier New"/>
          <w:sz w:val="28"/>
          <w:szCs w:val="28"/>
        </w:rPr>
      </w:pPr>
    </w:p>
    <w:p w:rsidR="006B42DD" w:rsidRDefault="006B42DD" w:rsidP="00454CF6">
      <w:pPr>
        <w:ind w:left="360"/>
        <w:jc w:val="both"/>
        <w:rPr>
          <w:rFonts w:cs="Courier New"/>
          <w:sz w:val="28"/>
          <w:szCs w:val="28"/>
        </w:rPr>
      </w:pPr>
    </w:p>
    <w:p w:rsidR="006B42DD" w:rsidRPr="006B42DD" w:rsidRDefault="006B42DD" w:rsidP="006B42DD">
      <w:pPr>
        <w:ind w:left="360"/>
        <w:jc w:val="center"/>
        <w:rPr>
          <w:rFonts w:cs="Courier New"/>
          <w:b/>
          <w:sz w:val="32"/>
          <w:szCs w:val="32"/>
        </w:rPr>
      </w:pPr>
    </w:p>
    <w:p w:rsidR="006B42DD" w:rsidRPr="006B42DD" w:rsidRDefault="006B42DD" w:rsidP="006B42DD">
      <w:pPr>
        <w:ind w:left="360"/>
        <w:jc w:val="center"/>
        <w:rPr>
          <w:b/>
          <w:sz w:val="32"/>
          <w:szCs w:val="32"/>
          <w:u w:val="single"/>
        </w:rPr>
      </w:pPr>
      <w:r w:rsidRPr="006B42DD">
        <w:rPr>
          <w:rFonts w:cs="Courier New"/>
          <w:b/>
          <w:sz w:val="32"/>
          <w:szCs w:val="32"/>
          <w:u w:val="single"/>
        </w:rPr>
        <w:t>2. Характеристика возбудителя.</w:t>
      </w:r>
    </w:p>
    <w:p w:rsidR="00636378" w:rsidRDefault="00636378" w:rsidP="006B42DD">
      <w:pPr>
        <w:jc w:val="center"/>
        <w:rPr>
          <w:rFonts w:cs="Courier New"/>
          <w:b/>
          <w:sz w:val="28"/>
          <w:szCs w:val="28"/>
          <w:u w:val="single"/>
        </w:rPr>
      </w:pPr>
    </w:p>
    <w:p w:rsidR="006B42DD" w:rsidRDefault="006B42DD" w:rsidP="006B42DD">
      <w:pPr>
        <w:jc w:val="center"/>
        <w:rPr>
          <w:rFonts w:cs="Courier New"/>
          <w:b/>
          <w:sz w:val="28"/>
          <w:szCs w:val="28"/>
          <w:u w:val="single"/>
        </w:rPr>
      </w:pPr>
      <w:r w:rsidRPr="006B42DD">
        <w:rPr>
          <w:rFonts w:cs="Courier New"/>
          <w:b/>
          <w:sz w:val="28"/>
          <w:szCs w:val="28"/>
          <w:u w:val="single"/>
        </w:rPr>
        <w:t>2.1. Морфологические и тинкториальные свойства.</w:t>
      </w:r>
    </w:p>
    <w:p w:rsidR="006B42DD" w:rsidRDefault="006B42DD" w:rsidP="006B42DD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ab/>
        <w:t xml:space="preserve">Дифтерийная палочка (палочка Клебса – Леффлера) представлена тонкими, слегка изогнутыми или прямыми палочками размером 1 – 12 </w:t>
      </w:r>
      <w:r>
        <w:rPr>
          <w:sz w:val="28"/>
          <w:szCs w:val="28"/>
        </w:rPr>
        <w:t>×</w:t>
      </w:r>
      <w:r>
        <w:rPr>
          <w:rFonts w:cs="Courier New"/>
          <w:sz w:val="28"/>
          <w:szCs w:val="28"/>
        </w:rPr>
        <w:t xml:space="preserve"> 0,3 – 0,8 мкм</w:t>
      </w:r>
      <w:r w:rsidR="00B05A6D">
        <w:rPr>
          <w:rFonts w:cs="Courier New"/>
          <w:sz w:val="28"/>
          <w:szCs w:val="28"/>
        </w:rPr>
        <w:t>. Часто они утолщены на концах и напоминают булаву. Для дифтерийной палочки характерен выраженный полиморфизм. Наряду с типичными формами, можно обнаружить карликовые, кокковидные, толстые с колбовидным утолщением на концах, гигантские, клиновидные, нитевидные, ветвящиеся и другие формы. На поверхности бактерий имеются фимбрии, облегчающие адгезию к эпителию слизистой оболочки. У</w:t>
      </w:r>
      <w:r w:rsidR="00B05A6D" w:rsidRPr="00B05A6D">
        <w:rPr>
          <w:rFonts w:cs="Courier New"/>
          <w:sz w:val="28"/>
          <w:szCs w:val="28"/>
          <w:lang w:val="en-US"/>
        </w:rPr>
        <w:t xml:space="preserve"> </w:t>
      </w:r>
      <w:r w:rsidR="00B05A6D" w:rsidRPr="007D03D7">
        <w:rPr>
          <w:rFonts w:cs="Courier New"/>
          <w:i/>
          <w:sz w:val="28"/>
          <w:szCs w:val="28"/>
        </w:rPr>
        <w:t>С</w:t>
      </w:r>
      <w:r w:rsidR="00B05A6D" w:rsidRPr="007D03D7">
        <w:rPr>
          <w:rFonts w:cs="Courier New"/>
          <w:i/>
          <w:sz w:val="28"/>
          <w:szCs w:val="28"/>
          <w:lang w:val="en-US"/>
        </w:rPr>
        <w:t>. Diphtheriae</w:t>
      </w:r>
      <w:r w:rsidR="00B05A6D" w:rsidRPr="00B05A6D">
        <w:rPr>
          <w:rFonts w:cs="Courier New"/>
          <w:sz w:val="28"/>
          <w:szCs w:val="28"/>
          <w:lang w:val="en-US"/>
        </w:rPr>
        <w:t xml:space="preserve"> </w:t>
      </w:r>
      <w:r w:rsidR="00B05A6D">
        <w:rPr>
          <w:rFonts w:cs="Courier New"/>
          <w:sz w:val="28"/>
          <w:szCs w:val="28"/>
        </w:rPr>
        <w:t>выделяют</w:t>
      </w:r>
      <w:r w:rsidR="00B05A6D" w:rsidRPr="00B05A6D">
        <w:rPr>
          <w:rFonts w:cs="Courier New"/>
          <w:sz w:val="28"/>
          <w:szCs w:val="28"/>
          <w:lang w:val="en-US"/>
        </w:rPr>
        <w:t xml:space="preserve"> </w:t>
      </w:r>
      <w:r w:rsidR="00B05A6D">
        <w:rPr>
          <w:rFonts w:cs="Courier New"/>
          <w:sz w:val="28"/>
          <w:szCs w:val="28"/>
        </w:rPr>
        <w:t>три</w:t>
      </w:r>
      <w:r w:rsidR="00B05A6D" w:rsidRPr="00B05A6D">
        <w:rPr>
          <w:rFonts w:cs="Courier New"/>
          <w:sz w:val="28"/>
          <w:szCs w:val="28"/>
          <w:lang w:val="en-US"/>
        </w:rPr>
        <w:t xml:space="preserve"> </w:t>
      </w:r>
      <w:r w:rsidR="00B05A6D">
        <w:rPr>
          <w:rFonts w:cs="Courier New"/>
          <w:sz w:val="28"/>
          <w:szCs w:val="28"/>
        </w:rPr>
        <w:t>биовара</w:t>
      </w:r>
      <w:r w:rsidR="00B05A6D" w:rsidRPr="00B05A6D">
        <w:rPr>
          <w:rFonts w:cs="Courier New"/>
          <w:sz w:val="28"/>
          <w:szCs w:val="28"/>
          <w:lang w:val="en-US"/>
        </w:rPr>
        <w:t xml:space="preserve"> – </w:t>
      </w:r>
      <w:r w:rsidR="00B05A6D" w:rsidRPr="00C84843">
        <w:rPr>
          <w:rFonts w:cs="Courier New"/>
          <w:i/>
          <w:sz w:val="28"/>
          <w:szCs w:val="28"/>
          <w:lang w:val="en-US"/>
        </w:rPr>
        <w:t>gravis,  mitis</w:t>
      </w:r>
      <w:r w:rsidR="00B05A6D">
        <w:rPr>
          <w:rFonts w:cs="Courier New"/>
          <w:sz w:val="28"/>
          <w:szCs w:val="28"/>
          <w:lang w:val="en-US"/>
        </w:rPr>
        <w:t xml:space="preserve"> </w:t>
      </w:r>
      <w:r w:rsidR="00B05A6D">
        <w:rPr>
          <w:rFonts w:cs="Courier New"/>
          <w:sz w:val="28"/>
          <w:szCs w:val="28"/>
        </w:rPr>
        <w:t>и</w:t>
      </w:r>
      <w:r w:rsidR="00B05A6D">
        <w:rPr>
          <w:rFonts w:cs="Courier New"/>
          <w:sz w:val="28"/>
          <w:szCs w:val="28"/>
          <w:lang w:val="en-US"/>
        </w:rPr>
        <w:t xml:space="preserve"> </w:t>
      </w:r>
      <w:r w:rsidR="00B05A6D" w:rsidRPr="00C84843">
        <w:rPr>
          <w:rFonts w:cs="Courier New"/>
          <w:i/>
          <w:sz w:val="28"/>
          <w:szCs w:val="28"/>
          <w:lang w:val="en-US"/>
        </w:rPr>
        <w:t>intermedius.</w:t>
      </w:r>
    </w:p>
    <w:p w:rsidR="00636378" w:rsidRPr="00636378" w:rsidRDefault="00636378" w:rsidP="00636378">
      <w:pPr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Бактерии биовара </w:t>
      </w:r>
      <w:r>
        <w:rPr>
          <w:rFonts w:cs="Courier New"/>
          <w:sz w:val="28"/>
          <w:szCs w:val="28"/>
          <w:lang w:val="en-US"/>
        </w:rPr>
        <w:t>gravis</w:t>
      </w:r>
      <w:r>
        <w:rPr>
          <w:rFonts w:cs="Courier New"/>
          <w:sz w:val="28"/>
          <w:szCs w:val="28"/>
        </w:rPr>
        <w:t xml:space="preserve"> – короткие неправильной формы, с небольшим количеством метахроматических гранул.</w:t>
      </w:r>
    </w:p>
    <w:p w:rsidR="00636378" w:rsidRPr="00636378" w:rsidRDefault="00636378" w:rsidP="00636378">
      <w:pPr>
        <w:numPr>
          <w:ilvl w:val="0"/>
          <w:numId w:val="3"/>
        </w:numPr>
        <w:jc w:val="both"/>
        <w:rPr>
          <w:sz w:val="32"/>
          <w:szCs w:val="32"/>
        </w:rPr>
      </w:pPr>
      <w:r>
        <w:rPr>
          <w:rFonts w:cs="Courier New"/>
          <w:sz w:val="28"/>
          <w:szCs w:val="28"/>
        </w:rPr>
        <w:t xml:space="preserve">Биовар </w:t>
      </w:r>
      <w:r>
        <w:rPr>
          <w:rFonts w:cs="Courier New"/>
          <w:sz w:val="28"/>
          <w:szCs w:val="28"/>
          <w:lang w:val="en-US"/>
        </w:rPr>
        <w:t>mitis</w:t>
      </w:r>
      <w:r>
        <w:rPr>
          <w:rFonts w:cs="Courier New"/>
          <w:sz w:val="28"/>
          <w:szCs w:val="28"/>
        </w:rPr>
        <w:t xml:space="preserve"> образуют длинные изогнутые полиморфные палочки, содержащие много волютиновых зерен (тельца Бабеша-Эрнста).</w:t>
      </w:r>
    </w:p>
    <w:p w:rsidR="00636378" w:rsidRPr="00636378" w:rsidRDefault="00636378" w:rsidP="00636378">
      <w:pPr>
        <w:numPr>
          <w:ilvl w:val="0"/>
          <w:numId w:val="3"/>
        </w:numPr>
        <w:jc w:val="both"/>
        <w:rPr>
          <w:sz w:val="32"/>
          <w:szCs w:val="32"/>
        </w:rPr>
      </w:pPr>
      <w:r>
        <w:rPr>
          <w:rFonts w:cs="Courier New"/>
          <w:sz w:val="28"/>
          <w:szCs w:val="28"/>
        </w:rPr>
        <w:t xml:space="preserve">Бактерии биовара </w:t>
      </w:r>
      <w:r>
        <w:rPr>
          <w:rFonts w:cs="Courier New"/>
          <w:sz w:val="28"/>
          <w:szCs w:val="28"/>
          <w:lang w:val="en-US"/>
        </w:rPr>
        <w:t>intermedius</w:t>
      </w:r>
      <w:r>
        <w:rPr>
          <w:rFonts w:cs="Courier New"/>
          <w:sz w:val="28"/>
          <w:szCs w:val="28"/>
        </w:rPr>
        <w:t xml:space="preserve"> наиболее крупные, с бочковидными очертаниями; для них характерны поперечные перегородки, разделяющие клетку на несколько сегментов. В настоящее время биовар </w:t>
      </w:r>
      <w:r>
        <w:rPr>
          <w:rFonts w:cs="Courier New"/>
          <w:sz w:val="28"/>
          <w:szCs w:val="28"/>
          <w:lang w:val="en-US"/>
        </w:rPr>
        <w:t>intermedius</w:t>
      </w:r>
      <w:r>
        <w:rPr>
          <w:rFonts w:cs="Courier New"/>
          <w:sz w:val="28"/>
          <w:szCs w:val="28"/>
        </w:rPr>
        <w:t xml:space="preserve"> относят в группу </w:t>
      </w:r>
      <w:r>
        <w:rPr>
          <w:rFonts w:cs="Courier New"/>
          <w:sz w:val="28"/>
          <w:szCs w:val="28"/>
          <w:lang w:val="en-US"/>
        </w:rPr>
        <w:t>gravis</w:t>
      </w:r>
      <w:r>
        <w:rPr>
          <w:rFonts w:cs="Courier New"/>
          <w:sz w:val="28"/>
          <w:szCs w:val="28"/>
        </w:rPr>
        <w:t>.</w:t>
      </w:r>
    </w:p>
    <w:p w:rsidR="00636378" w:rsidRDefault="00636378" w:rsidP="00636378">
      <w:pPr>
        <w:ind w:left="36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С</w:t>
      </w:r>
      <w:r w:rsidRPr="00636378">
        <w:rPr>
          <w:rFonts w:cs="Courier New"/>
          <w:sz w:val="28"/>
          <w:szCs w:val="28"/>
        </w:rPr>
        <w:t xml:space="preserve">. </w:t>
      </w:r>
      <w:r>
        <w:rPr>
          <w:rFonts w:cs="Courier New"/>
          <w:sz w:val="28"/>
          <w:szCs w:val="28"/>
          <w:lang w:val="en-US"/>
        </w:rPr>
        <w:t>diphtheriae</w:t>
      </w:r>
      <w:r w:rsidRPr="00636378">
        <w:rPr>
          <w:rFonts w:cs="Courier New"/>
          <w:sz w:val="28"/>
          <w:szCs w:val="28"/>
        </w:rPr>
        <w:t xml:space="preserve"> </w:t>
      </w:r>
      <w:r>
        <w:rPr>
          <w:rFonts w:cs="Courier New"/>
          <w:sz w:val="28"/>
          <w:szCs w:val="28"/>
        </w:rPr>
        <w:t xml:space="preserve">хорошо окрашивается основными анилиновыми красителями, грамположительна (окрашивание не всегда равномерно). Для окраски мазков обычно применяют щелочной метиленовый синий по Леффлеру либо окрашивают их по Найссеру. Бактерии способны образовывать </w:t>
      </w:r>
      <w:r>
        <w:rPr>
          <w:rFonts w:cs="Courier New"/>
          <w:sz w:val="28"/>
          <w:szCs w:val="28"/>
          <w:lang w:val="en-US"/>
        </w:rPr>
        <w:t>L</w:t>
      </w:r>
      <w:r>
        <w:rPr>
          <w:rFonts w:cs="Courier New"/>
          <w:sz w:val="28"/>
          <w:szCs w:val="28"/>
        </w:rPr>
        <w:t xml:space="preserve">- и фильтрующиеся формы. В мазках </w:t>
      </w:r>
      <w:r w:rsidRPr="007D03D7">
        <w:rPr>
          <w:rFonts w:cs="Courier New"/>
          <w:i/>
          <w:sz w:val="28"/>
          <w:szCs w:val="28"/>
        </w:rPr>
        <w:t xml:space="preserve">С. </w:t>
      </w:r>
      <w:r w:rsidRPr="007D03D7">
        <w:rPr>
          <w:rFonts w:cs="Courier New"/>
          <w:i/>
          <w:sz w:val="28"/>
          <w:szCs w:val="28"/>
          <w:lang w:val="en-US"/>
        </w:rPr>
        <w:t>diphtheriae</w:t>
      </w:r>
      <w:r w:rsidR="00150173">
        <w:rPr>
          <w:rFonts w:cs="Courier New"/>
          <w:sz w:val="28"/>
          <w:szCs w:val="28"/>
        </w:rPr>
        <w:t xml:space="preserve"> располагаются в виде «растопыренных пальцев», «иероглифов», «паркета», латинских букв </w:t>
      </w:r>
      <w:r w:rsidR="00150173">
        <w:rPr>
          <w:rFonts w:cs="Courier New"/>
          <w:sz w:val="28"/>
          <w:szCs w:val="28"/>
          <w:lang w:val="en-US"/>
        </w:rPr>
        <w:t>V</w:t>
      </w:r>
      <w:r w:rsidR="00150173" w:rsidRPr="00150173">
        <w:rPr>
          <w:rFonts w:cs="Courier New"/>
          <w:sz w:val="28"/>
          <w:szCs w:val="28"/>
        </w:rPr>
        <w:t xml:space="preserve">, </w:t>
      </w:r>
      <w:r w:rsidR="00150173">
        <w:rPr>
          <w:rFonts w:cs="Courier New"/>
          <w:sz w:val="28"/>
          <w:szCs w:val="28"/>
          <w:lang w:val="en-US"/>
        </w:rPr>
        <w:t>Y</w:t>
      </w:r>
      <w:r w:rsidR="00150173" w:rsidRPr="00150173">
        <w:rPr>
          <w:rFonts w:cs="Courier New"/>
          <w:sz w:val="28"/>
          <w:szCs w:val="28"/>
        </w:rPr>
        <w:t xml:space="preserve">, </w:t>
      </w:r>
      <w:r w:rsidR="00150173">
        <w:rPr>
          <w:rFonts w:cs="Courier New"/>
          <w:sz w:val="28"/>
          <w:szCs w:val="28"/>
          <w:lang w:val="en-US"/>
        </w:rPr>
        <w:t>L</w:t>
      </w:r>
      <w:r w:rsidR="00150173" w:rsidRPr="00150173">
        <w:rPr>
          <w:rFonts w:cs="Courier New"/>
          <w:sz w:val="28"/>
          <w:szCs w:val="28"/>
        </w:rPr>
        <w:t xml:space="preserve"> </w:t>
      </w:r>
      <w:r w:rsidR="00150173">
        <w:rPr>
          <w:rFonts w:cs="Courier New"/>
          <w:sz w:val="28"/>
          <w:szCs w:val="28"/>
        </w:rPr>
        <w:t xml:space="preserve">и т.д. </w:t>
      </w:r>
    </w:p>
    <w:p w:rsidR="00C84843" w:rsidRDefault="00C84843" w:rsidP="00636378">
      <w:pPr>
        <w:ind w:left="360"/>
        <w:jc w:val="both"/>
        <w:rPr>
          <w:rFonts w:cs="Courier New"/>
          <w:sz w:val="28"/>
          <w:szCs w:val="28"/>
        </w:rPr>
      </w:pPr>
    </w:p>
    <w:p w:rsidR="00C84843" w:rsidRDefault="00C84843" w:rsidP="00636378">
      <w:pPr>
        <w:ind w:left="360"/>
        <w:jc w:val="both"/>
        <w:rPr>
          <w:rFonts w:cs="Courier New"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612"/>
        <w:gridCol w:w="2801"/>
        <w:gridCol w:w="2735"/>
        <w:gridCol w:w="2423"/>
      </w:tblGrid>
      <w:tr w:rsidR="00732F0F" w:rsidTr="00C84843">
        <w:tc>
          <w:tcPr>
            <w:tcW w:w="1612" w:type="dxa"/>
            <w:vMerge w:val="restart"/>
          </w:tcPr>
          <w:p w:rsidR="00732F0F" w:rsidRPr="00C84843" w:rsidRDefault="00732F0F" w:rsidP="00732F0F">
            <w:pPr>
              <w:jc w:val="center"/>
              <w:rPr>
                <w:rFonts w:cs="Courier New"/>
                <w:b/>
                <w:sz w:val="28"/>
                <w:szCs w:val="28"/>
              </w:rPr>
            </w:pPr>
            <w:r w:rsidRPr="00C84843">
              <w:rPr>
                <w:rFonts w:cs="Courier New"/>
                <w:b/>
                <w:sz w:val="28"/>
                <w:szCs w:val="28"/>
              </w:rPr>
              <w:t>Свойства</w:t>
            </w:r>
          </w:p>
        </w:tc>
        <w:tc>
          <w:tcPr>
            <w:tcW w:w="7959" w:type="dxa"/>
            <w:gridSpan w:val="3"/>
          </w:tcPr>
          <w:p w:rsidR="00732F0F" w:rsidRPr="00C84843" w:rsidRDefault="00732F0F" w:rsidP="00732F0F">
            <w:pPr>
              <w:jc w:val="center"/>
              <w:rPr>
                <w:rFonts w:cs="Courier New"/>
                <w:b/>
                <w:sz w:val="28"/>
                <w:szCs w:val="28"/>
              </w:rPr>
            </w:pPr>
            <w:r w:rsidRPr="00C84843">
              <w:rPr>
                <w:rFonts w:cs="Courier New"/>
                <w:b/>
                <w:sz w:val="28"/>
                <w:szCs w:val="28"/>
              </w:rPr>
              <w:t>Биовар</w:t>
            </w:r>
          </w:p>
        </w:tc>
      </w:tr>
      <w:tr w:rsidR="00732F0F" w:rsidTr="00C84843">
        <w:trPr>
          <w:trHeight w:val="279"/>
        </w:trPr>
        <w:tc>
          <w:tcPr>
            <w:tcW w:w="1612" w:type="dxa"/>
            <w:vMerge/>
          </w:tcPr>
          <w:p w:rsidR="00732F0F" w:rsidRDefault="00732F0F" w:rsidP="00732F0F">
            <w:pPr>
              <w:jc w:val="center"/>
              <w:rPr>
                <w:rFonts w:cs="Courier New"/>
                <w:sz w:val="28"/>
                <w:szCs w:val="28"/>
              </w:rPr>
            </w:pPr>
          </w:p>
        </w:tc>
        <w:tc>
          <w:tcPr>
            <w:tcW w:w="2816" w:type="dxa"/>
          </w:tcPr>
          <w:p w:rsidR="00732F0F" w:rsidRPr="00C84843" w:rsidRDefault="00732F0F" w:rsidP="00732F0F">
            <w:pPr>
              <w:jc w:val="center"/>
              <w:rPr>
                <w:rFonts w:cs="Courier New"/>
                <w:i/>
                <w:sz w:val="28"/>
                <w:szCs w:val="28"/>
              </w:rPr>
            </w:pPr>
            <w:r w:rsidRPr="00C84843">
              <w:rPr>
                <w:rFonts w:cs="Courier New"/>
                <w:i/>
                <w:sz w:val="28"/>
                <w:szCs w:val="28"/>
                <w:lang w:val="en-US"/>
              </w:rPr>
              <w:t>gravis</w:t>
            </w:r>
          </w:p>
        </w:tc>
        <w:tc>
          <w:tcPr>
            <w:tcW w:w="2750" w:type="dxa"/>
          </w:tcPr>
          <w:p w:rsidR="00732F0F" w:rsidRPr="00C84843" w:rsidRDefault="00732F0F" w:rsidP="00732F0F">
            <w:pPr>
              <w:jc w:val="center"/>
              <w:rPr>
                <w:rFonts w:cs="Courier New"/>
                <w:i/>
                <w:sz w:val="28"/>
                <w:szCs w:val="28"/>
              </w:rPr>
            </w:pPr>
            <w:r w:rsidRPr="00C84843">
              <w:rPr>
                <w:rFonts w:cs="Courier New"/>
                <w:i/>
                <w:sz w:val="28"/>
                <w:szCs w:val="28"/>
                <w:lang w:val="en-US"/>
              </w:rPr>
              <w:t xml:space="preserve">intermedius </w:t>
            </w:r>
          </w:p>
        </w:tc>
        <w:tc>
          <w:tcPr>
            <w:tcW w:w="2393" w:type="dxa"/>
          </w:tcPr>
          <w:p w:rsidR="00732F0F" w:rsidRPr="00C84843" w:rsidRDefault="00732F0F" w:rsidP="00732F0F">
            <w:pPr>
              <w:jc w:val="center"/>
              <w:rPr>
                <w:rFonts w:cs="Courier New"/>
                <w:i/>
                <w:sz w:val="28"/>
                <w:szCs w:val="28"/>
              </w:rPr>
            </w:pPr>
            <w:r w:rsidRPr="00C84843">
              <w:rPr>
                <w:rFonts w:cs="Courier New"/>
                <w:i/>
                <w:sz w:val="28"/>
                <w:szCs w:val="28"/>
                <w:lang w:val="en-US"/>
              </w:rPr>
              <w:t>mitis</w:t>
            </w:r>
          </w:p>
        </w:tc>
      </w:tr>
      <w:tr w:rsidR="00732F0F" w:rsidTr="00C84843">
        <w:trPr>
          <w:trHeight w:val="1428"/>
        </w:trPr>
        <w:tc>
          <w:tcPr>
            <w:tcW w:w="1612" w:type="dxa"/>
          </w:tcPr>
          <w:p w:rsidR="00732F0F" w:rsidRDefault="00732F0F" w:rsidP="00732F0F">
            <w:pPr>
              <w:jc w:val="center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 xml:space="preserve">Рост на </w:t>
            </w:r>
            <w:r w:rsidR="00C84843">
              <w:rPr>
                <w:rFonts w:cs="Courier New"/>
                <w:sz w:val="28"/>
                <w:szCs w:val="28"/>
              </w:rPr>
              <w:t>с</w:t>
            </w:r>
            <w:r>
              <w:rPr>
                <w:rFonts w:cs="Courier New"/>
                <w:sz w:val="28"/>
                <w:szCs w:val="28"/>
              </w:rPr>
              <w:t>редах с теллуритом</w:t>
            </w:r>
          </w:p>
        </w:tc>
        <w:tc>
          <w:tcPr>
            <w:tcW w:w="2816" w:type="dxa"/>
          </w:tcPr>
          <w:p w:rsidR="00732F0F" w:rsidRDefault="00C84843" w:rsidP="00C84843">
            <w:pPr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>Крупные сухие матовые плоские серо-черные колонии приподняты в центре, радиальная исчерченность («маргаритки») и неровные края</w:t>
            </w:r>
          </w:p>
        </w:tc>
        <w:tc>
          <w:tcPr>
            <w:tcW w:w="2750" w:type="dxa"/>
          </w:tcPr>
          <w:p w:rsidR="00732F0F" w:rsidRDefault="00C84843" w:rsidP="00C84843">
            <w:pPr>
              <w:jc w:val="both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>Мелкие сухие матовые серо-черные колонии с более прозрачной периферией, поднятым центром и неровными краями</w:t>
            </w:r>
          </w:p>
        </w:tc>
        <w:tc>
          <w:tcPr>
            <w:tcW w:w="2393" w:type="dxa"/>
          </w:tcPr>
          <w:p w:rsidR="00732F0F" w:rsidRDefault="00C84843" w:rsidP="00C84843">
            <w:pPr>
              <w:jc w:val="both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>Мелкие гладкие блестящие полупрозрачные черные колонии с ровными краями</w:t>
            </w:r>
          </w:p>
        </w:tc>
      </w:tr>
      <w:tr w:rsidR="00732F0F" w:rsidTr="00C84843">
        <w:trPr>
          <w:trHeight w:val="1609"/>
        </w:trPr>
        <w:tc>
          <w:tcPr>
            <w:tcW w:w="1612" w:type="dxa"/>
          </w:tcPr>
          <w:p w:rsidR="00732F0F" w:rsidRDefault="00732F0F" w:rsidP="00732F0F">
            <w:pPr>
              <w:jc w:val="center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>Рост на бульоне</w:t>
            </w:r>
          </w:p>
        </w:tc>
        <w:tc>
          <w:tcPr>
            <w:tcW w:w="2816" w:type="dxa"/>
          </w:tcPr>
          <w:p w:rsidR="00732F0F" w:rsidRDefault="00C84843" w:rsidP="00C84843">
            <w:pPr>
              <w:jc w:val="both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>Пленка, помутнение (иногда отсутствует), крошковидный или крупнозернистый осадок</w:t>
            </w:r>
          </w:p>
        </w:tc>
        <w:tc>
          <w:tcPr>
            <w:tcW w:w="2750" w:type="dxa"/>
          </w:tcPr>
          <w:p w:rsidR="00732F0F" w:rsidRDefault="00C84843" w:rsidP="00C84843">
            <w:pPr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>Помутнение с последующим просветлением и образованием мелкозернистого осадка</w:t>
            </w:r>
          </w:p>
        </w:tc>
        <w:tc>
          <w:tcPr>
            <w:tcW w:w="2393" w:type="dxa"/>
          </w:tcPr>
          <w:p w:rsidR="00732F0F" w:rsidRDefault="00C84843" w:rsidP="00C84843">
            <w:pPr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>Равномерное помутнение и порошкообразный осадок</w:t>
            </w:r>
          </w:p>
        </w:tc>
      </w:tr>
      <w:tr w:rsidR="00732F0F" w:rsidTr="00C84843">
        <w:trPr>
          <w:trHeight w:val="1196"/>
        </w:trPr>
        <w:tc>
          <w:tcPr>
            <w:tcW w:w="1612" w:type="dxa"/>
          </w:tcPr>
          <w:p w:rsidR="00732F0F" w:rsidRDefault="00C84843" w:rsidP="00732F0F">
            <w:pPr>
              <w:jc w:val="center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>Гемолиз на кровяных средах</w:t>
            </w:r>
          </w:p>
        </w:tc>
        <w:tc>
          <w:tcPr>
            <w:tcW w:w="2816" w:type="dxa"/>
          </w:tcPr>
          <w:p w:rsidR="00732F0F" w:rsidRDefault="00732F0F" w:rsidP="00732F0F">
            <w:pPr>
              <w:jc w:val="center"/>
              <w:rPr>
                <w:rFonts w:cs="Courier New"/>
                <w:sz w:val="28"/>
                <w:szCs w:val="28"/>
              </w:rPr>
            </w:pPr>
          </w:p>
          <w:p w:rsidR="00C84843" w:rsidRDefault="00C84843" w:rsidP="00732F0F">
            <w:pPr>
              <w:jc w:val="center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>+</w:t>
            </w:r>
          </w:p>
          <w:p w:rsidR="00C84843" w:rsidRDefault="00C84843" w:rsidP="00732F0F">
            <w:pPr>
              <w:jc w:val="center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>-</w:t>
            </w:r>
          </w:p>
        </w:tc>
        <w:tc>
          <w:tcPr>
            <w:tcW w:w="2750" w:type="dxa"/>
          </w:tcPr>
          <w:p w:rsidR="00732F0F" w:rsidRDefault="00732F0F" w:rsidP="00732F0F">
            <w:pPr>
              <w:jc w:val="center"/>
              <w:rPr>
                <w:rFonts w:cs="Courier New"/>
                <w:sz w:val="28"/>
                <w:szCs w:val="28"/>
              </w:rPr>
            </w:pPr>
          </w:p>
          <w:p w:rsidR="00C84843" w:rsidRDefault="00C84843" w:rsidP="00732F0F">
            <w:pPr>
              <w:jc w:val="center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>-</w:t>
            </w:r>
          </w:p>
        </w:tc>
        <w:tc>
          <w:tcPr>
            <w:tcW w:w="2393" w:type="dxa"/>
          </w:tcPr>
          <w:p w:rsidR="00732F0F" w:rsidRDefault="00732F0F" w:rsidP="00732F0F">
            <w:pPr>
              <w:jc w:val="center"/>
              <w:rPr>
                <w:rFonts w:cs="Courier New"/>
                <w:sz w:val="28"/>
                <w:szCs w:val="28"/>
              </w:rPr>
            </w:pPr>
          </w:p>
          <w:p w:rsidR="00C84843" w:rsidRDefault="00C84843" w:rsidP="00732F0F">
            <w:pPr>
              <w:jc w:val="center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>+</w:t>
            </w:r>
          </w:p>
        </w:tc>
      </w:tr>
    </w:tbl>
    <w:p w:rsidR="00732F0F" w:rsidRDefault="00732F0F" w:rsidP="00636378">
      <w:pPr>
        <w:ind w:left="360"/>
        <w:jc w:val="both"/>
        <w:rPr>
          <w:rFonts w:cs="Courier New"/>
          <w:sz w:val="28"/>
          <w:szCs w:val="28"/>
        </w:rPr>
      </w:pPr>
    </w:p>
    <w:p w:rsidR="00732F0F" w:rsidRDefault="00732F0F" w:rsidP="00636378">
      <w:pPr>
        <w:ind w:left="360"/>
        <w:jc w:val="both"/>
        <w:rPr>
          <w:rFonts w:cs="Courier New"/>
          <w:sz w:val="28"/>
          <w:szCs w:val="28"/>
        </w:rPr>
      </w:pPr>
    </w:p>
    <w:p w:rsidR="00150173" w:rsidRDefault="00150173" w:rsidP="00636378">
      <w:pPr>
        <w:ind w:left="360"/>
        <w:jc w:val="both"/>
        <w:rPr>
          <w:rFonts w:cs="Courier New"/>
          <w:sz w:val="28"/>
          <w:szCs w:val="28"/>
        </w:rPr>
      </w:pPr>
    </w:p>
    <w:p w:rsidR="006E6F05" w:rsidRDefault="006E6F05" w:rsidP="00150173">
      <w:pPr>
        <w:jc w:val="center"/>
        <w:rPr>
          <w:rFonts w:cs="Courier New"/>
          <w:b/>
          <w:sz w:val="32"/>
          <w:szCs w:val="32"/>
          <w:u w:val="single"/>
        </w:rPr>
      </w:pPr>
    </w:p>
    <w:p w:rsidR="00732F0F" w:rsidRDefault="00732F0F" w:rsidP="00150173">
      <w:pPr>
        <w:jc w:val="center"/>
        <w:rPr>
          <w:rFonts w:cs="Courier New"/>
          <w:b/>
          <w:sz w:val="32"/>
          <w:szCs w:val="32"/>
          <w:u w:val="single"/>
        </w:rPr>
      </w:pPr>
    </w:p>
    <w:p w:rsidR="00732F0F" w:rsidRDefault="00732F0F" w:rsidP="00150173">
      <w:pPr>
        <w:jc w:val="center"/>
        <w:rPr>
          <w:rFonts w:cs="Courier New"/>
          <w:b/>
          <w:sz w:val="32"/>
          <w:szCs w:val="32"/>
          <w:u w:val="single"/>
        </w:rPr>
      </w:pPr>
    </w:p>
    <w:p w:rsidR="00732F0F" w:rsidRDefault="00732F0F" w:rsidP="00150173">
      <w:pPr>
        <w:jc w:val="center"/>
        <w:rPr>
          <w:rFonts w:cs="Courier New"/>
          <w:b/>
          <w:sz w:val="32"/>
          <w:szCs w:val="32"/>
          <w:u w:val="single"/>
        </w:rPr>
      </w:pPr>
    </w:p>
    <w:p w:rsidR="00732F0F" w:rsidRDefault="00732F0F" w:rsidP="00150173">
      <w:pPr>
        <w:jc w:val="center"/>
        <w:rPr>
          <w:rFonts w:cs="Courier New"/>
          <w:b/>
          <w:sz w:val="32"/>
          <w:szCs w:val="32"/>
          <w:u w:val="single"/>
        </w:rPr>
      </w:pPr>
    </w:p>
    <w:p w:rsidR="00732F0F" w:rsidRDefault="00732F0F" w:rsidP="00150173">
      <w:pPr>
        <w:jc w:val="center"/>
        <w:rPr>
          <w:rFonts w:cs="Courier New"/>
          <w:b/>
          <w:sz w:val="32"/>
          <w:szCs w:val="32"/>
          <w:u w:val="single"/>
        </w:rPr>
      </w:pPr>
    </w:p>
    <w:p w:rsidR="00732F0F" w:rsidRDefault="00732F0F" w:rsidP="00150173">
      <w:pPr>
        <w:jc w:val="center"/>
        <w:rPr>
          <w:rFonts w:cs="Courier New"/>
          <w:b/>
          <w:sz w:val="32"/>
          <w:szCs w:val="32"/>
          <w:u w:val="single"/>
        </w:rPr>
      </w:pPr>
    </w:p>
    <w:p w:rsidR="00732F0F" w:rsidRDefault="00732F0F" w:rsidP="00150173">
      <w:pPr>
        <w:jc w:val="center"/>
        <w:rPr>
          <w:rFonts w:cs="Courier New"/>
          <w:b/>
          <w:sz w:val="32"/>
          <w:szCs w:val="32"/>
          <w:u w:val="single"/>
        </w:rPr>
      </w:pPr>
    </w:p>
    <w:p w:rsidR="00732F0F" w:rsidRDefault="00732F0F" w:rsidP="00150173">
      <w:pPr>
        <w:jc w:val="center"/>
        <w:rPr>
          <w:rFonts w:cs="Courier New"/>
          <w:b/>
          <w:sz w:val="32"/>
          <w:szCs w:val="32"/>
          <w:u w:val="single"/>
        </w:rPr>
      </w:pPr>
    </w:p>
    <w:p w:rsidR="00732F0F" w:rsidRDefault="00732F0F" w:rsidP="00150173">
      <w:pPr>
        <w:jc w:val="center"/>
        <w:rPr>
          <w:rFonts w:cs="Courier New"/>
          <w:b/>
          <w:sz w:val="32"/>
          <w:szCs w:val="32"/>
          <w:u w:val="single"/>
        </w:rPr>
      </w:pPr>
    </w:p>
    <w:p w:rsidR="00C84843" w:rsidRDefault="00C84843" w:rsidP="00150173">
      <w:pPr>
        <w:jc w:val="center"/>
        <w:rPr>
          <w:rFonts w:cs="Courier New"/>
          <w:b/>
          <w:sz w:val="32"/>
          <w:szCs w:val="32"/>
          <w:u w:val="single"/>
        </w:rPr>
      </w:pPr>
    </w:p>
    <w:p w:rsidR="00C84843" w:rsidRDefault="00C84843" w:rsidP="00150173">
      <w:pPr>
        <w:jc w:val="center"/>
        <w:rPr>
          <w:rFonts w:cs="Courier New"/>
          <w:b/>
          <w:sz w:val="32"/>
          <w:szCs w:val="32"/>
          <w:u w:val="single"/>
        </w:rPr>
      </w:pPr>
    </w:p>
    <w:p w:rsidR="00C84843" w:rsidRDefault="00C84843" w:rsidP="00150173">
      <w:pPr>
        <w:jc w:val="center"/>
        <w:rPr>
          <w:rFonts w:cs="Courier New"/>
          <w:b/>
          <w:sz w:val="32"/>
          <w:szCs w:val="32"/>
          <w:u w:val="single"/>
        </w:rPr>
      </w:pPr>
    </w:p>
    <w:p w:rsidR="00C84843" w:rsidRDefault="00C84843" w:rsidP="00150173">
      <w:pPr>
        <w:jc w:val="center"/>
        <w:rPr>
          <w:rFonts w:cs="Courier New"/>
          <w:b/>
          <w:sz w:val="32"/>
          <w:szCs w:val="32"/>
          <w:u w:val="single"/>
        </w:rPr>
      </w:pPr>
    </w:p>
    <w:p w:rsidR="00C84843" w:rsidRDefault="00C84843" w:rsidP="00150173">
      <w:pPr>
        <w:jc w:val="center"/>
        <w:rPr>
          <w:rFonts w:cs="Courier New"/>
          <w:b/>
          <w:sz w:val="32"/>
          <w:szCs w:val="32"/>
          <w:u w:val="single"/>
        </w:rPr>
      </w:pPr>
    </w:p>
    <w:p w:rsidR="00150173" w:rsidRDefault="00150173" w:rsidP="00150173">
      <w:pPr>
        <w:jc w:val="center"/>
        <w:rPr>
          <w:rFonts w:cs="Courier New"/>
          <w:b/>
          <w:sz w:val="32"/>
          <w:szCs w:val="32"/>
          <w:u w:val="single"/>
        </w:rPr>
      </w:pPr>
      <w:r w:rsidRPr="00150173">
        <w:rPr>
          <w:rFonts w:cs="Courier New"/>
          <w:b/>
          <w:sz w:val="32"/>
          <w:szCs w:val="32"/>
          <w:u w:val="single"/>
        </w:rPr>
        <w:t>2.2. Культуральные свойства</w:t>
      </w:r>
      <w:r>
        <w:rPr>
          <w:rFonts w:cs="Courier New"/>
          <w:b/>
          <w:sz w:val="32"/>
          <w:szCs w:val="32"/>
          <w:u w:val="single"/>
        </w:rPr>
        <w:t>.</w:t>
      </w:r>
    </w:p>
    <w:p w:rsidR="00150173" w:rsidRDefault="00150173" w:rsidP="00150173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ab/>
      </w:r>
      <w:r w:rsidR="001E383E">
        <w:rPr>
          <w:rFonts w:cs="Courier New"/>
          <w:sz w:val="28"/>
          <w:szCs w:val="28"/>
        </w:rPr>
        <w:t>Дифтерийная палочка хорошо растет при 36-37</w:t>
      </w:r>
      <w:r w:rsidR="001E383E">
        <w:rPr>
          <w:sz w:val="28"/>
          <w:szCs w:val="28"/>
        </w:rPr>
        <w:t>º</w:t>
      </w:r>
      <w:r w:rsidR="001E383E">
        <w:rPr>
          <w:rFonts w:cs="Courier New"/>
          <w:sz w:val="28"/>
          <w:szCs w:val="28"/>
        </w:rPr>
        <w:t>С; оптимум рН 7,4-8,0. Питательные среды должны содержать аминокислоты, витамины, ионы металлов (Са</w:t>
      </w:r>
      <w:r w:rsidR="001E383E">
        <w:rPr>
          <w:rFonts w:cs="Courier New"/>
          <w:position w:val="6"/>
          <w:sz w:val="16"/>
          <w:szCs w:val="16"/>
        </w:rPr>
        <w:t xml:space="preserve">2+ </w:t>
      </w:r>
      <w:r w:rsidR="001E383E">
        <w:rPr>
          <w:rFonts w:cs="Courier New"/>
          <w:sz w:val="28"/>
          <w:szCs w:val="28"/>
        </w:rPr>
        <w:t xml:space="preserve">, </w:t>
      </w:r>
      <w:r w:rsidR="001E383E">
        <w:rPr>
          <w:rFonts w:cs="Courier New"/>
          <w:sz w:val="28"/>
          <w:szCs w:val="28"/>
          <w:lang w:val="en-US"/>
        </w:rPr>
        <w:t>Mg</w:t>
      </w:r>
      <w:r w:rsidR="001E383E" w:rsidRPr="001E383E">
        <w:rPr>
          <w:rFonts w:cs="Courier New"/>
          <w:position w:val="6"/>
          <w:sz w:val="16"/>
          <w:szCs w:val="16"/>
        </w:rPr>
        <w:t xml:space="preserve">2+ </w:t>
      </w:r>
      <w:r w:rsidR="001E383E" w:rsidRPr="001E383E">
        <w:rPr>
          <w:rFonts w:cs="Courier New"/>
          <w:sz w:val="28"/>
          <w:szCs w:val="28"/>
        </w:rPr>
        <w:t xml:space="preserve">, </w:t>
      </w:r>
      <w:r w:rsidR="001E383E">
        <w:rPr>
          <w:rFonts w:cs="Courier New"/>
          <w:sz w:val="28"/>
          <w:szCs w:val="28"/>
          <w:lang w:val="en-US"/>
        </w:rPr>
        <w:t>Fe</w:t>
      </w:r>
      <w:r w:rsidR="001E383E" w:rsidRPr="001E383E">
        <w:rPr>
          <w:rFonts w:cs="Courier New"/>
          <w:position w:val="6"/>
          <w:sz w:val="16"/>
          <w:szCs w:val="16"/>
        </w:rPr>
        <w:t xml:space="preserve">2+ </w:t>
      </w:r>
      <w:r w:rsidR="001E383E">
        <w:rPr>
          <w:rFonts w:cs="Courier New"/>
          <w:sz w:val="28"/>
          <w:szCs w:val="28"/>
        </w:rPr>
        <w:t xml:space="preserve"> и </w:t>
      </w:r>
      <w:r w:rsidR="006E6F05">
        <w:rPr>
          <w:rFonts w:cs="Courier New"/>
          <w:sz w:val="28"/>
          <w:szCs w:val="28"/>
        </w:rPr>
        <w:t>др.</w:t>
      </w:r>
      <w:r w:rsidR="001E383E">
        <w:rPr>
          <w:rFonts w:cs="Courier New"/>
          <w:sz w:val="28"/>
          <w:szCs w:val="28"/>
        </w:rPr>
        <w:t xml:space="preserve">), </w:t>
      </w:r>
      <w:r w:rsidR="006E6F05">
        <w:rPr>
          <w:rFonts w:cs="Courier New"/>
          <w:sz w:val="28"/>
          <w:szCs w:val="28"/>
        </w:rPr>
        <w:t>играющие</w:t>
      </w:r>
      <w:r w:rsidR="001E383E">
        <w:rPr>
          <w:rFonts w:cs="Courier New"/>
          <w:sz w:val="28"/>
          <w:szCs w:val="28"/>
        </w:rPr>
        <w:t xml:space="preserve"> роль ростовых факторов. На сывороточных средах (например, среде Леффлера) дают рост уже через 10-12 ч; за это время контаминирующая микрофлора обычно успевает развиться. Наибольшее распространение получили среды с теллуритом, так как возбудитель резистентен к высоким концентрациям теллурита калия или натрия, ингибирующим рост сопутствующей микрофлоры. На таких средах возбудитель образует серовато-черные колонии в результате восстановления теллурита до металлического теллура, аккумулирующегося внутри бактерий. В жидких средах образуют помутнение и осадок; их образование и характер варьируют у различных биоваров.</w:t>
      </w:r>
    </w:p>
    <w:p w:rsidR="006E6F05" w:rsidRDefault="006E6F05" w:rsidP="00150173">
      <w:pPr>
        <w:jc w:val="both"/>
        <w:rPr>
          <w:rFonts w:cs="Courier New"/>
          <w:sz w:val="28"/>
          <w:szCs w:val="28"/>
        </w:rPr>
      </w:pPr>
    </w:p>
    <w:p w:rsidR="006E6F05" w:rsidRDefault="006E6F05" w:rsidP="00150173">
      <w:pPr>
        <w:jc w:val="both"/>
        <w:rPr>
          <w:rFonts w:cs="Courier New"/>
          <w:sz w:val="28"/>
          <w:szCs w:val="28"/>
        </w:rPr>
      </w:pPr>
    </w:p>
    <w:p w:rsidR="006E6F05" w:rsidRDefault="006E6F05" w:rsidP="00150173">
      <w:pPr>
        <w:jc w:val="both"/>
        <w:rPr>
          <w:rFonts w:cs="Courier New"/>
          <w:sz w:val="28"/>
          <w:szCs w:val="28"/>
        </w:rPr>
      </w:pPr>
    </w:p>
    <w:p w:rsidR="006E6F05" w:rsidRDefault="006E6F05" w:rsidP="00150173">
      <w:pPr>
        <w:jc w:val="both"/>
        <w:rPr>
          <w:rFonts w:cs="Courier New"/>
          <w:sz w:val="28"/>
          <w:szCs w:val="28"/>
        </w:rPr>
      </w:pPr>
    </w:p>
    <w:p w:rsidR="006E6F05" w:rsidRDefault="006E6F05" w:rsidP="006E6F05">
      <w:pPr>
        <w:jc w:val="center"/>
        <w:rPr>
          <w:rFonts w:cs="Courier New"/>
          <w:b/>
          <w:sz w:val="32"/>
          <w:szCs w:val="32"/>
          <w:u w:val="single"/>
        </w:rPr>
      </w:pPr>
      <w:r w:rsidRPr="006E6F05">
        <w:rPr>
          <w:rFonts w:cs="Courier New"/>
          <w:b/>
          <w:sz w:val="32"/>
          <w:szCs w:val="32"/>
          <w:u w:val="single"/>
        </w:rPr>
        <w:t>2.3. Биохимические свойства</w:t>
      </w:r>
      <w:r>
        <w:rPr>
          <w:rFonts w:cs="Courier New"/>
          <w:b/>
          <w:sz w:val="32"/>
          <w:szCs w:val="32"/>
          <w:u w:val="single"/>
        </w:rPr>
        <w:t>.</w:t>
      </w:r>
    </w:p>
    <w:p w:rsidR="006E6F05" w:rsidRDefault="006E6F05" w:rsidP="006E6F05">
      <w:pPr>
        <w:jc w:val="both"/>
        <w:rPr>
          <w:rFonts w:cs="Courier New"/>
          <w:b/>
          <w:sz w:val="32"/>
          <w:szCs w:val="32"/>
          <w:u w:val="single"/>
        </w:rPr>
      </w:pPr>
    </w:p>
    <w:p w:rsidR="006E6F05" w:rsidRDefault="006E6F05" w:rsidP="007D03D7">
      <w:pPr>
        <w:tabs>
          <w:tab w:val="left" w:pos="708"/>
          <w:tab w:val="left" w:pos="1416"/>
          <w:tab w:val="left" w:pos="2124"/>
          <w:tab w:val="left" w:pos="2712"/>
        </w:tabs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ab/>
      </w:r>
      <w:r w:rsidRPr="007D03D7">
        <w:rPr>
          <w:rFonts w:cs="Courier New"/>
          <w:i/>
          <w:sz w:val="28"/>
          <w:szCs w:val="28"/>
        </w:rPr>
        <w:t xml:space="preserve">С. </w:t>
      </w:r>
      <w:r w:rsidRPr="007D03D7">
        <w:rPr>
          <w:rFonts w:cs="Courier New"/>
          <w:i/>
          <w:sz w:val="28"/>
          <w:szCs w:val="28"/>
          <w:lang w:val="en-US"/>
        </w:rPr>
        <w:t>diphtheriae</w:t>
      </w:r>
      <w:r>
        <w:rPr>
          <w:rFonts w:cs="Courier New"/>
          <w:sz w:val="28"/>
          <w:szCs w:val="28"/>
        </w:rPr>
        <w:t xml:space="preserve"> сбраживает с образованием кислоты глюкозу, мальтозу, галактозу, декстрин; не разлагает сахарозу, лактозу, манит. Способность разлагать </w:t>
      </w:r>
      <w:r w:rsidR="007D03D7">
        <w:rPr>
          <w:rFonts w:cs="Courier New"/>
          <w:sz w:val="28"/>
          <w:szCs w:val="28"/>
        </w:rPr>
        <w:t>крахмал</w:t>
      </w:r>
      <w:r>
        <w:rPr>
          <w:rFonts w:cs="Courier New"/>
          <w:sz w:val="28"/>
          <w:szCs w:val="28"/>
        </w:rPr>
        <w:t xml:space="preserve"> и гликоген варьирует у различных штаммов, что используют для внутривидовой дифференцировки. Дифтерийная палочка не гидролизует мочевину и не образует индол. </w:t>
      </w:r>
      <w:r w:rsidRPr="007D03D7">
        <w:rPr>
          <w:rFonts w:cs="Courier New"/>
          <w:i/>
          <w:sz w:val="28"/>
          <w:szCs w:val="28"/>
        </w:rPr>
        <w:t>Отсутствие способности ферментировать палочку сахарозу и разлагать мочевину – дифференцирующий признак, отличающий дифт</w:t>
      </w:r>
      <w:r w:rsidR="007D03D7">
        <w:rPr>
          <w:rFonts w:cs="Courier New"/>
          <w:i/>
          <w:sz w:val="28"/>
          <w:szCs w:val="28"/>
        </w:rPr>
        <w:t>ерийную палочку от других корине</w:t>
      </w:r>
      <w:r w:rsidRPr="007D03D7">
        <w:rPr>
          <w:rFonts w:cs="Courier New"/>
          <w:i/>
          <w:sz w:val="28"/>
          <w:szCs w:val="28"/>
        </w:rPr>
        <w:t xml:space="preserve">бактерий. Другой дифференцирующий признак – способность разлагать цистин. </w:t>
      </w:r>
      <w:r w:rsidR="007D03D7" w:rsidRPr="007D03D7">
        <w:rPr>
          <w:rFonts w:cs="Courier New"/>
          <w:i/>
          <w:sz w:val="28"/>
          <w:szCs w:val="28"/>
        </w:rPr>
        <w:t xml:space="preserve">С. </w:t>
      </w:r>
      <w:r w:rsidR="007D03D7" w:rsidRPr="007D03D7">
        <w:rPr>
          <w:rFonts w:cs="Courier New"/>
          <w:i/>
          <w:sz w:val="28"/>
          <w:szCs w:val="28"/>
          <w:lang w:val="en-US"/>
        </w:rPr>
        <w:t>diphtheriae</w:t>
      </w:r>
      <w:r w:rsidR="007D03D7">
        <w:rPr>
          <w:rFonts w:cs="Courier New"/>
          <w:sz w:val="28"/>
          <w:szCs w:val="28"/>
        </w:rPr>
        <w:t xml:space="preserve"> продуцирует каталозу, гиалуронидазу, нейромидазу, ДНК-азу и др. Дифтерийная палочка лизирует эритроциты морской свинки и кролика. Биовары возбудителя дифтерии существенно различаются по культуральным и биохимическим свойствам. Среди дифференциально-диагностических биохимических тестов наиболее часто </w:t>
      </w:r>
      <w:r w:rsidR="0077587D">
        <w:rPr>
          <w:rFonts w:cs="Courier New"/>
          <w:sz w:val="28"/>
          <w:szCs w:val="28"/>
        </w:rPr>
        <w:t>учитывают</w:t>
      </w:r>
      <w:r w:rsidR="007D03D7">
        <w:rPr>
          <w:rFonts w:cs="Courier New"/>
          <w:sz w:val="28"/>
          <w:szCs w:val="28"/>
        </w:rPr>
        <w:t xml:space="preserve"> различия в способности разлагать углеводы и мочевину.</w:t>
      </w:r>
    </w:p>
    <w:p w:rsidR="007D03D7" w:rsidRDefault="007D03D7" w:rsidP="007D03D7">
      <w:pPr>
        <w:tabs>
          <w:tab w:val="left" w:pos="708"/>
          <w:tab w:val="left" w:pos="1416"/>
          <w:tab w:val="left" w:pos="2124"/>
          <w:tab w:val="left" w:pos="2712"/>
        </w:tabs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ab/>
        <w:t>Бактериоцины. Дифтерийная палочка образует бактериоцины (корицины), образующие узким спектром действия. Гены, кодирующие синтез бактериоцинов, передаются плазмидами. Бактериоцины образуют как токсические, так и нетоксические штаммы.</w:t>
      </w:r>
    </w:p>
    <w:p w:rsidR="00732F0F" w:rsidRDefault="00732F0F" w:rsidP="007D03D7">
      <w:pPr>
        <w:tabs>
          <w:tab w:val="left" w:pos="708"/>
          <w:tab w:val="left" w:pos="1416"/>
          <w:tab w:val="left" w:pos="2124"/>
          <w:tab w:val="left" w:pos="2712"/>
        </w:tabs>
        <w:jc w:val="both"/>
        <w:rPr>
          <w:rFonts w:cs="Courier New"/>
          <w:sz w:val="28"/>
          <w:szCs w:val="28"/>
        </w:rPr>
      </w:pPr>
    </w:p>
    <w:p w:rsidR="00C84843" w:rsidRDefault="00C84843" w:rsidP="007D03D7">
      <w:pPr>
        <w:tabs>
          <w:tab w:val="left" w:pos="708"/>
          <w:tab w:val="left" w:pos="1416"/>
          <w:tab w:val="left" w:pos="2124"/>
          <w:tab w:val="left" w:pos="2712"/>
        </w:tabs>
        <w:jc w:val="both"/>
        <w:rPr>
          <w:rFonts w:cs="Courier New"/>
          <w:sz w:val="28"/>
          <w:szCs w:val="28"/>
        </w:rPr>
      </w:pPr>
    </w:p>
    <w:p w:rsidR="00C84843" w:rsidRDefault="00C84843" w:rsidP="007D03D7">
      <w:pPr>
        <w:tabs>
          <w:tab w:val="left" w:pos="708"/>
          <w:tab w:val="left" w:pos="1416"/>
          <w:tab w:val="left" w:pos="2124"/>
          <w:tab w:val="left" w:pos="2712"/>
        </w:tabs>
        <w:jc w:val="both"/>
        <w:rPr>
          <w:rFonts w:cs="Courier New"/>
          <w:sz w:val="28"/>
          <w:szCs w:val="28"/>
        </w:rPr>
      </w:pPr>
    </w:p>
    <w:p w:rsidR="00C84843" w:rsidRDefault="00C84843" w:rsidP="007D03D7">
      <w:pPr>
        <w:tabs>
          <w:tab w:val="left" w:pos="708"/>
          <w:tab w:val="left" w:pos="1416"/>
          <w:tab w:val="left" w:pos="2124"/>
          <w:tab w:val="left" w:pos="2712"/>
        </w:tabs>
        <w:jc w:val="both"/>
        <w:rPr>
          <w:rFonts w:cs="Courier New"/>
          <w:sz w:val="28"/>
          <w:szCs w:val="28"/>
        </w:rPr>
      </w:pPr>
    </w:p>
    <w:p w:rsidR="00C84843" w:rsidRDefault="00C84843" w:rsidP="007D03D7">
      <w:pPr>
        <w:tabs>
          <w:tab w:val="left" w:pos="708"/>
          <w:tab w:val="left" w:pos="1416"/>
          <w:tab w:val="left" w:pos="2124"/>
          <w:tab w:val="left" w:pos="2712"/>
        </w:tabs>
        <w:jc w:val="both"/>
        <w:rPr>
          <w:rFonts w:cs="Courier New"/>
          <w:sz w:val="28"/>
          <w:szCs w:val="28"/>
        </w:rPr>
      </w:pPr>
    </w:p>
    <w:p w:rsidR="00C84843" w:rsidRDefault="00C84843" w:rsidP="007D03D7">
      <w:pPr>
        <w:tabs>
          <w:tab w:val="left" w:pos="708"/>
          <w:tab w:val="left" w:pos="1416"/>
          <w:tab w:val="left" w:pos="2124"/>
          <w:tab w:val="left" w:pos="2712"/>
        </w:tabs>
        <w:jc w:val="both"/>
        <w:rPr>
          <w:rFonts w:cs="Courier New"/>
          <w:sz w:val="28"/>
          <w:szCs w:val="28"/>
        </w:rPr>
      </w:pPr>
    </w:p>
    <w:p w:rsidR="00C84843" w:rsidRDefault="00C84843" w:rsidP="007D03D7">
      <w:pPr>
        <w:tabs>
          <w:tab w:val="left" w:pos="708"/>
          <w:tab w:val="left" w:pos="1416"/>
          <w:tab w:val="left" w:pos="2124"/>
          <w:tab w:val="left" w:pos="2712"/>
        </w:tabs>
        <w:jc w:val="both"/>
        <w:rPr>
          <w:rFonts w:cs="Courier New"/>
          <w:sz w:val="28"/>
          <w:szCs w:val="28"/>
        </w:rPr>
      </w:pPr>
    </w:p>
    <w:p w:rsidR="00F85941" w:rsidRDefault="00F85941" w:rsidP="007D03D7">
      <w:pPr>
        <w:tabs>
          <w:tab w:val="left" w:pos="708"/>
          <w:tab w:val="left" w:pos="1416"/>
          <w:tab w:val="left" w:pos="2124"/>
          <w:tab w:val="left" w:pos="2712"/>
        </w:tabs>
        <w:jc w:val="both"/>
        <w:rPr>
          <w:rFonts w:cs="Courier New"/>
          <w:sz w:val="28"/>
          <w:szCs w:val="28"/>
        </w:rPr>
      </w:pPr>
    </w:p>
    <w:p w:rsidR="00C84843" w:rsidRDefault="00C84843" w:rsidP="00C84843">
      <w:pPr>
        <w:tabs>
          <w:tab w:val="left" w:pos="708"/>
          <w:tab w:val="left" w:pos="1416"/>
          <w:tab w:val="left" w:pos="2124"/>
          <w:tab w:val="left" w:pos="2712"/>
        </w:tabs>
        <w:jc w:val="center"/>
        <w:rPr>
          <w:rFonts w:cs="Courier New"/>
          <w:sz w:val="32"/>
          <w:szCs w:val="32"/>
        </w:rPr>
      </w:pPr>
      <w:r w:rsidRPr="00C84843">
        <w:rPr>
          <w:rFonts w:cs="Courier New"/>
          <w:b/>
          <w:sz w:val="32"/>
          <w:szCs w:val="32"/>
          <w:u w:val="single"/>
        </w:rPr>
        <w:t>2.4. Токсические свойства</w:t>
      </w:r>
      <w:r>
        <w:rPr>
          <w:rFonts w:cs="Courier New"/>
          <w:b/>
          <w:sz w:val="32"/>
          <w:szCs w:val="32"/>
          <w:u w:val="single"/>
        </w:rPr>
        <w:t>.</w:t>
      </w:r>
    </w:p>
    <w:p w:rsidR="00C84843" w:rsidRDefault="00C84843" w:rsidP="00C84843">
      <w:pPr>
        <w:tabs>
          <w:tab w:val="left" w:pos="708"/>
          <w:tab w:val="left" w:pos="1416"/>
          <w:tab w:val="left" w:pos="2124"/>
          <w:tab w:val="left" w:pos="2712"/>
        </w:tabs>
        <w:jc w:val="both"/>
        <w:rPr>
          <w:rFonts w:cs="Courier New"/>
          <w:sz w:val="28"/>
          <w:szCs w:val="28"/>
        </w:rPr>
      </w:pPr>
    </w:p>
    <w:p w:rsidR="00F7369D" w:rsidRDefault="00F7369D" w:rsidP="00C84843">
      <w:pPr>
        <w:tabs>
          <w:tab w:val="left" w:pos="708"/>
          <w:tab w:val="left" w:pos="1416"/>
          <w:tab w:val="left" w:pos="2124"/>
          <w:tab w:val="left" w:pos="2712"/>
        </w:tabs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ab/>
      </w:r>
      <w:r w:rsidRPr="007D03D7">
        <w:rPr>
          <w:rFonts w:cs="Courier New"/>
          <w:i/>
          <w:sz w:val="28"/>
          <w:szCs w:val="28"/>
        </w:rPr>
        <w:t xml:space="preserve">С. </w:t>
      </w:r>
      <w:r w:rsidRPr="007D03D7">
        <w:rPr>
          <w:rFonts w:cs="Courier New"/>
          <w:i/>
          <w:sz w:val="28"/>
          <w:szCs w:val="28"/>
          <w:lang w:val="en-US"/>
        </w:rPr>
        <w:t>diphtheriae</w:t>
      </w:r>
      <w:r>
        <w:rPr>
          <w:rFonts w:cs="Courier New"/>
          <w:sz w:val="28"/>
          <w:szCs w:val="28"/>
        </w:rPr>
        <w:t xml:space="preserve"> продуцирует мощный экзотоксин – основной фактор патогенности. </w:t>
      </w:r>
      <w:r w:rsidRPr="00F7369D">
        <w:rPr>
          <w:rFonts w:cs="Courier New"/>
          <w:i/>
          <w:sz w:val="28"/>
          <w:szCs w:val="28"/>
        </w:rPr>
        <w:t>Нетоксигенные штаммы не вызывают развития заболевания</w:t>
      </w:r>
      <w:r>
        <w:rPr>
          <w:rFonts w:cs="Courier New"/>
          <w:sz w:val="28"/>
          <w:szCs w:val="28"/>
        </w:rPr>
        <w:t xml:space="preserve">. В чистом виде токсин впервые получили Э.Ру и А.Иерсен (1888), что явилось решающим моментом для установления этиологической роли микроорганизма. </w:t>
      </w:r>
      <w:r w:rsidRPr="00F7369D">
        <w:rPr>
          <w:rFonts w:cs="Courier New"/>
          <w:i/>
          <w:sz w:val="28"/>
          <w:szCs w:val="28"/>
        </w:rPr>
        <w:t xml:space="preserve">Токсин проявляет все свойства экзотоксина </w:t>
      </w:r>
      <w:r>
        <w:rPr>
          <w:rFonts w:cs="Courier New"/>
          <w:sz w:val="28"/>
          <w:szCs w:val="28"/>
        </w:rPr>
        <w:t>(термолабильный, высокотоксичный, иммуногенный белок, нейтрализуемый антитоксической сывороткой). Нативный токсин – полипептид с М</w:t>
      </w:r>
      <w:r>
        <w:rPr>
          <w:rFonts w:cs="Courier New"/>
          <w:position w:val="-6"/>
          <w:sz w:val="16"/>
          <w:szCs w:val="16"/>
          <w:lang w:val="en-US"/>
        </w:rPr>
        <w:t>r</w:t>
      </w:r>
      <w:r w:rsidRPr="00F7369D">
        <w:rPr>
          <w:rFonts w:cs="Courier New"/>
          <w:position w:val="-6"/>
          <w:sz w:val="16"/>
          <w:szCs w:val="16"/>
        </w:rPr>
        <w:t xml:space="preserve"> </w:t>
      </w:r>
      <w:r w:rsidRPr="00F7369D">
        <w:rPr>
          <w:rFonts w:cs="Courier New"/>
          <w:sz w:val="28"/>
          <w:szCs w:val="28"/>
        </w:rPr>
        <w:t xml:space="preserve"> </w:t>
      </w:r>
      <w:r>
        <w:rPr>
          <w:rFonts w:cs="Courier New"/>
          <w:sz w:val="28"/>
          <w:szCs w:val="28"/>
        </w:rPr>
        <w:t xml:space="preserve">около 72000; его образуют фрагменты А (проявляет ферментативную активность) и В (взаимодействует с клеточными рецепторами, облегчая проникновения фрагмента А). клетки всех чувствительных организмов способны рецептировать В – фрагмент и поглощать молекулу посредством эндоцитоза. В кислой среде эндосом (фаголизосом) </w:t>
      </w:r>
      <w:r w:rsidR="00294812">
        <w:rPr>
          <w:rFonts w:cs="Courier New"/>
          <w:sz w:val="28"/>
          <w:szCs w:val="28"/>
        </w:rPr>
        <w:t xml:space="preserve">дисульфидные связи, объединяющие оба компонента, разрушаются фрагмент В взаимодействует с мембраной эндосомы, облегчая проникновение фрагмента А в цитоплазму. Последний устойчив к денатурации и длительно сохраняется в цитозоле. Механизм цитотоксического действия связан с модификацией белков через АТФ-рибозилирование. Подобным свойством обладают многие токсины, но лишь дифтерийный токсин и токсин А </w:t>
      </w:r>
      <w:r w:rsidR="00294812">
        <w:rPr>
          <w:rFonts w:cs="Courier New"/>
          <w:sz w:val="28"/>
          <w:szCs w:val="28"/>
          <w:lang w:val="en-US"/>
        </w:rPr>
        <w:t>Pseudomonas</w:t>
      </w:r>
      <w:r w:rsidR="00294812" w:rsidRPr="00294812">
        <w:rPr>
          <w:rFonts w:cs="Courier New"/>
          <w:sz w:val="28"/>
          <w:szCs w:val="28"/>
        </w:rPr>
        <w:t xml:space="preserve"> </w:t>
      </w:r>
      <w:r w:rsidR="00294812">
        <w:rPr>
          <w:rFonts w:cs="Courier New"/>
          <w:sz w:val="28"/>
          <w:szCs w:val="28"/>
          <w:lang w:val="en-US"/>
        </w:rPr>
        <w:t>aeruginosa</w:t>
      </w:r>
      <w:r w:rsidR="00294812">
        <w:rPr>
          <w:rFonts w:cs="Courier New"/>
          <w:sz w:val="28"/>
          <w:szCs w:val="28"/>
        </w:rPr>
        <w:t xml:space="preserve"> имеют специфическую мишень – фактор элонгации 2 – трансферазу, ответственную за наращивание (элонгацию) полипептидной цепи на рибосоме.</w:t>
      </w:r>
    </w:p>
    <w:p w:rsidR="00294812" w:rsidRDefault="007A40AB" w:rsidP="00C84843">
      <w:pPr>
        <w:tabs>
          <w:tab w:val="left" w:pos="708"/>
          <w:tab w:val="left" w:pos="1416"/>
          <w:tab w:val="left" w:pos="2124"/>
          <w:tab w:val="left" w:pos="2712"/>
        </w:tabs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ab/>
      </w:r>
      <w:r w:rsidRPr="008327EE">
        <w:rPr>
          <w:rFonts w:cs="Courier New"/>
          <w:b/>
          <w:sz w:val="28"/>
          <w:szCs w:val="28"/>
        </w:rPr>
        <w:t>Дифтерийный токсин</w:t>
      </w:r>
      <w:r>
        <w:rPr>
          <w:rFonts w:cs="Courier New"/>
          <w:sz w:val="28"/>
          <w:szCs w:val="28"/>
        </w:rPr>
        <w:t xml:space="preserve"> </w:t>
      </w:r>
      <w:r w:rsidR="008327EE">
        <w:rPr>
          <w:rFonts w:cs="Courier New"/>
          <w:sz w:val="28"/>
          <w:szCs w:val="28"/>
        </w:rPr>
        <w:t>катализирует</w:t>
      </w:r>
      <w:r>
        <w:rPr>
          <w:rFonts w:cs="Courier New"/>
          <w:sz w:val="28"/>
          <w:szCs w:val="28"/>
        </w:rPr>
        <w:t xml:space="preserve"> перенос АТФ-рибозы от цитоплазматического никотинамиддинуклеотида (НАД) к </w:t>
      </w:r>
      <w:r w:rsidR="008327EE">
        <w:rPr>
          <w:rFonts w:cs="Courier New"/>
          <w:sz w:val="28"/>
          <w:szCs w:val="28"/>
        </w:rPr>
        <w:t>фактору</w:t>
      </w:r>
      <w:r>
        <w:rPr>
          <w:rFonts w:cs="Courier New"/>
          <w:sz w:val="28"/>
          <w:szCs w:val="28"/>
        </w:rPr>
        <w:t xml:space="preserve"> элонгации 2, приводя к АТФ-рибозилированию гистидиновых остатков в молекуле фактора с необратимым блокированием элонгации полипептидной цепи (то есть любого белкового синтеза). Немодифицированный фактор элонгации 2 образует комплекс с ГТФ и тРНК, связывающийся с мРНК в эукариотических клетках, после чего ингибирует белковый синтез, в том числе и в миокарде, приводя к структурным и функциональным нарушениям, способным вызвать смерть больного. Результат действия токсина на </w:t>
      </w:r>
      <w:r w:rsidR="008327EE">
        <w:rPr>
          <w:rFonts w:cs="Courier New"/>
          <w:sz w:val="28"/>
          <w:szCs w:val="28"/>
        </w:rPr>
        <w:t>нервную</w:t>
      </w:r>
      <w:r>
        <w:rPr>
          <w:rFonts w:cs="Courier New"/>
          <w:sz w:val="28"/>
          <w:szCs w:val="28"/>
        </w:rPr>
        <w:t xml:space="preserve"> ткань – демиелинизация </w:t>
      </w:r>
      <w:r w:rsidR="008327EE">
        <w:rPr>
          <w:rFonts w:cs="Courier New"/>
          <w:sz w:val="28"/>
          <w:szCs w:val="28"/>
        </w:rPr>
        <w:t>нервных волокон, часто приводящая к параличам и парезам.</w:t>
      </w:r>
    </w:p>
    <w:p w:rsidR="008327EE" w:rsidRDefault="008327EE" w:rsidP="00C84843">
      <w:pPr>
        <w:tabs>
          <w:tab w:val="left" w:pos="708"/>
          <w:tab w:val="left" w:pos="1416"/>
          <w:tab w:val="left" w:pos="2124"/>
          <w:tab w:val="left" w:pos="2712"/>
        </w:tabs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ab/>
      </w:r>
      <w:r w:rsidRPr="008327EE">
        <w:rPr>
          <w:rFonts w:cs="Courier New"/>
          <w:b/>
          <w:sz w:val="28"/>
          <w:szCs w:val="28"/>
        </w:rPr>
        <w:t>Способность к токсинообразованию</w:t>
      </w:r>
      <w:r>
        <w:rPr>
          <w:rFonts w:cs="Courier New"/>
          <w:sz w:val="28"/>
          <w:szCs w:val="28"/>
        </w:rPr>
        <w:t xml:space="preserve"> проявляют лишь лизогенные штаммы </w:t>
      </w:r>
      <w:r w:rsidRPr="008327EE">
        <w:rPr>
          <w:rFonts w:cs="Courier New"/>
          <w:i/>
          <w:sz w:val="28"/>
          <w:szCs w:val="28"/>
          <w:lang w:val="en-US"/>
        </w:rPr>
        <w:t>Corynebacterium</w:t>
      </w:r>
      <w:r w:rsidRPr="008327EE">
        <w:rPr>
          <w:rFonts w:cs="Courier New"/>
          <w:i/>
          <w:sz w:val="28"/>
          <w:szCs w:val="28"/>
        </w:rPr>
        <w:t xml:space="preserve"> </w:t>
      </w:r>
      <w:r w:rsidRPr="008327EE">
        <w:rPr>
          <w:rFonts w:cs="Courier New"/>
          <w:i/>
          <w:sz w:val="28"/>
          <w:szCs w:val="28"/>
          <w:lang w:val="en-US"/>
        </w:rPr>
        <w:t>diphtheriae</w:t>
      </w:r>
      <w:r>
        <w:rPr>
          <w:rFonts w:cs="Courier New"/>
          <w:sz w:val="28"/>
          <w:szCs w:val="28"/>
        </w:rPr>
        <w:t>, инфицированные бактериофагом (</w:t>
      </w:r>
      <w:r>
        <w:rPr>
          <w:sz w:val="28"/>
          <w:szCs w:val="28"/>
        </w:rPr>
        <w:t>β</w:t>
      </w:r>
      <w:r>
        <w:rPr>
          <w:rFonts w:cs="Courier New"/>
          <w:sz w:val="28"/>
          <w:szCs w:val="28"/>
        </w:rPr>
        <w:t xml:space="preserve">-фаг), несущим ген </w:t>
      </w:r>
      <w:r w:rsidRPr="008327EE">
        <w:rPr>
          <w:rFonts w:cs="Courier New"/>
          <w:i/>
          <w:sz w:val="28"/>
          <w:szCs w:val="28"/>
          <w:lang w:val="en-US"/>
        </w:rPr>
        <w:t>tox</w:t>
      </w:r>
      <w:r>
        <w:rPr>
          <w:rFonts w:cs="Courier New"/>
          <w:sz w:val="28"/>
          <w:szCs w:val="28"/>
        </w:rPr>
        <w:t>, кодирующий структуру токсина. Образование последнего наиболее выражено при вступлении бактериальной популяции в стадию отмирания. Переход умеренного фага в литическую форму мало влияет на синтез токсина.</w:t>
      </w:r>
    </w:p>
    <w:p w:rsidR="008327EE" w:rsidRDefault="008327EE" w:rsidP="00C84843">
      <w:pPr>
        <w:tabs>
          <w:tab w:val="left" w:pos="708"/>
          <w:tab w:val="left" w:pos="1416"/>
          <w:tab w:val="left" w:pos="2124"/>
          <w:tab w:val="left" w:pos="2712"/>
        </w:tabs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ab/>
      </w:r>
      <w:r w:rsidRPr="00C2558D">
        <w:rPr>
          <w:rFonts w:cs="Courier New"/>
          <w:b/>
          <w:sz w:val="28"/>
          <w:szCs w:val="28"/>
        </w:rPr>
        <w:t>Активность токсина.</w:t>
      </w:r>
      <w:r>
        <w:rPr>
          <w:rFonts w:cs="Courier New"/>
          <w:sz w:val="28"/>
          <w:szCs w:val="28"/>
        </w:rPr>
        <w:t xml:space="preserve"> 1 ЕД </w:t>
      </w:r>
      <w:r>
        <w:rPr>
          <w:rFonts w:cs="Courier New"/>
          <w:sz w:val="28"/>
          <w:szCs w:val="28"/>
          <w:lang w:val="en-US"/>
        </w:rPr>
        <w:t>Dlm</w:t>
      </w:r>
      <w:r>
        <w:rPr>
          <w:rFonts w:cs="Courier New"/>
          <w:sz w:val="28"/>
          <w:szCs w:val="28"/>
        </w:rPr>
        <w:t xml:space="preserve"> дифтерийного токсина равна наименьшей концентрации, убивающей морскую свинку массой </w:t>
      </w:r>
      <w:smartTag w:uri="urn:schemas-microsoft-com:office:smarttags" w:element="metricconverter">
        <w:smartTagPr>
          <w:attr w:name="ProductID" w:val="250 г"/>
        </w:smartTagPr>
        <w:r>
          <w:rPr>
            <w:rFonts w:cs="Courier New"/>
            <w:sz w:val="28"/>
            <w:szCs w:val="28"/>
          </w:rPr>
          <w:t>250 г</w:t>
        </w:r>
      </w:smartTag>
      <w:r>
        <w:rPr>
          <w:rFonts w:cs="Courier New"/>
          <w:sz w:val="28"/>
          <w:szCs w:val="28"/>
        </w:rPr>
        <w:t xml:space="preserve"> на 4-5-е сутки (около 0,25-0,1 мкл). Для получения анатоксина используют </w:t>
      </w:r>
      <w:r w:rsidR="00C2558D">
        <w:rPr>
          <w:rFonts w:cs="Courier New"/>
          <w:sz w:val="28"/>
          <w:szCs w:val="28"/>
        </w:rPr>
        <w:t xml:space="preserve">штамм </w:t>
      </w:r>
      <w:r w:rsidR="00C2558D">
        <w:rPr>
          <w:rFonts w:cs="Courier New"/>
          <w:sz w:val="28"/>
          <w:szCs w:val="28"/>
          <w:lang w:val="en-US"/>
        </w:rPr>
        <w:t>PW</w:t>
      </w:r>
      <w:r w:rsidR="00C2558D">
        <w:rPr>
          <w:rFonts w:cs="Courier New"/>
          <w:sz w:val="28"/>
          <w:szCs w:val="28"/>
        </w:rPr>
        <w:t>-8 либо его варианты – «Массачусетс», «Торонто» и др.</w:t>
      </w:r>
    </w:p>
    <w:p w:rsidR="00C2558D" w:rsidRPr="00C2558D" w:rsidRDefault="00C2558D" w:rsidP="00C84843">
      <w:pPr>
        <w:tabs>
          <w:tab w:val="left" w:pos="708"/>
          <w:tab w:val="left" w:pos="1416"/>
          <w:tab w:val="left" w:pos="2124"/>
          <w:tab w:val="left" w:pos="2712"/>
        </w:tabs>
        <w:jc w:val="both"/>
        <w:rPr>
          <w:rFonts w:cs="Courier New"/>
          <w:sz w:val="28"/>
          <w:szCs w:val="28"/>
        </w:rPr>
      </w:pPr>
    </w:p>
    <w:p w:rsidR="008327EE" w:rsidRPr="00294812" w:rsidRDefault="008327EE" w:rsidP="00C84843">
      <w:pPr>
        <w:tabs>
          <w:tab w:val="left" w:pos="708"/>
          <w:tab w:val="left" w:pos="1416"/>
          <w:tab w:val="left" w:pos="2124"/>
          <w:tab w:val="left" w:pos="2712"/>
        </w:tabs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ab/>
      </w:r>
    </w:p>
    <w:p w:rsidR="007D03D7" w:rsidRDefault="00C2558D" w:rsidP="00C2558D">
      <w:pPr>
        <w:tabs>
          <w:tab w:val="left" w:pos="708"/>
          <w:tab w:val="left" w:pos="1416"/>
          <w:tab w:val="left" w:pos="2124"/>
          <w:tab w:val="left" w:pos="2712"/>
        </w:tabs>
        <w:jc w:val="center"/>
        <w:rPr>
          <w:rFonts w:cs="Courier New"/>
          <w:b/>
          <w:sz w:val="32"/>
          <w:szCs w:val="32"/>
          <w:u w:val="single"/>
        </w:rPr>
      </w:pPr>
      <w:r w:rsidRPr="00C2558D">
        <w:rPr>
          <w:rFonts w:cs="Courier New"/>
          <w:b/>
          <w:sz w:val="32"/>
          <w:szCs w:val="32"/>
          <w:u w:val="single"/>
        </w:rPr>
        <w:t>2.5. Антигенные свойства</w:t>
      </w:r>
      <w:r>
        <w:rPr>
          <w:rFonts w:cs="Courier New"/>
          <w:b/>
          <w:sz w:val="32"/>
          <w:szCs w:val="32"/>
          <w:u w:val="single"/>
        </w:rPr>
        <w:t>.</w:t>
      </w:r>
    </w:p>
    <w:p w:rsidR="00C2558D" w:rsidRDefault="00C2558D" w:rsidP="00C2558D">
      <w:pPr>
        <w:tabs>
          <w:tab w:val="left" w:pos="708"/>
          <w:tab w:val="left" w:pos="1416"/>
          <w:tab w:val="left" w:pos="2124"/>
          <w:tab w:val="left" w:pos="2712"/>
        </w:tabs>
        <w:jc w:val="both"/>
        <w:rPr>
          <w:rFonts w:cs="Courier New"/>
          <w:sz w:val="28"/>
          <w:szCs w:val="28"/>
        </w:rPr>
      </w:pPr>
    </w:p>
    <w:p w:rsidR="004C5CCD" w:rsidRDefault="00C2558D" w:rsidP="00C2558D">
      <w:pPr>
        <w:tabs>
          <w:tab w:val="left" w:pos="708"/>
          <w:tab w:val="left" w:pos="1416"/>
          <w:tab w:val="left" w:pos="2124"/>
          <w:tab w:val="left" w:pos="2712"/>
        </w:tabs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ab/>
        <w:t xml:space="preserve">У </w:t>
      </w:r>
      <w:r w:rsidRPr="007D03D7">
        <w:rPr>
          <w:rFonts w:cs="Courier New"/>
          <w:i/>
          <w:sz w:val="28"/>
          <w:szCs w:val="28"/>
        </w:rPr>
        <w:t xml:space="preserve">С. </w:t>
      </w:r>
      <w:r w:rsidRPr="007D03D7">
        <w:rPr>
          <w:rFonts w:cs="Courier New"/>
          <w:i/>
          <w:sz w:val="28"/>
          <w:szCs w:val="28"/>
          <w:lang w:val="en-US"/>
        </w:rPr>
        <w:t>diphtheriae</w:t>
      </w:r>
      <w:r>
        <w:rPr>
          <w:rFonts w:cs="Courier New"/>
          <w:i/>
          <w:sz w:val="28"/>
          <w:szCs w:val="28"/>
        </w:rPr>
        <w:t xml:space="preserve"> </w:t>
      </w:r>
      <w:r>
        <w:rPr>
          <w:rFonts w:cs="Courier New"/>
          <w:sz w:val="28"/>
          <w:szCs w:val="28"/>
        </w:rPr>
        <w:t>выделяют О- и К-А</w:t>
      </w:r>
      <w:r w:rsidRPr="00C2558D">
        <w:rPr>
          <w:rFonts w:cs="Courier New"/>
          <w:sz w:val="28"/>
          <w:szCs w:val="28"/>
        </w:rPr>
        <w:t xml:space="preserve">г. </w:t>
      </w:r>
      <w:r>
        <w:rPr>
          <w:rFonts w:cs="Courier New"/>
          <w:sz w:val="28"/>
          <w:szCs w:val="28"/>
        </w:rPr>
        <w:t>Липидные и полисахаридные термол</w:t>
      </w:r>
      <w:r w:rsidR="004C5CCD">
        <w:rPr>
          <w:rFonts w:cs="Courier New"/>
          <w:sz w:val="28"/>
          <w:szCs w:val="28"/>
        </w:rPr>
        <w:t>а</w:t>
      </w:r>
      <w:r>
        <w:rPr>
          <w:rFonts w:cs="Courier New"/>
          <w:sz w:val="28"/>
          <w:szCs w:val="28"/>
        </w:rPr>
        <w:t xml:space="preserve">бильные фракции О-АГ </w:t>
      </w:r>
      <w:r w:rsidR="004C5CCD">
        <w:rPr>
          <w:rFonts w:cs="Courier New"/>
          <w:sz w:val="28"/>
          <w:szCs w:val="28"/>
        </w:rPr>
        <w:t>коринебактерий</w:t>
      </w:r>
      <w:r>
        <w:rPr>
          <w:rFonts w:cs="Courier New"/>
          <w:sz w:val="28"/>
          <w:szCs w:val="28"/>
        </w:rPr>
        <w:t xml:space="preserve"> преимущественно представлены межвидовыми </w:t>
      </w:r>
      <w:r w:rsidR="004C5CCD">
        <w:rPr>
          <w:rFonts w:cs="Courier New"/>
          <w:sz w:val="28"/>
          <w:szCs w:val="28"/>
        </w:rPr>
        <w:t>А</w:t>
      </w:r>
      <w:r>
        <w:rPr>
          <w:rFonts w:cs="Courier New"/>
          <w:sz w:val="28"/>
          <w:szCs w:val="28"/>
        </w:rPr>
        <w:t>г. Поверхностные термолабильные К-Аг (нуклеопротеиды, белки) обеспечивают видовую специфичность и проявляют выраженную иммуногенность. С помощью анти-К-сывороток дифтерийные бактерии разделяют на серол</w:t>
      </w:r>
      <w:r w:rsidR="004C5CCD">
        <w:rPr>
          <w:rFonts w:cs="Courier New"/>
          <w:sz w:val="28"/>
          <w:szCs w:val="28"/>
        </w:rPr>
        <w:t>о</w:t>
      </w:r>
      <w:r>
        <w:rPr>
          <w:rFonts w:cs="Courier New"/>
          <w:sz w:val="28"/>
          <w:szCs w:val="28"/>
        </w:rPr>
        <w:t xml:space="preserve">гические варианты. Биовар </w:t>
      </w:r>
      <w:r w:rsidR="004C5CCD" w:rsidRPr="00C84843">
        <w:rPr>
          <w:rFonts w:cs="Courier New"/>
          <w:i/>
          <w:sz w:val="28"/>
          <w:szCs w:val="28"/>
          <w:lang w:val="en-US"/>
        </w:rPr>
        <w:t>mitis</w:t>
      </w:r>
      <w:r w:rsidR="004C5CCD">
        <w:rPr>
          <w:rFonts w:cs="Courier New"/>
          <w:i/>
          <w:sz w:val="28"/>
          <w:szCs w:val="28"/>
        </w:rPr>
        <w:t xml:space="preserve"> </w:t>
      </w:r>
      <w:r w:rsidR="004C5CCD">
        <w:rPr>
          <w:rFonts w:cs="Courier New"/>
          <w:sz w:val="28"/>
          <w:szCs w:val="28"/>
        </w:rPr>
        <w:t xml:space="preserve">включает 40 сероваров, </w:t>
      </w:r>
      <w:r w:rsidR="004C5CCD" w:rsidRPr="00C84843">
        <w:rPr>
          <w:rFonts w:cs="Courier New"/>
          <w:i/>
          <w:sz w:val="28"/>
          <w:szCs w:val="28"/>
          <w:lang w:val="en-US"/>
        </w:rPr>
        <w:t>gravis</w:t>
      </w:r>
      <w:r w:rsidR="004C5CCD">
        <w:rPr>
          <w:rFonts w:cs="Courier New"/>
          <w:i/>
          <w:sz w:val="28"/>
          <w:szCs w:val="28"/>
        </w:rPr>
        <w:t xml:space="preserve"> </w:t>
      </w:r>
      <w:r w:rsidR="004C5CCD">
        <w:rPr>
          <w:rFonts w:cs="Courier New"/>
          <w:sz w:val="28"/>
          <w:szCs w:val="28"/>
        </w:rPr>
        <w:t xml:space="preserve">– 14, </w:t>
      </w:r>
      <w:r w:rsidR="004C5CCD" w:rsidRPr="00C84843">
        <w:rPr>
          <w:rFonts w:cs="Courier New"/>
          <w:i/>
          <w:sz w:val="28"/>
          <w:szCs w:val="28"/>
          <w:lang w:val="en-US"/>
        </w:rPr>
        <w:t>intermedius</w:t>
      </w:r>
      <w:r w:rsidR="004C5CCD">
        <w:rPr>
          <w:rFonts w:cs="Courier New"/>
          <w:i/>
          <w:sz w:val="28"/>
          <w:szCs w:val="28"/>
        </w:rPr>
        <w:t xml:space="preserve"> </w:t>
      </w:r>
      <w:r w:rsidR="004C5CCD">
        <w:rPr>
          <w:rFonts w:cs="Courier New"/>
          <w:sz w:val="28"/>
          <w:szCs w:val="28"/>
        </w:rPr>
        <w:t>– 4. в отечественной практике используют диагностические агглютинирующие, неадсорбированные сыворотки; в том числе полигрупповые и к сероварам для РА на стекле и в пробирках.</w:t>
      </w:r>
    </w:p>
    <w:p w:rsidR="00C2558D" w:rsidRPr="00C2558D" w:rsidRDefault="00C2558D" w:rsidP="00C2558D">
      <w:pPr>
        <w:tabs>
          <w:tab w:val="left" w:pos="708"/>
          <w:tab w:val="left" w:pos="1416"/>
          <w:tab w:val="left" w:pos="2124"/>
          <w:tab w:val="left" w:pos="2712"/>
        </w:tabs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ab/>
      </w:r>
    </w:p>
    <w:p w:rsidR="006E6F05" w:rsidRDefault="006E6F05" w:rsidP="006E6F05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ab/>
      </w:r>
    </w:p>
    <w:p w:rsidR="007C5D74" w:rsidRDefault="007C5D74" w:rsidP="006E6F05">
      <w:pPr>
        <w:jc w:val="both"/>
        <w:rPr>
          <w:rFonts w:cs="Courier New"/>
          <w:sz w:val="28"/>
          <w:szCs w:val="28"/>
        </w:rPr>
      </w:pPr>
    </w:p>
    <w:p w:rsidR="007C5D74" w:rsidRDefault="007C5D74" w:rsidP="006E6F05">
      <w:pPr>
        <w:jc w:val="both"/>
        <w:rPr>
          <w:rFonts w:cs="Courier New"/>
          <w:sz w:val="28"/>
          <w:szCs w:val="28"/>
        </w:rPr>
      </w:pPr>
    </w:p>
    <w:p w:rsidR="007C5D74" w:rsidRDefault="007C5D74" w:rsidP="007C5D74">
      <w:pPr>
        <w:jc w:val="center"/>
        <w:rPr>
          <w:rFonts w:cs="Courier New"/>
          <w:b/>
          <w:sz w:val="32"/>
          <w:szCs w:val="32"/>
          <w:u w:val="single"/>
        </w:rPr>
      </w:pPr>
      <w:r w:rsidRPr="007C5D74">
        <w:rPr>
          <w:rFonts w:cs="Courier New"/>
          <w:b/>
          <w:sz w:val="32"/>
          <w:szCs w:val="32"/>
          <w:u w:val="single"/>
        </w:rPr>
        <w:t>2.6. Резистентность</w:t>
      </w:r>
      <w:r>
        <w:rPr>
          <w:rFonts w:cs="Courier New"/>
          <w:b/>
          <w:sz w:val="32"/>
          <w:szCs w:val="32"/>
          <w:u w:val="single"/>
        </w:rPr>
        <w:t>.</w:t>
      </w:r>
    </w:p>
    <w:p w:rsidR="007C5D74" w:rsidRPr="007C5D74" w:rsidRDefault="007C5D74" w:rsidP="007C5D74">
      <w:pPr>
        <w:jc w:val="center"/>
        <w:rPr>
          <w:rFonts w:cs="Courier New"/>
          <w:b/>
          <w:sz w:val="32"/>
          <w:szCs w:val="32"/>
          <w:u w:val="single"/>
        </w:rPr>
      </w:pPr>
    </w:p>
    <w:p w:rsidR="007C5D74" w:rsidRDefault="007C5D74" w:rsidP="007C5D74">
      <w:pPr>
        <w:ind w:firstLine="708"/>
        <w:jc w:val="both"/>
        <w:rPr>
          <w:rFonts w:cs="Tahoma"/>
          <w:color w:val="000000"/>
          <w:sz w:val="28"/>
          <w:szCs w:val="13"/>
        </w:rPr>
      </w:pPr>
      <w:r>
        <w:rPr>
          <w:rFonts w:cs="Tahoma"/>
          <w:color w:val="000000"/>
          <w:sz w:val="28"/>
          <w:szCs w:val="13"/>
        </w:rPr>
        <w:t>Коринебактерии</w:t>
      </w:r>
      <w:r w:rsidRPr="00F70C29">
        <w:rPr>
          <w:rFonts w:cs="Tahoma"/>
          <w:color w:val="000000"/>
          <w:sz w:val="28"/>
          <w:szCs w:val="13"/>
        </w:rPr>
        <w:t xml:space="preserve"> дифтерии устойчивы к факторам окружающей среды, высыханию и могут долго сохранять жизнеспособность, например, на мягких игрушках — до 3 мес. Дезинфицирующие вещества (5% раствор карболовой кислоты, 1% раствор сулемы и др.) Дифтерийные бактерии чувствительны к пенициллину, эритромицину, тетрациклину и другим антибиотикам.</w:t>
      </w:r>
    </w:p>
    <w:p w:rsidR="007C5D74" w:rsidRDefault="007C5D74" w:rsidP="007C5D74">
      <w:pPr>
        <w:ind w:firstLine="708"/>
        <w:jc w:val="both"/>
        <w:rPr>
          <w:rFonts w:cs="Tahoma"/>
          <w:color w:val="000000"/>
          <w:sz w:val="28"/>
          <w:szCs w:val="13"/>
        </w:rPr>
      </w:pPr>
    </w:p>
    <w:p w:rsidR="00F148EE" w:rsidRPr="00F70C29" w:rsidRDefault="00F148EE" w:rsidP="007C5D74">
      <w:pPr>
        <w:ind w:firstLine="708"/>
        <w:jc w:val="both"/>
        <w:rPr>
          <w:sz w:val="28"/>
        </w:rPr>
      </w:pPr>
    </w:p>
    <w:p w:rsidR="007C5D74" w:rsidRDefault="007C5D74" w:rsidP="006E6F05">
      <w:pPr>
        <w:jc w:val="both"/>
        <w:rPr>
          <w:sz w:val="28"/>
          <w:szCs w:val="28"/>
        </w:rPr>
      </w:pPr>
    </w:p>
    <w:p w:rsidR="00F148EE" w:rsidRDefault="00F148EE" w:rsidP="006E6F05">
      <w:pPr>
        <w:jc w:val="both"/>
        <w:rPr>
          <w:sz w:val="28"/>
          <w:szCs w:val="28"/>
        </w:rPr>
      </w:pPr>
    </w:p>
    <w:p w:rsidR="00F148EE" w:rsidRDefault="00F148EE" w:rsidP="00F148EE">
      <w:pPr>
        <w:jc w:val="center"/>
        <w:rPr>
          <w:rFonts w:cs="Courier New"/>
          <w:b/>
          <w:sz w:val="32"/>
          <w:szCs w:val="32"/>
          <w:u w:val="single"/>
        </w:rPr>
      </w:pPr>
      <w:r w:rsidRPr="00F148EE">
        <w:rPr>
          <w:rFonts w:cs="Courier New"/>
          <w:b/>
          <w:sz w:val="32"/>
          <w:szCs w:val="32"/>
          <w:u w:val="single"/>
        </w:rPr>
        <w:t>2.7. Патогенность для животных</w:t>
      </w:r>
      <w:r>
        <w:rPr>
          <w:rFonts w:cs="Courier New"/>
          <w:b/>
          <w:sz w:val="32"/>
          <w:szCs w:val="32"/>
          <w:u w:val="single"/>
        </w:rPr>
        <w:t>.</w:t>
      </w:r>
    </w:p>
    <w:p w:rsidR="00F148EE" w:rsidRDefault="00F148EE" w:rsidP="00F148EE">
      <w:pPr>
        <w:ind w:firstLine="708"/>
        <w:jc w:val="both"/>
        <w:rPr>
          <w:rFonts w:cs="Tahoma"/>
          <w:color w:val="000000"/>
          <w:sz w:val="28"/>
          <w:szCs w:val="13"/>
        </w:rPr>
      </w:pPr>
    </w:p>
    <w:p w:rsidR="00F148EE" w:rsidRDefault="00F148EE" w:rsidP="00F148EE">
      <w:pPr>
        <w:ind w:firstLine="708"/>
        <w:jc w:val="both"/>
        <w:rPr>
          <w:rFonts w:cs="Tahoma"/>
          <w:color w:val="000000"/>
          <w:sz w:val="28"/>
          <w:szCs w:val="13"/>
        </w:rPr>
      </w:pPr>
      <w:r w:rsidRPr="00FB56C5">
        <w:rPr>
          <w:rFonts w:cs="Tahoma"/>
          <w:color w:val="000000"/>
          <w:sz w:val="28"/>
          <w:szCs w:val="13"/>
        </w:rPr>
        <w:t>К дифтерийному экзотоксину чувствительны морские свинки. Токсигенность коринебактерии определяется внутрикожным методом, позволяющим на одной морской свинке изучить токсигенность нескольких штаммов. При подкожном введении дифтерийных бактерий свинка погибает на 2—5-й день. На вскрытии обнаруживаются резкое увеличение и гиперемия надпочечников — специфическое действие экзотоксина</w:t>
      </w:r>
      <w:r>
        <w:rPr>
          <w:rFonts w:cs="Tahoma"/>
          <w:color w:val="000000"/>
          <w:sz w:val="28"/>
          <w:szCs w:val="13"/>
        </w:rPr>
        <w:t>.</w:t>
      </w:r>
    </w:p>
    <w:p w:rsidR="00F148EE" w:rsidRDefault="00F148EE" w:rsidP="00F148EE">
      <w:pPr>
        <w:ind w:firstLine="708"/>
        <w:jc w:val="both"/>
        <w:rPr>
          <w:rFonts w:cs="Tahoma"/>
          <w:color w:val="000000"/>
          <w:sz w:val="28"/>
          <w:szCs w:val="13"/>
        </w:rPr>
      </w:pPr>
    </w:p>
    <w:p w:rsidR="00F148EE" w:rsidRDefault="00F148EE" w:rsidP="00F148EE">
      <w:pPr>
        <w:ind w:firstLine="708"/>
        <w:jc w:val="both"/>
        <w:rPr>
          <w:rFonts w:cs="Tahoma"/>
          <w:color w:val="000000"/>
          <w:sz w:val="28"/>
          <w:szCs w:val="13"/>
        </w:rPr>
      </w:pPr>
    </w:p>
    <w:p w:rsidR="00F148EE" w:rsidRDefault="00F148EE" w:rsidP="00F148EE">
      <w:pPr>
        <w:ind w:firstLine="708"/>
        <w:jc w:val="both"/>
        <w:rPr>
          <w:rFonts w:cs="Tahoma"/>
          <w:color w:val="000000"/>
          <w:sz w:val="28"/>
          <w:szCs w:val="13"/>
        </w:rPr>
      </w:pPr>
    </w:p>
    <w:p w:rsidR="00F148EE" w:rsidRDefault="00F148EE" w:rsidP="00F148EE">
      <w:pPr>
        <w:ind w:firstLine="708"/>
        <w:jc w:val="both"/>
        <w:rPr>
          <w:rFonts w:cs="Tahoma"/>
          <w:color w:val="000000"/>
          <w:sz w:val="28"/>
          <w:szCs w:val="13"/>
        </w:rPr>
      </w:pPr>
    </w:p>
    <w:p w:rsidR="00F148EE" w:rsidRDefault="00F148EE" w:rsidP="00F148EE">
      <w:pPr>
        <w:ind w:firstLine="708"/>
        <w:jc w:val="both"/>
        <w:rPr>
          <w:rFonts w:cs="Tahoma"/>
          <w:color w:val="000000"/>
          <w:sz w:val="28"/>
          <w:szCs w:val="13"/>
        </w:rPr>
      </w:pPr>
    </w:p>
    <w:p w:rsidR="00F148EE" w:rsidRDefault="00F148EE" w:rsidP="00F148EE">
      <w:pPr>
        <w:ind w:firstLine="708"/>
        <w:jc w:val="both"/>
        <w:rPr>
          <w:rFonts w:cs="Tahoma"/>
          <w:color w:val="000000"/>
          <w:sz w:val="28"/>
          <w:szCs w:val="13"/>
        </w:rPr>
      </w:pPr>
    </w:p>
    <w:p w:rsidR="00F148EE" w:rsidRDefault="00F148EE" w:rsidP="00F148EE">
      <w:pPr>
        <w:ind w:firstLine="708"/>
        <w:jc w:val="both"/>
        <w:rPr>
          <w:rFonts w:cs="Tahoma"/>
          <w:color w:val="000000"/>
          <w:sz w:val="28"/>
          <w:szCs w:val="13"/>
        </w:rPr>
      </w:pPr>
    </w:p>
    <w:p w:rsidR="00F148EE" w:rsidRDefault="00F148EE" w:rsidP="00F148EE">
      <w:pPr>
        <w:ind w:firstLine="708"/>
        <w:jc w:val="both"/>
        <w:rPr>
          <w:rFonts w:cs="Tahoma"/>
          <w:color w:val="000000"/>
          <w:sz w:val="28"/>
          <w:szCs w:val="13"/>
        </w:rPr>
      </w:pPr>
    </w:p>
    <w:p w:rsidR="00F148EE" w:rsidRDefault="00F148EE" w:rsidP="00F148EE">
      <w:pPr>
        <w:ind w:firstLine="708"/>
        <w:jc w:val="both"/>
        <w:rPr>
          <w:rFonts w:cs="Tahoma"/>
          <w:color w:val="000000"/>
          <w:sz w:val="28"/>
          <w:szCs w:val="13"/>
        </w:rPr>
      </w:pPr>
    </w:p>
    <w:p w:rsidR="00F148EE" w:rsidRDefault="00F148EE" w:rsidP="00F148EE">
      <w:pPr>
        <w:ind w:firstLine="708"/>
        <w:jc w:val="both"/>
        <w:rPr>
          <w:rFonts w:cs="Tahoma"/>
          <w:color w:val="000000"/>
          <w:sz w:val="28"/>
          <w:szCs w:val="13"/>
        </w:rPr>
      </w:pPr>
    </w:p>
    <w:p w:rsidR="00F148EE" w:rsidRDefault="00F148EE" w:rsidP="00F148EE">
      <w:pPr>
        <w:jc w:val="center"/>
        <w:rPr>
          <w:rFonts w:cs="Courier New"/>
          <w:b/>
          <w:sz w:val="32"/>
          <w:szCs w:val="32"/>
          <w:u w:val="single"/>
        </w:rPr>
      </w:pPr>
      <w:r>
        <w:rPr>
          <w:rFonts w:cs="Courier New"/>
          <w:b/>
          <w:sz w:val="32"/>
          <w:szCs w:val="32"/>
          <w:u w:val="single"/>
        </w:rPr>
        <w:t xml:space="preserve">3. </w:t>
      </w:r>
      <w:r w:rsidRPr="00F148EE">
        <w:rPr>
          <w:rFonts w:cs="Courier New"/>
          <w:b/>
          <w:sz w:val="32"/>
          <w:szCs w:val="32"/>
          <w:u w:val="single"/>
        </w:rPr>
        <w:t xml:space="preserve">Патогенез и </w:t>
      </w:r>
      <w:r w:rsidR="0077587D" w:rsidRPr="00F148EE">
        <w:rPr>
          <w:rFonts w:cs="Courier New"/>
          <w:b/>
          <w:sz w:val="32"/>
          <w:szCs w:val="32"/>
          <w:u w:val="single"/>
        </w:rPr>
        <w:t>эпидемиология</w:t>
      </w:r>
      <w:r w:rsidRPr="00F148EE">
        <w:rPr>
          <w:rFonts w:cs="Courier New"/>
          <w:b/>
          <w:sz w:val="32"/>
          <w:szCs w:val="32"/>
          <w:u w:val="single"/>
        </w:rPr>
        <w:t>.</w:t>
      </w:r>
    </w:p>
    <w:p w:rsidR="00F148EE" w:rsidRDefault="00F148EE" w:rsidP="00F348DE">
      <w:pPr>
        <w:jc w:val="both"/>
        <w:rPr>
          <w:rFonts w:cs="Courier New"/>
          <w:sz w:val="28"/>
          <w:szCs w:val="28"/>
        </w:rPr>
      </w:pPr>
      <w:r w:rsidRPr="00F148EE">
        <w:rPr>
          <w:rFonts w:cs="Courier New"/>
          <w:b/>
          <w:sz w:val="32"/>
          <w:szCs w:val="32"/>
          <w:u w:val="single"/>
        </w:rPr>
        <w:br/>
      </w:r>
      <w:r w:rsidR="00F348DE">
        <w:rPr>
          <w:rFonts w:cs="Courier New"/>
          <w:sz w:val="32"/>
          <w:szCs w:val="32"/>
        </w:rPr>
        <w:t xml:space="preserve">        </w:t>
      </w:r>
      <w:r w:rsidR="00F348DE">
        <w:rPr>
          <w:rFonts w:cs="Courier New"/>
          <w:sz w:val="28"/>
          <w:szCs w:val="28"/>
        </w:rPr>
        <w:t>Входные ворота для возбудителя – слизистые оболочки носоглотки, иногда глаз, половых органов (у женщин), поврежденные кожные покровы. Дифтерийная палочка колонизирует ткани в месте внедрения, вызывая развитие местного фибринозного воспаления. При</w:t>
      </w:r>
      <w:r w:rsidR="00AC4D27">
        <w:rPr>
          <w:rFonts w:cs="Courier New"/>
          <w:sz w:val="28"/>
          <w:szCs w:val="28"/>
        </w:rPr>
        <w:t xml:space="preserve"> </w:t>
      </w:r>
      <w:r w:rsidR="00F348DE">
        <w:rPr>
          <w:rFonts w:cs="Courier New"/>
          <w:sz w:val="28"/>
          <w:szCs w:val="28"/>
        </w:rPr>
        <w:t xml:space="preserve">этом тип воспаления зависит от строения слизистых оболочек. Например, в однослойном цилиндрическом эпителии дыхательных путей формируется крупозное воспаление, на многослойном плоском эпителии образуется желто-серая фибринозная пленка, плотно спаянная с прилежащими тканями. </w:t>
      </w:r>
      <w:r w:rsidR="00F348DE" w:rsidRPr="00AC4D27">
        <w:rPr>
          <w:rFonts w:cs="Courier New"/>
          <w:i/>
          <w:sz w:val="28"/>
          <w:szCs w:val="28"/>
        </w:rPr>
        <w:t>Подобный тип поражений известен как дифтеритическое воспаление.</w:t>
      </w:r>
      <w:r w:rsidR="00F348DE">
        <w:rPr>
          <w:rFonts w:cs="Courier New"/>
          <w:sz w:val="28"/>
          <w:szCs w:val="28"/>
        </w:rPr>
        <w:t xml:space="preserve"> Разрастание пленок и переход процесса, поражающего нервную систему (преимущественно </w:t>
      </w:r>
      <w:r w:rsidR="00AC4D27">
        <w:rPr>
          <w:rFonts w:cs="Courier New"/>
          <w:sz w:val="28"/>
          <w:szCs w:val="28"/>
        </w:rPr>
        <w:t>периферические</w:t>
      </w:r>
      <w:r w:rsidR="00F348DE">
        <w:rPr>
          <w:rFonts w:cs="Courier New"/>
          <w:sz w:val="28"/>
          <w:szCs w:val="28"/>
        </w:rPr>
        <w:t xml:space="preserve"> симпатические узлы), сердце и сосуды, надпочечники и почки. Ферменты </w:t>
      </w:r>
      <w:r w:rsidR="00F348DE" w:rsidRPr="007D03D7">
        <w:rPr>
          <w:rFonts w:cs="Courier New"/>
          <w:i/>
          <w:sz w:val="28"/>
          <w:szCs w:val="28"/>
        </w:rPr>
        <w:t xml:space="preserve">С. </w:t>
      </w:r>
      <w:r w:rsidR="00F348DE" w:rsidRPr="007D03D7">
        <w:rPr>
          <w:rFonts w:cs="Courier New"/>
          <w:i/>
          <w:sz w:val="28"/>
          <w:szCs w:val="28"/>
          <w:lang w:val="en-US"/>
        </w:rPr>
        <w:t>diphtheriae</w:t>
      </w:r>
      <w:r w:rsidR="00F348DE">
        <w:rPr>
          <w:rFonts w:cs="Courier New"/>
          <w:i/>
          <w:sz w:val="28"/>
          <w:szCs w:val="28"/>
        </w:rPr>
        <w:t xml:space="preserve"> </w:t>
      </w:r>
      <w:r w:rsidR="00F348DE">
        <w:rPr>
          <w:rFonts w:cs="Courier New"/>
          <w:sz w:val="28"/>
          <w:szCs w:val="28"/>
        </w:rPr>
        <w:t xml:space="preserve"> (гиалуронидаза, нейромидаза, фибринолизин) обеспечивают проникновение возбудителя в различные ткани, включая кровоток. Однако (в отличии от токсинемии) бактериемия клинически не проявляется.</w:t>
      </w:r>
    </w:p>
    <w:p w:rsidR="00AC4D27" w:rsidRDefault="00AC4D27" w:rsidP="00F348DE">
      <w:pPr>
        <w:jc w:val="both"/>
        <w:rPr>
          <w:sz w:val="28"/>
        </w:rPr>
      </w:pPr>
      <w:r>
        <w:rPr>
          <w:rFonts w:cs="Courier New"/>
          <w:sz w:val="28"/>
          <w:szCs w:val="28"/>
        </w:rPr>
        <w:tab/>
      </w:r>
      <w:r w:rsidRPr="00203AB7">
        <w:rPr>
          <w:bCs/>
          <w:sz w:val="28"/>
        </w:rPr>
        <w:t>Резервуар дифтерии</w:t>
      </w:r>
      <w:r w:rsidRPr="00203AB7">
        <w:rPr>
          <w:sz w:val="28"/>
        </w:rPr>
        <w:t xml:space="preserve"> — человек (больной, реконвалесцент, бактерионоситель); наибольшую эпидемическую опасность представляют больные лица. </w:t>
      </w:r>
      <w:r w:rsidRPr="00203AB7">
        <w:rPr>
          <w:bCs/>
          <w:sz w:val="28"/>
        </w:rPr>
        <w:t>Реконвалесценты выделяют дифтерийную палочку</w:t>
      </w:r>
      <w:r w:rsidRPr="00203AB7">
        <w:rPr>
          <w:sz w:val="28"/>
        </w:rPr>
        <w:t xml:space="preserve"> в течение 15-20 сут. </w:t>
      </w:r>
      <w:r w:rsidRPr="00203AB7">
        <w:rPr>
          <w:bCs/>
          <w:sz w:val="28"/>
        </w:rPr>
        <w:t>Основной путь передачи дифтерийной палочки</w:t>
      </w:r>
      <w:r w:rsidRPr="00203AB7">
        <w:rPr>
          <w:sz w:val="28"/>
        </w:rPr>
        <w:t xml:space="preserve"> — воздушно-капельный; также возможно заражение через предметы, используемые больным, и инфицированные пищевые продукты (обычно молоко). При комнатной температуре во </w:t>
      </w:r>
      <w:r w:rsidRPr="00203AB7">
        <w:rPr>
          <w:bCs/>
          <w:sz w:val="28"/>
        </w:rPr>
        <w:t>влажной атмосфере палочка Клебса-Лёффлера</w:t>
      </w:r>
      <w:r w:rsidRPr="00203AB7">
        <w:rPr>
          <w:sz w:val="28"/>
        </w:rPr>
        <w:t xml:space="preserve"> сохраняется долго. </w:t>
      </w:r>
      <w:r>
        <w:rPr>
          <w:bCs/>
          <w:sz w:val="28"/>
        </w:rPr>
        <w:t>При 60</w:t>
      </w:r>
      <w:r w:rsidRPr="00203AB7">
        <w:rPr>
          <w:bCs/>
          <w:sz w:val="28"/>
        </w:rPr>
        <w:t>°С дифтерийная палочка</w:t>
      </w:r>
      <w:r w:rsidRPr="00203AB7">
        <w:rPr>
          <w:sz w:val="28"/>
        </w:rPr>
        <w:t xml:space="preserve"> отмирает в течение 10 мин; в высушенных плёнках выдерживает температуру 98 "С в течение 1 ч, а при комнатной температуре может сохраняться до 7 мес. </w:t>
      </w:r>
      <w:r w:rsidRPr="00203AB7">
        <w:rPr>
          <w:bCs/>
          <w:sz w:val="28"/>
        </w:rPr>
        <w:t>На игрушках дифтерийная палочка</w:t>
      </w:r>
      <w:r w:rsidRPr="00203AB7">
        <w:rPr>
          <w:sz w:val="28"/>
        </w:rPr>
        <w:t xml:space="preserve"> сохраняется до 2 нед, в пыли — до 5 нед, в воде и молоке — до 6-20 сут, на рассеянном свету остаётся жизнеспособным до 8 ч. Дезинфектанты и антисептики </w:t>
      </w:r>
      <w:r>
        <w:rPr>
          <w:bCs/>
          <w:sz w:val="28"/>
        </w:rPr>
        <w:t>инактивиру</w:t>
      </w:r>
      <w:r w:rsidRPr="00203AB7">
        <w:rPr>
          <w:bCs/>
          <w:sz w:val="28"/>
        </w:rPr>
        <w:t>ют возбудителя дифтерии</w:t>
      </w:r>
      <w:r w:rsidRPr="00203AB7">
        <w:rPr>
          <w:sz w:val="28"/>
        </w:rPr>
        <w:t xml:space="preserve"> в течение 5-10 мин.</w:t>
      </w:r>
      <w:r>
        <w:rPr>
          <w:sz w:val="28"/>
        </w:rPr>
        <w:t xml:space="preserve"> </w:t>
      </w:r>
      <w:r w:rsidRPr="00203AB7">
        <w:rPr>
          <w:bCs/>
          <w:sz w:val="28"/>
        </w:rPr>
        <w:t>Пик заболеваемости дифтерией</w:t>
      </w:r>
      <w:r w:rsidRPr="00203AB7">
        <w:rPr>
          <w:sz w:val="28"/>
        </w:rPr>
        <w:t xml:space="preserve"> приходится на осенне-зимние месяцы.</w:t>
      </w:r>
    </w:p>
    <w:p w:rsidR="006217E3" w:rsidRDefault="006217E3" w:rsidP="00F348DE">
      <w:pPr>
        <w:jc w:val="both"/>
        <w:rPr>
          <w:sz w:val="28"/>
        </w:rPr>
      </w:pPr>
    </w:p>
    <w:p w:rsidR="006217E3" w:rsidRDefault="006217E3" w:rsidP="00F348DE">
      <w:pPr>
        <w:jc w:val="both"/>
        <w:rPr>
          <w:sz w:val="28"/>
        </w:rPr>
      </w:pPr>
    </w:p>
    <w:p w:rsidR="006217E3" w:rsidRDefault="006217E3" w:rsidP="00F348DE">
      <w:pPr>
        <w:jc w:val="both"/>
        <w:rPr>
          <w:sz w:val="28"/>
        </w:rPr>
      </w:pPr>
    </w:p>
    <w:p w:rsidR="006217E3" w:rsidRDefault="006217E3" w:rsidP="00F348DE">
      <w:pPr>
        <w:jc w:val="both"/>
        <w:rPr>
          <w:sz w:val="28"/>
        </w:rPr>
      </w:pPr>
    </w:p>
    <w:p w:rsidR="006217E3" w:rsidRDefault="006217E3" w:rsidP="00F348DE">
      <w:pPr>
        <w:jc w:val="both"/>
        <w:rPr>
          <w:sz w:val="28"/>
        </w:rPr>
      </w:pPr>
    </w:p>
    <w:p w:rsidR="006217E3" w:rsidRDefault="006217E3" w:rsidP="00F348DE">
      <w:pPr>
        <w:jc w:val="both"/>
        <w:rPr>
          <w:sz w:val="28"/>
        </w:rPr>
      </w:pPr>
    </w:p>
    <w:p w:rsidR="006217E3" w:rsidRDefault="006217E3" w:rsidP="00F348DE">
      <w:pPr>
        <w:jc w:val="both"/>
        <w:rPr>
          <w:sz w:val="28"/>
        </w:rPr>
      </w:pPr>
    </w:p>
    <w:p w:rsidR="006217E3" w:rsidRDefault="006217E3" w:rsidP="00F348DE">
      <w:pPr>
        <w:jc w:val="both"/>
        <w:rPr>
          <w:sz w:val="28"/>
        </w:rPr>
      </w:pPr>
    </w:p>
    <w:p w:rsidR="006217E3" w:rsidRDefault="006217E3" w:rsidP="00F348DE">
      <w:pPr>
        <w:jc w:val="both"/>
        <w:rPr>
          <w:sz w:val="28"/>
        </w:rPr>
      </w:pPr>
    </w:p>
    <w:p w:rsidR="006217E3" w:rsidRDefault="006217E3" w:rsidP="00F348DE">
      <w:pPr>
        <w:jc w:val="both"/>
        <w:rPr>
          <w:sz w:val="28"/>
        </w:rPr>
      </w:pPr>
    </w:p>
    <w:p w:rsidR="006217E3" w:rsidRDefault="006217E3" w:rsidP="00F348DE">
      <w:pPr>
        <w:jc w:val="both"/>
        <w:rPr>
          <w:sz w:val="28"/>
        </w:rPr>
      </w:pPr>
    </w:p>
    <w:p w:rsidR="006217E3" w:rsidRDefault="006217E3" w:rsidP="00F348DE">
      <w:pPr>
        <w:jc w:val="both"/>
        <w:rPr>
          <w:sz w:val="28"/>
        </w:rPr>
      </w:pPr>
    </w:p>
    <w:p w:rsidR="006217E3" w:rsidRDefault="006217E3" w:rsidP="00F348DE">
      <w:pPr>
        <w:jc w:val="both"/>
        <w:rPr>
          <w:sz w:val="28"/>
        </w:rPr>
      </w:pPr>
    </w:p>
    <w:p w:rsidR="006217E3" w:rsidRDefault="006217E3" w:rsidP="006217E3">
      <w:pPr>
        <w:jc w:val="center"/>
        <w:rPr>
          <w:rFonts w:cs="Courier New"/>
          <w:b/>
          <w:sz w:val="32"/>
          <w:szCs w:val="32"/>
        </w:rPr>
      </w:pPr>
      <w:r w:rsidRPr="006217E3">
        <w:rPr>
          <w:rFonts w:cs="Courier New"/>
          <w:b/>
          <w:sz w:val="32"/>
          <w:szCs w:val="32"/>
        </w:rPr>
        <w:t>4. Иммунитет.</w:t>
      </w:r>
    </w:p>
    <w:p w:rsidR="006217E3" w:rsidRPr="006217E3" w:rsidRDefault="006217E3" w:rsidP="006217E3">
      <w:pPr>
        <w:jc w:val="center"/>
        <w:rPr>
          <w:b/>
          <w:sz w:val="32"/>
          <w:szCs w:val="32"/>
        </w:rPr>
      </w:pPr>
    </w:p>
    <w:p w:rsidR="006217E3" w:rsidRDefault="006217E3" w:rsidP="006217E3">
      <w:pPr>
        <w:ind w:firstLine="708"/>
        <w:jc w:val="both"/>
        <w:rPr>
          <w:rFonts w:cs="Tahoma"/>
          <w:color w:val="000000"/>
          <w:sz w:val="28"/>
          <w:szCs w:val="13"/>
        </w:rPr>
      </w:pPr>
      <w:r w:rsidRPr="00203AB7">
        <w:rPr>
          <w:rFonts w:cs="Tahoma"/>
          <w:color w:val="000000"/>
          <w:sz w:val="28"/>
          <w:szCs w:val="13"/>
        </w:rPr>
        <w:t>После заболевания длительное время сохраняется антимикробный и антитоксический иммунитет. Грудные дети дифтерией не болеют, так как у них имеется пассивный иммунитет от матери. Наиболее восприимчивы дети в возрасте от 1 года до 5—6 лет. Для выявления антитоксического противодифтерийного иммунитета используется внутрикожная проба Шика. У детей, восприимчивых к дифтерии, на предплечье в месте введения малых доз дифтерийного токсина через 48 ч появляются покраснение и инфильтрат, что свидетельствует об отсутствии антитоксинов в крови.</w:t>
      </w:r>
    </w:p>
    <w:p w:rsidR="006217E3" w:rsidRDefault="006217E3" w:rsidP="006217E3">
      <w:pPr>
        <w:ind w:firstLine="708"/>
        <w:jc w:val="both"/>
        <w:rPr>
          <w:rFonts w:cs="Tahoma"/>
          <w:color w:val="000000"/>
          <w:sz w:val="28"/>
          <w:szCs w:val="13"/>
        </w:rPr>
      </w:pPr>
    </w:p>
    <w:p w:rsidR="006217E3" w:rsidRDefault="006217E3" w:rsidP="006217E3">
      <w:pPr>
        <w:ind w:firstLine="708"/>
        <w:jc w:val="both"/>
        <w:rPr>
          <w:rFonts w:cs="Tahoma"/>
          <w:color w:val="000000"/>
          <w:sz w:val="28"/>
          <w:szCs w:val="13"/>
        </w:rPr>
      </w:pPr>
    </w:p>
    <w:p w:rsidR="006217E3" w:rsidRDefault="006217E3" w:rsidP="006217E3">
      <w:pPr>
        <w:ind w:firstLine="708"/>
        <w:jc w:val="both"/>
        <w:rPr>
          <w:rFonts w:cs="Tahoma"/>
          <w:color w:val="000000"/>
          <w:sz w:val="28"/>
          <w:szCs w:val="13"/>
        </w:rPr>
      </w:pPr>
    </w:p>
    <w:p w:rsidR="006217E3" w:rsidRDefault="006217E3" w:rsidP="006217E3">
      <w:pPr>
        <w:ind w:firstLine="708"/>
        <w:jc w:val="both"/>
        <w:rPr>
          <w:rFonts w:cs="Tahoma"/>
          <w:color w:val="000000"/>
          <w:sz w:val="28"/>
          <w:szCs w:val="13"/>
        </w:rPr>
      </w:pPr>
    </w:p>
    <w:p w:rsidR="006217E3" w:rsidRPr="00203AB7" w:rsidRDefault="006217E3" w:rsidP="006217E3">
      <w:pPr>
        <w:ind w:firstLine="708"/>
        <w:jc w:val="both"/>
        <w:rPr>
          <w:sz w:val="28"/>
        </w:rPr>
      </w:pPr>
    </w:p>
    <w:p w:rsidR="006217E3" w:rsidRDefault="006217E3" w:rsidP="006217E3">
      <w:pPr>
        <w:jc w:val="center"/>
        <w:rPr>
          <w:rFonts w:cs="Courier New"/>
          <w:b/>
          <w:sz w:val="32"/>
          <w:szCs w:val="32"/>
          <w:u w:val="single"/>
        </w:rPr>
      </w:pPr>
      <w:r w:rsidRPr="006217E3">
        <w:rPr>
          <w:rFonts w:cs="Courier New"/>
          <w:b/>
          <w:sz w:val="32"/>
          <w:szCs w:val="32"/>
          <w:u w:val="single"/>
        </w:rPr>
        <w:t xml:space="preserve">5. </w:t>
      </w:r>
      <w:r w:rsidR="0077587D" w:rsidRPr="006217E3">
        <w:rPr>
          <w:rFonts w:cs="Courier New"/>
          <w:b/>
          <w:sz w:val="32"/>
          <w:szCs w:val="32"/>
          <w:u w:val="single"/>
        </w:rPr>
        <w:t>Лабораторная</w:t>
      </w:r>
      <w:r w:rsidRPr="006217E3">
        <w:rPr>
          <w:rFonts w:cs="Courier New"/>
          <w:b/>
          <w:sz w:val="32"/>
          <w:szCs w:val="32"/>
          <w:u w:val="single"/>
        </w:rPr>
        <w:t xml:space="preserve"> диагностика.</w:t>
      </w:r>
    </w:p>
    <w:p w:rsidR="006217E3" w:rsidRDefault="006217E3" w:rsidP="006217E3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ab/>
      </w:r>
    </w:p>
    <w:p w:rsidR="00102235" w:rsidRDefault="006217E3" w:rsidP="006217E3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ab/>
      </w:r>
      <w:r w:rsidR="00102235">
        <w:rPr>
          <w:rFonts w:cs="Courier New"/>
          <w:sz w:val="28"/>
          <w:szCs w:val="28"/>
        </w:rPr>
        <w:t xml:space="preserve">С целью раннего выявления заболевания и определения носителей необходимы выделение и идентификация возбудителя, а так же определение его способности к токсинообразованию. Материалом для исследования служат дифтерические пленки, слизь из носоглотки или отделяемое из подозрительных поражений кожных покровов. Забор материала проводят двумя стерильными тампонами: один используют для посева, с </w:t>
      </w:r>
      <w:r w:rsidR="0077587D">
        <w:rPr>
          <w:rFonts w:cs="Courier New"/>
          <w:sz w:val="28"/>
          <w:szCs w:val="28"/>
        </w:rPr>
        <w:t>другого</w:t>
      </w:r>
      <w:r w:rsidR="00102235">
        <w:rPr>
          <w:rFonts w:cs="Courier New"/>
          <w:sz w:val="28"/>
          <w:szCs w:val="28"/>
        </w:rPr>
        <w:t xml:space="preserve"> делают мазки и окрашивают их по Граму и Найссеру. Взятый материал следует доставлять в лабораторию не позднее чем через три часа.</w:t>
      </w:r>
    </w:p>
    <w:p w:rsidR="00102235" w:rsidRDefault="00102235" w:rsidP="006217E3">
      <w:pPr>
        <w:jc w:val="both"/>
        <w:rPr>
          <w:rFonts w:cs="Courier New"/>
          <w:sz w:val="28"/>
          <w:szCs w:val="28"/>
        </w:rPr>
      </w:pPr>
      <w:r w:rsidRPr="00102235">
        <w:rPr>
          <w:rFonts w:cs="Courier New"/>
          <w:b/>
          <w:sz w:val="28"/>
          <w:szCs w:val="28"/>
        </w:rPr>
        <w:t>Бактериоскопия.</w:t>
      </w:r>
      <w:r>
        <w:rPr>
          <w:rFonts w:cs="Courier New"/>
          <w:b/>
          <w:sz w:val="28"/>
          <w:szCs w:val="28"/>
        </w:rPr>
        <w:t xml:space="preserve"> </w:t>
      </w:r>
      <w:r w:rsidR="0077587D">
        <w:rPr>
          <w:rFonts w:cs="Courier New"/>
          <w:sz w:val="28"/>
          <w:szCs w:val="28"/>
        </w:rPr>
        <w:t xml:space="preserve">Окраска по Граму не является специфичной, так как бактерии сравнительно плохо воспринимают красители, но позволяет косвенно идентифицировать непатогенные коринебактерии, располагающиеся в виде полисада (параллельно) или в виде китайских иероглифов. </w:t>
      </w:r>
      <w:r>
        <w:rPr>
          <w:rFonts w:cs="Courier New"/>
          <w:sz w:val="28"/>
          <w:szCs w:val="28"/>
        </w:rPr>
        <w:t xml:space="preserve">Окраска по Найссеру позволяет выделить характерные зерна Бабеша-Эрнста и отличить дифтерийную палочку от ложнодифтерийной палочки. </w:t>
      </w:r>
      <w:r w:rsidRPr="00102235">
        <w:rPr>
          <w:rFonts w:cs="Courier New"/>
          <w:i/>
          <w:sz w:val="28"/>
          <w:szCs w:val="28"/>
          <w:lang w:val="en-US"/>
        </w:rPr>
        <w:t>C</w:t>
      </w:r>
      <w:r w:rsidRPr="00102235">
        <w:rPr>
          <w:rFonts w:cs="Courier New"/>
          <w:i/>
          <w:sz w:val="28"/>
          <w:szCs w:val="28"/>
        </w:rPr>
        <w:t xml:space="preserve">. </w:t>
      </w:r>
      <w:r>
        <w:rPr>
          <w:rFonts w:cs="Courier New"/>
          <w:i/>
          <w:sz w:val="28"/>
          <w:szCs w:val="28"/>
          <w:lang w:val="en-US"/>
        </w:rPr>
        <w:t>p</w:t>
      </w:r>
      <w:r w:rsidRPr="00102235">
        <w:rPr>
          <w:rFonts w:cs="Courier New"/>
          <w:i/>
          <w:sz w:val="28"/>
          <w:szCs w:val="28"/>
          <w:lang w:val="en-US"/>
        </w:rPr>
        <w:t>seudodiphtheriticum</w:t>
      </w:r>
      <w:r w:rsidRPr="00102235">
        <w:rPr>
          <w:rFonts w:cs="Courier New"/>
          <w:i/>
          <w:sz w:val="28"/>
          <w:szCs w:val="28"/>
        </w:rPr>
        <w:t xml:space="preserve"> </w:t>
      </w:r>
      <w:r>
        <w:rPr>
          <w:rFonts w:cs="Courier New"/>
          <w:sz w:val="28"/>
          <w:szCs w:val="28"/>
        </w:rPr>
        <w:t>(</w:t>
      </w:r>
      <w:r>
        <w:rPr>
          <w:rFonts w:cs="Courier New"/>
          <w:i/>
          <w:sz w:val="28"/>
          <w:szCs w:val="28"/>
        </w:rPr>
        <w:t>С</w:t>
      </w:r>
      <w:r w:rsidRPr="00102235">
        <w:rPr>
          <w:rFonts w:cs="Courier New"/>
          <w:i/>
          <w:sz w:val="28"/>
          <w:szCs w:val="28"/>
        </w:rPr>
        <w:t xml:space="preserve">. </w:t>
      </w:r>
      <w:r>
        <w:rPr>
          <w:rFonts w:cs="Courier New"/>
          <w:i/>
          <w:sz w:val="28"/>
          <w:szCs w:val="28"/>
          <w:lang w:val="en-US"/>
        </w:rPr>
        <w:t>hofmannii</w:t>
      </w:r>
      <w:r w:rsidRPr="00102235">
        <w:rPr>
          <w:rFonts w:cs="Courier New"/>
          <w:i/>
          <w:sz w:val="28"/>
          <w:szCs w:val="28"/>
        </w:rPr>
        <w:t>)</w:t>
      </w:r>
      <w:r>
        <w:rPr>
          <w:rFonts w:cs="Courier New"/>
          <w:i/>
          <w:sz w:val="28"/>
          <w:szCs w:val="28"/>
        </w:rPr>
        <w:t xml:space="preserve">, </w:t>
      </w:r>
      <w:r w:rsidRPr="00102235">
        <w:rPr>
          <w:rFonts w:cs="Courier New"/>
          <w:sz w:val="28"/>
          <w:szCs w:val="28"/>
        </w:rPr>
        <w:t>часто</w:t>
      </w:r>
      <w:r>
        <w:rPr>
          <w:rFonts w:cs="Courier New"/>
          <w:i/>
          <w:sz w:val="28"/>
          <w:szCs w:val="28"/>
        </w:rPr>
        <w:t xml:space="preserve"> </w:t>
      </w:r>
      <w:r>
        <w:rPr>
          <w:rFonts w:cs="Courier New"/>
          <w:sz w:val="28"/>
          <w:szCs w:val="28"/>
        </w:rPr>
        <w:t>обитающей в носоглотке.</w:t>
      </w:r>
    </w:p>
    <w:p w:rsidR="00102235" w:rsidRDefault="00102235" w:rsidP="006217E3">
      <w:pPr>
        <w:jc w:val="both"/>
        <w:rPr>
          <w:rFonts w:cs="Courier New"/>
          <w:sz w:val="28"/>
          <w:szCs w:val="28"/>
        </w:rPr>
      </w:pPr>
      <w:r w:rsidRPr="00102235">
        <w:rPr>
          <w:rFonts w:cs="Courier New"/>
          <w:b/>
          <w:sz w:val="28"/>
          <w:szCs w:val="28"/>
        </w:rPr>
        <w:t xml:space="preserve">Культивирование. </w:t>
      </w:r>
      <w:r>
        <w:rPr>
          <w:rFonts w:cs="Courier New"/>
          <w:sz w:val="28"/>
          <w:szCs w:val="28"/>
        </w:rPr>
        <w:t xml:space="preserve">Бактерии выделяют посевом на элективные среды с теллуритом (например, Клауберга </w:t>
      </w:r>
      <w:r w:rsidR="002A5D2E">
        <w:rPr>
          <w:sz w:val="28"/>
          <w:szCs w:val="28"/>
        </w:rPr>
        <w:t>ΙΙ</w:t>
      </w:r>
      <w:r w:rsidR="002A5D2E">
        <w:rPr>
          <w:rFonts w:cs="Courier New"/>
          <w:sz w:val="28"/>
          <w:szCs w:val="28"/>
        </w:rPr>
        <w:t xml:space="preserve"> или Маклеода), </w:t>
      </w:r>
      <w:r w:rsidR="002A5D2E" w:rsidRPr="002A5D2E">
        <w:rPr>
          <w:rFonts w:cs="Courier New"/>
          <w:i/>
          <w:sz w:val="28"/>
          <w:szCs w:val="28"/>
        </w:rPr>
        <w:t>ложнодифтерийная палочка</w:t>
      </w:r>
      <w:r w:rsidR="002A5D2E">
        <w:rPr>
          <w:rFonts w:cs="Courier New"/>
          <w:i/>
          <w:sz w:val="28"/>
          <w:szCs w:val="28"/>
        </w:rPr>
        <w:t xml:space="preserve"> </w:t>
      </w:r>
      <w:r w:rsidR="002A5D2E">
        <w:rPr>
          <w:rFonts w:cs="Courier New"/>
          <w:sz w:val="28"/>
          <w:szCs w:val="28"/>
        </w:rPr>
        <w:t xml:space="preserve">(палочка Хофмана) </w:t>
      </w:r>
      <w:r w:rsidR="002A5D2E" w:rsidRPr="002A5D2E">
        <w:rPr>
          <w:rFonts w:cs="Courier New"/>
          <w:i/>
          <w:sz w:val="28"/>
          <w:szCs w:val="28"/>
        </w:rPr>
        <w:t>теллур не восстанавливает</w:t>
      </w:r>
      <w:r w:rsidR="002A5D2E">
        <w:rPr>
          <w:rFonts w:cs="Courier New"/>
          <w:sz w:val="28"/>
          <w:szCs w:val="28"/>
        </w:rPr>
        <w:t xml:space="preserve">. Для выделения </w:t>
      </w:r>
      <w:r w:rsidR="0077587D">
        <w:rPr>
          <w:rFonts w:cs="Courier New"/>
          <w:sz w:val="28"/>
          <w:szCs w:val="28"/>
        </w:rPr>
        <w:t>чистой</w:t>
      </w:r>
      <w:r w:rsidR="002A5D2E">
        <w:rPr>
          <w:rFonts w:cs="Courier New"/>
          <w:sz w:val="28"/>
          <w:szCs w:val="28"/>
        </w:rPr>
        <w:t xml:space="preserve"> культуры часть подозрительной колонии засевают на скошенный сывороточный агар, вторую часть – на твердую питательную среду для определения токсигенности и (не обжигая петли) проводят определение цистиназной активности ( проба Пизу). </w:t>
      </w:r>
      <w:r w:rsidR="002A5D2E">
        <w:rPr>
          <w:rFonts w:cs="Courier New"/>
          <w:i/>
          <w:sz w:val="28"/>
          <w:szCs w:val="28"/>
        </w:rPr>
        <w:t>При положителном результате наблюдают образование коричневого облачка вокруг линии укола.</w:t>
      </w:r>
      <w:r w:rsidR="002A5D2E">
        <w:rPr>
          <w:rFonts w:cs="Courier New"/>
          <w:sz w:val="28"/>
          <w:szCs w:val="28"/>
        </w:rPr>
        <w:t xml:space="preserve"> Чистую культуру идентифицируют на средах Хисса, пользуясь укороченным «пестрым» рядом (глюкоза, мальтоза, сахароза, мочевина), что позволяет отличить </w:t>
      </w:r>
      <w:r w:rsidR="002A5D2E" w:rsidRPr="007D03D7">
        <w:rPr>
          <w:rFonts w:cs="Courier New"/>
          <w:i/>
          <w:sz w:val="28"/>
          <w:szCs w:val="28"/>
        </w:rPr>
        <w:t xml:space="preserve">С. </w:t>
      </w:r>
      <w:r w:rsidR="002A5D2E" w:rsidRPr="007D03D7">
        <w:rPr>
          <w:rFonts w:cs="Courier New"/>
          <w:i/>
          <w:sz w:val="28"/>
          <w:szCs w:val="28"/>
          <w:lang w:val="en-US"/>
        </w:rPr>
        <w:t>diphtheriae</w:t>
      </w:r>
      <w:r w:rsidR="002A5D2E">
        <w:rPr>
          <w:rFonts w:cs="Courier New"/>
          <w:i/>
          <w:sz w:val="28"/>
          <w:szCs w:val="28"/>
        </w:rPr>
        <w:t xml:space="preserve"> </w:t>
      </w:r>
      <w:r w:rsidR="002A5D2E">
        <w:rPr>
          <w:rFonts w:cs="Courier New"/>
          <w:sz w:val="28"/>
          <w:szCs w:val="28"/>
        </w:rPr>
        <w:t xml:space="preserve">от непатогенных коринебактерий. Для идентификации биоваров используют «длинный» ряд углеводов включающий крахмал и гликоген. Для полной идентификации можно исследовать способность бактерий расти в анаэробных условиях посевом уколом в столбик 0,5% сахарного агара (растет только </w:t>
      </w:r>
      <w:r w:rsidR="002A5D2E" w:rsidRPr="007D03D7">
        <w:rPr>
          <w:rFonts w:cs="Courier New"/>
          <w:i/>
          <w:sz w:val="28"/>
          <w:szCs w:val="28"/>
        </w:rPr>
        <w:t xml:space="preserve">С. </w:t>
      </w:r>
      <w:r w:rsidR="002A5D2E" w:rsidRPr="007D03D7">
        <w:rPr>
          <w:rFonts w:cs="Courier New"/>
          <w:i/>
          <w:sz w:val="28"/>
          <w:szCs w:val="28"/>
          <w:lang w:val="en-US"/>
        </w:rPr>
        <w:t>diphtheriae</w:t>
      </w:r>
      <w:r w:rsidR="002A5D2E">
        <w:rPr>
          <w:rFonts w:cs="Courier New"/>
          <w:i/>
          <w:sz w:val="28"/>
          <w:szCs w:val="28"/>
        </w:rPr>
        <w:t>)</w:t>
      </w:r>
      <w:r w:rsidR="002A5D2E">
        <w:rPr>
          <w:rFonts w:cs="Courier New"/>
          <w:sz w:val="28"/>
          <w:szCs w:val="28"/>
        </w:rPr>
        <w:t>.</w:t>
      </w:r>
    </w:p>
    <w:p w:rsidR="002A5D2E" w:rsidRDefault="002A5D2E" w:rsidP="006217E3">
      <w:pPr>
        <w:jc w:val="both"/>
        <w:rPr>
          <w:rFonts w:cs="Courier New"/>
          <w:sz w:val="28"/>
          <w:szCs w:val="28"/>
        </w:rPr>
      </w:pPr>
      <w:r w:rsidRPr="002A5D2E">
        <w:rPr>
          <w:rFonts w:cs="Courier New"/>
          <w:b/>
          <w:sz w:val="28"/>
          <w:szCs w:val="28"/>
        </w:rPr>
        <w:t>Определение токсикогенности</w:t>
      </w:r>
      <w:r>
        <w:rPr>
          <w:rFonts w:cs="Courier New"/>
          <w:b/>
          <w:sz w:val="28"/>
          <w:szCs w:val="28"/>
        </w:rPr>
        <w:t xml:space="preserve">. </w:t>
      </w:r>
    </w:p>
    <w:p w:rsidR="002A5D2E" w:rsidRDefault="002A5D2E" w:rsidP="006217E3">
      <w:pPr>
        <w:jc w:val="both"/>
        <w:rPr>
          <w:rFonts w:cs="Courier New"/>
          <w:sz w:val="28"/>
          <w:szCs w:val="28"/>
        </w:rPr>
      </w:pPr>
      <w:r w:rsidRPr="002A5D2E">
        <w:rPr>
          <w:rFonts w:cs="Courier New"/>
          <w:b/>
          <w:sz w:val="28"/>
          <w:szCs w:val="28"/>
        </w:rPr>
        <w:t xml:space="preserve">Определение </w:t>
      </w:r>
      <w:r w:rsidRPr="002A5D2E">
        <w:rPr>
          <w:rFonts w:cs="Courier New"/>
          <w:b/>
          <w:sz w:val="28"/>
          <w:szCs w:val="28"/>
          <w:lang w:val="en-US"/>
        </w:rPr>
        <w:t>in</w:t>
      </w:r>
      <w:r w:rsidRPr="00A72B86">
        <w:rPr>
          <w:rFonts w:cs="Courier New"/>
          <w:b/>
          <w:sz w:val="28"/>
          <w:szCs w:val="28"/>
        </w:rPr>
        <w:t xml:space="preserve"> </w:t>
      </w:r>
      <w:r w:rsidRPr="002A5D2E">
        <w:rPr>
          <w:rFonts w:cs="Courier New"/>
          <w:b/>
          <w:sz w:val="28"/>
          <w:szCs w:val="28"/>
          <w:lang w:val="en-US"/>
        </w:rPr>
        <w:t>vivo</w:t>
      </w:r>
      <w:r w:rsidRPr="00A72B86">
        <w:rPr>
          <w:rFonts w:cs="Courier New"/>
          <w:b/>
          <w:sz w:val="28"/>
          <w:szCs w:val="28"/>
        </w:rPr>
        <w:t xml:space="preserve">. </w:t>
      </w:r>
      <w:r w:rsidR="00A72B86">
        <w:rPr>
          <w:rFonts w:cs="Courier New"/>
          <w:sz w:val="28"/>
          <w:szCs w:val="28"/>
        </w:rPr>
        <w:t xml:space="preserve">Проводят подкожным и внутрикожным заражением 0,5 – 1,0 мл </w:t>
      </w:r>
      <w:r w:rsidR="0077587D">
        <w:rPr>
          <w:rFonts w:cs="Courier New"/>
          <w:sz w:val="28"/>
          <w:szCs w:val="28"/>
        </w:rPr>
        <w:t>бактериальной</w:t>
      </w:r>
      <w:r w:rsidR="00A72B86">
        <w:rPr>
          <w:rFonts w:cs="Courier New"/>
          <w:sz w:val="28"/>
          <w:szCs w:val="28"/>
        </w:rPr>
        <w:t xml:space="preserve"> культуры морских свинок массой </w:t>
      </w:r>
      <w:smartTag w:uri="urn:schemas-microsoft-com:office:smarttags" w:element="metricconverter">
        <w:smartTagPr>
          <w:attr w:name="ProductID" w:val="250 г"/>
        </w:smartTagPr>
        <w:r w:rsidR="00A72B86">
          <w:rPr>
            <w:rFonts w:cs="Courier New"/>
            <w:sz w:val="28"/>
            <w:szCs w:val="28"/>
          </w:rPr>
          <w:t>250 г</w:t>
        </w:r>
      </w:smartTag>
      <w:r w:rsidR="00A72B86">
        <w:rPr>
          <w:rFonts w:cs="Courier New"/>
          <w:sz w:val="28"/>
          <w:szCs w:val="28"/>
        </w:rPr>
        <w:t xml:space="preserve">. За 24 часа до заражения одному животному вводят дифтерийный антитоксин. При положительном результате не иммунизированные животные погибают в течение 3 -5 суток. </w:t>
      </w:r>
    </w:p>
    <w:p w:rsidR="00895C59" w:rsidRDefault="00A72B86" w:rsidP="006217E3">
      <w:pPr>
        <w:jc w:val="both"/>
        <w:rPr>
          <w:rFonts w:cs="Courier New"/>
          <w:sz w:val="28"/>
          <w:szCs w:val="28"/>
        </w:rPr>
      </w:pPr>
      <w:r w:rsidRPr="00A72B86">
        <w:rPr>
          <w:rFonts w:cs="Courier New"/>
          <w:b/>
          <w:sz w:val="28"/>
          <w:szCs w:val="28"/>
        </w:rPr>
        <w:t xml:space="preserve">Определение </w:t>
      </w:r>
      <w:r w:rsidRPr="00A72B86">
        <w:rPr>
          <w:rFonts w:cs="Courier New"/>
          <w:b/>
          <w:sz w:val="28"/>
          <w:szCs w:val="28"/>
          <w:lang w:val="en-US"/>
        </w:rPr>
        <w:t>in</w:t>
      </w:r>
      <w:r w:rsidRPr="00A72B86">
        <w:rPr>
          <w:rFonts w:cs="Courier New"/>
          <w:b/>
          <w:sz w:val="28"/>
          <w:szCs w:val="28"/>
        </w:rPr>
        <w:t xml:space="preserve"> </w:t>
      </w:r>
      <w:r w:rsidRPr="00A72B86">
        <w:rPr>
          <w:rFonts w:cs="Courier New"/>
          <w:b/>
          <w:sz w:val="28"/>
          <w:szCs w:val="28"/>
          <w:lang w:val="en-US"/>
        </w:rPr>
        <w:t>vitro</w:t>
      </w:r>
      <w:r>
        <w:rPr>
          <w:rFonts w:cs="Courier New"/>
          <w:b/>
          <w:sz w:val="28"/>
          <w:szCs w:val="28"/>
        </w:rPr>
        <w:t xml:space="preserve">. </w:t>
      </w:r>
      <w:r>
        <w:rPr>
          <w:rFonts w:cs="Courier New"/>
          <w:sz w:val="28"/>
          <w:szCs w:val="28"/>
        </w:rPr>
        <w:t xml:space="preserve">Способность к образованию токсина можно определять заражением куриных эмбрионов или культур клеток с регистрацией последующего цитопатитеского эффекта. Можно использовать твердофазный ИФА с использованием антитоксинов, меченных пироксидазой. Также предложены ПЦР и ДНК – зонды для обнаружения гена </w:t>
      </w:r>
      <w:r>
        <w:rPr>
          <w:rFonts w:cs="Courier New"/>
          <w:sz w:val="28"/>
          <w:szCs w:val="28"/>
          <w:lang w:val="en-US"/>
        </w:rPr>
        <w:t>tox</w:t>
      </w:r>
      <w:r w:rsidRPr="00A72B86">
        <w:rPr>
          <w:rFonts w:cs="Courier New"/>
          <w:sz w:val="28"/>
          <w:szCs w:val="28"/>
        </w:rPr>
        <w:t xml:space="preserve"> </w:t>
      </w:r>
      <w:r>
        <w:rPr>
          <w:rFonts w:cs="Courier New"/>
          <w:sz w:val="28"/>
          <w:szCs w:val="28"/>
        </w:rPr>
        <w:t xml:space="preserve">в бактериальной хромосоме. Однако наибольшее распространение </w:t>
      </w:r>
      <w:r w:rsidRPr="00A72B86">
        <w:rPr>
          <w:rFonts w:cs="Courier New"/>
          <w:b/>
          <w:sz w:val="28"/>
          <w:szCs w:val="28"/>
        </w:rPr>
        <w:t>получил тест иммунодиффузии</w:t>
      </w:r>
      <w:r>
        <w:rPr>
          <w:rFonts w:cs="Courier New"/>
          <w:b/>
          <w:sz w:val="28"/>
          <w:szCs w:val="28"/>
        </w:rPr>
        <w:t xml:space="preserve"> Илека</w:t>
      </w:r>
      <w:r>
        <w:rPr>
          <w:rFonts w:cs="Courier New"/>
          <w:sz w:val="28"/>
          <w:szCs w:val="28"/>
        </w:rPr>
        <w:t xml:space="preserve">. На среду с пониженным содержанием </w:t>
      </w:r>
      <w:r>
        <w:rPr>
          <w:rFonts w:cs="Courier New"/>
          <w:sz w:val="28"/>
          <w:szCs w:val="28"/>
          <w:lang w:val="en-US"/>
        </w:rPr>
        <w:t>Fe</w:t>
      </w:r>
      <w:r w:rsidRPr="00A72B86">
        <w:rPr>
          <w:rFonts w:cs="Courier New"/>
          <w:position w:val="6"/>
          <w:sz w:val="16"/>
          <w:szCs w:val="16"/>
        </w:rPr>
        <w:t xml:space="preserve">2+ </w:t>
      </w:r>
      <w:r w:rsidRPr="00A72B86">
        <w:rPr>
          <w:rFonts w:cs="Courier New"/>
          <w:sz w:val="28"/>
          <w:szCs w:val="28"/>
        </w:rPr>
        <w:t>(</w:t>
      </w:r>
      <w:r>
        <w:rPr>
          <w:rFonts w:cs="Courier New"/>
          <w:sz w:val="28"/>
          <w:szCs w:val="28"/>
        </w:rPr>
        <w:t xml:space="preserve">для более интенсивного токсинообразования) проводят посев исследуемого изолята и эталонных токсигенного и нетоксигенного штаммов параллельными штрихами. На вырасшие колонии накладывают полоску фильтровальной бумаги, пропитанной дифтерийным антитоксином. Образующийся токсин и антитоксин диффундируют в агар и вместе встречи образуют линии преципитации, так называемые «усы» или «стрелы». На практике используют модификацию метода. Полоску бумаги, пропитанную </w:t>
      </w:r>
      <w:r w:rsidR="00895C59">
        <w:rPr>
          <w:rFonts w:cs="Courier New"/>
          <w:sz w:val="28"/>
          <w:szCs w:val="28"/>
        </w:rPr>
        <w:t xml:space="preserve">антитоксином (0,25 МЕ), наносят на чашку, а исследуемые культуры засевают бляшками по обе стороны бумажной </w:t>
      </w:r>
      <w:r w:rsidR="0077587D">
        <w:rPr>
          <w:rFonts w:cs="Courier New"/>
          <w:sz w:val="28"/>
          <w:szCs w:val="28"/>
        </w:rPr>
        <w:t>полоски</w:t>
      </w:r>
      <w:r w:rsidR="00895C59">
        <w:rPr>
          <w:rFonts w:cs="Courier New"/>
          <w:sz w:val="28"/>
          <w:szCs w:val="28"/>
        </w:rPr>
        <w:t xml:space="preserve">. Контролем служит заведомо токсигенная структура также посеянная «бляшкой». В результате встречной диффузии токсина и антитоксина в месте их контакта выпадает линия преципитации, сливающаяся с линией преципитации токсигенного штамма. </w:t>
      </w:r>
    </w:p>
    <w:p w:rsidR="00895C59" w:rsidRDefault="00895C59" w:rsidP="006217E3">
      <w:pPr>
        <w:jc w:val="both"/>
        <w:rPr>
          <w:rFonts w:cs="Courier New"/>
          <w:sz w:val="28"/>
          <w:szCs w:val="28"/>
        </w:rPr>
      </w:pPr>
      <w:r w:rsidRPr="00895C59">
        <w:rPr>
          <w:rFonts w:cs="Courier New"/>
          <w:b/>
          <w:sz w:val="28"/>
          <w:szCs w:val="28"/>
        </w:rPr>
        <w:t>Фаготипирование</w:t>
      </w:r>
      <w:r>
        <w:rPr>
          <w:rFonts w:cs="Courier New"/>
          <w:b/>
          <w:sz w:val="28"/>
          <w:szCs w:val="28"/>
        </w:rPr>
        <w:t xml:space="preserve">. </w:t>
      </w:r>
      <w:r>
        <w:rPr>
          <w:rFonts w:cs="Courier New"/>
          <w:sz w:val="28"/>
          <w:szCs w:val="28"/>
        </w:rPr>
        <w:t xml:space="preserve">Для дифференциальной диагностики возбудителей используют набор из 9 </w:t>
      </w:r>
      <w:r w:rsidR="0077587D">
        <w:rPr>
          <w:rFonts w:cs="Courier New"/>
          <w:sz w:val="28"/>
          <w:szCs w:val="28"/>
        </w:rPr>
        <w:t>коринефагов</w:t>
      </w:r>
      <w:r>
        <w:rPr>
          <w:rFonts w:cs="Courier New"/>
          <w:sz w:val="28"/>
          <w:szCs w:val="28"/>
        </w:rPr>
        <w:t xml:space="preserve">. С его помощью можно типировать большинство токсигенных и нетоксигенных штаммов биовара </w:t>
      </w:r>
      <w:r w:rsidRPr="00895C59">
        <w:rPr>
          <w:rFonts w:cs="Courier New"/>
          <w:i/>
          <w:sz w:val="28"/>
          <w:szCs w:val="28"/>
          <w:lang w:val="en-US"/>
        </w:rPr>
        <w:t>gravis</w:t>
      </w:r>
      <w:r>
        <w:rPr>
          <w:rFonts w:cs="Courier New"/>
          <w:sz w:val="28"/>
          <w:szCs w:val="28"/>
        </w:rPr>
        <w:t xml:space="preserve">. </w:t>
      </w:r>
    </w:p>
    <w:p w:rsidR="0046196A" w:rsidRPr="00895C59" w:rsidRDefault="0046196A" w:rsidP="006217E3">
      <w:pPr>
        <w:jc w:val="both"/>
        <w:rPr>
          <w:rFonts w:cs="Courier New"/>
          <w:sz w:val="28"/>
          <w:szCs w:val="28"/>
        </w:rPr>
      </w:pPr>
    </w:p>
    <w:p w:rsidR="00A72B86" w:rsidRDefault="00895C59" w:rsidP="0046196A">
      <w:pPr>
        <w:jc w:val="center"/>
        <w:rPr>
          <w:rFonts w:cs="Courier New"/>
          <w:b/>
          <w:sz w:val="32"/>
          <w:szCs w:val="32"/>
        </w:rPr>
      </w:pPr>
      <w:r>
        <w:rPr>
          <w:rFonts w:cs="Courier New"/>
          <w:sz w:val="28"/>
          <w:szCs w:val="28"/>
        </w:rPr>
        <w:br w:type="page"/>
      </w:r>
      <w:r w:rsidR="0046196A" w:rsidRPr="0046196A">
        <w:rPr>
          <w:rFonts w:cs="Courier New"/>
          <w:b/>
          <w:sz w:val="32"/>
          <w:szCs w:val="32"/>
        </w:rPr>
        <w:t>6. Специфическая профилактика и терапия.</w:t>
      </w:r>
    </w:p>
    <w:p w:rsidR="0046196A" w:rsidRDefault="003B4521" w:rsidP="0046196A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ab/>
        <w:t>Первоначально развитие заболевание предупреждали введением инактивированного антисывороткой дифтерийного токсина. В настоящее время основу профилактики дифтерии составляет плановая или постэкспозиционная вакцинация. Для иммунопрофилактики применяют дифтерийный анатоксин, разработанный Г.Рамоном. Препарат – токсин, лишенный ядовитых свойств обработкой 0,4% раствором формалина и выдержкой в термостате при температуре 40</w:t>
      </w:r>
      <w:r>
        <w:rPr>
          <w:sz w:val="28"/>
          <w:szCs w:val="28"/>
        </w:rPr>
        <w:t>º</w:t>
      </w:r>
      <w:r>
        <w:rPr>
          <w:rFonts w:cs="Courier New"/>
          <w:sz w:val="28"/>
          <w:szCs w:val="28"/>
        </w:rPr>
        <w:t xml:space="preserve">С в течение 30 суток, но сохранивший иммуногенность. Очищенный и концентрированный </w:t>
      </w:r>
      <w:r w:rsidR="0077587D">
        <w:rPr>
          <w:rFonts w:cs="Courier New"/>
          <w:sz w:val="28"/>
          <w:szCs w:val="28"/>
        </w:rPr>
        <w:t>препарат</w:t>
      </w:r>
      <w:r>
        <w:rPr>
          <w:rFonts w:cs="Courier New"/>
          <w:sz w:val="28"/>
          <w:szCs w:val="28"/>
        </w:rPr>
        <w:t xml:space="preserve"> входи в состав комбинированных вакцин – АКДС, АДС, АДС – М. </w:t>
      </w:r>
    </w:p>
    <w:p w:rsidR="003B4521" w:rsidRDefault="003B4521" w:rsidP="003B4521">
      <w:pPr>
        <w:numPr>
          <w:ilvl w:val="0"/>
          <w:numId w:val="4"/>
        </w:num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Наличие и содержание АТ к дифтерийному токсину определяют в РПГА и РНГА.</w:t>
      </w:r>
    </w:p>
    <w:p w:rsidR="003B4521" w:rsidRDefault="003B4521" w:rsidP="003B4521">
      <w:pPr>
        <w:numPr>
          <w:ilvl w:val="0"/>
          <w:numId w:val="4"/>
        </w:num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Постинфекционный иммунитет нестойкий, поэтому реконвалесценты подлежат вакцинации в </w:t>
      </w:r>
      <w:r w:rsidR="0077587D">
        <w:rPr>
          <w:rFonts w:cs="Courier New"/>
          <w:sz w:val="28"/>
          <w:szCs w:val="28"/>
        </w:rPr>
        <w:t>общем</w:t>
      </w:r>
      <w:r>
        <w:rPr>
          <w:rFonts w:cs="Courier New"/>
          <w:sz w:val="28"/>
          <w:szCs w:val="28"/>
        </w:rPr>
        <w:t xml:space="preserve"> порядке.</w:t>
      </w:r>
    </w:p>
    <w:p w:rsidR="00A932B7" w:rsidRDefault="00A932B7" w:rsidP="003B4521">
      <w:pPr>
        <w:numPr>
          <w:ilvl w:val="0"/>
          <w:numId w:val="4"/>
        </w:num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При выявлении заболевания в детских коллективах контактировавших с заболевшими детьми лиц следует обследовать бактериологическим и изолировать от коллектива на 7 суток.</w:t>
      </w:r>
    </w:p>
    <w:p w:rsidR="00A932B7" w:rsidRDefault="00A932B7" w:rsidP="00A932B7">
      <w:pPr>
        <w:ind w:left="360"/>
        <w:jc w:val="both"/>
        <w:rPr>
          <w:rFonts w:cs="Courier New"/>
          <w:sz w:val="28"/>
          <w:szCs w:val="28"/>
        </w:rPr>
      </w:pPr>
    </w:p>
    <w:p w:rsidR="0046196A" w:rsidRDefault="0046196A" w:rsidP="0046196A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ab/>
        <w:t xml:space="preserve">Поскольку патогенез поражений обусловлен </w:t>
      </w:r>
      <w:r w:rsidR="0077587D">
        <w:rPr>
          <w:rFonts w:cs="Courier New"/>
          <w:sz w:val="28"/>
          <w:szCs w:val="28"/>
        </w:rPr>
        <w:t>действием</w:t>
      </w:r>
      <w:r>
        <w:rPr>
          <w:rFonts w:cs="Courier New"/>
          <w:sz w:val="28"/>
          <w:szCs w:val="28"/>
        </w:rPr>
        <w:t xml:space="preserve"> токсина, то основу специфической терапии составляет противодифтерийная лошадиная сыворотка (антитоксин), содержащая не менее 2000 международных антитоксических единиц активности (МЕ) 1мл. антитоксин вводят внутримышечно или внутривенно в дозах, соответствующих тяжести заболевания (от 20000 до 100000 </w:t>
      </w:r>
      <w:r w:rsidR="003B4521">
        <w:rPr>
          <w:rFonts w:cs="Courier New"/>
          <w:sz w:val="28"/>
          <w:szCs w:val="28"/>
        </w:rPr>
        <w:t xml:space="preserve">ЕД). открытие Э.Беренгом и Ш.Китазато антитоксических свойств сыворотки иммунных животных явилось одним из важных этапов развития микробиологии, а практическая медицина получила возможность противостоять этой высоколетальной инфекции. Параллельно назначают эффективные антимикробные препараты (амигликозиды, цефалоспорины), а также проводят симптоматическую терапию. Выписку больных проводят только после </w:t>
      </w:r>
      <w:r w:rsidR="0077587D">
        <w:rPr>
          <w:rFonts w:cs="Courier New"/>
          <w:sz w:val="28"/>
          <w:szCs w:val="28"/>
        </w:rPr>
        <w:t>двукратного</w:t>
      </w:r>
      <w:r w:rsidR="003B4521">
        <w:rPr>
          <w:rFonts w:cs="Courier New"/>
          <w:sz w:val="28"/>
          <w:szCs w:val="28"/>
        </w:rPr>
        <w:t xml:space="preserve"> отрицательного результата бактериологического обследования.</w:t>
      </w:r>
    </w:p>
    <w:p w:rsidR="00A932B7" w:rsidRDefault="00A932B7" w:rsidP="0046196A">
      <w:pPr>
        <w:jc w:val="both"/>
        <w:rPr>
          <w:rFonts w:cs="Courier New"/>
          <w:sz w:val="28"/>
          <w:szCs w:val="28"/>
        </w:rPr>
      </w:pPr>
    </w:p>
    <w:p w:rsidR="00A932B7" w:rsidRDefault="00A932B7" w:rsidP="0046196A">
      <w:pPr>
        <w:jc w:val="both"/>
        <w:rPr>
          <w:rFonts w:cs="Courier New"/>
          <w:sz w:val="28"/>
          <w:szCs w:val="28"/>
        </w:rPr>
      </w:pPr>
    </w:p>
    <w:p w:rsidR="00A932B7" w:rsidRDefault="00A932B7" w:rsidP="0046196A">
      <w:pPr>
        <w:jc w:val="both"/>
        <w:rPr>
          <w:rFonts w:cs="Courier New"/>
          <w:sz w:val="28"/>
          <w:szCs w:val="28"/>
        </w:rPr>
      </w:pPr>
    </w:p>
    <w:p w:rsidR="00A932B7" w:rsidRDefault="00A932B7" w:rsidP="0046196A">
      <w:pPr>
        <w:jc w:val="both"/>
        <w:rPr>
          <w:rFonts w:cs="Courier New"/>
          <w:sz w:val="28"/>
          <w:szCs w:val="28"/>
        </w:rPr>
      </w:pPr>
    </w:p>
    <w:p w:rsidR="00A932B7" w:rsidRDefault="00A932B7" w:rsidP="0046196A">
      <w:pPr>
        <w:jc w:val="both"/>
        <w:rPr>
          <w:rFonts w:cs="Courier New"/>
          <w:sz w:val="28"/>
          <w:szCs w:val="28"/>
        </w:rPr>
      </w:pPr>
    </w:p>
    <w:p w:rsidR="00A932B7" w:rsidRDefault="00A932B7" w:rsidP="0046196A">
      <w:pPr>
        <w:jc w:val="both"/>
        <w:rPr>
          <w:rFonts w:cs="Courier New"/>
          <w:sz w:val="28"/>
          <w:szCs w:val="28"/>
        </w:rPr>
      </w:pPr>
    </w:p>
    <w:p w:rsidR="00A932B7" w:rsidRDefault="00A932B7" w:rsidP="0046196A">
      <w:pPr>
        <w:jc w:val="both"/>
        <w:rPr>
          <w:rFonts w:cs="Courier New"/>
          <w:sz w:val="28"/>
          <w:szCs w:val="28"/>
        </w:rPr>
      </w:pPr>
    </w:p>
    <w:p w:rsidR="00A932B7" w:rsidRDefault="00A932B7" w:rsidP="0046196A">
      <w:pPr>
        <w:jc w:val="both"/>
        <w:rPr>
          <w:rFonts w:cs="Courier New"/>
          <w:sz w:val="28"/>
          <w:szCs w:val="28"/>
        </w:rPr>
      </w:pPr>
    </w:p>
    <w:p w:rsidR="00A932B7" w:rsidRDefault="00A932B7" w:rsidP="0046196A">
      <w:pPr>
        <w:jc w:val="both"/>
        <w:rPr>
          <w:rFonts w:cs="Courier New"/>
          <w:sz w:val="28"/>
          <w:szCs w:val="28"/>
        </w:rPr>
      </w:pPr>
    </w:p>
    <w:p w:rsidR="00A932B7" w:rsidRDefault="00A932B7" w:rsidP="0046196A">
      <w:pPr>
        <w:jc w:val="both"/>
        <w:rPr>
          <w:rFonts w:cs="Courier New"/>
          <w:sz w:val="28"/>
          <w:szCs w:val="28"/>
        </w:rPr>
      </w:pPr>
    </w:p>
    <w:p w:rsidR="00A932B7" w:rsidRDefault="00A932B7" w:rsidP="0046196A">
      <w:pPr>
        <w:jc w:val="both"/>
        <w:rPr>
          <w:rFonts w:cs="Courier New"/>
          <w:sz w:val="28"/>
          <w:szCs w:val="28"/>
        </w:rPr>
      </w:pPr>
    </w:p>
    <w:p w:rsidR="00A932B7" w:rsidRDefault="00A932B7" w:rsidP="0046196A">
      <w:pPr>
        <w:jc w:val="both"/>
        <w:rPr>
          <w:rFonts w:cs="Courier New"/>
          <w:sz w:val="28"/>
          <w:szCs w:val="28"/>
        </w:rPr>
      </w:pPr>
    </w:p>
    <w:p w:rsidR="00A932B7" w:rsidRDefault="00A932B7" w:rsidP="0046196A">
      <w:pPr>
        <w:jc w:val="both"/>
        <w:rPr>
          <w:rFonts w:cs="Courier New"/>
          <w:sz w:val="28"/>
          <w:szCs w:val="28"/>
        </w:rPr>
      </w:pPr>
    </w:p>
    <w:p w:rsidR="00A932B7" w:rsidRDefault="00A932B7" w:rsidP="0046196A">
      <w:pPr>
        <w:jc w:val="both"/>
        <w:rPr>
          <w:rFonts w:cs="Courier New"/>
          <w:sz w:val="28"/>
          <w:szCs w:val="28"/>
        </w:rPr>
      </w:pPr>
    </w:p>
    <w:p w:rsidR="00F85941" w:rsidRDefault="00DE1B46" w:rsidP="00A932B7">
      <w:pPr>
        <w:jc w:val="center"/>
        <w:rPr>
          <w:rFonts w:cs="Courier New"/>
          <w:b/>
          <w:sz w:val="32"/>
          <w:szCs w:val="32"/>
        </w:rPr>
      </w:pPr>
      <w:r>
        <w:rPr>
          <w:rFonts w:cs="Courier New"/>
          <w:b/>
          <w:sz w:val="32"/>
          <w:szCs w:val="32"/>
        </w:rPr>
        <w:t>Дифтероиды.</w:t>
      </w:r>
    </w:p>
    <w:p w:rsidR="00DE1B46" w:rsidRPr="00776F90" w:rsidRDefault="00DE1B46" w:rsidP="00DE1B46">
      <w:pPr>
        <w:jc w:val="both"/>
        <w:rPr>
          <w:rFonts w:cs="Courier New"/>
          <w:i/>
          <w:sz w:val="28"/>
          <w:szCs w:val="28"/>
        </w:rPr>
      </w:pPr>
      <w:r>
        <w:rPr>
          <w:rFonts w:cs="Courier New"/>
          <w:sz w:val="28"/>
          <w:szCs w:val="28"/>
        </w:rPr>
        <w:t xml:space="preserve">По морфологическим и культуральным свойствам с возбудителями дифтерии сходна большая группа бактерий рода </w:t>
      </w:r>
      <w:r>
        <w:rPr>
          <w:rFonts w:cs="Courier New"/>
          <w:sz w:val="28"/>
          <w:szCs w:val="28"/>
          <w:lang w:val="en-US"/>
        </w:rPr>
        <w:t>Corynebacterium</w:t>
      </w:r>
      <w:r>
        <w:rPr>
          <w:rFonts w:cs="Courier New"/>
          <w:sz w:val="28"/>
          <w:szCs w:val="28"/>
        </w:rPr>
        <w:t xml:space="preserve">, обозначаемых как кориноформные бактерии, или дифтероиды. Они широко распространены в окружающей среде – в воздухе, почве, пыли, воде, а также в некоторых пищевых продуктах (например, молоке). Нередко их выделяют от клинически здоровых лиц, а также при различных заболеваниях (часто их роль остается </w:t>
      </w:r>
      <w:r w:rsidR="00776F90">
        <w:rPr>
          <w:rFonts w:cs="Courier New"/>
          <w:sz w:val="28"/>
          <w:szCs w:val="28"/>
        </w:rPr>
        <w:t>неясной</w:t>
      </w:r>
      <w:r>
        <w:rPr>
          <w:rFonts w:cs="Courier New"/>
          <w:sz w:val="28"/>
          <w:szCs w:val="28"/>
        </w:rPr>
        <w:t xml:space="preserve">). От человека их наиболее часто выделяют со слизистой оболочки носоглотки (где они доминируют наравне со </w:t>
      </w:r>
      <w:r w:rsidR="00776F90">
        <w:rPr>
          <w:rFonts w:cs="Courier New"/>
          <w:sz w:val="28"/>
          <w:szCs w:val="28"/>
        </w:rPr>
        <w:t>стафилококками</w:t>
      </w:r>
      <w:r>
        <w:rPr>
          <w:rFonts w:cs="Courier New"/>
          <w:sz w:val="28"/>
          <w:szCs w:val="28"/>
        </w:rPr>
        <w:t>), с эпителия влагалища (особенно у детей</w:t>
      </w:r>
      <w:r w:rsidR="00776F90" w:rsidRPr="00776F90">
        <w:rPr>
          <w:rFonts w:cs="Courier New"/>
          <w:sz w:val="28"/>
          <w:szCs w:val="28"/>
        </w:rPr>
        <w:t>)</w:t>
      </w:r>
      <w:r>
        <w:rPr>
          <w:rFonts w:cs="Courier New"/>
          <w:sz w:val="28"/>
          <w:szCs w:val="28"/>
        </w:rPr>
        <w:t xml:space="preserve">, </w:t>
      </w:r>
      <w:r w:rsidR="00776F90">
        <w:rPr>
          <w:rFonts w:cs="Courier New"/>
          <w:sz w:val="28"/>
          <w:szCs w:val="28"/>
        </w:rPr>
        <w:t xml:space="preserve">а также из различных ран. Большинство видов представлено организмами-комменсалами, например </w:t>
      </w:r>
      <w:r w:rsidR="00776F90" w:rsidRPr="00776F90">
        <w:rPr>
          <w:rFonts w:cs="Courier New"/>
          <w:i/>
          <w:sz w:val="28"/>
          <w:szCs w:val="28"/>
          <w:lang w:val="en-US"/>
        </w:rPr>
        <w:t>C</w:t>
      </w:r>
      <w:r w:rsidR="00776F90" w:rsidRPr="00776F90">
        <w:rPr>
          <w:rFonts w:cs="Courier New"/>
          <w:i/>
          <w:sz w:val="28"/>
          <w:szCs w:val="28"/>
        </w:rPr>
        <w:t xml:space="preserve">. </w:t>
      </w:r>
      <w:r w:rsidR="00776F90" w:rsidRPr="00776F90">
        <w:rPr>
          <w:rFonts w:cs="Courier New"/>
          <w:i/>
          <w:sz w:val="28"/>
          <w:szCs w:val="28"/>
          <w:lang w:val="en-US"/>
        </w:rPr>
        <w:t>pseudodiphtheriticum</w:t>
      </w:r>
      <w:r w:rsidR="00776F90" w:rsidRPr="00776F90">
        <w:rPr>
          <w:rFonts w:cs="Courier New"/>
          <w:sz w:val="28"/>
          <w:szCs w:val="28"/>
        </w:rPr>
        <w:t xml:space="preserve"> (</w:t>
      </w:r>
      <w:r w:rsidR="00776F90">
        <w:rPr>
          <w:rFonts w:cs="Courier New"/>
          <w:sz w:val="28"/>
          <w:szCs w:val="28"/>
        </w:rPr>
        <w:t xml:space="preserve">палочка Хофмана) и </w:t>
      </w:r>
      <w:r w:rsidR="00776F90" w:rsidRPr="00776F90">
        <w:rPr>
          <w:rFonts w:cs="Courier New"/>
          <w:i/>
          <w:sz w:val="28"/>
          <w:szCs w:val="28"/>
        </w:rPr>
        <w:t xml:space="preserve">С. </w:t>
      </w:r>
      <w:r w:rsidR="00776F90" w:rsidRPr="00776F90">
        <w:rPr>
          <w:rFonts w:cs="Courier New"/>
          <w:i/>
          <w:sz w:val="28"/>
          <w:szCs w:val="28"/>
          <w:lang w:val="en-US"/>
        </w:rPr>
        <w:t>xerosis</w:t>
      </w:r>
      <w:r w:rsidR="00776F90">
        <w:rPr>
          <w:rFonts w:cs="Courier New"/>
          <w:sz w:val="28"/>
          <w:szCs w:val="28"/>
        </w:rPr>
        <w:t>, но также имеются виды, вызывающие спорадические поражения человека (</w:t>
      </w:r>
      <w:r w:rsidR="00776F90">
        <w:rPr>
          <w:rFonts w:cs="Courier New"/>
          <w:i/>
          <w:sz w:val="28"/>
          <w:szCs w:val="28"/>
          <w:lang w:val="en-US"/>
        </w:rPr>
        <w:t>C</w:t>
      </w:r>
      <w:r w:rsidR="00776F90" w:rsidRPr="00776F90">
        <w:rPr>
          <w:rFonts w:cs="Courier New"/>
          <w:i/>
          <w:sz w:val="28"/>
          <w:szCs w:val="28"/>
        </w:rPr>
        <w:t xml:space="preserve">. </w:t>
      </w:r>
      <w:r w:rsidR="00776F90">
        <w:rPr>
          <w:rFonts w:cs="Courier New"/>
          <w:i/>
          <w:sz w:val="28"/>
          <w:szCs w:val="28"/>
          <w:lang w:val="en-US"/>
        </w:rPr>
        <w:t>ulceras</w:t>
      </w:r>
      <w:r w:rsidR="00776F90" w:rsidRPr="00776F90">
        <w:rPr>
          <w:rFonts w:cs="Courier New"/>
          <w:i/>
          <w:sz w:val="28"/>
          <w:szCs w:val="28"/>
        </w:rPr>
        <w:t xml:space="preserve">, </w:t>
      </w:r>
      <w:r w:rsidR="00776F90">
        <w:rPr>
          <w:rFonts w:cs="Courier New"/>
          <w:i/>
          <w:sz w:val="28"/>
          <w:szCs w:val="28"/>
          <w:lang w:val="en-US"/>
        </w:rPr>
        <w:t>C</w:t>
      </w:r>
      <w:r w:rsidR="00776F90" w:rsidRPr="00776F90">
        <w:rPr>
          <w:rFonts w:cs="Courier New"/>
          <w:i/>
          <w:sz w:val="28"/>
          <w:szCs w:val="28"/>
        </w:rPr>
        <w:t xml:space="preserve">. </w:t>
      </w:r>
      <w:r w:rsidR="00776F90">
        <w:rPr>
          <w:rFonts w:cs="Courier New"/>
          <w:i/>
          <w:sz w:val="28"/>
          <w:szCs w:val="28"/>
          <w:lang w:val="en-US"/>
        </w:rPr>
        <w:t>jeikeium</w:t>
      </w:r>
      <w:r w:rsidR="00776F90" w:rsidRPr="00776F90">
        <w:rPr>
          <w:rFonts w:cs="Courier New"/>
          <w:i/>
          <w:sz w:val="28"/>
          <w:szCs w:val="28"/>
        </w:rPr>
        <w:t xml:space="preserve">, </w:t>
      </w:r>
      <w:r w:rsidR="00776F90">
        <w:rPr>
          <w:rFonts w:cs="Courier New"/>
          <w:i/>
          <w:sz w:val="28"/>
          <w:szCs w:val="28"/>
          <w:lang w:val="en-US"/>
        </w:rPr>
        <w:t>C</w:t>
      </w:r>
      <w:r w:rsidR="00776F90" w:rsidRPr="00776F90">
        <w:rPr>
          <w:rFonts w:cs="Courier New"/>
          <w:i/>
          <w:sz w:val="28"/>
          <w:szCs w:val="28"/>
        </w:rPr>
        <w:t xml:space="preserve">. </w:t>
      </w:r>
      <w:r w:rsidR="00776F90">
        <w:rPr>
          <w:rFonts w:cs="Courier New"/>
          <w:i/>
          <w:sz w:val="28"/>
          <w:szCs w:val="28"/>
          <w:lang w:val="en-US"/>
        </w:rPr>
        <w:t>urealyticum</w:t>
      </w:r>
      <w:r w:rsidR="00776F90" w:rsidRPr="00776F90">
        <w:rPr>
          <w:rFonts w:cs="Courier New"/>
          <w:i/>
          <w:sz w:val="28"/>
          <w:szCs w:val="28"/>
        </w:rPr>
        <w:t xml:space="preserve">, </w:t>
      </w:r>
      <w:r w:rsidR="00776F90">
        <w:rPr>
          <w:rFonts w:cs="Courier New"/>
          <w:i/>
          <w:sz w:val="28"/>
          <w:szCs w:val="28"/>
          <w:lang w:val="en-US"/>
        </w:rPr>
        <w:t>C</w:t>
      </w:r>
      <w:r w:rsidR="00776F90" w:rsidRPr="00776F90">
        <w:rPr>
          <w:rFonts w:cs="Courier New"/>
          <w:i/>
          <w:sz w:val="28"/>
          <w:szCs w:val="28"/>
        </w:rPr>
        <w:t xml:space="preserve">. </w:t>
      </w:r>
      <w:r w:rsidR="00776F90">
        <w:rPr>
          <w:rFonts w:cs="Courier New"/>
          <w:i/>
          <w:sz w:val="28"/>
          <w:szCs w:val="28"/>
          <w:lang w:val="en-US"/>
        </w:rPr>
        <w:t>minutissimum</w:t>
      </w:r>
      <w:r w:rsidR="00776F90" w:rsidRPr="00776F90">
        <w:rPr>
          <w:rFonts w:cs="Courier New"/>
          <w:i/>
          <w:sz w:val="28"/>
          <w:szCs w:val="28"/>
        </w:rPr>
        <w:t xml:space="preserve"> </w:t>
      </w:r>
      <w:r w:rsidR="00776F90">
        <w:rPr>
          <w:rFonts w:cs="Courier New"/>
          <w:i/>
          <w:sz w:val="28"/>
          <w:szCs w:val="28"/>
        </w:rPr>
        <w:t>и др).</w:t>
      </w:r>
    </w:p>
    <w:p w:rsidR="00DE1B46" w:rsidRDefault="00DE1B46" w:rsidP="00A932B7">
      <w:pPr>
        <w:jc w:val="center"/>
        <w:rPr>
          <w:rFonts w:cs="Courier New"/>
          <w:b/>
          <w:sz w:val="32"/>
          <w:szCs w:val="32"/>
        </w:rPr>
      </w:pPr>
    </w:p>
    <w:p w:rsidR="00DE1B46" w:rsidRDefault="00DE1B46" w:rsidP="00A932B7">
      <w:pPr>
        <w:jc w:val="center"/>
        <w:rPr>
          <w:rFonts w:cs="Courier New"/>
          <w:b/>
          <w:sz w:val="32"/>
          <w:szCs w:val="32"/>
        </w:rPr>
      </w:pPr>
    </w:p>
    <w:p w:rsidR="00DE1B46" w:rsidRDefault="00DE1B46" w:rsidP="00A932B7">
      <w:pPr>
        <w:jc w:val="center"/>
        <w:rPr>
          <w:rFonts w:cs="Courier New"/>
          <w:b/>
          <w:sz w:val="32"/>
          <w:szCs w:val="32"/>
        </w:rPr>
      </w:pPr>
    </w:p>
    <w:p w:rsidR="00DE1B46" w:rsidRDefault="00DE1B46" w:rsidP="00A932B7">
      <w:pPr>
        <w:jc w:val="center"/>
        <w:rPr>
          <w:rFonts w:cs="Courier New"/>
          <w:b/>
          <w:sz w:val="32"/>
          <w:szCs w:val="32"/>
        </w:rPr>
      </w:pPr>
    </w:p>
    <w:p w:rsidR="00DE1B46" w:rsidRDefault="00DE1B46" w:rsidP="00A932B7">
      <w:pPr>
        <w:jc w:val="center"/>
        <w:rPr>
          <w:rFonts w:cs="Courier New"/>
          <w:b/>
          <w:sz w:val="32"/>
          <w:szCs w:val="32"/>
        </w:rPr>
      </w:pPr>
    </w:p>
    <w:p w:rsidR="00DE1B46" w:rsidRDefault="00DE1B46" w:rsidP="00A932B7">
      <w:pPr>
        <w:jc w:val="center"/>
        <w:rPr>
          <w:rFonts w:cs="Courier New"/>
          <w:b/>
          <w:sz w:val="32"/>
          <w:szCs w:val="32"/>
        </w:rPr>
      </w:pPr>
    </w:p>
    <w:p w:rsidR="00DE1B46" w:rsidRDefault="00DE1B46" w:rsidP="00A932B7">
      <w:pPr>
        <w:jc w:val="center"/>
        <w:rPr>
          <w:rFonts w:cs="Courier New"/>
          <w:b/>
          <w:sz w:val="32"/>
          <w:szCs w:val="32"/>
        </w:rPr>
      </w:pPr>
    </w:p>
    <w:p w:rsidR="00DE1B46" w:rsidRDefault="00DE1B46" w:rsidP="00A932B7">
      <w:pPr>
        <w:jc w:val="center"/>
        <w:rPr>
          <w:rFonts w:cs="Courier New"/>
          <w:b/>
          <w:sz w:val="32"/>
          <w:szCs w:val="32"/>
        </w:rPr>
      </w:pPr>
    </w:p>
    <w:p w:rsidR="00DE1B46" w:rsidRDefault="00DE1B46" w:rsidP="00A932B7">
      <w:pPr>
        <w:jc w:val="center"/>
        <w:rPr>
          <w:rFonts w:cs="Courier New"/>
          <w:b/>
          <w:sz w:val="32"/>
          <w:szCs w:val="32"/>
        </w:rPr>
      </w:pPr>
    </w:p>
    <w:p w:rsidR="00DE1B46" w:rsidRDefault="00DE1B46" w:rsidP="00A932B7">
      <w:pPr>
        <w:jc w:val="center"/>
        <w:rPr>
          <w:rFonts w:cs="Courier New"/>
          <w:b/>
          <w:sz w:val="32"/>
          <w:szCs w:val="32"/>
        </w:rPr>
      </w:pPr>
    </w:p>
    <w:p w:rsidR="00DE1B46" w:rsidRDefault="00DE1B46" w:rsidP="00A932B7">
      <w:pPr>
        <w:jc w:val="center"/>
        <w:rPr>
          <w:rFonts w:cs="Courier New"/>
          <w:b/>
          <w:sz w:val="32"/>
          <w:szCs w:val="32"/>
        </w:rPr>
      </w:pPr>
    </w:p>
    <w:p w:rsidR="00DE1B46" w:rsidRDefault="00DE1B46" w:rsidP="00A932B7">
      <w:pPr>
        <w:jc w:val="center"/>
        <w:rPr>
          <w:rFonts w:cs="Courier New"/>
          <w:b/>
          <w:sz w:val="32"/>
          <w:szCs w:val="32"/>
        </w:rPr>
      </w:pPr>
    </w:p>
    <w:p w:rsidR="00DE1B46" w:rsidRDefault="00DE1B46" w:rsidP="00A932B7">
      <w:pPr>
        <w:jc w:val="center"/>
        <w:rPr>
          <w:rFonts w:cs="Courier New"/>
          <w:b/>
          <w:sz w:val="32"/>
          <w:szCs w:val="32"/>
        </w:rPr>
      </w:pPr>
    </w:p>
    <w:p w:rsidR="00DE1B46" w:rsidRDefault="00DE1B46" w:rsidP="00A932B7">
      <w:pPr>
        <w:jc w:val="center"/>
        <w:rPr>
          <w:rFonts w:cs="Courier New"/>
          <w:b/>
          <w:sz w:val="32"/>
          <w:szCs w:val="32"/>
        </w:rPr>
      </w:pPr>
    </w:p>
    <w:p w:rsidR="00DE1B46" w:rsidRDefault="00DE1B46" w:rsidP="00A932B7">
      <w:pPr>
        <w:jc w:val="center"/>
        <w:rPr>
          <w:rFonts w:cs="Courier New"/>
          <w:b/>
          <w:sz w:val="32"/>
          <w:szCs w:val="32"/>
        </w:rPr>
      </w:pPr>
    </w:p>
    <w:p w:rsidR="00DE1B46" w:rsidRDefault="00DE1B46" w:rsidP="00A932B7">
      <w:pPr>
        <w:jc w:val="center"/>
        <w:rPr>
          <w:rFonts w:cs="Courier New"/>
          <w:b/>
          <w:sz w:val="32"/>
          <w:szCs w:val="32"/>
        </w:rPr>
      </w:pPr>
    </w:p>
    <w:p w:rsidR="00DE1B46" w:rsidRDefault="00DE1B46" w:rsidP="00A932B7">
      <w:pPr>
        <w:jc w:val="center"/>
        <w:rPr>
          <w:rFonts w:cs="Courier New"/>
          <w:b/>
          <w:sz w:val="32"/>
          <w:szCs w:val="32"/>
        </w:rPr>
      </w:pPr>
    </w:p>
    <w:p w:rsidR="00DE1B46" w:rsidRDefault="00DE1B46" w:rsidP="00A932B7">
      <w:pPr>
        <w:jc w:val="center"/>
        <w:rPr>
          <w:rFonts w:cs="Courier New"/>
          <w:b/>
          <w:sz w:val="32"/>
          <w:szCs w:val="32"/>
        </w:rPr>
      </w:pPr>
    </w:p>
    <w:p w:rsidR="00DE1B46" w:rsidRDefault="00DE1B46" w:rsidP="00A932B7">
      <w:pPr>
        <w:jc w:val="center"/>
        <w:rPr>
          <w:rFonts w:cs="Courier New"/>
          <w:b/>
          <w:sz w:val="32"/>
          <w:szCs w:val="32"/>
        </w:rPr>
      </w:pPr>
    </w:p>
    <w:p w:rsidR="00DE1B46" w:rsidRDefault="00DE1B46" w:rsidP="00A932B7">
      <w:pPr>
        <w:jc w:val="center"/>
        <w:rPr>
          <w:rFonts w:cs="Courier New"/>
          <w:b/>
          <w:sz w:val="32"/>
          <w:szCs w:val="32"/>
        </w:rPr>
      </w:pPr>
    </w:p>
    <w:p w:rsidR="00DE1B46" w:rsidRDefault="00DE1B46" w:rsidP="00A932B7">
      <w:pPr>
        <w:jc w:val="center"/>
        <w:rPr>
          <w:rFonts w:cs="Courier New"/>
          <w:b/>
          <w:sz w:val="32"/>
          <w:szCs w:val="32"/>
        </w:rPr>
      </w:pPr>
    </w:p>
    <w:p w:rsidR="00DE1B46" w:rsidRDefault="00DE1B46" w:rsidP="00A932B7">
      <w:pPr>
        <w:jc w:val="center"/>
        <w:rPr>
          <w:rFonts w:cs="Courier New"/>
          <w:b/>
          <w:sz w:val="32"/>
          <w:szCs w:val="32"/>
        </w:rPr>
      </w:pPr>
    </w:p>
    <w:p w:rsidR="00DE1B46" w:rsidRDefault="00DE1B46" w:rsidP="00A932B7">
      <w:pPr>
        <w:jc w:val="center"/>
        <w:rPr>
          <w:rFonts w:cs="Courier New"/>
          <w:b/>
          <w:sz w:val="32"/>
          <w:szCs w:val="32"/>
        </w:rPr>
      </w:pPr>
    </w:p>
    <w:p w:rsidR="00DE1B46" w:rsidRDefault="00DE1B46" w:rsidP="00A932B7">
      <w:pPr>
        <w:jc w:val="center"/>
        <w:rPr>
          <w:rFonts w:cs="Courier New"/>
          <w:b/>
          <w:sz w:val="32"/>
          <w:szCs w:val="32"/>
        </w:rPr>
      </w:pPr>
    </w:p>
    <w:p w:rsidR="00DE1B46" w:rsidRDefault="00DE1B46" w:rsidP="00A932B7">
      <w:pPr>
        <w:jc w:val="center"/>
        <w:rPr>
          <w:rFonts w:cs="Courier New"/>
          <w:b/>
          <w:sz w:val="32"/>
          <w:szCs w:val="32"/>
        </w:rPr>
      </w:pPr>
    </w:p>
    <w:p w:rsidR="00DE1B46" w:rsidRDefault="00DE1B46" w:rsidP="00A932B7">
      <w:pPr>
        <w:jc w:val="center"/>
        <w:rPr>
          <w:rFonts w:cs="Courier New"/>
          <w:b/>
          <w:sz w:val="32"/>
          <w:szCs w:val="32"/>
        </w:rPr>
      </w:pPr>
    </w:p>
    <w:p w:rsidR="00DE1B46" w:rsidRDefault="00DE1B46" w:rsidP="00776F90">
      <w:pPr>
        <w:rPr>
          <w:rFonts w:cs="Courier New"/>
          <w:b/>
          <w:sz w:val="32"/>
          <w:szCs w:val="32"/>
          <w:lang w:val="en-US"/>
        </w:rPr>
      </w:pPr>
    </w:p>
    <w:p w:rsidR="00776F90" w:rsidRPr="00776F90" w:rsidRDefault="00776F90" w:rsidP="00776F90">
      <w:pPr>
        <w:rPr>
          <w:rFonts w:cs="Courier New"/>
          <w:b/>
          <w:sz w:val="32"/>
          <w:szCs w:val="32"/>
          <w:lang w:val="en-US"/>
        </w:rPr>
      </w:pPr>
    </w:p>
    <w:p w:rsidR="00A932B7" w:rsidRDefault="00A932B7" w:rsidP="00A932B7">
      <w:pPr>
        <w:jc w:val="center"/>
        <w:rPr>
          <w:rFonts w:cs="Courier New"/>
          <w:b/>
          <w:sz w:val="32"/>
          <w:szCs w:val="32"/>
        </w:rPr>
      </w:pPr>
      <w:r w:rsidRPr="00A932B7">
        <w:rPr>
          <w:rFonts w:cs="Courier New"/>
          <w:b/>
          <w:sz w:val="32"/>
          <w:szCs w:val="32"/>
        </w:rPr>
        <w:t>Литература:</w:t>
      </w:r>
    </w:p>
    <w:p w:rsidR="00A932B7" w:rsidRDefault="00A932B7" w:rsidP="00A932B7">
      <w:pPr>
        <w:jc w:val="both"/>
        <w:rPr>
          <w:rFonts w:cs="Courier New"/>
          <w:sz w:val="28"/>
          <w:szCs w:val="28"/>
        </w:rPr>
      </w:pPr>
    </w:p>
    <w:p w:rsidR="00A932B7" w:rsidRDefault="00A932B7" w:rsidP="0077587D">
      <w:pPr>
        <w:numPr>
          <w:ilvl w:val="0"/>
          <w:numId w:val="5"/>
        </w:num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«Медицинская микробиология, вирусология и иммунология»</w:t>
      </w:r>
      <w:r w:rsidR="0077587D">
        <w:rPr>
          <w:rFonts w:cs="Courier New"/>
          <w:sz w:val="28"/>
          <w:szCs w:val="28"/>
        </w:rPr>
        <w:t xml:space="preserve">. Под редакцией академика РАМН А.А. Воробьева, Москва – 2008г. </w:t>
      </w:r>
    </w:p>
    <w:p w:rsidR="0077587D" w:rsidRDefault="0077587D" w:rsidP="0077587D">
      <w:pPr>
        <w:numPr>
          <w:ilvl w:val="0"/>
          <w:numId w:val="5"/>
        </w:num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«Медицинская микробиология» Главные редакторы академик РАМН В.И. Покровский, профессор  О.К. Поздеев.  Москва – </w:t>
      </w:r>
      <w:smartTag w:uri="urn:schemas-microsoft-com:office:smarttags" w:element="metricconverter">
        <w:smartTagPr>
          <w:attr w:name="ProductID" w:val="1998 г"/>
        </w:smartTagPr>
        <w:r>
          <w:rPr>
            <w:rFonts w:cs="Courier New"/>
            <w:sz w:val="28"/>
            <w:szCs w:val="28"/>
          </w:rPr>
          <w:t>1998 г</w:t>
        </w:r>
      </w:smartTag>
      <w:r>
        <w:rPr>
          <w:rFonts w:cs="Courier New"/>
          <w:sz w:val="28"/>
          <w:szCs w:val="28"/>
        </w:rPr>
        <w:t>.</w:t>
      </w:r>
    </w:p>
    <w:p w:rsidR="0077587D" w:rsidRDefault="0077587D" w:rsidP="0077587D">
      <w:pPr>
        <w:numPr>
          <w:ilvl w:val="0"/>
          <w:numId w:val="5"/>
        </w:num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«Медицинская микробиология» Под редакцией академика РАМН В.И. Покровского. Москва – 2006г.</w:t>
      </w:r>
    </w:p>
    <w:p w:rsidR="0077587D" w:rsidRPr="00A932B7" w:rsidRDefault="0077587D" w:rsidP="0077587D">
      <w:pPr>
        <w:ind w:left="360"/>
        <w:jc w:val="both"/>
        <w:rPr>
          <w:rFonts w:cs="Courier New"/>
          <w:sz w:val="28"/>
          <w:szCs w:val="28"/>
        </w:rPr>
      </w:pPr>
      <w:bookmarkStart w:id="0" w:name="_GoBack"/>
      <w:bookmarkEnd w:id="0"/>
    </w:p>
    <w:sectPr w:rsidR="0077587D" w:rsidRPr="00A932B7" w:rsidSect="00F85941">
      <w:footerReference w:type="even" r:id="rId7"/>
      <w:footerReference w:type="default" r:id="rId8"/>
      <w:pgSz w:w="11906" w:h="16838"/>
      <w:pgMar w:top="899" w:right="850" w:bottom="1079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320" w:rsidRDefault="00D40320">
      <w:r>
        <w:separator/>
      </w:r>
    </w:p>
  </w:endnote>
  <w:endnote w:type="continuationSeparator" w:id="0">
    <w:p w:rsidR="00D40320" w:rsidRDefault="00D4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941" w:rsidRDefault="00F85941" w:rsidP="00D4032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5941" w:rsidRDefault="00F85941" w:rsidP="00F8594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941" w:rsidRDefault="00F85941" w:rsidP="00D4032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1FCC">
      <w:rPr>
        <w:rStyle w:val="a5"/>
        <w:noProof/>
      </w:rPr>
      <w:t>2</w:t>
    </w:r>
    <w:r>
      <w:rPr>
        <w:rStyle w:val="a5"/>
      </w:rPr>
      <w:fldChar w:fldCharType="end"/>
    </w:r>
  </w:p>
  <w:p w:rsidR="00F85941" w:rsidRDefault="00F85941" w:rsidP="00F8594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320" w:rsidRDefault="00D40320">
      <w:r>
        <w:separator/>
      </w:r>
    </w:p>
  </w:footnote>
  <w:footnote w:type="continuationSeparator" w:id="0">
    <w:p w:rsidR="00D40320" w:rsidRDefault="00D40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2B0450"/>
    <w:multiLevelType w:val="hybridMultilevel"/>
    <w:tmpl w:val="4E84B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9C51D7"/>
    <w:multiLevelType w:val="hybridMultilevel"/>
    <w:tmpl w:val="EC3683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8208B9"/>
    <w:multiLevelType w:val="hybridMultilevel"/>
    <w:tmpl w:val="C7F0D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3327B1"/>
    <w:multiLevelType w:val="hybridMultilevel"/>
    <w:tmpl w:val="5F0E1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0960C5"/>
    <w:multiLevelType w:val="hybridMultilevel"/>
    <w:tmpl w:val="3F0ABA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A208A2"/>
    <w:multiLevelType w:val="hybridMultilevel"/>
    <w:tmpl w:val="88848F4A"/>
    <w:lvl w:ilvl="0" w:tplc="D53E59E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C17951"/>
    <w:multiLevelType w:val="multilevel"/>
    <w:tmpl w:val="4E84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CF6"/>
    <w:rsid w:val="00102235"/>
    <w:rsid w:val="00150173"/>
    <w:rsid w:val="001E383E"/>
    <w:rsid w:val="00294812"/>
    <w:rsid w:val="002A5D2E"/>
    <w:rsid w:val="003A1FCC"/>
    <w:rsid w:val="003B4521"/>
    <w:rsid w:val="00454CF6"/>
    <w:rsid w:val="0046196A"/>
    <w:rsid w:val="004C5CCD"/>
    <w:rsid w:val="006217E3"/>
    <w:rsid w:val="00636378"/>
    <w:rsid w:val="006B42DD"/>
    <w:rsid w:val="006E6F05"/>
    <w:rsid w:val="00732F0F"/>
    <w:rsid w:val="007445FF"/>
    <w:rsid w:val="0077587D"/>
    <w:rsid w:val="00776F90"/>
    <w:rsid w:val="007A40AB"/>
    <w:rsid w:val="007C5D74"/>
    <w:rsid w:val="007D03D7"/>
    <w:rsid w:val="008327EE"/>
    <w:rsid w:val="00895C59"/>
    <w:rsid w:val="00A72B86"/>
    <w:rsid w:val="00A932B7"/>
    <w:rsid w:val="00AA7EFB"/>
    <w:rsid w:val="00AC4D27"/>
    <w:rsid w:val="00B05A6D"/>
    <w:rsid w:val="00B16B91"/>
    <w:rsid w:val="00C2558D"/>
    <w:rsid w:val="00C84843"/>
    <w:rsid w:val="00D40320"/>
    <w:rsid w:val="00DE1B46"/>
    <w:rsid w:val="00EC5B58"/>
    <w:rsid w:val="00F034BA"/>
    <w:rsid w:val="00F148EE"/>
    <w:rsid w:val="00F348DE"/>
    <w:rsid w:val="00F7369D"/>
    <w:rsid w:val="00F8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CE40B-E7FA-4B74-BAFC-0EFF92D0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2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F8594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5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2825</Words>
  <Characters>16108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18896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KENT</dc:creator>
  <cp:keywords/>
  <dc:description/>
  <cp:lastModifiedBy>Irina</cp:lastModifiedBy>
  <cp:revision>2</cp:revision>
  <cp:lastPrinted>2010-06-12T20:16:00Z</cp:lastPrinted>
  <dcterms:created xsi:type="dcterms:W3CDTF">2014-08-19T15:21:00Z</dcterms:created>
  <dcterms:modified xsi:type="dcterms:W3CDTF">2014-08-19T15:21:00Z</dcterms:modified>
</cp:coreProperties>
</file>