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368" w:rsidRPr="00B32679" w:rsidRDefault="00A91368" w:rsidP="00F4679F">
      <w:pPr>
        <w:spacing w:line="360" w:lineRule="auto"/>
        <w:jc w:val="center"/>
        <w:rPr>
          <w:b/>
          <w:bCs/>
          <w:sz w:val="28"/>
          <w:szCs w:val="28"/>
        </w:rPr>
      </w:pPr>
      <w:r w:rsidRPr="00B32679">
        <w:rPr>
          <w:b/>
          <w:bCs/>
          <w:sz w:val="28"/>
          <w:szCs w:val="28"/>
        </w:rPr>
        <w:t>Міністерство освіти і науки України</w:t>
      </w:r>
    </w:p>
    <w:p w:rsidR="00A91368" w:rsidRPr="00B32679" w:rsidRDefault="00A91368" w:rsidP="00F4679F">
      <w:pPr>
        <w:spacing w:line="360" w:lineRule="auto"/>
        <w:jc w:val="center"/>
        <w:rPr>
          <w:b/>
          <w:bCs/>
          <w:sz w:val="28"/>
          <w:szCs w:val="28"/>
        </w:rPr>
      </w:pPr>
      <w:r w:rsidRPr="00B32679">
        <w:rPr>
          <w:b/>
          <w:bCs/>
          <w:sz w:val="28"/>
          <w:szCs w:val="28"/>
        </w:rPr>
        <w:t>Чернігівський державний технологічний університет</w:t>
      </w:r>
    </w:p>
    <w:p w:rsidR="00A91368" w:rsidRPr="00B32679" w:rsidRDefault="00AA5E80" w:rsidP="00F4679F">
      <w:pPr>
        <w:spacing w:line="360" w:lineRule="auto"/>
        <w:jc w:val="center"/>
        <w:rPr>
          <w:sz w:val="28"/>
          <w:szCs w:val="28"/>
        </w:rPr>
      </w:pPr>
      <w:r w:rsidRPr="00B32679">
        <w:rPr>
          <w:sz w:val="28"/>
          <w:szCs w:val="28"/>
        </w:rPr>
        <w:t>Кафедра ФІНАНСИ</w:t>
      </w:r>
    </w:p>
    <w:p w:rsidR="00A91368" w:rsidRPr="00B32679" w:rsidRDefault="00A91368" w:rsidP="00F4679F">
      <w:pPr>
        <w:spacing w:line="360" w:lineRule="auto"/>
        <w:jc w:val="center"/>
        <w:rPr>
          <w:b/>
          <w:bCs/>
          <w:sz w:val="28"/>
          <w:szCs w:val="28"/>
        </w:rPr>
      </w:pPr>
    </w:p>
    <w:p w:rsidR="00A91368" w:rsidRPr="00B32679" w:rsidRDefault="00A91368" w:rsidP="00F4679F">
      <w:pPr>
        <w:spacing w:line="360" w:lineRule="auto"/>
        <w:jc w:val="center"/>
        <w:rPr>
          <w:b/>
          <w:bCs/>
          <w:sz w:val="28"/>
          <w:szCs w:val="28"/>
        </w:rPr>
      </w:pPr>
    </w:p>
    <w:p w:rsidR="00A91368" w:rsidRPr="00B32679" w:rsidRDefault="00A91368" w:rsidP="00F4679F">
      <w:pPr>
        <w:spacing w:line="360" w:lineRule="auto"/>
        <w:jc w:val="center"/>
        <w:rPr>
          <w:b/>
          <w:bCs/>
          <w:sz w:val="28"/>
          <w:szCs w:val="28"/>
        </w:rPr>
      </w:pPr>
    </w:p>
    <w:p w:rsidR="00A91368" w:rsidRPr="00B32679" w:rsidRDefault="00A91368" w:rsidP="00F4679F">
      <w:pPr>
        <w:spacing w:line="360" w:lineRule="auto"/>
        <w:jc w:val="center"/>
        <w:rPr>
          <w:b/>
          <w:bCs/>
          <w:sz w:val="28"/>
          <w:szCs w:val="28"/>
        </w:rPr>
      </w:pPr>
    </w:p>
    <w:p w:rsidR="00A91368" w:rsidRPr="00B32679" w:rsidRDefault="00A91368" w:rsidP="00F4679F">
      <w:pPr>
        <w:spacing w:line="360" w:lineRule="auto"/>
        <w:jc w:val="center"/>
        <w:rPr>
          <w:b/>
          <w:bCs/>
          <w:sz w:val="28"/>
          <w:szCs w:val="28"/>
          <w:lang w:val="ru-RU"/>
        </w:rPr>
      </w:pPr>
    </w:p>
    <w:p w:rsidR="00F4679F" w:rsidRPr="00B32679" w:rsidRDefault="00F4679F" w:rsidP="00F4679F">
      <w:pPr>
        <w:spacing w:line="360" w:lineRule="auto"/>
        <w:jc w:val="center"/>
        <w:rPr>
          <w:b/>
          <w:bCs/>
          <w:sz w:val="28"/>
          <w:szCs w:val="28"/>
          <w:lang w:val="ru-RU"/>
        </w:rPr>
      </w:pPr>
    </w:p>
    <w:p w:rsidR="00F4679F" w:rsidRPr="00B32679" w:rsidRDefault="00F4679F" w:rsidP="00F4679F">
      <w:pPr>
        <w:spacing w:line="360" w:lineRule="auto"/>
        <w:jc w:val="center"/>
        <w:rPr>
          <w:b/>
          <w:bCs/>
          <w:sz w:val="28"/>
          <w:szCs w:val="28"/>
          <w:lang w:val="ru-RU"/>
        </w:rPr>
      </w:pPr>
    </w:p>
    <w:p w:rsidR="00F4679F" w:rsidRPr="00B32679" w:rsidRDefault="00F4679F" w:rsidP="00F4679F">
      <w:pPr>
        <w:spacing w:line="360" w:lineRule="auto"/>
        <w:jc w:val="center"/>
        <w:rPr>
          <w:b/>
          <w:bCs/>
          <w:sz w:val="28"/>
          <w:szCs w:val="28"/>
          <w:lang w:val="ru-RU"/>
        </w:rPr>
      </w:pPr>
    </w:p>
    <w:p w:rsidR="00963C76" w:rsidRPr="00B32679" w:rsidRDefault="00963C76" w:rsidP="00F4679F">
      <w:pPr>
        <w:spacing w:line="360" w:lineRule="auto"/>
        <w:jc w:val="center"/>
        <w:rPr>
          <w:b/>
          <w:bCs/>
          <w:sz w:val="28"/>
          <w:szCs w:val="28"/>
          <w:lang w:val="ru-RU"/>
        </w:rPr>
      </w:pPr>
    </w:p>
    <w:p w:rsidR="00F4679F" w:rsidRPr="00B32679" w:rsidRDefault="00F4679F" w:rsidP="00F4679F">
      <w:pPr>
        <w:spacing w:line="360" w:lineRule="auto"/>
        <w:jc w:val="center"/>
        <w:rPr>
          <w:b/>
          <w:bCs/>
          <w:sz w:val="28"/>
          <w:szCs w:val="28"/>
          <w:lang w:val="ru-RU"/>
        </w:rPr>
      </w:pPr>
    </w:p>
    <w:p w:rsidR="00F4679F" w:rsidRPr="00B32679" w:rsidRDefault="00F4679F" w:rsidP="00F4679F">
      <w:pPr>
        <w:spacing w:line="360" w:lineRule="auto"/>
        <w:jc w:val="center"/>
        <w:rPr>
          <w:b/>
          <w:bCs/>
          <w:sz w:val="28"/>
          <w:szCs w:val="28"/>
          <w:lang w:val="ru-RU"/>
        </w:rPr>
      </w:pPr>
    </w:p>
    <w:p w:rsidR="00A91368" w:rsidRPr="00B32679" w:rsidRDefault="00A91368" w:rsidP="00F4679F">
      <w:pPr>
        <w:spacing w:line="360" w:lineRule="auto"/>
        <w:jc w:val="center"/>
        <w:rPr>
          <w:b/>
          <w:bCs/>
          <w:sz w:val="28"/>
          <w:szCs w:val="28"/>
        </w:rPr>
      </w:pPr>
      <w:r w:rsidRPr="00B32679">
        <w:rPr>
          <w:b/>
          <w:bCs/>
          <w:sz w:val="28"/>
          <w:szCs w:val="28"/>
        </w:rPr>
        <w:t>Контрольна робота</w:t>
      </w:r>
    </w:p>
    <w:p w:rsidR="00A91368" w:rsidRPr="00B32679" w:rsidRDefault="00171F8F" w:rsidP="00F4679F">
      <w:pPr>
        <w:spacing w:line="360" w:lineRule="auto"/>
        <w:jc w:val="center"/>
        <w:rPr>
          <w:sz w:val="28"/>
          <w:szCs w:val="28"/>
        </w:rPr>
      </w:pPr>
      <w:r w:rsidRPr="00B32679">
        <w:rPr>
          <w:sz w:val="28"/>
          <w:szCs w:val="28"/>
        </w:rPr>
        <w:t>з</w:t>
      </w:r>
      <w:r w:rsidR="00A91368" w:rsidRPr="00B32679">
        <w:rPr>
          <w:sz w:val="28"/>
          <w:szCs w:val="28"/>
        </w:rPr>
        <w:t xml:space="preserve"> дисципліни: “Прогнозування фінансової діяльності”</w:t>
      </w:r>
    </w:p>
    <w:p w:rsidR="00A91368" w:rsidRPr="00B32679" w:rsidRDefault="00F4679F" w:rsidP="00F4679F">
      <w:pPr>
        <w:spacing w:line="360" w:lineRule="auto"/>
        <w:jc w:val="center"/>
        <w:rPr>
          <w:b/>
          <w:bCs/>
          <w:sz w:val="28"/>
          <w:szCs w:val="28"/>
        </w:rPr>
      </w:pPr>
      <w:r w:rsidRPr="00B32679">
        <w:rPr>
          <w:b/>
          <w:bCs/>
          <w:sz w:val="28"/>
          <w:szCs w:val="28"/>
        </w:rPr>
        <w:t>на тему</w:t>
      </w:r>
      <w:r w:rsidR="004353FC" w:rsidRPr="00B32679">
        <w:rPr>
          <w:b/>
          <w:bCs/>
          <w:sz w:val="28"/>
          <w:szCs w:val="28"/>
        </w:rPr>
        <w:t>: ПРОГНОЗ ОБЛІКОВОЇ СТАВКИ</w:t>
      </w:r>
      <w:r w:rsidR="001A79AA" w:rsidRPr="00B32679">
        <w:rPr>
          <w:b/>
          <w:bCs/>
          <w:sz w:val="28"/>
          <w:szCs w:val="28"/>
        </w:rPr>
        <w:t xml:space="preserve"> НА ОСНОВІ МЕТОДУ НАЙМЕНШИХ КВАДРАТІВ</w:t>
      </w:r>
    </w:p>
    <w:p w:rsidR="00A91368" w:rsidRPr="00B32679" w:rsidRDefault="00A91368" w:rsidP="00F4679F">
      <w:pPr>
        <w:spacing w:line="360" w:lineRule="auto"/>
        <w:jc w:val="center"/>
        <w:rPr>
          <w:b/>
          <w:bCs/>
          <w:sz w:val="28"/>
          <w:szCs w:val="28"/>
        </w:rPr>
      </w:pPr>
    </w:p>
    <w:p w:rsidR="00A91368" w:rsidRPr="00B32679" w:rsidRDefault="00A91368" w:rsidP="00F4679F">
      <w:pPr>
        <w:spacing w:line="360" w:lineRule="auto"/>
        <w:jc w:val="center"/>
        <w:rPr>
          <w:b/>
          <w:bCs/>
          <w:sz w:val="28"/>
          <w:szCs w:val="28"/>
          <w:lang w:val="ru-RU"/>
        </w:rPr>
      </w:pPr>
    </w:p>
    <w:p w:rsidR="00F4679F" w:rsidRPr="00B32679" w:rsidRDefault="00F4679F" w:rsidP="00F4679F">
      <w:pPr>
        <w:spacing w:line="360" w:lineRule="auto"/>
        <w:jc w:val="center"/>
        <w:rPr>
          <w:b/>
          <w:bCs/>
          <w:sz w:val="28"/>
          <w:szCs w:val="28"/>
          <w:lang w:val="ru-RU"/>
        </w:rPr>
      </w:pPr>
    </w:p>
    <w:p w:rsidR="00F4679F" w:rsidRPr="00B32679" w:rsidRDefault="00F4679F" w:rsidP="00F4679F">
      <w:pPr>
        <w:spacing w:line="360" w:lineRule="auto"/>
        <w:jc w:val="center"/>
        <w:rPr>
          <w:b/>
          <w:bCs/>
          <w:sz w:val="28"/>
          <w:szCs w:val="28"/>
          <w:lang w:val="ru-RU"/>
        </w:rPr>
      </w:pPr>
    </w:p>
    <w:p w:rsidR="00F4679F" w:rsidRPr="00B32679" w:rsidRDefault="00F4679F" w:rsidP="00F4679F">
      <w:pPr>
        <w:spacing w:line="360" w:lineRule="auto"/>
        <w:jc w:val="center"/>
        <w:rPr>
          <w:b/>
          <w:bCs/>
          <w:sz w:val="28"/>
          <w:szCs w:val="28"/>
          <w:lang w:val="ru-RU"/>
        </w:rPr>
      </w:pPr>
    </w:p>
    <w:p w:rsidR="00F4679F" w:rsidRPr="00B32679" w:rsidRDefault="00F4679F" w:rsidP="00F4679F">
      <w:pPr>
        <w:spacing w:line="360" w:lineRule="auto"/>
        <w:jc w:val="center"/>
        <w:rPr>
          <w:b/>
          <w:bCs/>
          <w:sz w:val="28"/>
          <w:szCs w:val="28"/>
          <w:lang w:val="ru-RU"/>
        </w:rPr>
      </w:pPr>
    </w:p>
    <w:p w:rsidR="00F4679F" w:rsidRPr="00B32679" w:rsidRDefault="00F4679F" w:rsidP="00F4679F">
      <w:pPr>
        <w:spacing w:line="360" w:lineRule="auto"/>
        <w:jc w:val="center"/>
        <w:rPr>
          <w:b/>
          <w:bCs/>
          <w:sz w:val="28"/>
          <w:szCs w:val="28"/>
          <w:lang w:val="ru-RU"/>
        </w:rPr>
      </w:pPr>
    </w:p>
    <w:p w:rsidR="00F4679F" w:rsidRPr="00B32679" w:rsidRDefault="00F4679F" w:rsidP="00F4679F">
      <w:pPr>
        <w:spacing w:line="360" w:lineRule="auto"/>
        <w:jc w:val="center"/>
        <w:rPr>
          <w:b/>
          <w:bCs/>
          <w:sz w:val="28"/>
          <w:szCs w:val="28"/>
          <w:lang w:val="ru-RU"/>
        </w:rPr>
      </w:pPr>
    </w:p>
    <w:p w:rsidR="00F4679F" w:rsidRPr="00B32679" w:rsidRDefault="00F4679F" w:rsidP="00F4679F">
      <w:pPr>
        <w:spacing w:line="360" w:lineRule="auto"/>
        <w:jc w:val="center"/>
        <w:rPr>
          <w:b/>
          <w:bCs/>
          <w:sz w:val="28"/>
          <w:szCs w:val="28"/>
          <w:lang w:val="ru-RU"/>
        </w:rPr>
      </w:pPr>
    </w:p>
    <w:p w:rsidR="00A91368" w:rsidRPr="00B32679" w:rsidRDefault="00A91368" w:rsidP="00F4679F">
      <w:pPr>
        <w:spacing w:line="360" w:lineRule="auto"/>
        <w:jc w:val="center"/>
        <w:rPr>
          <w:b/>
          <w:bCs/>
          <w:sz w:val="28"/>
          <w:szCs w:val="28"/>
        </w:rPr>
      </w:pPr>
    </w:p>
    <w:p w:rsidR="00A91368" w:rsidRPr="00B32679" w:rsidRDefault="00A91368" w:rsidP="00F4679F">
      <w:pPr>
        <w:spacing w:line="360" w:lineRule="auto"/>
        <w:jc w:val="center"/>
        <w:rPr>
          <w:b/>
          <w:bCs/>
          <w:sz w:val="28"/>
          <w:szCs w:val="28"/>
        </w:rPr>
      </w:pPr>
    </w:p>
    <w:p w:rsidR="00A91368" w:rsidRPr="00B32679" w:rsidRDefault="00A91368" w:rsidP="00F4679F">
      <w:pPr>
        <w:spacing w:line="360" w:lineRule="auto"/>
        <w:jc w:val="center"/>
        <w:rPr>
          <w:sz w:val="28"/>
          <w:szCs w:val="28"/>
          <w:lang w:val="ru-RU"/>
        </w:rPr>
      </w:pPr>
      <w:r w:rsidRPr="00B32679">
        <w:rPr>
          <w:sz w:val="28"/>
          <w:szCs w:val="28"/>
        </w:rPr>
        <w:t>Чернігів</w:t>
      </w:r>
      <w:r w:rsidR="00F4679F" w:rsidRPr="00B32679">
        <w:rPr>
          <w:sz w:val="28"/>
          <w:szCs w:val="28"/>
        </w:rPr>
        <w:t xml:space="preserve"> </w:t>
      </w:r>
      <w:r w:rsidRPr="00B32679">
        <w:rPr>
          <w:sz w:val="28"/>
          <w:szCs w:val="28"/>
        </w:rPr>
        <w:t>200</w:t>
      </w:r>
      <w:r w:rsidRPr="00B32679">
        <w:rPr>
          <w:sz w:val="28"/>
          <w:szCs w:val="28"/>
          <w:lang w:val="ru-RU"/>
        </w:rPr>
        <w:t>8</w:t>
      </w:r>
    </w:p>
    <w:p w:rsidR="00A91368" w:rsidRPr="00B32679" w:rsidRDefault="00F4679F" w:rsidP="00075264">
      <w:pPr>
        <w:spacing w:line="360" w:lineRule="auto"/>
        <w:ind w:firstLine="709"/>
        <w:jc w:val="both"/>
        <w:rPr>
          <w:b/>
          <w:bCs/>
          <w:sz w:val="28"/>
          <w:szCs w:val="28"/>
        </w:rPr>
      </w:pPr>
      <w:r w:rsidRPr="00B32679">
        <w:rPr>
          <w:b/>
          <w:bCs/>
          <w:sz w:val="28"/>
          <w:szCs w:val="28"/>
        </w:rPr>
        <w:br w:type="page"/>
      </w:r>
      <w:r w:rsidR="00A91368" w:rsidRPr="00B32679">
        <w:rPr>
          <w:b/>
          <w:bCs/>
          <w:sz w:val="28"/>
          <w:szCs w:val="28"/>
        </w:rPr>
        <w:t>ЗМІСТ</w:t>
      </w:r>
    </w:p>
    <w:p w:rsidR="00A91368" w:rsidRPr="00B32679" w:rsidRDefault="00A91368" w:rsidP="00075264">
      <w:pPr>
        <w:spacing w:line="360" w:lineRule="auto"/>
        <w:ind w:firstLine="709"/>
        <w:jc w:val="both"/>
        <w:rPr>
          <w:sz w:val="28"/>
          <w:szCs w:val="28"/>
          <w:lang w:val="ru-RU"/>
        </w:rPr>
      </w:pPr>
    </w:p>
    <w:p w:rsidR="00F4679F" w:rsidRPr="00B32679" w:rsidRDefault="00F4679F" w:rsidP="00747124">
      <w:pPr>
        <w:spacing w:line="360" w:lineRule="auto"/>
        <w:jc w:val="both"/>
        <w:rPr>
          <w:sz w:val="28"/>
          <w:szCs w:val="28"/>
        </w:rPr>
      </w:pPr>
      <w:r w:rsidRPr="00B32679">
        <w:rPr>
          <w:sz w:val="28"/>
          <w:szCs w:val="28"/>
        </w:rPr>
        <w:t>ЗАВДАННЯ 1</w:t>
      </w:r>
    </w:p>
    <w:p w:rsidR="00F4679F" w:rsidRPr="00B32679" w:rsidRDefault="00F4679F" w:rsidP="00747124">
      <w:pPr>
        <w:spacing w:line="360" w:lineRule="auto"/>
        <w:jc w:val="both"/>
        <w:rPr>
          <w:sz w:val="28"/>
          <w:szCs w:val="28"/>
        </w:rPr>
      </w:pPr>
      <w:r w:rsidRPr="00B32679">
        <w:rPr>
          <w:sz w:val="28"/>
          <w:szCs w:val="28"/>
        </w:rPr>
        <w:t>ЗАВДАННЯ 2</w:t>
      </w:r>
    </w:p>
    <w:p w:rsidR="00F4679F" w:rsidRPr="00B32679" w:rsidRDefault="00F4679F" w:rsidP="00747124">
      <w:pPr>
        <w:tabs>
          <w:tab w:val="num" w:pos="0"/>
        </w:tabs>
        <w:spacing w:line="360" w:lineRule="auto"/>
        <w:jc w:val="both"/>
        <w:rPr>
          <w:sz w:val="28"/>
          <w:szCs w:val="28"/>
        </w:rPr>
      </w:pPr>
      <w:r w:rsidRPr="00B32679">
        <w:rPr>
          <w:sz w:val="28"/>
          <w:szCs w:val="28"/>
        </w:rPr>
        <w:t>ЗАВДАННЯ 3</w:t>
      </w:r>
    </w:p>
    <w:p w:rsidR="00F4679F" w:rsidRPr="00B32679" w:rsidRDefault="00F4679F" w:rsidP="00747124">
      <w:pPr>
        <w:spacing w:line="360" w:lineRule="auto"/>
        <w:jc w:val="both"/>
        <w:rPr>
          <w:sz w:val="28"/>
          <w:szCs w:val="28"/>
        </w:rPr>
      </w:pPr>
      <w:r w:rsidRPr="00B32679">
        <w:rPr>
          <w:sz w:val="28"/>
          <w:szCs w:val="28"/>
        </w:rPr>
        <w:t>СПИСОК ВИКОРИСТАНОЇ ЛІТЕРАТУРИ</w:t>
      </w:r>
    </w:p>
    <w:p w:rsidR="00A42930" w:rsidRPr="00B32679" w:rsidRDefault="00F4679F" w:rsidP="00075264">
      <w:pPr>
        <w:spacing w:line="360" w:lineRule="auto"/>
        <w:ind w:firstLine="709"/>
        <w:jc w:val="both"/>
        <w:rPr>
          <w:b/>
          <w:bCs/>
          <w:caps/>
          <w:sz w:val="28"/>
          <w:szCs w:val="28"/>
          <w:lang w:val="ru-RU"/>
        </w:rPr>
      </w:pPr>
      <w:r w:rsidRPr="00B32679">
        <w:rPr>
          <w:sz w:val="28"/>
          <w:szCs w:val="28"/>
        </w:rPr>
        <w:br w:type="page"/>
      </w:r>
      <w:r w:rsidR="00F26E05" w:rsidRPr="00B32679">
        <w:rPr>
          <w:b/>
          <w:bCs/>
          <w:caps/>
          <w:sz w:val="28"/>
          <w:szCs w:val="28"/>
        </w:rPr>
        <w:t>Завдання 1</w:t>
      </w:r>
    </w:p>
    <w:p w:rsidR="00F26E05" w:rsidRPr="00B32679" w:rsidRDefault="00F26E05" w:rsidP="00075264">
      <w:pPr>
        <w:spacing w:line="360" w:lineRule="auto"/>
        <w:ind w:firstLine="709"/>
        <w:jc w:val="both"/>
        <w:rPr>
          <w:b/>
          <w:bCs/>
          <w:i/>
          <w:iCs/>
          <w:sz w:val="28"/>
          <w:szCs w:val="28"/>
          <w:u w:val="single"/>
          <w:lang w:val="ru-RU"/>
        </w:rPr>
      </w:pPr>
    </w:p>
    <w:p w:rsidR="001A0694" w:rsidRPr="00B32679" w:rsidRDefault="00410558" w:rsidP="00075264">
      <w:pPr>
        <w:spacing w:line="360" w:lineRule="auto"/>
        <w:ind w:firstLine="709"/>
        <w:jc w:val="both"/>
        <w:rPr>
          <w:b/>
          <w:bCs/>
          <w:i/>
          <w:iCs/>
          <w:sz w:val="28"/>
          <w:szCs w:val="28"/>
          <w:u w:val="single"/>
        </w:rPr>
      </w:pPr>
      <w:r w:rsidRPr="00B32679">
        <w:rPr>
          <w:b/>
          <w:bCs/>
          <w:i/>
          <w:iCs/>
          <w:sz w:val="28"/>
          <w:szCs w:val="28"/>
          <w:u w:val="single"/>
        </w:rPr>
        <w:t xml:space="preserve">Варіант 2, Б1, </w:t>
      </w:r>
      <w:r w:rsidR="00CE435D" w:rsidRPr="00B32679">
        <w:rPr>
          <w:b/>
          <w:bCs/>
          <w:i/>
          <w:iCs/>
          <w:sz w:val="28"/>
          <w:szCs w:val="28"/>
          <w:u w:val="single"/>
          <w:lang w:val="ru-RU"/>
        </w:rPr>
        <w:t>138</w:t>
      </w:r>
      <w:r w:rsidR="00CE435D" w:rsidRPr="00B32679">
        <w:rPr>
          <w:b/>
          <w:bCs/>
          <w:i/>
          <w:iCs/>
          <w:sz w:val="28"/>
          <w:szCs w:val="28"/>
          <w:u w:val="single"/>
        </w:rPr>
        <w:t xml:space="preserve"> (</w:t>
      </w:r>
      <w:r w:rsidR="00CB02F5" w:rsidRPr="00B32679">
        <w:rPr>
          <w:b/>
          <w:bCs/>
          <w:i/>
          <w:iCs/>
          <w:sz w:val="28"/>
          <w:szCs w:val="28"/>
          <w:u w:val="single"/>
        </w:rPr>
        <w:t>000</w:t>
      </w:r>
      <w:r w:rsidR="00CE435D" w:rsidRPr="00B32679">
        <w:rPr>
          <w:b/>
          <w:bCs/>
          <w:i/>
          <w:iCs/>
          <w:sz w:val="28"/>
          <w:szCs w:val="28"/>
          <w:u w:val="single"/>
        </w:rPr>
        <w:t>10001010</w:t>
      </w:r>
      <w:r w:rsidR="00CB02F5" w:rsidRPr="00B32679">
        <w:rPr>
          <w:b/>
          <w:bCs/>
          <w:i/>
          <w:iCs/>
          <w:sz w:val="28"/>
          <w:szCs w:val="28"/>
          <w:u w:val="single"/>
        </w:rPr>
        <w:t>)</w:t>
      </w:r>
    </w:p>
    <w:p w:rsidR="00410558" w:rsidRPr="00B32679" w:rsidRDefault="00410558" w:rsidP="00075264">
      <w:pPr>
        <w:spacing w:line="360" w:lineRule="auto"/>
        <w:ind w:firstLine="709"/>
        <w:jc w:val="both"/>
        <w:rPr>
          <w:sz w:val="28"/>
          <w:szCs w:val="28"/>
        </w:rPr>
      </w:pPr>
      <w:r w:rsidRPr="00B32679">
        <w:rPr>
          <w:sz w:val="28"/>
          <w:szCs w:val="28"/>
        </w:rPr>
        <w:t>Розробити прогноз облікової ставки на наступні два роки і вкажіть точність прогнозу, виходячи з наступних ретроспективних даних :</w:t>
      </w:r>
    </w:p>
    <w:p w:rsidR="00F26E05" w:rsidRPr="00B32679" w:rsidRDefault="00F26E05" w:rsidP="00075264">
      <w:pPr>
        <w:spacing w:line="360" w:lineRule="auto"/>
        <w:ind w:firstLine="709"/>
        <w:jc w:val="both"/>
        <w:rPr>
          <w:b/>
          <w:bCs/>
          <w:sz w:val="28"/>
          <w:szCs w:val="28"/>
          <w:lang w:val="ru-RU"/>
        </w:rPr>
      </w:pPr>
    </w:p>
    <w:p w:rsidR="00410558" w:rsidRPr="00B32679" w:rsidRDefault="00410558" w:rsidP="00075264">
      <w:pPr>
        <w:spacing w:line="360" w:lineRule="auto"/>
        <w:ind w:firstLine="709"/>
        <w:jc w:val="both"/>
        <w:rPr>
          <w:sz w:val="28"/>
          <w:szCs w:val="28"/>
        </w:rPr>
      </w:pPr>
      <w:r w:rsidRPr="00B32679">
        <w:rPr>
          <w:sz w:val="28"/>
          <w:szCs w:val="28"/>
        </w:rPr>
        <w:t xml:space="preserve">Таблиця 1.1 </w:t>
      </w:r>
      <w:r w:rsidR="00F26E05" w:rsidRPr="00B32679">
        <w:rPr>
          <w:sz w:val="28"/>
          <w:szCs w:val="28"/>
          <w:lang w:val="ru-RU"/>
        </w:rPr>
        <w:t>-</w:t>
      </w:r>
      <w:r w:rsidRPr="00B32679">
        <w:rPr>
          <w:sz w:val="28"/>
          <w:szCs w:val="28"/>
        </w:rPr>
        <w:t xml:space="preserve"> Дані про облікову ставку, відсоток</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696"/>
        <w:gridCol w:w="696"/>
        <w:gridCol w:w="696"/>
        <w:gridCol w:w="731"/>
        <w:gridCol w:w="697"/>
        <w:gridCol w:w="697"/>
        <w:gridCol w:w="697"/>
        <w:gridCol w:w="697"/>
        <w:gridCol w:w="697"/>
        <w:gridCol w:w="697"/>
        <w:gridCol w:w="697"/>
      </w:tblGrid>
      <w:tr w:rsidR="00410558" w:rsidRPr="00E27A23" w:rsidTr="00E27A23">
        <w:trPr>
          <w:trHeight w:val="513"/>
        </w:trPr>
        <w:tc>
          <w:tcPr>
            <w:tcW w:w="1436" w:type="dxa"/>
            <w:shd w:val="clear" w:color="auto" w:fill="auto"/>
          </w:tcPr>
          <w:p w:rsidR="00410558" w:rsidRPr="00E27A23" w:rsidRDefault="00410558" w:rsidP="00E27A23">
            <w:pPr>
              <w:spacing w:line="360" w:lineRule="auto"/>
              <w:jc w:val="both"/>
              <w:rPr>
                <w:sz w:val="20"/>
                <w:szCs w:val="20"/>
              </w:rPr>
            </w:pPr>
            <w:r w:rsidRPr="00E27A23">
              <w:rPr>
                <w:sz w:val="20"/>
                <w:szCs w:val="20"/>
              </w:rPr>
              <w:t>Найменування</w:t>
            </w:r>
          </w:p>
          <w:p w:rsidR="00410558" w:rsidRPr="00E27A23" w:rsidRDefault="00410558" w:rsidP="00E27A23">
            <w:pPr>
              <w:spacing w:line="360" w:lineRule="auto"/>
              <w:jc w:val="both"/>
              <w:rPr>
                <w:sz w:val="20"/>
                <w:szCs w:val="20"/>
              </w:rPr>
            </w:pPr>
            <w:r w:rsidRPr="00E27A23">
              <w:rPr>
                <w:sz w:val="20"/>
                <w:szCs w:val="20"/>
              </w:rPr>
              <w:t>країни</w:t>
            </w:r>
          </w:p>
        </w:tc>
        <w:tc>
          <w:tcPr>
            <w:tcW w:w="696" w:type="dxa"/>
            <w:shd w:val="clear" w:color="auto" w:fill="auto"/>
          </w:tcPr>
          <w:p w:rsidR="00410558" w:rsidRPr="00E27A23" w:rsidRDefault="00410558" w:rsidP="00E27A23">
            <w:pPr>
              <w:spacing w:line="360" w:lineRule="auto"/>
              <w:jc w:val="both"/>
              <w:rPr>
                <w:sz w:val="20"/>
                <w:szCs w:val="20"/>
              </w:rPr>
            </w:pPr>
            <w:r w:rsidRPr="00E27A23">
              <w:rPr>
                <w:sz w:val="20"/>
                <w:szCs w:val="20"/>
              </w:rPr>
              <w:t>1970</w:t>
            </w:r>
          </w:p>
        </w:tc>
        <w:tc>
          <w:tcPr>
            <w:tcW w:w="696" w:type="dxa"/>
            <w:shd w:val="clear" w:color="auto" w:fill="auto"/>
          </w:tcPr>
          <w:p w:rsidR="00410558" w:rsidRPr="00E27A23" w:rsidRDefault="00410558" w:rsidP="00E27A23">
            <w:pPr>
              <w:spacing w:line="360" w:lineRule="auto"/>
              <w:jc w:val="both"/>
              <w:rPr>
                <w:sz w:val="20"/>
                <w:szCs w:val="20"/>
              </w:rPr>
            </w:pPr>
            <w:r w:rsidRPr="00E27A23">
              <w:rPr>
                <w:sz w:val="20"/>
                <w:szCs w:val="20"/>
              </w:rPr>
              <w:t>1975</w:t>
            </w:r>
          </w:p>
        </w:tc>
        <w:tc>
          <w:tcPr>
            <w:tcW w:w="696" w:type="dxa"/>
            <w:shd w:val="clear" w:color="auto" w:fill="auto"/>
          </w:tcPr>
          <w:p w:rsidR="00410558" w:rsidRPr="00E27A23" w:rsidRDefault="00410558" w:rsidP="00E27A23">
            <w:pPr>
              <w:spacing w:line="360" w:lineRule="auto"/>
              <w:jc w:val="both"/>
              <w:rPr>
                <w:sz w:val="20"/>
                <w:szCs w:val="20"/>
              </w:rPr>
            </w:pPr>
            <w:r w:rsidRPr="00E27A23">
              <w:rPr>
                <w:sz w:val="20"/>
                <w:szCs w:val="20"/>
              </w:rPr>
              <w:t>1980</w:t>
            </w:r>
          </w:p>
        </w:tc>
        <w:tc>
          <w:tcPr>
            <w:tcW w:w="731" w:type="dxa"/>
            <w:shd w:val="clear" w:color="auto" w:fill="auto"/>
          </w:tcPr>
          <w:p w:rsidR="00410558" w:rsidRPr="00E27A23" w:rsidRDefault="00410558" w:rsidP="00E27A23">
            <w:pPr>
              <w:spacing w:line="360" w:lineRule="auto"/>
              <w:jc w:val="both"/>
              <w:rPr>
                <w:sz w:val="20"/>
                <w:szCs w:val="20"/>
              </w:rPr>
            </w:pPr>
            <w:r w:rsidRPr="00E27A23">
              <w:rPr>
                <w:sz w:val="20"/>
                <w:szCs w:val="20"/>
              </w:rPr>
              <w:t>1985</w:t>
            </w:r>
          </w:p>
        </w:tc>
        <w:tc>
          <w:tcPr>
            <w:tcW w:w="697" w:type="dxa"/>
            <w:shd w:val="clear" w:color="auto" w:fill="auto"/>
          </w:tcPr>
          <w:p w:rsidR="00410558" w:rsidRPr="00E27A23" w:rsidRDefault="00410558" w:rsidP="00E27A23">
            <w:pPr>
              <w:spacing w:line="360" w:lineRule="auto"/>
              <w:jc w:val="both"/>
              <w:rPr>
                <w:sz w:val="20"/>
                <w:szCs w:val="20"/>
              </w:rPr>
            </w:pPr>
            <w:r w:rsidRPr="00E27A23">
              <w:rPr>
                <w:sz w:val="20"/>
                <w:szCs w:val="20"/>
              </w:rPr>
              <w:t>1990</w:t>
            </w:r>
          </w:p>
        </w:tc>
        <w:tc>
          <w:tcPr>
            <w:tcW w:w="697" w:type="dxa"/>
            <w:shd w:val="clear" w:color="auto" w:fill="auto"/>
          </w:tcPr>
          <w:p w:rsidR="00410558" w:rsidRPr="00E27A23" w:rsidRDefault="00410558" w:rsidP="00E27A23">
            <w:pPr>
              <w:spacing w:line="360" w:lineRule="auto"/>
              <w:jc w:val="both"/>
              <w:rPr>
                <w:sz w:val="20"/>
                <w:szCs w:val="20"/>
              </w:rPr>
            </w:pPr>
            <w:r w:rsidRPr="00E27A23">
              <w:rPr>
                <w:sz w:val="20"/>
                <w:szCs w:val="20"/>
              </w:rPr>
              <w:t>1995</w:t>
            </w:r>
          </w:p>
        </w:tc>
        <w:tc>
          <w:tcPr>
            <w:tcW w:w="697" w:type="dxa"/>
            <w:shd w:val="clear" w:color="auto" w:fill="auto"/>
          </w:tcPr>
          <w:p w:rsidR="00410558" w:rsidRPr="00E27A23" w:rsidRDefault="00410558" w:rsidP="00E27A23">
            <w:pPr>
              <w:spacing w:line="360" w:lineRule="auto"/>
              <w:jc w:val="both"/>
              <w:rPr>
                <w:sz w:val="20"/>
                <w:szCs w:val="20"/>
              </w:rPr>
            </w:pPr>
            <w:r w:rsidRPr="00E27A23">
              <w:rPr>
                <w:sz w:val="20"/>
                <w:szCs w:val="20"/>
              </w:rPr>
              <w:t>2000</w:t>
            </w:r>
          </w:p>
        </w:tc>
        <w:tc>
          <w:tcPr>
            <w:tcW w:w="697" w:type="dxa"/>
            <w:shd w:val="clear" w:color="auto" w:fill="auto"/>
          </w:tcPr>
          <w:p w:rsidR="00410558" w:rsidRPr="00E27A23" w:rsidRDefault="00410558" w:rsidP="00E27A23">
            <w:pPr>
              <w:spacing w:line="360" w:lineRule="auto"/>
              <w:jc w:val="both"/>
              <w:rPr>
                <w:sz w:val="20"/>
                <w:szCs w:val="20"/>
              </w:rPr>
            </w:pPr>
            <w:r w:rsidRPr="00E27A23">
              <w:rPr>
                <w:sz w:val="20"/>
                <w:szCs w:val="20"/>
              </w:rPr>
              <w:t>2001</w:t>
            </w:r>
          </w:p>
        </w:tc>
        <w:tc>
          <w:tcPr>
            <w:tcW w:w="697" w:type="dxa"/>
            <w:shd w:val="clear" w:color="auto" w:fill="auto"/>
          </w:tcPr>
          <w:p w:rsidR="00410558" w:rsidRPr="00E27A23" w:rsidRDefault="00410558" w:rsidP="00E27A23">
            <w:pPr>
              <w:spacing w:line="360" w:lineRule="auto"/>
              <w:jc w:val="both"/>
              <w:rPr>
                <w:sz w:val="20"/>
                <w:szCs w:val="20"/>
              </w:rPr>
            </w:pPr>
            <w:r w:rsidRPr="00E27A23">
              <w:rPr>
                <w:sz w:val="20"/>
                <w:szCs w:val="20"/>
              </w:rPr>
              <w:t>2002</w:t>
            </w:r>
          </w:p>
        </w:tc>
        <w:tc>
          <w:tcPr>
            <w:tcW w:w="697" w:type="dxa"/>
            <w:shd w:val="clear" w:color="auto" w:fill="auto"/>
          </w:tcPr>
          <w:p w:rsidR="00410558" w:rsidRPr="00E27A23" w:rsidRDefault="00410558" w:rsidP="00E27A23">
            <w:pPr>
              <w:spacing w:line="360" w:lineRule="auto"/>
              <w:jc w:val="both"/>
              <w:rPr>
                <w:sz w:val="20"/>
                <w:szCs w:val="20"/>
              </w:rPr>
            </w:pPr>
            <w:r w:rsidRPr="00E27A23">
              <w:rPr>
                <w:sz w:val="20"/>
                <w:szCs w:val="20"/>
              </w:rPr>
              <w:t>2003</w:t>
            </w:r>
          </w:p>
        </w:tc>
        <w:tc>
          <w:tcPr>
            <w:tcW w:w="697" w:type="dxa"/>
            <w:shd w:val="clear" w:color="auto" w:fill="auto"/>
          </w:tcPr>
          <w:p w:rsidR="00410558" w:rsidRPr="00E27A23" w:rsidRDefault="00410558" w:rsidP="00E27A23">
            <w:pPr>
              <w:spacing w:line="360" w:lineRule="auto"/>
              <w:jc w:val="both"/>
              <w:rPr>
                <w:sz w:val="20"/>
                <w:szCs w:val="20"/>
              </w:rPr>
            </w:pPr>
            <w:r w:rsidRPr="00E27A23">
              <w:rPr>
                <w:sz w:val="20"/>
                <w:szCs w:val="20"/>
              </w:rPr>
              <w:t>2004</w:t>
            </w:r>
          </w:p>
        </w:tc>
      </w:tr>
      <w:tr w:rsidR="00410558" w:rsidRPr="00E27A23" w:rsidTr="00E27A23">
        <w:trPr>
          <w:trHeight w:val="308"/>
        </w:trPr>
        <w:tc>
          <w:tcPr>
            <w:tcW w:w="1436" w:type="dxa"/>
            <w:shd w:val="clear" w:color="auto" w:fill="auto"/>
          </w:tcPr>
          <w:p w:rsidR="00410558" w:rsidRPr="00E27A23" w:rsidRDefault="00AD1590" w:rsidP="00E27A23">
            <w:pPr>
              <w:spacing w:line="360" w:lineRule="auto"/>
              <w:jc w:val="both"/>
              <w:rPr>
                <w:sz w:val="20"/>
                <w:szCs w:val="20"/>
              </w:rPr>
            </w:pPr>
            <w:r w:rsidRPr="00E27A23">
              <w:rPr>
                <w:sz w:val="20"/>
                <w:szCs w:val="20"/>
              </w:rPr>
              <w:t>США</w:t>
            </w:r>
          </w:p>
        </w:tc>
        <w:tc>
          <w:tcPr>
            <w:tcW w:w="696" w:type="dxa"/>
            <w:shd w:val="clear" w:color="auto" w:fill="auto"/>
          </w:tcPr>
          <w:p w:rsidR="00410558" w:rsidRPr="00E27A23" w:rsidRDefault="00AD1590" w:rsidP="00E27A23">
            <w:pPr>
              <w:spacing w:line="360" w:lineRule="auto"/>
              <w:jc w:val="both"/>
              <w:rPr>
                <w:sz w:val="20"/>
                <w:szCs w:val="20"/>
              </w:rPr>
            </w:pPr>
            <w:r w:rsidRPr="00E27A23">
              <w:rPr>
                <w:sz w:val="20"/>
                <w:szCs w:val="20"/>
              </w:rPr>
              <w:t>4,</w:t>
            </w:r>
            <w:r w:rsidR="00CE435D" w:rsidRPr="00E27A23">
              <w:rPr>
                <w:sz w:val="20"/>
                <w:szCs w:val="20"/>
                <w:lang w:val="ru-RU"/>
              </w:rPr>
              <w:t>5</w:t>
            </w:r>
            <w:r w:rsidRPr="00E27A23">
              <w:rPr>
                <w:sz w:val="20"/>
                <w:szCs w:val="20"/>
              </w:rPr>
              <w:t>0</w:t>
            </w:r>
          </w:p>
        </w:tc>
        <w:tc>
          <w:tcPr>
            <w:tcW w:w="696" w:type="dxa"/>
            <w:shd w:val="clear" w:color="auto" w:fill="auto"/>
          </w:tcPr>
          <w:p w:rsidR="00410558" w:rsidRPr="00E27A23" w:rsidRDefault="00B927B3" w:rsidP="00E27A23">
            <w:pPr>
              <w:spacing w:line="360" w:lineRule="auto"/>
              <w:jc w:val="both"/>
              <w:rPr>
                <w:sz w:val="20"/>
                <w:szCs w:val="20"/>
              </w:rPr>
            </w:pPr>
            <w:r w:rsidRPr="00E27A23">
              <w:rPr>
                <w:sz w:val="20"/>
                <w:szCs w:val="20"/>
              </w:rPr>
              <w:t>5,</w:t>
            </w:r>
            <w:r w:rsidRPr="00E27A23">
              <w:rPr>
                <w:sz w:val="20"/>
                <w:szCs w:val="20"/>
                <w:lang w:val="ru-RU"/>
              </w:rPr>
              <w:t>5</w:t>
            </w:r>
            <w:r w:rsidR="00AD1590" w:rsidRPr="00E27A23">
              <w:rPr>
                <w:sz w:val="20"/>
                <w:szCs w:val="20"/>
              </w:rPr>
              <w:t>0</w:t>
            </w:r>
          </w:p>
        </w:tc>
        <w:tc>
          <w:tcPr>
            <w:tcW w:w="696" w:type="dxa"/>
            <w:shd w:val="clear" w:color="auto" w:fill="auto"/>
          </w:tcPr>
          <w:p w:rsidR="00410558" w:rsidRPr="00E27A23" w:rsidRDefault="00AD1590" w:rsidP="00E27A23">
            <w:pPr>
              <w:spacing w:line="360" w:lineRule="auto"/>
              <w:jc w:val="both"/>
              <w:rPr>
                <w:sz w:val="20"/>
                <w:szCs w:val="20"/>
              </w:rPr>
            </w:pPr>
            <w:r w:rsidRPr="00E27A23">
              <w:rPr>
                <w:sz w:val="20"/>
                <w:szCs w:val="20"/>
              </w:rPr>
              <w:t>6,00</w:t>
            </w:r>
          </w:p>
        </w:tc>
        <w:tc>
          <w:tcPr>
            <w:tcW w:w="731" w:type="dxa"/>
            <w:shd w:val="clear" w:color="auto" w:fill="auto"/>
          </w:tcPr>
          <w:p w:rsidR="00410558" w:rsidRPr="00E27A23" w:rsidRDefault="00CE435D" w:rsidP="00E27A23">
            <w:pPr>
              <w:spacing w:line="360" w:lineRule="auto"/>
              <w:jc w:val="both"/>
              <w:rPr>
                <w:sz w:val="20"/>
                <w:szCs w:val="20"/>
              </w:rPr>
            </w:pPr>
            <w:r w:rsidRPr="00E27A23">
              <w:rPr>
                <w:sz w:val="20"/>
                <w:szCs w:val="20"/>
              </w:rPr>
              <w:t>11</w:t>
            </w:r>
            <w:r w:rsidR="00AD1590" w:rsidRPr="00E27A23">
              <w:rPr>
                <w:sz w:val="20"/>
                <w:szCs w:val="20"/>
              </w:rPr>
              <w:t>,00</w:t>
            </w:r>
          </w:p>
        </w:tc>
        <w:tc>
          <w:tcPr>
            <w:tcW w:w="697" w:type="dxa"/>
            <w:shd w:val="clear" w:color="auto" w:fill="auto"/>
          </w:tcPr>
          <w:p w:rsidR="00410558" w:rsidRPr="00E27A23" w:rsidRDefault="00B927B3" w:rsidP="00E27A23">
            <w:pPr>
              <w:spacing w:line="360" w:lineRule="auto"/>
              <w:jc w:val="both"/>
              <w:rPr>
                <w:sz w:val="20"/>
                <w:szCs w:val="20"/>
                <w:lang w:val="ru-RU"/>
              </w:rPr>
            </w:pPr>
            <w:r w:rsidRPr="00E27A23">
              <w:rPr>
                <w:sz w:val="20"/>
                <w:szCs w:val="20"/>
                <w:lang w:val="ru-RU"/>
              </w:rPr>
              <w:t>7,50</w:t>
            </w:r>
          </w:p>
        </w:tc>
        <w:tc>
          <w:tcPr>
            <w:tcW w:w="697" w:type="dxa"/>
            <w:shd w:val="clear" w:color="auto" w:fill="auto"/>
          </w:tcPr>
          <w:p w:rsidR="00410558" w:rsidRPr="00E27A23" w:rsidRDefault="00CE435D" w:rsidP="00E27A23">
            <w:pPr>
              <w:spacing w:line="360" w:lineRule="auto"/>
              <w:jc w:val="both"/>
              <w:rPr>
                <w:sz w:val="20"/>
                <w:szCs w:val="20"/>
              </w:rPr>
            </w:pPr>
            <w:r w:rsidRPr="00E27A23">
              <w:rPr>
                <w:sz w:val="20"/>
                <w:szCs w:val="20"/>
              </w:rPr>
              <w:t>6,2</w:t>
            </w:r>
            <w:r w:rsidR="00AD1590" w:rsidRPr="00E27A23">
              <w:rPr>
                <w:sz w:val="20"/>
                <w:szCs w:val="20"/>
              </w:rPr>
              <w:t>0</w:t>
            </w:r>
          </w:p>
        </w:tc>
        <w:tc>
          <w:tcPr>
            <w:tcW w:w="697" w:type="dxa"/>
            <w:shd w:val="clear" w:color="auto" w:fill="auto"/>
          </w:tcPr>
          <w:p w:rsidR="00410558" w:rsidRPr="00E27A23" w:rsidRDefault="00AD1590" w:rsidP="00E27A23">
            <w:pPr>
              <w:spacing w:line="360" w:lineRule="auto"/>
              <w:jc w:val="both"/>
              <w:rPr>
                <w:sz w:val="20"/>
                <w:szCs w:val="20"/>
              </w:rPr>
            </w:pPr>
            <w:r w:rsidRPr="00E27A23">
              <w:rPr>
                <w:sz w:val="20"/>
                <w:szCs w:val="20"/>
              </w:rPr>
              <w:t>5,80</w:t>
            </w:r>
          </w:p>
        </w:tc>
        <w:tc>
          <w:tcPr>
            <w:tcW w:w="697" w:type="dxa"/>
            <w:shd w:val="clear" w:color="auto" w:fill="auto"/>
          </w:tcPr>
          <w:p w:rsidR="00410558" w:rsidRPr="00E27A23" w:rsidRDefault="00CE435D" w:rsidP="00E27A23">
            <w:pPr>
              <w:spacing w:line="360" w:lineRule="auto"/>
              <w:jc w:val="both"/>
              <w:rPr>
                <w:sz w:val="20"/>
                <w:szCs w:val="20"/>
                <w:lang w:val="ru-RU"/>
              </w:rPr>
            </w:pPr>
            <w:r w:rsidRPr="00E27A23">
              <w:rPr>
                <w:sz w:val="20"/>
                <w:szCs w:val="20"/>
                <w:lang w:val="ru-RU"/>
              </w:rPr>
              <w:t>4,15</w:t>
            </w:r>
          </w:p>
        </w:tc>
        <w:tc>
          <w:tcPr>
            <w:tcW w:w="697" w:type="dxa"/>
            <w:shd w:val="clear" w:color="auto" w:fill="auto"/>
          </w:tcPr>
          <w:p w:rsidR="00410558" w:rsidRPr="00E27A23" w:rsidRDefault="00AD1590" w:rsidP="00E27A23">
            <w:pPr>
              <w:spacing w:line="360" w:lineRule="auto"/>
              <w:jc w:val="both"/>
              <w:rPr>
                <w:sz w:val="20"/>
                <w:szCs w:val="20"/>
              </w:rPr>
            </w:pPr>
            <w:r w:rsidRPr="00E27A23">
              <w:rPr>
                <w:sz w:val="20"/>
                <w:szCs w:val="20"/>
              </w:rPr>
              <w:t>3,</w:t>
            </w:r>
            <w:r w:rsidR="00B927B3" w:rsidRPr="00E27A23">
              <w:rPr>
                <w:sz w:val="20"/>
                <w:szCs w:val="20"/>
                <w:lang w:val="ru-RU"/>
              </w:rPr>
              <w:t>9</w:t>
            </w:r>
            <w:r w:rsidRPr="00E27A23">
              <w:rPr>
                <w:sz w:val="20"/>
                <w:szCs w:val="20"/>
              </w:rPr>
              <w:t>0</w:t>
            </w:r>
          </w:p>
        </w:tc>
        <w:tc>
          <w:tcPr>
            <w:tcW w:w="697" w:type="dxa"/>
            <w:shd w:val="clear" w:color="auto" w:fill="auto"/>
          </w:tcPr>
          <w:p w:rsidR="00410558" w:rsidRPr="00E27A23" w:rsidRDefault="00B927B3" w:rsidP="00E27A23">
            <w:pPr>
              <w:spacing w:line="360" w:lineRule="auto"/>
              <w:jc w:val="both"/>
              <w:rPr>
                <w:sz w:val="20"/>
                <w:szCs w:val="20"/>
              </w:rPr>
            </w:pPr>
            <w:r w:rsidRPr="00E27A23">
              <w:rPr>
                <w:sz w:val="20"/>
                <w:szCs w:val="20"/>
                <w:lang w:val="ru-RU"/>
              </w:rPr>
              <w:t>3</w:t>
            </w:r>
            <w:r w:rsidR="00AD1590" w:rsidRPr="00E27A23">
              <w:rPr>
                <w:sz w:val="20"/>
                <w:szCs w:val="20"/>
              </w:rPr>
              <w:t>,70</w:t>
            </w:r>
          </w:p>
        </w:tc>
        <w:tc>
          <w:tcPr>
            <w:tcW w:w="697" w:type="dxa"/>
            <w:shd w:val="clear" w:color="auto" w:fill="auto"/>
          </w:tcPr>
          <w:p w:rsidR="00410558" w:rsidRPr="00E27A23" w:rsidRDefault="00AD1590" w:rsidP="00E27A23">
            <w:pPr>
              <w:spacing w:line="360" w:lineRule="auto"/>
              <w:jc w:val="both"/>
              <w:rPr>
                <w:sz w:val="20"/>
                <w:szCs w:val="20"/>
                <w:lang w:val="ru-RU"/>
              </w:rPr>
            </w:pPr>
            <w:r w:rsidRPr="00E27A23">
              <w:rPr>
                <w:sz w:val="20"/>
                <w:szCs w:val="20"/>
              </w:rPr>
              <w:t>2,</w:t>
            </w:r>
            <w:r w:rsidR="00B927B3" w:rsidRPr="00E27A23">
              <w:rPr>
                <w:sz w:val="20"/>
                <w:szCs w:val="20"/>
                <w:lang w:val="ru-RU"/>
              </w:rPr>
              <w:t>75</w:t>
            </w:r>
          </w:p>
        </w:tc>
      </w:tr>
      <w:tr w:rsidR="00410558" w:rsidRPr="00E27A23" w:rsidTr="00E27A23">
        <w:trPr>
          <w:trHeight w:val="336"/>
        </w:trPr>
        <w:tc>
          <w:tcPr>
            <w:tcW w:w="1436" w:type="dxa"/>
            <w:shd w:val="clear" w:color="auto" w:fill="auto"/>
          </w:tcPr>
          <w:p w:rsidR="00410558" w:rsidRPr="00E27A23" w:rsidRDefault="00AD1590" w:rsidP="00E27A23">
            <w:pPr>
              <w:spacing w:line="360" w:lineRule="auto"/>
              <w:jc w:val="both"/>
              <w:rPr>
                <w:sz w:val="20"/>
                <w:szCs w:val="20"/>
              </w:rPr>
            </w:pPr>
            <w:r w:rsidRPr="00E27A23">
              <w:rPr>
                <w:sz w:val="20"/>
                <w:szCs w:val="20"/>
              </w:rPr>
              <w:t>ФРН</w:t>
            </w:r>
          </w:p>
        </w:tc>
        <w:tc>
          <w:tcPr>
            <w:tcW w:w="696" w:type="dxa"/>
            <w:shd w:val="clear" w:color="auto" w:fill="auto"/>
          </w:tcPr>
          <w:p w:rsidR="00410558" w:rsidRPr="00E27A23" w:rsidRDefault="00B927B3" w:rsidP="00E27A23">
            <w:pPr>
              <w:spacing w:line="360" w:lineRule="auto"/>
              <w:jc w:val="both"/>
              <w:rPr>
                <w:sz w:val="20"/>
                <w:szCs w:val="20"/>
              </w:rPr>
            </w:pPr>
            <w:r w:rsidRPr="00E27A23">
              <w:rPr>
                <w:sz w:val="20"/>
                <w:szCs w:val="20"/>
              </w:rPr>
              <w:t>4,</w:t>
            </w:r>
            <w:r w:rsidR="00CE435D" w:rsidRPr="00E27A23">
              <w:rPr>
                <w:sz w:val="20"/>
                <w:szCs w:val="20"/>
                <w:lang w:val="ru-RU"/>
              </w:rPr>
              <w:t>0</w:t>
            </w:r>
            <w:r w:rsidR="00AD1590" w:rsidRPr="00E27A23">
              <w:rPr>
                <w:sz w:val="20"/>
                <w:szCs w:val="20"/>
              </w:rPr>
              <w:t>0</w:t>
            </w:r>
          </w:p>
        </w:tc>
        <w:tc>
          <w:tcPr>
            <w:tcW w:w="696" w:type="dxa"/>
            <w:shd w:val="clear" w:color="auto" w:fill="auto"/>
          </w:tcPr>
          <w:p w:rsidR="00410558" w:rsidRPr="00E27A23" w:rsidRDefault="00B927B3" w:rsidP="00E27A23">
            <w:pPr>
              <w:spacing w:line="360" w:lineRule="auto"/>
              <w:jc w:val="both"/>
              <w:rPr>
                <w:sz w:val="20"/>
                <w:szCs w:val="20"/>
              </w:rPr>
            </w:pPr>
            <w:r w:rsidRPr="00E27A23">
              <w:rPr>
                <w:sz w:val="20"/>
                <w:szCs w:val="20"/>
                <w:lang w:val="ru-RU"/>
              </w:rPr>
              <w:t>6,0</w:t>
            </w:r>
            <w:r w:rsidR="00AD1590" w:rsidRPr="00E27A23">
              <w:rPr>
                <w:sz w:val="20"/>
                <w:szCs w:val="20"/>
              </w:rPr>
              <w:t>0</w:t>
            </w:r>
          </w:p>
        </w:tc>
        <w:tc>
          <w:tcPr>
            <w:tcW w:w="696" w:type="dxa"/>
            <w:shd w:val="clear" w:color="auto" w:fill="auto"/>
          </w:tcPr>
          <w:p w:rsidR="00410558" w:rsidRPr="00E27A23" w:rsidRDefault="00AD1590" w:rsidP="00E27A23">
            <w:pPr>
              <w:spacing w:line="360" w:lineRule="auto"/>
              <w:jc w:val="both"/>
              <w:rPr>
                <w:sz w:val="20"/>
                <w:szCs w:val="20"/>
              </w:rPr>
            </w:pPr>
            <w:r w:rsidRPr="00E27A23">
              <w:rPr>
                <w:sz w:val="20"/>
                <w:szCs w:val="20"/>
              </w:rPr>
              <w:t>3,50</w:t>
            </w:r>
          </w:p>
        </w:tc>
        <w:tc>
          <w:tcPr>
            <w:tcW w:w="731" w:type="dxa"/>
            <w:shd w:val="clear" w:color="auto" w:fill="auto"/>
          </w:tcPr>
          <w:p w:rsidR="00410558" w:rsidRPr="00E27A23" w:rsidRDefault="00CE435D" w:rsidP="00E27A23">
            <w:pPr>
              <w:spacing w:line="360" w:lineRule="auto"/>
              <w:jc w:val="both"/>
              <w:rPr>
                <w:sz w:val="20"/>
                <w:szCs w:val="20"/>
              </w:rPr>
            </w:pPr>
            <w:r w:rsidRPr="00E27A23">
              <w:rPr>
                <w:sz w:val="20"/>
                <w:szCs w:val="20"/>
              </w:rPr>
              <w:t>8,1</w:t>
            </w:r>
            <w:r w:rsidR="00AD1590" w:rsidRPr="00E27A23">
              <w:rPr>
                <w:sz w:val="20"/>
                <w:szCs w:val="20"/>
              </w:rPr>
              <w:t>0</w:t>
            </w:r>
          </w:p>
        </w:tc>
        <w:tc>
          <w:tcPr>
            <w:tcW w:w="697" w:type="dxa"/>
            <w:shd w:val="clear" w:color="auto" w:fill="auto"/>
          </w:tcPr>
          <w:p w:rsidR="00410558" w:rsidRPr="00E27A23" w:rsidRDefault="00AD1590" w:rsidP="00E27A23">
            <w:pPr>
              <w:spacing w:line="360" w:lineRule="auto"/>
              <w:jc w:val="both"/>
              <w:rPr>
                <w:sz w:val="20"/>
                <w:szCs w:val="20"/>
                <w:lang w:val="ru-RU"/>
              </w:rPr>
            </w:pPr>
            <w:r w:rsidRPr="00E27A23">
              <w:rPr>
                <w:sz w:val="20"/>
                <w:szCs w:val="20"/>
              </w:rPr>
              <w:t>4,</w:t>
            </w:r>
            <w:r w:rsidR="00B927B3" w:rsidRPr="00E27A23">
              <w:rPr>
                <w:sz w:val="20"/>
                <w:szCs w:val="20"/>
                <w:lang w:val="ru-RU"/>
              </w:rPr>
              <w:t>00</w:t>
            </w:r>
          </w:p>
        </w:tc>
        <w:tc>
          <w:tcPr>
            <w:tcW w:w="697" w:type="dxa"/>
            <w:shd w:val="clear" w:color="auto" w:fill="auto"/>
          </w:tcPr>
          <w:p w:rsidR="00410558" w:rsidRPr="00E27A23" w:rsidRDefault="00CE435D" w:rsidP="00E27A23">
            <w:pPr>
              <w:spacing w:line="360" w:lineRule="auto"/>
              <w:jc w:val="both"/>
              <w:rPr>
                <w:sz w:val="20"/>
                <w:szCs w:val="20"/>
              </w:rPr>
            </w:pPr>
            <w:r w:rsidRPr="00E27A23">
              <w:rPr>
                <w:sz w:val="20"/>
                <w:szCs w:val="20"/>
              </w:rPr>
              <w:t>4,3</w:t>
            </w:r>
            <w:r w:rsidR="00AD1590" w:rsidRPr="00E27A23">
              <w:rPr>
                <w:sz w:val="20"/>
                <w:szCs w:val="20"/>
              </w:rPr>
              <w:t>0</w:t>
            </w:r>
          </w:p>
        </w:tc>
        <w:tc>
          <w:tcPr>
            <w:tcW w:w="697" w:type="dxa"/>
            <w:shd w:val="clear" w:color="auto" w:fill="auto"/>
          </w:tcPr>
          <w:p w:rsidR="00410558" w:rsidRPr="00E27A23" w:rsidRDefault="00AD1590" w:rsidP="00E27A23">
            <w:pPr>
              <w:spacing w:line="360" w:lineRule="auto"/>
              <w:jc w:val="both"/>
              <w:rPr>
                <w:sz w:val="20"/>
                <w:szCs w:val="20"/>
              </w:rPr>
            </w:pPr>
            <w:r w:rsidRPr="00E27A23">
              <w:rPr>
                <w:sz w:val="20"/>
                <w:szCs w:val="20"/>
              </w:rPr>
              <w:t>5,10</w:t>
            </w:r>
          </w:p>
        </w:tc>
        <w:tc>
          <w:tcPr>
            <w:tcW w:w="697" w:type="dxa"/>
            <w:shd w:val="clear" w:color="auto" w:fill="auto"/>
          </w:tcPr>
          <w:p w:rsidR="00410558" w:rsidRPr="00E27A23" w:rsidRDefault="00CE435D" w:rsidP="00E27A23">
            <w:pPr>
              <w:spacing w:line="360" w:lineRule="auto"/>
              <w:jc w:val="both"/>
              <w:rPr>
                <w:sz w:val="20"/>
                <w:szCs w:val="20"/>
                <w:lang w:val="ru-RU"/>
              </w:rPr>
            </w:pPr>
            <w:r w:rsidRPr="00E27A23">
              <w:rPr>
                <w:sz w:val="20"/>
                <w:szCs w:val="20"/>
                <w:lang w:val="ru-RU"/>
              </w:rPr>
              <w:t>5,20</w:t>
            </w:r>
          </w:p>
        </w:tc>
        <w:tc>
          <w:tcPr>
            <w:tcW w:w="697" w:type="dxa"/>
            <w:shd w:val="clear" w:color="auto" w:fill="auto"/>
          </w:tcPr>
          <w:p w:rsidR="00410558" w:rsidRPr="00E27A23" w:rsidRDefault="00B927B3" w:rsidP="00E27A23">
            <w:pPr>
              <w:spacing w:line="360" w:lineRule="auto"/>
              <w:jc w:val="both"/>
              <w:rPr>
                <w:sz w:val="20"/>
                <w:szCs w:val="20"/>
                <w:lang w:val="ru-RU"/>
              </w:rPr>
            </w:pPr>
            <w:r w:rsidRPr="00E27A23">
              <w:rPr>
                <w:sz w:val="20"/>
                <w:szCs w:val="20"/>
              </w:rPr>
              <w:t>4,</w:t>
            </w:r>
            <w:r w:rsidRPr="00E27A23">
              <w:rPr>
                <w:sz w:val="20"/>
                <w:szCs w:val="20"/>
                <w:lang w:val="ru-RU"/>
              </w:rPr>
              <w:t>84</w:t>
            </w:r>
          </w:p>
        </w:tc>
        <w:tc>
          <w:tcPr>
            <w:tcW w:w="697" w:type="dxa"/>
            <w:shd w:val="clear" w:color="auto" w:fill="auto"/>
          </w:tcPr>
          <w:p w:rsidR="00410558" w:rsidRPr="00E27A23" w:rsidRDefault="00AD1590" w:rsidP="00E27A23">
            <w:pPr>
              <w:spacing w:line="360" w:lineRule="auto"/>
              <w:jc w:val="both"/>
              <w:rPr>
                <w:sz w:val="20"/>
                <w:szCs w:val="20"/>
              </w:rPr>
            </w:pPr>
            <w:r w:rsidRPr="00E27A23">
              <w:rPr>
                <w:sz w:val="20"/>
                <w:szCs w:val="20"/>
              </w:rPr>
              <w:t>4,30</w:t>
            </w:r>
          </w:p>
        </w:tc>
        <w:tc>
          <w:tcPr>
            <w:tcW w:w="697" w:type="dxa"/>
            <w:shd w:val="clear" w:color="auto" w:fill="auto"/>
          </w:tcPr>
          <w:p w:rsidR="00410558" w:rsidRPr="00E27A23" w:rsidRDefault="00AD1590" w:rsidP="00E27A23">
            <w:pPr>
              <w:spacing w:line="360" w:lineRule="auto"/>
              <w:jc w:val="both"/>
              <w:rPr>
                <w:sz w:val="20"/>
                <w:szCs w:val="20"/>
                <w:lang w:val="ru-RU"/>
              </w:rPr>
            </w:pPr>
            <w:r w:rsidRPr="00E27A23">
              <w:rPr>
                <w:sz w:val="20"/>
                <w:szCs w:val="20"/>
              </w:rPr>
              <w:t>3,</w:t>
            </w:r>
            <w:r w:rsidR="00B927B3" w:rsidRPr="00E27A23">
              <w:rPr>
                <w:sz w:val="20"/>
                <w:szCs w:val="20"/>
                <w:lang w:val="ru-RU"/>
              </w:rPr>
              <w:t>65</w:t>
            </w:r>
          </w:p>
        </w:tc>
      </w:tr>
    </w:tbl>
    <w:p w:rsidR="00AD1590" w:rsidRPr="00B32679" w:rsidRDefault="00AD1590" w:rsidP="00075264">
      <w:pPr>
        <w:spacing w:line="360" w:lineRule="auto"/>
        <w:ind w:firstLine="709"/>
        <w:jc w:val="both"/>
        <w:rPr>
          <w:i/>
          <w:iCs/>
          <w:sz w:val="28"/>
          <w:szCs w:val="28"/>
        </w:rPr>
      </w:pPr>
    </w:p>
    <w:p w:rsidR="00410558" w:rsidRPr="00B32679" w:rsidRDefault="00AD1590" w:rsidP="00075264">
      <w:pPr>
        <w:spacing w:line="360" w:lineRule="auto"/>
        <w:ind w:firstLine="709"/>
        <w:jc w:val="both"/>
        <w:rPr>
          <w:i/>
          <w:iCs/>
          <w:sz w:val="28"/>
          <w:szCs w:val="28"/>
          <w:lang w:val="ru-RU"/>
        </w:rPr>
      </w:pPr>
      <w:r w:rsidRPr="00B32679">
        <w:rPr>
          <w:i/>
          <w:iCs/>
          <w:sz w:val="28"/>
          <w:szCs w:val="28"/>
        </w:rPr>
        <w:t>Прогноз зробити на основі методу найменших квадратів, по США перевірити прогноз методом змінної середньої.</w:t>
      </w:r>
    </w:p>
    <w:p w:rsidR="00F26E05" w:rsidRPr="00B32679" w:rsidRDefault="00EC4032" w:rsidP="00075264">
      <w:pPr>
        <w:spacing w:line="360" w:lineRule="auto"/>
        <w:ind w:firstLine="709"/>
        <w:jc w:val="both"/>
        <w:rPr>
          <w:sz w:val="28"/>
          <w:szCs w:val="28"/>
          <w:lang w:val="ru-RU"/>
        </w:rPr>
      </w:pPr>
      <w:r w:rsidRPr="00B32679">
        <w:rPr>
          <w:sz w:val="28"/>
          <w:szCs w:val="28"/>
          <w:lang w:val="ru-RU"/>
        </w:rPr>
        <w:t>Го</w:t>
      </w:r>
      <w:r w:rsidRPr="00B32679">
        <w:rPr>
          <w:sz w:val="28"/>
          <w:szCs w:val="28"/>
        </w:rPr>
        <w:t>ловною метою методу найменших квадратів є виконання умови</w:t>
      </w:r>
      <w:r w:rsidR="00F4679F" w:rsidRPr="00B32679">
        <w:rPr>
          <w:sz w:val="28"/>
          <w:szCs w:val="28"/>
        </w:rPr>
        <w:t xml:space="preserve"> </w:t>
      </w:r>
    </w:p>
    <w:p w:rsidR="00F26E05" w:rsidRPr="00B32679" w:rsidRDefault="00F26E05" w:rsidP="00075264">
      <w:pPr>
        <w:spacing w:line="360" w:lineRule="auto"/>
        <w:ind w:firstLine="709"/>
        <w:jc w:val="both"/>
        <w:rPr>
          <w:sz w:val="28"/>
          <w:szCs w:val="28"/>
          <w:lang w:val="ru-RU"/>
        </w:rPr>
      </w:pPr>
    </w:p>
    <w:p w:rsidR="00EC4032" w:rsidRPr="00B32679" w:rsidRDefault="00F847B8" w:rsidP="00075264">
      <w:pPr>
        <w:spacing w:line="360" w:lineRule="auto"/>
        <w:ind w:firstLine="709"/>
        <w:jc w:val="both"/>
        <w:rPr>
          <w:sz w:val="28"/>
          <w:szCs w:val="28"/>
        </w:rPr>
      </w:pPr>
      <w:r>
        <w:rPr>
          <w:position w:val="-1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20.25pt">
            <v:imagedata r:id="rId7" o:title=""/>
          </v:shape>
        </w:pict>
      </w:r>
      <w:r w:rsidR="00EC4032" w:rsidRPr="00B32679">
        <w:rPr>
          <w:sz w:val="28"/>
          <w:szCs w:val="28"/>
        </w:rPr>
        <w:t>,</w:t>
      </w:r>
    </w:p>
    <w:p w:rsidR="00F26E05" w:rsidRPr="00B32679" w:rsidRDefault="00F26E05" w:rsidP="00075264">
      <w:pPr>
        <w:spacing w:line="360" w:lineRule="auto"/>
        <w:ind w:firstLine="709"/>
        <w:jc w:val="both"/>
        <w:rPr>
          <w:sz w:val="28"/>
          <w:szCs w:val="28"/>
          <w:lang w:val="ru-RU"/>
        </w:rPr>
      </w:pPr>
    </w:p>
    <w:p w:rsidR="00EC4032" w:rsidRPr="00B32679" w:rsidRDefault="00EC4032" w:rsidP="00075264">
      <w:pPr>
        <w:spacing w:line="360" w:lineRule="auto"/>
        <w:ind w:firstLine="709"/>
        <w:jc w:val="both"/>
        <w:rPr>
          <w:sz w:val="28"/>
          <w:szCs w:val="28"/>
        </w:rPr>
      </w:pPr>
      <w:r w:rsidRPr="00B32679">
        <w:rPr>
          <w:sz w:val="28"/>
          <w:szCs w:val="28"/>
        </w:rPr>
        <w:t xml:space="preserve">де у – фактичне значення варіації, </w:t>
      </w:r>
    </w:p>
    <w:p w:rsidR="00EC4032" w:rsidRPr="00B32679" w:rsidRDefault="00EC4032" w:rsidP="00075264">
      <w:pPr>
        <w:spacing w:line="360" w:lineRule="auto"/>
        <w:ind w:firstLine="709"/>
        <w:jc w:val="both"/>
        <w:rPr>
          <w:sz w:val="28"/>
          <w:szCs w:val="28"/>
        </w:rPr>
      </w:pPr>
      <w:r w:rsidRPr="00B32679">
        <w:rPr>
          <w:sz w:val="28"/>
          <w:szCs w:val="28"/>
        </w:rPr>
        <w:t>У – розрахункове значення варіації ряду.</w:t>
      </w:r>
    </w:p>
    <w:p w:rsidR="00F26E05" w:rsidRPr="00B32679" w:rsidRDefault="00EC4032" w:rsidP="00075264">
      <w:pPr>
        <w:spacing w:line="360" w:lineRule="auto"/>
        <w:ind w:firstLine="709"/>
        <w:jc w:val="both"/>
        <w:rPr>
          <w:sz w:val="28"/>
          <w:szCs w:val="28"/>
          <w:lang w:val="ru-RU"/>
        </w:rPr>
      </w:pPr>
      <w:r w:rsidRPr="00B32679">
        <w:rPr>
          <w:sz w:val="28"/>
          <w:szCs w:val="28"/>
        </w:rPr>
        <w:t xml:space="preserve">Для аналізу використаємо лінійну функцію </w:t>
      </w:r>
    </w:p>
    <w:p w:rsidR="00F26E05" w:rsidRPr="00B32679" w:rsidRDefault="00F26E05" w:rsidP="00075264">
      <w:pPr>
        <w:spacing w:line="360" w:lineRule="auto"/>
        <w:ind w:firstLine="709"/>
        <w:jc w:val="both"/>
        <w:rPr>
          <w:sz w:val="28"/>
          <w:szCs w:val="28"/>
          <w:lang w:val="ru-RU"/>
        </w:rPr>
      </w:pPr>
    </w:p>
    <w:p w:rsidR="00EC4032" w:rsidRPr="00B32679" w:rsidRDefault="00EC4032" w:rsidP="00075264">
      <w:pPr>
        <w:spacing w:line="360" w:lineRule="auto"/>
        <w:ind w:firstLine="709"/>
        <w:jc w:val="both"/>
        <w:rPr>
          <w:b/>
          <w:bCs/>
          <w:sz w:val="28"/>
          <w:szCs w:val="28"/>
        </w:rPr>
      </w:pPr>
      <w:r w:rsidRPr="00B32679">
        <w:rPr>
          <w:i/>
          <w:iCs/>
          <w:sz w:val="28"/>
          <w:szCs w:val="28"/>
        </w:rPr>
        <w:t>У =</w:t>
      </w:r>
      <w:r w:rsidRPr="00B32679">
        <w:rPr>
          <w:b/>
          <w:bCs/>
          <w:sz w:val="28"/>
          <w:szCs w:val="28"/>
        </w:rPr>
        <w:t xml:space="preserve"> </w:t>
      </w:r>
      <w:r w:rsidR="00F847B8">
        <w:rPr>
          <w:b/>
          <w:bCs/>
          <w:position w:val="-12"/>
          <w:sz w:val="28"/>
          <w:szCs w:val="28"/>
        </w:rPr>
        <w:pict>
          <v:shape id="_x0000_i1026" type="#_x0000_t75" style="width:45.75pt;height:18pt">
            <v:imagedata r:id="rId8" o:title=""/>
          </v:shape>
        </w:pict>
      </w:r>
      <w:r w:rsidRPr="00B32679">
        <w:rPr>
          <w:b/>
          <w:bCs/>
          <w:sz w:val="28"/>
          <w:szCs w:val="28"/>
        </w:rPr>
        <w:t>.</w:t>
      </w:r>
    </w:p>
    <w:p w:rsidR="00F26E05" w:rsidRPr="00B32679" w:rsidRDefault="00F26E05" w:rsidP="00075264">
      <w:pPr>
        <w:spacing w:line="360" w:lineRule="auto"/>
        <w:ind w:firstLine="709"/>
        <w:jc w:val="both"/>
        <w:rPr>
          <w:sz w:val="28"/>
          <w:szCs w:val="28"/>
          <w:lang w:val="ru-RU"/>
        </w:rPr>
      </w:pPr>
    </w:p>
    <w:p w:rsidR="00EC4032" w:rsidRPr="00B32679" w:rsidRDefault="00EC4032" w:rsidP="00075264">
      <w:pPr>
        <w:spacing w:line="360" w:lineRule="auto"/>
        <w:ind w:firstLine="709"/>
        <w:jc w:val="both"/>
        <w:rPr>
          <w:sz w:val="28"/>
          <w:szCs w:val="28"/>
          <w:lang w:val="ru-RU"/>
        </w:rPr>
      </w:pPr>
      <w:r w:rsidRPr="00B32679">
        <w:rPr>
          <w:sz w:val="28"/>
          <w:szCs w:val="28"/>
        </w:rPr>
        <w:t>Дана умова рівносильна системі нормальних рівнянь:</w:t>
      </w:r>
    </w:p>
    <w:p w:rsidR="00F26E05" w:rsidRPr="00B32679" w:rsidRDefault="00F26E05" w:rsidP="00075264">
      <w:pPr>
        <w:spacing w:line="360" w:lineRule="auto"/>
        <w:ind w:firstLine="709"/>
        <w:jc w:val="both"/>
        <w:rPr>
          <w:sz w:val="28"/>
          <w:szCs w:val="28"/>
          <w:lang w:val="ru-RU"/>
        </w:rPr>
      </w:pPr>
    </w:p>
    <w:p w:rsidR="0033766E" w:rsidRPr="00B32679" w:rsidRDefault="00F847B8" w:rsidP="00075264">
      <w:pPr>
        <w:spacing w:line="360" w:lineRule="auto"/>
        <w:ind w:firstLine="709"/>
        <w:jc w:val="both"/>
        <w:rPr>
          <w:sz w:val="28"/>
          <w:szCs w:val="28"/>
        </w:rPr>
      </w:pPr>
      <w:r>
        <w:rPr>
          <w:position w:val="-38"/>
          <w:sz w:val="28"/>
          <w:szCs w:val="28"/>
        </w:rPr>
        <w:pict>
          <v:shape id="_x0000_i1027" type="#_x0000_t75" style="width:180pt;height:54.75pt">
            <v:imagedata r:id="rId9" o:title=""/>
          </v:shape>
        </w:pict>
      </w:r>
      <w:r w:rsidR="00F4679F" w:rsidRPr="00B32679">
        <w:rPr>
          <w:sz w:val="28"/>
          <w:szCs w:val="28"/>
        </w:rPr>
        <w:t xml:space="preserve"> </w:t>
      </w:r>
      <w:r w:rsidR="00E53814" w:rsidRPr="00B32679">
        <w:rPr>
          <w:sz w:val="28"/>
          <w:szCs w:val="28"/>
        </w:rPr>
        <w:t>(1)</w:t>
      </w:r>
    </w:p>
    <w:p w:rsidR="00E53814" w:rsidRPr="00B32679" w:rsidRDefault="00F26E05" w:rsidP="00075264">
      <w:pPr>
        <w:spacing w:line="360" w:lineRule="auto"/>
        <w:ind w:firstLine="709"/>
        <w:jc w:val="both"/>
        <w:rPr>
          <w:sz w:val="28"/>
          <w:szCs w:val="28"/>
          <w:lang w:val="ru-RU"/>
        </w:rPr>
      </w:pPr>
      <w:r w:rsidRPr="00B32679">
        <w:rPr>
          <w:sz w:val="28"/>
          <w:szCs w:val="28"/>
        </w:rPr>
        <w:br w:type="page"/>
      </w:r>
      <w:r w:rsidR="00E53814" w:rsidRPr="00B32679">
        <w:rPr>
          <w:sz w:val="28"/>
          <w:szCs w:val="28"/>
        </w:rPr>
        <w:t>Визначимо таку систему для динамічного ряду</w:t>
      </w:r>
      <w:r w:rsidRPr="00B32679">
        <w:rPr>
          <w:sz w:val="28"/>
          <w:szCs w:val="28"/>
        </w:rPr>
        <w:t xml:space="preserve"> облікової ставки США</w:t>
      </w:r>
    </w:p>
    <w:p w:rsidR="00F26E05" w:rsidRPr="00B32679" w:rsidRDefault="00F26E05" w:rsidP="00075264">
      <w:pPr>
        <w:spacing w:line="360" w:lineRule="auto"/>
        <w:ind w:firstLine="709"/>
        <w:jc w:val="both"/>
        <w:rPr>
          <w:sz w:val="28"/>
          <w:szCs w:val="28"/>
          <w:lang w:val="ru-RU"/>
        </w:rPr>
      </w:pPr>
    </w:p>
    <w:tbl>
      <w:tblPr>
        <w:tblW w:w="8912" w:type="dxa"/>
        <w:tblInd w:w="348" w:type="dxa"/>
        <w:tblLook w:val="0000" w:firstRow="0" w:lastRow="0" w:firstColumn="0" w:lastColumn="0" w:noHBand="0" w:noVBand="0"/>
      </w:tblPr>
      <w:tblGrid>
        <w:gridCol w:w="1309"/>
        <w:gridCol w:w="2002"/>
        <w:gridCol w:w="2042"/>
        <w:gridCol w:w="1557"/>
        <w:gridCol w:w="2002"/>
      </w:tblGrid>
      <w:tr w:rsidR="00270A26" w:rsidRPr="00B32679">
        <w:trPr>
          <w:trHeight w:val="280"/>
        </w:trPr>
        <w:tc>
          <w:tcPr>
            <w:tcW w:w="1309" w:type="dxa"/>
            <w:tcBorders>
              <w:top w:val="single" w:sz="4" w:space="0" w:color="auto"/>
              <w:left w:val="single" w:sz="4" w:space="0" w:color="auto"/>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роки</w:t>
            </w:r>
          </w:p>
        </w:tc>
        <w:tc>
          <w:tcPr>
            <w:tcW w:w="2002" w:type="dxa"/>
            <w:tcBorders>
              <w:top w:val="single" w:sz="4" w:space="0" w:color="auto"/>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t</w:t>
            </w:r>
          </w:p>
        </w:tc>
        <w:tc>
          <w:tcPr>
            <w:tcW w:w="2042" w:type="dxa"/>
            <w:tcBorders>
              <w:top w:val="single" w:sz="4" w:space="0" w:color="auto"/>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 </w:t>
            </w:r>
            <w:r w:rsidR="00F847B8">
              <w:rPr>
                <w:position w:val="-6"/>
                <w:sz w:val="20"/>
                <w:szCs w:val="20"/>
              </w:rPr>
              <w:pict>
                <v:shape id="_x0000_i1028" type="#_x0000_t75" style="width:12pt;height:15.75pt">
                  <v:imagedata r:id="rId10" o:title=""/>
                </v:shape>
              </w:pict>
            </w:r>
          </w:p>
        </w:tc>
        <w:tc>
          <w:tcPr>
            <w:tcW w:w="1557" w:type="dxa"/>
            <w:tcBorders>
              <w:top w:val="single" w:sz="4" w:space="0" w:color="auto"/>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y</w:t>
            </w:r>
          </w:p>
        </w:tc>
        <w:tc>
          <w:tcPr>
            <w:tcW w:w="2002" w:type="dxa"/>
            <w:tcBorders>
              <w:top w:val="single" w:sz="4" w:space="0" w:color="auto"/>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y*t</w:t>
            </w:r>
          </w:p>
        </w:tc>
      </w:tr>
      <w:tr w:rsidR="00270A26" w:rsidRPr="00B32679">
        <w:trPr>
          <w:trHeight w:val="280"/>
        </w:trPr>
        <w:tc>
          <w:tcPr>
            <w:tcW w:w="1309" w:type="dxa"/>
            <w:tcBorders>
              <w:top w:val="nil"/>
              <w:left w:val="single" w:sz="4" w:space="0" w:color="auto"/>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1970</w:t>
            </w:r>
          </w:p>
        </w:tc>
        <w:tc>
          <w:tcPr>
            <w:tcW w:w="200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1</w:t>
            </w:r>
          </w:p>
        </w:tc>
        <w:tc>
          <w:tcPr>
            <w:tcW w:w="204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1</w:t>
            </w:r>
          </w:p>
        </w:tc>
        <w:tc>
          <w:tcPr>
            <w:tcW w:w="1557" w:type="dxa"/>
            <w:tcBorders>
              <w:top w:val="nil"/>
              <w:left w:val="nil"/>
              <w:bottom w:val="single" w:sz="4" w:space="0" w:color="auto"/>
              <w:right w:val="single" w:sz="4" w:space="0" w:color="auto"/>
            </w:tcBorders>
            <w:noWrap/>
            <w:vAlign w:val="bottom"/>
          </w:tcPr>
          <w:p w:rsidR="00270A26" w:rsidRPr="00B32679" w:rsidRDefault="0061743D" w:rsidP="00F26E05">
            <w:pPr>
              <w:spacing w:line="360" w:lineRule="auto"/>
              <w:jc w:val="both"/>
              <w:rPr>
                <w:sz w:val="20"/>
                <w:szCs w:val="20"/>
              </w:rPr>
            </w:pPr>
            <w:r w:rsidRPr="00B32679">
              <w:rPr>
                <w:sz w:val="20"/>
                <w:szCs w:val="20"/>
              </w:rPr>
              <w:t>4,5</w:t>
            </w:r>
          </w:p>
        </w:tc>
        <w:tc>
          <w:tcPr>
            <w:tcW w:w="2002" w:type="dxa"/>
            <w:tcBorders>
              <w:top w:val="nil"/>
              <w:left w:val="nil"/>
              <w:bottom w:val="single" w:sz="4" w:space="0" w:color="auto"/>
              <w:right w:val="single" w:sz="4" w:space="0" w:color="auto"/>
            </w:tcBorders>
            <w:noWrap/>
            <w:vAlign w:val="bottom"/>
          </w:tcPr>
          <w:p w:rsidR="00270A26" w:rsidRPr="00B32679" w:rsidRDefault="00183EEE" w:rsidP="00F26E05">
            <w:pPr>
              <w:spacing w:line="360" w:lineRule="auto"/>
              <w:jc w:val="both"/>
              <w:rPr>
                <w:sz w:val="20"/>
                <w:szCs w:val="20"/>
              </w:rPr>
            </w:pPr>
            <w:r w:rsidRPr="00B32679">
              <w:rPr>
                <w:sz w:val="20"/>
                <w:szCs w:val="20"/>
              </w:rPr>
              <w:t>4,5</w:t>
            </w:r>
          </w:p>
        </w:tc>
      </w:tr>
      <w:tr w:rsidR="00270A26" w:rsidRPr="00B32679">
        <w:trPr>
          <w:trHeight w:val="280"/>
        </w:trPr>
        <w:tc>
          <w:tcPr>
            <w:tcW w:w="1309" w:type="dxa"/>
            <w:tcBorders>
              <w:top w:val="nil"/>
              <w:left w:val="single" w:sz="4" w:space="0" w:color="auto"/>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1975</w:t>
            </w:r>
          </w:p>
        </w:tc>
        <w:tc>
          <w:tcPr>
            <w:tcW w:w="200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5</w:t>
            </w:r>
          </w:p>
        </w:tc>
        <w:tc>
          <w:tcPr>
            <w:tcW w:w="204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25</w:t>
            </w:r>
          </w:p>
        </w:tc>
        <w:tc>
          <w:tcPr>
            <w:tcW w:w="1557"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5,5</w:t>
            </w:r>
          </w:p>
        </w:tc>
        <w:tc>
          <w:tcPr>
            <w:tcW w:w="200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27,5</w:t>
            </w:r>
          </w:p>
        </w:tc>
      </w:tr>
      <w:tr w:rsidR="00270A26" w:rsidRPr="00B32679">
        <w:trPr>
          <w:trHeight w:val="280"/>
        </w:trPr>
        <w:tc>
          <w:tcPr>
            <w:tcW w:w="1309" w:type="dxa"/>
            <w:tcBorders>
              <w:top w:val="nil"/>
              <w:left w:val="single" w:sz="4" w:space="0" w:color="auto"/>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1980</w:t>
            </w:r>
          </w:p>
        </w:tc>
        <w:tc>
          <w:tcPr>
            <w:tcW w:w="200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10</w:t>
            </w:r>
          </w:p>
        </w:tc>
        <w:tc>
          <w:tcPr>
            <w:tcW w:w="204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100</w:t>
            </w:r>
          </w:p>
        </w:tc>
        <w:tc>
          <w:tcPr>
            <w:tcW w:w="1557"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6,0</w:t>
            </w:r>
          </w:p>
        </w:tc>
        <w:tc>
          <w:tcPr>
            <w:tcW w:w="200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60,0</w:t>
            </w:r>
          </w:p>
        </w:tc>
      </w:tr>
      <w:tr w:rsidR="00270A26" w:rsidRPr="00B32679">
        <w:trPr>
          <w:trHeight w:val="280"/>
        </w:trPr>
        <w:tc>
          <w:tcPr>
            <w:tcW w:w="1309" w:type="dxa"/>
            <w:tcBorders>
              <w:top w:val="nil"/>
              <w:left w:val="single" w:sz="4" w:space="0" w:color="auto"/>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1985</w:t>
            </w:r>
          </w:p>
        </w:tc>
        <w:tc>
          <w:tcPr>
            <w:tcW w:w="200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15</w:t>
            </w:r>
          </w:p>
        </w:tc>
        <w:tc>
          <w:tcPr>
            <w:tcW w:w="204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225</w:t>
            </w:r>
          </w:p>
        </w:tc>
        <w:tc>
          <w:tcPr>
            <w:tcW w:w="1557" w:type="dxa"/>
            <w:tcBorders>
              <w:top w:val="nil"/>
              <w:left w:val="nil"/>
              <w:bottom w:val="single" w:sz="4" w:space="0" w:color="auto"/>
              <w:right w:val="single" w:sz="4" w:space="0" w:color="auto"/>
            </w:tcBorders>
            <w:noWrap/>
            <w:vAlign w:val="bottom"/>
          </w:tcPr>
          <w:p w:rsidR="00270A26" w:rsidRPr="00B32679" w:rsidRDefault="0061743D" w:rsidP="00F26E05">
            <w:pPr>
              <w:spacing w:line="360" w:lineRule="auto"/>
              <w:jc w:val="both"/>
              <w:rPr>
                <w:sz w:val="20"/>
                <w:szCs w:val="20"/>
              </w:rPr>
            </w:pPr>
            <w:r w:rsidRPr="00B32679">
              <w:rPr>
                <w:sz w:val="20"/>
                <w:szCs w:val="20"/>
              </w:rPr>
              <w:t>11</w:t>
            </w:r>
            <w:r w:rsidR="00270A26" w:rsidRPr="00B32679">
              <w:rPr>
                <w:sz w:val="20"/>
                <w:szCs w:val="20"/>
              </w:rPr>
              <w:t>,0</w:t>
            </w:r>
          </w:p>
        </w:tc>
        <w:tc>
          <w:tcPr>
            <w:tcW w:w="2002" w:type="dxa"/>
            <w:tcBorders>
              <w:top w:val="nil"/>
              <w:left w:val="nil"/>
              <w:bottom w:val="single" w:sz="4" w:space="0" w:color="auto"/>
              <w:right w:val="single" w:sz="4" w:space="0" w:color="auto"/>
            </w:tcBorders>
            <w:noWrap/>
            <w:vAlign w:val="bottom"/>
          </w:tcPr>
          <w:p w:rsidR="00270A26" w:rsidRPr="00B32679" w:rsidRDefault="00183EEE" w:rsidP="00F26E05">
            <w:pPr>
              <w:spacing w:line="360" w:lineRule="auto"/>
              <w:jc w:val="both"/>
              <w:rPr>
                <w:sz w:val="20"/>
                <w:szCs w:val="20"/>
              </w:rPr>
            </w:pPr>
            <w:r w:rsidRPr="00B32679">
              <w:rPr>
                <w:sz w:val="20"/>
                <w:szCs w:val="20"/>
              </w:rPr>
              <w:t>16</w:t>
            </w:r>
            <w:r w:rsidR="00270A26" w:rsidRPr="00B32679">
              <w:rPr>
                <w:sz w:val="20"/>
                <w:szCs w:val="20"/>
              </w:rPr>
              <w:t>5,0</w:t>
            </w:r>
          </w:p>
        </w:tc>
      </w:tr>
      <w:tr w:rsidR="00270A26" w:rsidRPr="00B32679">
        <w:trPr>
          <w:trHeight w:val="280"/>
        </w:trPr>
        <w:tc>
          <w:tcPr>
            <w:tcW w:w="1309" w:type="dxa"/>
            <w:tcBorders>
              <w:top w:val="nil"/>
              <w:left w:val="single" w:sz="4" w:space="0" w:color="auto"/>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1990</w:t>
            </w:r>
          </w:p>
        </w:tc>
        <w:tc>
          <w:tcPr>
            <w:tcW w:w="200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20</w:t>
            </w:r>
          </w:p>
        </w:tc>
        <w:tc>
          <w:tcPr>
            <w:tcW w:w="204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400</w:t>
            </w:r>
          </w:p>
        </w:tc>
        <w:tc>
          <w:tcPr>
            <w:tcW w:w="1557"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7,5</w:t>
            </w:r>
          </w:p>
        </w:tc>
        <w:tc>
          <w:tcPr>
            <w:tcW w:w="200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150,0</w:t>
            </w:r>
          </w:p>
        </w:tc>
      </w:tr>
      <w:tr w:rsidR="00270A26" w:rsidRPr="00B32679">
        <w:trPr>
          <w:trHeight w:val="280"/>
        </w:trPr>
        <w:tc>
          <w:tcPr>
            <w:tcW w:w="1309" w:type="dxa"/>
            <w:tcBorders>
              <w:top w:val="nil"/>
              <w:left w:val="single" w:sz="4" w:space="0" w:color="auto"/>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1995</w:t>
            </w:r>
          </w:p>
        </w:tc>
        <w:tc>
          <w:tcPr>
            <w:tcW w:w="200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25</w:t>
            </w:r>
          </w:p>
        </w:tc>
        <w:tc>
          <w:tcPr>
            <w:tcW w:w="204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625</w:t>
            </w:r>
          </w:p>
        </w:tc>
        <w:tc>
          <w:tcPr>
            <w:tcW w:w="1557" w:type="dxa"/>
            <w:tcBorders>
              <w:top w:val="nil"/>
              <w:left w:val="nil"/>
              <w:bottom w:val="single" w:sz="4" w:space="0" w:color="auto"/>
              <w:right w:val="single" w:sz="4" w:space="0" w:color="auto"/>
            </w:tcBorders>
            <w:noWrap/>
            <w:vAlign w:val="bottom"/>
          </w:tcPr>
          <w:p w:rsidR="00270A26" w:rsidRPr="00B32679" w:rsidRDefault="0061743D" w:rsidP="00F26E05">
            <w:pPr>
              <w:spacing w:line="360" w:lineRule="auto"/>
              <w:jc w:val="both"/>
              <w:rPr>
                <w:sz w:val="20"/>
                <w:szCs w:val="20"/>
              </w:rPr>
            </w:pPr>
            <w:r w:rsidRPr="00B32679">
              <w:rPr>
                <w:sz w:val="20"/>
                <w:szCs w:val="20"/>
              </w:rPr>
              <w:t>6,2</w:t>
            </w:r>
          </w:p>
        </w:tc>
        <w:tc>
          <w:tcPr>
            <w:tcW w:w="2002" w:type="dxa"/>
            <w:tcBorders>
              <w:top w:val="nil"/>
              <w:left w:val="nil"/>
              <w:bottom w:val="single" w:sz="4" w:space="0" w:color="auto"/>
              <w:right w:val="single" w:sz="4" w:space="0" w:color="auto"/>
            </w:tcBorders>
            <w:noWrap/>
            <w:vAlign w:val="bottom"/>
          </w:tcPr>
          <w:p w:rsidR="00270A26" w:rsidRPr="00B32679" w:rsidRDefault="00183EEE" w:rsidP="00F26E05">
            <w:pPr>
              <w:spacing w:line="360" w:lineRule="auto"/>
              <w:jc w:val="both"/>
              <w:rPr>
                <w:sz w:val="20"/>
                <w:szCs w:val="20"/>
              </w:rPr>
            </w:pPr>
            <w:r w:rsidRPr="00B32679">
              <w:rPr>
                <w:sz w:val="20"/>
                <w:szCs w:val="20"/>
              </w:rPr>
              <w:t>155,0</w:t>
            </w:r>
          </w:p>
        </w:tc>
      </w:tr>
      <w:tr w:rsidR="00270A26" w:rsidRPr="00B32679">
        <w:trPr>
          <w:trHeight w:val="280"/>
        </w:trPr>
        <w:tc>
          <w:tcPr>
            <w:tcW w:w="1309" w:type="dxa"/>
            <w:tcBorders>
              <w:top w:val="nil"/>
              <w:left w:val="single" w:sz="4" w:space="0" w:color="auto"/>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2000</w:t>
            </w:r>
          </w:p>
        </w:tc>
        <w:tc>
          <w:tcPr>
            <w:tcW w:w="200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30</w:t>
            </w:r>
          </w:p>
        </w:tc>
        <w:tc>
          <w:tcPr>
            <w:tcW w:w="204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900</w:t>
            </w:r>
          </w:p>
        </w:tc>
        <w:tc>
          <w:tcPr>
            <w:tcW w:w="1557"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5,8</w:t>
            </w:r>
          </w:p>
        </w:tc>
        <w:tc>
          <w:tcPr>
            <w:tcW w:w="200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174,0</w:t>
            </w:r>
          </w:p>
        </w:tc>
      </w:tr>
      <w:tr w:rsidR="00270A26" w:rsidRPr="00B32679">
        <w:trPr>
          <w:trHeight w:val="280"/>
        </w:trPr>
        <w:tc>
          <w:tcPr>
            <w:tcW w:w="1309" w:type="dxa"/>
            <w:tcBorders>
              <w:top w:val="nil"/>
              <w:left w:val="single" w:sz="4" w:space="0" w:color="auto"/>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2001</w:t>
            </w:r>
          </w:p>
        </w:tc>
        <w:tc>
          <w:tcPr>
            <w:tcW w:w="200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31</w:t>
            </w:r>
          </w:p>
        </w:tc>
        <w:tc>
          <w:tcPr>
            <w:tcW w:w="204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961</w:t>
            </w:r>
          </w:p>
        </w:tc>
        <w:tc>
          <w:tcPr>
            <w:tcW w:w="1557"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4</w:t>
            </w:r>
            <w:r w:rsidR="0061743D" w:rsidRPr="00B32679">
              <w:rPr>
                <w:sz w:val="20"/>
                <w:szCs w:val="20"/>
              </w:rPr>
              <w:t>,2</w:t>
            </w:r>
          </w:p>
        </w:tc>
        <w:tc>
          <w:tcPr>
            <w:tcW w:w="2002" w:type="dxa"/>
            <w:tcBorders>
              <w:top w:val="nil"/>
              <w:left w:val="nil"/>
              <w:bottom w:val="single" w:sz="4" w:space="0" w:color="auto"/>
              <w:right w:val="single" w:sz="4" w:space="0" w:color="auto"/>
            </w:tcBorders>
            <w:noWrap/>
            <w:vAlign w:val="bottom"/>
          </w:tcPr>
          <w:p w:rsidR="00270A26" w:rsidRPr="00B32679" w:rsidRDefault="00BA1C70" w:rsidP="00F26E05">
            <w:pPr>
              <w:spacing w:line="360" w:lineRule="auto"/>
              <w:jc w:val="both"/>
              <w:rPr>
                <w:sz w:val="20"/>
                <w:szCs w:val="20"/>
              </w:rPr>
            </w:pPr>
            <w:r w:rsidRPr="00B32679">
              <w:rPr>
                <w:sz w:val="20"/>
                <w:szCs w:val="20"/>
              </w:rPr>
              <w:t>130,2</w:t>
            </w:r>
          </w:p>
        </w:tc>
      </w:tr>
      <w:tr w:rsidR="00270A26" w:rsidRPr="00B32679">
        <w:trPr>
          <w:trHeight w:val="280"/>
        </w:trPr>
        <w:tc>
          <w:tcPr>
            <w:tcW w:w="1309" w:type="dxa"/>
            <w:tcBorders>
              <w:top w:val="nil"/>
              <w:left w:val="single" w:sz="4" w:space="0" w:color="auto"/>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2002</w:t>
            </w:r>
          </w:p>
        </w:tc>
        <w:tc>
          <w:tcPr>
            <w:tcW w:w="200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32</w:t>
            </w:r>
          </w:p>
        </w:tc>
        <w:tc>
          <w:tcPr>
            <w:tcW w:w="204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1024</w:t>
            </w:r>
          </w:p>
        </w:tc>
        <w:tc>
          <w:tcPr>
            <w:tcW w:w="1557"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3,9</w:t>
            </w:r>
          </w:p>
        </w:tc>
        <w:tc>
          <w:tcPr>
            <w:tcW w:w="200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124,8</w:t>
            </w:r>
          </w:p>
        </w:tc>
      </w:tr>
      <w:tr w:rsidR="00270A26" w:rsidRPr="00B32679">
        <w:trPr>
          <w:trHeight w:val="280"/>
        </w:trPr>
        <w:tc>
          <w:tcPr>
            <w:tcW w:w="1309" w:type="dxa"/>
            <w:tcBorders>
              <w:top w:val="nil"/>
              <w:left w:val="single" w:sz="4" w:space="0" w:color="auto"/>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2003</w:t>
            </w:r>
          </w:p>
        </w:tc>
        <w:tc>
          <w:tcPr>
            <w:tcW w:w="200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33</w:t>
            </w:r>
          </w:p>
        </w:tc>
        <w:tc>
          <w:tcPr>
            <w:tcW w:w="204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1089</w:t>
            </w:r>
          </w:p>
        </w:tc>
        <w:tc>
          <w:tcPr>
            <w:tcW w:w="1557"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3,7</w:t>
            </w:r>
          </w:p>
        </w:tc>
        <w:tc>
          <w:tcPr>
            <w:tcW w:w="200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122,1</w:t>
            </w:r>
          </w:p>
        </w:tc>
      </w:tr>
      <w:tr w:rsidR="00270A26" w:rsidRPr="00B32679">
        <w:trPr>
          <w:trHeight w:val="280"/>
        </w:trPr>
        <w:tc>
          <w:tcPr>
            <w:tcW w:w="1309" w:type="dxa"/>
            <w:tcBorders>
              <w:top w:val="nil"/>
              <w:left w:val="single" w:sz="4" w:space="0" w:color="auto"/>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2004</w:t>
            </w:r>
          </w:p>
        </w:tc>
        <w:tc>
          <w:tcPr>
            <w:tcW w:w="200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34</w:t>
            </w:r>
          </w:p>
        </w:tc>
        <w:tc>
          <w:tcPr>
            <w:tcW w:w="204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1156</w:t>
            </w:r>
          </w:p>
        </w:tc>
        <w:tc>
          <w:tcPr>
            <w:tcW w:w="1557"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2,8</w:t>
            </w:r>
          </w:p>
        </w:tc>
        <w:tc>
          <w:tcPr>
            <w:tcW w:w="2002" w:type="dxa"/>
            <w:tcBorders>
              <w:top w:val="nil"/>
              <w:left w:val="nil"/>
              <w:bottom w:val="single" w:sz="4" w:space="0" w:color="auto"/>
              <w:right w:val="single" w:sz="4" w:space="0" w:color="auto"/>
            </w:tcBorders>
            <w:noWrap/>
            <w:vAlign w:val="bottom"/>
          </w:tcPr>
          <w:p w:rsidR="00270A26" w:rsidRPr="00B32679" w:rsidRDefault="00BA1C70" w:rsidP="00F26E05">
            <w:pPr>
              <w:spacing w:line="360" w:lineRule="auto"/>
              <w:jc w:val="both"/>
              <w:rPr>
                <w:sz w:val="20"/>
                <w:szCs w:val="20"/>
              </w:rPr>
            </w:pPr>
            <w:r w:rsidRPr="00B32679">
              <w:rPr>
                <w:sz w:val="20"/>
                <w:szCs w:val="20"/>
              </w:rPr>
              <w:t>95,2</w:t>
            </w:r>
          </w:p>
        </w:tc>
      </w:tr>
      <w:tr w:rsidR="00270A26" w:rsidRPr="00B32679">
        <w:trPr>
          <w:trHeight w:val="280"/>
        </w:trPr>
        <w:tc>
          <w:tcPr>
            <w:tcW w:w="1309" w:type="dxa"/>
            <w:tcBorders>
              <w:top w:val="nil"/>
              <w:left w:val="single" w:sz="4" w:space="0" w:color="auto"/>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Всього:</w:t>
            </w:r>
          </w:p>
        </w:tc>
        <w:tc>
          <w:tcPr>
            <w:tcW w:w="200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236</w:t>
            </w:r>
          </w:p>
        </w:tc>
        <w:tc>
          <w:tcPr>
            <w:tcW w:w="2042" w:type="dxa"/>
            <w:tcBorders>
              <w:top w:val="nil"/>
              <w:left w:val="nil"/>
              <w:bottom w:val="single" w:sz="4" w:space="0" w:color="auto"/>
              <w:right w:val="single" w:sz="4" w:space="0" w:color="auto"/>
            </w:tcBorders>
            <w:noWrap/>
            <w:vAlign w:val="bottom"/>
          </w:tcPr>
          <w:p w:rsidR="00270A26" w:rsidRPr="00B32679" w:rsidRDefault="00270A26" w:rsidP="00F26E05">
            <w:pPr>
              <w:spacing w:line="360" w:lineRule="auto"/>
              <w:jc w:val="both"/>
              <w:rPr>
                <w:sz w:val="20"/>
                <w:szCs w:val="20"/>
              </w:rPr>
            </w:pPr>
            <w:r w:rsidRPr="00B32679">
              <w:rPr>
                <w:sz w:val="20"/>
                <w:szCs w:val="20"/>
              </w:rPr>
              <w:t>6506</w:t>
            </w:r>
          </w:p>
        </w:tc>
        <w:tc>
          <w:tcPr>
            <w:tcW w:w="1557" w:type="dxa"/>
            <w:tcBorders>
              <w:top w:val="nil"/>
              <w:left w:val="nil"/>
              <w:bottom w:val="single" w:sz="4" w:space="0" w:color="auto"/>
              <w:right w:val="single" w:sz="4" w:space="0" w:color="auto"/>
            </w:tcBorders>
            <w:noWrap/>
            <w:vAlign w:val="bottom"/>
          </w:tcPr>
          <w:p w:rsidR="00270A26" w:rsidRPr="00B32679" w:rsidRDefault="0061743D" w:rsidP="00F26E05">
            <w:pPr>
              <w:spacing w:line="360" w:lineRule="auto"/>
              <w:jc w:val="both"/>
              <w:rPr>
                <w:sz w:val="20"/>
                <w:szCs w:val="20"/>
              </w:rPr>
            </w:pPr>
            <w:r w:rsidRPr="00B32679">
              <w:rPr>
                <w:sz w:val="20"/>
                <w:szCs w:val="20"/>
              </w:rPr>
              <w:t>61,1</w:t>
            </w:r>
          </w:p>
        </w:tc>
        <w:tc>
          <w:tcPr>
            <w:tcW w:w="2002" w:type="dxa"/>
            <w:tcBorders>
              <w:top w:val="nil"/>
              <w:left w:val="nil"/>
              <w:bottom w:val="single" w:sz="4" w:space="0" w:color="auto"/>
              <w:right w:val="single" w:sz="4" w:space="0" w:color="auto"/>
            </w:tcBorders>
            <w:noWrap/>
            <w:vAlign w:val="bottom"/>
          </w:tcPr>
          <w:p w:rsidR="00270A26" w:rsidRPr="00B32679" w:rsidRDefault="00BA1C70" w:rsidP="00F26E05">
            <w:pPr>
              <w:spacing w:line="360" w:lineRule="auto"/>
              <w:jc w:val="both"/>
              <w:rPr>
                <w:sz w:val="20"/>
                <w:szCs w:val="20"/>
              </w:rPr>
            </w:pPr>
            <w:r w:rsidRPr="00B32679">
              <w:rPr>
                <w:sz w:val="20"/>
                <w:szCs w:val="20"/>
              </w:rPr>
              <w:t>1208,3</w:t>
            </w:r>
          </w:p>
        </w:tc>
      </w:tr>
    </w:tbl>
    <w:p w:rsidR="003A1DEC" w:rsidRPr="00B32679" w:rsidRDefault="003A1DEC" w:rsidP="00075264">
      <w:pPr>
        <w:spacing w:line="360" w:lineRule="auto"/>
        <w:ind w:firstLine="709"/>
        <w:jc w:val="both"/>
        <w:rPr>
          <w:sz w:val="28"/>
          <w:szCs w:val="28"/>
        </w:rPr>
      </w:pPr>
    </w:p>
    <w:p w:rsidR="00D35EF6" w:rsidRPr="00B32679" w:rsidRDefault="00270A26" w:rsidP="00075264">
      <w:pPr>
        <w:spacing w:line="360" w:lineRule="auto"/>
        <w:ind w:firstLine="709"/>
        <w:jc w:val="both"/>
        <w:rPr>
          <w:sz w:val="28"/>
          <w:szCs w:val="28"/>
        </w:rPr>
      </w:pPr>
      <w:r w:rsidRPr="00B32679">
        <w:rPr>
          <w:sz w:val="28"/>
          <w:szCs w:val="28"/>
        </w:rPr>
        <w:t xml:space="preserve">Отже маємо наступну систему рівнянь: </w:t>
      </w:r>
    </w:p>
    <w:p w:rsidR="00EC4032" w:rsidRPr="00B32679" w:rsidRDefault="00F847B8" w:rsidP="00075264">
      <w:pPr>
        <w:spacing w:line="360" w:lineRule="auto"/>
        <w:ind w:firstLine="709"/>
        <w:jc w:val="both"/>
        <w:rPr>
          <w:sz w:val="28"/>
          <w:szCs w:val="28"/>
        </w:rPr>
      </w:pPr>
      <w:r>
        <w:rPr>
          <w:position w:val="-32"/>
          <w:sz w:val="28"/>
          <w:szCs w:val="28"/>
        </w:rPr>
        <w:pict>
          <v:shape id="_x0000_i1029" type="#_x0000_t75" style="width:174.75pt;height:47.25pt">
            <v:imagedata r:id="rId11" o:title=""/>
          </v:shape>
        </w:pict>
      </w:r>
    </w:p>
    <w:p w:rsidR="00EC4032" w:rsidRPr="00B32679" w:rsidRDefault="00F847B8" w:rsidP="00075264">
      <w:pPr>
        <w:spacing w:line="360" w:lineRule="auto"/>
        <w:ind w:firstLine="709"/>
        <w:jc w:val="both"/>
        <w:rPr>
          <w:b/>
          <w:bCs/>
          <w:sz w:val="28"/>
          <w:szCs w:val="28"/>
        </w:rPr>
      </w:pPr>
      <w:r>
        <w:rPr>
          <w:position w:val="-32"/>
          <w:sz w:val="28"/>
          <w:szCs w:val="28"/>
        </w:rPr>
        <w:pict>
          <v:shape id="_x0000_i1030" type="#_x0000_t75" style="width:197.25pt;height:47.25pt">
            <v:imagedata r:id="rId12" o:title=""/>
          </v:shape>
        </w:pict>
      </w:r>
    </w:p>
    <w:p w:rsidR="00EC4032" w:rsidRPr="00B32679" w:rsidRDefault="00012635" w:rsidP="00075264">
      <w:pPr>
        <w:spacing w:line="360" w:lineRule="auto"/>
        <w:ind w:firstLine="709"/>
        <w:jc w:val="both"/>
        <w:rPr>
          <w:sz w:val="28"/>
          <w:szCs w:val="28"/>
        </w:rPr>
      </w:pPr>
      <w:r w:rsidRPr="00B32679">
        <w:rPr>
          <w:sz w:val="28"/>
          <w:szCs w:val="28"/>
        </w:rPr>
        <w:t>-15870</w:t>
      </w:r>
      <w:r w:rsidR="00F847B8">
        <w:rPr>
          <w:b/>
          <w:bCs/>
          <w:position w:val="-10"/>
          <w:sz w:val="28"/>
          <w:szCs w:val="28"/>
        </w:rPr>
        <w:pict>
          <v:shape id="_x0000_i1031" type="#_x0000_t75" style="width:12pt;height:17.25pt">
            <v:imagedata r:id="rId13" o:title=""/>
          </v:shape>
        </w:pict>
      </w:r>
      <w:r w:rsidRPr="00B32679">
        <w:rPr>
          <w:b/>
          <w:bCs/>
          <w:sz w:val="28"/>
          <w:szCs w:val="28"/>
        </w:rPr>
        <w:t>=</w:t>
      </w:r>
      <w:r w:rsidR="00B34861" w:rsidRPr="00B32679">
        <w:rPr>
          <w:sz w:val="28"/>
          <w:szCs w:val="28"/>
        </w:rPr>
        <w:t>1128,3</w:t>
      </w:r>
    </w:p>
    <w:p w:rsidR="00012635" w:rsidRPr="00B32679" w:rsidRDefault="00F847B8" w:rsidP="00075264">
      <w:pPr>
        <w:spacing w:line="360" w:lineRule="auto"/>
        <w:ind w:firstLine="709"/>
        <w:jc w:val="both"/>
        <w:rPr>
          <w:sz w:val="28"/>
          <w:szCs w:val="28"/>
        </w:rPr>
      </w:pPr>
      <w:r>
        <w:rPr>
          <w:b/>
          <w:bCs/>
          <w:position w:val="-10"/>
          <w:sz w:val="28"/>
          <w:szCs w:val="28"/>
        </w:rPr>
        <w:pict>
          <v:shape id="_x0000_i1032" type="#_x0000_t75" style="width:12pt;height:17.25pt">
            <v:imagedata r:id="rId14" o:title=""/>
          </v:shape>
        </w:pict>
      </w:r>
      <w:r w:rsidR="00012635" w:rsidRPr="00B32679">
        <w:rPr>
          <w:b/>
          <w:bCs/>
          <w:sz w:val="28"/>
          <w:szCs w:val="28"/>
        </w:rPr>
        <w:t xml:space="preserve">= - </w:t>
      </w:r>
      <w:r w:rsidR="00B34861" w:rsidRPr="00B32679">
        <w:rPr>
          <w:sz w:val="28"/>
          <w:szCs w:val="28"/>
        </w:rPr>
        <w:t>0,071</w:t>
      </w:r>
      <w:r w:rsidR="00012635" w:rsidRPr="00B32679">
        <w:rPr>
          <w:sz w:val="28"/>
          <w:szCs w:val="28"/>
        </w:rPr>
        <w:t>;</w:t>
      </w:r>
    </w:p>
    <w:p w:rsidR="00012635" w:rsidRPr="00B32679" w:rsidRDefault="00012635" w:rsidP="00075264">
      <w:pPr>
        <w:spacing w:line="360" w:lineRule="auto"/>
        <w:ind w:firstLine="709"/>
        <w:jc w:val="both"/>
        <w:rPr>
          <w:sz w:val="28"/>
          <w:szCs w:val="28"/>
        </w:rPr>
      </w:pPr>
      <w:r w:rsidRPr="00B32679">
        <w:rPr>
          <w:sz w:val="28"/>
          <w:szCs w:val="28"/>
        </w:rPr>
        <w:t>11</w:t>
      </w:r>
      <w:r w:rsidR="00F847B8">
        <w:rPr>
          <w:b/>
          <w:bCs/>
          <w:position w:val="-12"/>
          <w:sz w:val="28"/>
          <w:szCs w:val="28"/>
        </w:rPr>
        <w:pict>
          <v:shape id="_x0000_i1033" type="#_x0000_t75" style="width:12.75pt;height:18pt">
            <v:imagedata r:id="rId15" o:title=""/>
          </v:shape>
        </w:pict>
      </w:r>
      <w:r w:rsidRPr="00B32679">
        <w:rPr>
          <w:b/>
          <w:bCs/>
          <w:sz w:val="28"/>
          <w:szCs w:val="28"/>
        </w:rPr>
        <w:t xml:space="preserve">= </w:t>
      </w:r>
      <w:r w:rsidR="007E03BF" w:rsidRPr="00B32679">
        <w:rPr>
          <w:sz w:val="28"/>
          <w:szCs w:val="28"/>
        </w:rPr>
        <w:t>77,86</w:t>
      </w:r>
    </w:p>
    <w:p w:rsidR="00EC4032" w:rsidRPr="00B32679" w:rsidRDefault="00F847B8" w:rsidP="00075264">
      <w:pPr>
        <w:spacing w:line="360" w:lineRule="auto"/>
        <w:ind w:firstLine="709"/>
        <w:jc w:val="both"/>
        <w:rPr>
          <w:b/>
          <w:bCs/>
          <w:sz w:val="28"/>
          <w:szCs w:val="28"/>
        </w:rPr>
      </w:pPr>
      <w:r>
        <w:rPr>
          <w:b/>
          <w:bCs/>
          <w:position w:val="-12"/>
          <w:sz w:val="28"/>
          <w:szCs w:val="28"/>
        </w:rPr>
        <w:pict>
          <v:shape id="_x0000_i1034" type="#_x0000_t75" style="width:12.75pt;height:18pt">
            <v:imagedata r:id="rId16" o:title=""/>
          </v:shape>
        </w:pict>
      </w:r>
      <w:r w:rsidR="00012635" w:rsidRPr="00B32679">
        <w:rPr>
          <w:b/>
          <w:bCs/>
          <w:sz w:val="28"/>
          <w:szCs w:val="28"/>
        </w:rPr>
        <w:t xml:space="preserve">= </w:t>
      </w:r>
      <w:r w:rsidR="00012635" w:rsidRPr="00B32679">
        <w:rPr>
          <w:sz w:val="28"/>
          <w:szCs w:val="28"/>
        </w:rPr>
        <w:t>7,</w:t>
      </w:r>
      <w:r w:rsidR="007E03BF" w:rsidRPr="00B32679">
        <w:rPr>
          <w:sz w:val="28"/>
          <w:szCs w:val="28"/>
        </w:rPr>
        <w:t>078</w:t>
      </w:r>
    </w:p>
    <w:p w:rsidR="00EC4032" w:rsidRPr="00B32679" w:rsidRDefault="00D27C6B" w:rsidP="00075264">
      <w:pPr>
        <w:spacing w:line="360" w:lineRule="auto"/>
        <w:ind w:firstLine="709"/>
        <w:jc w:val="both"/>
        <w:rPr>
          <w:i/>
          <w:iCs/>
          <w:sz w:val="28"/>
          <w:szCs w:val="28"/>
        </w:rPr>
      </w:pPr>
      <w:r w:rsidRPr="00B32679">
        <w:rPr>
          <w:sz w:val="28"/>
          <w:szCs w:val="28"/>
        </w:rPr>
        <w:t xml:space="preserve">Таким чином отримали рівняння лінії тренду: </w:t>
      </w:r>
      <w:r w:rsidRPr="00B32679">
        <w:rPr>
          <w:sz w:val="28"/>
          <w:szCs w:val="28"/>
          <w:lang w:val="en-US"/>
        </w:rPr>
        <w:t>Y</w:t>
      </w:r>
      <w:r w:rsidRPr="00B32679">
        <w:rPr>
          <w:i/>
          <w:iCs/>
          <w:sz w:val="28"/>
          <w:szCs w:val="28"/>
        </w:rPr>
        <w:t>(</w:t>
      </w:r>
      <w:r w:rsidRPr="00B32679">
        <w:rPr>
          <w:i/>
          <w:iCs/>
          <w:sz w:val="28"/>
          <w:szCs w:val="28"/>
          <w:lang w:val="en-US"/>
        </w:rPr>
        <w:t>t</w:t>
      </w:r>
      <w:r w:rsidRPr="00B32679">
        <w:rPr>
          <w:i/>
          <w:iCs/>
          <w:sz w:val="28"/>
          <w:szCs w:val="28"/>
        </w:rPr>
        <w:t>)</w:t>
      </w:r>
      <w:r w:rsidRPr="00B32679">
        <w:rPr>
          <w:i/>
          <w:iCs/>
          <w:sz w:val="28"/>
          <w:szCs w:val="28"/>
          <w:lang w:val="ru-RU"/>
        </w:rPr>
        <w:t>=-0</w:t>
      </w:r>
      <w:r w:rsidR="007E03BF" w:rsidRPr="00B32679">
        <w:rPr>
          <w:i/>
          <w:iCs/>
          <w:sz w:val="28"/>
          <w:szCs w:val="28"/>
        </w:rPr>
        <w:t>,071</w:t>
      </w:r>
      <w:r w:rsidRPr="00B32679">
        <w:rPr>
          <w:i/>
          <w:iCs/>
          <w:sz w:val="28"/>
          <w:szCs w:val="28"/>
          <w:lang w:val="en-US"/>
        </w:rPr>
        <w:t>t</w:t>
      </w:r>
      <w:r w:rsidRPr="00B32679">
        <w:rPr>
          <w:i/>
          <w:iCs/>
          <w:sz w:val="28"/>
          <w:szCs w:val="28"/>
          <w:lang w:val="ru-RU"/>
        </w:rPr>
        <w:t>+7</w:t>
      </w:r>
      <w:r w:rsidR="007E03BF" w:rsidRPr="00B32679">
        <w:rPr>
          <w:i/>
          <w:iCs/>
          <w:sz w:val="28"/>
          <w:szCs w:val="28"/>
        </w:rPr>
        <w:t>,078</w:t>
      </w:r>
    </w:p>
    <w:p w:rsidR="00D27C6B" w:rsidRPr="00B32679" w:rsidRDefault="00D27C6B" w:rsidP="00075264">
      <w:pPr>
        <w:spacing w:line="360" w:lineRule="auto"/>
        <w:ind w:firstLine="709"/>
        <w:jc w:val="both"/>
        <w:rPr>
          <w:sz w:val="28"/>
          <w:szCs w:val="28"/>
        </w:rPr>
      </w:pPr>
      <w:r w:rsidRPr="00B32679">
        <w:rPr>
          <w:sz w:val="28"/>
          <w:szCs w:val="28"/>
        </w:rPr>
        <w:t>Прогноз облікової ставки США (%) на наступні два роки:</w:t>
      </w:r>
    </w:p>
    <w:p w:rsidR="00D27C6B" w:rsidRPr="00B32679" w:rsidRDefault="00D27C6B" w:rsidP="00075264">
      <w:pPr>
        <w:spacing w:line="360" w:lineRule="auto"/>
        <w:ind w:firstLine="709"/>
        <w:jc w:val="both"/>
        <w:rPr>
          <w:sz w:val="28"/>
          <w:szCs w:val="28"/>
          <w:lang w:val="ru-RU"/>
        </w:rPr>
      </w:pPr>
      <w:r w:rsidRPr="00B32679">
        <w:rPr>
          <w:sz w:val="28"/>
          <w:szCs w:val="28"/>
        </w:rPr>
        <w:t xml:space="preserve">На 2005р.: </w:t>
      </w:r>
      <w:r w:rsidRPr="00B32679">
        <w:rPr>
          <w:sz w:val="28"/>
          <w:szCs w:val="28"/>
          <w:lang w:val="en-US"/>
        </w:rPr>
        <w:t>t</w:t>
      </w:r>
      <w:r w:rsidRPr="00B32679">
        <w:rPr>
          <w:sz w:val="28"/>
          <w:szCs w:val="28"/>
        </w:rPr>
        <w:t xml:space="preserve"> =35, </w:t>
      </w:r>
      <w:r w:rsidRPr="00B32679">
        <w:rPr>
          <w:sz w:val="28"/>
          <w:szCs w:val="28"/>
          <w:lang w:val="en-US"/>
        </w:rPr>
        <w:t>Y</w:t>
      </w:r>
      <w:r w:rsidRPr="00B32679">
        <w:rPr>
          <w:sz w:val="28"/>
          <w:szCs w:val="28"/>
        </w:rPr>
        <w:t xml:space="preserve"> = -0</w:t>
      </w:r>
      <w:r w:rsidR="007E03BF" w:rsidRPr="00B32679">
        <w:rPr>
          <w:sz w:val="28"/>
          <w:szCs w:val="28"/>
        </w:rPr>
        <w:t>,071*35+7,078</w:t>
      </w:r>
      <w:r w:rsidR="00321F6C" w:rsidRPr="00B32679">
        <w:rPr>
          <w:sz w:val="28"/>
          <w:szCs w:val="28"/>
        </w:rPr>
        <w:t>=4,593</w:t>
      </w:r>
      <w:r w:rsidRPr="00B32679">
        <w:rPr>
          <w:sz w:val="28"/>
          <w:szCs w:val="28"/>
          <w:lang w:val="ru-RU"/>
        </w:rPr>
        <w:t>%</w:t>
      </w:r>
    </w:p>
    <w:p w:rsidR="00D27C6B" w:rsidRPr="00B32679" w:rsidRDefault="00D27C6B" w:rsidP="00075264">
      <w:pPr>
        <w:spacing w:line="360" w:lineRule="auto"/>
        <w:ind w:firstLine="709"/>
        <w:jc w:val="both"/>
        <w:rPr>
          <w:sz w:val="28"/>
          <w:szCs w:val="28"/>
          <w:lang w:val="ru-RU"/>
        </w:rPr>
      </w:pPr>
      <w:r w:rsidRPr="00B32679">
        <w:rPr>
          <w:sz w:val="28"/>
          <w:szCs w:val="28"/>
        </w:rPr>
        <w:t>На 2006</w:t>
      </w:r>
      <w:r w:rsidR="007E03BF" w:rsidRPr="00B32679">
        <w:rPr>
          <w:sz w:val="28"/>
          <w:szCs w:val="28"/>
        </w:rPr>
        <w:t>р</w:t>
      </w:r>
      <w:r w:rsidRPr="00B32679">
        <w:rPr>
          <w:sz w:val="28"/>
          <w:szCs w:val="28"/>
        </w:rPr>
        <w:t xml:space="preserve">.: </w:t>
      </w:r>
      <w:r w:rsidRPr="00B32679">
        <w:rPr>
          <w:sz w:val="28"/>
          <w:szCs w:val="28"/>
          <w:lang w:val="en-US"/>
        </w:rPr>
        <w:t>t</w:t>
      </w:r>
      <w:r w:rsidRPr="00B32679">
        <w:rPr>
          <w:sz w:val="28"/>
          <w:szCs w:val="28"/>
        </w:rPr>
        <w:t xml:space="preserve"> =3</w:t>
      </w:r>
      <w:r w:rsidRPr="00B32679">
        <w:rPr>
          <w:sz w:val="28"/>
          <w:szCs w:val="28"/>
          <w:lang w:val="ru-RU"/>
        </w:rPr>
        <w:t>6</w:t>
      </w:r>
      <w:r w:rsidRPr="00B32679">
        <w:rPr>
          <w:sz w:val="28"/>
          <w:szCs w:val="28"/>
        </w:rPr>
        <w:t xml:space="preserve">, </w:t>
      </w:r>
      <w:r w:rsidRPr="00B32679">
        <w:rPr>
          <w:sz w:val="28"/>
          <w:szCs w:val="28"/>
          <w:lang w:val="en-US"/>
        </w:rPr>
        <w:t>Y</w:t>
      </w:r>
      <w:r w:rsidRPr="00B32679">
        <w:rPr>
          <w:sz w:val="28"/>
          <w:szCs w:val="28"/>
        </w:rPr>
        <w:t xml:space="preserve"> = -0</w:t>
      </w:r>
      <w:r w:rsidR="00321F6C" w:rsidRPr="00B32679">
        <w:rPr>
          <w:sz w:val="28"/>
          <w:szCs w:val="28"/>
        </w:rPr>
        <w:t>,071</w:t>
      </w:r>
      <w:r w:rsidRPr="00B32679">
        <w:rPr>
          <w:sz w:val="28"/>
          <w:szCs w:val="28"/>
        </w:rPr>
        <w:t>*3</w:t>
      </w:r>
      <w:r w:rsidRPr="00B32679">
        <w:rPr>
          <w:sz w:val="28"/>
          <w:szCs w:val="28"/>
          <w:lang w:val="ru-RU"/>
        </w:rPr>
        <w:t>6</w:t>
      </w:r>
      <w:r w:rsidR="00321F6C" w:rsidRPr="00B32679">
        <w:rPr>
          <w:sz w:val="28"/>
          <w:szCs w:val="28"/>
        </w:rPr>
        <w:t>+7,078=4,522</w:t>
      </w:r>
      <w:r w:rsidR="00321F6C" w:rsidRPr="00B32679">
        <w:rPr>
          <w:sz w:val="28"/>
          <w:szCs w:val="28"/>
          <w:lang w:val="ru-RU"/>
        </w:rPr>
        <w:t>%</w:t>
      </w:r>
    </w:p>
    <w:p w:rsidR="00D27C6B" w:rsidRPr="00B32679" w:rsidRDefault="00D27C6B" w:rsidP="00075264">
      <w:pPr>
        <w:spacing w:line="360" w:lineRule="auto"/>
        <w:ind w:firstLine="709"/>
        <w:jc w:val="both"/>
        <w:rPr>
          <w:sz w:val="28"/>
          <w:szCs w:val="28"/>
        </w:rPr>
      </w:pPr>
      <w:r w:rsidRPr="00B32679">
        <w:rPr>
          <w:sz w:val="28"/>
          <w:szCs w:val="28"/>
        </w:rPr>
        <w:t>Аналогічний розрахунок зробимо для облікової ставки ФРН.</w:t>
      </w:r>
    </w:p>
    <w:p w:rsidR="00D27C6B" w:rsidRPr="00B32679" w:rsidRDefault="00F26E05" w:rsidP="00075264">
      <w:pPr>
        <w:spacing w:line="360" w:lineRule="auto"/>
        <w:ind w:firstLine="709"/>
        <w:jc w:val="both"/>
        <w:rPr>
          <w:sz w:val="28"/>
          <w:szCs w:val="28"/>
          <w:lang w:val="ru-RU"/>
        </w:rPr>
      </w:pPr>
      <w:r w:rsidRPr="00B32679">
        <w:rPr>
          <w:sz w:val="28"/>
          <w:szCs w:val="28"/>
        </w:rPr>
        <w:br w:type="page"/>
      </w:r>
      <w:r w:rsidR="00D27C6B" w:rsidRPr="00B32679">
        <w:rPr>
          <w:sz w:val="28"/>
          <w:szCs w:val="28"/>
        </w:rPr>
        <w:t>Визначимо систему рівнянь для динамі</w:t>
      </w:r>
      <w:r w:rsidRPr="00B32679">
        <w:rPr>
          <w:sz w:val="28"/>
          <w:szCs w:val="28"/>
        </w:rPr>
        <w:t>чного ряду облікової ставки ФРН</w:t>
      </w:r>
    </w:p>
    <w:p w:rsidR="00F26E05" w:rsidRPr="00B32679" w:rsidRDefault="00F26E05" w:rsidP="00075264">
      <w:pPr>
        <w:spacing w:line="360" w:lineRule="auto"/>
        <w:ind w:firstLine="709"/>
        <w:jc w:val="both"/>
        <w:rPr>
          <w:sz w:val="28"/>
          <w:szCs w:val="28"/>
          <w:lang w:val="ru-RU"/>
        </w:rPr>
      </w:pPr>
    </w:p>
    <w:tbl>
      <w:tblPr>
        <w:tblW w:w="9060" w:type="dxa"/>
        <w:tblInd w:w="103" w:type="dxa"/>
        <w:tblLook w:val="0000" w:firstRow="0" w:lastRow="0" w:firstColumn="0" w:lastColumn="0" w:noHBand="0" w:noVBand="0"/>
      </w:tblPr>
      <w:tblGrid>
        <w:gridCol w:w="1540"/>
        <w:gridCol w:w="1980"/>
        <w:gridCol w:w="2020"/>
        <w:gridCol w:w="1540"/>
        <w:gridCol w:w="1980"/>
      </w:tblGrid>
      <w:tr w:rsidR="00D27C6B" w:rsidRPr="00B32679">
        <w:trPr>
          <w:trHeight w:val="255"/>
        </w:trPr>
        <w:tc>
          <w:tcPr>
            <w:tcW w:w="1540" w:type="dxa"/>
            <w:tcBorders>
              <w:top w:val="single" w:sz="4" w:space="0" w:color="auto"/>
              <w:left w:val="single" w:sz="4" w:space="0" w:color="auto"/>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роки</w:t>
            </w:r>
          </w:p>
        </w:tc>
        <w:tc>
          <w:tcPr>
            <w:tcW w:w="1980" w:type="dxa"/>
            <w:tcBorders>
              <w:top w:val="single" w:sz="4" w:space="0" w:color="auto"/>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t</w:t>
            </w:r>
          </w:p>
        </w:tc>
        <w:tc>
          <w:tcPr>
            <w:tcW w:w="2020" w:type="dxa"/>
            <w:tcBorders>
              <w:top w:val="single" w:sz="4" w:space="0" w:color="auto"/>
              <w:left w:val="nil"/>
              <w:bottom w:val="single" w:sz="4" w:space="0" w:color="auto"/>
              <w:right w:val="single" w:sz="4" w:space="0" w:color="auto"/>
            </w:tcBorders>
            <w:noWrap/>
            <w:vAlign w:val="bottom"/>
          </w:tcPr>
          <w:p w:rsidR="00D27C6B" w:rsidRPr="00B32679" w:rsidRDefault="00F847B8" w:rsidP="00F26E05">
            <w:pPr>
              <w:spacing w:line="360" w:lineRule="auto"/>
              <w:jc w:val="both"/>
              <w:rPr>
                <w:sz w:val="20"/>
                <w:szCs w:val="20"/>
              </w:rPr>
            </w:pPr>
            <w:r>
              <w:rPr>
                <w:position w:val="-6"/>
                <w:sz w:val="20"/>
                <w:szCs w:val="20"/>
              </w:rPr>
              <w:pict>
                <v:shape id="_x0000_i1035" type="#_x0000_t75" style="width:12pt;height:15.75pt">
                  <v:imagedata r:id="rId10" o:title=""/>
                </v:shape>
              </w:pict>
            </w:r>
            <w:r w:rsidR="00D27C6B" w:rsidRPr="00B32679">
              <w:rPr>
                <w:sz w:val="20"/>
                <w:szCs w:val="20"/>
              </w:rPr>
              <w:t> </w:t>
            </w:r>
          </w:p>
        </w:tc>
        <w:tc>
          <w:tcPr>
            <w:tcW w:w="1540" w:type="dxa"/>
            <w:tcBorders>
              <w:top w:val="single" w:sz="4" w:space="0" w:color="auto"/>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y</w:t>
            </w:r>
          </w:p>
        </w:tc>
        <w:tc>
          <w:tcPr>
            <w:tcW w:w="1980" w:type="dxa"/>
            <w:tcBorders>
              <w:top w:val="single" w:sz="4" w:space="0" w:color="auto"/>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y*t</w:t>
            </w:r>
          </w:p>
        </w:tc>
      </w:tr>
      <w:tr w:rsidR="00D27C6B" w:rsidRPr="00B32679">
        <w:trPr>
          <w:trHeight w:val="255"/>
        </w:trPr>
        <w:tc>
          <w:tcPr>
            <w:tcW w:w="1540" w:type="dxa"/>
            <w:tcBorders>
              <w:top w:val="nil"/>
              <w:left w:val="single" w:sz="4" w:space="0" w:color="auto"/>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1970</w:t>
            </w:r>
          </w:p>
        </w:tc>
        <w:tc>
          <w:tcPr>
            <w:tcW w:w="198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1</w:t>
            </w:r>
          </w:p>
        </w:tc>
        <w:tc>
          <w:tcPr>
            <w:tcW w:w="202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1</w:t>
            </w:r>
          </w:p>
        </w:tc>
        <w:tc>
          <w:tcPr>
            <w:tcW w:w="1540" w:type="dxa"/>
            <w:tcBorders>
              <w:top w:val="nil"/>
              <w:left w:val="nil"/>
              <w:bottom w:val="single" w:sz="4" w:space="0" w:color="auto"/>
              <w:right w:val="single" w:sz="4" w:space="0" w:color="auto"/>
            </w:tcBorders>
            <w:noWrap/>
            <w:vAlign w:val="bottom"/>
          </w:tcPr>
          <w:p w:rsidR="00D27C6B" w:rsidRPr="00B32679" w:rsidRDefault="00DA76C0" w:rsidP="00F26E05">
            <w:pPr>
              <w:spacing w:line="360" w:lineRule="auto"/>
              <w:jc w:val="both"/>
              <w:rPr>
                <w:sz w:val="20"/>
                <w:szCs w:val="20"/>
              </w:rPr>
            </w:pPr>
            <w:r w:rsidRPr="00B32679">
              <w:rPr>
                <w:sz w:val="20"/>
                <w:szCs w:val="20"/>
              </w:rPr>
              <w:t>4,0</w:t>
            </w:r>
            <w:r w:rsidR="00D27C6B" w:rsidRPr="00B32679">
              <w:rPr>
                <w:sz w:val="20"/>
                <w:szCs w:val="20"/>
              </w:rPr>
              <w:t>0</w:t>
            </w:r>
          </w:p>
        </w:tc>
        <w:tc>
          <w:tcPr>
            <w:tcW w:w="1980" w:type="dxa"/>
            <w:tcBorders>
              <w:top w:val="nil"/>
              <w:left w:val="nil"/>
              <w:bottom w:val="single" w:sz="4" w:space="0" w:color="auto"/>
              <w:right w:val="single" w:sz="4" w:space="0" w:color="auto"/>
            </w:tcBorders>
            <w:noWrap/>
            <w:vAlign w:val="bottom"/>
          </w:tcPr>
          <w:p w:rsidR="00D27C6B" w:rsidRPr="00B32679" w:rsidRDefault="00072966" w:rsidP="00F26E05">
            <w:pPr>
              <w:spacing w:line="360" w:lineRule="auto"/>
              <w:jc w:val="both"/>
              <w:rPr>
                <w:sz w:val="20"/>
                <w:szCs w:val="20"/>
              </w:rPr>
            </w:pPr>
            <w:r w:rsidRPr="00B32679">
              <w:rPr>
                <w:sz w:val="20"/>
                <w:szCs w:val="20"/>
              </w:rPr>
              <w:t>4,0</w:t>
            </w:r>
          </w:p>
        </w:tc>
      </w:tr>
      <w:tr w:rsidR="00D27C6B" w:rsidRPr="00B32679">
        <w:trPr>
          <w:trHeight w:val="255"/>
        </w:trPr>
        <w:tc>
          <w:tcPr>
            <w:tcW w:w="1540" w:type="dxa"/>
            <w:tcBorders>
              <w:top w:val="nil"/>
              <w:left w:val="single" w:sz="4" w:space="0" w:color="auto"/>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1975</w:t>
            </w:r>
          </w:p>
        </w:tc>
        <w:tc>
          <w:tcPr>
            <w:tcW w:w="198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5</w:t>
            </w:r>
          </w:p>
        </w:tc>
        <w:tc>
          <w:tcPr>
            <w:tcW w:w="202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25</w:t>
            </w:r>
          </w:p>
        </w:tc>
        <w:tc>
          <w:tcPr>
            <w:tcW w:w="154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6,00</w:t>
            </w:r>
          </w:p>
        </w:tc>
        <w:tc>
          <w:tcPr>
            <w:tcW w:w="198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30,0</w:t>
            </w:r>
          </w:p>
        </w:tc>
      </w:tr>
      <w:tr w:rsidR="00D27C6B" w:rsidRPr="00B32679">
        <w:trPr>
          <w:trHeight w:val="255"/>
        </w:trPr>
        <w:tc>
          <w:tcPr>
            <w:tcW w:w="1540" w:type="dxa"/>
            <w:tcBorders>
              <w:top w:val="nil"/>
              <w:left w:val="single" w:sz="4" w:space="0" w:color="auto"/>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1980</w:t>
            </w:r>
          </w:p>
        </w:tc>
        <w:tc>
          <w:tcPr>
            <w:tcW w:w="198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10</w:t>
            </w:r>
          </w:p>
        </w:tc>
        <w:tc>
          <w:tcPr>
            <w:tcW w:w="202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100</w:t>
            </w:r>
          </w:p>
        </w:tc>
        <w:tc>
          <w:tcPr>
            <w:tcW w:w="154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3,50</w:t>
            </w:r>
          </w:p>
        </w:tc>
        <w:tc>
          <w:tcPr>
            <w:tcW w:w="198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35,0</w:t>
            </w:r>
          </w:p>
        </w:tc>
      </w:tr>
      <w:tr w:rsidR="00D27C6B" w:rsidRPr="00B32679">
        <w:trPr>
          <w:trHeight w:val="255"/>
        </w:trPr>
        <w:tc>
          <w:tcPr>
            <w:tcW w:w="1540" w:type="dxa"/>
            <w:tcBorders>
              <w:top w:val="nil"/>
              <w:left w:val="single" w:sz="4" w:space="0" w:color="auto"/>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1985</w:t>
            </w:r>
          </w:p>
        </w:tc>
        <w:tc>
          <w:tcPr>
            <w:tcW w:w="198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15</w:t>
            </w:r>
          </w:p>
        </w:tc>
        <w:tc>
          <w:tcPr>
            <w:tcW w:w="202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225</w:t>
            </w:r>
          </w:p>
        </w:tc>
        <w:tc>
          <w:tcPr>
            <w:tcW w:w="1540" w:type="dxa"/>
            <w:tcBorders>
              <w:top w:val="nil"/>
              <w:left w:val="nil"/>
              <w:bottom w:val="single" w:sz="4" w:space="0" w:color="auto"/>
              <w:right w:val="single" w:sz="4" w:space="0" w:color="auto"/>
            </w:tcBorders>
            <w:noWrap/>
            <w:vAlign w:val="bottom"/>
          </w:tcPr>
          <w:p w:rsidR="00D27C6B" w:rsidRPr="00B32679" w:rsidRDefault="00072966" w:rsidP="00F26E05">
            <w:pPr>
              <w:spacing w:line="360" w:lineRule="auto"/>
              <w:jc w:val="both"/>
              <w:rPr>
                <w:sz w:val="20"/>
                <w:szCs w:val="20"/>
              </w:rPr>
            </w:pPr>
            <w:r w:rsidRPr="00B32679">
              <w:rPr>
                <w:sz w:val="20"/>
                <w:szCs w:val="20"/>
              </w:rPr>
              <w:t>8,1</w:t>
            </w:r>
            <w:r w:rsidR="00D27C6B" w:rsidRPr="00B32679">
              <w:rPr>
                <w:sz w:val="20"/>
                <w:szCs w:val="20"/>
              </w:rPr>
              <w:t>0</w:t>
            </w:r>
          </w:p>
        </w:tc>
        <w:tc>
          <w:tcPr>
            <w:tcW w:w="1980" w:type="dxa"/>
            <w:tcBorders>
              <w:top w:val="nil"/>
              <w:left w:val="nil"/>
              <w:bottom w:val="single" w:sz="4" w:space="0" w:color="auto"/>
              <w:right w:val="single" w:sz="4" w:space="0" w:color="auto"/>
            </w:tcBorders>
            <w:noWrap/>
            <w:vAlign w:val="bottom"/>
          </w:tcPr>
          <w:p w:rsidR="00D27C6B" w:rsidRPr="00B32679" w:rsidRDefault="00072966" w:rsidP="00F26E05">
            <w:pPr>
              <w:spacing w:line="360" w:lineRule="auto"/>
              <w:jc w:val="both"/>
              <w:rPr>
                <w:sz w:val="20"/>
                <w:szCs w:val="20"/>
              </w:rPr>
            </w:pPr>
            <w:r w:rsidRPr="00B32679">
              <w:rPr>
                <w:sz w:val="20"/>
                <w:szCs w:val="20"/>
              </w:rPr>
              <w:t>121,5</w:t>
            </w:r>
          </w:p>
        </w:tc>
      </w:tr>
      <w:tr w:rsidR="00D27C6B" w:rsidRPr="00B32679">
        <w:trPr>
          <w:trHeight w:val="255"/>
        </w:trPr>
        <w:tc>
          <w:tcPr>
            <w:tcW w:w="1540" w:type="dxa"/>
            <w:tcBorders>
              <w:top w:val="nil"/>
              <w:left w:val="single" w:sz="4" w:space="0" w:color="auto"/>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1990</w:t>
            </w:r>
          </w:p>
        </w:tc>
        <w:tc>
          <w:tcPr>
            <w:tcW w:w="198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20</w:t>
            </w:r>
          </w:p>
        </w:tc>
        <w:tc>
          <w:tcPr>
            <w:tcW w:w="202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400</w:t>
            </w:r>
          </w:p>
        </w:tc>
        <w:tc>
          <w:tcPr>
            <w:tcW w:w="154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4,00</w:t>
            </w:r>
          </w:p>
        </w:tc>
        <w:tc>
          <w:tcPr>
            <w:tcW w:w="198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80,0</w:t>
            </w:r>
          </w:p>
        </w:tc>
      </w:tr>
      <w:tr w:rsidR="00D27C6B" w:rsidRPr="00B32679">
        <w:trPr>
          <w:trHeight w:val="255"/>
        </w:trPr>
        <w:tc>
          <w:tcPr>
            <w:tcW w:w="1540" w:type="dxa"/>
            <w:tcBorders>
              <w:top w:val="nil"/>
              <w:left w:val="single" w:sz="4" w:space="0" w:color="auto"/>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1995</w:t>
            </w:r>
          </w:p>
        </w:tc>
        <w:tc>
          <w:tcPr>
            <w:tcW w:w="198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25</w:t>
            </w:r>
          </w:p>
        </w:tc>
        <w:tc>
          <w:tcPr>
            <w:tcW w:w="202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625</w:t>
            </w:r>
          </w:p>
        </w:tc>
        <w:tc>
          <w:tcPr>
            <w:tcW w:w="1540" w:type="dxa"/>
            <w:tcBorders>
              <w:top w:val="nil"/>
              <w:left w:val="nil"/>
              <w:bottom w:val="single" w:sz="4" w:space="0" w:color="auto"/>
              <w:right w:val="single" w:sz="4" w:space="0" w:color="auto"/>
            </w:tcBorders>
            <w:noWrap/>
            <w:vAlign w:val="bottom"/>
          </w:tcPr>
          <w:p w:rsidR="00D27C6B" w:rsidRPr="00B32679" w:rsidRDefault="00072966" w:rsidP="00F26E05">
            <w:pPr>
              <w:spacing w:line="360" w:lineRule="auto"/>
              <w:jc w:val="both"/>
              <w:rPr>
                <w:sz w:val="20"/>
                <w:szCs w:val="20"/>
              </w:rPr>
            </w:pPr>
            <w:r w:rsidRPr="00B32679">
              <w:rPr>
                <w:sz w:val="20"/>
                <w:szCs w:val="20"/>
              </w:rPr>
              <w:t>4,3</w:t>
            </w:r>
            <w:r w:rsidR="00D27C6B" w:rsidRPr="00B32679">
              <w:rPr>
                <w:sz w:val="20"/>
                <w:szCs w:val="20"/>
              </w:rPr>
              <w:t>0</w:t>
            </w:r>
          </w:p>
        </w:tc>
        <w:tc>
          <w:tcPr>
            <w:tcW w:w="1980" w:type="dxa"/>
            <w:tcBorders>
              <w:top w:val="nil"/>
              <w:left w:val="nil"/>
              <w:bottom w:val="single" w:sz="4" w:space="0" w:color="auto"/>
              <w:right w:val="single" w:sz="4" w:space="0" w:color="auto"/>
            </w:tcBorders>
            <w:noWrap/>
            <w:vAlign w:val="bottom"/>
          </w:tcPr>
          <w:p w:rsidR="00D27C6B" w:rsidRPr="00B32679" w:rsidRDefault="003E2448" w:rsidP="00F26E05">
            <w:pPr>
              <w:spacing w:line="360" w:lineRule="auto"/>
              <w:jc w:val="both"/>
              <w:rPr>
                <w:sz w:val="20"/>
                <w:szCs w:val="20"/>
              </w:rPr>
            </w:pPr>
            <w:r w:rsidRPr="00B32679">
              <w:rPr>
                <w:sz w:val="20"/>
                <w:szCs w:val="20"/>
              </w:rPr>
              <w:t>107,5</w:t>
            </w:r>
          </w:p>
        </w:tc>
      </w:tr>
      <w:tr w:rsidR="00D27C6B" w:rsidRPr="00B32679">
        <w:trPr>
          <w:trHeight w:val="255"/>
        </w:trPr>
        <w:tc>
          <w:tcPr>
            <w:tcW w:w="1540" w:type="dxa"/>
            <w:tcBorders>
              <w:top w:val="nil"/>
              <w:left w:val="single" w:sz="4" w:space="0" w:color="auto"/>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2000</w:t>
            </w:r>
          </w:p>
        </w:tc>
        <w:tc>
          <w:tcPr>
            <w:tcW w:w="198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30</w:t>
            </w:r>
          </w:p>
        </w:tc>
        <w:tc>
          <w:tcPr>
            <w:tcW w:w="202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900</w:t>
            </w:r>
          </w:p>
        </w:tc>
        <w:tc>
          <w:tcPr>
            <w:tcW w:w="154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5,10</w:t>
            </w:r>
          </w:p>
        </w:tc>
        <w:tc>
          <w:tcPr>
            <w:tcW w:w="198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153,0</w:t>
            </w:r>
          </w:p>
        </w:tc>
      </w:tr>
      <w:tr w:rsidR="00D27C6B" w:rsidRPr="00B32679">
        <w:trPr>
          <w:trHeight w:val="255"/>
        </w:trPr>
        <w:tc>
          <w:tcPr>
            <w:tcW w:w="1540" w:type="dxa"/>
            <w:tcBorders>
              <w:top w:val="nil"/>
              <w:left w:val="single" w:sz="4" w:space="0" w:color="auto"/>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2001</w:t>
            </w:r>
          </w:p>
        </w:tc>
        <w:tc>
          <w:tcPr>
            <w:tcW w:w="198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31</w:t>
            </w:r>
          </w:p>
        </w:tc>
        <w:tc>
          <w:tcPr>
            <w:tcW w:w="202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961</w:t>
            </w:r>
          </w:p>
        </w:tc>
        <w:tc>
          <w:tcPr>
            <w:tcW w:w="1540" w:type="dxa"/>
            <w:tcBorders>
              <w:top w:val="nil"/>
              <w:left w:val="nil"/>
              <w:bottom w:val="single" w:sz="4" w:space="0" w:color="auto"/>
              <w:right w:val="single" w:sz="4" w:space="0" w:color="auto"/>
            </w:tcBorders>
            <w:noWrap/>
            <w:vAlign w:val="bottom"/>
          </w:tcPr>
          <w:p w:rsidR="00D27C6B" w:rsidRPr="00B32679" w:rsidRDefault="00072966" w:rsidP="00F26E05">
            <w:pPr>
              <w:spacing w:line="360" w:lineRule="auto"/>
              <w:jc w:val="both"/>
              <w:rPr>
                <w:sz w:val="20"/>
                <w:szCs w:val="20"/>
              </w:rPr>
            </w:pPr>
            <w:r w:rsidRPr="00B32679">
              <w:rPr>
                <w:sz w:val="20"/>
                <w:szCs w:val="20"/>
              </w:rPr>
              <w:t>5,20</w:t>
            </w:r>
          </w:p>
        </w:tc>
        <w:tc>
          <w:tcPr>
            <w:tcW w:w="1980" w:type="dxa"/>
            <w:tcBorders>
              <w:top w:val="nil"/>
              <w:left w:val="nil"/>
              <w:bottom w:val="single" w:sz="4" w:space="0" w:color="auto"/>
              <w:right w:val="single" w:sz="4" w:space="0" w:color="auto"/>
            </w:tcBorders>
            <w:noWrap/>
            <w:vAlign w:val="bottom"/>
          </w:tcPr>
          <w:p w:rsidR="00D27C6B" w:rsidRPr="00B32679" w:rsidRDefault="003E2448" w:rsidP="00F26E05">
            <w:pPr>
              <w:spacing w:line="360" w:lineRule="auto"/>
              <w:jc w:val="both"/>
              <w:rPr>
                <w:sz w:val="20"/>
                <w:szCs w:val="20"/>
              </w:rPr>
            </w:pPr>
            <w:r w:rsidRPr="00B32679">
              <w:rPr>
                <w:sz w:val="20"/>
                <w:szCs w:val="20"/>
              </w:rPr>
              <w:t>161,2</w:t>
            </w:r>
          </w:p>
        </w:tc>
      </w:tr>
      <w:tr w:rsidR="00D27C6B" w:rsidRPr="00B32679">
        <w:trPr>
          <w:trHeight w:val="255"/>
        </w:trPr>
        <w:tc>
          <w:tcPr>
            <w:tcW w:w="1540" w:type="dxa"/>
            <w:tcBorders>
              <w:top w:val="nil"/>
              <w:left w:val="single" w:sz="4" w:space="0" w:color="auto"/>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2002</w:t>
            </w:r>
          </w:p>
        </w:tc>
        <w:tc>
          <w:tcPr>
            <w:tcW w:w="198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32</w:t>
            </w:r>
          </w:p>
        </w:tc>
        <w:tc>
          <w:tcPr>
            <w:tcW w:w="202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1024</w:t>
            </w:r>
          </w:p>
        </w:tc>
        <w:tc>
          <w:tcPr>
            <w:tcW w:w="154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4,84</w:t>
            </w:r>
          </w:p>
        </w:tc>
        <w:tc>
          <w:tcPr>
            <w:tcW w:w="198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154,9</w:t>
            </w:r>
          </w:p>
        </w:tc>
      </w:tr>
      <w:tr w:rsidR="00D27C6B" w:rsidRPr="00B32679">
        <w:trPr>
          <w:trHeight w:val="255"/>
        </w:trPr>
        <w:tc>
          <w:tcPr>
            <w:tcW w:w="1540" w:type="dxa"/>
            <w:tcBorders>
              <w:top w:val="nil"/>
              <w:left w:val="single" w:sz="4" w:space="0" w:color="auto"/>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2003</w:t>
            </w:r>
          </w:p>
        </w:tc>
        <w:tc>
          <w:tcPr>
            <w:tcW w:w="198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33</w:t>
            </w:r>
          </w:p>
        </w:tc>
        <w:tc>
          <w:tcPr>
            <w:tcW w:w="202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1089</w:t>
            </w:r>
          </w:p>
        </w:tc>
        <w:tc>
          <w:tcPr>
            <w:tcW w:w="154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4,30</w:t>
            </w:r>
          </w:p>
        </w:tc>
        <w:tc>
          <w:tcPr>
            <w:tcW w:w="198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141,9</w:t>
            </w:r>
          </w:p>
        </w:tc>
      </w:tr>
      <w:tr w:rsidR="00D27C6B" w:rsidRPr="00B32679">
        <w:trPr>
          <w:trHeight w:val="255"/>
        </w:trPr>
        <w:tc>
          <w:tcPr>
            <w:tcW w:w="1540" w:type="dxa"/>
            <w:tcBorders>
              <w:top w:val="nil"/>
              <w:left w:val="single" w:sz="4" w:space="0" w:color="auto"/>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2004</w:t>
            </w:r>
          </w:p>
        </w:tc>
        <w:tc>
          <w:tcPr>
            <w:tcW w:w="198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34</w:t>
            </w:r>
          </w:p>
        </w:tc>
        <w:tc>
          <w:tcPr>
            <w:tcW w:w="202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1156</w:t>
            </w:r>
          </w:p>
        </w:tc>
        <w:tc>
          <w:tcPr>
            <w:tcW w:w="154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3,65</w:t>
            </w:r>
          </w:p>
        </w:tc>
        <w:tc>
          <w:tcPr>
            <w:tcW w:w="198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124,1</w:t>
            </w:r>
          </w:p>
        </w:tc>
      </w:tr>
      <w:tr w:rsidR="00D27C6B" w:rsidRPr="00B32679">
        <w:trPr>
          <w:trHeight w:val="255"/>
        </w:trPr>
        <w:tc>
          <w:tcPr>
            <w:tcW w:w="1540" w:type="dxa"/>
            <w:tcBorders>
              <w:top w:val="nil"/>
              <w:left w:val="single" w:sz="4" w:space="0" w:color="auto"/>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Всього:</w:t>
            </w:r>
          </w:p>
        </w:tc>
        <w:tc>
          <w:tcPr>
            <w:tcW w:w="198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236</w:t>
            </w:r>
          </w:p>
        </w:tc>
        <w:tc>
          <w:tcPr>
            <w:tcW w:w="2020" w:type="dxa"/>
            <w:tcBorders>
              <w:top w:val="nil"/>
              <w:left w:val="nil"/>
              <w:bottom w:val="single" w:sz="4" w:space="0" w:color="auto"/>
              <w:right w:val="single" w:sz="4" w:space="0" w:color="auto"/>
            </w:tcBorders>
            <w:noWrap/>
            <w:vAlign w:val="bottom"/>
          </w:tcPr>
          <w:p w:rsidR="00D27C6B" w:rsidRPr="00B32679" w:rsidRDefault="00D27C6B" w:rsidP="00F26E05">
            <w:pPr>
              <w:spacing w:line="360" w:lineRule="auto"/>
              <w:jc w:val="both"/>
              <w:rPr>
                <w:sz w:val="20"/>
                <w:szCs w:val="20"/>
              </w:rPr>
            </w:pPr>
            <w:r w:rsidRPr="00B32679">
              <w:rPr>
                <w:sz w:val="20"/>
                <w:szCs w:val="20"/>
              </w:rPr>
              <w:t>6506</w:t>
            </w:r>
          </w:p>
        </w:tc>
        <w:tc>
          <w:tcPr>
            <w:tcW w:w="1540" w:type="dxa"/>
            <w:tcBorders>
              <w:top w:val="nil"/>
              <w:left w:val="nil"/>
              <w:bottom w:val="single" w:sz="4" w:space="0" w:color="auto"/>
              <w:right w:val="single" w:sz="4" w:space="0" w:color="auto"/>
            </w:tcBorders>
            <w:noWrap/>
            <w:vAlign w:val="bottom"/>
          </w:tcPr>
          <w:p w:rsidR="00D27C6B" w:rsidRPr="00B32679" w:rsidRDefault="00072966" w:rsidP="00F26E05">
            <w:pPr>
              <w:spacing w:line="360" w:lineRule="auto"/>
              <w:jc w:val="both"/>
              <w:rPr>
                <w:sz w:val="20"/>
                <w:szCs w:val="20"/>
              </w:rPr>
            </w:pPr>
            <w:r w:rsidRPr="00B32679">
              <w:rPr>
                <w:sz w:val="20"/>
                <w:szCs w:val="20"/>
              </w:rPr>
              <w:t>52,99</w:t>
            </w:r>
          </w:p>
        </w:tc>
        <w:tc>
          <w:tcPr>
            <w:tcW w:w="1980" w:type="dxa"/>
            <w:tcBorders>
              <w:top w:val="nil"/>
              <w:left w:val="nil"/>
              <w:bottom w:val="single" w:sz="4" w:space="0" w:color="auto"/>
              <w:right w:val="single" w:sz="4" w:space="0" w:color="auto"/>
            </w:tcBorders>
            <w:noWrap/>
            <w:vAlign w:val="bottom"/>
          </w:tcPr>
          <w:p w:rsidR="00D27C6B" w:rsidRPr="00B32679" w:rsidRDefault="003E2448" w:rsidP="00F26E05">
            <w:pPr>
              <w:spacing w:line="360" w:lineRule="auto"/>
              <w:jc w:val="both"/>
              <w:rPr>
                <w:sz w:val="20"/>
                <w:szCs w:val="20"/>
              </w:rPr>
            </w:pPr>
            <w:r w:rsidRPr="00B32679">
              <w:rPr>
                <w:sz w:val="20"/>
                <w:szCs w:val="20"/>
              </w:rPr>
              <w:t>1113,1</w:t>
            </w:r>
          </w:p>
        </w:tc>
      </w:tr>
    </w:tbl>
    <w:p w:rsidR="00F26E05" w:rsidRPr="00B32679" w:rsidRDefault="00F26E05" w:rsidP="00075264">
      <w:pPr>
        <w:spacing w:line="360" w:lineRule="auto"/>
        <w:ind w:firstLine="709"/>
        <w:jc w:val="both"/>
        <w:rPr>
          <w:sz w:val="28"/>
          <w:szCs w:val="28"/>
          <w:lang w:val="ru-RU"/>
        </w:rPr>
      </w:pPr>
    </w:p>
    <w:p w:rsidR="00D27C6B" w:rsidRPr="00B32679" w:rsidRDefault="00FF71F6" w:rsidP="00075264">
      <w:pPr>
        <w:spacing w:line="360" w:lineRule="auto"/>
        <w:ind w:firstLine="709"/>
        <w:jc w:val="both"/>
        <w:rPr>
          <w:sz w:val="28"/>
          <w:szCs w:val="28"/>
        </w:rPr>
      </w:pPr>
      <w:r w:rsidRPr="00B32679">
        <w:rPr>
          <w:sz w:val="28"/>
          <w:szCs w:val="28"/>
        </w:rPr>
        <w:t>Маємо систему:</w:t>
      </w:r>
    </w:p>
    <w:p w:rsidR="00FF71F6" w:rsidRPr="00B32679" w:rsidRDefault="00F847B8" w:rsidP="00075264">
      <w:pPr>
        <w:spacing w:line="360" w:lineRule="auto"/>
        <w:ind w:firstLine="709"/>
        <w:jc w:val="both"/>
        <w:rPr>
          <w:sz w:val="28"/>
          <w:szCs w:val="28"/>
        </w:rPr>
      </w:pPr>
      <w:r>
        <w:rPr>
          <w:position w:val="-32"/>
          <w:sz w:val="28"/>
          <w:szCs w:val="28"/>
        </w:rPr>
        <w:pict>
          <v:shape id="_x0000_i1036" type="#_x0000_t75" style="width:172.5pt;height:47.25pt">
            <v:imagedata r:id="rId17" o:title=""/>
          </v:shape>
        </w:pict>
      </w:r>
    </w:p>
    <w:p w:rsidR="00D27C6B" w:rsidRPr="00B32679" w:rsidRDefault="00F847B8" w:rsidP="00075264">
      <w:pPr>
        <w:spacing w:line="360" w:lineRule="auto"/>
        <w:ind w:firstLine="709"/>
        <w:jc w:val="both"/>
        <w:rPr>
          <w:sz w:val="28"/>
          <w:szCs w:val="28"/>
        </w:rPr>
      </w:pPr>
      <w:r>
        <w:rPr>
          <w:position w:val="-32"/>
          <w:sz w:val="28"/>
          <w:szCs w:val="28"/>
        </w:rPr>
        <w:pict>
          <v:shape id="_x0000_i1037" type="#_x0000_t75" style="width:204.75pt;height:47.25pt">
            <v:imagedata r:id="rId18" o:title=""/>
          </v:shape>
        </w:pict>
      </w:r>
    </w:p>
    <w:p w:rsidR="00FF71F6" w:rsidRPr="00B32679" w:rsidRDefault="00FF71F6" w:rsidP="00075264">
      <w:pPr>
        <w:spacing w:line="360" w:lineRule="auto"/>
        <w:ind w:firstLine="709"/>
        <w:jc w:val="both"/>
        <w:rPr>
          <w:sz w:val="28"/>
          <w:szCs w:val="28"/>
        </w:rPr>
      </w:pPr>
      <w:r w:rsidRPr="00B32679">
        <w:rPr>
          <w:sz w:val="28"/>
          <w:szCs w:val="28"/>
        </w:rPr>
        <w:t>-15870</w:t>
      </w:r>
      <w:r w:rsidR="00F847B8">
        <w:rPr>
          <w:position w:val="-10"/>
          <w:sz w:val="28"/>
          <w:szCs w:val="28"/>
        </w:rPr>
        <w:pict>
          <v:shape id="_x0000_i1038" type="#_x0000_t75" style="width:12pt;height:17.25pt">
            <v:imagedata r:id="rId13" o:title=""/>
          </v:shape>
        </w:pict>
      </w:r>
      <w:r w:rsidR="00B22017" w:rsidRPr="00B32679">
        <w:rPr>
          <w:sz w:val="28"/>
          <w:szCs w:val="28"/>
        </w:rPr>
        <w:t>=261,54</w:t>
      </w:r>
      <w:r w:rsidR="00F4679F" w:rsidRPr="00B32679">
        <w:rPr>
          <w:sz w:val="28"/>
          <w:szCs w:val="28"/>
        </w:rPr>
        <w:t xml:space="preserve"> </w:t>
      </w:r>
      <w:r w:rsidR="00F847B8">
        <w:rPr>
          <w:position w:val="-10"/>
          <w:sz w:val="28"/>
          <w:szCs w:val="28"/>
        </w:rPr>
        <w:pict>
          <v:shape id="_x0000_i1039" type="#_x0000_t75" style="width:12pt;height:17.25pt">
            <v:imagedata r:id="rId14" o:title=""/>
          </v:shape>
        </w:pict>
      </w:r>
      <w:r w:rsidR="00B22017" w:rsidRPr="00B32679">
        <w:rPr>
          <w:sz w:val="28"/>
          <w:szCs w:val="28"/>
        </w:rPr>
        <w:t>= - 0,016</w:t>
      </w:r>
    </w:p>
    <w:p w:rsidR="00FF71F6" w:rsidRPr="00B32679" w:rsidRDefault="00FF71F6" w:rsidP="00075264">
      <w:pPr>
        <w:spacing w:line="360" w:lineRule="auto"/>
        <w:ind w:firstLine="709"/>
        <w:jc w:val="both"/>
        <w:rPr>
          <w:sz w:val="28"/>
          <w:szCs w:val="28"/>
        </w:rPr>
      </w:pPr>
      <w:r w:rsidRPr="00B32679">
        <w:rPr>
          <w:sz w:val="28"/>
          <w:szCs w:val="28"/>
        </w:rPr>
        <w:t>11</w:t>
      </w:r>
      <w:r w:rsidR="00F847B8">
        <w:rPr>
          <w:b/>
          <w:bCs/>
          <w:position w:val="-12"/>
          <w:sz w:val="28"/>
          <w:szCs w:val="28"/>
        </w:rPr>
        <w:pict>
          <v:shape id="_x0000_i1040" type="#_x0000_t75" style="width:12.75pt;height:18pt">
            <v:imagedata r:id="rId15" o:title=""/>
          </v:shape>
        </w:pict>
      </w:r>
      <w:r w:rsidRPr="00B32679">
        <w:rPr>
          <w:b/>
          <w:bCs/>
          <w:sz w:val="28"/>
          <w:szCs w:val="28"/>
        </w:rPr>
        <w:t xml:space="preserve">= </w:t>
      </w:r>
      <w:r w:rsidR="00384E13" w:rsidRPr="00B32679">
        <w:rPr>
          <w:sz w:val="28"/>
          <w:szCs w:val="28"/>
        </w:rPr>
        <w:t>56,77</w:t>
      </w:r>
      <w:r w:rsidR="00F4679F" w:rsidRPr="00B32679">
        <w:rPr>
          <w:sz w:val="28"/>
          <w:szCs w:val="28"/>
        </w:rPr>
        <w:t xml:space="preserve"> </w:t>
      </w:r>
      <w:r w:rsidR="00F847B8">
        <w:rPr>
          <w:b/>
          <w:bCs/>
          <w:position w:val="-12"/>
          <w:sz w:val="28"/>
          <w:szCs w:val="28"/>
        </w:rPr>
        <w:pict>
          <v:shape id="_x0000_i1041" type="#_x0000_t75" style="width:12.75pt;height:18pt">
            <v:imagedata r:id="rId15" o:title=""/>
          </v:shape>
        </w:pict>
      </w:r>
      <w:r w:rsidRPr="00B32679">
        <w:rPr>
          <w:b/>
          <w:bCs/>
          <w:sz w:val="28"/>
          <w:szCs w:val="28"/>
        </w:rPr>
        <w:t>=</w:t>
      </w:r>
      <w:r w:rsidR="00384E13" w:rsidRPr="00B32679">
        <w:rPr>
          <w:sz w:val="28"/>
          <w:szCs w:val="28"/>
        </w:rPr>
        <w:t>5,161</w:t>
      </w:r>
    </w:p>
    <w:p w:rsidR="00FF71F6" w:rsidRPr="00B32679" w:rsidRDefault="00FF71F6" w:rsidP="00075264">
      <w:pPr>
        <w:spacing w:line="360" w:lineRule="auto"/>
        <w:ind w:firstLine="709"/>
        <w:jc w:val="both"/>
        <w:rPr>
          <w:i/>
          <w:iCs/>
          <w:sz w:val="28"/>
          <w:szCs w:val="28"/>
        </w:rPr>
      </w:pPr>
      <w:r w:rsidRPr="00B32679">
        <w:rPr>
          <w:sz w:val="28"/>
          <w:szCs w:val="28"/>
        </w:rPr>
        <w:t xml:space="preserve">Таким чином отримали рівняння лінії тренду: </w:t>
      </w:r>
      <w:r w:rsidRPr="00B32679">
        <w:rPr>
          <w:sz w:val="28"/>
          <w:szCs w:val="28"/>
          <w:lang w:val="en-US"/>
        </w:rPr>
        <w:t>Y</w:t>
      </w:r>
      <w:r w:rsidRPr="00B32679">
        <w:rPr>
          <w:i/>
          <w:iCs/>
          <w:sz w:val="28"/>
          <w:szCs w:val="28"/>
        </w:rPr>
        <w:t>(</w:t>
      </w:r>
      <w:r w:rsidRPr="00B32679">
        <w:rPr>
          <w:i/>
          <w:iCs/>
          <w:sz w:val="28"/>
          <w:szCs w:val="28"/>
          <w:lang w:val="en-US"/>
        </w:rPr>
        <w:t>t</w:t>
      </w:r>
      <w:r w:rsidRPr="00B32679">
        <w:rPr>
          <w:i/>
          <w:iCs/>
          <w:sz w:val="28"/>
          <w:szCs w:val="28"/>
        </w:rPr>
        <w:t>)</w:t>
      </w:r>
      <w:r w:rsidRPr="00B32679">
        <w:rPr>
          <w:i/>
          <w:iCs/>
          <w:sz w:val="28"/>
          <w:szCs w:val="28"/>
          <w:lang w:val="ru-RU"/>
        </w:rPr>
        <w:t>=-0</w:t>
      </w:r>
      <w:r w:rsidR="009E4DDF" w:rsidRPr="00B32679">
        <w:rPr>
          <w:i/>
          <w:iCs/>
          <w:sz w:val="28"/>
          <w:szCs w:val="28"/>
        </w:rPr>
        <w:t>,016</w:t>
      </w:r>
      <w:r w:rsidRPr="00B32679">
        <w:rPr>
          <w:i/>
          <w:iCs/>
          <w:sz w:val="28"/>
          <w:szCs w:val="28"/>
          <w:lang w:val="en-US"/>
        </w:rPr>
        <w:t>t</w:t>
      </w:r>
      <w:r w:rsidRPr="00B32679">
        <w:rPr>
          <w:i/>
          <w:iCs/>
          <w:sz w:val="28"/>
          <w:szCs w:val="28"/>
          <w:lang w:val="ru-RU"/>
        </w:rPr>
        <w:t>+5</w:t>
      </w:r>
      <w:r w:rsidR="009E4DDF" w:rsidRPr="00B32679">
        <w:rPr>
          <w:i/>
          <w:iCs/>
          <w:sz w:val="28"/>
          <w:szCs w:val="28"/>
          <w:lang w:val="ru-RU"/>
        </w:rPr>
        <w:t>,161</w:t>
      </w:r>
    </w:p>
    <w:p w:rsidR="00FF71F6" w:rsidRPr="00B32679" w:rsidRDefault="00FF71F6" w:rsidP="00075264">
      <w:pPr>
        <w:spacing w:line="360" w:lineRule="auto"/>
        <w:ind w:firstLine="709"/>
        <w:jc w:val="both"/>
        <w:rPr>
          <w:sz w:val="28"/>
          <w:szCs w:val="28"/>
        </w:rPr>
      </w:pPr>
      <w:r w:rsidRPr="00B32679">
        <w:rPr>
          <w:sz w:val="28"/>
          <w:szCs w:val="28"/>
        </w:rPr>
        <w:t>Прогноз облікової ставки США (%) на наступні два роки:</w:t>
      </w:r>
    </w:p>
    <w:p w:rsidR="00FF71F6" w:rsidRPr="00B32679" w:rsidRDefault="00FF71F6" w:rsidP="00075264">
      <w:pPr>
        <w:spacing w:line="360" w:lineRule="auto"/>
        <w:ind w:firstLine="709"/>
        <w:jc w:val="both"/>
        <w:rPr>
          <w:sz w:val="28"/>
          <w:szCs w:val="28"/>
          <w:lang w:val="ru-RU"/>
        </w:rPr>
      </w:pPr>
      <w:r w:rsidRPr="00B32679">
        <w:rPr>
          <w:sz w:val="28"/>
          <w:szCs w:val="28"/>
        </w:rPr>
        <w:t xml:space="preserve">На 2005р.: </w:t>
      </w:r>
      <w:r w:rsidRPr="00B32679">
        <w:rPr>
          <w:sz w:val="28"/>
          <w:szCs w:val="28"/>
          <w:lang w:val="en-US"/>
        </w:rPr>
        <w:t>t</w:t>
      </w:r>
      <w:r w:rsidRPr="00B32679">
        <w:rPr>
          <w:sz w:val="28"/>
          <w:szCs w:val="28"/>
        </w:rPr>
        <w:t xml:space="preserve"> =35, </w:t>
      </w:r>
      <w:r w:rsidRPr="00B32679">
        <w:rPr>
          <w:sz w:val="28"/>
          <w:szCs w:val="28"/>
          <w:lang w:val="en-US"/>
        </w:rPr>
        <w:t>Y</w:t>
      </w:r>
      <w:r w:rsidRPr="00B32679">
        <w:rPr>
          <w:sz w:val="28"/>
          <w:szCs w:val="28"/>
        </w:rPr>
        <w:t xml:space="preserve"> = -0</w:t>
      </w:r>
      <w:r w:rsidR="009E4DDF" w:rsidRPr="00B32679">
        <w:rPr>
          <w:sz w:val="28"/>
          <w:szCs w:val="28"/>
        </w:rPr>
        <w:t>,016*35+5,161=4,60</w:t>
      </w:r>
      <w:r w:rsidRPr="00B32679">
        <w:rPr>
          <w:sz w:val="28"/>
          <w:szCs w:val="28"/>
          <w:lang w:val="ru-RU"/>
        </w:rPr>
        <w:t>%</w:t>
      </w:r>
    </w:p>
    <w:p w:rsidR="00FF71F6" w:rsidRPr="00B32679" w:rsidRDefault="00FF71F6" w:rsidP="00075264">
      <w:pPr>
        <w:spacing w:line="360" w:lineRule="auto"/>
        <w:ind w:firstLine="709"/>
        <w:jc w:val="both"/>
        <w:rPr>
          <w:sz w:val="28"/>
          <w:szCs w:val="28"/>
          <w:lang w:val="ru-RU"/>
        </w:rPr>
      </w:pPr>
      <w:r w:rsidRPr="00B32679">
        <w:rPr>
          <w:sz w:val="28"/>
          <w:szCs w:val="28"/>
        </w:rPr>
        <w:t>На 2006</w:t>
      </w:r>
      <w:r w:rsidR="00121106" w:rsidRPr="00B32679">
        <w:rPr>
          <w:sz w:val="28"/>
          <w:szCs w:val="28"/>
        </w:rPr>
        <w:t>р</w:t>
      </w:r>
      <w:r w:rsidRPr="00B32679">
        <w:rPr>
          <w:sz w:val="28"/>
          <w:szCs w:val="28"/>
        </w:rPr>
        <w:t xml:space="preserve">.: </w:t>
      </w:r>
      <w:r w:rsidRPr="00B32679">
        <w:rPr>
          <w:sz w:val="28"/>
          <w:szCs w:val="28"/>
          <w:lang w:val="en-US"/>
        </w:rPr>
        <w:t>t</w:t>
      </w:r>
      <w:r w:rsidRPr="00B32679">
        <w:rPr>
          <w:sz w:val="28"/>
          <w:szCs w:val="28"/>
        </w:rPr>
        <w:t xml:space="preserve"> =3</w:t>
      </w:r>
      <w:r w:rsidRPr="00B32679">
        <w:rPr>
          <w:sz w:val="28"/>
          <w:szCs w:val="28"/>
          <w:lang w:val="ru-RU"/>
        </w:rPr>
        <w:t>6</w:t>
      </w:r>
      <w:r w:rsidRPr="00B32679">
        <w:rPr>
          <w:sz w:val="28"/>
          <w:szCs w:val="28"/>
        </w:rPr>
        <w:t xml:space="preserve">, </w:t>
      </w:r>
      <w:r w:rsidRPr="00B32679">
        <w:rPr>
          <w:sz w:val="28"/>
          <w:szCs w:val="28"/>
          <w:lang w:val="en-US"/>
        </w:rPr>
        <w:t>Y</w:t>
      </w:r>
      <w:r w:rsidRPr="00B32679">
        <w:rPr>
          <w:sz w:val="28"/>
          <w:szCs w:val="28"/>
        </w:rPr>
        <w:t xml:space="preserve"> = -0</w:t>
      </w:r>
      <w:r w:rsidR="009E4DDF" w:rsidRPr="00B32679">
        <w:rPr>
          <w:sz w:val="28"/>
          <w:szCs w:val="28"/>
        </w:rPr>
        <w:t>,016</w:t>
      </w:r>
      <w:r w:rsidRPr="00B32679">
        <w:rPr>
          <w:sz w:val="28"/>
          <w:szCs w:val="28"/>
        </w:rPr>
        <w:t>*3</w:t>
      </w:r>
      <w:r w:rsidRPr="00B32679">
        <w:rPr>
          <w:sz w:val="28"/>
          <w:szCs w:val="28"/>
          <w:lang w:val="ru-RU"/>
        </w:rPr>
        <w:t>6</w:t>
      </w:r>
      <w:r w:rsidR="009E4DDF" w:rsidRPr="00B32679">
        <w:rPr>
          <w:sz w:val="28"/>
          <w:szCs w:val="28"/>
        </w:rPr>
        <w:t>+5,161</w:t>
      </w:r>
      <w:r w:rsidR="009B2580" w:rsidRPr="00B32679">
        <w:rPr>
          <w:sz w:val="28"/>
          <w:szCs w:val="28"/>
        </w:rPr>
        <w:t>=4,59</w:t>
      </w:r>
      <w:r w:rsidRPr="00B32679">
        <w:rPr>
          <w:sz w:val="28"/>
          <w:szCs w:val="28"/>
          <w:lang w:val="ru-RU"/>
        </w:rPr>
        <w:t>%</w:t>
      </w:r>
    </w:p>
    <w:p w:rsidR="00376777" w:rsidRPr="00B32679" w:rsidRDefault="00376777" w:rsidP="00075264">
      <w:pPr>
        <w:spacing w:line="360" w:lineRule="auto"/>
        <w:ind w:firstLine="709"/>
        <w:jc w:val="both"/>
        <w:rPr>
          <w:sz w:val="28"/>
          <w:szCs w:val="28"/>
        </w:rPr>
      </w:pPr>
      <w:r w:rsidRPr="00B32679">
        <w:rPr>
          <w:sz w:val="28"/>
          <w:szCs w:val="28"/>
        </w:rPr>
        <w:t>Перевірку прогнозу по США зробимо методом змінної середньої.</w:t>
      </w:r>
    </w:p>
    <w:p w:rsidR="00376777" w:rsidRPr="00B32679" w:rsidRDefault="00376777" w:rsidP="00075264">
      <w:pPr>
        <w:spacing w:line="360" w:lineRule="auto"/>
        <w:ind w:firstLine="709"/>
        <w:jc w:val="both"/>
        <w:rPr>
          <w:sz w:val="28"/>
          <w:szCs w:val="28"/>
        </w:rPr>
      </w:pPr>
      <w:r w:rsidRPr="00B32679">
        <w:rPr>
          <w:sz w:val="28"/>
          <w:szCs w:val="28"/>
        </w:rPr>
        <w:t xml:space="preserve">Метод змінної середньої базується на методі плинної середньої, яка дозволяє прогнозувати дані на основі вирівняного ряду, що найбільш точно характеризує тенденцію розвитку. Виберемо за критерій згладжування три роки, матимемо такий </w:t>
      </w:r>
      <w:r w:rsidR="00F9783A" w:rsidRPr="00B32679">
        <w:rPr>
          <w:sz w:val="28"/>
          <w:szCs w:val="28"/>
        </w:rPr>
        <w:t>вирівняний</w:t>
      </w:r>
      <w:r w:rsidRPr="00B32679">
        <w:rPr>
          <w:sz w:val="28"/>
          <w:szCs w:val="28"/>
        </w:rPr>
        <w:t xml:space="preserve"> ряд:</w:t>
      </w:r>
    </w:p>
    <w:p w:rsidR="00376777" w:rsidRPr="00B32679" w:rsidRDefault="00376777" w:rsidP="00075264">
      <w:pPr>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3194"/>
        <w:gridCol w:w="3196"/>
      </w:tblGrid>
      <w:tr w:rsidR="00121106" w:rsidRPr="00E27A23" w:rsidTr="00E27A23">
        <w:trPr>
          <w:jc w:val="center"/>
        </w:trPr>
        <w:tc>
          <w:tcPr>
            <w:tcW w:w="2832" w:type="dxa"/>
            <w:shd w:val="clear" w:color="auto" w:fill="auto"/>
          </w:tcPr>
          <w:p w:rsidR="00121106" w:rsidRPr="00E27A23" w:rsidRDefault="00121106" w:rsidP="00E27A23">
            <w:pPr>
              <w:spacing w:line="360" w:lineRule="auto"/>
              <w:jc w:val="both"/>
              <w:rPr>
                <w:sz w:val="20"/>
                <w:szCs w:val="20"/>
                <w:lang w:val="ru-RU"/>
              </w:rPr>
            </w:pPr>
            <w:r w:rsidRPr="00E27A23">
              <w:rPr>
                <w:sz w:val="20"/>
                <w:szCs w:val="20"/>
                <w:lang w:val="ru-RU"/>
              </w:rPr>
              <w:t>Рік</w:t>
            </w:r>
          </w:p>
        </w:tc>
        <w:tc>
          <w:tcPr>
            <w:tcW w:w="3194" w:type="dxa"/>
            <w:shd w:val="clear" w:color="auto" w:fill="auto"/>
          </w:tcPr>
          <w:p w:rsidR="00121106" w:rsidRPr="00E27A23" w:rsidRDefault="00121106" w:rsidP="00E27A23">
            <w:pPr>
              <w:spacing w:line="360" w:lineRule="auto"/>
              <w:jc w:val="both"/>
              <w:rPr>
                <w:sz w:val="20"/>
                <w:szCs w:val="20"/>
                <w:lang w:val="ru-RU"/>
              </w:rPr>
            </w:pPr>
            <w:r w:rsidRPr="00E27A23">
              <w:rPr>
                <w:sz w:val="20"/>
                <w:szCs w:val="20"/>
                <w:lang w:val="ru-RU"/>
              </w:rPr>
              <w:t xml:space="preserve">Значення </w:t>
            </w:r>
            <w:r w:rsidRPr="00E27A23">
              <w:rPr>
                <w:i/>
                <w:iCs/>
                <w:sz w:val="20"/>
                <w:szCs w:val="20"/>
                <w:lang w:val="ru-RU"/>
              </w:rPr>
              <w:t>у</w:t>
            </w:r>
          </w:p>
        </w:tc>
        <w:tc>
          <w:tcPr>
            <w:tcW w:w="3196" w:type="dxa"/>
            <w:shd w:val="clear" w:color="auto" w:fill="auto"/>
          </w:tcPr>
          <w:p w:rsidR="00121106" w:rsidRPr="00E27A23" w:rsidRDefault="00121106" w:rsidP="00E27A23">
            <w:pPr>
              <w:spacing w:line="360" w:lineRule="auto"/>
              <w:jc w:val="both"/>
              <w:rPr>
                <w:sz w:val="20"/>
                <w:szCs w:val="20"/>
                <w:lang w:val="ru-RU"/>
              </w:rPr>
            </w:pPr>
            <w:r w:rsidRPr="00E27A23">
              <w:rPr>
                <w:sz w:val="20"/>
                <w:szCs w:val="20"/>
                <w:lang w:val="ru-RU"/>
              </w:rPr>
              <w:t>Згладжені</w:t>
            </w:r>
            <w:r w:rsidR="00F4679F" w:rsidRPr="00E27A23">
              <w:rPr>
                <w:sz w:val="20"/>
                <w:szCs w:val="20"/>
                <w:lang w:val="ru-RU"/>
              </w:rPr>
              <w:t xml:space="preserve"> </w:t>
            </w:r>
            <w:r w:rsidRPr="00E27A23">
              <w:rPr>
                <w:sz w:val="20"/>
                <w:szCs w:val="20"/>
                <w:lang w:val="ru-RU"/>
              </w:rPr>
              <w:t xml:space="preserve">значення </w:t>
            </w:r>
            <w:r w:rsidRPr="00E27A23">
              <w:rPr>
                <w:i/>
                <w:iCs/>
                <w:sz w:val="20"/>
                <w:szCs w:val="20"/>
                <w:lang w:val="ru-RU"/>
              </w:rPr>
              <w:t>у</w:t>
            </w:r>
          </w:p>
        </w:tc>
      </w:tr>
      <w:tr w:rsidR="00121106" w:rsidRPr="00E27A23" w:rsidTr="00E27A23">
        <w:trPr>
          <w:jc w:val="center"/>
        </w:trPr>
        <w:tc>
          <w:tcPr>
            <w:tcW w:w="2832" w:type="dxa"/>
            <w:shd w:val="clear" w:color="auto" w:fill="auto"/>
            <w:vAlign w:val="bottom"/>
          </w:tcPr>
          <w:p w:rsidR="00121106" w:rsidRPr="00E27A23" w:rsidRDefault="00121106" w:rsidP="00E27A23">
            <w:pPr>
              <w:spacing w:line="360" w:lineRule="auto"/>
              <w:jc w:val="both"/>
              <w:rPr>
                <w:sz w:val="20"/>
                <w:szCs w:val="20"/>
              </w:rPr>
            </w:pPr>
            <w:r w:rsidRPr="00E27A23">
              <w:rPr>
                <w:sz w:val="20"/>
                <w:szCs w:val="20"/>
              </w:rPr>
              <w:t>1970</w:t>
            </w:r>
          </w:p>
        </w:tc>
        <w:tc>
          <w:tcPr>
            <w:tcW w:w="3194" w:type="dxa"/>
            <w:shd w:val="clear" w:color="auto" w:fill="auto"/>
            <w:vAlign w:val="bottom"/>
          </w:tcPr>
          <w:p w:rsidR="00121106" w:rsidRPr="00E27A23" w:rsidRDefault="000416CE" w:rsidP="00E27A23">
            <w:pPr>
              <w:spacing w:line="360" w:lineRule="auto"/>
              <w:jc w:val="both"/>
              <w:rPr>
                <w:sz w:val="20"/>
                <w:szCs w:val="20"/>
              </w:rPr>
            </w:pPr>
            <w:r w:rsidRPr="00E27A23">
              <w:rPr>
                <w:sz w:val="20"/>
                <w:szCs w:val="20"/>
              </w:rPr>
              <w:t>4,5</w:t>
            </w:r>
          </w:p>
        </w:tc>
        <w:tc>
          <w:tcPr>
            <w:tcW w:w="3196" w:type="dxa"/>
            <w:shd w:val="clear" w:color="auto" w:fill="auto"/>
          </w:tcPr>
          <w:p w:rsidR="00121106" w:rsidRPr="00E27A23" w:rsidRDefault="00121106" w:rsidP="00E27A23">
            <w:pPr>
              <w:spacing w:line="360" w:lineRule="auto"/>
              <w:jc w:val="both"/>
              <w:rPr>
                <w:sz w:val="20"/>
                <w:szCs w:val="20"/>
                <w:lang w:val="ru-RU"/>
              </w:rPr>
            </w:pPr>
          </w:p>
        </w:tc>
      </w:tr>
      <w:tr w:rsidR="00121106" w:rsidRPr="00E27A23" w:rsidTr="00E27A23">
        <w:trPr>
          <w:jc w:val="center"/>
        </w:trPr>
        <w:tc>
          <w:tcPr>
            <w:tcW w:w="2832" w:type="dxa"/>
            <w:shd w:val="clear" w:color="auto" w:fill="auto"/>
            <w:vAlign w:val="bottom"/>
          </w:tcPr>
          <w:p w:rsidR="00121106" w:rsidRPr="00E27A23" w:rsidRDefault="00121106" w:rsidP="00E27A23">
            <w:pPr>
              <w:spacing w:line="360" w:lineRule="auto"/>
              <w:jc w:val="both"/>
              <w:rPr>
                <w:sz w:val="20"/>
                <w:szCs w:val="20"/>
              </w:rPr>
            </w:pPr>
            <w:r w:rsidRPr="00E27A23">
              <w:rPr>
                <w:sz w:val="20"/>
                <w:szCs w:val="20"/>
              </w:rPr>
              <w:t>1975</w:t>
            </w:r>
          </w:p>
        </w:tc>
        <w:tc>
          <w:tcPr>
            <w:tcW w:w="3194" w:type="dxa"/>
            <w:shd w:val="clear" w:color="auto" w:fill="auto"/>
            <w:vAlign w:val="bottom"/>
          </w:tcPr>
          <w:p w:rsidR="00121106" w:rsidRPr="00E27A23" w:rsidRDefault="00121106" w:rsidP="00E27A23">
            <w:pPr>
              <w:spacing w:line="360" w:lineRule="auto"/>
              <w:jc w:val="both"/>
              <w:rPr>
                <w:sz w:val="20"/>
                <w:szCs w:val="20"/>
              </w:rPr>
            </w:pPr>
            <w:r w:rsidRPr="00E27A23">
              <w:rPr>
                <w:sz w:val="20"/>
                <w:szCs w:val="20"/>
              </w:rPr>
              <w:t>5,5</w:t>
            </w:r>
          </w:p>
        </w:tc>
        <w:tc>
          <w:tcPr>
            <w:tcW w:w="3196" w:type="dxa"/>
            <w:shd w:val="clear" w:color="auto" w:fill="auto"/>
          </w:tcPr>
          <w:p w:rsidR="00121106" w:rsidRPr="00E27A23" w:rsidRDefault="00376777" w:rsidP="00E27A23">
            <w:pPr>
              <w:spacing w:line="360" w:lineRule="auto"/>
              <w:jc w:val="both"/>
              <w:rPr>
                <w:sz w:val="20"/>
                <w:szCs w:val="20"/>
                <w:lang w:val="ru-RU"/>
              </w:rPr>
            </w:pPr>
            <w:r w:rsidRPr="00E27A23">
              <w:rPr>
                <w:sz w:val="20"/>
                <w:szCs w:val="20"/>
                <w:lang w:val="ru-RU"/>
              </w:rPr>
              <w:t>5,</w:t>
            </w:r>
            <w:r w:rsidR="000416CE" w:rsidRPr="00E27A23">
              <w:rPr>
                <w:sz w:val="20"/>
                <w:szCs w:val="20"/>
                <w:lang w:val="ru-RU"/>
              </w:rPr>
              <w:t>3</w:t>
            </w:r>
          </w:p>
        </w:tc>
      </w:tr>
      <w:tr w:rsidR="00121106" w:rsidRPr="00E27A23" w:rsidTr="00E27A23">
        <w:trPr>
          <w:jc w:val="center"/>
        </w:trPr>
        <w:tc>
          <w:tcPr>
            <w:tcW w:w="2832" w:type="dxa"/>
            <w:shd w:val="clear" w:color="auto" w:fill="auto"/>
            <w:vAlign w:val="bottom"/>
          </w:tcPr>
          <w:p w:rsidR="00121106" w:rsidRPr="00E27A23" w:rsidRDefault="00121106" w:rsidP="00E27A23">
            <w:pPr>
              <w:spacing w:line="360" w:lineRule="auto"/>
              <w:jc w:val="both"/>
              <w:rPr>
                <w:sz w:val="20"/>
                <w:szCs w:val="20"/>
              </w:rPr>
            </w:pPr>
            <w:r w:rsidRPr="00E27A23">
              <w:rPr>
                <w:sz w:val="20"/>
                <w:szCs w:val="20"/>
              </w:rPr>
              <w:t>1980</w:t>
            </w:r>
          </w:p>
        </w:tc>
        <w:tc>
          <w:tcPr>
            <w:tcW w:w="3194" w:type="dxa"/>
            <w:shd w:val="clear" w:color="auto" w:fill="auto"/>
            <w:vAlign w:val="bottom"/>
          </w:tcPr>
          <w:p w:rsidR="00121106" w:rsidRPr="00E27A23" w:rsidRDefault="00121106" w:rsidP="00E27A23">
            <w:pPr>
              <w:spacing w:line="360" w:lineRule="auto"/>
              <w:jc w:val="both"/>
              <w:rPr>
                <w:sz w:val="20"/>
                <w:szCs w:val="20"/>
              </w:rPr>
            </w:pPr>
            <w:r w:rsidRPr="00E27A23">
              <w:rPr>
                <w:sz w:val="20"/>
                <w:szCs w:val="20"/>
              </w:rPr>
              <w:t>6,0</w:t>
            </w:r>
          </w:p>
        </w:tc>
        <w:tc>
          <w:tcPr>
            <w:tcW w:w="3196" w:type="dxa"/>
            <w:shd w:val="clear" w:color="auto" w:fill="auto"/>
          </w:tcPr>
          <w:p w:rsidR="00121106" w:rsidRPr="00E27A23" w:rsidRDefault="000416CE" w:rsidP="00E27A23">
            <w:pPr>
              <w:spacing w:line="360" w:lineRule="auto"/>
              <w:jc w:val="both"/>
              <w:rPr>
                <w:sz w:val="20"/>
                <w:szCs w:val="20"/>
                <w:lang w:val="ru-RU"/>
              </w:rPr>
            </w:pPr>
            <w:r w:rsidRPr="00E27A23">
              <w:rPr>
                <w:sz w:val="20"/>
                <w:szCs w:val="20"/>
                <w:lang w:val="ru-RU"/>
              </w:rPr>
              <w:t>7,5</w:t>
            </w:r>
          </w:p>
        </w:tc>
      </w:tr>
      <w:tr w:rsidR="00121106" w:rsidRPr="00E27A23" w:rsidTr="00E27A23">
        <w:trPr>
          <w:jc w:val="center"/>
        </w:trPr>
        <w:tc>
          <w:tcPr>
            <w:tcW w:w="2832" w:type="dxa"/>
            <w:shd w:val="clear" w:color="auto" w:fill="auto"/>
            <w:vAlign w:val="bottom"/>
          </w:tcPr>
          <w:p w:rsidR="00121106" w:rsidRPr="00E27A23" w:rsidRDefault="00121106" w:rsidP="00E27A23">
            <w:pPr>
              <w:spacing w:line="360" w:lineRule="auto"/>
              <w:jc w:val="both"/>
              <w:rPr>
                <w:sz w:val="20"/>
                <w:szCs w:val="20"/>
              </w:rPr>
            </w:pPr>
            <w:r w:rsidRPr="00E27A23">
              <w:rPr>
                <w:sz w:val="20"/>
                <w:szCs w:val="20"/>
              </w:rPr>
              <w:t>1985</w:t>
            </w:r>
          </w:p>
        </w:tc>
        <w:tc>
          <w:tcPr>
            <w:tcW w:w="3194" w:type="dxa"/>
            <w:shd w:val="clear" w:color="auto" w:fill="auto"/>
            <w:vAlign w:val="bottom"/>
          </w:tcPr>
          <w:p w:rsidR="00121106" w:rsidRPr="00E27A23" w:rsidRDefault="000416CE" w:rsidP="00E27A23">
            <w:pPr>
              <w:spacing w:line="360" w:lineRule="auto"/>
              <w:jc w:val="both"/>
              <w:rPr>
                <w:sz w:val="20"/>
                <w:szCs w:val="20"/>
              </w:rPr>
            </w:pPr>
            <w:r w:rsidRPr="00E27A23">
              <w:rPr>
                <w:sz w:val="20"/>
                <w:szCs w:val="20"/>
              </w:rPr>
              <w:t>11</w:t>
            </w:r>
            <w:r w:rsidR="00121106" w:rsidRPr="00E27A23">
              <w:rPr>
                <w:sz w:val="20"/>
                <w:szCs w:val="20"/>
              </w:rPr>
              <w:t>,0</w:t>
            </w:r>
          </w:p>
        </w:tc>
        <w:tc>
          <w:tcPr>
            <w:tcW w:w="3196" w:type="dxa"/>
            <w:shd w:val="clear" w:color="auto" w:fill="auto"/>
          </w:tcPr>
          <w:p w:rsidR="00121106" w:rsidRPr="00E27A23" w:rsidRDefault="00376777" w:rsidP="00E27A23">
            <w:pPr>
              <w:spacing w:line="360" w:lineRule="auto"/>
              <w:jc w:val="both"/>
              <w:rPr>
                <w:sz w:val="20"/>
                <w:szCs w:val="20"/>
                <w:lang w:val="ru-RU"/>
              </w:rPr>
            </w:pPr>
            <w:r w:rsidRPr="00E27A23">
              <w:rPr>
                <w:sz w:val="20"/>
                <w:szCs w:val="20"/>
                <w:lang w:val="ru-RU"/>
              </w:rPr>
              <w:t>8,</w:t>
            </w:r>
            <w:r w:rsidR="000416CE" w:rsidRPr="00E27A23">
              <w:rPr>
                <w:sz w:val="20"/>
                <w:szCs w:val="20"/>
                <w:lang w:val="ru-RU"/>
              </w:rPr>
              <w:t>2</w:t>
            </w:r>
          </w:p>
        </w:tc>
      </w:tr>
      <w:tr w:rsidR="00121106" w:rsidRPr="00E27A23" w:rsidTr="00E27A23">
        <w:trPr>
          <w:jc w:val="center"/>
        </w:trPr>
        <w:tc>
          <w:tcPr>
            <w:tcW w:w="2832" w:type="dxa"/>
            <w:shd w:val="clear" w:color="auto" w:fill="auto"/>
            <w:vAlign w:val="bottom"/>
          </w:tcPr>
          <w:p w:rsidR="00121106" w:rsidRPr="00E27A23" w:rsidRDefault="00121106" w:rsidP="00E27A23">
            <w:pPr>
              <w:spacing w:line="360" w:lineRule="auto"/>
              <w:jc w:val="both"/>
              <w:rPr>
                <w:sz w:val="20"/>
                <w:szCs w:val="20"/>
              </w:rPr>
            </w:pPr>
            <w:r w:rsidRPr="00E27A23">
              <w:rPr>
                <w:sz w:val="20"/>
                <w:szCs w:val="20"/>
              </w:rPr>
              <w:t>1990</w:t>
            </w:r>
          </w:p>
        </w:tc>
        <w:tc>
          <w:tcPr>
            <w:tcW w:w="3194" w:type="dxa"/>
            <w:shd w:val="clear" w:color="auto" w:fill="auto"/>
            <w:vAlign w:val="bottom"/>
          </w:tcPr>
          <w:p w:rsidR="00121106" w:rsidRPr="00E27A23" w:rsidRDefault="00121106" w:rsidP="00E27A23">
            <w:pPr>
              <w:spacing w:line="360" w:lineRule="auto"/>
              <w:jc w:val="both"/>
              <w:rPr>
                <w:sz w:val="20"/>
                <w:szCs w:val="20"/>
              </w:rPr>
            </w:pPr>
            <w:r w:rsidRPr="00E27A23">
              <w:rPr>
                <w:sz w:val="20"/>
                <w:szCs w:val="20"/>
              </w:rPr>
              <w:t>7,5</w:t>
            </w:r>
          </w:p>
        </w:tc>
        <w:tc>
          <w:tcPr>
            <w:tcW w:w="3196" w:type="dxa"/>
            <w:shd w:val="clear" w:color="auto" w:fill="auto"/>
          </w:tcPr>
          <w:p w:rsidR="00121106" w:rsidRPr="00E27A23" w:rsidRDefault="00376777" w:rsidP="00E27A23">
            <w:pPr>
              <w:spacing w:line="360" w:lineRule="auto"/>
              <w:jc w:val="both"/>
              <w:rPr>
                <w:sz w:val="20"/>
                <w:szCs w:val="20"/>
                <w:lang w:val="ru-RU"/>
              </w:rPr>
            </w:pPr>
            <w:r w:rsidRPr="00E27A23">
              <w:rPr>
                <w:sz w:val="20"/>
                <w:szCs w:val="20"/>
                <w:lang w:val="ru-RU"/>
              </w:rPr>
              <w:t>8,</w:t>
            </w:r>
            <w:r w:rsidR="000A3516" w:rsidRPr="00E27A23">
              <w:rPr>
                <w:sz w:val="20"/>
                <w:szCs w:val="20"/>
                <w:lang w:val="ru-RU"/>
              </w:rPr>
              <w:t>2</w:t>
            </w:r>
          </w:p>
        </w:tc>
      </w:tr>
      <w:tr w:rsidR="00121106" w:rsidRPr="00E27A23" w:rsidTr="00E27A23">
        <w:trPr>
          <w:jc w:val="center"/>
        </w:trPr>
        <w:tc>
          <w:tcPr>
            <w:tcW w:w="2832" w:type="dxa"/>
            <w:shd w:val="clear" w:color="auto" w:fill="auto"/>
            <w:vAlign w:val="bottom"/>
          </w:tcPr>
          <w:p w:rsidR="00121106" w:rsidRPr="00E27A23" w:rsidRDefault="00121106" w:rsidP="00E27A23">
            <w:pPr>
              <w:spacing w:line="360" w:lineRule="auto"/>
              <w:jc w:val="both"/>
              <w:rPr>
                <w:sz w:val="20"/>
                <w:szCs w:val="20"/>
              </w:rPr>
            </w:pPr>
            <w:r w:rsidRPr="00E27A23">
              <w:rPr>
                <w:sz w:val="20"/>
                <w:szCs w:val="20"/>
              </w:rPr>
              <w:t>1995</w:t>
            </w:r>
          </w:p>
        </w:tc>
        <w:tc>
          <w:tcPr>
            <w:tcW w:w="3194" w:type="dxa"/>
            <w:shd w:val="clear" w:color="auto" w:fill="auto"/>
            <w:vAlign w:val="bottom"/>
          </w:tcPr>
          <w:p w:rsidR="00121106" w:rsidRPr="00E27A23" w:rsidRDefault="000416CE" w:rsidP="00E27A23">
            <w:pPr>
              <w:spacing w:line="360" w:lineRule="auto"/>
              <w:jc w:val="both"/>
              <w:rPr>
                <w:sz w:val="20"/>
                <w:szCs w:val="20"/>
              </w:rPr>
            </w:pPr>
            <w:r w:rsidRPr="00E27A23">
              <w:rPr>
                <w:sz w:val="20"/>
                <w:szCs w:val="20"/>
              </w:rPr>
              <w:t>6,2</w:t>
            </w:r>
          </w:p>
        </w:tc>
        <w:tc>
          <w:tcPr>
            <w:tcW w:w="3196" w:type="dxa"/>
            <w:shd w:val="clear" w:color="auto" w:fill="auto"/>
          </w:tcPr>
          <w:p w:rsidR="00121106" w:rsidRPr="00E27A23" w:rsidRDefault="00376777" w:rsidP="00E27A23">
            <w:pPr>
              <w:spacing w:line="360" w:lineRule="auto"/>
              <w:jc w:val="both"/>
              <w:rPr>
                <w:sz w:val="20"/>
                <w:szCs w:val="20"/>
                <w:lang w:val="ru-RU"/>
              </w:rPr>
            </w:pPr>
            <w:r w:rsidRPr="00E27A23">
              <w:rPr>
                <w:sz w:val="20"/>
                <w:szCs w:val="20"/>
                <w:lang w:val="ru-RU"/>
              </w:rPr>
              <w:t>6,5</w:t>
            </w:r>
          </w:p>
        </w:tc>
      </w:tr>
      <w:tr w:rsidR="00121106" w:rsidRPr="00E27A23" w:rsidTr="00E27A23">
        <w:trPr>
          <w:jc w:val="center"/>
        </w:trPr>
        <w:tc>
          <w:tcPr>
            <w:tcW w:w="2832" w:type="dxa"/>
            <w:shd w:val="clear" w:color="auto" w:fill="auto"/>
            <w:vAlign w:val="bottom"/>
          </w:tcPr>
          <w:p w:rsidR="00121106" w:rsidRPr="00E27A23" w:rsidRDefault="00121106" w:rsidP="00E27A23">
            <w:pPr>
              <w:spacing w:line="360" w:lineRule="auto"/>
              <w:jc w:val="both"/>
              <w:rPr>
                <w:sz w:val="20"/>
                <w:szCs w:val="20"/>
              </w:rPr>
            </w:pPr>
            <w:r w:rsidRPr="00E27A23">
              <w:rPr>
                <w:sz w:val="20"/>
                <w:szCs w:val="20"/>
              </w:rPr>
              <w:t>2000</w:t>
            </w:r>
          </w:p>
        </w:tc>
        <w:tc>
          <w:tcPr>
            <w:tcW w:w="3194" w:type="dxa"/>
            <w:shd w:val="clear" w:color="auto" w:fill="auto"/>
            <w:vAlign w:val="bottom"/>
          </w:tcPr>
          <w:p w:rsidR="00121106" w:rsidRPr="00E27A23" w:rsidRDefault="00121106" w:rsidP="00E27A23">
            <w:pPr>
              <w:spacing w:line="360" w:lineRule="auto"/>
              <w:jc w:val="both"/>
              <w:rPr>
                <w:sz w:val="20"/>
                <w:szCs w:val="20"/>
              </w:rPr>
            </w:pPr>
            <w:r w:rsidRPr="00E27A23">
              <w:rPr>
                <w:sz w:val="20"/>
                <w:szCs w:val="20"/>
              </w:rPr>
              <w:t>5,8</w:t>
            </w:r>
          </w:p>
        </w:tc>
        <w:tc>
          <w:tcPr>
            <w:tcW w:w="3196" w:type="dxa"/>
            <w:shd w:val="clear" w:color="auto" w:fill="auto"/>
          </w:tcPr>
          <w:p w:rsidR="00121106" w:rsidRPr="00E27A23" w:rsidRDefault="00376777" w:rsidP="00E27A23">
            <w:pPr>
              <w:spacing w:line="360" w:lineRule="auto"/>
              <w:jc w:val="both"/>
              <w:rPr>
                <w:sz w:val="20"/>
                <w:szCs w:val="20"/>
                <w:lang w:val="ru-RU"/>
              </w:rPr>
            </w:pPr>
            <w:r w:rsidRPr="00E27A23">
              <w:rPr>
                <w:sz w:val="20"/>
                <w:szCs w:val="20"/>
                <w:lang w:val="ru-RU"/>
              </w:rPr>
              <w:t>5,</w:t>
            </w:r>
            <w:r w:rsidR="000A3516" w:rsidRPr="00E27A23">
              <w:rPr>
                <w:sz w:val="20"/>
                <w:szCs w:val="20"/>
                <w:lang w:val="ru-RU"/>
              </w:rPr>
              <w:t>4</w:t>
            </w:r>
          </w:p>
        </w:tc>
      </w:tr>
      <w:tr w:rsidR="00121106" w:rsidRPr="00E27A23" w:rsidTr="00E27A23">
        <w:trPr>
          <w:jc w:val="center"/>
        </w:trPr>
        <w:tc>
          <w:tcPr>
            <w:tcW w:w="2832" w:type="dxa"/>
            <w:shd w:val="clear" w:color="auto" w:fill="auto"/>
            <w:vAlign w:val="bottom"/>
          </w:tcPr>
          <w:p w:rsidR="00121106" w:rsidRPr="00E27A23" w:rsidRDefault="00121106" w:rsidP="00E27A23">
            <w:pPr>
              <w:spacing w:line="360" w:lineRule="auto"/>
              <w:jc w:val="both"/>
              <w:rPr>
                <w:sz w:val="20"/>
                <w:szCs w:val="20"/>
              </w:rPr>
            </w:pPr>
            <w:r w:rsidRPr="00E27A23">
              <w:rPr>
                <w:sz w:val="20"/>
                <w:szCs w:val="20"/>
              </w:rPr>
              <w:t>2001</w:t>
            </w:r>
          </w:p>
        </w:tc>
        <w:tc>
          <w:tcPr>
            <w:tcW w:w="3194" w:type="dxa"/>
            <w:shd w:val="clear" w:color="auto" w:fill="auto"/>
            <w:vAlign w:val="bottom"/>
          </w:tcPr>
          <w:p w:rsidR="00121106" w:rsidRPr="00E27A23" w:rsidRDefault="000416CE" w:rsidP="00E27A23">
            <w:pPr>
              <w:spacing w:line="360" w:lineRule="auto"/>
              <w:jc w:val="both"/>
              <w:rPr>
                <w:sz w:val="20"/>
                <w:szCs w:val="20"/>
              </w:rPr>
            </w:pPr>
            <w:r w:rsidRPr="00E27A23">
              <w:rPr>
                <w:sz w:val="20"/>
                <w:szCs w:val="20"/>
              </w:rPr>
              <w:t>4,2</w:t>
            </w:r>
          </w:p>
        </w:tc>
        <w:tc>
          <w:tcPr>
            <w:tcW w:w="3196" w:type="dxa"/>
            <w:shd w:val="clear" w:color="auto" w:fill="auto"/>
          </w:tcPr>
          <w:p w:rsidR="00121106" w:rsidRPr="00E27A23" w:rsidRDefault="000A3516" w:rsidP="00E27A23">
            <w:pPr>
              <w:spacing w:line="360" w:lineRule="auto"/>
              <w:jc w:val="both"/>
              <w:rPr>
                <w:sz w:val="20"/>
                <w:szCs w:val="20"/>
                <w:lang w:val="ru-RU"/>
              </w:rPr>
            </w:pPr>
            <w:r w:rsidRPr="00E27A23">
              <w:rPr>
                <w:sz w:val="20"/>
                <w:szCs w:val="20"/>
                <w:lang w:val="ru-RU"/>
              </w:rPr>
              <w:t>4,6</w:t>
            </w:r>
          </w:p>
        </w:tc>
      </w:tr>
      <w:tr w:rsidR="00121106" w:rsidRPr="00E27A23" w:rsidTr="00E27A23">
        <w:trPr>
          <w:jc w:val="center"/>
        </w:trPr>
        <w:tc>
          <w:tcPr>
            <w:tcW w:w="2832" w:type="dxa"/>
            <w:shd w:val="clear" w:color="auto" w:fill="auto"/>
            <w:vAlign w:val="bottom"/>
          </w:tcPr>
          <w:p w:rsidR="00121106" w:rsidRPr="00E27A23" w:rsidRDefault="00121106" w:rsidP="00E27A23">
            <w:pPr>
              <w:spacing w:line="360" w:lineRule="auto"/>
              <w:jc w:val="both"/>
              <w:rPr>
                <w:sz w:val="20"/>
                <w:szCs w:val="20"/>
              </w:rPr>
            </w:pPr>
            <w:r w:rsidRPr="00E27A23">
              <w:rPr>
                <w:sz w:val="20"/>
                <w:szCs w:val="20"/>
              </w:rPr>
              <w:t>2002</w:t>
            </w:r>
          </w:p>
        </w:tc>
        <w:tc>
          <w:tcPr>
            <w:tcW w:w="3194" w:type="dxa"/>
            <w:shd w:val="clear" w:color="auto" w:fill="auto"/>
            <w:vAlign w:val="bottom"/>
          </w:tcPr>
          <w:p w:rsidR="00121106" w:rsidRPr="00E27A23" w:rsidRDefault="00121106" w:rsidP="00E27A23">
            <w:pPr>
              <w:spacing w:line="360" w:lineRule="auto"/>
              <w:jc w:val="both"/>
              <w:rPr>
                <w:sz w:val="20"/>
                <w:szCs w:val="20"/>
              </w:rPr>
            </w:pPr>
            <w:r w:rsidRPr="00E27A23">
              <w:rPr>
                <w:sz w:val="20"/>
                <w:szCs w:val="20"/>
              </w:rPr>
              <w:t>3,9</w:t>
            </w:r>
          </w:p>
        </w:tc>
        <w:tc>
          <w:tcPr>
            <w:tcW w:w="3196" w:type="dxa"/>
            <w:shd w:val="clear" w:color="auto" w:fill="auto"/>
          </w:tcPr>
          <w:p w:rsidR="00121106" w:rsidRPr="00E27A23" w:rsidRDefault="000A3516" w:rsidP="00E27A23">
            <w:pPr>
              <w:spacing w:line="360" w:lineRule="auto"/>
              <w:jc w:val="both"/>
              <w:rPr>
                <w:sz w:val="20"/>
                <w:szCs w:val="20"/>
                <w:lang w:val="ru-RU"/>
              </w:rPr>
            </w:pPr>
            <w:r w:rsidRPr="00E27A23">
              <w:rPr>
                <w:sz w:val="20"/>
                <w:szCs w:val="20"/>
                <w:lang w:val="ru-RU"/>
              </w:rPr>
              <w:t>3,9</w:t>
            </w:r>
          </w:p>
        </w:tc>
      </w:tr>
      <w:tr w:rsidR="00121106" w:rsidRPr="00E27A23" w:rsidTr="00E27A23">
        <w:trPr>
          <w:jc w:val="center"/>
        </w:trPr>
        <w:tc>
          <w:tcPr>
            <w:tcW w:w="2832" w:type="dxa"/>
            <w:shd w:val="clear" w:color="auto" w:fill="auto"/>
            <w:vAlign w:val="bottom"/>
          </w:tcPr>
          <w:p w:rsidR="00121106" w:rsidRPr="00E27A23" w:rsidRDefault="00121106" w:rsidP="00E27A23">
            <w:pPr>
              <w:spacing w:line="360" w:lineRule="auto"/>
              <w:jc w:val="both"/>
              <w:rPr>
                <w:sz w:val="20"/>
                <w:szCs w:val="20"/>
              </w:rPr>
            </w:pPr>
            <w:r w:rsidRPr="00E27A23">
              <w:rPr>
                <w:sz w:val="20"/>
                <w:szCs w:val="20"/>
              </w:rPr>
              <w:t>2003</w:t>
            </w:r>
          </w:p>
        </w:tc>
        <w:tc>
          <w:tcPr>
            <w:tcW w:w="3194" w:type="dxa"/>
            <w:shd w:val="clear" w:color="auto" w:fill="auto"/>
            <w:vAlign w:val="bottom"/>
          </w:tcPr>
          <w:p w:rsidR="00121106" w:rsidRPr="00E27A23" w:rsidRDefault="00121106" w:rsidP="00E27A23">
            <w:pPr>
              <w:spacing w:line="360" w:lineRule="auto"/>
              <w:jc w:val="both"/>
              <w:rPr>
                <w:sz w:val="20"/>
                <w:szCs w:val="20"/>
              </w:rPr>
            </w:pPr>
            <w:r w:rsidRPr="00E27A23">
              <w:rPr>
                <w:sz w:val="20"/>
                <w:szCs w:val="20"/>
              </w:rPr>
              <w:t>3,7</w:t>
            </w:r>
          </w:p>
        </w:tc>
        <w:tc>
          <w:tcPr>
            <w:tcW w:w="3196" w:type="dxa"/>
            <w:shd w:val="clear" w:color="auto" w:fill="auto"/>
          </w:tcPr>
          <w:p w:rsidR="00121106" w:rsidRPr="00E27A23" w:rsidRDefault="00376777" w:rsidP="00E27A23">
            <w:pPr>
              <w:spacing w:line="360" w:lineRule="auto"/>
              <w:jc w:val="both"/>
              <w:rPr>
                <w:sz w:val="20"/>
                <w:szCs w:val="20"/>
                <w:lang w:val="ru-RU"/>
              </w:rPr>
            </w:pPr>
            <w:r w:rsidRPr="00E27A23">
              <w:rPr>
                <w:sz w:val="20"/>
                <w:szCs w:val="20"/>
                <w:lang w:val="ru-RU"/>
              </w:rPr>
              <w:t>3,5</w:t>
            </w:r>
          </w:p>
        </w:tc>
      </w:tr>
      <w:tr w:rsidR="00121106" w:rsidRPr="00E27A23" w:rsidTr="00E27A23">
        <w:trPr>
          <w:jc w:val="center"/>
        </w:trPr>
        <w:tc>
          <w:tcPr>
            <w:tcW w:w="2832" w:type="dxa"/>
            <w:shd w:val="clear" w:color="auto" w:fill="auto"/>
            <w:vAlign w:val="bottom"/>
          </w:tcPr>
          <w:p w:rsidR="00121106" w:rsidRPr="00E27A23" w:rsidRDefault="00121106" w:rsidP="00E27A23">
            <w:pPr>
              <w:spacing w:line="360" w:lineRule="auto"/>
              <w:jc w:val="both"/>
              <w:rPr>
                <w:sz w:val="20"/>
                <w:szCs w:val="20"/>
              </w:rPr>
            </w:pPr>
            <w:r w:rsidRPr="00E27A23">
              <w:rPr>
                <w:sz w:val="20"/>
                <w:szCs w:val="20"/>
              </w:rPr>
              <w:t>2004</w:t>
            </w:r>
          </w:p>
        </w:tc>
        <w:tc>
          <w:tcPr>
            <w:tcW w:w="3194" w:type="dxa"/>
            <w:shd w:val="clear" w:color="auto" w:fill="auto"/>
            <w:vAlign w:val="bottom"/>
          </w:tcPr>
          <w:p w:rsidR="00121106" w:rsidRPr="00E27A23" w:rsidRDefault="00121106" w:rsidP="00E27A23">
            <w:pPr>
              <w:spacing w:line="360" w:lineRule="auto"/>
              <w:jc w:val="both"/>
              <w:rPr>
                <w:sz w:val="20"/>
                <w:szCs w:val="20"/>
              </w:rPr>
            </w:pPr>
            <w:r w:rsidRPr="00E27A23">
              <w:rPr>
                <w:sz w:val="20"/>
                <w:szCs w:val="20"/>
              </w:rPr>
              <w:t>2,8</w:t>
            </w:r>
          </w:p>
        </w:tc>
        <w:tc>
          <w:tcPr>
            <w:tcW w:w="3196" w:type="dxa"/>
            <w:shd w:val="clear" w:color="auto" w:fill="auto"/>
          </w:tcPr>
          <w:p w:rsidR="00121106" w:rsidRPr="00E27A23" w:rsidRDefault="00BA6C49" w:rsidP="00E27A23">
            <w:pPr>
              <w:spacing w:line="360" w:lineRule="auto"/>
              <w:jc w:val="both"/>
              <w:rPr>
                <w:sz w:val="20"/>
                <w:szCs w:val="20"/>
                <w:lang w:val="ru-RU"/>
              </w:rPr>
            </w:pPr>
            <w:r w:rsidRPr="00E27A23">
              <w:rPr>
                <w:sz w:val="20"/>
                <w:szCs w:val="20"/>
                <w:lang w:val="ru-RU"/>
              </w:rPr>
              <w:t>3,3</w:t>
            </w:r>
          </w:p>
        </w:tc>
      </w:tr>
    </w:tbl>
    <w:p w:rsidR="00F26E05" w:rsidRPr="00B32679" w:rsidRDefault="00F26E05" w:rsidP="00075264">
      <w:pPr>
        <w:spacing w:line="360" w:lineRule="auto"/>
        <w:ind w:firstLine="709"/>
        <w:jc w:val="both"/>
        <w:rPr>
          <w:sz w:val="28"/>
          <w:szCs w:val="28"/>
          <w:lang w:val="ru-RU"/>
        </w:rPr>
      </w:pPr>
    </w:p>
    <w:p w:rsidR="00D27C6B" w:rsidRPr="00B32679" w:rsidRDefault="009C2C47" w:rsidP="00075264">
      <w:pPr>
        <w:spacing w:line="360" w:lineRule="auto"/>
        <w:ind w:firstLine="709"/>
        <w:jc w:val="both"/>
        <w:rPr>
          <w:sz w:val="28"/>
          <w:szCs w:val="28"/>
          <w:lang w:val="ru-RU"/>
        </w:rPr>
      </w:pPr>
      <w:r w:rsidRPr="00B32679">
        <w:rPr>
          <w:sz w:val="28"/>
          <w:szCs w:val="28"/>
        </w:rPr>
        <w:t>За допомогою методу найменших квадратів зробимо прогноз по згладжених значеннях:</w:t>
      </w:r>
    </w:p>
    <w:p w:rsidR="00F26E05" w:rsidRPr="00B32679" w:rsidRDefault="00F26E05" w:rsidP="00075264">
      <w:pPr>
        <w:spacing w:line="360" w:lineRule="auto"/>
        <w:ind w:firstLine="709"/>
        <w:jc w:val="both"/>
        <w:rPr>
          <w:sz w:val="28"/>
          <w:szCs w:val="28"/>
          <w:lang w:val="ru-RU"/>
        </w:rPr>
      </w:pPr>
    </w:p>
    <w:tbl>
      <w:tblPr>
        <w:tblW w:w="9151" w:type="dxa"/>
        <w:tblInd w:w="228" w:type="dxa"/>
        <w:tblLook w:val="0000" w:firstRow="0" w:lastRow="0" w:firstColumn="0" w:lastColumn="0" w:noHBand="0" w:noVBand="0"/>
      </w:tblPr>
      <w:tblGrid>
        <w:gridCol w:w="1449"/>
        <w:gridCol w:w="2028"/>
        <w:gridCol w:w="2069"/>
        <w:gridCol w:w="1577"/>
        <w:gridCol w:w="2028"/>
      </w:tblGrid>
      <w:tr w:rsidR="009C2C47" w:rsidRPr="00B32679">
        <w:trPr>
          <w:trHeight w:val="280"/>
        </w:trPr>
        <w:tc>
          <w:tcPr>
            <w:tcW w:w="1449" w:type="dxa"/>
            <w:tcBorders>
              <w:top w:val="single" w:sz="4" w:space="0" w:color="auto"/>
              <w:left w:val="single" w:sz="4" w:space="0" w:color="auto"/>
              <w:bottom w:val="single" w:sz="4" w:space="0" w:color="auto"/>
              <w:right w:val="single" w:sz="4" w:space="0" w:color="auto"/>
            </w:tcBorders>
            <w:noWrap/>
            <w:vAlign w:val="bottom"/>
          </w:tcPr>
          <w:p w:rsidR="009C2C47" w:rsidRPr="00B32679" w:rsidRDefault="009C2C47" w:rsidP="00F26E05">
            <w:pPr>
              <w:spacing w:line="360" w:lineRule="auto"/>
              <w:jc w:val="both"/>
              <w:rPr>
                <w:sz w:val="20"/>
                <w:szCs w:val="20"/>
              </w:rPr>
            </w:pPr>
            <w:r w:rsidRPr="00B32679">
              <w:rPr>
                <w:sz w:val="20"/>
                <w:szCs w:val="20"/>
              </w:rPr>
              <w:t>роки</w:t>
            </w:r>
          </w:p>
        </w:tc>
        <w:tc>
          <w:tcPr>
            <w:tcW w:w="2028" w:type="dxa"/>
            <w:tcBorders>
              <w:top w:val="single" w:sz="4" w:space="0" w:color="auto"/>
              <w:left w:val="nil"/>
              <w:bottom w:val="single" w:sz="4" w:space="0" w:color="auto"/>
              <w:right w:val="single" w:sz="4" w:space="0" w:color="auto"/>
            </w:tcBorders>
            <w:noWrap/>
            <w:vAlign w:val="bottom"/>
          </w:tcPr>
          <w:p w:rsidR="009C2C47" w:rsidRPr="00B32679" w:rsidRDefault="009C2C47" w:rsidP="00F26E05">
            <w:pPr>
              <w:spacing w:line="360" w:lineRule="auto"/>
              <w:jc w:val="both"/>
              <w:rPr>
                <w:sz w:val="20"/>
                <w:szCs w:val="20"/>
              </w:rPr>
            </w:pPr>
            <w:r w:rsidRPr="00B32679">
              <w:rPr>
                <w:sz w:val="20"/>
                <w:szCs w:val="20"/>
              </w:rPr>
              <w:t>t</w:t>
            </w:r>
          </w:p>
        </w:tc>
        <w:tc>
          <w:tcPr>
            <w:tcW w:w="2069" w:type="dxa"/>
            <w:tcBorders>
              <w:top w:val="single" w:sz="4" w:space="0" w:color="auto"/>
              <w:left w:val="nil"/>
              <w:bottom w:val="single" w:sz="4" w:space="0" w:color="auto"/>
              <w:right w:val="single" w:sz="4" w:space="0" w:color="auto"/>
            </w:tcBorders>
            <w:noWrap/>
            <w:vAlign w:val="bottom"/>
          </w:tcPr>
          <w:p w:rsidR="009C2C47" w:rsidRPr="00B32679" w:rsidRDefault="009C2C47" w:rsidP="00F26E05">
            <w:pPr>
              <w:spacing w:line="360" w:lineRule="auto"/>
              <w:jc w:val="both"/>
              <w:rPr>
                <w:sz w:val="20"/>
                <w:szCs w:val="20"/>
              </w:rPr>
            </w:pPr>
            <w:r w:rsidRPr="00B32679">
              <w:rPr>
                <w:sz w:val="20"/>
                <w:szCs w:val="20"/>
              </w:rPr>
              <w:t> </w:t>
            </w:r>
            <w:r w:rsidR="00F847B8">
              <w:rPr>
                <w:position w:val="-6"/>
                <w:sz w:val="20"/>
                <w:szCs w:val="20"/>
              </w:rPr>
              <w:pict>
                <v:shape id="_x0000_i1042" type="#_x0000_t75" style="width:12pt;height:15.75pt">
                  <v:imagedata r:id="rId10" o:title=""/>
                </v:shape>
              </w:pict>
            </w:r>
          </w:p>
        </w:tc>
        <w:tc>
          <w:tcPr>
            <w:tcW w:w="1577" w:type="dxa"/>
            <w:tcBorders>
              <w:top w:val="single" w:sz="4" w:space="0" w:color="auto"/>
              <w:left w:val="nil"/>
              <w:bottom w:val="single" w:sz="4" w:space="0" w:color="auto"/>
              <w:right w:val="single" w:sz="4" w:space="0" w:color="auto"/>
            </w:tcBorders>
            <w:noWrap/>
            <w:vAlign w:val="bottom"/>
          </w:tcPr>
          <w:p w:rsidR="009C2C47" w:rsidRPr="00B32679" w:rsidRDefault="009C2C47" w:rsidP="00F26E05">
            <w:pPr>
              <w:spacing w:line="360" w:lineRule="auto"/>
              <w:jc w:val="both"/>
              <w:rPr>
                <w:sz w:val="20"/>
                <w:szCs w:val="20"/>
              </w:rPr>
            </w:pPr>
            <w:r w:rsidRPr="00B32679">
              <w:rPr>
                <w:sz w:val="20"/>
                <w:szCs w:val="20"/>
              </w:rPr>
              <w:t>y</w:t>
            </w:r>
          </w:p>
        </w:tc>
        <w:tc>
          <w:tcPr>
            <w:tcW w:w="2028" w:type="dxa"/>
            <w:tcBorders>
              <w:top w:val="single" w:sz="4" w:space="0" w:color="auto"/>
              <w:left w:val="nil"/>
              <w:bottom w:val="single" w:sz="4" w:space="0" w:color="auto"/>
              <w:right w:val="single" w:sz="4" w:space="0" w:color="auto"/>
            </w:tcBorders>
            <w:noWrap/>
            <w:vAlign w:val="bottom"/>
          </w:tcPr>
          <w:p w:rsidR="009C2C47" w:rsidRPr="00B32679" w:rsidRDefault="009C2C47" w:rsidP="00F26E05">
            <w:pPr>
              <w:spacing w:line="360" w:lineRule="auto"/>
              <w:jc w:val="both"/>
              <w:rPr>
                <w:sz w:val="20"/>
                <w:szCs w:val="20"/>
              </w:rPr>
            </w:pPr>
            <w:r w:rsidRPr="00B32679">
              <w:rPr>
                <w:sz w:val="20"/>
                <w:szCs w:val="20"/>
              </w:rPr>
              <w:t>y*t</w:t>
            </w:r>
          </w:p>
        </w:tc>
      </w:tr>
      <w:tr w:rsidR="00F80433" w:rsidRPr="00B32679">
        <w:trPr>
          <w:trHeight w:val="280"/>
        </w:trPr>
        <w:tc>
          <w:tcPr>
            <w:tcW w:w="1449" w:type="dxa"/>
            <w:tcBorders>
              <w:top w:val="nil"/>
              <w:left w:val="single" w:sz="4" w:space="0" w:color="auto"/>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1975</w:t>
            </w:r>
          </w:p>
        </w:tc>
        <w:tc>
          <w:tcPr>
            <w:tcW w:w="2028" w:type="dxa"/>
            <w:tcBorders>
              <w:top w:val="nil"/>
              <w:left w:val="nil"/>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1</w:t>
            </w:r>
          </w:p>
        </w:tc>
        <w:tc>
          <w:tcPr>
            <w:tcW w:w="2069" w:type="dxa"/>
            <w:tcBorders>
              <w:top w:val="nil"/>
              <w:left w:val="nil"/>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1</w:t>
            </w:r>
          </w:p>
        </w:tc>
        <w:tc>
          <w:tcPr>
            <w:tcW w:w="1577" w:type="dxa"/>
            <w:tcBorders>
              <w:top w:val="nil"/>
              <w:left w:val="nil"/>
              <w:bottom w:val="single" w:sz="4" w:space="0" w:color="auto"/>
              <w:right w:val="single" w:sz="4" w:space="0" w:color="auto"/>
            </w:tcBorders>
            <w:noWrap/>
          </w:tcPr>
          <w:p w:rsidR="00F80433" w:rsidRPr="00B32679" w:rsidRDefault="00BA6C49" w:rsidP="00F26E05">
            <w:pPr>
              <w:spacing w:line="360" w:lineRule="auto"/>
              <w:jc w:val="both"/>
              <w:rPr>
                <w:sz w:val="20"/>
                <w:szCs w:val="20"/>
              </w:rPr>
            </w:pPr>
            <w:r w:rsidRPr="00B32679">
              <w:rPr>
                <w:sz w:val="20"/>
                <w:szCs w:val="20"/>
              </w:rPr>
              <w:t>5,3</w:t>
            </w:r>
          </w:p>
        </w:tc>
        <w:tc>
          <w:tcPr>
            <w:tcW w:w="2028" w:type="dxa"/>
            <w:tcBorders>
              <w:top w:val="nil"/>
              <w:left w:val="nil"/>
              <w:bottom w:val="single" w:sz="4" w:space="0" w:color="auto"/>
              <w:right w:val="single" w:sz="4" w:space="0" w:color="auto"/>
            </w:tcBorders>
            <w:noWrap/>
            <w:vAlign w:val="bottom"/>
          </w:tcPr>
          <w:p w:rsidR="00F80433" w:rsidRPr="00B32679" w:rsidRDefault="009B054D" w:rsidP="00F26E05">
            <w:pPr>
              <w:spacing w:line="360" w:lineRule="auto"/>
              <w:jc w:val="both"/>
              <w:rPr>
                <w:sz w:val="20"/>
                <w:szCs w:val="20"/>
              </w:rPr>
            </w:pPr>
            <w:r w:rsidRPr="00B32679">
              <w:rPr>
                <w:sz w:val="20"/>
                <w:szCs w:val="20"/>
              </w:rPr>
              <w:t>5,3</w:t>
            </w:r>
          </w:p>
        </w:tc>
      </w:tr>
      <w:tr w:rsidR="00F80433" w:rsidRPr="00B32679">
        <w:trPr>
          <w:trHeight w:val="280"/>
        </w:trPr>
        <w:tc>
          <w:tcPr>
            <w:tcW w:w="1449" w:type="dxa"/>
            <w:tcBorders>
              <w:top w:val="nil"/>
              <w:left w:val="single" w:sz="4" w:space="0" w:color="auto"/>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1980</w:t>
            </w:r>
          </w:p>
        </w:tc>
        <w:tc>
          <w:tcPr>
            <w:tcW w:w="2028" w:type="dxa"/>
            <w:tcBorders>
              <w:top w:val="nil"/>
              <w:left w:val="nil"/>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5</w:t>
            </w:r>
          </w:p>
        </w:tc>
        <w:tc>
          <w:tcPr>
            <w:tcW w:w="2069" w:type="dxa"/>
            <w:tcBorders>
              <w:top w:val="nil"/>
              <w:left w:val="nil"/>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25</w:t>
            </w:r>
          </w:p>
        </w:tc>
        <w:tc>
          <w:tcPr>
            <w:tcW w:w="1577" w:type="dxa"/>
            <w:tcBorders>
              <w:top w:val="nil"/>
              <w:left w:val="nil"/>
              <w:bottom w:val="single" w:sz="4" w:space="0" w:color="auto"/>
              <w:right w:val="single" w:sz="4" w:space="0" w:color="auto"/>
            </w:tcBorders>
            <w:noWrap/>
          </w:tcPr>
          <w:p w:rsidR="00F80433" w:rsidRPr="00B32679" w:rsidRDefault="00BA6C49" w:rsidP="00F26E05">
            <w:pPr>
              <w:spacing w:line="360" w:lineRule="auto"/>
              <w:jc w:val="both"/>
              <w:rPr>
                <w:sz w:val="20"/>
                <w:szCs w:val="20"/>
              </w:rPr>
            </w:pPr>
            <w:r w:rsidRPr="00B32679">
              <w:rPr>
                <w:sz w:val="20"/>
                <w:szCs w:val="20"/>
              </w:rPr>
              <w:t>7,5</w:t>
            </w:r>
          </w:p>
        </w:tc>
        <w:tc>
          <w:tcPr>
            <w:tcW w:w="2028" w:type="dxa"/>
            <w:tcBorders>
              <w:top w:val="nil"/>
              <w:left w:val="nil"/>
              <w:bottom w:val="single" w:sz="4" w:space="0" w:color="auto"/>
              <w:right w:val="single" w:sz="4" w:space="0" w:color="auto"/>
            </w:tcBorders>
            <w:noWrap/>
            <w:vAlign w:val="bottom"/>
          </w:tcPr>
          <w:p w:rsidR="00F80433" w:rsidRPr="00B32679" w:rsidRDefault="00BA3F4E" w:rsidP="00F26E05">
            <w:pPr>
              <w:spacing w:line="360" w:lineRule="auto"/>
              <w:jc w:val="both"/>
              <w:rPr>
                <w:sz w:val="20"/>
                <w:szCs w:val="20"/>
              </w:rPr>
            </w:pPr>
            <w:r w:rsidRPr="00B32679">
              <w:rPr>
                <w:sz w:val="20"/>
                <w:szCs w:val="20"/>
              </w:rPr>
              <w:t>187,5</w:t>
            </w:r>
          </w:p>
        </w:tc>
      </w:tr>
      <w:tr w:rsidR="00F80433" w:rsidRPr="00B32679">
        <w:trPr>
          <w:trHeight w:val="280"/>
        </w:trPr>
        <w:tc>
          <w:tcPr>
            <w:tcW w:w="1449" w:type="dxa"/>
            <w:tcBorders>
              <w:top w:val="nil"/>
              <w:left w:val="single" w:sz="4" w:space="0" w:color="auto"/>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1985</w:t>
            </w:r>
          </w:p>
        </w:tc>
        <w:tc>
          <w:tcPr>
            <w:tcW w:w="2028" w:type="dxa"/>
            <w:tcBorders>
              <w:top w:val="nil"/>
              <w:left w:val="nil"/>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10</w:t>
            </w:r>
          </w:p>
        </w:tc>
        <w:tc>
          <w:tcPr>
            <w:tcW w:w="2069" w:type="dxa"/>
            <w:tcBorders>
              <w:top w:val="nil"/>
              <w:left w:val="nil"/>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100</w:t>
            </w:r>
          </w:p>
        </w:tc>
        <w:tc>
          <w:tcPr>
            <w:tcW w:w="1577" w:type="dxa"/>
            <w:tcBorders>
              <w:top w:val="nil"/>
              <w:left w:val="nil"/>
              <w:bottom w:val="single" w:sz="4" w:space="0" w:color="auto"/>
              <w:right w:val="single" w:sz="4" w:space="0" w:color="auto"/>
            </w:tcBorders>
            <w:noWrap/>
          </w:tcPr>
          <w:p w:rsidR="00F80433" w:rsidRPr="00B32679" w:rsidRDefault="00BA6C49" w:rsidP="00F26E05">
            <w:pPr>
              <w:spacing w:line="360" w:lineRule="auto"/>
              <w:jc w:val="both"/>
              <w:rPr>
                <w:sz w:val="20"/>
                <w:szCs w:val="20"/>
              </w:rPr>
            </w:pPr>
            <w:r w:rsidRPr="00B32679">
              <w:rPr>
                <w:sz w:val="20"/>
                <w:szCs w:val="20"/>
              </w:rPr>
              <w:t>8,2</w:t>
            </w:r>
          </w:p>
        </w:tc>
        <w:tc>
          <w:tcPr>
            <w:tcW w:w="2028" w:type="dxa"/>
            <w:tcBorders>
              <w:top w:val="nil"/>
              <w:left w:val="nil"/>
              <w:bottom w:val="single" w:sz="4" w:space="0" w:color="auto"/>
              <w:right w:val="single" w:sz="4" w:space="0" w:color="auto"/>
            </w:tcBorders>
            <w:noWrap/>
            <w:vAlign w:val="bottom"/>
          </w:tcPr>
          <w:p w:rsidR="00F80433" w:rsidRPr="00B32679" w:rsidRDefault="00BA3F4E" w:rsidP="00F26E05">
            <w:pPr>
              <w:spacing w:line="360" w:lineRule="auto"/>
              <w:jc w:val="both"/>
              <w:rPr>
                <w:sz w:val="20"/>
                <w:szCs w:val="20"/>
              </w:rPr>
            </w:pPr>
            <w:r w:rsidRPr="00B32679">
              <w:rPr>
                <w:sz w:val="20"/>
                <w:szCs w:val="20"/>
              </w:rPr>
              <w:t>820,0</w:t>
            </w:r>
          </w:p>
        </w:tc>
      </w:tr>
      <w:tr w:rsidR="00F80433" w:rsidRPr="00B32679">
        <w:trPr>
          <w:trHeight w:val="280"/>
        </w:trPr>
        <w:tc>
          <w:tcPr>
            <w:tcW w:w="1449" w:type="dxa"/>
            <w:tcBorders>
              <w:top w:val="nil"/>
              <w:left w:val="single" w:sz="4" w:space="0" w:color="auto"/>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1990</w:t>
            </w:r>
          </w:p>
        </w:tc>
        <w:tc>
          <w:tcPr>
            <w:tcW w:w="2028" w:type="dxa"/>
            <w:tcBorders>
              <w:top w:val="nil"/>
              <w:left w:val="nil"/>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15</w:t>
            </w:r>
          </w:p>
        </w:tc>
        <w:tc>
          <w:tcPr>
            <w:tcW w:w="2069" w:type="dxa"/>
            <w:tcBorders>
              <w:top w:val="nil"/>
              <w:left w:val="nil"/>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225</w:t>
            </w:r>
          </w:p>
        </w:tc>
        <w:tc>
          <w:tcPr>
            <w:tcW w:w="1577" w:type="dxa"/>
            <w:tcBorders>
              <w:top w:val="nil"/>
              <w:left w:val="nil"/>
              <w:bottom w:val="single" w:sz="4" w:space="0" w:color="auto"/>
              <w:right w:val="single" w:sz="4" w:space="0" w:color="auto"/>
            </w:tcBorders>
            <w:noWrap/>
          </w:tcPr>
          <w:p w:rsidR="00F80433" w:rsidRPr="00B32679" w:rsidRDefault="00BA6C49" w:rsidP="00F26E05">
            <w:pPr>
              <w:spacing w:line="360" w:lineRule="auto"/>
              <w:jc w:val="both"/>
              <w:rPr>
                <w:sz w:val="20"/>
                <w:szCs w:val="20"/>
              </w:rPr>
            </w:pPr>
            <w:r w:rsidRPr="00B32679">
              <w:rPr>
                <w:sz w:val="20"/>
                <w:szCs w:val="20"/>
              </w:rPr>
              <w:t>8,2</w:t>
            </w:r>
          </w:p>
        </w:tc>
        <w:tc>
          <w:tcPr>
            <w:tcW w:w="2028" w:type="dxa"/>
            <w:tcBorders>
              <w:top w:val="nil"/>
              <w:left w:val="nil"/>
              <w:bottom w:val="single" w:sz="4" w:space="0" w:color="auto"/>
              <w:right w:val="single" w:sz="4" w:space="0" w:color="auto"/>
            </w:tcBorders>
            <w:noWrap/>
            <w:vAlign w:val="bottom"/>
          </w:tcPr>
          <w:p w:rsidR="00F80433" w:rsidRPr="00B32679" w:rsidRDefault="00BA3F4E" w:rsidP="00F26E05">
            <w:pPr>
              <w:spacing w:line="360" w:lineRule="auto"/>
              <w:jc w:val="both"/>
              <w:rPr>
                <w:sz w:val="20"/>
                <w:szCs w:val="20"/>
              </w:rPr>
            </w:pPr>
            <w:r w:rsidRPr="00B32679">
              <w:rPr>
                <w:sz w:val="20"/>
                <w:szCs w:val="20"/>
              </w:rPr>
              <w:t>1845,0</w:t>
            </w:r>
          </w:p>
        </w:tc>
      </w:tr>
      <w:tr w:rsidR="00F80433" w:rsidRPr="00B32679">
        <w:trPr>
          <w:trHeight w:val="280"/>
        </w:trPr>
        <w:tc>
          <w:tcPr>
            <w:tcW w:w="1449" w:type="dxa"/>
            <w:tcBorders>
              <w:top w:val="nil"/>
              <w:left w:val="single" w:sz="4" w:space="0" w:color="auto"/>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1995</w:t>
            </w:r>
          </w:p>
        </w:tc>
        <w:tc>
          <w:tcPr>
            <w:tcW w:w="2028" w:type="dxa"/>
            <w:tcBorders>
              <w:top w:val="nil"/>
              <w:left w:val="nil"/>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20</w:t>
            </w:r>
          </w:p>
        </w:tc>
        <w:tc>
          <w:tcPr>
            <w:tcW w:w="2069" w:type="dxa"/>
            <w:tcBorders>
              <w:top w:val="nil"/>
              <w:left w:val="nil"/>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400</w:t>
            </w:r>
          </w:p>
        </w:tc>
        <w:tc>
          <w:tcPr>
            <w:tcW w:w="1577" w:type="dxa"/>
            <w:tcBorders>
              <w:top w:val="nil"/>
              <w:left w:val="nil"/>
              <w:bottom w:val="single" w:sz="4" w:space="0" w:color="auto"/>
              <w:right w:val="single" w:sz="4" w:space="0" w:color="auto"/>
            </w:tcBorders>
            <w:noWrap/>
          </w:tcPr>
          <w:p w:rsidR="00F80433" w:rsidRPr="00B32679" w:rsidRDefault="00F80433" w:rsidP="00F26E05">
            <w:pPr>
              <w:spacing w:line="360" w:lineRule="auto"/>
              <w:jc w:val="both"/>
              <w:rPr>
                <w:sz w:val="20"/>
                <w:szCs w:val="20"/>
              </w:rPr>
            </w:pPr>
            <w:r w:rsidRPr="00B32679">
              <w:rPr>
                <w:sz w:val="20"/>
                <w:szCs w:val="20"/>
              </w:rPr>
              <w:t>6,5</w:t>
            </w:r>
          </w:p>
        </w:tc>
        <w:tc>
          <w:tcPr>
            <w:tcW w:w="2028" w:type="dxa"/>
            <w:tcBorders>
              <w:top w:val="nil"/>
              <w:left w:val="nil"/>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2600,0</w:t>
            </w:r>
          </w:p>
        </w:tc>
      </w:tr>
      <w:tr w:rsidR="00F80433" w:rsidRPr="00B32679">
        <w:trPr>
          <w:trHeight w:val="280"/>
        </w:trPr>
        <w:tc>
          <w:tcPr>
            <w:tcW w:w="1449" w:type="dxa"/>
            <w:tcBorders>
              <w:top w:val="nil"/>
              <w:left w:val="single" w:sz="4" w:space="0" w:color="auto"/>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2000</w:t>
            </w:r>
          </w:p>
        </w:tc>
        <w:tc>
          <w:tcPr>
            <w:tcW w:w="2028" w:type="dxa"/>
            <w:tcBorders>
              <w:top w:val="nil"/>
              <w:left w:val="nil"/>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25</w:t>
            </w:r>
          </w:p>
        </w:tc>
        <w:tc>
          <w:tcPr>
            <w:tcW w:w="2069" w:type="dxa"/>
            <w:tcBorders>
              <w:top w:val="nil"/>
              <w:left w:val="nil"/>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625</w:t>
            </w:r>
          </w:p>
        </w:tc>
        <w:tc>
          <w:tcPr>
            <w:tcW w:w="1577" w:type="dxa"/>
            <w:tcBorders>
              <w:top w:val="nil"/>
              <w:left w:val="nil"/>
              <w:bottom w:val="single" w:sz="4" w:space="0" w:color="auto"/>
              <w:right w:val="single" w:sz="4" w:space="0" w:color="auto"/>
            </w:tcBorders>
            <w:noWrap/>
          </w:tcPr>
          <w:p w:rsidR="00F80433" w:rsidRPr="00B32679" w:rsidRDefault="00BA6C49" w:rsidP="00F26E05">
            <w:pPr>
              <w:spacing w:line="360" w:lineRule="auto"/>
              <w:jc w:val="both"/>
              <w:rPr>
                <w:sz w:val="20"/>
                <w:szCs w:val="20"/>
              </w:rPr>
            </w:pPr>
            <w:r w:rsidRPr="00B32679">
              <w:rPr>
                <w:sz w:val="20"/>
                <w:szCs w:val="20"/>
              </w:rPr>
              <w:t>5,4</w:t>
            </w:r>
          </w:p>
        </w:tc>
        <w:tc>
          <w:tcPr>
            <w:tcW w:w="2028" w:type="dxa"/>
            <w:tcBorders>
              <w:top w:val="nil"/>
              <w:left w:val="nil"/>
              <w:bottom w:val="single" w:sz="4" w:space="0" w:color="auto"/>
              <w:right w:val="single" w:sz="4" w:space="0" w:color="auto"/>
            </w:tcBorders>
            <w:noWrap/>
            <w:vAlign w:val="bottom"/>
          </w:tcPr>
          <w:p w:rsidR="00F80433" w:rsidRPr="00B32679" w:rsidRDefault="00BA3F4E" w:rsidP="00F26E05">
            <w:pPr>
              <w:spacing w:line="360" w:lineRule="auto"/>
              <w:jc w:val="both"/>
              <w:rPr>
                <w:sz w:val="20"/>
                <w:szCs w:val="20"/>
              </w:rPr>
            </w:pPr>
            <w:r w:rsidRPr="00B32679">
              <w:rPr>
                <w:sz w:val="20"/>
                <w:szCs w:val="20"/>
              </w:rPr>
              <w:t>337</w:t>
            </w:r>
            <w:r w:rsidR="00F80433" w:rsidRPr="00B32679">
              <w:rPr>
                <w:sz w:val="20"/>
                <w:szCs w:val="20"/>
              </w:rPr>
              <w:t>5,0</w:t>
            </w:r>
          </w:p>
        </w:tc>
      </w:tr>
      <w:tr w:rsidR="00F80433" w:rsidRPr="00B32679">
        <w:trPr>
          <w:trHeight w:val="280"/>
        </w:trPr>
        <w:tc>
          <w:tcPr>
            <w:tcW w:w="1449" w:type="dxa"/>
            <w:tcBorders>
              <w:top w:val="nil"/>
              <w:left w:val="single" w:sz="4" w:space="0" w:color="auto"/>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2001</w:t>
            </w:r>
          </w:p>
        </w:tc>
        <w:tc>
          <w:tcPr>
            <w:tcW w:w="2028" w:type="dxa"/>
            <w:tcBorders>
              <w:top w:val="nil"/>
              <w:left w:val="nil"/>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30</w:t>
            </w:r>
          </w:p>
        </w:tc>
        <w:tc>
          <w:tcPr>
            <w:tcW w:w="2069" w:type="dxa"/>
            <w:tcBorders>
              <w:top w:val="nil"/>
              <w:left w:val="nil"/>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900</w:t>
            </w:r>
          </w:p>
        </w:tc>
        <w:tc>
          <w:tcPr>
            <w:tcW w:w="1577" w:type="dxa"/>
            <w:tcBorders>
              <w:top w:val="nil"/>
              <w:left w:val="nil"/>
              <w:bottom w:val="single" w:sz="4" w:space="0" w:color="auto"/>
              <w:right w:val="single" w:sz="4" w:space="0" w:color="auto"/>
            </w:tcBorders>
            <w:noWrap/>
          </w:tcPr>
          <w:p w:rsidR="00F80433" w:rsidRPr="00B32679" w:rsidRDefault="00BA6C49" w:rsidP="00F26E05">
            <w:pPr>
              <w:spacing w:line="360" w:lineRule="auto"/>
              <w:jc w:val="both"/>
              <w:rPr>
                <w:sz w:val="20"/>
                <w:szCs w:val="20"/>
              </w:rPr>
            </w:pPr>
            <w:r w:rsidRPr="00B32679">
              <w:rPr>
                <w:sz w:val="20"/>
                <w:szCs w:val="20"/>
              </w:rPr>
              <w:t>4,6</w:t>
            </w:r>
          </w:p>
        </w:tc>
        <w:tc>
          <w:tcPr>
            <w:tcW w:w="2028" w:type="dxa"/>
            <w:tcBorders>
              <w:top w:val="nil"/>
              <w:left w:val="nil"/>
              <w:bottom w:val="single" w:sz="4" w:space="0" w:color="auto"/>
              <w:right w:val="single" w:sz="4" w:space="0" w:color="auto"/>
            </w:tcBorders>
            <w:noWrap/>
            <w:vAlign w:val="bottom"/>
          </w:tcPr>
          <w:p w:rsidR="00F80433" w:rsidRPr="00B32679" w:rsidRDefault="00BA3F4E" w:rsidP="00F26E05">
            <w:pPr>
              <w:spacing w:line="360" w:lineRule="auto"/>
              <w:jc w:val="both"/>
              <w:rPr>
                <w:sz w:val="20"/>
                <w:szCs w:val="20"/>
              </w:rPr>
            </w:pPr>
            <w:r w:rsidRPr="00B32679">
              <w:rPr>
                <w:sz w:val="20"/>
                <w:szCs w:val="20"/>
              </w:rPr>
              <w:t>414</w:t>
            </w:r>
            <w:r w:rsidR="00F80433" w:rsidRPr="00B32679">
              <w:rPr>
                <w:sz w:val="20"/>
                <w:szCs w:val="20"/>
              </w:rPr>
              <w:t>0,0</w:t>
            </w:r>
          </w:p>
        </w:tc>
      </w:tr>
      <w:tr w:rsidR="00F80433" w:rsidRPr="00B32679">
        <w:trPr>
          <w:trHeight w:val="280"/>
        </w:trPr>
        <w:tc>
          <w:tcPr>
            <w:tcW w:w="1449" w:type="dxa"/>
            <w:tcBorders>
              <w:top w:val="nil"/>
              <w:left w:val="single" w:sz="4" w:space="0" w:color="auto"/>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2002</w:t>
            </w:r>
          </w:p>
        </w:tc>
        <w:tc>
          <w:tcPr>
            <w:tcW w:w="2028" w:type="dxa"/>
            <w:tcBorders>
              <w:top w:val="nil"/>
              <w:left w:val="nil"/>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31</w:t>
            </w:r>
          </w:p>
        </w:tc>
        <w:tc>
          <w:tcPr>
            <w:tcW w:w="2069" w:type="dxa"/>
            <w:tcBorders>
              <w:top w:val="nil"/>
              <w:left w:val="nil"/>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961</w:t>
            </w:r>
          </w:p>
        </w:tc>
        <w:tc>
          <w:tcPr>
            <w:tcW w:w="1577" w:type="dxa"/>
            <w:tcBorders>
              <w:top w:val="nil"/>
              <w:left w:val="nil"/>
              <w:bottom w:val="single" w:sz="4" w:space="0" w:color="auto"/>
              <w:right w:val="single" w:sz="4" w:space="0" w:color="auto"/>
            </w:tcBorders>
            <w:noWrap/>
          </w:tcPr>
          <w:p w:rsidR="00F80433" w:rsidRPr="00B32679" w:rsidRDefault="00BA6C49" w:rsidP="00F26E05">
            <w:pPr>
              <w:spacing w:line="360" w:lineRule="auto"/>
              <w:jc w:val="both"/>
              <w:rPr>
                <w:sz w:val="20"/>
                <w:szCs w:val="20"/>
              </w:rPr>
            </w:pPr>
            <w:r w:rsidRPr="00B32679">
              <w:rPr>
                <w:sz w:val="20"/>
                <w:szCs w:val="20"/>
              </w:rPr>
              <w:t>3,9</w:t>
            </w:r>
          </w:p>
        </w:tc>
        <w:tc>
          <w:tcPr>
            <w:tcW w:w="2028" w:type="dxa"/>
            <w:tcBorders>
              <w:top w:val="nil"/>
              <w:left w:val="nil"/>
              <w:bottom w:val="single" w:sz="4" w:space="0" w:color="auto"/>
              <w:right w:val="single" w:sz="4" w:space="0" w:color="auto"/>
            </w:tcBorders>
            <w:noWrap/>
            <w:vAlign w:val="bottom"/>
          </w:tcPr>
          <w:p w:rsidR="00F80433" w:rsidRPr="00B32679" w:rsidRDefault="00BA3F4E" w:rsidP="00F26E05">
            <w:pPr>
              <w:spacing w:line="360" w:lineRule="auto"/>
              <w:jc w:val="both"/>
              <w:rPr>
                <w:sz w:val="20"/>
                <w:szCs w:val="20"/>
              </w:rPr>
            </w:pPr>
            <w:r w:rsidRPr="00B32679">
              <w:rPr>
                <w:sz w:val="20"/>
                <w:szCs w:val="20"/>
              </w:rPr>
              <w:t>3747,9</w:t>
            </w:r>
          </w:p>
        </w:tc>
      </w:tr>
      <w:tr w:rsidR="00F80433" w:rsidRPr="00B32679">
        <w:trPr>
          <w:trHeight w:val="280"/>
        </w:trPr>
        <w:tc>
          <w:tcPr>
            <w:tcW w:w="1449" w:type="dxa"/>
            <w:tcBorders>
              <w:top w:val="nil"/>
              <w:left w:val="single" w:sz="4" w:space="0" w:color="auto"/>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2003</w:t>
            </w:r>
          </w:p>
        </w:tc>
        <w:tc>
          <w:tcPr>
            <w:tcW w:w="2028" w:type="dxa"/>
            <w:tcBorders>
              <w:top w:val="nil"/>
              <w:left w:val="nil"/>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32</w:t>
            </w:r>
          </w:p>
        </w:tc>
        <w:tc>
          <w:tcPr>
            <w:tcW w:w="2069" w:type="dxa"/>
            <w:tcBorders>
              <w:top w:val="nil"/>
              <w:left w:val="nil"/>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1024</w:t>
            </w:r>
          </w:p>
        </w:tc>
        <w:tc>
          <w:tcPr>
            <w:tcW w:w="1577" w:type="dxa"/>
            <w:tcBorders>
              <w:top w:val="nil"/>
              <w:left w:val="nil"/>
              <w:bottom w:val="single" w:sz="4" w:space="0" w:color="auto"/>
              <w:right w:val="single" w:sz="4" w:space="0" w:color="auto"/>
            </w:tcBorders>
            <w:noWrap/>
          </w:tcPr>
          <w:p w:rsidR="00F80433" w:rsidRPr="00B32679" w:rsidRDefault="00F80433" w:rsidP="00F26E05">
            <w:pPr>
              <w:spacing w:line="360" w:lineRule="auto"/>
              <w:jc w:val="both"/>
              <w:rPr>
                <w:sz w:val="20"/>
                <w:szCs w:val="20"/>
              </w:rPr>
            </w:pPr>
            <w:r w:rsidRPr="00B32679">
              <w:rPr>
                <w:sz w:val="20"/>
                <w:szCs w:val="20"/>
              </w:rPr>
              <w:t>3,5</w:t>
            </w:r>
          </w:p>
        </w:tc>
        <w:tc>
          <w:tcPr>
            <w:tcW w:w="2028" w:type="dxa"/>
            <w:tcBorders>
              <w:top w:val="nil"/>
              <w:left w:val="nil"/>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3584,0</w:t>
            </w:r>
          </w:p>
        </w:tc>
      </w:tr>
      <w:tr w:rsidR="00F80433" w:rsidRPr="00B32679">
        <w:trPr>
          <w:trHeight w:val="280"/>
        </w:trPr>
        <w:tc>
          <w:tcPr>
            <w:tcW w:w="1449" w:type="dxa"/>
            <w:tcBorders>
              <w:top w:val="nil"/>
              <w:left w:val="single" w:sz="4" w:space="0" w:color="auto"/>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2004</w:t>
            </w:r>
          </w:p>
        </w:tc>
        <w:tc>
          <w:tcPr>
            <w:tcW w:w="2028" w:type="dxa"/>
            <w:tcBorders>
              <w:top w:val="nil"/>
              <w:left w:val="nil"/>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33</w:t>
            </w:r>
          </w:p>
        </w:tc>
        <w:tc>
          <w:tcPr>
            <w:tcW w:w="2069" w:type="dxa"/>
            <w:tcBorders>
              <w:top w:val="nil"/>
              <w:left w:val="nil"/>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1089</w:t>
            </w:r>
          </w:p>
        </w:tc>
        <w:tc>
          <w:tcPr>
            <w:tcW w:w="1577" w:type="dxa"/>
            <w:tcBorders>
              <w:top w:val="nil"/>
              <w:left w:val="nil"/>
              <w:bottom w:val="single" w:sz="4" w:space="0" w:color="auto"/>
              <w:right w:val="single" w:sz="4" w:space="0" w:color="auto"/>
            </w:tcBorders>
            <w:noWrap/>
          </w:tcPr>
          <w:p w:rsidR="00F80433" w:rsidRPr="00B32679" w:rsidRDefault="00F80433" w:rsidP="00F26E05">
            <w:pPr>
              <w:spacing w:line="360" w:lineRule="auto"/>
              <w:jc w:val="both"/>
              <w:rPr>
                <w:sz w:val="20"/>
                <w:szCs w:val="20"/>
              </w:rPr>
            </w:pPr>
            <w:r w:rsidRPr="00B32679">
              <w:rPr>
                <w:sz w:val="20"/>
                <w:szCs w:val="20"/>
              </w:rPr>
              <w:t>3,3</w:t>
            </w:r>
          </w:p>
        </w:tc>
        <w:tc>
          <w:tcPr>
            <w:tcW w:w="2028" w:type="dxa"/>
            <w:tcBorders>
              <w:top w:val="nil"/>
              <w:left w:val="nil"/>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3593,7</w:t>
            </w:r>
          </w:p>
        </w:tc>
      </w:tr>
      <w:tr w:rsidR="00F80433" w:rsidRPr="00B32679">
        <w:trPr>
          <w:trHeight w:val="280"/>
        </w:trPr>
        <w:tc>
          <w:tcPr>
            <w:tcW w:w="1449" w:type="dxa"/>
            <w:tcBorders>
              <w:top w:val="nil"/>
              <w:left w:val="single" w:sz="4" w:space="0" w:color="auto"/>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Всього:</w:t>
            </w:r>
          </w:p>
        </w:tc>
        <w:tc>
          <w:tcPr>
            <w:tcW w:w="2028" w:type="dxa"/>
            <w:tcBorders>
              <w:top w:val="nil"/>
              <w:left w:val="nil"/>
              <w:bottom w:val="single" w:sz="4" w:space="0" w:color="auto"/>
              <w:right w:val="single" w:sz="4" w:space="0" w:color="auto"/>
            </w:tcBorders>
            <w:noWrap/>
            <w:vAlign w:val="bottom"/>
          </w:tcPr>
          <w:p w:rsidR="00F80433" w:rsidRPr="00B32679" w:rsidRDefault="009B054D" w:rsidP="00F26E05">
            <w:pPr>
              <w:spacing w:line="360" w:lineRule="auto"/>
              <w:jc w:val="both"/>
              <w:rPr>
                <w:sz w:val="20"/>
                <w:szCs w:val="20"/>
              </w:rPr>
            </w:pPr>
            <w:r w:rsidRPr="00B32679">
              <w:rPr>
                <w:sz w:val="20"/>
                <w:szCs w:val="20"/>
              </w:rPr>
              <w:t>202</w:t>
            </w:r>
          </w:p>
        </w:tc>
        <w:tc>
          <w:tcPr>
            <w:tcW w:w="2069" w:type="dxa"/>
            <w:tcBorders>
              <w:top w:val="nil"/>
              <w:left w:val="nil"/>
              <w:bottom w:val="single" w:sz="4" w:space="0" w:color="auto"/>
              <w:right w:val="single" w:sz="4" w:space="0" w:color="auto"/>
            </w:tcBorders>
            <w:noWrap/>
            <w:vAlign w:val="bottom"/>
          </w:tcPr>
          <w:p w:rsidR="00F80433" w:rsidRPr="00B32679" w:rsidRDefault="009B054D" w:rsidP="00F26E05">
            <w:pPr>
              <w:spacing w:line="360" w:lineRule="auto"/>
              <w:jc w:val="both"/>
              <w:rPr>
                <w:sz w:val="20"/>
                <w:szCs w:val="20"/>
              </w:rPr>
            </w:pPr>
            <w:r w:rsidRPr="00B32679">
              <w:rPr>
                <w:sz w:val="20"/>
                <w:szCs w:val="20"/>
              </w:rPr>
              <w:t>5350</w:t>
            </w:r>
          </w:p>
        </w:tc>
        <w:tc>
          <w:tcPr>
            <w:tcW w:w="1577" w:type="dxa"/>
            <w:tcBorders>
              <w:top w:val="nil"/>
              <w:left w:val="nil"/>
              <w:bottom w:val="single" w:sz="4" w:space="0" w:color="auto"/>
              <w:right w:val="single" w:sz="4" w:space="0" w:color="auto"/>
            </w:tcBorders>
            <w:noWrap/>
            <w:vAlign w:val="bottom"/>
          </w:tcPr>
          <w:p w:rsidR="00F80433" w:rsidRPr="00B32679" w:rsidRDefault="00F80433" w:rsidP="00F26E05">
            <w:pPr>
              <w:spacing w:line="360" w:lineRule="auto"/>
              <w:jc w:val="both"/>
              <w:rPr>
                <w:sz w:val="20"/>
                <w:szCs w:val="20"/>
              </w:rPr>
            </w:pPr>
            <w:r w:rsidRPr="00B32679">
              <w:rPr>
                <w:sz w:val="20"/>
                <w:szCs w:val="20"/>
              </w:rPr>
              <w:t>59,60</w:t>
            </w:r>
          </w:p>
        </w:tc>
        <w:tc>
          <w:tcPr>
            <w:tcW w:w="2028" w:type="dxa"/>
            <w:tcBorders>
              <w:top w:val="nil"/>
              <w:left w:val="nil"/>
              <w:bottom w:val="single" w:sz="4" w:space="0" w:color="auto"/>
              <w:right w:val="single" w:sz="4" w:space="0" w:color="auto"/>
            </w:tcBorders>
            <w:noWrap/>
            <w:vAlign w:val="bottom"/>
          </w:tcPr>
          <w:p w:rsidR="00F80433" w:rsidRPr="00B32679" w:rsidRDefault="00C57864" w:rsidP="00F26E05">
            <w:pPr>
              <w:spacing w:line="360" w:lineRule="auto"/>
              <w:jc w:val="both"/>
              <w:rPr>
                <w:sz w:val="20"/>
                <w:szCs w:val="20"/>
              </w:rPr>
            </w:pPr>
            <w:r w:rsidRPr="00B32679">
              <w:rPr>
                <w:sz w:val="20"/>
                <w:szCs w:val="20"/>
              </w:rPr>
              <w:t>23898</w:t>
            </w:r>
            <w:r w:rsidR="00F80433" w:rsidRPr="00B32679">
              <w:rPr>
                <w:sz w:val="20"/>
                <w:szCs w:val="20"/>
              </w:rPr>
              <w:t>,4</w:t>
            </w:r>
          </w:p>
        </w:tc>
      </w:tr>
    </w:tbl>
    <w:p w:rsidR="00D27C6B" w:rsidRPr="00B32679" w:rsidRDefault="00D27C6B" w:rsidP="00075264">
      <w:pPr>
        <w:spacing w:line="360" w:lineRule="auto"/>
        <w:ind w:firstLine="709"/>
        <w:jc w:val="both"/>
        <w:rPr>
          <w:sz w:val="28"/>
          <w:szCs w:val="28"/>
        </w:rPr>
      </w:pPr>
    </w:p>
    <w:p w:rsidR="00B41B09" w:rsidRPr="00B32679" w:rsidRDefault="00B41B09" w:rsidP="00075264">
      <w:pPr>
        <w:spacing w:line="360" w:lineRule="auto"/>
        <w:ind w:firstLine="709"/>
        <w:jc w:val="both"/>
        <w:rPr>
          <w:sz w:val="28"/>
          <w:szCs w:val="28"/>
        </w:rPr>
      </w:pPr>
      <w:r w:rsidRPr="00B32679">
        <w:rPr>
          <w:sz w:val="28"/>
          <w:szCs w:val="28"/>
        </w:rPr>
        <w:t xml:space="preserve">Отже маємо наступну систему рівнянь: </w:t>
      </w:r>
    </w:p>
    <w:p w:rsidR="00B41B09" w:rsidRPr="00B32679" w:rsidRDefault="00F847B8" w:rsidP="00075264">
      <w:pPr>
        <w:spacing w:line="360" w:lineRule="auto"/>
        <w:ind w:firstLine="709"/>
        <w:jc w:val="both"/>
        <w:rPr>
          <w:sz w:val="28"/>
          <w:szCs w:val="28"/>
        </w:rPr>
      </w:pPr>
      <w:r>
        <w:rPr>
          <w:position w:val="-32"/>
          <w:sz w:val="28"/>
          <w:szCs w:val="28"/>
        </w:rPr>
        <w:pict>
          <v:shape id="_x0000_i1043" type="#_x0000_t75" style="width:182.25pt;height:47.25pt">
            <v:imagedata r:id="rId19" o:title=""/>
          </v:shape>
        </w:pict>
      </w:r>
    </w:p>
    <w:p w:rsidR="00B41B09" w:rsidRPr="00B32679" w:rsidRDefault="00F847B8" w:rsidP="00075264">
      <w:pPr>
        <w:spacing w:line="360" w:lineRule="auto"/>
        <w:ind w:firstLine="709"/>
        <w:jc w:val="both"/>
        <w:rPr>
          <w:b/>
          <w:bCs/>
          <w:sz w:val="28"/>
          <w:szCs w:val="28"/>
        </w:rPr>
      </w:pPr>
      <w:r>
        <w:rPr>
          <w:position w:val="-32"/>
          <w:sz w:val="28"/>
          <w:szCs w:val="28"/>
        </w:rPr>
        <w:pict>
          <v:shape id="_x0000_i1044" type="#_x0000_t75" style="width:198.75pt;height:47.25pt">
            <v:imagedata r:id="rId20" o:title=""/>
          </v:shape>
        </w:pict>
      </w:r>
    </w:p>
    <w:p w:rsidR="00B41B09" w:rsidRPr="00B32679" w:rsidRDefault="00B41B09" w:rsidP="00075264">
      <w:pPr>
        <w:spacing w:line="360" w:lineRule="auto"/>
        <w:ind w:firstLine="709"/>
        <w:jc w:val="both"/>
        <w:rPr>
          <w:sz w:val="28"/>
          <w:szCs w:val="28"/>
        </w:rPr>
      </w:pPr>
      <w:r w:rsidRPr="00B32679">
        <w:rPr>
          <w:sz w:val="28"/>
          <w:szCs w:val="28"/>
        </w:rPr>
        <w:t>-</w:t>
      </w:r>
      <w:r w:rsidR="0040179B" w:rsidRPr="00B32679">
        <w:rPr>
          <w:sz w:val="28"/>
          <w:szCs w:val="28"/>
        </w:rPr>
        <w:t>1</w:t>
      </w:r>
      <w:r w:rsidR="00B70BAD" w:rsidRPr="00B32679">
        <w:rPr>
          <w:sz w:val="28"/>
          <w:szCs w:val="28"/>
        </w:rPr>
        <w:t>2696</w:t>
      </w:r>
      <w:r w:rsidR="00F847B8">
        <w:rPr>
          <w:b/>
          <w:bCs/>
          <w:position w:val="-10"/>
          <w:sz w:val="28"/>
          <w:szCs w:val="28"/>
        </w:rPr>
        <w:pict>
          <v:shape id="_x0000_i1045" type="#_x0000_t75" style="width:12pt;height:17.25pt">
            <v:imagedata r:id="rId13" o:title=""/>
          </v:shape>
        </w:pict>
      </w:r>
      <w:r w:rsidRPr="00B32679">
        <w:rPr>
          <w:b/>
          <w:bCs/>
          <w:sz w:val="28"/>
          <w:szCs w:val="28"/>
        </w:rPr>
        <w:t>=</w:t>
      </w:r>
      <w:r w:rsidRPr="00B32679">
        <w:rPr>
          <w:sz w:val="28"/>
          <w:szCs w:val="28"/>
        </w:rPr>
        <w:t>-</w:t>
      </w:r>
      <w:r w:rsidR="00B70BAD" w:rsidRPr="00B32679">
        <w:rPr>
          <w:sz w:val="28"/>
          <w:szCs w:val="28"/>
        </w:rPr>
        <w:t>226944,8</w:t>
      </w:r>
    </w:p>
    <w:p w:rsidR="00B41B09" w:rsidRPr="00B32679" w:rsidRDefault="00F847B8" w:rsidP="00075264">
      <w:pPr>
        <w:spacing w:line="360" w:lineRule="auto"/>
        <w:ind w:firstLine="709"/>
        <w:jc w:val="both"/>
        <w:rPr>
          <w:sz w:val="28"/>
          <w:szCs w:val="28"/>
        </w:rPr>
      </w:pPr>
      <w:r>
        <w:rPr>
          <w:b/>
          <w:bCs/>
          <w:position w:val="-10"/>
          <w:sz w:val="28"/>
          <w:szCs w:val="28"/>
        </w:rPr>
        <w:pict>
          <v:shape id="_x0000_i1046" type="#_x0000_t75" style="width:12pt;height:17.25pt">
            <v:imagedata r:id="rId14" o:title=""/>
          </v:shape>
        </w:pict>
      </w:r>
      <w:r w:rsidR="00B41B09" w:rsidRPr="00B32679">
        <w:rPr>
          <w:b/>
          <w:bCs/>
          <w:sz w:val="28"/>
          <w:szCs w:val="28"/>
        </w:rPr>
        <w:t xml:space="preserve">= </w:t>
      </w:r>
      <w:r w:rsidR="00B70BAD" w:rsidRPr="00B32679">
        <w:rPr>
          <w:sz w:val="28"/>
          <w:szCs w:val="28"/>
        </w:rPr>
        <w:t>17,86</w:t>
      </w:r>
      <w:r w:rsidR="00B41B09" w:rsidRPr="00B32679">
        <w:rPr>
          <w:sz w:val="28"/>
          <w:szCs w:val="28"/>
        </w:rPr>
        <w:t>;</w:t>
      </w:r>
    </w:p>
    <w:p w:rsidR="00B41B09" w:rsidRPr="00B32679" w:rsidRDefault="00B41B09" w:rsidP="00075264">
      <w:pPr>
        <w:spacing w:line="360" w:lineRule="auto"/>
        <w:ind w:firstLine="709"/>
        <w:jc w:val="both"/>
        <w:rPr>
          <w:sz w:val="28"/>
          <w:szCs w:val="28"/>
        </w:rPr>
      </w:pPr>
      <w:r w:rsidRPr="00B32679">
        <w:rPr>
          <w:sz w:val="28"/>
          <w:szCs w:val="28"/>
        </w:rPr>
        <w:t>10</w:t>
      </w:r>
      <w:r w:rsidR="00F847B8">
        <w:rPr>
          <w:b/>
          <w:bCs/>
          <w:position w:val="-12"/>
          <w:sz w:val="28"/>
          <w:szCs w:val="28"/>
        </w:rPr>
        <w:pict>
          <v:shape id="_x0000_i1047" type="#_x0000_t75" style="width:12.75pt;height:18pt">
            <v:imagedata r:id="rId15" o:title=""/>
          </v:shape>
        </w:pict>
      </w:r>
      <w:r w:rsidRPr="00B32679">
        <w:rPr>
          <w:b/>
          <w:bCs/>
          <w:sz w:val="28"/>
          <w:szCs w:val="28"/>
        </w:rPr>
        <w:t xml:space="preserve">= </w:t>
      </w:r>
      <w:r w:rsidR="00F80433" w:rsidRPr="00B32679">
        <w:rPr>
          <w:b/>
          <w:bCs/>
          <w:sz w:val="28"/>
          <w:szCs w:val="28"/>
        </w:rPr>
        <w:t>-</w:t>
      </w:r>
      <w:r w:rsidR="0086221E" w:rsidRPr="00B32679">
        <w:rPr>
          <w:sz w:val="28"/>
          <w:szCs w:val="28"/>
        </w:rPr>
        <w:t>3548,12</w:t>
      </w:r>
    </w:p>
    <w:p w:rsidR="00B41B09" w:rsidRPr="00B32679" w:rsidRDefault="00F847B8" w:rsidP="00075264">
      <w:pPr>
        <w:spacing w:line="360" w:lineRule="auto"/>
        <w:ind w:firstLine="709"/>
        <w:jc w:val="both"/>
        <w:rPr>
          <w:sz w:val="28"/>
          <w:szCs w:val="28"/>
        </w:rPr>
      </w:pPr>
      <w:r>
        <w:rPr>
          <w:position w:val="-12"/>
          <w:sz w:val="28"/>
          <w:szCs w:val="28"/>
        </w:rPr>
        <w:pict>
          <v:shape id="_x0000_i1048" type="#_x0000_t75" style="width:12.75pt;height:18pt">
            <v:imagedata r:id="rId16" o:title=""/>
          </v:shape>
        </w:pict>
      </w:r>
      <w:r w:rsidR="00B41B09" w:rsidRPr="00B32679">
        <w:rPr>
          <w:sz w:val="28"/>
          <w:szCs w:val="28"/>
        </w:rPr>
        <w:t>= -3</w:t>
      </w:r>
      <w:r w:rsidR="0086221E" w:rsidRPr="00B32679">
        <w:rPr>
          <w:sz w:val="28"/>
          <w:szCs w:val="28"/>
        </w:rPr>
        <w:t>54,8</w:t>
      </w:r>
    </w:p>
    <w:p w:rsidR="00B41B09" w:rsidRPr="00B32679" w:rsidRDefault="00B41B09" w:rsidP="00075264">
      <w:pPr>
        <w:spacing w:line="360" w:lineRule="auto"/>
        <w:ind w:firstLine="709"/>
        <w:jc w:val="both"/>
        <w:rPr>
          <w:i/>
          <w:iCs/>
          <w:sz w:val="28"/>
          <w:szCs w:val="28"/>
        </w:rPr>
      </w:pPr>
      <w:r w:rsidRPr="00B32679">
        <w:rPr>
          <w:sz w:val="28"/>
          <w:szCs w:val="28"/>
        </w:rPr>
        <w:t xml:space="preserve">Таким чином отримали рівняння лінії тренду: </w:t>
      </w:r>
      <w:r w:rsidRPr="00B32679">
        <w:rPr>
          <w:sz w:val="28"/>
          <w:szCs w:val="28"/>
          <w:lang w:val="en-US"/>
        </w:rPr>
        <w:t>Y</w:t>
      </w:r>
      <w:r w:rsidRPr="00B32679">
        <w:rPr>
          <w:i/>
          <w:iCs/>
          <w:sz w:val="28"/>
          <w:szCs w:val="28"/>
        </w:rPr>
        <w:t>(</w:t>
      </w:r>
      <w:r w:rsidRPr="00B32679">
        <w:rPr>
          <w:i/>
          <w:iCs/>
          <w:sz w:val="28"/>
          <w:szCs w:val="28"/>
          <w:lang w:val="en-US"/>
        </w:rPr>
        <w:t>t</w:t>
      </w:r>
      <w:r w:rsidRPr="00B32679">
        <w:rPr>
          <w:i/>
          <w:iCs/>
          <w:sz w:val="28"/>
          <w:szCs w:val="28"/>
        </w:rPr>
        <w:t>)</w:t>
      </w:r>
      <w:r w:rsidRPr="00B32679">
        <w:rPr>
          <w:i/>
          <w:iCs/>
          <w:sz w:val="28"/>
          <w:szCs w:val="28"/>
          <w:lang w:val="ru-RU"/>
        </w:rPr>
        <w:t>=</w:t>
      </w:r>
      <w:r w:rsidR="0086221E" w:rsidRPr="00B32679">
        <w:rPr>
          <w:i/>
          <w:iCs/>
          <w:sz w:val="28"/>
          <w:szCs w:val="28"/>
          <w:lang w:val="ru-RU"/>
        </w:rPr>
        <w:t>17,86</w:t>
      </w:r>
      <w:r w:rsidRPr="00B32679">
        <w:rPr>
          <w:i/>
          <w:iCs/>
          <w:sz w:val="28"/>
          <w:szCs w:val="28"/>
          <w:lang w:val="en-US"/>
        </w:rPr>
        <w:t>t</w:t>
      </w:r>
      <w:r w:rsidR="00F80433" w:rsidRPr="00B32679">
        <w:rPr>
          <w:i/>
          <w:iCs/>
          <w:sz w:val="28"/>
          <w:szCs w:val="28"/>
        </w:rPr>
        <w:t>-</w:t>
      </w:r>
      <w:r w:rsidR="0086221E" w:rsidRPr="00B32679">
        <w:rPr>
          <w:i/>
          <w:iCs/>
          <w:sz w:val="28"/>
          <w:szCs w:val="28"/>
        </w:rPr>
        <w:t>354,8</w:t>
      </w:r>
    </w:p>
    <w:p w:rsidR="00B41B09" w:rsidRPr="00B32679" w:rsidRDefault="00B41B09" w:rsidP="00075264">
      <w:pPr>
        <w:spacing w:line="360" w:lineRule="auto"/>
        <w:ind w:firstLine="709"/>
        <w:jc w:val="both"/>
        <w:rPr>
          <w:sz w:val="28"/>
          <w:szCs w:val="28"/>
        </w:rPr>
      </w:pPr>
      <w:r w:rsidRPr="00B32679">
        <w:rPr>
          <w:sz w:val="28"/>
          <w:szCs w:val="28"/>
        </w:rPr>
        <w:t>Прогноз облікової ставки США (%) на наступні два роки:</w:t>
      </w:r>
    </w:p>
    <w:p w:rsidR="00B41B09" w:rsidRPr="00B32679" w:rsidRDefault="00B41B09" w:rsidP="00075264">
      <w:pPr>
        <w:spacing w:line="360" w:lineRule="auto"/>
        <w:ind w:firstLine="709"/>
        <w:jc w:val="both"/>
        <w:rPr>
          <w:sz w:val="28"/>
          <w:szCs w:val="28"/>
        </w:rPr>
      </w:pPr>
      <w:r w:rsidRPr="00B32679">
        <w:rPr>
          <w:sz w:val="28"/>
          <w:szCs w:val="28"/>
        </w:rPr>
        <w:t xml:space="preserve">На 2005р.: </w:t>
      </w:r>
      <w:r w:rsidRPr="00B32679">
        <w:rPr>
          <w:sz w:val="28"/>
          <w:szCs w:val="28"/>
          <w:lang w:val="en-US"/>
        </w:rPr>
        <w:t>t</w:t>
      </w:r>
      <w:r w:rsidRPr="00B32679">
        <w:rPr>
          <w:sz w:val="28"/>
          <w:szCs w:val="28"/>
        </w:rPr>
        <w:t xml:space="preserve"> =3</w:t>
      </w:r>
      <w:r w:rsidR="0040179B" w:rsidRPr="00B32679">
        <w:rPr>
          <w:sz w:val="28"/>
          <w:szCs w:val="28"/>
        </w:rPr>
        <w:t>4</w:t>
      </w:r>
      <w:r w:rsidRPr="00B32679">
        <w:rPr>
          <w:sz w:val="28"/>
          <w:szCs w:val="28"/>
        </w:rPr>
        <w:t xml:space="preserve">, </w:t>
      </w:r>
      <w:r w:rsidRPr="00B32679">
        <w:rPr>
          <w:sz w:val="28"/>
          <w:szCs w:val="28"/>
          <w:lang w:val="en-US"/>
        </w:rPr>
        <w:t>Y</w:t>
      </w:r>
      <w:r w:rsidR="0086221E" w:rsidRPr="00B32679">
        <w:rPr>
          <w:sz w:val="28"/>
          <w:szCs w:val="28"/>
        </w:rPr>
        <w:t xml:space="preserve"> = 17,86*34-354,8=252,44</w:t>
      </w:r>
      <w:r w:rsidRPr="00B32679">
        <w:rPr>
          <w:sz w:val="28"/>
          <w:szCs w:val="28"/>
        </w:rPr>
        <w:t>%</w:t>
      </w:r>
    </w:p>
    <w:p w:rsidR="00B41B09" w:rsidRPr="00B32679" w:rsidRDefault="0040179B" w:rsidP="00075264">
      <w:pPr>
        <w:spacing w:line="360" w:lineRule="auto"/>
        <w:ind w:firstLine="709"/>
        <w:jc w:val="both"/>
        <w:rPr>
          <w:sz w:val="28"/>
          <w:szCs w:val="28"/>
        </w:rPr>
      </w:pPr>
      <w:r w:rsidRPr="00B32679">
        <w:rPr>
          <w:sz w:val="28"/>
          <w:szCs w:val="28"/>
        </w:rPr>
        <w:t>На 2006р</w:t>
      </w:r>
      <w:r w:rsidR="00B41B09" w:rsidRPr="00B32679">
        <w:rPr>
          <w:sz w:val="28"/>
          <w:szCs w:val="28"/>
        </w:rPr>
        <w:t xml:space="preserve">.: </w:t>
      </w:r>
      <w:r w:rsidR="00B41B09" w:rsidRPr="00B32679">
        <w:rPr>
          <w:sz w:val="28"/>
          <w:szCs w:val="28"/>
          <w:lang w:val="en-US"/>
        </w:rPr>
        <w:t>t</w:t>
      </w:r>
      <w:r w:rsidR="00B41B09" w:rsidRPr="00B32679">
        <w:rPr>
          <w:sz w:val="28"/>
          <w:szCs w:val="28"/>
        </w:rPr>
        <w:t xml:space="preserve"> =3</w:t>
      </w:r>
      <w:r w:rsidRPr="00B32679">
        <w:rPr>
          <w:sz w:val="28"/>
          <w:szCs w:val="28"/>
        </w:rPr>
        <w:t>5</w:t>
      </w:r>
      <w:r w:rsidR="00B41B09" w:rsidRPr="00B32679">
        <w:rPr>
          <w:sz w:val="28"/>
          <w:szCs w:val="28"/>
        </w:rPr>
        <w:t xml:space="preserve">, </w:t>
      </w:r>
      <w:r w:rsidR="00B41B09" w:rsidRPr="00B32679">
        <w:rPr>
          <w:sz w:val="28"/>
          <w:szCs w:val="28"/>
          <w:lang w:val="en-US"/>
        </w:rPr>
        <w:t>Y</w:t>
      </w:r>
      <w:r w:rsidR="0086221E" w:rsidRPr="00B32679">
        <w:rPr>
          <w:sz w:val="28"/>
          <w:szCs w:val="28"/>
        </w:rPr>
        <w:t xml:space="preserve"> = 17,86</w:t>
      </w:r>
      <w:r w:rsidR="00B41B09" w:rsidRPr="00B32679">
        <w:rPr>
          <w:sz w:val="28"/>
          <w:szCs w:val="28"/>
        </w:rPr>
        <w:t>*3</w:t>
      </w:r>
      <w:r w:rsidR="0086221E" w:rsidRPr="00B32679">
        <w:rPr>
          <w:sz w:val="28"/>
          <w:szCs w:val="28"/>
        </w:rPr>
        <w:t>5-354,8</w:t>
      </w:r>
      <w:r w:rsidR="00B41B09" w:rsidRPr="00B32679">
        <w:rPr>
          <w:sz w:val="28"/>
          <w:szCs w:val="28"/>
        </w:rPr>
        <w:t>=</w:t>
      </w:r>
      <w:r w:rsidR="0086221E" w:rsidRPr="00B32679">
        <w:rPr>
          <w:sz w:val="28"/>
          <w:szCs w:val="28"/>
        </w:rPr>
        <w:t>270,3</w:t>
      </w:r>
      <w:r w:rsidR="00B41B09" w:rsidRPr="00B32679">
        <w:rPr>
          <w:sz w:val="28"/>
          <w:szCs w:val="28"/>
        </w:rPr>
        <w:t>%</w:t>
      </w:r>
    </w:p>
    <w:p w:rsidR="00F9783A" w:rsidRPr="00B32679" w:rsidRDefault="00F9783A" w:rsidP="00075264">
      <w:pPr>
        <w:spacing w:line="360" w:lineRule="auto"/>
        <w:ind w:firstLine="709"/>
        <w:jc w:val="both"/>
        <w:rPr>
          <w:sz w:val="28"/>
          <w:szCs w:val="28"/>
          <w:lang w:val="ru-RU"/>
        </w:rPr>
      </w:pPr>
    </w:p>
    <w:p w:rsidR="00DA3A1D" w:rsidRPr="00B32679" w:rsidRDefault="00F26E05" w:rsidP="00075264">
      <w:pPr>
        <w:spacing w:line="360" w:lineRule="auto"/>
        <w:ind w:firstLine="709"/>
        <w:jc w:val="both"/>
        <w:rPr>
          <w:b/>
          <w:bCs/>
          <w:caps/>
          <w:sz w:val="28"/>
          <w:szCs w:val="28"/>
          <w:lang w:val="ru-RU"/>
        </w:rPr>
      </w:pPr>
      <w:r w:rsidRPr="00B32679">
        <w:rPr>
          <w:b/>
          <w:bCs/>
          <w:caps/>
          <w:sz w:val="28"/>
          <w:szCs w:val="28"/>
        </w:rPr>
        <w:t>Завдання 2</w:t>
      </w:r>
    </w:p>
    <w:p w:rsidR="00F26E05" w:rsidRPr="00B32679" w:rsidRDefault="00F26E05" w:rsidP="00075264">
      <w:pPr>
        <w:spacing w:line="360" w:lineRule="auto"/>
        <w:ind w:firstLine="709"/>
        <w:jc w:val="both"/>
        <w:rPr>
          <w:sz w:val="28"/>
          <w:szCs w:val="28"/>
          <w:lang w:val="ru-RU"/>
        </w:rPr>
      </w:pPr>
    </w:p>
    <w:p w:rsidR="00CB02F5" w:rsidRPr="00B32679" w:rsidRDefault="00C24DBF" w:rsidP="00075264">
      <w:pPr>
        <w:spacing w:line="360" w:lineRule="auto"/>
        <w:ind w:firstLine="709"/>
        <w:jc w:val="both"/>
        <w:rPr>
          <w:sz w:val="28"/>
          <w:szCs w:val="28"/>
        </w:rPr>
      </w:pPr>
      <w:r w:rsidRPr="00B32679">
        <w:rPr>
          <w:sz w:val="28"/>
          <w:szCs w:val="28"/>
        </w:rPr>
        <w:t>23</w:t>
      </w:r>
      <w:r w:rsidR="00CB02F5" w:rsidRPr="00B32679">
        <w:rPr>
          <w:sz w:val="28"/>
          <w:szCs w:val="28"/>
        </w:rPr>
        <w:t>×</w:t>
      </w:r>
      <w:r w:rsidRPr="00B32679">
        <w:rPr>
          <w:sz w:val="28"/>
          <w:szCs w:val="28"/>
        </w:rPr>
        <w:t>7</w:t>
      </w:r>
      <w:r w:rsidR="00362CC7" w:rsidRPr="00B32679">
        <w:rPr>
          <w:sz w:val="28"/>
          <w:szCs w:val="28"/>
        </w:rPr>
        <w:t xml:space="preserve"> (0000111</w:t>
      </w:r>
      <w:r w:rsidR="00C90425" w:rsidRPr="00B32679">
        <w:rPr>
          <w:sz w:val="28"/>
          <w:szCs w:val="28"/>
        </w:rPr>
        <w:t>×1</w:t>
      </w:r>
      <w:r w:rsidR="00CB02F5" w:rsidRPr="00B32679">
        <w:rPr>
          <w:sz w:val="28"/>
          <w:szCs w:val="28"/>
        </w:rPr>
        <w:t>11).</w:t>
      </w:r>
    </w:p>
    <w:p w:rsidR="0040179B" w:rsidRPr="00B32679" w:rsidRDefault="00CB02F5" w:rsidP="00075264">
      <w:pPr>
        <w:spacing w:line="360" w:lineRule="auto"/>
        <w:ind w:firstLine="709"/>
        <w:jc w:val="both"/>
        <w:rPr>
          <w:sz w:val="28"/>
          <w:szCs w:val="28"/>
        </w:rPr>
      </w:pPr>
      <w:r w:rsidRPr="00B32679">
        <w:rPr>
          <w:sz w:val="28"/>
          <w:szCs w:val="28"/>
        </w:rPr>
        <w:t xml:space="preserve">Знайдіть лінійну залежність рентабельності фірми від наявних </w:t>
      </w:r>
      <w:r w:rsidR="00C90425" w:rsidRPr="00B32679">
        <w:rPr>
          <w:sz w:val="28"/>
          <w:szCs w:val="28"/>
        </w:rPr>
        <w:t xml:space="preserve">сумарних </w:t>
      </w:r>
      <w:r w:rsidRPr="00B32679">
        <w:rPr>
          <w:sz w:val="28"/>
          <w:szCs w:val="28"/>
        </w:rPr>
        <w:t>активів і середньорічної вартості нормованих обертових засобів, використовуючи методику множинної регресії і визначити прогнозні значення рентабе</w:t>
      </w:r>
      <w:r w:rsidR="00963C76" w:rsidRPr="00B32679">
        <w:rPr>
          <w:sz w:val="28"/>
          <w:szCs w:val="28"/>
        </w:rPr>
        <w:t>льності при наступних значеннях:</w:t>
      </w:r>
    </w:p>
    <w:p w:rsidR="00CB02F5" w:rsidRPr="00B32679" w:rsidRDefault="00CB02F5" w:rsidP="00075264">
      <w:pPr>
        <w:spacing w:line="360" w:lineRule="auto"/>
        <w:ind w:firstLine="709"/>
        <w:jc w:val="both"/>
        <w:rPr>
          <w:sz w:val="28"/>
          <w:szCs w:val="28"/>
        </w:rPr>
      </w:pPr>
      <w:r w:rsidRPr="00B32679">
        <w:rPr>
          <w:sz w:val="28"/>
          <w:szCs w:val="28"/>
        </w:rPr>
        <w:t>а) сума активів</w:t>
      </w:r>
      <w:r w:rsidR="00F4679F" w:rsidRPr="00B32679">
        <w:rPr>
          <w:sz w:val="28"/>
          <w:szCs w:val="28"/>
        </w:rPr>
        <w:t xml:space="preserve"> </w:t>
      </w:r>
      <w:r w:rsidRPr="00B32679">
        <w:rPr>
          <w:sz w:val="28"/>
          <w:szCs w:val="28"/>
        </w:rPr>
        <w:t>б) вартість обертових засобів</w:t>
      </w:r>
    </w:p>
    <w:p w:rsidR="00CB02F5" w:rsidRPr="00B32679" w:rsidRDefault="00CB02F5" w:rsidP="00075264">
      <w:pPr>
        <w:spacing w:line="360" w:lineRule="auto"/>
        <w:ind w:firstLine="709"/>
        <w:jc w:val="both"/>
        <w:rPr>
          <w:sz w:val="28"/>
          <w:szCs w:val="28"/>
        </w:rPr>
      </w:pPr>
      <w:r w:rsidRPr="00B32679">
        <w:rPr>
          <w:sz w:val="28"/>
          <w:szCs w:val="28"/>
        </w:rPr>
        <w:t>1.</w:t>
      </w:r>
      <w:r w:rsidR="00F4679F" w:rsidRPr="00B32679">
        <w:rPr>
          <w:sz w:val="28"/>
          <w:szCs w:val="28"/>
        </w:rPr>
        <w:t xml:space="preserve"> </w:t>
      </w:r>
      <w:r w:rsidRPr="00B32679">
        <w:rPr>
          <w:sz w:val="28"/>
          <w:szCs w:val="28"/>
        </w:rPr>
        <w:t>3,8</w:t>
      </w:r>
      <w:r w:rsidR="00F4679F" w:rsidRPr="00B32679">
        <w:rPr>
          <w:sz w:val="28"/>
          <w:szCs w:val="28"/>
        </w:rPr>
        <w:t xml:space="preserve"> </w:t>
      </w:r>
      <w:r w:rsidRPr="00B32679">
        <w:rPr>
          <w:sz w:val="28"/>
          <w:szCs w:val="28"/>
        </w:rPr>
        <w:t>0,7</w:t>
      </w:r>
    </w:p>
    <w:p w:rsidR="00CB02F5" w:rsidRPr="00B32679" w:rsidRDefault="00CB02F5" w:rsidP="00075264">
      <w:pPr>
        <w:spacing w:line="360" w:lineRule="auto"/>
        <w:ind w:firstLine="709"/>
        <w:jc w:val="both"/>
        <w:rPr>
          <w:sz w:val="28"/>
          <w:szCs w:val="28"/>
        </w:rPr>
      </w:pPr>
      <w:r w:rsidRPr="00B32679">
        <w:rPr>
          <w:sz w:val="28"/>
          <w:szCs w:val="28"/>
        </w:rPr>
        <w:t>2.</w:t>
      </w:r>
      <w:r w:rsidR="00F4679F" w:rsidRPr="00B32679">
        <w:rPr>
          <w:sz w:val="28"/>
          <w:szCs w:val="28"/>
        </w:rPr>
        <w:t xml:space="preserve"> </w:t>
      </w:r>
      <w:r w:rsidRPr="00B32679">
        <w:rPr>
          <w:sz w:val="28"/>
          <w:szCs w:val="28"/>
        </w:rPr>
        <w:t>9,8</w:t>
      </w:r>
      <w:r w:rsidR="00F4679F" w:rsidRPr="00B32679">
        <w:rPr>
          <w:sz w:val="28"/>
          <w:szCs w:val="28"/>
        </w:rPr>
        <w:t xml:space="preserve"> </w:t>
      </w:r>
      <w:r w:rsidRPr="00B32679">
        <w:rPr>
          <w:sz w:val="28"/>
          <w:szCs w:val="28"/>
        </w:rPr>
        <w:t>1,7</w:t>
      </w:r>
    </w:p>
    <w:p w:rsidR="00CB02F5" w:rsidRPr="00B32679" w:rsidRDefault="00CB02F5" w:rsidP="00075264">
      <w:pPr>
        <w:spacing w:line="360" w:lineRule="auto"/>
        <w:ind w:firstLine="709"/>
        <w:jc w:val="both"/>
        <w:rPr>
          <w:sz w:val="28"/>
          <w:szCs w:val="28"/>
        </w:rPr>
      </w:pPr>
      <w:r w:rsidRPr="00B32679">
        <w:rPr>
          <w:sz w:val="28"/>
          <w:szCs w:val="28"/>
        </w:rPr>
        <w:t>3.</w:t>
      </w:r>
      <w:r w:rsidR="00F4679F" w:rsidRPr="00B32679">
        <w:rPr>
          <w:sz w:val="28"/>
          <w:szCs w:val="28"/>
        </w:rPr>
        <w:t xml:space="preserve"> </w:t>
      </w:r>
      <w:r w:rsidRPr="00B32679">
        <w:rPr>
          <w:sz w:val="28"/>
          <w:szCs w:val="28"/>
        </w:rPr>
        <w:t>19,4</w:t>
      </w:r>
      <w:r w:rsidR="00F4679F" w:rsidRPr="00B32679">
        <w:rPr>
          <w:sz w:val="28"/>
          <w:szCs w:val="28"/>
        </w:rPr>
        <w:t xml:space="preserve"> </w:t>
      </w:r>
      <w:r w:rsidRPr="00B32679">
        <w:rPr>
          <w:sz w:val="28"/>
          <w:szCs w:val="28"/>
        </w:rPr>
        <w:t>8,9</w:t>
      </w:r>
    </w:p>
    <w:p w:rsidR="00CB02F5" w:rsidRPr="00B32679" w:rsidRDefault="00CB02F5" w:rsidP="00075264">
      <w:pPr>
        <w:spacing w:line="360" w:lineRule="auto"/>
        <w:ind w:firstLine="709"/>
        <w:jc w:val="both"/>
        <w:rPr>
          <w:sz w:val="28"/>
          <w:szCs w:val="28"/>
        </w:rPr>
      </w:pPr>
      <w:r w:rsidRPr="00B32679">
        <w:rPr>
          <w:sz w:val="28"/>
          <w:szCs w:val="28"/>
        </w:rPr>
        <w:t>4.</w:t>
      </w:r>
      <w:r w:rsidR="00F4679F" w:rsidRPr="00B32679">
        <w:rPr>
          <w:sz w:val="28"/>
          <w:szCs w:val="28"/>
        </w:rPr>
        <w:t xml:space="preserve"> </w:t>
      </w:r>
      <w:r w:rsidRPr="00B32679">
        <w:rPr>
          <w:sz w:val="28"/>
          <w:szCs w:val="28"/>
        </w:rPr>
        <w:t>32,2</w:t>
      </w:r>
      <w:r w:rsidR="00F4679F" w:rsidRPr="00B32679">
        <w:rPr>
          <w:sz w:val="28"/>
          <w:szCs w:val="28"/>
        </w:rPr>
        <w:t xml:space="preserve"> </w:t>
      </w:r>
      <w:r w:rsidRPr="00B32679">
        <w:rPr>
          <w:sz w:val="28"/>
          <w:szCs w:val="28"/>
        </w:rPr>
        <w:t>17,1</w:t>
      </w:r>
    </w:p>
    <w:p w:rsidR="0040179B" w:rsidRPr="00B32679" w:rsidRDefault="00CB02F5" w:rsidP="00075264">
      <w:pPr>
        <w:spacing w:line="360" w:lineRule="auto"/>
        <w:ind w:firstLine="709"/>
        <w:jc w:val="both"/>
        <w:rPr>
          <w:sz w:val="28"/>
          <w:szCs w:val="28"/>
        </w:rPr>
      </w:pPr>
      <w:r w:rsidRPr="00B32679">
        <w:rPr>
          <w:sz w:val="28"/>
          <w:szCs w:val="28"/>
        </w:rPr>
        <w:t>5.</w:t>
      </w:r>
      <w:r w:rsidR="00F4679F" w:rsidRPr="00B32679">
        <w:rPr>
          <w:sz w:val="28"/>
          <w:szCs w:val="28"/>
        </w:rPr>
        <w:t xml:space="preserve"> </w:t>
      </w:r>
      <w:r w:rsidRPr="00B32679">
        <w:rPr>
          <w:sz w:val="28"/>
          <w:szCs w:val="28"/>
        </w:rPr>
        <w:t>100,4</w:t>
      </w:r>
      <w:r w:rsidR="00F4679F" w:rsidRPr="00B32679">
        <w:rPr>
          <w:sz w:val="28"/>
          <w:szCs w:val="28"/>
        </w:rPr>
        <w:t xml:space="preserve"> </w:t>
      </w:r>
      <w:r w:rsidRPr="00B32679">
        <w:rPr>
          <w:sz w:val="28"/>
          <w:szCs w:val="28"/>
        </w:rPr>
        <w:t>20,8</w:t>
      </w:r>
      <w:r w:rsidR="00F4679F" w:rsidRPr="00B32679">
        <w:rPr>
          <w:sz w:val="28"/>
          <w:szCs w:val="28"/>
        </w:rPr>
        <w:t xml:space="preserve"> </w:t>
      </w:r>
    </w:p>
    <w:p w:rsidR="00F9783A" w:rsidRPr="00B32679" w:rsidRDefault="00F9783A" w:rsidP="00075264">
      <w:pPr>
        <w:spacing w:line="360" w:lineRule="auto"/>
        <w:ind w:firstLine="709"/>
        <w:jc w:val="both"/>
        <w:rPr>
          <w:sz w:val="28"/>
          <w:szCs w:val="28"/>
        </w:rPr>
      </w:pPr>
    </w:p>
    <w:p w:rsidR="00CB02F5" w:rsidRPr="00B32679" w:rsidRDefault="00CB02F5" w:rsidP="00075264">
      <w:pPr>
        <w:spacing w:line="360" w:lineRule="auto"/>
        <w:ind w:firstLine="709"/>
        <w:jc w:val="both"/>
        <w:rPr>
          <w:sz w:val="28"/>
          <w:szCs w:val="28"/>
          <w:lang w:val="ru-RU"/>
        </w:rPr>
      </w:pPr>
      <w:r w:rsidRPr="00B32679">
        <w:rPr>
          <w:sz w:val="28"/>
          <w:szCs w:val="28"/>
        </w:rPr>
        <w:t>Таблиця 2.1</w:t>
      </w:r>
      <w:r w:rsidR="00F26E05" w:rsidRPr="00B32679">
        <w:rPr>
          <w:sz w:val="28"/>
          <w:szCs w:val="28"/>
          <w:lang w:val="ru-RU"/>
        </w:rPr>
        <w:t xml:space="preserve"> -</w:t>
      </w:r>
      <w:r w:rsidR="00F4679F" w:rsidRPr="00B32679">
        <w:rPr>
          <w:sz w:val="28"/>
          <w:szCs w:val="28"/>
        </w:rPr>
        <w:t xml:space="preserve"> </w:t>
      </w:r>
      <w:r w:rsidRPr="00B32679">
        <w:rPr>
          <w:sz w:val="28"/>
          <w:szCs w:val="28"/>
        </w:rPr>
        <w:t>Значення показників</w:t>
      </w:r>
      <w:r w:rsidR="00F26E05" w:rsidRPr="00B32679">
        <w:rPr>
          <w:sz w:val="28"/>
          <w:szCs w:val="28"/>
        </w:rPr>
        <w:t xml:space="preserve"> по різним підприємствам</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3693"/>
        <w:gridCol w:w="2341"/>
        <w:gridCol w:w="2341"/>
      </w:tblGrid>
      <w:tr w:rsidR="00CB02F5" w:rsidRPr="00E27A23" w:rsidTr="00E27A23">
        <w:trPr>
          <w:trHeight w:val="882"/>
        </w:trPr>
        <w:tc>
          <w:tcPr>
            <w:tcW w:w="763" w:type="dxa"/>
            <w:shd w:val="clear" w:color="auto" w:fill="auto"/>
            <w:vAlign w:val="center"/>
          </w:tcPr>
          <w:p w:rsidR="00CB02F5" w:rsidRPr="00E27A23" w:rsidRDefault="00CB02F5" w:rsidP="00E27A23">
            <w:pPr>
              <w:spacing w:line="360" w:lineRule="auto"/>
              <w:jc w:val="both"/>
              <w:rPr>
                <w:sz w:val="20"/>
                <w:szCs w:val="20"/>
              </w:rPr>
            </w:pPr>
            <w:r w:rsidRPr="00E27A23">
              <w:rPr>
                <w:sz w:val="20"/>
                <w:szCs w:val="20"/>
              </w:rPr>
              <w:t>№ п/п</w:t>
            </w:r>
          </w:p>
        </w:tc>
        <w:tc>
          <w:tcPr>
            <w:tcW w:w="3693" w:type="dxa"/>
            <w:shd w:val="clear" w:color="auto" w:fill="auto"/>
            <w:vAlign w:val="center"/>
          </w:tcPr>
          <w:p w:rsidR="00CB02F5" w:rsidRPr="00E27A23" w:rsidRDefault="00CB02F5" w:rsidP="00E27A23">
            <w:pPr>
              <w:spacing w:line="360" w:lineRule="auto"/>
              <w:jc w:val="both"/>
              <w:rPr>
                <w:sz w:val="20"/>
                <w:szCs w:val="20"/>
              </w:rPr>
            </w:pPr>
            <w:r w:rsidRPr="00E27A23">
              <w:rPr>
                <w:sz w:val="20"/>
                <w:szCs w:val="20"/>
              </w:rPr>
              <w:t>Сумарні активи, млн.грн.</w:t>
            </w:r>
          </w:p>
        </w:tc>
        <w:tc>
          <w:tcPr>
            <w:tcW w:w="2341" w:type="dxa"/>
            <w:shd w:val="clear" w:color="auto" w:fill="auto"/>
            <w:vAlign w:val="center"/>
          </w:tcPr>
          <w:p w:rsidR="00CB02F5" w:rsidRPr="00E27A23" w:rsidRDefault="00CB02F5" w:rsidP="00E27A23">
            <w:pPr>
              <w:spacing w:line="360" w:lineRule="auto"/>
              <w:jc w:val="both"/>
              <w:rPr>
                <w:sz w:val="20"/>
                <w:szCs w:val="20"/>
              </w:rPr>
            </w:pPr>
            <w:r w:rsidRPr="00E27A23">
              <w:rPr>
                <w:sz w:val="20"/>
                <w:szCs w:val="20"/>
              </w:rPr>
              <w:t>Середньорічна вартість обертових засобів, млн. грн.</w:t>
            </w:r>
          </w:p>
        </w:tc>
        <w:tc>
          <w:tcPr>
            <w:tcW w:w="2341" w:type="dxa"/>
            <w:shd w:val="clear" w:color="auto" w:fill="auto"/>
            <w:vAlign w:val="center"/>
          </w:tcPr>
          <w:p w:rsidR="00CB02F5" w:rsidRPr="00E27A23" w:rsidRDefault="00CB02F5" w:rsidP="00E27A23">
            <w:pPr>
              <w:spacing w:line="360" w:lineRule="auto"/>
              <w:jc w:val="both"/>
              <w:rPr>
                <w:sz w:val="20"/>
                <w:szCs w:val="20"/>
              </w:rPr>
            </w:pPr>
            <w:r w:rsidRPr="00E27A23">
              <w:rPr>
                <w:sz w:val="20"/>
                <w:szCs w:val="20"/>
              </w:rPr>
              <w:t>Рентабельність, проценти</w:t>
            </w:r>
          </w:p>
        </w:tc>
      </w:tr>
      <w:tr w:rsidR="00CB02F5" w:rsidRPr="00E27A23" w:rsidTr="00E27A23">
        <w:trPr>
          <w:trHeight w:val="311"/>
        </w:trPr>
        <w:tc>
          <w:tcPr>
            <w:tcW w:w="763" w:type="dxa"/>
            <w:shd w:val="clear" w:color="auto" w:fill="auto"/>
          </w:tcPr>
          <w:p w:rsidR="00CB02F5" w:rsidRPr="00E27A23" w:rsidRDefault="00CB02F5" w:rsidP="00E27A23">
            <w:pPr>
              <w:spacing w:line="360" w:lineRule="auto"/>
              <w:jc w:val="both"/>
              <w:rPr>
                <w:sz w:val="20"/>
                <w:szCs w:val="20"/>
              </w:rPr>
            </w:pPr>
            <w:r w:rsidRPr="00E27A23">
              <w:rPr>
                <w:sz w:val="20"/>
                <w:szCs w:val="20"/>
              </w:rPr>
              <w:t>1</w:t>
            </w:r>
          </w:p>
        </w:tc>
        <w:tc>
          <w:tcPr>
            <w:tcW w:w="3693" w:type="dxa"/>
            <w:shd w:val="clear" w:color="auto" w:fill="auto"/>
          </w:tcPr>
          <w:p w:rsidR="00CB02F5" w:rsidRPr="00E27A23" w:rsidRDefault="00C200DB" w:rsidP="00E27A23">
            <w:pPr>
              <w:spacing w:line="360" w:lineRule="auto"/>
              <w:jc w:val="both"/>
              <w:rPr>
                <w:sz w:val="20"/>
                <w:szCs w:val="20"/>
              </w:rPr>
            </w:pPr>
            <w:r w:rsidRPr="00E27A23">
              <w:rPr>
                <w:sz w:val="20"/>
                <w:szCs w:val="20"/>
              </w:rPr>
              <w:t>16,2</w:t>
            </w:r>
          </w:p>
        </w:tc>
        <w:tc>
          <w:tcPr>
            <w:tcW w:w="2341" w:type="dxa"/>
            <w:shd w:val="clear" w:color="auto" w:fill="auto"/>
          </w:tcPr>
          <w:p w:rsidR="00CB02F5" w:rsidRPr="00E27A23" w:rsidRDefault="00CB02F5" w:rsidP="00E27A23">
            <w:pPr>
              <w:spacing w:line="360" w:lineRule="auto"/>
              <w:jc w:val="both"/>
              <w:rPr>
                <w:sz w:val="20"/>
                <w:szCs w:val="20"/>
              </w:rPr>
            </w:pPr>
            <w:r w:rsidRPr="00E27A23">
              <w:rPr>
                <w:sz w:val="20"/>
                <w:szCs w:val="20"/>
              </w:rPr>
              <w:t>4,2</w:t>
            </w:r>
          </w:p>
        </w:tc>
        <w:tc>
          <w:tcPr>
            <w:tcW w:w="2341" w:type="dxa"/>
            <w:shd w:val="clear" w:color="auto" w:fill="auto"/>
          </w:tcPr>
          <w:p w:rsidR="00CB02F5" w:rsidRPr="00E27A23" w:rsidRDefault="00CB02F5" w:rsidP="00E27A23">
            <w:pPr>
              <w:spacing w:line="360" w:lineRule="auto"/>
              <w:jc w:val="both"/>
              <w:rPr>
                <w:sz w:val="20"/>
                <w:szCs w:val="20"/>
              </w:rPr>
            </w:pPr>
            <w:r w:rsidRPr="00E27A23">
              <w:rPr>
                <w:sz w:val="20"/>
                <w:szCs w:val="20"/>
              </w:rPr>
              <w:t>18</w:t>
            </w:r>
          </w:p>
        </w:tc>
      </w:tr>
      <w:tr w:rsidR="00CB02F5" w:rsidRPr="00E27A23" w:rsidTr="00E27A23">
        <w:trPr>
          <w:trHeight w:val="285"/>
        </w:trPr>
        <w:tc>
          <w:tcPr>
            <w:tcW w:w="763" w:type="dxa"/>
            <w:shd w:val="clear" w:color="auto" w:fill="auto"/>
          </w:tcPr>
          <w:p w:rsidR="00CB02F5" w:rsidRPr="00E27A23" w:rsidRDefault="00CB02F5" w:rsidP="00E27A23">
            <w:pPr>
              <w:spacing w:line="360" w:lineRule="auto"/>
              <w:jc w:val="both"/>
              <w:rPr>
                <w:sz w:val="20"/>
                <w:szCs w:val="20"/>
              </w:rPr>
            </w:pPr>
            <w:r w:rsidRPr="00E27A23">
              <w:rPr>
                <w:sz w:val="20"/>
                <w:szCs w:val="20"/>
              </w:rPr>
              <w:t>2</w:t>
            </w:r>
          </w:p>
        </w:tc>
        <w:tc>
          <w:tcPr>
            <w:tcW w:w="3693" w:type="dxa"/>
            <w:shd w:val="clear" w:color="auto" w:fill="auto"/>
          </w:tcPr>
          <w:p w:rsidR="00CB02F5" w:rsidRPr="00E27A23" w:rsidRDefault="00C200DB" w:rsidP="00E27A23">
            <w:pPr>
              <w:spacing w:line="360" w:lineRule="auto"/>
              <w:jc w:val="both"/>
              <w:rPr>
                <w:sz w:val="20"/>
                <w:szCs w:val="20"/>
              </w:rPr>
            </w:pPr>
            <w:r w:rsidRPr="00E27A23">
              <w:rPr>
                <w:sz w:val="20"/>
                <w:szCs w:val="20"/>
              </w:rPr>
              <w:t>30,1</w:t>
            </w:r>
          </w:p>
        </w:tc>
        <w:tc>
          <w:tcPr>
            <w:tcW w:w="2341" w:type="dxa"/>
            <w:shd w:val="clear" w:color="auto" w:fill="auto"/>
          </w:tcPr>
          <w:p w:rsidR="00CB02F5" w:rsidRPr="00E27A23" w:rsidRDefault="00CA57D3" w:rsidP="00E27A23">
            <w:pPr>
              <w:spacing w:line="360" w:lineRule="auto"/>
              <w:jc w:val="both"/>
              <w:rPr>
                <w:sz w:val="20"/>
                <w:szCs w:val="20"/>
              </w:rPr>
            </w:pPr>
            <w:r w:rsidRPr="00E27A23">
              <w:rPr>
                <w:sz w:val="20"/>
                <w:szCs w:val="20"/>
              </w:rPr>
              <w:t>6,1</w:t>
            </w:r>
          </w:p>
        </w:tc>
        <w:tc>
          <w:tcPr>
            <w:tcW w:w="2341" w:type="dxa"/>
            <w:shd w:val="clear" w:color="auto" w:fill="auto"/>
          </w:tcPr>
          <w:p w:rsidR="00CB02F5" w:rsidRPr="00E27A23" w:rsidRDefault="00CA57D3" w:rsidP="00E27A23">
            <w:pPr>
              <w:spacing w:line="360" w:lineRule="auto"/>
              <w:jc w:val="both"/>
              <w:rPr>
                <w:sz w:val="20"/>
                <w:szCs w:val="20"/>
              </w:rPr>
            </w:pPr>
            <w:r w:rsidRPr="00E27A23">
              <w:rPr>
                <w:sz w:val="20"/>
                <w:szCs w:val="20"/>
              </w:rPr>
              <w:t>27</w:t>
            </w:r>
          </w:p>
        </w:tc>
      </w:tr>
      <w:tr w:rsidR="00CB02F5" w:rsidRPr="00E27A23" w:rsidTr="00E27A23">
        <w:trPr>
          <w:trHeight w:val="298"/>
        </w:trPr>
        <w:tc>
          <w:tcPr>
            <w:tcW w:w="763" w:type="dxa"/>
            <w:shd w:val="clear" w:color="auto" w:fill="auto"/>
          </w:tcPr>
          <w:p w:rsidR="00CB02F5" w:rsidRPr="00E27A23" w:rsidRDefault="00CB02F5" w:rsidP="00E27A23">
            <w:pPr>
              <w:spacing w:line="360" w:lineRule="auto"/>
              <w:jc w:val="both"/>
              <w:rPr>
                <w:sz w:val="20"/>
                <w:szCs w:val="20"/>
              </w:rPr>
            </w:pPr>
            <w:r w:rsidRPr="00E27A23">
              <w:rPr>
                <w:sz w:val="20"/>
                <w:szCs w:val="20"/>
              </w:rPr>
              <w:t>3</w:t>
            </w:r>
          </w:p>
        </w:tc>
        <w:tc>
          <w:tcPr>
            <w:tcW w:w="3693" w:type="dxa"/>
            <w:shd w:val="clear" w:color="auto" w:fill="auto"/>
          </w:tcPr>
          <w:p w:rsidR="00CB02F5" w:rsidRPr="00E27A23" w:rsidRDefault="00CA57D3" w:rsidP="00E27A23">
            <w:pPr>
              <w:spacing w:line="360" w:lineRule="auto"/>
              <w:jc w:val="both"/>
              <w:rPr>
                <w:sz w:val="20"/>
                <w:szCs w:val="20"/>
              </w:rPr>
            </w:pPr>
            <w:r w:rsidRPr="00E27A23">
              <w:rPr>
                <w:sz w:val="20"/>
                <w:szCs w:val="20"/>
              </w:rPr>
              <w:t>2,7</w:t>
            </w:r>
          </w:p>
        </w:tc>
        <w:tc>
          <w:tcPr>
            <w:tcW w:w="2341" w:type="dxa"/>
            <w:shd w:val="clear" w:color="auto" w:fill="auto"/>
          </w:tcPr>
          <w:p w:rsidR="00CB02F5" w:rsidRPr="00E27A23" w:rsidRDefault="00CB02F5" w:rsidP="00E27A23">
            <w:pPr>
              <w:spacing w:line="360" w:lineRule="auto"/>
              <w:jc w:val="both"/>
              <w:rPr>
                <w:sz w:val="20"/>
                <w:szCs w:val="20"/>
              </w:rPr>
            </w:pPr>
            <w:r w:rsidRPr="00E27A23">
              <w:rPr>
                <w:sz w:val="20"/>
                <w:szCs w:val="20"/>
              </w:rPr>
              <w:t>0,7</w:t>
            </w:r>
          </w:p>
        </w:tc>
        <w:tc>
          <w:tcPr>
            <w:tcW w:w="2341" w:type="dxa"/>
            <w:shd w:val="clear" w:color="auto" w:fill="auto"/>
          </w:tcPr>
          <w:p w:rsidR="00CB02F5" w:rsidRPr="00E27A23" w:rsidRDefault="00CB02F5" w:rsidP="00E27A23">
            <w:pPr>
              <w:spacing w:line="360" w:lineRule="auto"/>
              <w:jc w:val="both"/>
              <w:rPr>
                <w:sz w:val="20"/>
                <w:szCs w:val="20"/>
              </w:rPr>
            </w:pPr>
            <w:r w:rsidRPr="00E27A23">
              <w:rPr>
                <w:sz w:val="20"/>
                <w:szCs w:val="20"/>
              </w:rPr>
              <w:t>10</w:t>
            </w:r>
          </w:p>
        </w:tc>
      </w:tr>
      <w:tr w:rsidR="00CB02F5" w:rsidRPr="00E27A23" w:rsidTr="00E27A23">
        <w:trPr>
          <w:trHeight w:val="298"/>
        </w:trPr>
        <w:tc>
          <w:tcPr>
            <w:tcW w:w="763" w:type="dxa"/>
            <w:shd w:val="clear" w:color="auto" w:fill="auto"/>
          </w:tcPr>
          <w:p w:rsidR="00CB02F5" w:rsidRPr="00E27A23" w:rsidRDefault="00CB02F5" w:rsidP="00E27A23">
            <w:pPr>
              <w:spacing w:line="360" w:lineRule="auto"/>
              <w:jc w:val="both"/>
              <w:rPr>
                <w:sz w:val="20"/>
                <w:szCs w:val="20"/>
              </w:rPr>
            </w:pPr>
            <w:r w:rsidRPr="00E27A23">
              <w:rPr>
                <w:sz w:val="20"/>
                <w:szCs w:val="20"/>
              </w:rPr>
              <w:t>4</w:t>
            </w:r>
          </w:p>
        </w:tc>
        <w:tc>
          <w:tcPr>
            <w:tcW w:w="3693" w:type="dxa"/>
            <w:shd w:val="clear" w:color="auto" w:fill="auto"/>
          </w:tcPr>
          <w:p w:rsidR="00CB02F5" w:rsidRPr="00E27A23" w:rsidRDefault="00CA57D3" w:rsidP="00E27A23">
            <w:pPr>
              <w:spacing w:line="360" w:lineRule="auto"/>
              <w:jc w:val="both"/>
              <w:rPr>
                <w:sz w:val="20"/>
                <w:szCs w:val="20"/>
              </w:rPr>
            </w:pPr>
            <w:r w:rsidRPr="00E27A23">
              <w:rPr>
                <w:sz w:val="20"/>
                <w:szCs w:val="20"/>
              </w:rPr>
              <w:t>100,1</w:t>
            </w:r>
          </w:p>
        </w:tc>
        <w:tc>
          <w:tcPr>
            <w:tcW w:w="2341" w:type="dxa"/>
            <w:shd w:val="clear" w:color="auto" w:fill="auto"/>
          </w:tcPr>
          <w:p w:rsidR="00CB02F5" w:rsidRPr="00E27A23" w:rsidRDefault="00CA57D3" w:rsidP="00E27A23">
            <w:pPr>
              <w:spacing w:line="360" w:lineRule="auto"/>
              <w:jc w:val="both"/>
              <w:rPr>
                <w:sz w:val="20"/>
                <w:szCs w:val="20"/>
              </w:rPr>
            </w:pPr>
            <w:r w:rsidRPr="00E27A23">
              <w:rPr>
                <w:sz w:val="20"/>
                <w:szCs w:val="20"/>
              </w:rPr>
              <w:t>36</w:t>
            </w:r>
            <w:r w:rsidR="00CB02F5" w:rsidRPr="00E27A23">
              <w:rPr>
                <w:sz w:val="20"/>
                <w:szCs w:val="20"/>
              </w:rPr>
              <w:t>,2</w:t>
            </w:r>
          </w:p>
        </w:tc>
        <w:tc>
          <w:tcPr>
            <w:tcW w:w="2341" w:type="dxa"/>
            <w:shd w:val="clear" w:color="auto" w:fill="auto"/>
          </w:tcPr>
          <w:p w:rsidR="00CB02F5" w:rsidRPr="00E27A23" w:rsidRDefault="00CA57D3" w:rsidP="00E27A23">
            <w:pPr>
              <w:spacing w:line="360" w:lineRule="auto"/>
              <w:jc w:val="both"/>
              <w:rPr>
                <w:sz w:val="20"/>
                <w:szCs w:val="20"/>
              </w:rPr>
            </w:pPr>
            <w:r w:rsidRPr="00E27A23">
              <w:rPr>
                <w:sz w:val="20"/>
                <w:szCs w:val="20"/>
              </w:rPr>
              <w:t>45</w:t>
            </w:r>
          </w:p>
        </w:tc>
      </w:tr>
      <w:tr w:rsidR="00CB02F5" w:rsidRPr="00E27A23" w:rsidTr="00E27A23">
        <w:trPr>
          <w:trHeight w:val="285"/>
        </w:trPr>
        <w:tc>
          <w:tcPr>
            <w:tcW w:w="763" w:type="dxa"/>
            <w:shd w:val="clear" w:color="auto" w:fill="auto"/>
          </w:tcPr>
          <w:p w:rsidR="00CB02F5" w:rsidRPr="00E27A23" w:rsidRDefault="00CB02F5" w:rsidP="00E27A23">
            <w:pPr>
              <w:spacing w:line="360" w:lineRule="auto"/>
              <w:jc w:val="both"/>
              <w:rPr>
                <w:sz w:val="20"/>
                <w:szCs w:val="20"/>
              </w:rPr>
            </w:pPr>
            <w:r w:rsidRPr="00E27A23">
              <w:rPr>
                <w:sz w:val="20"/>
                <w:szCs w:val="20"/>
              </w:rPr>
              <w:t>5</w:t>
            </w:r>
          </w:p>
        </w:tc>
        <w:tc>
          <w:tcPr>
            <w:tcW w:w="3693" w:type="dxa"/>
            <w:shd w:val="clear" w:color="auto" w:fill="auto"/>
          </w:tcPr>
          <w:p w:rsidR="00CB02F5" w:rsidRPr="00E27A23" w:rsidRDefault="00CA57D3" w:rsidP="00E27A23">
            <w:pPr>
              <w:spacing w:line="360" w:lineRule="auto"/>
              <w:jc w:val="both"/>
              <w:rPr>
                <w:sz w:val="20"/>
                <w:szCs w:val="20"/>
              </w:rPr>
            </w:pPr>
            <w:r w:rsidRPr="00E27A23">
              <w:rPr>
                <w:sz w:val="20"/>
                <w:szCs w:val="20"/>
              </w:rPr>
              <w:t>30,6</w:t>
            </w:r>
          </w:p>
        </w:tc>
        <w:tc>
          <w:tcPr>
            <w:tcW w:w="2341" w:type="dxa"/>
            <w:shd w:val="clear" w:color="auto" w:fill="auto"/>
          </w:tcPr>
          <w:p w:rsidR="00CB02F5" w:rsidRPr="00E27A23" w:rsidRDefault="00CA57D3" w:rsidP="00E27A23">
            <w:pPr>
              <w:spacing w:line="360" w:lineRule="auto"/>
              <w:jc w:val="both"/>
              <w:rPr>
                <w:sz w:val="20"/>
                <w:szCs w:val="20"/>
              </w:rPr>
            </w:pPr>
            <w:r w:rsidRPr="00E27A23">
              <w:rPr>
                <w:sz w:val="20"/>
                <w:szCs w:val="20"/>
              </w:rPr>
              <w:t>11,1</w:t>
            </w:r>
          </w:p>
        </w:tc>
        <w:tc>
          <w:tcPr>
            <w:tcW w:w="2341" w:type="dxa"/>
            <w:shd w:val="clear" w:color="auto" w:fill="auto"/>
          </w:tcPr>
          <w:p w:rsidR="00CB02F5" w:rsidRPr="00E27A23" w:rsidRDefault="00CA57D3" w:rsidP="00E27A23">
            <w:pPr>
              <w:spacing w:line="360" w:lineRule="auto"/>
              <w:jc w:val="both"/>
              <w:rPr>
                <w:sz w:val="20"/>
                <w:szCs w:val="20"/>
              </w:rPr>
            </w:pPr>
            <w:r w:rsidRPr="00E27A23">
              <w:rPr>
                <w:sz w:val="20"/>
                <w:szCs w:val="20"/>
              </w:rPr>
              <w:t>25</w:t>
            </w:r>
          </w:p>
        </w:tc>
      </w:tr>
      <w:tr w:rsidR="00CB02F5" w:rsidRPr="00E27A23" w:rsidTr="00E27A23">
        <w:trPr>
          <w:trHeight w:val="298"/>
        </w:trPr>
        <w:tc>
          <w:tcPr>
            <w:tcW w:w="763" w:type="dxa"/>
            <w:shd w:val="clear" w:color="auto" w:fill="auto"/>
          </w:tcPr>
          <w:p w:rsidR="00CB02F5" w:rsidRPr="00E27A23" w:rsidRDefault="00CB02F5" w:rsidP="00E27A23">
            <w:pPr>
              <w:spacing w:line="360" w:lineRule="auto"/>
              <w:jc w:val="both"/>
              <w:rPr>
                <w:sz w:val="20"/>
                <w:szCs w:val="20"/>
              </w:rPr>
            </w:pPr>
            <w:r w:rsidRPr="00E27A23">
              <w:rPr>
                <w:sz w:val="20"/>
                <w:szCs w:val="20"/>
              </w:rPr>
              <w:t>6</w:t>
            </w:r>
          </w:p>
        </w:tc>
        <w:tc>
          <w:tcPr>
            <w:tcW w:w="3693" w:type="dxa"/>
            <w:shd w:val="clear" w:color="auto" w:fill="auto"/>
          </w:tcPr>
          <w:p w:rsidR="00CB02F5" w:rsidRPr="00E27A23" w:rsidRDefault="00CA57D3" w:rsidP="00E27A23">
            <w:pPr>
              <w:spacing w:line="360" w:lineRule="auto"/>
              <w:jc w:val="both"/>
              <w:rPr>
                <w:sz w:val="20"/>
                <w:szCs w:val="20"/>
              </w:rPr>
            </w:pPr>
            <w:r w:rsidRPr="00E27A23">
              <w:rPr>
                <w:sz w:val="20"/>
                <w:szCs w:val="20"/>
              </w:rPr>
              <w:t>2,8</w:t>
            </w:r>
          </w:p>
        </w:tc>
        <w:tc>
          <w:tcPr>
            <w:tcW w:w="2341" w:type="dxa"/>
            <w:shd w:val="clear" w:color="auto" w:fill="auto"/>
          </w:tcPr>
          <w:p w:rsidR="00CB02F5" w:rsidRPr="00E27A23" w:rsidRDefault="00CB02F5" w:rsidP="00E27A23">
            <w:pPr>
              <w:spacing w:line="360" w:lineRule="auto"/>
              <w:jc w:val="both"/>
              <w:rPr>
                <w:sz w:val="20"/>
                <w:szCs w:val="20"/>
              </w:rPr>
            </w:pPr>
            <w:r w:rsidRPr="00E27A23">
              <w:rPr>
                <w:sz w:val="20"/>
                <w:szCs w:val="20"/>
              </w:rPr>
              <w:t>1,3</w:t>
            </w:r>
          </w:p>
        </w:tc>
        <w:tc>
          <w:tcPr>
            <w:tcW w:w="2341" w:type="dxa"/>
            <w:shd w:val="clear" w:color="auto" w:fill="auto"/>
          </w:tcPr>
          <w:p w:rsidR="00CB02F5" w:rsidRPr="00E27A23" w:rsidRDefault="00CB02F5" w:rsidP="00E27A23">
            <w:pPr>
              <w:spacing w:line="360" w:lineRule="auto"/>
              <w:jc w:val="both"/>
              <w:rPr>
                <w:sz w:val="20"/>
                <w:szCs w:val="20"/>
              </w:rPr>
            </w:pPr>
            <w:r w:rsidRPr="00E27A23">
              <w:rPr>
                <w:sz w:val="20"/>
                <w:szCs w:val="20"/>
              </w:rPr>
              <w:t>11</w:t>
            </w:r>
          </w:p>
        </w:tc>
      </w:tr>
      <w:tr w:rsidR="00CB02F5" w:rsidRPr="00E27A23" w:rsidTr="00E27A23">
        <w:trPr>
          <w:trHeight w:val="298"/>
        </w:trPr>
        <w:tc>
          <w:tcPr>
            <w:tcW w:w="763" w:type="dxa"/>
            <w:shd w:val="clear" w:color="auto" w:fill="auto"/>
          </w:tcPr>
          <w:p w:rsidR="00CB02F5" w:rsidRPr="00E27A23" w:rsidRDefault="00CB02F5" w:rsidP="00E27A23">
            <w:pPr>
              <w:spacing w:line="360" w:lineRule="auto"/>
              <w:jc w:val="both"/>
              <w:rPr>
                <w:sz w:val="20"/>
                <w:szCs w:val="20"/>
              </w:rPr>
            </w:pPr>
            <w:r w:rsidRPr="00E27A23">
              <w:rPr>
                <w:sz w:val="20"/>
                <w:szCs w:val="20"/>
              </w:rPr>
              <w:t>7</w:t>
            </w:r>
          </w:p>
        </w:tc>
        <w:tc>
          <w:tcPr>
            <w:tcW w:w="3693" w:type="dxa"/>
            <w:shd w:val="clear" w:color="auto" w:fill="auto"/>
          </w:tcPr>
          <w:p w:rsidR="00CB02F5" w:rsidRPr="00E27A23" w:rsidRDefault="00CA57D3" w:rsidP="00E27A23">
            <w:pPr>
              <w:spacing w:line="360" w:lineRule="auto"/>
              <w:jc w:val="both"/>
              <w:rPr>
                <w:sz w:val="20"/>
                <w:szCs w:val="20"/>
              </w:rPr>
            </w:pPr>
            <w:r w:rsidRPr="00E27A23">
              <w:rPr>
                <w:sz w:val="20"/>
                <w:szCs w:val="20"/>
              </w:rPr>
              <w:t>3,8</w:t>
            </w:r>
          </w:p>
        </w:tc>
        <w:tc>
          <w:tcPr>
            <w:tcW w:w="2341" w:type="dxa"/>
            <w:shd w:val="clear" w:color="auto" w:fill="auto"/>
          </w:tcPr>
          <w:p w:rsidR="00CB02F5" w:rsidRPr="00E27A23" w:rsidRDefault="00CA57D3" w:rsidP="00E27A23">
            <w:pPr>
              <w:spacing w:line="360" w:lineRule="auto"/>
              <w:jc w:val="both"/>
              <w:rPr>
                <w:sz w:val="20"/>
                <w:szCs w:val="20"/>
              </w:rPr>
            </w:pPr>
            <w:r w:rsidRPr="00E27A23">
              <w:rPr>
                <w:sz w:val="20"/>
                <w:szCs w:val="20"/>
              </w:rPr>
              <w:t>1,5</w:t>
            </w:r>
          </w:p>
        </w:tc>
        <w:tc>
          <w:tcPr>
            <w:tcW w:w="2341" w:type="dxa"/>
            <w:shd w:val="clear" w:color="auto" w:fill="auto"/>
          </w:tcPr>
          <w:p w:rsidR="00CB02F5" w:rsidRPr="00E27A23" w:rsidRDefault="00CA57D3" w:rsidP="00E27A23">
            <w:pPr>
              <w:spacing w:line="360" w:lineRule="auto"/>
              <w:jc w:val="both"/>
              <w:rPr>
                <w:sz w:val="20"/>
                <w:szCs w:val="20"/>
              </w:rPr>
            </w:pPr>
            <w:r w:rsidRPr="00E27A23">
              <w:rPr>
                <w:sz w:val="20"/>
                <w:szCs w:val="20"/>
              </w:rPr>
              <w:t>19</w:t>
            </w:r>
          </w:p>
        </w:tc>
      </w:tr>
    </w:tbl>
    <w:p w:rsidR="00CB02F5" w:rsidRPr="00B32679" w:rsidRDefault="00CB02F5" w:rsidP="00075264">
      <w:pPr>
        <w:spacing w:line="360" w:lineRule="auto"/>
        <w:ind w:firstLine="709"/>
        <w:jc w:val="both"/>
        <w:rPr>
          <w:sz w:val="28"/>
          <w:szCs w:val="28"/>
        </w:rPr>
      </w:pPr>
    </w:p>
    <w:p w:rsidR="00CB02F5" w:rsidRPr="00B32679" w:rsidRDefault="00CB02F5" w:rsidP="00075264">
      <w:pPr>
        <w:spacing w:line="360" w:lineRule="auto"/>
        <w:ind w:firstLine="709"/>
        <w:jc w:val="both"/>
        <w:rPr>
          <w:sz w:val="28"/>
          <w:szCs w:val="28"/>
        </w:rPr>
      </w:pPr>
      <w:r w:rsidRPr="00B32679">
        <w:rPr>
          <w:sz w:val="28"/>
          <w:szCs w:val="28"/>
        </w:rPr>
        <w:t>Зробити висновки по визначеній моделі:</w:t>
      </w:r>
    </w:p>
    <w:p w:rsidR="00CB02F5" w:rsidRPr="00B32679" w:rsidRDefault="00CB02F5" w:rsidP="00075264">
      <w:pPr>
        <w:spacing w:line="360" w:lineRule="auto"/>
        <w:ind w:firstLine="709"/>
        <w:jc w:val="both"/>
        <w:rPr>
          <w:sz w:val="28"/>
          <w:szCs w:val="28"/>
        </w:rPr>
      </w:pPr>
      <w:r w:rsidRPr="00B32679">
        <w:rPr>
          <w:sz w:val="28"/>
          <w:szCs w:val="28"/>
        </w:rPr>
        <w:t>а) оцінити вплив незалежних змінних на залежну;</w:t>
      </w:r>
    </w:p>
    <w:p w:rsidR="00CB02F5" w:rsidRPr="00B32679" w:rsidRDefault="00CB02F5" w:rsidP="00075264">
      <w:pPr>
        <w:spacing w:line="360" w:lineRule="auto"/>
        <w:ind w:firstLine="709"/>
        <w:jc w:val="both"/>
        <w:rPr>
          <w:sz w:val="28"/>
          <w:szCs w:val="28"/>
        </w:rPr>
      </w:pPr>
      <w:r w:rsidRPr="00B32679">
        <w:rPr>
          <w:sz w:val="28"/>
          <w:szCs w:val="28"/>
        </w:rPr>
        <w:t>б) визначити множинні коефіцієнти детермінації та кореляції;</w:t>
      </w:r>
    </w:p>
    <w:p w:rsidR="00B27614" w:rsidRPr="00B32679" w:rsidRDefault="00CB02F5" w:rsidP="00075264">
      <w:pPr>
        <w:spacing w:line="360" w:lineRule="auto"/>
        <w:ind w:firstLine="709"/>
        <w:jc w:val="both"/>
        <w:rPr>
          <w:sz w:val="28"/>
          <w:szCs w:val="28"/>
        </w:rPr>
      </w:pPr>
      <w:r w:rsidRPr="00B32679">
        <w:rPr>
          <w:sz w:val="28"/>
          <w:szCs w:val="28"/>
        </w:rPr>
        <w:t>в) побудувати точковий та інтервальн</w:t>
      </w:r>
      <w:r w:rsidR="00F9783A" w:rsidRPr="00B32679">
        <w:rPr>
          <w:sz w:val="28"/>
          <w:szCs w:val="28"/>
        </w:rPr>
        <w:t>ий пронози для знайденої моделі</w:t>
      </w:r>
    </w:p>
    <w:p w:rsidR="00521C5D" w:rsidRPr="00B32679" w:rsidRDefault="00B27614" w:rsidP="00075264">
      <w:pPr>
        <w:spacing w:line="360" w:lineRule="auto"/>
        <w:ind w:firstLine="709"/>
        <w:jc w:val="both"/>
        <w:rPr>
          <w:sz w:val="28"/>
          <w:szCs w:val="28"/>
        </w:rPr>
      </w:pPr>
      <w:r w:rsidRPr="00B32679">
        <w:rPr>
          <w:sz w:val="28"/>
          <w:szCs w:val="28"/>
        </w:rPr>
        <w:t>Лінійна залежність рентабельності (</w:t>
      </w:r>
      <w:r w:rsidRPr="00B32679">
        <w:rPr>
          <w:sz w:val="28"/>
          <w:szCs w:val="28"/>
          <w:lang w:val="en-US"/>
        </w:rPr>
        <w:t>Y</w:t>
      </w:r>
      <w:r w:rsidRPr="00B32679">
        <w:rPr>
          <w:sz w:val="28"/>
          <w:szCs w:val="28"/>
          <w:lang w:val="ru-RU"/>
        </w:rPr>
        <w:t>)</w:t>
      </w:r>
      <w:r w:rsidRPr="00B32679">
        <w:rPr>
          <w:sz w:val="28"/>
          <w:szCs w:val="28"/>
        </w:rPr>
        <w:t xml:space="preserve"> від сумарних активів (</w:t>
      </w:r>
      <w:r w:rsidRPr="00B32679">
        <w:rPr>
          <w:sz w:val="28"/>
          <w:szCs w:val="28"/>
          <w:lang w:val="en-US"/>
        </w:rPr>
        <w:t>X</w:t>
      </w:r>
      <w:r w:rsidRPr="00B32679">
        <w:rPr>
          <w:sz w:val="28"/>
          <w:szCs w:val="28"/>
          <w:vertAlign w:val="subscript"/>
        </w:rPr>
        <w:t>1</w:t>
      </w:r>
      <w:r w:rsidRPr="00B32679">
        <w:rPr>
          <w:sz w:val="28"/>
          <w:szCs w:val="28"/>
        </w:rPr>
        <w:t>) та середньорічної вартості</w:t>
      </w:r>
      <w:r w:rsidR="00F4679F" w:rsidRPr="00B32679">
        <w:rPr>
          <w:sz w:val="28"/>
          <w:szCs w:val="28"/>
        </w:rPr>
        <w:t xml:space="preserve"> </w:t>
      </w:r>
      <w:r w:rsidRPr="00B32679">
        <w:rPr>
          <w:sz w:val="28"/>
          <w:szCs w:val="28"/>
        </w:rPr>
        <w:t>обертових засобів (Х</w:t>
      </w:r>
      <w:r w:rsidRPr="00B32679">
        <w:rPr>
          <w:sz w:val="28"/>
          <w:szCs w:val="28"/>
          <w:vertAlign w:val="subscript"/>
        </w:rPr>
        <w:t>2</w:t>
      </w:r>
      <w:r w:rsidRPr="00B32679">
        <w:rPr>
          <w:sz w:val="28"/>
          <w:szCs w:val="28"/>
        </w:rPr>
        <w:t>) матиме вигляд :</w:t>
      </w:r>
    </w:p>
    <w:p w:rsidR="00F26E05" w:rsidRPr="00B32679" w:rsidRDefault="00F26E05" w:rsidP="00075264">
      <w:pPr>
        <w:spacing w:line="360" w:lineRule="auto"/>
        <w:ind w:firstLine="709"/>
        <w:jc w:val="both"/>
        <w:rPr>
          <w:sz w:val="28"/>
          <w:szCs w:val="28"/>
          <w:lang w:val="ru-RU"/>
        </w:rPr>
      </w:pPr>
    </w:p>
    <w:p w:rsidR="00B27614" w:rsidRPr="00B32679" w:rsidRDefault="00B27614" w:rsidP="00075264">
      <w:pPr>
        <w:spacing w:line="360" w:lineRule="auto"/>
        <w:ind w:firstLine="709"/>
        <w:jc w:val="both"/>
        <w:rPr>
          <w:sz w:val="28"/>
          <w:szCs w:val="28"/>
        </w:rPr>
      </w:pPr>
      <w:r w:rsidRPr="00B32679">
        <w:rPr>
          <w:sz w:val="28"/>
          <w:szCs w:val="28"/>
        </w:rPr>
        <w:t>У=а</w:t>
      </w:r>
      <w:r w:rsidRPr="00B32679">
        <w:rPr>
          <w:sz w:val="28"/>
          <w:szCs w:val="28"/>
          <w:vertAlign w:val="subscript"/>
        </w:rPr>
        <w:t>0</w:t>
      </w:r>
      <w:r w:rsidRPr="00B32679">
        <w:rPr>
          <w:sz w:val="28"/>
          <w:szCs w:val="28"/>
        </w:rPr>
        <w:t>+а</w:t>
      </w:r>
      <w:r w:rsidRPr="00B32679">
        <w:rPr>
          <w:sz w:val="28"/>
          <w:szCs w:val="28"/>
          <w:vertAlign w:val="subscript"/>
        </w:rPr>
        <w:t>1</w:t>
      </w:r>
      <w:r w:rsidRPr="00B32679">
        <w:rPr>
          <w:sz w:val="28"/>
          <w:szCs w:val="28"/>
        </w:rPr>
        <w:t>х</w:t>
      </w:r>
      <w:r w:rsidRPr="00B32679">
        <w:rPr>
          <w:sz w:val="28"/>
          <w:szCs w:val="28"/>
          <w:vertAlign w:val="subscript"/>
        </w:rPr>
        <w:t>1</w:t>
      </w:r>
      <w:r w:rsidRPr="00B32679">
        <w:rPr>
          <w:sz w:val="28"/>
          <w:szCs w:val="28"/>
        </w:rPr>
        <w:t>+а</w:t>
      </w:r>
      <w:r w:rsidRPr="00B32679">
        <w:rPr>
          <w:sz w:val="28"/>
          <w:szCs w:val="28"/>
          <w:vertAlign w:val="subscript"/>
        </w:rPr>
        <w:t>2</w:t>
      </w:r>
      <w:r w:rsidRPr="00B32679">
        <w:rPr>
          <w:sz w:val="28"/>
          <w:szCs w:val="28"/>
        </w:rPr>
        <w:t>х</w:t>
      </w:r>
      <w:r w:rsidRPr="00B32679">
        <w:rPr>
          <w:sz w:val="28"/>
          <w:szCs w:val="28"/>
          <w:vertAlign w:val="subscript"/>
        </w:rPr>
        <w:t>2</w:t>
      </w:r>
      <w:r w:rsidRPr="00B32679">
        <w:rPr>
          <w:sz w:val="28"/>
          <w:szCs w:val="28"/>
        </w:rPr>
        <w:t>.</w:t>
      </w:r>
    </w:p>
    <w:p w:rsidR="00F26E05" w:rsidRPr="00B32679" w:rsidRDefault="00F26E05" w:rsidP="00075264">
      <w:pPr>
        <w:spacing w:line="360" w:lineRule="auto"/>
        <w:ind w:firstLine="709"/>
        <w:jc w:val="both"/>
        <w:rPr>
          <w:sz w:val="28"/>
          <w:szCs w:val="28"/>
          <w:lang w:val="ru-RU"/>
        </w:rPr>
      </w:pPr>
    </w:p>
    <w:p w:rsidR="00B27614" w:rsidRPr="00B32679" w:rsidRDefault="00B27614" w:rsidP="00075264">
      <w:pPr>
        <w:spacing w:line="360" w:lineRule="auto"/>
        <w:ind w:firstLine="709"/>
        <w:jc w:val="both"/>
        <w:rPr>
          <w:sz w:val="28"/>
          <w:szCs w:val="28"/>
          <w:lang w:val="ru-RU"/>
        </w:rPr>
      </w:pPr>
      <w:r w:rsidRPr="00B32679">
        <w:rPr>
          <w:sz w:val="28"/>
          <w:szCs w:val="28"/>
        </w:rPr>
        <w:t>Для визначення коефіцієнтів регресії складемо і розв’яжемо систему нормальних рівнянь:</w:t>
      </w:r>
    </w:p>
    <w:p w:rsidR="00F26E05" w:rsidRPr="00B32679" w:rsidRDefault="00F26E05" w:rsidP="00075264">
      <w:pPr>
        <w:spacing w:line="360" w:lineRule="auto"/>
        <w:ind w:firstLine="709"/>
        <w:jc w:val="both"/>
        <w:rPr>
          <w:sz w:val="28"/>
          <w:szCs w:val="28"/>
          <w:lang w:val="ru-RU"/>
        </w:rPr>
      </w:pPr>
    </w:p>
    <w:p w:rsidR="00F26E05" w:rsidRPr="00B32679" w:rsidRDefault="00F847B8" w:rsidP="00075264">
      <w:pPr>
        <w:spacing w:line="360" w:lineRule="auto"/>
        <w:ind w:firstLine="709"/>
        <w:jc w:val="both"/>
        <w:rPr>
          <w:sz w:val="28"/>
          <w:szCs w:val="28"/>
          <w:lang w:val="ru-RU"/>
        </w:rPr>
      </w:pPr>
      <w:r>
        <w:rPr>
          <w:position w:val="-58"/>
        </w:rPr>
        <w:pict>
          <v:shape id="_x0000_i1049" type="#_x0000_t75" style="width:201pt;height:63pt" o:allowoverlap="f">
            <v:imagedata r:id="rId21" o:title=""/>
          </v:shape>
        </w:pict>
      </w:r>
      <w:r w:rsidR="00B17597" w:rsidRPr="00B32679">
        <w:rPr>
          <w:sz w:val="28"/>
          <w:szCs w:val="28"/>
        </w:rPr>
        <w:br w:type="textWrapping" w:clear="all"/>
      </w:r>
    </w:p>
    <w:p w:rsidR="00B17597" w:rsidRPr="00B32679" w:rsidRDefault="00F26E05" w:rsidP="00075264">
      <w:pPr>
        <w:spacing w:line="360" w:lineRule="auto"/>
        <w:ind w:firstLine="709"/>
        <w:jc w:val="both"/>
        <w:rPr>
          <w:sz w:val="28"/>
          <w:szCs w:val="28"/>
          <w:lang w:val="ru-RU"/>
        </w:rPr>
      </w:pPr>
      <w:r w:rsidRPr="00B32679">
        <w:rPr>
          <w:sz w:val="28"/>
          <w:szCs w:val="28"/>
          <w:lang w:val="ru-RU"/>
        </w:rPr>
        <w:t>Т</w:t>
      </w:r>
      <w:r w:rsidR="00B17597" w:rsidRPr="00B32679">
        <w:rPr>
          <w:sz w:val="28"/>
          <w:szCs w:val="28"/>
        </w:rPr>
        <w:t>аблиц</w:t>
      </w:r>
      <w:r w:rsidRPr="00B32679">
        <w:rPr>
          <w:sz w:val="28"/>
          <w:szCs w:val="28"/>
          <w:lang w:val="ru-RU"/>
        </w:rPr>
        <w:t>я</w:t>
      </w:r>
      <w:r w:rsidR="00B17597" w:rsidRPr="00B32679">
        <w:rPr>
          <w:sz w:val="28"/>
          <w:szCs w:val="28"/>
        </w:rPr>
        <w:t xml:space="preserve"> 2.2 </w:t>
      </w:r>
      <w:r w:rsidRPr="00B32679">
        <w:rPr>
          <w:sz w:val="28"/>
          <w:szCs w:val="28"/>
          <w:lang w:val="ru-RU"/>
        </w:rPr>
        <w:t>- П</w:t>
      </w:r>
      <w:r w:rsidRPr="00B32679">
        <w:rPr>
          <w:sz w:val="28"/>
          <w:szCs w:val="28"/>
        </w:rPr>
        <w:t>роміжні розрахунки</w:t>
      </w:r>
    </w:p>
    <w:tbl>
      <w:tblPr>
        <w:tblW w:w="9151" w:type="dxa"/>
        <w:tblInd w:w="228" w:type="dxa"/>
        <w:tblLook w:val="0000" w:firstRow="0" w:lastRow="0" w:firstColumn="0" w:lastColumn="0" w:noHBand="0" w:noVBand="0"/>
      </w:tblPr>
      <w:tblGrid>
        <w:gridCol w:w="859"/>
        <w:gridCol w:w="979"/>
        <w:gridCol w:w="1042"/>
        <w:gridCol w:w="917"/>
        <w:gridCol w:w="1354"/>
        <w:gridCol w:w="1000"/>
        <w:gridCol w:w="1000"/>
        <w:gridCol w:w="1000"/>
        <w:gridCol w:w="1000"/>
      </w:tblGrid>
      <w:tr w:rsidR="00465AA8" w:rsidRPr="00B32679">
        <w:trPr>
          <w:trHeight w:val="268"/>
        </w:trPr>
        <w:tc>
          <w:tcPr>
            <w:tcW w:w="859" w:type="dxa"/>
            <w:tcBorders>
              <w:top w:val="single" w:sz="8" w:space="0" w:color="auto"/>
              <w:left w:val="single" w:sz="8" w:space="0" w:color="auto"/>
              <w:bottom w:val="single" w:sz="8" w:space="0" w:color="auto"/>
              <w:right w:val="single" w:sz="4" w:space="0" w:color="auto"/>
            </w:tcBorders>
            <w:noWrap/>
            <w:vAlign w:val="bottom"/>
          </w:tcPr>
          <w:p w:rsidR="00465AA8" w:rsidRPr="00B32679" w:rsidRDefault="00465AA8" w:rsidP="00F26E05">
            <w:pPr>
              <w:spacing w:line="360" w:lineRule="auto"/>
              <w:jc w:val="both"/>
              <w:rPr>
                <w:sz w:val="20"/>
                <w:szCs w:val="20"/>
              </w:rPr>
            </w:pPr>
            <w:r w:rsidRPr="00B32679">
              <w:rPr>
                <w:sz w:val="20"/>
                <w:szCs w:val="20"/>
              </w:rPr>
              <w:t>номер</w:t>
            </w:r>
          </w:p>
        </w:tc>
        <w:tc>
          <w:tcPr>
            <w:tcW w:w="979" w:type="dxa"/>
            <w:tcBorders>
              <w:top w:val="single" w:sz="8" w:space="0" w:color="auto"/>
              <w:left w:val="nil"/>
              <w:bottom w:val="single" w:sz="8" w:space="0" w:color="auto"/>
              <w:right w:val="single" w:sz="4" w:space="0" w:color="auto"/>
            </w:tcBorders>
            <w:noWrap/>
            <w:vAlign w:val="bottom"/>
          </w:tcPr>
          <w:p w:rsidR="00465AA8" w:rsidRPr="00B32679" w:rsidRDefault="00465AA8" w:rsidP="00F26E05">
            <w:pPr>
              <w:spacing w:line="360" w:lineRule="auto"/>
              <w:jc w:val="both"/>
              <w:rPr>
                <w:sz w:val="20"/>
                <w:szCs w:val="20"/>
              </w:rPr>
            </w:pPr>
            <w:r w:rsidRPr="00B32679">
              <w:rPr>
                <w:sz w:val="20"/>
                <w:szCs w:val="20"/>
              </w:rPr>
              <w:t>х1</w:t>
            </w:r>
          </w:p>
        </w:tc>
        <w:tc>
          <w:tcPr>
            <w:tcW w:w="1042" w:type="dxa"/>
            <w:tcBorders>
              <w:top w:val="single" w:sz="8" w:space="0" w:color="auto"/>
              <w:left w:val="nil"/>
              <w:bottom w:val="single" w:sz="8" w:space="0" w:color="auto"/>
              <w:right w:val="nil"/>
            </w:tcBorders>
            <w:noWrap/>
            <w:vAlign w:val="bottom"/>
          </w:tcPr>
          <w:p w:rsidR="00465AA8" w:rsidRPr="00B32679" w:rsidRDefault="00465AA8" w:rsidP="00F26E05">
            <w:pPr>
              <w:spacing w:line="360" w:lineRule="auto"/>
              <w:jc w:val="both"/>
              <w:rPr>
                <w:sz w:val="20"/>
                <w:szCs w:val="20"/>
              </w:rPr>
            </w:pPr>
            <w:r w:rsidRPr="00B32679">
              <w:rPr>
                <w:sz w:val="20"/>
                <w:szCs w:val="20"/>
              </w:rPr>
              <w:t>х2</w:t>
            </w:r>
          </w:p>
        </w:tc>
        <w:tc>
          <w:tcPr>
            <w:tcW w:w="917" w:type="dxa"/>
            <w:tcBorders>
              <w:top w:val="single" w:sz="8" w:space="0" w:color="auto"/>
              <w:left w:val="single" w:sz="8" w:space="0" w:color="auto"/>
              <w:bottom w:val="single" w:sz="8" w:space="0" w:color="auto"/>
              <w:right w:val="single" w:sz="8" w:space="0" w:color="auto"/>
            </w:tcBorders>
            <w:noWrap/>
            <w:vAlign w:val="bottom"/>
          </w:tcPr>
          <w:p w:rsidR="00465AA8" w:rsidRPr="00B32679" w:rsidRDefault="00465AA8" w:rsidP="00F26E05">
            <w:pPr>
              <w:spacing w:line="360" w:lineRule="auto"/>
              <w:jc w:val="both"/>
              <w:rPr>
                <w:sz w:val="20"/>
                <w:szCs w:val="20"/>
              </w:rPr>
            </w:pPr>
            <w:r w:rsidRPr="00B32679">
              <w:rPr>
                <w:sz w:val="20"/>
                <w:szCs w:val="20"/>
              </w:rPr>
              <w:t>у</w:t>
            </w:r>
          </w:p>
        </w:tc>
        <w:tc>
          <w:tcPr>
            <w:tcW w:w="1354" w:type="dxa"/>
            <w:tcBorders>
              <w:top w:val="single" w:sz="8" w:space="0" w:color="auto"/>
              <w:left w:val="nil"/>
              <w:bottom w:val="single" w:sz="8" w:space="0" w:color="auto"/>
              <w:right w:val="nil"/>
            </w:tcBorders>
            <w:noWrap/>
            <w:vAlign w:val="bottom"/>
          </w:tcPr>
          <w:p w:rsidR="00465AA8" w:rsidRPr="00B32679" w:rsidRDefault="00465AA8" w:rsidP="00F26E05">
            <w:pPr>
              <w:spacing w:line="360" w:lineRule="auto"/>
              <w:jc w:val="both"/>
              <w:rPr>
                <w:sz w:val="20"/>
                <w:szCs w:val="20"/>
              </w:rPr>
            </w:pPr>
            <w:r w:rsidRPr="00B32679">
              <w:rPr>
                <w:sz w:val="20"/>
                <w:szCs w:val="20"/>
              </w:rPr>
              <w:t>х1*х1</w:t>
            </w:r>
          </w:p>
        </w:tc>
        <w:tc>
          <w:tcPr>
            <w:tcW w:w="1000" w:type="dxa"/>
            <w:tcBorders>
              <w:top w:val="single" w:sz="8" w:space="0" w:color="auto"/>
              <w:left w:val="single" w:sz="8" w:space="0" w:color="auto"/>
              <w:bottom w:val="single" w:sz="8" w:space="0" w:color="auto"/>
              <w:right w:val="single" w:sz="8" w:space="0" w:color="auto"/>
            </w:tcBorders>
            <w:noWrap/>
            <w:vAlign w:val="bottom"/>
          </w:tcPr>
          <w:p w:rsidR="00465AA8" w:rsidRPr="00B32679" w:rsidRDefault="00465AA8" w:rsidP="00F26E05">
            <w:pPr>
              <w:spacing w:line="360" w:lineRule="auto"/>
              <w:jc w:val="both"/>
              <w:rPr>
                <w:sz w:val="20"/>
                <w:szCs w:val="20"/>
              </w:rPr>
            </w:pPr>
            <w:r w:rsidRPr="00B32679">
              <w:rPr>
                <w:sz w:val="20"/>
                <w:szCs w:val="20"/>
              </w:rPr>
              <w:t>х2*х2</w:t>
            </w:r>
          </w:p>
        </w:tc>
        <w:tc>
          <w:tcPr>
            <w:tcW w:w="1000" w:type="dxa"/>
            <w:tcBorders>
              <w:top w:val="single" w:sz="8" w:space="0" w:color="auto"/>
              <w:left w:val="nil"/>
              <w:bottom w:val="single" w:sz="8" w:space="0" w:color="auto"/>
              <w:right w:val="nil"/>
            </w:tcBorders>
            <w:noWrap/>
            <w:vAlign w:val="bottom"/>
          </w:tcPr>
          <w:p w:rsidR="00465AA8" w:rsidRPr="00B32679" w:rsidRDefault="00465AA8" w:rsidP="00F26E05">
            <w:pPr>
              <w:spacing w:line="360" w:lineRule="auto"/>
              <w:jc w:val="both"/>
              <w:rPr>
                <w:sz w:val="20"/>
                <w:szCs w:val="20"/>
              </w:rPr>
            </w:pPr>
            <w:r w:rsidRPr="00B32679">
              <w:rPr>
                <w:sz w:val="20"/>
                <w:szCs w:val="20"/>
              </w:rPr>
              <w:t>х1*х2</w:t>
            </w:r>
          </w:p>
        </w:tc>
        <w:tc>
          <w:tcPr>
            <w:tcW w:w="1000" w:type="dxa"/>
            <w:tcBorders>
              <w:top w:val="single" w:sz="8" w:space="0" w:color="auto"/>
              <w:left w:val="single" w:sz="8" w:space="0" w:color="auto"/>
              <w:bottom w:val="single" w:sz="8" w:space="0" w:color="auto"/>
              <w:right w:val="single" w:sz="8" w:space="0" w:color="auto"/>
            </w:tcBorders>
            <w:noWrap/>
            <w:vAlign w:val="bottom"/>
          </w:tcPr>
          <w:p w:rsidR="00465AA8" w:rsidRPr="00B32679" w:rsidRDefault="00465AA8" w:rsidP="00F26E05">
            <w:pPr>
              <w:spacing w:line="360" w:lineRule="auto"/>
              <w:jc w:val="both"/>
              <w:rPr>
                <w:sz w:val="20"/>
                <w:szCs w:val="20"/>
              </w:rPr>
            </w:pPr>
            <w:r w:rsidRPr="00B32679">
              <w:rPr>
                <w:sz w:val="20"/>
                <w:szCs w:val="20"/>
              </w:rPr>
              <w:t>у*х1</w:t>
            </w:r>
          </w:p>
        </w:tc>
        <w:tc>
          <w:tcPr>
            <w:tcW w:w="1000" w:type="dxa"/>
            <w:tcBorders>
              <w:top w:val="single" w:sz="8" w:space="0" w:color="auto"/>
              <w:left w:val="nil"/>
              <w:bottom w:val="single" w:sz="8" w:space="0" w:color="auto"/>
              <w:right w:val="single" w:sz="8" w:space="0" w:color="auto"/>
            </w:tcBorders>
            <w:noWrap/>
            <w:vAlign w:val="bottom"/>
          </w:tcPr>
          <w:p w:rsidR="00465AA8" w:rsidRPr="00B32679" w:rsidRDefault="00465AA8" w:rsidP="00F26E05">
            <w:pPr>
              <w:spacing w:line="360" w:lineRule="auto"/>
              <w:jc w:val="both"/>
              <w:rPr>
                <w:sz w:val="20"/>
                <w:szCs w:val="20"/>
              </w:rPr>
            </w:pPr>
            <w:r w:rsidRPr="00B32679">
              <w:rPr>
                <w:sz w:val="20"/>
                <w:szCs w:val="20"/>
              </w:rPr>
              <w:t>у*х2</w:t>
            </w:r>
          </w:p>
        </w:tc>
      </w:tr>
      <w:tr w:rsidR="00465AA8" w:rsidRPr="00B32679">
        <w:trPr>
          <w:trHeight w:val="388"/>
        </w:trPr>
        <w:tc>
          <w:tcPr>
            <w:tcW w:w="859" w:type="dxa"/>
            <w:tcBorders>
              <w:top w:val="nil"/>
              <w:left w:val="single" w:sz="8" w:space="0" w:color="auto"/>
              <w:bottom w:val="single" w:sz="4" w:space="0" w:color="auto"/>
              <w:right w:val="nil"/>
            </w:tcBorders>
            <w:noWrap/>
            <w:vAlign w:val="bottom"/>
          </w:tcPr>
          <w:p w:rsidR="00465AA8" w:rsidRPr="00B32679" w:rsidRDefault="00465AA8" w:rsidP="00F26E05">
            <w:pPr>
              <w:spacing w:line="360" w:lineRule="auto"/>
              <w:jc w:val="both"/>
              <w:rPr>
                <w:sz w:val="20"/>
                <w:szCs w:val="20"/>
              </w:rPr>
            </w:pPr>
            <w:r w:rsidRPr="00B32679">
              <w:rPr>
                <w:sz w:val="20"/>
                <w:szCs w:val="20"/>
              </w:rPr>
              <w:t>1</w:t>
            </w:r>
          </w:p>
        </w:tc>
        <w:tc>
          <w:tcPr>
            <w:tcW w:w="979" w:type="dxa"/>
            <w:tcBorders>
              <w:top w:val="nil"/>
              <w:left w:val="single" w:sz="8" w:space="0" w:color="auto"/>
              <w:bottom w:val="single" w:sz="8" w:space="0" w:color="auto"/>
              <w:right w:val="single" w:sz="8" w:space="0" w:color="auto"/>
            </w:tcBorders>
          </w:tcPr>
          <w:p w:rsidR="00465AA8" w:rsidRPr="00B32679" w:rsidRDefault="00282821" w:rsidP="00F26E05">
            <w:pPr>
              <w:spacing w:line="360" w:lineRule="auto"/>
              <w:jc w:val="both"/>
              <w:rPr>
                <w:sz w:val="20"/>
                <w:szCs w:val="20"/>
              </w:rPr>
            </w:pPr>
            <w:r w:rsidRPr="00B32679">
              <w:rPr>
                <w:sz w:val="20"/>
                <w:szCs w:val="20"/>
              </w:rPr>
              <w:t>16,2</w:t>
            </w:r>
          </w:p>
        </w:tc>
        <w:tc>
          <w:tcPr>
            <w:tcW w:w="1042" w:type="dxa"/>
            <w:tcBorders>
              <w:top w:val="nil"/>
              <w:left w:val="nil"/>
              <w:bottom w:val="single" w:sz="8" w:space="0" w:color="auto"/>
              <w:right w:val="single" w:sz="8" w:space="0" w:color="auto"/>
            </w:tcBorders>
          </w:tcPr>
          <w:p w:rsidR="00465AA8" w:rsidRPr="00B32679" w:rsidRDefault="00465AA8" w:rsidP="00F26E05">
            <w:pPr>
              <w:spacing w:line="360" w:lineRule="auto"/>
              <w:jc w:val="both"/>
              <w:rPr>
                <w:sz w:val="20"/>
                <w:szCs w:val="20"/>
              </w:rPr>
            </w:pPr>
            <w:r w:rsidRPr="00B32679">
              <w:rPr>
                <w:sz w:val="20"/>
                <w:szCs w:val="20"/>
              </w:rPr>
              <w:t>4,2</w:t>
            </w:r>
          </w:p>
        </w:tc>
        <w:tc>
          <w:tcPr>
            <w:tcW w:w="917" w:type="dxa"/>
            <w:tcBorders>
              <w:top w:val="nil"/>
              <w:left w:val="nil"/>
              <w:bottom w:val="single" w:sz="8" w:space="0" w:color="auto"/>
              <w:right w:val="single" w:sz="8" w:space="0" w:color="auto"/>
            </w:tcBorders>
          </w:tcPr>
          <w:p w:rsidR="00465AA8" w:rsidRPr="00B32679" w:rsidRDefault="00465AA8" w:rsidP="00F26E05">
            <w:pPr>
              <w:spacing w:line="360" w:lineRule="auto"/>
              <w:jc w:val="both"/>
              <w:rPr>
                <w:sz w:val="20"/>
                <w:szCs w:val="20"/>
              </w:rPr>
            </w:pPr>
            <w:r w:rsidRPr="00B32679">
              <w:rPr>
                <w:sz w:val="20"/>
                <w:szCs w:val="20"/>
              </w:rPr>
              <w:t>18</w:t>
            </w:r>
          </w:p>
        </w:tc>
        <w:tc>
          <w:tcPr>
            <w:tcW w:w="1354" w:type="dxa"/>
            <w:tcBorders>
              <w:top w:val="nil"/>
              <w:left w:val="nil"/>
              <w:bottom w:val="single" w:sz="4" w:space="0" w:color="auto"/>
              <w:right w:val="nil"/>
            </w:tcBorders>
            <w:noWrap/>
            <w:vAlign w:val="bottom"/>
          </w:tcPr>
          <w:p w:rsidR="00465AA8" w:rsidRPr="00B32679" w:rsidRDefault="004D7FC1" w:rsidP="00F26E05">
            <w:pPr>
              <w:spacing w:line="360" w:lineRule="auto"/>
              <w:jc w:val="both"/>
              <w:rPr>
                <w:sz w:val="20"/>
                <w:szCs w:val="20"/>
              </w:rPr>
            </w:pPr>
            <w:r w:rsidRPr="00B32679">
              <w:rPr>
                <w:sz w:val="20"/>
                <w:szCs w:val="20"/>
              </w:rPr>
              <w:t>262</w:t>
            </w:r>
          </w:p>
        </w:tc>
        <w:tc>
          <w:tcPr>
            <w:tcW w:w="1000" w:type="dxa"/>
            <w:tcBorders>
              <w:top w:val="nil"/>
              <w:left w:val="single" w:sz="8" w:space="0" w:color="auto"/>
              <w:bottom w:val="single" w:sz="4" w:space="0" w:color="auto"/>
              <w:right w:val="single" w:sz="8" w:space="0" w:color="auto"/>
            </w:tcBorders>
            <w:noWrap/>
            <w:vAlign w:val="bottom"/>
          </w:tcPr>
          <w:p w:rsidR="00465AA8" w:rsidRPr="00B32679" w:rsidRDefault="00465AA8" w:rsidP="00F26E05">
            <w:pPr>
              <w:spacing w:line="360" w:lineRule="auto"/>
              <w:jc w:val="both"/>
              <w:rPr>
                <w:sz w:val="20"/>
                <w:szCs w:val="20"/>
              </w:rPr>
            </w:pPr>
            <w:r w:rsidRPr="00B32679">
              <w:rPr>
                <w:sz w:val="20"/>
                <w:szCs w:val="20"/>
              </w:rPr>
              <w:t>17,64</w:t>
            </w:r>
          </w:p>
        </w:tc>
        <w:tc>
          <w:tcPr>
            <w:tcW w:w="1000" w:type="dxa"/>
            <w:tcBorders>
              <w:top w:val="nil"/>
              <w:left w:val="nil"/>
              <w:bottom w:val="single" w:sz="4" w:space="0" w:color="auto"/>
              <w:right w:val="nil"/>
            </w:tcBorders>
            <w:noWrap/>
            <w:vAlign w:val="bottom"/>
          </w:tcPr>
          <w:p w:rsidR="00465AA8" w:rsidRPr="00B32679" w:rsidRDefault="0017288A" w:rsidP="00F26E05">
            <w:pPr>
              <w:spacing w:line="360" w:lineRule="auto"/>
              <w:jc w:val="both"/>
              <w:rPr>
                <w:sz w:val="20"/>
                <w:szCs w:val="20"/>
              </w:rPr>
            </w:pPr>
            <w:r w:rsidRPr="00B32679">
              <w:rPr>
                <w:sz w:val="20"/>
                <w:szCs w:val="20"/>
              </w:rPr>
              <w:t>68,04</w:t>
            </w:r>
          </w:p>
        </w:tc>
        <w:tc>
          <w:tcPr>
            <w:tcW w:w="1000" w:type="dxa"/>
            <w:tcBorders>
              <w:top w:val="nil"/>
              <w:left w:val="single" w:sz="8" w:space="0" w:color="auto"/>
              <w:bottom w:val="single" w:sz="4" w:space="0" w:color="auto"/>
              <w:right w:val="single" w:sz="8" w:space="0" w:color="auto"/>
            </w:tcBorders>
            <w:noWrap/>
            <w:vAlign w:val="bottom"/>
          </w:tcPr>
          <w:p w:rsidR="00465AA8" w:rsidRPr="00B32679" w:rsidRDefault="0017288A" w:rsidP="00F26E05">
            <w:pPr>
              <w:spacing w:line="360" w:lineRule="auto"/>
              <w:jc w:val="both"/>
              <w:rPr>
                <w:sz w:val="20"/>
                <w:szCs w:val="20"/>
              </w:rPr>
            </w:pPr>
            <w:r w:rsidRPr="00B32679">
              <w:rPr>
                <w:sz w:val="20"/>
                <w:szCs w:val="20"/>
              </w:rPr>
              <w:t>291,6</w:t>
            </w:r>
          </w:p>
        </w:tc>
        <w:tc>
          <w:tcPr>
            <w:tcW w:w="1000" w:type="dxa"/>
            <w:tcBorders>
              <w:top w:val="nil"/>
              <w:left w:val="nil"/>
              <w:bottom w:val="single" w:sz="4" w:space="0" w:color="auto"/>
              <w:right w:val="single" w:sz="8" w:space="0" w:color="auto"/>
            </w:tcBorders>
            <w:noWrap/>
            <w:vAlign w:val="bottom"/>
          </w:tcPr>
          <w:p w:rsidR="00465AA8" w:rsidRPr="00B32679" w:rsidRDefault="00156D28" w:rsidP="00F26E05">
            <w:pPr>
              <w:spacing w:line="360" w:lineRule="auto"/>
              <w:jc w:val="both"/>
              <w:rPr>
                <w:sz w:val="20"/>
                <w:szCs w:val="20"/>
              </w:rPr>
            </w:pPr>
            <w:r w:rsidRPr="00B32679">
              <w:rPr>
                <w:sz w:val="20"/>
                <w:szCs w:val="20"/>
              </w:rPr>
              <w:t>75,6</w:t>
            </w:r>
          </w:p>
        </w:tc>
      </w:tr>
      <w:tr w:rsidR="00465AA8" w:rsidRPr="00B32679">
        <w:trPr>
          <w:trHeight w:val="388"/>
        </w:trPr>
        <w:tc>
          <w:tcPr>
            <w:tcW w:w="859" w:type="dxa"/>
            <w:tcBorders>
              <w:top w:val="nil"/>
              <w:left w:val="single" w:sz="8" w:space="0" w:color="auto"/>
              <w:bottom w:val="single" w:sz="4" w:space="0" w:color="auto"/>
              <w:right w:val="nil"/>
            </w:tcBorders>
            <w:noWrap/>
            <w:vAlign w:val="bottom"/>
          </w:tcPr>
          <w:p w:rsidR="00465AA8" w:rsidRPr="00B32679" w:rsidRDefault="00465AA8" w:rsidP="00F26E05">
            <w:pPr>
              <w:spacing w:line="360" w:lineRule="auto"/>
              <w:jc w:val="both"/>
              <w:rPr>
                <w:sz w:val="20"/>
                <w:szCs w:val="20"/>
              </w:rPr>
            </w:pPr>
            <w:r w:rsidRPr="00B32679">
              <w:rPr>
                <w:sz w:val="20"/>
                <w:szCs w:val="20"/>
              </w:rPr>
              <w:t>2</w:t>
            </w:r>
          </w:p>
        </w:tc>
        <w:tc>
          <w:tcPr>
            <w:tcW w:w="979" w:type="dxa"/>
            <w:tcBorders>
              <w:top w:val="nil"/>
              <w:left w:val="single" w:sz="8" w:space="0" w:color="auto"/>
              <w:bottom w:val="single" w:sz="8" w:space="0" w:color="auto"/>
              <w:right w:val="single" w:sz="8" w:space="0" w:color="auto"/>
            </w:tcBorders>
          </w:tcPr>
          <w:p w:rsidR="00465AA8" w:rsidRPr="00B32679" w:rsidRDefault="00282821" w:rsidP="00F26E05">
            <w:pPr>
              <w:spacing w:line="360" w:lineRule="auto"/>
              <w:jc w:val="both"/>
              <w:rPr>
                <w:sz w:val="20"/>
                <w:szCs w:val="20"/>
              </w:rPr>
            </w:pPr>
            <w:r w:rsidRPr="00B32679">
              <w:rPr>
                <w:sz w:val="20"/>
                <w:szCs w:val="20"/>
              </w:rPr>
              <w:t>30,1</w:t>
            </w:r>
          </w:p>
        </w:tc>
        <w:tc>
          <w:tcPr>
            <w:tcW w:w="1042" w:type="dxa"/>
            <w:tcBorders>
              <w:top w:val="nil"/>
              <w:left w:val="nil"/>
              <w:bottom w:val="single" w:sz="8" w:space="0" w:color="auto"/>
              <w:right w:val="single" w:sz="8" w:space="0" w:color="auto"/>
            </w:tcBorders>
          </w:tcPr>
          <w:p w:rsidR="00465AA8" w:rsidRPr="00B32679" w:rsidRDefault="00282821" w:rsidP="00F26E05">
            <w:pPr>
              <w:spacing w:line="360" w:lineRule="auto"/>
              <w:jc w:val="both"/>
              <w:rPr>
                <w:sz w:val="20"/>
                <w:szCs w:val="20"/>
              </w:rPr>
            </w:pPr>
            <w:r w:rsidRPr="00B32679">
              <w:rPr>
                <w:sz w:val="20"/>
                <w:szCs w:val="20"/>
              </w:rPr>
              <w:t>6,1</w:t>
            </w:r>
          </w:p>
        </w:tc>
        <w:tc>
          <w:tcPr>
            <w:tcW w:w="917" w:type="dxa"/>
            <w:tcBorders>
              <w:top w:val="nil"/>
              <w:left w:val="nil"/>
              <w:bottom w:val="single" w:sz="8" w:space="0" w:color="auto"/>
              <w:right w:val="single" w:sz="8" w:space="0" w:color="auto"/>
            </w:tcBorders>
          </w:tcPr>
          <w:p w:rsidR="00465AA8" w:rsidRPr="00B32679" w:rsidRDefault="00282821" w:rsidP="00F26E05">
            <w:pPr>
              <w:spacing w:line="360" w:lineRule="auto"/>
              <w:jc w:val="both"/>
              <w:rPr>
                <w:sz w:val="20"/>
                <w:szCs w:val="20"/>
              </w:rPr>
            </w:pPr>
            <w:r w:rsidRPr="00B32679">
              <w:rPr>
                <w:sz w:val="20"/>
                <w:szCs w:val="20"/>
              </w:rPr>
              <w:t>27</w:t>
            </w:r>
          </w:p>
        </w:tc>
        <w:tc>
          <w:tcPr>
            <w:tcW w:w="1354" w:type="dxa"/>
            <w:tcBorders>
              <w:top w:val="nil"/>
              <w:left w:val="nil"/>
              <w:bottom w:val="single" w:sz="4" w:space="0" w:color="auto"/>
              <w:right w:val="nil"/>
            </w:tcBorders>
            <w:noWrap/>
            <w:vAlign w:val="bottom"/>
          </w:tcPr>
          <w:p w:rsidR="00465AA8" w:rsidRPr="00B32679" w:rsidRDefault="004D7FC1" w:rsidP="00F26E05">
            <w:pPr>
              <w:spacing w:line="360" w:lineRule="auto"/>
              <w:jc w:val="both"/>
              <w:rPr>
                <w:sz w:val="20"/>
                <w:szCs w:val="20"/>
              </w:rPr>
            </w:pPr>
            <w:r w:rsidRPr="00B32679">
              <w:rPr>
                <w:sz w:val="20"/>
                <w:szCs w:val="20"/>
              </w:rPr>
              <w:t>906</w:t>
            </w:r>
          </w:p>
        </w:tc>
        <w:tc>
          <w:tcPr>
            <w:tcW w:w="1000" w:type="dxa"/>
            <w:tcBorders>
              <w:top w:val="nil"/>
              <w:left w:val="single" w:sz="8" w:space="0" w:color="auto"/>
              <w:bottom w:val="single" w:sz="4" w:space="0" w:color="auto"/>
              <w:right w:val="single" w:sz="8" w:space="0" w:color="auto"/>
            </w:tcBorders>
            <w:noWrap/>
            <w:vAlign w:val="bottom"/>
          </w:tcPr>
          <w:p w:rsidR="00465AA8" w:rsidRPr="00B32679" w:rsidRDefault="004D7FC1" w:rsidP="00F26E05">
            <w:pPr>
              <w:spacing w:line="360" w:lineRule="auto"/>
              <w:jc w:val="both"/>
              <w:rPr>
                <w:sz w:val="20"/>
                <w:szCs w:val="20"/>
              </w:rPr>
            </w:pPr>
            <w:r w:rsidRPr="00B32679">
              <w:rPr>
                <w:sz w:val="20"/>
                <w:szCs w:val="20"/>
              </w:rPr>
              <w:t>37,21</w:t>
            </w:r>
          </w:p>
        </w:tc>
        <w:tc>
          <w:tcPr>
            <w:tcW w:w="1000" w:type="dxa"/>
            <w:tcBorders>
              <w:top w:val="nil"/>
              <w:left w:val="nil"/>
              <w:bottom w:val="single" w:sz="4" w:space="0" w:color="auto"/>
              <w:right w:val="nil"/>
            </w:tcBorders>
            <w:noWrap/>
            <w:vAlign w:val="bottom"/>
          </w:tcPr>
          <w:p w:rsidR="00465AA8" w:rsidRPr="00B32679" w:rsidRDefault="0017288A" w:rsidP="00F26E05">
            <w:pPr>
              <w:spacing w:line="360" w:lineRule="auto"/>
              <w:jc w:val="both"/>
              <w:rPr>
                <w:sz w:val="20"/>
                <w:szCs w:val="20"/>
              </w:rPr>
            </w:pPr>
            <w:r w:rsidRPr="00B32679">
              <w:rPr>
                <w:sz w:val="20"/>
                <w:szCs w:val="20"/>
              </w:rPr>
              <w:t>183,61</w:t>
            </w:r>
          </w:p>
        </w:tc>
        <w:tc>
          <w:tcPr>
            <w:tcW w:w="1000" w:type="dxa"/>
            <w:tcBorders>
              <w:top w:val="nil"/>
              <w:left w:val="single" w:sz="8" w:space="0" w:color="auto"/>
              <w:bottom w:val="single" w:sz="4" w:space="0" w:color="auto"/>
              <w:right w:val="single" w:sz="8" w:space="0" w:color="auto"/>
            </w:tcBorders>
            <w:noWrap/>
            <w:vAlign w:val="bottom"/>
          </w:tcPr>
          <w:p w:rsidR="00465AA8" w:rsidRPr="00B32679" w:rsidRDefault="00156D28" w:rsidP="00F26E05">
            <w:pPr>
              <w:spacing w:line="360" w:lineRule="auto"/>
              <w:jc w:val="both"/>
              <w:rPr>
                <w:sz w:val="20"/>
                <w:szCs w:val="20"/>
              </w:rPr>
            </w:pPr>
            <w:r w:rsidRPr="00B32679">
              <w:rPr>
                <w:sz w:val="20"/>
                <w:szCs w:val="20"/>
              </w:rPr>
              <w:t>812,7</w:t>
            </w:r>
          </w:p>
        </w:tc>
        <w:tc>
          <w:tcPr>
            <w:tcW w:w="1000" w:type="dxa"/>
            <w:tcBorders>
              <w:top w:val="nil"/>
              <w:left w:val="nil"/>
              <w:bottom w:val="single" w:sz="4" w:space="0" w:color="auto"/>
              <w:right w:val="single" w:sz="8" w:space="0" w:color="auto"/>
            </w:tcBorders>
            <w:noWrap/>
            <w:vAlign w:val="bottom"/>
          </w:tcPr>
          <w:p w:rsidR="00465AA8" w:rsidRPr="00B32679" w:rsidRDefault="00156D28" w:rsidP="00F26E05">
            <w:pPr>
              <w:spacing w:line="360" w:lineRule="auto"/>
              <w:jc w:val="both"/>
              <w:rPr>
                <w:sz w:val="20"/>
                <w:szCs w:val="20"/>
              </w:rPr>
            </w:pPr>
            <w:r w:rsidRPr="00B32679">
              <w:rPr>
                <w:sz w:val="20"/>
                <w:szCs w:val="20"/>
              </w:rPr>
              <w:t>164,7</w:t>
            </w:r>
          </w:p>
        </w:tc>
      </w:tr>
      <w:tr w:rsidR="00465AA8" w:rsidRPr="00B32679">
        <w:trPr>
          <w:trHeight w:val="388"/>
        </w:trPr>
        <w:tc>
          <w:tcPr>
            <w:tcW w:w="859" w:type="dxa"/>
            <w:tcBorders>
              <w:top w:val="nil"/>
              <w:left w:val="single" w:sz="8" w:space="0" w:color="auto"/>
              <w:bottom w:val="single" w:sz="4" w:space="0" w:color="auto"/>
              <w:right w:val="nil"/>
            </w:tcBorders>
            <w:noWrap/>
            <w:vAlign w:val="bottom"/>
          </w:tcPr>
          <w:p w:rsidR="00465AA8" w:rsidRPr="00B32679" w:rsidRDefault="00465AA8" w:rsidP="00F26E05">
            <w:pPr>
              <w:spacing w:line="360" w:lineRule="auto"/>
              <w:jc w:val="both"/>
              <w:rPr>
                <w:sz w:val="20"/>
                <w:szCs w:val="20"/>
              </w:rPr>
            </w:pPr>
            <w:r w:rsidRPr="00B32679">
              <w:rPr>
                <w:sz w:val="20"/>
                <w:szCs w:val="20"/>
              </w:rPr>
              <w:t>3</w:t>
            </w:r>
          </w:p>
        </w:tc>
        <w:tc>
          <w:tcPr>
            <w:tcW w:w="979" w:type="dxa"/>
            <w:tcBorders>
              <w:top w:val="nil"/>
              <w:left w:val="single" w:sz="8" w:space="0" w:color="auto"/>
              <w:bottom w:val="single" w:sz="8" w:space="0" w:color="auto"/>
              <w:right w:val="single" w:sz="8" w:space="0" w:color="auto"/>
            </w:tcBorders>
          </w:tcPr>
          <w:p w:rsidR="00465AA8" w:rsidRPr="00B32679" w:rsidRDefault="00282821" w:rsidP="00F26E05">
            <w:pPr>
              <w:spacing w:line="360" w:lineRule="auto"/>
              <w:jc w:val="both"/>
              <w:rPr>
                <w:sz w:val="20"/>
                <w:szCs w:val="20"/>
              </w:rPr>
            </w:pPr>
            <w:r w:rsidRPr="00B32679">
              <w:rPr>
                <w:sz w:val="20"/>
                <w:szCs w:val="20"/>
              </w:rPr>
              <w:t>2,7</w:t>
            </w:r>
          </w:p>
        </w:tc>
        <w:tc>
          <w:tcPr>
            <w:tcW w:w="1042" w:type="dxa"/>
            <w:tcBorders>
              <w:top w:val="nil"/>
              <w:left w:val="nil"/>
              <w:bottom w:val="single" w:sz="8" w:space="0" w:color="auto"/>
              <w:right w:val="single" w:sz="8" w:space="0" w:color="auto"/>
            </w:tcBorders>
          </w:tcPr>
          <w:p w:rsidR="00465AA8" w:rsidRPr="00B32679" w:rsidRDefault="00465AA8" w:rsidP="00F26E05">
            <w:pPr>
              <w:spacing w:line="360" w:lineRule="auto"/>
              <w:jc w:val="both"/>
              <w:rPr>
                <w:sz w:val="20"/>
                <w:szCs w:val="20"/>
              </w:rPr>
            </w:pPr>
            <w:r w:rsidRPr="00B32679">
              <w:rPr>
                <w:sz w:val="20"/>
                <w:szCs w:val="20"/>
              </w:rPr>
              <w:t>0,7</w:t>
            </w:r>
          </w:p>
        </w:tc>
        <w:tc>
          <w:tcPr>
            <w:tcW w:w="917" w:type="dxa"/>
            <w:tcBorders>
              <w:top w:val="nil"/>
              <w:left w:val="nil"/>
              <w:bottom w:val="single" w:sz="8" w:space="0" w:color="auto"/>
              <w:right w:val="single" w:sz="8" w:space="0" w:color="auto"/>
            </w:tcBorders>
          </w:tcPr>
          <w:p w:rsidR="00465AA8" w:rsidRPr="00B32679" w:rsidRDefault="00465AA8" w:rsidP="00F26E05">
            <w:pPr>
              <w:spacing w:line="360" w:lineRule="auto"/>
              <w:jc w:val="both"/>
              <w:rPr>
                <w:sz w:val="20"/>
                <w:szCs w:val="20"/>
              </w:rPr>
            </w:pPr>
            <w:r w:rsidRPr="00B32679">
              <w:rPr>
                <w:sz w:val="20"/>
                <w:szCs w:val="20"/>
              </w:rPr>
              <w:t>10</w:t>
            </w:r>
          </w:p>
        </w:tc>
        <w:tc>
          <w:tcPr>
            <w:tcW w:w="1354" w:type="dxa"/>
            <w:tcBorders>
              <w:top w:val="nil"/>
              <w:left w:val="nil"/>
              <w:bottom w:val="single" w:sz="4" w:space="0" w:color="auto"/>
              <w:right w:val="nil"/>
            </w:tcBorders>
            <w:noWrap/>
            <w:vAlign w:val="bottom"/>
          </w:tcPr>
          <w:p w:rsidR="00465AA8" w:rsidRPr="00B32679" w:rsidRDefault="004D7FC1" w:rsidP="00F26E05">
            <w:pPr>
              <w:spacing w:line="360" w:lineRule="auto"/>
              <w:jc w:val="both"/>
              <w:rPr>
                <w:sz w:val="20"/>
                <w:szCs w:val="20"/>
              </w:rPr>
            </w:pPr>
            <w:r w:rsidRPr="00B32679">
              <w:rPr>
                <w:sz w:val="20"/>
                <w:szCs w:val="20"/>
              </w:rPr>
              <w:t>7</w:t>
            </w:r>
          </w:p>
        </w:tc>
        <w:tc>
          <w:tcPr>
            <w:tcW w:w="1000" w:type="dxa"/>
            <w:tcBorders>
              <w:top w:val="nil"/>
              <w:left w:val="single" w:sz="8" w:space="0" w:color="auto"/>
              <w:bottom w:val="single" w:sz="4" w:space="0" w:color="auto"/>
              <w:right w:val="single" w:sz="8" w:space="0" w:color="auto"/>
            </w:tcBorders>
            <w:noWrap/>
            <w:vAlign w:val="bottom"/>
          </w:tcPr>
          <w:p w:rsidR="00465AA8" w:rsidRPr="00B32679" w:rsidRDefault="00465AA8" w:rsidP="00F26E05">
            <w:pPr>
              <w:spacing w:line="360" w:lineRule="auto"/>
              <w:jc w:val="both"/>
              <w:rPr>
                <w:sz w:val="20"/>
                <w:szCs w:val="20"/>
              </w:rPr>
            </w:pPr>
            <w:r w:rsidRPr="00B32679">
              <w:rPr>
                <w:sz w:val="20"/>
                <w:szCs w:val="20"/>
              </w:rPr>
              <w:t>0,49</w:t>
            </w:r>
          </w:p>
        </w:tc>
        <w:tc>
          <w:tcPr>
            <w:tcW w:w="1000" w:type="dxa"/>
            <w:tcBorders>
              <w:top w:val="nil"/>
              <w:left w:val="nil"/>
              <w:bottom w:val="single" w:sz="4" w:space="0" w:color="auto"/>
              <w:right w:val="nil"/>
            </w:tcBorders>
            <w:noWrap/>
            <w:vAlign w:val="bottom"/>
          </w:tcPr>
          <w:p w:rsidR="00465AA8" w:rsidRPr="00B32679" w:rsidRDefault="0017288A" w:rsidP="00F26E05">
            <w:pPr>
              <w:spacing w:line="360" w:lineRule="auto"/>
              <w:jc w:val="both"/>
              <w:rPr>
                <w:sz w:val="20"/>
                <w:szCs w:val="20"/>
              </w:rPr>
            </w:pPr>
            <w:r w:rsidRPr="00B32679">
              <w:rPr>
                <w:sz w:val="20"/>
                <w:szCs w:val="20"/>
              </w:rPr>
              <w:t>1,89</w:t>
            </w:r>
          </w:p>
        </w:tc>
        <w:tc>
          <w:tcPr>
            <w:tcW w:w="1000" w:type="dxa"/>
            <w:tcBorders>
              <w:top w:val="nil"/>
              <w:left w:val="single" w:sz="8" w:space="0" w:color="auto"/>
              <w:bottom w:val="single" w:sz="4" w:space="0" w:color="auto"/>
              <w:right w:val="single" w:sz="8" w:space="0" w:color="auto"/>
            </w:tcBorders>
            <w:noWrap/>
            <w:vAlign w:val="bottom"/>
          </w:tcPr>
          <w:p w:rsidR="00465AA8" w:rsidRPr="00B32679" w:rsidRDefault="00156D28" w:rsidP="00F26E05">
            <w:pPr>
              <w:spacing w:line="360" w:lineRule="auto"/>
              <w:jc w:val="both"/>
              <w:rPr>
                <w:sz w:val="20"/>
                <w:szCs w:val="20"/>
              </w:rPr>
            </w:pPr>
            <w:r w:rsidRPr="00B32679">
              <w:rPr>
                <w:sz w:val="20"/>
                <w:szCs w:val="20"/>
              </w:rPr>
              <w:t>27</w:t>
            </w:r>
          </w:p>
        </w:tc>
        <w:tc>
          <w:tcPr>
            <w:tcW w:w="1000" w:type="dxa"/>
            <w:tcBorders>
              <w:top w:val="nil"/>
              <w:left w:val="nil"/>
              <w:bottom w:val="single" w:sz="4" w:space="0" w:color="auto"/>
              <w:right w:val="single" w:sz="8" w:space="0" w:color="auto"/>
            </w:tcBorders>
            <w:noWrap/>
            <w:vAlign w:val="bottom"/>
          </w:tcPr>
          <w:p w:rsidR="00465AA8" w:rsidRPr="00B32679" w:rsidRDefault="00156D28" w:rsidP="00F26E05">
            <w:pPr>
              <w:spacing w:line="360" w:lineRule="auto"/>
              <w:jc w:val="both"/>
              <w:rPr>
                <w:sz w:val="20"/>
                <w:szCs w:val="20"/>
              </w:rPr>
            </w:pPr>
            <w:r w:rsidRPr="00B32679">
              <w:rPr>
                <w:sz w:val="20"/>
                <w:szCs w:val="20"/>
              </w:rPr>
              <w:t>7</w:t>
            </w:r>
          </w:p>
        </w:tc>
      </w:tr>
      <w:tr w:rsidR="00465AA8" w:rsidRPr="00B32679">
        <w:trPr>
          <w:trHeight w:val="388"/>
        </w:trPr>
        <w:tc>
          <w:tcPr>
            <w:tcW w:w="859" w:type="dxa"/>
            <w:tcBorders>
              <w:top w:val="nil"/>
              <w:left w:val="single" w:sz="8" w:space="0" w:color="auto"/>
              <w:bottom w:val="single" w:sz="4" w:space="0" w:color="auto"/>
              <w:right w:val="nil"/>
            </w:tcBorders>
            <w:noWrap/>
            <w:vAlign w:val="bottom"/>
          </w:tcPr>
          <w:p w:rsidR="00465AA8" w:rsidRPr="00B32679" w:rsidRDefault="00465AA8" w:rsidP="00F26E05">
            <w:pPr>
              <w:spacing w:line="360" w:lineRule="auto"/>
              <w:jc w:val="both"/>
              <w:rPr>
                <w:sz w:val="20"/>
                <w:szCs w:val="20"/>
              </w:rPr>
            </w:pPr>
            <w:r w:rsidRPr="00B32679">
              <w:rPr>
                <w:sz w:val="20"/>
                <w:szCs w:val="20"/>
              </w:rPr>
              <w:t>4</w:t>
            </w:r>
          </w:p>
        </w:tc>
        <w:tc>
          <w:tcPr>
            <w:tcW w:w="979" w:type="dxa"/>
            <w:tcBorders>
              <w:top w:val="nil"/>
              <w:left w:val="single" w:sz="8" w:space="0" w:color="auto"/>
              <w:bottom w:val="single" w:sz="8" w:space="0" w:color="auto"/>
              <w:right w:val="single" w:sz="8" w:space="0" w:color="auto"/>
            </w:tcBorders>
          </w:tcPr>
          <w:p w:rsidR="00465AA8" w:rsidRPr="00B32679" w:rsidRDefault="00282821" w:rsidP="00F26E05">
            <w:pPr>
              <w:spacing w:line="360" w:lineRule="auto"/>
              <w:jc w:val="both"/>
              <w:rPr>
                <w:sz w:val="20"/>
                <w:szCs w:val="20"/>
              </w:rPr>
            </w:pPr>
            <w:r w:rsidRPr="00B32679">
              <w:rPr>
                <w:sz w:val="20"/>
                <w:szCs w:val="20"/>
              </w:rPr>
              <w:t>100</w:t>
            </w:r>
            <w:r w:rsidR="00465AA8" w:rsidRPr="00B32679">
              <w:rPr>
                <w:sz w:val="20"/>
                <w:szCs w:val="20"/>
              </w:rPr>
              <w:t>,1</w:t>
            </w:r>
          </w:p>
        </w:tc>
        <w:tc>
          <w:tcPr>
            <w:tcW w:w="1042" w:type="dxa"/>
            <w:tcBorders>
              <w:top w:val="nil"/>
              <w:left w:val="nil"/>
              <w:bottom w:val="single" w:sz="8" w:space="0" w:color="auto"/>
              <w:right w:val="single" w:sz="8" w:space="0" w:color="auto"/>
            </w:tcBorders>
          </w:tcPr>
          <w:p w:rsidR="00465AA8" w:rsidRPr="00B32679" w:rsidRDefault="00282821" w:rsidP="00F26E05">
            <w:pPr>
              <w:spacing w:line="360" w:lineRule="auto"/>
              <w:jc w:val="both"/>
              <w:rPr>
                <w:sz w:val="20"/>
                <w:szCs w:val="20"/>
              </w:rPr>
            </w:pPr>
            <w:r w:rsidRPr="00B32679">
              <w:rPr>
                <w:sz w:val="20"/>
                <w:szCs w:val="20"/>
              </w:rPr>
              <w:t>36</w:t>
            </w:r>
            <w:r w:rsidR="00465AA8" w:rsidRPr="00B32679">
              <w:rPr>
                <w:sz w:val="20"/>
                <w:szCs w:val="20"/>
              </w:rPr>
              <w:t>,2</w:t>
            </w:r>
          </w:p>
        </w:tc>
        <w:tc>
          <w:tcPr>
            <w:tcW w:w="917" w:type="dxa"/>
            <w:tcBorders>
              <w:top w:val="nil"/>
              <w:left w:val="nil"/>
              <w:bottom w:val="single" w:sz="8" w:space="0" w:color="auto"/>
              <w:right w:val="single" w:sz="8" w:space="0" w:color="auto"/>
            </w:tcBorders>
          </w:tcPr>
          <w:p w:rsidR="00465AA8" w:rsidRPr="00B32679" w:rsidRDefault="00282821" w:rsidP="00F26E05">
            <w:pPr>
              <w:spacing w:line="360" w:lineRule="auto"/>
              <w:jc w:val="both"/>
              <w:rPr>
                <w:sz w:val="20"/>
                <w:szCs w:val="20"/>
              </w:rPr>
            </w:pPr>
            <w:r w:rsidRPr="00B32679">
              <w:rPr>
                <w:sz w:val="20"/>
                <w:szCs w:val="20"/>
              </w:rPr>
              <w:t>45</w:t>
            </w:r>
          </w:p>
        </w:tc>
        <w:tc>
          <w:tcPr>
            <w:tcW w:w="1354" w:type="dxa"/>
            <w:tcBorders>
              <w:top w:val="nil"/>
              <w:left w:val="nil"/>
              <w:bottom w:val="single" w:sz="4" w:space="0" w:color="auto"/>
              <w:right w:val="nil"/>
            </w:tcBorders>
            <w:noWrap/>
            <w:vAlign w:val="bottom"/>
          </w:tcPr>
          <w:p w:rsidR="00465AA8" w:rsidRPr="00B32679" w:rsidRDefault="004D7FC1" w:rsidP="00F26E05">
            <w:pPr>
              <w:spacing w:line="360" w:lineRule="auto"/>
              <w:jc w:val="both"/>
              <w:rPr>
                <w:sz w:val="20"/>
                <w:szCs w:val="20"/>
              </w:rPr>
            </w:pPr>
            <w:r w:rsidRPr="00B32679">
              <w:rPr>
                <w:sz w:val="20"/>
                <w:szCs w:val="20"/>
              </w:rPr>
              <w:t>10020</w:t>
            </w:r>
          </w:p>
        </w:tc>
        <w:tc>
          <w:tcPr>
            <w:tcW w:w="1000" w:type="dxa"/>
            <w:tcBorders>
              <w:top w:val="nil"/>
              <w:left w:val="single" w:sz="8" w:space="0" w:color="auto"/>
              <w:bottom w:val="single" w:sz="4" w:space="0" w:color="auto"/>
              <w:right w:val="single" w:sz="8" w:space="0" w:color="auto"/>
            </w:tcBorders>
            <w:noWrap/>
            <w:vAlign w:val="bottom"/>
          </w:tcPr>
          <w:p w:rsidR="00465AA8" w:rsidRPr="00B32679" w:rsidRDefault="004D7FC1" w:rsidP="00F26E05">
            <w:pPr>
              <w:spacing w:line="360" w:lineRule="auto"/>
              <w:jc w:val="both"/>
              <w:rPr>
                <w:sz w:val="20"/>
                <w:szCs w:val="20"/>
              </w:rPr>
            </w:pPr>
            <w:r w:rsidRPr="00B32679">
              <w:rPr>
                <w:sz w:val="20"/>
                <w:szCs w:val="20"/>
              </w:rPr>
              <w:t>1310</w:t>
            </w:r>
            <w:r w:rsidR="00465AA8" w:rsidRPr="00B32679">
              <w:rPr>
                <w:sz w:val="20"/>
                <w:szCs w:val="20"/>
              </w:rPr>
              <w:t>,44</w:t>
            </w:r>
          </w:p>
        </w:tc>
        <w:tc>
          <w:tcPr>
            <w:tcW w:w="1000" w:type="dxa"/>
            <w:tcBorders>
              <w:top w:val="nil"/>
              <w:left w:val="nil"/>
              <w:bottom w:val="single" w:sz="4" w:space="0" w:color="auto"/>
              <w:right w:val="nil"/>
            </w:tcBorders>
            <w:noWrap/>
            <w:vAlign w:val="bottom"/>
          </w:tcPr>
          <w:p w:rsidR="00465AA8" w:rsidRPr="00B32679" w:rsidRDefault="0017288A" w:rsidP="00F26E05">
            <w:pPr>
              <w:spacing w:line="360" w:lineRule="auto"/>
              <w:jc w:val="both"/>
              <w:rPr>
                <w:sz w:val="20"/>
                <w:szCs w:val="20"/>
              </w:rPr>
            </w:pPr>
            <w:r w:rsidRPr="00B32679">
              <w:rPr>
                <w:sz w:val="20"/>
                <w:szCs w:val="20"/>
              </w:rPr>
              <w:t>3623,62</w:t>
            </w:r>
          </w:p>
        </w:tc>
        <w:tc>
          <w:tcPr>
            <w:tcW w:w="1000" w:type="dxa"/>
            <w:tcBorders>
              <w:top w:val="nil"/>
              <w:left w:val="single" w:sz="8" w:space="0" w:color="auto"/>
              <w:bottom w:val="single" w:sz="4" w:space="0" w:color="auto"/>
              <w:right w:val="single" w:sz="8" w:space="0" w:color="auto"/>
            </w:tcBorders>
            <w:noWrap/>
            <w:vAlign w:val="bottom"/>
          </w:tcPr>
          <w:p w:rsidR="00465AA8" w:rsidRPr="00B32679" w:rsidRDefault="00156D28" w:rsidP="00F26E05">
            <w:pPr>
              <w:spacing w:line="360" w:lineRule="auto"/>
              <w:jc w:val="both"/>
              <w:rPr>
                <w:sz w:val="20"/>
                <w:szCs w:val="20"/>
              </w:rPr>
            </w:pPr>
            <w:r w:rsidRPr="00B32679">
              <w:rPr>
                <w:sz w:val="20"/>
                <w:szCs w:val="20"/>
              </w:rPr>
              <w:t>4504,5</w:t>
            </w:r>
          </w:p>
        </w:tc>
        <w:tc>
          <w:tcPr>
            <w:tcW w:w="1000" w:type="dxa"/>
            <w:tcBorders>
              <w:top w:val="nil"/>
              <w:left w:val="nil"/>
              <w:bottom w:val="single" w:sz="4" w:space="0" w:color="auto"/>
              <w:right w:val="single" w:sz="8" w:space="0" w:color="auto"/>
            </w:tcBorders>
            <w:noWrap/>
            <w:vAlign w:val="bottom"/>
          </w:tcPr>
          <w:p w:rsidR="00465AA8" w:rsidRPr="00B32679" w:rsidRDefault="00156D28" w:rsidP="00F26E05">
            <w:pPr>
              <w:spacing w:line="360" w:lineRule="auto"/>
              <w:jc w:val="both"/>
              <w:rPr>
                <w:sz w:val="20"/>
                <w:szCs w:val="20"/>
              </w:rPr>
            </w:pPr>
            <w:r w:rsidRPr="00B32679">
              <w:rPr>
                <w:sz w:val="20"/>
                <w:szCs w:val="20"/>
              </w:rPr>
              <w:t>1629</w:t>
            </w:r>
          </w:p>
        </w:tc>
      </w:tr>
      <w:tr w:rsidR="00465AA8" w:rsidRPr="00B32679">
        <w:trPr>
          <w:trHeight w:val="388"/>
        </w:trPr>
        <w:tc>
          <w:tcPr>
            <w:tcW w:w="859" w:type="dxa"/>
            <w:tcBorders>
              <w:top w:val="nil"/>
              <w:left w:val="single" w:sz="8" w:space="0" w:color="auto"/>
              <w:bottom w:val="single" w:sz="4" w:space="0" w:color="auto"/>
              <w:right w:val="nil"/>
            </w:tcBorders>
            <w:noWrap/>
            <w:vAlign w:val="bottom"/>
          </w:tcPr>
          <w:p w:rsidR="00465AA8" w:rsidRPr="00B32679" w:rsidRDefault="00465AA8" w:rsidP="00F26E05">
            <w:pPr>
              <w:spacing w:line="360" w:lineRule="auto"/>
              <w:jc w:val="both"/>
              <w:rPr>
                <w:sz w:val="20"/>
                <w:szCs w:val="20"/>
              </w:rPr>
            </w:pPr>
            <w:r w:rsidRPr="00B32679">
              <w:rPr>
                <w:sz w:val="20"/>
                <w:szCs w:val="20"/>
              </w:rPr>
              <w:t>5</w:t>
            </w:r>
          </w:p>
        </w:tc>
        <w:tc>
          <w:tcPr>
            <w:tcW w:w="979" w:type="dxa"/>
            <w:tcBorders>
              <w:top w:val="nil"/>
              <w:left w:val="single" w:sz="8" w:space="0" w:color="auto"/>
              <w:bottom w:val="single" w:sz="8" w:space="0" w:color="auto"/>
              <w:right w:val="single" w:sz="8" w:space="0" w:color="auto"/>
            </w:tcBorders>
          </w:tcPr>
          <w:p w:rsidR="00465AA8" w:rsidRPr="00B32679" w:rsidRDefault="00282821" w:rsidP="00F26E05">
            <w:pPr>
              <w:spacing w:line="360" w:lineRule="auto"/>
              <w:jc w:val="both"/>
              <w:rPr>
                <w:sz w:val="20"/>
                <w:szCs w:val="20"/>
              </w:rPr>
            </w:pPr>
            <w:r w:rsidRPr="00B32679">
              <w:rPr>
                <w:sz w:val="20"/>
                <w:szCs w:val="20"/>
              </w:rPr>
              <w:t>30,6</w:t>
            </w:r>
          </w:p>
        </w:tc>
        <w:tc>
          <w:tcPr>
            <w:tcW w:w="1042" w:type="dxa"/>
            <w:tcBorders>
              <w:top w:val="nil"/>
              <w:left w:val="nil"/>
              <w:bottom w:val="single" w:sz="8" w:space="0" w:color="auto"/>
              <w:right w:val="single" w:sz="8" w:space="0" w:color="auto"/>
            </w:tcBorders>
          </w:tcPr>
          <w:p w:rsidR="00465AA8" w:rsidRPr="00B32679" w:rsidRDefault="00282821" w:rsidP="00F26E05">
            <w:pPr>
              <w:spacing w:line="360" w:lineRule="auto"/>
              <w:jc w:val="both"/>
              <w:rPr>
                <w:sz w:val="20"/>
                <w:szCs w:val="20"/>
              </w:rPr>
            </w:pPr>
            <w:r w:rsidRPr="00B32679">
              <w:rPr>
                <w:sz w:val="20"/>
                <w:szCs w:val="20"/>
              </w:rPr>
              <w:t>11,1</w:t>
            </w:r>
          </w:p>
        </w:tc>
        <w:tc>
          <w:tcPr>
            <w:tcW w:w="917" w:type="dxa"/>
            <w:tcBorders>
              <w:top w:val="nil"/>
              <w:left w:val="nil"/>
              <w:bottom w:val="single" w:sz="8" w:space="0" w:color="auto"/>
              <w:right w:val="single" w:sz="8" w:space="0" w:color="auto"/>
            </w:tcBorders>
          </w:tcPr>
          <w:p w:rsidR="00465AA8" w:rsidRPr="00B32679" w:rsidRDefault="00282821" w:rsidP="00F26E05">
            <w:pPr>
              <w:spacing w:line="360" w:lineRule="auto"/>
              <w:jc w:val="both"/>
              <w:rPr>
                <w:sz w:val="20"/>
                <w:szCs w:val="20"/>
              </w:rPr>
            </w:pPr>
            <w:r w:rsidRPr="00B32679">
              <w:rPr>
                <w:sz w:val="20"/>
                <w:szCs w:val="20"/>
              </w:rPr>
              <w:t>25</w:t>
            </w:r>
          </w:p>
        </w:tc>
        <w:tc>
          <w:tcPr>
            <w:tcW w:w="1354" w:type="dxa"/>
            <w:tcBorders>
              <w:top w:val="nil"/>
              <w:left w:val="nil"/>
              <w:bottom w:val="single" w:sz="4" w:space="0" w:color="auto"/>
              <w:right w:val="nil"/>
            </w:tcBorders>
            <w:noWrap/>
            <w:vAlign w:val="bottom"/>
          </w:tcPr>
          <w:p w:rsidR="00465AA8" w:rsidRPr="00B32679" w:rsidRDefault="00465AA8" w:rsidP="00F26E05">
            <w:pPr>
              <w:spacing w:line="360" w:lineRule="auto"/>
              <w:jc w:val="both"/>
              <w:rPr>
                <w:sz w:val="20"/>
                <w:szCs w:val="20"/>
              </w:rPr>
            </w:pPr>
            <w:r w:rsidRPr="00B32679">
              <w:rPr>
                <w:sz w:val="20"/>
                <w:szCs w:val="20"/>
              </w:rPr>
              <w:t>1310</w:t>
            </w:r>
          </w:p>
        </w:tc>
        <w:tc>
          <w:tcPr>
            <w:tcW w:w="1000" w:type="dxa"/>
            <w:tcBorders>
              <w:top w:val="nil"/>
              <w:left w:val="single" w:sz="8" w:space="0" w:color="auto"/>
              <w:bottom w:val="single" w:sz="4" w:space="0" w:color="auto"/>
              <w:right w:val="single" w:sz="8" w:space="0" w:color="auto"/>
            </w:tcBorders>
            <w:noWrap/>
            <w:vAlign w:val="bottom"/>
          </w:tcPr>
          <w:p w:rsidR="00465AA8" w:rsidRPr="00B32679" w:rsidRDefault="004D7FC1" w:rsidP="00F26E05">
            <w:pPr>
              <w:spacing w:line="360" w:lineRule="auto"/>
              <w:jc w:val="both"/>
              <w:rPr>
                <w:sz w:val="20"/>
                <w:szCs w:val="20"/>
              </w:rPr>
            </w:pPr>
            <w:r w:rsidRPr="00B32679">
              <w:rPr>
                <w:sz w:val="20"/>
                <w:szCs w:val="20"/>
              </w:rPr>
              <w:t>123,21</w:t>
            </w:r>
          </w:p>
        </w:tc>
        <w:tc>
          <w:tcPr>
            <w:tcW w:w="1000" w:type="dxa"/>
            <w:tcBorders>
              <w:top w:val="nil"/>
              <w:left w:val="nil"/>
              <w:bottom w:val="single" w:sz="4" w:space="0" w:color="auto"/>
              <w:right w:val="nil"/>
            </w:tcBorders>
            <w:noWrap/>
            <w:vAlign w:val="bottom"/>
          </w:tcPr>
          <w:p w:rsidR="00465AA8" w:rsidRPr="00B32679" w:rsidRDefault="0017288A" w:rsidP="00F26E05">
            <w:pPr>
              <w:spacing w:line="360" w:lineRule="auto"/>
              <w:jc w:val="both"/>
              <w:rPr>
                <w:sz w:val="20"/>
                <w:szCs w:val="20"/>
              </w:rPr>
            </w:pPr>
            <w:r w:rsidRPr="00B32679">
              <w:rPr>
                <w:sz w:val="20"/>
                <w:szCs w:val="20"/>
              </w:rPr>
              <w:t>339,66</w:t>
            </w:r>
          </w:p>
        </w:tc>
        <w:tc>
          <w:tcPr>
            <w:tcW w:w="1000" w:type="dxa"/>
            <w:tcBorders>
              <w:top w:val="nil"/>
              <w:left w:val="single" w:sz="8" w:space="0" w:color="auto"/>
              <w:bottom w:val="single" w:sz="4" w:space="0" w:color="auto"/>
              <w:right w:val="single" w:sz="8" w:space="0" w:color="auto"/>
            </w:tcBorders>
            <w:noWrap/>
            <w:vAlign w:val="bottom"/>
          </w:tcPr>
          <w:p w:rsidR="00465AA8" w:rsidRPr="00B32679" w:rsidRDefault="00156D28" w:rsidP="00F26E05">
            <w:pPr>
              <w:spacing w:line="360" w:lineRule="auto"/>
              <w:jc w:val="both"/>
              <w:rPr>
                <w:sz w:val="20"/>
                <w:szCs w:val="20"/>
              </w:rPr>
            </w:pPr>
            <w:r w:rsidRPr="00B32679">
              <w:rPr>
                <w:sz w:val="20"/>
                <w:szCs w:val="20"/>
              </w:rPr>
              <w:t>765</w:t>
            </w:r>
          </w:p>
        </w:tc>
        <w:tc>
          <w:tcPr>
            <w:tcW w:w="1000" w:type="dxa"/>
            <w:tcBorders>
              <w:top w:val="nil"/>
              <w:left w:val="nil"/>
              <w:bottom w:val="single" w:sz="4" w:space="0" w:color="auto"/>
              <w:right w:val="single" w:sz="8" w:space="0" w:color="auto"/>
            </w:tcBorders>
            <w:noWrap/>
            <w:vAlign w:val="bottom"/>
          </w:tcPr>
          <w:p w:rsidR="00465AA8" w:rsidRPr="00B32679" w:rsidRDefault="00156D28" w:rsidP="00F26E05">
            <w:pPr>
              <w:spacing w:line="360" w:lineRule="auto"/>
              <w:jc w:val="both"/>
              <w:rPr>
                <w:sz w:val="20"/>
                <w:szCs w:val="20"/>
              </w:rPr>
            </w:pPr>
            <w:r w:rsidRPr="00B32679">
              <w:rPr>
                <w:sz w:val="20"/>
                <w:szCs w:val="20"/>
              </w:rPr>
              <w:t>277,5</w:t>
            </w:r>
          </w:p>
        </w:tc>
      </w:tr>
      <w:tr w:rsidR="00465AA8" w:rsidRPr="00B32679">
        <w:trPr>
          <w:trHeight w:val="388"/>
        </w:trPr>
        <w:tc>
          <w:tcPr>
            <w:tcW w:w="859" w:type="dxa"/>
            <w:tcBorders>
              <w:top w:val="nil"/>
              <w:left w:val="single" w:sz="8" w:space="0" w:color="auto"/>
              <w:bottom w:val="single" w:sz="4" w:space="0" w:color="auto"/>
              <w:right w:val="nil"/>
            </w:tcBorders>
            <w:noWrap/>
            <w:vAlign w:val="bottom"/>
          </w:tcPr>
          <w:p w:rsidR="00465AA8" w:rsidRPr="00B32679" w:rsidRDefault="00465AA8" w:rsidP="00F26E05">
            <w:pPr>
              <w:spacing w:line="360" w:lineRule="auto"/>
              <w:jc w:val="both"/>
              <w:rPr>
                <w:sz w:val="20"/>
                <w:szCs w:val="20"/>
              </w:rPr>
            </w:pPr>
            <w:r w:rsidRPr="00B32679">
              <w:rPr>
                <w:sz w:val="20"/>
                <w:szCs w:val="20"/>
              </w:rPr>
              <w:t>6</w:t>
            </w:r>
          </w:p>
        </w:tc>
        <w:tc>
          <w:tcPr>
            <w:tcW w:w="979" w:type="dxa"/>
            <w:tcBorders>
              <w:top w:val="nil"/>
              <w:left w:val="single" w:sz="8" w:space="0" w:color="auto"/>
              <w:bottom w:val="single" w:sz="8" w:space="0" w:color="auto"/>
              <w:right w:val="single" w:sz="8" w:space="0" w:color="auto"/>
            </w:tcBorders>
          </w:tcPr>
          <w:p w:rsidR="00465AA8" w:rsidRPr="00B32679" w:rsidRDefault="00282821" w:rsidP="00F26E05">
            <w:pPr>
              <w:spacing w:line="360" w:lineRule="auto"/>
              <w:jc w:val="both"/>
              <w:rPr>
                <w:sz w:val="20"/>
                <w:szCs w:val="20"/>
              </w:rPr>
            </w:pPr>
            <w:r w:rsidRPr="00B32679">
              <w:rPr>
                <w:sz w:val="20"/>
                <w:szCs w:val="20"/>
              </w:rPr>
              <w:t>2,8</w:t>
            </w:r>
          </w:p>
        </w:tc>
        <w:tc>
          <w:tcPr>
            <w:tcW w:w="1042" w:type="dxa"/>
            <w:tcBorders>
              <w:top w:val="nil"/>
              <w:left w:val="nil"/>
              <w:bottom w:val="single" w:sz="8" w:space="0" w:color="auto"/>
              <w:right w:val="single" w:sz="8" w:space="0" w:color="auto"/>
            </w:tcBorders>
          </w:tcPr>
          <w:p w:rsidR="00465AA8" w:rsidRPr="00B32679" w:rsidRDefault="00465AA8" w:rsidP="00F26E05">
            <w:pPr>
              <w:spacing w:line="360" w:lineRule="auto"/>
              <w:jc w:val="both"/>
              <w:rPr>
                <w:sz w:val="20"/>
                <w:szCs w:val="20"/>
              </w:rPr>
            </w:pPr>
            <w:r w:rsidRPr="00B32679">
              <w:rPr>
                <w:sz w:val="20"/>
                <w:szCs w:val="20"/>
              </w:rPr>
              <w:t>1,3</w:t>
            </w:r>
          </w:p>
        </w:tc>
        <w:tc>
          <w:tcPr>
            <w:tcW w:w="917" w:type="dxa"/>
            <w:tcBorders>
              <w:top w:val="nil"/>
              <w:left w:val="nil"/>
              <w:bottom w:val="single" w:sz="8" w:space="0" w:color="auto"/>
              <w:right w:val="single" w:sz="8" w:space="0" w:color="auto"/>
            </w:tcBorders>
          </w:tcPr>
          <w:p w:rsidR="00465AA8" w:rsidRPr="00B32679" w:rsidRDefault="00465AA8" w:rsidP="00F26E05">
            <w:pPr>
              <w:spacing w:line="360" w:lineRule="auto"/>
              <w:jc w:val="both"/>
              <w:rPr>
                <w:sz w:val="20"/>
                <w:szCs w:val="20"/>
              </w:rPr>
            </w:pPr>
            <w:r w:rsidRPr="00B32679">
              <w:rPr>
                <w:sz w:val="20"/>
                <w:szCs w:val="20"/>
              </w:rPr>
              <w:t>11</w:t>
            </w:r>
          </w:p>
        </w:tc>
        <w:tc>
          <w:tcPr>
            <w:tcW w:w="1354" w:type="dxa"/>
            <w:tcBorders>
              <w:top w:val="nil"/>
              <w:left w:val="nil"/>
              <w:bottom w:val="single" w:sz="4" w:space="0" w:color="auto"/>
              <w:right w:val="nil"/>
            </w:tcBorders>
            <w:noWrap/>
            <w:vAlign w:val="bottom"/>
          </w:tcPr>
          <w:p w:rsidR="00465AA8" w:rsidRPr="00B32679" w:rsidRDefault="004D7FC1" w:rsidP="00F26E05">
            <w:pPr>
              <w:spacing w:line="360" w:lineRule="auto"/>
              <w:jc w:val="both"/>
              <w:rPr>
                <w:sz w:val="20"/>
                <w:szCs w:val="20"/>
              </w:rPr>
            </w:pPr>
            <w:r w:rsidRPr="00B32679">
              <w:rPr>
                <w:sz w:val="20"/>
                <w:szCs w:val="20"/>
              </w:rPr>
              <w:t>8</w:t>
            </w:r>
          </w:p>
        </w:tc>
        <w:tc>
          <w:tcPr>
            <w:tcW w:w="1000" w:type="dxa"/>
            <w:tcBorders>
              <w:top w:val="nil"/>
              <w:left w:val="single" w:sz="8" w:space="0" w:color="auto"/>
              <w:bottom w:val="single" w:sz="4" w:space="0" w:color="auto"/>
              <w:right w:val="single" w:sz="8" w:space="0" w:color="auto"/>
            </w:tcBorders>
            <w:noWrap/>
            <w:vAlign w:val="bottom"/>
          </w:tcPr>
          <w:p w:rsidR="00465AA8" w:rsidRPr="00B32679" w:rsidRDefault="00465AA8" w:rsidP="00F26E05">
            <w:pPr>
              <w:spacing w:line="360" w:lineRule="auto"/>
              <w:jc w:val="both"/>
              <w:rPr>
                <w:sz w:val="20"/>
                <w:szCs w:val="20"/>
              </w:rPr>
            </w:pPr>
            <w:r w:rsidRPr="00B32679">
              <w:rPr>
                <w:sz w:val="20"/>
                <w:szCs w:val="20"/>
              </w:rPr>
              <w:t>1,69</w:t>
            </w:r>
          </w:p>
        </w:tc>
        <w:tc>
          <w:tcPr>
            <w:tcW w:w="1000" w:type="dxa"/>
            <w:tcBorders>
              <w:top w:val="nil"/>
              <w:left w:val="nil"/>
              <w:bottom w:val="single" w:sz="4" w:space="0" w:color="auto"/>
              <w:right w:val="nil"/>
            </w:tcBorders>
            <w:noWrap/>
            <w:vAlign w:val="bottom"/>
          </w:tcPr>
          <w:p w:rsidR="00465AA8" w:rsidRPr="00B32679" w:rsidRDefault="0017288A" w:rsidP="00F26E05">
            <w:pPr>
              <w:spacing w:line="360" w:lineRule="auto"/>
              <w:jc w:val="both"/>
              <w:rPr>
                <w:sz w:val="20"/>
                <w:szCs w:val="20"/>
              </w:rPr>
            </w:pPr>
            <w:r w:rsidRPr="00B32679">
              <w:rPr>
                <w:sz w:val="20"/>
                <w:szCs w:val="20"/>
              </w:rPr>
              <w:t>3,64</w:t>
            </w:r>
          </w:p>
        </w:tc>
        <w:tc>
          <w:tcPr>
            <w:tcW w:w="1000" w:type="dxa"/>
            <w:tcBorders>
              <w:top w:val="nil"/>
              <w:left w:val="single" w:sz="8" w:space="0" w:color="auto"/>
              <w:bottom w:val="single" w:sz="4" w:space="0" w:color="auto"/>
              <w:right w:val="single" w:sz="8" w:space="0" w:color="auto"/>
            </w:tcBorders>
            <w:noWrap/>
            <w:vAlign w:val="bottom"/>
          </w:tcPr>
          <w:p w:rsidR="00465AA8" w:rsidRPr="00B32679" w:rsidRDefault="00156D28" w:rsidP="00F26E05">
            <w:pPr>
              <w:spacing w:line="360" w:lineRule="auto"/>
              <w:jc w:val="both"/>
              <w:rPr>
                <w:sz w:val="20"/>
                <w:szCs w:val="20"/>
              </w:rPr>
            </w:pPr>
            <w:r w:rsidRPr="00B32679">
              <w:rPr>
                <w:sz w:val="20"/>
                <w:szCs w:val="20"/>
              </w:rPr>
              <w:t>30,8</w:t>
            </w:r>
          </w:p>
        </w:tc>
        <w:tc>
          <w:tcPr>
            <w:tcW w:w="1000" w:type="dxa"/>
            <w:tcBorders>
              <w:top w:val="nil"/>
              <w:left w:val="nil"/>
              <w:bottom w:val="single" w:sz="4" w:space="0" w:color="auto"/>
              <w:right w:val="single" w:sz="8" w:space="0" w:color="auto"/>
            </w:tcBorders>
            <w:noWrap/>
            <w:vAlign w:val="bottom"/>
          </w:tcPr>
          <w:p w:rsidR="00465AA8" w:rsidRPr="00B32679" w:rsidRDefault="00156D28" w:rsidP="00F26E05">
            <w:pPr>
              <w:spacing w:line="360" w:lineRule="auto"/>
              <w:jc w:val="both"/>
              <w:rPr>
                <w:sz w:val="20"/>
                <w:szCs w:val="20"/>
              </w:rPr>
            </w:pPr>
            <w:r w:rsidRPr="00B32679">
              <w:rPr>
                <w:sz w:val="20"/>
                <w:szCs w:val="20"/>
              </w:rPr>
              <w:t>14,3</w:t>
            </w:r>
          </w:p>
        </w:tc>
      </w:tr>
      <w:tr w:rsidR="00465AA8" w:rsidRPr="00B32679">
        <w:trPr>
          <w:trHeight w:val="388"/>
        </w:trPr>
        <w:tc>
          <w:tcPr>
            <w:tcW w:w="859" w:type="dxa"/>
            <w:tcBorders>
              <w:top w:val="nil"/>
              <w:left w:val="single" w:sz="4" w:space="0" w:color="auto"/>
              <w:bottom w:val="single" w:sz="4" w:space="0" w:color="auto"/>
              <w:right w:val="single" w:sz="4" w:space="0" w:color="auto"/>
            </w:tcBorders>
            <w:noWrap/>
            <w:vAlign w:val="bottom"/>
          </w:tcPr>
          <w:p w:rsidR="00465AA8" w:rsidRPr="00B32679" w:rsidRDefault="00465AA8" w:rsidP="00F26E05">
            <w:pPr>
              <w:spacing w:line="360" w:lineRule="auto"/>
              <w:jc w:val="both"/>
              <w:rPr>
                <w:sz w:val="20"/>
                <w:szCs w:val="20"/>
              </w:rPr>
            </w:pPr>
            <w:r w:rsidRPr="00B32679">
              <w:rPr>
                <w:sz w:val="20"/>
                <w:szCs w:val="20"/>
              </w:rPr>
              <w:t>7</w:t>
            </w:r>
          </w:p>
        </w:tc>
        <w:tc>
          <w:tcPr>
            <w:tcW w:w="979" w:type="dxa"/>
            <w:tcBorders>
              <w:top w:val="nil"/>
              <w:left w:val="single" w:sz="8" w:space="0" w:color="auto"/>
              <w:bottom w:val="single" w:sz="8" w:space="0" w:color="auto"/>
              <w:right w:val="single" w:sz="8" w:space="0" w:color="auto"/>
            </w:tcBorders>
          </w:tcPr>
          <w:p w:rsidR="00465AA8" w:rsidRPr="00B32679" w:rsidRDefault="00282821" w:rsidP="00F26E05">
            <w:pPr>
              <w:spacing w:line="360" w:lineRule="auto"/>
              <w:jc w:val="both"/>
              <w:rPr>
                <w:sz w:val="20"/>
                <w:szCs w:val="20"/>
              </w:rPr>
            </w:pPr>
            <w:r w:rsidRPr="00B32679">
              <w:rPr>
                <w:sz w:val="20"/>
                <w:szCs w:val="20"/>
              </w:rPr>
              <w:t>3,8</w:t>
            </w:r>
          </w:p>
        </w:tc>
        <w:tc>
          <w:tcPr>
            <w:tcW w:w="1042" w:type="dxa"/>
            <w:tcBorders>
              <w:top w:val="nil"/>
              <w:left w:val="nil"/>
              <w:bottom w:val="single" w:sz="8" w:space="0" w:color="auto"/>
              <w:right w:val="single" w:sz="8" w:space="0" w:color="auto"/>
            </w:tcBorders>
          </w:tcPr>
          <w:p w:rsidR="00465AA8" w:rsidRPr="00B32679" w:rsidRDefault="00282821" w:rsidP="00F26E05">
            <w:pPr>
              <w:spacing w:line="360" w:lineRule="auto"/>
              <w:jc w:val="both"/>
              <w:rPr>
                <w:sz w:val="20"/>
                <w:szCs w:val="20"/>
              </w:rPr>
            </w:pPr>
            <w:r w:rsidRPr="00B32679">
              <w:rPr>
                <w:sz w:val="20"/>
                <w:szCs w:val="20"/>
              </w:rPr>
              <w:t>1,5</w:t>
            </w:r>
          </w:p>
        </w:tc>
        <w:tc>
          <w:tcPr>
            <w:tcW w:w="917" w:type="dxa"/>
            <w:tcBorders>
              <w:top w:val="nil"/>
              <w:left w:val="nil"/>
              <w:bottom w:val="single" w:sz="8" w:space="0" w:color="auto"/>
              <w:right w:val="single" w:sz="8" w:space="0" w:color="auto"/>
            </w:tcBorders>
          </w:tcPr>
          <w:p w:rsidR="00465AA8" w:rsidRPr="00B32679" w:rsidRDefault="00282821" w:rsidP="00F26E05">
            <w:pPr>
              <w:spacing w:line="360" w:lineRule="auto"/>
              <w:jc w:val="both"/>
              <w:rPr>
                <w:sz w:val="20"/>
                <w:szCs w:val="20"/>
              </w:rPr>
            </w:pPr>
            <w:r w:rsidRPr="00B32679">
              <w:rPr>
                <w:sz w:val="20"/>
                <w:szCs w:val="20"/>
              </w:rPr>
              <w:t>19</w:t>
            </w:r>
          </w:p>
        </w:tc>
        <w:tc>
          <w:tcPr>
            <w:tcW w:w="1354" w:type="dxa"/>
            <w:tcBorders>
              <w:top w:val="nil"/>
              <w:left w:val="nil"/>
              <w:bottom w:val="single" w:sz="4" w:space="0" w:color="auto"/>
              <w:right w:val="nil"/>
            </w:tcBorders>
            <w:noWrap/>
            <w:vAlign w:val="bottom"/>
          </w:tcPr>
          <w:p w:rsidR="00465AA8" w:rsidRPr="00B32679" w:rsidRDefault="004D7FC1" w:rsidP="00F26E05">
            <w:pPr>
              <w:spacing w:line="360" w:lineRule="auto"/>
              <w:jc w:val="both"/>
              <w:rPr>
                <w:sz w:val="20"/>
                <w:szCs w:val="20"/>
              </w:rPr>
            </w:pPr>
            <w:r w:rsidRPr="00B32679">
              <w:rPr>
                <w:sz w:val="20"/>
                <w:szCs w:val="20"/>
              </w:rPr>
              <w:t>14</w:t>
            </w:r>
          </w:p>
        </w:tc>
        <w:tc>
          <w:tcPr>
            <w:tcW w:w="1000" w:type="dxa"/>
            <w:tcBorders>
              <w:top w:val="nil"/>
              <w:left w:val="single" w:sz="8" w:space="0" w:color="auto"/>
              <w:bottom w:val="single" w:sz="4" w:space="0" w:color="auto"/>
              <w:right w:val="single" w:sz="8" w:space="0" w:color="auto"/>
            </w:tcBorders>
            <w:noWrap/>
            <w:vAlign w:val="bottom"/>
          </w:tcPr>
          <w:p w:rsidR="00465AA8" w:rsidRPr="00B32679" w:rsidRDefault="004D7FC1" w:rsidP="00F26E05">
            <w:pPr>
              <w:spacing w:line="360" w:lineRule="auto"/>
              <w:jc w:val="both"/>
              <w:rPr>
                <w:sz w:val="20"/>
                <w:szCs w:val="20"/>
              </w:rPr>
            </w:pPr>
            <w:r w:rsidRPr="00B32679">
              <w:rPr>
                <w:sz w:val="20"/>
                <w:szCs w:val="20"/>
              </w:rPr>
              <w:t>2,25</w:t>
            </w:r>
          </w:p>
        </w:tc>
        <w:tc>
          <w:tcPr>
            <w:tcW w:w="1000" w:type="dxa"/>
            <w:tcBorders>
              <w:top w:val="nil"/>
              <w:left w:val="nil"/>
              <w:bottom w:val="single" w:sz="4" w:space="0" w:color="auto"/>
              <w:right w:val="nil"/>
            </w:tcBorders>
            <w:noWrap/>
            <w:vAlign w:val="bottom"/>
          </w:tcPr>
          <w:p w:rsidR="00465AA8" w:rsidRPr="00B32679" w:rsidRDefault="0017288A" w:rsidP="00F26E05">
            <w:pPr>
              <w:spacing w:line="360" w:lineRule="auto"/>
              <w:jc w:val="both"/>
              <w:rPr>
                <w:sz w:val="20"/>
                <w:szCs w:val="20"/>
              </w:rPr>
            </w:pPr>
            <w:r w:rsidRPr="00B32679">
              <w:rPr>
                <w:sz w:val="20"/>
                <w:szCs w:val="20"/>
              </w:rPr>
              <w:t>5,7</w:t>
            </w:r>
          </w:p>
        </w:tc>
        <w:tc>
          <w:tcPr>
            <w:tcW w:w="1000" w:type="dxa"/>
            <w:tcBorders>
              <w:top w:val="nil"/>
              <w:left w:val="single" w:sz="8" w:space="0" w:color="auto"/>
              <w:bottom w:val="single" w:sz="4" w:space="0" w:color="auto"/>
              <w:right w:val="single" w:sz="8" w:space="0" w:color="auto"/>
            </w:tcBorders>
            <w:noWrap/>
            <w:vAlign w:val="bottom"/>
          </w:tcPr>
          <w:p w:rsidR="00465AA8" w:rsidRPr="00B32679" w:rsidRDefault="00156D28" w:rsidP="00F26E05">
            <w:pPr>
              <w:spacing w:line="360" w:lineRule="auto"/>
              <w:jc w:val="both"/>
              <w:rPr>
                <w:sz w:val="20"/>
                <w:szCs w:val="20"/>
              </w:rPr>
            </w:pPr>
            <w:r w:rsidRPr="00B32679">
              <w:rPr>
                <w:sz w:val="20"/>
                <w:szCs w:val="20"/>
              </w:rPr>
              <w:t>72,2</w:t>
            </w:r>
          </w:p>
        </w:tc>
        <w:tc>
          <w:tcPr>
            <w:tcW w:w="1000" w:type="dxa"/>
            <w:tcBorders>
              <w:top w:val="nil"/>
              <w:left w:val="nil"/>
              <w:bottom w:val="single" w:sz="4" w:space="0" w:color="auto"/>
              <w:right w:val="single" w:sz="8" w:space="0" w:color="auto"/>
            </w:tcBorders>
            <w:noWrap/>
            <w:vAlign w:val="bottom"/>
          </w:tcPr>
          <w:p w:rsidR="00465AA8" w:rsidRPr="00B32679" w:rsidRDefault="00156D28" w:rsidP="00F26E05">
            <w:pPr>
              <w:spacing w:line="360" w:lineRule="auto"/>
              <w:jc w:val="both"/>
              <w:rPr>
                <w:sz w:val="20"/>
                <w:szCs w:val="20"/>
              </w:rPr>
            </w:pPr>
            <w:r w:rsidRPr="00B32679">
              <w:rPr>
                <w:sz w:val="20"/>
                <w:szCs w:val="20"/>
              </w:rPr>
              <w:t>28,5</w:t>
            </w:r>
          </w:p>
        </w:tc>
      </w:tr>
      <w:tr w:rsidR="00465AA8" w:rsidRPr="00B32679">
        <w:trPr>
          <w:trHeight w:val="254"/>
        </w:trPr>
        <w:tc>
          <w:tcPr>
            <w:tcW w:w="859" w:type="dxa"/>
            <w:tcBorders>
              <w:top w:val="nil"/>
              <w:left w:val="single" w:sz="4" w:space="0" w:color="auto"/>
              <w:bottom w:val="single" w:sz="4" w:space="0" w:color="auto"/>
              <w:right w:val="single" w:sz="4" w:space="0" w:color="auto"/>
            </w:tcBorders>
            <w:noWrap/>
            <w:vAlign w:val="bottom"/>
          </w:tcPr>
          <w:p w:rsidR="00465AA8" w:rsidRPr="00B32679" w:rsidRDefault="00465AA8" w:rsidP="00F26E05">
            <w:pPr>
              <w:spacing w:line="360" w:lineRule="auto"/>
              <w:jc w:val="both"/>
              <w:rPr>
                <w:sz w:val="20"/>
                <w:szCs w:val="20"/>
              </w:rPr>
            </w:pPr>
            <w:r w:rsidRPr="00B32679">
              <w:rPr>
                <w:sz w:val="20"/>
                <w:szCs w:val="20"/>
              </w:rPr>
              <w:t>Всього</w:t>
            </w:r>
          </w:p>
        </w:tc>
        <w:tc>
          <w:tcPr>
            <w:tcW w:w="979" w:type="dxa"/>
            <w:tcBorders>
              <w:top w:val="single" w:sz="4" w:space="0" w:color="auto"/>
              <w:left w:val="nil"/>
              <w:bottom w:val="single" w:sz="4" w:space="0" w:color="auto"/>
              <w:right w:val="single" w:sz="4" w:space="0" w:color="auto"/>
            </w:tcBorders>
            <w:noWrap/>
            <w:vAlign w:val="bottom"/>
          </w:tcPr>
          <w:p w:rsidR="00465AA8" w:rsidRPr="00B32679" w:rsidRDefault="00282821" w:rsidP="00F26E05">
            <w:pPr>
              <w:spacing w:line="360" w:lineRule="auto"/>
              <w:jc w:val="both"/>
              <w:rPr>
                <w:sz w:val="20"/>
                <w:szCs w:val="20"/>
              </w:rPr>
            </w:pPr>
            <w:r w:rsidRPr="00B32679">
              <w:rPr>
                <w:sz w:val="20"/>
                <w:szCs w:val="20"/>
              </w:rPr>
              <w:t>186,3</w:t>
            </w:r>
          </w:p>
        </w:tc>
        <w:tc>
          <w:tcPr>
            <w:tcW w:w="1042" w:type="dxa"/>
            <w:tcBorders>
              <w:top w:val="single" w:sz="4" w:space="0" w:color="auto"/>
              <w:left w:val="nil"/>
              <w:bottom w:val="single" w:sz="4" w:space="0" w:color="auto"/>
              <w:right w:val="single" w:sz="4" w:space="0" w:color="auto"/>
            </w:tcBorders>
            <w:noWrap/>
            <w:vAlign w:val="bottom"/>
          </w:tcPr>
          <w:p w:rsidR="00465AA8" w:rsidRPr="00B32679" w:rsidRDefault="00282821" w:rsidP="00F26E05">
            <w:pPr>
              <w:spacing w:line="360" w:lineRule="auto"/>
              <w:jc w:val="both"/>
              <w:rPr>
                <w:sz w:val="20"/>
                <w:szCs w:val="20"/>
              </w:rPr>
            </w:pPr>
            <w:r w:rsidRPr="00B32679">
              <w:rPr>
                <w:sz w:val="20"/>
                <w:szCs w:val="20"/>
              </w:rPr>
              <w:t>6</w:t>
            </w:r>
            <w:r w:rsidR="00465AA8" w:rsidRPr="00B32679">
              <w:rPr>
                <w:sz w:val="20"/>
                <w:szCs w:val="20"/>
              </w:rPr>
              <w:t>1,1</w:t>
            </w:r>
          </w:p>
        </w:tc>
        <w:tc>
          <w:tcPr>
            <w:tcW w:w="917" w:type="dxa"/>
            <w:tcBorders>
              <w:top w:val="single" w:sz="4" w:space="0" w:color="auto"/>
              <w:left w:val="nil"/>
              <w:bottom w:val="single" w:sz="4" w:space="0" w:color="auto"/>
              <w:right w:val="single" w:sz="4" w:space="0" w:color="auto"/>
            </w:tcBorders>
            <w:noWrap/>
            <w:vAlign w:val="bottom"/>
          </w:tcPr>
          <w:p w:rsidR="00465AA8" w:rsidRPr="00B32679" w:rsidRDefault="00282821" w:rsidP="00F26E05">
            <w:pPr>
              <w:spacing w:line="360" w:lineRule="auto"/>
              <w:jc w:val="both"/>
              <w:rPr>
                <w:sz w:val="20"/>
                <w:szCs w:val="20"/>
              </w:rPr>
            </w:pPr>
            <w:r w:rsidRPr="00B32679">
              <w:rPr>
                <w:sz w:val="20"/>
                <w:szCs w:val="20"/>
              </w:rPr>
              <w:t>155</w:t>
            </w:r>
          </w:p>
        </w:tc>
        <w:tc>
          <w:tcPr>
            <w:tcW w:w="1354" w:type="dxa"/>
            <w:tcBorders>
              <w:top w:val="nil"/>
              <w:left w:val="nil"/>
              <w:bottom w:val="single" w:sz="4" w:space="0" w:color="auto"/>
              <w:right w:val="single" w:sz="4" w:space="0" w:color="auto"/>
            </w:tcBorders>
            <w:noWrap/>
            <w:vAlign w:val="bottom"/>
          </w:tcPr>
          <w:p w:rsidR="00465AA8" w:rsidRPr="00B32679" w:rsidRDefault="004D7FC1" w:rsidP="00F26E05">
            <w:pPr>
              <w:spacing w:line="360" w:lineRule="auto"/>
              <w:jc w:val="both"/>
              <w:rPr>
                <w:sz w:val="20"/>
                <w:szCs w:val="20"/>
              </w:rPr>
            </w:pPr>
            <w:r w:rsidRPr="00B32679">
              <w:rPr>
                <w:sz w:val="20"/>
                <w:szCs w:val="20"/>
              </w:rPr>
              <w:t>12527</w:t>
            </w:r>
          </w:p>
        </w:tc>
        <w:tc>
          <w:tcPr>
            <w:tcW w:w="1000" w:type="dxa"/>
            <w:tcBorders>
              <w:top w:val="nil"/>
              <w:left w:val="nil"/>
              <w:bottom w:val="single" w:sz="4" w:space="0" w:color="auto"/>
              <w:right w:val="single" w:sz="4" w:space="0" w:color="auto"/>
            </w:tcBorders>
            <w:noWrap/>
            <w:vAlign w:val="bottom"/>
          </w:tcPr>
          <w:p w:rsidR="00465AA8" w:rsidRPr="00B32679" w:rsidRDefault="0017288A" w:rsidP="00F26E05">
            <w:pPr>
              <w:spacing w:line="360" w:lineRule="auto"/>
              <w:jc w:val="both"/>
              <w:rPr>
                <w:sz w:val="20"/>
                <w:szCs w:val="20"/>
              </w:rPr>
            </w:pPr>
            <w:r w:rsidRPr="00B32679">
              <w:rPr>
                <w:sz w:val="20"/>
                <w:szCs w:val="20"/>
              </w:rPr>
              <w:t>1492,93</w:t>
            </w:r>
          </w:p>
        </w:tc>
        <w:tc>
          <w:tcPr>
            <w:tcW w:w="1000" w:type="dxa"/>
            <w:tcBorders>
              <w:top w:val="nil"/>
              <w:left w:val="nil"/>
              <w:bottom w:val="single" w:sz="4" w:space="0" w:color="auto"/>
              <w:right w:val="single" w:sz="4" w:space="0" w:color="auto"/>
            </w:tcBorders>
            <w:noWrap/>
            <w:vAlign w:val="bottom"/>
          </w:tcPr>
          <w:p w:rsidR="00465AA8" w:rsidRPr="00B32679" w:rsidRDefault="0017288A" w:rsidP="00F26E05">
            <w:pPr>
              <w:spacing w:line="360" w:lineRule="auto"/>
              <w:jc w:val="both"/>
              <w:rPr>
                <w:sz w:val="20"/>
                <w:szCs w:val="20"/>
              </w:rPr>
            </w:pPr>
            <w:r w:rsidRPr="00B32679">
              <w:rPr>
                <w:sz w:val="20"/>
                <w:szCs w:val="20"/>
              </w:rPr>
              <w:t>4226,16</w:t>
            </w:r>
          </w:p>
        </w:tc>
        <w:tc>
          <w:tcPr>
            <w:tcW w:w="1000" w:type="dxa"/>
            <w:tcBorders>
              <w:top w:val="nil"/>
              <w:left w:val="nil"/>
              <w:bottom w:val="single" w:sz="4" w:space="0" w:color="auto"/>
              <w:right w:val="single" w:sz="4" w:space="0" w:color="auto"/>
            </w:tcBorders>
            <w:noWrap/>
            <w:vAlign w:val="bottom"/>
          </w:tcPr>
          <w:p w:rsidR="00465AA8" w:rsidRPr="00B32679" w:rsidRDefault="00156D28" w:rsidP="00F26E05">
            <w:pPr>
              <w:spacing w:line="360" w:lineRule="auto"/>
              <w:jc w:val="both"/>
              <w:rPr>
                <w:sz w:val="20"/>
                <w:szCs w:val="20"/>
              </w:rPr>
            </w:pPr>
            <w:r w:rsidRPr="00B32679">
              <w:rPr>
                <w:sz w:val="20"/>
                <w:szCs w:val="20"/>
              </w:rPr>
              <w:t>6503,8</w:t>
            </w:r>
          </w:p>
        </w:tc>
        <w:tc>
          <w:tcPr>
            <w:tcW w:w="1000" w:type="dxa"/>
            <w:tcBorders>
              <w:top w:val="nil"/>
              <w:left w:val="nil"/>
              <w:bottom w:val="single" w:sz="4" w:space="0" w:color="auto"/>
              <w:right w:val="single" w:sz="4" w:space="0" w:color="auto"/>
            </w:tcBorders>
            <w:noWrap/>
            <w:vAlign w:val="bottom"/>
          </w:tcPr>
          <w:p w:rsidR="00465AA8" w:rsidRPr="00B32679" w:rsidRDefault="00156D28" w:rsidP="00F26E05">
            <w:pPr>
              <w:spacing w:line="360" w:lineRule="auto"/>
              <w:jc w:val="both"/>
              <w:rPr>
                <w:sz w:val="20"/>
                <w:szCs w:val="20"/>
              </w:rPr>
            </w:pPr>
            <w:r w:rsidRPr="00B32679">
              <w:rPr>
                <w:sz w:val="20"/>
                <w:szCs w:val="20"/>
              </w:rPr>
              <w:t>2196,6</w:t>
            </w:r>
          </w:p>
        </w:tc>
      </w:tr>
    </w:tbl>
    <w:p w:rsidR="00B17597" w:rsidRPr="00B32679" w:rsidRDefault="00F26E05" w:rsidP="00075264">
      <w:pPr>
        <w:spacing w:line="360" w:lineRule="auto"/>
        <w:ind w:firstLine="709"/>
        <w:jc w:val="both"/>
        <w:rPr>
          <w:sz w:val="28"/>
          <w:szCs w:val="28"/>
          <w:lang w:val="ru-RU"/>
        </w:rPr>
      </w:pPr>
      <w:r w:rsidRPr="00B32679">
        <w:rPr>
          <w:sz w:val="28"/>
          <w:szCs w:val="28"/>
          <w:lang w:val="ru-RU"/>
        </w:rPr>
        <w:br w:type="page"/>
      </w:r>
      <w:r w:rsidR="00A903ED" w:rsidRPr="00B32679">
        <w:rPr>
          <w:sz w:val="28"/>
          <w:szCs w:val="28"/>
        </w:rPr>
        <w:t>Отримаємо наступну систему лінійних рівнянь:</w:t>
      </w:r>
    </w:p>
    <w:p w:rsidR="00D7221B" w:rsidRPr="00B32679" w:rsidRDefault="00D7221B" w:rsidP="00075264">
      <w:pPr>
        <w:spacing w:line="360" w:lineRule="auto"/>
        <w:ind w:firstLine="709"/>
        <w:jc w:val="both"/>
        <w:rPr>
          <w:sz w:val="28"/>
          <w:szCs w:val="28"/>
          <w:lang w:val="ru-RU"/>
        </w:rPr>
      </w:pPr>
    </w:p>
    <w:tbl>
      <w:tblPr>
        <w:tblW w:w="7200" w:type="dxa"/>
        <w:tblInd w:w="1188" w:type="dxa"/>
        <w:tblLook w:val="0000" w:firstRow="0" w:lastRow="0" w:firstColumn="0" w:lastColumn="0" w:noHBand="0" w:noVBand="0"/>
      </w:tblPr>
      <w:tblGrid>
        <w:gridCol w:w="1440"/>
        <w:gridCol w:w="1920"/>
        <w:gridCol w:w="1800"/>
        <w:gridCol w:w="2040"/>
      </w:tblGrid>
      <w:tr w:rsidR="00465AA8" w:rsidRPr="00B32679">
        <w:trPr>
          <w:trHeight w:val="256"/>
        </w:trPr>
        <w:tc>
          <w:tcPr>
            <w:tcW w:w="1440" w:type="dxa"/>
            <w:noWrap/>
            <w:vAlign w:val="bottom"/>
          </w:tcPr>
          <w:p w:rsidR="00465AA8" w:rsidRPr="00B32679" w:rsidRDefault="00465AA8" w:rsidP="00D7221B">
            <w:pPr>
              <w:spacing w:line="360" w:lineRule="auto"/>
              <w:jc w:val="both"/>
              <w:rPr>
                <w:sz w:val="20"/>
                <w:szCs w:val="20"/>
                <w:vertAlign w:val="subscript"/>
              </w:rPr>
            </w:pPr>
            <w:r w:rsidRPr="00B32679">
              <w:rPr>
                <w:sz w:val="20"/>
                <w:szCs w:val="20"/>
              </w:rPr>
              <w:t>7,00а</w:t>
            </w:r>
            <w:r w:rsidRPr="00B32679">
              <w:rPr>
                <w:sz w:val="20"/>
                <w:szCs w:val="20"/>
                <w:vertAlign w:val="subscript"/>
              </w:rPr>
              <w:t>0</w:t>
            </w:r>
          </w:p>
        </w:tc>
        <w:tc>
          <w:tcPr>
            <w:tcW w:w="1920" w:type="dxa"/>
            <w:noWrap/>
            <w:vAlign w:val="bottom"/>
          </w:tcPr>
          <w:p w:rsidR="00465AA8" w:rsidRPr="00B32679" w:rsidRDefault="00D46853" w:rsidP="00D7221B">
            <w:pPr>
              <w:spacing w:line="360" w:lineRule="auto"/>
              <w:jc w:val="both"/>
              <w:rPr>
                <w:sz w:val="20"/>
                <w:szCs w:val="20"/>
              </w:rPr>
            </w:pPr>
            <w:r w:rsidRPr="00B32679">
              <w:rPr>
                <w:sz w:val="20"/>
                <w:szCs w:val="20"/>
              </w:rPr>
              <w:t>+ 186,3</w:t>
            </w:r>
            <w:r w:rsidR="00465AA8" w:rsidRPr="00B32679">
              <w:rPr>
                <w:sz w:val="20"/>
                <w:szCs w:val="20"/>
              </w:rPr>
              <w:t xml:space="preserve"> а</w:t>
            </w:r>
            <w:r w:rsidR="00465AA8" w:rsidRPr="00B32679">
              <w:rPr>
                <w:sz w:val="20"/>
                <w:szCs w:val="20"/>
                <w:vertAlign w:val="subscript"/>
              </w:rPr>
              <w:t>1</w:t>
            </w:r>
          </w:p>
        </w:tc>
        <w:tc>
          <w:tcPr>
            <w:tcW w:w="1800" w:type="dxa"/>
            <w:noWrap/>
            <w:vAlign w:val="bottom"/>
          </w:tcPr>
          <w:p w:rsidR="00465AA8" w:rsidRPr="00B32679" w:rsidRDefault="00D46853" w:rsidP="00D7221B">
            <w:pPr>
              <w:spacing w:line="360" w:lineRule="auto"/>
              <w:jc w:val="both"/>
              <w:rPr>
                <w:sz w:val="20"/>
                <w:szCs w:val="20"/>
              </w:rPr>
            </w:pPr>
            <w:r w:rsidRPr="00B32679">
              <w:rPr>
                <w:sz w:val="20"/>
                <w:szCs w:val="20"/>
              </w:rPr>
              <w:t>+ 61,1</w:t>
            </w:r>
            <w:r w:rsidR="00465AA8" w:rsidRPr="00B32679">
              <w:rPr>
                <w:sz w:val="20"/>
                <w:szCs w:val="20"/>
              </w:rPr>
              <w:t xml:space="preserve"> а</w:t>
            </w:r>
            <w:r w:rsidR="00465AA8" w:rsidRPr="00B32679">
              <w:rPr>
                <w:sz w:val="20"/>
                <w:szCs w:val="20"/>
                <w:vertAlign w:val="subscript"/>
              </w:rPr>
              <w:t>2</w:t>
            </w:r>
          </w:p>
        </w:tc>
        <w:tc>
          <w:tcPr>
            <w:tcW w:w="2040" w:type="dxa"/>
          </w:tcPr>
          <w:p w:rsidR="00465AA8" w:rsidRPr="00B32679" w:rsidRDefault="00D46853" w:rsidP="00D7221B">
            <w:pPr>
              <w:spacing w:line="360" w:lineRule="auto"/>
              <w:jc w:val="both"/>
              <w:rPr>
                <w:sz w:val="20"/>
                <w:szCs w:val="20"/>
              </w:rPr>
            </w:pPr>
            <w:r w:rsidRPr="00B32679">
              <w:rPr>
                <w:sz w:val="20"/>
                <w:szCs w:val="20"/>
              </w:rPr>
              <w:t>= 155</w:t>
            </w:r>
          </w:p>
        </w:tc>
      </w:tr>
      <w:tr w:rsidR="00465AA8" w:rsidRPr="00B32679">
        <w:trPr>
          <w:trHeight w:val="375"/>
        </w:trPr>
        <w:tc>
          <w:tcPr>
            <w:tcW w:w="1440" w:type="dxa"/>
            <w:noWrap/>
            <w:vAlign w:val="bottom"/>
          </w:tcPr>
          <w:p w:rsidR="00465AA8" w:rsidRPr="00B32679" w:rsidRDefault="008C4D9E" w:rsidP="00D7221B">
            <w:pPr>
              <w:spacing w:line="360" w:lineRule="auto"/>
              <w:jc w:val="both"/>
              <w:rPr>
                <w:sz w:val="20"/>
                <w:szCs w:val="20"/>
              </w:rPr>
            </w:pPr>
            <w:r w:rsidRPr="00B32679">
              <w:rPr>
                <w:sz w:val="20"/>
                <w:szCs w:val="20"/>
              </w:rPr>
              <w:t>186,3</w:t>
            </w:r>
            <w:r w:rsidR="00465AA8" w:rsidRPr="00B32679">
              <w:rPr>
                <w:sz w:val="20"/>
                <w:szCs w:val="20"/>
              </w:rPr>
              <w:t xml:space="preserve"> а</w:t>
            </w:r>
            <w:r w:rsidR="00465AA8" w:rsidRPr="00B32679">
              <w:rPr>
                <w:sz w:val="20"/>
                <w:szCs w:val="20"/>
                <w:vertAlign w:val="subscript"/>
              </w:rPr>
              <w:t>0</w:t>
            </w:r>
          </w:p>
        </w:tc>
        <w:tc>
          <w:tcPr>
            <w:tcW w:w="1920" w:type="dxa"/>
            <w:noWrap/>
            <w:vAlign w:val="bottom"/>
          </w:tcPr>
          <w:p w:rsidR="00465AA8" w:rsidRPr="00B32679" w:rsidRDefault="008C4D9E" w:rsidP="00D7221B">
            <w:pPr>
              <w:spacing w:line="360" w:lineRule="auto"/>
              <w:jc w:val="both"/>
              <w:rPr>
                <w:sz w:val="20"/>
                <w:szCs w:val="20"/>
              </w:rPr>
            </w:pPr>
            <w:r w:rsidRPr="00B32679">
              <w:rPr>
                <w:sz w:val="20"/>
                <w:szCs w:val="20"/>
              </w:rPr>
              <w:t>+ 1492,93</w:t>
            </w:r>
            <w:r w:rsidR="00465AA8" w:rsidRPr="00B32679">
              <w:rPr>
                <w:sz w:val="20"/>
                <w:szCs w:val="20"/>
              </w:rPr>
              <w:t xml:space="preserve"> а</w:t>
            </w:r>
            <w:r w:rsidR="00465AA8" w:rsidRPr="00B32679">
              <w:rPr>
                <w:sz w:val="20"/>
                <w:szCs w:val="20"/>
                <w:vertAlign w:val="subscript"/>
              </w:rPr>
              <w:t>1</w:t>
            </w:r>
          </w:p>
        </w:tc>
        <w:tc>
          <w:tcPr>
            <w:tcW w:w="1800" w:type="dxa"/>
            <w:noWrap/>
            <w:vAlign w:val="bottom"/>
          </w:tcPr>
          <w:p w:rsidR="00465AA8" w:rsidRPr="00B32679" w:rsidRDefault="00465AA8" w:rsidP="00D7221B">
            <w:pPr>
              <w:spacing w:line="360" w:lineRule="auto"/>
              <w:jc w:val="both"/>
              <w:rPr>
                <w:sz w:val="20"/>
                <w:szCs w:val="20"/>
              </w:rPr>
            </w:pPr>
            <w:r w:rsidRPr="00B32679">
              <w:rPr>
                <w:sz w:val="20"/>
                <w:szCs w:val="20"/>
              </w:rPr>
              <w:t>+</w:t>
            </w:r>
            <w:r w:rsidR="008C4D9E" w:rsidRPr="00B32679">
              <w:rPr>
                <w:sz w:val="20"/>
                <w:szCs w:val="20"/>
              </w:rPr>
              <w:t>4226,16</w:t>
            </w:r>
            <w:r w:rsidRPr="00B32679">
              <w:rPr>
                <w:sz w:val="20"/>
                <w:szCs w:val="20"/>
              </w:rPr>
              <w:t xml:space="preserve"> а</w:t>
            </w:r>
            <w:r w:rsidRPr="00B32679">
              <w:rPr>
                <w:sz w:val="20"/>
                <w:szCs w:val="20"/>
                <w:vertAlign w:val="subscript"/>
              </w:rPr>
              <w:t>2</w:t>
            </w:r>
          </w:p>
        </w:tc>
        <w:tc>
          <w:tcPr>
            <w:tcW w:w="2040" w:type="dxa"/>
          </w:tcPr>
          <w:p w:rsidR="00465AA8" w:rsidRPr="00B32679" w:rsidRDefault="00465AA8" w:rsidP="00D7221B">
            <w:pPr>
              <w:spacing w:line="360" w:lineRule="auto"/>
              <w:jc w:val="both"/>
              <w:rPr>
                <w:sz w:val="20"/>
                <w:szCs w:val="20"/>
              </w:rPr>
            </w:pPr>
            <w:r w:rsidRPr="00B32679">
              <w:rPr>
                <w:sz w:val="20"/>
                <w:szCs w:val="20"/>
              </w:rPr>
              <w:t xml:space="preserve">= </w:t>
            </w:r>
            <w:r w:rsidR="008C4D9E" w:rsidRPr="00B32679">
              <w:rPr>
                <w:sz w:val="20"/>
                <w:szCs w:val="20"/>
              </w:rPr>
              <w:t>6503,8</w:t>
            </w:r>
          </w:p>
        </w:tc>
      </w:tr>
      <w:tr w:rsidR="00465AA8" w:rsidRPr="00B32679">
        <w:trPr>
          <w:trHeight w:val="375"/>
        </w:trPr>
        <w:tc>
          <w:tcPr>
            <w:tcW w:w="1440" w:type="dxa"/>
            <w:noWrap/>
            <w:vAlign w:val="bottom"/>
          </w:tcPr>
          <w:p w:rsidR="00465AA8" w:rsidRPr="00B32679" w:rsidRDefault="008C4D9E" w:rsidP="00D7221B">
            <w:pPr>
              <w:spacing w:line="360" w:lineRule="auto"/>
              <w:jc w:val="both"/>
              <w:rPr>
                <w:sz w:val="20"/>
                <w:szCs w:val="20"/>
              </w:rPr>
            </w:pPr>
            <w:r w:rsidRPr="00B32679">
              <w:rPr>
                <w:sz w:val="20"/>
                <w:szCs w:val="20"/>
              </w:rPr>
              <w:t>6</w:t>
            </w:r>
            <w:r w:rsidR="00A9071C" w:rsidRPr="00B32679">
              <w:rPr>
                <w:sz w:val="20"/>
                <w:szCs w:val="20"/>
              </w:rPr>
              <w:t>1,1</w:t>
            </w:r>
            <w:r w:rsidR="00465AA8" w:rsidRPr="00B32679">
              <w:rPr>
                <w:sz w:val="20"/>
                <w:szCs w:val="20"/>
              </w:rPr>
              <w:t xml:space="preserve"> а</w:t>
            </w:r>
            <w:r w:rsidR="00465AA8" w:rsidRPr="00B32679">
              <w:rPr>
                <w:sz w:val="20"/>
                <w:szCs w:val="20"/>
                <w:vertAlign w:val="subscript"/>
              </w:rPr>
              <w:t>0</w:t>
            </w:r>
          </w:p>
        </w:tc>
        <w:tc>
          <w:tcPr>
            <w:tcW w:w="1920" w:type="dxa"/>
            <w:noWrap/>
            <w:vAlign w:val="bottom"/>
          </w:tcPr>
          <w:p w:rsidR="00465AA8" w:rsidRPr="00B32679" w:rsidRDefault="00465AA8" w:rsidP="00D7221B">
            <w:pPr>
              <w:spacing w:line="360" w:lineRule="auto"/>
              <w:jc w:val="both"/>
              <w:rPr>
                <w:sz w:val="20"/>
                <w:szCs w:val="20"/>
              </w:rPr>
            </w:pPr>
            <w:r w:rsidRPr="00B32679">
              <w:rPr>
                <w:sz w:val="20"/>
                <w:szCs w:val="20"/>
              </w:rPr>
              <w:t xml:space="preserve">+ </w:t>
            </w:r>
            <w:r w:rsidR="008C4D9E" w:rsidRPr="00B32679">
              <w:rPr>
                <w:sz w:val="20"/>
                <w:szCs w:val="20"/>
              </w:rPr>
              <w:t>4226,16</w:t>
            </w:r>
            <w:r w:rsidRPr="00B32679">
              <w:rPr>
                <w:sz w:val="20"/>
                <w:szCs w:val="20"/>
              </w:rPr>
              <w:t xml:space="preserve"> а</w:t>
            </w:r>
            <w:r w:rsidRPr="00B32679">
              <w:rPr>
                <w:sz w:val="20"/>
                <w:szCs w:val="20"/>
                <w:vertAlign w:val="subscript"/>
              </w:rPr>
              <w:t>1</w:t>
            </w:r>
          </w:p>
        </w:tc>
        <w:tc>
          <w:tcPr>
            <w:tcW w:w="1800" w:type="dxa"/>
            <w:noWrap/>
            <w:vAlign w:val="bottom"/>
          </w:tcPr>
          <w:p w:rsidR="00465AA8" w:rsidRPr="00B32679" w:rsidRDefault="00465AA8" w:rsidP="00D7221B">
            <w:pPr>
              <w:spacing w:line="360" w:lineRule="auto"/>
              <w:jc w:val="both"/>
              <w:rPr>
                <w:sz w:val="20"/>
                <w:szCs w:val="20"/>
              </w:rPr>
            </w:pPr>
            <w:r w:rsidRPr="00B32679">
              <w:rPr>
                <w:sz w:val="20"/>
                <w:szCs w:val="20"/>
              </w:rPr>
              <w:t>+</w:t>
            </w:r>
            <w:r w:rsidR="008C4D9E" w:rsidRPr="00B32679">
              <w:rPr>
                <w:sz w:val="20"/>
                <w:szCs w:val="20"/>
              </w:rPr>
              <w:t>1492,93</w:t>
            </w:r>
            <w:r w:rsidRPr="00B32679">
              <w:rPr>
                <w:sz w:val="20"/>
                <w:szCs w:val="20"/>
              </w:rPr>
              <w:t xml:space="preserve"> а</w:t>
            </w:r>
            <w:r w:rsidRPr="00B32679">
              <w:rPr>
                <w:sz w:val="20"/>
                <w:szCs w:val="20"/>
                <w:vertAlign w:val="subscript"/>
              </w:rPr>
              <w:t>2</w:t>
            </w:r>
          </w:p>
        </w:tc>
        <w:tc>
          <w:tcPr>
            <w:tcW w:w="2040" w:type="dxa"/>
          </w:tcPr>
          <w:p w:rsidR="00465AA8" w:rsidRPr="00B32679" w:rsidRDefault="00465AA8" w:rsidP="00D7221B">
            <w:pPr>
              <w:spacing w:line="360" w:lineRule="auto"/>
              <w:jc w:val="both"/>
              <w:rPr>
                <w:sz w:val="20"/>
                <w:szCs w:val="20"/>
              </w:rPr>
            </w:pPr>
            <w:r w:rsidRPr="00B32679">
              <w:rPr>
                <w:sz w:val="20"/>
                <w:szCs w:val="20"/>
              </w:rPr>
              <w:t xml:space="preserve">= </w:t>
            </w:r>
            <w:r w:rsidR="008C4D9E" w:rsidRPr="00B32679">
              <w:rPr>
                <w:sz w:val="20"/>
                <w:szCs w:val="20"/>
              </w:rPr>
              <w:t>2196,6</w:t>
            </w:r>
          </w:p>
        </w:tc>
      </w:tr>
    </w:tbl>
    <w:p w:rsidR="00A903ED" w:rsidRPr="00B32679" w:rsidRDefault="00A903ED" w:rsidP="00075264">
      <w:pPr>
        <w:spacing w:line="360" w:lineRule="auto"/>
        <w:ind w:firstLine="709"/>
        <w:jc w:val="both"/>
        <w:rPr>
          <w:sz w:val="28"/>
          <w:szCs w:val="28"/>
        </w:rPr>
      </w:pPr>
    </w:p>
    <w:p w:rsidR="00A9071C" w:rsidRPr="00B32679" w:rsidRDefault="006C33CF" w:rsidP="00075264">
      <w:pPr>
        <w:spacing w:line="360" w:lineRule="auto"/>
        <w:ind w:firstLine="709"/>
        <w:jc w:val="both"/>
        <w:rPr>
          <w:sz w:val="28"/>
          <w:szCs w:val="28"/>
          <w:lang w:val="ru-RU"/>
        </w:rPr>
      </w:pPr>
      <w:r w:rsidRPr="00B32679">
        <w:rPr>
          <w:sz w:val="28"/>
          <w:szCs w:val="28"/>
        </w:rPr>
        <w:t>Запишемо матриці А та</w:t>
      </w:r>
      <w:r w:rsidR="00ED45A4" w:rsidRPr="00B32679">
        <w:rPr>
          <w:sz w:val="28"/>
          <w:szCs w:val="28"/>
          <w:lang w:val="ru-RU"/>
        </w:rPr>
        <w:t xml:space="preserve"> </w:t>
      </w:r>
      <w:r w:rsidR="00ED45A4" w:rsidRPr="00B32679">
        <w:rPr>
          <w:sz w:val="28"/>
          <w:szCs w:val="28"/>
          <w:lang w:val="en-US"/>
        </w:rPr>
        <w:t>C</w:t>
      </w:r>
      <w:r w:rsidRPr="00B32679">
        <w:rPr>
          <w:sz w:val="28"/>
          <w:szCs w:val="28"/>
        </w:rPr>
        <w:t>:</w:t>
      </w:r>
      <w:r w:rsidR="00F4679F" w:rsidRPr="00B32679">
        <w:rPr>
          <w:sz w:val="28"/>
          <w:szCs w:val="28"/>
        </w:rPr>
        <w:t xml:space="preserve"> </w:t>
      </w:r>
    </w:p>
    <w:p w:rsidR="00D7221B" w:rsidRPr="00B32679" w:rsidRDefault="00D7221B" w:rsidP="00075264">
      <w:pPr>
        <w:spacing w:line="360" w:lineRule="auto"/>
        <w:ind w:firstLine="709"/>
        <w:jc w:val="both"/>
        <w:rPr>
          <w:sz w:val="28"/>
          <w:szCs w:val="28"/>
          <w:lang w:val="ru-RU"/>
        </w:rPr>
      </w:pPr>
    </w:p>
    <w:tbl>
      <w:tblPr>
        <w:tblW w:w="5040" w:type="dxa"/>
        <w:tblInd w:w="1188" w:type="dxa"/>
        <w:tblLook w:val="0000" w:firstRow="0" w:lastRow="0" w:firstColumn="0" w:lastColumn="0" w:noHBand="0" w:noVBand="0"/>
      </w:tblPr>
      <w:tblGrid>
        <w:gridCol w:w="1320"/>
        <w:gridCol w:w="1111"/>
        <w:gridCol w:w="1409"/>
        <w:gridCol w:w="1200"/>
      </w:tblGrid>
      <w:tr w:rsidR="00A9071C" w:rsidRPr="00B32679">
        <w:trPr>
          <w:trHeight w:val="256"/>
        </w:trPr>
        <w:tc>
          <w:tcPr>
            <w:tcW w:w="1320" w:type="dxa"/>
            <w:tcBorders>
              <w:right w:val="single" w:sz="4" w:space="0" w:color="auto"/>
            </w:tcBorders>
          </w:tcPr>
          <w:p w:rsidR="00A9071C" w:rsidRPr="00B32679" w:rsidRDefault="00A9071C" w:rsidP="00D7221B">
            <w:pPr>
              <w:spacing w:line="360" w:lineRule="auto"/>
              <w:jc w:val="both"/>
              <w:rPr>
                <w:sz w:val="20"/>
                <w:szCs w:val="20"/>
              </w:rPr>
            </w:pPr>
          </w:p>
        </w:tc>
        <w:tc>
          <w:tcPr>
            <w:tcW w:w="1111" w:type="dxa"/>
            <w:tcBorders>
              <w:left w:val="single" w:sz="4" w:space="0" w:color="auto"/>
            </w:tcBorders>
            <w:noWrap/>
            <w:vAlign w:val="bottom"/>
          </w:tcPr>
          <w:p w:rsidR="00A9071C" w:rsidRPr="00B32679" w:rsidRDefault="00F4679F" w:rsidP="00D7221B">
            <w:pPr>
              <w:spacing w:line="360" w:lineRule="auto"/>
              <w:jc w:val="both"/>
              <w:rPr>
                <w:sz w:val="20"/>
                <w:szCs w:val="20"/>
                <w:vertAlign w:val="subscript"/>
              </w:rPr>
            </w:pPr>
            <w:r w:rsidRPr="00B32679">
              <w:rPr>
                <w:sz w:val="20"/>
                <w:szCs w:val="20"/>
              </w:rPr>
              <w:t xml:space="preserve"> </w:t>
            </w:r>
            <w:r w:rsidR="00A9071C" w:rsidRPr="00B32679">
              <w:rPr>
                <w:sz w:val="20"/>
                <w:szCs w:val="20"/>
              </w:rPr>
              <w:t>7,00</w:t>
            </w:r>
          </w:p>
        </w:tc>
        <w:tc>
          <w:tcPr>
            <w:tcW w:w="1409" w:type="dxa"/>
            <w:noWrap/>
            <w:vAlign w:val="bottom"/>
          </w:tcPr>
          <w:p w:rsidR="00A9071C" w:rsidRPr="00B32679" w:rsidRDefault="00C11C3C" w:rsidP="00D7221B">
            <w:pPr>
              <w:spacing w:line="360" w:lineRule="auto"/>
              <w:jc w:val="both"/>
              <w:rPr>
                <w:sz w:val="20"/>
                <w:szCs w:val="20"/>
              </w:rPr>
            </w:pPr>
            <w:r w:rsidRPr="00B32679">
              <w:rPr>
                <w:sz w:val="20"/>
                <w:szCs w:val="20"/>
              </w:rPr>
              <w:t xml:space="preserve"> 186,3</w:t>
            </w:r>
          </w:p>
        </w:tc>
        <w:tc>
          <w:tcPr>
            <w:tcW w:w="1200" w:type="dxa"/>
            <w:tcBorders>
              <w:right w:val="single" w:sz="4" w:space="0" w:color="auto"/>
            </w:tcBorders>
            <w:noWrap/>
            <w:vAlign w:val="bottom"/>
          </w:tcPr>
          <w:p w:rsidR="00A9071C" w:rsidRPr="00B32679" w:rsidRDefault="00C11C3C" w:rsidP="00D7221B">
            <w:pPr>
              <w:spacing w:line="360" w:lineRule="auto"/>
              <w:jc w:val="both"/>
              <w:rPr>
                <w:sz w:val="20"/>
                <w:szCs w:val="20"/>
              </w:rPr>
            </w:pPr>
            <w:r w:rsidRPr="00B32679">
              <w:rPr>
                <w:sz w:val="20"/>
                <w:szCs w:val="20"/>
              </w:rPr>
              <w:t>6</w:t>
            </w:r>
            <w:r w:rsidR="00A9071C" w:rsidRPr="00B32679">
              <w:rPr>
                <w:sz w:val="20"/>
                <w:szCs w:val="20"/>
              </w:rPr>
              <w:t xml:space="preserve">1,1 </w:t>
            </w:r>
          </w:p>
        </w:tc>
      </w:tr>
      <w:tr w:rsidR="00A9071C" w:rsidRPr="00B32679">
        <w:trPr>
          <w:trHeight w:val="375"/>
        </w:trPr>
        <w:tc>
          <w:tcPr>
            <w:tcW w:w="1320" w:type="dxa"/>
            <w:tcBorders>
              <w:right w:val="single" w:sz="4" w:space="0" w:color="auto"/>
            </w:tcBorders>
          </w:tcPr>
          <w:p w:rsidR="00A9071C" w:rsidRPr="00B32679" w:rsidRDefault="00A9071C" w:rsidP="00D7221B">
            <w:pPr>
              <w:spacing w:line="360" w:lineRule="auto"/>
              <w:jc w:val="both"/>
              <w:rPr>
                <w:sz w:val="20"/>
                <w:szCs w:val="20"/>
              </w:rPr>
            </w:pPr>
            <w:r w:rsidRPr="00B32679">
              <w:rPr>
                <w:sz w:val="20"/>
                <w:szCs w:val="20"/>
              </w:rPr>
              <w:t>А =</w:t>
            </w:r>
          </w:p>
        </w:tc>
        <w:tc>
          <w:tcPr>
            <w:tcW w:w="1111" w:type="dxa"/>
            <w:tcBorders>
              <w:left w:val="single" w:sz="4" w:space="0" w:color="auto"/>
            </w:tcBorders>
            <w:noWrap/>
            <w:vAlign w:val="bottom"/>
          </w:tcPr>
          <w:p w:rsidR="00A9071C" w:rsidRPr="00B32679" w:rsidRDefault="00C11C3C" w:rsidP="00D7221B">
            <w:pPr>
              <w:spacing w:line="360" w:lineRule="auto"/>
              <w:jc w:val="both"/>
              <w:rPr>
                <w:sz w:val="20"/>
                <w:szCs w:val="20"/>
              </w:rPr>
            </w:pPr>
            <w:r w:rsidRPr="00B32679">
              <w:rPr>
                <w:sz w:val="20"/>
                <w:szCs w:val="20"/>
              </w:rPr>
              <w:t>186,3</w:t>
            </w:r>
          </w:p>
        </w:tc>
        <w:tc>
          <w:tcPr>
            <w:tcW w:w="1409" w:type="dxa"/>
            <w:noWrap/>
            <w:vAlign w:val="bottom"/>
          </w:tcPr>
          <w:p w:rsidR="00A9071C" w:rsidRPr="00B32679" w:rsidRDefault="00C11C3C" w:rsidP="00D7221B">
            <w:pPr>
              <w:spacing w:line="360" w:lineRule="auto"/>
              <w:jc w:val="both"/>
              <w:rPr>
                <w:sz w:val="20"/>
                <w:szCs w:val="20"/>
              </w:rPr>
            </w:pPr>
            <w:r w:rsidRPr="00B32679">
              <w:rPr>
                <w:sz w:val="20"/>
                <w:szCs w:val="20"/>
              </w:rPr>
              <w:t>1492,93</w:t>
            </w:r>
          </w:p>
        </w:tc>
        <w:tc>
          <w:tcPr>
            <w:tcW w:w="1200" w:type="dxa"/>
            <w:tcBorders>
              <w:right w:val="single" w:sz="4" w:space="0" w:color="auto"/>
            </w:tcBorders>
            <w:noWrap/>
            <w:vAlign w:val="bottom"/>
          </w:tcPr>
          <w:p w:rsidR="00A9071C" w:rsidRPr="00B32679" w:rsidRDefault="00C11C3C" w:rsidP="00D7221B">
            <w:pPr>
              <w:spacing w:line="360" w:lineRule="auto"/>
              <w:jc w:val="both"/>
              <w:rPr>
                <w:sz w:val="20"/>
                <w:szCs w:val="20"/>
              </w:rPr>
            </w:pPr>
            <w:r w:rsidRPr="00B32679">
              <w:rPr>
                <w:sz w:val="20"/>
                <w:szCs w:val="20"/>
              </w:rPr>
              <w:t>4226,16</w:t>
            </w:r>
            <w:r w:rsidR="00F4679F" w:rsidRPr="00B32679">
              <w:rPr>
                <w:sz w:val="20"/>
                <w:szCs w:val="20"/>
              </w:rPr>
              <w:t xml:space="preserve"> </w:t>
            </w:r>
          </w:p>
        </w:tc>
      </w:tr>
      <w:tr w:rsidR="00A9071C" w:rsidRPr="00B32679">
        <w:trPr>
          <w:trHeight w:val="375"/>
        </w:trPr>
        <w:tc>
          <w:tcPr>
            <w:tcW w:w="1320" w:type="dxa"/>
            <w:tcBorders>
              <w:right w:val="single" w:sz="4" w:space="0" w:color="auto"/>
            </w:tcBorders>
          </w:tcPr>
          <w:p w:rsidR="00A9071C" w:rsidRPr="00B32679" w:rsidRDefault="00A9071C" w:rsidP="00D7221B">
            <w:pPr>
              <w:spacing w:line="360" w:lineRule="auto"/>
              <w:jc w:val="both"/>
              <w:rPr>
                <w:sz w:val="20"/>
                <w:szCs w:val="20"/>
              </w:rPr>
            </w:pPr>
          </w:p>
        </w:tc>
        <w:tc>
          <w:tcPr>
            <w:tcW w:w="1111" w:type="dxa"/>
            <w:tcBorders>
              <w:left w:val="single" w:sz="4" w:space="0" w:color="auto"/>
            </w:tcBorders>
            <w:noWrap/>
            <w:vAlign w:val="bottom"/>
          </w:tcPr>
          <w:p w:rsidR="00A9071C" w:rsidRPr="00B32679" w:rsidRDefault="00C11C3C" w:rsidP="00D7221B">
            <w:pPr>
              <w:spacing w:line="360" w:lineRule="auto"/>
              <w:jc w:val="both"/>
              <w:rPr>
                <w:sz w:val="20"/>
                <w:szCs w:val="20"/>
              </w:rPr>
            </w:pPr>
            <w:r w:rsidRPr="00B32679">
              <w:rPr>
                <w:sz w:val="20"/>
                <w:szCs w:val="20"/>
              </w:rPr>
              <w:t>61,1</w:t>
            </w:r>
            <w:r w:rsidR="00A9071C" w:rsidRPr="00B32679">
              <w:rPr>
                <w:sz w:val="20"/>
                <w:szCs w:val="20"/>
              </w:rPr>
              <w:t xml:space="preserve"> </w:t>
            </w:r>
          </w:p>
        </w:tc>
        <w:tc>
          <w:tcPr>
            <w:tcW w:w="1409" w:type="dxa"/>
            <w:noWrap/>
            <w:vAlign w:val="bottom"/>
          </w:tcPr>
          <w:p w:rsidR="00A9071C" w:rsidRPr="00B32679" w:rsidRDefault="00C11C3C" w:rsidP="00D7221B">
            <w:pPr>
              <w:spacing w:line="360" w:lineRule="auto"/>
              <w:jc w:val="both"/>
              <w:rPr>
                <w:sz w:val="20"/>
                <w:szCs w:val="20"/>
              </w:rPr>
            </w:pPr>
            <w:r w:rsidRPr="00B32679">
              <w:rPr>
                <w:sz w:val="20"/>
                <w:szCs w:val="20"/>
              </w:rPr>
              <w:t>4226,16</w:t>
            </w:r>
            <w:r w:rsidR="00A9071C" w:rsidRPr="00B32679">
              <w:rPr>
                <w:sz w:val="20"/>
                <w:szCs w:val="20"/>
              </w:rPr>
              <w:t xml:space="preserve"> </w:t>
            </w:r>
          </w:p>
        </w:tc>
        <w:tc>
          <w:tcPr>
            <w:tcW w:w="1200" w:type="dxa"/>
            <w:tcBorders>
              <w:right w:val="single" w:sz="4" w:space="0" w:color="auto"/>
            </w:tcBorders>
            <w:noWrap/>
            <w:vAlign w:val="bottom"/>
          </w:tcPr>
          <w:p w:rsidR="00A9071C" w:rsidRPr="00B32679" w:rsidRDefault="00C11C3C" w:rsidP="00D7221B">
            <w:pPr>
              <w:spacing w:line="360" w:lineRule="auto"/>
              <w:jc w:val="both"/>
              <w:rPr>
                <w:sz w:val="20"/>
                <w:szCs w:val="20"/>
              </w:rPr>
            </w:pPr>
            <w:r w:rsidRPr="00B32679">
              <w:rPr>
                <w:sz w:val="20"/>
                <w:szCs w:val="20"/>
              </w:rPr>
              <w:t>1492,93</w:t>
            </w:r>
          </w:p>
        </w:tc>
      </w:tr>
    </w:tbl>
    <w:p w:rsidR="00636D92" w:rsidRPr="00B32679" w:rsidRDefault="00636D92" w:rsidP="00075264">
      <w:pPr>
        <w:spacing w:line="360" w:lineRule="auto"/>
        <w:ind w:firstLine="709"/>
        <w:jc w:val="both"/>
        <w:rPr>
          <w:sz w:val="28"/>
          <w:szCs w:val="28"/>
          <w:lang w:val="ru-RU"/>
        </w:rPr>
      </w:pPr>
    </w:p>
    <w:p w:rsidR="00ED45A4" w:rsidRPr="00B32679" w:rsidRDefault="006E0C84" w:rsidP="00075264">
      <w:pPr>
        <w:spacing w:line="360" w:lineRule="auto"/>
        <w:ind w:firstLine="709"/>
        <w:jc w:val="both"/>
        <w:rPr>
          <w:sz w:val="28"/>
          <w:szCs w:val="28"/>
        </w:rPr>
      </w:pPr>
      <w:r w:rsidRPr="00B32679">
        <w:rPr>
          <w:sz w:val="28"/>
          <w:szCs w:val="28"/>
        </w:rPr>
        <w:t>С =</w:t>
      </w:r>
      <w:r w:rsidR="00F4679F" w:rsidRPr="00B32679">
        <w:rPr>
          <w:sz w:val="28"/>
          <w:szCs w:val="28"/>
        </w:rPr>
        <w:t xml:space="preserve"> </w:t>
      </w:r>
      <w:r w:rsidR="00F847B8">
        <w:rPr>
          <w:position w:val="-50"/>
          <w:sz w:val="28"/>
          <w:szCs w:val="28"/>
        </w:rPr>
        <w:pict>
          <v:shape id="_x0000_i1050" type="#_x0000_t75" style="width:39.75pt;height:56.25pt">
            <v:imagedata r:id="rId22" o:title=""/>
          </v:shape>
        </w:pict>
      </w:r>
      <w:r w:rsidR="00ED45A4" w:rsidRPr="00B32679">
        <w:rPr>
          <w:sz w:val="28"/>
          <w:szCs w:val="28"/>
          <w:lang w:val="en-US"/>
        </w:rPr>
        <w:t>;</w:t>
      </w:r>
    </w:p>
    <w:p w:rsidR="00632A42" w:rsidRPr="00B32679" w:rsidRDefault="00632A42" w:rsidP="00075264">
      <w:pPr>
        <w:spacing w:line="360" w:lineRule="auto"/>
        <w:ind w:firstLine="709"/>
        <w:jc w:val="both"/>
        <w:rPr>
          <w:sz w:val="28"/>
          <w:szCs w:val="28"/>
          <w:lang w:val="ru-RU"/>
        </w:rPr>
      </w:pPr>
    </w:p>
    <w:tbl>
      <w:tblPr>
        <w:tblW w:w="8779" w:type="dxa"/>
        <w:tblInd w:w="468" w:type="dxa"/>
        <w:tblLook w:val="0000" w:firstRow="0" w:lastRow="0" w:firstColumn="0" w:lastColumn="0" w:noHBand="0" w:noVBand="0"/>
      </w:tblPr>
      <w:tblGrid>
        <w:gridCol w:w="2134"/>
        <w:gridCol w:w="1203"/>
        <w:gridCol w:w="1551"/>
        <w:gridCol w:w="1551"/>
        <w:gridCol w:w="2340"/>
      </w:tblGrid>
      <w:tr w:rsidR="00632A42" w:rsidRPr="00B32679">
        <w:trPr>
          <w:trHeight w:val="677"/>
        </w:trPr>
        <w:tc>
          <w:tcPr>
            <w:tcW w:w="2134" w:type="dxa"/>
            <w:tcBorders>
              <w:top w:val="nil"/>
              <w:left w:val="nil"/>
              <w:bottom w:val="nil"/>
              <w:right w:val="nil"/>
            </w:tcBorders>
            <w:noWrap/>
            <w:vAlign w:val="bottom"/>
          </w:tcPr>
          <w:p w:rsidR="00632A42" w:rsidRPr="00B32679" w:rsidRDefault="00632A42" w:rsidP="00D7221B">
            <w:pPr>
              <w:spacing w:line="360" w:lineRule="auto"/>
              <w:jc w:val="both"/>
              <w:rPr>
                <w:sz w:val="20"/>
                <w:szCs w:val="20"/>
              </w:rPr>
            </w:pPr>
          </w:p>
        </w:tc>
        <w:tc>
          <w:tcPr>
            <w:tcW w:w="1203" w:type="dxa"/>
            <w:tcBorders>
              <w:top w:val="nil"/>
              <w:left w:val="single" w:sz="4" w:space="0" w:color="auto"/>
              <w:bottom w:val="nil"/>
              <w:right w:val="nil"/>
            </w:tcBorders>
            <w:noWrap/>
            <w:vAlign w:val="bottom"/>
          </w:tcPr>
          <w:p w:rsidR="00632A42" w:rsidRPr="00B32679" w:rsidRDefault="00A9071C" w:rsidP="00D7221B">
            <w:pPr>
              <w:spacing w:line="360" w:lineRule="auto"/>
              <w:jc w:val="both"/>
              <w:rPr>
                <w:sz w:val="20"/>
                <w:szCs w:val="20"/>
                <w:lang w:val="en-US"/>
              </w:rPr>
            </w:pPr>
            <w:r w:rsidRPr="00B32679">
              <w:rPr>
                <w:sz w:val="20"/>
                <w:szCs w:val="20"/>
                <w:lang w:val="en-US"/>
              </w:rPr>
              <w:t>7.00</w:t>
            </w:r>
          </w:p>
        </w:tc>
        <w:tc>
          <w:tcPr>
            <w:tcW w:w="1551" w:type="dxa"/>
            <w:tcBorders>
              <w:top w:val="nil"/>
              <w:left w:val="nil"/>
              <w:bottom w:val="nil"/>
              <w:right w:val="nil"/>
            </w:tcBorders>
            <w:noWrap/>
            <w:vAlign w:val="bottom"/>
          </w:tcPr>
          <w:p w:rsidR="00632A42" w:rsidRPr="00B32679" w:rsidRDefault="00A9071C" w:rsidP="00D7221B">
            <w:pPr>
              <w:spacing w:line="360" w:lineRule="auto"/>
              <w:jc w:val="both"/>
              <w:rPr>
                <w:sz w:val="20"/>
                <w:szCs w:val="20"/>
                <w:lang w:val="en-US"/>
              </w:rPr>
            </w:pPr>
            <w:r w:rsidRPr="00B32679">
              <w:rPr>
                <w:sz w:val="20"/>
                <w:szCs w:val="20"/>
                <w:lang w:val="en-US"/>
              </w:rPr>
              <w:t>227.2</w:t>
            </w:r>
          </w:p>
        </w:tc>
        <w:tc>
          <w:tcPr>
            <w:tcW w:w="1551" w:type="dxa"/>
            <w:tcBorders>
              <w:top w:val="nil"/>
              <w:left w:val="nil"/>
              <w:bottom w:val="nil"/>
              <w:right w:val="single" w:sz="4" w:space="0" w:color="auto"/>
            </w:tcBorders>
            <w:noWrap/>
            <w:vAlign w:val="bottom"/>
          </w:tcPr>
          <w:p w:rsidR="00632A42" w:rsidRPr="00B32679" w:rsidRDefault="00A9071C" w:rsidP="00D7221B">
            <w:pPr>
              <w:spacing w:line="360" w:lineRule="auto"/>
              <w:jc w:val="both"/>
              <w:rPr>
                <w:sz w:val="20"/>
                <w:szCs w:val="20"/>
                <w:lang w:val="en-US"/>
              </w:rPr>
            </w:pPr>
            <w:r w:rsidRPr="00B32679">
              <w:rPr>
                <w:sz w:val="20"/>
                <w:szCs w:val="20"/>
                <w:lang w:val="en-US"/>
              </w:rPr>
              <w:t>51.1</w:t>
            </w:r>
          </w:p>
        </w:tc>
        <w:tc>
          <w:tcPr>
            <w:tcW w:w="2340" w:type="dxa"/>
            <w:tcBorders>
              <w:top w:val="nil"/>
              <w:left w:val="nil"/>
              <w:bottom w:val="nil"/>
              <w:right w:val="nil"/>
            </w:tcBorders>
            <w:noWrap/>
            <w:vAlign w:val="bottom"/>
          </w:tcPr>
          <w:p w:rsidR="00632A42" w:rsidRPr="00B32679" w:rsidRDefault="00632A42" w:rsidP="00D7221B">
            <w:pPr>
              <w:spacing w:line="360" w:lineRule="auto"/>
              <w:jc w:val="both"/>
              <w:rPr>
                <w:sz w:val="20"/>
                <w:szCs w:val="20"/>
              </w:rPr>
            </w:pPr>
          </w:p>
        </w:tc>
      </w:tr>
      <w:tr w:rsidR="00632A42" w:rsidRPr="00B32679">
        <w:trPr>
          <w:trHeight w:val="275"/>
        </w:trPr>
        <w:tc>
          <w:tcPr>
            <w:tcW w:w="2134" w:type="dxa"/>
            <w:tcBorders>
              <w:top w:val="nil"/>
              <w:left w:val="nil"/>
              <w:bottom w:val="nil"/>
              <w:right w:val="nil"/>
            </w:tcBorders>
            <w:noWrap/>
            <w:vAlign w:val="bottom"/>
          </w:tcPr>
          <w:p w:rsidR="00632A42" w:rsidRPr="00B32679" w:rsidRDefault="00632A42" w:rsidP="00D7221B">
            <w:pPr>
              <w:spacing w:line="360" w:lineRule="auto"/>
              <w:jc w:val="both"/>
              <w:rPr>
                <w:sz w:val="20"/>
                <w:szCs w:val="20"/>
              </w:rPr>
            </w:pPr>
            <w:r w:rsidRPr="00B32679">
              <w:rPr>
                <w:sz w:val="20"/>
                <w:szCs w:val="20"/>
              </w:rPr>
              <w:t>D=detA=</w:t>
            </w:r>
          </w:p>
        </w:tc>
        <w:tc>
          <w:tcPr>
            <w:tcW w:w="1203" w:type="dxa"/>
            <w:tcBorders>
              <w:top w:val="nil"/>
              <w:left w:val="single" w:sz="4" w:space="0" w:color="auto"/>
              <w:bottom w:val="nil"/>
              <w:right w:val="nil"/>
            </w:tcBorders>
            <w:noWrap/>
            <w:vAlign w:val="bottom"/>
          </w:tcPr>
          <w:p w:rsidR="00632A42" w:rsidRPr="00B32679" w:rsidRDefault="00F4679F" w:rsidP="00D7221B">
            <w:pPr>
              <w:spacing w:line="360" w:lineRule="auto"/>
              <w:jc w:val="both"/>
              <w:rPr>
                <w:sz w:val="20"/>
                <w:szCs w:val="20"/>
                <w:lang w:val="en-US"/>
              </w:rPr>
            </w:pPr>
            <w:r w:rsidRPr="00B32679">
              <w:rPr>
                <w:sz w:val="20"/>
                <w:szCs w:val="20"/>
              </w:rPr>
              <w:t xml:space="preserve"> </w:t>
            </w:r>
            <w:r w:rsidR="00A9071C" w:rsidRPr="00B32679">
              <w:rPr>
                <w:sz w:val="20"/>
                <w:szCs w:val="20"/>
                <w:lang w:val="en-US"/>
              </w:rPr>
              <w:t>227.2</w:t>
            </w:r>
          </w:p>
        </w:tc>
        <w:tc>
          <w:tcPr>
            <w:tcW w:w="1551" w:type="dxa"/>
            <w:tcBorders>
              <w:top w:val="nil"/>
              <w:left w:val="nil"/>
              <w:bottom w:val="nil"/>
              <w:right w:val="nil"/>
            </w:tcBorders>
            <w:noWrap/>
            <w:vAlign w:val="bottom"/>
          </w:tcPr>
          <w:p w:rsidR="00632A42" w:rsidRPr="00B32679" w:rsidRDefault="00A9071C" w:rsidP="00D7221B">
            <w:pPr>
              <w:spacing w:line="360" w:lineRule="auto"/>
              <w:jc w:val="both"/>
              <w:rPr>
                <w:sz w:val="20"/>
                <w:szCs w:val="20"/>
                <w:lang w:val="en-US"/>
              </w:rPr>
            </w:pPr>
            <w:r w:rsidRPr="00B32679">
              <w:rPr>
                <w:sz w:val="20"/>
                <w:szCs w:val="20"/>
                <w:lang w:val="en-US"/>
              </w:rPr>
              <w:t>1086.35</w:t>
            </w:r>
          </w:p>
        </w:tc>
        <w:tc>
          <w:tcPr>
            <w:tcW w:w="1551" w:type="dxa"/>
            <w:tcBorders>
              <w:top w:val="nil"/>
              <w:left w:val="nil"/>
              <w:bottom w:val="nil"/>
              <w:right w:val="single" w:sz="4" w:space="0" w:color="auto"/>
            </w:tcBorders>
            <w:noWrap/>
            <w:vAlign w:val="bottom"/>
          </w:tcPr>
          <w:p w:rsidR="00632A42" w:rsidRPr="00B32679" w:rsidRDefault="00A9071C" w:rsidP="00D7221B">
            <w:pPr>
              <w:spacing w:line="360" w:lineRule="auto"/>
              <w:jc w:val="both"/>
              <w:rPr>
                <w:sz w:val="20"/>
                <w:szCs w:val="20"/>
                <w:lang w:val="en-US"/>
              </w:rPr>
            </w:pPr>
            <w:r w:rsidRPr="00B32679">
              <w:rPr>
                <w:sz w:val="20"/>
                <w:szCs w:val="20"/>
                <w:lang w:val="en-US"/>
              </w:rPr>
              <w:t>45</w:t>
            </w:r>
            <w:r w:rsidR="00FF3019" w:rsidRPr="00B32679">
              <w:rPr>
                <w:sz w:val="20"/>
                <w:szCs w:val="20"/>
                <w:lang w:val="en-US"/>
              </w:rPr>
              <w:t>20.05</w:t>
            </w:r>
          </w:p>
        </w:tc>
        <w:tc>
          <w:tcPr>
            <w:tcW w:w="2340" w:type="dxa"/>
            <w:tcBorders>
              <w:top w:val="nil"/>
              <w:left w:val="nil"/>
              <w:bottom w:val="nil"/>
              <w:right w:val="nil"/>
            </w:tcBorders>
            <w:noWrap/>
            <w:vAlign w:val="bottom"/>
          </w:tcPr>
          <w:p w:rsidR="00632A42" w:rsidRPr="00B32679" w:rsidRDefault="00632A42" w:rsidP="00D7221B">
            <w:pPr>
              <w:spacing w:line="360" w:lineRule="auto"/>
              <w:jc w:val="both"/>
              <w:rPr>
                <w:sz w:val="20"/>
                <w:szCs w:val="20"/>
              </w:rPr>
            </w:pPr>
            <w:r w:rsidRPr="00B32679">
              <w:rPr>
                <w:sz w:val="20"/>
                <w:szCs w:val="20"/>
              </w:rPr>
              <w:t>=</w:t>
            </w:r>
            <w:r w:rsidR="00F9783A" w:rsidRPr="00B32679">
              <w:rPr>
                <w:sz w:val="20"/>
                <w:szCs w:val="20"/>
              </w:rPr>
              <w:t> </w:t>
            </w:r>
            <w:r w:rsidR="00F9783A" w:rsidRPr="00B32679">
              <w:rPr>
                <w:sz w:val="20"/>
                <w:szCs w:val="20"/>
              </w:rPr>
              <w:noBreakHyphen/>
              <w:t> </w:t>
            </w:r>
            <w:r w:rsidR="003249F9" w:rsidRPr="00B32679">
              <w:rPr>
                <w:sz w:val="20"/>
                <w:szCs w:val="20"/>
              </w:rPr>
              <w:t>70598524,46</w:t>
            </w:r>
            <w:r w:rsidRPr="00B32679">
              <w:rPr>
                <w:sz w:val="20"/>
                <w:szCs w:val="20"/>
              </w:rPr>
              <w:t xml:space="preserve"> </w:t>
            </w:r>
          </w:p>
        </w:tc>
      </w:tr>
      <w:tr w:rsidR="00632A42" w:rsidRPr="00B32679">
        <w:trPr>
          <w:trHeight w:val="275"/>
        </w:trPr>
        <w:tc>
          <w:tcPr>
            <w:tcW w:w="2134" w:type="dxa"/>
            <w:tcBorders>
              <w:top w:val="nil"/>
              <w:left w:val="nil"/>
              <w:bottom w:val="nil"/>
              <w:right w:val="nil"/>
            </w:tcBorders>
            <w:noWrap/>
            <w:vAlign w:val="bottom"/>
          </w:tcPr>
          <w:p w:rsidR="00632A42" w:rsidRPr="00B32679" w:rsidRDefault="00632A42" w:rsidP="00D7221B">
            <w:pPr>
              <w:spacing w:line="360" w:lineRule="auto"/>
              <w:jc w:val="both"/>
              <w:rPr>
                <w:sz w:val="20"/>
                <w:szCs w:val="20"/>
              </w:rPr>
            </w:pPr>
          </w:p>
        </w:tc>
        <w:tc>
          <w:tcPr>
            <w:tcW w:w="1203" w:type="dxa"/>
            <w:tcBorders>
              <w:top w:val="nil"/>
              <w:left w:val="single" w:sz="4" w:space="0" w:color="auto"/>
              <w:bottom w:val="nil"/>
              <w:right w:val="nil"/>
            </w:tcBorders>
            <w:noWrap/>
            <w:vAlign w:val="bottom"/>
          </w:tcPr>
          <w:p w:rsidR="00632A42" w:rsidRPr="00B32679" w:rsidRDefault="00A9071C" w:rsidP="00D7221B">
            <w:pPr>
              <w:spacing w:line="360" w:lineRule="auto"/>
              <w:jc w:val="both"/>
              <w:rPr>
                <w:sz w:val="20"/>
                <w:szCs w:val="20"/>
                <w:lang w:val="en-US"/>
              </w:rPr>
            </w:pPr>
            <w:r w:rsidRPr="00B32679">
              <w:rPr>
                <w:sz w:val="20"/>
                <w:szCs w:val="20"/>
                <w:lang w:val="en-US"/>
              </w:rPr>
              <w:t>51.1</w:t>
            </w:r>
          </w:p>
        </w:tc>
        <w:tc>
          <w:tcPr>
            <w:tcW w:w="1551" w:type="dxa"/>
            <w:tcBorders>
              <w:top w:val="nil"/>
              <w:left w:val="nil"/>
              <w:bottom w:val="nil"/>
              <w:right w:val="nil"/>
            </w:tcBorders>
            <w:noWrap/>
            <w:vAlign w:val="bottom"/>
          </w:tcPr>
          <w:p w:rsidR="00632A42" w:rsidRPr="00B32679" w:rsidRDefault="00A9071C" w:rsidP="00D7221B">
            <w:pPr>
              <w:spacing w:line="360" w:lineRule="auto"/>
              <w:jc w:val="both"/>
              <w:rPr>
                <w:sz w:val="20"/>
                <w:szCs w:val="20"/>
                <w:lang w:val="en-US"/>
              </w:rPr>
            </w:pPr>
            <w:r w:rsidRPr="00B32679">
              <w:rPr>
                <w:sz w:val="20"/>
                <w:szCs w:val="20"/>
                <w:lang w:val="en-US"/>
              </w:rPr>
              <w:t>4520.05</w:t>
            </w:r>
          </w:p>
        </w:tc>
        <w:tc>
          <w:tcPr>
            <w:tcW w:w="1551" w:type="dxa"/>
            <w:tcBorders>
              <w:top w:val="nil"/>
              <w:left w:val="nil"/>
              <w:bottom w:val="nil"/>
              <w:right w:val="single" w:sz="4" w:space="0" w:color="auto"/>
            </w:tcBorders>
            <w:noWrap/>
            <w:vAlign w:val="bottom"/>
          </w:tcPr>
          <w:p w:rsidR="00632A42" w:rsidRPr="00B32679" w:rsidRDefault="00FF3019" w:rsidP="00D7221B">
            <w:pPr>
              <w:spacing w:line="360" w:lineRule="auto"/>
              <w:jc w:val="both"/>
              <w:rPr>
                <w:sz w:val="20"/>
                <w:szCs w:val="20"/>
                <w:lang w:val="en-US"/>
              </w:rPr>
            </w:pPr>
            <w:r w:rsidRPr="00B32679">
              <w:rPr>
                <w:sz w:val="20"/>
                <w:szCs w:val="20"/>
                <w:lang w:val="en-US"/>
              </w:rPr>
              <w:t>1086.35</w:t>
            </w:r>
          </w:p>
        </w:tc>
        <w:tc>
          <w:tcPr>
            <w:tcW w:w="2340" w:type="dxa"/>
            <w:tcBorders>
              <w:top w:val="nil"/>
              <w:left w:val="nil"/>
              <w:bottom w:val="nil"/>
              <w:right w:val="nil"/>
            </w:tcBorders>
            <w:noWrap/>
            <w:vAlign w:val="bottom"/>
          </w:tcPr>
          <w:p w:rsidR="00632A42" w:rsidRPr="00B32679" w:rsidRDefault="00632A42" w:rsidP="00D7221B">
            <w:pPr>
              <w:spacing w:line="360" w:lineRule="auto"/>
              <w:jc w:val="both"/>
              <w:rPr>
                <w:sz w:val="20"/>
                <w:szCs w:val="20"/>
              </w:rPr>
            </w:pPr>
          </w:p>
        </w:tc>
      </w:tr>
    </w:tbl>
    <w:p w:rsidR="00632A42" w:rsidRPr="00B32679" w:rsidRDefault="00632A42" w:rsidP="00075264">
      <w:pPr>
        <w:spacing w:line="360" w:lineRule="auto"/>
        <w:ind w:firstLine="709"/>
        <w:jc w:val="both"/>
        <w:rPr>
          <w:sz w:val="28"/>
          <w:szCs w:val="28"/>
        </w:rPr>
      </w:pPr>
    </w:p>
    <w:tbl>
      <w:tblPr>
        <w:tblW w:w="7635" w:type="dxa"/>
        <w:jc w:val="center"/>
        <w:tblLook w:val="0000" w:firstRow="0" w:lastRow="0" w:firstColumn="0" w:lastColumn="0" w:noHBand="0" w:noVBand="0"/>
      </w:tblPr>
      <w:tblGrid>
        <w:gridCol w:w="765"/>
        <w:gridCol w:w="1348"/>
        <w:gridCol w:w="2249"/>
        <w:gridCol w:w="1348"/>
        <w:gridCol w:w="1925"/>
      </w:tblGrid>
      <w:tr w:rsidR="00632A42" w:rsidRPr="00B32679">
        <w:trPr>
          <w:trHeight w:val="424"/>
          <w:jc w:val="center"/>
        </w:trPr>
        <w:tc>
          <w:tcPr>
            <w:tcW w:w="765" w:type="dxa"/>
            <w:tcBorders>
              <w:top w:val="nil"/>
              <w:left w:val="nil"/>
              <w:bottom w:val="nil"/>
              <w:right w:val="nil"/>
            </w:tcBorders>
            <w:noWrap/>
            <w:vAlign w:val="bottom"/>
          </w:tcPr>
          <w:p w:rsidR="00632A42" w:rsidRPr="00B32679" w:rsidRDefault="00632A42" w:rsidP="00D7221B">
            <w:pPr>
              <w:spacing w:line="360" w:lineRule="auto"/>
              <w:jc w:val="both"/>
              <w:rPr>
                <w:sz w:val="20"/>
                <w:szCs w:val="20"/>
              </w:rPr>
            </w:pPr>
          </w:p>
        </w:tc>
        <w:tc>
          <w:tcPr>
            <w:tcW w:w="1348" w:type="dxa"/>
            <w:tcBorders>
              <w:top w:val="nil"/>
              <w:left w:val="single" w:sz="4" w:space="0" w:color="auto"/>
              <w:bottom w:val="nil"/>
              <w:right w:val="nil"/>
            </w:tcBorders>
            <w:noWrap/>
            <w:vAlign w:val="bottom"/>
          </w:tcPr>
          <w:p w:rsidR="00632A42" w:rsidRPr="00B32679" w:rsidRDefault="00FF3019" w:rsidP="00D7221B">
            <w:pPr>
              <w:spacing w:line="360" w:lineRule="auto"/>
              <w:jc w:val="both"/>
              <w:rPr>
                <w:sz w:val="20"/>
                <w:szCs w:val="20"/>
                <w:lang w:val="en-US"/>
              </w:rPr>
            </w:pPr>
            <w:r w:rsidRPr="00B32679">
              <w:rPr>
                <w:sz w:val="20"/>
                <w:szCs w:val="20"/>
                <w:lang w:val="en-US"/>
              </w:rPr>
              <w:t>145</w:t>
            </w:r>
          </w:p>
        </w:tc>
        <w:tc>
          <w:tcPr>
            <w:tcW w:w="2249" w:type="dxa"/>
            <w:tcBorders>
              <w:top w:val="nil"/>
              <w:left w:val="nil"/>
              <w:bottom w:val="nil"/>
              <w:right w:val="nil"/>
            </w:tcBorders>
            <w:noWrap/>
            <w:vAlign w:val="bottom"/>
          </w:tcPr>
          <w:p w:rsidR="00632A42" w:rsidRPr="00B32679" w:rsidRDefault="00FF3019" w:rsidP="00D7221B">
            <w:pPr>
              <w:spacing w:line="360" w:lineRule="auto"/>
              <w:jc w:val="both"/>
              <w:rPr>
                <w:sz w:val="20"/>
                <w:szCs w:val="20"/>
              </w:rPr>
            </w:pPr>
            <w:r w:rsidRPr="00B32679">
              <w:rPr>
                <w:sz w:val="20"/>
                <w:szCs w:val="20"/>
              </w:rPr>
              <w:t>227,2</w:t>
            </w:r>
          </w:p>
        </w:tc>
        <w:tc>
          <w:tcPr>
            <w:tcW w:w="1348" w:type="dxa"/>
            <w:tcBorders>
              <w:top w:val="nil"/>
              <w:left w:val="nil"/>
              <w:bottom w:val="nil"/>
              <w:right w:val="single" w:sz="4" w:space="0" w:color="auto"/>
            </w:tcBorders>
            <w:noWrap/>
            <w:vAlign w:val="bottom"/>
          </w:tcPr>
          <w:p w:rsidR="00632A42" w:rsidRPr="00B32679" w:rsidRDefault="00FF3019" w:rsidP="00D7221B">
            <w:pPr>
              <w:spacing w:line="360" w:lineRule="auto"/>
              <w:jc w:val="both"/>
              <w:rPr>
                <w:sz w:val="20"/>
                <w:szCs w:val="20"/>
              </w:rPr>
            </w:pPr>
            <w:r w:rsidRPr="00B32679">
              <w:rPr>
                <w:sz w:val="20"/>
                <w:szCs w:val="20"/>
              </w:rPr>
              <w:t>51,1</w:t>
            </w:r>
          </w:p>
        </w:tc>
        <w:tc>
          <w:tcPr>
            <w:tcW w:w="1925" w:type="dxa"/>
            <w:tcBorders>
              <w:top w:val="nil"/>
              <w:left w:val="nil"/>
              <w:bottom w:val="nil"/>
              <w:right w:val="nil"/>
            </w:tcBorders>
            <w:noWrap/>
            <w:vAlign w:val="bottom"/>
          </w:tcPr>
          <w:p w:rsidR="00632A42" w:rsidRPr="00B32679" w:rsidRDefault="00632A42" w:rsidP="00D7221B">
            <w:pPr>
              <w:spacing w:line="360" w:lineRule="auto"/>
              <w:jc w:val="both"/>
              <w:rPr>
                <w:sz w:val="20"/>
                <w:szCs w:val="20"/>
              </w:rPr>
            </w:pPr>
          </w:p>
        </w:tc>
      </w:tr>
      <w:tr w:rsidR="00632A42" w:rsidRPr="00B32679">
        <w:trPr>
          <w:trHeight w:val="526"/>
          <w:jc w:val="center"/>
        </w:trPr>
        <w:tc>
          <w:tcPr>
            <w:tcW w:w="765" w:type="dxa"/>
            <w:tcBorders>
              <w:top w:val="nil"/>
              <w:left w:val="nil"/>
              <w:bottom w:val="nil"/>
              <w:right w:val="nil"/>
            </w:tcBorders>
            <w:noWrap/>
            <w:vAlign w:val="bottom"/>
          </w:tcPr>
          <w:p w:rsidR="00632A42" w:rsidRPr="00B32679" w:rsidRDefault="00632A42" w:rsidP="00D7221B">
            <w:pPr>
              <w:spacing w:line="360" w:lineRule="auto"/>
              <w:jc w:val="both"/>
              <w:rPr>
                <w:sz w:val="20"/>
                <w:szCs w:val="20"/>
              </w:rPr>
            </w:pPr>
            <w:r w:rsidRPr="00B32679">
              <w:rPr>
                <w:sz w:val="20"/>
                <w:szCs w:val="20"/>
              </w:rPr>
              <w:t>D</w:t>
            </w:r>
            <w:r w:rsidRPr="00B32679">
              <w:rPr>
                <w:sz w:val="20"/>
                <w:szCs w:val="20"/>
                <w:vertAlign w:val="subscript"/>
              </w:rPr>
              <w:t>0</w:t>
            </w:r>
            <w:r w:rsidRPr="00B32679">
              <w:rPr>
                <w:sz w:val="20"/>
                <w:szCs w:val="20"/>
              </w:rPr>
              <w:t>=</w:t>
            </w:r>
          </w:p>
        </w:tc>
        <w:tc>
          <w:tcPr>
            <w:tcW w:w="1348" w:type="dxa"/>
            <w:tcBorders>
              <w:top w:val="nil"/>
              <w:left w:val="single" w:sz="4" w:space="0" w:color="auto"/>
              <w:bottom w:val="nil"/>
              <w:right w:val="nil"/>
            </w:tcBorders>
            <w:noWrap/>
            <w:vAlign w:val="bottom"/>
          </w:tcPr>
          <w:p w:rsidR="00632A42" w:rsidRPr="00B32679" w:rsidRDefault="00FF3019" w:rsidP="00D7221B">
            <w:pPr>
              <w:spacing w:line="360" w:lineRule="auto"/>
              <w:jc w:val="both"/>
              <w:rPr>
                <w:sz w:val="20"/>
                <w:szCs w:val="20"/>
              </w:rPr>
            </w:pPr>
            <w:r w:rsidRPr="00B32679">
              <w:rPr>
                <w:sz w:val="20"/>
                <w:szCs w:val="20"/>
              </w:rPr>
              <w:t>7167,9</w:t>
            </w:r>
          </w:p>
        </w:tc>
        <w:tc>
          <w:tcPr>
            <w:tcW w:w="2249" w:type="dxa"/>
            <w:tcBorders>
              <w:top w:val="nil"/>
              <w:left w:val="nil"/>
              <w:bottom w:val="nil"/>
              <w:right w:val="nil"/>
            </w:tcBorders>
            <w:noWrap/>
            <w:vAlign w:val="bottom"/>
          </w:tcPr>
          <w:p w:rsidR="00632A42" w:rsidRPr="00B32679" w:rsidRDefault="00FF3019" w:rsidP="00D7221B">
            <w:pPr>
              <w:spacing w:line="360" w:lineRule="auto"/>
              <w:jc w:val="both"/>
              <w:rPr>
                <w:sz w:val="20"/>
                <w:szCs w:val="20"/>
              </w:rPr>
            </w:pPr>
            <w:r w:rsidRPr="00B32679">
              <w:rPr>
                <w:sz w:val="20"/>
                <w:szCs w:val="20"/>
              </w:rPr>
              <w:t>1086,35</w:t>
            </w:r>
          </w:p>
        </w:tc>
        <w:tc>
          <w:tcPr>
            <w:tcW w:w="1348" w:type="dxa"/>
            <w:tcBorders>
              <w:top w:val="nil"/>
              <w:left w:val="nil"/>
              <w:bottom w:val="nil"/>
              <w:right w:val="single" w:sz="4" w:space="0" w:color="auto"/>
            </w:tcBorders>
            <w:noWrap/>
            <w:vAlign w:val="bottom"/>
          </w:tcPr>
          <w:p w:rsidR="00632A42" w:rsidRPr="00B32679" w:rsidRDefault="00FF3019" w:rsidP="00D7221B">
            <w:pPr>
              <w:spacing w:line="360" w:lineRule="auto"/>
              <w:jc w:val="both"/>
              <w:rPr>
                <w:sz w:val="20"/>
                <w:szCs w:val="20"/>
              </w:rPr>
            </w:pPr>
            <w:r w:rsidRPr="00B32679">
              <w:rPr>
                <w:sz w:val="20"/>
                <w:szCs w:val="20"/>
              </w:rPr>
              <w:t>4520,05</w:t>
            </w:r>
          </w:p>
        </w:tc>
        <w:tc>
          <w:tcPr>
            <w:tcW w:w="1925" w:type="dxa"/>
            <w:tcBorders>
              <w:top w:val="nil"/>
              <w:left w:val="nil"/>
              <w:bottom w:val="nil"/>
              <w:right w:val="nil"/>
            </w:tcBorders>
            <w:noWrap/>
            <w:vAlign w:val="bottom"/>
          </w:tcPr>
          <w:p w:rsidR="00632A42" w:rsidRPr="00B32679" w:rsidRDefault="00FF3019" w:rsidP="00D7221B">
            <w:pPr>
              <w:spacing w:line="360" w:lineRule="auto"/>
              <w:jc w:val="both"/>
              <w:rPr>
                <w:sz w:val="20"/>
                <w:szCs w:val="20"/>
              </w:rPr>
            </w:pPr>
            <w:r w:rsidRPr="00B32679">
              <w:rPr>
                <w:sz w:val="20"/>
                <w:szCs w:val="20"/>
              </w:rPr>
              <w:t>=</w:t>
            </w:r>
            <w:r w:rsidR="00F9783A" w:rsidRPr="00B32679">
              <w:rPr>
                <w:sz w:val="20"/>
                <w:szCs w:val="20"/>
              </w:rPr>
              <w:t> </w:t>
            </w:r>
            <w:r w:rsidR="00F9783A" w:rsidRPr="00B32679">
              <w:rPr>
                <w:sz w:val="20"/>
                <w:szCs w:val="20"/>
              </w:rPr>
              <w:noBreakHyphen/>
            </w:r>
            <w:r w:rsidR="003249F9" w:rsidRPr="00B32679">
              <w:rPr>
                <w:sz w:val="20"/>
                <w:szCs w:val="20"/>
              </w:rPr>
              <w:t>1023328516</w:t>
            </w:r>
          </w:p>
        </w:tc>
      </w:tr>
      <w:tr w:rsidR="00632A42" w:rsidRPr="00B32679">
        <w:trPr>
          <w:trHeight w:val="424"/>
          <w:jc w:val="center"/>
        </w:trPr>
        <w:tc>
          <w:tcPr>
            <w:tcW w:w="765" w:type="dxa"/>
            <w:tcBorders>
              <w:top w:val="nil"/>
              <w:left w:val="nil"/>
              <w:bottom w:val="nil"/>
              <w:right w:val="nil"/>
            </w:tcBorders>
            <w:noWrap/>
            <w:vAlign w:val="bottom"/>
          </w:tcPr>
          <w:p w:rsidR="00632A42" w:rsidRPr="00B32679" w:rsidRDefault="00632A42" w:rsidP="00D7221B">
            <w:pPr>
              <w:spacing w:line="360" w:lineRule="auto"/>
              <w:jc w:val="both"/>
              <w:rPr>
                <w:sz w:val="20"/>
                <w:szCs w:val="20"/>
              </w:rPr>
            </w:pPr>
          </w:p>
        </w:tc>
        <w:tc>
          <w:tcPr>
            <w:tcW w:w="1348" w:type="dxa"/>
            <w:tcBorders>
              <w:top w:val="nil"/>
              <w:left w:val="single" w:sz="4" w:space="0" w:color="auto"/>
              <w:bottom w:val="nil"/>
              <w:right w:val="nil"/>
            </w:tcBorders>
            <w:noWrap/>
            <w:vAlign w:val="bottom"/>
          </w:tcPr>
          <w:p w:rsidR="00632A42" w:rsidRPr="00B32679" w:rsidRDefault="00FF3019" w:rsidP="00D7221B">
            <w:pPr>
              <w:spacing w:line="360" w:lineRule="auto"/>
              <w:jc w:val="both"/>
              <w:rPr>
                <w:sz w:val="20"/>
                <w:szCs w:val="20"/>
              </w:rPr>
            </w:pPr>
            <w:r w:rsidRPr="00B32679">
              <w:rPr>
                <w:sz w:val="20"/>
                <w:szCs w:val="20"/>
              </w:rPr>
              <w:t>1600</w:t>
            </w:r>
          </w:p>
        </w:tc>
        <w:tc>
          <w:tcPr>
            <w:tcW w:w="2249" w:type="dxa"/>
            <w:tcBorders>
              <w:top w:val="nil"/>
              <w:left w:val="nil"/>
              <w:bottom w:val="nil"/>
              <w:right w:val="nil"/>
            </w:tcBorders>
            <w:noWrap/>
            <w:vAlign w:val="bottom"/>
          </w:tcPr>
          <w:p w:rsidR="00632A42" w:rsidRPr="00B32679" w:rsidRDefault="00FF3019" w:rsidP="00D7221B">
            <w:pPr>
              <w:spacing w:line="360" w:lineRule="auto"/>
              <w:jc w:val="both"/>
              <w:rPr>
                <w:sz w:val="20"/>
                <w:szCs w:val="20"/>
              </w:rPr>
            </w:pPr>
            <w:r w:rsidRPr="00B32679">
              <w:rPr>
                <w:sz w:val="20"/>
                <w:szCs w:val="20"/>
              </w:rPr>
              <w:t>4520,05</w:t>
            </w:r>
          </w:p>
        </w:tc>
        <w:tc>
          <w:tcPr>
            <w:tcW w:w="1348" w:type="dxa"/>
            <w:tcBorders>
              <w:top w:val="nil"/>
              <w:left w:val="nil"/>
              <w:bottom w:val="nil"/>
              <w:right w:val="single" w:sz="4" w:space="0" w:color="auto"/>
            </w:tcBorders>
            <w:noWrap/>
            <w:vAlign w:val="bottom"/>
          </w:tcPr>
          <w:p w:rsidR="00632A42" w:rsidRPr="00B32679" w:rsidRDefault="00FF3019" w:rsidP="00D7221B">
            <w:pPr>
              <w:spacing w:line="360" w:lineRule="auto"/>
              <w:jc w:val="both"/>
              <w:rPr>
                <w:sz w:val="20"/>
                <w:szCs w:val="20"/>
              </w:rPr>
            </w:pPr>
            <w:r w:rsidRPr="00B32679">
              <w:rPr>
                <w:sz w:val="20"/>
                <w:szCs w:val="20"/>
              </w:rPr>
              <w:t>1086,35</w:t>
            </w:r>
          </w:p>
        </w:tc>
        <w:tc>
          <w:tcPr>
            <w:tcW w:w="1925" w:type="dxa"/>
            <w:tcBorders>
              <w:top w:val="nil"/>
              <w:left w:val="nil"/>
              <w:bottom w:val="nil"/>
              <w:right w:val="nil"/>
            </w:tcBorders>
            <w:noWrap/>
            <w:vAlign w:val="bottom"/>
          </w:tcPr>
          <w:p w:rsidR="00632A42" w:rsidRPr="00B32679" w:rsidRDefault="00632A42" w:rsidP="00D7221B">
            <w:pPr>
              <w:spacing w:line="360" w:lineRule="auto"/>
              <w:jc w:val="both"/>
              <w:rPr>
                <w:sz w:val="20"/>
                <w:szCs w:val="20"/>
              </w:rPr>
            </w:pPr>
          </w:p>
        </w:tc>
      </w:tr>
    </w:tbl>
    <w:p w:rsidR="00632A42" w:rsidRPr="00B32679" w:rsidRDefault="00632A42" w:rsidP="00075264">
      <w:pPr>
        <w:spacing w:line="360" w:lineRule="auto"/>
        <w:ind w:firstLine="709"/>
        <w:jc w:val="both"/>
        <w:rPr>
          <w:sz w:val="28"/>
          <w:szCs w:val="28"/>
        </w:rPr>
      </w:pPr>
    </w:p>
    <w:tbl>
      <w:tblPr>
        <w:tblW w:w="8778" w:type="dxa"/>
        <w:tblInd w:w="468" w:type="dxa"/>
        <w:tblLook w:val="0000" w:firstRow="0" w:lastRow="0" w:firstColumn="0" w:lastColumn="0" w:noHBand="0" w:noVBand="0"/>
      </w:tblPr>
      <w:tblGrid>
        <w:gridCol w:w="2367"/>
        <w:gridCol w:w="1321"/>
        <w:gridCol w:w="1502"/>
        <w:gridCol w:w="1554"/>
        <w:gridCol w:w="2034"/>
      </w:tblGrid>
      <w:tr w:rsidR="00536F9A" w:rsidRPr="00B32679">
        <w:trPr>
          <w:trHeight w:val="299"/>
        </w:trPr>
        <w:tc>
          <w:tcPr>
            <w:tcW w:w="2367" w:type="dxa"/>
            <w:tcBorders>
              <w:top w:val="nil"/>
              <w:left w:val="nil"/>
              <w:bottom w:val="nil"/>
              <w:right w:val="nil"/>
            </w:tcBorders>
            <w:noWrap/>
            <w:vAlign w:val="bottom"/>
          </w:tcPr>
          <w:p w:rsidR="00536F9A" w:rsidRPr="00B32679" w:rsidRDefault="00536F9A" w:rsidP="00D7221B">
            <w:pPr>
              <w:spacing w:line="360" w:lineRule="auto"/>
              <w:jc w:val="both"/>
              <w:rPr>
                <w:sz w:val="20"/>
                <w:szCs w:val="20"/>
              </w:rPr>
            </w:pPr>
          </w:p>
        </w:tc>
        <w:tc>
          <w:tcPr>
            <w:tcW w:w="1321" w:type="dxa"/>
            <w:tcBorders>
              <w:top w:val="nil"/>
              <w:left w:val="single" w:sz="8" w:space="0" w:color="auto"/>
              <w:bottom w:val="nil"/>
              <w:right w:val="nil"/>
            </w:tcBorders>
            <w:noWrap/>
            <w:vAlign w:val="bottom"/>
          </w:tcPr>
          <w:p w:rsidR="00536F9A" w:rsidRPr="00B32679" w:rsidRDefault="00913303" w:rsidP="00D7221B">
            <w:pPr>
              <w:spacing w:line="360" w:lineRule="auto"/>
              <w:jc w:val="both"/>
              <w:rPr>
                <w:sz w:val="20"/>
                <w:szCs w:val="20"/>
              </w:rPr>
            </w:pPr>
            <w:r w:rsidRPr="00B32679">
              <w:rPr>
                <w:sz w:val="20"/>
                <w:szCs w:val="20"/>
              </w:rPr>
              <w:t>7,00</w:t>
            </w:r>
          </w:p>
        </w:tc>
        <w:tc>
          <w:tcPr>
            <w:tcW w:w="1502" w:type="dxa"/>
            <w:tcBorders>
              <w:top w:val="nil"/>
              <w:left w:val="nil"/>
              <w:bottom w:val="nil"/>
              <w:right w:val="nil"/>
            </w:tcBorders>
            <w:noWrap/>
            <w:vAlign w:val="bottom"/>
          </w:tcPr>
          <w:p w:rsidR="00536F9A" w:rsidRPr="00B32679" w:rsidRDefault="00913303" w:rsidP="00D7221B">
            <w:pPr>
              <w:spacing w:line="360" w:lineRule="auto"/>
              <w:jc w:val="both"/>
              <w:rPr>
                <w:sz w:val="20"/>
                <w:szCs w:val="20"/>
              </w:rPr>
            </w:pPr>
            <w:r w:rsidRPr="00B32679">
              <w:rPr>
                <w:sz w:val="20"/>
                <w:szCs w:val="20"/>
              </w:rPr>
              <w:t>145</w:t>
            </w:r>
          </w:p>
        </w:tc>
        <w:tc>
          <w:tcPr>
            <w:tcW w:w="1554" w:type="dxa"/>
            <w:tcBorders>
              <w:top w:val="nil"/>
              <w:left w:val="nil"/>
              <w:bottom w:val="nil"/>
              <w:right w:val="single" w:sz="4" w:space="0" w:color="auto"/>
            </w:tcBorders>
            <w:noWrap/>
            <w:vAlign w:val="bottom"/>
          </w:tcPr>
          <w:p w:rsidR="00536F9A" w:rsidRPr="00B32679" w:rsidRDefault="00913303" w:rsidP="00D7221B">
            <w:pPr>
              <w:spacing w:line="360" w:lineRule="auto"/>
              <w:jc w:val="both"/>
              <w:rPr>
                <w:sz w:val="20"/>
                <w:szCs w:val="20"/>
              </w:rPr>
            </w:pPr>
            <w:r w:rsidRPr="00B32679">
              <w:rPr>
                <w:sz w:val="20"/>
                <w:szCs w:val="20"/>
              </w:rPr>
              <w:t>51,1</w:t>
            </w:r>
          </w:p>
        </w:tc>
        <w:tc>
          <w:tcPr>
            <w:tcW w:w="2034" w:type="dxa"/>
            <w:tcBorders>
              <w:top w:val="nil"/>
              <w:left w:val="nil"/>
              <w:bottom w:val="nil"/>
              <w:right w:val="nil"/>
            </w:tcBorders>
            <w:noWrap/>
            <w:vAlign w:val="bottom"/>
          </w:tcPr>
          <w:p w:rsidR="00536F9A" w:rsidRPr="00B32679" w:rsidRDefault="00536F9A" w:rsidP="00D7221B">
            <w:pPr>
              <w:spacing w:line="360" w:lineRule="auto"/>
              <w:jc w:val="both"/>
              <w:rPr>
                <w:sz w:val="20"/>
                <w:szCs w:val="20"/>
              </w:rPr>
            </w:pPr>
          </w:p>
        </w:tc>
      </w:tr>
      <w:tr w:rsidR="00536F9A" w:rsidRPr="00B32679">
        <w:trPr>
          <w:trHeight w:val="369"/>
        </w:trPr>
        <w:tc>
          <w:tcPr>
            <w:tcW w:w="2367" w:type="dxa"/>
            <w:tcBorders>
              <w:top w:val="nil"/>
              <w:left w:val="nil"/>
              <w:bottom w:val="nil"/>
              <w:right w:val="nil"/>
            </w:tcBorders>
            <w:noWrap/>
            <w:vAlign w:val="bottom"/>
          </w:tcPr>
          <w:p w:rsidR="00536F9A" w:rsidRPr="00B32679" w:rsidRDefault="00536F9A" w:rsidP="00D7221B">
            <w:pPr>
              <w:spacing w:line="360" w:lineRule="auto"/>
              <w:jc w:val="both"/>
              <w:rPr>
                <w:sz w:val="20"/>
                <w:szCs w:val="20"/>
              </w:rPr>
            </w:pPr>
            <w:r w:rsidRPr="00B32679">
              <w:rPr>
                <w:sz w:val="20"/>
                <w:szCs w:val="20"/>
              </w:rPr>
              <w:t>D</w:t>
            </w:r>
            <w:r w:rsidRPr="00B32679">
              <w:rPr>
                <w:sz w:val="20"/>
                <w:szCs w:val="20"/>
                <w:vertAlign w:val="subscript"/>
              </w:rPr>
              <w:t>1</w:t>
            </w:r>
            <w:r w:rsidRPr="00B32679">
              <w:rPr>
                <w:sz w:val="20"/>
                <w:szCs w:val="20"/>
              </w:rPr>
              <w:t>=</w:t>
            </w:r>
          </w:p>
        </w:tc>
        <w:tc>
          <w:tcPr>
            <w:tcW w:w="1321" w:type="dxa"/>
            <w:tcBorders>
              <w:top w:val="nil"/>
              <w:left w:val="single" w:sz="8" w:space="0" w:color="auto"/>
              <w:bottom w:val="nil"/>
              <w:right w:val="nil"/>
            </w:tcBorders>
            <w:noWrap/>
            <w:vAlign w:val="bottom"/>
          </w:tcPr>
          <w:p w:rsidR="00536F9A" w:rsidRPr="00B32679" w:rsidRDefault="00913303" w:rsidP="00D7221B">
            <w:pPr>
              <w:spacing w:line="360" w:lineRule="auto"/>
              <w:jc w:val="both"/>
              <w:rPr>
                <w:sz w:val="20"/>
                <w:szCs w:val="20"/>
              </w:rPr>
            </w:pPr>
            <w:r w:rsidRPr="00B32679">
              <w:rPr>
                <w:sz w:val="20"/>
                <w:szCs w:val="20"/>
              </w:rPr>
              <w:t>227,2</w:t>
            </w:r>
          </w:p>
        </w:tc>
        <w:tc>
          <w:tcPr>
            <w:tcW w:w="1502" w:type="dxa"/>
            <w:tcBorders>
              <w:top w:val="nil"/>
              <w:left w:val="nil"/>
              <w:bottom w:val="nil"/>
              <w:right w:val="nil"/>
            </w:tcBorders>
            <w:noWrap/>
            <w:vAlign w:val="bottom"/>
          </w:tcPr>
          <w:p w:rsidR="00536F9A" w:rsidRPr="00B32679" w:rsidRDefault="00913303" w:rsidP="00D7221B">
            <w:pPr>
              <w:spacing w:line="360" w:lineRule="auto"/>
              <w:jc w:val="both"/>
              <w:rPr>
                <w:sz w:val="20"/>
                <w:szCs w:val="20"/>
              </w:rPr>
            </w:pPr>
            <w:r w:rsidRPr="00B32679">
              <w:rPr>
                <w:sz w:val="20"/>
                <w:szCs w:val="20"/>
              </w:rPr>
              <w:t>7167,9</w:t>
            </w:r>
          </w:p>
        </w:tc>
        <w:tc>
          <w:tcPr>
            <w:tcW w:w="1554" w:type="dxa"/>
            <w:tcBorders>
              <w:top w:val="nil"/>
              <w:left w:val="nil"/>
              <w:bottom w:val="nil"/>
              <w:right w:val="single" w:sz="4" w:space="0" w:color="auto"/>
            </w:tcBorders>
            <w:noWrap/>
            <w:vAlign w:val="bottom"/>
          </w:tcPr>
          <w:p w:rsidR="00536F9A" w:rsidRPr="00B32679" w:rsidRDefault="00913303" w:rsidP="00D7221B">
            <w:pPr>
              <w:spacing w:line="360" w:lineRule="auto"/>
              <w:jc w:val="both"/>
              <w:rPr>
                <w:sz w:val="20"/>
                <w:szCs w:val="20"/>
              </w:rPr>
            </w:pPr>
            <w:r w:rsidRPr="00B32679">
              <w:rPr>
                <w:sz w:val="20"/>
                <w:szCs w:val="20"/>
              </w:rPr>
              <w:t>4520,05</w:t>
            </w:r>
          </w:p>
        </w:tc>
        <w:tc>
          <w:tcPr>
            <w:tcW w:w="2034" w:type="dxa"/>
            <w:tcBorders>
              <w:top w:val="nil"/>
              <w:left w:val="nil"/>
              <w:bottom w:val="nil"/>
              <w:right w:val="nil"/>
            </w:tcBorders>
            <w:noWrap/>
            <w:vAlign w:val="bottom"/>
          </w:tcPr>
          <w:p w:rsidR="00536F9A" w:rsidRPr="00B32679" w:rsidRDefault="00536F9A" w:rsidP="00D7221B">
            <w:pPr>
              <w:spacing w:line="360" w:lineRule="auto"/>
              <w:jc w:val="both"/>
              <w:rPr>
                <w:sz w:val="20"/>
                <w:szCs w:val="20"/>
              </w:rPr>
            </w:pPr>
            <w:r w:rsidRPr="00B32679">
              <w:rPr>
                <w:sz w:val="20"/>
                <w:szCs w:val="20"/>
              </w:rPr>
              <w:t>=</w:t>
            </w:r>
            <w:r w:rsidR="003249F9" w:rsidRPr="00B32679">
              <w:rPr>
                <w:sz w:val="20"/>
                <w:szCs w:val="20"/>
              </w:rPr>
              <w:t>622693,521</w:t>
            </w:r>
            <w:r w:rsidRPr="00B32679">
              <w:rPr>
                <w:sz w:val="20"/>
                <w:szCs w:val="20"/>
              </w:rPr>
              <w:t xml:space="preserve"> </w:t>
            </w:r>
          </w:p>
        </w:tc>
      </w:tr>
      <w:tr w:rsidR="00536F9A" w:rsidRPr="00B32679">
        <w:trPr>
          <w:trHeight w:val="299"/>
        </w:trPr>
        <w:tc>
          <w:tcPr>
            <w:tcW w:w="2367" w:type="dxa"/>
            <w:tcBorders>
              <w:top w:val="nil"/>
              <w:left w:val="nil"/>
              <w:bottom w:val="nil"/>
              <w:right w:val="nil"/>
            </w:tcBorders>
            <w:noWrap/>
            <w:vAlign w:val="bottom"/>
          </w:tcPr>
          <w:p w:rsidR="00536F9A" w:rsidRPr="00B32679" w:rsidRDefault="00536F9A" w:rsidP="00D7221B">
            <w:pPr>
              <w:spacing w:line="360" w:lineRule="auto"/>
              <w:jc w:val="both"/>
              <w:rPr>
                <w:sz w:val="20"/>
                <w:szCs w:val="20"/>
              </w:rPr>
            </w:pPr>
          </w:p>
        </w:tc>
        <w:tc>
          <w:tcPr>
            <w:tcW w:w="1321" w:type="dxa"/>
            <w:tcBorders>
              <w:top w:val="nil"/>
              <w:left w:val="single" w:sz="8" w:space="0" w:color="auto"/>
              <w:bottom w:val="nil"/>
              <w:right w:val="nil"/>
            </w:tcBorders>
            <w:noWrap/>
            <w:vAlign w:val="bottom"/>
          </w:tcPr>
          <w:p w:rsidR="00536F9A" w:rsidRPr="00B32679" w:rsidRDefault="00913303" w:rsidP="00D7221B">
            <w:pPr>
              <w:spacing w:line="360" w:lineRule="auto"/>
              <w:jc w:val="both"/>
              <w:rPr>
                <w:sz w:val="20"/>
                <w:szCs w:val="20"/>
              </w:rPr>
            </w:pPr>
            <w:r w:rsidRPr="00B32679">
              <w:rPr>
                <w:sz w:val="20"/>
                <w:szCs w:val="20"/>
              </w:rPr>
              <w:t>51,1</w:t>
            </w:r>
          </w:p>
        </w:tc>
        <w:tc>
          <w:tcPr>
            <w:tcW w:w="1502" w:type="dxa"/>
            <w:tcBorders>
              <w:top w:val="nil"/>
              <w:left w:val="nil"/>
              <w:bottom w:val="nil"/>
              <w:right w:val="nil"/>
            </w:tcBorders>
            <w:noWrap/>
            <w:vAlign w:val="bottom"/>
          </w:tcPr>
          <w:p w:rsidR="00536F9A" w:rsidRPr="00B32679" w:rsidRDefault="00913303" w:rsidP="00D7221B">
            <w:pPr>
              <w:spacing w:line="360" w:lineRule="auto"/>
              <w:jc w:val="both"/>
              <w:rPr>
                <w:sz w:val="20"/>
                <w:szCs w:val="20"/>
              </w:rPr>
            </w:pPr>
            <w:r w:rsidRPr="00B32679">
              <w:rPr>
                <w:sz w:val="20"/>
                <w:szCs w:val="20"/>
              </w:rPr>
              <w:t>1600</w:t>
            </w:r>
          </w:p>
        </w:tc>
        <w:tc>
          <w:tcPr>
            <w:tcW w:w="1554" w:type="dxa"/>
            <w:tcBorders>
              <w:top w:val="nil"/>
              <w:left w:val="nil"/>
              <w:bottom w:val="nil"/>
              <w:right w:val="single" w:sz="4" w:space="0" w:color="auto"/>
            </w:tcBorders>
            <w:noWrap/>
            <w:vAlign w:val="bottom"/>
          </w:tcPr>
          <w:p w:rsidR="00536F9A" w:rsidRPr="00B32679" w:rsidRDefault="00913303" w:rsidP="00D7221B">
            <w:pPr>
              <w:spacing w:line="360" w:lineRule="auto"/>
              <w:jc w:val="both"/>
              <w:rPr>
                <w:sz w:val="20"/>
                <w:szCs w:val="20"/>
              </w:rPr>
            </w:pPr>
            <w:r w:rsidRPr="00B32679">
              <w:rPr>
                <w:sz w:val="20"/>
                <w:szCs w:val="20"/>
              </w:rPr>
              <w:t>1086,35</w:t>
            </w:r>
          </w:p>
        </w:tc>
        <w:tc>
          <w:tcPr>
            <w:tcW w:w="2034" w:type="dxa"/>
            <w:tcBorders>
              <w:top w:val="nil"/>
              <w:left w:val="nil"/>
              <w:bottom w:val="nil"/>
              <w:right w:val="nil"/>
            </w:tcBorders>
            <w:noWrap/>
            <w:vAlign w:val="bottom"/>
          </w:tcPr>
          <w:p w:rsidR="00536F9A" w:rsidRPr="00B32679" w:rsidRDefault="00536F9A" w:rsidP="00D7221B">
            <w:pPr>
              <w:spacing w:line="360" w:lineRule="auto"/>
              <w:jc w:val="both"/>
              <w:rPr>
                <w:sz w:val="20"/>
                <w:szCs w:val="20"/>
              </w:rPr>
            </w:pPr>
          </w:p>
        </w:tc>
      </w:tr>
    </w:tbl>
    <w:p w:rsidR="00536F9A" w:rsidRPr="00B32679" w:rsidRDefault="00536F9A" w:rsidP="00075264">
      <w:pPr>
        <w:spacing w:line="360" w:lineRule="auto"/>
        <w:ind w:firstLine="709"/>
        <w:jc w:val="both"/>
        <w:rPr>
          <w:sz w:val="28"/>
          <w:szCs w:val="28"/>
        </w:rPr>
      </w:pPr>
    </w:p>
    <w:tbl>
      <w:tblPr>
        <w:tblW w:w="6614" w:type="dxa"/>
        <w:jc w:val="center"/>
        <w:tblLook w:val="0000" w:firstRow="0" w:lastRow="0" w:firstColumn="0" w:lastColumn="0" w:noHBand="0" w:noVBand="0"/>
      </w:tblPr>
      <w:tblGrid>
        <w:gridCol w:w="667"/>
        <w:gridCol w:w="1175"/>
        <w:gridCol w:w="1961"/>
        <w:gridCol w:w="1175"/>
        <w:gridCol w:w="1636"/>
      </w:tblGrid>
      <w:tr w:rsidR="00536F9A" w:rsidRPr="00B32679">
        <w:trPr>
          <w:trHeight w:val="336"/>
          <w:jc w:val="center"/>
        </w:trPr>
        <w:tc>
          <w:tcPr>
            <w:tcW w:w="667" w:type="dxa"/>
            <w:tcBorders>
              <w:top w:val="nil"/>
              <w:left w:val="nil"/>
              <w:bottom w:val="nil"/>
              <w:right w:val="nil"/>
            </w:tcBorders>
            <w:noWrap/>
            <w:vAlign w:val="bottom"/>
          </w:tcPr>
          <w:p w:rsidR="00536F9A" w:rsidRPr="00B32679" w:rsidRDefault="00536F9A" w:rsidP="00D7221B">
            <w:pPr>
              <w:spacing w:line="360" w:lineRule="auto"/>
              <w:jc w:val="both"/>
              <w:rPr>
                <w:sz w:val="20"/>
                <w:szCs w:val="20"/>
              </w:rPr>
            </w:pPr>
          </w:p>
        </w:tc>
        <w:tc>
          <w:tcPr>
            <w:tcW w:w="1175" w:type="dxa"/>
            <w:tcBorders>
              <w:top w:val="nil"/>
              <w:left w:val="single" w:sz="8" w:space="0" w:color="auto"/>
              <w:bottom w:val="nil"/>
              <w:right w:val="nil"/>
            </w:tcBorders>
            <w:noWrap/>
            <w:vAlign w:val="bottom"/>
          </w:tcPr>
          <w:p w:rsidR="00536F9A" w:rsidRPr="00B32679" w:rsidRDefault="00913303" w:rsidP="00D7221B">
            <w:pPr>
              <w:spacing w:line="360" w:lineRule="auto"/>
              <w:jc w:val="both"/>
              <w:rPr>
                <w:sz w:val="20"/>
                <w:szCs w:val="20"/>
              </w:rPr>
            </w:pPr>
            <w:r w:rsidRPr="00B32679">
              <w:rPr>
                <w:sz w:val="20"/>
                <w:szCs w:val="20"/>
              </w:rPr>
              <w:t>7,00</w:t>
            </w:r>
          </w:p>
        </w:tc>
        <w:tc>
          <w:tcPr>
            <w:tcW w:w="1961" w:type="dxa"/>
            <w:tcBorders>
              <w:top w:val="nil"/>
              <w:left w:val="nil"/>
              <w:bottom w:val="nil"/>
              <w:right w:val="nil"/>
            </w:tcBorders>
            <w:noWrap/>
            <w:vAlign w:val="bottom"/>
          </w:tcPr>
          <w:p w:rsidR="00536F9A" w:rsidRPr="00B32679" w:rsidRDefault="00913303" w:rsidP="00D7221B">
            <w:pPr>
              <w:spacing w:line="360" w:lineRule="auto"/>
              <w:jc w:val="both"/>
              <w:rPr>
                <w:sz w:val="20"/>
                <w:szCs w:val="20"/>
              </w:rPr>
            </w:pPr>
            <w:r w:rsidRPr="00B32679">
              <w:rPr>
                <w:sz w:val="20"/>
                <w:szCs w:val="20"/>
              </w:rPr>
              <w:t>227,2</w:t>
            </w:r>
          </w:p>
        </w:tc>
        <w:tc>
          <w:tcPr>
            <w:tcW w:w="1175" w:type="dxa"/>
            <w:tcBorders>
              <w:top w:val="nil"/>
              <w:left w:val="nil"/>
              <w:bottom w:val="nil"/>
              <w:right w:val="single" w:sz="4" w:space="0" w:color="auto"/>
            </w:tcBorders>
            <w:noWrap/>
            <w:vAlign w:val="bottom"/>
          </w:tcPr>
          <w:p w:rsidR="00536F9A" w:rsidRPr="00B32679" w:rsidRDefault="00913303" w:rsidP="00D7221B">
            <w:pPr>
              <w:spacing w:line="360" w:lineRule="auto"/>
              <w:jc w:val="both"/>
              <w:rPr>
                <w:sz w:val="20"/>
                <w:szCs w:val="20"/>
              </w:rPr>
            </w:pPr>
            <w:r w:rsidRPr="00B32679">
              <w:rPr>
                <w:sz w:val="20"/>
                <w:szCs w:val="20"/>
              </w:rPr>
              <w:t>145</w:t>
            </w:r>
          </w:p>
        </w:tc>
        <w:tc>
          <w:tcPr>
            <w:tcW w:w="1636" w:type="dxa"/>
            <w:tcBorders>
              <w:top w:val="nil"/>
              <w:left w:val="nil"/>
              <w:bottom w:val="nil"/>
              <w:right w:val="nil"/>
            </w:tcBorders>
            <w:noWrap/>
            <w:vAlign w:val="bottom"/>
          </w:tcPr>
          <w:p w:rsidR="00536F9A" w:rsidRPr="00B32679" w:rsidRDefault="00536F9A" w:rsidP="00D7221B">
            <w:pPr>
              <w:spacing w:line="360" w:lineRule="auto"/>
              <w:jc w:val="both"/>
              <w:rPr>
                <w:sz w:val="20"/>
                <w:szCs w:val="20"/>
              </w:rPr>
            </w:pPr>
          </w:p>
        </w:tc>
      </w:tr>
      <w:tr w:rsidR="00536F9A" w:rsidRPr="00B32679">
        <w:trPr>
          <w:trHeight w:val="416"/>
          <w:jc w:val="center"/>
        </w:trPr>
        <w:tc>
          <w:tcPr>
            <w:tcW w:w="667" w:type="dxa"/>
            <w:tcBorders>
              <w:top w:val="nil"/>
              <w:left w:val="nil"/>
              <w:bottom w:val="nil"/>
              <w:right w:val="nil"/>
            </w:tcBorders>
            <w:noWrap/>
            <w:vAlign w:val="bottom"/>
          </w:tcPr>
          <w:p w:rsidR="00536F9A" w:rsidRPr="00B32679" w:rsidRDefault="00536F9A" w:rsidP="00D7221B">
            <w:pPr>
              <w:spacing w:line="360" w:lineRule="auto"/>
              <w:jc w:val="both"/>
              <w:rPr>
                <w:sz w:val="20"/>
                <w:szCs w:val="20"/>
              </w:rPr>
            </w:pPr>
            <w:r w:rsidRPr="00B32679">
              <w:rPr>
                <w:sz w:val="20"/>
                <w:szCs w:val="20"/>
              </w:rPr>
              <w:t>D</w:t>
            </w:r>
            <w:r w:rsidRPr="00B32679">
              <w:rPr>
                <w:sz w:val="20"/>
                <w:szCs w:val="20"/>
                <w:vertAlign w:val="subscript"/>
              </w:rPr>
              <w:t>2</w:t>
            </w:r>
            <w:r w:rsidRPr="00B32679">
              <w:rPr>
                <w:sz w:val="20"/>
                <w:szCs w:val="20"/>
              </w:rPr>
              <w:t>=</w:t>
            </w:r>
          </w:p>
        </w:tc>
        <w:tc>
          <w:tcPr>
            <w:tcW w:w="1175" w:type="dxa"/>
            <w:tcBorders>
              <w:top w:val="nil"/>
              <w:left w:val="single" w:sz="8" w:space="0" w:color="auto"/>
              <w:bottom w:val="nil"/>
              <w:right w:val="nil"/>
            </w:tcBorders>
            <w:noWrap/>
            <w:vAlign w:val="bottom"/>
          </w:tcPr>
          <w:p w:rsidR="00536F9A" w:rsidRPr="00B32679" w:rsidRDefault="00913303" w:rsidP="00D7221B">
            <w:pPr>
              <w:spacing w:line="360" w:lineRule="auto"/>
              <w:jc w:val="both"/>
              <w:rPr>
                <w:sz w:val="20"/>
                <w:szCs w:val="20"/>
              </w:rPr>
            </w:pPr>
            <w:r w:rsidRPr="00B32679">
              <w:rPr>
                <w:sz w:val="20"/>
                <w:szCs w:val="20"/>
              </w:rPr>
              <w:t>227,2</w:t>
            </w:r>
          </w:p>
        </w:tc>
        <w:tc>
          <w:tcPr>
            <w:tcW w:w="1961" w:type="dxa"/>
            <w:tcBorders>
              <w:top w:val="nil"/>
              <w:left w:val="nil"/>
              <w:bottom w:val="nil"/>
              <w:right w:val="nil"/>
            </w:tcBorders>
            <w:noWrap/>
            <w:vAlign w:val="bottom"/>
          </w:tcPr>
          <w:p w:rsidR="00536F9A" w:rsidRPr="00B32679" w:rsidRDefault="00913303" w:rsidP="00D7221B">
            <w:pPr>
              <w:spacing w:line="360" w:lineRule="auto"/>
              <w:jc w:val="both"/>
              <w:rPr>
                <w:sz w:val="20"/>
                <w:szCs w:val="20"/>
              </w:rPr>
            </w:pPr>
            <w:r w:rsidRPr="00B32679">
              <w:rPr>
                <w:sz w:val="20"/>
                <w:szCs w:val="20"/>
              </w:rPr>
              <w:t>1086,35</w:t>
            </w:r>
          </w:p>
        </w:tc>
        <w:tc>
          <w:tcPr>
            <w:tcW w:w="1175" w:type="dxa"/>
            <w:tcBorders>
              <w:top w:val="nil"/>
              <w:left w:val="nil"/>
              <w:bottom w:val="nil"/>
              <w:right w:val="single" w:sz="4" w:space="0" w:color="auto"/>
            </w:tcBorders>
            <w:noWrap/>
            <w:vAlign w:val="bottom"/>
          </w:tcPr>
          <w:p w:rsidR="00536F9A" w:rsidRPr="00B32679" w:rsidRDefault="00913303" w:rsidP="00D7221B">
            <w:pPr>
              <w:spacing w:line="360" w:lineRule="auto"/>
              <w:jc w:val="both"/>
              <w:rPr>
                <w:sz w:val="20"/>
                <w:szCs w:val="20"/>
              </w:rPr>
            </w:pPr>
            <w:r w:rsidRPr="00B32679">
              <w:rPr>
                <w:sz w:val="20"/>
                <w:szCs w:val="20"/>
              </w:rPr>
              <w:t>7167,9</w:t>
            </w:r>
          </w:p>
        </w:tc>
        <w:tc>
          <w:tcPr>
            <w:tcW w:w="1636" w:type="dxa"/>
            <w:tcBorders>
              <w:top w:val="nil"/>
              <w:left w:val="nil"/>
              <w:bottom w:val="nil"/>
              <w:right w:val="nil"/>
            </w:tcBorders>
            <w:noWrap/>
            <w:vAlign w:val="bottom"/>
          </w:tcPr>
          <w:p w:rsidR="00536F9A" w:rsidRPr="00B32679" w:rsidRDefault="00536F9A" w:rsidP="00D7221B">
            <w:pPr>
              <w:spacing w:line="360" w:lineRule="auto"/>
              <w:jc w:val="both"/>
              <w:rPr>
                <w:sz w:val="20"/>
                <w:szCs w:val="20"/>
              </w:rPr>
            </w:pPr>
            <w:r w:rsidRPr="00B32679">
              <w:rPr>
                <w:sz w:val="20"/>
                <w:szCs w:val="20"/>
              </w:rPr>
              <w:t>=</w:t>
            </w:r>
            <w:r w:rsidR="00F9783A" w:rsidRPr="00B32679">
              <w:rPr>
                <w:sz w:val="20"/>
                <w:szCs w:val="20"/>
              </w:rPr>
              <w:t> </w:t>
            </w:r>
            <w:r w:rsidR="00F9783A" w:rsidRPr="00B32679">
              <w:rPr>
                <w:sz w:val="20"/>
                <w:szCs w:val="20"/>
              </w:rPr>
              <w:noBreakHyphen/>
              <w:t> </w:t>
            </w:r>
            <w:r w:rsidR="003249F9" w:rsidRPr="00B32679">
              <w:rPr>
                <w:sz w:val="20"/>
                <w:szCs w:val="20"/>
              </w:rPr>
              <w:t>63755801,64</w:t>
            </w:r>
            <w:r w:rsidRPr="00B32679">
              <w:rPr>
                <w:sz w:val="20"/>
                <w:szCs w:val="20"/>
              </w:rPr>
              <w:t xml:space="preserve"> </w:t>
            </w:r>
          </w:p>
        </w:tc>
      </w:tr>
      <w:tr w:rsidR="00536F9A" w:rsidRPr="00B32679">
        <w:trPr>
          <w:trHeight w:val="336"/>
          <w:jc w:val="center"/>
        </w:trPr>
        <w:tc>
          <w:tcPr>
            <w:tcW w:w="667" w:type="dxa"/>
            <w:tcBorders>
              <w:top w:val="nil"/>
              <w:left w:val="nil"/>
              <w:bottom w:val="nil"/>
              <w:right w:val="nil"/>
            </w:tcBorders>
            <w:noWrap/>
            <w:vAlign w:val="bottom"/>
          </w:tcPr>
          <w:p w:rsidR="00536F9A" w:rsidRPr="00B32679" w:rsidRDefault="00536F9A" w:rsidP="00D7221B">
            <w:pPr>
              <w:spacing w:line="360" w:lineRule="auto"/>
              <w:jc w:val="both"/>
              <w:rPr>
                <w:sz w:val="20"/>
                <w:szCs w:val="20"/>
              </w:rPr>
            </w:pPr>
          </w:p>
        </w:tc>
        <w:tc>
          <w:tcPr>
            <w:tcW w:w="1175" w:type="dxa"/>
            <w:tcBorders>
              <w:top w:val="nil"/>
              <w:left w:val="single" w:sz="8" w:space="0" w:color="auto"/>
              <w:bottom w:val="nil"/>
              <w:right w:val="nil"/>
            </w:tcBorders>
            <w:noWrap/>
            <w:vAlign w:val="bottom"/>
          </w:tcPr>
          <w:p w:rsidR="00536F9A" w:rsidRPr="00B32679" w:rsidRDefault="00913303" w:rsidP="00D7221B">
            <w:pPr>
              <w:spacing w:line="360" w:lineRule="auto"/>
              <w:jc w:val="both"/>
              <w:rPr>
                <w:sz w:val="20"/>
                <w:szCs w:val="20"/>
              </w:rPr>
            </w:pPr>
            <w:r w:rsidRPr="00B32679">
              <w:rPr>
                <w:sz w:val="20"/>
                <w:szCs w:val="20"/>
              </w:rPr>
              <w:t>51,1</w:t>
            </w:r>
          </w:p>
        </w:tc>
        <w:tc>
          <w:tcPr>
            <w:tcW w:w="1961" w:type="dxa"/>
            <w:tcBorders>
              <w:top w:val="nil"/>
              <w:left w:val="nil"/>
              <w:bottom w:val="nil"/>
              <w:right w:val="nil"/>
            </w:tcBorders>
            <w:noWrap/>
            <w:vAlign w:val="bottom"/>
          </w:tcPr>
          <w:p w:rsidR="00536F9A" w:rsidRPr="00B32679" w:rsidRDefault="00913303" w:rsidP="00D7221B">
            <w:pPr>
              <w:spacing w:line="360" w:lineRule="auto"/>
              <w:jc w:val="both"/>
              <w:rPr>
                <w:sz w:val="20"/>
                <w:szCs w:val="20"/>
              </w:rPr>
            </w:pPr>
            <w:r w:rsidRPr="00B32679">
              <w:rPr>
                <w:sz w:val="20"/>
                <w:szCs w:val="20"/>
              </w:rPr>
              <w:t>4520,05</w:t>
            </w:r>
          </w:p>
        </w:tc>
        <w:tc>
          <w:tcPr>
            <w:tcW w:w="1175" w:type="dxa"/>
            <w:tcBorders>
              <w:top w:val="nil"/>
              <w:left w:val="nil"/>
              <w:bottom w:val="nil"/>
              <w:right w:val="single" w:sz="4" w:space="0" w:color="auto"/>
            </w:tcBorders>
            <w:noWrap/>
            <w:vAlign w:val="bottom"/>
          </w:tcPr>
          <w:p w:rsidR="00536F9A" w:rsidRPr="00B32679" w:rsidRDefault="00913303" w:rsidP="00D7221B">
            <w:pPr>
              <w:spacing w:line="360" w:lineRule="auto"/>
              <w:jc w:val="both"/>
              <w:rPr>
                <w:sz w:val="20"/>
                <w:szCs w:val="20"/>
              </w:rPr>
            </w:pPr>
            <w:r w:rsidRPr="00B32679">
              <w:rPr>
                <w:sz w:val="20"/>
                <w:szCs w:val="20"/>
              </w:rPr>
              <w:t>1600</w:t>
            </w:r>
          </w:p>
        </w:tc>
        <w:tc>
          <w:tcPr>
            <w:tcW w:w="1636" w:type="dxa"/>
            <w:tcBorders>
              <w:top w:val="nil"/>
              <w:left w:val="nil"/>
              <w:bottom w:val="nil"/>
              <w:right w:val="nil"/>
            </w:tcBorders>
            <w:noWrap/>
            <w:vAlign w:val="bottom"/>
          </w:tcPr>
          <w:p w:rsidR="00536F9A" w:rsidRPr="00B32679" w:rsidRDefault="00536F9A" w:rsidP="00D7221B">
            <w:pPr>
              <w:spacing w:line="360" w:lineRule="auto"/>
              <w:jc w:val="both"/>
              <w:rPr>
                <w:sz w:val="20"/>
                <w:szCs w:val="20"/>
              </w:rPr>
            </w:pPr>
          </w:p>
        </w:tc>
      </w:tr>
    </w:tbl>
    <w:p w:rsidR="00536F9A" w:rsidRPr="00B32679" w:rsidRDefault="00536F9A" w:rsidP="00075264">
      <w:pPr>
        <w:spacing w:line="360" w:lineRule="auto"/>
        <w:ind w:firstLine="709"/>
        <w:jc w:val="both"/>
        <w:rPr>
          <w:sz w:val="28"/>
          <w:szCs w:val="28"/>
        </w:rPr>
      </w:pPr>
    </w:p>
    <w:p w:rsidR="00536F9A" w:rsidRPr="00B32679" w:rsidRDefault="00536F9A" w:rsidP="00075264">
      <w:pPr>
        <w:spacing w:line="360" w:lineRule="auto"/>
        <w:ind w:firstLine="709"/>
        <w:jc w:val="both"/>
        <w:rPr>
          <w:sz w:val="28"/>
          <w:szCs w:val="28"/>
        </w:rPr>
      </w:pPr>
      <w:r w:rsidRPr="00B32679">
        <w:rPr>
          <w:sz w:val="28"/>
          <w:szCs w:val="28"/>
        </w:rPr>
        <w:t>Визначимо коефіцієнти квадратичної моделі:</w:t>
      </w:r>
    </w:p>
    <w:p w:rsidR="003249F9" w:rsidRPr="00B32679" w:rsidRDefault="00536F9A" w:rsidP="00075264">
      <w:pPr>
        <w:spacing w:line="360" w:lineRule="auto"/>
        <w:ind w:firstLine="709"/>
        <w:jc w:val="both"/>
        <w:rPr>
          <w:sz w:val="28"/>
          <w:szCs w:val="28"/>
        </w:rPr>
      </w:pPr>
      <w:r w:rsidRPr="00B32679">
        <w:rPr>
          <w:sz w:val="28"/>
          <w:szCs w:val="28"/>
        </w:rPr>
        <w:t>а</w:t>
      </w:r>
      <w:r w:rsidRPr="00B32679">
        <w:rPr>
          <w:sz w:val="28"/>
          <w:szCs w:val="28"/>
          <w:vertAlign w:val="subscript"/>
        </w:rPr>
        <w:t>0</w:t>
      </w:r>
      <w:r w:rsidRPr="00B32679">
        <w:rPr>
          <w:sz w:val="28"/>
          <w:szCs w:val="28"/>
        </w:rPr>
        <w:t>=</w:t>
      </w:r>
      <w:r w:rsidR="003249F9" w:rsidRPr="00B32679">
        <w:rPr>
          <w:sz w:val="28"/>
          <w:szCs w:val="28"/>
        </w:rPr>
        <w:t xml:space="preserve"> </w:t>
      </w:r>
      <w:r w:rsidR="00913303" w:rsidRPr="00B32679">
        <w:rPr>
          <w:sz w:val="28"/>
          <w:szCs w:val="28"/>
        </w:rPr>
        <w:t>-</w:t>
      </w:r>
      <w:r w:rsidR="003249F9" w:rsidRPr="00B32679">
        <w:rPr>
          <w:sz w:val="28"/>
          <w:szCs w:val="28"/>
        </w:rPr>
        <w:t xml:space="preserve">1023328516 </w:t>
      </w:r>
      <w:r w:rsidRPr="00B32679">
        <w:rPr>
          <w:sz w:val="28"/>
          <w:szCs w:val="28"/>
        </w:rPr>
        <w:t>/</w:t>
      </w:r>
      <w:r w:rsidR="003249F9" w:rsidRPr="00B32679">
        <w:rPr>
          <w:sz w:val="28"/>
          <w:szCs w:val="28"/>
        </w:rPr>
        <w:t xml:space="preserve"> -70598524,46 </w:t>
      </w:r>
      <w:r w:rsidRPr="00B32679">
        <w:rPr>
          <w:sz w:val="28"/>
          <w:szCs w:val="28"/>
        </w:rPr>
        <w:t>=</w:t>
      </w:r>
      <w:r w:rsidR="003249F9" w:rsidRPr="00B32679">
        <w:rPr>
          <w:sz w:val="28"/>
          <w:szCs w:val="28"/>
        </w:rPr>
        <w:t xml:space="preserve"> </w:t>
      </w:r>
      <w:r w:rsidR="007B1BBB" w:rsidRPr="00B32679">
        <w:rPr>
          <w:sz w:val="28"/>
          <w:szCs w:val="28"/>
        </w:rPr>
        <w:t>14,49</w:t>
      </w:r>
    </w:p>
    <w:p w:rsidR="003249F9" w:rsidRPr="00B32679" w:rsidRDefault="00536F9A" w:rsidP="00075264">
      <w:pPr>
        <w:spacing w:line="360" w:lineRule="auto"/>
        <w:ind w:firstLine="709"/>
        <w:jc w:val="both"/>
        <w:rPr>
          <w:sz w:val="28"/>
          <w:szCs w:val="28"/>
        </w:rPr>
      </w:pPr>
      <w:r w:rsidRPr="00B32679">
        <w:rPr>
          <w:sz w:val="28"/>
          <w:szCs w:val="28"/>
        </w:rPr>
        <w:t>а</w:t>
      </w:r>
      <w:r w:rsidRPr="00B32679">
        <w:rPr>
          <w:sz w:val="28"/>
          <w:szCs w:val="28"/>
          <w:vertAlign w:val="subscript"/>
        </w:rPr>
        <w:t>1</w:t>
      </w:r>
      <w:r w:rsidRPr="00B32679">
        <w:rPr>
          <w:sz w:val="28"/>
          <w:szCs w:val="28"/>
        </w:rPr>
        <w:t>=</w:t>
      </w:r>
      <w:r w:rsidR="003249F9" w:rsidRPr="00B32679">
        <w:rPr>
          <w:sz w:val="28"/>
          <w:szCs w:val="28"/>
        </w:rPr>
        <w:t xml:space="preserve"> 622693,521</w:t>
      </w:r>
      <w:r w:rsidR="00F4679F" w:rsidRPr="00B32679">
        <w:rPr>
          <w:sz w:val="28"/>
          <w:szCs w:val="28"/>
        </w:rPr>
        <w:t xml:space="preserve"> </w:t>
      </w:r>
      <w:r w:rsidRPr="00B32679">
        <w:rPr>
          <w:sz w:val="28"/>
          <w:szCs w:val="28"/>
        </w:rPr>
        <w:t>/</w:t>
      </w:r>
      <w:r w:rsidR="003249F9" w:rsidRPr="00B32679">
        <w:rPr>
          <w:sz w:val="28"/>
          <w:szCs w:val="28"/>
        </w:rPr>
        <w:t xml:space="preserve"> -70598524,46 </w:t>
      </w:r>
      <w:r w:rsidRPr="00B32679">
        <w:rPr>
          <w:sz w:val="28"/>
          <w:szCs w:val="28"/>
        </w:rPr>
        <w:t>=</w:t>
      </w:r>
      <w:r w:rsidR="003249F9" w:rsidRPr="00B32679">
        <w:rPr>
          <w:sz w:val="28"/>
          <w:szCs w:val="28"/>
        </w:rPr>
        <w:t xml:space="preserve"> </w:t>
      </w:r>
      <w:r w:rsidR="007B1BBB" w:rsidRPr="00B32679">
        <w:rPr>
          <w:sz w:val="28"/>
          <w:szCs w:val="28"/>
        </w:rPr>
        <w:t>-0,01</w:t>
      </w:r>
    </w:p>
    <w:p w:rsidR="007B1BBB" w:rsidRPr="00B32679" w:rsidRDefault="00536F9A" w:rsidP="00075264">
      <w:pPr>
        <w:spacing w:line="360" w:lineRule="auto"/>
        <w:ind w:firstLine="709"/>
        <w:jc w:val="both"/>
        <w:rPr>
          <w:sz w:val="28"/>
          <w:szCs w:val="28"/>
        </w:rPr>
      </w:pPr>
      <w:r w:rsidRPr="00B32679">
        <w:rPr>
          <w:sz w:val="28"/>
          <w:szCs w:val="28"/>
        </w:rPr>
        <w:t>а</w:t>
      </w:r>
      <w:r w:rsidRPr="00B32679">
        <w:rPr>
          <w:sz w:val="28"/>
          <w:szCs w:val="28"/>
          <w:vertAlign w:val="subscript"/>
        </w:rPr>
        <w:t>2</w:t>
      </w:r>
      <w:r w:rsidR="003249F9" w:rsidRPr="00B32679">
        <w:rPr>
          <w:sz w:val="28"/>
          <w:szCs w:val="28"/>
          <w:vertAlign w:val="subscript"/>
        </w:rPr>
        <w:t xml:space="preserve"> </w:t>
      </w:r>
      <w:r w:rsidRPr="00B32679">
        <w:rPr>
          <w:sz w:val="28"/>
          <w:szCs w:val="28"/>
        </w:rPr>
        <w:t>=</w:t>
      </w:r>
      <w:r w:rsidR="003249F9" w:rsidRPr="00B32679">
        <w:rPr>
          <w:sz w:val="28"/>
          <w:szCs w:val="28"/>
        </w:rPr>
        <w:t xml:space="preserve"> -63755801,64 </w:t>
      </w:r>
      <w:r w:rsidRPr="00B32679">
        <w:rPr>
          <w:sz w:val="28"/>
          <w:szCs w:val="28"/>
        </w:rPr>
        <w:t>/</w:t>
      </w:r>
      <w:r w:rsidR="003249F9" w:rsidRPr="00B32679">
        <w:rPr>
          <w:sz w:val="28"/>
          <w:szCs w:val="28"/>
        </w:rPr>
        <w:t xml:space="preserve"> -70598524,46 </w:t>
      </w:r>
      <w:r w:rsidRPr="00B32679">
        <w:rPr>
          <w:sz w:val="28"/>
          <w:szCs w:val="28"/>
        </w:rPr>
        <w:t>=</w:t>
      </w:r>
      <w:r w:rsidR="003249F9" w:rsidRPr="00B32679">
        <w:rPr>
          <w:sz w:val="28"/>
          <w:szCs w:val="28"/>
        </w:rPr>
        <w:t xml:space="preserve"> </w:t>
      </w:r>
      <w:r w:rsidR="007B1BBB" w:rsidRPr="00B32679">
        <w:rPr>
          <w:sz w:val="28"/>
          <w:szCs w:val="28"/>
        </w:rPr>
        <w:t>0,90</w:t>
      </w:r>
    </w:p>
    <w:p w:rsidR="00636D92" w:rsidRPr="00B32679" w:rsidRDefault="00636D92" w:rsidP="00075264">
      <w:pPr>
        <w:spacing w:line="360" w:lineRule="auto"/>
        <w:ind w:firstLine="709"/>
        <w:jc w:val="both"/>
        <w:rPr>
          <w:sz w:val="28"/>
          <w:szCs w:val="28"/>
        </w:rPr>
      </w:pPr>
      <w:r w:rsidRPr="00B32679">
        <w:rPr>
          <w:sz w:val="28"/>
          <w:szCs w:val="28"/>
        </w:rPr>
        <w:t>Отримали наступну залежність рентабельності від сумарних активів та вартості обігових коштів:</w:t>
      </w:r>
    </w:p>
    <w:p w:rsidR="00636D92" w:rsidRPr="00B32679" w:rsidRDefault="00636D92" w:rsidP="00075264">
      <w:pPr>
        <w:spacing w:line="360" w:lineRule="auto"/>
        <w:ind w:firstLine="709"/>
        <w:jc w:val="both"/>
        <w:rPr>
          <w:sz w:val="28"/>
          <w:szCs w:val="28"/>
        </w:rPr>
      </w:pPr>
      <w:r w:rsidRPr="00B32679">
        <w:rPr>
          <w:sz w:val="28"/>
          <w:szCs w:val="28"/>
        </w:rPr>
        <w:t xml:space="preserve">у = </w:t>
      </w:r>
      <w:r w:rsidR="007B1BBB" w:rsidRPr="00B32679">
        <w:rPr>
          <w:sz w:val="28"/>
          <w:szCs w:val="28"/>
        </w:rPr>
        <w:t xml:space="preserve">14,49 </w:t>
      </w:r>
      <w:r w:rsidR="007B1BBB" w:rsidRPr="00B32679">
        <w:rPr>
          <w:sz w:val="28"/>
          <w:szCs w:val="28"/>
          <w:lang w:val="ru-RU"/>
        </w:rPr>
        <w:t xml:space="preserve">- </w:t>
      </w:r>
      <w:r w:rsidR="007B1BBB" w:rsidRPr="00B32679">
        <w:rPr>
          <w:sz w:val="28"/>
          <w:szCs w:val="28"/>
        </w:rPr>
        <w:t>0,01</w:t>
      </w:r>
      <w:r w:rsidRPr="00B32679">
        <w:rPr>
          <w:sz w:val="28"/>
          <w:szCs w:val="28"/>
          <w:lang w:val="en-US"/>
        </w:rPr>
        <w:t>x</w:t>
      </w:r>
      <w:r w:rsidRPr="00B32679">
        <w:rPr>
          <w:sz w:val="28"/>
          <w:szCs w:val="28"/>
          <w:vertAlign w:val="subscript"/>
          <w:lang w:val="ru-RU"/>
        </w:rPr>
        <w:t xml:space="preserve">1 </w:t>
      </w:r>
      <w:r w:rsidRPr="00B32679">
        <w:rPr>
          <w:sz w:val="28"/>
          <w:szCs w:val="28"/>
          <w:lang w:val="ru-RU"/>
        </w:rPr>
        <w:t xml:space="preserve">+ </w:t>
      </w:r>
      <w:r w:rsidR="007B1BBB" w:rsidRPr="00B32679">
        <w:rPr>
          <w:sz w:val="28"/>
          <w:szCs w:val="28"/>
        </w:rPr>
        <w:t>0,90</w:t>
      </w:r>
      <w:r w:rsidRPr="00B32679">
        <w:rPr>
          <w:sz w:val="28"/>
          <w:szCs w:val="28"/>
          <w:lang w:val="en-US"/>
        </w:rPr>
        <w:t>x</w:t>
      </w:r>
      <w:r w:rsidRPr="00B32679">
        <w:rPr>
          <w:sz w:val="28"/>
          <w:szCs w:val="28"/>
          <w:vertAlign w:val="subscript"/>
          <w:lang w:val="ru-RU"/>
        </w:rPr>
        <w:t>2.</w:t>
      </w:r>
    </w:p>
    <w:p w:rsidR="00636D92" w:rsidRPr="00B32679" w:rsidRDefault="00636D92" w:rsidP="00075264">
      <w:pPr>
        <w:spacing w:line="360" w:lineRule="auto"/>
        <w:ind w:firstLine="709"/>
        <w:jc w:val="both"/>
        <w:rPr>
          <w:sz w:val="28"/>
          <w:szCs w:val="28"/>
        </w:rPr>
      </w:pPr>
      <w:r w:rsidRPr="00B32679">
        <w:rPr>
          <w:sz w:val="28"/>
          <w:szCs w:val="28"/>
        </w:rPr>
        <w:t>При збільшенні сумарних активів на 1 млн. грн. рентабельність знизиться на 0,0</w:t>
      </w:r>
      <w:r w:rsidR="007B1BBB" w:rsidRPr="00B32679">
        <w:rPr>
          <w:sz w:val="28"/>
          <w:szCs w:val="28"/>
        </w:rPr>
        <w:t>1</w:t>
      </w:r>
      <w:r w:rsidRPr="00B32679">
        <w:rPr>
          <w:sz w:val="28"/>
          <w:szCs w:val="28"/>
        </w:rPr>
        <w:t>% при незмінній вартості обігових коштів, а при збільшенні вартості обігових коштів на 1 млн. грн. рентабельність збільшиться на 0,</w:t>
      </w:r>
      <w:r w:rsidR="007B1BBB" w:rsidRPr="00B32679">
        <w:rPr>
          <w:sz w:val="28"/>
          <w:szCs w:val="28"/>
        </w:rPr>
        <w:t>90</w:t>
      </w:r>
      <w:r w:rsidRPr="00B32679">
        <w:rPr>
          <w:sz w:val="28"/>
          <w:szCs w:val="28"/>
        </w:rPr>
        <w:t>%.</w:t>
      </w:r>
    </w:p>
    <w:p w:rsidR="00636D92" w:rsidRPr="00B32679" w:rsidRDefault="00636D92" w:rsidP="00075264">
      <w:pPr>
        <w:spacing w:line="360" w:lineRule="auto"/>
        <w:ind w:firstLine="709"/>
        <w:jc w:val="both"/>
        <w:rPr>
          <w:sz w:val="28"/>
          <w:szCs w:val="28"/>
        </w:rPr>
      </w:pPr>
      <w:r w:rsidRPr="00B32679">
        <w:rPr>
          <w:sz w:val="28"/>
          <w:szCs w:val="28"/>
        </w:rPr>
        <w:t>Підставимо в отримане рівняння вихідні дані про сумарні активи та обігові кошти і отримаємо прогнозне значення рентабельності (таблиця 2.3).</w:t>
      </w:r>
    </w:p>
    <w:p w:rsidR="00636D92" w:rsidRPr="00B32679" w:rsidRDefault="00636D92" w:rsidP="00075264">
      <w:pPr>
        <w:spacing w:line="360" w:lineRule="auto"/>
        <w:ind w:firstLine="709"/>
        <w:jc w:val="both"/>
        <w:rPr>
          <w:sz w:val="28"/>
          <w:szCs w:val="28"/>
        </w:rPr>
      </w:pPr>
    </w:p>
    <w:p w:rsidR="00636D92" w:rsidRPr="00B32679" w:rsidRDefault="00636D92" w:rsidP="00075264">
      <w:pPr>
        <w:spacing w:line="360" w:lineRule="auto"/>
        <w:ind w:firstLine="709"/>
        <w:jc w:val="both"/>
        <w:rPr>
          <w:sz w:val="28"/>
          <w:szCs w:val="28"/>
        </w:rPr>
      </w:pPr>
      <w:r w:rsidRPr="00B32679">
        <w:rPr>
          <w:sz w:val="28"/>
          <w:szCs w:val="28"/>
        </w:rPr>
        <w:t>Таблиця 2.3 – Прогнозне значення рентабельності по різним підприємствам</w:t>
      </w:r>
    </w:p>
    <w:tbl>
      <w:tblPr>
        <w:tblW w:w="9002" w:type="dxa"/>
        <w:tblInd w:w="348" w:type="dxa"/>
        <w:tblLook w:val="0000" w:firstRow="0" w:lastRow="0" w:firstColumn="0" w:lastColumn="0" w:noHBand="0" w:noVBand="0"/>
      </w:tblPr>
      <w:tblGrid>
        <w:gridCol w:w="1702"/>
        <w:gridCol w:w="2390"/>
        <w:gridCol w:w="2390"/>
        <w:gridCol w:w="2520"/>
      </w:tblGrid>
      <w:tr w:rsidR="00636D92" w:rsidRPr="00B32679">
        <w:trPr>
          <w:trHeight w:val="375"/>
        </w:trPr>
        <w:tc>
          <w:tcPr>
            <w:tcW w:w="1702" w:type="dxa"/>
            <w:tcBorders>
              <w:top w:val="single" w:sz="8" w:space="0" w:color="auto"/>
              <w:left w:val="single" w:sz="8" w:space="0" w:color="auto"/>
              <w:bottom w:val="single" w:sz="4" w:space="0" w:color="auto"/>
              <w:right w:val="single" w:sz="4" w:space="0" w:color="auto"/>
            </w:tcBorders>
            <w:noWrap/>
          </w:tcPr>
          <w:p w:rsidR="00636D92" w:rsidRPr="00B32679" w:rsidRDefault="00636D92" w:rsidP="00D7221B">
            <w:pPr>
              <w:spacing w:line="360" w:lineRule="auto"/>
              <w:jc w:val="both"/>
              <w:rPr>
                <w:sz w:val="20"/>
                <w:szCs w:val="20"/>
              </w:rPr>
            </w:pPr>
            <w:r w:rsidRPr="00B32679">
              <w:rPr>
                <w:sz w:val="20"/>
                <w:szCs w:val="20"/>
              </w:rPr>
              <w:t>Номер</w:t>
            </w:r>
            <w:r w:rsidR="00D7221B" w:rsidRPr="00B32679">
              <w:rPr>
                <w:sz w:val="20"/>
                <w:szCs w:val="20"/>
                <w:lang w:val="ru-RU"/>
              </w:rPr>
              <w:t xml:space="preserve"> </w:t>
            </w:r>
            <w:r w:rsidRPr="00B32679">
              <w:rPr>
                <w:sz w:val="20"/>
                <w:szCs w:val="20"/>
              </w:rPr>
              <w:t>підприємства</w:t>
            </w:r>
          </w:p>
        </w:tc>
        <w:tc>
          <w:tcPr>
            <w:tcW w:w="2390" w:type="dxa"/>
            <w:tcBorders>
              <w:top w:val="single" w:sz="8" w:space="0" w:color="auto"/>
              <w:left w:val="nil"/>
              <w:bottom w:val="single" w:sz="4" w:space="0" w:color="auto"/>
              <w:right w:val="single" w:sz="4" w:space="0" w:color="auto"/>
            </w:tcBorders>
            <w:noWrap/>
          </w:tcPr>
          <w:p w:rsidR="00636D92" w:rsidRPr="00B32679" w:rsidRDefault="00636D92" w:rsidP="00D7221B">
            <w:pPr>
              <w:spacing w:line="360" w:lineRule="auto"/>
              <w:jc w:val="both"/>
              <w:rPr>
                <w:sz w:val="20"/>
                <w:szCs w:val="20"/>
              </w:rPr>
            </w:pPr>
            <w:r w:rsidRPr="00B32679">
              <w:rPr>
                <w:sz w:val="20"/>
                <w:szCs w:val="20"/>
              </w:rPr>
              <w:t>Сумарні активи</w:t>
            </w:r>
            <w:r w:rsidR="00D7221B" w:rsidRPr="00B32679">
              <w:rPr>
                <w:sz w:val="20"/>
                <w:szCs w:val="20"/>
                <w:lang w:val="ru-RU"/>
              </w:rPr>
              <w:t xml:space="preserve"> </w:t>
            </w:r>
            <w:r w:rsidRPr="00B32679">
              <w:rPr>
                <w:sz w:val="20"/>
                <w:szCs w:val="20"/>
              </w:rPr>
              <w:t>млн. грн.</w:t>
            </w:r>
          </w:p>
        </w:tc>
        <w:tc>
          <w:tcPr>
            <w:tcW w:w="2390" w:type="dxa"/>
            <w:tcBorders>
              <w:top w:val="single" w:sz="8" w:space="0" w:color="auto"/>
              <w:left w:val="nil"/>
              <w:bottom w:val="single" w:sz="4" w:space="0" w:color="auto"/>
              <w:right w:val="single" w:sz="4" w:space="0" w:color="auto"/>
            </w:tcBorders>
            <w:noWrap/>
          </w:tcPr>
          <w:p w:rsidR="00636D92" w:rsidRPr="00B32679" w:rsidRDefault="00636D92" w:rsidP="00D7221B">
            <w:pPr>
              <w:spacing w:line="360" w:lineRule="auto"/>
              <w:jc w:val="both"/>
              <w:rPr>
                <w:sz w:val="20"/>
                <w:szCs w:val="20"/>
              </w:rPr>
            </w:pPr>
            <w:r w:rsidRPr="00B32679">
              <w:rPr>
                <w:sz w:val="20"/>
                <w:szCs w:val="20"/>
              </w:rPr>
              <w:t>Середньорічна вартість</w:t>
            </w:r>
          </w:p>
          <w:p w:rsidR="00636D92" w:rsidRPr="00B32679" w:rsidRDefault="00636D92" w:rsidP="00D7221B">
            <w:pPr>
              <w:spacing w:line="360" w:lineRule="auto"/>
              <w:jc w:val="both"/>
              <w:rPr>
                <w:sz w:val="20"/>
                <w:szCs w:val="20"/>
              </w:rPr>
            </w:pPr>
            <w:r w:rsidRPr="00B32679">
              <w:rPr>
                <w:sz w:val="20"/>
                <w:szCs w:val="20"/>
              </w:rPr>
              <w:t>обертових засобів, млн.</w:t>
            </w:r>
            <w:r w:rsidR="00587F0B" w:rsidRPr="00B32679">
              <w:rPr>
                <w:sz w:val="20"/>
                <w:szCs w:val="20"/>
              </w:rPr>
              <w:t xml:space="preserve"> </w:t>
            </w:r>
            <w:r w:rsidRPr="00B32679">
              <w:rPr>
                <w:sz w:val="20"/>
                <w:szCs w:val="20"/>
              </w:rPr>
              <w:t>грн.</w:t>
            </w:r>
          </w:p>
        </w:tc>
        <w:tc>
          <w:tcPr>
            <w:tcW w:w="2520" w:type="dxa"/>
            <w:tcBorders>
              <w:top w:val="single" w:sz="8" w:space="0" w:color="auto"/>
              <w:left w:val="nil"/>
              <w:bottom w:val="single" w:sz="4" w:space="0" w:color="auto"/>
              <w:right w:val="single" w:sz="8" w:space="0" w:color="auto"/>
            </w:tcBorders>
            <w:noWrap/>
          </w:tcPr>
          <w:p w:rsidR="00636D92" w:rsidRPr="00B32679" w:rsidRDefault="00636D92" w:rsidP="00D7221B">
            <w:pPr>
              <w:spacing w:line="360" w:lineRule="auto"/>
              <w:jc w:val="both"/>
              <w:rPr>
                <w:sz w:val="20"/>
                <w:szCs w:val="20"/>
              </w:rPr>
            </w:pPr>
            <w:r w:rsidRPr="00B32679">
              <w:rPr>
                <w:sz w:val="20"/>
                <w:szCs w:val="20"/>
              </w:rPr>
              <w:t>Прогнозована рентабельність,</w:t>
            </w:r>
            <w:r w:rsidR="00D7221B" w:rsidRPr="00B32679">
              <w:rPr>
                <w:sz w:val="20"/>
                <w:szCs w:val="20"/>
                <w:lang w:val="ru-RU"/>
              </w:rPr>
              <w:t xml:space="preserve"> </w:t>
            </w:r>
            <w:r w:rsidRPr="00B32679">
              <w:rPr>
                <w:sz w:val="20"/>
                <w:szCs w:val="20"/>
              </w:rPr>
              <w:t>%</w:t>
            </w:r>
          </w:p>
        </w:tc>
      </w:tr>
      <w:tr w:rsidR="00636D92" w:rsidRPr="00B32679">
        <w:trPr>
          <w:trHeight w:val="375"/>
        </w:trPr>
        <w:tc>
          <w:tcPr>
            <w:tcW w:w="1702" w:type="dxa"/>
            <w:tcBorders>
              <w:top w:val="nil"/>
              <w:left w:val="single" w:sz="8" w:space="0" w:color="auto"/>
              <w:bottom w:val="single" w:sz="4" w:space="0" w:color="auto"/>
              <w:right w:val="single" w:sz="4" w:space="0" w:color="auto"/>
            </w:tcBorders>
            <w:noWrap/>
            <w:vAlign w:val="bottom"/>
          </w:tcPr>
          <w:p w:rsidR="00636D92" w:rsidRPr="00B32679" w:rsidRDefault="00636D92" w:rsidP="00D7221B">
            <w:pPr>
              <w:spacing w:line="360" w:lineRule="auto"/>
              <w:jc w:val="both"/>
              <w:rPr>
                <w:sz w:val="20"/>
                <w:szCs w:val="20"/>
              </w:rPr>
            </w:pPr>
            <w:r w:rsidRPr="00B32679">
              <w:rPr>
                <w:sz w:val="20"/>
                <w:szCs w:val="20"/>
              </w:rPr>
              <w:t>1</w:t>
            </w:r>
          </w:p>
        </w:tc>
        <w:tc>
          <w:tcPr>
            <w:tcW w:w="2390" w:type="dxa"/>
            <w:tcBorders>
              <w:top w:val="nil"/>
              <w:left w:val="nil"/>
              <w:bottom w:val="single" w:sz="4" w:space="0" w:color="auto"/>
              <w:right w:val="single" w:sz="4" w:space="0" w:color="auto"/>
            </w:tcBorders>
            <w:noWrap/>
            <w:vAlign w:val="bottom"/>
          </w:tcPr>
          <w:p w:rsidR="00636D92" w:rsidRPr="00B32679" w:rsidRDefault="00636D92" w:rsidP="00D7221B">
            <w:pPr>
              <w:spacing w:line="360" w:lineRule="auto"/>
              <w:jc w:val="both"/>
              <w:rPr>
                <w:sz w:val="20"/>
                <w:szCs w:val="20"/>
              </w:rPr>
            </w:pPr>
            <w:r w:rsidRPr="00B32679">
              <w:rPr>
                <w:sz w:val="20"/>
                <w:szCs w:val="20"/>
              </w:rPr>
              <w:t>3,8</w:t>
            </w:r>
          </w:p>
        </w:tc>
        <w:tc>
          <w:tcPr>
            <w:tcW w:w="2390" w:type="dxa"/>
            <w:tcBorders>
              <w:top w:val="nil"/>
              <w:left w:val="nil"/>
              <w:bottom w:val="single" w:sz="4" w:space="0" w:color="auto"/>
              <w:right w:val="single" w:sz="4" w:space="0" w:color="auto"/>
            </w:tcBorders>
            <w:noWrap/>
            <w:vAlign w:val="bottom"/>
          </w:tcPr>
          <w:p w:rsidR="00636D92" w:rsidRPr="00B32679" w:rsidRDefault="00636D92" w:rsidP="00D7221B">
            <w:pPr>
              <w:spacing w:line="360" w:lineRule="auto"/>
              <w:jc w:val="both"/>
              <w:rPr>
                <w:sz w:val="20"/>
                <w:szCs w:val="20"/>
              </w:rPr>
            </w:pPr>
            <w:r w:rsidRPr="00B32679">
              <w:rPr>
                <w:sz w:val="20"/>
                <w:szCs w:val="20"/>
              </w:rPr>
              <w:t>0,7</w:t>
            </w:r>
          </w:p>
        </w:tc>
        <w:tc>
          <w:tcPr>
            <w:tcW w:w="2520" w:type="dxa"/>
            <w:tcBorders>
              <w:top w:val="nil"/>
              <w:left w:val="nil"/>
              <w:bottom w:val="single" w:sz="4" w:space="0" w:color="auto"/>
              <w:right w:val="single" w:sz="8" w:space="0" w:color="auto"/>
            </w:tcBorders>
            <w:noWrap/>
            <w:vAlign w:val="bottom"/>
          </w:tcPr>
          <w:p w:rsidR="00636D92" w:rsidRPr="00B32679" w:rsidRDefault="00AE23A7" w:rsidP="00D7221B">
            <w:pPr>
              <w:spacing w:line="360" w:lineRule="auto"/>
              <w:jc w:val="both"/>
              <w:rPr>
                <w:sz w:val="20"/>
                <w:szCs w:val="20"/>
              </w:rPr>
            </w:pPr>
            <w:r w:rsidRPr="00B32679">
              <w:rPr>
                <w:sz w:val="20"/>
                <w:szCs w:val="20"/>
              </w:rPr>
              <w:t>15,08</w:t>
            </w:r>
          </w:p>
        </w:tc>
      </w:tr>
      <w:tr w:rsidR="00636D92" w:rsidRPr="00B32679">
        <w:trPr>
          <w:trHeight w:val="375"/>
        </w:trPr>
        <w:tc>
          <w:tcPr>
            <w:tcW w:w="1702" w:type="dxa"/>
            <w:tcBorders>
              <w:top w:val="nil"/>
              <w:left w:val="single" w:sz="8" w:space="0" w:color="auto"/>
              <w:bottom w:val="single" w:sz="4" w:space="0" w:color="auto"/>
              <w:right w:val="single" w:sz="4" w:space="0" w:color="auto"/>
            </w:tcBorders>
            <w:noWrap/>
            <w:vAlign w:val="bottom"/>
          </w:tcPr>
          <w:p w:rsidR="00636D92" w:rsidRPr="00B32679" w:rsidRDefault="00636D92" w:rsidP="00D7221B">
            <w:pPr>
              <w:spacing w:line="360" w:lineRule="auto"/>
              <w:jc w:val="both"/>
              <w:rPr>
                <w:sz w:val="20"/>
                <w:szCs w:val="20"/>
              </w:rPr>
            </w:pPr>
            <w:r w:rsidRPr="00B32679">
              <w:rPr>
                <w:sz w:val="20"/>
                <w:szCs w:val="20"/>
              </w:rPr>
              <w:t>2</w:t>
            </w:r>
          </w:p>
        </w:tc>
        <w:tc>
          <w:tcPr>
            <w:tcW w:w="2390" w:type="dxa"/>
            <w:tcBorders>
              <w:top w:val="nil"/>
              <w:left w:val="nil"/>
              <w:bottom w:val="single" w:sz="4" w:space="0" w:color="auto"/>
              <w:right w:val="single" w:sz="4" w:space="0" w:color="auto"/>
            </w:tcBorders>
            <w:noWrap/>
            <w:vAlign w:val="bottom"/>
          </w:tcPr>
          <w:p w:rsidR="00636D92" w:rsidRPr="00B32679" w:rsidRDefault="00636D92" w:rsidP="00D7221B">
            <w:pPr>
              <w:spacing w:line="360" w:lineRule="auto"/>
              <w:jc w:val="both"/>
              <w:rPr>
                <w:sz w:val="20"/>
                <w:szCs w:val="20"/>
              </w:rPr>
            </w:pPr>
            <w:r w:rsidRPr="00B32679">
              <w:rPr>
                <w:sz w:val="20"/>
                <w:szCs w:val="20"/>
              </w:rPr>
              <w:t>9,8</w:t>
            </w:r>
          </w:p>
        </w:tc>
        <w:tc>
          <w:tcPr>
            <w:tcW w:w="2390" w:type="dxa"/>
            <w:tcBorders>
              <w:top w:val="nil"/>
              <w:left w:val="nil"/>
              <w:bottom w:val="single" w:sz="4" w:space="0" w:color="auto"/>
              <w:right w:val="single" w:sz="4" w:space="0" w:color="auto"/>
            </w:tcBorders>
            <w:noWrap/>
            <w:vAlign w:val="bottom"/>
          </w:tcPr>
          <w:p w:rsidR="00636D92" w:rsidRPr="00B32679" w:rsidRDefault="00636D92" w:rsidP="00D7221B">
            <w:pPr>
              <w:spacing w:line="360" w:lineRule="auto"/>
              <w:jc w:val="both"/>
              <w:rPr>
                <w:sz w:val="20"/>
                <w:szCs w:val="20"/>
              </w:rPr>
            </w:pPr>
            <w:r w:rsidRPr="00B32679">
              <w:rPr>
                <w:sz w:val="20"/>
                <w:szCs w:val="20"/>
              </w:rPr>
              <w:t>1,7</w:t>
            </w:r>
          </w:p>
        </w:tc>
        <w:tc>
          <w:tcPr>
            <w:tcW w:w="2520" w:type="dxa"/>
            <w:tcBorders>
              <w:top w:val="nil"/>
              <w:left w:val="nil"/>
              <w:bottom w:val="single" w:sz="4" w:space="0" w:color="auto"/>
              <w:right w:val="single" w:sz="8" w:space="0" w:color="auto"/>
            </w:tcBorders>
            <w:noWrap/>
            <w:vAlign w:val="bottom"/>
          </w:tcPr>
          <w:p w:rsidR="00636D92" w:rsidRPr="00B32679" w:rsidRDefault="00AE23A7" w:rsidP="00D7221B">
            <w:pPr>
              <w:spacing w:line="360" w:lineRule="auto"/>
              <w:jc w:val="both"/>
              <w:rPr>
                <w:sz w:val="20"/>
                <w:szCs w:val="20"/>
              </w:rPr>
            </w:pPr>
            <w:r w:rsidRPr="00B32679">
              <w:rPr>
                <w:sz w:val="20"/>
                <w:szCs w:val="20"/>
              </w:rPr>
              <w:t>15,92</w:t>
            </w:r>
          </w:p>
        </w:tc>
      </w:tr>
      <w:tr w:rsidR="00636D92" w:rsidRPr="00B32679">
        <w:trPr>
          <w:trHeight w:val="375"/>
        </w:trPr>
        <w:tc>
          <w:tcPr>
            <w:tcW w:w="1702" w:type="dxa"/>
            <w:tcBorders>
              <w:top w:val="nil"/>
              <w:left w:val="single" w:sz="8" w:space="0" w:color="auto"/>
              <w:bottom w:val="single" w:sz="4" w:space="0" w:color="auto"/>
              <w:right w:val="single" w:sz="4" w:space="0" w:color="auto"/>
            </w:tcBorders>
            <w:noWrap/>
            <w:vAlign w:val="bottom"/>
          </w:tcPr>
          <w:p w:rsidR="00636D92" w:rsidRPr="00B32679" w:rsidRDefault="00636D92" w:rsidP="00D7221B">
            <w:pPr>
              <w:spacing w:line="360" w:lineRule="auto"/>
              <w:jc w:val="both"/>
              <w:rPr>
                <w:sz w:val="20"/>
                <w:szCs w:val="20"/>
              </w:rPr>
            </w:pPr>
            <w:r w:rsidRPr="00B32679">
              <w:rPr>
                <w:sz w:val="20"/>
                <w:szCs w:val="20"/>
              </w:rPr>
              <w:t>3</w:t>
            </w:r>
          </w:p>
        </w:tc>
        <w:tc>
          <w:tcPr>
            <w:tcW w:w="2390" w:type="dxa"/>
            <w:tcBorders>
              <w:top w:val="nil"/>
              <w:left w:val="nil"/>
              <w:bottom w:val="single" w:sz="4" w:space="0" w:color="auto"/>
              <w:right w:val="single" w:sz="4" w:space="0" w:color="auto"/>
            </w:tcBorders>
            <w:noWrap/>
            <w:vAlign w:val="bottom"/>
          </w:tcPr>
          <w:p w:rsidR="00636D92" w:rsidRPr="00B32679" w:rsidRDefault="00636D92" w:rsidP="00D7221B">
            <w:pPr>
              <w:spacing w:line="360" w:lineRule="auto"/>
              <w:jc w:val="both"/>
              <w:rPr>
                <w:sz w:val="20"/>
                <w:szCs w:val="20"/>
              </w:rPr>
            </w:pPr>
            <w:r w:rsidRPr="00B32679">
              <w:rPr>
                <w:sz w:val="20"/>
                <w:szCs w:val="20"/>
              </w:rPr>
              <w:t>19,4</w:t>
            </w:r>
          </w:p>
        </w:tc>
        <w:tc>
          <w:tcPr>
            <w:tcW w:w="2390" w:type="dxa"/>
            <w:tcBorders>
              <w:top w:val="nil"/>
              <w:left w:val="nil"/>
              <w:bottom w:val="single" w:sz="4" w:space="0" w:color="auto"/>
              <w:right w:val="single" w:sz="4" w:space="0" w:color="auto"/>
            </w:tcBorders>
            <w:noWrap/>
            <w:vAlign w:val="bottom"/>
          </w:tcPr>
          <w:p w:rsidR="00636D92" w:rsidRPr="00B32679" w:rsidRDefault="00636D92" w:rsidP="00D7221B">
            <w:pPr>
              <w:spacing w:line="360" w:lineRule="auto"/>
              <w:jc w:val="both"/>
              <w:rPr>
                <w:sz w:val="20"/>
                <w:szCs w:val="20"/>
              </w:rPr>
            </w:pPr>
            <w:r w:rsidRPr="00B32679">
              <w:rPr>
                <w:sz w:val="20"/>
                <w:szCs w:val="20"/>
              </w:rPr>
              <w:t>8,9</w:t>
            </w:r>
          </w:p>
        </w:tc>
        <w:tc>
          <w:tcPr>
            <w:tcW w:w="2520" w:type="dxa"/>
            <w:tcBorders>
              <w:top w:val="nil"/>
              <w:left w:val="nil"/>
              <w:bottom w:val="single" w:sz="4" w:space="0" w:color="auto"/>
              <w:right w:val="single" w:sz="8" w:space="0" w:color="auto"/>
            </w:tcBorders>
            <w:noWrap/>
            <w:vAlign w:val="bottom"/>
          </w:tcPr>
          <w:p w:rsidR="00636D92" w:rsidRPr="00B32679" w:rsidRDefault="00AE23A7" w:rsidP="00D7221B">
            <w:pPr>
              <w:spacing w:line="360" w:lineRule="auto"/>
              <w:jc w:val="both"/>
              <w:rPr>
                <w:sz w:val="20"/>
                <w:szCs w:val="20"/>
              </w:rPr>
            </w:pPr>
            <w:r w:rsidRPr="00B32679">
              <w:rPr>
                <w:sz w:val="20"/>
                <w:szCs w:val="20"/>
              </w:rPr>
              <w:t>22,31</w:t>
            </w:r>
          </w:p>
        </w:tc>
      </w:tr>
      <w:tr w:rsidR="00636D92" w:rsidRPr="00B32679">
        <w:trPr>
          <w:trHeight w:val="375"/>
        </w:trPr>
        <w:tc>
          <w:tcPr>
            <w:tcW w:w="1702" w:type="dxa"/>
            <w:tcBorders>
              <w:top w:val="nil"/>
              <w:left w:val="single" w:sz="8" w:space="0" w:color="auto"/>
              <w:bottom w:val="single" w:sz="4" w:space="0" w:color="auto"/>
              <w:right w:val="single" w:sz="4" w:space="0" w:color="auto"/>
            </w:tcBorders>
            <w:noWrap/>
            <w:vAlign w:val="bottom"/>
          </w:tcPr>
          <w:p w:rsidR="00636D92" w:rsidRPr="00B32679" w:rsidRDefault="00636D92" w:rsidP="00D7221B">
            <w:pPr>
              <w:spacing w:line="360" w:lineRule="auto"/>
              <w:jc w:val="both"/>
              <w:rPr>
                <w:sz w:val="20"/>
                <w:szCs w:val="20"/>
              </w:rPr>
            </w:pPr>
            <w:r w:rsidRPr="00B32679">
              <w:rPr>
                <w:sz w:val="20"/>
                <w:szCs w:val="20"/>
              </w:rPr>
              <w:t>4</w:t>
            </w:r>
          </w:p>
        </w:tc>
        <w:tc>
          <w:tcPr>
            <w:tcW w:w="2390" w:type="dxa"/>
            <w:tcBorders>
              <w:top w:val="nil"/>
              <w:left w:val="nil"/>
              <w:bottom w:val="single" w:sz="4" w:space="0" w:color="auto"/>
              <w:right w:val="single" w:sz="4" w:space="0" w:color="auto"/>
            </w:tcBorders>
            <w:noWrap/>
            <w:vAlign w:val="bottom"/>
          </w:tcPr>
          <w:p w:rsidR="00636D92" w:rsidRPr="00B32679" w:rsidRDefault="00636D92" w:rsidP="00D7221B">
            <w:pPr>
              <w:spacing w:line="360" w:lineRule="auto"/>
              <w:jc w:val="both"/>
              <w:rPr>
                <w:sz w:val="20"/>
                <w:szCs w:val="20"/>
              </w:rPr>
            </w:pPr>
            <w:r w:rsidRPr="00B32679">
              <w:rPr>
                <w:sz w:val="20"/>
                <w:szCs w:val="20"/>
              </w:rPr>
              <w:t>32,2</w:t>
            </w:r>
          </w:p>
        </w:tc>
        <w:tc>
          <w:tcPr>
            <w:tcW w:w="2390" w:type="dxa"/>
            <w:tcBorders>
              <w:top w:val="nil"/>
              <w:left w:val="nil"/>
              <w:bottom w:val="single" w:sz="4" w:space="0" w:color="auto"/>
              <w:right w:val="single" w:sz="4" w:space="0" w:color="auto"/>
            </w:tcBorders>
            <w:noWrap/>
            <w:vAlign w:val="bottom"/>
          </w:tcPr>
          <w:p w:rsidR="00636D92" w:rsidRPr="00B32679" w:rsidRDefault="00636D92" w:rsidP="00D7221B">
            <w:pPr>
              <w:spacing w:line="360" w:lineRule="auto"/>
              <w:jc w:val="both"/>
              <w:rPr>
                <w:sz w:val="20"/>
                <w:szCs w:val="20"/>
              </w:rPr>
            </w:pPr>
            <w:r w:rsidRPr="00B32679">
              <w:rPr>
                <w:sz w:val="20"/>
                <w:szCs w:val="20"/>
              </w:rPr>
              <w:t>17,1</w:t>
            </w:r>
          </w:p>
        </w:tc>
        <w:tc>
          <w:tcPr>
            <w:tcW w:w="2520" w:type="dxa"/>
            <w:tcBorders>
              <w:top w:val="nil"/>
              <w:left w:val="nil"/>
              <w:bottom w:val="single" w:sz="4" w:space="0" w:color="auto"/>
              <w:right w:val="single" w:sz="8" w:space="0" w:color="auto"/>
            </w:tcBorders>
            <w:noWrap/>
            <w:vAlign w:val="bottom"/>
          </w:tcPr>
          <w:p w:rsidR="00636D92" w:rsidRPr="00B32679" w:rsidRDefault="00AE23A7" w:rsidP="00D7221B">
            <w:pPr>
              <w:spacing w:line="360" w:lineRule="auto"/>
              <w:jc w:val="both"/>
              <w:rPr>
                <w:sz w:val="20"/>
                <w:szCs w:val="20"/>
              </w:rPr>
            </w:pPr>
            <w:r w:rsidRPr="00B32679">
              <w:rPr>
                <w:sz w:val="20"/>
                <w:szCs w:val="20"/>
              </w:rPr>
              <w:t>29,56</w:t>
            </w:r>
          </w:p>
        </w:tc>
      </w:tr>
      <w:tr w:rsidR="00636D92" w:rsidRPr="00B32679">
        <w:trPr>
          <w:trHeight w:val="390"/>
        </w:trPr>
        <w:tc>
          <w:tcPr>
            <w:tcW w:w="1702" w:type="dxa"/>
            <w:tcBorders>
              <w:top w:val="nil"/>
              <w:left w:val="single" w:sz="8" w:space="0" w:color="auto"/>
              <w:bottom w:val="single" w:sz="8" w:space="0" w:color="auto"/>
              <w:right w:val="single" w:sz="4" w:space="0" w:color="auto"/>
            </w:tcBorders>
            <w:noWrap/>
            <w:vAlign w:val="bottom"/>
          </w:tcPr>
          <w:p w:rsidR="00636D92" w:rsidRPr="00B32679" w:rsidRDefault="00636D92" w:rsidP="00D7221B">
            <w:pPr>
              <w:spacing w:line="360" w:lineRule="auto"/>
              <w:jc w:val="both"/>
              <w:rPr>
                <w:sz w:val="20"/>
                <w:szCs w:val="20"/>
              </w:rPr>
            </w:pPr>
            <w:r w:rsidRPr="00B32679">
              <w:rPr>
                <w:sz w:val="20"/>
                <w:szCs w:val="20"/>
              </w:rPr>
              <w:t>5</w:t>
            </w:r>
          </w:p>
        </w:tc>
        <w:tc>
          <w:tcPr>
            <w:tcW w:w="2390" w:type="dxa"/>
            <w:tcBorders>
              <w:top w:val="nil"/>
              <w:left w:val="nil"/>
              <w:bottom w:val="single" w:sz="8" w:space="0" w:color="auto"/>
              <w:right w:val="single" w:sz="4" w:space="0" w:color="auto"/>
            </w:tcBorders>
            <w:noWrap/>
            <w:vAlign w:val="bottom"/>
          </w:tcPr>
          <w:p w:rsidR="00636D92" w:rsidRPr="00B32679" w:rsidRDefault="00636D92" w:rsidP="00D7221B">
            <w:pPr>
              <w:spacing w:line="360" w:lineRule="auto"/>
              <w:jc w:val="both"/>
              <w:rPr>
                <w:sz w:val="20"/>
                <w:szCs w:val="20"/>
              </w:rPr>
            </w:pPr>
            <w:r w:rsidRPr="00B32679">
              <w:rPr>
                <w:sz w:val="20"/>
                <w:szCs w:val="20"/>
              </w:rPr>
              <w:t>100,4</w:t>
            </w:r>
          </w:p>
        </w:tc>
        <w:tc>
          <w:tcPr>
            <w:tcW w:w="2390" w:type="dxa"/>
            <w:tcBorders>
              <w:top w:val="nil"/>
              <w:left w:val="nil"/>
              <w:bottom w:val="single" w:sz="8" w:space="0" w:color="auto"/>
              <w:right w:val="single" w:sz="4" w:space="0" w:color="auto"/>
            </w:tcBorders>
            <w:noWrap/>
            <w:vAlign w:val="bottom"/>
          </w:tcPr>
          <w:p w:rsidR="00636D92" w:rsidRPr="00B32679" w:rsidRDefault="00636D92" w:rsidP="00D7221B">
            <w:pPr>
              <w:spacing w:line="360" w:lineRule="auto"/>
              <w:jc w:val="both"/>
              <w:rPr>
                <w:sz w:val="20"/>
                <w:szCs w:val="20"/>
              </w:rPr>
            </w:pPr>
            <w:r w:rsidRPr="00B32679">
              <w:rPr>
                <w:sz w:val="20"/>
                <w:szCs w:val="20"/>
              </w:rPr>
              <w:t>20,8</w:t>
            </w:r>
          </w:p>
        </w:tc>
        <w:tc>
          <w:tcPr>
            <w:tcW w:w="2520" w:type="dxa"/>
            <w:tcBorders>
              <w:top w:val="nil"/>
              <w:left w:val="nil"/>
              <w:bottom w:val="single" w:sz="8" w:space="0" w:color="auto"/>
              <w:right w:val="single" w:sz="8" w:space="0" w:color="auto"/>
            </w:tcBorders>
            <w:noWrap/>
            <w:vAlign w:val="bottom"/>
          </w:tcPr>
          <w:p w:rsidR="00636D92" w:rsidRPr="00B32679" w:rsidRDefault="00AE23A7" w:rsidP="00D7221B">
            <w:pPr>
              <w:spacing w:line="360" w:lineRule="auto"/>
              <w:jc w:val="both"/>
              <w:rPr>
                <w:sz w:val="20"/>
                <w:szCs w:val="20"/>
              </w:rPr>
            </w:pPr>
            <w:r w:rsidRPr="00B32679">
              <w:rPr>
                <w:sz w:val="20"/>
                <w:szCs w:val="20"/>
              </w:rPr>
              <w:t>32,21</w:t>
            </w:r>
          </w:p>
        </w:tc>
      </w:tr>
    </w:tbl>
    <w:p w:rsidR="00587F0B" w:rsidRPr="00B32679" w:rsidRDefault="00587F0B" w:rsidP="00075264">
      <w:pPr>
        <w:spacing w:line="360" w:lineRule="auto"/>
        <w:ind w:firstLine="709"/>
        <w:jc w:val="both"/>
        <w:rPr>
          <w:sz w:val="28"/>
          <w:szCs w:val="28"/>
        </w:rPr>
      </w:pPr>
    </w:p>
    <w:p w:rsidR="00636D92" w:rsidRPr="00B32679" w:rsidRDefault="00636D92" w:rsidP="00075264">
      <w:pPr>
        <w:spacing w:line="360" w:lineRule="auto"/>
        <w:ind w:firstLine="709"/>
        <w:jc w:val="both"/>
        <w:rPr>
          <w:sz w:val="28"/>
          <w:szCs w:val="28"/>
          <w:lang w:val="ru-RU"/>
        </w:rPr>
      </w:pPr>
      <w:r w:rsidRPr="00B32679">
        <w:rPr>
          <w:sz w:val="28"/>
          <w:szCs w:val="28"/>
        </w:rPr>
        <w:t>б) визначити множинні коефіцієнти детермінації та кореляції:</w:t>
      </w:r>
    </w:p>
    <w:p w:rsidR="00D7221B" w:rsidRPr="00B32679" w:rsidRDefault="00D7221B" w:rsidP="00075264">
      <w:pPr>
        <w:spacing w:line="360" w:lineRule="auto"/>
        <w:ind w:firstLine="709"/>
        <w:jc w:val="both"/>
        <w:rPr>
          <w:sz w:val="28"/>
          <w:szCs w:val="28"/>
          <w:lang w:val="ru-RU"/>
        </w:rPr>
      </w:pPr>
    </w:p>
    <w:tbl>
      <w:tblPr>
        <w:tblW w:w="8784" w:type="dxa"/>
        <w:tblInd w:w="588" w:type="dxa"/>
        <w:tblLook w:val="0000" w:firstRow="0" w:lastRow="0" w:firstColumn="0" w:lastColumn="0" w:noHBand="0" w:noVBand="0"/>
      </w:tblPr>
      <w:tblGrid>
        <w:gridCol w:w="1975"/>
        <w:gridCol w:w="1044"/>
        <w:gridCol w:w="1385"/>
        <w:gridCol w:w="1427"/>
        <w:gridCol w:w="1134"/>
        <w:gridCol w:w="1819"/>
      </w:tblGrid>
      <w:tr w:rsidR="00DF1BBF" w:rsidRPr="00B32679">
        <w:trPr>
          <w:trHeight w:val="890"/>
        </w:trPr>
        <w:tc>
          <w:tcPr>
            <w:tcW w:w="1975" w:type="dxa"/>
            <w:tcBorders>
              <w:top w:val="single" w:sz="8" w:space="0" w:color="auto"/>
              <w:left w:val="single" w:sz="8" w:space="0" w:color="auto"/>
              <w:bottom w:val="single" w:sz="4" w:space="0" w:color="auto"/>
              <w:right w:val="single" w:sz="4" w:space="0" w:color="auto"/>
            </w:tcBorders>
            <w:noWrap/>
            <w:vAlign w:val="center"/>
          </w:tcPr>
          <w:p w:rsidR="00DF1BBF" w:rsidRPr="00B32679" w:rsidRDefault="00DF1BBF" w:rsidP="00D7221B">
            <w:pPr>
              <w:spacing w:line="360" w:lineRule="auto"/>
              <w:jc w:val="both"/>
              <w:rPr>
                <w:sz w:val="20"/>
                <w:szCs w:val="20"/>
              </w:rPr>
            </w:pPr>
            <w:r w:rsidRPr="00B32679">
              <w:rPr>
                <w:sz w:val="20"/>
                <w:szCs w:val="20"/>
              </w:rPr>
              <w:t>номер</w:t>
            </w:r>
          </w:p>
        </w:tc>
        <w:tc>
          <w:tcPr>
            <w:tcW w:w="1044" w:type="dxa"/>
            <w:tcBorders>
              <w:top w:val="single" w:sz="8" w:space="0" w:color="auto"/>
              <w:left w:val="nil"/>
              <w:bottom w:val="single" w:sz="4" w:space="0" w:color="auto"/>
              <w:right w:val="single" w:sz="4" w:space="0" w:color="auto"/>
            </w:tcBorders>
            <w:noWrap/>
            <w:vAlign w:val="center"/>
          </w:tcPr>
          <w:p w:rsidR="00DF1BBF" w:rsidRPr="00B32679" w:rsidRDefault="00DF1BBF" w:rsidP="00D7221B">
            <w:pPr>
              <w:spacing w:line="360" w:lineRule="auto"/>
              <w:jc w:val="both"/>
              <w:rPr>
                <w:sz w:val="20"/>
                <w:szCs w:val="20"/>
              </w:rPr>
            </w:pPr>
            <w:r w:rsidRPr="00B32679">
              <w:rPr>
                <w:sz w:val="20"/>
                <w:szCs w:val="20"/>
              </w:rPr>
              <w:t>у</w:t>
            </w:r>
          </w:p>
        </w:tc>
        <w:tc>
          <w:tcPr>
            <w:tcW w:w="1385" w:type="dxa"/>
            <w:tcBorders>
              <w:top w:val="single" w:sz="8" w:space="0" w:color="auto"/>
              <w:left w:val="nil"/>
              <w:bottom w:val="single" w:sz="4" w:space="0" w:color="auto"/>
              <w:right w:val="single" w:sz="4" w:space="0" w:color="auto"/>
            </w:tcBorders>
            <w:noWrap/>
            <w:vAlign w:val="center"/>
          </w:tcPr>
          <w:p w:rsidR="00DF1BBF" w:rsidRPr="00B32679" w:rsidRDefault="00DF1BBF" w:rsidP="00D7221B">
            <w:pPr>
              <w:spacing w:line="360" w:lineRule="auto"/>
              <w:jc w:val="both"/>
              <w:rPr>
                <w:sz w:val="20"/>
                <w:szCs w:val="20"/>
              </w:rPr>
            </w:pPr>
            <w:r w:rsidRPr="00B32679">
              <w:rPr>
                <w:sz w:val="20"/>
                <w:szCs w:val="20"/>
              </w:rPr>
              <w:t>уі</w:t>
            </w:r>
          </w:p>
        </w:tc>
        <w:tc>
          <w:tcPr>
            <w:tcW w:w="1427" w:type="dxa"/>
            <w:tcBorders>
              <w:top w:val="single" w:sz="8" w:space="0" w:color="auto"/>
              <w:left w:val="nil"/>
              <w:bottom w:val="single" w:sz="4" w:space="0" w:color="auto"/>
              <w:right w:val="single" w:sz="4" w:space="0" w:color="auto"/>
            </w:tcBorders>
            <w:noWrap/>
            <w:vAlign w:val="center"/>
          </w:tcPr>
          <w:p w:rsidR="00DF1BBF" w:rsidRPr="00B32679" w:rsidRDefault="00DF1BBF" w:rsidP="00D7221B">
            <w:pPr>
              <w:spacing w:line="360" w:lineRule="auto"/>
              <w:jc w:val="both"/>
              <w:rPr>
                <w:sz w:val="20"/>
                <w:szCs w:val="20"/>
              </w:rPr>
            </w:pPr>
            <w:r w:rsidRPr="00B32679">
              <w:rPr>
                <w:sz w:val="20"/>
                <w:szCs w:val="20"/>
              </w:rPr>
              <w:t>Е</w:t>
            </w:r>
          </w:p>
        </w:tc>
        <w:tc>
          <w:tcPr>
            <w:tcW w:w="1134" w:type="dxa"/>
            <w:tcBorders>
              <w:top w:val="single" w:sz="8" w:space="0" w:color="auto"/>
              <w:left w:val="nil"/>
              <w:bottom w:val="single" w:sz="4" w:space="0" w:color="auto"/>
              <w:right w:val="single" w:sz="4" w:space="0" w:color="auto"/>
            </w:tcBorders>
            <w:noWrap/>
            <w:vAlign w:val="center"/>
          </w:tcPr>
          <w:p w:rsidR="00DF1BBF" w:rsidRPr="00B32679" w:rsidRDefault="00DF1BBF" w:rsidP="00D7221B">
            <w:pPr>
              <w:spacing w:line="360" w:lineRule="auto"/>
              <w:jc w:val="both"/>
              <w:rPr>
                <w:sz w:val="20"/>
                <w:szCs w:val="20"/>
              </w:rPr>
            </w:pPr>
            <w:r w:rsidRPr="00B32679">
              <w:rPr>
                <w:sz w:val="20"/>
                <w:szCs w:val="20"/>
              </w:rPr>
              <w:t>у-усер.</w:t>
            </w:r>
          </w:p>
        </w:tc>
        <w:tc>
          <w:tcPr>
            <w:tcW w:w="1819" w:type="dxa"/>
            <w:tcBorders>
              <w:top w:val="single" w:sz="8" w:space="0" w:color="auto"/>
              <w:left w:val="nil"/>
              <w:bottom w:val="single" w:sz="4" w:space="0" w:color="auto"/>
              <w:right w:val="single" w:sz="8" w:space="0" w:color="auto"/>
            </w:tcBorders>
            <w:vAlign w:val="center"/>
          </w:tcPr>
          <w:p w:rsidR="00DF1BBF" w:rsidRPr="00B32679" w:rsidRDefault="00DF1BBF" w:rsidP="00D7221B">
            <w:pPr>
              <w:spacing w:line="360" w:lineRule="auto"/>
              <w:jc w:val="both"/>
              <w:rPr>
                <w:sz w:val="20"/>
                <w:szCs w:val="20"/>
              </w:rPr>
            </w:pPr>
            <w:r w:rsidRPr="00B32679">
              <w:rPr>
                <w:sz w:val="20"/>
                <w:szCs w:val="20"/>
              </w:rPr>
              <w:t>(у-усер.) в квадраті</w:t>
            </w:r>
          </w:p>
        </w:tc>
      </w:tr>
      <w:tr w:rsidR="00DF1BBF" w:rsidRPr="00B32679">
        <w:trPr>
          <w:trHeight w:val="304"/>
        </w:trPr>
        <w:tc>
          <w:tcPr>
            <w:tcW w:w="1975" w:type="dxa"/>
            <w:tcBorders>
              <w:top w:val="nil"/>
              <w:left w:val="single" w:sz="8" w:space="0" w:color="auto"/>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1</w:t>
            </w:r>
          </w:p>
        </w:tc>
        <w:tc>
          <w:tcPr>
            <w:tcW w:w="1044" w:type="dxa"/>
            <w:tcBorders>
              <w:top w:val="single" w:sz="8" w:space="0" w:color="auto"/>
              <w:left w:val="single" w:sz="8" w:space="0" w:color="auto"/>
              <w:bottom w:val="single" w:sz="8" w:space="0" w:color="auto"/>
              <w:right w:val="single" w:sz="8" w:space="0" w:color="auto"/>
            </w:tcBorders>
          </w:tcPr>
          <w:p w:rsidR="00DF1BBF" w:rsidRPr="00B32679" w:rsidRDefault="00DF1BBF" w:rsidP="00D7221B">
            <w:pPr>
              <w:spacing w:line="360" w:lineRule="auto"/>
              <w:jc w:val="both"/>
              <w:rPr>
                <w:sz w:val="20"/>
                <w:szCs w:val="20"/>
              </w:rPr>
            </w:pPr>
            <w:r w:rsidRPr="00B32679">
              <w:rPr>
                <w:sz w:val="20"/>
                <w:szCs w:val="20"/>
              </w:rPr>
              <w:t>18</w:t>
            </w:r>
          </w:p>
        </w:tc>
        <w:tc>
          <w:tcPr>
            <w:tcW w:w="1385" w:type="dxa"/>
            <w:tcBorders>
              <w:top w:val="nil"/>
              <w:left w:val="single" w:sz="4" w:space="0" w:color="auto"/>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18,456</w:t>
            </w:r>
          </w:p>
        </w:tc>
        <w:tc>
          <w:tcPr>
            <w:tcW w:w="1427" w:type="dxa"/>
            <w:tcBorders>
              <w:top w:val="nil"/>
              <w:left w:val="nil"/>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-0,456</w:t>
            </w:r>
          </w:p>
        </w:tc>
        <w:tc>
          <w:tcPr>
            <w:tcW w:w="1134" w:type="dxa"/>
            <w:tcBorders>
              <w:top w:val="nil"/>
              <w:left w:val="nil"/>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-2,714</w:t>
            </w:r>
          </w:p>
        </w:tc>
        <w:tc>
          <w:tcPr>
            <w:tcW w:w="1819" w:type="dxa"/>
            <w:tcBorders>
              <w:top w:val="nil"/>
              <w:left w:val="nil"/>
              <w:bottom w:val="single" w:sz="4" w:space="0" w:color="auto"/>
              <w:right w:val="single" w:sz="8"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7,37</w:t>
            </w:r>
          </w:p>
        </w:tc>
      </w:tr>
      <w:tr w:rsidR="00DF1BBF" w:rsidRPr="00B32679">
        <w:trPr>
          <w:trHeight w:val="304"/>
        </w:trPr>
        <w:tc>
          <w:tcPr>
            <w:tcW w:w="1975" w:type="dxa"/>
            <w:tcBorders>
              <w:top w:val="nil"/>
              <w:left w:val="single" w:sz="8" w:space="0" w:color="auto"/>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2</w:t>
            </w:r>
          </w:p>
        </w:tc>
        <w:tc>
          <w:tcPr>
            <w:tcW w:w="1044" w:type="dxa"/>
            <w:tcBorders>
              <w:top w:val="nil"/>
              <w:left w:val="single" w:sz="8" w:space="0" w:color="auto"/>
              <w:bottom w:val="single" w:sz="8" w:space="0" w:color="auto"/>
              <w:right w:val="single" w:sz="8" w:space="0" w:color="auto"/>
            </w:tcBorders>
          </w:tcPr>
          <w:p w:rsidR="00DF1BBF" w:rsidRPr="00B32679" w:rsidRDefault="00564758" w:rsidP="00D7221B">
            <w:pPr>
              <w:spacing w:line="360" w:lineRule="auto"/>
              <w:jc w:val="both"/>
              <w:rPr>
                <w:sz w:val="20"/>
                <w:szCs w:val="20"/>
              </w:rPr>
            </w:pPr>
            <w:r w:rsidRPr="00B32679">
              <w:rPr>
                <w:sz w:val="20"/>
                <w:szCs w:val="20"/>
              </w:rPr>
              <w:t>27</w:t>
            </w:r>
          </w:p>
        </w:tc>
        <w:tc>
          <w:tcPr>
            <w:tcW w:w="1385" w:type="dxa"/>
            <w:tcBorders>
              <w:top w:val="nil"/>
              <w:left w:val="single" w:sz="4" w:space="0" w:color="auto"/>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17,572</w:t>
            </w:r>
          </w:p>
        </w:tc>
        <w:tc>
          <w:tcPr>
            <w:tcW w:w="1427" w:type="dxa"/>
            <w:tcBorders>
              <w:top w:val="nil"/>
              <w:left w:val="nil"/>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12,428</w:t>
            </w:r>
          </w:p>
        </w:tc>
        <w:tc>
          <w:tcPr>
            <w:tcW w:w="1134" w:type="dxa"/>
            <w:tcBorders>
              <w:top w:val="nil"/>
              <w:left w:val="nil"/>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9,286</w:t>
            </w:r>
          </w:p>
        </w:tc>
        <w:tc>
          <w:tcPr>
            <w:tcW w:w="1819" w:type="dxa"/>
            <w:tcBorders>
              <w:top w:val="nil"/>
              <w:left w:val="nil"/>
              <w:bottom w:val="single" w:sz="4" w:space="0" w:color="auto"/>
              <w:right w:val="single" w:sz="8"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86,22</w:t>
            </w:r>
          </w:p>
        </w:tc>
      </w:tr>
      <w:tr w:rsidR="00DF1BBF" w:rsidRPr="00B32679">
        <w:trPr>
          <w:trHeight w:val="304"/>
        </w:trPr>
        <w:tc>
          <w:tcPr>
            <w:tcW w:w="1975" w:type="dxa"/>
            <w:tcBorders>
              <w:top w:val="nil"/>
              <w:left w:val="single" w:sz="8" w:space="0" w:color="auto"/>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3</w:t>
            </w:r>
          </w:p>
        </w:tc>
        <w:tc>
          <w:tcPr>
            <w:tcW w:w="1044" w:type="dxa"/>
            <w:tcBorders>
              <w:top w:val="nil"/>
              <w:left w:val="single" w:sz="8" w:space="0" w:color="auto"/>
              <w:bottom w:val="single" w:sz="8" w:space="0" w:color="auto"/>
              <w:right w:val="single" w:sz="8" w:space="0" w:color="auto"/>
            </w:tcBorders>
          </w:tcPr>
          <w:p w:rsidR="00DF1BBF" w:rsidRPr="00B32679" w:rsidRDefault="00DF1BBF" w:rsidP="00D7221B">
            <w:pPr>
              <w:spacing w:line="360" w:lineRule="auto"/>
              <w:jc w:val="both"/>
              <w:rPr>
                <w:sz w:val="20"/>
                <w:szCs w:val="20"/>
              </w:rPr>
            </w:pPr>
            <w:r w:rsidRPr="00B32679">
              <w:rPr>
                <w:sz w:val="20"/>
                <w:szCs w:val="20"/>
              </w:rPr>
              <w:t>10</w:t>
            </w:r>
          </w:p>
        </w:tc>
        <w:tc>
          <w:tcPr>
            <w:tcW w:w="1385" w:type="dxa"/>
            <w:tcBorders>
              <w:top w:val="nil"/>
              <w:left w:val="single" w:sz="4" w:space="0" w:color="auto"/>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15,762</w:t>
            </w:r>
          </w:p>
        </w:tc>
        <w:tc>
          <w:tcPr>
            <w:tcW w:w="1427" w:type="dxa"/>
            <w:tcBorders>
              <w:top w:val="nil"/>
              <w:left w:val="nil"/>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-5,762</w:t>
            </w:r>
          </w:p>
        </w:tc>
        <w:tc>
          <w:tcPr>
            <w:tcW w:w="1134" w:type="dxa"/>
            <w:tcBorders>
              <w:top w:val="nil"/>
              <w:left w:val="nil"/>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-10,714</w:t>
            </w:r>
          </w:p>
        </w:tc>
        <w:tc>
          <w:tcPr>
            <w:tcW w:w="1819" w:type="dxa"/>
            <w:tcBorders>
              <w:top w:val="nil"/>
              <w:left w:val="nil"/>
              <w:bottom w:val="single" w:sz="4" w:space="0" w:color="auto"/>
              <w:right w:val="single" w:sz="8"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114,80</w:t>
            </w:r>
          </w:p>
        </w:tc>
      </w:tr>
      <w:tr w:rsidR="00DF1BBF" w:rsidRPr="00B32679">
        <w:trPr>
          <w:trHeight w:val="304"/>
        </w:trPr>
        <w:tc>
          <w:tcPr>
            <w:tcW w:w="1975" w:type="dxa"/>
            <w:tcBorders>
              <w:top w:val="nil"/>
              <w:left w:val="single" w:sz="8" w:space="0" w:color="auto"/>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4</w:t>
            </w:r>
          </w:p>
        </w:tc>
        <w:tc>
          <w:tcPr>
            <w:tcW w:w="1044" w:type="dxa"/>
            <w:tcBorders>
              <w:top w:val="nil"/>
              <w:left w:val="single" w:sz="8" w:space="0" w:color="auto"/>
              <w:bottom w:val="single" w:sz="8" w:space="0" w:color="auto"/>
              <w:right w:val="single" w:sz="8" w:space="0" w:color="auto"/>
            </w:tcBorders>
          </w:tcPr>
          <w:p w:rsidR="00DF1BBF" w:rsidRPr="00B32679" w:rsidRDefault="00564758" w:rsidP="00D7221B">
            <w:pPr>
              <w:spacing w:line="360" w:lineRule="auto"/>
              <w:jc w:val="both"/>
              <w:rPr>
                <w:sz w:val="20"/>
                <w:szCs w:val="20"/>
              </w:rPr>
            </w:pPr>
            <w:r w:rsidRPr="00B32679">
              <w:rPr>
                <w:sz w:val="20"/>
                <w:szCs w:val="20"/>
              </w:rPr>
              <w:t>45</w:t>
            </w:r>
          </w:p>
        </w:tc>
        <w:tc>
          <w:tcPr>
            <w:tcW w:w="1385" w:type="dxa"/>
            <w:tcBorders>
              <w:top w:val="nil"/>
              <w:left w:val="single" w:sz="4" w:space="0" w:color="auto"/>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38,242</w:t>
            </w:r>
          </w:p>
        </w:tc>
        <w:tc>
          <w:tcPr>
            <w:tcW w:w="1427" w:type="dxa"/>
            <w:tcBorders>
              <w:top w:val="nil"/>
              <w:left w:val="nil"/>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-0,242</w:t>
            </w:r>
          </w:p>
        </w:tc>
        <w:tc>
          <w:tcPr>
            <w:tcW w:w="1134" w:type="dxa"/>
            <w:tcBorders>
              <w:top w:val="nil"/>
              <w:left w:val="nil"/>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17,286</w:t>
            </w:r>
          </w:p>
        </w:tc>
        <w:tc>
          <w:tcPr>
            <w:tcW w:w="1819" w:type="dxa"/>
            <w:tcBorders>
              <w:top w:val="nil"/>
              <w:left w:val="nil"/>
              <w:bottom w:val="single" w:sz="4" w:space="0" w:color="auto"/>
              <w:right w:val="single" w:sz="8"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298,80</w:t>
            </w:r>
          </w:p>
        </w:tc>
      </w:tr>
      <w:tr w:rsidR="00DF1BBF" w:rsidRPr="00B32679">
        <w:trPr>
          <w:trHeight w:val="304"/>
        </w:trPr>
        <w:tc>
          <w:tcPr>
            <w:tcW w:w="1975" w:type="dxa"/>
            <w:tcBorders>
              <w:top w:val="nil"/>
              <w:left w:val="single" w:sz="8" w:space="0" w:color="auto"/>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5</w:t>
            </w:r>
          </w:p>
        </w:tc>
        <w:tc>
          <w:tcPr>
            <w:tcW w:w="1044" w:type="dxa"/>
            <w:tcBorders>
              <w:top w:val="nil"/>
              <w:left w:val="single" w:sz="8" w:space="0" w:color="auto"/>
              <w:bottom w:val="single" w:sz="8" w:space="0" w:color="auto"/>
              <w:right w:val="single" w:sz="8" w:space="0" w:color="auto"/>
            </w:tcBorders>
          </w:tcPr>
          <w:p w:rsidR="00DF1BBF" w:rsidRPr="00B32679" w:rsidRDefault="00564758" w:rsidP="00D7221B">
            <w:pPr>
              <w:spacing w:line="360" w:lineRule="auto"/>
              <w:jc w:val="both"/>
              <w:rPr>
                <w:sz w:val="20"/>
                <w:szCs w:val="20"/>
              </w:rPr>
            </w:pPr>
            <w:r w:rsidRPr="00B32679">
              <w:rPr>
                <w:sz w:val="20"/>
                <w:szCs w:val="20"/>
              </w:rPr>
              <w:t>25</w:t>
            </w:r>
          </w:p>
        </w:tc>
        <w:tc>
          <w:tcPr>
            <w:tcW w:w="1385" w:type="dxa"/>
            <w:tcBorders>
              <w:top w:val="nil"/>
              <w:left w:val="single" w:sz="4" w:space="0" w:color="auto"/>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21,712</w:t>
            </w:r>
          </w:p>
        </w:tc>
        <w:tc>
          <w:tcPr>
            <w:tcW w:w="1427" w:type="dxa"/>
            <w:tcBorders>
              <w:top w:val="nil"/>
              <w:left w:val="nil"/>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-0,712</w:t>
            </w:r>
          </w:p>
        </w:tc>
        <w:tc>
          <w:tcPr>
            <w:tcW w:w="1134" w:type="dxa"/>
            <w:tcBorders>
              <w:top w:val="nil"/>
              <w:left w:val="nil"/>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0,286</w:t>
            </w:r>
          </w:p>
        </w:tc>
        <w:tc>
          <w:tcPr>
            <w:tcW w:w="1819" w:type="dxa"/>
            <w:tcBorders>
              <w:top w:val="nil"/>
              <w:left w:val="nil"/>
              <w:bottom w:val="single" w:sz="4" w:space="0" w:color="auto"/>
              <w:right w:val="single" w:sz="8"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0,08</w:t>
            </w:r>
          </w:p>
        </w:tc>
      </w:tr>
      <w:tr w:rsidR="00DF1BBF" w:rsidRPr="00B32679">
        <w:trPr>
          <w:trHeight w:val="304"/>
        </w:trPr>
        <w:tc>
          <w:tcPr>
            <w:tcW w:w="1975" w:type="dxa"/>
            <w:tcBorders>
              <w:top w:val="nil"/>
              <w:left w:val="single" w:sz="8" w:space="0" w:color="auto"/>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6</w:t>
            </w:r>
          </w:p>
        </w:tc>
        <w:tc>
          <w:tcPr>
            <w:tcW w:w="1044" w:type="dxa"/>
            <w:tcBorders>
              <w:top w:val="nil"/>
              <w:left w:val="single" w:sz="8" w:space="0" w:color="auto"/>
              <w:bottom w:val="single" w:sz="8" w:space="0" w:color="auto"/>
              <w:right w:val="single" w:sz="8" w:space="0" w:color="auto"/>
            </w:tcBorders>
          </w:tcPr>
          <w:p w:rsidR="00DF1BBF" w:rsidRPr="00B32679" w:rsidRDefault="00DF1BBF" w:rsidP="00D7221B">
            <w:pPr>
              <w:spacing w:line="360" w:lineRule="auto"/>
              <w:jc w:val="both"/>
              <w:rPr>
                <w:sz w:val="20"/>
                <w:szCs w:val="20"/>
              </w:rPr>
            </w:pPr>
            <w:r w:rsidRPr="00B32679">
              <w:rPr>
                <w:sz w:val="20"/>
                <w:szCs w:val="20"/>
              </w:rPr>
              <w:t>11</w:t>
            </w:r>
          </w:p>
        </w:tc>
        <w:tc>
          <w:tcPr>
            <w:tcW w:w="1385" w:type="dxa"/>
            <w:tcBorders>
              <w:top w:val="nil"/>
              <w:left w:val="single" w:sz="4" w:space="0" w:color="auto"/>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16,202</w:t>
            </w:r>
          </w:p>
        </w:tc>
        <w:tc>
          <w:tcPr>
            <w:tcW w:w="1427" w:type="dxa"/>
            <w:tcBorders>
              <w:top w:val="nil"/>
              <w:left w:val="nil"/>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-5,202</w:t>
            </w:r>
          </w:p>
        </w:tc>
        <w:tc>
          <w:tcPr>
            <w:tcW w:w="1134" w:type="dxa"/>
            <w:tcBorders>
              <w:top w:val="nil"/>
              <w:left w:val="nil"/>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-9,714</w:t>
            </w:r>
          </w:p>
        </w:tc>
        <w:tc>
          <w:tcPr>
            <w:tcW w:w="1819" w:type="dxa"/>
            <w:tcBorders>
              <w:top w:val="nil"/>
              <w:left w:val="nil"/>
              <w:bottom w:val="single" w:sz="4" w:space="0" w:color="auto"/>
              <w:right w:val="single" w:sz="8"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94,37</w:t>
            </w:r>
          </w:p>
        </w:tc>
      </w:tr>
      <w:tr w:rsidR="00DF1BBF" w:rsidRPr="00B32679">
        <w:trPr>
          <w:trHeight w:val="304"/>
        </w:trPr>
        <w:tc>
          <w:tcPr>
            <w:tcW w:w="1975" w:type="dxa"/>
            <w:tcBorders>
              <w:top w:val="nil"/>
              <w:left w:val="single" w:sz="8" w:space="0" w:color="auto"/>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7</w:t>
            </w:r>
          </w:p>
        </w:tc>
        <w:tc>
          <w:tcPr>
            <w:tcW w:w="1044" w:type="dxa"/>
            <w:tcBorders>
              <w:top w:val="nil"/>
              <w:left w:val="single" w:sz="8" w:space="0" w:color="auto"/>
              <w:bottom w:val="single" w:sz="8" w:space="0" w:color="auto"/>
              <w:right w:val="single" w:sz="8" w:space="0" w:color="auto"/>
            </w:tcBorders>
          </w:tcPr>
          <w:p w:rsidR="00DF1BBF" w:rsidRPr="00B32679" w:rsidRDefault="00564758" w:rsidP="00D7221B">
            <w:pPr>
              <w:spacing w:line="360" w:lineRule="auto"/>
              <w:jc w:val="both"/>
              <w:rPr>
                <w:sz w:val="20"/>
                <w:szCs w:val="20"/>
              </w:rPr>
            </w:pPr>
            <w:r w:rsidRPr="00B32679">
              <w:rPr>
                <w:sz w:val="20"/>
                <w:szCs w:val="20"/>
              </w:rPr>
              <w:t>19</w:t>
            </w:r>
          </w:p>
        </w:tc>
        <w:tc>
          <w:tcPr>
            <w:tcW w:w="1385" w:type="dxa"/>
            <w:tcBorders>
              <w:top w:val="nil"/>
              <w:left w:val="single" w:sz="4" w:space="0" w:color="auto"/>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15,952</w:t>
            </w:r>
          </w:p>
        </w:tc>
        <w:tc>
          <w:tcPr>
            <w:tcW w:w="1427" w:type="dxa"/>
            <w:tcBorders>
              <w:top w:val="nil"/>
              <w:left w:val="nil"/>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1,048</w:t>
            </w:r>
          </w:p>
        </w:tc>
        <w:tc>
          <w:tcPr>
            <w:tcW w:w="1134" w:type="dxa"/>
            <w:tcBorders>
              <w:top w:val="nil"/>
              <w:left w:val="nil"/>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-3,714</w:t>
            </w:r>
          </w:p>
        </w:tc>
        <w:tc>
          <w:tcPr>
            <w:tcW w:w="1819" w:type="dxa"/>
            <w:tcBorders>
              <w:top w:val="nil"/>
              <w:left w:val="nil"/>
              <w:bottom w:val="single" w:sz="4" w:space="0" w:color="auto"/>
              <w:right w:val="single" w:sz="8"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13,80</w:t>
            </w:r>
          </w:p>
        </w:tc>
      </w:tr>
      <w:tr w:rsidR="00DF1BBF" w:rsidRPr="00B32679">
        <w:trPr>
          <w:trHeight w:val="304"/>
        </w:trPr>
        <w:tc>
          <w:tcPr>
            <w:tcW w:w="1975" w:type="dxa"/>
            <w:tcBorders>
              <w:top w:val="nil"/>
              <w:left w:val="single" w:sz="8" w:space="0" w:color="auto"/>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Сума</w:t>
            </w:r>
          </w:p>
        </w:tc>
        <w:tc>
          <w:tcPr>
            <w:tcW w:w="1044" w:type="dxa"/>
            <w:tcBorders>
              <w:top w:val="single" w:sz="4" w:space="0" w:color="auto"/>
              <w:left w:val="nil"/>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 </w:t>
            </w:r>
          </w:p>
        </w:tc>
        <w:tc>
          <w:tcPr>
            <w:tcW w:w="1385" w:type="dxa"/>
            <w:tcBorders>
              <w:top w:val="nil"/>
              <w:left w:val="nil"/>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143,898</w:t>
            </w:r>
          </w:p>
        </w:tc>
        <w:tc>
          <w:tcPr>
            <w:tcW w:w="1427" w:type="dxa"/>
            <w:tcBorders>
              <w:top w:val="nil"/>
              <w:left w:val="nil"/>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1,102</w:t>
            </w:r>
          </w:p>
        </w:tc>
        <w:tc>
          <w:tcPr>
            <w:tcW w:w="1134" w:type="dxa"/>
            <w:tcBorders>
              <w:top w:val="nil"/>
              <w:left w:val="nil"/>
              <w:bottom w:val="single" w:sz="4"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0,000</w:t>
            </w:r>
          </w:p>
        </w:tc>
        <w:tc>
          <w:tcPr>
            <w:tcW w:w="1819" w:type="dxa"/>
            <w:tcBorders>
              <w:top w:val="nil"/>
              <w:left w:val="nil"/>
              <w:bottom w:val="single" w:sz="4" w:space="0" w:color="auto"/>
              <w:right w:val="single" w:sz="8"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615,43</w:t>
            </w:r>
          </w:p>
        </w:tc>
      </w:tr>
      <w:tr w:rsidR="00DF1BBF" w:rsidRPr="00B32679">
        <w:trPr>
          <w:trHeight w:val="645"/>
        </w:trPr>
        <w:tc>
          <w:tcPr>
            <w:tcW w:w="1975" w:type="dxa"/>
            <w:tcBorders>
              <w:top w:val="nil"/>
              <w:left w:val="single" w:sz="8" w:space="0" w:color="auto"/>
              <w:bottom w:val="single" w:sz="8" w:space="0" w:color="auto"/>
              <w:right w:val="single" w:sz="4" w:space="0" w:color="auto"/>
            </w:tcBorders>
            <w:vAlign w:val="center"/>
          </w:tcPr>
          <w:p w:rsidR="00DF1BBF" w:rsidRPr="00B32679" w:rsidRDefault="00DF1BBF" w:rsidP="00D7221B">
            <w:pPr>
              <w:spacing w:line="360" w:lineRule="auto"/>
              <w:jc w:val="both"/>
              <w:rPr>
                <w:sz w:val="20"/>
                <w:szCs w:val="20"/>
              </w:rPr>
            </w:pPr>
            <w:r w:rsidRPr="00B32679">
              <w:rPr>
                <w:sz w:val="20"/>
                <w:szCs w:val="20"/>
              </w:rPr>
              <w:t>Середнє значення</w:t>
            </w:r>
          </w:p>
        </w:tc>
        <w:tc>
          <w:tcPr>
            <w:tcW w:w="1044" w:type="dxa"/>
            <w:tcBorders>
              <w:top w:val="nil"/>
              <w:left w:val="nil"/>
              <w:bottom w:val="single" w:sz="8" w:space="0" w:color="auto"/>
              <w:right w:val="single" w:sz="4" w:space="0" w:color="auto"/>
            </w:tcBorders>
            <w:noWrap/>
            <w:vAlign w:val="bottom"/>
          </w:tcPr>
          <w:p w:rsidR="00DF1BBF" w:rsidRPr="00B32679" w:rsidRDefault="00564758" w:rsidP="00D7221B">
            <w:pPr>
              <w:spacing w:line="360" w:lineRule="auto"/>
              <w:jc w:val="both"/>
              <w:rPr>
                <w:sz w:val="20"/>
                <w:szCs w:val="20"/>
              </w:rPr>
            </w:pPr>
            <w:r w:rsidRPr="00B32679">
              <w:rPr>
                <w:sz w:val="20"/>
                <w:szCs w:val="20"/>
              </w:rPr>
              <w:t>22,14</w:t>
            </w:r>
          </w:p>
        </w:tc>
        <w:tc>
          <w:tcPr>
            <w:tcW w:w="1385" w:type="dxa"/>
            <w:tcBorders>
              <w:top w:val="nil"/>
              <w:left w:val="nil"/>
              <w:bottom w:val="single" w:sz="8"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 </w:t>
            </w:r>
          </w:p>
        </w:tc>
        <w:tc>
          <w:tcPr>
            <w:tcW w:w="1427" w:type="dxa"/>
            <w:tcBorders>
              <w:top w:val="nil"/>
              <w:left w:val="nil"/>
              <w:bottom w:val="single" w:sz="8"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 </w:t>
            </w:r>
          </w:p>
        </w:tc>
        <w:tc>
          <w:tcPr>
            <w:tcW w:w="1134" w:type="dxa"/>
            <w:tcBorders>
              <w:top w:val="nil"/>
              <w:left w:val="nil"/>
              <w:bottom w:val="single" w:sz="8" w:space="0" w:color="auto"/>
              <w:right w:val="single" w:sz="4"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 </w:t>
            </w:r>
          </w:p>
        </w:tc>
        <w:tc>
          <w:tcPr>
            <w:tcW w:w="1819" w:type="dxa"/>
            <w:tcBorders>
              <w:top w:val="nil"/>
              <w:left w:val="nil"/>
              <w:bottom w:val="single" w:sz="8" w:space="0" w:color="auto"/>
              <w:right w:val="single" w:sz="8" w:space="0" w:color="auto"/>
            </w:tcBorders>
            <w:noWrap/>
            <w:vAlign w:val="bottom"/>
          </w:tcPr>
          <w:p w:rsidR="00DF1BBF" w:rsidRPr="00B32679" w:rsidRDefault="00DF1BBF" w:rsidP="00D7221B">
            <w:pPr>
              <w:spacing w:line="360" w:lineRule="auto"/>
              <w:jc w:val="both"/>
              <w:rPr>
                <w:sz w:val="20"/>
                <w:szCs w:val="20"/>
              </w:rPr>
            </w:pPr>
            <w:r w:rsidRPr="00B32679">
              <w:rPr>
                <w:sz w:val="20"/>
                <w:szCs w:val="20"/>
              </w:rPr>
              <w:t> </w:t>
            </w:r>
          </w:p>
        </w:tc>
      </w:tr>
    </w:tbl>
    <w:p w:rsidR="00636D92" w:rsidRPr="00B32679" w:rsidRDefault="00636D92" w:rsidP="00075264">
      <w:pPr>
        <w:spacing w:line="360" w:lineRule="auto"/>
        <w:ind w:firstLine="709"/>
        <w:jc w:val="both"/>
        <w:rPr>
          <w:sz w:val="28"/>
          <w:szCs w:val="28"/>
        </w:rPr>
      </w:pPr>
    </w:p>
    <w:p w:rsidR="00636D92" w:rsidRPr="00B32679" w:rsidRDefault="00636D92" w:rsidP="00075264">
      <w:pPr>
        <w:spacing w:line="360" w:lineRule="auto"/>
        <w:ind w:firstLine="709"/>
        <w:jc w:val="both"/>
        <w:rPr>
          <w:sz w:val="28"/>
          <w:szCs w:val="28"/>
        </w:rPr>
      </w:pPr>
      <w:r w:rsidRPr="00B32679">
        <w:rPr>
          <w:sz w:val="28"/>
          <w:szCs w:val="28"/>
          <w:lang w:val="en-US"/>
        </w:rPr>
        <w:t>R</w:t>
      </w:r>
      <w:r w:rsidRPr="00B32679">
        <w:rPr>
          <w:sz w:val="28"/>
          <w:szCs w:val="28"/>
          <w:lang w:val="ru-RU"/>
        </w:rPr>
        <w:t xml:space="preserve"> =</w:t>
      </w:r>
      <w:r w:rsidR="00DF1BBF" w:rsidRPr="00B32679">
        <w:rPr>
          <w:sz w:val="28"/>
          <w:szCs w:val="28"/>
        </w:rPr>
        <w:t xml:space="preserve"> 1- (1,102</w:t>
      </w:r>
      <w:r w:rsidRPr="00B32679">
        <w:rPr>
          <w:sz w:val="28"/>
          <w:szCs w:val="28"/>
        </w:rPr>
        <w:t>/</w:t>
      </w:r>
      <w:r w:rsidR="00DF1BBF" w:rsidRPr="00B32679">
        <w:rPr>
          <w:sz w:val="28"/>
          <w:szCs w:val="28"/>
        </w:rPr>
        <w:t>615,43)</w:t>
      </w:r>
      <w:r w:rsidRPr="00B32679">
        <w:rPr>
          <w:sz w:val="28"/>
          <w:szCs w:val="28"/>
        </w:rPr>
        <w:t xml:space="preserve"> = 0,</w:t>
      </w:r>
      <w:r w:rsidR="00CD3CCB" w:rsidRPr="00B32679">
        <w:rPr>
          <w:sz w:val="28"/>
          <w:szCs w:val="28"/>
        </w:rPr>
        <w:t>998</w:t>
      </w:r>
      <w:r w:rsidRPr="00B32679">
        <w:rPr>
          <w:sz w:val="28"/>
          <w:szCs w:val="28"/>
        </w:rPr>
        <w:t>.</w:t>
      </w:r>
    </w:p>
    <w:p w:rsidR="00636D92" w:rsidRPr="00B32679" w:rsidRDefault="00636D92" w:rsidP="00075264">
      <w:pPr>
        <w:spacing w:line="360" w:lineRule="auto"/>
        <w:ind w:firstLine="709"/>
        <w:jc w:val="both"/>
        <w:rPr>
          <w:sz w:val="28"/>
          <w:szCs w:val="28"/>
        </w:rPr>
      </w:pPr>
      <w:r w:rsidRPr="00B32679">
        <w:rPr>
          <w:sz w:val="28"/>
          <w:szCs w:val="28"/>
        </w:rPr>
        <w:t xml:space="preserve">Детермінація – </w:t>
      </w:r>
      <w:r w:rsidRPr="00B32679">
        <w:rPr>
          <w:sz w:val="28"/>
          <w:szCs w:val="28"/>
          <w:lang w:val="en-US"/>
        </w:rPr>
        <w:t>D</w:t>
      </w:r>
      <w:r w:rsidRPr="00B32679">
        <w:rPr>
          <w:sz w:val="28"/>
          <w:szCs w:val="28"/>
        </w:rPr>
        <w:t xml:space="preserve"> = </w:t>
      </w:r>
      <w:r w:rsidRPr="00B32679">
        <w:rPr>
          <w:sz w:val="28"/>
          <w:szCs w:val="28"/>
          <w:lang w:val="en-US"/>
        </w:rPr>
        <w:t>R</w:t>
      </w:r>
      <w:r w:rsidRPr="00B32679">
        <w:rPr>
          <w:sz w:val="28"/>
          <w:szCs w:val="28"/>
          <w:vertAlign w:val="superscript"/>
        </w:rPr>
        <w:t>2</w:t>
      </w:r>
    </w:p>
    <w:p w:rsidR="00636D92" w:rsidRPr="00B32679" w:rsidRDefault="00636D92" w:rsidP="00075264">
      <w:pPr>
        <w:spacing w:line="360" w:lineRule="auto"/>
        <w:ind w:firstLine="709"/>
        <w:jc w:val="both"/>
        <w:rPr>
          <w:sz w:val="28"/>
          <w:szCs w:val="28"/>
        </w:rPr>
      </w:pPr>
      <w:r w:rsidRPr="00B32679">
        <w:rPr>
          <w:sz w:val="28"/>
          <w:szCs w:val="28"/>
          <w:lang w:val="en-US"/>
        </w:rPr>
        <w:t>D</w:t>
      </w:r>
      <w:r w:rsidRPr="00B32679">
        <w:rPr>
          <w:sz w:val="28"/>
          <w:szCs w:val="28"/>
        </w:rPr>
        <w:t xml:space="preserve"> = 0,</w:t>
      </w:r>
      <w:r w:rsidR="00CD3CCB" w:rsidRPr="00B32679">
        <w:rPr>
          <w:sz w:val="28"/>
          <w:szCs w:val="28"/>
        </w:rPr>
        <w:t>998</w:t>
      </w:r>
      <w:r w:rsidRPr="00B32679">
        <w:rPr>
          <w:sz w:val="28"/>
          <w:szCs w:val="28"/>
          <w:vertAlign w:val="superscript"/>
        </w:rPr>
        <w:t>2</w:t>
      </w:r>
      <w:r w:rsidRPr="00B32679">
        <w:rPr>
          <w:sz w:val="28"/>
          <w:szCs w:val="28"/>
        </w:rPr>
        <w:t xml:space="preserve"> = 0,</w:t>
      </w:r>
      <w:r w:rsidR="00CD3CCB" w:rsidRPr="00B32679">
        <w:rPr>
          <w:sz w:val="28"/>
          <w:szCs w:val="28"/>
        </w:rPr>
        <w:t>996</w:t>
      </w:r>
    </w:p>
    <w:p w:rsidR="00CD3CCB" w:rsidRPr="00B32679" w:rsidRDefault="00CD3CCB" w:rsidP="00075264">
      <w:pPr>
        <w:spacing w:line="360" w:lineRule="auto"/>
        <w:ind w:firstLine="709"/>
        <w:jc w:val="both"/>
        <w:rPr>
          <w:sz w:val="28"/>
          <w:szCs w:val="28"/>
        </w:rPr>
      </w:pPr>
      <w:r w:rsidRPr="00B32679">
        <w:rPr>
          <w:sz w:val="28"/>
          <w:szCs w:val="28"/>
        </w:rPr>
        <w:t xml:space="preserve">Висновок: рівень рентабельності повністю залежить від сумарних активів та вартості обігових коштів, так як коефіцієнт кореляції склав 1. Таким чином, рівень рентабельності, як результативної ознаки, залежить від факторних ознак (сумарні активи та вартість обігових коштів) на 99,8 відсотка. </w:t>
      </w:r>
    </w:p>
    <w:p w:rsidR="00636D92" w:rsidRPr="00B32679" w:rsidRDefault="00636D92" w:rsidP="00075264">
      <w:pPr>
        <w:spacing w:line="360" w:lineRule="auto"/>
        <w:ind w:firstLine="709"/>
        <w:jc w:val="both"/>
        <w:rPr>
          <w:sz w:val="28"/>
          <w:szCs w:val="28"/>
        </w:rPr>
      </w:pPr>
      <w:r w:rsidRPr="00B32679">
        <w:rPr>
          <w:sz w:val="28"/>
          <w:szCs w:val="28"/>
        </w:rPr>
        <w:t>в) побудувати точковий та інтервальний прогнози для знайденої моделі.</w:t>
      </w:r>
    </w:p>
    <w:p w:rsidR="00636D92" w:rsidRPr="00B32679" w:rsidRDefault="00636D92" w:rsidP="00075264">
      <w:pPr>
        <w:spacing w:line="360" w:lineRule="auto"/>
        <w:ind w:firstLine="709"/>
        <w:jc w:val="both"/>
        <w:rPr>
          <w:sz w:val="28"/>
          <w:szCs w:val="28"/>
        </w:rPr>
      </w:pPr>
      <w:r w:rsidRPr="00B32679">
        <w:rPr>
          <w:sz w:val="28"/>
          <w:szCs w:val="28"/>
        </w:rPr>
        <w:t xml:space="preserve">Вираховується методом підстановки в криву роста величини часу </w:t>
      </w:r>
      <w:r w:rsidRPr="00B32679">
        <w:rPr>
          <w:sz w:val="28"/>
          <w:szCs w:val="28"/>
          <w:lang w:val="en-US"/>
        </w:rPr>
        <w:t>t</w:t>
      </w:r>
      <w:r w:rsidRPr="00B32679">
        <w:rPr>
          <w:sz w:val="28"/>
          <w:szCs w:val="28"/>
        </w:rPr>
        <w:t xml:space="preserve">, тобто в </w:t>
      </w:r>
    </w:p>
    <w:p w:rsidR="00CD3CCB" w:rsidRPr="00B32679" w:rsidRDefault="00CD3CCB" w:rsidP="00075264">
      <w:pPr>
        <w:spacing w:line="360" w:lineRule="auto"/>
        <w:ind w:firstLine="709"/>
        <w:jc w:val="both"/>
        <w:rPr>
          <w:sz w:val="28"/>
          <w:szCs w:val="28"/>
        </w:rPr>
      </w:pPr>
      <w:r w:rsidRPr="00B32679">
        <w:rPr>
          <w:sz w:val="28"/>
          <w:szCs w:val="28"/>
        </w:rPr>
        <w:t>у = 15,</w:t>
      </w:r>
      <w:r w:rsidRPr="00B32679">
        <w:rPr>
          <w:sz w:val="28"/>
          <w:szCs w:val="28"/>
          <w:lang w:val="ru-RU"/>
        </w:rPr>
        <w:t>22</w:t>
      </w:r>
      <w:r w:rsidRPr="00B32679">
        <w:rPr>
          <w:sz w:val="28"/>
          <w:szCs w:val="28"/>
        </w:rPr>
        <w:t xml:space="preserve"> </w:t>
      </w:r>
      <w:r w:rsidRPr="00B32679">
        <w:rPr>
          <w:sz w:val="28"/>
          <w:szCs w:val="28"/>
          <w:lang w:val="ru-RU"/>
        </w:rPr>
        <w:t xml:space="preserve">- </w:t>
      </w:r>
      <w:r w:rsidRPr="00B32679">
        <w:rPr>
          <w:sz w:val="28"/>
          <w:szCs w:val="28"/>
        </w:rPr>
        <w:t>0,</w:t>
      </w:r>
      <w:r w:rsidRPr="00B32679">
        <w:rPr>
          <w:sz w:val="28"/>
          <w:szCs w:val="28"/>
          <w:lang w:val="ru-RU"/>
        </w:rPr>
        <w:t xml:space="preserve">02 </w:t>
      </w:r>
      <w:r w:rsidRPr="00B32679">
        <w:rPr>
          <w:sz w:val="28"/>
          <w:szCs w:val="28"/>
          <w:lang w:val="en-US"/>
        </w:rPr>
        <w:t>x</w:t>
      </w:r>
      <w:r w:rsidRPr="00B32679">
        <w:rPr>
          <w:sz w:val="28"/>
          <w:szCs w:val="28"/>
          <w:vertAlign w:val="subscript"/>
          <w:lang w:val="ru-RU"/>
        </w:rPr>
        <w:t xml:space="preserve">1 </w:t>
      </w:r>
      <w:r w:rsidRPr="00B32679">
        <w:rPr>
          <w:sz w:val="28"/>
          <w:szCs w:val="28"/>
          <w:lang w:val="ru-RU"/>
        </w:rPr>
        <w:t>+ 0</w:t>
      </w:r>
      <w:r w:rsidRPr="00B32679">
        <w:rPr>
          <w:sz w:val="28"/>
          <w:szCs w:val="28"/>
        </w:rPr>
        <w:t>,</w:t>
      </w:r>
      <w:r w:rsidRPr="00B32679">
        <w:rPr>
          <w:sz w:val="28"/>
          <w:szCs w:val="28"/>
          <w:lang w:val="ru-RU"/>
        </w:rPr>
        <w:t xml:space="preserve">82 </w:t>
      </w:r>
      <w:r w:rsidRPr="00B32679">
        <w:rPr>
          <w:sz w:val="28"/>
          <w:szCs w:val="28"/>
          <w:lang w:val="en-US"/>
        </w:rPr>
        <w:t>x</w:t>
      </w:r>
      <w:r w:rsidRPr="00B32679">
        <w:rPr>
          <w:sz w:val="28"/>
          <w:szCs w:val="28"/>
          <w:vertAlign w:val="subscript"/>
          <w:lang w:val="ru-RU"/>
        </w:rPr>
        <w:t>2</w:t>
      </w:r>
    </w:p>
    <w:p w:rsidR="00636D92" w:rsidRPr="00B32679" w:rsidRDefault="00636D92" w:rsidP="00075264">
      <w:pPr>
        <w:spacing w:line="360" w:lineRule="auto"/>
        <w:ind w:firstLine="709"/>
        <w:jc w:val="both"/>
        <w:rPr>
          <w:sz w:val="28"/>
          <w:szCs w:val="28"/>
        </w:rPr>
      </w:pPr>
    </w:p>
    <w:p w:rsidR="008877FC" w:rsidRPr="00B32679" w:rsidRDefault="00D7221B" w:rsidP="00075264">
      <w:pPr>
        <w:spacing w:line="360" w:lineRule="auto"/>
        <w:ind w:firstLine="709"/>
        <w:jc w:val="both"/>
        <w:rPr>
          <w:b/>
          <w:bCs/>
          <w:caps/>
          <w:sz w:val="28"/>
          <w:szCs w:val="28"/>
          <w:lang w:val="ru-RU"/>
        </w:rPr>
      </w:pPr>
      <w:r w:rsidRPr="00B32679">
        <w:rPr>
          <w:b/>
          <w:bCs/>
          <w:caps/>
          <w:sz w:val="28"/>
          <w:szCs w:val="28"/>
        </w:rPr>
        <w:t>Завдання 3</w:t>
      </w:r>
    </w:p>
    <w:p w:rsidR="00D7221B" w:rsidRPr="00B32679" w:rsidRDefault="00D7221B" w:rsidP="00075264">
      <w:pPr>
        <w:spacing w:line="360" w:lineRule="auto"/>
        <w:ind w:firstLine="709"/>
        <w:jc w:val="both"/>
        <w:rPr>
          <w:b/>
          <w:bCs/>
          <w:caps/>
          <w:sz w:val="28"/>
          <w:szCs w:val="28"/>
          <w:lang w:val="ru-RU"/>
        </w:rPr>
      </w:pPr>
    </w:p>
    <w:p w:rsidR="00A904D8" w:rsidRPr="00B32679" w:rsidRDefault="004F03A5" w:rsidP="00075264">
      <w:pPr>
        <w:spacing w:line="360" w:lineRule="auto"/>
        <w:ind w:firstLine="709"/>
        <w:jc w:val="both"/>
        <w:rPr>
          <w:sz w:val="28"/>
          <w:szCs w:val="28"/>
        </w:rPr>
      </w:pPr>
      <w:r w:rsidRPr="00B32679">
        <w:rPr>
          <w:sz w:val="28"/>
          <w:szCs w:val="28"/>
        </w:rPr>
        <w:t>0 х 13 (00 х 00001101</w:t>
      </w:r>
      <w:r w:rsidR="00A904D8" w:rsidRPr="00B32679">
        <w:rPr>
          <w:sz w:val="28"/>
          <w:szCs w:val="28"/>
        </w:rPr>
        <w:t>)</w:t>
      </w:r>
    </w:p>
    <w:p w:rsidR="00E334C2" w:rsidRPr="00B32679" w:rsidRDefault="00E334C2" w:rsidP="00075264">
      <w:pPr>
        <w:spacing w:line="360" w:lineRule="auto"/>
        <w:ind w:firstLine="709"/>
        <w:jc w:val="both"/>
        <w:rPr>
          <w:sz w:val="28"/>
          <w:szCs w:val="28"/>
        </w:rPr>
      </w:pPr>
      <w:r w:rsidRPr="00B32679">
        <w:rPr>
          <w:sz w:val="28"/>
          <w:szCs w:val="28"/>
        </w:rPr>
        <w:t>Визначит</w:t>
      </w:r>
      <w:r w:rsidR="008735C9" w:rsidRPr="00B32679">
        <w:rPr>
          <w:sz w:val="28"/>
          <w:szCs w:val="28"/>
        </w:rPr>
        <w:t>и</w:t>
      </w:r>
      <w:r w:rsidRPr="00B32679">
        <w:rPr>
          <w:sz w:val="28"/>
          <w:szCs w:val="28"/>
        </w:rPr>
        <w:t>, використовуючи алгоритм МГОА з послідовним виділенням трендів, часткові описи для другого ряду селекції при наступних даних:</w:t>
      </w:r>
    </w:p>
    <w:p w:rsidR="00E334C2" w:rsidRPr="00B32679" w:rsidRDefault="00E334C2" w:rsidP="00075264">
      <w:pPr>
        <w:spacing w:line="360" w:lineRule="auto"/>
        <w:ind w:firstLine="709"/>
        <w:jc w:val="both"/>
        <w:rPr>
          <w:sz w:val="28"/>
          <w:szCs w:val="28"/>
          <w:lang w:val="ru-RU"/>
        </w:rPr>
      </w:pPr>
      <w:r w:rsidRPr="00B32679">
        <w:rPr>
          <w:sz w:val="28"/>
          <w:szCs w:val="28"/>
        </w:rPr>
        <w:t>Таблиця 3.1 – Дані про діяльність фірми за минулі роки</w:t>
      </w:r>
    </w:p>
    <w:p w:rsidR="00D7221B" w:rsidRPr="00B32679" w:rsidRDefault="00D7221B" w:rsidP="00075264">
      <w:pPr>
        <w:spacing w:line="360" w:lineRule="auto"/>
        <w:ind w:firstLine="709"/>
        <w:jc w:val="both"/>
        <w:rPr>
          <w:sz w:val="28"/>
          <w:szCs w:val="28"/>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619"/>
        <w:gridCol w:w="619"/>
        <w:gridCol w:w="619"/>
        <w:gridCol w:w="619"/>
        <w:gridCol w:w="619"/>
        <w:gridCol w:w="619"/>
        <w:gridCol w:w="619"/>
        <w:gridCol w:w="619"/>
      </w:tblGrid>
      <w:tr w:rsidR="00E334C2" w:rsidRPr="00E27A23" w:rsidTr="00E27A23">
        <w:trPr>
          <w:jc w:val="center"/>
        </w:trPr>
        <w:tc>
          <w:tcPr>
            <w:tcW w:w="0" w:type="auto"/>
            <w:shd w:val="clear" w:color="auto" w:fill="auto"/>
          </w:tcPr>
          <w:p w:rsidR="00E334C2" w:rsidRPr="00E27A23" w:rsidRDefault="00E334C2" w:rsidP="00E27A23">
            <w:pPr>
              <w:spacing w:line="360" w:lineRule="auto"/>
              <w:jc w:val="both"/>
              <w:rPr>
                <w:sz w:val="20"/>
                <w:szCs w:val="20"/>
              </w:rPr>
            </w:pPr>
            <w:r w:rsidRPr="00E27A23">
              <w:rPr>
                <w:sz w:val="20"/>
                <w:szCs w:val="20"/>
              </w:rPr>
              <w:t>Показники</w:t>
            </w:r>
          </w:p>
        </w:tc>
        <w:tc>
          <w:tcPr>
            <w:tcW w:w="0" w:type="auto"/>
            <w:shd w:val="clear" w:color="auto" w:fill="auto"/>
          </w:tcPr>
          <w:p w:rsidR="00E334C2" w:rsidRPr="00E27A23" w:rsidRDefault="00E334C2" w:rsidP="00E27A23">
            <w:pPr>
              <w:spacing w:line="360" w:lineRule="auto"/>
              <w:jc w:val="both"/>
              <w:rPr>
                <w:sz w:val="20"/>
                <w:szCs w:val="20"/>
              </w:rPr>
            </w:pPr>
            <w:r w:rsidRPr="00E27A23">
              <w:rPr>
                <w:sz w:val="20"/>
                <w:szCs w:val="20"/>
              </w:rPr>
              <w:t>1 рік</w:t>
            </w:r>
          </w:p>
        </w:tc>
        <w:tc>
          <w:tcPr>
            <w:tcW w:w="0" w:type="auto"/>
            <w:shd w:val="clear" w:color="auto" w:fill="auto"/>
          </w:tcPr>
          <w:p w:rsidR="00E334C2" w:rsidRPr="00E27A23" w:rsidRDefault="00E334C2" w:rsidP="00E27A23">
            <w:pPr>
              <w:spacing w:line="360" w:lineRule="auto"/>
              <w:jc w:val="both"/>
              <w:rPr>
                <w:sz w:val="20"/>
                <w:szCs w:val="20"/>
              </w:rPr>
            </w:pPr>
            <w:r w:rsidRPr="00E27A23">
              <w:rPr>
                <w:sz w:val="20"/>
                <w:szCs w:val="20"/>
              </w:rPr>
              <w:t>2 рік</w:t>
            </w:r>
          </w:p>
        </w:tc>
        <w:tc>
          <w:tcPr>
            <w:tcW w:w="0" w:type="auto"/>
            <w:shd w:val="clear" w:color="auto" w:fill="auto"/>
          </w:tcPr>
          <w:p w:rsidR="00E334C2" w:rsidRPr="00E27A23" w:rsidRDefault="00E334C2" w:rsidP="00E27A23">
            <w:pPr>
              <w:spacing w:line="360" w:lineRule="auto"/>
              <w:jc w:val="both"/>
              <w:rPr>
                <w:sz w:val="20"/>
                <w:szCs w:val="20"/>
              </w:rPr>
            </w:pPr>
            <w:r w:rsidRPr="00E27A23">
              <w:rPr>
                <w:sz w:val="20"/>
                <w:szCs w:val="20"/>
              </w:rPr>
              <w:t>3 рік</w:t>
            </w:r>
          </w:p>
        </w:tc>
        <w:tc>
          <w:tcPr>
            <w:tcW w:w="0" w:type="auto"/>
            <w:shd w:val="clear" w:color="auto" w:fill="auto"/>
          </w:tcPr>
          <w:p w:rsidR="00E334C2" w:rsidRPr="00E27A23" w:rsidRDefault="00E334C2" w:rsidP="00E27A23">
            <w:pPr>
              <w:spacing w:line="360" w:lineRule="auto"/>
              <w:jc w:val="both"/>
              <w:rPr>
                <w:sz w:val="20"/>
                <w:szCs w:val="20"/>
              </w:rPr>
            </w:pPr>
            <w:r w:rsidRPr="00E27A23">
              <w:rPr>
                <w:sz w:val="20"/>
                <w:szCs w:val="20"/>
              </w:rPr>
              <w:t>4 рік</w:t>
            </w:r>
          </w:p>
        </w:tc>
        <w:tc>
          <w:tcPr>
            <w:tcW w:w="0" w:type="auto"/>
            <w:shd w:val="clear" w:color="auto" w:fill="auto"/>
          </w:tcPr>
          <w:p w:rsidR="00E334C2" w:rsidRPr="00E27A23" w:rsidRDefault="00E334C2" w:rsidP="00E27A23">
            <w:pPr>
              <w:spacing w:line="360" w:lineRule="auto"/>
              <w:jc w:val="both"/>
              <w:rPr>
                <w:sz w:val="20"/>
                <w:szCs w:val="20"/>
              </w:rPr>
            </w:pPr>
            <w:r w:rsidRPr="00E27A23">
              <w:rPr>
                <w:sz w:val="20"/>
                <w:szCs w:val="20"/>
              </w:rPr>
              <w:t>5 рік</w:t>
            </w:r>
          </w:p>
        </w:tc>
        <w:tc>
          <w:tcPr>
            <w:tcW w:w="0" w:type="auto"/>
            <w:shd w:val="clear" w:color="auto" w:fill="auto"/>
          </w:tcPr>
          <w:p w:rsidR="00E334C2" w:rsidRPr="00E27A23" w:rsidRDefault="00E334C2" w:rsidP="00E27A23">
            <w:pPr>
              <w:spacing w:line="360" w:lineRule="auto"/>
              <w:jc w:val="both"/>
              <w:rPr>
                <w:sz w:val="20"/>
                <w:szCs w:val="20"/>
              </w:rPr>
            </w:pPr>
            <w:r w:rsidRPr="00E27A23">
              <w:rPr>
                <w:sz w:val="20"/>
                <w:szCs w:val="20"/>
              </w:rPr>
              <w:t>6 рік</w:t>
            </w:r>
          </w:p>
        </w:tc>
        <w:tc>
          <w:tcPr>
            <w:tcW w:w="0" w:type="auto"/>
            <w:shd w:val="clear" w:color="auto" w:fill="auto"/>
          </w:tcPr>
          <w:p w:rsidR="00E334C2" w:rsidRPr="00E27A23" w:rsidRDefault="00E334C2" w:rsidP="00E27A23">
            <w:pPr>
              <w:spacing w:line="360" w:lineRule="auto"/>
              <w:jc w:val="both"/>
              <w:rPr>
                <w:sz w:val="20"/>
                <w:szCs w:val="20"/>
              </w:rPr>
            </w:pPr>
            <w:r w:rsidRPr="00E27A23">
              <w:rPr>
                <w:sz w:val="20"/>
                <w:szCs w:val="20"/>
              </w:rPr>
              <w:t>7 рік</w:t>
            </w:r>
          </w:p>
        </w:tc>
        <w:tc>
          <w:tcPr>
            <w:tcW w:w="0" w:type="auto"/>
            <w:shd w:val="clear" w:color="auto" w:fill="auto"/>
          </w:tcPr>
          <w:p w:rsidR="00E334C2" w:rsidRPr="00E27A23" w:rsidRDefault="00E334C2" w:rsidP="00E27A23">
            <w:pPr>
              <w:spacing w:line="360" w:lineRule="auto"/>
              <w:jc w:val="both"/>
              <w:rPr>
                <w:sz w:val="20"/>
                <w:szCs w:val="20"/>
              </w:rPr>
            </w:pPr>
            <w:r w:rsidRPr="00E27A23">
              <w:rPr>
                <w:sz w:val="20"/>
                <w:szCs w:val="20"/>
              </w:rPr>
              <w:t>8 рік</w:t>
            </w:r>
          </w:p>
        </w:tc>
      </w:tr>
      <w:tr w:rsidR="00E334C2" w:rsidRPr="00E27A23" w:rsidTr="00E27A23">
        <w:trPr>
          <w:jc w:val="center"/>
        </w:trPr>
        <w:tc>
          <w:tcPr>
            <w:tcW w:w="0" w:type="auto"/>
            <w:shd w:val="clear" w:color="auto" w:fill="auto"/>
          </w:tcPr>
          <w:p w:rsidR="00E334C2" w:rsidRPr="00E27A23" w:rsidRDefault="00E334C2" w:rsidP="00E27A23">
            <w:pPr>
              <w:spacing w:line="360" w:lineRule="auto"/>
              <w:jc w:val="both"/>
              <w:rPr>
                <w:sz w:val="20"/>
                <w:szCs w:val="20"/>
              </w:rPr>
            </w:pPr>
            <w:r w:rsidRPr="00E27A23">
              <w:rPr>
                <w:sz w:val="20"/>
                <w:szCs w:val="20"/>
              </w:rPr>
              <w:t>Попит на продукцію,</w:t>
            </w:r>
          </w:p>
          <w:p w:rsidR="00E334C2" w:rsidRPr="00E27A23" w:rsidRDefault="00E334C2" w:rsidP="00E27A23">
            <w:pPr>
              <w:spacing w:line="360" w:lineRule="auto"/>
              <w:jc w:val="both"/>
              <w:rPr>
                <w:sz w:val="20"/>
                <w:szCs w:val="20"/>
              </w:rPr>
            </w:pPr>
            <w:r w:rsidRPr="00E27A23">
              <w:rPr>
                <w:sz w:val="20"/>
                <w:szCs w:val="20"/>
              </w:rPr>
              <w:t>млн. грн.</w:t>
            </w:r>
          </w:p>
        </w:tc>
        <w:tc>
          <w:tcPr>
            <w:tcW w:w="0" w:type="auto"/>
            <w:shd w:val="clear" w:color="auto" w:fill="auto"/>
          </w:tcPr>
          <w:p w:rsidR="00E334C2" w:rsidRPr="00E27A23" w:rsidRDefault="00A904D8" w:rsidP="00E27A23">
            <w:pPr>
              <w:spacing w:line="360" w:lineRule="auto"/>
              <w:jc w:val="both"/>
              <w:rPr>
                <w:sz w:val="20"/>
                <w:szCs w:val="20"/>
              </w:rPr>
            </w:pPr>
            <w:r w:rsidRPr="00E27A23">
              <w:rPr>
                <w:sz w:val="20"/>
                <w:szCs w:val="20"/>
              </w:rPr>
              <w:t>1</w:t>
            </w:r>
            <w:r w:rsidR="004F03A5" w:rsidRPr="00E27A23">
              <w:rPr>
                <w:sz w:val="20"/>
                <w:szCs w:val="20"/>
              </w:rPr>
              <w:t>8,2</w:t>
            </w:r>
          </w:p>
        </w:tc>
        <w:tc>
          <w:tcPr>
            <w:tcW w:w="0" w:type="auto"/>
            <w:shd w:val="clear" w:color="auto" w:fill="auto"/>
          </w:tcPr>
          <w:p w:rsidR="00E334C2" w:rsidRPr="00E27A23" w:rsidRDefault="00A904D8" w:rsidP="00E27A23">
            <w:pPr>
              <w:spacing w:line="360" w:lineRule="auto"/>
              <w:jc w:val="both"/>
              <w:rPr>
                <w:sz w:val="20"/>
                <w:szCs w:val="20"/>
              </w:rPr>
            </w:pPr>
            <w:r w:rsidRPr="00E27A23">
              <w:rPr>
                <w:sz w:val="20"/>
                <w:szCs w:val="20"/>
              </w:rPr>
              <w:t>1</w:t>
            </w:r>
            <w:r w:rsidR="004F03A5" w:rsidRPr="00E27A23">
              <w:rPr>
                <w:sz w:val="20"/>
                <w:szCs w:val="20"/>
              </w:rPr>
              <w:t>7,6</w:t>
            </w:r>
          </w:p>
        </w:tc>
        <w:tc>
          <w:tcPr>
            <w:tcW w:w="0" w:type="auto"/>
            <w:shd w:val="clear" w:color="auto" w:fill="auto"/>
          </w:tcPr>
          <w:p w:rsidR="00E334C2" w:rsidRPr="00E27A23" w:rsidRDefault="004F03A5" w:rsidP="00E27A23">
            <w:pPr>
              <w:spacing w:line="360" w:lineRule="auto"/>
              <w:jc w:val="both"/>
              <w:rPr>
                <w:sz w:val="20"/>
                <w:szCs w:val="20"/>
              </w:rPr>
            </w:pPr>
            <w:r w:rsidRPr="00E27A23">
              <w:rPr>
                <w:sz w:val="20"/>
                <w:szCs w:val="20"/>
              </w:rPr>
              <w:t>14,2</w:t>
            </w:r>
          </w:p>
        </w:tc>
        <w:tc>
          <w:tcPr>
            <w:tcW w:w="0" w:type="auto"/>
            <w:shd w:val="clear" w:color="auto" w:fill="auto"/>
          </w:tcPr>
          <w:p w:rsidR="00E334C2" w:rsidRPr="00E27A23" w:rsidRDefault="00A904D8" w:rsidP="00E27A23">
            <w:pPr>
              <w:spacing w:line="360" w:lineRule="auto"/>
              <w:jc w:val="both"/>
              <w:rPr>
                <w:sz w:val="20"/>
                <w:szCs w:val="20"/>
              </w:rPr>
            </w:pPr>
            <w:r w:rsidRPr="00E27A23">
              <w:rPr>
                <w:sz w:val="20"/>
                <w:szCs w:val="20"/>
              </w:rPr>
              <w:t>1</w:t>
            </w:r>
            <w:r w:rsidR="004F03A5" w:rsidRPr="00E27A23">
              <w:rPr>
                <w:sz w:val="20"/>
                <w:szCs w:val="20"/>
              </w:rPr>
              <w:t>3,8</w:t>
            </w:r>
          </w:p>
        </w:tc>
        <w:tc>
          <w:tcPr>
            <w:tcW w:w="0" w:type="auto"/>
            <w:shd w:val="clear" w:color="auto" w:fill="auto"/>
          </w:tcPr>
          <w:p w:rsidR="00E334C2" w:rsidRPr="00E27A23" w:rsidRDefault="00A904D8" w:rsidP="00E27A23">
            <w:pPr>
              <w:spacing w:line="360" w:lineRule="auto"/>
              <w:jc w:val="both"/>
              <w:rPr>
                <w:sz w:val="20"/>
                <w:szCs w:val="20"/>
              </w:rPr>
            </w:pPr>
            <w:r w:rsidRPr="00E27A23">
              <w:rPr>
                <w:sz w:val="20"/>
                <w:szCs w:val="20"/>
              </w:rPr>
              <w:t>11,</w:t>
            </w:r>
            <w:r w:rsidR="007423ED" w:rsidRPr="00E27A23">
              <w:rPr>
                <w:sz w:val="20"/>
                <w:szCs w:val="20"/>
              </w:rPr>
              <w:t>5</w:t>
            </w:r>
          </w:p>
        </w:tc>
        <w:tc>
          <w:tcPr>
            <w:tcW w:w="0" w:type="auto"/>
            <w:shd w:val="clear" w:color="auto" w:fill="auto"/>
          </w:tcPr>
          <w:p w:rsidR="00E334C2" w:rsidRPr="00E27A23" w:rsidRDefault="007423ED" w:rsidP="00E27A23">
            <w:pPr>
              <w:spacing w:line="360" w:lineRule="auto"/>
              <w:jc w:val="both"/>
              <w:rPr>
                <w:sz w:val="20"/>
                <w:szCs w:val="20"/>
              </w:rPr>
            </w:pPr>
            <w:r w:rsidRPr="00E27A23">
              <w:rPr>
                <w:sz w:val="20"/>
                <w:szCs w:val="20"/>
              </w:rPr>
              <w:t>10,1</w:t>
            </w:r>
          </w:p>
        </w:tc>
        <w:tc>
          <w:tcPr>
            <w:tcW w:w="0" w:type="auto"/>
            <w:shd w:val="clear" w:color="auto" w:fill="auto"/>
          </w:tcPr>
          <w:p w:rsidR="00E334C2" w:rsidRPr="00E27A23" w:rsidRDefault="007423ED" w:rsidP="00E27A23">
            <w:pPr>
              <w:spacing w:line="360" w:lineRule="auto"/>
              <w:jc w:val="both"/>
              <w:rPr>
                <w:sz w:val="20"/>
                <w:szCs w:val="20"/>
              </w:rPr>
            </w:pPr>
            <w:r w:rsidRPr="00E27A23">
              <w:rPr>
                <w:sz w:val="20"/>
                <w:szCs w:val="20"/>
              </w:rPr>
              <w:t>8,1</w:t>
            </w:r>
          </w:p>
        </w:tc>
        <w:tc>
          <w:tcPr>
            <w:tcW w:w="0" w:type="auto"/>
            <w:shd w:val="clear" w:color="auto" w:fill="auto"/>
          </w:tcPr>
          <w:p w:rsidR="00E334C2" w:rsidRPr="00E27A23" w:rsidRDefault="007423ED" w:rsidP="00E27A23">
            <w:pPr>
              <w:spacing w:line="360" w:lineRule="auto"/>
              <w:jc w:val="both"/>
              <w:rPr>
                <w:sz w:val="20"/>
                <w:szCs w:val="20"/>
              </w:rPr>
            </w:pPr>
            <w:r w:rsidRPr="00E27A23">
              <w:rPr>
                <w:sz w:val="20"/>
                <w:szCs w:val="20"/>
              </w:rPr>
              <w:t>7,2</w:t>
            </w:r>
          </w:p>
        </w:tc>
      </w:tr>
      <w:tr w:rsidR="00E334C2" w:rsidRPr="00E27A23" w:rsidTr="00E27A23">
        <w:trPr>
          <w:jc w:val="center"/>
        </w:trPr>
        <w:tc>
          <w:tcPr>
            <w:tcW w:w="0" w:type="auto"/>
            <w:shd w:val="clear" w:color="auto" w:fill="auto"/>
          </w:tcPr>
          <w:p w:rsidR="00E334C2" w:rsidRPr="00E27A23" w:rsidRDefault="00E334C2" w:rsidP="00E27A23">
            <w:pPr>
              <w:spacing w:line="360" w:lineRule="auto"/>
              <w:jc w:val="both"/>
              <w:rPr>
                <w:sz w:val="20"/>
                <w:szCs w:val="20"/>
              </w:rPr>
            </w:pPr>
            <w:r w:rsidRPr="00E27A23">
              <w:rPr>
                <w:sz w:val="20"/>
                <w:szCs w:val="20"/>
              </w:rPr>
              <w:t>Ціна, грн.</w:t>
            </w:r>
          </w:p>
        </w:tc>
        <w:tc>
          <w:tcPr>
            <w:tcW w:w="0" w:type="auto"/>
            <w:shd w:val="clear" w:color="auto" w:fill="auto"/>
          </w:tcPr>
          <w:p w:rsidR="00E334C2" w:rsidRPr="00E27A23" w:rsidRDefault="00A904D8" w:rsidP="00E27A23">
            <w:pPr>
              <w:spacing w:line="360" w:lineRule="auto"/>
              <w:jc w:val="both"/>
              <w:rPr>
                <w:sz w:val="20"/>
                <w:szCs w:val="20"/>
              </w:rPr>
            </w:pPr>
            <w:r w:rsidRPr="00E27A23">
              <w:rPr>
                <w:sz w:val="20"/>
                <w:szCs w:val="20"/>
              </w:rPr>
              <w:t>2</w:t>
            </w:r>
            <w:r w:rsidR="004F03A5" w:rsidRPr="00E27A23">
              <w:rPr>
                <w:sz w:val="20"/>
                <w:szCs w:val="20"/>
              </w:rPr>
              <w:t>4</w:t>
            </w:r>
          </w:p>
        </w:tc>
        <w:tc>
          <w:tcPr>
            <w:tcW w:w="0" w:type="auto"/>
            <w:shd w:val="clear" w:color="auto" w:fill="auto"/>
          </w:tcPr>
          <w:p w:rsidR="00E334C2" w:rsidRPr="00E27A23" w:rsidRDefault="004F03A5" w:rsidP="00E27A23">
            <w:pPr>
              <w:spacing w:line="360" w:lineRule="auto"/>
              <w:jc w:val="both"/>
              <w:rPr>
                <w:sz w:val="20"/>
                <w:szCs w:val="20"/>
              </w:rPr>
            </w:pPr>
            <w:r w:rsidRPr="00E27A23">
              <w:rPr>
                <w:sz w:val="20"/>
                <w:szCs w:val="20"/>
              </w:rPr>
              <w:t>31</w:t>
            </w:r>
          </w:p>
        </w:tc>
        <w:tc>
          <w:tcPr>
            <w:tcW w:w="0" w:type="auto"/>
            <w:shd w:val="clear" w:color="auto" w:fill="auto"/>
          </w:tcPr>
          <w:p w:rsidR="00E334C2" w:rsidRPr="00E27A23" w:rsidRDefault="00A904D8" w:rsidP="00E27A23">
            <w:pPr>
              <w:spacing w:line="360" w:lineRule="auto"/>
              <w:jc w:val="both"/>
              <w:rPr>
                <w:sz w:val="20"/>
                <w:szCs w:val="20"/>
              </w:rPr>
            </w:pPr>
            <w:r w:rsidRPr="00E27A23">
              <w:rPr>
                <w:sz w:val="20"/>
                <w:szCs w:val="20"/>
              </w:rPr>
              <w:t>4</w:t>
            </w:r>
            <w:r w:rsidR="004F03A5" w:rsidRPr="00E27A23">
              <w:rPr>
                <w:sz w:val="20"/>
                <w:szCs w:val="20"/>
              </w:rPr>
              <w:t>1</w:t>
            </w:r>
          </w:p>
        </w:tc>
        <w:tc>
          <w:tcPr>
            <w:tcW w:w="0" w:type="auto"/>
            <w:shd w:val="clear" w:color="auto" w:fill="auto"/>
          </w:tcPr>
          <w:p w:rsidR="00E334C2" w:rsidRPr="00E27A23" w:rsidRDefault="00A904D8" w:rsidP="00E27A23">
            <w:pPr>
              <w:spacing w:line="360" w:lineRule="auto"/>
              <w:jc w:val="both"/>
              <w:rPr>
                <w:sz w:val="20"/>
                <w:szCs w:val="20"/>
              </w:rPr>
            </w:pPr>
            <w:r w:rsidRPr="00E27A23">
              <w:rPr>
                <w:sz w:val="20"/>
                <w:szCs w:val="20"/>
              </w:rPr>
              <w:t>5</w:t>
            </w:r>
            <w:r w:rsidR="004F03A5" w:rsidRPr="00E27A23">
              <w:rPr>
                <w:sz w:val="20"/>
                <w:szCs w:val="20"/>
              </w:rPr>
              <w:t>1</w:t>
            </w:r>
          </w:p>
        </w:tc>
        <w:tc>
          <w:tcPr>
            <w:tcW w:w="0" w:type="auto"/>
            <w:shd w:val="clear" w:color="auto" w:fill="auto"/>
          </w:tcPr>
          <w:p w:rsidR="00E334C2" w:rsidRPr="00E27A23" w:rsidRDefault="007423ED" w:rsidP="00E27A23">
            <w:pPr>
              <w:spacing w:line="360" w:lineRule="auto"/>
              <w:jc w:val="both"/>
              <w:rPr>
                <w:sz w:val="20"/>
                <w:szCs w:val="20"/>
              </w:rPr>
            </w:pPr>
            <w:r w:rsidRPr="00E27A23">
              <w:rPr>
                <w:sz w:val="20"/>
                <w:szCs w:val="20"/>
              </w:rPr>
              <w:t>49</w:t>
            </w:r>
          </w:p>
        </w:tc>
        <w:tc>
          <w:tcPr>
            <w:tcW w:w="0" w:type="auto"/>
            <w:shd w:val="clear" w:color="auto" w:fill="auto"/>
          </w:tcPr>
          <w:p w:rsidR="00E334C2" w:rsidRPr="00E27A23" w:rsidRDefault="00A904D8" w:rsidP="00E27A23">
            <w:pPr>
              <w:spacing w:line="360" w:lineRule="auto"/>
              <w:jc w:val="both"/>
              <w:rPr>
                <w:sz w:val="20"/>
                <w:szCs w:val="20"/>
              </w:rPr>
            </w:pPr>
            <w:r w:rsidRPr="00E27A23">
              <w:rPr>
                <w:sz w:val="20"/>
                <w:szCs w:val="20"/>
              </w:rPr>
              <w:t>6</w:t>
            </w:r>
            <w:r w:rsidR="007423ED" w:rsidRPr="00E27A23">
              <w:rPr>
                <w:sz w:val="20"/>
                <w:szCs w:val="20"/>
              </w:rPr>
              <w:t>8</w:t>
            </w:r>
          </w:p>
        </w:tc>
        <w:tc>
          <w:tcPr>
            <w:tcW w:w="0" w:type="auto"/>
            <w:shd w:val="clear" w:color="auto" w:fill="auto"/>
          </w:tcPr>
          <w:p w:rsidR="00E334C2" w:rsidRPr="00E27A23" w:rsidRDefault="00A904D8" w:rsidP="00E27A23">
            <w:pPr>
              <w:spacing w:line="360" w:lineRule="auto"/>
              <w:jc w:val="both"/>
              <w:rPr>
                <w:sz w:val="20"/>
                <w:szCs w:val="20"/>
              </w:rPr>
            </w:pPr>
            <w:r w:rsidRPr="00E27A23">
              <w:rPr>
                <w:sz w:val="20"/>
                <w:szCs w:val="20"/>
              </w:rPr>
              <w:t>7</w:t>
            </w:r>
            <w:r w:rsidR="007423ED" w:rsidRPr="00E27A23">
              <w:rPr>
                <w:sz w:val="20"/>
                <w:szCs w:val="20"/>
              </w:rPr>
              <w:t>7</w:t>
            </w:r>
          </w:p>
        </w:tc>
        <w:tc>
          <w:tcPr>
            <w:tcW w:w="0" w:type="auto"/>
            <w:shd w:val="clear" w:color="auto" w:fill="auto"/>
          </w:tcPr>
          <w:p w:rsidR="00E334C2" w:rsidRPr="00E27A23" w:rsidRDefault="00A904D8" w:rsidP="00E27A23">
            <w:pPr>
              <w:spacing w:line="360" w:lineRule="auto"/>
              <w:jc w:val="both"/>
              <w:rPr>
                <w:sz w:val="20"/>
                <w:szCs w:val="20"/>
              </w:rPr>
            </w:pPr>
            <w:r w:rsidRPr="00E27A23">
              <w:rPr>
                <w:sz w:val="20"/>
                <w:szCs w:val="20"/>
              </w:rPr>
              <w:t>8</w:t>
            </w:r>
            <w:r w:rsidR="007423ED" w:rsidRPr="00E27A23">
              <w:rPr>
                <w:sz w:val="20"/>
                <w:szCs w:val="20"/>
              </w:rPr>
              <w:t>5</w:t>
            </w:r>
          </w:p>
        </w:tc>
      </w:tr>
    </w:tbl>
    <w:p w:rsidR="00E334C2" w:rsidRPr="00B32679" w:rsidRDefault="00D7221B" w:rsidP="00075264">
      <w:pPr>
        <w:spacing w:line="360" w:lineRule="auto"/>
        <w:ind w:firstLine="709"/>
        <w:jc w:val="both"/>
        <w:rPr>
          <w:sz w:val="28"/>
          <w:szCs w:val="28"/>
        </w:rPr>
      </w:pPr>
      <w:r w:rsidRPr="00B32679">
        <w:rPr>
          <w:sz w:val="28"/>
          <w:szCs w:val="28"/>
        </w:rPr>
        <w:br w:type="page"/>
      </w:r>
      <w:r w:rsidR="00E334C2" w:rsidRPr="00B32679">
        <w:rPr>
          <w:sz w:val="28"/>
          <w:szCs w:val="28"/>
        </w:rPr>
        <w:t>В якості залежної змінної прийміть попит на продукцію, а незалежних змінних – час, ціну. В якості апроксимуючої функції – лінійну залежність.</w:t>
      </w:r>
    </w:p>
    <w:p w:rsidR="00E334C2" w:rsidRPr="00B32679" w:rsidRDefault="00E334C2" w:rsidP="00075264">
      <w:pPr>
        <w:spacing w:line="360" w:lineRule="auto"/>
        <w:ind w:firstLine="709"/>
        <w:jc w:val="both"/>
        <w:rPr>
          <w:sz w:val="28"/>
          <w:szCs w:val="28"/>
        </w:rPr>
      </w:pPr>
      <w:r w:rsidRPr="00B32679">
        <w:rPr>
          <w:sz w:val="28"/>
          <w:szCs w:val="28"/>
        </w:rPr>
        <w:t>Розділимо усю кількість даних (</w:t>
      </w:r>
      <w:r w:rsidRPr="00B32679">
        <w:rPr>
          <w:sz w:val="28"/>
          <w:szCs w:val="28"/>
          <w:lang w:val="en-US"/>
        </w:rPr>
        <w:t>N</w:t>
      </w:r>
      <w:r w:rsidRPr="00B32679">
        <w:rPr>
          <w:sz w:val="28"/>
          <w:szCs w:val="28"/>
        </w:rPr>
        <w:t>=8) на дві частини за часом. Перші шість будемо використовувати для розрахунків, а двома останніми (</w:t>
      </w:r>
      <w:r w:rsidR="00307127" w:rsidRPr="00B32679">
        <w:rPr>
          <w:sz w:val="28"/>
          <w:szCs w:val="28"/>
          <w:lang w:val="en-US"/>
        </w:rPr>
        <w:t>n</w:t>
      </w:r>
      <w:r w:rsidR="00307127" w:rsidRPr="00B32679">
        <w:rPr>
          <w:sz w:val="28"/>
          <w:szCs w:val="28"/>
        </w:rPr>
        <w:t>=2) будемо перевіряти.</w:t>
      </w:r>
    </w:p>
    <w:p w:rsidR="00307127" w:rsidRPr="00B32679" w:rsidRDefault="00307127" w:rsidP="00075264">
      <w:pPr>
        <w:spacing w:line="360" w:lineRule="auto"/>
        <w:ind w:firstLine="709"/>
        <w:jc w:val="both"/>
        <w:rPr>
          <w:sz w:val="28"/>
          <w:szCs w:val="28"/>
        </w:rPr>
      </w:pPr>
      <w:r w:rsidRPr="00B32679">
        <w:rPr>
          <w:sz w:val="28"/>
          <w:szCs w:val="28"/>
        </w:rPr>
        <w:t>Визначимо, який вид залежності найбільш точно описує залежність попиту на п</w:t>
      </w:r>
      <w:r w:rsidR="007423ED" w:rsidRPr="00B32679">
        <w:rPr>
          <w:sz w:val="28"/>
          <w:szCs w:val="28"/>
        </w:rPr>
        <w:t>р</w:t>
      </w:r>
      <w:r w:rsidRPr="00B32679">
        <w:rPr>
          <w:sz w:val="28"/>
          <w:szCs w:val="28"/>
        </w:rPr>
        <w:t>одукцію (</w:t>
      </w:r>
      <w:r w:rsidRPr="00B32679">
        <w:rPr>
          <w:sz w:val="28"/>
          <w:szCs w:val="28"/>
          <w:lang w:val="en-US"/>
        </w:rPr>
        <w:t>Y</w:t>
      </w:r>
      <w:r w:rsidRPr="00B32679">
        <w:rPr>
          <w:sz w:val="28"/>
          <w:szCs w:val="28"/>
          <w:lang w:val="ru-RU"/>
        </w:rPr>
        <w:t>)</w:t>
      </w:r>
      <w:r w:rsidRPr="00B32679">
        <w:rPr>
          <w:sz w:val="28"/>
          <w:szCs w:val="28"/>
        </w:rPr>
        <w:t xml:space="preserve"> від незалежних змінних: часу</w:t>
      </w:r>
      <w:r w:rsidRPr="00B32679">
        <w:rPr>
          <w:sz w:val="28"/>
          <w:szCs w:val="28"/>
          <w:lang w:val="ru-RU"/>
        </w:rPr>
        <w:t xml:space="preserve"> </w:t>
      </w:r>
      <w:r w:rsidRPr="00B32679">
        <w:rPr>
          <w:sz w:val="28"/>
          <w:szCs w:val="28"/>
        </w:rPr>
        <w:t>(</w:t>
      </w:r>
      <w:r w:rsidRPr="00B32679">
        <w:rPr>
          <w:sz w:val="28"/>
          <w:szCs w:val="28"/>
          <w:lang w:val="en-US"/>
        </w:rPr>
        <w:t>X</w:t>
      </w:r>
      <w:r w:rsidRPr="00B32679">
        <w:rPr>
          <w:sz w:val="28"/>
          <w:szCs w:val="28"/>
          <w:vertAlign w:val="subscript"/>
          <w:lang w:val="ru-RU"/>
        </w:rPr>
        <w:t>1</w:t>
      </w:r>
      <w:r w:rsidRPr="00B32679">
        <w:rPr>
          <w:sz w:val="28"/>
          <w:szCs w:val="28"/>
        </w:rPr>
        <w:t>) та попиту</w:t>
      </w:r>
      <w:r w:rsidRPr="00B32679">
        <w:rPr>
          <w:sz w:val="28"/>
          <w:szCs w:val="28"/>
          <w:lang w:val="ru-RU"/>
        </w:rPr>
        <w:t xml:space="preserve"> </w:t>
      </w:r>
      <w:r w:rsidRPr="00B32679">
        <w:rPr>
          <w:sz w:val="28"/>
          <w:szCs w:val="28"/>
        </w:rPr>
        <w:t>(</w:t>
      </w:r>
      <w:r w:rsidRPr="00B32679">
        <w:rPr>
          <w:sz w:val="28"/>
          <w:szCs w:val="28"/>
          <w:lang w:val="en-US"/>
        </w:rPr>
        <w:t>X</w:t>
      </w:r>
      <w:r w:rsidRPr="00B32679">
        <w:rPr>
          <w:sz w:val="28"/>
          <w:szCs w:val="28"/>
          <w:vertAlign w:val="subscript"/>
          <w:lang w:val="ru-RU"/>
        </w:rPr>
        <w:t>2</w:t>
      </w:r>
      <w:r w:rsidRPr="00B32679">
        <w:rPr>
          <w:sz w:val="28"/>
          <w:szCs w:val="28"/>
        </w:rPr>
        <w:t>):</w:t>
      </w:r>
    </w:p>
    <w:p w:rsidR="00307127" w:rsidRPr="00B32679" w:rsidRDefault="00307127" w:rsidP="00075264">
      <w:pPr>
        <w:spacing w:line="360" w:lineRule="auto"/>
        <w:ind w:firstLine="709"/>
        <w:jc w:val="both"/>
        <w:rPr>
          <w:sz w:val="28"/>
          <w:szCs w:val="28"/>
          <w:lang w:val="en-US"/>
        </w:rPr>
      </w:pPr>
      <w:r w:rsidRPr="00B32679">
        <w:rPr>
          <w:sz w:val="28"/>
          <w:szCs w:val="28"/>
          <w:lang w:val="en-US"/>
        </w:rPr>
        <w:t>y=a</w:t>
      </w:r>
      <w:r w:rsidRPr="00B32679">
        <w:rPr>
          <w:sz w:val="28"/>
          <w:szCs w:val="28"/>
          <w:vertAlign w:val="subscript"/>
          <w:lang w:val="en-US"/>
        </w:rPr>
        <w:t>0</w:t>
      </w:r>
      <w:r w:rsidRPr="00B32679">
        <w:rPr>
          <w:sz w:val="28"/>
          <w:szCs w:val="28"/>
          <w:lang w:val="en-US"/>
        </w:rPr>
        <w:t>+a</w:t>
      </w:r>
      <w:r w:rsidRPr="00B32679">
        <w:rPr>
          <w:sz w:val="28"/>
          <w:szCs w:val="28"/>
          <w:vertAlign w:val="subscript"/>
          <w:lang w:val="en-US"/>
        </w:rPr>
        <w:t>1</w:t>
      </w:r>
      <w:r w:rsidRPr="00B32679">
        <w:rPr>
          <w:sz w:val="28"/>
          <w:szCs w:val="28"/>
          <w:lang w:val="en-US"/>
        </w:rPr>
        <w:t>x</w:t>
      </w:r>
      <w:r w:rsidRPr="00B32679">
        <w:rPr>
          <w:sz w:val="28"/>
          <w:szCs w:val="28"/>
          <w:vertAlign w:val="subscript"/>
          <w:lang w:val="en-US"/>
        </w:rPr>
        <w:t>1</w:t>
      </w:r>
      <w:r w:rsidRPr="00B32679">
        <w:rPr>
          <w:sz w:val="28"/>
          <w:szCs w:val="28"/>
          <w:lang w:val="en-US"/>
        </w:rPr>
        <w:t>;</w:t>
      </w:r>
    </w:p>
    <w:p w:rsidR="00307127" w:rsidRPr="00B32679" w:rsidRDefault="00307127" w:rsidP="00075264">
      <w:pPr>
        <w:spacing w:line="360" w:lineRule="auto"/>
        <w:ind w:firstLine="709"/>
        <w:jc w:val="both"/>
        <w:rPr>
          <w:sz w:val="28"/>
          <w:szCs w:val="28"/>
          <w:lang w:val="en-US"/>
        </w:rPr>
      </w:pPr>
      <w:r w:rsidRPr="00B32679">
        <w:rPr>
          <w:sz w:val="28"/>
          <w:szCs w:val="28"/>
          <w:lang w:val="en-US"/>
        </w:rPr>
        <w:t>y=a</w:t>
      </w:r>
      <w:r w:rsidRPr="00B32679">
        <w:rPr>
          <w:sz w:val="28"/>
          <w:szCs w:val="28"/>
          <w:vertAlign w:val="subscript"/>
          <w:lang w:val="en-US"/>
        </w:rPr>
        <w:t>0</w:t>
      </w:r>
      <w:r w:rsidRPr="00B32679">
        <w:rPr>
          <w:sz w:val="28"/>
          <w:szCs w:val="28"/>
          <w:lang w:val="en-US"/>
        </w:rPr>
        <w:t>+a</w:t>
      </w:r>
      <w:r w:rsidRPr="00B32679">
        <w:rPr>
          <w:sz w:val="28"/>
          <w:szCs w:val="28"/>
          <w:vertAlign w:val="subscript"/>
          <w:lang w:val="en-US"/>
        </w:rPr>
        <w:t>1</w:t>
      </w:r>
      <w:r w:rsidRPr="00B32679">
        <w:rPr>
          <w:sz w:val="28"/>
          <w:szCs w:val="28"/>
          <w:lang w:val="en-US"/>
        </w:rPr>
        <w:t>x</w:t>
      </w:r>
      <w:r w:rsidRPr="00B32679">
        <w:rPr>
          <w:sz w:val="28"/>
          <w:szCs w:val="28"/>
          <w:vertAlign w:val="subscript"/>
          <w:lang w:val="en-US"/>
        </w:rPr>
        <w:t>2</w:t>
      </w:r>
      <w:r w:rsidRPr="00B32679">
        <w:rPr>
          <w:sz w:val="28"/>
          <w:szCs w:val="28"/>
          <w:lang w:val="en-US"/>
        </w:rPr>
        <w:t>;</w:t>
      </w:r>
    </w:p>
    <w:p w:rsidR="00307127" w:rsidRPr="00B32679" w:rsidRDefault="00307127" w:rsidP="00075264">
      <w:pPr>
        <w:spacing w:line="360" w:lineRule="auto"/>
        <w:ind w:firstLine="709"/>
        <w:jc w:val="both"/>
        <w:rPr>
          <w:sz w:val="28"/>
          <w:szCs w:val="28"/>
        </w:rPr>
      </w:pPr>
      <w:r w:rsidRPr="00B32679">
        <w:rPr>
          <w:sz w:val="28"/>
          <w:szCs w:val="28"/>
          <w:lang w:val="en-US"/>
        </w:rPr>
        <w:t>y=a</w:t>
      </w:r>
      <w:r w:rsidRPr="00B32679">
        <w:rPr>
          <w:sz w:val="28"/>
          <w:szCs w:val="28"/>
          <w:vertAlign w:val="subscript"/>
          <w:lang w:val="en-US"/>
        </w:rPr>
        <w:t>0</w:t>
      </w:r>
      <w:r w:rsidRPr="00B32679">
        <w:rPr>
          <w:sz w:val="28"/>
          <w:szCs w:val="28"/>
          <w:lang w:val="en-US"/>
        </w:rPr>
        <w:t>+a</w:t>
      </w:r>
      <w:r w:rsidRPr="00B32679">
        <w:rPr>
          <w:sz w:val="28"/>
          <w:szCs w:val="28"/>
          <w:vertAlign w:val="subscript"/>
          <w:lang w:val="en-US"/>
        </w:rPr>
        <w:t>1</w:t>
      </w:r>
      <w:r w:rsidRPr="00B32679">
        <w:rPr>
          <w:sz w:val="28"/>
          <w:szCs w:val="28"/>
          <w:lang w:val="en-US"/>
        </w:rPr>
        <w:t>x</w:t>
      </w:r>
      <w:r w:rsidRPr="00B32679">
        <w:rPr>
          <w:sz w:val="28"/>
          <w:szCs w:val="28"/>
          <w:vertAlign w:val="subscript"/>
          <w:lang w:val="en-US"/>
        </w:rPr>
        <w:t>1</w:t>
      </w:r>
      <w:r w:rsidRPr="00B32679">
        <w:rPr>
          <w:sz w:val="28"/>
          <w:szCs w:val="28"/>
          <w:lang w:val="en-US"/>
        </w:rPr>
        <w:t>+a</w:t>
      </w:r>
      <w:r w:rsidRPr="00B32679">
        <w:rPr>
          <w:sz w:val="28"/>
          <w:szCs w:val="28"/>
          <w:vertAlign w:val="subscript"/>
          <w:lang w:val="en-US"/>
        </w:rPr>
        <w:t>2</w:t>
      </w:r>
      <w:r w:rsidRPr="00B32679">
        <w:rPr>
          <w:sz w:val="28"/>
          <w:szCs w:val="28"/>
          <w:lang w:val="en-US"/>
        </w:rPr>
        <w:t>x</w:t>
      </w:r>
      <w:r w:rsidRPr="00B32679">
        <w:rPr>
          <w:sz w:val="28"/>
          <w:szCs w:val="28"/>
          <w:vertAlign w:val="subscript"/>
          <w:lang w:val="en-US"/>
        </w:rPr>
        <w:t>2</w:t>
      </w:r>
      <w:r w:rsidRPr="00B32679">
        <w:rPr>
          <w:sz w:val="28"/>
          <w:szCs w:val="28"/>
          <w:lang w:val="en-US"/>
        </w:rPr>
        <w:t>;</w:t>
      </w:r>
    </w:p>
    <w:p w:rsidR="008735C9" w:rsidRPr="00B32679" w:rsidRDefault="00D02B0A" w:rsidP="00075264">
      <w:pPr>
        <w:spacing w:line="360" w:lineRule="auto"/>
        <w:ind w:firstLine="709"/>
        <w:jc w:val="both"/>
        <w:rPr>
          <w:sz w:val="28"/>
          <w:szCs w:val="28"/>
        </w:rPr>
      </w:pPr>
      <w:r w:rsidRPr="00B32679">
        <w:rPr>
          <w:sz w:val="28"/>
          <w:szCs w:val="28"/>
        </w:rPr>
        <w:t>Визначимо лінійну залежність попиту на продукцію від часу. Лінійна залежність має вигляд :</w:t>
      </w:r>
    </w:p>
    <w:p w:rsidR="00D02B0A" w:rsidRPr="00B32679" w:rsidRDefault="00D02B0A" w:rsidP="00075264">
      <w:pPr>
        <w:spacing w:line="360" w:lineRule="auto"/>
        <w:ind w:firstLine="709"/>
        <w:jc w:val="both"/>
        <w:rPr>
          <w:sz w:val="28"/>
          <w:szCs w:val="28"/>
          <w:lang w:val="ru-RU"/>
        </w:rPr>
      </w:pPr>
      <w:r w:rsidRPr="00B32679">
        <w:rPr>
          <w:sz w:val="28"/>
          <w:szCs w:val="28"/>
          <w:lang w:val="en-US"/>
        </w:rPr>
        <w:t>y</w:t>
      </w:r>
      <w:r w:rsidRPr="00B32679">
        <w:rPr>
          <w:sz w:val="28"/>
          <w:szCs w:val="28"/>
          <w:lang w:val="ru-RU"/>
        </w:rPr>
        <w:t>=</w:t>
      </w:r>
      <w:r w:rsidRPr="00B32679">
        <w:rPr>
          <w:sz w:val="28"/>
          <w:szCs w:val="28"/>
          <w:lang w:val="en-US"/>
        </w:rPr>
        <w:t>a</w:t>
      </w:r>
      <w:r w:rsidRPr="00B32679">
        <w:rPr>
          <w:sz w:val="28"/>
          <w:szCs w:val="28"/>
          <w:vertAlign w:val="subscript"/>
          <w:lang w:val="ru-RU"/>
        </w:rPr>
        <w:t>0</w:t>
      </w:r>
      <w:r w:rsidRPr="00B32679">
        <w:rPr>
          <w:sz w:val="28"/>
          <w:szCs w:val="28"/>
          <w:lang w:val="ru-RU"/>
        </w:rPr>
        <w:t>+</w:t>
      </w:r>
      <w:r w:rsidRPr="00B32679">
        <w:rPr>
          <w:sz w:val="28"/>
          <w:szCs w:val="28"/>
          <w:lang w:val="en-US"/>
        </w:rPr>
        <w:t>a</w:t>
      </w:r>
      <w:r w:rsidRPr="00B32679">
        <w:rPr>
          <w:sz w:val="28"/>
          <w:szCs w:val="28"/>
          <w:vertAlign w:val="subscript"/>
          <w:lang w:val="ru-RU"/>
        </w:rPr>
        <w:t>1</w:t>
      </w:r>
      <w:r w:rsidRPr="00B32679">
        <w:rPr>
          <w:sz w:val="28"/>
          <w:szCs w:val="28"/>
          <w:lang w:val="en-US"/>
        </w:rPr>
        <w:t>x</w:t>
      </w:r>
      <w:r w:rsidRPr="00B32679">
        <w:rPr>
          <w:sz w:val="28"/>
          <w:szCs w:val="28"/>
          <w:vertAlign w:val="subscript"/>
          <w:lang w:val="ru-RU"/>
        </w:rPr>
        <w:t>1</w:t>
      </w:r>
      <w:r w:rsidRPr="00B32679">
        <w:rPr>
          <w:sz w:val="28"/>
          <w:szCs w:val="28"/>
          <w:lang w:val="ru-RU"/>
        </w:rPr>
        <w:t>.</w:t>
      </w:r>
    </w:p>
    <w:p w:rsidR="00D02B0A" w:rsidRPr="00B32679" w:rsidRDefault="00D02B0A" w:rsidP="00075264">
      <w:pPr>
        <w:spacing w:line="360" w:lineRule="auto"/>
        <w:ind w:firstLine="709"/>
        <w:jc w:val="both"/>
        <w:rPr>
          <w:sz w:val="28"/>
          <w:szCs w:val="28"/>
          <w:lang w:val="ru-RU"/>
        </w:rPr>
      </w:pPr>
      <w:r w:rsidRPr="00B32679">
        <w:rPr>
          <w:sz w:val="28"/>
          <w:szCs w:val="28"/>
          <w:lang w:val="ru-RU"/>
        </w:rPr>
        <w:t>Для визначення коефіцієнтів рівняння складемо і розв’яжемо систему :</w:t>
      </w:r>
    </w:p>
    <w:p w:rsidR="00D02B0A" w:rsidRPr="00B32679" w:rsidRDefault="00F847B8" w:rsidP="00075264">
      <w:pPr>
        <w:spacing w:line="360" w:lineRule="auto"/>
        <w:ind w:firstLine="709"/>
        <w:jc w:val="both"/>
        <w:rPr>
          <w:sz w:val="28"/>
          <w:szCs w:val="28"/>
          <w:lang w:val="ru-RU"/>
        </w:rPr>
      </w:pPr>
      <w:r>
        <w:rPr>
          <w:position w:val="-56"/>
          <w:sz w:val="28"/>
          <w:szCs w:val="28"/>
          <w:lang w:val="ru-RU"/>
        </w:rPr>
        <w:pict>
          <v:shape id="_x0000_i1051" type="#_x0000_t75" style="width:138pt;height:62.25pt">
            <v:imagedata r:id="rId23" o:title=""/>
          </v:shape>
        </w:pict>
      </w:r>
    </w:p>
    <w:p w:rsidR="004135B3" w:rsidRPr="00B32679" w:rsidRDefault="004135B3" w:rsidP="00075264">
      <w:pPr>
        <w:spacing w:line="360" w:lineRule="auto"/>
        <w:ind w:firstLine="709"/>
        <w:jc w:val="both"/>
        <w:rPr>
          <w:sz w:val="28"/>
          <w:szCs w:val="28"/>
          <w:lang w:val="ru-RU"/>
        </w:rPr>
      </w:pPr>
    </w:p>
    <w:p w:rsidR="00D02B0A" w:rsidRPr="00B32679" w:rsidRDefault="00D02B0A" w:rsidP="00075264">
      <w:pPr>
        <w:spacing w:line="360" w:lineRule="auto"/>
        <w:ind w:firstLine="709"/>
        <w:jc w:val="both"/>
        <w:rPr>
          <w:sz w:val="28"/>
          <w:szCs w:val="28"/>
          <w:lang w:val="ru-RU"/>
        </w:rPr>
      </w:pPr>
      <w:r w:rsidRPr="00B32679">
        <w:rPr>
          <w:sz w:val="28"/>
          <w:szCs w:val="28"/>
          <w:lang w:val="ru-RU"/>
        </w:rPr>
        <w:t>Таблиця 3.2</w:t>
      </w:r>
      <w:r w:rsidR="00D7221B" w:rsidRPr="00B32679">
        <w:rPr>
          <w:sz w:val="28"/>
          <w:szCs w:val="28"/>
          <w:lang w:val="ru-RU"/>
        </w:rPr>
        <w:t xml:space="preserve"> -</w:t>
      </w:r>
      <w:r w:rsidRPr="00B32679">
        <w:rPr>
          <w:sz w:val="28"/>
          <w:szCs w:val="28"/>
          <w:lang w:val="ru-RU"/>
        </w:rPr>
        <w:t xml:space="preserve"> Результати проміжних розрахунків</w:t>
      </w:r>
    </w:p>
    <w:tbl>
      <w:tblPr>
        <w:tblW w:w="8672" w:type="dxa"/>
        <w:tblInd w:w="588" w:type="dxa"/>
        <w:tblLook w:val="0000" w:firstRow="0" w:lastRow="0" w:firstColumn="0" w:lastColumn="0" w:noHBand="0" w:noVBand="0"/>
      </w:tblPr>
      <w:tblGrid>
        <w:gridCol w:w="2512"/>
        <w:gridCol w:w="1540"/>
        <w:gridCol w:w="1540"/>
        <w:gridCol w:w="1540"/>
        <w:gridCol w:w="1540"/>
      </w:tblGrid>
      <w:tr w:rsidR="00862E22" w:rsidRPr="00B32679">
        <w:trPr>
          <w:trHeight w:val="438"/>
        </w:trPr>
        <w:tc>
          <w:tcPr>
            <w:tcW w:w="2512" w:type="dxa"/>
            <w:tcBorders>
              <w:top w:val="single" w:sz="4" w:space="0" w:color="auto"/>
              <w:left w:val="single" w:sz="4" w:space="0" w:color="auto"/>
              <w:bottom w:val="single" w:sz="4" w:space="0" w:color="auto"/>
              <w:right w:val="single" w:sz="4" w:space="0" w:color="auto"/>
            </w:tcBorders>
            <w:noWrap/>
          </w:tcPr>
          <w:p w:rsidR="00862E22" w:rsidRPr="00B32679" w:rsidRDefault="00862E22" w:rsidP="00D7221B">
            <w:pPr>
              <w:spacing w:line="360" w:lineRule="auto"/>
              <w:jc w:val="both"/>
              <w:rPr>
                <w:sz w:val="20"/>
                <w:szCs w:val="20"/>
              </w:rPr>
            </w:pPr>
            <w:r w:rsidRPr="00B32679">
              <w:rPr>
                <w:sz w:val="20"/>
                <w:szCs w:val="20"/>
              </w:rPr>
              <w:t>Рік</w:t>
            </w:r>
          </w:p>
        </w:tc>
        <w:tc>
          <w:tcPr>
            <w:tcW w:w="1540" w:type="dxa"/>
            <w:tcBorders>
              <w:top w:val="single" w:sz="4" w:space="0" w:color="auto"/>
              <w:left w:val="nil"/>
              <w:bottom w:val="single" w:sz="4" w:space="0" w:color="auto"/>
              <w:right w:val="single" w:sz="4" w:space="0" w:color="auto"/>
            </w:tcBorders>
            <w:noWrap/>
            <w:vAlign w:val="bottom"/>
          </w:tcPr>
          <w:p w:rsidR="00862E22" w:rsidRPr="00B32679" w:rsidRDefault="00862E22" w:rsidP="00D7221B">
            <w:pPr>
              <w:spacing w:line="360" w:lineRule="auto"/>
              <w:jc w:val="both"/>
              <w:rPr>
                <w:sz w:val="20"/>
                <w:szCs w:val="20"/>
              </w:rPr>
            </w:pPr>
            <w:r w:rsidRPr="00B32679">
              <w:rPr>
                <w:sz w:val="20"/>
                <w:szCs w:val="20"/>
              </w:rPr>
              <w:t>х</w:t>
            </w:r>
            <w:r w:rsidRPr="00B32679">
              <w:rPr>
                <w:sz w:val="20"/>
                <w:szCs w:val="20"/>
                <w:vertAlign w:val="subscript"/>
              </w:rPr>
              <w:t>1</w:t>
            </w:r>
            <w:r w:rsidRPr="00B32679">
              <w:rPr>
                <w:sz w:val="20"/>
                <w:szCs w:val="20"/>
              </w:rPr>
              <w:t xml:space="preserve"> (час)</w:t>
            </w:r>
          </w:p>
        </w:tc>
        <w:tc>
          <w:tcPr>
            <w:tcW w:w="1540" w:type="dxa"/>
            <w:tcBorders>
              <w:top w:val="single" w:sz="4" w:space="0" w:color="auto"/>
              <w:left w:val="nil"/>
              <w:bottom w:val="single" w:sz="4" w:space="0" w:color="auto"/>
              <w:right w:val="single" w:sz="4" w:space="0" w:color="auto"/>
            </w:tcBorders>
            <w:noWrap/>
            <w:vAlign w:val="bottom"/>
          </w:tcPr>
          <w:p w:rsidR="00862E22" w:rsidRPr="00B32679" w:rsidRDefault="00862E22" w:rsidP="00D7221B">
            <w:pPr>
              <w:spacing w:line="360" w:lineRule="auto"/>
              <w:jc w:val="both"/>
              <w:rPr>
                <w:sz w:val="20"/>
                <w:szCs w:val="20"/>
              </w:rPr>
            </w:pPr>
            <w:r w:rsidRPr="00B32679">
              <w:rPr>
                <w:sz w:val="20"/>
                <w:szCs w:val="20"/>
              </w:rPr>
              <w:t>у (попит)</w:t>
            </w:r>
          </w:p>
        </w:tc>
        <w:tc>
          <w:tcPr>
            <w:tcW w:w="1540" w:type="dxa"/>
            <w:tcBorders>
              <w:top w:val="single" w:sz="4" w:space="0" w:color="auto"/>
              <w:left w:val="nil"/>
              <w:bottom w:val="single" w:sz="4" w:space="0" w:color="auto"/>
              <w:right w:val="single" w:sz="4" w:space="0" w:color="auto"/>
            </w:tcBorders>
            <w:noWrap/>
            <w:vAlign w:val="bottom"/>
          </w:tcPr>
          <w:p w:rsidR="00862E22" w:rsidRPr="00B32679" w:rsidRDefault="00862E22" w:rsidP="00D7221B">
            <w:pPr>
              <w:spacing w:line="360" w:lineRule="auto"/>
              <w:jc w:val="both"/>
              <w:rPr>
                <w:sz w:val="20"/>
                <w:szCs w:val="20"/>
                <w:vertAlign w:val="superscript"/>
              </w:rPr>
            </w:pPr>
            <w:r w:rsidRPr="00B32679">
              <w:rPr>
                <w:sz w:val="20"/>
                <w:szCs w:val="20"/>
              </w:rPr>
              <w:t>х</w:t>
            </w:r>
            <w:r w:rsidRPr="00B32679">
              <w:rPr>
                <w:sz w:val="20"/>
                <w:szCs w:val="20"/>
                <w:vertAlign w:val="subscript"/>
              </w:rPr>
              <w:t>1</w:t>
            </w:r>
            <w:r w:rsidRPr="00B32679">
              <w:rPr>
                <w:sz w:val="20"/>
                <w:szCs w:val="20"/>
                <w:vertAlign w:val="superscript"/>
              </w:rPr>
              <w:t>2</w:t>
            </w:r>
          </w:p>
        </w:tc>
        <w:tc>
          <w:tcPr>
            <w:tcW w:w="1540" w:type="dxa"/>
            <w:tcBorders>
              <w:top w:val="single" w:sz="4" w:space="0" w:color="auto"/>
              <w:left w:val="nil"/>
              <w:bottom w:val="single" w:sz="4" w:space="0" w:color="auto"/>
              <w:right w:val="single" w:sz="4" w:space="0" w:color="auto"/>
            </w:tcBorders>
            <w:noWrap/>
            <w:vAlign w:val="bottom"/>
          </w:tcPr>
          <w:p w:rsidR="00862E22" w:rsidRPr="00B32679" w:rsidRDefault="00862E22" w:rsidP="00D7221B">
            <w:pPr>
              <w:spacing w:line="360" w:lineRule="auto"/>
              <w:jc w:val="both"/>
              <w:rPr>
                <w:sz w:val="20"/>
                <w:szCs w:val="20"/>
              </w:rPr>
            </w:pPr>
            <w:r w:rsidRPr="00B32679">
              <w:rPr>
                <w:sz w:val="20"/>
                <w:szCs w:val="20"/>
              </w:rPr>
              <w:t>х</w:t>
            </w:r>
            <w:r w:rsidRPr="00B32679">
              <w:rPr>
                <w:sz w:val="20"/>
                <w:szCs w:val="20"/>
                <w:vertAlign w:val="subscript"/>
              </w:rPr>
              <w:t>1</w:t>
            </w:r>
            <w:r w:rsidRPr="00B32679">
              <w:rPr>
                <w:sz w:val="20"/>
                <w:szCs w:val="20"/>
              </w:rPr>
              <w:t>у</w:t>
            </w:r>
          </w:p>
        </w:tc>
      </w:tr>
      <w:tr w:rsidR="00862E22" w:rsidRPr="00B32679">
        <w:trPr>
          <w:trHeight w:val="372"/>
        </w:trPr>
        <w:tc>
          <w:tcPr>
            <w:tcW w:w="2512" w:type="dxa"/>
            <w:tcBorders>
              <w:top w:val="nil"/>
              <w:left w:val="single" w:sz="4" w:space="0" w:color="auto"/>
              <w:bottom w:val="single" w:sz="4" w:space="0" w:color="auto"/>
              <w:right w:val="single" w:sz="4" w:space="0" w:color="auto"/>
            </w:tcBorders>
            <w:noWrap/>
            <w:vAlign w:val="bottom"/>
          </w:tcPr>
          <w:p w:rsidR="00862E22" w:rsidRPr="00B32679" w:rsidRDefault="00862E22" w:rsidP="00D7221B">
            <w:pPr>
              <w:spacing w:line="360" w:lineRule="auto"/>
              <w:jc w:val="both"/>
              <w:rPr>
                <w:sz w:val="20"/>
                <w:szCs w:val="20"/>
              </w:rPr>
            </w:pPr>
            <w:r w:rsidRPr="00B32679">
              <w:rPr>
                <w:sz w:val="20"/>
                <w:szCs w:val="20"/>
              </w:rPr>
              <w:t>1</w:t>
            </w:r>
          </w:p>
        </w:tc>
        <w:tc>
          <w:tcPr>
            <w:tcW w:w="1540" w:type="dxa"/>
            <w:tcBorders>
              <w:top w:val="nil"/>
              <w:left w:val="nil"/>
              <w:bottom w:val="single" w:sz="4" w:space="0" w:color="auto"/>
              <w:right w:val="single" w:sz="4" w:space="0" w:color="auto"/>
            </w:tcBorders>
            <w:noWrap/>
            <w:vAlign w:val="bottom"/>
          </w:tcPr>
          <w:p w:rsidR="00862E22" w:rsidRPr="00B32679" w:rsidRDefault="00862E22" w:rsidP="00D7221B">
            <w:pPr>
              <w:spacing w:line="360" w:lineRule="auto"/>
              <w:jc w:val="both"/>
              <w:rPr>
                <w:sz w:val="20"/>
                <w:szCs w:val="20"/>
              </w:rPr>
            </w:pPr>
            <w:r w:rsidRPr="00B32679">
              <w:rPr>
                <w:sz w:val="20"/>
                <w:szCs w:val="20"/>
              </w:rPr>
              <w:t>1</w:t>
            </w:r>
          </w:p>
        </w:tc>
        <w:tc>
          <w:tcPr>
            <w:tcW w:w="1540" w:type="dxa"/>
            <w:tcBorders>
              <w:top w:val="nil"/>
              <w:left w:val="nil"/>
              <w:bottom w:val="single" w:sz="4" w:space="0" w:color="auto"/>
              <w:right w:val="single" w:sz="4" w:space="0" w:color="auto"/>
            </w:tcBorders>
            <w:noWrap/>
            <w:vAlign w:val="bottom"/>
          </w:tcPr>
          <w:p w:rsidR="00862E22" w:rsidRPr="00B32679" w:rsidRDefault="000D4010" w:rsidP="00D7221B">
            <w:pPr>
              <w:spacing w:line="360" w:lineRule="auto"/>
              <w:jc w:val="both"/>
              <w:rPr>
                <w:sz w:val="20"/>
                <w:szCs w:val="20"/>
              </w:rPr>
            </w:pPr>
            <w:r w:rsidRPr="00B32679">
              <w:rPr>
                <w:sz w:val="20"/>
                <w:szCs w:val="20"/>
              </w:rPr>
              <w:t>18,2</w:t>
            </w:r>
          </w:p>
        </w:tc>
        <w:tc>
          <w:tcPr>
            <w:tcW w:w="1540" w:type="dxa"/>
            <w:tcBorders>
              <w:top w:val="nil"/>
              <w:left w:val="nil"/>
              <w:bottom w:val="single" w:sz="4" w:space="0" w:color="auto"/>
              <w:right w:val="single" w:sz="4" w:space="0" w:color="auto"/>
            </w:tcBorders>
            <w:noWrap/>
            <w:vAlign w:val="bottom"/>
          </w:tcPr>
          <w:p w:rsidR="00862E22" w:rsidRPr="00B32679" w:rsidRDefault="00862E22" w:rsidP="00D7221B">
            <w:pPr>
              <w:spacing w:line="360" w:lineRule="auto"/>
              <w:jc w:val="both"/>
              <w:rPr>
                <w:sz w:val="20"/>
                <w:szCs w:val="20"/>
              </w:rPr>
            </w:pPr>
            <w:r w:rsidRPr="00B32679">
              <w:rPr>
                <w:sz w:val="20"/>
                <w:szCs w:val="20"/>
              </w:rPr>
              <w:t>1,00</w:t>
            </w:r>
          </w:p>
        </w:tc>
        <w:tc>
          <w:tcPr>
            <w:tcW w:w="1540" w:type="dxa"/>
            <w:tcBorders>
              <w:top w:val="nil"/>
              <w:left w:val="nil"/>
              <w:bottom w:val="single" w:sz="4" w:space="0" w:color="auto"/>
              <w:right w:val="single" w:sz="4" w:space="0" w:color="auto"/>
            </w:tcBorders>
            <w:noWrap/>
            <w:vAlign w:val="bottom"/>
          </w:tcPr>
          <w:p w:rsidR="00862E22" w:rsidRPr="00B32679" w:rsidRDefault="000D4010" w:rsidP="00D7221B">
            <w:pPr>
              <w:spacing w:line="360" w:lineRule="auto"/>
              <w:jc w:val="both"/>
              <w:rPr>
                <w:sz w:val="20"/>
                <w:szCs w:val="20"/>
              </w:rPr>
            </w:pPr>
            <w:r w:rsidRPr="00B32679">
              <w:rPr>
                <w:sz w:val="20"/>
                <w:szCs w:val="20"/>
              </w:rPr>
              <w:t>18,20</w:t>
            </w:r>
          </w:p>
        </w:tc>
      </w:tr>
      <w:tr w:rsidR="00862E22" w:rsidRPr="00B32679">
        <w:trPr>
          <w:trHeight w:val="372"/>
        </w:trPr>
        <w:tc>
          <w:tcPr>
            <w:tcW w:w="2512" w:type="dxa"/>
            <w:tcBorders>
              <w:top w:val="nil"/>
              <w:left w:val="single" w:sz="4" w:space="0" w:color="auto"/>
              <w:bottom w:val="single" w:sz="4" w:space="0" w:color="auto"/>
              <w:right w:val="single" w:sz="4" w:space="0" w:color="auto"/>
            </w:tcBorders>
            <w:noWrap/>
            <w:vAlign w:val="bottom"/>
          </w:tcPr>
          <w:p w:rsidR="00862E22" w:rsidRPr="00B32679" w:rsidRDefault="00862E22" w:rsidP="00D7221B">
            <w:pPr>
              <w:spacing w:line="360" w:lineRule="auto"/>
              <w:jc w:val="both"/>
              <w:rPr>
                <w:sz w:val="20"/>
                <w:szCs w:val="20"/>
              </w:rPr>
            </w:pPr>
            <w:r w:rsidRPr="00B32679">
              <w:rPr>
                <w:sz w:val="20"/>
                <w:szCs w:val="20"/>
              </w:rPr>
              <w:t>2</w:t>
            </w:r>
          </w:p>
        </w:tc>
        <w:tc>
          <w:tcPr>
            <w:tcW w:w="1540" w:type="dxa"/>
            <w:tcBorders>
              <w:top w:val="nil"/>
              <w:left w:val="nil"/>
              <w:bottom w:val="single" w:sz="4" w:space="0" w:color="auto"/>
              <w:right w:val="single" w:sz="4" w:space="0" w:color="auto"/>
            </w:tcBorders>
            <w:noWrap/>
            <w:vAlign w:val="bottom"/>
          </w:tcPr>
          <w:p w:rsidR="00862E22" w:rsidRPr="00B32679" w:rsidRDefault="00862E22" w:rsidP="00D7221B">
            <w:pPr>
              <w:spacing w:line="360" w:lineRule="auto"/>
              <w:jc w:val="both"/>
              <w:rPr>
                <w:sz w:val="20"/>
                <w:szCs w:val="20"/>
              </w:rPr>
            </w:pPr>
            <w:r w:rsidRPr="00B32679">
              <w:rPr>
                <w:sz w:val="20"/>
                <w:szCs w:val="20"/>
              </w:rPr>
              <w:t>2</w:t>
            </w:r>
          </w:p>
        </w:tc>
        <w:tc>
          <w:tcPr>
            <w:tcW w:w="1540" w:type="dxa"/>
            <w:tcBorders>
              <w:top w:val="nil"/>
              <w:left w:val="nil"/>
              <w:bottom w:val="single" w:sz="4" w:space="0" w:color="auto"/>
              <w:right w:val="single" w:sz="4" w:space="0" w:color="auto"/>
            </w:tcBorders>
            <w:noWrap/>
            <w:vAlign w:val="bottom"/>
          </w:tcPr>
          <w:p w:rsidR="00862E22" w:rsidRPr="00B32679" w:rsidRDefault="000D4010" w:rsidP="00D7221B">
            <w:pPr>
              <w:spacing w:line="360" w:lineRule="auto"/>
              <w:jc w:val="both"/>
              <w:rPr>
                <w:sz w:val="20"/>
                <w:szCs w:val="20"/>
              </w:rPr>
            </w:pPr>
            <w:r w:rsidRPr="00B32679">
              <w:rPr>
                <w:sz w:val="20"/>
                <w:szCs w:val="20"/>
              </w:rPr>
              <w:t>17,6</w:t>
            </w:r>
          </w:p>
        </w:tc>
        <w:tc>
          <w:tcPr>
            <w:tcW w:w="1540" w:type="dxa"/>
            <w:tcBorders>
              <w:top w:val="nil"/>
              <w:left w:val="nil"/>
              <w:bottom w:val="single" w:sz="4" w:space="0" w:color="auto"/>
              <w:right w:val="single" w:sz="4" w:space="0" w:color="auto"/>
            </w:tcBorders>
            <w:noWrap/>
            <w:vAlign w:val="bottom"/>
          </w:tcPr>
          <w:p w:rsidR="00862E22" w:rsidRPr="00B32679" w:rsidRDefault="00862E22" w:rsidP="00D7221B">
            <w:pPr>
              <w:spacing w:line="360" w:lineRule="auto"/>
              <w:jc w:val="both"/>
              <w:rPr>
                <w:sz w:val="20"/>
                <w:szCs w:val="20"/>
              </w:rPr>
            </w:pPr>
            <w:r w:rsidRPr="00B32679">
              <w:rPr>
                <w:sz w:val="20"/>
                <w:szCs w:val="20"/>
              </w:rPr>
              <w:t>4,00</w:t>
            </w:r>
          </w:p>
        </w:tc>
        <w:tc>
          <w:tcPr>
            <w:tcW w:w="1540" w:type="dxa"/>
            <w:tcBorders>
              <w:top w:val="nil"/>
              <w:left w:val="nil"/>
              <w:bottom w:val="single" w:sz="4" w:space="0" w:color="auto"/>
              <w:right w:val="single" w:sz="4" w:space="0" w:color="auto"/>
            </w:tcBorders>
            <w:noWrap/>
            <w:vAlign w:val="bottom"/>
          </w:tcPr>
          <w:p w:rsidR="00862E22" w:rsidRPr="00B32679" w:rsidRDefault="000D4010" w:rsidP="00D7221B">
            <w:pPr>
              <w:spacing w:line="360" w:lineRule="auto"/>
              <w:jc w:val="both"/>
              <w:rPr>
                <w:sz w:val="20"/>
                <w:szCs w:val="20"/>
              </w:rPr>
            </w:pPr>
            <w:r w:rsidRPr="00B32679">
              <w:rPr>
                <w:sz w:val="20"/>
                <w:szCs w:val="20"/>
              </w:rPr>
              <w:t>35,20</w:t>
            </w:r>
          </w:p>
        </w:tc>
      </w:tr>
      <w:tr w:rsidR="00862E22" w:rsidRPr="00B32679">
        <w:trPr>
          <w:trHeight w:val="372"/>
        </w:trPr>
        <w:tc>
          <w:tcPr>
            <w:tcW w:w="2512" w:type="dxa"/>
            <w:tcBorders>
              <w:top w:val="nil"/>
              <w:left w:val="single" w:sz="4" w:space="0" w:color="auto"/>
              <w:bottom w:val="single" w:sz="4" w:space="0" w:color="auto"/>
              <w:right w:val="single" w:sz="4" w:space="0" w:color="auto"/>
            </w:tcBorders>
            <w:noWrap/>
            <w:vAlign w:val="bottom"/>
          </w:tcPr>
          <w:p w:rsidR="00862E22" w:rsidRPr="00B32679" w:rsidRDefault="00862E22" w:rsidP="00D7221B">
            <w:pPr>
              <w:spacing w:line="360" w:lineRule="auto"/>
              <w:jc w:val="both"/>
              <w:rPr>
                <w:sz w:val="20"/>
                <w:szCs w:val="20"/>
              </w:rPr>
            </w:pPr>
            <w:r w:rsidRPr="00B32679">
              <w:rPr>
                <w:sz w:val="20"/>
                <w:szCs w:val="20"/>
              </w:rPr>
              <w:t>3</w:t>
            </w:r>
          </w:p>
        </w:tc>
        <w:tc>
          <w:tcPr>
            <w:tcW w:w="1540" w:type="dxa"/>
            <w:tcBorders>
              <w:top w:val="nil"/>
              <w:left w:val="nil"/>
              <w:bottom w:val="single" w:sz="4" w:space="0" w:color="auto"/>
              <w:right w:val="single" w:sz="4" w:space="0" w:color="auto"/>
            </w:tcBorders>
            <w:noWrap/>
            <w:vAlign w:val="bottom"/>
          </w:tcPr>
          <w:p w:rsidR="00862E22" w:rsidRPr="00B32679" w:rsidRDefault="00862E22" w:rsidP="00D7221B">
            <w:pPr>
              <w:spacing w:line="360" w:lineRule="auto"/>
              <w:jc w:val="both"/>
              <w:rPr>
                <w:sz w:val="20"/>
                <w:szCs w:val="20"/>
              </w:rPr>
            </w:pPr>
            <w:r w:rsidRPr="00B32679">
              <w:rPr>
                <w:sz w:val="20"/>
                <w:szCs w:val="20"/>
              </w:rPr>
              <w:t>3</w:t>
            </w:r>
          </w:p>
        </w:tc>
        <w:tc>
          <w:tcPr>
            <w:tcW w:w="1540" w:type="dxa"/>
            <w:tcBorders>
              <w:top w:val="nil"/>
              <w:left w:val="nil"/>
              <w:bottom w:val="single" w:sz="4" w:space="0" w:color="auto"/>
              <w:right w:val="single" w:sz="4" w:space="0" w:color="auto"/>
            </w:tcBorders>
            <w:noWrap/>
            <w:vAlign w:val="bottom"/>
          </w:tcPr>
          <w:p w:rsidR="00862E22" w:rsidRPr="00B32679" w:rsidRDefault="000D4010" w:rsidP="00D7221B">
            <w:pPr>
              <w:spacing w:line="360" w:lineRule="auto"/>
              <w:jc w:val="both"/>
              <w:rPr>
                <w:sz w:val="20"/>
                <w:szCs w:val="20"/>
              </w:rPr>
            </w:pPr>
            <w:r w:rsidRPr="00B32679">
              <w:rPr>
                <w:sz w:val="20"/>
                <w:szCs w:val="20"/>
              </w:rPr>
              <w:t>14,2</w:t>
            </w:r>
          </w:p>
        </w:tc>
        <w:tc>
          <w:tcPr>
            <w:tcW w:w="1540" w:type="dxa"/>
            <w:tcBorders>
              <w:top w:val="nil"/>
              <w:left w:val="nil"/>
              <w:bottom w:val="single" w:sz="4" w:space="0" w:color="auto"/>
              <w:right w:val="single" w:sz="4" w:space="0" w:color="auto"/>
            </w:tcBorders>
            <w:noWrap/>
            <w:vAlign w:val="bottom"/>
          </w:tcPr>
          <w:p w:rsidR="00862E22" w:rsidRPr="00B32679" w:rsidRDefault="00862E22" w:rsidP="00D7221B">
            <w:pPr>
              <w:spacing w:line="360" w:lineRule="auto"/>
              <w:jc w:val="both"/>
              <w:rPr>
                <w:sz w:val="20"/>
                <w:szCs w:val="20"/>
              </w:rPr>
            </w:pPr>
            <w:r w:rsidRPr="00B32679">
              <w:rPr>
                <w:sz w:val="20"/>
                <w:szCs w:val="20"/>
              </w:rPr>
              <w:t>9,00</w:t>
            </w:r>
          </w:p>
        </w:tc>
        <w:tc>
          <w:tcPr>
            <w:tcW w:w="1540" w:type="dxa"/>
            <w:tcBorders>
              <w:top w:val="nil"/>
              <w:left w:val="nil"/>
              <w:bottom w:val="single" w:sz="4" w:space="0" w:color="auto"/>
              <w:right w:val="single" w:sz="4" w:space="0" w:color="auto"/>
            </w:tcBorders>
            <w:noWrap/>
            <w:vAlign w:val="bottom"/>
          </w:tcPr>
          <w:p w:rsidR="00862E22" w:rsidRPr="00B32679" w:rsidRDefault="000D4010" w:rsidP="00D7221B">
            <w:pPr>
              <w:spacing w:line="360" w:lineRule="auto"/>
              <w:jc w:val="both"/>
              <w:rPr>
                <w:sz w:val="20"/>
                <w:szCs w:val="20"/>
              </w:rPr>
            </w:pPr>
            <w:r w:rsidRPr="00B32679">
              <w:rPr>
                <w:sz w:val="20"/>
                <w:szCs w:val="20"/>
              </w:rPr>
              <w:t>42,60</w:t>
            </w:r>
          </w:p>
        </w:tc>
      </w:tr>
      <w:tr w:rsidR="00862E22" w:rsidRPr="00B32679">
        <w:trPr>
          <w:trHeight w:val="372"/>
        </w:trPr>
        <w:tc>
          <w:tcPr>
            <w:tcW w:w="2512" w:type="dxa"/>
            <w:tcBorders>
              <w:top w:val="nil"/>
              <w:left w:val="single" w:sz="4" w:space="0" w:color="auto"/>
              <w:bottom w:val="single" w:sz="4" w:space="0" w:color="auto"/>
              <w:right w:val="single" w:sz="4" w:space="0" w:color="auto"/>
            </w:tcBorders>
            <w:noWrap/>
            <w:vAlign w:val="bottom"/>
          </w:tcPr>
          <w:p w:rsidR="00862E22" w:rsidRPr="00B32679" w:rsidRDefault="00862E22" w:rsidP="00D7221B">
            <w:pPr>
              <w:spacing w:line="360" w:lineRule="auto"/>
              <w:jc w:val="both"/>
              <w:rPr>
                <w:sz w:val="20"/>
                <w:szCs w:val="20"/>
              </w:rPr>
            </w:pPr>
            <w:r w:rsidRPr="00B32679">
              <w:rPr>
                <w:sz w:val="20"/>
                <w:szCs w:val="20"/>
              </w:rPr>
              <w:t>4</w:t>
            </w:r>
          </w:p>
        </w:tc>
        <w:tc>
          <w:tcPr>
            <w:tcW w:w="1540" w:type="dxa"/>
            <w:tcBorders>
              <w:top w:val="nil"/>
              <w:left w:val="nil"/>
              <w:bottom w:val="single" w:sz="4" w:space="0" w:color="auto"/>
              <w:right w:val="single" w:sz="4" w:space="0" w:color="auto"/>
            </w:tcBorders>
            <w:noWrap/>
            <w:vAlign w:val="bottom"/>
          </w:tcPr>
          <w:p w:rsidR="00862E22" w:rsidRPr="00B32679" w:rsidRDefault="00862E22" w:rsidP="00D7221B">
            <w:pPr>
              <w:spacing w:line="360" w:lineRule="auto"/>
              <w:jc w:val="both"/>
              <w:rPr>
                <w:sz w:val="20"/>
                <w:szCs w:val="20"/>
              </w:rPr>
            </w:pPr>
            <w:r w:rsidRPr="00B32679">
              <w:rPr>
                <w:sz w:val="20"/>
                <w:szCs w:val="20"/>
              </w:rPr>
              <w:t>4</w:t>
            </w:r>
          </w:p>
        </w:tc>
        <w:tc>
          <w:tcPr>
            <w:tcW w:w="1540" w:type="dxa"/>
            <w:tcBorders>
              <w:top w:val="nil"/>
              <w:left w:val="nil"/>
              <w:bottom w:val="single" w:sz="4" w:space="0" w:color="auto"/>
              <w:right w:val="single" w:sz="4" w:space="0" w:color="auto"/>
            </w:tcBorders>
            <w:noWrap/>
            <w:vAlign w:val="bottom"/>
          </w:tcPr>
          <w:p w:rsidR="00862E22" w:rsidRPr="00B32679" w:rsidRDefault="000D4010" w:rsidP="00D7221B">
            <w:pPr>
              <w:spacing w:line="360" w:lineRule="auto"/>
              <w:jc w:val="both"/>
              <w:rPr>
                <w:sz w:val="20"/>
                <w:szCs w:val="20"/>
              </w:rPr>
            </w:pPr>
            <w:r w:rsidRPr="00B32679">
              <w:rPr>
                <w:sz w:val="20"/>
                <w:szCs w:val="20"/>
              </w:rPr>
              <w:t>13,8</w:t>
            </w:r>
          </w:p>
        </w:tc>
        <w:tc>
          <w:tcPr>
            <w:tcW w:w="1540" w:type="dxa"/>
            <w:tcBorders>
              <w:top w:val="nil"/>
              <w:left w:val="nil"/>
              <w:bottom w:val="single" w:sz="4" w:space="0" w:color="auto"/>
              <w:right w:val="single" w:sz="4" w:space="0" w:color="auto"/>
            </w:tcBorders>
            <w:noWrap/>
            <w:vAlign w:val="bottom"/>
          </w:tcPr>
          <w:p w:rsidR="00862E22" w:rsidRPr="00B32679" w:rsidRDefault="00862E22" w:rsidP="00D7221B">
            <w:pPr>
              <w:spacing w:line="360" w:lineRule="auto"/>
              <w:jc w:val="both"/>
              <w:rPr>
                <w:sz w:val="20"/>
                <w:szCs w:val="20"/>
              </w:rPr>
            </w:pPr>
            <w:r w:rsidRPr="00B32679">
              <w:rPr>
                <w:sz w:val="20"/>
                <w:szCs w:val="20"/>
              </w:rPr>
              <w:t>16,00</w:t>
            </w:r>
          </w:p>
        </w:tc>
        <w:tc>
          <w:tcPr>
            <w:tcW w:w="1540" w:type="dxa"/>
            <w:tcBorders>
              <w:top w:val="nil"/>
              <w:left w:val="nil"/>
              <w:bottom w:val="single" w:sz="4" w:space="0" w:color="auto"/>
              <w:right w:val="single" w:sz="4" w:space="0" w:color="auto"/>
            </w:tcBorders>
            <w:noWrap/>
            <w:vAlign w:val="bottom"/>
          </w:tcPr>
          <w:p w:rsidR="00862E22" w:rsidRPr="00B32679" w:rsidRDefault="000D4010" w:rsidP="00D7221B">
            <w:pPr>
              <w:spacing w:line="360" w:lineRule="auto"/>
              <w:jc w:val="both"/>
              <w:rPr>
                <w:sz w:val="20"/>
                <w:szCs w:val="20"/>
              </w:rPr>
            </w:pPr>
            <w:r w:rsidRPr="00B32679">
              <w:rPr>
                <w:sz w:val="20"/>
                <w:szCs w:val="20"/>
              </w:rPr>
              <w:t>55,20</w:t>
            </w:r>
          </w:p>
        </w:tc>
      </w:tr>
      <w:tr w:rsidR="00862E22" w:rsidRPr="00B32679">
        <w:trPr>
          <w:trHeight w:val="372"/>
        </w:trPr>
        <w:tc>
          <w:tcPr>
            <w:tcW w:w="2512" w:type="dxa"/>
            <w:tcBorders>
              <w:top w:val="nil"/>
              <w:left w:val="single" w:sz="4" w:space="0" w:color="auto"/>
              <w:bottom w:val="single" w:sz="4" w:space="0" w:color="auto"/>
              <w:right w:val="single" w:sz="4" w:space="0" w:color="auto"/>
            </w:tcBorders>
            <w:noWrap/>
            <w:vAlign w:val="bottom"/>
          </w:tcPr>
          <w:p w:rsidR="00862E22" w:rsidRPr="00B32679" w:rsidRDefault="00862E22" w:rsidP="00D7221B">
            <w:pPr>
              <w:spacing w:line="360" w:lineRule="auto"/>
              <w:jc w:val="both"/>
              <w:rPr>
                <w:sz w:val="20"/>
                <w:szCs w:val="20"/>
              </w:rPr>
            </w:pPr>
            <w:r w:rsidRPr="00B32679">
              <w:rPr>
                <w:sz w:val="20"/>
                <w:szCs w:val="20"/>
              </w:rPr>
              <w:t>5</w:t>
            </w:r>
          </w:p>
        </w:tc>
        <w:tc>
          <w:tcPr>
            <w:tcW w:w="1540" w:type="dxa"/>
            <w:tcBorders>
              <w:top w:val="nil"/>
              <w:left w:val="nil"/>
              <w:bottom w:val="single" w:sz="4" w:space="0" w:color="auto"/>
              <w:right w:val="single" w:sz="4" w:space="0" w:color="auto"/>
            </w:tcBorders>
            <w:noWrap/>
            <w:vAlign w:val="bottom"/>
          </w:tcPr>
          <w:p w:rsidR="00862E22" w:rsidRPr="00B32679" w:rsidRDefault="00862E22" w:rsidP="00D7221B">
            <w:pPr>
              <w:spacing w:line="360" w:lineRule="auto"/>
              <w:jc w:val="both"/>
              <w:rPr>
                <w:sz w:val="20"/>
                <w:szCs w:val="20"/>
              </w:rPr>
            </w:pPr>
            <w:r w:rsidRPr="00B32679">
              <w:rPr>
                <w:sz w:val="20"/>
                <w:szCs w:val="20"/>
              </w:rPr>
              <w:t>5</w:t>
            </w:r>
          </w:p>
        </w:tc>
        <w:tc>
          <w:tcPr>
            <w:tcW w:w="1540" w:type="dxa"/>
            <w:tcBorders>
              <w:top w:val="nil"/>
              <w:left w:val="nil"/>
              <w:bottom w:val="single" w:sz="4" w:space="0" w:color="auto"/>
              <w:right w:val="single" w:sz="4" w:space="0" w:color="auto"/>
            </w:tcBorders>
            <w:noWrap/>
            <w:vAlign w:val="bottom"/>
          </w:tcPr>
          <w:p w:rsidR="00862E22" w:rsidRPr="00B32679" w:rsidRDefault="00862E22" w:rsidP="00D7221B">
            <w:pPr>
              <w:spacing w:line="360" w:lineRule="auto"/>
              <w:jc w:val="both"/>
              <w:rPr>
                <w:sz w:val="20"/>
                <w:szCs w:val="20"/>
              </w:rPr>
            </w:pPr>
            <w:r w:rsidRPr="00B32679">
              <w:rPr>
                <w:sz w:val="20"/>
                <w:szCs w:val="20"/>
              </w:rPr>
              <w:t>11</w:t>
            </w:r>
            <w:r w:rsidR="000D4010" w:rsidRPr="00B32679">
              <w:rPr>
                <w:sz w:val="20"/>
                <w:szCs w:val="20"/>
              </w:rPr>
              <w:t>,5</w:t>
            </w:r>
          </w:p>
        </w:tc>
        <w:tc>
          <w:tcPr>
            <w:tcW w:w="1540" w:type="dxa"/>
            <w:tcBorders>
              <w:top w:val="nil"/>
              <w:left w:val="nil"/>
              <w:bottom w:val="single" w:sz="4" w:space="0" w:color="auto"/>
              <w:right w:val="single" w:sz="4" w:space="0" w:color="auto"/>
            </w:tcBorders>
            <w:noWrap/>
            <w:vAlign w:val="bottom"/>
          </w:tcPr>
          <w:p w:rsidR="00862E22" w:rsidRPr="00B32679" w:rsidRDefault="00862E22" w:rsidP="00D7221B">
            <w:pPr>
              <w:spacing w:line="360" w:lineRule="auto"/>
              <w:jc w:val="both"/>
              <w:rPr>
                <w:sz w:val="20"/>
                <w:szCs w:val="20"/>
              </w:rPr>
            </w:pPr>
            <w:r w:rsidRPr="00B32679">
              <w:rPr>
                <w:sz w:val="20"/>
                <w:szCs w:val="20"/>
              </w:rPr>
              <w:t>25,00</w:t>
            </w:r>
          </w:p>
        </w:tc>
        <w:tc>
          <w:tcPr>
            <w:tcW w:w="1540" w:type="dxa"/>
            <w:tcBorders>
              <w:top w:val="nil"/>
              <w:left w:val="nil"/>
              <w:bottom w:val="single" w:sz="4" w:space="0" w:color="auto"/>
              <w:right w:val="single" w:sz="4" w:space="0" w:color="auto"/>
            </w:tcBorders>
            <w:noWrap/>
            <w:vAlign w:val="bottom"/>
          </w:tcPr>
          <w:p w:rsidR="00862E22" w:rsidRPr="00B32679" w:rsidRDefault="000D4010" w:rsidP="00D7221B">
            <w:pPr>
              <w:spacing w:line="360" w:lineRule="auto"/>
              <w:jc w:val="both"/>
              <w:rPr>
                <w:sz w:val="20"/>
                <w:szCs w:val="20"/>
              </w:rPr>
            </w:pPr>
            <w:r w:rsidRPr="00B32679">
              <w:rPr>
                <w:sz w:val="20"/>
                <w:szCs w:val="20"/>
              </w:rPr>
              <w:t>57,50</w:t>
            </w:r>
          </w:p>
        </w:tc>
      </w:tr>
      <w:tr w:rsidR="00862E22" w:rsidRPr="00B32679">
        <w:trPr>
          <w:trHeight w:val="372"/>
        </w:trPr>
        <w:tc>
          <w:tcPr>
            <w:tcW w:w="2512" w:type="dxa"/>
            <w:tcBorders>
              <w:top w:val="nil"/>
              <w:left w:val="single" w:sz="4" w:space="0" w:color="auto"/>
              <w:bottom w:val="single" w:sz="4" w:space="0" w:color="auto"/>
              <w:right w:val="single" w:sz="4" w:space="0" w:color="auto"/>
            </w:tcBorders>
            <w:noWrap/>
            <w:vAlign w:val="bottom"/>
          </w:tcPr>
          <w:p w:rsidR="00862E22" w:rsidRPr="00B32679" w:rsidRDefault="00862E22" w:rsidP="00D7221B">
            <w:pPr>
              <w:spacing w:line="360" w:lineRule="auto"/>
              <w:jc w:val="both"/>
              <w:rPr>
                <w:sz w:val="20"/>
                <w:szCs w:val="20"/>
              </w:rPr>
            </w:pPr>
            <w:r w:rsidRPr="00B32679">
              <w:rPr>
                <w:sz w:val="20"/>
                <w:szCs w:val="20"/>
              </w:rPr>
              <w:t>6</w:t>
            </w:r>
          </w:p>
        </w:tc>
        <w:tc>
          <w:tcPr>
            <w:tcW w:w="1540" w:type="dxa"/>
            <w:tcBorders>
              <w:top w:val="nil"/>
              <w:left w:val="nil"/>
              <w:bottom w:val="single" w:sz="4" w:space="0" w:color="auto"/>
              <w:right w:val="single" w:sz="4" w:space="0" w:color="auto"/>
            </w:tcBorders>
            <w:noWrap/>
            <w:vAlign w:val="bottom"/>
          </w:tcPr>
          <w:p w:rsidR="00862E22" w:rsidRPr="00B32679" w:rsidRDefault="00862E22" w:rsidP="00D7221B">
            <w:pPr>
              <w:spacing w:line="360" w:lineRule="auto"/>
              <w:jc w:val="both"/>
              <w:rPr>
                <w:sz w:val="20"/>
                <w:szCs w:val="20"/>
              </w:rPr>
            </w:pPr>
            <w:r w:rsidRPr="00B32679">
              <w:rPr>
                <w:sz w:val="20"/>
                <w:szCs w:val="20"/>
              </w:rPr>
              <w:t>6</w:t>
            </w:r>
          </w:p>
        </w:tc>
        <w:tc>
          <w:tcPr>
            <w:tcW w:w="1540" w:type="dxa"/>
            <w:tcBorders>
              <w:top w:val="nil"/>
              <w:left w:val="nil"/>
              <w:bottom w:val="single" w:sz="4" w:space="0" w:color="auto"/>
              <w:right w:val="single" w:sz="4" w:space="0" w:color="auto"/>
            </w:tcBorders>
            <w:noWrap/>
            <w:vAlign w:val="bottom"/>
          </w:tcPr>
          <w:p w:rsidR="00862E22" w:rsidRPr="00B32679" w:rsidRDefault="000D4010" w:rsidP="00D7221B">
            <w:pPr>
              <w:spacing w:line="360" w:lineRule="auto"/>
              <w:jc w:val="both"/>
              <w:rPr>
                <w:sz w:val="20"/>
                <w:szCs w:val="20"/>
              </w:rPr>
            </w:pPr>
            <w:r w:rsidRPr="00B32679">
              <w:rPr>
                <w:sz w:val="20"/>
                <w:szCs w:val="20"/>
              </w:rPr>
              <w:t>10,1</w:t>
            </w:r>
          </w:p>
        </w:tc>
        <w:tc>
          <w:tcPr>
            <w:tcW w:w="1540" w:type="dxa"/>
            <w:tcBorders>
              <w:top w:val="nil"/>
              <w:left w:val="nil"/>
              <w:bottom w:val="single" w:sz="4" w:space="0" w:color="auto"/>
              <w:right w:val="single" w:sz="4" w:space="0" w:color="auto"/>
            </w:tcBorders>
            <w:noWrap/>
            <w:vAlign w:val="bottom"/>
          </w:tcPr>
          <w:p w:rsidR="00862E22" w:rsidRPr="00B32679" w:rsidRDefault="00862E22" w:rsidP="00D7221B">
            <w:pPr>
              <w:spacing w:line="360" w:lineRule="auto"/>
              <w:jc w:val="both"/>
              <w:rPr>
                <w:sz w:val="20"/>
                <w:szCs w:val="20"/>
              </w:rPr>
            </w:pPr>
            <w:r w:rsidRPr="00B32679">
              <w:rPr>
                <w:sz w:val="20"/>
                <w:szCs w:val="20"/>
              </w:rPr>
              <w:t>36,00</w:t>
            </w:r>
          </w:p>
        </w:tc>
        <w:tc>
          <w:tcPr>
            <w:tcW w:w="1540" w:type="dxa"/>
            <w:tcBorders>
              <w:top w:val="nil"/>
              <w:left w:val="nil"/>
              <w:bottom w:val="single" w:sz="4" w:space="0" w:color="auto"/>
              <w:right w:val="single" w:sz="4" w:space="0" w:color="auto"/>
            </w:tcBorders>
            <w:noWrap/>
            <w:vAlign w:val="bottom"/>
          </w:tcPr>
          <w:p w:rsidR="00862E22" w:rsidRPr="00B32679" w:rsidRDefault="000D4010" w:rsidP="00D7221B">
            <w:pPr>
              <w:spacing w:line="360" w:lineRule="auto"/>
              <w:jc w:val="both"/>
              <w:rPr>
                <w:sz w:val="20"/>
                <w:szCs w:val="20"/>
              </w:rPr>
            </w:pPr>
            <w:r w:rsidRPr="00B32679">
              <w:rPr>
                <w:sz w:val="20"/>
                <w:szCs w:val="20"/>
              </w:rPr>
              <w:t>60,60</w:t>
            </w:r>
          </w:p>
        </w:tc>
      </w:tr>
      <w:tr w:rsidR="00862E22" w:rsidRPr="00B32679">
        <w:trPr>
          <w:trHeight w:val="372"/>
        </w:trPr>
        <w:tc>
          <w:tcPr>
            <w:tcW w:w="2512" w:type="dxa"/>
            <w:tcBorders>
              <w:top w:val="nil"/>
              <w:left w:val="single" w:sz="4" w:space="0" w:color="auto"/>
              <w:bottom w:val="single" w:sz="4" w:space="0" w:color="auto"/>
              <w:right w:val="single" w:sz="4" w:space="0" w:color="auto"/>
            </w:tcBorders>
            <w:noWrap/>
            <w:vAlign w:val="bottom"/>
          </w:tcPr>
          <w:p w:rsidR="00862E22" w:rsidRPr="00B32679" w:rsidRDefault="00862E22" w:rsidP="00D7221B">
            <w:pPr>
              <w:spacing w:line="360" w:lineRule="auto"/>
              <w:jc w:val="both"/>
              <w:rPr>
                <w:b/>
                <w:bCs/>
                <w:sz w:val="20"/>
                <w:szCs w:val="20"/>
              </w:rPr>
            </w:pPr>
            <w:r w:rsidRPr="00B32679">
              <w:rPr>
                <w:b/>
                <w:bCs/>
                <w:sz w:val="20"/>
                <w:szCs w:val="20"/>
              </w:rPr>
              <w:t>Сума</w:t>
            </w:r>
          </w:p>
        </w:tc>
        <w:tc>
          <w:tcPr>
            <w:tcW w:w="1540" w:type="dxa"/>
            <w:tcBorders>
              <w:top w:val="nil"/>
              <w:left w:val="nil"/>
              <w:bottom w:val="single" w:sz="4" w:space="0" w:color="auto"/>
              <w:right w:val="single" w:sz="4" w:space="0" w:color="auto"/>
            </w:tcBorders>
            <w:noWrap/>
            <w:vAlign w:val="bottom"/>
          </w:tcPr>
          <w:p w:rsidR="00862E22" w:rsidRPr="00B32679" w:rsidRDefault="00862E22" w:rsidP="00D7221B">
            <w:pPr>
              <w:spacing w:line="360" w:lineRule="auto"/>
              <w:jc w:val="both"/>
              <w:rPr>
                <w:b/>
                <w:bCs/>
                <w:sz w:val="20"/>
                <w:szCs w:val="20"/>
              </w:rPr>
            </w:pPr>
            <w:r w:rsidRPr="00B32679">
              <w:rPr>
                <w:b/>
                <w:bCs/>
                <w:sz w:val="20"/>
                <w:szCs w:val="20"/>
              </w:rPr>
              <w:t>21</w:t>
            </w:r>
          </w:p>
        </w:tc>
        <w:tc>
          <w:tcPr>
            <w:tcW w:w="1540" w:type="dxa"/>
            <w:tcBorders>
              <w:top w:val="nil"/>
              <w:left w:val="nil"/>
              <w:bottom w:val="single" w:sz="4" w:space="0" w:color="auto"/>
              <w:right w:val="single" w:sz="4" w:space="0" w:color="auto"/>
            </w:tcBorders>
            <w:noWrap/>
            <w:vAlign w:val="bottom"/>
          </w:tcPr>
          <w:p w:rsidR="00862E22" w:rsidRPr="00B32679" w:rsidRDefault="000D4010" w:rsidP="00D7221B">
            <w:pPr>
              <w:spacing w:line="360" w:lineRule="auto"/>
              <w:jc w:val="both"/>
              <w:rPr>
                <w:b/>
                <w:bCs/>
                <w:sz w:val="20"/>
                <w:szCs w:val="20"/>
              </w:rPr>
            </w:pPr>
            <w:r w:rsidRPr="00B32679">
              <w:rPr>
                <w:b/>
                <w:bCs/>
                <w:sz w:val="20"/>
                <w:szCs w:val="20"/>
              </w:rPr>
              <w:t>85,4</w:t>
            </w:r>
          </w:p>
        </w:tc>
        <w:tc>
          <w:tcPr>
            <w:tcW w:w="1540" w:type="dxa"/>
            <w:tcBorders>
              <w:top w:val="nil"/>
              <w:left w:val="nil"/>
              <w:bottom w:val="single" w:sz="4" w:space="0" w:color="auto"/>
              <w:right w:val="single" w:sz="4" w:space="0" w:color="auto"/>
            </w:tcBorders>
            <w:noWrap/>
            <w:vAlign w:val="bottom"/>
          </w:tcPr>
          <w:p w:rsidR="00862E22" w:rsidRPr="00B32679" w:rsidRDefault="00862E22" w:rsidP="00D7221B">
            <w:pPr>
              <w:spacing w:line="360" w:lineRule="auto"/>
              <w:jc w:val="both"/>
              <w:rPr>
                <w:b/>
                <w:bCs/>
                <w:sz w:val="20"/>
                <w:szCs w:val="20"/>
              </w:rPr>
            </w:pPr>
            <w:r w:rsidRPr="00B32679">
              <w:rPr>
                <w:b/>
                <w:bCs/>
                <w:sz w:val="20"/>
                <w:szCs w:val="20"/>
              </w:rPr>
              <w:t>91</w:t>
            </w:r>
          </w:p>
        </w:tc>
        <w:tc>
          <w:tcPr>
            <w:tcW w:w="1540" w:type="dxa"/>
            <w:tcBorders>
              <w:top w:val="nil"/>
              <w:left w:val="nil"/>
              <w:bottom w:val="single" w:sz="4" w:space="0" w:color="auto"/>
              <w:right w:val="single" w:sz="4" w:space="0" w:color="auto"/>
            </w:tcBorders>
            <w:noWrap/>
            <w:vAlign w:val="bottom"/>
          </w:tcPr>
          <w:p w:rsidR="00862E22" w:rsidRPr="00B32679" w:rsidRDefault="000D4010" w:rsidP="00D7221B">
            <w:pPr>
              <w:spacing w:line="360" w:lineRule="auto"/>
              <w:jc w:val="both"/>
              <w:rPr>
                <w:sz w:val="20"/>
                <w:szCs w:val="20"/>
              </w:rPr>
            </w:pPr>
            <w:r w:rsidRPr="00B32679">
              <w:rPr>
                <w:sz w:val="20"/>
                <w:szCs w:val="20"/>
              </w:rPr>
              <w:t>269,30</w:t>
            </w:r>
          </w:p>
        </w:tc>
      </w:tr>
    </w:tbl>
    <w:p w:rsidR="00307127" w:rsidRPr="00B32679" w:rsidRDefault="00307127" w:rsidP="00075264">
      <w:pPr>
        <w:spacing w:line="360" w:lineRule="auto"/>
        <w:ind w:firstLine="709"/>
        <w:jc w:val="both"/>
        <w:rPr>
          <w:sz w:val="28"/>
          <w:szCs w:val="28"/>
          <w:lang w:val="ru-RU"/>
        </w:rPr>
      </w:pPr>
    </w:p>
    <w:p w:rsidR="00BF448B" w:rsidRPr="00B32679" w:rsidRDefault="00BF448B" w:rsidP="00075264">
      <w:pPr>
        <w:spacing w:line="360" w:lineRule="auto"/>
        <w:ind w:firstLine="709"/>
        <w:jc w:val="both"/>
        <w:rPr>
          <w:sz w:val="28"/>
          <w:szCs w:val="28"/>
          <w:lang w:val="ru-RU"/>
        </w:rPr>
      </w:pPr>
      <w:r w:rsidRPr="00B32679">
        <w:rPr>
          <w:sz w:val="28"/>
          <w:szCs w:val="28"/>
          <w:lang w:val="ru-RU"/>
        </w:rPr>
        <w:t>Маємо систему:</w:t>
      </w:r>
    </w:p>
    <w:p w:rsidR="003B3504" w:rsidRPr="00B32679" w:rsidRDefault="00F847B8" w:rsidP="00075264">
      <w:pPr>
        <w:spacing w:line="360" w:lineRule="auto"/>
        <w:ind w:firstLine="709"/>
        <w:jc w:val="both"/>
        <w:rPr>
          <w:sz w:val="28"/>
          <w:szCs w:val="28"/>
          <w:lang w:val="ru-RU"/>
        </w:rPr>
      </w:pPr>
      <w:r>
        <w:rPr>
          <w:position w:val="-50"/>
          <w:sz w:val="28"/>
          <w:szCs w:val="28"/>
          <w:lang w:val="ru-RU"/>
        </w:rPr>
        <w:pict>
          <v:shape id="_x0000_i1052" type="#_x0000_t75" style="width:107.25pt;height:56.25pt">
            <v:imagedata r:id="rId24" o:title=""/>
          </v:shape>
        </w:pict>
      </w:r>
      <w:r w:rsidR="00F4679F" w:rsidRPr="00B32679">
        <w:rPr>
          <w:sz w:val="28"/>
          <w:szCs w:val="28"/>
          <w:lang w:val="ru-RU"/>
        </w:rPr>
        <w:t xml:space="preserve"> </w:t>
      </w:r>
    </w:p>
    <w:p w:rsidR="00775C41" w:rsidRPr="00B32679" w:rsidRDefault="003B3504" w:rsidP="00075264">
      <w:pPr>
        <w:spacing w:line="360" w:lineRule="auto"/>
        <w:ind w:firstLine="709"/>
        <w:jc w:val="both"/>
        <w:rPr>
          <w:sz w:val="28"/>
          <w:szCs w:val="28"/>
          <w:lang w:val="ru-RU"/>
        </w:rPr>
      </w:pPr>
      <w:r w:rsidRPr="00B32679">
        <w:rPr>
          <w:sz w:val="28"/>
          <w:szCs w:val="28"/>
          <w:lang w:val="ru-RU"/>
        </w:rPr>
        <w:t>Розв</w:t>
      </w:r>
      <w:r w:rsidR="007B44ED" w:rsidRPr="00B32679">
        <w:rPr>
          <w:sz w:val="28"/>
          <w:szCs w:val="28"/>
          <w:lang w:val="ru-RU"/>
        </w:rPr>
        <w:t>'</w:t>
      </w:r>
      <w:r w:rsidRPr="00B32679">
        <w:rPr>
          <w:sz w:val="28"/>
          <w:szCs w:val="28"/>
          <w:lang w:val="ru-RU"/>
        </w:rPr>
        <w:t xml:space="preserve">язавши систему методом підстановки невідомих </w:t>
      </w:r>
      <w:r w:rsidR="007B44ED" w:rsidRPr="00B32679">
        <w:rPr>
          <w:sz w:val="28"/>
          <w:szCs w:val="28"/>
          <w:lang w:val="ru-RU"/>
        </w:rPr>
        <w:t>отримали:</w:t>
      </w:r>
      <w:r w:rsidR="00F4679F" w:rsidRPr="00B32679">
        <w:rPr>
          <w:sz w:val="28"/>
          <w:szCs w:val="28"/>
          <w:lang w:val="ru-RU"/>
        </w:rPr>
        <w:t xml:space="preserve"> </w:t>
      </w:r>
    </w:p>
    <w:p w:rsidR="00376867" w:rsidRPr="00B32679" w:rsidRDefault="00376867" w:rsidP="00075264">
      <w:pPr>
        <w:spacing w:line="360" w:lineRule="auto"/>
        <w:ind w:firstLine="709"/>
        <w:jc w:val="both"/>
        <w:rPr>
          <w:sz w:val="28"/>
          <w:szCs w:val="28"/>
        </w:rPr>
      </w:pPr>
      <w:r w:rsidRPr="00B32679">
        <w:rPr>
          <w:sz w:val="28"/>
          <w:szCs w:val="28"/>
          <w:lang w:val="en-US"/>
        </w:rPr>
        <w:t>b</w:t>
      </w:r>
      <w:r w:rsidRPr="00B32679">
        <w:rPr>
          <w:sz w:val="28"/>
          <w:szCs w:val="28"/>
          <w:vertAlign w:val="subscript"/>
        </w:rPr>
        <w:t>1</w:t>
      </w:r>
      <w:r w:rsidRPr="00B32679">
        <w:rPr>
          <w:sz w:val="28"/>
          <w:szCs w:val="28"/>
        </w:rPr>
        <w:t>=</w:t>
      </w:r>
      <w:r w:rsidR="007B44ED" w:rsidRPr="00B32679">
        <w:rPr>
          <w:sz w:val="28"/>
          <w:szCs w:val="28"/>
        </w:rPr>
        <w:t xml:space="preserve"> </w:t>
      </w:r>
      <w:r w:rsidR="003B3504" w:rsidRPr="00B32679">
        <w:rPr>
          <w:sz w:val="28"/>
          <w:szCs w:val="28"/>
        </w:rPr>
        <w:t>-1,69</w:t>
      </w:r>
    </w:p>
    <w:p w:rsidR="00376867" w:rsidRPr="00B32679" w:rsidRDefault="00376867" w:rsidP="00075264">
      <w:pPr>
        <w:spacing w:line="360" w:lineRule="auto"/>
        <w:ind w:firstLine="709"/>
        <w:jc w:val="both"/>
        <w:rPr>
          <w:sz w:val="28"/>
          <w:szCs w:val="28"/>
        </w:rPr>
      </w:pPr>
      <w:r w:rsidRPr="00B32679">
        <w:rPr>
          <w:sz w:val="28"/>
          <w:szCs w:val="28"/>
          <w:vertAlign w:val="subscript"/>
          <w:lang w:val="en-US"/>
        </w:rPr>
        <w:t>b</w:t>
      </w:r>
      <w:r w:rsidRPr="00B32679">
        <w:rPr>
          <w:sz w:val="28"/>
          <w:szCs w:val="28"/>
          <w:vertAlign w:val="subscript"/>
        </w:rPr>
        <w:t>0</w:t>
      </w:r>
      <w:r w:rsidRPr="00B32679">
        <w:rPr>
          <w:sz w:val="28"/>
          <w:szCs w:val="28"/>
        </w:rPr>
        <w:t xml:space="preserve">= </w:t>
      </w:r>
      <w:r w:rsidR="003B3504" w:rsidRPr="00B32679">
        <w:rPr>
          <w:sz w:val="28"/>
          <w:szCs w:val="28"/>
        </w:rPr>
        <w:t>20,15</w:t>
      </w:r>
    </w:p>
    <w:p w:rsidR="00BE4CA6" w:rsidRPr="00B32679" w:rsidRDefault="00BE4CA6" w:rsidP="00075264">
      <w:pPr>
        <w:spacing w:line="360" w:lineRule="auto"/>
        <w:ind w:firstLine="709"/>
        <w:jc w:val="both"/>
        <w:rPr>
          <w:sz w:val="28"/>
          <w:szCs w:val="28"/>
        </w:rPr>
      </w:pPr>
      <w:r w:rsidRPr="00B32679">
        <w:rPr>
          <w:sz w:val="28"/>
          <w:szCs w:val="28"/>
        </w:rPr>
        <w:t xml:space="preserve">Залежність попиту на продукцію від часу має вигляд: </w:t>
      </w:r>
    </w:p>
    <w:p w:rsidR="00342313" w:rsidRPr="00B32679" w:rsidRDefault="00041EA7" w:rsidP="00075264">
      <w:pPr>
        <w:spacing w:line="360" w:lineRule="auto"/>
        <w:ind w:firstLine="709"/>
        <w:jc w:val="both"/>
        <w:rPr>
          <w:sz w:val="28"/>
          <w:szCs w:val="28"/>
        </w:rPr>
      </w:pPr>
      <w:r w:rsidRPr="00B32679">
        <w:rPr>
          <w:sz w:val="28"/>
          <w:szCs w:val="28"/>
        </w:rPr>
        <w:t>У= 20,15 – 1,69</w:t>
      </w:r>
      <w:r w:rsidR="00342313" w:rsidRPr="00B32679">
        <w:rPr>
          <w:sz w:val="28"/>
          <w:szCs w:val="28"/>
        </w:rPr>
        <w:t>х</w:t>
      </w:r>
      <w:r w:rsidR="00342313" w:rsidRPr="00B32679">
        <w:rPr>
          <w:sz w:val="28"/>
          <w:szCs w:val="28"/>
          <w:vertAlign w:val="subscript"/>
        </w:rPr>
        <w:t>1</w:t>
      </w:r>
      <w:r w:rsidR="00342313" w:rsidRPr="00B32679">
        <w:rPr>
          <w:sz w:val="28"/>
          <w:szCs w:val="28"/>
        </w:rPr>
        <w:t>,</w:t>
      </w:r>
    </w:p>
    <w:p w:rsidR="00BE4CA6" w:rsidRPr="00B32679" w:rsidRDefault="00BE4CA6" w:rsidP="00075264">
      <w:pPr>
        <w:spacing w:line="360" w:lineRule="auto"/>
        <w:ind w:firstLine="709"/>
        <w:jc w:val="both"/>
        <w:rPr>
          <w:sz w:val="28"/>
          <w:szCs w:val="28"/>
        </w:rPr>
      </w:pPr>
      <w:r w:rsidRPr="00B32679">
        <w:rPr>
          <w:sz w:val="28"/>
          <w:szCs w:val="28"/>
        </w:rPr>
        <w:t>тобто, щороку попит</w:t>
      </w:r>
      <w:r w:rsidR="00041EA7" w:rsidRPr="00B32679">
        <w:rPr>
          <w:sz w:val="28"/>
          <w:szCs w:val="28"/>
        </w:rPr>
        <w:t xml:space="preserve"> знижується в середньому на 1,69</w:t>
      </w:r>
      <w:r w:rsidRPr="00B32679">
        <w:rPr>
          <w:sz w:val="28"/>
          <w:szCs w:val="28"/>
        </w:rPr>
        <w:t xml:space="preserve"> млн.грн.</w:t>
      </w:r>
    </w:p>
    <w:p w:rsidR="00342313" w:rsidRPr="00B32679" w:rsidRDefault="00342313" w:rsidP="00075264">
      <w:pPr>
        <w:spacing w:line="360" w:lineRule="auto"/>
        <w:ind w:firstLine="709"/>
        <w:jc w:val="both"/>
        <w:rPr>
          <w:sz w:val="28"/>
          <w:szCs w:val="28"/>
        </w:rPr>
      </w:pPr>
      <w:r w:rsidRPr="00B32679">
        <w:rPr>
          <w:sz w:val="28"/>
          <w:szCs w:val="28"/>
        </w:rPr>
        <w:t>Визначимо прогнозні дані на 7 та 8 роки :</w:t>
      </w:r>
    </w:p>
    <w:p w:rsidR="00342313" w:rsidRPr="00B32679" w:rsidRDefault="00342313" w:rsidP="00075264">
      <w:pPr>
        <w:spacing w:line="360" w:lineRule="auto"/>
        <w:ind w:firstLine="709"/>
        <w:jc w:val="both"/>
        <w:rPr>
          <w:sz w:val="28"/>
          <w:szCs w:val="28"/>
        </w:rPr>
      </w:pPr>
      <w:r w:rsidRPr="00B32679">
        <w:rPr>
          <w:sz w:val="28"/>
          <w:szCs w:val="28"/>
        </w:rPr>
        <w:t>У</w:t>
      </w:r>
      <w:r w:rsidRPr="00B32679">
        <w:rPr>
          <w:sz w:val="28"/>
          <w:szCs w:val="28"/>
          <w:vertAlign w:val="subscript"/>
        </w:rPr>
        <w:t>7</w:t>
      </w:r>
      <w:r w:rsidR="00041EA7" w:rsidRPr="00B32679">
        <w:rPr>
          <w:sz w:val="28"/>
          <w:szCs w:val="28"/>
        </w:rPr>
        <w:t>=20,15 – 1,69*7 = 8,32;</w:t>
      </w:r>
    </w:p>
    <w:p w:rsidR="00BE4CA6" w:rsidRPr="00B32679" w:rsidRDefault="00F4679F" w:rsidP="00075264">
      <w:pPr>
        <w:spacing w:line="360" w:lineRule="auto"/>
        <w:ind w:firstLine="709"/>
        <w:jc w:val="both"/>
        <w:rPr>
          <w:sz w:val="28"/>
          <w:szCs w:val="28"/>
        </w:rPr>
      </w:pPr>
      <w:r w:rsidRPr="00B32679">
        <w:rPr>
          <w:sz w:val="28"/>
          <w:szCs w:val="28"/>
        </w:rPr>
        <w:t xml:space="preserve"> </w:t>
      </w:r>
      <w:r w:rsidR="00BE4CA6" w:rsidRPr="00B32679">
        <w:rPr>
          <w:sz w:val="28"/>
          <w:szCs w:val="28"/>
        </w:rPr>
        <w:t>У</w:t>
      </w:r>
      <w:r w:rsidR="00BE4CA6" w:rsidRPr="00B32679">
        <w:rPr>
          <w:sz w:val="28"/>
          <w:szCs w:val="28"/>
          <w:vertAlign w:val="subscript"/>
        </w:rPr>
        <w:t>8</w:t>
      </w:r>
      <w:r w:rsidR="00041EA7" w:rsidRPr="00B32679">
        <w:rPr>
          <w:sz w:val="28"/>
          <w:szCs w:val="28"/>
        </w:rPr>
        <w:t>=20,15 – 1,69*8 = 6,63.</w:t>
      </w:r>
    </w:p>
    <w:p w:rsidR="00342313" w:rsidRPr="00B32679" w:rsidRDefault="00342313" w:rsidP="00075264">
      <w:pPr>
        <w:spacing w:line="360" w:lineRule="auto"/>
        <w:ind w:firstLine="709"/>
        <w:jc w:val="both"/>
        <w:rPr>
          <w:sz w:val="28"/>
          <w:szCs w:val="28"/>
        </w:rPr>
      </w:pPr>
      <w:r w:rsidRPr="00B32679">
        <w:rPr>
          <w:sz w:val="28"/>
          <w:szCs w:val="28"/>
        </w:rPr>
        <w:t>Знайдемо середньоквадратичну похибку :</w:t>
      </w:r>
    </w:p>
    <w:p w:rsidR="00342313" w:rsidRPr="00B32679" w:rsidRDefault="00342313" w:rsidP="00075264">
      <w:pPr>
        <w:spacing w:line="360" w:lineRule="auto"/>
        <w:ind w:firstLine="709"/>
        <w:jc w:val="both"/>
        <w:rPr>
          <w:sz w:val="28"/>
          <w:szCs w:val="28"/>
        </w:rPr>
      </w:pPr>
      <w:r w:rsidRPr="00B32679">
        <w:rPr>
          <w:sz w:val="28"/>
          <w:szCs w:val="28"/>
        </w:rPr>
        <w:t>∆</w:t>
      </w:r>
      <w:r w:rsidRPr="00B32679">
        <w:rPr>
          <w:sz w:val="28"/>
          <w:szCs w:val="28"/>
          <w:vertAlign w:val="subscript"/>
        </w:rPr>
        <w:t>7</w:t>
      </w:r>
      <w:r w:rsidR="007D1ACD" w:rsidRPr="00B32679">
        <w:rPr>
          <w:sz w:val="28"/>
          <w:szCs w:val="28"/>
        </w:rPr>
        <w:t>=(8</w:t>
      </w:r>
      <w:r w:rsidR="00041EA7" w:rsidRPr="00B32679">
        <w:rPr>
          <w:sz w:val="28"/>
          <w:szCs w:val="28"/>
        </w:rPr>
        <w:t>,1</w:t>
      </w:r>
      <w:r w:rsidR="00A93C81" w:rsidRPr="00B32679">
        <w:rPr>
          <w:sz w:val="28"/>
          <w:szCs w:val="28"/>
        </w:rPr>
        <w:t>+8,32</w:t>
      </w:r>
      <w:r w:rsidRPr="00B32679">
        <w:rPr>
          <w:sz w:val="28"/>
          <w:szCs w:val="28"/>
        </w:rPr>
        <w:t>)</w:t>
      </w:r>
      <w:r w:rsidRPr="00B32679">
        <w:rPr>
          <w:sz w:val="28"/>
          <w:szCs w:val="28"/>
          <w:vertAlign w:val="superscript"/>
        </w:rPr>
        <w:t>2</w:t>
      </w:r>
      <w:r w:rsidRPr="00B32679">
        <w:rPr>
          <w:b/>
          <w:bCs/>
          <w:sz w:val="28"/>
          <w:szCs w:val="28"/>
        </w:rPr>
        <w:t>/</w:t>
      </w:r>
      <w:r w:rsidR="00A93C81" w:rsidRPr="00B32679">
        <w:rPr>
          <w:sz w:val="28"/>
          <w:szCs w:val="28"/>
        </w:rPr>
        <w:t>8,1</w:t>
      </w:r>
      <w:r w:rsidRPr="00B32679">
        <w:rPr>
          <w:sz w:val="28"/>
          <w:szCs w:val="28"/>
          <w:vertAlign w:val="superscript"/>
        </w:rPr>
        <w:t>2</w:t>
      </w:r>
      <w:r w:rsidR="007D1ACD" w:rsidRPr="00B32679">
        <w:rPr>
          <w:sz w:val="28"/>
          <w:szCs w:val="28"/>
        </w:rPr>
        <w:t>=</w:t>
      </w:r>
      <w:r w:rsidR="00A93C81" w:rsidRPr="00B32679">
        <w:rPr>
          <w:sz w:val="28"/>
          <w:szCs w:val="28"/>
        </w:rPr>
        <w:t xml:space="preserve"> 4,11</w:t>
      </w:r>
      <w:r w:rsidR="00D7221B" w:rsidRPr="00B32679">
        <w:rPr>
          <w:sz w:val="28"/>
          <w:szCs w:val="28"/>
        </w:rPr>
        <w:t>,</w:t>
      </w:r>
    </w:p>
    <w:p w:rsidR="00342313" w:rsidRPr="00B32679" w:rsidRDefault="00342313" w:rsidP="00075264">
      <w:pPr>
        <w:spacing w:line="360" w:lineRule="auto"/>
        <w:ind w:firstLine="709"/>
        <w:jc w:val="both"/>
        <w:rPr>
          <w:sz w:val="28"/>
          <w:szCs w:val="28"/>
        </w:rPr>
      </w:pPr>
      <w:r w:rsidRPr="00B32679">
        <w:rPr>
          <w:sz w:val="28"/>
          <w:szCs w:val="28"/>
        </w:rPr>
        <w:t>∆</w:t>
      </w:r>
      <w:r w:rsidRPr="00B32679">
        <w:rPr>
          <w:sz w:val="28"/>
          <w:szCs w:val="28"/>
          <w:vertAlign w:val="superscript"/>
        </w:rPr>
        <w:t>2</w:t>
      </w:r>
      <w:r w:rsidRPr="00B32679">
        <w:rPr>
          <w:sz w:val="28"/>
          <w:szCs w:val="28"/>
          <w:vertAlign w:val="subscript"/>
        </w:rPr>
        <w:t>8</w:t>
      </w:r>
      <w:r w:rsidR="00041EA7" w:rsidRPr="00B32679">
        <w:rPr>
          <w:sz w:val="28"/>
          <w:szCs w:val="28"/>
        </w:rPr>
        <w:t>=(7,2</w:t>
      </w:r>
      <w:r w:rsidR="00A93C81" w:rsidRPr="00B32679">
        <w:rPr>
          <w:sz w:val="28"/>
          <w:szCs w:val="28"/>
        </w:rPr>
        <w:t>+6,63</w:t>
      </w:r>
      <w:r w:rsidR="00B27D4D" w:rsidRPr="00B32679">
        <w:rPr>
          <w:sz w:val="28"/>
          <w:szCs w:val="28"/>
        </w:rPr>
        <w:t>)</w:t>
      </w:r>
      <w:r w:rsidR="00B27D4D" w:rsidRPr="00B32679">
        <w:rPr>
          <w:sz w:val="28"/>
          <w:szCs w:val="28"/>
          <w:vertAlign w:val="superscript"/>
        </w:rPr>
        <w:t>2</w:t>
      </w:r>
      <w:r w:rsidR="00B27D4D" w:rsidRPr="00B32679">
        <w:rPr>
          <w:b/>
          <w:bCs/>
          <w:sz w:val="28"/>
          <w:szCs w:val="28"/>
        </w:rPr>
        <w:t>/</w:t>
      </w:r>
      <w:r w:rsidR="00A93C81" w:rsidRPr="00B32679">
        <w:rPr>
          <w:sz w:val="28"/>
          <w:szCs w:val="28"/>
        </w:rPr>
        <w:t>7,2</w:t>
      </w:r>
      <w:r w:rsidR="00B27D4D" w:rsidRPr="00B32679">
        <w:rPr>
          <w:sz w:val="28"/>
          <w:szCs w:val="28"/>
          <w:vertAlign w:val="superscript"/>
        </w:rPr>
        <w:t>2</w:t>
      </w:r>
      <w:r w:rsidR="00A93C81" w:rsidRPr="00B32679">
        <w:rPr>
          <w:sz w:val="28"/>
          <w:szCs w:val="28"/>
        </w:rPr>
        <w:t>= 3,69</w:t>
      </w:r>
      <w:r w:rsidR="00D7221B" w:rsidRPr="00B32679">
        <w:rPr>
          <w:sz w:val="28"/>
          <w:szCs w:val="28"/>
        </w:rPr>
        <w:t>.</w:t>
      </w:r>
    </w:p>
    <w:p w:rsidR="00B27D4D" w:rsidRPr="00B32679" w:rsidRDefault="00B27D4D" w:rsidP="00075264">
      <w:pPr>
        <w:spacing w:line="360" w:lineRule="auto"/>
        <w:ind w:firstLine="709"/>
        <w:jc w:val="both"/>
        <w:rPr>
          <w:sz w:val="28"/>
          <w:szCs w:val="28"/>
          <w:lang w:val="ru-RU"/>
        </w:rPr>
      </w:pPr>
      <w:r w:rsidRPr="00B32679">
        <w:rPr>
          <w:sz w:val="28"/>
          <w:szCs w:val="28"/>
        </w:rPr>
        <w:t>Аналогічно визначимо лінійну залежність попиту на продукцію від ціни:</w:t>
      </w:r>
    </w:p>
    <w:p w:rsidR="00B27D4D" w:rsidRPr="00B32679" w:rsidRDefault="00B27D4D" w:rsidP="00075264">
      <w:pPr>
        <w:spacing w:line="360" w:lineRule="auto"/>
        <w:ind w:firstLine="709"/>
        <w:jc w:val="both"/>
        <w:rPr>
          <w:sz w:val="28"/>
          <w:szCs w:val="28"/>
          <w:lang w:val="en-US"/>
        </w:rPr>
      </w:pPr>
      <w:r w:rsidRPr="00B32679">
        <w:rPr>
          <w:sz w:val="28"/>
          <w:szCs w:val="28"/>
          <w:lang w:val="en-US"/>
        </w:rPr>
        <w:t>y</w:t>
      </w:r>
      <w:r w:rsidRPr="00B32679">
        <w:rPr>
          <w:sz w:val="28"/>
          <w:szCs w:val="28"/>
          <w:lang w:val="ru-RU"/>
        </w:rPr>
        <w:t>=</w:t>
      </w:r>
      <w:r w:rsidRPr="00B32679">
        <w:rPr>
          <w:sz w:val="28"/>
          <w:szCs w:val="28"/>
          <w:lang w:val="en-US"/>
        </w:rPr>
        <w:t>a</w:t>
      </w:r>
      <w:r w:rsidRPr="00B32679">
        <w:rPr>
          <w:sz w:val="28"/>
          <w:szCs w:val="28"/>
          <w:vertAlign w:val="subscript"/>
          <w:lang w:val="en-US"/>
        </w:rPr>
        <w:t>0</w:t>
      </w:r>
      <w:r w:rsidRPr="00B32679">
        <w:rPr>
          <w:sz w:val="28"/>
          <w:szCs w:val="28"/>
          <w:lang w:val="en-US"/>
        </w:rPr>
        <w:t>+a</w:t>
      </w:r>
      <w:r w:rsidRPr="00B32679">
        <w:rPr>
          <w:sz w:val="28"/>
          <w:szCs w:val="28"/>
          <w:vertAlign w:val="subscript"/>
          <w:lang w:val="en-US"/>
        </w:rPr>
        <w:t>1</w:t>
      </w:r>
      <w:r w:rsidRPr="00B32679">
        <w:rPr>
          <w:sz w:val="28"/>
          <w:szCs w:val="28"/>
          <w:lang w:val="en-US"/>
        </w:rPr>
        <w:t>x</w:t>
      </w:r>
      <w:r w:rsidRPr="00B32679">
        <w:rPr>
          <w:sz w:val="28"/>
          <w:szCs w:val="28"/>
          <w:vertAlign w:val="subscript"/>
          <w:lang w:val="en-US"/>
        </w:rPr>
        <w:t>2</w:t>
      </w:r>
      <w:r w:rsidRPr="00B32679">
        <w:rPr>
          <w:sz w:val="28"/>
          <w:szCs w:val="28"/>
          <w:lang w:val="en-US"/>
        </w:rPr>
        <w:t>;</w:t>
      </w:r>
    </w:p>
    <w:p w:rsidR="00B27D4D" w:rsidRPr="00B32679" w:rsidRDefault="00F847B8" w:rsidP="00075264">
      <w:pPr>
        <w:spacing w:line="360" w:lineRule="auto"/>
        <w:ind w:firstLine="709"/>
        <w:jc w:val="both"/>
        <w:rPr>
          <w:sz w:val="28"/>
          <w:szCs w:val="28"/>
          <w:lang w:val="ru-RU"/>
        </w:rPr>
      </w:pPr>
      <w:r>
        <w:rPr>
          <w:position w:val="-56"/>
          <w:sz w:val="28"/>
          <w:szCs w:val="28"/>
          <w:lang w:val="ru-RU"/>
        </w:rPr>
        <w:pict>
          <v:shape id="_x0000_i1053" type="#_x0000_t75" style="width:141pt;height:62.25pt">
            <v:imagedata r:id="rId25" o:title=""/>
          </v:shape>
        </w:pict>
      </w:r>
    </w:p>
    <w:p w:rsidR="00D93B8D" w:rsidRPr="00B32679" w:rsidRDefault="00D93B8D" w:rsidP="00075264">
      <w:pPr>
        <w:spacing w:line="360" w:lineRule="auto"/>
        <w:ind w:firstLine="709"/>
        <w:jc w:val="both"/>
        <w:rPr>
          <w:sz w:val="28"/>
          <w:szCs w:val="28"/>
          <w:lang w:val="ru-RU"/>
        </w:rPr>
      </w:pPr>
    </w:p>
    <w:tbl>
      <w:tblPr>
        <w:tblW w:w="8179" w:type="dxa"/>
        <w:tblInd w:w="828" w:type="dxa"/>
        <w:tblLook w:val="0000" w:firstRow="0" w:lastRow="0" w:firstColumn="0" w:lastColumn="0" w:noHBand="0" w:noVBand="0"/>
      </w:tblPr>
      <w:tblGrid>
        <w:gridCol w:w="1806"/>
        <w:gridCol w:w="1487"/>
        <w:gridCol w:w="1487"/>
        <w:gridCol w:w="1593"/>
        <w:gridCol w:w="1806"/>
      </w:tblGrid>
      <w:tr w:rsidR="00862E22" w:rsidRPr="00B32679">
        <w:trPr>
          <w:trHeight w:val="384"/>
        </w:trPr>
        <w:tc>
          <w:tcPr>
            <w:tcW w:w="1806" w:type="dxa"/>
            <w:tcBorders>
              <w:top w:val="single" w:sz="8" w:space="0" w:color="auto"/>
              <w:left w:val="single" w:sz="8" w:space="0" w:color="auto"/>
              <w:bottom w:val="single" w:sz="4" w:space="0" w:color="auto"/>
              <w:right w:val="single" w:sz="4" w:space="0" w:color="auto"/>
            </w:tcBorders>
            <w:noWrap/>
          </w:tcPr>
          <w:p w:rsidR="00862E22" w:rsidRPr="00B32679" w:rsidRDefault="00862E22" w:rsidP="00D93B8D">
            <w:pPr>
              <w:spacing w:line="360" w:lineRule="auto"/>
              <w:jc w:val="both"/>
              <w:rPr>
                <w:sz w:val="20"/>
                <w:szCs w:val="20"/>
              </w:rPr>
            </w:pPr>
            <w:r w:rsidRPr="00B32679">
              <w:rPr>
                <w:sz w:val="20"/>
                <w:szCs w:val="20"/>
              </w:rPr>
              <w:t>Рік</w:t>
            </w:r>
          </w:p>
        </w:tc>
        <w:tc>
          <w:tcPr>
            <w:tcW w:w="1487" w:type="dxa"/>
            <w:tcBorders>
              <w:top w:val="single" w:sz="8" w:space="0" w:color="auto"/>
              <w:left w:val="nil"/>
              <w:bottom w:val="single" w:sz="4" w:space="0" w:color="auto"/>
              <w:right w:val="single" w:sz="4" w:space="0" w:color="auto"/>
            </w:tcBorders>
            <w:noWrap/>
            <w:vAlign w:val="bottom"/>
          </w:tcPr>
          <w:p w:rsidR="00862E22" w:rsidRPr="00B32679" w:rsidRDefault="00862E22" w:rsidP="00D93B8D">
            <w:pPr>
              <w:spacing w:line="360" w:lineRule="auto"/>
              <w:jc w:val="both"/>
              <w:rPr>
                <w:sz w:val="20"/>
                <w:szCs w:val="20"/>
              </w:rPr>
            </w:pPr>
            <w:r w:rsidRPr="00B32679">
              <w:rPr>
                <w:sz w:val="20"/>
                <w:szCs w:val="20"/>
              </w:rPr>
              <w:t>х</w:t>
            </w:r>
            <w:r w:rsidRPr="00B32679">
              <w:rPr>
                <w:sz w:val="20"/>
                <w:szCs w:val="20"/>
                <w:vertAlign w:val="subscript"/>
              </w:rPr>
              <w:t>2</w:t>
            </w:r>
            <w:r w:rsidRPr="00B32679">
              <w:rPr>
                <w:sz w:val="20"/>
                <w:szCs w:val="20"/>
              </w:rPr>
              <w:t xml:space="preserve"> (ціна)</w:t>
            </w:r>
          </w:p>
        </w:tc>
        <w:tc>
          <w:tcPr>
            <w:tcW w:w="1487" w:type="dxa"/>
            <w:tcBorders>
              <w:top w:val="single" w:sz="8" w:space="0" w:color="auto"/>
              <w:left w:val="nil"/>
              <w:bottom w:val="single" w:sz="4" w:space="0" w:color="auto"/>
              <w:right w:val="single" w:sz="4" w:space="0" w:color="auto"/>
            </w:tcBorders>
            <w:noWrap/>
            <w:vAlign w:val="bottom"/>
          </w:tcPr>
          <w:p w:rsidR="00862E22" w:rsidRPr="00B32679" w:rsidRDefault="00862E22" w:rsidP="00D93B8D">
            <w:pPr>
              <w:spacing w:line="360" w:lineRule="auto"/>
              <w:jc w:val="both"/>
              <w:rPr>
                <w:sz w:val="20"/>
                <w:szCs w:val="20"/>
              </w:rPr>
            </w:pPr>
            <w:r w:rsidRPr="00B32679">
              <w:rPr>
                <w:sz w:val="20"/>
                <w:szCs w:val="20"/>
              </w:rPr>
              <w:t>у (попит)</w:t>
            </w:r>
          </w:p>
        </w:tc>
        <w:tc>
          <w:tcPr>
            <w:tcW w:w="1593" w:type="dxa"/>
            <w:tcBorders>
              <w:top w:val="single" w:sz="8" w:space="0" w:color="auto"/>
              <w:left w:val="nil"/>
              <w:bottom w:val="single" w:sz="4" w:space="0" w:color="auto"/>
              <w:right w:val="single" w:sz="4" w:space="0" w:color="auto"/>
            </w:tcBorders>
            <w:noWrap/>
            <w:vAlign w:val="bottom"/>
          </w:tcPr>
          <w:p w:rsidR="00862E22" w:rsidRPr="00B32679" w:rsidRDefault="00862E22" w:rsidP="00D93B8D">
            <w:pPr>
              <w:spacing w:line="360" w:lineRule="auto"/>
              <w:jc w:val="both"/>
              <w:rPr>
                <w:sz w:val="20"/>
                <w:szCs w:val="20"/>
                <w:vertAlign w:val="superscript"/>
              </w:rPr>
            </w:pPr>
            <w:r w:rsidRPr="00B32679">
              <w:rPr>
                <w:sz w:val="20"/>
                <w:szCs w:val="20"/>
              </w:rPr>
              <w:t>х</w:t>
            </w:r>
            <w:r w:rsidRPr="00B32679">
              <w:rPr>
                <w:sz w:val="20"/>
                <w:szCs w:val="20"/>
                <w:vertAlign w:val="subscript"/>
              </w:rPr>
              <w:t>2</w:t>
            </w:r>
            <w:r w:rsidRPr="00B32679">
              <w:rPr>
                <w:sz w:val="20"/>
                <w:szCs w:val="20"/>
                <w:vertAlign w:val="superscript"/>
              </w:rPr>
              <w:t>2</w:t>
            </w:r>
          </w:p>
        </w:tc>
        <w:tc>
          <w:tcPr>
            <w:tcW w:w="1806" w:type="dxa"/>
            <w:tcBorders>
              <w:top w:val="single" w:sz="8" w:space="0" w:color="auto"/>
              <w:left w:val="nil"/>
              <w:bottom w:val="single" w:sz="4" w:space="0" w:color="auto"/>
              <w:right w:val="single" w:sz="8" w:space="0" w:color="auto"/>
            </w:tcBorders>
            <w:noWrap/>
            <w:vAlign w:val="bottom"/>
          </w:tcPr>
          <w:p w:rsidR="00862E22" w:rsidRPr="00B32679" w:rsidRDefault="00862E22" w:rsidP="00D93B8D">
            <w:pPr>
              <w:spacing w:line="360" w:lineRule="auto"/>
              <w:jc w:val="both"/>
              <w:rPr>
                <w:sz w:val="20"/>
                <w:szCs w:val="20"/>
              </w:rPr>
            </w:pPr>
            <w:r w:rsidRPr="00B32679">
              <w:rPr>
                <w:sz w:val="20"/>
                <w:szCs w:val="20"/>
              </w:rPr>
              <w:t>х</w:t>
            </w:r>
            <w:r w:rsidRPr="00B32679">
              <w:rPr>
                <w:sz w:val="20"/>
                <w:szCs w:val="20"/>
                <w:vertAlign w:val="subscript"/>
              </w:rPr>
              <w:t>2</w:t>
            </w:r>
            <w:r w:rsidRPr="00B32679">
              <w:rPr>
                <w:sz w:val="20"/>
                <w:szCs w:val="20"/>
              </w:rPr>
              <w:t>у</w:t>
            </w:r>
          </w:p>
        </w:tc>
      </w:tr>
      <w:tr w:rsidR="00862E22" w:rsidRPr="00B32679">
        <w:trPr>
          <w:trHeight w:val="370"/>
        </w:trPr>
        <w:tc>
          <w:tcPr>
            <w:tcW w:w="1806" w:type="dxa"/>
            <w:tcBorders>
              <w:top w:val="nil"/>
              <w:left w:val="single" w:sz="8" w:space="0" w:color="auto"/>
              <w:bottom w:val="single" w:sz="4" w:space="0" w:color="auto"/>
              <w:right w:val="single" w:sz="4" w:space="0" w:color="auto"/>
            </w:tcBorders>
            <w:noWrap/>
            <w:vAlign w:val="bottom"/>
          </w:tcPr>
          <w:p w:rsidR="00862E22" w:rsidRPr="00B32679" w:rsidRDefault="00862E22" w:rsidP="00D93B8D">
            <w:pPr>
              <w:spacing w:line="360" w:lineRule="auto"/>
              <w:jc w:val="both"/>
              <w:rPr>
                <w:sz w:val="20"/>
                <w:szCs w:val="20"/>
              </w:rPr>
            </w:pPr>
            <w:r w:rsidRPr="00B32679">
              <w:rPr>
                <w:sz w:val="20"/>
                <w:szCs w:val="20"/>
              </w:rPr>
              <w:t>1</w:t>
            </w:r>
          </w:p>
        </w:tc>
        <w:tc>
          <w:tcPr>
            <w:tcW w:w="1487" w:type="dxa"/>
            <w:tcBorders>
              <w:top w:val="nil"/>
              <w:left w:val="nil"/>
              <w:bottom w:val="single" w:sz="4" w:space="0" w:color="auto"/>
              <w:right w:val="single" w:sz="4" w:space="0" w:color="auto"/>
            </w:tcBorders>
            <w:noWrap/>
            <w:vAlign w:val="bottom"/>
          </w:tcPr>
          <w:p w:rsidR="00862E22" w:rsidRPr="00B32679" w:rsidRDefault="00514FB6" w:rsidP="00D93B8D">
            <w:pPr>
              <w:spacing w:line="360" w:lineRule="auto"/>
              <w:jc w:val="both"/>
              <w:rPr>
                <w:sz w:val="20"/>
                <w:szCs w:val="20"/>
              </w:rPr>
            </w:pPr>
            <w:r w:rsidRPr="00B32679">
              <w:rPr>
                <w:sz w:val="20"/>
                <w:szCs w:val="20"/>
              </w:rPr>
              <w:t>24</w:t>
            </w:r>
          </w:p>
        </w:tc>
        <w:tc>
          <w:tcPr>
            <w:tcW w:w="1487" w:type="dxa"/>
            <w:tcBorders>
              <w:top w:val="nil"/>
              <w:left w:val="nil"/>
              <w:bottom w:val="single" w:sz="4" w:space="0" w:color="auto"/>
              <w:right w:val="single" w:sz="4" w:space="0" w:color="auto"/>
            </w:tcBorders>
            <w:noWrap/>
            <w:vAlign w:val="bottom"/>
          </w:tcPr>
          <w:p w:rsidR="00862E22" w:rsidRPr="00B32679" w:rsidRDefault="00514FB6" w:rsidP="00D93B8D">
            <w:pPr>
              <w:spacing w:line="360" w:lineRule="auto"/>
              <w:jc w:val="both"/>
              <w:rPr>
                <w:sz w:val="20"/>
                <w:szCs w:val="20"/>
              </w:rPr>
            </w:pPr>
            <w:r w:rsidRPr="00B32679">
              <w:rPr>
                <w:sz w:val="20"/>
                <w:szCs w:val="20"/>
              </w:rPr>
              <w:t>18,2</w:t>
            </w:r>
          </w:p>
        </w:tc>
        <w:tc>
          <w:tcPr>
            <w:tcW w:w="1593" w:type="dxa"/>
            <w:tcBorders>
              <w:top w:val="nil"/>
              <w:left w:val="nil"/>
              <w:bottom w:val="single" w:sz="4" w:space="0" w:color="auto"/>
              <w:right w:val="single" w:sz="4" w:space="0" w:color="auto"/>
            </w:tcBorders>
            <w:noWrap/>
            <w:vAlign w:val="bottom"/>
          </w:tcPr>
          <w:p w:rsidR="00862E22" w:rsidRPr="00B32679" w:rsidRDefault="00070234" w:rsidP="00D93B8D">
            <w:pPr>
              <w:spacing w:line="360" w:lineRule="auto"/>
              <w:jc w:val="both"/>
              <w:rPr>
                <w:sz w:val="20"/>
                <w:szCs w:val="20"/>
              </w:rPr>
            </w:pPr>
            <w:r w:rsidRPr="00B32679">
              <w:rPr>
                <w:sz w:val="20"/>
                <w:szCs w:val="20"/>
              </w:rPr>
              <w:t>576</w:t>
            </w:r>
          </w:p>
        </w:tc>
        <w:tc>
          <w:tcPr>
            <w:tcW w:w="1806" w:type="dxa"/>
            <w:tcBorders>
              <w:top w:val="nil"/>
              <w:left w:val="nil"/>
              <w:bottom w:val="single" w:sz="4" w:space="0" w:color="auto"/>
              <w:right w:val="single" w:sz="8" w:space="0" w:color="auto"/>
            </w:tcBorders>
            <w:noWrap/>
            <w:vAlign w:val="bottom"/>
          </w:tcPr>
          <w:p w:rsidR="00862E22" w:rsidRPr="00B32679" w:rsidRDefault="00070234" w:rsidP="00D93B8D">
            <w:pPr>
              <w:spacing w:line="360" w:lineRule="auto"/>
              <w:jc w:val="both"/>
              <w:rPr>
                <w:sz w:val="20"/>
                <w:szCs w:val="20"/>
              </w:rPr>
            </w:pPr>
            <w:r w:rsidRPr="00B32679">
              <w:rPr>
                <w:sz w:val="20"/>
                <w:szCs w:val="20"/>
              </w:rPr>
              <w:t>436,8</w:t>
            </w:r>
          </w:p>
        </w:tc>
      </w:tr>
      <w:tr w:rsidR="00862E22" w:rsidRPr="00B32679">
        <w:trPr>
          <w:trHeight w:val="370"/>
        </w:trPr>
        <w:tc>
          <w:tcPr>
            <w:tcW w:w="1806" w:type="dxa"/>
            <w:tcBorders>
              <w:top w:val="nil"/>
              <w:left w:val="single" w:sz="8" w:space="0" w:color="auto"/>
              <w:bottom w:val="single" w:sz="4" w:space="0" w:color="auto"/>
              <w:right w:val="single" w:sz="4" w:space="0" w:color="auto"/>
            </w:tcBorders>
            <w:noWrap/>
            <w:vAlign w:val="bottom"/>
          </w:tcPr>
          <w:p w:rsidR="00862E22" w:rsidRPr="00B32679" w:rsidRDefault="00862E22" w:rsidP="00D93B8D">
            <w:pPr>
              <w:spacing w:line="360" w:lineRule="auto"/>
              <w:jc w:val="both"/>
              <w:rPr>
                <w:sz w:val="20"/>
                <w:szCs w:val="20"/>
              </w:rPr>
            </w:pPr>
            <w:r w:rsidRPr="00B32679">
              <w:rPr>
                <w:sz w:val="20"/>
                <w:szCs w:val="20"/>
              </w:rPr>
              <w:t>2</w:t>
            </w:r>
          </w:p>
        </w:tc>
        <w:tc>
          <w:tcPr>
            <w:tcW w:w="1487" w:type="dxa"/>
            <w:tcBorders>
              <w:top w:val="nil"/>
              <w:left w:val="nil"/>
              <w:bottom w:val="single" w:sz="4" w:space="0" w:color="auto"/>
              <w:right w:val="single" w:sz="4" w:space="0" w:color="auto"/>
            </w:tcBorders>
            <w:noWrap/>
            <w:vAlign w:val="bottom"/>
          </w:tcPr>
          <w:p w:rsidR="00862E22" w:rsidRPr="00B32679" w:rsidRDefault="00514FB6" w:rsidP="00D93B8D">
            <w:pPr>
              <w:spacing w:line="360" w:lineRule="auto"/>
              <w:jc w:val="both"/>
              <w:rPr>
                <w:sz w:val="20"/>
                <w:szCs w:val="20"/>
              </w:rPr>
            </w:pPr>
            <w:r w:rsidRPr="00B32679">
              <w:rPr>
                <w:sz w:val="20"/>
                <w:szCs w:val="20"/>
              </w:rPr>
              <w:t>31</w:t>
            </w:r>
          </w:p>
        </w:tc>
        <w:tc>
          <w:tcPr>
            <w:tcW w:w="1487" w:type="dxa"/>
            <w:tcBorders>
              <w:top w:val="nil"/>
              <w:left w:val="nil"/>
              <w:bottom w:val="single" w:sz="4" w:space="0" w:color="auto"/>
              <w:right w:val="single" w:sz="4" w:space="0" w:color="auto"/>
            </w:tcBorders>
            <w:noWrap/>
            <w:vAlign w:val="bottom"/>
          </w:tcPr>
          <w:p w:rsidR="00862E22" w:rsidRPr="00B32679" w:rsidRDefault="00514FB6" w:rsidP="00D93B8D">
            <w:pPr>
              <w:spacing w:line="360" w:lineRule="auto"/>
              <w:jc w:val="both"/>
              <w:rPr>
                <w:sz w:val="20"/>
                <w:szCs w:val="20"/>
              </w:rPr>
            </w:pPr>
            <w:r w:rsidRPr="00B32679">
              <w:rPr>
                <w:sz w:val="20"/>
                <w:szCs w:val="20"/>
              </w:rPr>
              <w:t>17,6</w:t>
            </w:r>
          </w:p>
        </w:tc>
        <w:tc>
          <w:tcPr>
            <w:tcW w:w="1593" w:type="dxa"/>
            <w:tcBorders>
              <w:top w:val="nil"/>
              <w:left w:val="nil"/>
              <w:bottom w:val="single" w:sz="4" w:space="0" w:color="auto"/>
              <w:right w:val="single" w:sz="4" w:space="0" w:color="auto"/>
            </w:tcBorders>
            <w:noWrap/>
            <w:vAlign w:val="bottom"/>
          </w:tcPr>
          <w:p w:rsidR="00862E22" w:rsidRPr="00B32679" w:rsidRDefault="00070234" w:rsidP="00D93B8D">
            <w:pPr>
              <w:spacing w:line="360" w:lineRule="auto"/>
              <w:jc w:val="both"/>
              <w:rPr>
                <w:sz w:val="20"/>
                <w:szCs w:val="20"/>
              </w:rPr>
            </w:pPr>
            <w:r w:rsidRPr="00B32679">
              <w:rPr>
                <w:sz w:val="20"/>
                <w:szCs w:val="20"/>
              </w:rPr>
              <w:t>961</w:t>
            </w:r>
          </w:p>
        </w:tc>
        <w:tc>
          <w:tcPr>
            <w:tcW w:w="1806" w:type="dxa"/>
            <w:tcBorders>
              <w:top w:val="nil"/>
              <w:left w:val="nil"/>
              <w:bottom w:val="single" w:sz="4" w:space="0" w:color="auto"/>
              <w:right w:val="single" w:sz="8" w:space="0" w:color="auto"/>
            </w:tcBorders>
            <w:noWrap/>
            <w:vAlign w:val="bottom"/>
          </w:tcPr>
          <w:p w:rsidR="00862E22" w:rsidRPr="00B32679" w:rsidRDefault="00070234" w:rsidP="00D93B8D">
            <w:pPr>
              <w:spacing w:line="360" w:lineRule="auto"/>
              <w:jc w:val="both"/>
              <w:rPr>
                <w:sz w:val="20"/>
                <w:szCs w:val="20"/>
              </w:rPr>
            </w:pPr>
            <w:r w:rsidRPr="00B32679">
              <w:rPr>
                <w:sz w:val="20"/>
                <w:szCs w:val="20"/>
              </w:rPr>
              <w:t>545,60</w:t>
            </w:r>
          </w:p>
        </w:tc>
      </w:tr>
      <w:tr w:rsidR="00862E22" w:rsidRPr="00B32679">
        <w:trPr>
          <w:trHeight w:val="370"/>
        </w:trPr>
        <w:tc>
          <w:tcPr>
            <w:tcW w:w="1806" w:type="dxa"/>
            <w:tcBorders>
              <w:top w:val="nil"/>
              <w:left w:val="single" w:sz="8" w:space="0" w:color="auto"/>
              <w:bottom w:val="single" w:sz="4" w:space="0" w:color="auto"/>
              <w:right w:val="single" w:sz="4" w:space="0" w:color="auto"/>
            </w:tcBorders>
            <w:noWrap/>
            <w:vAlign w:val="bottom"/>
          </w:tcPr>
          <w:p w:rsidR="00862E22" w:rsidRPr="00B32679" w:rsidRDefault="00862E22" w:rsidP="00D93B8D">
            <w:pPr>
              <w:spacing w:line="360" w:lineRule="auto"/>
              <w:jc w:val="both"/>
              <w:rPr>
                <w:sz w:val="20"/>
                <w:szCs w:val="20"/>
              </w:rPr>
            </w:pPr>
            <w:r w:rsidRPr="00B32679">
              <w:rPr>
                <w:sz w:val="20"/>
                <w:szCs w:val="20"/>
              </w:rPr>
              <w:t>3</w:t>
            </w:r>
          </w:p>
        </w:tc>
        <w:tc>
          <w:tcPr>
            <w:tcW w:w="1487" w:type="dxa"/>
            <w:tcBorders>
              <w:top w:val="nil"/>
              <w:left w:val="nil"/>
              <w:bottom w:val="single" w:sz="4" w:space="0" w:color="auto"/>
              <w:right w:val="single" w:sz="4" w:space="0" w:color="auto"/>
            </w:tcBorders>
            <w:noWrap/>
            <w:vAlign w:val="bottom"/>
          </w:tcPr>
          <w:p w:rsidR="00862E22" w:rsidRPr="00B32679" w:rsidRDefault="00514FB6" w:rsidP="00D93B8D">
            <w:pPr>
              <w:spacing w:line="360" w:lineRule="auto"/>
              <w:jc w:val="both"/>
              <w:rPr>
                <w:sz w:val="20"/>
                <w:szCs w:val="20"/>
              </w:rPr>
            </w:pPr>
            <w:r w:rsidRPr="00B32679">
              <w:rPr>
                <w:sz w:val="20"/>
                <w:szCs w:val="20"/>
              </w:rPr>
              <w:t>41</w:t>
            </w:r>
          </w:p>
        </w:tc>
        <w:tc>
          <w:tcPr>
            <w:tcW w:w="1487" w:type="dxa"/>
            <w:tcBorders>
              <w:top w:val="nil"/>
              <w:left w:val="nil"/>
              <w:bottom w:val="single" w:sz="4" w:space="0" w:color="auto"/>
              <w:right w:val="single" w:sz="4" w:space="0" w:color="auto"/>
            </w:tcBorders>
            <w:noWrap/>
            <w:vAlign w:val="bottom"/>
          </w:tcPr>
          <w:p w:rsidR="00862E22" w:rsidRPr="00B32679" w:rsidRDefault="00514FB6" w:rsidP="00D93B8D">
            <w:pPr>
              <w:spacing w:line="360" w:lineRule="auto"/>
              <w:jc w:val="both"/>
              <w:rPr>
                <w:sz w:val="20"/>
                <w:szCs w:val="20"/>
              </w:rPr>
            </w:pPr>
            <w:r w:rsidRPr="00B32679">
              <w:rPr>
                <w:sz w:val="20"/>
                <w:szCs w:val="20"/>
              </w:rPr>
              <w:t>14,2</w:t>
            </w:r>
          </w:p>
        </w:tc>
        <w:tc>
          <w:tcPr>
            <w:tcW w:w="1593" w:type="dxa"/>
            <w:tcBorders>
              <w:top w:val="nil"/>
              <w:left w:val="nil"/>
              <w:bottom w:val="single" w:sz="4" w:space="0" w:color="auto"/>
              <w:right w:val="single" w:sz="4" w:space="0" w:color="auto"/>
            </w:tcBorders>
            <w:noWrap/>
            <w:vAlign w:val="bottom"/>
          </w:tcPr>
          <w:p w:rsidR="00862E22" w:rsidRPr="00B32679" w:rsidRDefault="00070234" w:rsidP="00D93B8D">
            <w:pPr>
              <w:spacing w:line="360" w:lineRule="auto"/>
              <w:jc w:val="both"/>
              <w:rPr>
                <w:sz w:val="20"/>
                <w:szCs w:val="20"/>
              </w:rPr>
            </w:pPr>
            <w:r w:rsidRPr="00B32679">
              <w:rPr>
                <w:sz w:val="20"/>
                <w:szCs w:val="20"/>
              </w:rPr>
              <w:t>1681</w:t>
            </w:r>
          </w:p>
        </w:tc>
        <w:tc>
          <w:tcPr>
            <w:tcW w:w="1806" w:type="dxa"/>
            <w:tcBorders>
              <w:top w:val="nil"/>
              <w:left w:val="nil"/>
              <w:bottom w:val="single" w:sz="4" w:space="0" w:color="auto"/>
              <w:right w:val="single" w:sz="8" w:space="0" w:color="auto"/>
            </w:tcBorders>
            <w:noWrap/>
            <w:vAlign w:val="bottom"/>
          </w:tcPr>
          <w:p w:rsidR="00862E22" w:rsidRPr="00B32679" w:rsidRDefault="00070234" w:rsidP="00D93B8D">
            <w:pPr>
              <w:spacing w:line="360" w:lineRule="auto"/>
              <w:jc w:val="both"/>
              <w:rPr>
                <w:sz w:val="20"/>
                <w:szCs w:val="20"/>
              </w:rPr>
            </w:pPr>
            <w:r w:rsidRPr="00B32679">
              <w:rPr>
                <w:sz w:val="20"/>
                <w:szCs w:val="20"/>
              </w:rPr>
              <w:t>582,2</w:t>
            </w:r>
          </w:p>
        </w:tc>
      </w:tr>
      <w:tr w:rsidR="00862E22" w:rsidRPr="00B32679">
        <w:trPr>
          <w:trHeight w:val="384"/>
        </w:trPr>
        <w:tc>
          <w:tcPr>
            <w:tcW w:w="1806" w:type="dxa"/>
            <w:tcBorders>
              <w:top w:val="nil"/>
              <w:left w:val="single" w:sz="8" w:space="0" w:color="auto"/>
              <w:bottom w:val="single" w:sz="4" w:space="0" w:color="auto"/>
              <w:right w:val="single" w:sz="4" w:space="0" w:color="auto"/>
            </w:tcBorders>
            <w:noWrap/>
            <w:vAlign w:val="bottom"/>
          </w:tcPr>
          <w:p w:rsidR="00862E22" w:rsidRPr="00B32679" w:rsidRDefault="00862E22" w:rsidP="00D93B8D">
            <w:pPr>
              <w:spacing w:line="360" w:lineRule="auto"/>
              <w:jc w:val="both"/>
              <w:rPr>
                <w:sz w:val="20"/>
                <w:szCs w:val="20"/>
              </w:rPr>
            </w:pPr>
            <w:r w:rsidRPr="00B32679">
              <w:rPr>
                <w:sz w:val="20"/>
                <w:szCs w:val="20"/>
              </w:rPr>
              <w:t>4</w:t>
            </w:r>
          </w:p>
        </w:tc>
        <w:tc>
          <w:tcPr>
            <w:tcW w:w="1487" w:type="dxa"/>
            <w:tcBorders>
              <w:top w:val="nil"/>
              <w:left w:val="nil"/>
              <w:bottom w:val="single" w:sz="4" w:space="0" w:color="auto"/>
              <w:right w:val="single" w:sz="4" w:space="0" w:color="auto"/>
            </w:tcBorders>
            <w:noWrap/>
            <w:vAlign w:val="bottom"/>
          </w:tcPr>
          <w:p w:rsidR="00862E22" w:rsidRPr="00B32679" w:rsidRDefault="00514FB6" w:rsidP="00D93B8D">
            <w:pPr>
              <w:spacing w:line="360" w:lineRule="auto"/>
              <w:jc w:val="both"/>
              <w:rPr>
                <w:sz w:val="20"/>
                <w:szCs w:val="20"/>
              </w:rPr>
            </w:pPr>
            <w:r w:rsidRPr="00B32679">
              <w:rPr>
                <w:sz w:val="20"/>
                <w:szCs w:val="20"/>
              </w:rPr>
              <w:t>51</w:t>
            </w:r>
          </w:p>
        </w:tc>
        <w:tc>
          <w:tcPr>
            <w:tcW w:w="1487" w:type="dxa"/>
            <w:tcBorders>
              <w:top w:val="nil"/>
              <w:left w:val="nil"/>
              <w:bottom w:val="single" w:sz="4" w:space="0" w:color="auto"/>
              <w:right w:val="single" w:sz="4" w:space="0" w:color="auto"/>
            </w:tcBorders>
            <w:noWrap/>
            <w:vAlign w:val="bottom"/>
          </w:tcPr>
          <w:p w:rsidR="00862E22" w:rsidRPr="00B32679" w:rsidRDefault="00862E22" w:rsidP="00D93B8D">
            <w:pPr>
              <w:spacing w:line="360" w:lineRule="auto"/>
              <w:jc w:val="both"/>
              <w:rPr>
                <w:sz w:val="20"/>
                <w:szCs w:val="20"/>
              </w:rPr>
            </w:pPr>
            <w:r w:rsidRPr="00B32679">
              <w:rPr>
                <w:sz w:val="20"/>
                <w:szCs w:val="20"/>
              </w:rPr>
              <w:t>1</w:t>
            </w:r>
            <w:r w:rsidR="00514FB6" w:rsidRPr="00B32679">
              <w:rPr>
                <w:sz w:val="20"/>
                <w:szCs w:val="20"/>
              </w:rPr>
              <w:t>3,8</w:t>
            </w:r>
          </w:p>
        </w:tc>
        <w:tc>
          <w:tcPr>
            <w:tcW w:w="1593" w:type="dxa"/>
            <w:tcBorders>
              <w:top w:val="nil"/>
              <w:left w:val="nil"/>
              <w:bottom w:val="single" w:sz="4" w:space="0" w:color="auto"/>
              <w:right w:val="single" w:sz="4" w:space="0" w:color="auto"/>
            </w:tcBorders>
            <w:noWrap/>
            <w:vAlign w:val="bottom"/>
          </w:tcPr>
          <w:p w:rsidR="00862E22" w:rsidRPr="00B32679" w:rsidRDefault="00070234" w:rsidP="00D93B8D">
            <w:pPr>
              <w:spacing w:line="360" w:lineRule="auto"/>
              <w:jc w:val="both"/>
              <w:rPr>
                <w:sz w:val="20"/>
                <w:szCs w:val="20"/>
              </w:rPr>
            </w:pPr>
            <w:r w:rsidRPr="00B32679">
              <w:rPr>
                <w:sz w:val="20"/>
                <w:szCs w:val="20"/>
              </w:rPr>
              <w:t>2601</w:t>
            </w:r>
          </w:p>
        </w:tc>
        <w:tc>
          <w:tcPr>
            <w:tcW w:w="1806" w:type="dxa"/>
            <w:tcBorders>
              <w:top w:val="nil"/>
              <w:left w:val="nil"/>
              <w:bottom w:val="single" w:sz="4" w:space="0" w:color="auto"/>
              <w:right w:val="single" w:sz="8" w:space="0" w:color="auto"/>
            </w:tcBorders>
            <w:noWrap/>
            <w:vAlign w:val="bottom"/>
          </w:tcPr>
          <w:p w:rsidR="00862E22" w:rsidRPr="00B32679" w:rsidRDefault="00070234" w:rsidP="00D93B8D">
            <w:pPr>
              <w:spacing w:line="360" w:lineRule="auto"/>
              <w:jc w:val="both"/>
              <w:rPr>
                <w:sz w:val="20"/>
                <w:szCs w:val="20"/>
              </w:rPr>
            </w:pPr>
            <w:r w:rsidRPr="00B32679">
              <w:rPr>
                <w:sz w:val="20"/>
                <w:szCs w:val="20"/>
              </w:rPr>
              <w:t>703,8</w:t>
            </w:r>
          </w:p>
        </w:tc>
      </w:tr>
      <w:tr w:rsidR="00862E22" w:rsidRPr="00B32679">
        <w:trPr>
          <w:trHeight w:val="370"/>
        </w:trPr>
        <w:tc>
          <w:tcPr>
            <w:tcW w:w="1806" w:type="dxa"/>
            <w:tcBorders>
              <w:top w:val="nil"/>
              <w:left w:val="single" w:sz="8" w:space="0" w:color="auto"/>
              <w:bottom w:val="single" w:sz="4" w:space="0" w:color="auto"/>
              <w:right w:val="single" w:sz="4" w:space="0" w:color="auto"/>
            </w:tcBorders>
            <w:noWrap/>
            <w:vAlign w:val="bottom"/>
          </w:tcPr>
          <w:p w:rsidR="00862E22" w:rsidRPr="00B32679" w:rsidRDefault="00862E22" w:rsidP="00D93B8D">
            <w:pPr>
              <w:spacing w:line="360" w:lineRule="auto"/>
              <w:jc w:val="both"/>
              <w:rPr>
                <w:sz w:val="20"/>
                <w:szCs w:val="20"/>
              </w:rPr>
            </w:pPr>
            <w:r w:rsidRPr="00B32679">
              <w:rPr>
                <w:sz w:val="20"/>
                <w:szCs w:val="20"/>
              </w:rPr>
              <w:t>5</w:t>
            </w:r>
          </w:p>
        </w:tc>
        <w:tc>
          <w:tcPr>
            <w:tcW w:w="1487" w:type="dxa"/>
            <w:tcBorders>
              <w:top w:val="nil"/>
              <w:left w:val="nil"/>
              <w:bottom w:val="single" w:sz="4" w:space="0" w:color="auto"/>
              <w:right w:val="single" w:sz="4" w:space="0" w:color="auto"/>
            </w:tcBorders>
            <w:noWrap/>
            <w:vAlign w:val="bottom"/>
          </w:tcPr>
          <w:p w:rsidR="00862E22" w:rsidRPr="00B32679" w:rsidRDefault="00514FB6" w:rsidP="00D93B8D">
            <w:pPr>
              <w:spacing w:line="360" w:lineRule="auto"/>
              <w:jc w:val="both"/>
              <w:rPr>
                <w:sz w:val="20"/>
                <w:szCs w:val="20"/>
              </w:rPr>
            </w:pPr>
            <w:r w:rsidRPr="00B32679">
              <w:rPr>
                <w:sz w:val="20"/>
                <w:szCs w:val="20"/>
              </w:rPr>
              <w:t>49</w:t>
            </w:r>
          </w:p>
        </w:tc>
        <w:tc>
          <w:tcPr>
            <w:tcW w:w="1487" w:type="dxa"/>
            <w:tcBorders>
              <w:top w:val="nil"/>
              <w:left w:val="nil"/>
              <w:bottom w:val="single" w:sz="4" w:space="0" w:color="auto"/>
              <w:right w:val="single" w:sz="4" w:space="0" w:color="auto"/>
            </w:tcBorders>
            <w:noWrap/>
            <w:vAlign w:val="bottom"/>
          </w:tcPr>
          <w:p w:rsidR="00862E22" w:rsidRPr="00B32679" w:rsidRDefault="00862E22" w:rsidP="00D93B8D">
            <w:pPr>
              <w:spacing w:line="360" w:lineRule="auto"/>
              <w:jc w:val="both"/>
              <w:rPr>
                <w:sz w:val="20"/>
                <w:szCs w:val="20"/>
              </w:rPr>
            </w:pPr>
            <w:r w:rsidRPr="00B32679">
              <w:rPr>
                <w:sz w:val="20"/>
                <w:szCs w:val="20"/>
              </w:rPr>
              <w:t>11</w:t>
            </w:r>
            <w:r w:rsidR="00514FB6" w:rsidRPr="00B32679">
              <w:rPr>
                <w:sz w:val="20"/>
                <w:szCs w:val="20"/>
              </w:rPr>
              <w:t>,5</w:t>
            </w:r>
          </w:p>
        </w:tc>
        <w:tc>
          <w:tcPr>
            <w:tcW w:w="1593" w:type="dxa"/>
            <w:tcBorders>
              <w:top w:val="nil"/>
              <w:left w:val="nil"/>
              <w:bottom w:val="single" w:sz="4" w:space="0" w:color="auto"/>
              <w:right w:val="single" w:sz="4" w:space="0" w:color="auto"/>
            </w:tcBorders>
            <w:noWrap/>
            <w:vAlign w:val="bottom"/>
          </w:tcPr>
          <w:p w:rsidR="00862E22" w:rsidRPr="00B32679" w:rsidRDefault="00070234" w:rsidP="00D93B8D">
            <w:pPr>
              <w:spacing w:line="360" w:lineRule="auto"/>
              <w:jc w:val="both"/>
              <w:rPr>
                <w:sz w:val="20"/>
                <w:szCs w:val="20"/>
              </w:rPr>
            </w:pPr>
            <w:r w:rsidRPr="00B32679">
              <w:rPr>
                <w:sz w:val="20"/>
                <w:szCs w:val="20"/>
              </w:rPr>
              <w:t>2401</w:t>
            </w:r>
          </w:p>
        </w:tc>
        <w:tc>
          <w:tcPr>
            <w:tcW w:w="1806" w:type="dxa"/>
            <w:tcBorders>
              <w:top w:val="nil"/>
              <w:left w:val="nil"/>
              <w:bottom w:val="single" w:sz="4" w:space="0" w:color="auto"/>
              <w:right w:val="single" w:sz="8" w:space="0" w:color="auto"/>
            </w:tcBorders>
            <w:noWrap/>
            <w:vAlign w:val="bottom"/>
          </w:tcPr>
          <w:p w:rsidR="00862E22" w:rsidRPr="00B32679" w:rsidRDefault="00070234" w:rsidP="00D93B8D">
            <w:pPr>
              <w:spacing w:line="360" w:lineRule="auto"/>
              <w:jc w:val="both"/>
              <w:rPr>
                <w:sz w:val="20"/>
                <w:szCs w:val="20"/>
              </w:rPr>
            </w:pPr>
            <w:r w:rsidRPr="00B32679">
              <w:rPr>
                <w:sz w:val="20"/>
                <w:szCs w:val="20"/>
              </w:rPr>
              <w:t>563,50</w:t>
            </w:r>
          </w:p>
        </w:tc>
      </w:tr>
      <w:tr w:rsidR="00862E22" w:rsidRPr="00B32679">
        <w:trPr>
          <w:trHeight w:val="384"/>
        </w:trPr>
        <w:tc>
          <w:tcPr>
            <w:tcW w:w="1806" w:type="dxa"/>
            <w:tcBorders>
              <w:top w:val="nil"/>
              <w:left w:val="single" w:sz="8" w:space="0" w:color="auto"/>
              <w:bottom w:val="single" w:sz="4" w:space="0" w:color="auto"/>
              <w:right w:val="single" w:sz="4" w:space="0" w:color="auto"/>
            </w:tcBorders>
            <w:noWrap/>
            <w:vAlign w:val="bottom"/>
          </w:tcPr>
          <w:p w:rsidR="00862E22" w:rsidRPr="00B32679" w:rsidRDefault="00862E22" w:rsidP="00D93B8D">
            <w:pPr>
              <w:spacing w:line="360" w:lineRule="auto"/>
              <w:jc w:val="both"/>
              <w:rPr>
                <w:sz w:val="20"/>
                <w:szCs w:val="20"/>
              </w:rPr>
            </w:pPr>
            <w:r w:rsidRPr="00B32679">
              <w:rPr>
                <w:sz w:val="20"/>
                <w:szCs w:val="20"/>
              </w:rPr>
              <w:t>6</w:t>
            </w:r>
          </w:p>
        </w:tc>
        <w:tc>
          <w:tcPr>
            <w:tcW w:w="1487" w:type="dxa"/>
            <w:tcBorders>
              <w:top w:val="nil"/>
              <w:left w:val="nil"/>
              <w:bottom w:val="single" w:sz="4" w:space="0" w:color="auto"/>
              <w:right w:val="single" w:sz="4" w:space="0" w:color="auto"/>
            </w:tcBorders>
            <w:noWrap/>
            <w:vAlign w:val="bottom"/>
          </w:tcPr>
          <w:p w:rsidR="00862E22" w:rsidRPr="00B32679" w:rsidRDefault="00514FB6" w:rsidP="00D93B8D">
            <w:pPr>
              <w:spacing w:line="360" w:lineRule="auto"/>
              <w:jc w:val="both"/>
              <w:rPr>
                <w:sz w:val="20"/>
                <w:szCs w:val="20"/>
              </w:rPr>
            </w:pPr>
            <w:r w:rsidRPr="00B32679">
              <w:rPr>
                <w:sz w:val="20"/>
                <w:szCs w:val="20"/>
              </w:rPr>
              <w:t>68</w:t>
            </w:r>
          </w:p>
        </w:tc>
        <w:tc>
          <w:tcPr>
            <w:tcW w:w="1487" w:type="dxa"/>
            <w:tcBorders>
              <w:top w:val="nil"/>
              <w:left w:val="nil"/>
              <w:bottom w:val="single" w:sz="8" w:space="0" w:color="auto"/>
              <w:right w:val="single" w:sz="4" w:space="0" w:color="auto"/>
            </w:tcBorders>
            <w:noWrap/>
            <w:vAlign w:val="bottom"/>
          </w:tcPr>
          <w:p w:rsidR="00862E22" w:rsidRPr="00B32679" w:rsidRDefault="00514FB6" w:rsidP="00D93B8D">
            <w:pPr>
              <w:spacing w:line="360" w:lineRule="auto"/>
              <w:jc w:val="both"/>
              <w:rPr>
                <w:sz w:val="20"/>
                <w:szCs w:val="20"/>
              </w:rPr>
            </w:pPr>
            <w:r w:rsidRPr="00B32679">
              <w:rPr>
                <w:sz w:val="20"/>
                <w:szCs w:val="20"/>
              </w:rPr>
              <w:t>10,1</w:t>
            </w:r>
          </w:p>
        </w:tc>
        <w:tc>
          <w:tcPr>
            <w:tcW w:w="1593" w:type="dxa"/>
            <w:tcBorders>
              <w:top w:val="nil"/>
              <w:left w:val="nil"/>
              <w:bottom w:val="single" w:sz="4" w:space="0" w:color="auto"/>
              <w:right w:val="single" w:sz="4" w:space="0" w:color="auto"/>
            </w:tcBorders>
            <w:noWrap/>
            <w:vAlign w:val="bottom"/>
          </w:tcPr>
          <w:p w:rsidR="00862E22" w:rsidRPr="00B32679" w:rsidRDefault="00070234" w:rsidP="00D93B8D">
            <w:pPr>
              <w:spacing w:line="360" w:lineRule="auto"/>
              <w:jc w:val="both"/>
              <w:rPr>
                <w:sz w:val="20"/>
                <w:szCs w:val="20"/>
              </w:rPr>
            </w:pPr>
            <w:r w:rsidRPr="00B32679">
              <w:rPr>
                <w:sz w:val="20"/>
                <w:szCs w:val="20"/>
              </w:rPr>
              <w:t>4624</w:t>
            </w:r>
          </w:p>
        </w:tc>
        <w:tc>
          <w:tcPr>
            <w:tcW w:w="1806" w:type="dxa"/>
            <w:tcBorders>
              <w:top w:val="nil"/>
              <w:left w:val="nil"/>
              <w:bottom w:val="single" w:sz="4" w:space="0" w:color="auto"/>
              <w:right w:val="single" w:sz="8" w:space="0" w:color="auto"/>
            </w:tcBorders>
            <w:noWrap/>
            <w:vAlign w:val="bottom"/>
          </w:tcPr>
          <w:p w:rsidR="00862E22" w:rsidRPr="00B32679" w:rsidRDefault="00070234" w:rsidP="00D93B8D">
            <w:pPr>
              <w:spacing w:line="360" w:lineRule="auto"/>
              <w:jc w:val="both"/>
              <w:rPr>
                <w:sz w:val="20"/>
                <w:szCs w:val="20"/>
              </w:rPr>
            </w:pPr>
            <w:r w:rsidRPr="00B32679">
              <w:rPr>
                <w:sz w:val="20"/>
                <w:szCs w:val="20"/>
              </w:rPr>
              <w:t>686,8</w:t>
            </w:r>
          </w:p>
        </w:tc>
      </w:tr>
      <w:tr w:rsidR="00862E22" w:rsidRPr="00B32679">
        <w:trPr>
          <w:trHeight w:val="384"/>
        </w:trPr>
        <w:tc>
          <w:tcPr>
            <w:tcW w:w="1806" w:type="dxa"/>
            <w:tcBorders>
              <w:top w:val="nil"/>
              <w:left w:val="single" w:sz="8" w:space="0" w:color="auto"/>
              <w:bottom w:val="single" w:sz="8" w:space="0" w:color="auto"/>
              <w:right w:val="single" w:sz="4" w:space="0" w:color="auto"/>
            </w:tcBorders>
            <w:noWrap/>
            <w:vAlign w:val="bottom"/>
          </w:tcPr>
          <w:p w:rsidR="00862E22" w:rsidRPr="00B32679" w:rsidRDefault="00862E22" w:rsidP="00D93B8D">
            <w:pPr>
              <w:spacing w:line="360" w:lineRule="auto"/>
              <w:jc w:val="both"/>
              <w:rPr>
                <w:sz w:val="20"/>
                <w:szCs w:val="20"/>
              </w:rPr>
            </w:pPr>
            <w:r w:rsidRPr="00B32679">
              <w:rPr>
                <w:sz w:val="20"/>
                <w:szCs w:val="20"/>
              </w:rPr>
              <w:t>Сума</w:t>
            </w:r>
          </w:p>
        </w:tc>
        <w:tc>
          <w:tcPr>
            <w:tcW w:w="1487" w:type="dxa"/>
            <w:tcBorders>
              <w:top w:val="nil"/>
              <w:left w:val="nil"/>
              <w:bottom w:val="single" w:sz="8" w:space="0" w:color="auto"/>
              <w:right w:val="single" w:sz="4" w:space="0" w:color="auto"/>
            </w:tcBorders>
            <w:noWrap/>
            <w:vAlign w:val="bottom"/>
          </w:tcPr>
          <w:p w:rsidR="00862E22" w:rsidRPr="00B32679" w:rsidRDefault="00514FB6" w:rsidP="00D93B8D">
            <w:pPr>
              <w:spacing w:line="360" w:lineRule="auto"/>
              <w:jc w:val="both"/>
              <w:rPr>
                <w:sz w:val="20"/>
                <w:szCs w:val="20"/>
              </w:rPr>
            </w:pPr>
            <w:r w:rsidRPr="00B32679">
              <w:rPr>
                <w:sz w:val="20"/>
                <w:szCs w:val="20"/>
              </w:rPr>
              <w:t>264</w:t>
            </w:r>
          </w:p>
        </w:tc>
        <w:tc>
          <w:tcPr>
            <w:tcW w:w="1487" w:type="dxa"/>
            <w:tcBorders>
              <w:top w:val="single" w:sz="4" w:space="0" w:color="auto"/>
              <w:left w:val="nil"/>
              <w:bottom w:val="single" w:sz="8" w:space="0" w:color="auto"/>
              <w:right w:val="single" w:sz="4" w:space="0" w:color="auto"/>
            </w:tcBorders>
            <w:noWrap/>
            <w:vAlign w:val="bottom"/>
          </w:tcPr>
          <w:p w:rsidR="00862E22" w:rsidRPr="00B32679" w:rsidRDefault="00C104FC" w:rsidP="00D93B8D">
            <w:pPr>
              <w:spacing w:line="360" w:lineRule="auto"/>
              <w:jc w:val="both"/>
              <w:rPr>
                <w:sz w:val="20"/>
                <w:szCs w:val="20"/>
              </w:rPr>
            </w:pPr>
            <w:r w:rsidRPr="00B32679">
              <w:rPr>
                <w:sz w:val="20"/>
                <w:szCs w:val="20"/>
              </w:rPr>
              <w:t>85,4</w:t>
            </w:r>
          </w:p>
        </w:tc>
        <w:tc>
          <w:tcPr>
            <w:tcW w:w="1593" w:type="dxa"/>
            <w:tcBorders>
              <w:top w:val="nil"/>
              <w:left w:val="nil"/>
              <w:bottom w:val="single" w:sz="8" w:space="0" w:color="auto"/>
              <w:right w:val="single" w:sz="4" w:space="0" w:color="auto"/>
            </w:tcBorders>
            <w:noWrap/>
            <w:vAlign w:val="bottom"/>
          </w:tcPr>
          <w:p w:rsidR="00862E22" w:rsidRPr="00B32679" w:rsidRDefault="00070234" w:rsidP="00D93B8D">
            <w:pPr>
              <w:spacing w:line="360" w:lineRule="auto"/>
              <w:jc w:val="both"/>
              <w:rPr>
                <w:sz w:val="20"/>
                <w:szCs w:val="20"/>
              </w:rPr>
            </w:pPr>
            <w:r w:rsidRPr="00B32679">
              <w:rPr>
                <w:sz w:val="20"/>
                <w:szCs w:val="20"/>
              </w:rPr>
              <w:t>12844</w:t>
            </w:r>
          </w:p>
        </w:tc>
        <w:tc>
          <w:tcPr>
            <w:tcW w:w="1806" w:type="dxa"/>
            <w:tcBorders>
              <w:top w:val="nil"/>
              <w:left w:val="nil"/>
              <w:bottom w:val="single" w:sz="8" w:space="0" w:color="auto"/>
              <w:right w:val="single" w:sz="8" w:space="0" w:color="auto"/>
            </w:tcBorders>
            <w:noWrap/>
            <w:vAlign w:val="bottom"/>
          </w:tcPr>
          <w:p w:rsidR="00862E22" w:rsidRPr="00B32679" w:rsidRDefault="00C57578" w:rsidP="00D93B8D">
            <w:pPr>
              <w:spacing w:line="360" w:lineRule="auto"/>
              <w:jc w:val="both"/>
              <w:rPr>
                <w:sz w:val="20"/>
                <w:szCs w:val="20"/>
              </w:rPr>
            </w:pPr>
            <w:r w:rsidRPr="00B32679">
              <w:rPr>
                <w:sz w:val="20"/>
                <w:szCs w:val="20"/>
              </w:rPr>
              <w:t>3518,7</w:t>
            </w:r>
          </w:p>
        </w:tc>
      </w:tr>
    </w:tbl>
    <w:p w:rsidR="00862E22" w:rsidRPr="00B32679" w:rsidRDefault="00862E22" w:rsidP="00075264">
      <w:pPr>
        <w:spacing w:line="360" w:lineRule="auto"/>
        <w:ind w:firstLine="709"/>
        <w:jc w:val="both"/>
        <w:rPr>
          <w:sz w:val="28"/>
          <w:szCs w:val="28"/>
        </w:rPr>
      </w:pPr>
    </w:p>
    <w:p w:rsidR="006842F3" w:rsidRPr="00B32679" w:rsidRDefault="006842F3" w:rsidP="00075264">
      <w:pPr>
        <w:spacing w:line="360" w:lineRule="auto"/>
        <w:ind w:firstLine="709"/>
        <w:jc w:val="both"/>
        <w:rPr>
          <w:sz w:val="28"/>
          <w:szCs w:val="28"/>
        </w:rPr>
      </w:pPr>
      <w:r w:rsidRPr="00B32679">
        <w:rPr>
          <w:sz w:val="28"/>
          <w:szCs w:val="28"/>
        </w:rPr>
        <w:t>6</w:t>
      </w:r>
      <w:r w:rsidRPr="00B32679">
        <w:rPr>
          <w:sz w:val="28"/>
          <w:szCs w:val="28"/>
          <w:lang w:val="en-US"/>
        </w:rPr>
        <w:t>b</w:t>
      </w:r>
      <w:r w:rsidRPr="00B32679">
        <w:rPr>
          <w:sz w:val="28"/>
          <w:szCs w:val="28"/>
          <w:vertAlign w:val="subscript"/>
          <w:lang w:val="en-US"/>
        </w:rPr>
        <w:t>0</w:t>
      </w:r>
      <w:r w:rsidRPr="00B32679">
        <w:rPr>
          <w:sz w:val="28"/>
          <w:szCs w:val="28"/>
          <w:lang w:val="en-US"/>
        </w:rPr>
        <w:t>+2</w:t>
      </w:r>
      <w:r w:rsidR="001618C3" w:rsidRPr="00B32679">
        <w:rPr>
          <w:sz w:val="28"/>
          <w:szCs w:val="28"/>
        </w:rPr>
        <w:t>64</w:t>
      </w:r>
      <w:r w:rsidRPr="00B32679">
        <w:rPr>
          <w:sz w:val="28"/>
          <w:szCs w:val="28"/>
          <w:lang w:val="en-US"/>
        </w:rPr>
        <w:t>b</w:t>
      </w:r>
      <w:r w:rsidRPr="00B32679">
        <w:rPr>
          <w:sz w:val="28"/>
          <w:szCs w:val="28"/>
          <w:vertAlign w:val="subscript"/>
          <w:lang w:val="en-US"/>
        </w:rPr>
        <w:t>1</w:t>
      </w:r>
      <w:r w:rsidRPr="00B32679">
        <w:rPr>
          <w:sz w:val="28"/>
          <w:szCs w:val="28"/>
          <w:lang w:val="en-US"/>
        </w:rPr>
        <w:t>=</w:t>
      </w:r>
      <w:r w:rsidR="001618C3" w:rsidRPr="00B32679">
        <w:rPr>
          <w:sz w:val="28"/>
          <w:szCs w:val="28"/>
        </w:rPr>
        <w:t>85,4</w:t>
      </w:r>
      <w:r w:rsidR="00F4679F" w:rsidRPr="00B32679">
        <w:rPr>
          <w:sz w:val="28"/>
          <w:szCs w:val="28"/>
        </w:rPr>
        <w:t xml:space="preserve"> </w:t>
      </w:r>
      <w:r w:rsidR="00A9132D" w:rsidRPr="00B32679">
        <w:rPr>
          <w:sz w:val="28"/>
          <w:szCs w:val="28"/>
          <w:lang w:val="en-US"/>
        </w:rPr>
        <w:t>b</w:t>
      </w:r>
      <w:r w:rsidR="00A9132D" w:rsidRPr="00B32679">
        <w:rPr>
          <w:sz w:val="28"/>
          <w:szCs w:val="28"/>
          <w:vertAlign w:val="subscript"/>
          <w:lang w:val="ru-RU"/>
        </w:rPr>
        <w:t>0</w:t>
      </w:r>
      <w:r w:rsidR="00F4679F" w:rsidRPr="00B32679">
        <w:rPr>
          <w:sz w:val="28"/>
          <w:szCs w:val="28"/>
          <w:vertAlign w:val="subscript"/>
          <w:lang w:val="ru-RU"/>
        </w:rPr>
        <w:t xml:space="preserve"> </w:t>
      </w:r>
      <w:r w:rsidR="003B45FA" w:rsidRPr="00B32679">
        <w:rPr>
          <w:sz w:val="28"/>
          <w:szCs w:val="28"/>
        </w:rPr>
        <w:t>=22</w:t>
      </w:r>
      <w:r w:rsidR="00A9132D" w:rsidRPr="00B32679">
        <w:rPr>
          <w:sz w:val="28"/>
          <w:szCs w:val="28"/>
        </w:rPr>
        <w:t>,6</w:t>
      </w:r>
    </w:p>
    <w:p w:rsidR="006842F3" w:rsidRPr="00B32679" w:rsidRDefault="006842F3" w:rsidP="00075264">
      <w:pPr>
        <w:spacing w:line="360" w:lineRule="auto"/>
        <w:ind w:firstLine="709"/>
        <w:jc w:val="both"/>
        <w:rPr>
          <w:sz w:val="28"/>
          <w:szCs w:val="28"/>
          <w:lang w:val="ru-RU"/>
        </w:rPr>
      </w:pPr>
      <w:r w:rsidRPr="00B32679">
        <w:rPr>
          <w:sz w:val="28"/>
          <w:szCs w:val="28"/>
          <w:lang w:val="ru-RU"/>
        </w:rPr>
        <w:t>2</w:t>
      </w:r>
      <w:r w:rsidR="001618C3" w:rsidRPr="00B32679">
        <w:rPr>
          <w:sz w:val="28"/>
          <w:szCs w:val="28"/>
          <w:lang w:val="ru-RU"/>
        </w:rPr>
        <w:t>64</w:t>
      </w:r>
      <w:r w:rsidRPr="00B32679">
        <w:rPr>
          <w:sz w:val="28"/>
          <w:szCs w:val="28"/>
          <w:lang w:val="en-US"/>
        </w:rPr>
        <w:t>b</w:t>
      </w:r>
      <w:r w:rsidRPr="00B32679">
        <w:rPr>
          <w:sz w:val="28"/>
          <w:szCs w:val="28"/>
          <w:vertAlign w:val="subscript"/>
          <w:lang w:val="ru-RU"/>
        </w:rPr>
        <w:t>0</w:t>
      </w:r>
      <w:r w:rsidRPr="00B32679">
        <w:rPr>
          <w:sz w:val="28"/>
          <w:szCs w:val="28"/>
          <w:lang w:val="ru-RU"/>
        </w:rPr>
        <w:t>+</w:t>
      </w:r>
      <w:r w:rsidR="001618C3" w:rsidRPr="00B32679">
        <w:rPr>
          <w:sz w:val="28"/>
          <w:szCs w:val="28"/>
          <w:lang w:val="ru-RU"/>
        </w:rPr>
        <w:t>12844</w:t>
      </w:r>
      <w:r w:rsidRPr="00B32679">
        <w:rPr>
          <w:sz w:val="28"/>
          <w:szCs w:val="28"/>
          <w:lang w:val="en-US"/>
        </w:rPr>
        <w:t>b</w:t>
      </w:r>
      <w:r w:rsidRPr="00B32679">
        <w:rPr>
          <w:sz w:val="28"/>
          <w:szCs w:val="28"/>
          <w:vertAlign w:val="subscript"/>
          <w:lang w:val="ru-RU"/>
        </w:rPr>
        <w:t>1</w:t>
      </w:r>
      <w:r w:rsidR="001618C3" w:rsidRPr="00B32679">
        <w:rPr>
          <w:sz w:val="28"/>
          <w:szCs w:val="28"/>
          <w:vertAlign w:val="subscript"/>
          <w:lang w:val="ru-RU"/>
        </w:rPr>
        <w:t xml:space="preserve"> </w:t>
      </w:r>
      <w:r w:rsidRPr="00B32679">
        <w:rPr>
          <w:sz w:val="28"/>
          <w:szCs w:val="28"/>
          <w:lang w:val="ru-RU"/>
        </w:rPr>
        <w:t>=</w:t>
      </w:r>
      <w:r w:rsidR="001618C3" w:rsidRPr="00B32679">
        <w:rPr>
          <w:sz w:val="28"/>
          <w:szCs w:val="28"/>
          <w:lang w:val="ru-RU"/>
        </w:rPr>
        <w:t xml:space="preserve"> </w:t>
      </w:r>
      <w:r w:rsidRPr="00B32679">
        <w:rPr>
          <w:sz w:val="28"/>
          <w:szCs w:val="28"/>
          <w:lang w:val="ru-RU"/>
        </w:rPr>
        <w:t>3</w:t>
      </w:r>
      <w:r w:rsidR="001618C3" w:rsidRPr="00B32679">
        <w:rPr>
          <w:sz w:val="28"/>
          <w:szCs w:val="28"/>
          <w:lang w:val="ru-RU"/>
        </w:rPr>
        <w:t>518,7</w:t>
      </w:r>
      <w:r w:rsidRPr="00B32679">
        <w:rPr>
          <w:sz w:val="28"/>
          <w:szCs w:val="28"/>
          <w:lang w:val="ru-RU"/>
        </w:rPr>
        <w:t>,</w:t>
      </w:r>
      <w:r w:rsidR="00F4679F" w:rsidRPr="00B32679">
        <w:rPr>
          <w:sz w:val="28"/>
          <w:szCs w:val="28"/>
          <w:lang w:val="ru-RU"/>
        </w:rPr>
        <w:t xml:space="preserve"> </w:t>
      </w:r>
      <w:r w:rsidR="00A9132D" w:rsidRPr="00B32679">
        <w:rPr>
          <w:sz w:val="28"/>
          <w:szCs w:val="28"/>
          <w:lang w:val="en-US"/>
        </w:rPr>
        <w:t>b</w:t>
      </w:r>
      <w:r w:rsidR="00A9132D" w:rsidRPr="00B32679">
        <w:rPr>
          <w:sz w:val="28"/>
          <w:szCs w:val="28"/>
          <w:vertAlign w:val="subscript"/>
          <w:lang w:val="ru-RU"/>
        </w:rPr>
        <w:t xml:space="preserve">1 </w:t>
      </w:r>
      <w:r w:rsidR="003B45FA" w:rsidRPr="00B32679">
        <w:rPr>
          <w:sz w:val="28"/>
          <w:szCs w:val="28"/>
          <w:lang w:val="ru-RU"/>
        </w:rPr>
        <w:t>=-0,19</w:t>
      </w:r>
    </w:p>
    <w:p w:rsidR="006842F3" w:rsidRPr="00B32679" w:rsidRDefault="00EA283C" w:rsidP="00075264">
      <w:pPr>
        <w:spacing w:line="360" w:lineRule="auto"/>
        <w:ind w:firstLine="709"/>
        <w:jc w:val="both"/>
        <w:rPr>
          <w:sz w:val="28"/>
          <w:szCs w:val="28"/>
        </w:rPr>
      </w:pPr>
      <w:r w:rsidRPr="00B32679">
        <w:rPr>
          <w:sz w:val="28"/>
          <w:szCs w:val="28"/>
        </w:rPr>
        <w:t>Розв’язавши методом зрівняння невідомих</w:t>
      </w:r>
      <w:r w:rsidR="006842F3" w:rsidRPr="00B32679">
        <w:rPr>
          <w:sz w:val="28"/>
          <w:szCs w:val="28"/>
        </w:rPr>
        <w:t xml:space="preserve"> </w:t>
      </w:r>
      <w:r w:rsidRPr="00B32679">
        <w:rPr>
          <w:sz w:val="28"/>
          <w:szCs w:val="28"/>
        </w:rPr>
        <w:t>отримуємо</w:t>
      </w:r>
      <w:r w:rsidR="006842F3" w:rsidRPr="00B32679">
        <w:rPr>
          <w:sz w:val="28"/>
          <w:szCs w:val="28"/>
        </w:rPr>
        <w:t xml:space="preserve"> :</w:t>
      </w:r>
    </w:p>
    <w:p w:rsidR="002435E8" w:rsidRPr="00B32679" w:rsidRDefault="002435E8" w:rsidP="00075264">
      <w:pPr>
        <w:spacing w:line="360" w:lineRule="auto"/>
        <w:ind w:firstLine="709"/>
        <w:jc w:val="both"/>
        <w:rPr>
          <w:sz w:val="28"/>
          <w:szCs w:val="28"/>
          <w:lang w:val="ru-RU"/>
        </w:rPr>
      </w:pPr>
      <w:r w:rsidRPr="00B32679">
        <w:rPr>
          <w:sz w:val="28"/>
          <w:szCs w:val="28"/>
          <w:lang w:val="en-US"/>
        </w:rPr>
        <w:t>y</w:t>
      </w:r>
      <w:r w:rsidR="00EA283C" w:rsidRPr="00B32679">
        <w:rPr>
          <w:sz w:val="28"/>
          <w:szCs w:val="28"/>
          <w:lang w:val="ru-RU"/>
        </w:rPr>
        <w:t>=22</w:t>
      </w:r>
      <w:r w:rsidR="00A9132D" w:rsidRPr="00B32679">
        <w:rPr>
          <w:sz w:val="28"/>
          <w:szCs w:val="28"/>
          <w:lang w:val="ru-RU"/>
        </w:rPr>
        <w:t>,6</w:t>
      </w:r>
      <w:r w:rsidRPr="00B32679">
        <w:rPr>
          <w:sz w:val="28"/>
          <w:szCs w:val="28"/>
        </w:rPr>
        <w:t>-</w:t>
      </w:r>
      <w:r w:rsidR="00EA283C" w:rsidRPr="00B32679">
        <w:rPr>
          <w:sz w:val="28"/>
          <w:szCs w:val="28"/>
        </w:rPr>
        <w:t>0,19</w:t>
      </w:r>
      <w:r w:rsidRPr="00B32679">
        <w:rPr>
          <w:sz w:val="28"/>
          <w:szCs w:val="28"/>
          <w:lang w:val="en-US"/>
        </w:rPr>
        <w:t>x</w:t>
      </w:r>
      <w:r w:rsidRPr="00B32679">
        <w:rPr>
          <w:sz w:val="28"/>
          <w:szCs w:val="28"/>
          <w:vertAlign w:val="subscript"/>
          <w:lang w:val="ru-RU"/>
        </w:rPr>
        <w:t>2</w:t>
      </w:r>
      <w:r w:rsidRPr="00B32679">
        <w:rPr>
          <w:sz w:val="28"/>
          <w:szCs w:val="28"/>
          <w:lang w:val="ru-RU"/>
        </w:rPr>
        <w:t xml:space="preserve">, </w:t>
      </w:r>
    </w:p>
    <w:p w:rsidR="002435E8" w:rsidRPr="00B32679" w:rsidRDefault="002435E8" w:rsidP="00075264">
      <w:pPr>
        <w:spacing w:line="360" w:lineRule="auto"/>
        <w:ind w:firstLine="709"/>
        <w:jc w:val="both"/>
        <w:rPr>
          <w:sz w:val="28"/>
          <w:szCs w:val="28"/>
        </w:rPr>
      </w:pPr>
      <w:r w:rsidRPr="00B32679">
        <w:rPr>
          <w:sz w:val="28"/>
          <w:szCs w:val="28"/>
        </w:rPr>
        <w:t>тобто при зростанні ціни на одну гривню попит знижується в середньому на 0,</w:t>
      </w:r>
      <w:r w:rsidR="00EA283C" w:rsidRPr="00B32679">
        <w:rPr>
          <w:sz w:val="28"/>
          <w:szCs w:val="28"/>
        </w:rPr>
        <w:t>19</w:t>
      </w:r>
      <w:r w:rsidRPr="00B32679">
        <w:rPr>
          <w:sz w:val="28"/>
          <w:szCs w:val="28"/>
        </w:rPr>
        <w:t xml:space="preserve"> млн. грн..</w:t>
      </w:r>
    </w:p>
    <w:p w:rsidR="009A392D" w:rsidRPr="00B32679" w:rsidRDefault="009A392D" w:rsidP="00075264">
      <w:pPr>
        <w:spacing w:line="360" w:lineRule="auto"/>
        <w:ind w:firstLine="709"/>
        <w:jc w:val="both"/>
        <w:rPr>
          <w:sz w:val="28"/>
          <w:szCs w:val="28"/>
        </w:rPr>
      </w:pPr>
      <w:r w:rsidRPr="00B32679">
        <w:rPr>
          <w:sz w:val="28"/>
          <w:szCs w:val="28"/>
        </w:rPr>
        <w:t>Визначимо прогнозні дані на 7 та 8 років:</w:t>
      </w:r>
    </w:p>
    <w:p w:rsidR="009A392D" w:rsidRPr="00B32679" w:rsidRDefault="009A392D" w:rsidP="00075264">
      <w:pPr>
        <w:spacing w:line="360" w:lineRule="auto"/>
        <w:ind w:firstLine="709"/>
        <w:jc w:val="both"/>
        <w:rPr>
          <w:sz w:val="28"/>
          <w:szCs w:val="28"/>
          <w:lang w:val="ru-RU"/>
        </w:rPr>
      </w:pPr>
      <w:r w:rsidRPr="00B32679">
        <w:rPr>
          <w:sz w:val="28"/>
          <w:szCs w:val="28"/>
          <w:lang w:val="en-US"/>
        </w:rPr>
        <w:t>y</w:t>
      </w:r>
      <w:r w:rsidRPr="00B32679">
        <w:rPr>
          <w:sz w:val="28"/>
          <w:szCs w:val="28"/>
          <w:vertAlign w:val="subscript"/>
          <w:lang w:val="ru-RU"/>
        </w:rPr>
        <w:t>7</w:t>
      </w:r>
      <w:r w:rsidRPr="00B32679">
        <w:rPr>
          <w:sz w:val="28"/>
          <w:szCs w:val="28"/>
          <w:lang w:val="ru-RU"/>
        </w:rPr>
        <w:t>=2</w:t>
      </w:r>
      <w:r w:rsidR="00A9132D" w:rsidRPr="00B32679">
        <w:rPr>
          <w:sz w:val="28"/>
          <w:szCs w:val="28"/>
          <w:lang w:val="ru-RU"/>
        </w:rPr>
        <w:t>3</w:t>
      </w:r>
      <w:r w:rsidRPr="00B32679">
        <w:rPr>
          <w:sz w:val="28"/>
          <w:szCs w:val="28"/>
        </w:rPr>
        <w:t>,</w:t>
      </w:r>
      <w:r w:rsidR="00A9132D" w:rsidRPr="00B32679">
        <w:rPr>
          <w:sz w:val="28"/>
          <w:szCs w:val="28"/>
        </w:rPr>
        <w:t>6</w:t>
      </w:r>
      <w:r w:rsidRPr="00B32679">
        <w:rPr>
          <w:sz w:val="28"/>
          <w:szCs w:val="28"/>
        </w:rPr>
        <w:t>-0,</w:t>
      </w:r>
      <w:r w:rsidR="00A9132D" w:rsidRPr="00B32679">
        <w:rPr>
          <w:sz w:val="28"/>
          <w:szCs w:val="28"/>
        </w:rPr>
        <w:t>22</w:t>
      </w:r>
      <w:r w:rsidR="001C2F6E" w:rsidRPr="00B32679">
        <w:rPr>
          <w:sz w:val="28"/>
          <w:szCs w:val="28"/>
          <w:lang w:val="ru-RU"/>
        </w:rPr>
        <w:t>*7</w:t>
      </w:r>
      <w:r w:rsidR="001C2F6E" w:rsidRPr="00B32679">
        <w:rPr>
          <w:sz w:val="28"/>
          <w:szCs w:val="28"/>
        </w:rPr>
        <w:t>7</w:t>
      </w:r>
      <w:r w:rsidR="00A9132D" w:rsidRPr="00B32679">
        <w:rPr>
          <w:sz w:val="28"/>
          <w:szCs w:val="28"/>
          <w:lang w:val="ru-RU"/>
        </w:rPr>
        <w:t>=</w:t>
      </w:r>
      <w:r w:rsidR="001C2F6E" w:rsidRPr="00B32679">
        <w:rPr>
          <w:sz w:val="28"/>
          <w:szCs w:val="28"/>
        </w:rPr>
        <w:t>6,66</w:t>
      </w:r>
      <w:r w:rsidRPr="00B32679">
        <w:rPr>
          <w:sz w:val="28"/>
          <w:szCs w:val="28"/>
          <w:lang w:val="ru-RU"/>
        </w:rPr>
        <w:t>;</w:t>
      </w:r>
    </w:p>
    <w:p w:rsidR="009A392D" w:rsidRPr="00B32679" w:rsidRDefault="009A392D" w:rsidP="00075264">
      <w:pPr>
        <w:spacing w:line="360" w:lineRule="auto"/>
        <w:ind w:firstLine="709"/>
        <w:jc w:val="both"/>
        <w:rPr>
          <w:sz w:val="28"/>
          <w:szCs w:val="28"/>
          <w:lang w:val="ru-RU"/>
        </w:rPr>
      </w:pPr>
      <w:r w:rsidRPr="00B32679">
        <w:rPr>
          <w:sz w:val="28"/>
          <w:szCs w:val="28"/>
          <w:lang w:val="en-US"/>
        </w:rPr>
        <w:t>y</w:t>
      </w:r>
      <w:r w:rsidRPr="00B32679">
        <w:rPr>
          <w:sz w:val="28"/>
          <w:szCs w:val="28"/>
          <w:vertAlign w:val="subscript"/>
          <w:lang w:val="ru-RU"/>
        </w:rPr>
        <w:t>8</w:t>
      </w:r>
      <w:r w:rsidRPr="00B32679">
        <w:rPr>
          <w:sz w:val="28"/>
          <w:szCs w:val="28"/>
          <w:lang w:val="ru-RU"/>
        </w:rPr>
        <w:t>=</w:t>
      </w:r>
      <w:r w:rsidR="00A9132D" w:rsidRPr="00B32679">
        <w:rPr>
          <w:sz w:val="28"/>
          <w:szCs w:val="28"/>
          <w:lang w:val="ru-RU"/>
        </w:rPr>
        <w:t>23,6</w:t>
      </w:r>
      <w:r w:rsidR="00A9132D" w:rsidRPr="00B32679">
        <w:rPr>
          <w:sz w:val="28"/>
          <w:szCs w:val="28"/>
        </w:rPr>
        <w:t>-0,22</w:t>
      </w:r>
      <w:r w:rsidRPr="00B32679">
        <w:rPr>
          <w:sz w:val="28"/>
          <w:szCs w:val="28"/>
          <w:lang w:val="ru-RU"/>
        </w:rPr>
        <w:t>*</w:t>
      </w:r>
      <w:r w:rsidR="001C2F6E" w:rsidRPr="00B32679">
        <w:rPr>
          <w:sz w:val="28"/>
          <w:szCs w:val="28"/>
        </w:rPr>
        <w:t>85</w:t>
      </w:r>
      <w:r w:rsidR="00A9132D" w:rsidRPr="00B32679">
        <w:rPr>
          <w:sz w:val="28"/>
          <w:szCs w:val="28"/>
          <w:lang w:val="ru-RU"/>
        </w:rPr>
        <w:t>=</w:t>
      </w:r>
      <w:r w:rsidR="001C2F6E" w:rsidRPr="00B32679">
        <w:rPr>
          <w:sz w:val="28"/>
          <w:szCs w:val="28"/>
        </w:rPr>
        <w:t>4,9</w:t>
      </w:r>
      <w:r w:rsidR="00275FF1" w:rsidRPr="00B32679">
        <w:rPr>
          <w:sz w:val="28"/>
          <w:szCs w:val="28"/>
          <w:lang w:val="ru-RU"/>
        </w:rPr>
        <w:t>.</w:t>
      </w:r>
    </w:p>
    <w:p w:rsidR="009A392D" w:rsidRPr="00B32679" w:rsidRDefault="009A392D" w:rsidP="00075264">
      <w:pPr>
        <w:spacing w:line="360" w:lineRule="auto"/>
        <w:ind w:firstLine="709"/>
        <w:jc w:val="both"/>
        <w:rPr>
          <w:sz w:val="28"/>
          <w:szCs w:val="28"/>
        </w:rPr>
      </w:pPr>
      <w:r w:rsidRPr="00B32679">
        <w:rPr>
          <w:sz w:val="28"/>
          <w:szCs w:val="28"/>
        </w:rPr>
        <w:t>Знайдемо середньоквадратичну похибку:</w:t>
      </w:r>
    </w:p>
    <w:p w:rsidR="00A9132D" w:rsidRPr="00B32679" w:rsidRDefault="00A9132D" w:rsidP="00075264">
      <w:pPr>
        <w:spacing w:line="360" w:lineRule="auto"/>
        <w:ind w:firstLine="709"/>
        <w:jc w:val="both"/>
        <w:rPr>
          <w:sz w:val="28"/>
          <w:szCs w:val="28"/>
        </w:rPr>
      </w:pPr>
      <w:r w:rsidRPr="00B32679">
        <w:rPr>
          <w:sz w:val="28"/>
          <w:szCs w:val="28"/>
        </w:rPr>
        <w:t>∆</w:t>
      </w:r>
      <w:r w:rsidRPr="00B32679">
        <w:rPr>
          <w:sz w:val="28"/>
          <w:szCs w:val="28"/>
          <w:vertAlign w:val="subscript"/>
        </w:rPr>
        <w:t>7</w:t>
      </w:r>
      <w:r w:rsidR="00A1410A" w:rsidRPr="00B32679">
        <w:rPr>
          <w:sz w:val="28"/>
          <w:szCs w:val="28"/>
        </w:rPr>
        <w:t>=(77+6,66</w:t>
      </w:r>
      <w:r w:rsidRPr="00B32679">
        <w:rPr>
          <w:sz w:val="28"/>
          <w:szCs w:val="28"/>
        </w:rPr>
        <w:t>)</w:t>
      </w:r>
      <w:r w:rsidRPr="00B32679">
        <w:rPr>
          <w:sz w:val="28"/>
          <w:szCs w:val="28"/>
          <w:vertAlign w:val="superscript"/>
        </w:rPr>
        <w:t>2</w:t>
      </w:r>
      <w:r w:rsidRPr="00B32679">
        <w:rPr>
          <w:b/>
          <w:bCs/>
          <w:sz w:val="28"/>
          <w:szCs w:val="28"/>
        </w:rPr>
        <w:t>/</w:t>
      </w:r>
      <w:r w:rsidR="00A1410A" w:rsidRPr="00B32679">
        <w:rPr>
          <w:sz w:val="28"/>
          <w:szCs w:val="28"/>
        </w:rPr>
        <w:t>6,66</w:t>
      </w:r>
      <w:r w:rsidRPr="00B32679">
        <w:rPr>
          <w:sz w:val="28"/>
          <w:szCs w:val="28"/>
          <w:vertAlign w:val="superscript"/>
        </w:rPr>
        <w:t>2</w:t>
      </w:r>
      <w:r w:rsidR="00A1410A" w:rsidRPr="00B32679">
        <w:rPr>
          <w:sz w:val="28"/>
          <w:szCs w:val="28"/>
        </w:rPr>
        <w:t>= 157,8</w:t>
      </w:r>
      <w:r w:rsidR="00D7221B" w:rsidRPr="00B32679">
        <w:rPr>
          <w:sz w:val="28"/>
          <w:szCs w:val="28"/>
        </w:rPr>
        <w:t>,</w:t>
      </w:r>
    </w:p>
    <w:p w:rsidR="00A9132D" w:rsidRPr="00B32679" w:rsidRDefault="00A9132D" w:rsidP="00075264">
      <w:pPr>
        <w:spacing w:line="360" w:lineRule="auto"/>
        <w:ind w:firstLine="709"/>
        <w:jc w:val="both"/>
        <w:rPr>
          <w:sz w:val="28"/>
          <w:szCs w:val="28"/>
        </w:rPr>
      </w:pPr>
      <w:r w:rsidRPr="00B32679">
        <w:rPr>
          <w:sz w:val="28"/>
          <w:szCs w:val="28"/>
        </w:rPr>
        <w:t>∆</w:t>
      </w:r>
      <w:r w:rsidRPr="00B32679">
        <w:rPr>
          <w:sz w:val="28"/>
          <w:szCs w:val="28"/>
          <w:vertAlign w:val="subscript"/>
        </w:rPr>
        <w:t>8</w:t>
      </w:r>
      <w:r w:rsidR="00A1410A" w:rsidRPr="00B32679">
        <w:rPr>
          <w:sz w:val="28"/>
          <w:szCs w:val="28"/>
        </w:rPr>
        <w:t>=(85+4,9</w:t>
      </w:r>
      <w:r w:rsidRPr="00B32679">
        <w:rPr>
          <w:sz w:val="28"/>
          <w:szCs w:val="28"/>
        </w:rPr>
        <w:t>)</w:t>
      </w:r>
      <w:r w:rsidRPr="00B32679">
        <w:rPr>
          <w:sz w:val="28"/>
          <w:szCs w:val="28"/>
          <w:vertAlign w:val="superscript"/>
        </w:rPr>
        <w:t>2</w:t>
      </w:r>
      <w:r w:rsidRPr="00B32679">
        <w:rPr>
          <w:b/>
          <w:bCs/>
          <w:sz w:val="28"/>
          <w:szCs w:val="28"/>
        </w:rPr>
        <w:t>/</w:t>
      </w:r>
      <w:r w:rsidR="00A1410A" w:rsidRPr="00B32679">
        <w:rPr>
          <w:sz w:val="28"/>
          <w:szCs w:val="28"/>
        </w:rPr>
        <w:t>4,9</w:t>
      </w:r>
      <w:r w:rsidRPr="00B32679">
        <w:rPr>
          <w:sz w:val="28"/>
          <w:szCs w:val="28"/>
          <w:vertAlign w:val="superscript"/>
        </w:rPr>
        <w:t>2</w:t>
      </w:r>
      <w:r w:rsidR="00A1410A" w:rsidRPr="00B32679">
        <w:rPr>
          <w:sz w:val="28"/>
          <w:szCs w:val="28"/>
        </w:rPr>
        <w:t>= 336,6.</w:t>
      </w:r>
    </w:p>
    <w:p w:rsidR="009A392D" w:rsidRPr="00B32679" w:rsidRDefault="009A392D" w:rsidP="00075264">
      <w:pPr>
        <w:spacing w:line="360" w:lineRule="auto"/>
        <w:ind w:firstLine="709"/>
        <w:jc w:val="both"/>
        <w:rPr>
          <w:sz w:val="28"/>
          <w:szCs w:val="28"/>
        </w:rPr>
      </w:pPr>
      <w:r w:rsidRPr="00B32679">
        <w:rPr>
          <w:sz w:val="28"/>
          <w:szCs w:val="28"/>
        </w:rPr>
        <w:t>Визначаємо лінійну залежність попиту від двох факторів: часу та ціни на продукцію. Рівняння, що описує залежність матиме вигляд:</w:t>
      </w:r>
    </w:p>
    <w:p w:rsidR="009A392D" w:rsidRPr="00B32679" w:rsidRDefault="009A392D" w:rsidP="00075264">
      <w:pPr>
        <w:spacing w:line="360" w:lineRule="auto"/>
        <w:ind w:firstLine="709"/>
        <w:jc w:val="both"/>
        <w:rPr>
          <w:sz w:val="28"/>
          <w:szCs w:val="28"/>
        </w:rPr>
      </w:pPr>
      <w:r w:rsidRPr="00B32679">
        <w:rPr>
          <w:sz w:val="28"/>
          <w:szCs w:val="28"/>
          <w:lang w:val="en-US"/>
        </w:rPr>
        <w:t>y</w:t>
      </w:r>
      <w:r w:rsidRPr="00B32679">
        <w:rPr>
          <w:sz w:val="28"/>
          <w:szCs w:val="28"/>
        </w:rPr>
        <w:t>=</w:t>
      </w:r>
      <w:r w:rsidRPr="00B32679">
        <w:rPr>
          <w:sz w:val="28"/>
          <w:szCs w:val="28"/>
          <w:lang w:val="en-US"/>
        </w:rPr>
        <w:t>a</w:t>
      </w:r>
      <w:r w:rsidRPr="00B32679">
        <w:rPr>
          <w:sz w:val="28"/>
          <w:szCs w:val="28"/>
          <w:vertAlign w:val="subscript"/>
        </w:rPr>
        <w:t>0</w:t>
      </w:r>
      <w:r w:rsidRPr="00B32679">
        <w:rPr>
          <w:sz w:val="28"/>
          <w:szCs w:val="28"/>
        </w:rPr>
        <w:t>+</w:t>
      </w:r>
      <w:r w:rsidRPr="00B32679">
        <w:rPr>
          <w:sz w:val="28"/>
          <w:szCs w:val="28"/>
          <w:lang w:val="en-US"/>
        </w:rPr>
        <w:t>a</w:t>
      </w:r>
      <w:r w:rsidRPr="00B32679">
        <w:rPr>
          <w:sz w:val="28"/>
          <w:szCs w:val="28"/>
          <w:vertAlign w:val="subscript"/>
        </w:rPr>
        <w:t>1</w:t>
      </w:r>
      <w:r w:rsidRPr="00B32679">
        <w:rPr>
          <w:sz w:val="28"/>
          <w:szCs w:val="28"/>
          <w:lang w:val="en-US"/>
        </w:rPr>
        <w:t>x</w:t>
      </w:r>
      <w:r w:rsidRPr="00B32679">
        <w:rPr>
          <w:sz w:val="28"/>
          <w:szCs w:val="28"/>
          <w:vertAlign w:val="subscript"/>
        </w:rPr>
        <w:t>1</w:t>
      </w:r>
      <w:r w:rsidRPr="00B32679">
        <w:rPr>
          <w:sz w:val="28"/>
          <w:szCs w:val="28"/>
        </w:rPr>
        <w:t>+</w:t>
      </w:r>
      <w:r w:rsidRPr="00B32679">
        <w:rPr>
          <w:sz w:val="28"/>
          <w:szCs w:val="28"/>
          <w:lang w:val="en-US"/>
        </w:rPr>
        <w:t>a</w:t>
      </w:r>
      <w:r w:rsidRPr="00B32679">
        <w:rPr>
          <w:sz w:val="28"/>
          <w:szCs w:val="28"/>
          <w:vertAlign w:val="subscript"/>
        </w:rPr>
        <w:t>2</w:t>
      </w:r>
      <w:r w:rsidRPr="00B32679">
        <w:rPr>
          <w:sz w:val="28"/>
          <w:szCs w:val="28"/>
          <w:lang w:val="en-US"/>
        </w:rPr>
        <w:t>x</w:t>
      </w:r>
      <w:r w:rsidRPr="00B32679">
        <w:rPr>
          <w:sz w:val="28"/>
          <w:szCs w:val="28"/>
          <w:vertAlign w:val="subscript"/>
        </w:rPr>
        <w:t>2</w:t>
      </w:r>
      <w:r w:rsidRPr="00B32679">
        <w:rPr>
          <w:sz w:val="28"/>
          <w:szCs w:val="28"/>
        </w:rPr>
        <w:t>;</w:t>
      </w:r>
    </w:p>
    <w:p w:rsidR="009A392D" w:rsidRPr="00B32679" w:rsidRDefault="00AC17F6" w:rsidP="00075264">
      <w:pPr>
        <w:spacing w:line="360" w:lineRule="auto"/>
        <w:ind w:firstLine="709"/>
        <w:jc w:val="both"/>
        <w:rPr>
          <w:sz w:val="28"/>
          <w:szCs w:val="28"/>
          <w:lang w:val="ru-RU"/>
        </w:rPr>
      </w:pPr>
      <w:r w:rsidRPr="00B32679">
        <w:rPr>
          <w:sz w:val="28"/>
          <w:szCs w:val="28"/>
        </w:rPr>
        <w:t>Для визначення параметрів рівняння складемо і розв’яжемо систему нормальних лінійних рівнянь:</w:t>
      </w:r>
    </w:p>
    <w:p w:rsidR="00D93B8D" w:rsidRPr="00B32679" w:rsidRDefault="00D93B8D" w:rsidP="00075264">
      <w:pPr>
        <w:spacing w:line="360" w:lineRule="auto"/>
        <w:ind w:firstLine="709"/>
        <w:jc w:val="both"/>
        <w:rPr>
          <w:sz w:val="28"/>
          <w:szCs w:val="28"/>
          <w:lang w:val="ru-RU"/>
        </w:rPr>
      </w:pPr>
    </w:p>
    <w:p w:rsidR="00AC17F6" w:rsidRPr="00B32679" w:rsidRDefault="00F847B8" w:rsidP="00075264">
      <w:pPr>
        <w:spacing w:line="360" w:lineRule="auto"/>
        <w:ind w:firstLine="709"/>
        <w:jc w:val="both"/>
        <w:rPr>
          <w:sz w:val="28"/>
          <w:szCs w:val="28"/>
        </w:rPr>
      </w:pPr>
      <w:r>
        <w:rPr>
          <w:position w:val="-58"/>
        </w:rPr>
        <w:pict>
          <v:shape id="_x0000_i1054" type="#_x0000_t75" style="width:198.75pt;height:63pt" o:allowoverlap="f">
            <v:imagedata r:id="rId26" o:title=""/>
          </v:shape>
        </w:pict>
      </w:r>
    </w:p>
    <w:p w:rsidR="00AC17F6" w:rsidRPr="00B32679" w:rsidRDefault="00AC17F6" w:rsidP="00075264">
      <w:pPr>
        <w:spacing w:line="360" w:lineRule="auto"/>
        <w:ind w:firstLine="709"/>
        <w:jc w:val="both"/>
        <w:rPr>
          <w:sz w:val="28"/>
          <w:szCs w:val="28"/>
        </w:rPr>
      </w:pPr>
    </w:p>
    <w:p w:rsidR="00AC17F6" w:rsidRPr="00B32679" w:rsidRDefault="00AC17F6" w:rsidP="00075264">
      <w:pPr>
        <w:spacing w:line="360" w:lineRule="auto"/>
        <w:ind w:firstLine="709"/>
        <w:jc w:val="both"/>
        <w:rPr>
          <w:sz w:val="28"/>
          <w:szCs w:val="28"/>
        </w:rPr>
      </w:pPr>
      <w:r w:rsidRPr="00B32679">
        <w:rPr>
          <w:sz w:val="28"/>
          <w:szCs w:val="28"/>
        </w:rPr>
        <w:t>Таблиця 3.4 – результати проміжних розрахунків (незалежні фактори: час, ціна)</w:t>
      </w:r>
    </w:p>
    <w:tbl>
      <w:tblPr>
        <w:tblW w:w="9018" w:type="dxa"/>
        <w:tblInd w:w="228" w:type="dxa"/>
        <w:tblLook w:val="0000" w:firstRow="0" w:lastRow="0" w:firstColumn="0" w:lastColumn="0" w:noHBand="0" w:noVBand="0"/>
      </w:tblPr>
      <w:tblGrid>
        <w:gridCol w:w="879"/>
        <w:gridCol w:w="1014"/>
        <w:gridCol w:w="1014"/>
        <w:gridCol w:w="1014"/>
        <w:gridCol w:w="1014"/>
        <w:gridCol w:w="1014"/>
        <w:gridCol w:w="1014"/>
        <w:gridCol w:w="1014"/>
        <w:gridCol w:w="1041"/>
      </w:tblGrid>
      <w:tr w:rsidR="00AC17F6" w:rsidRPr="00B32679">
        <w:trPr>
          <w:trHeight w:val="435"/>
        </w:trPr>
        <w:tc>
          <w:tcPr>
            <w:tcW w:w="879" w:type="dxa"/>
            <w:tcBorders>
              <w:top w:val="single" w:sz="8" w:space="0" w:color="auto"/>
              <w:left w:val="single" w:sz="8" w:space="0" w:color="auto"/>
              <w:bottom w:val="single" w:sz="4" w:space="0" w:color="auto"/>
              <w:right w:val="single" w:sz="4" w:space="0" w:color="auto"/>
            </w:tcBorders>
            <w:noWrap/>
            <w:vAlign w:val="bottom"/>
          </w:tcPr>
          <w:p w:rsidR="00AC17F6" w:rsidRPr="00B32679" w:rsidRDefault="00AC17F6" w:rsidP="00D93B8D">
            <w:pPr>
              <w:spacing w:line="360" w:lineRule="auto"/>
              <w:jc w:val="both"/>
              <w:rPr>
                <w:sz w:val="20"/>
                <w:szCs w:val="20"/>
              </w:rPr>
            </w:pPr>
            <w:r w:rsidRPr="00B32679">
              <w:rPr>
                <w:sz w:val="20"/>
                <w:szCs w:val="20"/>
              </w:rPr>
              <w:t>Рік</w:t>
            </w:r>
          </w:p>
        </w:tc>
        <w:tc>
          <w:tcPr>
            <w:tcW w:w="1014" w:type="dxa"/>
            <w:tcBorders>
              <w:top w:val="single" w:sz="8" w:space="0" w:color="auto"/>
              <w:left w:val="nil"/>
              <w:bottom w:val="single" w:sz="4" w:space="0" w:color="auto"/>
              <w:right w:val="single" w:sz="4" w:space="0" w:color="auto"/>
            </w:tcBorders>
            <w:noWrap/>
            <w:vAlign w:val="bottom"/>
          </w:tcPr>
          <w:p w:rsidR="00AC17F6" w:rsidRPr="00B32679" w:rsidRDefault="00AC17F6" w:rsidP="00D93B8D">
            <w:pPr>
              <w:spacing w:line="360" w:lineRule="auto"/>
              <w:jc w:val="both"/>
              <w:rPr>
                <w:sz w:val="20"/>
                <w:szCs w:val="20"/>
              </w:rPr>
            </w:pPr>
            <w:r w:rsidRPr="00B32679">
              <w:rPr>
                <w:sz w:val="20"/>
                <w:szCs w:val="20"/>
              </w:rPr>
              <w:t>Х</w:t>
            </w:r>
            <w:r w:rsidRPr="00B32679">
              <w:rPr>
                <w:sz w:val="20"/>
                <w:szCs w:val="20"/>
                <w:vertAlign w:val="subscript"/>
              </w:rPr>
              <w:t>1</w:t>
            </w:r>
          </w:p>
        </w:tc>
        <w:tc>
          <w:tcPr>
            <w:tcW w:w="1014" w:type="dxa"/>
            <w:tcBorders>
              <w:top w:val="single" w:sz="8" w:space="0" w:color="auto"/>
              <w:left w:val="nil"/>
              <w:bottom w:val="single" w:sz="4" w:space="0" w:color="auto"/>
              <w:right w:val="single" w:sz="4" w:space="0" w:color="auto"/>
            </w:tcBorders>
            <w:noWrap/>
            <w:vAlign w:val="bottom"/>
          </w:tcPr>
          <w:p w:rsidR="00AC17F6" w:rsidRPr="00B32679" w:rsidRDefault="00AC17F6" w:rsidP="00D93B8D">
            <w:pPr>
              <w:spacing w:line="360" w:lineRule="auto"/>
              <w:jc w:val="both"/>
              <w:rPr>
                <w:sz w:val="20"/>
                <w:szCs w:val="20"/>
              </w:rPr>
            </w:pPr>
            <w:r w:rsidRPr="00B32679">
              <w:rPr>
                <w:sz w:val="20"/>
                <w:szCs w:val="20"/>
              </w:rPr>
              <w:t>Х</w:t>
            </w:r>
            <w:r w:rsidRPr="00B32679">
              <w:rPr>
                <w:sz w:val="20"/>
                <w:szCs w:val="20"/>
                <w:vertAlign w:val="subscript"/>
              </w:rPr>
              <w:t>2</w:t>
            </w:r>
          </w:p>
        </w:tc>
        <w:tc>
          <w:tcPr>
            <w:tcW w:w="1014" w:type="dxa"/>
            <w:tcBorders>
              <w:top w:val="single" w:sz="8" w:space="0" w:color="auto"/>
              <w:left w:val="nil"/>
              <w:bottom w:val="single" w:sz="4" w:space="0" w:color="auto"/>
              <w:right w:val="single" w:sz="4" w:space="0" w:color="auto"/>
            </w:tcBorders>
            <w:noWrap/>
            <w:vAlign w:val="bottom"/>
          </w:tcPr>
          <w:p w:rsidR="00AC17F6" w:rsidRPr="00B32679" w:rsidRDefault="00AC17F6" w:rsidP="00D93B8D">
            <w:pPr>
              <w:spacing w:line="360" w:lineRule="auto"/>
              <w:jc w:val="both"/>
              <w:rPr>
                <w:sz w:val="20"/>
                <w:szCs w:val="20"/>
              </w:rPr>
            </w:pPr>
            <w:r w:rsidRPr="00B32679">
              <w:rPr>
                <w:sz w:val="20"/>
                <w:szCs w:val="20"/>
              </w:rPr>
              <w:t>У</w:t>
            </w:r>
          </w:p>
        </w:tc>
        <w:tc>
          <w:tcPr>
            <w:tcW w:w="1014" w:type="dxa"/>
            <w:tcBorders>
              <w:top w:val="single" w:sz="8" w:space="0" w:color="auto"/>
              <w:left w:val="nil"/>
              <w:bottom w:val="single" w:sz="4" w:space="0" w:color="auto"/>
              <w:right w:val="single" w:sz="4" w:space="0" w:color="auto"/>
            </w:tcBorders>
            <w:noWrap/>
            <w:vAlign w:val="bottom"/>
          </w:tcPr>
          <w:p w:rsidR="00AC17F6" w:rsidRPr="00B32679" w:rsidRDefault="00AC17F6" w:rsidP="00D93B8D">
            <w:pPr>
              <w:spacing w:line="360" w:lineRule="auto"/>
              <w:jc w:val="both"/>
              <w:rPr>
                <w:sz w:val="20"/>
                <w:szCs w:val="20"/>
              </w:rPr>
            </w:pPr>
            <w:r w:rsidRPr="00B32679">
              <w:rPr>
                <w:sz w:val="20"/>
                <w:szCs w:val="20"/>
              </w:rPr>
              <w:t>Х</w:t>
            </w:r>
            <w:r w:rsidRPr="00B32679">
              <w:rPr>
                <w:sz w:val="20"/>
                <w:szCs w:val="20"/>
                <w:vertAlign w:val="subscript"/>
              </w:rPr>
              <w:t>1</w:t>
            </w:r>
            <w:r w:rsidRPr="00B32679">
              <w:rPr>
                <w:sz w:val="20"/>
                <w:szCs w:val="20"/>
                <w:vertAlign w:val="superscript"/>
              </w:rPr>
              <w:t>2</w:t>
            </w:r>
          </w:p>
        </w:tc>
        <w:tc>
          <w:tcPr>
            <w:tcW w:w="1014" w:type="dxa"/>
            <w:tcBorders>
              <w:top w:val="single" w:sz="8" w:space="0" w:color="auto"/>
              <w:left w:val="nil"/>
              <w:bottom w:val="single" w:sz="4" w:space="0" w:color="auto"/>
              <w:right w:val="single" w:sz="4" w:space="0" w:color="auto"/>
            </w:tcBorders>
            <w:noWrap/>
            <w:vAlign w:val="bottom"/>
          </w:tcPr>
          <w:p w:rsidR="00AC17F6" w:rsidRPr="00B32679" w:rsidRDefault="00AC17F6" w:rsidP="00D93B8D">
            <w:pPr>
              <w:spacing w:line="360" w:lineRule="auto"/>
              <w:jc w:val="both"/>
              <w:rPr>
                <w:sz w:val="20"/>
                <w:szCs w:val="20"/>
              </w:rPr>
            </w:pPr>
            <w:r w:rsidRPr="00B32679">
              <w:rPr>
                <w:sz w:val="20"/>
                <w:szCs w:val="20"/>
              </w:rPr>
              <w:t>Х</w:t>
            </w:r>
            <w:r w:rsidRPr="00B32679">
              <w:rPr>
                <w:sz w:val="20"/>
                <w:szCs w:val="20"/>
                <w:vertAlign w:val="subscript"/>
              </w:rPr>
              <w:t>2</w:t>
            </w:r>
            <w:r w:rsidRPr="00B32679">
              <w:rPr>
                <w:sz w:val="20"/>
                <w:szCs w:val="20"/>
                <w:vertAlign w:val="superscript"/>
              </w:rPr>
              <w:t>2</w:t>
            </w:r>
          </w:p>
        </w:tc>
        <w:tc>
          <w:tcPr>
            <w:tcW w:w="1014" w:type="dxa"/>
            <w:tcBorders>
              <w:top w:val="single" w:sz="8" w:space="0" w:color="auto"/>
              <w:left w:val="nil"/>
              <w:bottom w:val="single" w:sz="4" w:space="0" w:color="auto"/>
              <w:right w:val="single" w:sz="4" w:space="0" w:color="auto"/>
            </w:tcBorders>
            <w:noWrap/>
            <w:vAlign w:val="bottom"/>
          </w:tcPr>
          <w:p w:rsidR="00AC17F6" w:rsidRPr="00B32679" w:rsidRDefault="00AC17F6" w:rsidP="00D93B8D">
            <w:pPr>
              <w:spacing w:line="360" w:lineRule="auto"/>
              <w:jc w:val="both"/>
              <w:rPr>
                <w:sz w:val="20"/>
                <w:szCs w:val="20"/>
              </w:rPr>
            </w:pPr>
            <w:r w:rsidRPr="00B32679">
              <w:rPr>
                <w:sz w:val="20"/>
                <w:szCs w:val="20"/>
              </w:rPr>
              <w:t>Х</w:t>
            </w:r>
            <w:r w:rsidRPr="00B32679">
              <w:rPr>
                <w:sz w:val="20"/>
                <w:szCs w:val="20"/>
                <w:vertAlign w:val="subscript"/>
              </w:rPr>
              <w:t>1</w:t>
            </w:r>
            <w:r w:rsidRPr="00B32679">
              <w:rPr>
                <w:sz w:val="20"/>
                <w:szCs w:val="20"/>
              </w:rPr>
              <w:t>Х</w:t>
            </w:r>
            <w:r w:rsidRPr="00B32679">
              <w:rPr>
                <w:sz w:val="20"/>
                <w:szCs w:val="20"/>
                <w:vertAlign w:val="subscript"/>
              </w:rPr>
              <w:t>2</w:t>
            </w:r>
          </w:p>
        </w:tc>
        <w:tc>
          <w:tcPr>
            <w:tcW w:w="1014" w:type="dxa"/>
            <w:tcBorders>
              <w:top w:val="single" w:sz="8" w:space="0" w:color="auto"/>
              <w:left w:val="nil"/>
              <w:bottom w:val="single" w:sz="4" w:space="0" w:color="auto"/>
              <w:right w:val="single" w:sz="4" w:space="0" w:color="auto"/>
            </w:tcBorders>
            <w:noWrap/>
            <w:vAlign w:val="bottom"/>
          </w:tcPr>
          <w:p w:rsidR="00AC17F6" w:rsidRPr="00B32679" w:rsidRDefault="00AC17F6" w:rsidP="00D93B8D">
            <w:pPr>
              <w:spacing w:line="360" w:lineRule="auto"/>
              <w:jc w:val="both"/>
              <w:rPr>
                <w:sz w:val="20"/>
                <w:szCs w:val="20"/>
              </w:rPr>
            </w:pPr>
            <w:r w:rsidRPr="00B32679">
              <w:rPr>
                <w:sz w:val="20"/>
                <w:szCs w:val="20"/>
              </w:rPr>
              <w:t>УХ</w:t>
            </w:r>
            <w:r w:rsidRPr="00B32679">
              <w:rPr>
                <w:sz w:val="20"/>
                <w:szCs w:val="20"/>
                <w:vertAlign w:val="subscript"/>
              </w:rPr>
              <w:t>1</w:t>
            </w:r>
          </w:p>
        </w:tc>
        <w:tc>
          <w:tcPr>
            <w:tcW w:w="1041" w:type="dxa"/>
            <w:tcBorders>
              <w:top w:val="single" w:sz="8" w:space="0" w:color="auto"/>
              <w:left w:val="nil"/>
              <w:bottom w:val="single" w:sz="4" w:space="0" w:color="auto"/>
              <w:right w:val="single" w:sz="8" w:space="0" w:color="auto"/>
            </w:tcBorders>
            <w:noWrap/>
            <w:vAlign w:val="bottom"/>
          </w:tcPr>
          <w:p w:rsidR="00AC17F6" w:rsidRPr="00B32679" w:rsidRDefault="00AC17F6" w:rsidP="00D93B8D">
            <w:pPr>
              <w:spacing w:line="360" w:lineRule="auto"/>
              <w:jc w:val="both"/>
              <w:rPr>
                <w:sz w:val="20"/>
                <w:szCs w:val="20"/>
              </w:rPr>
            </w:pPr>
            <w:r w:rsidRPr="00B32679">
              <w:rPr>
                <w:sz w:val="20"/>
                <w:szCs w:val="20"/>
              </w:rPr>
              <w:t>УХ</w:t>
            </w:r>
            <w:r w:rsidRPr="00B32679">
              <w:rPr>
                <w:sz w:val="20"/>
                <w:szCs w:val="20"/>
                <w:vertAlign w:val="subscript"/>
              </w:rPr>
              <w:t>2</w:t>
            </w:r>
          </w:p>
        </w:tc>
      </w:tr>
      <w:tr w:rsidR="0022759E" w:rsidRPr="00B32679">
        <w:trPr>
          <w:trHeight w:val="373"/>
        </w:trPr>
        <w:tc>
          <w:tcPr>
            <w:tcW w:w="879" w:type="dxa"/>
            <w:tcBorders>
              <w:top w:val="nil"/>
              <w:left w:val="single" w:sz="8" w:space="0" w:color="auto"/>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1</w:t>
            </w:r>
          </w:p>
        </w:tc>
        <w:tc>
          <w:tcPr>
            <w:tcW w:w="1014" w:type="dxa"/>
            <w:tcBorders>
              <w:top w:val="nil"/>
              <w:left w:val="nil"/>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1</w:t>
            </w:r>
          </w:p>
        </w:tc>
        <w:tc>
          <w:tcPr>
            <w:tcW w:w="1014" w:type="dxa"/>
            <w:tcBorders>
              <w:top w:val="nil"/>
              <w:left w:val="nil"/>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24</w:t>
            </w:r>
          </w:p>
        </w:tc>
        <w:tc>
          <w:tcPr>
            <w:tcW w:w="1014" w:type="dxa"/>
            <w:tcBorders>
              <w:top w:val="nil"/>
              <w:left w:val="nil"/>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18,2</w:t>
            </w:r>
          </w:p>
        </w:tc>
        <w:tc>
          <w:tcPr>
            <w:tcW w:w="1014" w:type="dxa"/>
            <w:tcBorders>
              <w:top w:val="nil"/>
              <w:left w:val="nil"/>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1</w:t>
            </w:r>
          </w:p>
        </w:tc>
        <w:tc>
          <w:tcPr>
            <w:tcW w:w="1014" w:type="dxa"/>
            <w:tcBorders>
              <w:top w:val="nil"/>
              <w:left w:val="nil"/>
              <w:bottom w:val="single" w:sz="4" w:space="0" w:color="auto"/>
              <w:right w:val="single" w:sz="4" w:space="0" w:color="auto"/>
            </w:tcBorders>
            <w:noWrap/>
            <w:vAlign w:val="bottom"/>
          </w:tcPr>
          <w:p w:rsidR="0022759E" w:rsidRPr="00B32679" w:rsidRDefault="00892A0A" w:rsidP="00D93B8D">
            <w:pPr>
              <w:spacing w:line="360" w:lineRule="auto"/>
              <w:jc w:val="both"/>
              <w:rPr>
                <w:sz w:val="20"/>
                <w:szCs w:val="20"/>
              </w:rPr>
            </w:pPr>
            <w:r w:rsidRPr="00B32679">
              <w:rPr>
                <w:sz w:val="20"/>
                <w:szCs w:val="20"/>
              </w:rPr>
              <w:t>576</w:t>
            </w:r>
          </w:p>
        </w:tc>
        <w:tc>
          <w:tcPr>
            <w:tcW w:w="1014" w:type="dxa"/>
            <w:tcBorders>
              <w:top w:val="nil"/>
              <w:left w:val="nil"/>
              <w:bottom w:val="single" w:sz="4" w:space="0" w:color="auto"/>
              <w:right w:val="single" w:sz="4" w:space="0" w:color="auto"/>
            </w:tcBorders>
            <w:noWrap/>
            <w:vAlign w:val="bottom"/>
          </w:tcPr>
          <w:p w:rsidR="0022759E" w:rsidRPr="00B32679" w:rsidRDefault="00892A0A" w:rsidP="00D93B8D">
            <w:pPr>
              <w:spacing w:line="360" w:lineRule="auto"/>
              <w:jc w:val="both"/>
              <w:rPr>
                <w:sz w:val="20"/>
                <w:szCs w:val="20"/>
              </w:rPr>
            </w:pPr>
            <w:r w:rsidRPr="00B32679">
              <w:rPr>
                <w:sz w:val="20"/>
                <w:szCs w:val="20"/>
              </w:rPr>
              <w:t>24</w:t>
            </w:r>
          </w:p>
        </w:tc>
        <w:tc>
          <w:tcPr>
            <w:tcW w:w="1014" w:type="dxa"/>
            <w:tcBorders>
              <w:top w:val="nil"/>
              <w:left w:val="nil"/>
              <w:bottom w:val="single" w:sz="4" w:space="0" w:color="auto"/>
              <w:right w:val="single" w:sz="4" w:space="0" w:color="auto"/>
            </w:tcBorders>
            <w:noWrap/>
            <w:vAlign w:val="bottom"/>
          </w:tcPr>
          <w:p w:rsidR="0022759E" w:rsidRPr="00B32679" w:rsidRDefault="00892A0A" w:rsidP="00D93B8D">
            <w:pPr>
              <w:spacing w:line="360" w:lineRule="auto"/>
              <w:jc w:val="both"/>
              <w:rPr>
                <w:sz w:val="20"/>
                <w:szCs w:val="20"/>
              </w:rPr>
            </w:pPr>
            <w:r w:rsidRPr="00B32679">
              <w:rPr>
                <w:sz w:val="20"/>
                <w:szCs w:val="20"/>
              </w:rPr>
              <w:t>18,2</w:t>
            </w:r>
          </w:p>
        </w:tc>
        <w:tc>
          <w:tcPr>
            <w:tcW w:w="1041" w:type="dxa"/>
            <w:tcBorders>
              <w:top w:val="nil"/>
              <w:left w:val="nil"/>
              <w:bottom w:val="single" w:sz="4" w:space="0" w:color="auto"/>
              <w:right w:val="single" w:sz="8" w:space="0" w:color="auto"/>
            </w:tcBorders>
            <w:noWrap/>
            <w:vAlign w:val="bottom"/>
          </w:tcPr>
          <w:p w:rsidR="0022759E" w:rsidRPr="00B32679" w:rsidRDefault="004B6CFE" w:rsidP="00D93B8D">
            <w:pPr>
              <w:spacing w:line="360" w:lineRule="auto"/>
              <w:jc w:val="both"/>
              <w:rPr>
                <w:sz w:val="20"/>
                <w:szCs w:val="20"/>
              </w:rPr>
            </w:pPr>
            <w:r w:rsidRPr="00B32679">
              <w:rPr>
                <w:sz w:val="20"/>
                <w:szCs w:val="20"/>
              </w:rPr>
              <w:t>436,8</w:t>
            </w:r>
          </w:p>
        </w:tc>
      </w:tr>
      <w:tr w:rsidR="0022759E" w:rsidRPr="00B32679">
        <w:trPr>
          <w:trHeight w:val="373"/>
        </w:trPr>
        <w:tc>
          <w:tcPr>
            <w:tcW w:w="879" w:type="dxa"/>
            <w:tcBorders>
              <w:top w:val="nil"/>
              <w:left w:val="single" w:sz="8" w:space="0" w:color="auto"/>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2</w:t>
            </w:r>
          </w:p>
        </w:tc>
        <w:tc>
          <w:tcPr>
            <w:tcW w:w="1014" w:type="dxa"/>
            <w:tcBorders>
              <w:top w:val="nil"/>
              <w:left w:val="nil"/>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2</w:t>
            </w:r>
          </w:p>
        </w:tc>
        <w:tc>
          <w:tcPr>
            <w:tcW w:w="1014" w:type="dxa"/>
            <w:tcBorders>
              <w:top w:val="nil"/>
              <w:left w:val="nil"/>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31</w:t>
            </w:r>
          </w:p>
        </w:tc>
        <w:tc>
          <w:tcPr>
            <w:tcW w:w="1014" w:type="dxa"/>
            <w:tcBorders>
              <w:top w:val="nil"/>
              <w:left w:val="nil"/>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17,6</w:t>
            </w:r>
          </w:p>
        </w:tc>
        <w:tc>
          <w:tcPr>
            <w:tcW w:w="1014" w:type="dxa"/>
            <w:tcBorders>
              <w:top w:val="nil"/>
              <w:left w:val="nil"/>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4</w:t>
            </w:r>
          </w:p>
        </w:tc>
        <w:tc>
          <w:tcPr>
            <w:tcW w:w="1014" w:type="dxa"/>
            <w:tcBorders>
              <w:top w:val="nil"/>
              <w:left w:val="nil"/>
              <w:bottom w:val="single" w:sz="4" w:space="0" w:color="auto"/>
              <w:right w:val="single" w:sz="4" w:space="0" w:color="auto"/>
            </w:tcBorders>
            <w:noWrap/>
            <w:vAlign w:val="bottom"/>
          </w:tcPr>
          <w:p w:rsidR="0022759E" w:rsidRPr="00B32679" w:rsidRDefault="00892A0A" w:rsidP="00D93B8D">
            <w:pPr>
              <w:spacing w:line="360" w:lineRule="auto"/>
              <w:jc w:val="both"/>
              <w:rPr>
                <w:sz w:val="20"/>
                <w:szCs w:val="20"/>
              </w:rPr>
            </w:pPr>
            <w:r w:rsidRPr="00B32679">
              <w:rPr>
                <w:sz w:val="20"/>
                <w:szCs w:val="20"/>
              </w:rPr>
              <w:t>961</w:t>
            </w:r>
          </w:p>
        </w:tc>
        <w:tc>
          <w:tcPr>
            <w:tcW w:w="1014" w:type="dxa"/>
            <w:tcBorders>
              <w:top w:val="nil"/>
              <w:left w:val="nil"/>
              <w:bottom w:val="single" w:sz="4" w:space="0" w:color="auto"/>
              <w:right w:val="single" w:sz="4" w:space="0" w:color="auto"/>
            </w:tcBorders>
            <w:noWrap/>
            <w:vAlign w:val="bottom"/>
          </w:tcPr>
          <w:p w:rsidR="0022759E" w:rsidRPr="00B32679" w:rsidRDefault="00892A0A" w:rsidP="00D93B8D">
            <w:pPr>
              <w:spacing w:line="360" w:lineRule="auto"/>
              <w:jc w:val="both"/>
              <w:rPr>
                <w:sz w:val="20"/>
                <w:szCs w:val="20"/>
              </w:rPr>
            </w:pPr>
            <w:r w:rsidRPr="00B32679">
              <w:rPr>
                <w:sz w:val="20"/>
                <w:szCs w:val="20"/>
              </w:rPr>
              <w:t>62</w:t>
            </w:r>
          </w:p>
        </w:tc>
        <w:tc>
          <w:tcPr>
            <w:tcW w:w="1014" w:type="dxa"/>
            <w:tcBorders>
              <w:top w:val="nil"/>
              <w:left w:val="nil"/>
              <w:bottom w:val="single" w:sz="4" w:space="0" w:color="auto"/>
              <w:right w:val="single" w:sz="4" w:space="0" w:color="auto"/>
            </w:tcBorders>
            <w:noWrap/>
            <w:vAlign w:val="bottom"/>
          </w:tcPr>
          <w:p w:rsidR="0022759E" w:rsidRPr="00B32679" w:rsidRDefault="00892A0A" w:rsidP="00D93B8D">
            <w:pPr>
              <w:spacing w:line="360" w:lineRule="auto"/>
              <w:jc w:val="both"/>
              <w:rPr>
                <w:sz w:val="20"/>
                <w:szCs w:val="20"/>
              </w:rPr>
            </w:pPr>
            <w:r w:rsidRPr="00B32679">
              <w:rPr>
                <w:sz w:val="20"/>
                <w:szCs w:val="20"/>
              </w:rPr>
              <w:t>35,2</w:t>
            </w:r>
          </w:p>
        </w:tc>
        <w:tc>
          <w:tcPr>
            <w:tcW w:w="1041" w:type="dxa"/>
            <w:tcBorders>
              <w:top w:val="nil"/>
              <w:left w:val="nil"/>
              <w:bottom w:val="single" w:sz="4" w:space="0" w:color="auto"/>
              <w:right w:val="single" w:sz="8" w:space="0" w:color="auto"/>
            </w:tcBorders>
            <w:noWrap/>
            <w:vAlign w:val="bottom"/>
          </w:tcPr>
          <w:p w:rsidR="0022759E" w:rsidRPr="00B32679" w:rsidRDefault="004B6CFE" w:rsidP="00D93B8D">
            <w:pPr>
              <w:spacing w:line="360" w:lineRule="auto"/>
              <w:jc w:val="both"/>
              <w:rPr>
                <w:sz w:val="20"/>
                <w:szCs w:val="20"/>
              </w:rPr>
            </w:pPr>
            <w:r w:rsidRPr="00B32679">
              <w:rPr>
                <w:sz w:val="20"/>
                <w:szCs w:val="20"/>
              </w:rPr>
              <w:t>545,6</w:t>
            </w:r>
          </w:p>
        </w:tc>
      </w:tr>
      <w:tr w:rsidR="0022759E" w:rsidRPr="00B32679">
        <w:trPr>
          <w:trHeight w:val="373"/>
        </w:trPr>
        <w:tc>
          <w:tcPr>
            <w:tcW w:w="879" w:type="dxa"/>
            <w:tcBorders>
              <w:top w:val="nil"/>
              <w:left w:val="single" w:sz="8" w:space="0" w:color="auto"/>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3</w:t>
            </w:r>
          </w:p>
        </w:tc>
        <w:tc>
          <w:tcPr>
            <w:tcW w:w="1014" w:type="dxa"/>
            <w:tcBorders>
              <w:top w:val="nil"/>
              <w:left w:val="nil"/>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3</w:t>
            </w:r>
          </w:p>
        </w:tc>
        <w:tc>
          <w:tcPr>
            <w:tcW w:w="1014" w:type="dxa"/>
            <w:tcBorders>
              <w:top w:val="nil"/>
              <w:left w:val="nil"/>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41</w:t>
            </w:r>
          </w:p>
        </w:tc>
        <w:tc>
          <w:tcPr>
            <w:tcW w:w="1014" w:type="dxa"/>
            <w:tcBorders>
              <w:top w:val="nil"/>
              <w:left w:val="nil"/>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14,2</w:t>
            </w:r>
          </w:p>
        </w:tc>
        <w:tc>
          <w:tcPr>
            <w:tcW w:w="1014" w:type="dxa"/>
            <w:tcBorders>
              <w:top w:val="nil"/>
              <w:left w:val="nil"/>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9</w:t>
            </w:r>
          </w:p>
        </w:tc>
        <w:tc>
          <w:tcPr>
            <w:tcW w:w="1014" w:type="dxa"/>
            <w:tcBorders>
              <w:top w:val="nil"/>
              <w:left w:val="nil"/>
              <w:bottom w:val="single" w:sz="4" w:space="0" w:color="auto"/>
              <w:right w:val="single" w:sz="4" w:space="0" w:color="auto"/>
            </w:tcBorders>
            <w:noWrap/>
            <w:vAlign w:val="bottom"/>
          </w:tcPr>
          <w:p w:rsidR="0022759E" w:rsidRPr="00B32679" w:rsidRDefault="00892A0A" w:rsidP="00D93B8D">
            <w:pPr>
              <w:spacing w:line="360" w:lineRule="auto"/>
              <w:jc w:val="both"/>
              <w:rPr>
                <w:sz w:val="20"/>
                <w:szCs w:val="20"/>
              </w:rPr>
            </w:pPr>
            <w:r w:rsidRPr="00B32679">
              <w:rPr>
                <w:sz w:val="20"/>
                <w:szCs w:val="20"/>
              </w:rPr>
              <w:t>1681</w:t>
            </w:r>
          </w:p>
        </w:tc>
        <w:tc>
          <w:tcPr>
            <w:tcW w:w="1014" w:type="dxa"/>
            <w:tcBorders>
              <w:top w:val="nil"/>
              <w:left w:val="nil"/>
              <w:bottom w:val="single" w:sz="4" w:space="0" w:color="auto"/>
              <w:right w:val="single" w:sz="4" w:space="0" w:color="auto"/>
            </w:tcBorders>
            <w:noWrap/>
            <w:vAlign w:val="bottom"/>
          </w:tcPr>
          <w:p w:rsidR="0022759E" w:rsidRPr="00B32679" w:rsidRDefault="00892A0A" w:rsidP="00D93B8D">
            <w:pPr>
              <w:spacing w:line="360" w:lineRule="auto"/>
              <w:jc w:val="both"/>
              <w:rPr>
                <w:sz w:val="20"/>
                <w:szCs w:val="20"/>
              </w:rPr>
            </w:pPr>
            <w:r w:rsidRPr="00B32679">
              <w:rPr>
                <w:sz w:val="20"/>
                <w:szCs w:val="20"/>
              </w:rPr>
              <w:t>123</w:t>
            </w:r>
          </w:p>
        </w:tc>
        <w:tc>
          <w:tcPr>
            <w:tcW w:w="1014" w:type="dxa"/>
            <w:tcBorders>
              <w:top w:val="nil"/>
              <w:left w:val="nil"/>
              <w:bottom w:val="single" w:sz="4" w:space="0" w:color="auto"/>
              <w:right w:val="single" w:sz="4" w:space="0" w:color="auto"/>
            </w:tcBorders>
            <w:noWrap/>
            <w:vAlign w:val="bottom"/>
          </w:tcPr>
          <w:p w:rsidR="0022759E" w:rsidRPr="00B32679" w:rsidRDefault="00892A0A" w:rsidP="00D93B8D">
            <w:pPr>
              <w:spacing w:line="360" w:lineRule="auto"/>
              <w:jc w:val="both"/>
              <w:rPr>
                <w:sz w:val="20"/>
                <w:szCs w:val="20"/>
              </w:rPr>
            </w:pPr>
            <w:r w:rsidRPr="00B32679">
              <w:rPr>
                <w:sz w:val="20"/>
                <w:szCs w:val="20"/>
              </w:rPr>
              <w:t>42,6</w:t>
            </w:r>
          </w:p>
        </w:tc>
        <w:tc>
          <w:tcPr>
            <w:tcW w:w="1041" w:type="dxa"/>
            <w:tcBorders>
              <w:top w:val="nil"/>
              <w:left w:val="nil"/>
              <w:bottom w:val="single" w:sz="4" w:space="0" w:color="auto"/>
              <w:right w:val="single" w:sz="8" w:space="0" w:color="auto"/>
            </w:tcBorders>
            <w:noWrap/>
            <w:vAlign w:val="bottom"/>
          </w:tcPr>
          <w:p w:rsidR="0022759E" w:rsidRPr="00B32679" w:rsidRDefault="004B6CFE" w:rsidP="00D93B8D">
            <w:pPr>
              <w:spacing w:line="360" w:lineRule="auto"/>
              <w:jc w:val="both"/>
              <w:rPr>
                <w:sz w:val="20"/>
                <w:szCs w:val="20"/>
              </w:rPr>
            </w:pPr>
            <w:r w:rsidRPr="00B32679">
              <w:rPr>
                <w:sz w:val="20"/>
                <w:szCs w:val="20"/>
              </w:rPr>
              <w:t>582,2</w:t>
            </w:r>
          </w:p>
        </w:tc>
      </w:tr>
      <w:tr w:rsidR="0022759E" w:rsidRPr="00B32679">
        <w:trPr>
          <w:trHeight w:val="373"/>
        </w:trPr>
        <w:tc>
          <w:tcPr>
            <w:tcW w:w="879" w:type="dxa"/>
            <w:tcBorders>
              <w:top w:val="nil"/>
              <w:left w:val="single" w:sz="8" w:space="0" w:color="auto"/>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4</w:t>
            </w:r>
          </w:p>
        </w:tc>
        <w:tc>
          <w:tcPr>
            <w:tcW w:w="1014" w:type="dxa"/>
            <w:tcBorders>
              <w:top w:val="nil"/>
              <w:left w:val="nil"/>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4</w:t>
            </w:r>
          </w:p>
        </w:tc>
        <w:tc>
          <w:tcPr>
            <w:tcW w:w="1014" w:type="dxa"/>
            <w:tcBorders>
              <w:top w:val="nil"/>
              <w:left w:val="nil"/>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51</w:t>
            </w:r>
          </w:p>
        </w:tc>
        <w:tc>
          <w:tcPr>
            <w:tcW w:w="1014" w:type="dxa"/>
            <w:tcBorders>
              <w:top w:val="nil"/>
              <w:left w:val="nil"/>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13,8</w:t>
            </w:r>
          </w:p>
        </w:tc>
        <w:tc>
          <w:tcPr>
            <w:tcW w:w="1014" w:type="dxa"/>
            <w:tcBorders>
              <w:top w:val="nil"/>
              <w:left w:val="nil"/>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16</w:t>
            </w:r>
          </w:p>
        </w:tc>
        <w:tc>
          <w:tcPr>
            <w:tcW w:w="1014" w:type="dxa"/>
            <w:tcBorders>
              <w:top w:val="nil"/>
              <w:left w:val="nil"/>
              <w:bottom w:val="single" w:sz="4" w:space="0" w:color="auto"/>
              <w:right w:val="single" w:sz="4" w:space="0" w:color="auto"/>
            </w:tcBorders>
            <w:noWrap/>
            <w:vAlign w:val="bottom"/>
          </w:tcPr>
          <w:p w:rsidR="0022759E" w:rsidRPr="00B32679" w:rsidRDefault="00892A0A" w:rsidP="00D93B8D">
            <w:pPr>
              <w:spacing w:line="360" w:lineRule="auto"/>
              <w:jc w:val="both"/>
              <w:rPr>
                <w:sz w:val="20"/>
                <w:szCs w:val="20"/>
              </w:rPr>
            </w:pPr>
            <w:r w:rsidRPr="00B32679">
              <w:rPr>
                <w:sz w:val="20"/>
                <w:szCs w:val="20"/>
              </w:rPr>
              <w:t>2601</w:t>
            </w:r>
          </w:p>
        </w:tc>
        <w:tc>
          <w:tcPr>
            <w:tcW w:w="1014" w:type="dxa"/>
            <w:tcBorders>
              <w:top w:val="nil"/>
              <w:left w:val="nil"/>
              <w:bottom w:val="single" w:sz="4" w:space="0" w:color="auto"/>
              <w:right w:val="single" w:sz="4" w:space="0" w:color="auto"/>
            </w:tcBorders>
            <w:noWrap/>
            <w:vAlign w:val="bottom"/>
          </w:tcPr>
          <w:p w:rsidR="0022759E" w:rsidRPr="00B32679" w:rsidRDefault="00892A0A" w:rsidP="00D93B8D">
            <w:pPr>
              <w:spacing w:line="360" w:lineRule="auto"/>
              <w:jc w:val="both"/>
              <w:rPr>
                <w:sz w:val="20"/>
                <w:szCs w:val="20"/>
              </w:rPr>
            </w:pPr>
            <w:r w:rsidRPr="00B32679">
              <w:rPr>
                <w:sz w:val="20"/>
                <w:szCs w:val="20"/>
              </w:rPr>
              <w:t>204</w:t>
            </w:r>
          </w:p>
        </w:tc>
        <w:tc>
          <w:tcPr>
            <w:tcW w:w="1014" w:type="dxa"/>
            <w:tcBorders>
              <w:top w:val="nil"/>
              <w:left w:val="nil"/>
              <w:bottom w:val="single" w:sz="4" w:space="0" w:color="auto"/>
              <w:right w:val="single" w:sz="4" w:space="0" w:color="auto"/>
            </w:tcBorders>
            <w:noWrap/>
            <w:vAlign w:val="bottom"/>
          </w:tcPr>
          <w:p w:rsidR="0022759E" w:rsidRPr="00B32679" w:rsidRDefault="00892A0A" w:rsidP="00D93B8D">
            <w:pPr>
              <w:spacing w:line="360" w:lineRule="auto"/>
              <w:jc w:val="both"/>
              <w:rPr>
                <w:sz w:val="20"/>
                <w:szCs w:val="20"/>
              </w:rPr>
            </w:pPr>
            <w:r w:rsidRPr="00B32679">
              <w:rPr>
                <w:sz w:val="20"/>
                <w:szCs w:val="20"/>
              </w:rPr>
              <w:t>55,2</w:t>
            </w:r>
          </w:p>
        </w:tc>
        <w:tc>
          <w:tcPr>
            <w:tcW w:w="1041" w:type="dxa"/>
            <w:tcBorders>
              <w:top w:val="nil"/>
              <w:left w:val="nil"/>
              <w:bottom w:val="single" w:sz="4" w:space="0" w:color="auto"/>
              <w:right w:val="single" w:sz="8" w:space="0" w:color="auto"/>
            </w:tcBorders>
            <w:noWrap/>
            <w:vAlign w:val="bottom"/>
          </w:tcPr>
          <w:p w:rsidR="0022759E" w:rsidRPr="00B32679" w:rsidRDefault="004B6CFE" w:rsidP="00D93B8D">
            <w:pPr>
              <w:spacing w:line="360" w:lineRule="auto"/>
              <w:jc w:val="both"/>
              <w:rPr>
                <w:sz w:val="20"/>
                <w:szCs w:val="20"/>
              </w:rPr>
            </w:pPr>
            <w:r w:rsidRPr="00B32679">
              <w:rPr>
                <w:sz w:val="20"/>
                <w:szCs w:val="20"/>
              </w:rPr>
              <w:t>703,8</w:t>
            </w:r>
          </w:p>
        </w:tc>
      </w:tr>
      <w:tr w:rsidR="0022759E" w:rsidRPr="00B32679">
        <w:trPr>
          <w:trHeight w:val="373"/>
        </w:trPr>
        <w:tc>
          <w:tcPr>
            <w:tcW w:w="879" w:type="dxa"/>
            <w:tcBorders>
              <w:top w:val="nil"/>
              <w:left w:val="single" w:sz="8" w:space="0" w:color="auto"/>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5</w:t>
            </w:r>
          </w:p>
        </w:tc>
        <w:tc>
          <w:tcPr>
            <w:tcW w:w="1014" w:type="dxa"/>
            <w:tcBorders>
              <w:top w:val="nil"/>
              <w:left w:val="nil"/>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5</w:t>
            </w:r>
          </w:p>
        </w:tc>
        <w:tc>
          <w:tcPr>
            <w:tcW w:w="1014" w:type="dxa"/>
            <w:tcBorders>
              <w:top w:val="nil"/>
              <w:left w:val="nil"/>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49</w:t>
            </w:r>
          </w:p>
        </w:tc>
        <w:tc>
          <w:tcPr>
            <w:tcW w:w="1014" w:type="dxa"/>
            <w:tcBorders>
              <w:top w:val="nil"/>
              <w:left w:val="nil"/>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11,5</w:t>
            </w:r>
          </w:p>
        </w:tc>
        <w:tc>
          <w:tcPr>
            <w:tcW w:w="1014" w:type="dxa"/>
            <w:tcBorders>
              <w:top w:val="nil"/>
              <w:left w:val="nil"/>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25</w:t>
            </w:r>
          </w:p>
        </w:tc>
        <w:tc>
          <w:tcPr>
            <w:tcW w:w="1014" w:type="dxa"/>
            <w:tcBorders>
              <w:top w:val="nil"/>
              <w:left w:val="nil"/>
              <w:bottom w:val="single" w:sz="4" w:space="0" w:color="auto"/>
              <w:right w:val="single" w:sz="4" w:space="0" w:color="auto"/>
            </w:tcBorders>
            <w:noWrap/>
            <w:vAlign w:val="bottom"/>
          </w:tcPr>
          <w:p w:rsidR="0022759E" w:rsidRPr="00B32679" w:rsidRDefault="00892A0A" w:rsidP="00D93B8D">
            <w:pPr>
              <w:spacing w:line="360" w:lineRule="auto"/>
              <w:jc w:val="both"/>
              <w:rPr>
                <w:sz w:val="20"/>
                <w:szCs w:val="20"/>
              </w:rPr>
            </w:pPr>
            <w:r w:rsidRPr="00B32679">
              <w:rPr>
                <w:sz w:val="20"/>
                <w:szCs w:val="20"/>
              </w:rPr>
              <w:t>2401</w:t>
            </w:r>
          </w:p>
        </w:tc>
        <w:tc>
          <w:tcPr>
            <w:tcW w:w="1014" w:type="dxa"/>
            <w:tcBorders>
              <w:top w:val="nil"/>
              <w:left w:val="nil"/>
              <w:bottom w:val="single" w:sz="4" w:space="0" w:color="auto"/>
              <w:right w:val="single" w:sz="4" w:space="0" w:color="auto"/>
            </w:tcBorders>
            <w:noWrap/>
            <w:vAlign w:val="bottom"/>
          </w:tcPr>
          <w:p w:rsidR="0022759E" w:rsidRPr="00B32679" w:rsidRDefault="00892A0A" w:rsidP="00D93B8D">
            <w:pPr>
              <w:spacing w:line="360" w:lineRule="auto"/>
              <w:jc w:val="both"/>
              <w:rPr>
                <w:sz w:val="20"/>
                <w:szCs w:val="20"/>
              </w:rPr>
            </w:pPr>
            <w:r w:rsidRPr="00B32679">
              <w:rPr>
                <w:sz w:val="20"/>
                <w:szCs w:val="20"/>
              </w:rPr>
              <w:t>245</w:t>
            </w:r>
          </w:p>
        </w:tc>
        <w:tc>
          <w:tcPr>
            <w:tcW w:w="1014" w:type="dxa"/>
            <w:tcBorders>
              <w:top w:val="nil"/>
              <w:left w:val="nil"/>
              <w:bottom w:val="single" w:sz="4" w:space="0" w:color="auto"/>
              <w:right w:val="single" w:sz="4" w:space="0" w:color="auto"/>
            </w:tcBorders>
            <w:noWrap/>
            <w:vAlign w:val="bottom"/>
          </w:tcPr>
          <w:p w:rsidR="0022759E" w:rsidRPr="00B32679" w:rsidRDefault="00892A0A" w:rsidP="00D93B8D">
            <w:pPr>
              <w:spacing w:line="360" w:lineRule="auto"/>
              <w:jc w:val="both"/>
              <w:rPr>
                <w:sz w:val="20"/>
                <w:szCs w:val="20"/>
              </w:rPr>
            </w:pPr>
            <w:r w:rsidRPr="00B32679">
              <w:rPr>
                <w:sz w:val="20"/>
                <w:szCs w:val="20"/>
              </w:rPr>
              <w:t>57,5</w:t>
            </w:r>
          </w:p>
        </w:tc>
        <w:tc>
          <w:tcPr>
            <w:tcW w:w="1041" w:type="dxa"/>
            <w:tcBorders>
              <w:top w:val="nil"/>
              <w:left w:val="nil"/>
              <w:bottom w:val="single" w:sz="4" w:space="0" w:color="auto"/>
              <w:right w:val="single" w:sz="8" w:space="0" w:color="auto"/>
            </w:tcBorders>
            <w:noWrap/>
            <w:vAlign w:val="bottom"/>
          </w:tcPr>
          <w:p w:rsidR="0022759E" w:rsidRPr="00B32679" w:rsidRDefault="004B6CFE" w:rsidP="00D93B8D">
            <w:pPr>
              <w:spacing w:line="360" w:lineRule="auto"/>
              <w:jc w:val="both"/>
              <w:rPr>
                <w:sz w:val="20"/>
                <w:szCs w:val="20"/>
              </w:rPr>
            </w:pPr>
            <w:r w:rsidRPr="00B32679">
              <w:rPr>
                <w:sz w:val="20"/>
                <w:szCs w:val="20"/>
              </w:rPr>
              <w:t>563,5</w:t>
            </w:r>
          </w:p>
        </w:tc>
      </w:tr>
      <w:tr w:rsidR="0022759E" w:rsidRPr="00B32679">
        <w:trPr>
          <w:trHeight w:val="373"/>
        </w:trPr>
        <w:tc>
          <w:tcPr>
            <w:tcW w:w="879" w:type="dxa"/>
            <w:tcBorders>
              <w:top w:val="nil"/>
              <w:left w:val="single" w:sz="8" w:space="0" w:color="auto"/>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6</w:t>
            </w:r>
          </w:p>
        </w:tc>
        <w:tc>
          <w:tcPr>
            <w:tcW w:w="1014" w:type="dxa"/>
            <w:tcBorders>
              <w:top w:val="nil"/>
              <w:left w:val="nil"/>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6</w:t>
            </w:r>
          </w:p>
        </w:tc>
        <w:tc>
          <w:tcPr>
            <w:tcW w:w="1014" w:type="dxa"/>
            <w:tcBorders>
              <w:top w:val="nil"/>
              <w:left w:val="nil"/>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68</w:t>
            </w:r>
          </w:p>
        </w:tc>
        <w:tc>
          <w:tcPr>
            <w:tcW w:w="1014" w:type="dxa"/>
            <w:tcBorders>
              <w:top w:val="nil"/>
              <w:left w:val="nil"/>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10,1</w:t>
            </w:r>
          </w:p>
        </w:tc>
        <w:tc>
          <w:tcPr>
            <w:tcW w:w="1014" w:type="dxa"/>
            <w:tcBorders>
              <w:top w:val="nil"/>
              <w:left w:val="nil"/>
              <w:bottom w:val="single" w:sz="4"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36</w:t>
            </w:r>
          </w:p>
        </w:tc>
        <w:tc>
          <w:tcPr>
            <w:tcW w:w="1014" w:type="dxa"/>
            <w:tcBorders>
              <w:top w:val="nil"/>
              <w:left w:val="nil"/>
              <w:bottom w:val="single" w:sz="4" w:space="0" w:color="auto"/>
              <w:right w:val="single" w:sz="4" w:space="0" w:color="auto"/>
            </w:tcBorders>
            <w:noWrap/>
            <w:vAlign w:val="bottom"/>
          </w:tcPr>
          <w:p w:rsidR="0022759E" w:rsidRPr="00B32679" w:rsidRDefault="00892A0A" w:rsidP="00D93B8D">
            <w:pPr>
              <w:spacing w:line="360" w:lineRule="auto"/>
              <w:jc w:val="both"/>
              <w:rPr>
                <w:sz w:val="20"/>
                <w:szCs w:val="20"/>
              </w:rPr>
            </w:pPr>
            <w:r w:rsidRPr="00B32679">
              <w:rPr>
                <w:sz w:val="20"/>
                <w:szCs w:val="20"/>
              </w:rPr>
              <w:t>4624</w:t>
            </w:r>
          </w:p>
        </w:tc>
        <w:tc>
          <w:tcPr>
            <w:tcW w:w="1014" w:type="dxa"/>
            <w:tcBorders>
              <w:top w:val="nil"/>
              <w:left w:val="nil"/>
              <w:bottom w:val="single" w:sz="4" w:space="0" w:color="auto"/>
              <w:right w:val="single" w:sz="4" w:space="0" w:color="auto"/>
            </w:tcBorders>
            <w:noWrap/>
            <w:vAlign w:val="bottom"/>
          </w:tcPr>
          <w:p w:rsidR="0022759E" w:rsidRPr="00B32679" w:rsidRDefault="00892A0A" w:rsidP="00D93B8D">
            <w:pPr>
              <w:spacing w:line="360" w:lineRule="auto"/>
              <w:jc w:val="both"/>
              <w:rPr>
                <w:sz w:val="20"/>
                <w:szCs w:val="20"/>
              </w:rPr>
            </w:pPr>
            <w:r w:rsidRPr="00B32679">
              <w:rPr>
                <w:sz w:val="20"/>
                <w:szCs w:val="20"/>
              </w:rPr>
              <w:t>408</w:t>
            </w:r>
          </w:p>
        </w:tc>
        <w:tc>
          <w:tcPr>
            <w:tcW w:w="1014" w:type="dxa"/>
            <w:tcBorders>
              <w:top w:val="nil"/>
              <w:left w:val="nil"/>
              <w:bottom w:val="single" w:sz="4" w:space="0" w:color="auto"/>
              <w:right w:val="single" w:sz="4" w:space="0" w:color="auto"/>
            </w:tcBorders>
            <w:noWrap/>
            <w:vAlign w:val="bottom"/>
          </w:tcPr>
          <w:p w:rsidR="0022759E" w:rsidRPr="00B32679" w:rsidRDefault="00892A0A" w:rsidP="00D93B8D">
            <w:pPr>
              <w:spacing w:line="360" w:lineRule="auto"/>
              <w:jc w:val="both"/>
              <w:rPr>
                <w:sz w:val="20"/>
                <w:szCs w:val="20"/>
              </w:rPr>
            </w:pPr>
            <w:r w:rsidRPr="00B32679">
              <w:rPr>
                <w:sz w:val="20"/>
                <w:szCs w:val="20"/>
              </w:rPr>
              <w:t>60,6</w:t>
            </w:r>
          </w:p>
        </w:tc>
        <w:tc>
          <w:tcPr>
            <w:tcW w:w="1041" w:type="dxa"/>
            <w:tcBorders>
              <w:top w:val="nil"/>
              <w:left w:val="nil"/>
              <w:bottom w:val="single" w:sz="4" w:space="0" w:color="auto"/>
              <w:right w:val="single" w:sz="8" w:space="0" w:color="auto"/>
            </w:tcBorders>
            <w:noWrap/>
            <w:vAlign w:val="bottom"/>
          </w:tcPr>
          <w:p w:rsidR="0022759E" w:rsidRPr="00B32679" w:rsidRDefault="004B6CFE" w:rsidP="00D93B8D">
            <w:pPr>
              <w:spacing w:line="360" w:lineRule="auto"/>
              <w:jc w:val="both"/>
              <w:rPr>
                <w:sz w:val="20"/>
                <w:szCs w:val="20"/>
              </w:rPr>
            </w:pPr>
            <w:r w:rsidRPr="00B32679">
              <w:rPr>
                <w:sz w:val="20"/>
                <w:szCs w:val="20"/>
              </w:rPr>
              <w:t>686,8</w:t>
            </w:r>
          </w:p>
        </w:tc>
      </w:tr>
      <w:tr w:rsidR="0022759E" w:rsidRPr="00B32679">
        <w:trPr>
          <w:trHeight w:val="373"/>
        </w:trPr>
        <w:tc>
          <w:tcPr>
            <w:tcW w:w="879" w:type="dxa"/>
            <w:tcBorders>
              <w:top w:val="nil"/>
              <w:left w:val="single" w:sz="8" w:space="0" w:color="auto"/>
              <w:bottom w:val="single" w:sz="8"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Сума</w:t>
            </w:r>
          </w:p>
        </w:tc>
        <w:tc>
          <w:tcPr>
            <w:tcW w:w="1014" w:type="dxa"/>
            <w:tcBorders>
              <w:top w:val="nil"/>
              <w:left w:val="nil"/>
              <w:bottom w:val="single" w:sz="8"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21</w:t>
            </w:r>
          </w:p>
        </w:tc>
        <w:tc>
          <w:tcPr>
            <w:tcW w:w="1014" w:type="dxa"/>
            <w:tcBorders>
              <w:top w:val="nil"/>
              <w:left w:val="nil"/>
              <w:bottom w:val="single" w:sz="8"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264</w:t>
            </w:r>
          </w:p>
        </w:tc>
        <w:tc>
          <w:tcPr>
            <w:tcW w:w="1014" w:type="dxa"/>
            <w:tcBorders>
              <w:top w:val="nil"/>
              <w:left w:val="nil"/>
              <w:bottom w:val="single" w:sz="8"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85,4</w:t>
            </w:r>
          </w:p>
        </w:tc>
        <w:tc>
          <w:tcPr>
            <w:tcW w:w="1014" w:type="dxa"/>
            <w:tcBorders>
              <w:top w:val="nil"/>
              <w:left w:val="nil"/>
              <w:bottom w:val="single" w:sz="8" w:space="0" w:color="auto"/>
              <w:right w:val="single" w:sz="4" w:space="0" w:color="auto"/>
            </w:tcBorders>
            <w:noWrap/>
            <w:vAlign w:val="bottom"/>
          </w:tcPr>
          <w:p w:rsidR="0022759E" w:rsidRPr="00B32679" w:rsidRDefault="0022759E" w:rsidP="00D93B8D">
            <w:pPr>
              <w:spacing w:line="360" w:lineRule="auto"/>
              <w:jc w:val="both"/>
              <w:rPr>
                <w:sz w:val="20"/>
                <w:szCs w:val="20"/>
              </w:rPr>
            </w:pPr>
            <w:r w:rsidRPr="00B32679">
              <w:rPr>
                <w:sz w:val="20"/>
                <w:szCs w:val="20"/>
              </w:rPr>
              <w:t>91</w:t>
            </w:r>
          </w:p>
        </w:tc>
        <w:tc>
          <w:tcPr>
            <w:tcW w:w="1014" w:type="dxa"/>
            <w:tcBorders>
              <w:top w:val="nil"/>
              <w:left w:val="nil"/>
              <w:bottom w:val="single" w:sz="8" w:space="0" w:color="auto"/>
              <w:right w:val="single" w:sz="4" w:space="0" w:color="auto"/>
            </w:tcBorders>
            <w:noWrap/>
            <w:vAlign w:val="bottom"/>
          </w:tcPr>
          <w:p w:rsidR="0022759E" w:rsidRPr="00B32679" w:rsidRDefault="00892A0A" w:rsidP="00D93B8D">
            <w:pPr>
              <w:spacing w:line="360" w:lineRule="auto"/>
              <w:jc w:val="both"/>
              <w:rPr>
                <w:sz w:val="20"/>
                <w:szCs w:val="20"/>
              </w:rPr>
            </w:pPr>
            <w:r w:rsidRPr="00B32679">
              <w:rPr>
                <w:sz w:val="20"/>
                <w:szCs w:val="20"/>
              </w:rPr>
              <w:t>12844</w:t>
            </w:r>
          </w:p>
        </w:tc>
        <w:tc>
          <w:tcPr>
            <w:tcW w:w="1014" w:type="dxa"/>
            <w:tcBorders>
              <w:top w:val="nil"/>
              <w:left w:val="nil"/>
              <w:bottom w:val="single" w:sz="8" w:space="0" w:color="auto"/>
              <w:right w:val="single" w:sz="4" w:space="0" w:color="auto"/>
            </w:tcBorders>
            <w:noWrap/>
            <w:vAlign w:val="bottom"/>
          </w:tcPr>
          <w:p w:rsidR="0022759E" w:rsidRPr="00B32679" w:rsidRDefault="00892A0A" w:rsidP="00D93B8D">
            <w:pPr>
              <w:spacing w:line="360" w:lineRule="auto"/>
              <w:jc w:val="both"/>
              <w:rPr>
                <w:sz w:val="20"/>
                <w:szCs w:val="20"/>
              </w:rPr>
            </w:pPr>
            <w:r w:rsidRPr="00B32679">
              <w:rPr>
                <w:sz w:val="20"/>
                <w:szCs w:val="20"/>
              </w:rPr>
              <w:t>1066</w:t>
            </w:r>
          </w:p>
        </w:tc>
        <w:tc>
          <w:tcPr>
            <w:tcW w:w="1014" w:type="dxa"/>
            <w:tcBorders>
              <w:top w:val="nil"/>
              <w:left w:val="nil"/>
              <w:bottom w:val="single" w:sz="8" w:space="0" w:color="auto"/>
              <w:right w:val="single" w:sz="4" w:space="0" w:color="auto"/>
            </w:tcBorders>
            <w:noWrap/>
            <w:vAlign w:val="bottom"/>
          </w:tcPr>
          <w:p w:rsidR="0022759E" w:rsidRPr="00B32679" w:rsidRDefault="00892A0A" w:rsidP="00D93B8D">
            <w:pPr>
              <w:spacing w:line="360" w:lineRule="auto"/>
              <w:jc w:val="both"/>
              <w:rPr>
                <w:sz w:val="20"/>
                <w:szCs w:val="20"/>
              </w:rPr>
            </w:pPr>
            <w:r w:rsidRPr="00B32679">
              <w:rPr>
                <w:sz w:val="20"/>
                <w:szCs w:val="20"/>
              </w:rPr>
              <w:t>269,3</w:t>
            </w:r>
          </w:p>
        </w:tc>
        <w:tc>
          <w:tcPr>
            <w:tcW w:w="1041" w:type="dxa"/>
            <w:tcBorders>
              <w:top w:val="nil"/>
              <w:left w:val="nil"/>
              <w:bottom w:val="single" w:sz="8" w:space="0" w:color="auto"/>
              <w:right w:val="single" w:sz="8" w:space="0" w:color="auto"/>
            </w:tcBorders>
            <w:noWrap/>
            <w:vAlign w:val="bottom"/>
          </w:tcPr>
          <w:p w:rsidR="0022759E" w:rsidRPr="00B32679" w:rsidRDefault="004B6CFE" w:rsidP="00D93B8D">
            <w:pPr>
              <w:spacing w:line="360" w:lineRule="auto"/>
              <w:jc w:val="both"/>
              <w:rPr>
                <w:sz w:val="20"/>
                <w:szCs w:val="20"/>
              </w:rPr>
            </w:pPr>
            <w:r w:rsidRPr="00B32679">
              <w:rPr>
                <w:sz w:val="20"/>
                <w:szCs w:val="20"/>
              </w:rPr>
              <w:t>3518,7</w:t>
            </w:r>
          </w:p>
        </w:tc>
      </w:tr>
    </w:tbl>
    <w:p w:rsidR="00D93B8D" w:rsidRPr="00B32679" w:rsidRDefault="00D93B8D" w:rsidP="00075264">
      <w:pPr>
        <w:spacing w:line="360" w:lineRule="auto"/>
        <w:ind w:firstLine="709"/>
        <w:jc w:val="both"/>
        <w:rPr>
          <w:lang w:val="ru-RU"/>
        </w:rPr>
      </w:pPr>
    </w:p>
    <w:p w:rsidR="00D93B8D" w:rsidRPr="00B32679" w:rsidRDefault="00F847B8" w:rsidP="00075264">
      <w:pPr>
        <w:spacing w:line="360" w:lineRule="auto"/>
        <w:ind w:firstLine="709"/>
        <w:jc w:val="both"/>
      </w:pPr>
      <w:r>
        <w:rPr>
          <w:position w:val="-50"/>
        </w:rPr>
        <w:pict>
          <v:shape id="_x0000_i1055" type="#_x0000_t75" style="width:180.75pt;height:56.25pt" o:allowoverlap="f">
            <v:imagedata r:id="rId27" o:title=""/>
          </v:shape>
        </w:pict>
      </w:r>
    </w:p>
    <w:p w:rsidR="00C31AEE" w:rsidRPr="00B32679" w:rsidRDefault="00D93B8D" w:rsidP="00075264">
      <w:pPr>
        <w:spacing w:line="360" w:lineRule="auto"/>
        <w:ind w:firstLine="709"/>
        <w:jc w:val="both"/>
        <w:rPr>
          <w:sz w:val="28"/>
          <w:szCs w:val="28"/>
          <w:lang w:val="ru-RU"/>
        </w:rPr>
      </w:pPr>
      <w:r w:rsidRPr="00B32679">
        <w:br w:type="page"/>
      </w:r>
      <w:r w:rsidR="00C31AEE" w:rsidRPr="00B32679">
        <w:rPr>
          <w:sz w:val="28"/>
          <w:szCs w:val="28"/>
        </w:rPr>
        <w:t>Коефіцієнти системи знайдемо за методом Крамера. Запишемо матриці А та С.</w:t>
      </w:r>
    </w:p>
    <w:p w:rsidR="00C31AA4" w:rsidRPr="00B32679" w:rsidRDefault="00C31AA4" w:rsidP="00075264">
      <w:pPr>
        <w:spacing w:line="360" w:lineRule="auto"/>
        <w:ind w:firstLine="709"/>
        <w:jc w:val="both"/>
        <w:rPr>
          <w:sz w:val="28"/>
          <w:szCs w:val="28"/>
          <w:lang w:val="ru-RU"/>
        </w:rPr>
      </w:pPr>
    </w:p>
    <w:p w:rsidR="00C31AEE" w:rsidRPr="00B32679" w:rsidRDefault="00F847B8" w:rsidP="00075264">
      <w:pPr>
        <w:spacing w:line="360" w:lineRule="auto"/>
        <w:ind w:firstLine="709"/>
        <w:jc w:val="both"/>
        <w:rPr>
          <w:sz w:val="28"/>
          <w:szCs w:val="28"/>
        </w:rPr>
      </w:pPr>
      <w:r>
        <w:rPr>
          <w:position w:val="-50"/>
          <w:sz w:val="28"/>
          <w:szCs w:val="28"/>
        </w:rPr>
        <w:pict>
          <v:shape id="_x0000_i1056" type="#_x0000_t75" style="width:120.75pt;height:56.25pt">
            <v:imagedata r:id="rId28" o:title=""/>
          </v:shape>
        </w:pict>
      </w:r>
      <w:r w:rsidR="00F4679F" w:rsidRPr="00B32679">
        <w:rPr>
          <w:sz w:val="28"/>
          <w:szCs w:val="28"/>
        </w:rPr>
        <w:t xml:space="preserve"> </w:t>
      </w:r>
      <w:r>
        <w:rPr>
          <w:position w:val="-50"/>
          <w:sz w:val="28"/>
          <w:szCs w:val="28"/>
        </w:rPr>
        <w:pict>
          <v:shape id="_x0000_i1057" type="#_x0000_t75" style="width:62.25pt;height:58.5pt">
            <v:imagedata r:id="rId29" o:title=""/>
          </v:shape>
        </w:pict>
      </w:r>
    </w:p>
    <w:p w:rsidR="00CD7A32" w:rsidRPr="00B32679" w:rsidRDefault="00CD7A32" w:rsidP="00075264">
      <w:pPr>
        <w:spacing w:line="360" w:lineRule="auto"/>
        <w:ind w:firstLine="709"/>
        <w:jc w:val="both"/>
        <w:rPr>
          <w:sz w:val="28"/>
          <w:szCs w:val="28"/>
        </w:rPr>
      </w:pPr>
      <w:r w:rsidRPr="00B32679">
        <w:rPr>
          <w:sz w:val="28"/>
          <w:szCs w:val="28"/>
        </w:rPr>
        <w:t>а</w:t>
      </w:r>
      <w:r w:rsidRPr="00B32679">
        <w:rPr>
          <w:sz w:val="28"/>
          <w:szCs w:val="28"/>
          <w:vertAlign w:val="subscript"/>
        </w:rPr>
        <w:t>0</w:t>
      </w:r>
      <w:r w:rsidRPr="00B32679">
        <w:rPr>
          <w:sz w:val="28"/>
          <w:szCs w:val="28"/>
        </w:rPr>
        <w:t>=</w:t>
      </w:r>
      <w:r w:rsidR="00F847B8">
        <w:rPr>
          <w:position w:val="-26"/>
          <w:sz w:val="28"/>
          <w:szCs w:val="28"/>
        </w:rPr>
        <w:pict>
          <v:shape id="_x0000_i1058" type="#_x0000_t75" style="width:24pt;height:36pt" fillcolor="window">
            <v:imagedata r:id="rId30" o:title=""/>
          </v:shape>
        </w:pict>
      </w:r>
      <w:r w:rsidRPr="00B32679">
        <w:rPr>
          <w:sz w:val="28"/>
          <w:szCs w:val="28"/>
        </w:rPr>
        <w:t>,</w:t>
      </w:r>
      <w:r w:rsidR="00F4679F" w:rsidRPr="00B32679">
        <w:rPr>
          <w:sz w:val="28"/>
          <w:szCs w:val="28"/>
        </w:rPr>
        <w:t xml:space="preserve"> </w:t>
      </w:r>
      <w:r w:rsidRPr="00B32679">
        <w:rPr>
          <w:sz w:val="28"/>
          <w:szCs w:val="28"/>
        </w:rPr>
        <w:t>а</w:t>
      </w:r>
      <w:r w:rsidRPr="00B32679">
        <w:rPr>
          <w:sz w:val="28"/>
          <w:szCs w:val="28"/>
          <w:vertAlign w:val="subscript"/>
        </w:rPr>
        <w:t>1</w:t>
      </w:r>
      <w:r w:rsidRPr="00B32679">
        <w:rPr>
          <w:sz w:val="28"/>
          <w:szCs w:val="28"/>
        </w:rPr>
        <w:t>=</w:t>
      </w:r>
      <w:r w:rsidR="00F847B8">
        <w:rPr>
          <w:position w:val="-26"/>
          <w:sz w:val="28"/>
          <w:szCs w:val="28"/>
        </w:rPr>
        <w:pict>
          <v:shape id="_x0000_i1059" type="#_x0000_t75" style="width:21.75pt;height:36pt" fillcolor="window">
            <v:imagedata r:id="rId31" o:title=""/>
          </v:shape>
        </w:pict>
      </w:r>
      <w:r w:rsidRPr="00B32679">
        <w:rPr>
          <w:sz w:val="28"/>
          <w:szCs w:val="28"/>
        </w:rPr>
        <w:t>,</w:t>
      </w:r>
      <w:r w:rsidR="00F4679F" w:rsidRPr="00B32679">
        <w:rPr>
          <w:sz w:val="28"/>
          <w:szCs w:val="28"/>
        </w:rPr>
        <w:t xml:space="preserve"> </w:t>
      </w:r>
      <w:r w:rsidRPr="00B32679">
        <w:rPr>
          <w:sz w:val="28"/>
          <w:szCs w:val="28"/>
        </w:rPr>
        <w:t>а</w:t>
      </w:r>
      <w:r w:rsidRPr="00B32679">
        <w:rPr>
          <w:sz w:val="28"/>
          <w:szCs w:val="28"/>
          <w:vertAlign w:val="subscript"/>
        </w:rPr>
        <w:t>2</w:t>
      </w:r>
      <w:r w:rsidRPr="00B32679">
        <w:rPr>
          <w:sz w:val="28"/>
          <w:szCs w:val="28"/>
        </w:rPr>
        <w:t>=</w:t>
      </w:r>
      <w:r w:rsidR="00F847B8">
        <w:rPr>
          <w:position w:val="-26"/>
          <w:sz w:val="28"/>
          <w:szCs w:val="28"/>
        </w:rPr>
        <w:pict>
          <v:shape id="_x0000_i1060" type="#_x0000_t75" style="width:24pt;height:35.25pt" fillcolor="window">
            <v:imagedata r:id="rId32" o:title=""/>
          </v:shape>
        </w:pict>
      </w:r>
      <w:r w:rsidRPr="00B32679">
        <w:rPr>
          <w:sz w:val="28"/>
          <w:szCs w:val="28"/>
        </w:rPr>
        <w:t>.</w:t>
      </w:r>
    </w:p>
    <w:p w:rsidR="00CD7A32" w:rsidRPr="00B32679" w:rsidRDefault="00CD7A32" w:rsidP="00075264">
      <w:pPr>
        <w:spacing w:line="360" w:lineRule="auto"/>
        <w:ind w:firstLine="709"/>
        <w:jc w:val="both"/>
        <w:rPr>
          <w:sz w:val="28"/>
          <w:szCs w:val="28"/>
        </w:rPr>
      </w:pPr>
    </w:p>
    <w:tbl>
      <w:tblPr>
        <w:tblW w:w="9173" w:type="dxa"/>
        <w:tblInd w:w="108" w:type="dxa"/>
        <w:tblLook w:val="0000" w:firstRow="0" w:lastRow="0" w:firstColumn="0" w:lastColumn="0" w:noHBand="0" w:noVBand="0"/>
      </w:tblPr>
      <w:tblGrid>
        <w:gridCol w:w="1842"/>
        <w:gridCol w:w="1829"/>
        <w:gridCol w:w="1844"/>
        <w:gridCol w:w="1829"/>
        <w:gridCol w:w="1829"/>
      </w:tblGrid>
      <w:tr w:rsidR="009D3735" w:rsidRPr="00B32679">
        <w:trPr>
          <w:trHeight w:val="313"/>
        </w:trPr>
        <w:tc>
          <w:tcPr>
            <w:tcW w:w="1842" w:type="dxa"/>
            <w:tcBorders>
              <w:top w:val="nil"/>
              <w:left w:val="nil"/>
              <w:bottom w:val="nil"/>
              <w:right w:val="nil"/>
            </w:tcBorders>
            <w:noWrap/>
            <w:vAlign w:val="bottom"/>
          </w:tcPr>
          <w:p w:rsidR="009D3735" w:rsidRPr="00B32679" w:rsidRDefault="009D3735" w:rsidP="00C31AA4">
            <w:pPr>
              <w:spacing w:line="360" w:lineRule="auto"/>
              <w:jc w:val="both"/>
              <w:rPr>
                <w:sz w:val="20"/>
                <w:szCs w:val="20"/>
              </w:rPr>
            </w:pPr>
          </w:p>
        </w:tc>
        <w:tc>
          <w:tcPr>
            <w:tcW w:w="1829" w:type="dxa"/>
            <w:tcBorders>
              <w:top w:val="nil"/>
              <w:left w:val="single" w:sz="4" w:space="0" w:color="auto"/>
              <w:bottom w:val="nil"/>
              <w:right w:val="nil"/>
            </w:tcBorders>
            <w:noWrap/>
            <w:vAlign w:val="bottom"/>
          </w:tcPr>
          <w:p w:rsidR="009D3735" w:rsidRPr="00B32679" w:rsidRDefault="009D3735" w:rsidP="00C31AA4">
            <w:pPr>
              <w:spacing w:line="360" w:lineRule="auto"/>
              <w:jc w:val="both"/>
              <w:rPr>
                <w:sz w:val="20"/>
                <w:szCs w:val="20"/>
              </w:rPr>
            </w:pPr>
            <w:r w:rsidRPr="00B32679">
              <w:rPr>
                <w:sz w:val="20"/>
                <w:szCs w:val="20"/>
              </w:rPr>
              <w:t>6</w:t>
            </w:r>
          </w:p>
        </w:tc>
        <w:tc>
          <w:tcPr>
            <w:tcW w:w="1844" w:type="dxa"/>
            <w:tcBorders>
              <w:top w:val="nil"/>
              <w:left w:val="nil"/>
              <w:bottom w:val="nil"/>
              <w:right w:val="nil"/>
            </w:tcBorders>
            <w:noWrap/>
            <w:vAlign w:val="bottom"/>
          </w:tcPr>
          <w:p w:rsidR="009D3735" w:rsidRPr="00B32679" w:rsidRDefault="009D3735" w:rsidP="00C31AA4">
            <w:pPr>
              <w:spacing w:line="360" w:lineRule="auto"/>
              <w:jc w:val="both"/>
              <w:rPr>
                <w:sz w:val="20"/>
                <w:szCs w:val="20"/>
              </w:rPr>
            </w:pPr>
            <w:r w:rsidRPr="00B32679">
              <w:rPr>
                <w:sz w:val="20"/>
                <w:szCs w:val="20"/>
              </w:rPr>
              <w:t>21</w:t>
            </w:r>
          </w:p>
        </w:tc>
        <w:tc>
          <w:tcPr>
            <w:tcW w:w="1829" w:type="dxa"/>
            <w:tcBorders>
              <w:top w:val="nil"/>
              <w:left w:val="nil"/>
              <w:bottom w:val="nil"/>
              <w:right w:val="single" w:sz="4" w:space="0" w:color="auto"/>
            </w:tcBorders>
            <w:noWrap/>
            <w:vAlign w:val="bottom"/>
          </w:tcPr>
          <w:p w:rsidR="009D3735" w:rsidRPr="00B32679" w:rsidRDefault="009D3735" w:rsidP="00C31AA4">
            <w:pPr>
              <w:spacing w:line="360" w:lineRule="auto"/>
              <w:jc w:val="both"/>
              <w:rPr>
                <w:sz w:val="20"/>
                <w:szCs w:val="20"/>
              </w:rPr>
            </w:pPr>
            <w:r w:rsidRPr="00B32679">
              <w:rPr>
                <w:sz w:val="20"/>
                <w:szCs w:val="20"/>
              </w:rPr>
              <w:t>2</w:t>
            </w:r>
            <w:r w:rsidR="00596829" w:rsidRPr="00B32679">
              <w:rPr>
                <w:sz w:val="20"/>
                <w:szCs w:val="20"/>
              </w:rPr>
              <w:t>64</w:t>
            </w:r>
          </w:p>
        </w:tc>
        <w:tc>
          <w:tcPr>
            <w:tcW w:w="1829" w:type="dxa"/>
            <w:tcBorders>
              <w:top w:val="nil"/>
              <w:left w:val="nil"/>
              <w:bottom w:val="nil"/>
              <w:right w:val="nil"/>
            </w:tcBorders>
            <w:noWrap/>
            <w:vAlign w:val="bottom"/>
          </w:tcPr>
          <w:p w:rsidR="009D3735" w:rsidRPr="00B32679" w:rsidRDefault="009D3735" w:rsidP="00C31AA4">
            <w:pPr>
              <w:spacing w:line="360" w:lineRule="auto"/>
              <w:jc w:val="both"/>
              <w:rPr>
                <w:sz w:val="20"/>
                <w:szCs w:val="20"/>
              </w:rPr>
            </w:pPr>
          </w:p>
        </w:tc>
      </w:tr>
      <w:tr w:rsidR="009D3735" w:rsidRPr="00B32679">
        <w:trPr>
          <w:trHeight w:val="313"/>
        </w:trPr>
        <w:tc>
          <w:tcPr>
            <w:tcW w:w="1842" w:type="dxa"/>
            <w:tcBorders>
              <w:top w:val="nil"/>
              <w:left w:val="nil"/>
              <w:bottom w:val="nil"/>
              <w:right w:val="nil"/>
            </w:tcBorders>
            <w:noWrap/>
            <w:vAlign w:val="bottom"/>
          </w:tcPr>
          <w:p w:rsidR="009D3735" w:rsidRPr="00B32679" w:rsidRDefault="009D3735" w:rsidP="00C31AA4">
            <w:pPr>
              <w:spacing w:line="360" w:lineRule="auto"/>
              <w:jc w:val="both"/>
              <w:rPr>
                <w:sz w:val="20"/>
                <w:szCs w:val="20"/>
              </w:rPr>
            </w:pPr>
            <w:r w:rsidRPr="00B32679">
              <w:rPr>
                <w:sz w:val="20"/>
                <w:szCs w:val="20"/>
              </w:rPr>
              <w:t>D=detA=</w:t>
            </w:r>
          </w:p>
        </w:tc>
        <w:tc>
          <w:tcPr>
            <w:tcW w:w="1829" w:type="dxa"/>
            <w:tcBorders>
              <w:top w:val="nil"/>
              <w:left w:val="single" w:sz="4" w:space="0" w:color="auto"/>
              <w:bottom w:val="nil"/>
              <w:right w:val="nil"/>
            </w:tcBorders>
            <w:noWrap/>
            <w:vAlign w:val="bottom"/>
          </w:tcPr>
          <w:p w:rsidR="009D3735" w:rsidRPr="00B32679" w:rsidRDefault="009D3735" w:rsidP="00C31AA4">
            <w:pPr>
              <w:spacing w:line="360" w:lineRule="auto"/>
              <w:jc w:val="both"/>
              <w:rPr>
                <w:sz w:val="20"/>
                <w:szCs w:val="20"/>
              </w:rPr>
            </w:pPr>
            <w:r w:rsidRPr="00B32679">
              <w:rPr>
                <w:sz w:val="20"/>
                <w:szCs w:val="20"/>
              </w:rPr>
              <w:t>21</w:t>
            </w:r>
          </w:p>
        </w:tc>
        <w:tc>
          <w:tcPr>
            <w:tcW w:w="1844" w:type="dxa"/>
            <w:tcBorders>
              <w:top w:val="nil"/>
              <w:left w:val="nil"/>
              <w:bottom w:val="nil"/>
              <w:right w:val="nil"/>
            </w:tcBorders>
            <w:noWrap/>
            <w:vAlign w:val="bottom"/>
          </w:tcPr>
          <w:p w:rsidR="009D3735" w:rsidRPr="00B32679" w:rsidRDefault="009D3735" w:rsidP="00C31AA4">
            <w:pPr>
              <w:spacing w:line="360" w:lineRule="auto"/>
              <w:jc w:val="both"/>
              <w:rPr>
                <w:sz w:val="20"/>
                <w:szCs w:val="20"/>
              </w:rPr>
            </w:pPr>
            <w:r w:rsidRPr="00B32679">
              <w:rPr>
                <w:sz w:val="20"/>
                <w:szCs w:val="20"/>
              </w:rPr>
              <w:t>91</w:t>
            </w:r>
          </w:p>
        </w:tc>
        <w:tc>
          <w:tcPr>
            <w:tcW w:w="1829" w:type="dxa"/>
            <w:tcBorders>
              <w:top w:val="nil"/>
              <w:left w:val="nil"/>
              <w:bottom w:val="nil"/>
              <w:right w:val="single" w:sz="4" w:space="0" w:color="auto"/>
            </w:tcBorders>
            <w:noWrap/>
            <w:vAlign w:val="bottom"/>
          </w:tcPr>
          <w:p w:rsidR="009D3735" w:rsidRPr="00B32679" w:rsidRDefault="00156A6C" w:rsidP="00C31AA4">
            <w:pPr>
              <w:spacing w:line="360" w:lineRule="auto"/>
              <w:jc w:val="both"/>
              <w:rPr>
                <w:sz w:val="20"/>
                <w:szCs w:val="20"/>
              </w:rPr>
            </w:pPr>
            <w:r w:rsidRPr="00B32679">
              <w:rPr>
                <w:sz w:val="20"/>
                <w:szCs w:val="20"/>
              </w:rPr>
              <w:t>1</w:t>
            </w:r>
            <w:r w:rsidR="00596829" w:rsidRPr="00B32679">
              <w:rPr>
                <w:sz w:val="20"/>
                <w:szCs w:val="20"/>
              </w:rPr>
              <w:t>066</w:t>
            </w:r>
          </w:p>
        </w:tc>
        <w:tc>
          <w:tcPr>
            <w:tcW w:w="1829" w:type="dxa"/>
            <w:tcBorders>
              <w:top w:val="nil"/>
              <w:left w:val="nil"/>
              <w:bottom w:val="nil"/>
              <w:right w:val="nil"/>
            </w:tcBorders>
            <w:noWrap/>
            <w:vAlign w:val="bottom"/>
          </w:tcPr>
          <w:p w:rsidR="009D3735" w:rsidRPr="00B32679" w:rsidRDefault="00156A6C" w:rsidP="00C31AA4">
            <w:pPr>
              <w:spacing w:line="360" w:lineRule="auto"/>
              <w:jc w:val="both"/>
              <w:rPr>
                <w:sz w:val="20"/>
                <w:szCs w:val="20"/>
              </w:rPr>
            </w:pPr>
            <w:r w:rsidRPr="00B32679">
              <w:rPr>
                <w:sz w:val="20"/>
                <w:szCs w:val="20"/>
              </w:rPr>
              <w:t xml:space="preserve">= </w:t>
            </w:r>
            <w:r w:rsidR="001B01DA" w:rsidRPr="00B32679">
              <w:rPr>
                <w:sz w:val="20"/>
                <w:szCs w:val="20"/>
              </w:rPr>
              <w:t>7956</w:t>
            </w:r>
          </w:p>
        </w:tc>
      </w:tr>
      <w:tr w:rsidR="009D3735" w:rsidRPr="00B32679">
        <w:trPr>
          <w:trHeight w:val="313"/>
        </w:trPr>
        <w:tc>
          <w:tcPr>
            <w:tcW w:w="1842" w:type="dxa"/>
            <w:tcBorders>
              <w:top w:val="nil"/>
              <w:left w:val="nil"/>
              <w:bottom w:val="nil"/>
              <w:right w:val="nil"/>
            </w:tcBorders>
            <w:noWrap/>
            <w:vAlign w:val="bottom"/>
          </w:tcPr>
          <w:p w:rsidR="009D3735" w:rsidRPr="00B32679" w:rsidRDefault="009D3735" w:rsidP="00C31AA4">
            <w:pPr>
              <w:spacing w:line="360" w:lineRule="auto"/>
              <w:jc w:val="both"/>
              <w:rPr>
                <w:sz w:val="20"/>
                <w:szCs w:val="20"/>
              </w:rPr>
            </w:pPr>
          </w:p>
        </w:tc>
        <w:tc>
          <w:tcPr>
            <w:tcW w:w="1829" w:type="dxa"/>
            <w:tcBorders>
              <w:top w:val="nil"/>
              <w:left w:val="single" w:sz="4" w:space="0" w:color="auto"/>
              <w:bottom w:val="nil"/>
              <w:right w:val="nil"/>
            </w:tcBorders>
            <w:noWrap/>
            <w:vAlign w:val="bottom"/>
          </w:tcPr>
          <w:p w:rsidR="009D3735" w:rsidRPr="00B32679" w:rsidRDefault="00156A6C" w:rsidP="00C31AA4">
            <w:pPr>
              <w:spacing w:line="360" w:lineRule="auto"/>
              <w:jc w:val="both"/>
              <w:rPr>
                <w:sz w:val="20"/>
                <w:szCs w:val="20"/>
              </w:rPr>
            </w:pPr>
            <w:r w:rsidRPr="00B32679">
              <w:rPr>
                <w:sz w:val="20"/>
                <w:szCs w:val="20"/>
              </w:rPr>
              <w:t>2</w:t>
            </w:r>
            <w:r w:rsidR="00596829" w:rsidRPr="00B32679">
              <w:rPr>
                <w:sz w:val="20"/>
                <w:szCs w:val="20"/>
              </w:rPr>
              <w:t>64</w:t>
            </w:r>
          </w:p>
        </w:tc>
        <w:tc>
          <w:tcPr>
            <w:tcW w:w="1844" w:type="dxa"/>
            <w:tcBorders>
              <w:top w:val="nil"/>
              <w:left w:val="nil"/>
              <w:bottom w:val="nil"/>
              <w:right w:val="nil"/>
            </w:tcBorders>
            <w:noWrap/>
            <w:vAlign w:val="bottom"/>
          </w:tcPr>
          <w:p w:rsidR="009D3735" w:rsidRPr="00B32679" w:rsidRDefault="009D3735" w:rsidP="00C31AA4">
            <w:pPr>
              <w:spacing w:line="360" w:lineRule="auto"/>
              <w:jc w:val="both"/>
              <w:rPr>
                <w:sz w:val="20"/>
                <w:szCs w:val="20"/>
              </w:rPr>
            </w:pPr>
            <w:r w:rsidRPr="00B32679">
              <w:rPr>
                <w:sz w:val="20"/>
                <w:szCs w:val="20"/>
              </w:rPr>
              <w:t>1</w:t>
            </w:r>
            <w:r w:rsidR="00596829" w:rsidRPr="00B32679">
              <w:rPr>
                <w:sz w:val="20"/>
                <w:szCs w:val="20"/>
              </w:rPr>
              <w:t>066</w:t>
            </w:r>
          </w:p>
        </w:tc>
        <w:tc>
          <w:tcPr>
            <w:tcW w:w="1829" w:type="dxa"/>
            <w:tcBorders>
              <w:top w:val="nil"/>
              <w:left w:val="nil"/>
              <w:bottom w:val="nil"/>
              <w:right w:val="single" w:sz="4" w:space="0" w:color="auto"/>
            </w:tcBorders>
            <w:noWrap/>
            <w:vAlign w:val="bottom"/>
          </w:tcPr>
          <w:p w:rsidR="009D3735" w:rsidRPr="00B32679" w:rsidRDefault="009D3735" w:rsidP="00C31AA4">
            <w:pPr>
              <w:spacing w:line="360" w:lineRule="auto"/>
              <w:jc w:val="both"/>
              <w:rPr>
                <w:sz w:val="20"/>
                <w:szCs w:val="20"/>
              </w:rPr>
            </w:pPr>
            <w:r w:rsidRPr="00B32679">
              <w:rPr>
                <w:sz w:val="20"/>
                <w:szCs w:val="20"/>
              </w:rPr>
              <w:t>1</w:t>
            </w:r>
            <w:r w:rsidR="00596829" w:rsidRPr="00B32679">
              <w:rPr>
                <w:sz w:val="20"/>
                <w:szCs w:val="20"/>
              </w:rPr>
              <w:t>2844</w:t>
            </w:r>
          </w:p>
        </w:tc>
        <w:tc>
          <w:tcPr>
            <w:tcW w:w="1829" w:type="dxa"/>
            <w:tcBorders>
              <w:top w:val="nil"/>
              <w:left w:val="nil"/>
              <w:bottom w:val="nil"/>
              <w:right w:val="nil"/>
            </w:tcBorders>
            <w:noWrap/>
            <w:vAlign w:val="bottom"/>
          </w:tcPr>
          <w:p w:rsidR="009D3735" w:rsidRPr="00B32679" w:rsidRDefault="009D3735" w:rsidP="00C31AA4">
            <w:pPr>
              <w:spacing w:line="360" w:lineRule="auto"/>
              <w:jc w:val="both"/>
              <w:rPr>
                <w:sz w:val="20"/>
                <w:szCs w:val="20"/>
              </w:rPr>
            </w:pPr>
          </w:p>
        </w:tc>
      </w:tr>
    </w:tbl>
    <w:p w:rsidR="009D3735" w:rsidRPr="00B32679" w:rsidRDefault="009D3735" w:rsidP="00C31AA4">
      <w:pPr>
        <w:spacing w:line="360" w:lineRule="auto"/>
        <w:jc w:val="both"/>
        <w:rPr>
          <w:sz w:val="28"/>
          <w:szCs w:val="28"/>
        </w:rPr>
      </w:pPr>
    </w:p>
    <w:tbl>
      <w:tblPr>
        <w:tblW w:w="9152" w:type="dxa"/>
        <w:tblInd w:w="108" w:type="dxa"/>
        <w:tblLook w:val="0000" w:firstRow="0" w:lastRow="0" w:firstColumn="0" w:lastColumn="0" w:noHBand="0" w:noVBand="0"/>
      </w:tblPr>
      <w:tblGrid>
        <w:gridCol w:w="1857"/>
        <w:gridCol w:w="1857"/>
        <w:gridCol w:w="1872"/>
        <w:gridCol w:w="1857"/>
        <w:gridCol w:w="1709"/>
      </w:tblGrid>
      <w:tr w:rsidR="009D3735" w:rsidRPr="00B32679">
        <w:trPr>
          <w:trHeight w:val="276"/>
        </w:trPr>
        <w:tc>
          <w:tcPr>
            <w:tcW w:w="1857" w:type="dxa"/>
            <w:tcBorders>
              <w:top w:val="nil"/>
              <w:left w:val="nil"/>
              <w:bottom w:val="nil"/>
              <w:right w:val="nil"/>
            </w:tcBorders>
            <w:noWrap/>
            <w:vAlign w:val="bottom"/>
          </w:tcPr>
          <w:p w:rsidR="009D3735" w:rsidRPr="00B32679" w:rsidRDefault="009D3735" w:rsidP="00C31AA4">
            <w:pPr>
              <w:spacing w:line="360" w:lineRule="auto"/>
              <w:jc w:val="both"/>
              <w:rPr>
                <w:sz w:val="20"/>
                <w:szCs w:val="20"/>
              </w:rPr>
            </w:pPr>
          </w:p>
        </w:tc>
        <w:tc>
          <w:tcPr>
            <w:tcW w:w="1857" w:type="dxa"/>
            <w:tcBorders>
              <w:top w:val="nil"/>
              <w:left w:val="single" w:sz="4" w:space="0" w:color="auto"/>
              <w:bottom w:val="nil"/>
              <w:right w:val="nil"/>
            </w:tcBorders>
            <w:noWrap/>
            <w:vAlign w:val="bottom"/>
          </w:tcPr>
          <w:p w:rsidR="009D3735" w:rsidRPr="00B32679" w:rsidRDefault="0002233C" w:rsidP="00C31AA4">
            <w:pPr>
              <w:spacing w:line="360" w:lineRule="auto"/>
              <w:jc w:val="both"/>
              <w:rPr>
                <w:sz w:val="20"/>
                <w:szCs w:val="20"/>
              </w:rPr>
            </w:pPr>
            <w:r w:rsidRPr="00B32679">
              <w:rPr>
                <w:sz w:val="20"/>
                <w:szCs w:val="20"/>
              </w:rPr>
              <w:t>85,4</w:t>
            </w:r>
          </w:p>
        </w:tc>
        <w:tc>
          <w:tcPr>
            <w:tcW w:w="1872" w:type="dxa"/>
            <w:tcBorders>
              <w:top w:val="nil"/>
              <w:left w:val="nil"/>
              <w:bottom w:val="nil"/>
              <w:right w:val="nil"/>
            </w:tcBorders>
            <w:noWrap/>
            <w:vAlign w:val="bottom"/>
          </w:tcPr>
          <w:p w:rsidR="009D3735" w:rsidRPr="00B32679" w:rsidRDefault="009D3735" w:rsidP="00C31AA4">
            <w:pPr>
              <w:spacing w:line="360" w:lineRule="auto"/>
              <w:jc w:val="both"/>
              <w:rPr>
                <w:sz w:val="20"/>
                <w:szCs w:val="20"/>
              </w:rPr>
            </w:pPr>
            <w:r w:rsidRPr="00B32679">
              <w:rPr>
                <w:sz w:val="20"/>
                <w:szCs w:val="20"/>
              </w:rPr>
              <w:t>21</w:t>
            </w:r>
          </w:p>
        </w:tc>
        <w:tc>
          <w:tcPr>
            <w:tcW w:w="1857" w:type="dxa"/>
            <w:tcBorders>
              <w:top w:val="nil"/>
              <w:left w:val="nil"/>
              <w:bottom w:val="nil"/>
              <w:right w:val="single" w:sz="4" w:space="0" w:color="auto"/>
            </w:tcBorders>
            <w:noWrap/>
            <w:vAlign w:val="bottom"/>
          </w:tcPr>
          <w:p w:rsidR="009D3735" w:rsidRPr="00B32679" w:rsidRDefault="009D3735" w:rsidP="00C31AA4">
            <w:pPr>
              <w:spacing w:line="360" w:lineRule="auto"/>
              <w:jc w:val="both"/>
              <w:rPr>
                <w:sz w:val="20"/>
                <w:szCs w:val="20"/>
              </w:rPr>
            </w:pPr>
            <w:r w:rsidRPr="00B32679">
              <w:rPr>
                <w:sz w:val="20"/>
                <w:szCs w:val="20"/>
              </w:rPr>
              <w:t>2</w:t>
            </w:r>
            <w:r w:rsidR="0002233C" w:rsidRPr="00B32679">
              <w:rPr>
                <w:sz w:val="20"/>
                <w:szCs w:val="20"/>
              </w:rPr>
              <w:t>64</w:t>
            </w:r>
          </w:p>
        </w:tc>
        <w:tc>
          <w:tcPr>
            <w:tcW w:w="1709" w:type="dxa"/>
            <w:tcBorders>
              <w:top w:val="nil"/>
              <w:left w:val="nil"/>
              <w:bottom w:val="nil"/>
              <w:right w:val="nil"/>
            </w:tcBorders>
            <w:noWrap/>
            <w:vAlign w:val="bottom"/>
          </w:tcPr>
          <w:p w:rsidR="009D3735" w:rsidRPr="00B32679" w:rsidRDefault="009D3735" w:rsidP="00C31AA4">
            <w:pPr>
              <w:spacing w:line="360" w:lineRule="auto"/>
              <w:jc w:val="both"/>
              <w:rPr>
                <w:sz w:val="20"/>
                <w:szCs w:val="20"/>
              </w:rPr>
            </w:pPr>
          </w:p>
        </w:tc>
      </w:tr>
      <w:tr w:rsidR="009D3735" w:rsidRPr="00B32679">
        <w:trPr>
          <w:trHeight w:val="342"/>
        </w:trPr>
        <w:tc>
          <w:tcPr>
            <w:tcW w:w="1857" w:type="dxa"/>
            <w:tcBorders>
              <w:top w:val="nil"/>
              <w:left w:val="nil"/>
              <w:bottom w:val="nil"/>
              <w:right w:val="nil"/>
            </w:tcBorders>
            <w:noWrap/>
            <w:vAlign w:val="bottom"/>
          </w:tcPr>
          <w:p w:rsidR="009D3735" w:rsidRPr="00B32679" w:rsidRDefault="009D3735" w:rsidP="00C31AA4">
            <w:pPr>
              <w:spacing w:line="360" w:lineRule="auto"/>
              <w:jc w:val="both"/>
              <w:rPr>
                <w:sz w:val="20"/>
                <w:szCs w:val="20"/>
              </w:rPr>
            </w:pPr>
            <w:r w:rsidRPr="00B32679">
              <w:rPr>
                <w:sz w:val="20"/>
                <w:szCs w:val="20"/>
              </w:rPr>
              <w:t>D</w:t>
            </w:r>
            <w:r w:rsidRPr="00B32679">
              <w:rPr>
                <w:sz w:val="20"/>
                <w:szCs w:val="20"/>
                <w:vertAlign w:val="subscript"/>
              </w:rPr>
              <w:t>0</w:t>
            </w:r>
            <w:r w:rsidRPr="00B32679">
              <w:rPr>
                <w:sz w:val="20"/>
                <w:szCs w:val="20"/>
              </w:rPr>
              <w:t>=</w:t>
            </w:r>
          </w:p>
        </w:tc>
        <w:tc>
          <w:tcPr>
            <w:tcW w:w="1857" w:type="dxa"/>
            <w:tcBorders>
              <w:top w:val="nil"/>
              <w:left w:val="single" w:sz="4" w:space="0" w:color="auto"/>
              <w:bottom w:val="nil"/>
              <w:right w:val="nil"/>
            </w:tcBorders>
            <w:noWrap/>
            <w:vAlign w:val="bottom"/>
          </w:tcPr>
          <w:p w:rsidR="009D3735" w:rsidRPr="00B32679" w:rsidRDefault="0002233C" w:rsidP="00C31AA4">
            <w:pPr>
              <w:spacing w:line="360" w:lineRule="auto"/>
              <w:jc w:val="both"/>
              <w:rPr>
                <w:sz w:val="20"/>
                <w:szCs w:val="20"/>
              </w:rPr>
            </w:pPr>
            <w:r w:rsidRPr="00B32679">
              <w:rPr>
                <w:sz w:val="20"/>
                <w:szCs w:val="20"/>
              </w:rPr>
              <w:t>269,3</w:t>
            </w:r>
          </w:p>
        </w:tc>
        <w:tc>
          <w:tcPr>
            <w:tcW w:w="1872" w:type="dxa"/>
            <w:tcBorders>
              <w:top w:val="nil"/>
              <w:left w:val="nil"/>
              <w:bottom w:val="nil"/>
              <w:right w:val="nil"/>
            </w:tcBorders>
            <w:noWrap/>
            <w:vAlign w:val="bottom"/>
          </w:tcPr>
          <w:p w:rsidR="009D3735" w:rsidRPr="00B32679" w:rsidRDefault="009D3735" w:rsidP="00C31AA4">
            <w:pPr>
              <w:spacing w:line="360" w:lineRule="auto"/>
              <w:jc w:val="both"/>
              <w:rPr>
                <w:sz w:val="20"/>
                <w:szCs w:val="20"/>
              </w:rPr>
            </w:pPr>
            <w:r w:rsidRPr="00B32679">
              <w:rPr>
                <w:sz w:val="20"/>
                <w:szCs w:val="20"/>
              </w:rPr>
              <w:t>91</w:t>
            </w:r>
          </w:p>
        </w:tc>
        <w:tc>
          <w:tcPr>
            <w:tcW w:w="1857" w:type="dxa"/>
            <w:tcBorders>
              <w:top w:val="nil"/>
              <w:left w:val="nil"/>
              <w:bottom w:val="nil"/>
              <w:right w:val="single" w:sz="4" w:space="0" w:color="auto"/>
            </w:tcBorders>
            <w:noWrap/>
            <w:vAlign w:val="bottom"/>
          </w:tcPr>
          <w:p w:rsidR="009D3735" w:rsidRPr="00B32679" w:rsidRDefault="009D3735" w:rsidP="00C31AA4">
            <w:pPr>
              <w:spacing w:line="360" w:lineRule="auto"/>
              <w:jc w:val="both"/>
              <w:rPr>
                <w:sz w:val="20"/>
                <w:szCs w:val="20"/>
              </w:rPr>
            </w:pPr>
            <w:r w:rsidRPr="00B32679">
              <w:rPr>
                <w:sz w:val="20"/>
                <w:szCs w:val="20"/>
              </w:rPr>
              <w:t>1</w:t>
            </w:r>
            <w:r w:rsidR="0002233C" w:rsidRPr="00B32679">
              <w:rPr>
                <w:sz w:val="20"/>
                <w:szCs w:val="20"/>
              </w:rPr>
              <w:t>066</w:t>
            </w:r>
          </w:p>
        </w:tc>
        <w:tc>
          <w:tcPr>
            <w:tcW w:w="1709" w:type="dxa"/>
            <w:tcBorders>
              <w:top w:val="nil"/>
              <w:left w:val="nil"/>
              <w:bottom w:val="nil"/>
              <w:right w:val="nil"/>
            </w:tcBorders>
            <w:noWrap/>
            <w:vAlign w:val="bottom"/>
          </w:tcPr>
          <w:p w:rsidR="009D3735" w:rsidRPr="00B32679" w:rsidRDefault="009D3735" w:rsidP="00C31AA4">
            <w:pPr>
              <w:spacing w:line="360" w:lineRule="auto"/>
              <w:jc w:val="both"/>
              <w:rPr>
                <w:sz w:val="20"/>
                <w:szCs w:val="20"/>
              </w:rPr>
            </w:pPr>
            <w:r w:rsidRPr="00B32679">
              <w:rPr>
                <w:sz w:val="20"/>
                <w:szCs w:val="20"/>
              </w:rPr>
              <w:t>=</w:t>
            </w:r>
            <w:r w:rsidR="00B87035" w:rsidRPr="00B32679">
              <w:rPr>
                <w:sz w:val="20"/>
                <w:szCs w:val="20"/>
              </w:rPr>
              <w:t> </w:t>
            </w:r>
            <w:r w:rsidR="0002233C" w:rsidRPr="00B32679">
              <w:rPr>
                <w:sz w:val="20"/>
                <w:szCs w:val="20"/>
              </w:rPr>
              <w:t>158238,6</w:t>
            </w:r>
            <w:r w:rsidRPr="00B32679">
              <w:rPr>
                <w:sz w:val="20"/>
                <w:szCs w:val="20"/>
              </w:rPr>
              <w:t xml:space="preserve"> </w:t>
            </w:r>
          </w:p>
        </w:tc>
      </w:tr>
      <w:tr w:rsidR="009D3735" w:rsidRPr="00B32679">
        <w:trPr>
          <w:trHeight w:val="276"/>
        </w:trPr>
        <w:tc>
          <w:tcPr>
            <w:tcW w:w="1857" w:type="dxa"/>
            <w:tcBorders>
              <w:top w:val="nil"/>
              <w:left w:val="nil"/>
              <w:bottom w:val="nil"/>
              <w:right w:val="nil"/>
            </w:tcBorders>
            <w:noWrap/>
            <w:vAlign w:val="bottom"/>
          </w:tcPr>
          <w:p w:rsidR="009D3735" w:rsidRPr="00B32679" w:rsidRDefault="009D3735" w:rsidP="00C31AA4">
            <w:pPr>
              <w:spacing w:line="360" w:lineRule="auto"/>
              <w:jc w:val="both"/>
              <w:rPr>
                <w:sz w:val="20"/>
                <w:szCs w:val="20"/>
              </w:rPr>
            </w:pPr>
          </w:p>
        </w:tc>
        <w:tc>
          <w:tcPr>
            <w:tcW w:w="1857" w:type="dxa"/>
            <w:tcBorders>
              <w:top w:val="nil"/>
              <w:left w:val="single" w:sz="4" w:space="0" w:color="auto"/>
              <w:bottom w:val="nil"/>
              <w:right w:val="nil"/>
            </w:tcBorders>
            <w:noWrap/>
            <w:vAlign w:val="bottom"/>
          </w:tcPr>
          <w:p w:rsidR="009D3735" w:rsidRPr="00B32679" w:rsidRDefault="0002233C" w:rsidP="00C31AA4">
            <w:pPr>
              <w:spacing w:line="360" w:lineRule="auto"/>
              <w:jc w:val="both"/>
              <w:rPr>
                <w:sz w:val="20"/>
                <w:szCs w:val="20"/>
              </w:rPr>
            </w:pPr>
            <w:r w:rsidRPr="00B32679">
              <w:rPr>
                <w:sz w:val="20"/>
                <w:szCs w:val="20"/>
              </w:rPr>
              <w:t>3518,7</w:t>
            </w:r>
          </w:p>
        </w:tc>
        <w:tc>
          <w:tcPr>
            <w:tcW w:w="1872" w:type="dxa"/>
            <w:tcBorders>
              <w:top w:val="nil"/>
              <w:left w:val="nil"/>
              <w:bottom w:val="nil"/>
              <w:right w:val="nil"/>
            </w:tcBorders>
            <w:noWrap/>
            <w:vAlign w:val="bottom"/>
          </w:tcPr>
          <w:p w:rsidR="009D3735" w:rsidRPr="00B32679" w:rsidRDefault="009D3735" w:rsidP="00C31AA4">
            <w:pPr>
              <w:spacing w:line="360" w:lineRule="auto"/>
              <w:jc w:val="both"/>
              <w:rPr>
                <w:sz w:val="20"/>
                <w:szCs w:val="20"/>
              </w:rPr>
            </w:pPr>
            <w:r w:rsidRPr="00B32679">
              <w:rPr>
                <w:sz w:val="20"/>
                <w:szCs w:val="20"/>
              </w:rPr>
              <w:t>1</w:t>
            </w:r>
            <w:r w:rsidR="0002233C" w:rsidRPr="00B32679">
              <w:rPr>
                <w:sz w:val="20"/>
                <w:szCs w:val="20"/>
              </w:rPr>
              <w:t>066</w:t>
            </w:r>
          </w:p>
        </w:tc>
        <w:tc>
          <w:tcPr>
            <w:tcW w:w="1857" w:type="dxa"/>
            <w:tcBorders>
              <w:top w:val="nil"/>
              <w:left w:val="nil"/>
              <w:bottom w:val="nil"/>
              <w:right w:val="single" w:sz="4" w:space="0" w:color="auto"/>
            </w:tcBorders>
            <w:noWrap/>
            <w:vAlign w:val="bottom"/>
          </w:tcPr>
          <w:p w:rsidR="009D3735" w:rsidRPr="00B32679" w:rsidRDefault="009D3735" w:rsidP="00C31AA4">
            <w:pPr>
              <w:spacing w:line="360" w:lineRule="auto"/>
              <w:jc w:val="both"/>
              <w:rPr>
                <w:sz w:val="20"/>
                <w:szCs w:val="20"/>
              </w:rPr>
            </w:pPr>
            <w:r w:rsidRPr="00B32679">
              <w:rPr>
                <w:sz w:val="20"/>
                <w:szCs w:val="20"/>
              </w:rPr>
              <w:t>1</w:t>
            </w:r>
            <w:r w:rsidR="0002233C" w:rsidRPr="00B32679">
              <w:rPr>
                <w:sz w:val="20"/>
                <w:szCs w:val="20"/>
              </w:rPr>
              <w:t>2844</w:t>
            </w:r>
          </w:p>
        </w:tc>
        <w:tc>
          <w:tcPr>
            <w:tcW w:w="1709" w:type="dxa"/>
            <w:tcBorders>
              <w:top w:val="nil"/>
              <w:left w:val="nil"/>
              <w:bottom w:val="nil"/>
              <w:right w:val="nil"/>
            </w:tcBorders>
            <w:noWrap/>
            <w:vAlign w:val="bottom"/>
          </w:tcPr>
          <w:p w:rsidR="009D3735" w:rsidRPr="00B32679" w:rsidRDefault="009D3735" w:rsidP="00C31AA4">
            <w:pPr>
              <w:spacing w:line="360" w:lineRule="auto"/>
              <w:jc w:val="both"/>
              <w:rPr>
                <w:sz w:val="20"/>
                <w:szCs w:val="20"/>
              </w:rPr>
            </w:pPr>
          </w:p>
        </w:tc>
      </w:tr>
    </w:tbl>
    <w:p w:rsidR="009D3735" w:rsidRPr="00B32679" w:rsidRDefault="009D3735" w:rsidP="00C31AA4">
      <w:pPr>
        <w:spacing w:line="360" w:lineRule="auto"/>
        <w:jc w:val="both"/>
        <w:rPr>
          <w:sz w:val="28"/>
          <w:szCs w:val="28"/>
        </w:rPr>
      </w:pPr>
    </w:p>
    <w:tbl>
      <w:tblPr>
        <w:tblW w:w="9143" w:type="dxa"/>
        <w:tblInd w:w="108" w:type="dxa"/>
        <w:tblLook w:val="0000" w:firstRow="0" w:lastRow="0" w:firstColumn="0" w:lastColumn="0" w:noHBand="0" w:noVBand="0"/>
      </w:tblPr>
      <w:tblGrid>
        <w:gridCol w:w="1680"/>
        <w:gridCol w:w="1680"/>
        <w:gridCol w:w="1491"/>
        <w:gridCol w:w="726"/>
        <w:gridCol w:w="1680"/>
        <w:gridCol w:w="1886"/>
      </w:tblGrid>
      <w:tr w:rsidR="0002233C" w:rsidRPr="00B32679">
        <w:trPr>
          <w:trHeight w:val="339"/>
        </w:trPr>
        <w:tc>
          <w:tcPr>
            <w:tcW w:w="1680" w:type="dxa"/>
            <w:tcBorders>
              <w:top w:val="nil"/>
              <w:left w:val="nil"/>
              <w:bottom w:val="nil"/>
              <w:right w:val="nil"/>
            </w:tcBorders>
            <w:noWrap/>
            <w:vAlign w:val="bottom"/>
          </w:tcPr>
          <w:p w:rsidR="0002233C" w:rsidRPr="00B32679" w:rsidRDefault="0002233C" w:rsidP="00C31AA4">
            <w:pPr>
              <w:spacing w:line="360" w:lineRule="auto"/>
              <w:jc w:val="both"/>
              <w:rPr>
                <w:sz w:val="20"/>
                <w:szCs w:val="20"/>
              </w:rPr>
            </w:pPr>
          </w:p>
        </w:tc>
        <w:tc>
          <w:tcPr>
            <w:tcW w:w="1680" w:type="dxa"/>
            <w:tcBorders>
              <w:top w:val="nil"/>
              <w:left w:val="single" w:sz="4" w:space="0" w:color="auto"/>
              <w:bottom w:val="nil"/>
              <w:right w:val="nil"/>
            </w:tcBorders>
            <w:noWrap/>
            <w:vAlign w:val="bottom"/>
          </w:tcPr>
          <w:p w:rsidR="0002233C" w:rsidRPr="00B32679" w:rsidRDefault="0002233C" w:rsidP="00C31AA4">
            <w:pPr>
              <w:spacing w:line="360" w:lineRule="auto"/>
              <w:jc w:val="both"/>
              <w:rPr>
                <w:sz w:val="20"/>
                <w:szCs w:val="20"/>
              </w:rPr>
            </w:pPr>
            <w:r w:rsidRPr="00B32679">
              <w:rPr>
                <w:sz w:val="20"/>
                <w:szCs w:val="20"/>
              </w:rPr>
              <w:t>6</w:t>
            </w:r>
          </w:p>
        </w:tc>
        <w:tc>
          <w:tcPr>
            <w:tcW w:w="1491" w:type="dxa"/>
            <w:tcBorders>
              <w:top w:val="nil"/>
              <w:left w:val="nil"/>
              <w:bottom w:val="nil"/>
              <w:right w:val="nil"/>
            </w:tcBorders>
            <w:vAlign w:val="bottom"/>
          </w:tcPr>
          <w:p w:rsidR="0002233C" w:rsidRPr="00B32679" w:rsidRDefault="0002233C" w:rsidP="00C31AA4">
            <w:pPr>
              <w:spacing w:line="360" w:lineRule="auto"/>
              <w:jc w:val="both"/>
              <w:rPr>
                <w:sz w:val="20"/>
                <w:szCs w:val="20"/>
              </w:rPr>
            </w:pPr>
            <w:r w:rsidRPr="00B32679">
              <w:rPr>
                <w:sz w:val="20"/>
                <w:szCs w:val="20"/>
              </w:rPr>
              <w:t>85,4</w:t>
            </w:r>
          </w:p>
        </w:tc>
        <w:tc>
          <w:tcPr>
            <w:tcW w:w="726" w:type="dxa"/>
            <w:tcBorders>
              <w:top w:val="nil"/>
              <w:left w:val="nil"/>
              <w:bottom w:val="nil"/>
              <w:right w:val="nil"/>
            </w:tcBorders>
            <w:noWrap/>
            <w:vAlign w:val="bottom"/>
          </w:tcPr>
          <w:p w:rsidR="0002233C" w:rsidRPr="00B32679" w:rsidRDefault="0002233C" w:rsidP="00C31AA4">
            <w:pPr>
              <w:spacing w:line="360" w:lineRule="auto"/>
              <w:jc w:val="both"/>
              <w:rPr>
                <w:sz w:val="20"/>
                <w:szCs w:val="20"/>
              </w:rPr>
            </w:pPr>
          </w:p>
        </w:tc>
        <w:tc>
          <w:tcPr>
            <w:tcW w:w="1680" w:type="dxa"/>
            <w:tcBorders>
              <w:top w:val="nil"/>
              <w:left w:val="nil"/>
              <w:bottom w:val="nil"/>
              <w:right w:val="single" w:sz="4" w:space="0" w:color="auto"/>
            </w:tcBorders>
            <w:noWrap/>
            <w:vAlign w:val="bottom"/>
          </w:tcPr>
          <w:p w:rsidR="0002233C" w:rsidRPr="00B32679" w:rsidRDefault="0002233C" w:rsidP="00C31AA4">
            <w:pPr>
              <w:spacing w:line="360" w:lineRule="auto"/>
              <w:jc w:val="both"/>
              <w:rPr>
                <w:sz w:val="20"/>
                <w:szCs w:val="20"/>
              </w:rPr>
            </w:pPr>
            <w:r w:rsidRPr="00B32679">
              <w:rPr>
                <w:sz w:val="20"/>
                <w:szCs w:val="20"/>
              </w:rPr>
              <w:t>293</w:t>
            </w:r>
          </w:p>
        </w:tc>
        <w:tc>
          <w:tcPr>
            <w:tcW w:w="1886" w:type="dxa"/>
            <w:tcBorders>
              <w:top w:val="nil"/>
              <w:left w:val="nil"/>
              <w:bottom w:val="nil"/>
              <w:right w:val="nil"/>
            </w:tcBorders>
            <w:noWrap/>
            <w:vAlign w:val="bottom"/>
          </w:tcPr>
          <w:p w:rsidR="0002233C" w:rsidRPr="00B32679" w:rsidRDefault="0002233C" w:rsidP="00C31AA4">
            <w:pPr>
              <w:spacing w:line="360" w:lineRule="auto"/>
              <w:jc w:val="both"/>
              <w:rPr>
                <w:sz w:val="20"/>
                <w:szCs w:val="20"/>
              </w:rPr>
            </w:pPr>
          </w:p>
        </w:tc>
      </w:tr>
      <w:tr w:rsidR="0002233C" w:rsidRPr="00B32679">
        <w:trPr>
          <w:trHeight w:val="419"/>
        </w:trPr>
        <w:tc>
          <w:tcPr>
            <w:tcW w:w="1680" w:type="dxa"/>
            <w:tcBorders>
              <w:top w:val="nil"/>
              <w:left w:val="nil"/>
              <w:bottom w:val="nil"/>
              <w:right w:val="nil"/>
            </w:tcBorders>
            <w:noWrap/>
            <w:vAlign w:val="bottom"/>
          </w:tcPr>
          <w:p w:rsidR="0002233C" w:rsidRPr="00B32679" w:rsidRDefault="0002233C" w:rsidP="00C31AA4">
            <w:pPr>
              <w:spacing w:line="360" w:lineRule="auto"/>
              <w:jc w:val="both"/>
              <w:rPr>
                <w:sz w:val="20"/>
                <w:szCs w:val="20"/>
              </w:rPr>
            </w:pPr>
            <w:r w:rsidRPr="00B32679">
              <w:rPr>
                <w:sz w:val="20"/>
                <w:szCs w:val="20"/>
              </w:rPr>
              <w:t>D</w:t>
            </w:r>
            <w:r w:rsidRPr="00B32679">
              <w:rPr>
                <w:sz w:val="20"/>
                <w:szCs w:val="20"/>
                <w:vertAlign w:val="subscript"/>
              </w:rPr>
              <w:t>1</w:t>
            </w:r>
            <w:r w:rsidRPr="00B32679">
              <w:rPr>
                <w:sz w:val="20"/>
                <w:szCs w:val="20"/>
              </w:rPr>
              <w:t>=</w:t>
            </w:r>
          </w:p>
        </w:tc>
        <w:tc>
          <w:tcPr>
            <w:tcW w:w="1680" w:type="dxa"/>
            <w:tcBorders>
              <w:top w:val="nil"/>
              <w:left w:val="single" w:sz="4" w:space="0" w:color="auto"/>
              <w:bottom w:val="nil"/>
              <w:right w:val="nil"/>
            </w:tcBorders>
            <w:noWrap/>
            <w:vAlign w:val="bottom"/>
          </w:tcPr>
          <w:p w:rsidR="0002233C" w:rsidRPr="00B32679" w:rsidRDefault="0002233C" w:rsidP="00C31AA4">
            <w:pPr>
              <w:spacing w:line="360" w:lineRule="auto"/>
              <w:jc w:val="both"/>
              <w:rPr>
                <w:sz w:val="20"/>
                <w:szCs w:val="20"/>
              </w:rPr>
            </w:pPr>
            <w:r w:rsidRPr="00B32679">
              <w:rPr>
                <w:sz w:val="20"/>
                <w:szCs w:val="20"/>
              </w:rPr>
              <w:t>21</w:t>
            </w:r>
          </w:p>
        </w:tc>
        <w:tc>
          <w:tcPr>
            <w:tcW w:w="1491" w:type="dxa"/>
            <w:tcBorders>
              <w:top w:val="nil"/>
              <w:left w:val="nil"/>
              <w:bottom w:val="nil"/>
              <w:right w:val="nil"/>
            </w:tcBorders>
            <w:vAlign w:val="bottom"/>
          </w:tcPr>
          <w:p w:rsidR="0002233C" w:rsidRPr="00B32679" w:rsidRDefault="0002233C" w:rsidP="00C31AA4">
            <w:pPr>
              <w:spacing w:line="360" w:lineRule="auto"/>
              <w:jc w:val="both"/>
              <w:rPr>
                <w:sz w:val="20"/>
                <w:szCs w:val="20"/>
              </w:rPr>
            </w:pPr>
            <w:r w:rsidRPr="00B32679">
              <w:rPr>
                <w:sz w:val="20"/>
                <w:szCs w:val="20"/>
              </w:rPr>
              <w:t>269,3</w:t>
            </w:r>
          </w:p>
        </w:tc>
        <w:tc>
          <w:tcPr>
            <w:tcW w:w="726" w:type="dxa"/>
            <w:tcBorders>
              <w:top w:val="nil"/>
              <w:left w:val="nil"/>
              <w:bottom w:val="nil"/>
              <w:right w:val="nil"/>
            </w:tcBorders>
            <w:noWrap/>
            <w:vAlign w:val="bottom"/>
          </w:tcPr>
          <w:p w:rsidR="0002233C" w:rsidRPr="00B32679" w:rsidRDefault="0002233C" w:rsidP="00C31AA4">
            <w:pPr>
              <w:spacing w:line="360" w:lineRule="auto"/>
              <w:jc w:val="both"/>
              <w:rPr>
                <w:sz w:val="20"/>
                <w:szCs w:val="20"/>
              </w:rPr>
            </w:pPr>
          </w:p>
        </w:tc>
        <w:tc>
          <w:tcPr>
            <w:tcW w:w="1680" w:type="dxa"/>
            <w:tcBorders>
              <w:top w:val="nil"/>
              <w:left w:val="nil"/>
              <w:bottom w:val="nil"/>
              <w:right w:val="single" w:sz="4" w:space="0" w:color="auto"/>
            </w:tcBorders>
            <w:noWrap/>
            <w:vAlign w:val="bottom"/>
          </w:tcPr>
          <w:p w:rsidR="0002233C" w:rsidRPr="00B32679" w:rsidRDefault="0002233C" w:rsidP="00C31AA4">
            <w:pPr>
              <w:spacing w:line="360" w:lineRule="auto"/>
              <w:jc w:val="both"/>
              <w:rPr>
                <w:sz w:val="20"/>
                <w:szCs w:val="20"/>
              </w:rPr>
            </w:pPr>
            <w:r w:rsidRPr="00B32679">
              <w:rPr>
                <w:sz w:val="20"/>
                <w:szCs w:val="20"/>
              </w:rPr>
              <w:t>1144</w:t>
            </w:r>
          </w:p>
        </w:tc>
        <w:tc>
          <w:tcPr>
            <w:tcW w:w="1886" w:type="dxa"/>
            <w:tcBorders>
              <w:top w:val="nil"/>
              <w:left w:val="nil"/>
              <w:bottom w:val="nil"/>
              <w:right w:val="nil"/>
            </w:tcBorders>
            <w:noWrap/>
            <w:vAlign w:val="bottom"/>
          </w:tcPr>
          <w:p w:rsidR="0002233C" w:rsidRPr="00B32679" w:rsidRDefault="0002233C" w:rsidP="00C31AA4">
            <w:pPr>
              <w:spacing w:line="360" w:lineRule="auto"/>
              <w:jc w:val="both"/>
              <w:rPr>
                <w:sz w:val="20"/>
                <w:szCs w:val="20"/>
              </w:rPr>
            </w:pPr>
            <w:r w:rsidRPr="00B32679">
              <w:rPr>
                <w:sz w:val="20"/>
                <w:szCs w:val="20"/>
              </w:rPr>
              <w:t>=</w:t>
            </w:r>
            <w:r w:rsidR="00417AFD" w:rsidRPr="00B32679">
              <w:rPr>
                <w:sz w:val="20"/>
                <w:szCs w:val="20"/>
              </w:rPr>
              <w:t> </w:t>
            </w:r>
            <w:r w:rsidR="00417AFD" w:rsidRPr="00B32679">
              <w:rPr>
                <w:sz w:val="20"/>
                <w:szCs w:val="20"/>
              </w:rPr>
              <w:noBreakHyphen/>
              <w:t> 224946,9</w:t>
            </w:r>
          </w:p>
        </w:tc>
      </w:tr>
      <w:tr w:rsidR="0002233C" w:rsidRPr="00B32679">
        <w:trPr>
          <w:trHeight w:val="339"/>
        </w:trPr>
        <w:tc>
          <w:tcPr>
            <w:tcW w:w="1680" w:type="dxa"/>
            <w:tcBorders>
              <w:top w:val="nil"/>
              <w:left w:val="nil"/>
              <w:bottom w:val="nil"/>
              <w:right w:val="nil"/>
            </w:tcBorders>
            <w:noWrap/>
            <w:vAlign w:val="bottom"/>
          </w:tcPr>
          <w:p w:rsidR="0002233C" w:rsidRPr="00B32679" w:rsidRDefault="0002233C" w:rsidP="00C31AA4">
            <w:pPr>
              <w:spacing w:line="360" w:lineRule="auto"/>
              <w:jc w:val="both"/>
              <w:rPr>
                <w:sz w:val="20"/>
                <w:szCs w:val="20"/>
              </w:rPr>
            </w:pPr>
          </w:p>
        </w:tc>
        <w:tc>
          <w:tcPr>
            <w:tcW w:w="1680" w:type="dxa"/>
            <w:tcBorders>
              <w:top w:val="nil"/>
              <w:left w:val="single" w:sz="4" w:space="0" w:color="auto"/>
              <w:bottom w:val="nil"/>
              <w:right w:val="nil"/>
            </w:tcBorders>
            <w:noWrap/>
            <w:vAlign w:val="bottom"/>
          </w:tcPr>
          <w:p w:rsidR="0002233C" w:rsidRPr="00B32679" w:rsidRDefault="0002233C" w:rsidP="00C31AA4">
            <w:pPr>
              <w:spacing w:line="360" w:lineRule="auto"/>
              <w:jc w:val="both"/>
              <w:rPr>
                <w:sz w:val="20"/>
                <w:szCs w:val="20"/>
              </w:rPr>
            </w:pPr>
            <w:r w:rsidRPr="00B32679">
              <w:rPr>
                <w:sz w:val="20"/>
                <w:szCs w:val="20"/>
              </w:rPr>
              <w:t>264</w:t>
            </w:r>
          </w:p>
        </w:tc>
        <w:tc>
          <w:tcPr>
            <w:tcW w:w="1491" w:type="dxa"/>
            <w:tcBorders>
              <w:top w:val="nil"/>
              <w:left w:val="nil"/>
              <w:bottom w:val="nil"/>
              <w:right w:val="nil"/>
            </w:tcBorders>
            <w:vAlign w:val="bottom"/>
          </w:tcPr>
          <w:p w:rsidR="0002233C" w:rsidRPr="00B32679" w:rsidRDefault="0002233C" w:rsidP="00C31AA4">
            <w:pPr>
              <w:spacing w:line="360" w:lineRule="auto"/>
              <w:jc w:val="both"/>
              <w:rPr>
                <w:sz w:val="20"/>
                <w:szCs w:val="20"/>
              </w:rPr>
            </w:pPr>
            <w:r w:rsidRPr="00B32679">
              <w:rPr>
                <w:sz w:val="20"/>
                <w:szCs w:val="20"/>
              </w:rPr>
              <w:t>3518,7</w:t>
            </w:r>
          </w:p>
        </w:tc>
        <w:tc>
          <w:tcPr>
            <w:tcW w:w="726" w:type="dxa"/>
            <w:tcBorders>
              <w:top w:val="nil"/>
              <w:left w:val="nil"/>
              <w:bottom w:val="nil"/>
              <w:right w:val="nil"/>
            </w:tcBorders>
            <w:noWrap/>
            <w:vAlign w:val="bottom"/>
          </w:tcPr>
          <w:p w:rsidR="0002233C" w:rsidRPr="00B32679" w:rsidRDefault="0002233C" w:rsidP="00C31AA4">
            <w:pPr>
              <w:spacing w:line="360" w:lineRule="auto"/>
              <w:jc w:val="both"/>
              <w:rPr>
                <w:sz w:val="20"/>
                <w:szCs w:val="20"/>
              </w:rPr>
            </w:pPr>
          </w:p>
        </w:tc>
        <w:tc>
          <w:tcPr>
            <w:tcW w:w="1680" w:type="dxa"/>
            <w:tcBorders>
              <w:top w:val="nil"/>
              <w:left w:val="nil"/>
              <w:bottom w:val="nil"/>
              <w:right w:val="single" w:sz="4" w:space="0" w:color="auto"/>
            </w:tcBorders>
            <w:noWrap/>
            <w:vAlign w:val="bottom"/>
          </w:tcPr>
          <w:p w:rsidR="0002233C" w:rsidRPr="00B32679" w:rsidRDefault="0002233C" w:rsidP="00C31AA4">
            <w:pPr>
              <w:spacing w:line="360" w:lineRule="auto"/>
              <w:jc w:val="both"/>
              <w:rPr>
                <w:sz w:val="20"/>
                <w:szCs w:val="20"/>
              </w:rPr>
            </w:pPr>
            <w:r w:rsidRPr="00B32679">
              <w:rPr>
                <w:sz w:val="20"/>
                <w:szCs w:val="20"/>
              </w:rPr>
              <w:t>15115</w:t>
            </w:r>
          </w:p>
        </w:tc>
        <w:tc>
          <w:tcPr>
            <w:tcW w:w="1886" w:type="dxa"/>
            <w:tcBorders>
              <w:top w:val="nil"/>
              <w:left w:val="nil"/>
              <w:bottom w:val="nil"/>
              <w:right w:val="nil"/>
            </w:tcBorders>
            <w:noWrap/>
            <w:vAlign w:val="bottom"/>
          </w:tcPr>
          <w:p w:rsidR="0002233C" w:rsidRPr="00B32679" w:rsidRDefault="0002233C" w:rsidP="00C31AA4">
            <w:pPr>
              <w:spacing w:line="360" w:lineRule="auto"/>
              <w:jc w:val="both"/>
              <w:rPr>
                <w:sz w:val="20"/>
                <w:szCs w:val="20"/>
              </w:rPr>
            </w:pPr>
          </w:p>
        </w:tc>
      </w:tr>
    </w:tbl>
    <w:p w:rsidR="009D3735" w:rsidRPr="00B32679" w:rsidRDefault="009D3735" w:rsidP="00C31AA4">
      <w:pPr>
        <w:spacing w:line="360" w:lineRule="auto"/>
        <w:jc w:val="both"/>
        <w:rPr>
          <w:sz w:val="28"/>
          <w:szCs w:val="28"/>
        </w:rPr>
      </w:pPr>
    </w:p>
    <w:tbl>
      <w:tblPr>
        <w:tblW w:w="9163" w:type="dxa"/>
        <w:tblInd w:w="108" w:type="dxa"/>
        <w:tblLook w:val="0000" w:firstRow="0" w:lastRow="0" w:firstColumn="0" w:lastColumn="0" w:noHBand="0" w:noVBand="0"/>
      </w:tblPr>
      <w:tblGrid>
        <w:gridCol w:w="1957"/>
        <w:gridCol w:w="1957"/>
        <w:gridCol w:w="1972"/>
        <w:gridCol w:w="1957"/>
        <w:gridCol w:w="1320"/>
      </w:tblGrid>
      <w:tr w:rsidR="009D3735" w:rsidRPr="00B32679">
        <w:trPr>
          <w:trHeight w:val="360"/>
        </w:trPr>
        <w:tc>
          <w:tcPr>
            <w:tcW w:w="1957" w:type="dxa"/>
            <w:tcBorders>
              <w:top w:val="nil"/>
              <w:left w:val="nil"/>
              <w:bottom w:val="nil"/>
              <w:right w:val="nil"/>
            </w:tcBorders>
            <w:noWrap/>
            <w:vAlign w:val="bottom"/>
          </w:tcPr>
          <w:p w:rsidR="009D3735" w:rsidRPr="00B32679" w:rsidRDefault="009D3735" w:rsidP="00C31AA4">
            <w:pPr>
              <w:spacing w:line="360" w:lineRule="auto"/>
              <w:jc w:val="both"/>
              <w:rPr>
                <w:sz w:val="20"/>
                <w:szCs w:val="20"/>
              </w:rPr>
            </w:pPr>
          </w:p>
        </w:tc>
        <w:tc>
          <w:tcPr>
            <w:tcW w:w="1957" w:type="dxa"/>
            <w:tcBorders>
              <w:top w:val="nil"/>
              <w:left w:val="single" w:sz="4" w:space="0" w:color="auto"/>
              <w:bottom w:val="nil"/>
              <w:right w:val="nil"/>
            </w:tcBorders>
            <w:noWrap/>
            <w:vAlign w:val="bottom"/>
          </w:tcPr>
          <w:p w:rsidR="009D3735" w:rsidRPr="00B32679" w:rsidRDefault="009D3735" w:rsidP="00C31AA4">
            <w:pPr>
              <w:spacing w:line="360" w:lineRule="auto"/>
              <w:jc w:val="both"/>
              <w:rPr>
                <w:sz w:val="20"/>
                <w:szCs w:val="20"/>
              </w:rPr>
            </w:pPr>
            <w:r w:rsidRPr="00B32679">
              <w:rPr>
                <w:sz w:val="20"/>
                <w:szCs w:val="20"/>
              </w:rPr>
              <w:t>6</w:t>
            </w:r>
          </w:p>
        </w:tc>
        <w:tc>
          <w:tcPr>
            <w:tcW w:w="1972" w:type="dxa"/>
            <w:tcBorders>
              <w:top w:val="nil"/>
              <w:left w:val="nil"/>
              <w:bottom w:val="nil"/>
              <w:right w:val="nil"/>
            </w:tcBorders>
            <w:noWrap/>
            <w:vAlign w:val="bottom"/>
          </w:tcPr>
          <w:p w:rsidR="009D3735" w:rsidRPr="00B32679" w:rsidRDefault="009D3735" w:rsidP="00C31AA4">
            <w:pPr>
              <w:spacing w:line="360" w:lineRule="auto"/>
              <w:jc w:val="both"/>
              <w:rPr>
                <w:sz w:val="20"/>
                <w:szCs w:val="20"/>
              </w:rPr>
            </w:pPr>
            <w:r w:rsidRPr="00B32679">
              <w:rPr>
                <w:sz w:val="20"/>
                <w:szCs w:val="20"/>
              </w:rPr>
              <w:t>21</w:t>
            </w:r>
          </w:p>
        </w:tc>
        <w:tc>
          <w:tcPr>
            <w:tcW w:w="1957" w:type="dxa"/>
            <w:tcBorders>
              <w:top w:val="nil"/>
              <w:left w:val="nil"/>
              <w:bottom w:val="nil"/>
              <w:right w:val="single" w:sz="4" w:space="0" w:color="auto"/>
            </w:tcBorders>
            <w:noWrap/>
            <w:vAlign w:val="bottom"/>
          </w:tcPr>
          <w:p w:rsidR="009D3735" w:rsidRPr="00B32679" w:rsidRDefault="0002233C" w:rsidP="00C31AA4">
            <w:pPr>
              <w:spacing w:line="360" w:lineRule="auto"/>
              <w:jc w:val="both"/>
              <w:rPr>
                <w:sz w:val="20"/>
                <w:szCs w:val="20"/>
              </w:rPr>
            </w:pPr>
            <w:r w:rsidRPr="00B32679">
              <w:rPr>
                <w:sz w:val="20"/>
                <w:szCs w:val="20"/>
              </w:rPr>
              <w:t>85,4</w:t>
            </w:r>
          </w:p>
        </w:tc>
        <w:tc>
          <w:tcPr>
            <w:tcW w:w="1320" w:type="dxa"/>
            <w:tcBorders>
              <w:top w:val="nil"/>
              <w:left w:val="nil"/>
              <w:bottom w:val="nil"/>
              <w:right w:val="nil"/>
            </w:tcBorders>
            <w:noWrap/>
            <w:vAlign w:val="bottom"/>
          </w:tcPr>
          <w:p w:rsidR="009D3735" w:rsidRPr="00B32679" w:rsidRDefault="009D3735" w:rsidP="00C31AA4">
            <w:pPr>
              <w:spacing w:line="360" w:lineRule="auto"/>
              <w:jc w:val="both"/>
              <w:rPr>
                <w:sz w:val="20"/>
                <w:szCs w:val="20"/>
              </w:rPr>
            </w:pPr>
          </w:p>
        </w:tc>
      </w:tr>
      <w:tr w:rsidR="009D3735" w:rsidRPr="00B32679">
        <w:trPr>
          <w:trHeight w:val="444"/>
        </w:trPr>
        <w:tc>
          <w:tcPr>
            <w:tcW w:w="1957" w:type="dxa"/>
            <w:tcBorders>
              <w:top w:val="nil"/>
              <w:left w:val="nil"/>
              <w:bottom w:val="nil"/>
              <w:right w:val="nil"/>
            </w:tcBorders>
            <w:noWrap/>
            <w:vAlign w:val="bottom"/>
          </w:tcPr>
          <w:p w:rsidR="009D3735" w:rsidRPr="00B32679" w:rsidRDefault="009D3735" w:rsidP="00C31AA4">
            <w:pPr>
              <w:spacing w:line="360" w:lineRule="auto"/>
              <w:jc w:val="both"/>
              <w:rPr>
                <w:sz w:val="20"/>
                <w:szCs w:val="20"/>
              </w:rPr>
            </w:pPr>
            <w:r w:rsidRPr="00B32679">
              <w:rPr>
                <w:sz w:val="20"/>
                <w:szCs w:val="20"/>
              </w:rPr>
              <w:t>D</w:t>
            </w:r>
            <w:r w:rsidRPr="00B32679">
              <w:rPr>
                <w:sz w:val="20"/>
                <w:szCs w:val="20"/>
                <w:vertAlign w:val="subscript"/>
              </w:rPr>
              <w:t>2</w:t>
            </w:r>
            <w:r w:rsidRPr="00B32679">
              <w:rPr>
                <w:sz w:val="20"/>
                <w:szCs w:val="20"/>
              </w:rPr>
              <w:t>=</w:t>
            </w:r>
          </w:p>
        </w:tc>
        <w:tc>
          <w:tcPr>
            <w:tcW w:w="1957" w:type="dxa"/>
            <w:tcBorders>
              <w:top w:val="nil"/>
              <w:left w:val="single" w:sz="4" w:space="0" w:color="auto"/>
              <w:bottom w:val="nil"/>
              <w:right w:val="nil"/>
            </w:tcBorders>
            <w:noWrap/>
            <w:vAlign w:val="bottom"/>
          </w:tcPr>
          <w:p w:rsidR="009D3735" w:rsidRPr="00B32679" w:rsidRDefault="009D3735" w:rsidP="00C31AA4">
            <w:pPr>
              <w:spacing w:line="360" w:lineRule="auto"/>
              <w:jc w:val="both"/>
              <w:rPr>
                <w:sz w:val="20"/>
                <w:szCs w:val="20"/>
              </w:rPr>
            </w:pPr>
            <w:r w:rsidRPr="00B32679">
              <w:rPr>
                <w:sz w:val="20"/>
                <w:szCs w:val="20"/>
              </w:rPr>
              <w:t>21</w:t>
            </w:r>
          </w:p>
        </w:tc>
        <w:tc>
          <w:tcPr>
            <w:tcW w:w="1972" w:type="dxa"/>
            <w:tcBorders>
              <w:top w:val="nil"/>
              <w:left w:val="nil"/>
              <w:bottom w:val="nil"/>
              <w:right w:val="nil"/>
            </w:tcBorders>
            <w:noWrap/>
            <w:vAlign w:val="bottom"/>
          </w:tcPr>
          <w:p w:rsidR="009D3735" w:rsidRPr="00B32679" w:rsidRDefault="009D3735" w:rsidP="00C31AA4">
            <w:pPr>
              <w:spacing w:line="360" w:lineRule="auto"/>
              <w:jc w:val="both"/>
              <w:rPr>
                <w:sz w:val="20"/>
                <w:szCs w:val="20"/>
              </w:rPr>
            </w:pPr>
            <w:r w:rsidRPr="00B32679">
              <w:rPr>
                <w:sz w:val="20"/>
                <w:szCs w:val="20"/>
              </w:rPr>
              <w:t>91</w:t>
            </w:r>
          </w:p>
        </w:tc>
        <w:tc>
          <w:tcPr>
            <w:tcW w:w="1957" w:type="dxa"/>
            <w:tcBorders>
              <w:top w:val="nil"/>
              <w:left w:val="nil"/>
              <w:bottom w:val="nil"/>
              <w:right w:val="single" w:sz="4" w:space="0" w:color="auto"/>
            </w:tcBorders>
            <w:noWrap/>
            <w:vAlign w:val="bottom"/>
          </w:tcPr>
          <w:p w:rsidR="009D3735" w:rsidRPr="00B32679" w:rsidRDefault="0002233C" w:rsidP="00C31AA4">
            <w:pPr>
              <w:spacing w:line="360" w:lineRule="auto"/>
              <w:jc w:val="both"/>
              <w:rPr>
                <w:sz w:val="20"/>
                <w:szCs w:val="20"/>
              </w:rPr>
            </w:pPr>
            <w:r w:rsidRPr="00B32679">
              <w:rPr>
                <w:sz w:val="20"/>
                <w:szCs w:val="20"/>
              </w:rPr>
              <w:t>269,3</w:t>
            </w:r>
          </w:p>
        </w:tc>
        <w:tc>
          <w:tcPr>
            <w:tcW w:w="1320" w:type="dxa"/>
            <w:tcBorders>
              <w:top w:val="nil"/>
              <w:left w:val="nil"/>
              <w:bottom w:val="nil"/>
              <w:right w:val="nil"/>
            </w:tcBorders>
            <w:noWrap/>
            <w:vAlign w:val="bottom"/>
          </w:tcPr>
          <w:p w:rsidR="009D3735" w:rsidRPr="00B32679" w:rsidRDefault="004A3759" w:rsidP="00C31AA4">
            <w:pPr>
              <w:spacing w:line="360" w:lineRule="auto"/>
              <w:jc w:val="both"/>
              <w:rPr>
                <w:sz w:val="20"/>
                <w:szCs w:val="20"/>
              </w:rPr>
            </w:pPr>
            <w:r w:rsidRPr="00B32679">
              <w:rPr>
                <w:sz w:val="20"/>
                <w:szCs w:val="20"/>
              </w:rPr>
              <w:t>=</w:t>
            </w:r>
            <w:r w:rsidR="00CA448E" w:rsidRPr="00B32679">
              <w:rPr>
                <w:sz w:val="20"/>
                <w:szCs w:val="20"/>
              </w:rPr>
              <w:t>134,7</w:t>
            </w:r>
            <w:r w:rsidRPr="00B32679">
              <w:rPr>
                <w:sz w:val="20"/>
                <w:szCs w:val="20"/>
              </w:rPr>
              <w:t xml:space="preserve"> </w:t>
            </w:r>
          </w:p>
        </w:tc>
      </w:tr>
      <w:tr w:rsidR="009D3735" w:rsidRPr="00B32679">
        <w:trPr>
          <w:trHeight w:val="360"/>
        </w:trPr>
        <w:tc>
          <w:tcPr>
            <w:tcW w:w="1957" w:type="dxa"/>
            <w:tcBorders>
              <w:top w:val="nil"/>
              <w:left w:val="nil"/>
              <w:bottom w:val="nil"/>
              <w:right w:val="nil"/>
            </w:tcBorders>
            <w:noWrap/>
            <w:vAlign w:val="bottom"/>
          </w:tcPr>
          <w:p w:rsidR="009D3735" w:rsidRPr="00B32679" w:rsidRDefault="009D3735" w:rsidP="00C31AA4">
            <w:pPr>
              <w:spacing w:line="360" w:lineRule="auto"/>
              <w:jc w:val="both"/>
              <w:rPr>
                <w:sz w:val="20"/>
                <w:szCs w:val="20"/>
              </w:rPr>
            </w:pPr>
          </w:p>
        </w:tc>
        <w:tc>
          <w:tcPr>
            <w:tcW w:w="1957" w:type="dxa"/>
            <w:tcBorders>
              <w:top w:val="nil"/>
              <w:left w:val="single" w:sz="4" w:space="0" w:color="auto"/>
              <w:bottom w:val="nil"/>
              <w:right w:val="nil"/>
            </w:tcBorders>
            <w:noWrap/>
            <w:vAlign w:val="bottom"/>
          </w:tcPr>
          <w:p w:rsidR="009D3735" w:rsidRPr="00B32679" w:rsidRDefault="009D3735" w:rsidP="00C31AA4">
            <w:pPr>
              <w:spacing w:line="360" w:lineRule="auto"/>
              <w:jc w:val="both"/>
              <w:rPr>
                <w:sz w:val="20"/>
                <w:szCs w:val="20"/>
              </w:rPr>
            </w:pPr>
            <w:r w:rsidRPr="00B32679">
              <w:rPr>
                <w:sz w:val="20"/>
                <w:szCs w:val="20"/>
              </w:rPr>
              <w:t>2</w:t>
            </w:r>
            <w:r w:rsidR="0002233C" w:rsidRPr="00B32679">
              <w:rPr>
                <w:sz w:val="20"/>
                <w:szCs w:val="20"/>
              </w:rPr>
              <w:t>64</w:t>
            </w:r>
          </w:p>
        </w:tc>
        <w:tc>
          <w:tcPr>
            <w:tcW w:w="1972" w:type="dxa"/>
            <w:tcBorders>
              <w:top w:val="nil"/>
              <w:left w:val="nil"/>
              <w:bottom w:val="nil"/>
              <w:right w:val="nil"/>
            </w:tcBorders>
            <w:noWrap/>
            <w:vAlign w:val="bottom"/>
          </w:tcPr>
          <w:p w:rsidR="009D3735" w:rsidRPr="00B32679" w:rsidRDefault="0002233C" w:rsidP="00C31AA4">
            <w:pPr>
              <w:spacing w:line="360" w:lineRule="auto"/>
              <w:jc w:val="both"/>
              <w:rPr>
                <w:sz w:val="20"/>
                <w:szCs w:val="20"/>
              </w:rPr>
            </w:pPr>
            <w:r w:rsidRPr="00B32679">
              <w:rPr>
                <w:sz w:val="20"/>
                <w:szCs w:val="20"/>
              </w:rPr>
              <w:t>1066</w:t>
            </w:r>
          </w:p>
        </w:tc>
        <w:tc>
          <w:tcPr>
            <w:tcW w:w="1957" w:type="dxa"/>
            <w:tcBorders>
              <w:top w:val="nil"/>
              <w:left w:val="nil"/>
              <w:bottom w:val="nil"/>
              <w:right w:val="single" w:sz="4" w:space="0" w:color="auto"/>
            </w:tcBorders>
            <w:noWrap/>
            <w:vAlign w:val="bottom"/>
          </w:tcPr>
          <w:p w:rsidR="009D3735" w:rsidRPr="00B32679" w:rsidRDefault="001B50AF" w:rsidP="00C31AA4">
            <w:pPr>
              <w:spacing w:line="360" w:lineRule="auto"/>
              <w:jc w:val="both"/>
              <w:rPr>
                <w:sz w:val="20"/>
                <w:szCs w:val="20"/>
              </w:rPr>
            </w:pPr>
            <w:r w:rsidRPr="00B32679">
              <w:rPr>
                <w:sz w:val="20"/>
                <w:szCs w:val="20"/>
              </w:rPr>
              <w:t>35</w:t>
            </w:r>
            <w:r w:rsidR="0002233C" w:rsidRPr="00B32679">
              <w:rPr>
                <w:sz w:val="20"/>
                <w:szCs w:val="20"/>
              </w:rPr>
              <w:t>18,7</w:t>
            </w:r>
          </w:p>
        </w:tc>
        <w:tc>
          <w:tcPr>
            <w:tcW w:w="1320" w:type="dxa"/>
            <w:tcBorders>
              <w:top w:val="nil"/>
              <w:left w:val="nil"/>
              <w:bottom w:val="nil"/>
              <w:right w:val="nil"/>
            </w:tcBorders>
            <w:noWrap/>
            <w:vAlign w:val="bottom"/>
          </w:tcPr>
          <w:p w:rsidR="009D3735" w:rsidRPr="00B32679" w:rsidRDefault="009D3735" w:rsidP="00C31AA4">
            <w:pPr>
              <w:spacing w:line="360" w:lineRule="auto"/>
              <w:jc w:val="both"/>
              <w:rPr>
                <w:sz w:val="20"/>
                <w:szCs w:val="20"/>
              </w:rPr>
            </w:pPr>
          </w:p>
        </w:tc>
      </w:tr>
    </w:tbl>
    <w:p w:rsidR="009D3735" w:rsidRPr="00B32679" w:rsidRDefault="009D3735" w:rsidP="00075264">
      <w:pPr>
        <w:spacing w:line="360" w:lineRule="auto"/>
        <w:ind w:firstLine="709"/>
        <w:jc w:val="both"/>
        <w:rPr>
          <w:sz w:val="28"/>
          <w:szCs w:val="28"/>
        </w:rPr>
      </w:pPr>
    </w:p>
    <w:p w:rsidR="004A3759" w:rsidRPr="00B32679" w:rsidRDefault="004A3759" w:rsidP="00075264">
      <w:pPr>
        <w:spacing w:line="360" w:lineRule="auto"/>
        <w:ind w:firstLine="709"/>
        <w:jc w:val="both"/>
        <w:rPr>
          <w:sz w:val="28"/>
          <w:szCs w:val="28"/>
        </w:rPr>
      </w:pPr>
      <w:r w:rsidRPr="00B32679">
        <w:rPr>
          <w:sz w:val="28"/>
          <w:szCs w:val="28"/>
        </w:rPr>
        <w:t>Визначимо коефіцієнти квадратичної моделі:</w:t>
      </w:r>
    </w:p>
    <w:p w:rsidR="001B50AF" w:rsidRPr="00B32679" w:rsidRDefault="00CD7A32" w:rsidP="00075264">
      <w:pPr>
        <w:spacing w:line="360" w:lineRule="auto"/>
        <w:ind w:firstLine="709"/>
        <w:jc w:val="both"/>
        <w:rPr>
          <w:sz w:val="28"/>
          <w:szCs w:val="28"/>
        </w:rPr>
      </w:pPr>
      <w:r w:rsidRPr="00B32679">
        <w:rPr>
          <w:sz w:val="28"/>
          <w:szCs w:val="28"/>
        </w:rPr>
        <w:t>а</w:t>
      </w:r>
      <w:r w:rsidR="001B50AF" w:rsidRPr="00B32679">
        <w:rPr>
          <w:sz w:val="28"/>
          <w:szCs w:val="28"/>
          <w:vertAlign w:val="subscript"/>
        </w:rPr>
        <w:t xml:space="preserve">0 </w:t>
      </w:r>
      <w:r w:rsidR="001B50AF" w:rsidRPr="00B32679">
        <w:rPr>
          <w:sz w:val="28"/>
          <w:szCs w:val="28"/>
        </w:rPr>
        <w:t xml:space="preserve">= </w:t>
      </w:r>
      <w:r w:rsidRPr="00B32679">
        <w:rPr>
          <w:sz w:val="28"/>
          <w:szCs w:val="28"/>
        </w:rPr>
        <w:t>19,89</w:t>
      </w:r>
    </w:p>
    <w:p w:rsidR="001B50AF" w:rsidRPr="00B32679" w:rsidRDefault="00CD7A32" w:rsidP="00075264">
      <w:pPr>
        <w:spacing w:line="360" w:lineRule="auto"/>
        <w:ind w:firstLine="709"/>
        <w:jc w:val="both"/>
        <w:rPr>
          <w:sz w:val="28"/>
          <w:szCs w:val="28"/>
        </w:rPr>
      </w:pPr>
      <w:r w:rsidRPr="00B32679">
        <w:rPr>
          <w:sz w:val="28"/>
          <w:szCs w:val="28"/>
        </w:rPr>
        <w:t>а</w:t>
      </w:r>
      <w:r w:rsidR="001B50AF" w:rsidRPr="00B32679">
        <w:rPr>
          <w:sz w:val="28"/>
          <w:szCs w:val="28"/>
          <w:vertAlign w:val="subscript"/>
        </w:rPr>
        <w:t>1</w:t>
      </w:r>
      <w:r w:rsidR="001B50AF" w:rsidRPr="00B32679">
        <w:rPr>
          <w:sz w:val="28"/>
          <w:szCs w:val="28"/>
        </w:rPr>
        <w:t xml:space="preserve">= </w:t>
      </w:r>
      <w:r w:rsidRPr="00B32679">
        <w:rPr>
          <w:sz w:val="28"/>
          <w:szCs w:val="28"/>
        </w:rPr>
        <w:t>- 28,27</w:t>
      </w:r>
    </w:p>
    <w:p w:rsidR="001B50AF" w:rsidRPr="00B32679" w:rsidRDefault="00CD7A32" w:rsidP="00075264">
      <w:pPr>
        <w:spacing w:line="360" w:lineRule="auto"/>
        <w:ind w:firstLine="709"/>
        <w:jc w:val="both"/>
        <w:rPr>
          <w:sz w:val="28"/>
          <w:szCs w:val="28"/>
        </w:rPr>
      </w:pPr>
      <w:r w:rsidRPr="00B32679">
        <w:rPr>
          <w:sz w:val="28"/>
          <w:szCs w:val="28"/>
        </w:rPr>
        <w:t>а</w:t>
      </w:r>
      <w:r w:rsidR="001B50AF" w:rsidRPr="00B32679">
        <w:rPr>
          <w:sz w:val="28"/>
          <w:szCs w:val="28"/>
          <w:vertAlign w:val="subscript"/>
        </w:rPr>
        <w:t>2</w:t>
      </w:r>
      <w:r w:rsidR="001B50AF" w:rsidRPr="00B32679">
        <w:rPr>
          <w:sz w:val="28"/>
          <w:szCs w:val="28"/>
        </w:rPr>
        <w:t xml:space="preserve">= </w:t>
      </w:r>
      <w:r w:rsidRPr="00B32679">
        <w:rPr>
          <w:sz w:val="28"/>
          <w:szCs w:val="28"/>
        </w:rPr>
        <w:t>0,02</w:t>
      </w:r>
    </w:p>
    <w:p w:rsidR="004A3759" w:rsidRPr="00B32679" w:rsidRDefault="004A3759" w:rsidP="00075264">
      <w:pPr>
        <w:spacing w:line="360" w:lineRule="auto"/>
        <w:ind w:firstLine="709"/>
        <w:jc w:val="both"/>
        <w:rPr>
          <w:sz w:val="28"/>
          <w:szCs w:val="28"/>
          <w:lang w:val="ru-RU"/>
        </w:rPr>
      </w:pPr>
      <w:r w:rsidRPr="00B32679">
        <w:rPr>
          <w:sz w:val="28"/>
          <w:szCs w:val="28"/>
        </w:rPr>
        <w:t xml:space="preserve">Лінійна залежність попиту на продукцію від часу та ціни має вигляд: </w:t>
      </w:r>
      <w:r w:rsidRPr="00B32679">
        <w:rPr>
          <w:sz w:val="28"/>
          <w:szCs w:val="28"/>
          <w:lang w:val="en-US"/>
        </w:rPr>
        <w:t>y</w:t>
      </w:r>
      <w:r w:rsidR="001B50AF" w:rsidRPr="00B32679">
        <w:rPr>
          <w:sz w:val="28"/>
          <w:szCs w:val="28"/>
          <w:lang w:val="ru-RU"/>
        </w:rPr>
        <w:t>=</w:t>
      </w:r>
      <w:r w:rsidR="0017587D" w:rsidRPr="00B32679">
        <w:rPr>
          <w:sz w:val="28"/>
          <w:szCs w:val="28"/>
          <w:lang w:val="ru-RU"/>
        </w:rPr>
        <w:t>19,89 - 28,27</w:t>
      </w:r>
      <w:r w:rsidRPr="00B32679">
        <w:rPr>
          <w:sz w:val="28"/>
          <w:szCs w:val="28"/>
          <w:lang w:val="en-US"/>
        </w:rPr>
        <w:t>x</w:t>
      </w:r>
      <w:r w:rsidRPr="00B32679">
        <w:rPr>
          <w:sz w:val="28"/>
          <w:szCs w:val="28"/>
          <w:vertAlign w:val="subscript"/>
          <w:lang w:val="ru-RU"/>
        </w:rPr>
        <w:t>1</w:t>
      </w:r>
      <w:r w:rsidR="0017587D" w:rsidRPr="00B32679">
        <w:rPr>
          <w:sz w:val="28"/>
          <w:szCs w:val="28"/>
          <w:vertAlign w:val="subscript"/>
          <w:lang w:val="ru-RU"/>
        </w:rPr>
        <w:t xml:space="preserve"> </w:t>
      </w:r>
      <w:r w:rsidR="0017587D" w:rsidRPr="00B32679">
        <w:rPr>
          <w:sz w:val="28"/>
          <w:szCs w:val="28"/>
          <w:lang w:val="ru-RU"/>
        </w:rPr>
        <w:t>+ 0,02</w:t>
      </w:r>
      <w:r w:rsidRPr="00B32679">
        <w:rPr>
          <w:sz w:val="28"/>
          <w:szCs w:val="28"/>
          <w:lang w:val="en-US"/>
        </w:rPr>
        <w:t>x</w:t>
      </w:r>
      <w:r w:rsidRPr="00B32679">
        <w:rPr>
          <w:sz w:val="28"/>
          <w:szCs w:val="28"/>
          <w:vertAlign w:val="subscript"/>
          <w:lang w:val="ru-RU"/>
        </w:rPr>
        <w:t>2</w:t>
      </w:r>
      <w:r w:rsidRPr="00B32679">
        <w:rPr>
          <w:sz w:val="28"/>
          <w:szCs w:val="28"/>
          <w:lang w:val="ru-RU"/>
        </w:rPr>
        <w:t>.</w:t>
      </w:r>
    </w:p>
    <w:p w:rsidR="004A3759" w:rsidRPr="00B32679" w:rsidRDefault="004A3759" w:rsidP="00075264">
      <w:pPr>
        <w:spacing w:line="360" w:lineRule="auto"/>
        <w:ind w:firstLine="709"/>
        <w:jc w:val="both"/>
        <w:rPr>
          <w:sz w:val="28"/>
          <w:szCs w:val="28"/>
        </w:rPr>
      </w:pPr>
      <w:r w:rsidRPr="00B32679">
        <w:rPr>
          <w:sz w:val="28"/>
          <w:szCs w:val="28"/>
        </w:rPr>
        <w:t>Коефіцієнти лінійної багатофакторної моделі показують, що при незмінних цінах щороку попит на продукцію з</w:t>
      </w:r>
      <w:r w:rsidR="0051325E" w:rsidRPr="00B32679">
        <w:rPr>
          <w:sz w:val="28"/>
          <w:szCs w:val="28"/>
        </w:rPr>
        <w:t>більшуєтьс</w:t>
      </w:r>
      <w:r w:rsidRPr="00B32679">
        <w:rPr>
          <w:sz w:val="28"/>
          <w:szCs w:val="28"/>
        </w:rPr>
        <w:t xml:space="preserve">я в середньому на </w:t>
      </w:r>
      <w:r w:rsidR="0017587D" w:rsidRPr="00B32679">
        <w:rPr>
          <w:sz w:val="28"/>
          <w:szCs w:val="28"/>
        </w:rPr>
        <w:t>28,27</w:t>
      </w:r>
      <w:r w:rsidRPr="00B32679">
        <w:rPr>
          <w:sz w:val="28"/>
          <w:szCs w:val="28"/>
        </w:rPr>
        <w:t xml:space="preserve"> млн. грн.. В середині року при зростанні цін на одну гривню, попит на продукцію скорочується в середньому на </w:t>
      </w:r>
      <w:r w:rsidR="0017587D" w:rsidRPr="00B32679">
        <w:rPr>
          <w:sz w:val="28"/>
          <w:szCs w:val="28"/>
        </w:rPr>
        <w:t>0,02</w:t>
      </w:r>
      <w:r w:rsidRPr="00B32679">
        <w:rPr>
          <w:sz w:val="28"/>
          <w:szCs w:val="28"/>
        </w:rPr>
        <w:t xml:space="preserve"> млн. грн..</w:t>
      </w:r>
    </w:p>
    <w:p w:rsidR="004A3759" w:rsidRPr="00B32679" w:rsidRDefault="004A3759" w:rsidP="00075264">
      <w:pPr>
        <w:spacing w:line="360" w:lineRule="auto"/>
        <w:ind w:firstLine="709"/>
        <w:jc w:val="both"/>
        <w:rPr>
          <w:sz w:val="28"/>
          <w:szCs w:val="28"/>
        </w:rPr>
      </w:pPr>
      <w:r w:rsidRPr="00B32679">
        <w:rPr>
          <w:sz w:val="28"/>
          <w:szCs w:val="28"/>
        </w:rPr>
        <w:t>Визначаємо прогнозні значення та середньоквадратичну похибку:</w:t>
      </w:r>
    </w:p>
    <w:p w:rsidR="004A3759" w:rsidRPr="00B32679" w:rsidRDefault="004A3759" w:rsidP="00075264">
      <w:pPr>
        <w:spacing w:line="360" w:lineRule="auto"/>
        <w:ind w:firstLine="709"/>
        <w:jc w:val="both"/>
        <w:rPr>
          <w:sz w:val="28"/>
          <w:szCs w:val="28"/>
        </w:rPr>
      </w:pPr>
      <w:r w:rsidRPr="00B32679">
        <w:rPr>
          <w:sz w:val="28"/>
          <w:szCs w:val="28"/>
          <w:lang w:val="en-US"/>
        </w:rPr>
        <w:t>y</w:t>
      </w:r>
      <w:r w:rsidRPr="00B32679">
        <w:rPr>
          <w:sz w:val="28"/>
          <w:szCs w:val="28"/>
          <w:vertAlign w:val="subscript"/>
        </w:rPr>
        <w:t>7</w:t>
      </w:r>
      <w:r w:rsidRPr="00B32679">
        <w:rPr>
          <w:sz w:val="28"/>
          <w:szCs w:val="28"/>
        </w:rPr>
        <w:t>=</w:t>
      </w:r>
      <w:r w:rsidR="0017587D" w:rsidRPr="00B32679">
        <w:rPr>
          <w:sz w:val="28"/>
          <w:szCs w:val="28"/>
        </w:rPr>
        <w:t>19,89-28,27*7+0,02*77</w:t>
      </w:r>
      <w:r w:rsidRPr="00B32679">
        <w:rPr>
          <w:sz w:val="28"/>
          <w:szCs w:val="28"/>
        </w:rPr>
        <w:t>=</w:t>
      </w:r>
      <w:r w:rsidR="00BE65C1" w:rsidRPr="00B32679">
        <w:rPr>
          <w:sz w:val="28"/>
          <w:szCs w:val="28"/>
        </w:rPr>
        <w:t xml:space="preserve"> - 176,46</w:t>
      </w:r>
      <w:r w:rsidR="005654AF" w:rsidRPr="00B32679">
        <w:rPr>
          <w:sz w:val="28"/>
          <w:szCs w:val="28"/>
        </w:rPr>
        <w:t>;</w:t>
      </w:r>
    </w:p>
    <w:p w:rsidR="005654AF" w:rsidRPr="00B32679" w:rsidRDefault="005654AF" w:rsidP="00075264">
      <w:pPr>
        <w:spacing w:line="360" w:lineRule="auto"/>
        <w:ind w:firstLine="709"/>
        <w:jc w:val="both"/>
        <w:rPr>
          <w:sz w:val="28"/>
          <w:szCs w:val="28"/>
        </w:rPr>
      </w:pPr>
      <w:r w:rsidRPr="00B32679">
        <w:rPr>
          <w:sz w:val="28"/>
          <w:szCs w:val="28"/>
          <w:lang w:val="en-US"/>
        </w:rPr>
        <w:t>y</w:t>
      </w:r>
      <w:r w:rsidRPr="00B32679">
        <w:rPr>
          <w:sz w:val="28"/>
          <w:szCs w:val="28"/>
          <w:vertAlign w:val="subscript"/>
        </w:rPr>
        <w:t>8</w:t>
      </w:r>
      <w:r w:rsidR="0051325E" w:rsidRPr="00B32679">
        <w:rPr>
          <w:sz w:val="28"/>
          <w:szCs w:val="28"/>
        </w:rPr>
        <w:t>=</w:t>
      </w:r>
      <w:r w:rsidR="0017587D" w:rsidRPr="00B32679">
        <w:rPr>
          <w:sz w:val="28"/>
          <w:szCs w:val="28"/>
        </w:rPr>
        <w:t>19,89-28,27</w:t>
      </w:r>
      <w:r w:rsidR="0051325E" w:rsidRPr="00B32679">
        <w:rPr>
          <w:sz w:val="28"/>
          <w:szCs w:val="28"/>
        </w:rPr>
        <w:t>*8</w:t>
      </w:r>
      <w:r w:rsidR="0017587D" w:rsidRPr="00B32679">
        <w:rPr>
          <w:sz w:val="28"/>
          <w:szCs w:val="28"/>
        </w:rPr>
        <w:t>+0,02</w:t>
      </w:r>
      <w:r w:rsidRPr="00B32679">
        <w:rPr>
          <w:sz w:val="28"/>
          <w:szCs w:val="28"/>
        </w:rPr>
        <w:t>*</w:t>
      </w:r>
      <w:r w:rsidR="0017587D" w:rsidRPr="00B32679">
        <w:rPr>
          <w:sz w:val="28"/>
          <w:szCs w:val="28"/>
        </w:rPr>
        <w:t>85</w:t>
      </w:r>
      <w:r w:rsidR="0051325E" w:rsidRPr="00B32679">
        <w:rPr>
          <w:sz w:val="28"/>
          <w:szCs w:val="28"/>
        </w:rPr>
        <w:t>=</w:t>
      </w:r>
      <w:r w:rsidR="00BE65C1" w:rsidRPr="00B32679">
        <w:rPr>
          <w:sz w:val="28"/>
          <w:szCs w:val="28"/>
        </w:rPr>
        <w:t xml:space="preserve"> - 204,57</w:t>
      </w:r>
      <w:r w:rsidRPr="00B32679">
        <w:rPr>
          <w:sz w:val="28"/>
          <w:szCs w:val="28"/>
        </w:rPr>
        <w:t>;</w:t>
      </w:r>
    </w:p>
    <w:p w:rsidR="0051325E" w:rsidRPr="00B32679" w:rsidRDefault="0051325E" w:rsidP="00075264">
      <w:pPr>
        <w:spacing w:line="360" w:lineRule="auto"/>
        <w:ind w:firstLine="709"/>
        <w:jc w:val="both"/>
        <w:rPr>
          <w:sz w:val="28"/>
          <w:szCs w:val="28"/>
        </w:rPr>
      </w:pPr>
      <w:r w:rsidRPr="00B32679">
        <w:rPr>
          <w:sz w:val="28"/>
          <w:szCs w:val="28"/>
        </w:rPr>
        <w:t>∆</w:t>
      </w:r>
      <w:r w:rsidRPr="00B32679">
        <w:rPr>
          <w:sz w:val="28"/>
          <w:szCs w:val="28"/>
          <w:vertAlign w:val="subscript"/>
        </w:rPr>
        <w:t>7</w:t>
      </w:r>
      <w:r w:rsidR="00BE65C1" w:rsidRPr="00B32679">
        <w:rPr>
          <w:sz w:val="28"/>
          <w:szCs w:val="28"/>
        </w:rPr>
        <w:t>=(8,1+176,46</w:t>
      </w:r>
      <w:r w:rsidRPr="00B32679">
        <w:rPr>
          <w:sz w:val="28"/>
          <w:szCs w:val="28"/>
        </w:rPr>
        <w:t>)</w:t>
      </w:r>
      <w:r w:rsidRPr="00B32679">
        <w:rPr>
          <w:sz w:val="28"/>
          <w:szCs w:val="28"/>
          <w:vertAlign w:val="superscript"/>
        </w:rPr>
        <w:t>2</w:t>
      </w:r>
      <w:r w:rsidRPr="00B32679">
        <w:rPr>
          <w:b/>
          <w:bCs/>
          <w:sz w:val="28"/>
          <w:szCs w:val="28"/>
        </w:rPr>
        <w:t>/</w:t>
      </w:r>
      <w:r w:rsidR="00BE65C1" w:rsidRPr="00B32679">
        <w:rPr>
          <w:sz w:val="28"/>
          <w:szCs w:val="28"/>
        </w:rPr>
        <w:t>8,1</w:t>
      </w:r>
      <w:r w:rsidRPr="00B32679">
        <w:rPr>
          <w:sz w:val="28"/>
          <w:szCs w:val="28"/>
          <w:vertAlign w:val="superscript"/>
        </w:rPr>
        <w:t>2</w:t>
      </w:r>
      <w:r w:rsidR="00BE65C1" w:rsidRPr="00B32679">
        <w:rPr>
          <w:sz w:val="28"/>
          <w:szCs w:val="28"/>
        </w:rPr>
        <w:t>= 519,2</w:t>
      </w:r>
    </w:p>
    <w:p w:rsidR="0051325E" w:rsidRPr="00B32679" w:rsidRDefault="0051325E" w:rsidP="00075264">
      <w:pPr>
        <w:spacing w:line="360" w:lineRule="auto"/>
        <w:ind w:firstLine="709"/>
        <w:jc w:val="both"/>
        <w:rPr>
          <w:sz w:val="28"/>
          <w:szCs w:val="28"/>
        </w:rPr>
      </w:pPr>
      <w:r w:rsidRPr="00B32679">
        <w:rPr>
          <w:sz w:val="28"/>
          <w:szCs w:val="28"/>
        </w:rPr>
        <w:t>∆</w:t>
      </w:r>
      <w:r w:rsidRPr="00B32679">
        <w:rPr>
          <w:sz w:val="28"/>
          <w:szCs w:val="28"/>
          <w:vertAlign w:val="subscript"/>
        </w:rPr>
        <w:t>8</w:t>
      </w:r>
      <w:r w:rsidR="00BE65C1" w:rsidRPr="00B32679">
        <w:rPr>
          <w:sz w:val="28"/>
          <w:szCs w:val="28"/>
        </w:rPr>
        <w:t>=(7,2</w:t>
      </w:r>
      <w:r w:rsidRPr="00B32679">
        <w:rPr>
          <w:sz w:val="28"/>
          <w:szCs w:val="28"/>
        </w:rPr>
        <w:t>+</w:t>
      </w:r>
      <w:r w:rsidR="00BE65C1" w:rsidRPr="00B32679">
        <w:rPr>
          <w:sz w:val="28"/>
          <w:szCs w:val="28"/>
        </w:rPr>
        <w:t>204,57</w:t>
      </w:r>
      <w:r w:rsidRPr="00B32679">
        <w:rPr>
          <w:sz w:val="28"/>
          <w:szCs w:val="28"/>
        </w:rPr>
        <w:t>)</w:t>
      </w:r>
      <w:r w:rsidRPr="00B32679">
        <w:rPr>
          <w:sz w:val="28"/>
          <w:szCs w:val="28"/>
          <w:vertAlign w:val="superscript"/>
        </w:rPr>
        <w:t>2</w:t>
      </w:r>
      <w:r w:rsidRPr="00B32679">
        <w:rPr>
          <w:b/>
          <w:bCs/>
          <w:sz w:val="28"/>
          <w:szCs w:val="28"/>
        </w:rPr>
        <w:t>/</w:t>
      </w:r>
      <w:r w:rsidR="00BE65C1" w:rsidRPr="00B32679">
        <w:rPr>
          <w:sz w:val="28"/>
          <w:szCs w:val="28"/>
        </w:rPr>
        <w:t>7,2</w:t>
      </w:r>
      <w:r w:rsidRPr="00B32679">
        <w:rPr>
          <w:sz w:val="28"/>
          <w:szCs w:val="28"/>
          <w:vertAlign w:val="superscript"/>
        </w:rPr>
        <w:t>2</w:t>
      </w:r>
      <w:r w:rsidR="00BE65C1" w:rsidRPr="00B32679">
        <w:rPr>
          <w:sz w:val="28"/>
          <w:szCs w:val="28"/>
        </w:rPr>
        <w:t xml:space="preserve">= </w:t>
      </w:r>
      <w:r w:rsidR="00B479BC" w:rsidRPr="00B32679">
        <w:rPr>
          <w:sz w:val="28"/>
          <w:szCs w:val="28"/>
        </w:rPr>
        <w:t>865,1</w:t>
      </w:r>
    </w:p>
    <w:p w:rsidR="0051325E" w:rsidRPr="00B32679" w:rsidRDefault="00A91368" w:rsidP="00075264">
      <w:pPr>
        <w:spacing w:line="360" w:lineRule="auto"/>
        <w:ind w:firstLine="709"/>
        <w:jc w:val="both"/>
        <w:rPr>
          <w:sz w:val="28"/>
          <w:szCs w:val="28"/>
        </w:rPr>
      </w:pPr>
      <w:r w:rsidRPr="00B32679">
        <w:rPr>
          <w:sz w:val="28"/>
          <w:szCs w:val="28"/>
        </w:rPr>
        <w:t xml:space="preserve">Висновок: залежність попиту на продукцію від часу має найменшу середньоквадратичну похибку, тому слід віддати їй перевагу над іншими. Тому для прогнозування приймаємо наступну модель: </w:t>
      </w:r>
      <w:r w:rsidRPr="00B32679">
        <w:rPr>
          <w:sz w:val="28"/>
          <w:szCs w:val="28"/>
          <w:lang w:val="en-US"/>
        </w:rPr>
        <w:t>y</w:t>
      </w:r>
      <w:r w:rsidRPr="00B32679">
        <w:rPr>
          <w:sz w:val="28"/>
          <w:szCs w:val="28"/>
          <w:lang w:val="ru-RU"/>
        </w:rPr>
        <w:t>=</w:t>
      </w:r>
      <w:r w:rsidR="00B479BC" w:rsidRPr="00B32679">
        <w:rPr>
          <w:sz w:val="28"/>
          <w:szCs w:val="28"/>
          <w:lang w:val="ru-RU"/>
        </w:rPr>
        <w:t>22,6</w:t>
      </w:r>
      <w:r w:rsidR="00B479BC" w:rsidRPr="00B32679">
        <w:rPr>
          <w:sz w:val="28"/>
          <w:szCs w:val="28"/>
        </w:rPr>
        <w:t>-0,19</w:t>
      </w:r>
      <w:r w:rsidR="00B479BC" w:rsidRPr="00B32679">
        <w:rPr>
          <w:sz w:val="28"/>
          <w:szCs w:val="28"/>
          <w:lang w:val="en-US"/>
        </w:rPr>
        <w:t>x</w:t>
      </w:r>
      <w:r w:rsidR="00B479BC" w:rsidRPr="00B32679">
        <w:rPr>
          <w:sz w:val="28"/>
          <w:szCs w:val="28"/>
          <w:vertAlign w:val="subscript"/>
          <w:lang w:val="ru-RU"/>
        </w:rPr>
        <w:t>2</w:t>
      </w:r>
      <w:r w:rsidRPr="00B32679">
        <w:rPr>
          <w:sz w:val="28"/>
          <w:szCs w:val="28"/>
        </w:rPr>
        <w:t>.</w:t>
      </w:r>
      <w:r w:rsidR="00F4679F" w:rsidRPr="00B32679">
        <w:rPr>
          <w:sz w:val="28"/>
          <w:szCs w:val="28"/>
        </w:rPr>
        <w:t xml:space="preserve"> </w:t>
      </w:r>
    </w:p>
    <w:p w:rsidR="00A91368" w:rsidRPr="00B32679" w:rsidRDefault="00C31AA4" w:rsidP="00075264">
      <w:pPr>
        <w:spacing w:line="360" w:lineRule="auto"/>
        <w:ind w:firstLine="709"/>
        <w:jc w:val="both"/>
        <w:rPr>
          <w:b/>
          <w:bCs/>
          <w:sz w:val="28"/>
          <w:szCs w:val="28"/>
          <w:lang w:val="ru-RU"/>
        </w:rPr>
      </w:pPr>
      <w:r w:rsidRPr="00B32679">
        <w:rPr>
          <w:sz w:val="28"/>
          <w:szCs w:val="28"/>
        </w:rPr>
        <w:br w:type="page"/>
      </w:r>
      <w:r w:rsidR="00A91368" w:rsidRPr="00B32679">
        <w:rPr>
          <w:b/>
          <w:bCs/>
          <w:sz w:val="28"/>
          <w:szCs w:val="28"/>
        </w:rPr>
        <w:t>СПИСОК ВИКОРИСТАНОЇ ЛІТЕРАТУРИ</w:t>
      </w:r>
    </w:p>
    <w:p w:rsidR="00DE45C9" w:rsidRPr="00B32679" w:rsidRDefault="00DE45C9" w:rsidP="00075264">
      <w:pPr>
        <w:spacing w:line="360" w:lineRule="auto"/>
        <w:ind w:firstLine="709"/>
        <w:jc w:val="both"/>
        <w:rPr>
          <w:b/>
          <w:bCs/>
          <w:i/>
          <w:iCs/>
          <w:sz w:val="28"/>
          <w:szCs w:val="28"/>
          <w:lang w:val="ru-RU"/>
        </w:rPr>
      </w:pPr>
    </w:p>
    <w:p w:rsidR="00A91368" w:rsidRPr="00B32679" w:rsidRDefault="00DE45C9" w:rsidP="00DE45C9">
      <w:pPr>
        <w:numPr>
          <w:ilvl w:val="0"/>
          <w:numId w:val="4"/>
        </w:numPr>
        <w:tabs>
          <w:tab w:val="left" w:pos="360"/>
        </w:tabs>
        <w:spacing w:line="360" w:lineRule="auto"/>
        <w:ind w:left="0" w:firstLine="0"/>
        <w:jc w:val="both"/>
        <w:rPr>
          <w:sz w:val="28"/>
          <w:szCs w:val="28"/>
          <w:lang w:val="ru-RU"/>
        </w:rPr>
      </w:pPr>
      <w:r w:rsidRPr="00B32679">
        <w:rPr>
          <w:sz w:val="28"/>
          <w:szCs w:val="28"/>
        </w:rPr>
        <w:t>Горлова В.Л., Мельникова Е.</w:t>
      </w:r>
      <w:r w:rsidR="001F338C" w:rsidRPr="00B32679">
        <w:rPr>
          <w:sz w:val="28"/>
          <w:szCs w:val="28"/>
        </w:rPr>
        <w:t xml:space="preserve">Н. </w:t>
      </w:r>
      <w:r w:rsidR="001F338C" w:rsidRPr="00B32679">
        <w:rPr>
          <w:sz w:val="28"/>
          <w:szCs w:val="28"/>
          <w:lang w:val="ru-RU"/>
        </w:rPr>
        <w:t>Основы прогнозирования систем - М.: Высш. Шк., 1986.- 287 с.</w:t>
      </w:r>
    </w:p>
    <w:p w:rsidR="001F338C" w:rsidRPr="00B32679" w:rsidRDefault="001F338C" w:rsidP="00DE45C9">
      <w:pPr>
        <w:numPr>
          <w:ilvl w:val="0"/>
          <w:numId w:val="4"/>
        </w:numPr>
        <w:tabs>
          <w:tab w:val="left" w:pos="360"/>
        </w:tabs>
        <w:spacing w:line="360" w:lineRule="auto"/>
        <w:ind w:left="0" w:firstLine="0"/>
        <w:jc w:val="both"/>
        <w:rPr>
          <w:sz w:val="28"/>
          <w:szCs w:val="28"/>
          <w:lang w:val="ru-RU"/>
        </w:rPr>
      </w:pPr>
      <w:r w:rsidRPr="00B32679">
        <w:rPr>
          <w:sz w:val="28"/>
          <w:szCs w:val="28"/>
          <w:lang w:val="ru-RU"/>
        </w:rPr>
        <w:t>Индуктивный метод самоорганизации модел</w:t>
      </w:r>
      <w:r w:rsidR="00DE45C9" w:rsidRPr="00B32679">
        <w:rPr>
          <w:sz w:val="28"/>
          <w:szCs w:val="28"/>
          <w:lang w:val="ru-RU"/>
        </w:rPr>
        <w:t>ей сложных систем/ Ивахненко А.</w:t>
      </w:r>
      <w:r w:rsidRPr="00B32679">
        <w:rPr>
          <w:sz w:val="28"/>
          <w:szCs w:val="28"/>
          <w:lang w:val="ru-RU"/>
        </w:rPr>
        <w:t>Г. – Киев: Наук. Думка, 1981 – 296 с.</w:t>
      </w:r>
    </w:p>
    <w:p w:rsidR="001F338C" w:rsidRPr="00B32679" w:rsidRDefault="007360D3" w:rsidP="00DE45C9">
      <w:pPr>
        <w:numPr>
          <w:ilvl w:val="0"/>
          <w:numId w:val="4"/>
        </w:numPr>
        <w:tabs>
          <w:tab w:val="left" w:pos="360"/>
        </w:tabs>
        <w:spacing w:line="360" w:lineRule="auto"/>
        <w:ind w:left="0" w:firstLine="0"/>
        <w:jc w:val="both"/>
        <w:rPr>
          <w:sz w:val="28"/>
          <w:szCs w:val="28"/>
        </w:rPr>
      </w:pPr>
      <w:r w:rsidRPr="00B32679">
        <w:rPr>
          <w:sz w:val="28"/>
          <w:szCs w:val="28"/>
          <w:lang w:val="ru-RU"/>
        </w:rPr>
        <w:t>Лу</w:t>
      </w:r>
      <w:r w:rsidR="00DE45C9" w:rsidRPr="00B32679">
        <w:rPr>
          <w:sz w:val="28"/>
          <w:szCs w:val="28"/>
        </w:rPr>
        <w:t>гінін О.Є., Білоусова С.</w:t>
      </w:r>
      <w:r w:rsidRPr="00B32679">
        <w:rPr>
          <w:sz w:val="28"/>
          <w:szCs w:val="28"/>
        </w:rPr>
        <w:t>В., Білоусов О.М. Економетрія: Навч. посіб. – К. : Центр навчальної літератури, 2005. – 252 с.</w:t>
      </w:r>
    </w:p>
    <w:p w:rsidR="00A91368" w:rsidRPr="00B32679" w:rsidRDefault="00A91368" w:rsidP="00DE45C9">
      <w:pPr>
        <w:numPr>
          <w:ilvl w:val="0"/>
          <w:numId w:val="4"/>
        </w:numPr>
        <w:tabs>
          <w:tab w:val="left" w:pos="360"/>
        </w:tabs>
        <w:spacing w:line="360" w:lineRule="auto"/>
        <w:ind w:left="0" w:firstLine="0"/>
        <w:jc w:val="both"/>
        <w:rPr>
          <w:sz w:val="28"/>
          <w:szCs w:val="28"/>
        </w:rPr>
      </w:pPr>
      <w:r w:rsidRPr="00B32679">
        <w:rPr>
          <w:sz w:val="28"/>
          <w:szCs w:val="28"/>
        </w:rPr>
        <w:t>Прогнозування фінансової діяльності. Методичні вказівки до самостійної роботи студентів економічних спеціальностей всіх форм навчання / Укл.: Коробко В.І.</w:t>
      </w:r>
      <w:r w:rsidR="00052AA3" w:rsidRPr="00B32679">
        <w:rPr>
          <w:sz w:val="28"/>
          <w:szCs w:val="28"/>
        </w:rPr>
        <w:t xml:space="preserve"> </w:t>
      </w:r>
      <w:r w:rsidRPr="00B32679">
        <w:rPr>
          <w:sz w:val="28"/>
          <w:szCs w:val="28"/>
        </w:rPr>
        <w:t xml:space="preserve">- Чернігів: ЧДТУ, 2007.- 9 с. </w:t>
      </w:r>
      <w:bookmarkStart w:id="0" w:name="_GoBack"/>
      <w:bookmarkEnd w:id="0"/>
    </w:p>
    <w:sectPr w:rsidR="00A91368" w:rsidRPr="00B32679" w:rsidSect="00ED35D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A23" w:rsidRDefault="00E27A23">
      <w:r>
        <w:separator/>
      </w:r>
    </w:p>
  </w:endnote>
  <w:endnote w:type="continuationSeparator" w:id="0">
    <w:p w:rsidR="00E27A23" w:rsidRDefault="00E2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A23" w:rsidRDefault="00E27A23">
      <w:r>
        <w:separator/>
      </w:r>
    </w:p>
  </w:footnote>
  <w:footnote w:type="continuationSeparator" w:id="0">
    <w:p w:rsidR="00E27A23" w:rsidRDefault="00E27A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544F3D"/>
    <w:multiLevelType w:val="hybridMultilevel"/>
    <w:tmpl w:val="2278D302"/>
    <w:lvl w:ilvl="0" w:tplc="0419000F">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
    <w:nsid w:val="332B2ADD"/>
    <w:multiLevelType w:val="hybridMultilevel"/>
    <w:tmpl w:val="326A5BD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46A03792"/>
    <w:multiLevelType w:val="hybridMultilevel"/>
    <w:tmpl w:val="4D3E927E"/>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nsid w:val="7AB668AC"/>
    <w:multiLevelType w:val="hybridMultilevel"/>
    <w:tmpl w:val="BEDEF3DA"/>
    <w:lvl w:ilvl="0" w:tplc="0419000F">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0694"/>
    <w:rsid w:val="00012635"/>
    <w:rsid w:val="0002233C"/>
    <w:rsid w:val="00034116"/>
    <w:rsid w:val="000343FB"/>
    <w:rsid w:val="00037AF2"/>
    <w:rsid w:val="000416CE"/>
    <w:rsid w:val="00041EA7"/>
    <w:rsid w:val="00052AA3"/>
    <w:rsid w:val="00070234"/>
    <w:rsid w:val="00072966"/>
    <w:rsid w:val="00074860"/>
    <w:rsid w:val="00075264"/>
    <w:rsid w:val="0009786E"/>
    <w:rsid w:val="000A3516"/>
    <w:rsid w:val="000A545C"/>
    <w:rsid w:val="000C25DF"/>
    <w:rsid w:val="000C4FB5"/>
    <w:rsid w:val="000D4010"/>
    <w:rsid w:val="00121106"/>
    <w:rsid w:val="00156A6C"/>
    <w:rsid w:val="00156D28"/>
    <w:rsid w:val="001618C3"/>
    <w:rsid w:val="00170A71"/>
    <w:rsid w:val="00171F8F"/>
    <w:rsid w:val="0017288A"/>
    <w:rsid w:val="0017587D"/>
    <w:rsid w:val="00183EEE"/>
    <w:rsid w:val="00194D02"/>
    <w:rsid w:val="001A0694"/>
    <w:rsid w:val="001A79AA"/>
    <w:rsid w:val="001B01DA"/>
    <w:rsid w:val="001B50AF"/>
    <w:rsid w:val="001C2F6E"/>
    <w:rsid w:val="001D1F4B"/>
    <w:rsid w:val="001E3D40"/>
    <w:rsid w:val="001F338C"/>
    <w:rsid w:val="001F5738"/>
    <w:rsid w:val="001F7684"/>
    <w:rsid w:val="00207254"/>
    <w:rsid w:val="00210AF2"/>
    <w:rsid w:val="00211A6E"/>
    <w:rsid w:val="00217C1D"/>
    <w:rsid w:val="00225BB7"/>
    <w:rsid w:val="0022759E"/>
    <w:rsid w:val="002435E8"/>
    <w:rsid w:val="00267B50"/>
    <w:rsid w:val="00270A26"/>
    <w:rsid w:val="00275FF1"/>
    <w:rsid w:val="002815BB"/>
    <w:rsid w:val="00282821"/>
    <w:rsid w:val="00283D1F"/>
    <w:rsid w:val="002908C2"/>
    <w:rsid w:val="002B7C44"/>
    <w:rsid w:val="002C2BB1"/>
    <w:rsid w:val="0030043A"/>
    <w:rsid w:val="00306AB1"/>
    <w:rsid w:val="00307127"/>
    <w:rsid w:val="00312460"/>
    <w:rsid w:val="00321F6C"/>
    <w:rsid w:val="003249F9"/>
    <w:rsid w:val="003320A4"/>
    <w:rsid w:val="0033766E"/>
    <w:rsid w:val="00342313"/>
    <w:rsid w:val="00350356"/>
    <w:rsid w:val="00350CCD"/>
    <w:rsid w:val="003546E5"/>
    <w:rsid w:val="0036156B"/>
    <w:rsid w:val="00362CC7"/>
    <w:rsid w:val="003730C9"/>
    <w:rsid w:val="003743A6"/>
    <w:rsid w:val="00376653"/>
    <w:rsid w:val="00376777"/>
    <w:rsid w:val="00376867"/>
    <w:rsid w:val="00384E13"/>
    <w:rsid w:val="003860E3"/>
    <w:rsid w:val="00396DCA"/>
    <w:rsid w:val="003A1DEC"/>
    <w:rsid w:val="003B3504"/>
    <w:rsid w:val="003B3EA6"/>
    <w:rsid w:val="003B45FA"/>
    <w:rsid w:val="003E2448"/>
    <w:rsid w:val="0040179B"/>
    <w:rsid w:val="004102ED"/>
    <w:rsid w:val="00410558"/>
    <w:rsid w:val="00410FDC"/>
    <w:rsid w:val="004135B3"/>
    <w:rsid w:val="00417AFD"/>
    <w:rsid w:val="00432CEF"/>
    <w:rsid w:val="004353FC"/>
    <w:rsid w:val="004456BB"/>
    <w:rsid w:val="00453EC9"/>
    <w:rsid w:val="00465AA8"/>
    <w:rsid w:val="00483B81"/>
    <w:rsid w:val="00486C4D"/>
    <w:rsid w:val="004A3759"/>
    <w:rsid w:val="004A6485"/>
    <w:rsid w:val="004B6CFE"/>
    <w:rsid w:val="004C0D9F"/>
    <w:rsid w:val="004C19D6"/>
    <w:rsid w:val="004D7FC1"/>
    <w:rsid w:val="004E7F51"/>
    <w:rsid w:val="004F03A5"/>
    <w:rsid w:val="0051325E"/>
    <w:rsid w:val="00514FB6"/>
    <w:rsid w:val="00521C5D"/>
    <w:rsid w:val="00525CA3"/>
    <w:rsid w:val="00536F9A"/>
    <w:rsid w:val="00564758"/>
    <w:rsid w:val="005654AF"/>
    <w:rsid w:val="00566D9D"/>
    <w:rsid w:val="00587CA7"/>
    <w:rsid w:val="00587F0B"/>
    <w:rsid w:val="00596829"/>
    <w:rsid w:val="005A4422"/>
    <w:rsid w:val="005A64E8"/>
    <w:rsid w:val="005E7F7E"/>
    <w:rsid w:val="005F2F17"/>
    <w:rsid w:val="0061743D"/>
    <w:rsid w:val="00623708"/>
    <w:rsid w:val="00627BE3"/>
    <w:rsid w:val="00632A42"/>
    <w:rsid w:val="0063637F"/>
    <w:rsid w:val="00636D92"/>
    <w:rsid w:val="00644F37"/>
    <w:rsid w:val="00660C9D"/>
    <w:rsid w:val="006712C6"/>
    <w:rsid w:val="006842F3"/>
    <w:rsid w:val="00694A32"/>
    <w:rsid w:val="006A243B"/>
    <w:rsid w:val="006C2390"/>
    <w:rsid w:val="006C33CF"/>
    <w:rsid w:val="006C3925"/>
    <w:rsid w:val="006D0243"/>
    <w:rsid w:val="006D2EB6"/>
    <w:rsid w:val="006E0C84"/>
    <w:rsid w:val="006F35B4"/>
    <w:rsid w:val="006F7943"/>
    <w:rsid w:val="0072155B"/>
    <w:rsid w:val="0072410D"/>
    <w:rsid w:val="00724A59"/>
    <w:rsid w:val="007356ED"/>
    <w:rsid w:val="007360D3"/>
    <w:rsid w:val="007423ED"/>
    <w:rsid w:val="00747124"/>
    <w:rsid w:val="00775C41"/>
    <w:rsid w:val="007877DD"/>
    <w:rsid w:val="00790EB2"/>
    <w:rsid w:val="007B1BBB"/>
    <w:rsid w:val="007B44ED"/>
    <w:rsid w:val="007C2E51"/>
    <w:rsid w:val="007D1ACD"/>
    <w:rsid w:val="007E03BF"/>
    <w:rsid w:val="0081299C"/>
    <w:rsid w:val="00817607"/>
    <w:rsid w:val="0086221E"/>
    <w:rsid w:val="00862E22"/>
    <w:rsid w:val="008735C9"/>
    <w:rsid w:val="008877FC"/>
    <w:rsid w:val="00892A0A"/>
    <w:rsid w:val="008C4D9E"/>
    <w:rsid w:val="008C5ABD"/>
    <w:rsid w:val="008D220E"/>
    <w:rsid w:val="008D3B62"/>
    <w:rsid w:val="00913303"/>
    <w:rsid w:val="0092600C"/>
    <w:rsid w:val="00927789"/>
    <w:rsid w:val="009356B2"/>
    <w:rsid w:val="00963C76"/>
    <w:rsid w:val="0096543B"/>
    <w:rsid w:val="00985FFA"/>
    <w:rsid w:val="009A392D"/>
    <w:rsid w:val="009A4175"/>
    <w:rsid w:val="009A7FC3"/>
    <w:rsid w:val="009B054D"/>
    <w:rsid w:val="009B13B1"/>
    <w:rsid w:val="009B2580"/>
    <w:rsid w:val="009B28CB"/>
    <w:rsid w:val="009C2C47"/>
    <w:rsid w:val="009C5FF8"/>
    <w:rsid w:val="009D3735"/>
    <w:rsid w:val="009D7016"/>
    <w:rsid w:val="009E4DDF"/>
    <w:rsid w:val="009F2CAF"/>
    <w:rsid w:val="009F467C"/>
    <w:rsid w:val="00A1410A"/>
    <w:rsid w:val="00A25258"/>
    <w:rsid w:val="00A33830"/>
    <w:rsid w:val="00A42930"/>
    <w:rsid w:val="00A62FE8"/>
    <w:rsid w:val="00A63B1D"/>
    <w:rsid w:val="00A76BAC"/>
    <w:rsid w:val="00A903ED"/>
    <w:rsid w:val="00A904D8"/>
    <w:rsid w:val="00A9071C"/>
    <w:rsid w:val="00A9132D"/>
    <w:rsid w:val="00A91368"/>
    <w:rsid w:val="00A93C81"/>
    <w:rsid w:val="00AA2BBD"/>
    <w:rsid w:val="00AA5E80"/>
    <w:rsid w:val="00AA76D4"/>
    <w:rsid w:val="00AB1ED2"/>
    <w:rsid w:val="00AB5C80"/>
    <w:rsid w:val="00AC17F6"/>
    <w:rsid w:val="00AD1590"/>
    <w:rsid w:val="00AE23A7"/>
    <w:rsid w:val="00AE350C"/>
    <w:rsid w:val="00B17597"/>
    <w:rsid w:val="00B22017"/>
    <w:rsid w:val="00B228FE"/>
    <w:rsid w:val="00B27614"/>
    <w:rsid w:val="00B27A22"/>
    <w:rsid w:val="00B27D4D"/>
    <w:rsid w:val="00B32679"/>
    <w:rsid w:val="00B34861"/>
    <w:rsid w:val="00B41B09"/>
    <w:rsid w:val="00B479BC"/>
    <w:rsid w:val="00B50E0A"/>
    <w:rsid w:val="00B70BAD"/>
    <w:rsid w:val="00B87035"/>
    <w:rsid w:val="00B927B3"/>
    <w:rsid w:val="00BA1C70"/>
    <w:rsid w:val="00BA2647"/>
    <w:rsid w:val="00BA3F4E"/>
    <w:rsid w:val="00BA6C49"/>
    <w:rsid w:val="00BB6716"/>
    <w:rsid w:val="00BD6B96"/>
    <w:rsid w:val="00BE4CA6"/>
    <w:rsid w:val="00BE5735"/>
    <w:rsid w:val="00BE65C1"/>
    <w:rsid w:val="00BF448B"/>
    <w:rsid w:val="00C0195D"/>
    <w:rsid w:val="00C03544"/>
    <w:rsid w:val="00C05C22"/>
    <w:rsid w:val="00C104FC"/>
    <w:rsid w:val="00C11C3C"/>
    <w:rsid w:val="00C200DB"/>
    <w:rsid w:val="00C24DBF"/>
    <w:rsid w:val="00C31AA4"/>
    <w:rsid w:val="00C31AEE"/>
    <w:rsid w:val="00C37ADE"/>
    <w:rsid w:val="00C524FD"/>
    <w:rsid w:val="00C57578"/>
    <w:rsid w:val="00C57864"/>
    <w:rsid w:val="00C82C09"/>
    <w:rsid w:val="00C8700E"/>
    <w:rsid w:val="00C87E5F"/>
    <w:rsid w:val="00C90425"/>
    <w:rsid w:val="00C91B6C"/>
    <w:rsid w:val="00CA448E"/>
    <w:rsid w:val="00CA57D3"/>
    <w:rsid w:val="00CB02F5"/>
    <w:rsid w:val="00CB1EFE"/>
    <w:rsid w:val="00CD0BBB"/>
    <w:rsid w:val="00CD3CCB"/>
    <w:rsid w:val="00CD7A32"/>
    <w:rsid w:val="00CE435D"/>
    <w:rsid w:val="00D02B0A"/>
    <w:rsid w:val="00D1284D"/>
    <w:rsid w:val="00D27C6B"/>
    <w:rsid w:val="00D35EF6"/>
    <w:rsid w:val="00D45CBD"/>
    <w:rsid w:val="00D46853"/>
    <w:rsid w:val="00D66152"/>
    <w:rsid w:val="00D66C49"/>
    <w:rsid w:val="00D70827"/>
    <w:rsid w:val="00D7221B"/>
    <w:rsid w:val="00D8400C"/>
    <w:rsid w:val="00D93B8D"/>
    <w:rsid w:val="00D97227"/>
    <w:rsid w:val="00DA3A1D"/>
    <w:rsid w:val="00DA76C0"/>
    <w:rsid w:val="00DB504A"/>
    <w:rsid w:val="00DC2F85"/>
    <w:rsid w:val="00DE45C9"/>
    <w:rsid w:val="00DE5E6E"/>
    <w:rsid w:val="00DF1BBF"/>
    <w:rsid w:val="00DF211D"/>
    <w:rsid w:val="00DF39AB"/>
    <w:rsid w:val="00E067A0"/>
    <w:rsid w:val="00E21CA8"/>
    <w:rsid w:val="00E27A23"/>
    <w:rsid w:val="00E334C2"/>
    <w:rsid w:val="00E33862"/>
    <w:rsid w:val="00E53814"/>
    <w:rsid w:val="00E735C6"/>
    <w:rsid w:val="00E80F63"/>
    <w:rsid w:val="00E968F7"/>
    <w:rsid w:val="00EA09F6"/>
    <w:rsid w:val="00EA283C"/>
    <w:rsid w:val="00EB1D9B"/>
    <w:rsid w:val="00EC4032"/>
    <w:rsid w:val="00EC4EAF"/>
    <w:rsid w:val="00ED35D0"/>
    <w:rsid w:val="00ED45A4"/>
    <w:rsid w:val="00EE7A09"/>
    <w:rsid w:val="00F04AD3"/>
    <w:rsid w:val="00F17DF7"/>
    <w:rsid w:val="00F26E05"/>
    <w:rsid w:val="00F360E0"/>
    <w:rsid w:val="00F410EA"/>
    <w:rsid w:val="00F4438E"/>
    <w:rsid w:val="00F4679F"/>
    <w:rsid w:val="00F504C5"/>
    <w:rsid w:val="00F61C36"/>
    <w:rsid w:val="00F80433"/>
    <w:rsid w:val="00F847B8"/>
    <w:rsid w:val="00F8550E"/>
    <w:rsid w:val="00F87D86"/>
    <w:rsid w:val="00F9783A"/>
    <w:rsid w:val="00FA7FF5"/>
    <w:rsid w:val="00FF3019"/>
    <w:rsid w:val="00FF7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2"/>
    <o:shapelayout v:ext="edit">
      <o:idmap v:ext="edit" data="1"/>
    </o:shapelayout>
  </w:shapeDefaults>
  <w:decimalSymbol w:val=","/>
  <w:listSeparator w:val=";"/>
  <w14:defaultImageDpi w14:val="0"/>
  <w15:chartTrackingRefBased/>
  <w15:docId w15:val="{3DF953AE-9E9C-41E1-8925-064D9243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10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A91368"/>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lang w:val="uk-UA" w:eastAsia="uk-UA"/>
    </w:rPr>
  </w:style>
  <w:style w:type="character" w:styleId="a6">
    <w:name w:val="page number"/>
    <w:uiPriority w:val="99"/>
    <w:rsid w:val="00A91368"/>
    <w:rPr>
      <w:rFonts w:cs="Times New Roman"/>
    </w:rPr>
  </w:style>
  <w:style w:type="paragraph" w:styleId="a7">
    <w:name w:val="header"/>
    <w:basedOn w:val="a"/>
    <w:link w:val="a8"/>
    <w:uiPriority w:val="99"/>
    <w:rsid w:val="00F4679F"/>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195277">
      <w:marLeft w:val="0"/>
      <w:marRight w:val="0"/>
      <w:marTop w:val="0"/>
      <w:marBottom w:val="0"/>
      <w:divBdr>
        <w:top w:val="none" w:sz="0" w:space="0" w:color="auto"/>
        <w:left w:val="none" w:sz="0" w:space="0" w:color="auto"/>
        <w:bottom w:val="none" w:sz="0" w:space="0" w:color="auto"/>
        <w:right w:val="none" w:sz="0" w:space="0" w:color="auto"/>
      </w:divBdr>
    </w:div>
    <w:div w:id="1125195278">
      <w:marLeft w:val="0"/>
      <w:marRight w:val="0"/>
      <w:marTop w:val="0"/>
      <w:marBottom w:val="0"/>
      <w:divBdr>
        <w:top w:val="none" w:sz="0" w:space="0" w:color="auto"/>
        <w:left w:val="none" w:sz="0" w:space="0" w:color="auto"/>
        <w:bottom w:val="none" w:sz="0" w:space="0" w:color="auto"/>
        <w:right w:val="none" w:sz="0" w:space="0" w:color="auto"/>
      </w:divBdr>
    </w:div>
    <w:div w:id="1125195279">
      <w:marLeft w:val="0"/>
      <w:marRight w:val="0"/>
      <w:marTop w:val="0"/>
      <w:marBottom w:val="0"/>
      <w:divBdr>
        <w:top w:val="none" w:sz="0" w:space="0" w:color="auto"/>
        <w:left w:val="none" w:sz="0" w:space="0" w:color="auto"/>
        <w:bottom w:val="none" w:sz="0" w:space="0" w:color="auto"/>
        <w:right w:val="none" w:sz="0" w:space="0" w:color="auto"/>
      </w:divBdr>
    </w:div>
    <w:div w:id="1125195280">
      <w:marLeft w:val="0"/>
      <w:marRight w:val="0"/>
      <w:marTop w:val="0"/>
      <w:marBottom w:val="0"/>
      <w:divBdr>
        <w:top w:val="none" w:sz="0" w:space="0" w:color="auto"/>
        <w:left w:val="none" w:sz="0" w:space="0" w:color="auto"/>
        <w:bottom w:val="none" w:sz="0" w:space="0" w:color="auto"/>
        <w:right w:val="none" w:sz="0" w:space="0" w:color="auto"/>
      </w:divBdr>
    </w:div>
    <w:div w:id="1125195281">
      <w:marLeft w:val="0"/>
      <w:marRight w:val="0"/>
      <w:marTop w:val="0"/>
      <w:marBottom w:val="0"/>
      <w:divBdr>
        <w:top w:val="none" w:sz="0" w:space="0" w:color="auto"/>
        <w:left w:val="none" w:sz="0" w:space="0" w:color="auto"/>
        <w:bottom w:val="none" w:sz="0" w:space="0" w:color="auto"/>
        <w:right w:val="none" w:sz="0" w:space="0" w:color="auto"/>
      </w:divBdr>
    </w:div>
    <w:div w:id="1125195282">
      <w:marLeft w:val="0"/>
      <w:marRight w:val="0"/>
      <w:marTop w:val="0"/>
      <w:marBottom w:val="0"/>
      <w:divBdr>
        <w:top w:val="none" w:sz="0" w:space="0" w:color="auto"/>
        <w:left w:val="none" w:sz="0" w:space="0" w:color="auto"/>
        <w:bottom w:val="none" w:sz="0" w:space="0" w:color="auto"/>
        <w:right w:val="none" w:sz="0" w:space="0" w:color="auto"/>
      </w:divBdr>
    </w:div>
    <w:div w:id="1125195283">
      <w:marLeft w:val="0"/>
      <w:marRight w:val="0"/>
      <w:marTop w:val="0"/>
      <w:marBottom w:val="0"/>
      <w:divBdr>
        <w:top w:val="none" w:sz="0" w:space="0" w:color="auto"/>
        <w:left w:val="none" w:sz="0" w:space="0" w:color="auto"/>
        <w:bottom w:val="none" w:sz="0" w:space="0" w:color="auto"/>
        <w:right w:val="none" w:sz="0" w:space="0" w:color="auto"/>
      </w:divBdr>
    </w:div>
    <w:div w:id="1125195284">
      <w:marLeft w:val="0"/>
      <w:marRight w:val="0"/>
      <w:marTop w:val="0"/>
      <w:marBottom w:val="0"/>
      <w:divBdr>
        <w:top w:val="none" w:sz="0" w:space="0" w:color="auto"/>
        <w:left w:val="none" w:sz="0" w:space="0" w:color="auto"/>
        <w:bottom w:val="none" w:sz="0" w:space="0" w:color="auto"/>
        <w:right w:val="none" w:sz="0" w:space="0" w:color="auto"/>
      </w:divBdr>
    </w:div>
    <w:div w:id="1125195285">
      <w:marLeft w:val="0"/>
      <w:marRight w:val="0"/>
      <w:marTop w:val="0"/>
      <w:marBottom w:val="0"/>
      <w:divBdr>
        <w:top w:val="none" w:sz="0" w:space="0" w:color="auto"/>
        <w:left w:val="none" w:sz="0" w:space="0" w:color="auto"/>
        <w:bottom w:val="none" w:sz="0" w:space="0" w:color="auto"/>
        <w:right w:val="none" w:sz="0" w:space="0" w:color="auto"/>
      </w:divBdr>
    </w:div>
    <w:div w:id="1125195286">
      <w:marLeft w:val="0"/>
      <w:marRight w:val="0"/>
      <w:marTop w:val="0"/>
      <w:marBottom w:val="0"/>
      <w:divBdr>
        <w:top w:val="none" w:sz="0" w:space="0" w:color="auto"/>
        <w:left w:val="none" w:sz="0" w:space="0" w:color="auto"/>
        <w:bottom w:val="none" w:sz="0" w:space="0" w:color="auto"/>
        <w:right w:val="none" w:sz="0" w:space="0" w:color="auto"/>
      </w:divBdr>
    </w:div>
    <w:div w:id="1125195287">
      <w:marLeft w:val="0"/>
      <w:marRight w:val="0"/>
      <w:marTop w:val="0"/>
      <w:marBottom w:val="0"/>
      <w:divBdr>
        <w:top w:val="none" w:sz="0" w:space="0" w:color="auto"/>
        <w:left w:val="none" w:sz="0" w:space="0" w:color="auto"/>
        <w:bottom w:val="none" w:sz="0" w:space="0" w:color="auto"/>
        <w:right w:val="none" w:sz="0" w:space="0" w:color="auto"/>
      </w:divBdr>
    </w:div>
    <w:div w:id="1125195288">
      <w:marLeft w:val="0"/>
      <w:marRight w:val="0"/>
      <w:marTop w:val="0"/>
      <w:marBottom w:val="0"/>
      <w:divBdr>
        <w:top w:val="none" w:sz="0" w:space="0" w:color="auto"/>
        <w:left w:val="none" w:sz="0" w:space="0" w:color="auto"/>
        <w:bottom w:val="none" w:sz="0" w:space="0" w:color="auto"/>
        <w:right w:val="none" w:sz="0" w:space="0" w:color="auto"/>
      </w:divBdr>
    </w:div>
    <w:div w:id="1125195289">
      <w:marLeft w:val="0"/>
      <w:marRight w:val="0"/>
      <w:marTop w:val="0"/>
      <w:marBottom w:val="0"/>
      <w:divBdr>
        <w:top w:val="none" w:sz="0" w:space="0" w:color="auto"/>
        <w:left w:val="none" w:sz="0" w:space="0" w:color="auto"/>
        <w:bottom w:val="none" w:sz="0" w:space="0" w:color="auto"/>
        <w:right w:val="none" w:sz="0" w:space="0" w:color="auto"/>
      </w:divBdr>
    </w:div>
    <w:div w:id="1125195290">
      <w:marLeft w:val="0"/>
      <w:marRight w:val="0"/>
      <w:marTop w:val="0"/>
      <w:marBottom w:val="0"/>
      <w:divBdr>
        <w:top w:val="none" w:sz="0" w:space="0" w:color="auto"/>
        <w:left w:val="none" w:sz="0" w:space="0" w:color="auto"/>
        <w:bottom w:val="none" w:sz="0" w:space="0" w:color="auto"/>
        <w:right w:val="none" w:sz="0" w:space="0" w:color="auto"/>
      </w:divBdr>
    </w:div>
    <w:div w:id="1125195291">
      <w:marLeft w:val="0"/>
      <w:marRight w:val="0"/>
      <w:marTop w:val="0"/>
      <w:marBottom w:val="0"/>
      <w:divBdr>
        <w:top w:val="none" w:sz="0" w:space="0" w:color="auto"/>
        <w:left w:val="none" w:sz="0" w:space="0" w:color="auto"/>
        <w:bottom w:val="none" w:sz="0" w:space="0" w:color="auto"/>
        <w:right w:val="none" w:sz="0" w:space="0" w:color="auto"/>
      </w:divBdr>
    </w:div>
    <w:div w:id="1125195292">
      <w:marLeft w:val="0"/>
      <w:marRight w:val="0"/>
      <w:marTop w:val="0"/>
      <w:marBottom w:val="0"/>
      <w:divBdr>
        <w:top w:val="none" w:sz="0" w:space="0" w:color="auto"/>
        <w:left w:val="none" w:sz="0" w:space="0" w:color="auto"/>
        <w:bottom w:val="none" w:sz="0" w:space="0" w:color="auto"/>
        <w:right w:val="none" w:sz="0" w:space="0" w:color="auto"/>
      </w:divBdr>
    </w:div>
    <w:div w:id="1125195293">
      <w:marLeft w:val="0"/>
      <w:marRight w:val="0"/>
      <w:marTop w:val="0"/>
      <w:marBottom w:val="0"/>
      <w:divBdr>
        <w:top w:val="none" w:sz="0" w:space="0" w:color="auto"/>
        <w:left w:val="none" w:sz="0" w:space="0" w:color="auto"/>
        <w:bottom w:val="none" w:sz="0" w:space="0" w:color="auto"/>
        <w:right w:val="none" w:sz="0" w:space="0" w:color="auto"/>
      </w:divBdr>
    </w:div>
    <w:div w:id="1125195294">
      <w:marLeft w:val="0"/>
      <w:marRight w:val="0"/>
      <w:marTop w:val="0"/>
      <w:marBottom w:val="0"/>
      <w:divBdr>
        <w:top w:val="none" w:sz="0" w:space="0" w:color="auto"/>
        <w:left w:val="none" w:sz="0" w:space="0" w:color="auto"/>
        <w:bottom w:val="none" w:sz="0" w:space="0" w:color="auto"/>
        <w:right w:val="none" w:sz="0" w:space="0" w:color="auto"/>
      </w:divBdr>
    </w:div>
    <w:div w:id="1125195295">
      <w:marLeft w:val="0"/>
      <w:marRight w:val="0"/>
      <w:marTop w:val="0"/>
      <w:marBottom w:val="0"/>
      <w:divBdr>
        <w:top w:val="none" w:sz="0" w:space="0" w:color="auto"/>
        <w:left w:val="none" w:sz="0" w:space="0" w:color="auto"/>
        <w:bottom w:val="none" w:sz="0" w:space="0" w:color="auto"/>
        <w:right w:val="none" w:sz="0" w:space="0" w:color="auto"/>
      </w:divBdr>
    </w:div>
    <w:div w:id="1125195296">
      <w:marLeft w:val="0"/>
      <w:marRight w:val="0"/>
      <w:marTop w:val="0"/>
      <w:marBottom w:val="0"/>
      <w:divBdr>
        <w:top w:val="none" w:sz="0" w:space="0" w:color="auto"/>
        <w:left w:val="none" w:sz="0" w:space="0" w:color="auto"/>
        <w:bottom w:val="none" w:sz="0" w:space="0" w:color="auto"/>
        <w:right w:val="none" w:sz="0" w:space="0" w:color="auto"/>
      </w:divBdr>
    </w:div>
    <w:div w:id="1125195297">
      <w:marLeft w:val="0"/>
      <w:marRight w:val="0"/>
      <w:marTop w:val="0"/>
      <w:marBottom w:val="0"/>
      <w:divBdr>
        <w:top w:val="none" w:sz="0" w:space="0" w:color="auto"/>
        <w:left w:val="none" w:sz="0" w:space="0" w:color="auto"/>
        <w:bottom w:val="none" w:sz="0" w:space="0" w:color="auto"/>
        <w:right w:val="none" w:sz="0" w:space="0" w:color="auto"/>
      </w:divBdr>
    </w:div>
    <w:div w:id="1125195298">
      <w:marLeft w:val="0"/>
      <w:marRight w:val="0"/>
      <w:marTop w:val="0"/>
      <w:marBottom w:val="0"/>
      <w:divBdr>
        <w:top w:val="none" w:sz="0" w:space="0" w:color="auto"/>
        <w:left w:val="none" w:sz="0" w:space="0" w:color="auto"/>
        <w:bottom w:val="none" w:sz="0" w:space="0" w:color="auto"/>
        <w:right w:val="none" w:sz="0" w:space="0" w:color="auto"/>
      </w:divBdr>
    </w:div>
    <w:div w:id="1125195299">
      <w:marLeft w:val="0"/>
      <w:marRight w:val="0"/>
      <w:marTop w:val="0"/>
      <w:marBottom w:val="0"/>
      <w:divBdr>
        <w:top w:val="none" w:sz="0" w:space="0" w:color="auto"/>
        <w:left w:val="none" w:sz="0" w:space="0" w:color="auto"/>
        <w:bottom w:val="none" w:sz="0" w:space="0" w:color="auto"/>
        <w:right w:val="none" w:sz="0" w:space="0" w:color="auto"/>
      </w:divBdr>
    </w:div>
    <w:div w:id="1125195300">
      <w:marLeft w:val="0"/>
      <w:marRight w:val="0"/>
      <w:marTop w:val="0"/>
      <w:marBottom w:val="0"/>
      <w:divBdr>
        <w:top w:val="none" w:sz="0" w:space="0" w:color="auto"/>
        <w:left w:val="none" w:sz="0" w:space="0" w:color="auto"/>
        <w:bottom w:val="none" w:sz="0" w:space="0" w:color="auto"/>
        <w:right w:val="none" w:sz="0" w:space="0" w:color="auto"/>
      </w:divBdr>
    </w:div>
    <w:div w:id="1125195301">
      <w:marLeft w:val="0"/>
      <w:marRight w:val="0"/>
      <w:marTop w:val="0"/>
      <w:marBottom w:val="0"/>
      <w:divBdr>
        <w:top w:val="none" w:sz="0" w:space="0" w:color="auto"/>
        <w:left w:val="none" w:sz="0" w:space="0" w:color="auto"/>
        <w:bottom w:val="none" w:sz="0" w:space="0" w:color="auto"/>
        <w:right w:val="none" w:sz="0" w:space="0" w:color="auto"/>
      </w:divBdr>
    </w:div>
    <w:div w:id="1125195302">
      <w:marLeft w:val="0"/>
      <w:marRight w:val="0"/>
      <w:marTop w:val="0"/>
      <w:marBottom w:val="0"/>
      <w:divBdr>
        <w:top w:val="none" w:sz="0" w:space="0" w:color="auto"/>
        <w:left w:val="none" w:sz="0" w:space="0" w:color="auto"/>
        <w:bottom w:val="none" w:sz="0" w:space="0" w:color="auto"/>
        <w:right w:val="none" w:sz="0" w:space="0" w:color="auto"/>
      </w:divBdr>
    </w:div>
    <w:div w:id="1125195303">
      <w:marLeft w:val="0"/>
      <w:marRight w:val="0"/>
      <w:marTop w:val="0"/>
      <w:marBottom w:val="0"/>
      <w:divBdr>
        <w:top w:val="none" w:sz="0" w:space="0" w:color="auto"/>
        <w:left w:val="none" w:sz="0" w:space="0" w:color="auto"/>
        <w:bottom w:val="none" w:sz="0" w:space="0" w:color="auto"/>
        <w:right w:val="none" w:sz="0" w:space="0" w:color="auto"/>
      </w:divBdr>
    </w:div>
    <w:div w:id="1125195304">
      <w:marLeft w:val="0"/>
      <w:marRight w:val="0"/>
      <w:marTop w:val="0"/>
      <w:marBottom w:val="0"/>
      <w:divBdr>
        <w:top w:val="none" w:sz="0" w:space="0" w:color="auto"/>
        <w:left w:val="none" w:sz="0" w:space="0" w:color="auto"/>
        <w:bottom w:val="none" w:sz="0" w:space="0" w:color="auto"/>
        <w:right w:val="none" w:sz="0" w:space="0" w:color="auto"/>
      </w:divBdr>
    </w:div>
    <w:div w:id="1125195305">
      <w:marLeft w:val="0"/>
      <w:marRight w:val="0"/>
      <w:marTop w:val="0"/>
      <w:marBottom w:val="0"/>
      <w:divBdr>
        <w:top w:val="none" w:sz="0" w:space="0" w:color="auto"/>
        <w:left w:val="none" w:sz="0" w:space="0" w:color="auto"/>
        <w:bottom w:val="none" w:sz="0" w:space="0" w:color="auto"/>
        <w:right w:val="none" w:sz="0" w:space="0" w:color="auto"/>
      </w:divBdr>
    </w:div>
    <w:div w:id="1125195306">
      <w:marLeft w:val="0"/>
      <w:marRight w:val="0"/>
      <w:marTop w:val="0"/>
      <w:marBottom w:val="0"/>
      <w:divBdr>
        <w:top w:val="none" w:sz="0" w:space="0" w:color="auto"/>
        <w:left w:val="none" w:sz="0" w:space="0" w:color="auto"/>
        <w:bottom w:val="none" w:sz="0" w:space="0" w:color="auto"/>
        <w:right w:val="none" w:sz="0" w:space="0" w:color="auto"/>
      </w:divBdr>
    </w:div>
    <w:div w:id="1125195307">
      <w:marLeft w:val="0"/>
      <w:marRight w:val="0"/>
      <w:marTop w:val="0"/>
      <w:marBottom w:val="0"/>
      <w:divBdr>
        <w:top w:val="none" w:sz="0" w:space="0" w:color="auto"/>
        <w:left w:val="none" w:sz="0" w:space="0" w:color="auto"/>
        <w:bottom w:val="none" w:sz="0" w:space="0" w:color="auto"/>
        <w:right w:val="none" w:sz="0" w:space="0" w:color="auto"/>
      </w:divBdr>
    </w:div>
    <w:div w:id="1125195308">
      <w:marLeft w:val="0"/>
      <w:marRight w:val="0"/>
      <w:marTop w:val="0"/>
      <w:marBottom w:val="0"/>
      <w:divBdr>
        <w:top w:val="none" w:sz="0" w:space="0" w:color="auto"/>
        <w:left w:val="none" w:sz="0" w:space="0" w:color="auto"/>
        <w:bottom w:val="none" w:sz="0" w:space="0" w:color="auto"/>
        <w:right w:val="none" w:sz="0" w:space="0" w:color="auto"/>
      </w:divBdr>
    </w:div>
    <w:div w:id="1125195309">
      <w:marLeft w:val="0"/>
      <w:marRight w:val="0"/>
      <w:marTop w:val="0"/>
      <w:marBottom w:val="0"/>
      <w:divBdr>
        <w:top w:val="none" w:sz="0" w:space="0" w:color="auto"/>
        <w:left w:val="none" w:sz="0" w:space="0" w:color="auto"/>
        <w:bottom w:val="none" w:sz="0" w:space="0" w:color="auto"/>
        <w:right w:val="none" w:sz="0" w:space="0" w:color="auto"/>
      </w:divBdr>
    </w:div>
    <w:div w:id="1125195310">
      <w:marLeft w:val="0"/>
      <w:marRight w:val="0"/>
      <w:marTop w:val="0"/>
      <w:marBottom w:val="0"/>
      <w:divBdr>
        <w:top w:val="none" w:sz="0" w:space="0" w:color="auto"/>
        <w:left w:val="none" w:sz="0" w:space="0" w:color="auto"/>
        <w:bottom w:val="none" w:sz="0" w:space="0" w:color="auto"/>
        <w:right w:val="none" w:sz="0" w:space="0" w:color="auto"/>
      </w:divBdr>
    </w:div>
    <w:div w:id="1125195311">
      <w:marLeft w:val="0"/>
      <w:marRight w:val="0"/>
      <w:marTop w:val="0"/>
      <w:marBottom w:val="0"/>
      <w:divBdr>
        <w:top w:val="none" w:sz="0" w:space="0" w:color="auto"/>
        <w:left w:val="none" w:sz="0" w:space="0" w:color="auto"/>
        <w:bottom w:val="none" w:sz="0" w:space="0" w:color="auto"/>
        <w:right w:val="none" w:sz="0" w:space="0" w:color="auto"/>
      </w:divBdr>
    </w:div>
    <w:div w:id="1125195312">
      <w:marLeft w:val="0"/>
      <w:marRight w:val="0"/>
      <w:marTop w:val="0"/>
      <w:marBottom w:val="0"/>
      <w:divBdr>
        <w:top w:val="none" w:sz="0" w:space="0" w:color="auto"/>
        <w:left w:val="none" w:sz="0" w:space="0" w:color="auto"/>
        <w:bottom w:val="none" w:sz="0" w:space="0" w:color="auto"/>
        <w:right w:val="none" w:sz="0" w:space="0" w:color="auto"/>
      </w:divBdr>
    </w:div>
    <w:div w:id="1125195313">
      <w:marLeft w:val="0"/>
      <w:marRight w:val="0"/>
      <w:marTop w:val="0"/>
      <w:marBottom w:val="0"/>
      <w:divBdr>
        <w:top w:val="none" w:sz="0" w:space="0" w:color="auto"/>
        <w:left w:val="none" w:sz="0" w:space="0" w:color="auto"/>
        <w:bottom w:val="none" w:sz="0" w:space="0" w:color="auto"/>
        <w:right w:val="none" w:sz="0" w:space="0" w:color="auto"/>
      </w:divBdr>
    </w:div>
    <w:div w:id="1125195314">
      <w:marLeft w:val="0"/>
      <w:marRight w:val="0"/>
      <w:marTop w:val="0"/>
      <w:marBottom w:val="0"/>
      <w:divBdr>
        <w:top w:val="none" w:sz="0" w:space="0" w:color="auto"/>
        <w:left w:val="none" w:sz="0" w:space="0" w:color="auto"/>
        <w:bottom w:val="none" w:sz="0" w:space="0" w:color="auto"/>
        <w:right w:val="none" w:sz="0" w:space="0" w:color="auto"/>
      </w:divBdr>
    </w:div>
    <w:div w:id="1125195315">
      <w:marLeft w:val="0"/>
      <w:marRight w:val="0"/>
      <w:marTop w:val="0"/>
      <w:marBottom w:val="0"/>
      <w:divBdr>
        <w:top w:val="none" w:sz="0" w:space="0" w:color="auto"/>
        <w:left w:val="none" w:sz="0" w:space="0" w:color="auto"/>
        <w:bottom w:val="none" w:sz="0" w:space="0" w:color="auto"/>
        <w:right w:val="none" w:sz="0" w:space="0" w:color="auto"/>
      </w:divBdr>
    </w:div>
    <w:div w:id="1125195316">
      <w:marLeft w:val="0"/>
      <w:marRight w:val="0"/>
      <w:marTop w:val="0"/>
      <w:marBottom w:val="0"/>
      <w:divBdr>
        <w:top w:val="none" w:sz="0" w:space="0" w:color="auto"/>
        <w:left w:val="none" w:sz="0" w:space="0" w:color="auto"/>
        <w:bottom w:val="none" w:sz="0" w:space="0" w:color="auto"/>
        <w:right w:val="none" w:sz="0" w:space="0" w:color="auto"/>
      </w:divBdr>
    </w:div>
    <w:div w:id="1125195317">
      <w:marLeft w:val="0"/>
      <w:marRight w:val="0"/>
      <w:marTop w:val="0"/>
      <w:marBottom w:val="0"/>
      <w:divBdr>
        <w:top w:val="none" w:sz="0" w:space="0" w:color="auto"/>
        <w:left w:val="none" w:sz="0" w:space="0" w:color="auto"/>
        <w:bottom w:val="none" w:sz="0" w:space="0" w:color="auto"/>
        <w:right w:val="none" w:sz="0" w:space="0" w:color="auto"/>
      </w:divBdr>
    </w:div>
    <w:div w:id="1125195318">
      <w:marLeft w:val="0"/>
      <w:marRight w:val="0"/>
      <w:marTop w:val="0"/>
      <w:marBottom w:val="0"/>
      <w:divBdr>
        <w:top w:val="none" w:sz="0" w:space="0" w:color="auto"/>
        <w:left w:val="none" w:sz="0" w:space="0" w:color="auto"/>
        <w:bottom w:val="none" w:sz="0" w:space="0" w:color="auto"/>
        <w:right w:val="none" w:sz="0" w:space="0" w:color="auto"/>
      </w:divBdr>
    </w:div>
    <w:div w:id="1125195319">
      <w:marLeft w:val="0"/>
      <w:marRight w:val="0"/>
      <w:marTop w:val="0"/>
      <w:marBottom w:val="0"/>
      <w:divBdr>
        <w:top w:val="none" w:sz="0" w:space="0" w:color="auto"/>
        <w:left w:val="none" w:sz="0" w:space="0" w:color="auto"/>
        <w:bottom w:val="none" w:sz="0" w:space="0" w:color="auto"/>
        <w:right w:val="none" w:sz="0" w:space="0" w:color="auto"/>
      </w:divBdr>
    </w:div>
    <w:div w:id="1125195320">
      <w:marLeft w:val="0"/>
      <w:marRight w:val="0"/>
      <w:marTop w:val="0"/>
      <w:marBottom w:val="0"/>
      <w:divBdr>
        <w:top w:val="none" w:sz="0" w:space="0" w:color="auto"/>
        <w:left w:val="none" w:sz="0" w:space="0" w:color="auto"/>
        <w:bottom w:val="none" w:sz="0" w:space="0" w:color="auto"/>
        <w:right w:val="none" w:sz="0" w:space="0" w:color="auto"/>
      </w:divBdr>
    </w:div>
    <w:div w:id="11251953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1848</Words>
  <Characters>10538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Завдання 1</vt:lpstr>
    </vt:vector>
  </TitlesOfParts>
  <Company>Palace</Company>
  <LinksUpToDate>false</LinksUpToDate>
  <CharactersWithSpaces>12362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Завдання 1</dc:title>
  <dc:subject/>
  <dc:creator>Faraon</dc:creator>
  <cp:keywords/>
  <dc:description/>
  <cp:lastModifiedBy>admin</cp:lastModifiedBy>
  <cp:revision>2</cp:revision>
  <cp:lastPrinted>2008-06-21T20:46:00Z</cp:lastPrinted>
  <dcterms:created xsi:type="dcterms:W3CDTF">2014-03-20T17:36:00Z</dcterms:created>
  <dcterms:modified xsi:type="dcterms:W3CDTF">2014-03-20T17:36:00Z</dcterms:modified>
</cp:coreProperties>
</file>