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B55" w:rsidRDefault="00F94856" w:rsidP="00F94856">
      <w:pPr>
        <w:spacing w:line="360" w:lineRule="auto"/>
        <w:ind w:firstLine="709"/>
        <w:jc w:val="both"/>
        <w:rPr>
          <w:sz w:val="28"/>
          <w:szCs w:val="28"/>
        </w:rPr>
      </w:pPr>
      <w:r>
        <w:rPr>
          <w:sz w:val="28"/>
          <w:szCs w:val="28"/>
        </w:rPr>
        <w:t>Содержание</w:t>
      </w:r>
    </w:p>
    <w:p w:rsidR="00F94856" w:rsidRPr="00F94856" w:rsidRDefault="00F94856" w:rsidP="00F94856">
      <w:pPr>
        <w:spacing w:line="360" w:lineRule="auto"/>
        <w:ind w:firstLine="709"/>
        <w:jc w:val="both"/>
        <w:rPr>
          <w:sz w:val="28"/>
          <w:szCs w:val="28"/>
        </w:rPr>
      </w:pPr>
    </w:p>
    <w:p w:rsidR="00A52B80" w:rsidRPr="00F94856" w:rsidRDefault="00A52B80" w:rsidP="00F94856">
      <w:pPr>
        <w:numPr>
          <w:ilvl w:val="0"/>
          <w:numId w:val="7"/>
        </w:numPr>
        <w:tabs>
          <w:tab w:val="clear" w:pos="1080"/>
          <w:tab w:val="num" w:pos="360"/>
        </w:tabs>
        <w:spacing w:line="360" w:lineRule="auto"/>
        <w:ind w:left="0" w:firstLine="0"/>
        <w:jc w:val="both"/>
        <w:rPr>
          <w:sz w:val="28"/>
          <w:szCs w:val="28"/>
        </w:rPr>
      </w:pPr>
      <w:r w:rsidRPr="00F94856">
        <w:rPr>
          <w:sz w:val="28"/>
          <w:szCs w:val="28"/>
        </w:rPr>
        <w:t>Земляные работы</w:t>
      </w:r>
    </w:p>
    <w:p w:rsidR="00AE2B55" w:rsidRPr="00F94856" w:rsidRDefault="00AE2B55" w:rsidP="00F94856">
      <w:pPr>
        <w:numPr>
          <w:ilvl w:val="1"/>
          <w:numId w:val="6"/>
        </w:numPr>
        <w:tabs>
          <w:tab w:val="num" w:pos="360"/>
        </w:tabs>
        <w:spacing w:line="360" w:lineRule="auto"/>
        <w:ind w:left="0" w:firstLine="0"/>
        <w:jc w:val="both"/>
        <w:rPr>
          <w:sz w:val="28"/>
          <w:szCs w:val="28"/>
        </w:rPr>
      </w:pPr>
      <w:r w:rsidRPr="00F94856">
        <w:rPr>
          <w:sz w:val="28"/>
          <w:szCs w:val="28"/>
        </w:rPr>
        <w:t>Область применения технической карты</w:t>
      </w:r>
    </w:p>
    <w:p w:rsidR="00AE2B55" w:rsidRPr="00F94856" w:rsidRDefault="00AE2B55" w:rsidP="00F94856">
      <w:pPr>
        <w:numPr>
          <w:ilvl w:val="1"/>
          <w:numId w:val="6"/>
        </w:numPr>
        <w:tabs>
          <w:tab w:val="num" w:pos="360"/>
        </w:tabs>
        <w:spacing w:line="360" w:lineRule="auto"/>
        <w:ind w:left="0" w:firstLine="0"/>
        <w:jc w:val="both"/>
        <w:rPr>
          <w:sz w:val="28"/>
          <w:szCs w:val="28"/>
        </w:rPr>
      </w:pPr>
      <w:r w:rsidRPr="00F94856">
        <w:rPr>
          <w:sz w:val="28"/>
          <w:szCs w:val="28"/>
        </w:rPr>
        <w:t>Подсчет объемов работ</w:t>
      </w:r>
    </w:p>
    <w:p w:rsidR="00AE2B55" w:rsidRPr="00F94856" w:rsidRDefault="009C2FD8" w:rsidP="00F94856">
      <w:pPr>
        <w:numPr>
          <w:ilvl w:val="1"/>
          <w:numId w:val="6"/>
        </w:numPr>
        <w:tabs>
          <w:tab w:val="num" w:pos="360"/>
        </w:tabs>
        <w:spacing w:line="360" w:lineRule="auto"/>
        <w:ind w:left="0" w:firstLine="0"/>
        <w:jc w:val="both"/>
        <w:rPr>
          <w:sz w:val="28"/>
          <w:szCs w:val="28"/>
        </w:rPr>
      </w:pPr>
      <w:r w:rsidRPr="00F94856">
        <w:rPr>
          <w:sz w:val="28"/>
          <w:szCs w:val="28"/>
        </w:rPr>
        <w:t>Технология и организация работ</w:t>
      </w:r>
    </w:p>
    <w:p w:rsidR="009C2FD8" w:rsidRPr="00F94856" w:rsidRDefault="009C2FD8" w:rsidP="00F94856">
      <w:pPr>
        <w:numPr>
          <w:ilvl w:val="1"/>
          <w:numId w:val="6"/>
        </w:numPr>
        <w:tabs>
          <w:tab w:val="num" w:pos="360"/>
        </w:tabs>
        <w:spacing w:line="360" w:lineRule="auto"/>
        <w:ind w:left="0" w:firstLine="0"/>
        <w:jc w:val="both"/>
        <w:rPr>
          <w:sz w:val="28"/>
          <w:szCs w:val="28"/>
        </w:rPr>
      </w:pPr>
      <w:r w:rsidRPr="00F94856">
        <w:rPr>
          <w:sz w:val="28"/>
          <w:szCs w:val="28"/>
        </w:rPr>
        <w:t>Поопера</w:t>
      </w:r>
      <w:r w:rsidR="007E66C7" w:rsidRPr="00F94856">
        <w:rPr>
          <w:sz w:val="28"/>
          <w:szCs w:val="28"/>
        </w:rPr>
        <w:t>ционный контроль качества</w:t>
      </w:r>
    </w:p>
    <w:p w:rsidR="00AE2B55" w:rsidRPr="00F94856" w:rsidRDefault="00D423C8" w:rsidP="00F94856">
      <w:pPr>
        <w:numPr>
          <w:ilvl w:val="1"/>
          <w:numId w:val="6"/>
        </w:numPr>
        <w:tabs>
          <w:tab w:val="num" w:pos="360"/>
        </w:tabs>
        <w:spacing w:line="360" w:lineRule="auto"/>
        <w:ind w:left="0" w:firstLine="0"/>
        <w:jc w:val="both"/>
        <w:rPr>
          <w:sz w:val="28"/>
          <w:szCs w:val="28"/>
        </w:rPr>
      </w:pPr>
      <w:r w:rsidRPr="00F94856">
        <w:rPr>
          <w:sz w:val="28"/>
          <w:szCs w:val="28"/>
        </w:rPr>
        <w:t>Калькуляция затрат труда</w:t>
      </w:r>
    </w:p>
    <w:p w:rsidR="00A52B80" w:rsidRPr="00F94856" w:rsidRDefault="00A52B80" w:rsidP="00F94856">
      <w:pPr>
        <w:numPr>
          <w:ilvl w:val="1"/>
          <w:numId w:val="6"/>
        </w:numPr>
        <w:tabs>
          <w:tab w:val="num" w:pos="360"/>
        </w:tabs>
        <w:spacing w:line="360" w:lineRule="auto"/>
        <w:ind w:left="0" w:firstLine="0"/>
        <w:jc w:val="both"/>
        <w:rPr>
          <w:sz w:val="28"/>
          <w:szCs w:val="28"/>
        </w:rPr>
      </w:pPr>
      <w:r w:rsidRPr="00F94856">
        <w:rPr>
          <w:sz w:val="28"/>
          <w:szCs w:val="28"/>
        </w:rPr>
        <w:t>Календарный план производства работ</w:t>
      </w:r>
    </w:p>
    <w:p w:rsidR="000847AB" w:rsidRPr="00F94856" w:rsidRDefault="000847AB" w:rsidP="00F94856">
      <w:pPr>
        <w:numPr>
          <w:ilvl w:val="1"/>
          <w:numId w:val="6"/>
        </w:numPr>
        <w:tabs>
          <w:tab w:val="num" w:pos="360"/>
        </w:tabs>
        <w:spacing w:line="360" w:lineRule="auto"/>
        <w:ind w:left="0" w:firstLine="0"/>
        <w:jc w:val="both"/>
        <w:rPr>
          <w:sz w:val="28"/>
          <w:szCs w:val="28"/>
        </w:rPr>
      </w:pPr>
      <w:r w:rsidRPr="00F94856">
        <w:rPr>
          <w:sz w:val="28"/>
          <w:szCs w:val="28"/>
        </w:rPr>
        <w:t>Техника безопасности</w:t>
      </w:r>
    </w:p>
    <w:p w:rsidR="00A52B80" w:rsidRPr="00F94856" w:rsidRDefault="00A52B80" w:rsidP="00F94856">
      <w:pPr>
        <w:numPr>
          <w:ilvl w:val="1"/>
          <w:numId w:val="6"/>
        </w:numPr>
        <w:tabs>
          <w:tab w:val="num" w:pos="360"/>
        </w:tabs>
        <w:spacing w:line="360" w:lineRule="auto"/>
        <w:ind w:left="0" w:firstLine="0"/>
        <w:jc w:val="both"/>
        <w:rPr>
          <w:sz w:val="28"/>
          <w:szCs w:val="28"/>
        </w:rPr>
      </w:pPr>
      <w:r w:rsidRPr="00F94856">
        <w:rPr>
          <w:sz w:val="28"/>
          <w:szCs w:val="28"/>
        </w:rPr>
        <w:t>Машины, оборудование, механизмы</w:t>
      </w:r>
    </w:p>
    <w:p w:rsidR="00A52B80" w:rsidRPr="00F94856" w:rsidRDefault="00A52B80" w:rsidP="00F94856">
      <w:pPr>
        <w:numPr>
          <w:ilvl w:val="1"/>
          <w:numId w:val="6"/>
        </w:numPr>
        <w:tabs>
          <w:tab w:val="num" w:pos="360"/>
        </w:tabs>
        <w:spacing w:line="360" w:lineRule="auto"/>
        <w:ind w:left="0" w:firstLine="0"/>
        <w:jc w:val="both"/>
        <w:rPr>
          <w:sz w:val="28"/>
          <w:szCs w:val="28"/>
        </w:rPr>
      </w:pPr>
      <w:r w:rsidRPr="00F94856">
        <w:rPr>
          <w:sz w:val="28"/>
          <w:szCs w:val="28"/>
        </w:rPr>
        <w:t>ТЭП</w:t>
      </w:r>
    </w:p>
    <w:p w:rsidR="00A52B80" w:rsidRPr="00F94856" w:rsidRDefault="00A52B80" w:rsidP="00F94856">
      <w:pPr>
        <w:tabs>
          <w:tab w:val="num" w:pos="360"/>
        </w:tabs>
        <w:spacing w:line="360" w:lineRule="auto"/>
        <w:jc w:val="both"/>
        <w:rPr>
          <w:sz w:val="28"/>
          <w:szCs w:val="28"/>
        </w:rPr>
      </w:pPr>
      <w:r w:rsidRPr="00F94856">
        <w:rPr>
          <w:sz w:val="28"/>
          <w:szCs w:val="28"/>
          <w:lang w:val="en-US"/>
        </w:rPr>
        <w:t>II</w:t>
      </w:r>
      <w:r w:rsidRPr="00F94856">
        <w:rPr>
          <w:sz w:val="28"/>
          <w:szCs w:val="28"/>
        </w:rPr>
        <w:t>.</w:t>
      </w:r>
      <w:r w:rsidR="00F94856">
        <w:rPr>
          <w:sz w:val="28"/>
          <w:szCs w:val="28"/>
        </w:rPr>
        <w:t xml:space="preserve"> </w:t>
      </w:r>
      <w:r w:rsidRPr="00F94856">
        <w:rPr>
          <w:sz w:val="28"/>
          <w:szCs w:val="28"/>
        </w:rPr>
        <w:t>Возведение нулевого цикла</w:t>
      </w:r>
    </w:p>
    <w:p w:rsidR="00A52B80" w:rsidRPr="00F94856" w:rsidRDefault="00F00D69" w:rsidP="00F94856">
      <w:pPr>
        <w:numPr>
          <w:ilvl w:val="1"/>
          <w:numId w:val="8"/>
        </w:numPr>
        <w:tabs>
          <w:tab w:val="num" w:pos="360"/>
        </w:tabs>
        <w:spacing w:line="360" w:lineRule="auto"/>
        <w:ind w:left="0" w:firstLine="0"/>
        <w:jc w:val="both"/>
        <w:rPr>
          <w:sz w:val="28"/>
          <w:szCs w:val="28"/>
        </w:rPr>
      </w:pPr>
      <w:r w:rsidRPr="00F94856">
        <w:rPr>
          <w:sz w:val="28"/>
          <w:szCs w:val="28"/>
        </w:rPr>
        <w:t>Технология и организация работ</w:t>
      </w:r>
    </w:p>
    <w:p w:rsidR="00F00D69" w:rsidRPr="00F94856" w:rsidRDefault="00F00D69" w:rsidP="00F94856">
      <w:pPr>
        <w:numPr>
          <w:ilvl w:val="1"/>
          <w:numId w:val="8"/>
        </w:numPr>
        <w:tabs>
          <w:tab w:val="num" w:pos="360"/>
        </w:tabs>
        <w:spacing w:line="360" w:lineRule="auto"/>
        <w:ind w:left="0" w:firstLine="0"/>
        <w:jc w:val="both"/>
        <w:rPr>
          <w:sz w:val="28"/>
          <w:szCs w:val="28"/>
        </w:rPr>
      </w:pPr>
      <w:r w:rsidRPr="00F94856">
        <w:rPr>
          <w:sz w:val="28"/>
          <w:szCs w:val="28"/>
        </w:rPr>
        <w:t>Пооперационный контроль качества</w:t>
      </w:r>
    </w:p>
    <w:p w:rsidR="00F00D69" w:rsidRPr="00F94856" w:rsidRDefault="00F00D69" w:rsidP="00F94856">
      <w:pPr>
        <w:numPr>
          <w:ilvl w:val="1"/>
          <w:numId w:val="8"/>
        </w:numPr>
        <w:tabs>
          <w:tab w:val="num" w:pos="360"/>
        </w:tabs>
        <w:spacing w:line="360" w:lineRule="auto"/>
        <w:ind w:left="0" w:firstLine="0"/>
        <w:jc w:val="both"/>
        <w:rPr>
          <w:sz w:val="28"/>
          <w:szCs w:val="28"/>
        </w:rPr>
      </w:pPr>
      <w:r w:rsidRPr="00F94856">
        <w:rPr>
          <w:sz w:val="28"/>
          <w:szCs w:val="28"/>
        </w:rPr>
        <w:t>Калькуляция затрат труда</w:t>
      </w:r>
    </w:p>
    <w:p w:rsidR="00F00D69" w:rsidRPr="00F94856" w:rsidRDefault="00F00D69" w:rsidP="00F94856">
      <w:pPr>
        <w:numPr>
          <w:ilvl w:val="1"/>
          <w:numId w:val="8"/>
        </w:numPr>
        <w:tabs>
          <w:tab w:val="num" w:pos="360"/>
        </w:tabs>
        <w:spacing w:line="360" w:lineRule="auto"/>
        <w:ind w:left="0" w:firstLine="0"/>
        <w:jc w:val="both"/>
        <w:rPr>
          <w:sz w:val="28"/>
          <w:szCs w:val="28"/>
        </w:rPr>
      </w:pPr>
      <w:r w:rsidRPr="00F94856">
        <w:rPr>
          <w:sz w:val="28"/>
          <w:szCs w:val="28"/>
        </w:rPr>
        <w:t>Календарный план производства работ</w:t>
      </w:r>
    </w:p>
    <w:p w:rsidR="00F00D69" w:rsidRPr="00F94856" w:rsidRDefault="00F00D69" w:rsidP="00F94856">
      <w:pPr>
        <w:numPr>
          <w:ilvl w:val="1"/>
          <w:numId w:val="8"/>
        </w:numPr>
        <w:tabs>
          <w:tab w:val="num" w:pos="360"/>
        </w:tabs>
        <w:spacing w:line="360" w:lineRule="auto"/>
        <w:ind w:left="0" w:firstLine="0"/>
        <w:jc w:val="both"/>
        <w:rPr>
          <w:sz w:val="28"/>
          <w:szCs w:val="28"/>
        </w:rPr>
      </w:pPr>
      <w:r w:rsidRPr="00F94856">
        <w:rPr>
          <w:sz w:val="28"/>
          <w:szCs w:val="28"/>
        </w:rPr>
        <w:t>Техника безопасности</w:t>
      </w:r>
    </w:p>
    <w:p w:rsidR="00F00D69" w:rsidRPr="00F94856" w:rsidRDefault="00F00D69" w:rsidP="00F94856">
      <w:pPr>
        <w:numPr>
          <w:ilvl w:val="1"/>
          <w:numId w:val="8"/>
        </w:numPr>
        <w:tabs>
          <w:tab w:val="num" w:pos="360"/>
        </w:tabs>
        <w:spacing w:line="360" w:lineRule="auto"/>
        <w:ind w:left="0" w:firstLine="0"/>
        <w:jc w:val="both"/>
        <w:rPr>
          <w:sz w:val="28"/>
          <w:szCs w:val="28"/>
        </w:rPr>
      </w:pPr>
      <w:r w:rsidRPr="00F94856">
        <w:rPr>
          <w:sz w:val="28"/>
          <w:szCs w:val="28"/>
        </w:rPr>
        <w:t>Машины, оборудование, механизмы</w:t>
      </w:r>
    </w:p>
    <w:p w:rsidR="00F00D69" w:rsidRPr="00F94856" w:rsidRDefault="00F00D69" w:rsidP="00F94856">
      <w:pPr>
        <w:numPr>
          <w:ilvl w:val="1"/>
          <w:numId w:val="8"/>
        </w:numPr>
        <w:tabs>
          <w:tab w:val="num" w:pos="360"/>
        </w:tabs>
        <w:spacing w:line="360" w:lineRule="auto"/>
        <w:ind w:left="0" w:firstLine="0"/>
        <w:jc w:val="both"/>
        <w:rPr>
          <w:sz w:val="28"/>
          <w:szCs w:val="28"/>
        </w:rPr>
      </w:pPr>
      <w:r w:rsidRPr="00F94856">
        <w:rPr>
          <w:sz w:val="28"/>
          <w:szCs w:val="28"/>
        </w:rPr>
        <w:t>ТЭП</w:t>
      </w:r>
    </w:p>
    <w:p w:rsidR="00F00D69" w:rsidRDefault="00F00D69" w:rsidP="00F94856">
      <w:pPr>
        <w:numPr>
          <w:ilvl w:val="1"/>
          <w:numId w:val="8"/>
        </w:numPr>
        <w:tabs>
          <w:tab w:val="num" w:pos="360"/>
        </w:tabs>
        <w:spacing w:line="360" w:lineRule="auto"/>
        <w:ind w:left="0" w:firstLine="0"/>
        <w:jc w:val="both"/>
        <w:rPr>
          <w:sz w:val="28"/>
          <w:szCs w:val="28"/>
        </w:rPr>
      </w:pPr>
      <w:r w:rsidRPr="00F94856">
        <w:rPr>
          <w:sz w:val="28"/>
          <w:szCs w:val="28"/>
        </w:rPr>
        <w:t>Список использованной литературы</w:t>
      </w:r>
    </w:p>
    <w:p w:rsidR="00E834FA" w:rsidRPr="00F94856" w:rsidRDefault="00E834FA" w:rsidP="00E834FA">
      <w:pPr>
        <w:tabs>
          <w:tab w:val="num" w:pos="1770"/>
        </w:tabs>
        <w:spacing w:line="360" w:lineRule="auto"/>
        <w:ind w:left="495"/>
        <w:jc w:val="both"/>
        <w:rPr>
          <w:sz w:val="28"/>
          <w:szCs w:val="28"/>
        </w:rPr>
      </w:pPr>
    </w:p>
    <w:p w:rsidR="00B44DC4" w:rsidRDefault="001F4076" w:rsidP="00F94856">
      <w:pPr>
        <w:spacing w:line="360" w:lineRule="auto"/>
        <w:ind w:firstLine="709"/>
        <w:jc w:val="both"/>
        <w:rPr>
          <w:sz w:val="28"/>
          <w:szCs w:val="33"/>
        </w:rPr>
      </w:pPr>
      <w:r w:rsidRPr="00F94856">
        <w:rPr>
          <w:sz w:val="28"/>
          <w:szCs w:val="33"/>
          <w:lang w:val="en-US"/>
        </w:rPr>
        <w:br w:type="page"/>
      </w:r>
      <w:smartTag w:uri="urn:schemas-microsoft-com:office:smarttags" w:element="place">
        <w:r w:rsidR="006D495E" w:rsidRPr="00F94856">
          <w:rPr>
            <w:sz w:val="28"/>
            <w:szCs w:val="33"/>
            <w:lang w:val="en-US"/>
          </w:rPr>
          <w:t>I</w:t>
        </w:r>
        <w:r w:rsidR="006D495E" w:rsidRPr="00F94856">
          <w:rPr>
            <w:sz w:val="28"/>
            <w:szCs w:val="33"/>
          </w:rPr>
          <w:t>.</w:t>
        </w:r>
      </w:smartTag>
      <w:r w:rsidR="006D495E" w:rsidRPr="00F94856">
        <w:rPr>
          <w:sz w:val="28"/>
          <w:szCs w:val="33"/>
        </w:rPr>
        <w:t xml:space="preserve"> </w:t>
      </w:r>
      <w:r w:rsidR="00B44DC4" w:rsidRPr="00F94856">
        <w:rPr>
          <w:sz w:val="28"/>
          <w:szCs w:val="33"/>
        </w:rPr>
        <w:t>Земляные работы</w:t>
      </w:r>
    </w:p>
    <w:p w:rsidR="00FD6017" w:rsidRPr="00F94856" w:rsidRDefault="00FD6017" w:rsidP="00F94856">
      <w:pPr>
        <w:spacing w:line="360" w:lineRule="auto"/>
        <w:ind w:firstLine="709"/>
        <w:jc w:val="both"/>
        <w:rPr>
          <w:sz w:val="28"/>
          <w:szCs w:val="33"/>
        </w:rPr>
      </w:pPr>
    </w:p>
    <w:p w:rsidR="001F7E5B" w:rsidRPr="00F94856" w:rsidRDefault="001F7E5B" w:rsidP="00F94856">
      <w:pPr>
        <w:numPr>
          <w:ilvl w:val="1"/>
          <w:numId w:val="4"/>
        </w:numPr>
        <w:spacing w:line="360" w:lineRule="auto"/>
        <w:ind w:left="0" w:firstLine="709"/>
        <w:jc w:val="both"/>
        <w:rPr>
          <w:sz w:val="28"/>
          <w:szCs w:val="28"/>
        </w:rPr>
      </w:pPr>
      <w:r w:rsidRPr="00F94856">
        <w:rPr>
          <w:sz w:val="28"/>
          <w:szCs w:val="28"/>
        </w:rPr>
        <w:t>Облас</w:t>
      </w:r>
      <w:r w:rsidR="00FD6017">
        <w:rPr>
          <w:sz w:val="28"/>
          <w:szCs w:val="28"/>
        </w:rPr>
        <w:t>ть применения технической карты</w:t>
      </w:r>
    </w:p>
    <w:p w:rsidR="00FD6017" w:rsidRDefault="00FD6017" w:rsidP="00F94856">
      <w:pPr>
        <w:spacing w:line="360" w:lineRule="auto"/>
        <w:ind w:firstLine="709"/>
        <w:jc w:val="both"/>
        <w:rPr>
          <w:sz w:val="28"/>
          <w:szCs w:val="28"/>
        </w:rPr>
      </w:pPr>
    </w:p>
    <w:p w:rsidR="001F7E5B" w:rsidRPr="00F94856" w:rsidRDefault="001F7E5B" w:rsidP="00F94856">
      <w:pPr>
        <w:spacing w:line="360" w:lineRule="auto"/>
        <w:ind w:firstLine="709"/>
        <w:jc w:val="both"/>
        <w:rPr>
          <w:sz w:val="28"/>
          <w:szCs w:val="28"/>
        </w:rPr>
      </w:pPr>
      <w:r w:rsidRPr="00F94856">
        <w:rPr>
          <w:sz w:val="28"/>
          <w:szCs w:val="28"/>
        </w:rPr>
        <w:t>Данная техническая карта разработана на следующие виды работ:</w:t>
      </w:r>
    </w:p>
    <w:p w:rsidR="001F7E5B" w:rsidRPr="00F94856" w:rsidRDefault="001F7E5B" w:rsidP="00F94856">
      <w:pPr>
        <w:numPr>
          <w:ilvl w:val="0"/>
          <w:numId w:val="3"/>
        </w:numPr>
        <w:spacing w:line="360" w:lineRule="auto"/>
        <w:ind w:left="0" w:firstLine="709"/>
        <w:jc w:val="both"/>
        <w:rPr>
          <w:sz w:val="28"/>
          <w:szCs w:val="28"/>
        </w:rPr>
      </w:pPr>
      <w:r w:rsidRPr="00F94856">
        <w:rPr>
          <w:sz w:val="28"/>
          <w:szCs w:val="28"/>
        </w:rPr>
        <w:t>вертикальная планировка площадки размерами в плане 300*500м;</w:t>
      </w:r>
    </w:p>
    <w:p w:rsidR="001F7E5B" w:rsidRPr="00F94856" w:rsidRDefault="001F7E5B" w:rsidP="00F94856">
      <w:pPr>
        <w:numPr>
          <w:ilvl w:val="0"/>
          <w:numId w:val="3"/>
        </w:numPr>
        <w:spacing w:line="360" w:lineRule="auto"/>
        <w:ind w:left="0" w:firstLine="709"/>
        <w:jc w:val="both"/>
        <w:rPr>
          <w:sz w:val="28"/>
          <w:szCs w:val="28"/>
        </w:rPr>
      </w:pPr>
      <w:r w:rsidRPr="00F94856">
        <w:rPr>
          <w:sz w:val="28"/>
          <w:szCs w:val="28"/>
        </w:rPr>
        <w:t>разработка котлована.</w:t>
      </w:r>
    </w:p>
    <w:p w:rsidR="001F7E5B" w:rsidRPr="00F94856" w:rsidRDefault="001F7E5B" w:rsidP="00F94856">
      <w:pPr>
        <w:spacing w:line="360" w:lineRule="auto"/>
        <w:ind w:firstLine="709"/>
        <w:jc w:val="both"/>
        <w:rPr>
          <w:sz w:val="28"/>
          <w:szCs w:val="28"/>
        </w:rPr>
      </w:pPr>
      <w:r w:rsidRPr="00F94856">
        <w:rPr>
          <w:sz w:val="28"/>
          <w:szCs w:val="28"/>
        </w:rPr>
        <w:t>Площадка имеет спокойный рельеф. Деревья, кустарники и строения отсутствуют.</w:t>
      </w:r>
    </w:p>
    <w:p w:rsidR="00A25C4F" w:rsidRPr="00F94856" w:rsidRDefault="001F7E5B" w:rsidP="00F94856">
      <w:pPr>
        <w:spacing w:line="360" w:lineRule="auto"/>
        <w:ind w:firstLine="709"/>
        <w:jc w:val="both"/>
        <w:rPr>
          <w:sz w:val="28"/>
          <w:szCs w:val="28"/>
        </w:rPr>
      </w:pPr>
      <w:r w:rsidRPr="00F94856">
        <w:rPr>
          <w:sz w:val="28"/>
          <w:szCs w:val="28"/>
        </w:rPr>
        <w:t xml:space="preserve">В рабочей зоне </w:t>
      </w:r>
      <w:r w:rsidR="00A25C4F" w:rsidRPr="00F94856">
        <w:rPr>
          <w:sz w:val="28"/>
          <w:szCs w:val="28"/>
        </w:rPr>
        <w:t>не обнаружено грунтовых вод и вечной мерзлоты.</w:t>
      </w:r>
    </w:p>
    <w:p w:rsidR="007C095B" w:rsidRPr="00F94856" w:rsidRDefault="00A25C4F" w:rsidP="00F94856">
      <w:pPr>
        <w:spacing w:line="360" w:lineRule="auto"/>
        <w:ind w:firstLine="709"/>
        <w:jc w:val="both"/>
        <w:rPr>
          <w:sz w:val="28"/>
          <w:szCs w:val="28"/>
        </w:rPr>
      </w:pPr>
      <w:r w:rsidRPr="00F94856">
        <w:rPr>
          <w:sz w:val="28"/>
          <w:szCs w:val="28"/>
        </w:rPr>
        <w:t>Работы выполняются механизированным способом, землеройными и землеройно-транспортными машинам</w:t>
      </w:r>
      <w:r w:rsidR="007C095B" w:rsidRPr="00F94856">
        <w:rPr>
          <w:sz w:val="28"/>
          <w:szCs w:val="28"/>
        </w:rPr>
        <w:t>и (</w:t>
      </w:r>
      <w:r w:rsidRPr="00F94856">
        <w:rPr>
          <w:sz w:val="28"/>
          <w:szCs w:val="28"/>
        </w:rPr>
        <w:t>экскаватор</w:t>
      </w:r>
      <w:r w:rsidR="007C095B" w:rsidRPr="00F94856">
        <w:rPr>
          <w:sz w:val="28"/>
          <w:szCs w:val="28"/>
        </w:rPr>
        <w:t>,</w:t>
      </w:r>
      <w:r w:rsidRPr="00F94856">
        <w:rPr>
          <w:sz w:val="28"/>
          <w:szCs w:val="28"/>
        </w:rPr>
        <w:t xml:space="preserve"> бульдозер</w:t>
      </w:r>
      <w:r w:rsidR="000827EE" w:rsidRPr="00F94856">
        <w:rPr>
          <w:sz w:val="28"/>
          <w:szCs w:val="28"/>
        </w:rPr>
        <w:t xml:space="preserve"> Д-384</w:t>
      </w:r>
      <w:r w:rsidR="00BA7352" w:rsidRPr="00F94856">
        <w:rPr>
          <w:sz w:val="28"/>
          <w:szCs w:val="28"/>
        </w:rPr>
        <w:t>, скрепер ДЗ-2</w:t>
      </w:r>
      <w:r w:rsidR="000827EE" w:rsidRPr="00F94856">
        <w:rPr>
          <w:sz w:val="28"/>
          <w:szCs w:val="28"/>
        </w:rPr>
        <w:t>3)</w:t>
      </w:r>
      <w:r w:rsidR="00BA7352" w:rsidRPr="00F94856">
        <w:rPr>
          <w:sz w:val="28"/>
          <w:szCs w:val="28"/>
        </w:rPr>
        <w:t>, а так же каток</w:t>
      </w:r>
      <w:r w:rsidR="00A54359" w:rsidRPr="00F94856">
        <w:rPr>
          <w:sz w:val="28"/>
          <w:szCs w:val="28"/>
        </w:rPr>
        <w:t xml:space="preserve"> Д</w:t>
      </w:r>
      <w:r w:rsidR="000827EE" w:rsidRPr="00F94856">
        <w:rPr>
          <w:sz w:val="28"/>
          <w:szCs w:val="28"/>
        </w:rPr>
        <w:t>У</w:t>
      </w:r>
      <w:r w:rsidR="00A54359" w:rsidRPr="00F94856">
        <w:rPr>
          <w:sz w:val="28"/>
          <w:szCs w:val="28"/>
        </w:rPr>
        <w:t xml:space="preserve"> – 3</w:t>
      </w:r>
      <w:r w:rsidR="000827EE" w:rsidRPr="00F94856">
        <w:rPr>
          <w:sz w:val="28"/>
          <w:szCs w:val="28"/>
        </w:rPr>
        <w:t>1</w:t>
      </w:r>
      <w:r w:rsidR="00A54359" w:rsidRPr="00F94856">
        <w:rPr>
          <w:sz w:val="28"/>
          <w:szCs w:val="28"/>
        </w:rPr>
        <w:t xml:space="preserve">А на пневматических шинах, </w:t>
      </w:r>
      <w:r w:rsidR="00BA7352" w:rsidRPr="00F94856">
        <w:rPr>
          <w:sz w:val="28"/>
          <w:szCs w:val="28"/>
        </w:rPr>
        <w:t xml:space="preserve">для уплотнения насыпи. </w:t>
      </w:r>
      <w:r w:rsidR="007C095B" w:rsidRPr="00F94856">
        <w:rPr>
          <w:sz w:val="28"/>
          <w:szCs w:val="28"/>
        </w:rPr>
        <w:t>В течение всего срока выполнения работ ведется инструментальный контроль качества отдельных операций.</w:t>
      </w:r>
    </w:p>
    <w:p w:rsidR="00A54359" w:rsidRPr="00F94856" w:rsidRDefault="00A54359" w:rsidP="00F94856">
      <w:pPr>
        <w:spacing w:line="360" w:lineRule="auto"/>
        <w:ind w:firstLine="709"/>
        <w:jc w:val="both"/>
        <w:rPr>
          <w:sz w:val="28"/>
          <w:szCs w:val="28"/>
        </w:rPr>
      </w:pPr>
    </w:p>
    <w:p w:rsidR="001F7E5B" w:rsidRPr="00F94856" w:rsidRDefault="00EE33AF" w:rsidP="00F94856">
      <w:pPr>
        <w:numPr>
          <w:ilvl w:val="1"/>
          <w:numId w:val="4"/>
        </w:numPr>
        <w:spacing w:line="360" w:lineRule="auto"/>
        <w:ind w:left="0" w:firstLine="709"/>
        <w:jc w:val="both"/>
        <w:rPr>
          <w:sz w:val="28"/>
          <w:szCs w:val="28"/>
        </w:rPr>
      </w:pPr>
      <w:r>
        <w:rPr>
          <w:sz w:val="28"/>
          <w:szCs w:val="28"/>
        </w:rPr>
        <w:t>Подсчет объемов работ</w:t>
      </w:r>
    </w:p>
    <w:p w:rsidR="00EE33AF" w:rsidRDefault="00EE33AF" w:rsidP="00F94856">
      <w:pPr>
        <w:spacing w:line="360" w:lineRule="auto"/>
        <w:ind w:firstLine="709"/>
        <w:jc w:val="both"/>
        <w:rPr>
          <w:sz w:val="28"/>
          <w:szCs w:val="28"/>
        </w:rPr>
      </w:pPr>
    </w:p>
    <w:p w:rsidR="007C095B" w:rsidRPr="00F94856" w:rsidRDefault="007C095B" w:rsidP="00F94856">
      <w:pPr>
        <w:spacing w:line="360" w:lineRule="auto"/>
        <w:ind w:firstLine="709"/>
        <w:jc w:val="both"/>
        <w:rPr>
          <w:sz w:val="28"/>
          <w:szCs w:val="28"/>
        </w:rPr>
      </w:pPr>
      <w:r w:rsidRPr="00F94856">
        <w:rPr>
          <w:sz w:val="28"/>
          <w:szCs w:val="28"/>
        </w:rPr>
        <w:t>Разбиваем площадку на простые фигуры, накладывая сетку квадратов размером 100*100м</w:t>
      </w:r>
      <w:r w:rsidR="00E87E4D" w:rsidRPr="00F94856">
        <w:rPr>
          <w:sz w:val="28"/>
          <w:szCs w:val="28"/>
        </w:rPr>
        <w:t>.</w:t>
      </w:r>
    </w:p>
    <w:p w:rsidR="00050905" w:rsidRPr="00F94856" w:rsidRDefault="00050905" w:rsidP="00F94856">
      <w:pPr>
        <w:spacing w:line="360" w:lineRule="auto"/>
        <w:ind w:firstLine="709"/>
        <w:jc w:val="both"/>
        <w:rPr>
          <w:sz w:val="28"/>
          <w:szCs w:val="28"/>
        </w:rPr>
      </w:pPr>
    </w:p>
    <w:p w:rsidR="00E87E4D" w:rsidRPr="00F94856" w:rsidRDefault="00050905" w:rsidP="00F94856">
      <w:pPr>
        <w:spacing w:line="360" w:lineRule="auto"/>
        <w:ind w:firstLine="709"/>
        <w:jc w:val="both"/>
        <w:rPr>
          <w:sz w:val="28"/>
          <w:szCs w:val="28"/>
        </w:rPr>
      </w:pPr>
      <w:r w:rsidRPr="00F94856">
        <w:rPr>
          <w:sz w:val="28"/>
          <w:szCs w:val="28"/>
        </w:rPr>
        <w:t xml:space="preserve">а) </w:t>
      </w:r>
      <w:r w:rsidR="00E87E4D" w:rsidRPr="00F94856">
        <w:rPr>
          <w:sz w:val="28"/>
          <w:szCs w:val="28"/>
        </w:rPr>
        <w:t>Черные отметки (см. миллиметровку) рассчитывают по формуле:</w:t>
      </w:r>
      <w:r w:rsidR="00F94856">
        <w:rPr>
          <w:sz w:val="28"/>
          <w:szCs w:val="28"/>
        </w:rPr>
        <w:t xml:space="preserve"> </w:t>
      </w:r>
    </w:p>
    <w:p w:rsidR="00EE33AF" w:rsidRDefault="00EE33AF" w:rsidP="00F94856">
      <w:pPr>
        <w:spacing w:line="360" w:lineRule="auto"/>
        <w:ind w:firstLine="709"/>
        <w:jc w:val="both"/>
        <w:rPr>
          <w:sz w:val="28"/>
          <w:szCs w:val="28"/>
        </w:rPr>
      </w:pPr>
    </w:p>
    <w:p w:rsidR="007C095B" w:rsidRPr="00F94856" w:rsidRDefault="00E87E4D" w:rsidP="00F94856">
      <w:pPr>
        <w:spacing w:line="360" w:lineRule="auto"/>
        <w:ind w:firstLine="709"/>
        <w:jc w:val="both"/>
        <w:rPr>
          <w:sz w:val="28"/>
          <w:szCs w:val="28"/>
        </w:rPr>
      </w:pPr>
      <w:r w:rsidRPr="00F94856">
        <w:rPr>
          <w:sz w:val="28"/>
          <w:szCs w:val="28"/>
        </w:rPr>
        <w:t>Х=а/в,</w:t>
      </w:r>
    </w:p>
    <w:p w:rsidR="00EE33AF" w:rsidRDefault="00EE33AF" w:rsidP="00F94856">
      <w:pPr>
        <w:spacing w:line="360" w:lineRule="auto"/>
        <w:ind w:firstLine="709"/>
        <w:jc w:val="both"/>
        <w:rPr>
          <w:sz w:val="28"/>
          <w:szCs w:val="28"/>
        </w:rPr>
      </w:pPr>
    </w:p>
    <w:p w:rsidR="00E87E4D" w:rsidRPr="00F94856" w:rsidRDefault="00E87E4D" w:rsidP="00F94856">
      <w:pPr>
        <w:spacing w:line="360" w:lineRule="auto"/>
        <w:ind w:firstLine="709"/>
        <w:jc w:val="both"/>
        <w:rPr>
          <w:sz w:val="28"/>
          <w:szCs w:val="28"/>
        </w:rPr>
      </w:pPr>
      <w:r w:rsidRPr="00F94856">
        <w:rPr>
          <w:sz w:val="28"/>
          <w:szCs w:val="28"/>
        </w:rPr>
        <w:t>где</w:t>
      </w:r>
      <w:r w:rsidR="00F94856" w:rsidRPr="00F94856">
        <w:rPr>
          <w:sz w:val="28"/>
          <w:szCs w:val="28"/>
        </w:rPr>
        <w:t xml:space="preserve"> </w:t>
      </w:r>
      <w:r w:rsidRPr="00F94856">
        <w:rPr>
          <w:sz w:val="28"/>
          <w:szCs w:val="28"/>
        </w:rPr>
        <w:t>а – расстояние от горизонтали до</w:t>
      </w:r>
      <w:r w:rsidR="00E601EA" w:rsidRPr="00F94856">
        <w:rPr>
          <w:sz w:val="28"/>
          <w:szCs w:val="28"/>
        </w:rPr>
        <w:t xml:space="preserve"> искомой точки;</w:t>
      </w:r>
    </w:p>
    <w:p w:rsidR="00E601EA" w:rsidRPr="00F94856" w:rsidRDefault="00E601EA" w:rsidP="00F94856">
      <w:pPr>
        <w:spacing w:line="360" w:lineRule="auto"/>
        <w:ind w:firstLine="709"/>
        <w:jc w:val="both"/>
        <w:rPr>
          <w:sz w:val="28"/>
          <w:szCs w:val="28"/>
        </w:rPr>
      </w:pPr>
      <w:r w:rsidRPr="00F94856">
        <w:rPr>
          <w:sz w:val="28"/>
          <w:szCs w:val="28"/>
        </w:rPr>
        <w:t>в – расстояние между горизонталями.</w:t>
      </w:r>
    </w:p>
    <w:p w:rsidR="00E601EA" w:rsidRPr="00F94856" w:rsidRDefault="00050905" w:rsidP="00F94856">
      <w:pPr>
        <w:spacing w:line="360" w:lineRule="auto"/>
        <w:ind w:firstLine="709"/>
        <w:jc w:val="both"/>
        <w:rPr>
          <w:sz w:val="28"/>
          <w:szCs w:val="28"/>
        </w:rPr>
      </w:pPr>
      <w:r w:rsidRPr="00F94856">
        <w:rPr>
          <w:sz w:val="28"/>
          <w:szCs w:val="28"/>
        </w:rPr>
        <w:t xml:space="preserve">б) </w:t>
      </w:r>
      <w:r w:rsidR="00E601EA" w:rsidRPr="00F94856">
        <w:rPr>
          <w:sz w:val="28"/>
          <w:szCs w:val="28"/>
        </w:rPr>
        <w:t>Расчет красных</w:t>
      </w:r>
      <w:r w:rsidR="006F6595" w:rsidRPr="00F94856">
        <w:rPr>
          <w:sz w:val="28"/>
          <w:szCs w:val="28"/>
        </w:rPr>
        <w:t xml:space="preserve"> (см. миллиметровку)</w:t>
      </w:r>
      <w:r w:rsidR="00F94856" w:rsidRPr="00F94856">
        <w:rPr>
          <w:sz w:val="28"/>
          <w:szCs w:val="28"/>
        </w:rPr>
        <w:t xml:space="preserve"> </w:t>
      </w:r>
      <w:r w:rsidR="00E601EA" w:rsidRPr="00F94856">
        <w:rPr>
          <w:sz w:val="28"/>
          <w:szCs w:val="28"/>
        </w:rPr>
        <w:t>отметок:</w:t>
      </w:r>
    </w:p>
    <w:p w:rsidR="00E601EA" w:rsidRPr="00F94856" w:rsidRDefault="00E601EA" w:rsidP="00F94856">
      <w:pPr>
        <w:spacing w:line="360" w:lineRule="auto"/>
        <w:ind w:firstLine="709"/>
        <w:jc w:val="both"/>
        <w:rPr>
          <w:sz w:val="28"/>
          <w:szCs w:val="28"/>
        </w:rPr>
      </w:pPr>
      <w:r w:rsidRPr="00F94856">
        <w:rPr>
          <w:sz w:val="28"/>
          <w:szCs w:val="28"/>
        </w:rPr>
        <w:t>Находим базовую точку, от которой начинаем считать красные отметки.</w:t>
      </w:r>
    </w:p>
    <w:p w:rsidR="00E601EA" w:rsidRPr="00F94856" w:rsidRDefault="00EE33AF" w:rsidP="00F94856">
      <w:pPr>
        <w:spacing w:line="360" w:lineRule="auto"/>
        <w:ind w:firstLine="709"/>
        <w:jc w:val="both"/>
        <w:rPr>
          <w:sz w:val="28"/>
          <w:szCs w:val="28"/>
        </w:rPr>
      </w:pPr>
      <w:r>
        <w:rPr>
          <w:sz w:val="28"/>
          <w:szCs w:val="28"/>
        </w:rPr>
        <w:br w:type="page"/>
      </w:r>
      <w:r w:rsidR="00E601EA" w:rsidRPr="00F94856">
        <w:rPr>
          <w:sz w:val="28"/>
          <w:szCs w:val="28"/>
        </w:rPr>
        <w:t>Н</w:t>
      </w:r>
      <w:r w:rsidR="00050905" w:rsidRPr="00F94856">
        <w:rPr>
          <w:sz w:val="28"/>
          <w:szCs w:val="28"/>
          <w:vertAlign w:val="subscript"/>
        </w:rPr>
        <w:t>0</w:t>
      </w:r>
      <w:r w:rsidR="00E601EA" w:rsidRPr="00F94856">
        <w:rPr>
          <w:sz w:val="28"/>
          <w:szCs w:val="28"/>
        </w:rPr>
        <w:t xml:space="preserve"> = Нср + ∆Н,</w:t>
      </w:r>
      <w:r w:rsidR="00F94856" w:rsidRPr="00F94856">
        <w:rPr>
          <w:sz w:val="28"/>
          <w:szCs w:val="28"/>
        </w:rPr>
        <w:t xml:space="preserve"> </w:t>
      </w:r>
      <w:r w:rsidR="00E601EA" w:rsidRPr="00F94856">
        <w:rPr>
          <w:sz w:val="28"/>
          <w:szCs w:val="28"/>
        </w:rPr>
        <w:t>где</w:t>
      </w:r>
    </w:p>
    <w:p w:rsidR="00EE33AF" w:rsidRDefault="00EE33AF" w:rsidP="00F94856">
      <w:pPr>
        <w:spacing w:line="360" w:lineRule="auto"/>
        <w:ind w:firstLine="709"/>
        <w:jc w:val="both"/>
        <w:rPr>
          <w:sz w:val="28"/>
          <w:szCs w:val="28"/>
        </w:rPr>
      </w:pPr>
    </w:p>
    <w:p w:rsidR="00E601EA" w:rsidRPr="00F94856" w:rsidRDefault="00050905" w:rsidP="00F94856">
      <w:pPr>
        <w:spacing w:line="360" w:lineRule="auto"/>
        <w:ind w:firstLine="709"/>
        <w:jc w:val="both"/>
        <w:rPr>
          <w:sz w:val="28"/>
          <w:szCs w:val="28"/>
        </w:rPr>
      </w:pPr>
      <w:r w:rsidRPr="00F94856">
        <w:rPr>
          <w:sz w:val="28"/>
          <w:szCs w:val="28"/>
        </w:rPr>
        <w:t>Н</w:t>
      </w:r>
      <w:r w:rsidRPr="00F94856">
        <w:rPr>
          <w:sz w:val="28"/>
          <w:szCs w:val="28"/>
          <w:vertAlign w:val="subscript"/>
        </w:rPr>
        <w:t xml:space="preserve">0 </w:t>
      </w:r>
      <w:r w:rsidR="00E601EA" w:rsidRPr="00F94856">
        <w:rPr>
          <w:sz w:val="28"/>
          <w:szCs w:val="28"/>
        </w:rPr>
        <w:t>-</w:t>
      </w:r>
      <w:r w:rsidRPr="00F94856">
        <w:rPr>
          <w:sz w:val="28"/>
          <w:szCs w:val="28"/>
        </w:rPr>
        <w:t xml:space="preserve"> </w:t>
      </w:r>
      <w:r w:rsidR="00E601EA" w:rsidRPr="00F94856">
        <w:rPr>
          <w:sz w:val="28"/>
          <w:szCs w:val="28"/>
        </w:rPr>
        <w:t>базовая отметка;</w:t>
      </w:r>
    </w:p>
    <w:p w:rsidR="00E601EA" w:rsidRPr="00F94856" w:rsidRDefault="00E601EA" w:rsidP="00F94856">
      <w:pPr>
        <w:spacing w:line="360" w:lineRule="auto"/>
        <w:ind w:firstLine="709"/>
        <w:jc w:val="both"/>
        <w:rPr>
          <w:sz w:val="28"/>
          <w:szCs w:val="28"/>
        </w:rPr>
      </w:pPr>
      <w:r w:rsidRPr="00F94856">
        <w:rPr>
          <w:sz w:val="28"/>
          <w:szCs w:val="28"/>
        </w:rPr>
        <w:t>Н</w:t>
      </w:r>
      <w:r w:rsidRPr="00F94856">
        <w:rPr>
          <w:sz w:val="28"/>
          <w:szCs w:val="28"/>
          <w:vertAlign w:val="subscript"/>
        </w:rPr>
        <w:t>ср</w:t>
      </w:r>
      <w:r w:rsidRPr="00F94856">
        <w:rPr>
          <w:sz w:val="28"/>
          <w:szCs w:val="28"/>
        </w:rPr>
        <w:t xml:space="preserve"> – средняя отметка рельефа площади (черная); </w:t>
      </w:r>
    </w:p>
    <w:p w:rsidR="00E601EA" w:rsidRPr="00F94856" w:rsidRDefault="00E601EA" w:rsidP="00F94856">
      <w:pPr>
        <w:spacing w:line="360" w:lineRule="auto"/>
        <w:ind w:firstLine="709"/>
        <w:jc w:val="both"/>
        <w:rPr>
          <w:sz w:val="28"/>
          <w:szCs w:val="28"/>
        </w:rPr>
      </w:pPr>
      <w:r w:rsidRPr="00F94856">
        <w:rPr>
          <w:sz w:val="28"/>
          <w:szCs w:val="28"/>
        </w:rPr>
        <w:t>∆Н – приращение отметки за счет грунта вынутого из котлована и равномерно распределенного по площадке;</w:t>
      </w:r>
    </w:p>
    <w:p w:rsidR="00E601EA" w:rsidRPr="00F94856" w:rsidRDefault="00E601EA" w:rsidP="00F94856">
      <w:pPr>
        <w:spacing w:line="360" w:lineRule="auto"/>
        <w:ind w:firstLine="709"/>
        <w:jc w:val="both"/>
        <w:rPr>
          <w:sz w:val="28"/>
          <w:szCs w:val="28"/>
        </w:rPr>
      </w:pPr>
      <w:r w:rsidRPr="00F94856">
        <w:rPr>
          <w:sz w:val="28"/>
          <w:szCs w:val="28"/>
        </w:rPr>
        <w:t>Расчет Н</w:t>
      </w:r>
      <w:r w:rsidRPr="00F94856">
        <w:rPr>
          <w:sz w:val="28"/>
          <w:szCs w:val="28"/>
          <w:vertAlign w:val="subscript"/>
        </w:rPr>
        <w:t>ср</w:t>
      </w:r>
      <w:r w:rsidR="003B7237" w:rsidRPr="00F94856">
        <w:rPr>
          <w:sz w:val="28"/>
          <w:szCs w:val="28"/>
          <w:vertAlign w:val="subscript"/>
        </w:rPr>
        <w:t xml:space="preserve"> </w:t>
      </w:r>
      <w:r w:rsidR="003B7237" w:rsidRPr="00F94856">
        <w:rPr>
          <w:sz w:val="28"/>
          <w:szCs w:val="28"/>
        </w:rPr>
        <w:t>:</w:t>
      </w:r>
      <w:r w:rsidR="00F94856">
        <w:rPr>
          <w:sz w:val="28"/>
          <w:szCs w:val="28"/>
          <w:vertAlign w:val="subscript"/>
        </w:rPr>
        <w:t xml:space="preserve"> </w:t>
      </w:r>
    </w:p>
    <w:p w:rsidR="00EE33AF" w:rsidRDefault="00EE33AF" w:rsidP="00F94856">
      <w:pPr>
        <w:spacing w:line="360" w:lineRule="auto"/>
        <w:ind w:firstLine="709"/>
        <w:jc w:val="both"/>
        <w:rPr>
          <w:sz w:val="28"/>
          <w:szCs w:val="28"/>
        </w:rPr>
      </w:pPr>
    </w:p>
    <w:p w:rsidR="00E601EA" w:rsidRPr="00F94856" w:rsidRDefault="00E601EA" w:rsidP="00F94856">
      <w:pPr>
        <w:spacing w:line="360" w:lineRule="auto"/>
        <w:ind w:firstLine="709"/>
        <w:jc w:val="both"/>
        <w:rPr>
          <w:sz w:val="28"/>
          <w:szCs w:val="28"/>
        </w:rPr>
      </w:pPr>
      <w:r w:rsidRPr="00F94856">
        <w:rPr>
          <w:sz w:val="28"/>
          <w:szCs w:val="28"/>
        </w:rPr>
        <w:t>Н</w:t>
      </w:r>
      <w:r w:rsidRPr="00F94856">
        <w:rPr>
          <w:sz w:val="28"/>
          <w:szCs w:val="28"/>
          <w:vertAlign w:val="subscript"/>
        </w:rPr>
        <w:t>ср</w:t>
      </w:r>
      <w:r w:rsidRPr="00F94856">
        <w:rPr>
          <w:sz w:val="28"/>
          <w:szCs w:val="28"/>
        </w:rPr>
        <w:t xml:space="preserve"> = (∑Н</w:t>
      </w:r>
      <w:r w:rsidRPr="00F94856">
        <w:rPr>
          <w:sz w:val="28"/>
          <w:szCs w:val="28"/>
          <w:vertAlign w:val="subscript"/>
        </w:rPr>
        <w:t>1</w:t>
      </w:r>
      <w:r w:rsidRPr="00F94856">
        <w:rPr>
          <w:sz w:val="28"/>
          <w:szCs w:val="28"/>
        </w:rPr>
        <w:t xml:space="preserve"> +2∑Н</w:t>
      </w:r>
      <w:r w:rsidRPr="00F94856">
        <w:rPr>
          <w:sz w:val="28"/>
          <w:szCs w:val="28"/>
          <w:vertAlign w:val="subscript"/>
        </w:rPr>
        <w:t>2</w:t>
      </w:r>
      <w:r w:rsidRPr="00F94856">
        <w:rPr>
          <w:sz w:val="28"/>
          <w:szCs w:val="28"/>
        </w:rPr>
        <w:t xml:space="preserve"> + 4∑Н</w:t>
      </w:r>
      <w:r w:rsidRPr="00F94856">
        <w:rPr>
          <w:sz w:val="28"/>
          <w:szCs w:val="28"/>
          <w:vertAlign w:val="subscript"/>
        </w:rPr>
        <w:t>4</w:t>
      </w:r>
      <w:r w:rsidRPr="00F94856">
        <w:rPr>
          <w:sz w:val="28"/>
          <w:szCs w:val="28"/>
        </w:rPr>
        <w:t>) /</w:t>
      </w:r>
      <w:r w:rsidR="00050905" w:rsidRPr="00F94856">
        <w:rPr>
          <w:sz w:val="28"/>
          <w:szCs w:val="28"/>
        </w:rPr>
        <w:t xml:space="preserve"> </w:t>
      </w:r>
      <w:r w:rsidRPr="00F94856">
        <w:rPr>
          <w:sz w:val="28"/>
          <w:szCs w:val="28"/>
        </w:rPr>
        <w:t>4 n</w:t>
      </w:r>
    </w:p>
    <w:p w:rsidR="00EE33AF" w:rsidRDefault="00EE33AF" w:rsidP="00F94856">
      <w:pPr>
        <w:spacing w:line="360" w:lineRule="auto"/>
        <w:ind w:firstLine="709"/>
        <w:jc w:val="both"/>
        <w:rPr>
          <w:sz w:val="28"/>
          <w:szCs w:val="28"/>
        </w:rPr>
      </w:pPr>
    </w:p>
    <w:p w:rsidR="00E601EA" w:rsidRPr="00F94856" w:rsidRDefault="00E601EA" w:rsidP="00F94856">
      <w:pPr>
        <w:spacing w:line="360" w:lineRule="auto"/>
        <w:ind w:firstLine="709"/>
        <w:jc w:val="both"/>
        <w:rPr>
          <w:sz w:val="28"/>
          <w:szCs w:val="28"/>
        </w:rPr>
      </w:pPr>
      <w:r w:rsidRPr="00F94856">
        <w:rPr>
          <w:sz w:val="28"/>
          <w:szCs w:val="28"/>
        </w:rPr>
        <w:t>где n – количество квадратов</w:t>
      </w:r>
    </w:p>
    <w:p w:rsidR="00E601EA" w:rsidRPr="00F94856" w:rsidRDefault="00E601EA" w:rsidP="00F94856">
      <w:pPr>
        <w:spacing w:line="360" w:lineRule="auto"/>
        <w:ind w:firstLine="709"/>
        <w:jc w:val="both"/>
        <w:rPr>
          <w:sz w:val="28"/>
          <w:szCs w:val="28"/>
        </w:rPr>
      </w:pPr>
      <w:r w:rsidRPr="00F94856">
        <w:rPr>
          <w:sz w:val="28"/>
          <w:szCs w:val="28"/>
        </w:rPr>
        <w:t>Н1 – количество квадратов, в которых сходится один угол;</w:t>
      </w:r>
    </w:p>
    <w:p w:rsidR="00E601EA" w:rsidRPr="00F94856" w:rsidRDefault="00E601EA" w:rsidP="00F94856">
      <w:pPr>
        <w:spacing w:line="360" w:lineRule="auto"/>
        <w:ind w:firstLine="709"/>
        <w:jc w:val="both"/>
        <w:rPr>
          <w:sz w:val="28"/>
          <w:szCs w:val="28"/>
        </w:rPr>
      </w:pPr>
      <w:r w:rsidRPr="00F94856">
        <w:rPr>
          <w:sz w:val="28"/>
          <w:szCs w:val="28"/>
        </w:rPr>
        <w:t>Н2</w:t>
      </w:r>
      <w:r w:rsidR="00F94856" w:rsidRPr="00F94856">
        <w:rPr>
          <w:sz w:val="28"/>
          <w:szCs w:val="28"/>
        </w:rPr>
        <w:t xml:space="preserve"> </w:t>
      </w:r>
      <w:r w:rsidRPr="00F94856">
        <w:rPr>
          <w:sz w:val="28"/>
          <w:szCs w:val="28"/>
        </w:rPr>
        <w:t>– количество квадратов, в которых сходятся два угла;</w:t>
      </w:r>
    </w:p>
    <w:p w:rsidR="00E601EA" w:rsidRPr="00F94856" w:rsidRDefault="00E601EA" w:rsidP="00F94856">
      <w:pPr>
        <w:spacing w:line="360" w:lineRule="auto"/>
        <w:ind w:firstLine="709"/>
        <w:jc w:val="both"/>
        <w:rPr>
          <w:sz w:val="28"/>
          <w:szCs w:val="28"/>
        </w:rPr>
      </w:pPr>
      <w:r w:rsidRPr="00F94856">
        <w:rPr>
          <w:sz w:val="28"/>
          <w:szCs w:val="28"/>
        </w:rPr>
        <w:t>Н4 - количество квадратов, в которых сходятся четыре угла;</w:t>
      </w:r>
    </w:p>
    <w:p w:rsidR="00E601EA" w:rsidRPr="00F94856" w:rsidRDefault="00E601EA" w:rsidP="00F94856">
      <w:pPr>
        <w:spacing w:line="360" w:lineRule="auto"/>
        <w:ind w:firstLine="709"/>
        <w:jc w:val="both"/>
        <w:rPr>
          <w:sz w:val="28"/>
          <w:szCs w:val="28"/>
        </w:rPr>
      </w:pPr>
      <w:r w:rsidRPr="00F94856">
        <w:rPr>
          <w:sz w:val="28"/>
          <w:szCs w:val="28"/>
        </w:rPr>
        <w:t>Расчет ∆Н</w:t>
      </w:r>
      <w:r w:rsidR="003B7237" w:rsidRPr="00F94856">
        <w:rPr>
          <w:sz w:val="28"/>
          <w:szCs w:val="28"/>
        </w:rPr>
        <w:t>:</w:t>
      </w:r>
    </w:p>
    <w:p w:rsidR="00EE33AF" w:rsidRDefault="00EE33AF" w:rsidP="00F94856">
      <w:pPr>
        <w:spacing w:line="360" w:lineRule="auto"/>
        <w:ind w:firstLine="709"/>
        <w:jc w:val="both"/>
        <w:rPr>
          <w:sz w:val="28"/>
          <w:szCs w:val="28"/>
        </w:rPr>
      </w:pPr>
    </w:p>
    <w:p w:rsidR="00EE33AF" w:rsidRDefault="00E601EA" w:rsidP="00F94856">
      <w:pPr>
        <w:spacing w:line="360" w:lineRule="auto"/>
        <w:ind w:firstLine="709"/>
        <w:jc w:val="both"/>
        <w:rPr>
          <w:sz w:val="28"/>
          <w:szCs w:val="28"/>
        </w:rPr>
      </w:pPr>
      <w:r w:rsidRPr="00F94856">
        <w:rPr>
          <w:sz w:val="28"/>
          <w:szCs w:val="28"/>
        </w:rPr>
        <w:t>∆Н = Q</w:t>
      </w:r>
      <w:r w:rsidRPr="00F94856">
        <w:rPr>
          <w:sz w:val="28"/>
          <w:szCs w:val="28"/>
          <w:vertAlign w:val="subscript"/>
        </w:rPr>
        <w:t>к</w:t>
      </w:r>
      <w:r w:rsidRPr="00F94856">
        <w:rPr>
          <w:sz w:val="28"/>
          <w:szCs w:val="28"/>
        </w:rPr>
        <w:t xml:space="preserve"> (м</w:t>
      </w:r>
      <w:r w:rsidRPr="00F94856">
        <w:rPr>
          <w:sz w:val="28"/>
          <w:szCs w:val="28"/>
          <w:vertAlign w:val="superscript"/>
        </w:rPr>
        <w:t>3</w:t>
      </w:r>
      <w:r w:rsidRPr="00F94856">
        <w:rPr>
          <w:sz w:val="28"/>
          <w:szCs w:val="28"/>
        </w:rPr>
        <w:t>) / F (м</w:t>
      </w:r>
      <w:r w:rsidRPr="00F94856">
        <w:rPr>
          <w:sz w:val="28"/>
          <w:szCs w:val="28"/>
          <w:vertAlign w:val="superscript"/>
        </w:rPr>
        <w:t>2</w:t>
      </w:r>
      <w:r w:rsidRPr="00F94856">
        <w:rPr>
          <w:sz w:val="28"/>
          <w:szCs w:val="28"/>
        </w:rPr>
        <w:t xml:space="preserve">), </w:t>
      </w:r>
    </w:p>
    <w:p w:rsidR="00EE33AF" w:rsidRDefault="00EE33AF" w:rsidP="00F94856">
      <w:pPr>
        <w:spacing w:line="360" w:lineRule="auto"/>
        <w:ind w:firstLine="709"/>
        <w:jc w:val="both"/>
        <w:rPr>
          <w:sz w:val="28"/>
          <w:szCs w:val="28"/>
        </w:rPr>
      </w:pPr>
    </w:p>
    <w:p w:rsidR="00E601EA" w:rsidRPr="00F94856" w:rsidRDefault="00E601EA" w:rsidP="00F94856">
      <w:pPr>
        <w:spacing w:line="360" w:lineRule="auto"/>
        <w:ind w:firstLine="709"/>
        <w:jc w:val="both"/>
        <w:rPr>
          <w:sz w:val="28"/>
          <w:szCs w:val="28"/>
        </w:rPr>
      </w:pPr>
      <w:r w:rsidRPr="00F94856">
        <w:rPr>
          <w:sz w:val="28"/>
          <w:szCs w:val="28"/>
        </w:rPr>
        <w:t xml:space="preserve">где </w:t>
      </w:r>
    </w:p>
    <w:p w:rsidR="00E601EA" w:rsidRPr="00F94856" w:rsidRDefault="00E601EA" w:rsidP="00F94856">
      <w:pPr>
        <w:spacing w:line="360" w:lineRule="auto"/>
        <w:ind w:firstLine="709"/>
        <w:jc w:val="both"/>
        <w:rPr>
          <w:sz w:val="28"/>
          <w:szCs w:val="28"/>
        </w:rPr>
      </w:pPr>
      <w:r w:rsidRPr="00F94856">
        <w:rPr>
          <w:sz w:val="28"/>
          <w:szCs w:val="28"/>
        </w:rPr>
        <w:t>Q</w:t>
      </w:r>
      <w:r w:rsidRPr="00F94856">
        <w:rPr>
          <w:sz w:val="28"/>
          <w:szCs w:val="28"/>
          <w:vertAlign w:val="subscript"/>
        </w:rPr>
        <w:t>к</w:t>
      </w:r>
      <w:r w:rsidRPr="00F94856">
        <w:rPr>
          <w:sz w:val="28"/>
          <w:szCs w:val="28"/>
        </w:rPr>
        <w:t xml:space="preserve"> – объем котлована</w:t>
      </w:r>
      <w:r w:rsidR="00050905" w:rsidRPr="00F94856">
        <w:rPr>
          <w:sz w:val="28"/>
          <w:szCs w:val="28"/>
        </w:rPr>
        <w:t xml:space="preserve"> </w:t>
      </w:r>
      <w:r w:rsidR="006F6595" w:rsidRPr="00F94856">
        <w:rPr>
          <w:sz w:val="28"/>
          <w:szCs w:val="28"/>
        </w:rPr>
        <w:t>(</w:t>
      </w:r>
      <w:r w:rsidR="00050905" w:rsidRPr="00F94856">
        <w:rPr>
          <w:sz w:val="28"/>
          <w:szCs w:val="28"/>
        </w:rPr>
        <w:t>м</w:t>
      </w:r>
      <w:r w:rsidR="00050905" w:rsidRPr="00F94856">
        <w:rPr>
          <w:sz w:val="28"/>
          <w:szCs w:val="28"/>
          <w:vertAlign w:val="superscript"/>
        </w:rPr>
        <w:t>3</w:t>
      </w:r>
      <w:r w:rsidR="006F6595" w:rsidRPr="00F94856">
        <w:rPr>
          <w:sz w:val="28"/>
          <w:szCs w:val="28"/>
        </w:rPr>
        <w:t>)</w:t>
      </w:r>
      <w:r w:rsidRPr="00F94856">
        <w:rPr>
          <w:sz w:val="28"/>
          <w:szCs w:val="28"/>
        </w:rPr>
        <w:t>;</w:t>
      </w:r>
    </w:p>
    <w:p w:rsidR="00E601EA" w:rsidRPr="00F94856" w:rsidRDefault="00E601EA" w:rsidP="00F94856">
      <w:pPr>
        <w:spacing w:line="360" w:lineRule="auto"/>
        <w:ind w:firstLine="709"/>
        <w:jc w:val="both"/>
        <w:rPr>
          <w:sz w:val="28"/>
          <w:szCs w:val="28"/>
        </w:rPr>
      </w:pPr>
      <w:r w:rsidRPr="00F94856">
        <w:rPr>
          <w:sz w:val="28"/>
          <w:szCs w:val="28"/>
        </w:rPr>
        <w:t>F -</w:t>
      </w:r>
      <w:r w:rsidR="00F94856" w:rsidRPr="00F94856">
        <w:rPr>
          <w:sz w:val="28"/>
          <w:szCs w:val="28"/>
        </w:rPr>
        <w:t xml:space="preserve"> </w:t>
      </w:r>
      <w:r w:rsidRPr="00F94856">
        <w:rPr>
          <w:sz w:val="28"/>
          <w:szCs w:val="28"/>
        </w:rPr>
        <w:t>площадь площадки</w:t>
      </w:r>
      <w:r w:rsidR="00050905" w:rsidRPr="00F94856">
        <w:rPr>
          <w:sz w:val="28"/>
          <w:szCs w:val="28"/>
        </w:rPr>
        <w:t xml:space="preserve"> </w:t>
      </w:r>
      <w:r w:rsidR="006F6595" w:rsidRPr="00F94856">
        <w:rPr>
          <w:sz w:val="28"/>
          <w:szCs w:val="28"/>
        </w:rPr>
        <w:t>(</w:t>
      </w:r>
      <w:r w:rsidR="00050905" w:rsidRPr="00F94856">
        <w:rPr>
          <w:sz w:val="28"/>
          <w:szCs w:val="28"/>
        </w:rPr>
        <w:t>м</w:t>
      </w:r>
      <w:r w:rsidR="00050905" w:rsidRPr="00F94856">
        <w:rPr>
          <w:sz w:val="28"/>
          <w:szCs w:val="28"/>
          <w:vertAlign w:val="superscript"/>
        </w:rPr>
        <w:t>2</w:t>
      </w:r>
      <w:r w:rsidR="006F6595" w:rsidRPr="00F94856">
        <w:rPr>
          <w:sz w:val="28"/>
          <w:szCs w:val="28"/>
        </w:rPr>
        <w:t>)</w:t>
      </w:r>
      <w:r w:rsidRPr="00F94856">
        <w:rPr>
          <w:sz w:val="28"/>
          <w:szCs w:val="28"/>
        </w:rPr>
        <w:t>;</w:t>
      </w:r>
    </w:p>
    <w:p w:rsidR="00E601EA" w:rsidRDefault="00E601EA" w:rsidP="00F94856">
      <w:pPr>
        <w:spacing w:line="360" w:lineRule="auto"/>
        <w:ind w:firstLine="709"/>
        <w:jc w:val="both"/>
        <w:rPr>
          <w:sz w:val="28"/>
          <w:szCs w:val="28"/>
        </w:rPr>
      </w:pPr>
      <w:r w:rsidRPr="00F94856">
        <w:rPr>
          <w:sz w:val="28"/>
          <w:szCs w:val="28"/>
        </w:rPr>
        <w:t>Откос котлована характеризуется величиной коэффициента естественного откоса (Кео);</w:t>
      </w:r>
    </w:p>
    <w:p w:rsidR="00EE33AF" w:rsidRPr="00F94856" w:rsidRDefault="00EE33AF" w:rsidP="00F94856">
      <w:pPr>
        <w:spacing w:line="360" w:lineRule="auto"/>
        <w:ind w:firstLine="709"/>
        <w:jc w:val="both"/>
        <w:rPr>
          <w:sz w:val="28"/>
          <w:szCs w:val="28"/>
        </w:rPr>
      </w:pPr>
    </w:p>
    <w:p w:rsidR="00E601EA" w:rsidRDefault="00E601EA" w:rsidP="00F94856">
      <w:pPr>
        <w:spacing w:line="360" w:lineRule="auto"/>
        <w:ind w:firstLine="709"/>
        <w:jc w:val="both"/>
        <w:rPr>
          <w:sz w:val="28"/>
          <w:szCs w:val="28"/>
        </w:rPr>
      </w:pPr>
      <w:r w:rsidRPr="00F94856">
        <w:rPr>
          <w:sz w:val="28"/>
          <w:szCs w:val="28"/>
        </w:rPr>
        <w:t>К</w:t>
      </w:r>
      <w:r w:rsidRPr="00F94856">
        <w:rPr>
          <w:sz w:val="28"/>
          <w:szCs w:val="28"/>
          <w:vertAlign w:val="subscript"/>
        </w:rPr>
        <w:t>ео</w:t>
      </w:r>
      <w:r w:rsidRPr="00F94856">
        <w:rPr>
          <w:sz w:val="28"/>
          <w:szCs w:val="28"/>
        </w:rPr>
        <w:t xml:space="preserve"> = 1: m – это отношение глубины к заложению;</w:t>
      </w:r>
    </w:p>
    <w:p w:rsidR="00EE33AF" w:rsidRPr="00F94856" w:rsidRDefault="00EE33AF" w:rsidP="00F94856">
      <w:pPr>
        <w:spacing w:line="360" w:lineRule="auto"/>
        <w:ind w:firstLine="709"/>
        <w:jc w:val="both"/>
        <w:rPr>
          <w:sz w:val="28"/>
          <w:szCs w:val="28"/>
        </w:rPr>
      </w:pPr>
    </w:p>
    <w:p w:rsidR="00E601EA" w:rsidRPr="00F94856" w:rsidRDefault="00E601EA" w:rsidP="00F94856">
      <w:pPr>
        <w:spacing w:line="360" w:lineRule="auto"/>
        <w:ind w:firstLine="709"/>
        <w:jc w:val="both"/>
        <w:rPr>
          <w:sz w:val="28"/>
          <w:szCs w:val="28"/>
        </w:rPr>
      </w:pPr>
      <w:r w:rsidRPr="00F94856">
        <w:rPr>
          <w:sz w:val="28"/>
          <w:szCs w:val="28"/>
        </w:rPr>
        <w:t>Глубина – 1м;</w:t>
      </w:r>
    </w:p>
    <w:p w:rsidR="00E601EA" w:rsidRPr="00F94856" w:rsidRDefault="00E601EA" w:rsidP="00F94856">
      <w:pPr>
        <w:spacing w:line="360" w:lineRule="auto"/>
        <w:ind w:firstLine="709"/>
        <w:jc w:val="both"/>
        <w:rPr>
          <w:sz w:val="28"/>
          <w:szCs w:val="28"/>
        </w:rPr>
      </w:pPr>
      <w:r w:rsidRPr="00F94856">
        <w:rPr>
          <w:sz w:val="28"/>
          <w:szCs w:val="28"/>
        </w:rPr>
        <w:t xml:space="preserve">m – </w:t>
      </w:r>
      <w:r w:rsidR="00050905" w:rsidRPr="00F94856">
        <w:rPr>
          <w:sz w:val="28"/>
          <w:szCs w:val="28"/>
        </w:rPr>
        <w:t>заложение,</w:t>
      </w:r>
      <w:r w:rsidRPr="00F94856">
        <w:rPr>
          <w:sz w:val="28"/>
          <w:szCs w:val="28"/>
        </w:rPr>
        <w:t xml:space="preserve"> которое характеризует грунт;</w:t>
      </w:r>
    </w:p>
    <w:p w:rsidR="00E601EA" w:rsidRPr="00F94856" w:rsidRDefault="00E601EA" w:rsidP="00F94856">
      <w:pPr>
        <w:spacing w:line="360" w:lineRule="auto"/>
        <w:ind w:firstLine="709"/>
        <w:jc w:val="both"/>
        <w:rPr>
          <w:sz w:val="28"/>
          <w:szCs w:val="28"/>
        </w:rPr>
      </w:pPr>
      <w:r w:rsidRPr="00F94856">
        <w:rPr>
          <w:sz w:val="28"/>
          <w:szCs w:val="28"/>
        </w:rPr>
        <w:t>Величина К</w:t>
      </w:r>
      <w:r w:rsidRPr="00F94856">
        <w:rPr>
          <w:sz w:val="28"/>
          <w:szCs w:val="28"/>
          <w:vertAlign w:val="subscript"/>
        </w:rPr>
        <w:t>ео</w:t>
      </w:r>
      <w:r w:rsidR="00F94856" w:rsidRPr="00F94856">
        <w:rPr>
          <w:sz w:val="28"/>
          <w:szCs w:val="28"/>
        </w:rPr>
        <w:t xml:space="preserve"> </w:t>
      </w:r>
      <w:r w:rsidRPr="00F94856">
        <w:rPr>
          <w:sz w:val="28"/>
          <w:szCs w:val="28"/>
        </w:rPr>
        <w:t>приводится в справочной таблице;</w:t>
      </w:r>
    </w:p>
    <w:p w:rsidR="00E601EA" w:rsidRPr="00F94856" w:rsidRDefault="00E601EA" w:rsidP="00F94856">
      <w:pPr>
        <w:spacing w:line="360" w:lineRule="auto"/>
        <w:ind w:firstLine="709"/>
        <w:jc w:val="both"/>
        <w:rPr>
          <w:sz w:val="28"/>
          <w:szCs w:val="28"/>
        </w:rPr>
      </w:pPr>
      <w:r w:rsidRPr="00F94856">
        <w:rPr>
          <w:sz w:val="28"/>
          <w:szCs w:val="28"/>
        </w:rPr>
        <w:t>К</w:t>
      </w:r>
      <w:r w:rsidRPr="00F94856">
        <w:rPr>
          <w:sz w:val="28"/>
          <w:szCs w:val="28"/>
          <w:vertAlign w:val="subscript"/>
        </w:rPr>
        <w:t>ео</w:t>
      </w:r>
      <w:r w:rsidRPr="00F94856">
        <w:rPr>
          <w:sz w:val="28"/>
          <w:szCs w:val="28"/>
        </w:rPr>
        <w:t xml:space="preserve"> – принимается по наиболее слабому (сыпучему) грунту, где бы он ни находился.</w:t>
      </w:r>
      <w:r w:rsidR="00F94856" w:rsidRPr="00F94856">
        <w:rPr>
          <w:sz w:val="28"/>
          <w:szCs w:val="28"/>
        </w:rPr>
        <w:t xml:space="preserve"> </w:t>
      </w:r>
    </w:p>
    <w:p w:rsidR="006F6595" w:rsidRDefault="006F6595" w:rsidP="00F94856">
      <w:pPr>
        <w:spacing w:line="360" w:lineRule="auto"/>
        <w:ind w:firstLine="709"/>
        <w:jc w:val="both"/>
        <w:rPr>
          <w:sz w:val="28"/>
          <w:szCs w:val="28"/>
        </w:rPr>
      </w:pPr>
      <w:r w:rsidRPr="00F94856">
        <w:rPr>
          <w:sz w:val="28"/>
          <w:szCs w:val="28"/>
        </w:rPr>
        <w:t>Согласно данной схеме принимаем</w:t>
      </w:r>
      <w:r w:rsidR="00F94856" w:rsidRPr="00F94856">
        <w:rPr>
          <w:sz w:val="28"/>
          <w:szCs w:val="28"/>
        </w:rPr>
        <w:t xml:space="preserve"> </w:t>
      </w:r>
      <w:r w:rsidRPr="00F94856">
        <w:rPr>
          <w:sz w:val="28"/>
          <w:szCs w:val="28"/>
        </w:rPr>
        <w:t>К</w:t>
      </w:r>
      <w:r w:rsidRPr="00F94856">
        <w:rPr>
          <w:sz w:val="28"/>
          <w:szCs w:val="28"/>
          <w:vertAlign w:val="subscript"/>
        </w:rPr>
        <w:t>ео</w:t>
      </w:r>
      <w:r w:rsidRPr="00F94856">
        <w:rPr>
          <w:sz w:val="28"/>
          <w:szCs w:val="28"/>
        </w:rPr>
        <w:t xml:space="preserve"> = 1 : 0,85;</w:t>
      </w:r>
    </w:p>
    <w:p w:rsidR="00EE33AF" w:rsidRPr="00F94856" w:rsidRDefault="00EE33AF" w:rsidP="00F94856">
      <w:pPr>
        <w:spacing w:line="360" w:lineRule="auto"/>
        <w:ind w:firstLine="709"/>
        <w:jc w:val="both"/>
        <w:rPr>
          <w:sz w:val="28"/>
          <w:szCs w:val="28"/>
        </w:rPr>
      </w:pPr>
    </w:p>
    <w:p w:rsidR="00EE33AF" w:rsidRDefault="006F6595" w:rsidP="00F94856">
      <w:pPr>
        <w:spacing w:line="360" w:lineRule="auto"/>
        <w:ind w:firstLine="709"/>
        <w:jc w:val="both"/>
        <w:rPr>
          <w:sz w:val="28"/>
          <w:szCs w:val="28"/>
        </w:rPr>
      </w:pPr>
      <w:r w:rsidRPr="00F94856">
        <w:rPr>
          <w:sz w:val="28"/>
          <w:szCs w:val="28"/>
        </w:rPr>
        <w:t>Q</w:t>
      </w:r>
      <w:r w:rsidRPr="00F94856">
        <w:rPr>
          <w:sz w:val="28"/>
          <w:szCs w:val="28"/>
          <w:vertAlign w:val="subscript"/>
        </w:rPr>
        <w:t>к</w:t>
      </w:r>
      <w:r w:rsidRPr="00F94856">
        <w:rPr>
          <w:sz w:val="28"/>
          <w:szCs w:val="28"/>
        </w:rPr>
        <w:t xml:space="preserve"> = </w:t>
      </w:r>
      <w:r w:rsidR="00767241" w:rsidRPr="00F94856">
        <w:rPr>
          <w:sz w:val="28"/>
          <w:szCs w:val="28"/>
        </w:rPr>
        <w:t>(</w:t>
      </w:r>
      <w:r w:rsidRPr="00F94856">
        <w:rPr>
          <w:sz w:val="28"/>
          <w:szCs w:val="28"/>
        </w:rPr>
        <w:t xml:space="preserve">Н / 6 </w:t>
      </w:r>
      <w:r w:rsidR="00767241" w:rsidRPr="00F94856">
        <w:rPr>
          <w:sz w:val="28"/>
          <w:szCs w:val="28"/>
        </w:rPr>
        <w:t>)</w:t>
      </w:r>
      <w:r w:rsidRPr="00F94856">
        <w:rPr>
          <w:sz w:val="28"/>
          <w:szCs w:val="28"/>
        </w:rPr>
        <w:t>[( 2а +</w:t>
      </w:r>
      <w:r w:rsidR="00050905" w:rsidRPr="00F94856">
        <w:rPr>
          <w:sz w:val="28"/>
          <w:szCs w:val="28"/>
        </w:rPr>
        <w:t>а</w:t>
      </w:r>
      <w:r w:rsidR="00050905" w:rsidRPr="00F94856">
        <w:rPr>
          <w:sz w:val="28"/>
          <w:szCs w:val="28"/>
          <w:vertAlign w:val="subscript"/>
        </w:rPr>
        <w:t>1</w:t>
      </w:r>
      <w:r w:rsidRPr="00F94856">
        <w:rPr>
          <w:sz w:val="28"/>
          <w:szCs w:val="28"/>
        </w:rPr>
        <w:t>)*в + ( 2а</w:t>
      </w:r>
      <w:r w:rsidRPr="00F94856">
        <w:rPr>
          <w:sz w:val="28"/>
          <w:szCs w:val="28"/>
          <w:vertAlign w:val="subscript"/>
        </w:rPr>
        <w:t>1</w:t>
      </w:r>
      <w:r w:rsidRPr="00F94856">
        <w:rPr>
          <w:sz w:val="28"/>
          <w:szCs w:val="28"/>
        </w:rPr>
        <w:t xml:space="preserve"> + а)в</w:t>
      </w:r>
      <w:r w:rsidRPr="00F94856">
        <w:rPr>
          <w:sz w:val="28"/>
          <w:szCs w:val="28"/>
          <w:vertAlign w:val="subscript"/>
        </w:rPr>
        <w:t>1</w:t>
      </w:r>
      <w:r w:rsidRPr="00F94856">
        <w:rPr>
          <w:sz w:val="28"/>
          <w:szCs w:val="28"/>
        </w:rPr>
        <w:t xml:space="preserve">], </w:t>
      </w:r>
    </w:p>
    <w:p w:rsidR="00EE33AF" w:rsidRDefault="00EE33AF" w:rsidP="00F94856">
      <w:pPr>
        <w:spacing w:line="360" w:lineRule="auto"/>
        <w:ind w:firstLine="709"/>
        <w:jc w:val="both"/>
        <w:rPr>
          <w:sz w:val="28"/>
          <w:szCs w:val="28"/>
        </w:rPr>
      </w:pPr>
    </w:p>
    <w:p w:rsidR="006F6595" w:rsidRPr="00F94856" w:rsidRDefault="006F6595" w:rsidP="00F94856">
      <w:pPr>
        <w:spacing w:line="360" w:lineRule="auto"/>
        <w:ind w:firstLine="709"/>
        <w:jc w:val="both"/>
        <w:rPr>
          <w:sz w:val="28"/>
          <w:szCs w:val="28"/>
        </w:rPr>
      </w:pPr>
      <w:r w:rsidRPr="00F94856">
        <w:rPr>
          <w:sz w:val="28"/>
          <w:szCs w:val="28"/>
        </w:rPr>
        <w:t>где</w:t>
      </w:r>
    </w:p>
    <w:p w:rsidR="006F6595" w:rsidRPr="00F94856" w:rsidRDefault="006F6595" w:rsidP="00F94856">
      <w:pPr>
        <w:spacing w:line="360" w:lineRule="auto"/>
        <w:ind w:firstLine="709"/>
        <w:jc w:val="both"/>
        <w:rPr>
          <w:sz w:val="28"/>
          <w:szCs w:val="28"/>
        </w:rPr>
      </w:pPr>
      <w:r w:rsidRPr="00F94856">
        <w:rPr>
          <w:sz w:val="28"/>
          <w:szCs w:val="28"/>
        </w:rPr>
        <w:t>а и в – длина и ширина котлована по низу, м;</w:t>
      </w:r>
    </w:p>
    <w:p w:rsidR="00A53CE2" w:rsidRDefault="00A53CE2" w:rsidP="00F94856">
      <w:pPr>
        <w:spacing w:line="360" w:lineRule="auto"/>
        <w:ind w:firstLine="709"/>
        <w:jc w:val="both"/>
        <w:rPr>
          <w:sz w:val="28"/>
          <w:szCs w:val="28"/>
        </w:rPr>
      </w:pPr>
    </w:p>
    <w:p w:rsidR="006F6595" w:rsidRPr="00F94856" w:rsidRDefault="006F6595" w:rsidP="00F94856">
      <w:pPr>
        <w:spacing w:line="360" w:lineRule="auto"/>
        <w:ind w:firstLine="709"/>
        <w:jc w:val="both"/>
        <w:rPr>
          <w:sz w:val="28"/>
          <w:szCs w:val="28"/>
        </w:rPr>
      </w:pPr>
      <w:r w:rsidRPr="00F94856">
        <w:rPr>
          <w:sz w:val="28"/>
          <w:szCs w:val="28"/>
        </w:rPr>
        <w:t>а</w:t>
      </w:r>
      <w:r w:rsidRPr="00F94856">
        <w:rPr>
          <w:sz w:val="28"/>
          <w:szCs w:val="28"/>
          <w:vertAlign w:val="subscript"/>
        </w:rPr>
        <w:t>1</w:t>
      </w:r>
      <w:r w:rsidRPr="00F94856">
        <w:rPr>
          <w:sz w:val="28"/>
          <w:szCs w:val="28"/>
        </w:rPr>
        <w:t xml:space="preserve"> и в</w:t>
      </w:r>
      <w:r w:rsidRPr="00F94856">
        <w:rPr>
          <w:sz w:val="28"/>
          <w:szCs w:val="28"/>
          <w:vertAlign w:val="subscript"/>
        </w:rPr>
        <w:t>1</w:t>
      </w:r>
      <w:r w:rsidRPr="00F94856">
        <w:rPr>
          <w:sz w:val="28"/>
          <w:szCs w:val="28"/>
        </w:rPr>
        <w:t xml:space="preserve"> </w:t>
      </w:r>
      <w:r w:rsidR="006E68AD" w:rsidRPr="00F94856">
        <w:rPr>
          <w:sz w:val="28"/>
          <w:szCs w:val="28"/>
        </w:rPr>
        <w:t>–</w:t>
      </w:r>
      <w:r w:rsidRPr="00F94856">
        <w:rPr>
          <w:sz w:val="28"/>
          <w:szCs w:val="28"/>
        </w:rPr>
        <w:t xml:space="preserve"> длина и ширина котлована по верху, м;</w:t>
      </w:r>
    </w:p>
    <w:p w:rsidR="006F6595" w:rsidRPr="00F94856" w:rsidRDefault="006F6595" w:rsidP="00F94856">
      <w:pPr>
        <w:spacing w:line="360" w:lineRule="auto"/>
        <w:ind w:firstLine="709"/>
        <w:jc w:val="both"/>
        <w:rPr>
          <w:sz w:val="28"/>
          <w:szCs w:val="28"/>
        </w:rPr>
      </w:pPr>
      <w:r w:rsidRPr="00F94856">
        <w:rPr>
          <w:sz w:val="28"/>
          <w:szCs w:val="28"/>
        </w:rPr>
        <w:t>Н – глубина котлована, м;</w:t>
      </w:r>
    </w:p>
    <w:p w:rsidR="003B7237" w:rsidRPr="00F94856" w:rsidRDefault="003B7237" w:rsidP="00F94856">
      <w:pPr>
        <w:spacing w:line="360" w:lineRule="auto"/>
        <w:ind w:firstLine="709"/>
        <w:jc w:val="both"/>
        <w:rPr>
          <w:sz w:val="28"/>
          <w:szCs w:val="28"/>
        </w:rPr>
      </w:pPr>
    </w:p>
    <w:p w:rsidR="006F6595" w:rsidRPr="00F94856" w:rsidRDefault="006F6595" w:rsidP="00F94856">
      <w:pPr>
        <w:spacing w:line="360" w:lineRule="auto"/>
        <w:ind w:firstLine="709"/>
        <w:jc w:val="both"/>
        <w:rPr>
          <w:sz w:val="28"/>
          <w:szCs w:val="28"/>
        </w:rPr>
      </w:pPr>
      <w:r w:rsidRPr="00F94856">
        <w:rPr>
          <w:sz w:val="28"/>
          <w:szCs w:val="28"/>
        </w:rPr>
        <w:t>Q</w:t>
      </w:r>
      <w:r w:rsidRPr="00F94856">
        <w:rPr>
          <w:sz w:val="28"/>
          <w:szCs w:val="28"/>
          <w:vertAlign w:val="subscript"/>
        </w:rPr>
        <w:t xml:space="preserve">к </w:t>
      </w:r>
      <w:r w:rsidRPr="00F94856">
        <w:rPr>
          <w:sz w:val="28"/>
          <w:szCs w:val="28"/>
        </w:rPr>
        <w:t xml:space="preserve">= </w:t>
      </w:r>
      <w:r w:rsidR="001F4076" w:rsidRPr="00F94856">
        <w:rPr>
          <w:sz w:val="28"/>
          <w:szCs w:val="28"/>
        </w:rPr>
        <w:t>0,66</w:t>
      </w:r>
      <w:r w:rsidRPr="00F94856">
        <w:rPr>
          <w:sz w:val="28"/>
          <w:szCs w:val="28"/>
        </w:rPr>
        <w:t>[(2*</w:t>
      </w:r>
      <w:r w:rsidR="001F4076" w:rsidRPr="00F94856">
        <w:rPr>
          <w:sz w:val="28"/>
          <w:szCs w:val="28"/>
        </w:rPr>
        <w:t>70</w:t>
      </w:r>
      <w:r w:rsidRPr="00F94856">
        <w:rPr>
          <w:sz w:val="28"/>
          <w:szCs w:val="28"/>
        </w:rPr>
        <w:t xml:space="preserve"> + </w:t>
      </w:r>
      <w:r w:rsidR="001F4076" w:rsidRPr="00F94856">
        <w:rPr>
          <w:sz w:val="28"/>
          <w:szCs w:val="28"/>
        </w:rPr>
        <w:t>74</w:t>
      </w:r>
      <w:r w:rsidRPr="00F94856">
        <w:rPr>
          <w:sz w:val="28"/>
          <w:szCs w:val="28"/>
        </w:rPr>
        <w:t xml:space="preserve">)30 + (2* </w:t>
      </w:r>
      <w:r w:rsidR="001F4076" w:rsidRPr="00F94856">
        <w:rPr>
          <w:sz w:val="28"/>
          <w:szCs w:val="28"/>
        </w:rPr>
        <w:t>74</w:t>
      </w:r>
      <w:r w:rsidRPr="00F94856">
        <w:rPr>
          <w:sz w:val="28"/>
          <w:szCs w:val="28"/>
        </w:rPr>
        <w:t xml:space="preserve"> +</w:t>
      </w:r>
      <w:r w:rsidR="001F4076" w:rsidRPr="00F94856">
        <w:rPr>
          <w:sz w:val="28"/>
          <w:szCs w:val="28"/>
        </w:rPr>
        <w:t>7</w:t>
      </w:r>
      <w:r w:rsidRPr="00F94856">
        <w:rPr>
          <w:sz w:val="28"/>
          <w:szCs w:val="28"/>
        </w:rPr>
        <w:t>0)3</w:t>
      </w:r>
      <w:r w:rsidR="001F4076" w:rsidRPr="00F94856">
        <w:rPr>
          <w:sz w:val="28"/>
          <w:szCs w:val="28"/>
        </w:rPr>
        <w:t>4</w:t>
      </w:r>
      <w:r w:rsidRPr="00F94856">
        <w:rPr>
          <w:sz w:val="28"/>
          <w:szCs w:val="28"/>
        </w:rPr>
        <w:t xml:space="preserve">] = </w:t>
      </w:r>
      <w:smartTag w:uri="urn:schemas-microsoft-com:office:smarttags" w:element="metricconverter">
        <w:smartTagPr>
          <w:attr w:name="ProductID" w:val="10128, м3"/>
        </w:smartTagPr>
        <w:r w:rsidR="001F4076" w:rsidRPr="00F94856">
          <w:rPr>
            <w:sz w:val="28"/>
            <w:szCs w:val="28"/>
          </w:rPr>
          <w:t>10128</w:t>
        </w:r>
        <w:r w:rsidRPr="00F94856">
          <w:rPr>
            <w:sz w:val="28"/>
            <w:szCs w:val="28"/>
          </w:rPr>
          <w:t>, м</w:t>
        </w:r>
        <w:r w:rsidRPr="00F94856">
          <w:rPr>
            <w:sz w:val="28"/>
            <w:szCs w:val="28"/>
            <w:vertAlign w:val="superscript"/>
          </w:rPr>
          <w:t>3</w:t>
        </w:r>
      </w:smartTag>
      <w:r w:rsidRPr="00F94856">
        <w:rPr>
          <w:sz w:val="28"/>
          <w:szCs w:val="28"/>
        </w:rPr>
        <w:t>;</w:t>
      </w:r>
    </w:p>
    <w:p w:rsidR="006F6595" w:rsidRPr="00F94856" w:rsidRDefault="006F6595" w:rsidP="00F94856">
      <w:pPr>
        <w:spacing w:line="360" w:lineRule="auto"/>
        <w:ind w:firstLine="709"/>
        <w:jc w:val="both"/>
        <w:rPr>
          <w:sz w:val="28"/>
          <w:szCs w:val="28"/>
        </w:rPr>
      </w:pPr>
      <w:r w:rsidRPr="00F94856">
        <w:rPr>
          <w:sz w:val="28"/>
          <w:szCs w:val="28"/>
        </w:rPr>
        <w:t xml:space="preserve">∆Н = </w:t>
      </w:r>
      <w:r w:rsidR="001F4076" w:rsidRPr="00F94856">
        <w:rPr>
          <w:sz w:val="28"/>
          <w:szCs w:val="28"/>
        </w:rPr>
        <w:t>10128</w:t>
      </w:r>
      <w:r w:rsidRPr="00F94856">
        <w:rPr>
          <w:sz w:val="28"/>
          <w:szCs w:val="28"/>
        </w:rPr>
        <w:t xml:space="preserve"> м</w:t>
      </w:r>
      <w:r w:rsidRPr="00F94856">
        <w:rPr>
          <w:sz w:val="28"/>
          <w:szCs w:val="28"/>
          <w:vertAlign w:val="superscript"/>
        </w:rPr>
        <w:t>3</w:t>
      </w:r>
      <w:r w:rsidRPr="00F94856">
        <w:rPr>
          <w:sz w:val="28"/>
          <w:szCs w:val="28"/>
        </w:rPr>
        <w:t xml:space="preserve">/ </w:t>
      </w:r>
      <w:smartTag w:uri="urn:schemas-microsoft-com:office:smarttags" w:element="metricconverter">
        <w:smartTagPr>
          <w:attr w:name="ProductID" w:val="150000 м2"/>
        </w:smartTagPr>
        <w:r w:rsidRPr="00F94856">
          <w:rPr>
            <w:sz w:val="28"/>
            <w:szCs w:val="28"/>
          </w:rPr>
          <w:t>150000 м</w:t>
        </w:r>
        <w:r w:rsidRPr="00F94856">
          <w:rPr>
            <w:sz w:val="28"/>
            <w:szCs w:val="28"/>
            <w:vertAlign w:val="superscript"/>
          </w:rPr>
          <w:t>2</w:t>
        </w:r>
      </w:smartTag>
      <w:r w:rsidRPr="00F94856">
        <w:rPr>
          <w:sz w:val="28"/>
          <w:szCs w:val="28"/>
        </w:rPr>
        <w:t xml:space="preserve"> = </w:t>
      </w:r>
      <w:smartTag w:uri="urn:schemas-microsoft-com:office:smarttags" w:element="metricconverter">
        <w:smartTagPr>
          <w:attr w:name="ProductID" w:val="0,067 м"/>
        </w:smartTagPr>
        <w:r w:rsidRPr="00F94856">
          <w:rPr>
            <w:sz w:val="28"/>
            <w:szCs w:val="28"/>
          </w:rPr>
          <w:t>0,0</w:t>
        </w:r>
        <w:r w:rsidR="000F1466" w:rsidRPr="00F94856">
          <w:rPr>
            <w:sz w:val="28"/>
            <w:szCs w:val="28"/>
          </w:rPr>
          <w:t>67</w:t>
        </w:r>
        <w:r w:rsidRPr="00F94856">
          <w:rPr>
            <w:sz w:val="28"/>
            <w:szCs w:val="28"/>
          </w:rPr>
          <w:t xml:space="preserve"> м</w:t>
        </w:r>
      </w:smartTag>
      <w:r w:rsidRPr="00F94856">
        <w:rPr>
          <w:sz w:val="28"/>
          <w:szCs w:val="28"/>
        </w:rPr>
        <w:t>;</w:t>
      </w:r>
    </w:p>
    <w:p w:rsidR="00A53CE2" w:rsidRDefault="00A53CE2" w:rsidP="00F94856">
      <w:pPr>
        <w:spacing w:line="360" w:lineRule="auto"/>
        <w:ind w:firstLine="709"/>
        <w:jc w:val="both"/>
        <w:rPr>
          <w:sz w:val="28"/>
          <w:szCs w:val="28"/>
        </w:rPr>
      </w:pPr>
    </w:p>
    <w:p w:rsidR="006F6595" w:rsidRPr="00F94856" w:rsidRDefault="006F6595" w:rsidP="00F94856">
      <w:pPr>
        <w:spacing w:line="360" w:lineRule="auto"/>
        <w:ind w:firstLine="709"/>
        <w:jc w:val="both"/>
        <w:rPr>
          <w:sz w:val="28"/>
          <w:szCs w:val="28"/>
        </w:rPr>
      </w:pPr>
      <w:r w:rsidRPr="00F94856">
        <w:rPr>
          <w:sz w:val="28"/>
          <w:szCs w:val="28"/>
        </w:rPr>
        <w:t>∑Н</w:t>
      </w:r>
      <w:r w:rsidRPr="00F94856">
        <w:rPr>
          <w:sz w:val="28"/>
          <w:szCs w:val="28"/>
          <w:vertAlign w:val="subscript"/>
        </w:rPr>
        <w:t xml:space="preserve">1 </w:t>
      </w:r>
      <w:r w:rsidRPr="00F94856">
        <w:rPr>
          <w:sz w:val="28"/>
          <w:szCs w:val="28"/>
        </w:rPr>
        <w:t>=</w:t>
      </w:r>
      <w:r w:rsidR="00C653C6" w:rsidRPr="00F94856">
        <w:rPr>
          <w:sz w:val="28"/>
          <w:szCs w:val="28"/>
        </w:rPr>
        <w:t>2</w:t>
      </w:r>
      <w:r w:rsidRPr="00F94856">
        <w:rPr>
          <w:sz w:val="28"/>
          <w:szCs w:val="28"/>
        </w:rPr>
        <w:t>0,</w:t>
      </w:r>
      <w:r w:rsidR="00C653C6" w:rsidRPr="00F94856">
        <w:rPr>
          <w:sz w:val="28"/>
          <w:szCs w:val="28"/>
        </w:rPr>
        <w:t>9</w:t>
      </w:r>
      <w:r w:rsidRPr="00F94856">
        <w:rPr>
          <w:sz w:val="28"/>
          <w:szCs w:val="28"/>
        </w:rPr>
        <w:t>4+1</w:t>
      </w:r>
      <w:r w:rsidR="00C653C6" w:rsidRPr="00F94856">
        <w:rPr>
          <w:sz w:val="28"/>
          <w:szCs w:val="28"/>
        </w:rPr>
        <w:t>5</w:t>
      </w:r>
      <w:r w:rsidRPr="00F94856">
        <w:rPr>
          <w:sz w:val="28"/>
          <w:szCs w:val="28"/>
        </w:rPr>
        <w:t>,9</w:t>
      </w:r>
      <w:r w:rsidR="00C653C6" w:rsidRPr="00F94856">
        <w:rPr>
          <w:sz w:val="28"/>
          <w:szCs w:val="28"/>
        </w:rPr>
        <w:t>3</w:t>
      </w:r>
      <w:r w:rsidRPr="00F94856">
        <w:rPr>
          <w:sz w:val="28"/>
          <w:szCs w:val="28"/>
        </w:rPr>
        <w:t>+</w:t>
      </w:r>
      <w:r w:rsidR="00CD428E" w:rsidRPr="00F94856">
        <w:rPr>
          <w:sz w:val="28"/>
          <w:szCs w:val="28"/>
        </w:rPr>
        <w:t>15,80</w:t>
      </w:r>
      <w:r w:rsidRPr="00F94856">
        <w:rPr>
          <w:sz w:val="28"/>
          <w:szCs w:val="28"/>
        </w:rPr>
        <w:t>+</w:t>
      </w:r>
      <w:r w:rsidR="00CD428E" w:rsidRPr="00F94856">
        <w:rPr>
          <w:sz w:val="28"/>
          <w:szCs w:val="28"/>
        </w:rPr>
        <w:t>20,94</w:t>
      </w:r>
      <w:r w:rsidRPr="00F94856">
        <w:rPr>
          <w:sz w:val="28"/>
          <w:szCs w:val="28"/>
        </w:rPr>
        <w:t xml:space="preserve"> =</w:t>
      </w:r>
      <w:r w:rsidR="00CD428E" w:rsidRPr="00F94856">
        <w:rPr>
          <w:sz w:val="28"/>
          <w:szCs w:val="28"/>
        </w:rPr>
        <w:t>73,71</w:t>
      </w:r>
      <w:r w:rsidRPr="00F94856">
        <w:rPr>
          <w:sz w:val="28"/>
          <w:szCs w:val="28"/>
        </w:rPr>
        <w:t>;</w:t>
      </w:r>
    </w:p>
    <w:p w:rsidR="006F6595" w:rsidRPr="00F94856" w:rsidRDefault="006F6595" w:rsidP="00F94856">
      <w:pPr>
        <w:spacing w:line="360" w:lineRule="auto"/>
        <w:ind w:firstLine="709"/>
        <w:jc w:val="both"/>
        <w:rPr>
          <w:sz w:val="28"/>
          <w:szCs w:val="28"/>
        </w:rPr>
      </w:pPr>
      <w:r w:rsidRPr="00F94856">
        <w:rPr>
          <w:sz w:val="28"/>
          <w:szCs w:val="28"/>
        </w:rPr>
        <w:t>2∑Н</w:t>
      </w:r>
      <w:r w:rsidRPr="00F94856">
        <w:rPr>
          <w:sz w:val="28"/>
          <w:szCs w:val="28"/>
          <w:vertAlign w:val="subscript"/>
        </w:rPr>
        <w:t>2</w:t>
      </w:r>
      <w:r w:rsidRPr="00F94856">
        <w:rPr>
          <w:sz w:val="28"/>
          <w:szCs w:val="28"/>
        </w:rPr>
        <w:t>=</w:t>
      </w:r>
      <w:r w:rsidR="00CD428E" w:rsidRPr="00F94856">
        <w:rPr>
          <w:sz w:val="28"/>
          <w:szCs w:val="28"/>
        </w:rPr>
        <w:t>2*(19,96+18,96+17</w:t>
      </w:r>
      <w:r w:rsidRPr="00F94856">
        <w:rPr>
          <w:sz w:val="28"/>
          <w:szCs w:val="28"/>
        </w:rPr>
        <w:t>,</w:t>
      </w:r>
      <w:r w:rsidR="00CD428E" w:rsidRPr="00F94856">
        <w:rPr>
          <w:sz w:val="28"/>
          <w:szCs w:val="28"/>
        </w:rPr>
        <w:t>95+16,98+15,95+15,93+16.98+17,93</w:t>
      </w:r>
      <w:r w:rsidRPr="00F94856">
        <w:rPr>
          <w:sz w:val="28"/>
          <w:szCs w:val="28"/>
        </w:rPr>
        <w:t>+</w:t>
      </w:r>
      <w:r w:rsidR="00CD428E" w:rsidRPr="00F94856">
        <w:rPr>
          <w:sz w:val="28"/>
          <w:szCs w:val="28"/>
        </w:rPr>
        <w:t>18,91</w:t>
      </w:r>
      <w:r w:rsidRPr="00F94856">
        <w:rPr>
          <w:sz w:val="28"/>
          <w:szCs w:val="28"/>
        </w:rPr>
        <w:t>+</w:t>
      </w:r>
      <w:r w:rsidR="00CD428E" w:rsidRPr="00F94856">
        <w:rPr>
          <w:sz w:val="28"/>
          <w:szCs w:val="28"/>
        </w:rPr>
        <w:t>19,94+0,89+20,02)=221,3*2=442,6;</w:t>
      </w:r>
    </w:p>
    <w:p w:rsidR="006F6595" w:rsidRPr="00F94856" w:rsidRDefault="006F6595" w:rsidP="00F94856">
      <w:pPr>
        <w:spacing w:line="360" w:lineRule="auto"/>
        <w:ind w:firstLine="709"/>
        <w:jc w:val="both"/>
        <w:rPr>
          <w:sz w:val="28"/>
          <w:szCs w:val="28"/>
        </w:rPr>
      </w:pPr>
      <w:r w:rsidRPr="00F94856">
        <w:rPr>
          <w:sz w:val="28"/>
          <w:szCs w:val="28"/>
        </w:rPr>
        <w:t>4∑Н</w:t>
      </w:r>
      <w:r w:rsidRPr="00F94856">
        <w:rPr>
          <w:sz w:val="28"/>
          <w:szCs w:val="28"/>
          <w:vertAlign w:val="subscript"/>
        </w:rPr>
        <w:t>4</w:t>
      </w:r>
      <w:r w:rsidR="00F94856" w:rsidRPr="00F94856">
        <w:rPr>
          <w:sz w:val="28"/>
          <w:szCs w:val="28"/>
          <w:vertAlign w:val="subscript"/>
        </w:rPr>
        <w:t xml:space="preserve"> </w:t>
      </w:r>
      <w:r w:rsidRPr="00F94856">
        <w:rPr>
          <w:sz w:val="28"/>
          <w:szCs w:val="28"/>
        </w:rPr>
        <w:t>=</w:t>
      </w:r>
      <w:r w:rsidR="00CD428E" w:rsidRPr="00F94856">
        <w:rPr>
          <w:sz w:val="28"/>
          <w:szCs w:val="28"/>
        </w:rPr>
        <w:t>(19,89+18,93+17,06+16,98+16,94+17,94+18,9+19,96)=147,4*4=589,</w:t>
      </w:r>
      <w:r w:rsidR="009E5F4F" w:rsidRPr="00F94856">
        <w:rPr>
          <w:sz w:val="28"/>
          <w:szCs w:val="28"/>
        </w:rPr>
        <w:t>7</w:t>
      </w:r>
      <w:r w:rsidRPr="00F94856">
        <w:rPr>
          <w:sz w:val="28"/>
          <w:szCs w:val="28"/>
        </w:rPr>
        <w:t>;</w:t>
      </w:r>
    </w:p>
    <w:p w:rsidR="006F6595" w:rsidRPr="00F94856" w:rsidRDefault="006F6595" w:rsidP="00F94856">
      <w:pPr>
        <w:spacing w:line="360" w:lineRule="auto"/>
        <w:ind w:firstLine="709"/>
        <w:jc w:val="both"/>
        <w:rPr>
          <w:sz w:val="28"/>
          <w:szCs w:val="28"/>
        </w:rPr>
      </w:pPr>
      <w:r w:rsidRPr="00F94856">
        <w:rPr>
          <w:sz w:val="28"/>
          <w:szCs w:val="28"/>
        </w:rPr>
        <w:t>Н</w:t>
      </w:r>
      <w:r w:rsidRPr="00F94856">
        <w:rPr>
          <w:sz w:val="28"/>
          <w:szCs w:val="28"/>
          <w:vertAlign w:val="subscript"/>
        </w:rPr>
        <w:t>ср</w:t>
      </w:r>
      <w:r w:rsidRPr="00F94856">
        <w:rPr>
          <w:sz w:val="28"/>
          <w:szCs w:val="28"/>
        </w:rPr>
        <w:t xml:space="preserve"> = (</w:t>
      </w:r>
      <w:r w:rsidR="009E5F4F" w:rsidRPr="00F94856">
        <w:rPr>
          <w:sz w:val="28"/>
          <w:szCs w:val="28"/>
        </w:rPr>
        <w:t>73,71+442,6+589,7</w:t>
      </w:r>
      <w:r w:rsidRPr="00F94856">
        <w:rPr>
          <w:sz w:val="28"/>
          <w:szCs w:val="28"/>
        </w:rPr>
        <w:t>)/60 =</w:t>
      </w:r>
      <w:r w:rsidR="000F1466" w:rsidRPr="00F94856">
        <w:rPr>
          <w:sz w:val="28"/>
          <w:szCs w:val="28"/>
        </w:rPr>
        <w:t xml:space="preserve"> 18,43</w:t>
      </w:r>
      <w:r w:rsidRPr="00F94856">
        <w:rPr>
          <w:sz w:val="28"/>
          <w:szCs w:val="28"/>
        </w:rPr>
        <w:t>м.</w:t>
      </w:r>
    </w:p>
    <w:p w:rsidR="006F6595" w:rsidRPr="00F94856" w:rsidRDefault="006F6595" w:rsidP="00F94856">
      <w:pPr>
        <w:spacing w:line="360" w:lineRule="auto"/>
        <w:ind w:firstLine="709"/>
        <w:jc w:val="both"/>
        <w:rPr>
          <w:sz w:val="28"/>
          <w:szCs w:val="28"/>
        </w:rPr>
      </w:pPr>
      <w:r w:rsidRPr="00F94856">
        <w:rPr>
          <w:sz w:val="28"/>
          <w:szCs w:val="28"/>
        </w:rPr>
        <w:t>Н</w:t>
      </w:r>
      <w:r w:rsidRPr="00F94856">
        <w:rPr>
          <w:sz w:val="28"/>
          <w:szCs w:val="28"/>
          <w:vertAlign w:val="subscript"/>
        </w:rPr>
        <w:t>0</w:t>
      </w:r>
      <w:r w:rsidRPr="00F94856">
        <w:rPr>
          <w:sz w:val="28"/>
          <w:szCs w:val="28"/>
        </w:rPr>
        <w:t xml:space="preserve"> = </w:t>
      </w:r>
      <w:r w:rsidR="000F1466" w:rsidRPr="00F94856">
        <w:rPr>
          <w:sz w:val="28"/>
          <w:szCs w:val="28"/>
        </w:rPr>
        <w:t>18,36</w:t>
      </w:r>
      <w:r w:rsidRPr="00F94856">
        <w:rPr>
          <w:sz w:val="28"/>
          <w:szCs w:val="28"/>
        </w:rPr>
        <w:t xml:space="preserve"> + 0,0</w:t>
      </w:r>
      <w:r w:rsidR="000F1466" w:rsidRPr="00F94856">
        <w:rPr>
          <w:sz w:val="28"/>
          <w:szCs w:val="28"/>
        </w:rPr>
        <w:t>67</w:t>
      </w:r>
      <w:r w:rsidRPr="00F94856">
        <w:rPr>
          <w:sz w:val="28"/>
          <w:szCs w:val="28"/>
        </w:rPr>
        <w:t xml:space="preserve"> = </w:t>
      </w:r>
      <w:r w:rsidR="000F1466" w:rsidRPr="00F94856">
        <w:rPr>
          <w:sz w:val="28"/>
          <w:szCs w:val="28"/>
        </w:rPr>
        <w:t>18,43</w:t>
      </w:r>
      <w:r w:rsidR="00510FB7" w:rsidRPr="00F94856">
        <w:rPr>
          <w:sz w:val="28"/>
          <w:szCs w:val="28"/>
        </w:rPr>
        <w:t>м</w:t>
      </w:r>
      <w:r w:rsidRPr="00F94856">
        <w:rPr>
          <w:sz w:val="28"/>
          <w:szCs w:val="28"/>
        </w:rPr>
        <w:t>;</w:t>
      </w:r>
    </w:p>
    <w:p w:rsidR="006F6595" w:rsidRPr="00F94856" w:rsidRDefault="006F6595" w:rsidP="00F94856">
      <w:pPr>
        <w:spacing w:line="360" w:lineRule="auto"/>
        <w:ind w:firstLine="709"/>
        <w:jc w:val="both"/>
        <w:rPr>
          <w:sz w:val="28"/>
          <w:szCs w:val="28"/>
        </w:rPr>
      </w:pPr>
      <w:r w:rsidRPr="00F94856">
        <w:rPr>
          <w:sz w:val="28"/>
          <w:szCs w:val="28"/>
        </w:rPr>
        <w:t>Н</w:t>
      </w:r>
      <w:r w:rsidRPr="00F94856">
        <w:rPr>
          <w:sz w:val="28"/>
          <w:szCs w:val="28"/>
          <w:vertAlign w:val="subscript"/>
        </w:rPr>
        <w:t>к</w:t>
      </w:r>
      <w:r w:rsidRPr="00F94856">
        <w:rPr>
          <w:sz w:val="28"/>
          <w:szCs w:val="28"/>
        </w:rPr>
        <w:t xml:space="preserve"> = Н0 </w:t>
      </w:r>
      <w:r w:rsidR="00B370C1" w:rsidRPr="00F94856">
        <w:rPr>
          <w:sz w:val="28"/>
          <w:szCs w:val="28"/>
        </w:rPr>
        <w:t>±</w:t>
      </w:r>
      <w:r w:rsidRPr="00F94856">
        <w:rPr>
          <w:sz w:val="28"/>
          <w:szCs w:val="28"/>
        </w:rPr>
        <w:t xml:space="preserve"> iL;</w:t>
      </w:r>
    </w:p>
    <w:p w:rsidR="006F6595" w:rsidRPr="00F94856" w:rsidRDefault="003B7237" w:rsidP="00F94856">
      <w:pPr>
        <w:spacing w:line="360" w:lineRule="auto"/>
        <w:ind w:firstLine="709"/>
        <w:jc w:val="both"/>
        <w:rPr>
          <w:sz w:val="28"/>
          <w:szCs w:val="28"/>
        </w:rPr>
      </w:pPr>
      <w:r w:rsidRPr="00F94856">
        <w:rPr>
          <w:sz w:val="28"/>
          <w:szCs w:val="28"/>
        </w:rPr>
        <w:t>Н</w:t>
      </w:r>
      <w:r w:rsidRPr="00F94856">
        <w:rPr>
          <w:sz w:val="28"/>
          <w:szCs w:val="28"/>
          <w:vertAlign w:val="subscript"/>
        </w:rPr>
        <w:t>к</w:t>
      </w:r>
      <w:r w:rsidR="00F94856" w:rsidRPr="00F94856">
        <w:rPr>
          <w:sz w:val="28"/>
          <w:szCs w:val="28"/>
        </w:rPr>
        <w:t xml:space="preserve"> </w:t>
      </w:r>
      <w:r w:rsidR="006F6595" w:rsidRPr="00F94856">
        <w:rPr>
          <w:sz w:val="28"/>
          <w:szCs w:val="28"/>
        </w:rPr>
        <w:t xml:space="preserve">= </w:t>
      </w:r>
      <w:r w:rsidR="000F1466" w:rsidRPr="00F94856">
        <w:rPr>
          <w:sz w:val="28"/>
          <w:szCs w:val="28"/>
        </w:rPr>
        <w:t>18,43</w:t>
      </w:r>
      <w:r w:rsidR="006F6595" w:rsidRPr="00F94856">
        <w:rPr>
          <w:sz w:val="28"/>
          <w:szCs w:val="28"/>
        </w:rPr>
        <w:t>– 0,003 *</w:t>
      </w:r>
      <w:r w:rsidR="000F1466" w:rsidRPr="00F94856">
        <w:rPr>
          <w:sz w:val="28"/>
          <w:szCs w:val="28"/>
        </w:rPr>
        <w:t xml:space="preserve"> 23</w:t>
      </w:r>
      <w:r w:rsidR="006F6595" w:rsidRPr="00F94856">
        <w:rPr>
          <w:sz w:val="28"/>
          <w:szCs w:val="28"/>
        </w:rPr>
        <w:t xml:space="preserve"> = </w:t>
      </w:r>
      <w:r w:rsidR="000F1466" w:rsidRPr="00F94856">
        <w:rPr>
          <w:sz w:val="28"/>
          <w:szCs w:val="28"/>
        </w:rPr>
        <w:t>18,3</w:t>
      </w:r>
      <w:r w:rsidR="00510FB7" w:rsidRPr="00F94856">
        <w:rPr>
          <w:sz w:val="28"/>
          <w:szCs w:val="28"/>
        </w:rPr>
        <w:t>м</w:t>
      </w:r>
      <w:r w:rsidR="006F6595" w:rsidRPr="00F94856">
        <w:rPr>
          <w:sz w:val="28"/>
          <w:szCs w:val="28"/>
        </w:rPr>
        <w:t>;</w:t>
      </w:r>
    </w:p>
    <w:p w:rsidR="006F6595" w:rsidRPr="00F94856" w:rsidRDefault="003B7237" w:rsidP="00F94856">
      <w:pPr>
        <w:spacing w:line="360" w:lineRule="auto"/>
        <w:ind w:firstLine="709"/>
        <w:jc w:val="both"/>
        <w:rPr>
          <w:sz w:val="28"/>
          <w:szCs w:val="28"/>
        </w:rPr>
      </w:pPr>
      <w:r w:rsidRPr="00F94856">
        <w:rPr>
          <w:sz w:val="28"/>
          <w:szCs w:val="28"/>
        </w:rPr>
        <w:t>Н</w:t>
      </w:r>
      <w:r w:rsidRPr="00F94856">
        <w:rPr>
          <w:sz w:val="28"/>
          <w:szCs w:val="28"/>
          <w:vertAlign w:val="subscript"/>
        </w:rPr>
        <w:t>к</w:t>
      </w:r>
      <w:r w:rsidR="00F94856" w:rsidRPr="00F94856">
        <w:rPr>
          <w:sz w:val="28"/>
          <w:szCs w:val="28"/>
        </w:rPr>
        <w:t xml:space="preserve"> </w:t>
      </w:r>
      <w:r w:rsidR="006F6595" w:rsidRPr="00F94856">
        <w:rPr>
          <w:sz w:val="28"/>
          <w:szCs w:val="28"/>
        </w:rPr>
        <w:t xml:space="preserve">= </w:t>
      </w:r>
      <w:r w:rsidR="000F1466" w:rsidRPr="00F94856">
        <w:rPr>
          <w:sz w:val="28"/>
          <w:szCs w:val="28"/>
        </w:rPr>
        <w:t>18,43</w:t>
      </w:r>
      <w:r w:rsidR="006F6595" w:rsidRPr="00F94856">
        <w:rPr>
          <w:sz w:val="28"/>
          <w:szCs w:val="28"/>
        </w:rPr>
        <w:t xml:space="preserve">– 0,003 * </w:t>
      </w:r>
      <w:r w:rsidR="000F1466" w:rsidRPr="00F94856">
        <w:rPr>
          <w:sz w:val="28"/>
          <w:szCs w:val="28"/>
        </w:rPr>
        <w:t>147</w:t>
      </w:r>
      <w:r w:rsidR="006F6595" w:rsidRPr="00F94856">
        <w:rPr>
          <w:sz w:val="28"/>
          <w:szCs w:val="28"/>
        </w:rPr>
        <w:t xml:space="preserve"> = </w:t>
      </w:r>
      <w:r w:rsidR="000F1466" w:rsidRPr="00F94856">
        <w:rPr>
          <w:sz w:val="28"/>
          <w:szCs w:val="28"/>
        </w:rPr>
        <w:t>17,99</w:t>
      </w:r>
      <w:r w:rsidR="00510FB7" w:rsidRPr="00F94856">
        <w:rPr>
          <w:sz w:val="28"/>
          <w:szCs w:val="28"/>
        </w:rPr>
        <w:t>м</w:t>
      </w:r>
      <w:r w:rsidR="006F6595" w:rsidRPr="00F94856">
        <w:rPr>
          <w:sz w:val="28"/>
          <w:szCs w:val="28"/>
        </w:rPr>
        <w:t>;</w:t>
      </w:r>
    </w:p>
    <w:p w:rsidR="00B177E7" w:rsidRPr="00F94856" w:rsidRDefault="00B177E7" w:rsidP="00F94856">
      <w:pPr>
        <w:spacing w:line="360" w:lineRule="auto"/>
        <w:ind w:firstLine="709"/>
        <w:jc w:val="both"/>
        <w:rPr>
          <w:sz w:val="28"/>
          <w:szCs w:val="28"/>
        </w:rPr>
      </w:pPr>
      <w:r w:rsidRPr="00F94856">
        <w:rPr>
          <w:sz w:val="28"/>
          <w:szCs w:val="28"/>
        </w:rPr>
        <w:t>Н</w:t>
      </w:r>
      <w:r w:rsidRPr="00F94856">
        <w:rPr>
          <w:sz w:val="28"/>
          <w:szCs w:val="28"/>
          <w:vertAlign w:val="subscript"/>
        </w:rPr>
        <w:t>к</w:t>
      </w:r>
      <w:r w:rsidR="00F94856" w:rsidRPr="00F94856">
        <w:rPr>
          <w:sz w:val="28"/>
          <w:szCs w:val="28"/>
        </w:rPr>
        <w:t xml:space="preserve"> </w:t>
      </w:r>
      <w:r w:rsidRPr="00F94856">
        <w:rPr>
          <w:sz w:val="28"/>
          <w:szCs w:val="28"/>
        </w:rPr>
        <w:t>= 18,43– 0,003 * 249 = 17,68м;</w:t>
      </w:r>
    </w:p>
    <w:p w:rsidR="006F6595" w:rsidRPr="00F94856" w:rsidRDefault="003B7237" w:rsidP="00F94856">
      <w:pPr>
        <w:spacing w:line="360" w:lineRule="auto"/>
        <w:ind w:firstLine="709"/>
        <w:jc w:val="both"/>
        <w:rPr>
          <w:sz w:val="28"/>
          <w:szCs w:val="28"/>
        </w:rPr>
      </w:pPr>
      <w:r w:rsidRPr="00F94856">
        <w:rPr>
          <w:sz w:val="28"/>
          <w:szCs w:val="28"/>
        </w:rPr>
        <w:t>Н</w:t>
      </w:r>
      <w:r w:rsidRPr="00F94856">
        <w:rPr>
          <w:sz w:val="28"/>
          <w:szCs w:val="28"/>
          <w:vertAlign w:val="subscript"/>
        </w:rPr>
        <w:t>к</w:t>
      </w:r>
      <w:r w:rsidR="00F94856" w:rsidRPr="00F94856">
        <w:rPr>
          <w:sz w:val="28"/>
          <w:szCs w:val="28"/>
        </w:rPr>
        <w:t xml:space="preserve"> </w:t>
      </w:r>
      <w:r w:rsidR="006F6595" w:rsidRPr="00F94856">
        <w:rPr>
          <w:sz w:val="28"/>
          <w:szCs w:val="28"/>
        </w:rPr>
        <w:t xml:space="preserve">= </w:t>
      </w:r>
      <w:r w:rsidR="000F1466" w:rsidRPr="00F94856">
        <w:rPr>
          <w:sz w:val="28"/>
          <w:szCs w:val="28"/>
        </w:rPr>
        <w:t>18,43</w:t>
      </w:r>
      <w:r w:rsidR="006F6595" w:rsidRPr="00F94856">
        <w:rPr>
          <w:sz w:val="28"/>
          <w:szCs w:val="28"/>
        </w:rPr>
        <w:t>+ 0,003 *</w:t>
      </w:r>
      <w:r w:rsidR="000F1466" w:rsidRPr="00F94856">
        <w:rPr>
          <w:sz w:val="28"/>
          <w:szCs w:val="28"/>
        </w:rPr>
        <w:t xml:space="preserve"> </w:t>
      </w:r>
      <w:r w:rsidR="00B177E7" w:rsidRPr="00F94856">
        <w:rPr>
          <w:sz w:val="28"/>
          <w:szCs w:val="28"/>
        </w:rPr>
        <w:t>53</w:t>
      </w:r>
      <w:r w:rsidR="006F6595" w:rsidRPr="00F94856">
        <w:rPr>
          <w:sz w:val="28"/>
          <w:szCs w:val="28"/>
        </w:rPr>
        <w:t xml:space="preserve"> = </w:t>
      </w:r>
      <w:r w:rsidR="00B177E7" w:rsidRPr="00F94856">
        <w:rPr>
          <w:sz w:val="28"/>
          <w:szCs w:val="28"/>
        </w:rPr>
        <w:t>18,59</w:t>
      </w:r>
      <w:r w:rsidR="00510FB7" w:rsidRPr="00F94856">
        <w:rPr>
          <w:sz w:val="28"/>
          <w:szCs w:val="28"/>
        </w:rPr>
        <w:t>м</w:t>
      </w:r>
      <w:r w:rsidR="006F6595" w:rsidRPr="00F94856">
        <w:rPr>
          <w:sz w:val="28"/>
          <w:szCs w:val="28"/>
        </w:rPr>
        <w:t>;</w:t>
      </w:r>
    </w:p>
    <w:p w:rsidR="006F6595" w:rsidRPr="00F94856" w:rsidRDefault="003B7237" w:rsidP="00F94856">
      <w:pPr>
        <w:spacing w:line="360" w:lineRule="auto"/>
        <w:ind w:firstLine="709"/>
        <w:jc w:val="both"/>
        <w:rPr>
          <w:sz w:val="28"/>
          <w:szCs w:val="28"/>
        </w:rPr>
      </w:pPr>
      <w:r w:rsidRPr="00F94856">
        <w:rPr>
          <w:sz w:val="28"/>
          <w:szCs w:val="28"/>
        </w:rPr>
        <w:t>Н</w:t>
      </w:r>
      <w:r w:rsidRPr="00F94856">
        <w:rPr>
          <w:sz w:val="28"/>
          <w:szCs w:val="28"/>
          <w:vertAlign w:val="subscript"/>
        </w:rPr>
        <w:t>к</w:t>
      </w:r>
      <w:r w:rsidR="00F94856" w:rsidRPr="00F94856">
        <w:rPr>
          <w:sz w:val="28"/>
          <w:szCs w:val="28"/>
        </w:rPr>
        <w:t xml:space="preserve"> </w:t>
      </w:r>
      <w:r w:rsidR="006F6595" w:rsidRPr="00F94856">
        <w:rPr>
          <w:sz w:val="28"/>
          <w:szCs w:val="28"/>
        </w:rPr>
        <w:t xml:space="preserve">= </w:t>
      </w:r>
      <w:r w:rsidR="000F1466" w:rsidRPr="00F94856">
        <w:rPr>
          <w:sz w:val="28"/>
          <w:szCs w:val="28"/>
        </w:rPr>
        <w:t>18,43</w:t>
      </w:r>
      <w:r w:rsidR="006F6595" w:rsidRPr="00F94856">
        <w:rPr>
          <w:sz w:val="28"/>
          <w:szCs w:val="28"/>
        </w:rPr>
        <w:t xml:space="preserve">+ 0,003 * </w:t>
      </w:r>
      <w:r w:rsidR="00B177E7" w:rsidRPr="00F94856">
        <w:rPr>
          <w:sz w:val="28"/>
          <w:szCs w:val="28"/>
        </w:rPr>
        <w:t>143</w:t>
      </w:r>
      <w:r w:rsidR="006F6595" w:rsidRPr="00F94856">
        <w:rPr>
          <w:sz w:val="28"/>
          <w:szCs w:val="28"/>
        </w:rPr>
        <w:t xml:space="preserve"> = </w:t>
      </w:r>
      <w:r w:rsidR="00B177E7" w:rsidRPr="00F94856">
        <w:rPr>
          <w:sz w:val="28"/>
          <w:szCs w:val="28"/>
        </w:rPr>
        <w:t>18,89</w:t>
      </w:r>
      <w:r w:rsidR="00510FB7" w:rsidRPr="00F94856">
        <w:rPr>
          <w:sz w:val="28"/>
          <w:szCs w:val="28"/>
        </w:rPr>
        <w:t>м</w:t>
      </w:r>
      <w:r w:rsidR="006F6595" w:rsidRPr="00F94856">
        <w:rPr>
          <w:sz w:val="28"/>
          <w:szCs w:val="28"/>
        </w:rPr>
        <w:t>;</w:t>
      </w:r>
    </w:p>
    <w:p w:rsidR="00B177E7" w:rsidRPr="00F94856" w:rsidRDefault="00B177E7" w:rsidP="00F94856">
      <w:pPr>
        <w:spacing w:line="360" w:lineRule="auto"/>
        <w:ind w:firstLine="709"/>
        <w:jc w:val="both"/>
        <w:rPr>
          <w:sz w:val="28"/>
          <w:szCs w:val="28"/>
        </w:rPr>
      </w:pPr>
      <w:r w:rsidRPr="00F94856">
        <w:rPr>
          <w:sz w:val="28"/>
          <w:szCs w:val="28"/>
        </w:rPr>
        <w:t>Н</w:t>
      </w:r>
      <w:r w:rsidRPr="00F94856">
        <w:rPr>
          <w:sz w:val="28"/>
          <w:szCs w:val="28"/>
          <w:vertAlign w:val="subscript"/>
        </w:rPr>
        <w:t>к</w:t>
      </w:r>
      <w:r w:rsidR="00F94856" w:rsidRPr="00F94856">
        <w:rPr>
          <w:sz w:val="28"/>
          <w:szCs w:val="28"/>
        </w:rPr>
        <w:t xml:space="preserve"> </w:t>
      </w:r>
      <w:r w:rsidRPr="00F94856">
        <w:rPr>
          <w:sz w:val="28"/>
          <w:szCs w:val="28"/>
        </w:rPr>
        <w:t>= 18,43+ 0,003 * 253 = 19,19м;</w:t>
      </w:r>
    </w:p>
    <w:p w:rsidR="00EE33AF" w:rsidRDefault="00EE33AF" w:rsidP="00F94856">
      <w:pPr>
        <w:spacing w:line="360" w:lineRule="auto"/>
        <w:ind w:firstLine="709"/>
        <w:jc w:val="both"/>
        <w:rPr>
          <w:sz w:val="28"/>
          <w:szCs w:val="28"/>
        </w:rPr>
      </w:pPr>
    </w:p>
    <w:p w:rsidR="00B91F94" w:rsidRPr="00F94856" w:rsidRDefault="00A53CE2" w:rsidP="00F94856">
      <w:pPr>
        <w:spacing w:line="360" w:lineRule="auto"/>
        <w:ind w:firstLine="709"/>
        <w:jc w:val="both"/>
        <w:rPr>
          <w:sz w:val="28"/>
          <w:szCs w:val="28"/>
        </w:rPr>
      </w:pPr>
      <w:r>
        <w:rPr>
          <w:sz w:val="28"/>
          <w:szCs w:val="28"/>
        </w:rPr>
        <w:br w:type="page"/>
      </w:r>
      <w:r w:rsidR="00B91F94" w:rsidRPr="00F94856">
        <w:rPr>
          <w:sz w:val="28"/>
          <w:szCs w:val="28"/>
        </w:rPr>
        <w:t>в) Нулевая линия.</w:t>
      </w:r>
    </w:p>
    <w:p w:rsidR="003C5291" w:rsidRPr="00F94856" w:rsidRDefault="00B91F94" w:rsidP="00F94856">
      <w:pPr>
        <w:spacing w:line="360" w:lineRule="auto"/>
        <w:ind w:firstLine="709"/>
        <w:jc w:val="both"/>
        <w:rPr>
          <w:sz w:val="28"/>
          <w:szCs w:val="28"/>
        </w:rPr>
      </w:pPr>
      <w:r w:rsidRPr="00F94856">
        <w:rPr>
          <w:sz w:val="28"/>
          <w:szCs w:val="28"/>
        </w:rPr>
        <w:t>На сторонах переходных квадратов графически определяем положение нулевых точек. Кривая на плане площадки, проведенная через нулевые точки переходных квадратов,- нулевая линия – ограничивает участки выемки и насыпи</w:t>
      </w:r>
      <w:r w:rsidR="003C5291" w:rsidRPr="00F94856">
        <w:rPr>
          <w:sz w:val="28"/>
          <w:szCs w:val="28"/>
        </w:rPr>
        <w:t>.</w:t>
      </w:r>
    </w:p>
    <w:p w:rsidR="00EE33AF" w:rsidRDefault="00EE33AF" w:rsidP="00F94856">
      <w:pPr>
        <w:spacing w:line="360" w:lineRule="auto"/>
        <w:ind w:firstLine="709"/>
        <w:jc w:val="both"/>
        <w:rPr>
          <w:sz w:val="28"/>
          <w:szCs w:val="28"/>
        </w:rPr>
      </w:pPr>
    </w:p>
    <w:p w:rsidR="003C5291" w:rsidRPr="00F94856" w:rsidRDefault="006E68AD" w:rsidP="00F94856">
      <w:pPr>
        <w:spacing w:line="360" w:lineRule="auto"/>
        <w:ind w:firstLine="709"/>
        <w:jc w:val="both"/>
        <w:rPr>
          <w:sz w:val="28"/>
          <w:szCs w:val="28"/>
        </w:rPr>
      </w:pPr>
      <w:r w:rsidRPr="00F94856">
        <w:rPr>
          <w:sz w:val="28"/>
          <w:szCs w:val="28"/>
        </w:rPr>
        <w:t>Объем работ</w:t>
      </w:r>
      <w:r w:rsidR="009C73EA" w:rsidRPr="00F94856">
        <w:rPr>
          <w:sz w:val="28"/>
          <w:szCs w:val="28"/>
        </w:rPr>
        <w:t>. (</w:t>
      </w:r>
      <w:r w:rsidR="00EE33AF" w:rsidRPr="00F94856">
        <w:rPr>
          <w:sz w:val="28"/>
          <w:szCs w:val="28"/>
        </w:rPr>
        <w:t xml:space="preserve">Таблица </w:t>
      </w:r>
      <w:r w:rsidR="009C73EA" w:rsidRPr="00F94856">
        <w:rPr>
          <w:sz w:val="28"/>
          <w:szCs w:val="28"/>
        </w:rPr>
        <w:t>1</w:t>
      </w:r>
      <w:r w:rsidR="003F2361" w:rsidRPr="00F94856">
        <w:rPr>
          <w:sz w:val="28"/>
          <w:szCs w:val="28"/>
        </w:rPr>
        <w:t>.1</w:t>
      </w:r>
      <w:r w:rsidR="009C73EA" w:rsidRPr="00F94856">
        <w:rPr>
          <w:sz w:val="28"/>
          <w:szCs w:val="28"/>
        </w:rPr>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4550"/>
      </w:tblGrid>
      <w:tr w:rsidR="00F977B2" w:rsidRPr="008C65D8" w:rsidTr="008C65D8">
        <w:trPr>
          <w:trHeight w:val="269"/>
          <w:jc w:val="center"/>
        </w:trPr>
        <w:tc>
          <w:tcPr>
            <w:tcW w:w="4797" w:type="dxa"/>
            <w:shd w:val="clear" w:color="auto" w:fill="auto"/>
          </w:tcPr>
          <w:p w:rsidR="00F977B2" w:rsidRPr="008C65D8" w:rsidRDefault="00F977B2" w:rsidP="008C65D8">
            <w:pPr>
              <w:spacing w:line="360" w:lineRule="auto"/>
              <w:rPr>
                <w:sz w:val="20"/>
              </w:rPr>
            </w:pPr>
            <w:r w:rsidRPr="008C65D8">
              <w:rPr>
                <w:sz w:val="20"/>
              </w:rPr>
              <w:t>В</w:t>
            </w:r>
            <w:r w:rsidR="006E68AD" w:rsidRPr="008C65D8">
              <w:rPr>
                <w:sz w:val="20"/>
              </w:rPr>
              <w:t>ыемка, (м3)</w:t>
            </w:r>
          </w:p>
        </w:tc>
        <w:tc>
          <w:tcPr>
            <w:tcW w:w="4785" w:type="dxa"/>
            <w:shd w:val="clear" w:color="auto" w:fill="auto"/>
          </w:tcPr>
          <w:p w:rsidR="00F977B2" w:rsidRPr="008C65D8" w:rsidRDefault="00F977B2" w:rsidP="008C65D8">
            <w:pPr>
              <w:spacing w:line="360" w:lineRule="auto"/>
              <w:rPr>
                <w:sz w:val="20"/>
              </w:rPr>
            </w:pPr>
            <w:r w:rsidRPr="008C65D8">
              <w:rPr>
                <w:sz w:val="20"/>
              </w:rPr>
              <w:t>Н</w:t>
            </w:r>
            <w:r w:rsidR="006E68AD" w:rsidRPr="008C65D8">
              <w:rPr>
                <w:sz w:val="20"/>
              </w:rPr>
              <w:t>асыпь, (м3)</w:t>
            </w:r>
          </w:p>
        </w:tc>
      </w:tr>
      <w:tr w:rsidR="00F977B2" w:rsidRPr="008C65D8" w:rsidTr="008C65D8">
        <w:trPr>
          <w:jc w:val="center"/>
        </w:trPr>
        <w:tc>
          <w:tcPr>
            <w:tcW w:w="4797" w:type="dxa"/>
            <w:shd w:val="clear" w:color="auto" w:fill="auto"/>
          </w:tcPr>
          <w:p w:rsidR="00F977B2" w:rsidRPr="008C65D8" w:rsidRDefault="00F977B2" w:rsidP="008C65D8">
            <w:pPr>
              <w:spacing w:line="360" w:lineRule="auto"/>
              <w:rPr>
                <w:sz w:val="20"/>
              </w:rPr>
            </w:pPr>
            <w:r w:rsidRPr="008C65D8">
              <w:rPr>
                <w:sz w:val="20"/>
              </w:rPr>
              <w:t>2500(</w:t>
            </w:r>
            <w:r w:rsidR="00B177E7" w:rsidRPr="008C65D8">
              <w:rPr>
                <w:sz w:val="20"/>
              </w:rPr>
              <w:t>1,75</w:t>
            </w:r>
            <w:r w:rsidRPr="008C65D8">
              <w:rPr>
                <w:sz w:val="20"/>
              </w:rPr>
              <w:t>+</w:t>
            </w:r>
            <w:r w:rsidR="00B177E7" w:rsidRPr="008C65D8">
              <w:rPr>
                <w:sz w:val="20"/>
              </w:rPr>
              <w:t>1,</w:t>
            </w:r>
            <w:r w:rsidRPr="008C65D8">
              <w:rPr>
                <w:sz w:val="20"/>
              </w:rPr>
              <w:t>0</w:t>
            </w:r>
            <w:r w:rsidR="00B177E7" w:rsidRPr="008C65D8">
              <w:rPr>
                <w:sz w:val="20"/>
              </w:rPr>
              <w:t>7</w:t>
            </w:r>
            <w:r w:rsidRPr="008C65D8">
              <w:rPr>
                <w:sz w:val="20"/>
              </w:rPr>
              <w:t>+</w:t>
            </w:r>
            <w:r w:rsidR="00B177E7" w:rsidRPr="008C65D8">
              <w:rPr>
                <w:sz w:val="20"/>
              </w:rPr>
              <w:t>1</w:t>
            </w:r>
            <w:r w:rsidRPr="008C65D8">
              <w:rPr>
                <w:sz w:val="20"/>
              </w:rPr>
              <w:t>+</w:t>
            </w:r>
            <w:r w:rsidR="00B177E7" w:rsidRPr="008C65D8">
              <w:rPr>
                <w:sz w:val="20"/>
              </w:rPr>
              <w:t>1,73</w:t>
            </w:r>
            <w:r w:rsidRPr="008C65D8">
              <w:rPr>
                <w:sz w:val="20"/>
              </w:rPr>
              <w:t xml:space="preserve">)= </w:t>
            </w:r>
            <w:r w:rsidR="00B177E7" w:rsidRPr="008C65D8">
              <w:rPr>
                <w:sz w:val="20"/>
              </w:rPr>
              <w:t>13875</w:t>
            </w:r>
            <w:r w:rsidRPr="008C65D8">
              <w:rPr>
                <w:sz w:val="20"/>
              </w:rPr>
              <w:t>;</w:t>
            </w:r>
          </w:p>
          <w:p w:rsidR="00F977B2" w:rsidRPr="008C65D8" w:rsidRDefault="00F977B2" w:rsidP="008C65D8">
            <w:pPr>
              <w:spacing w:line="360" w:lineRule="auto"/>
              <w:rPr>
                <w:sz w:val="20"/>
              </w:rPr>
            </w:pPr>
            <w:r w:rsidRPr="008C65D8">
              <w:rPr>
                <w:sz w:val="20"/>
              </w:rPr>
              <w:t>2500(</w:t>
            </w:r>
            <w:r w:rsidR="007775C5" w:rsidRPr="008C65D8">
              <w:rPr>
                <w:sz w:val="20"/>
              </w:rPr>
              <w:t>1,73+1+1,07+1,7</w:t>
            </w:r>
            <w:r w:rsidRPr="008C65D8">
              <w:rPr>
                <w:sz w:val="20"/>
              </w:rPr>
              <w:t xml:space="preserve">)= </w:t>
            </w:r>
            <w:r w:rsidR="007775C5" w:rsidRPr="008C65D8">
              <w:rPr>
                <w:sz w:val="20"/>
              </w:rPr>
              <w:t>13600</w:t>
            </w:r>
            <w:r w:rsidRPr="008C65D8">
              <w:rPr>
                <w:sz w:val="20"/>
              </w:rPr>
              <w:t>;</w:t>
            </w:r>
          </w:p>
          <w:p w:rsidR="00F977B2" w:rsidRPr="008C65D8" w:rsidRDefault="00F977B2" w:rsidP="008C65D8">
            <w:pPr>
              <w:spacing w:line="360" w:lineRule="auto"/>
              <w:rPr>
                <w:sz w:val="20"/>
              </w:rPr>
            </w:pPr>
            <w:r w:rsidRPr="008C65D8">
              <w:rPr>
                <w:sz w:val="20"/>
              </w:rPr>
              <w:t>2500(</w:t>
            </w:r>
            <w:r w:rsidR="007775C5" w:rsidRPr="008C65D8">
              <w:rPr>
                <w:sz w:val="20"/>
              </w:rPr>
              <w:t>1,7+1,07+1,75+1,05</w:t>
            </w:r>
            <w:r w:rsidRPr="008C65D8">
              <w:rPr>
                <w:sz w:val="20"/>
              </w:rPr>
              <w:t>)=</w:t>
            </w:r>
            <w:r w:rsidR="007775C5" w:rsidRPr="008C65D8">
              <w:rPr>
                <w:sz w:val="20"/>
              </w:rPr>
              <w:t>13925</w:t>
            </w:r>
            <w:r w:rsidRPr="008C65D8">
              <w:rPr>
                <w:sz w:val="20"/>
              </w:rPr>
              <w:t>;</w:t>
            </w:r>
          </w:p>
          <w:p w:rsidR="00F977B2" w:rsidRPr="008C65D8" w:rsidRDefault="00F977B2" w:rsidP="008C65D8">
            <w:pPr>
              <w:spacing w:line="360" w:lineRule="auto"/>
              <w:rPr>
                <w:sz w:val="20"/>
              </w:rPr>
            </w:pPr>
            <w:r w:rsidRPr="008C65D8">
              <w:rPr>
                <w:sz w:val="20"/>
              </w:rPr>
              <w:t>2500(</w:t>
            </w:r>
            <w:r w:rsidR="007775C5" w:rsidRPr="008C65D8">
              <w:rPr>
                <w:sz w:val="20"/>
              </w:rPr>
              <w:t>1,</w:t>
            </w:r>
            <w:r w:rsidRPr="008C65D8">
              <w:rPr>
                <w:sz w:val="20"/>
              </w:rPr>
              <w:t>0</w:t>
            </w:r>
            <w:r w:rsidR="007775C5" w:rsidRPr="008C65D8">
              <w:rPr>
                <w:sz w:val="20"/>
              </w:rPr>
              <w:t>7</w:t>
            </w:r>
            <w:r w:rsidRPr="008C65D8">
              <w:rPr>
                <w:sz w:val="20"/>
              </w:rPr>
              <w:t>+0,3</w:t>
            </w:r>
            <w:r w:rsidR="007775C5" w:rsidRPr="008C65D8">
              <w:rPr>
                <w:sz w:val="20"/>
              </w:rPr>
              <w:t>7+1</w:t>
            </w:r>
            <w:r w:rsidRPr="008C65D8">
              <w:rPr>
                <w:sz w:val="20"/>
              </w:rPr>
              <w:t>+0,</w:t>
            </w:r>
            <w:r w:rsidR="007775C5" w:rsidRPr="008C65D8">
              <w:rPr>
                <w:sz w:val="20"/>
              </w:rPr>
              <w:t>34</w:t>
            </w:r>
            <w:r w:rsidRPr="008C65D8">
              <w:rPr>
                <w:sz w:val="20"/>
              </w:rPr>
              <w:t xml:space="preserve">)= </w:t>
            </w:r>
            <w:r w:rsidR="007775C5" w:rsidRPr="008C65D8">
              <w:rPr>
                <w:sz w:val="20"/>
              </w:rPr>
              <w:t>6950</w:t>
            </w:r>
            <w:r w:rsidRPr="008C65D8">
              <w:rPr>
                <w:sz w:val="20"/>
              </w:rPr>
              <w:t>;</w:t>
            </w:r>
          </w:p>
          <w:p w:rsidR="007775C5" w:rsidRPr="008C65D8" w:rsidRDefault="007775C5" w:rsidP="008C65D8">
            <w:pPr>
              <w:spacing w:line="360" w:lineRule="auto"/>
              <w:rPr>
                <w:sz w:val="20"/>
              </w:rPr>
            </w:pPr>
            <w:r w:rsidRPr="008C65D8">
              <w:rPr>
                <w:sz w:val="20"/>
              </w:rPr>
              <w:t>2500(1+0,34+0,31+1,07)= 6800;</w:t>
            </w:r>
          </w:p>
          <w:p w:rsidR="007775C5" w:rsidRPr="008C65D8" w:rsidRDefault="007775C5" w:rsidP="008C65D8">
            <w:pPr>
              <w:spacing w:line="360" w:lineRule="auto"/>
              <w:rPr>
                <w:sz w:val="20"/>
              </w:rPr>
            </w:pPr>
            <w:r w:rsidRPr="008C65D8">
              <w:rPr>
                <w:sz w:val="20"/>
              </w:rPr>
              <w:t>2500(1,07+0,31+0,32+1,09)= 6875;</w:t>
            </w:r>
          </w:p>
          <w:p w:rsidR="00F977B2" w:rsidRPr="008C65D8" w:rsidRDefault="00775371" w:rsidP="008C65D8">
            <w:pPr>
              <w:spacing w:line="360" w:lineRule="auto"/>
              <w:rPr>
                <w:sz w:val="20"/>
              </w:rPr>
            </w:pPr>
            <w:r w:rsidRPr="008C65D8">
              <w:rPr>
                <w:sz w:val="20"/>
              </w:rPr>
              <w:t>48*100[(0,37</w:t>
            </w:r>
            <w:r w:rsidR="00F977B2" w:rsidRPr="008C65D8">
              <w:rPr>
                <w:sz w:val="20"/>
              </w:rPr>
              <w:t>+0,</w:t>
            </w:r>
            <w:r w:rsidRPr="008C65D8">
              <w:rPr>
                <w:sz w:val="20"/>
              </w:rPr>
              <w:t>34</w:t>
            </w:r>
            <w:r w:rsidR="00F977B2" w:rsidRPr="008C65D8">
              <w:rPr>
                <w:sz w:val="20"/>
              </w:rPr>
              <w:t>)/4]=</w:t>
            </w:r>
            <w:r w:rsidRPr="008C65D8">
              <w:rPr>
                <w:sz w:val="20"/>
              </w:rPr>
              <w:t>852</w:t>
            </w:r>
            <w:r w:rsidR="00F977B2" w:rsidRPr="008C65D8">
              <w:rPr>
                <w:sz w:val="20"/>
              </w:rPr>
              <w:t>;</w:t>
            </w:r>
          </w:p>
          <w:p w:rsidR="00775371" w:rsidRPr="008C65D8" w:rsidRDefault="00775371" w:rsidP="008C65D8">
            <w:pPr>
              <w:spacing w:line="360" w:lineRule="auto"/>
              <w:rPr>
                <w:sz w:val="20"/>
              </w:rPr>
            </w:pPr>
            <w:r w:rsidRPr="008C65D8">
              <w:rPr>
                <w:sz w:val="20"/>
              </w:rPr>
              <w:t>44*100[(0,34+0,31)/4]=715;</w:t>
            </w:r>
          </w:p>
          <w:p w:rsidR="00F977B2" w:rsidRPr="008C65D8" w:rsidRDefault="00F977B2" w:rsidP="008C65D8">
            <w:pPr>
              <w:spacing w:line="360" w:lineRule="auto"/>
              <w:rPr>
                <w:sz w:val="20"/>
              </w:rPr>
            </w:pPr>
            <w:r w:rsidRPr="008C65D8">
              <w:rPr>
                <w:sz w:val="20"/>
              </w:rPr>
              <w:t>4</w:t>
            </w:r>
            <w:r w:rsidR="00775371" w:rsidRPr="008C65D8">
              <w:rPr>
                <w:sz w:val="20"/>
              </w:rPr>
              <w:t>5</w:t>
            </w:r>
            <w:r w:rsidRPr="008C65D8">
              <w:rPr>
                <w:sz w:val="20"/>
              </w:rPr>
              <w:t>*100[(0,</w:t>
            </w:r>
            <w:r w:rsidR="00775371" w:rsidRPr="008C65D8">
              <w:rPr>
                <w:sz w:val="20"/>
              </w:rPr>
              <w:t>31</w:t>
            </w:r>
            <w:r w:rsidRPr="008C65D8">
              <w:rPr>
                <w:sz w:val="20"/>
              </w:rPr>
              <w:t>+0,</w:t>
            </w:r>
            <w:r w:rsidR="00775371" w:rsidRPr="008C65D8">
              <w:rPr>
                <w:sz w:val="20"/>
              </w:rPr>
              <w:t>32</w:t>
            </w:r>
            <w:r w:rsidRPr="008C65D8">
              <w:rPr>
                <w:sz w:val="20"/>
              </w:rPr>
              <w:t>)/4]=</w:t>
            </w:r>
            <w:r w:rsidR="00775371" w:rsidRPr="008C65D8">
              <w:rPr>
                <w:sz w:val="20"/>
              </w:rPr>
              <w:t>708,75</w:t>
            </w:r>
            <w:r w:rsidRPr="008C65D8">
              <w:rPr>
                <w:sz w:val="20"/>
              </w:rPr>
              <w:t>;</w:t>
            </w:r>
          </w:p>
        </w:tc>
        <w:tc>
          <w:tcPr>
            <w:tcW w:w="4785" w:type="dxa"/>
            <w:shd w:val="clear" w:color="auto" w:fill="auto"/>
          </w:tcPr>
          <w:p w:rsidR="00F977B2" w:rsidRPr="008C65D8" w:rsidRDefault="00F977B2" w:rsidP="008C65D8">
            <w:pPr>
              <w:spacing w:line="360" w:lineRule="auto"/>
              <w:rPr>
                <w:sz w:val="20"/>
              </w:rPr>
            </w:pPr>
            <w:r w:rsidRPr="008C65D8">
              <w:rPr>
                <w:sz w:val="20"/>
              </w:rPr>
              <w:t>2500(</w:t>
            </w:r>
            <w:r w:rsidR="00775371" w:rsidRPr="008C65D8">
              <w:rPr>
                <w:sz w:val="20"/>
              </w:rPr>
              <w:t>1</w:t>
            </w:r>
            <w:r w:rsidRPr="008C65D8">
              <w:rPr>
                <w:sz w:val="20"/>
              </w:rPr>
              <w:t>,7</w:t>
            </w:r>
            <w:r w:rsidR="00775371" w:rsidRPr="008C65D8">
              <w:rPr>
                <w:sz w:val="20"/>
              </w:rPr>
              <w:t>5</w:t>
            </w:r>
            <w:r w:rsidRPr="008C65D8">
              <w:rPr>
                <w:sz w:val="20"/>
              </w:rPr>
              <w:t>+</w:t>
            </w:r>
            <w:r w:rsidR="00775371" w:rsidRPr="008C65D8">
              <w:rPr>
                <w:sz w:val="20"/>
              </w:rPr>
              <w:t>1,</w:t>
            </w:r>
            <w:r w:rsidRPr="008C65D8">
              <w:rPr>
                <w:sz w:val="20"/>
              </w:rPr>
              <w:t>01+</w:t>
            </w:r>
            <w:r w:rsidR="00775371" w:rsidRPr="008C65D8">
              <w:rPr>
                <w:sz w:val="20"/>
              </w:rPr>
              <w:t>1,01</w:t>
            </w:r>
            <w:r w:rsidRPr="008C65D8">
              <w:rPr>
                <w:sz w:val="20"/>
              </w:rPr>
              <w:t>+</w:t>
            </w:r>
            <w:r w:rsidR="00775371" w:rsidRPr="008C65D8">
              <w:rPr>
                <w:sz w:val="20"/>
              </w:rPr>
              <w:t>1</w:t>
            </w:r>
            <w:r w:rsidRPr="008C65D8">
              <w:rPr>
                <w:sz w:val="20"/>
              </w:rPr>
              <w:t>,7</w:t>
            </w:r>
            <w:r w:rsidR="00775371" w:rsidRPr="008C65D8">
              <w:rPr>
                <w:sz w:val="20"/>
              </w:rPr>
              <w:t>3</w:t>
            </w:r>
            <w:r w:rsidRPr="008C65D8">
              <w:rPr>
                <w:sz w:val="20"/>
              </w:rPr>
              <w:t>)=</w:t>
            </w:r>
            <w:r w:rsidR="00775371" w:rsidRPr="008C65D8">
              <w:rPr>
                <w:sz w:val="20"/>
              </w:rPr>
              <w:t>1</w:t>
            </w:r>
            <w:r w:rsidRPr="008C65D8">
              <w:rPr>
                <w:sz w:val="20"/>
              </w:rPr>
              <w:t>3</w:t>
            </w:r>
            <w:r w:rsidR="00775371" w:rsidRPr="008C65D8">
              <w:rPr>
                <w:sz w:val="20"/>
              </w:rPr>
              <w:t>75</w:t>
            </w:r>
            <w:r w:rsidRPr="008C65D8">
              <w:rPr>
                <w:sz w:val="20"/>
              </w:rPr>
              <w:t>0;</w:t>
            </w:r>
          </w:p>
          <w:p w:rsidR="00F977B2" w:rsidRPr="008C65D8" w:rsidRDefault="00F977B2" w:rsidP="008C65D8">
            <w:pPr>
              <w:spacing w:line="360" w:lineRule="auto"/>
              <w:rPr>
                <w:sz w:val="20"/>
              </w:rPr>
            </w:pPr>
            <w:r w:rsidRPr="008C65D8">
              <w:rPr>
                <w:sz w:val="20"/>
              </w:rPr>
              <w:t>2500(</w:t>
            </w:r>
            <w:r w:rsidR="00775371" w:rsidRPr="008C65D8">
              <w:rPr>
                <w:sz w:val="20"/>
              </w:rPr>
              <w:t>1,01</w:t>
            </w:r>
            <w:r w:rsidRPr="008C65D8">
              <w:rPr>
                <w:sz w:val="20"/>
              </w:rPr>
              <w:t>+</w:t>
            </w:r>
            <w:r w:rsidR="00775371" w:rsidRPr="008C65D8">
              <w:rPr>
                <w:sz w:val="20"/>
              </w:rPr>
              <w:t>1,73</w:t>
            </w:r>
            <w:r w:rsidRPr="008C65D8">
              <w:rPr>
                <w:sz w:val="20"/>
              </w:rPr>
              <w:t>+</w:t>
            </w:r>
            <w:r w:rsidR="00775371" w:rsidRPr="008C65D8">
              <w:rPr>
                <w:sz w:val="20"/>
              </w:rPr>
              <w:t>1,05</w:t>
            </w:r>
            <w:r w:rsidRPr="008C65D8">
              <w:rPr>
                <w:sz w:val="20"/>
              </w:rPr>
              <w:t>+</w:t>
            </w:r>
            <w:r w:rsidR="00775371" w:rsidRPr="008C65D8">
              <w:rPr>
                <w:sz w:val="20"/>
              </w:rPr>
              <w:t>1,75</w:t>
            </w:r>
            <w:r w:rsidRPr="008C65D8">
              <w:rPr>
                <w:sz w:val="20"/>
              </w:rPr>
              <w:t>)=</w:t>
            </w:r>
            <w:r w:rsidR="00775371" w:rsidRPr="008C65D8">
              <w:rPr>
                <w:sz w:val="20"/>
              </w:rPr>
              <w:t>13850</w:t>
            </w:r>
            <w:r w:rsidRPr="008C65D8">
              <w:rPr>
                <w:sz w:val="20"/>
              </w:rPr>
              <w:t>;</w:t>
            </w:r>
          </w:p>
          <w:p w:rsidR="00F977B2" w:rsidRPr="008C65D8" w:rsidRDefault="00F977B2" w:rsidP="008C65D8">
            <w:pPr>
              <w:spacing w:line="360" w:lineRule="auto"/>
              <w:rPr>
                <w:sz w:val="20"/>
              </w:rPr>
            </w:pPr>
            <w:r w:rsidRPr="008C65D8">
              <w:rPr>
                <w:sz w:val="20"/>
              </w:rPr>
              <w:t>2500(</w:t>
            </w:r>
            <w:r w:rsidR="00775371" w:rsidRPr="008C65D8">
              <w:rPr>
                <w:sz w:val="20"/>
              </w:rPr>
              <w:t>1,05</w:t>
            </w:r>
            <w:r w:rsidRPr="008C65D8">
              <w:rPr>
                <w:sz w:val="20"/>
              </w:rPr>
              <w:t>+</w:t>
            </w:r>
            <w:r w:rsidR="00775371" w:rsidRPr="008C65D8">
              <w:rPr>
                <w:sz w:val="20"/>
              </w:rPr>
              <w:t>1</w:t>
            </w:r>
            <w:r w:rsidRPr="008C65D8">
              <w:rPr>
                <w:sz w:val="20"/>
              </w:rPr>
              <w:t>,7</w:t>
            </w:r>
            <w:r w:rsidR="00775371" w:rsidRPr="008C65D8">
              <w:rPr>
                <w:sz w:val="20"/>
              </w:rPr>
              <w:t>5</w:t>
            </w:r>
            <w:r w:rsidRPr="008C65D8">
              <w:rPr>
                <w:sz w:val="20"/>
              </w:rPr>
              <w:t>+</w:t>
            </w:r>
            <w:r w:rsidR="007646AB" w:rsidRPr="008C65D8">
              <w:rPr>
                <w:sz w:val="20"/>
              </w:rPr>
              <w:t>1</w:t>
            </w:r>
            <w:r w:rsidRPr="008C65D8">
              <w:rPr>
                <w:sz w:val="20"/>
              </w:rPr>
              <w:t>,</w:t>
            </w:r>
            <w:r w:rsidR="007646AB" w:rsidRPr="008C65D8">
              <w:rPr>
                <w:sz w:val="20"/>
              </w:rPr>
              <w:t>01</w:t>
            </w:r>
            <w:r w:rsidRPr="008C65D8">
              <w:rPr>
                <w:sz w:val="20"/>
              </w:rPr>
              <w:t>+</w:t>
            </w:r>
            <w:r w:rsidR="007646AB" w:rsidRPr="008C65D8">
              <w:rPr>
                <w:sz w:val="20"/>
              </w:rPr>
              <w:t>1,78)=13975,2</w:t>
            </w:r>
            <w:r w:rsidRPr="008C65D8">
              <w:rPr>
                <w:sz w:val="20"/>
              </w:rPr>
              <w:t>;</w:t>
            </w:r>
          </w:p>
          <w:p w:rsidR="00F977B2" w:rsidRPr="008C65D8" w:rsidRDefault="00F977B2" w:rsidP="008C65D8">
            <w:pPr>
              <w:spacing w:line="360" w:lineRule="auto"/>
              <w:rPr>
                <w:sz w:val="20"/>
              </w:rPr>
            </w:pPr>
            <w:r w:rsidRPr="008C65D8">
              <w:rPr>
                <w:sz w:val="20"/>
              </w:rPr>
              <w:t>2500(0,</w:t>
            </w:r>
            <w:r w:rsidR="007646AB" w:rsidRPr="008C65D8">
              <w:rPr>
                <w:sz w:val="20"/>
              </w:rPr>
              <w:t>35</w:t>
            </w:r>
            <w:r w:rsidRPr="008C65D8">
              <w:rPr>
                <w:sz w:val="20"/>
              </w:rPr>
              <w:t>8+</w:t>
            </w:r>
            <w:r w:rsidR="007646AB" w:rsidRPr="008C65D8">
              <w:rPr>
                <w:sz w:val="20"/>
              </w:rPr>
              <w:t>1,</w:t>
            </w:r>
            <w:r w:rsidRPr="008C65D8">
              <w:rPr>
                <w:sz w:val="20"/>
              </w:rPr>
              <w:t>0</w:t>
            </w:r>
            <w:r w:rsidR="007646AB" w:rsidRPr="008C65D8">
              <w:rPr>
                <w:sz w:val="20"/>
              </w:rPr>
              <w:t>1</w:t>
            </w:r>
            <w:r w:rsidRPr="008C65D8">
              <w:rPr>
                <w:sz w:val="20"/>
              </w:rPr>
              <w:t>+</w:t>
            </w:r>
            <w:r w:rsidR="007646AB" w:rsidRPr="008C65D8">
              <w:rPr>
                <w:sz w:val="20"/>
              </w:rPr>
              <w:t>1,01+0,44</w:t>
            </w:r>
            <w:r w:rsidRPr="008C65D8">
              <w:rPr>
                <w:sz w:val="20"/>
              </w:rPr>
              <w:t>)=</w:t>
            </w:r>
            <w:r w:rsidR="007646AB" w:rsidRPr="008C65D8">
              <w:rPr>
                <w:sz w:val="20"/>
              </w:rPr>
              <w:t>7025</w:t>
            </w:r>
            <w:r w:rsidRPr="008C65D8">
              <w:rPr>
                <w:sz w:val="20"/>
              </w:rPr>
              <w:t>;</w:t>
            </w:r>
          </w:p>
          <w:p w:rsidR="007646AB" w:rsidRPr="008C65D8" w:rsidRDefault="007646AB" w:rsidP="008C65D8">
            <w:pPr>
              <w:spacing w:line="360" w:lineRule="auto"/>
              <w:rPr>
                <w:sz w:val="20"/>
              </w:rPr>
            </w:pPr>
            <w:r w:rsidRPr="008C65D8">
              <w:rPr>
                <w:sz w:val="20"/>
              </w:rPr>
              <w:t>2500(0,44+1,01+1,05+0,36)=7150</w:t>
            </w:r>
          </w:p>
          <w:p w:rsidR="00F977B2" w:rsidRPr="008C65D8" w:rsidRDefault="007646AB" w:rsidP="008C65D8">
            <w:pPr>
              <w:spacing w:line="360" w:lineRule="auto"/>
              <w:rPr>
                <w:sz w:val="20"/>
              </w:rPr>
            </w:pPr>
            <w:r w:rsidRPr="008C65D8">
              <w:rPr>
                <w:sz w:val="20"/>
              </w:rPr>
              <w:t>2500(0,36+1,05</w:t>
            </w:r>
            <w:r w:rsidR="00F977B2" w:rsidRPr="008C65D8">
              <w:rPr>
                <w:sz w:val="20"/>
              </w:rPr>
              <w:t>+</w:t>
            </w:r>
            <w:r w:rsidRPr="008C65D8">
              <w:rPr>
                <w:sz w:val="20"/>
              </w:rPr>
              <w:t>1,01+0,37</w:t>
            </w:r>
            <w:r w:rsidR="00F977B2" w:rsidRPr="008C65D8">
              <w:rPr>
                <w:sz w:val="20"/>
              </w:rPr>
              <w:t>)=</w:t>
            </w:r>
            <w:r w:rsidRPr="008C65D8">
              <w:rPr>
                <w:sz w:val="20"/>
              </w:rPr>
              <w:t>6975</w:t>
            </w:r>
            <w:r w:rsidR="00F977B2" w:rsidRPr="008C65D8">
              <w:rPr>
                <w:sz w:val="20"/>
              </w:rPr>
              <w:t>;</w:t>
            </w:r>
          </w:p>
          <w:p w:rsidR="00775371" w:rsidRPr="008C65D8" w:rsidRDefault="007646AB" w:rsidP="008C65D8">
            <w:pPr>
              <w:spacing w:line="360" w:lineRule="auto"/>
              <w:rPr>
                <w:sz w:val="20"/>
              </w:rPr>
            </w:pPr>
            <w:r w:rsidRPr="008C65D8">
              <w:rPr>
                <w:sz w:val="20"/>
              </w:rPr>
              <w:t>52</w:t>
            </w:r>
            <w:r w:rsidR="00775371" w:rsidRPr="008C65D8">
              <w:rPr>
                <w:sz w:val="20"/>
              </w:rPr>
              <w:t>*100[(</w:t>
            </w:r>
            <w:r w:rsidRPr="008C65D8">
              <w:rPr>
                <w:sz w:val="20"/>
              </w:rPr>
              <w:t>0,44</w:t>
            </w:r>
            <w:r w:rsidR="00775371" w:rsidRPr="008C65D8">
              <w:rPr>
                <w:sz w:val="20"/>
              </w:rPr>
              <w:t>+0,3</w:t>
            </w:r>
            <w:r w:rsidRPr="008C65D8">
              <w:rPr>
                <w:sz w:val="20"/>
              </w:rPr>
              <w:t>5</w:t>
            </w:r>
            <w:r w:rsidR="00775371" w:rsidRPr="008C65D8">
              <w:rPr>
                <w:sz w:val="20"/>
              </w:rPr>
              <w:t xml:space="preserve">)/4]= </w:t>
            </w:r>
            <w:r w:rsidRPr="008C65D8">
              <w:rPr>
                <w:sz w:val="20"/>
              </w:rPr>
              <w:t>1027</w:t>
            </w:r>
            <w:r w:rsidR="00775371" w:rsidRPr="008C65D8">
              <w:rPr>
                <w:sz w:val="20"/>
              </w:rPr>
              <w:t>;</w:t>
            </w:r>
          </w:p>
          <w:p w:rsidR="00775371" w:rsidRPr="008C65D8" w:rsidRDefault="007646AB" w:rsidP="008C65D8">
            <w:pPr>
              <w:spacing w:line="360" w:lineRule="auto"/>
              <w:rPr>
                <w:sz w:val="20"/>
              </w:rPr>
            </w:pPr>
            <w:r w:rsidRPr="008C65D8">
              <w:rPr>
                <w:sz w:val="20"/>
              </w:rPr>
              <w:t>56</w:t>
            </w:r>
            <w:r w:rsidR="00775371" w:rsidRPr="008C65D8">
              <w:rPr>
                <w:sz w:val="20"/>
              </w:rPr>
              <w:t>*100[(0,</w:t>
            </w:r>
            <w:r w:rsidRPr="008C65D8">
              <w:rPr>
                <w:sz w:val="20"/>
              </w:rPr>
              <w:t>44</w:t>
            </w:r>
            <w:r w:rsidR="00775371" w:rsidRPr="008C65D8">
              <w:rPr>
                <w:sz w:val="20"/>
              </w:rPr>
              <w:t>+0,</w:t>
            </w:r>
            <w:r w:rsidRPr="008C65D8">
              <w:rPr>
                <w:sz w:val="20"/>
              </w:rPr>
              <w:t>36</w:t>
            </w:r>
            <w:r w:rsidR="00775371" w:rsidRPr="008C65D8">
              <w:rPr>
                <w:sz w:val="20"/>
              </w:rPr>
              <w:t xml:space="preserve">)/4]= </w:t>
            </w:r>
            <w:r w:rsidRPr="008C65D8">
              <w:rPr>
                <w:sz w:val="20"/>
              </w:rPr>
              <w:t>1120</w:t>
            </w:r>
            <w:r w:rsidR="00775371" w:rsidRPr="008C65D8">
              <w:rPr>
                <w:sz w:val="20"/>
              </w:rPr>
              <w:t>;</w:t>
            </w:r>
          </w:p>
          <w:p w:rsidR="00F977B2" w:rsidRPr="008C65D8" w:rsidRDefault="00F977B2" w:rsidP="008C65D8">
            <w:pPr>
              <w:spacing w:line="360" w:lineRule="auto"/>
              <w:rPr>
                <w:sz w:val="20"/>
              </w:rPr>
            </w:pPr>
            <w:r w:rsidRPr="008C65D8">
              <w:rPr>
                <w:sz w:val="20"/>
              </w:rPr>
              <w:t>5</w:t>
            </w:r>
            <w:r w:rsidR="007646AB" w:rsidRPr="008C65D8">
              <w:rPr>
                <w:sz w:val="20"/>
              </w:rPr>
              <w:t>5</w:t>
            </w:r>
            <w:r w:rsidRPr="008C65D8">
              <w:rPr>
                <w:sz w:val="20"/>
              </w:rPr>
              <w:t>*100[(0,</w:t>
            </w:r>
            <w:r w:rsidR="007646AB" w:rsidRPr="008C65D8">
              <w:rPr>
                <w:sz w:val="20"/>
              </w:rPr>
              <w:t>36+0,37)/4]= 1003,75</w:t>
            </w:r>
            <w:r w:rsidRPr="008C65D8">
              <w:rPr>
                <w:sz w:val="20"/>
              </w:rPr>
              <w:t>;</w:t>
            </w:r>
          </w:p>
        </w:tc>
      </w:tr>
      <w:tr w:rsidR="00F977B2" w:rsidRPr="008C65D8" w:rsidTr="008C65D8">
        <w:trPr>
          <w:jc w:val="center"/>
        </w:trPr>
        <w:tc>
          <w:tcPr>
            <w:tcW w:w="4797" w:type="dxa"/>
            <w:shd w:val="clear" w:color="auto" w:fill="auto"/>
          </w:tcPr>
          <w:p w:rsidR="00F977B2" w:rsidRPr="008C65D8" w:rsidRDefault="00F977B2" w:rsidP="008C65D8">
            <w:pPr>
              <w:spacing w:line="360" w:lineRule="auto"/>
              <w:rPr>
                <w:sz w:val="20"/>
              </w:rPr>
            </w:pPr>
            <w:r w:rsidRPr="008C65D8">
              <w:rPr>
                <w:sz w:val="20"/>
              </w:rPr>
              <w:t>Итого:</w:t>
            </w:r>
            <w:r w:rsidR="00F94856" w:rsidRPr="008C65D8">
              <w:rPr>
                <w:sz w:val="20"/>
              </w:rPr>
              <w:t xml:space="preserve"> </w:t>
            </w:r>
            <w:r w:rsidR="007646AB" w:rsidRPr="008C65D8">
              <w:rPr>
                <w:sz w:val="20"/>
              </w:rPr>
              <w:t>6</w:t>
            </w:r>
            <w:r w:rsidR="004372EF" w:rsidRPr="008C65D8">
              <w:rPr>
                <w:sz w:val="20"/>
              </w:rPr>
              <w:t>4</w:t>
            </w:r>
            <w:r w:rsidR="007646AB" w:rsidRPr="008C65D8">
              <w:rPr>
                <w:sz w:val="20"/>
              </w:rPr>
              <w:t>300,75</w:t>
            </w:r>
          </w:p>
        </w:tc>
        <w:tc>
          <w:tcPr>
            <w:tcW w:w="4785" w:type="dxa"/>
            <w:shd w:val="clear" w:color="auto" w:fill="auto"/>
          </w:tcPr>
          <w:p w:rsidR="00F977B2" w:rsidRPr="008C65D8" w:rsidRDefault="004372EF" w:rsidP="008C65D8">
            <w:pPr>
              <w:spacing w:line="360" w:lineRule="auto"/>
              <w:rPr>
                <w:sz w:val="20"/>
              </w:rPr>
            </w:pPr>
            <w:r w:rsidRPr="008C65D8">
              <w:rPr>
                <w:sz w:val="20"/>
              </w:rPr>
              <w:t>6</w:t>
            </w:r>
            <w:r w:rsidR="00AD5EE7" w:rsidRPr="008C65D8">
              <w:rPr>
                <w:sz w:val="20"/>
              </w:rPr>
              <w:t>3302</w:t>
            </w:r>
            <w:r w:rsidRPr="008C65D8">
              <w:rPr>
                <w:sz w:val="20"/>
              </w:rPr>
              <w:t>,95</w:t>
            </w:r>
          </w:p>
        </w:tc>
      </w:tr>
    </w:tbl>
    <w:p w:rsidR="00EE33AF" w:rsidRDefault="00EE33AF" w:rsidP="00F94856">
      <w:pPr>
        <w:spacing w:line="360" w:lineRule="auto"/>
        <w:ind w:firstLine="709"/>
        <w:jc w:val="both"/>
        <w:rPr>
          <w:sz w:val="28"/>
          <w:szCs w:val="28"/>
        </w:rPr>
      </w:pPr>
    </w:p>
    <w:p w:rsidR="006F6595" w:rsidRPr="00F94856" w:rsidRDefault="0051353B" w:rsidP="00F94856">
      <w:pPr>
        <w:spacing w:line="360" w:lineRule="auto"/>
        <w:ind w:firstLine="709"/>
        <w:jc w:val="both"/>
        <w:rPr>
          <w:sz w:val="28"/>
          <w:szCs w:val="28"/>
        </w:rPr>
      </w:pPr>
      <w:r w:rsidRPr="00F94856">
        <w:rPr>
          <w:sz w:val="28"/>
          <w:szCs w:val="28"/>
        </w:rPr>
        <w:t>Вывод:</w:t>
      </w:r>
      <w:r w:rsidR="00F94856" w:rsidRPr="00F94856">
        <w:rPr>
          <w:sz w:val="28"/>
          <w:szCs w:val="28"/>
        </w:rPr>
        <w:t xml:space="preserve"> </w:t>
      </w:r>
      <w:r w:rsidRPr="00F94856">
        <w:rPr>
          <w:sz w:val="28"/>
          <w:szCs w:val="28"/>
        </w:rPr>
        <w:t>объем выемки получился больше объема</w:t>
      </w:r>
      <w:r w:rsidR="007C54BD" w:rsidRPr="00F94856">
        <w:rPr>
          <w:sz w:val="28"/>
          <w:szCs w:val="28"/>
        </w:rPr>
        <w:t xml:space="preserve"> насыпи, следовательно </w:t>
      </w:r>
      <w:r w:rsidR="00AD5EE7" w:rsidRPr="00F94856">
        <w:rPr>
          <w:sz w:val="28"/>
          <w:szCs w:val="28"/>
        </w:rPr>
        <w:t>лишний грунт будем вывозить за пределы площадки</w:t>
      </w:r>
      <w:r w:rsidR="007C54BD" w:rsidRPr="00F94856">
        <w:rPr>
          <w:sz w:val="28"/>
          <w:szCs w:val="28"/>
        </w:rPr>
        <w:t>.</w:t>
      </w:r>
      <w:r w:rsidRPr="00F94856">
        <w:rPr>
          <w:sz w:val="28"/>
          <w:szCs w:val="28"/>
        </w:rPr>
        <w:t xml:space="preserve"> </w:t>
      </w:r>
    </w:p>
    <w:p w:rsidR="00F25B45" w:rsidRPr="00F94856" w:rsidRDefault="00B91F94" w:rsidP="00F94856">
      <w:pPr>
        <w:spacing w:line="360" w:lineRule="auto"/>
        <w:ind w:firstLine="709"/>
        <w:jc w:val="both"/>
        <w:rPr>
          <w:sz w:val="28"/>
          <w:szCs w:val="28"/>
        </w:rPr>
      </w:pPr>
      <w:r w:rsidRPr="00F94856">
        <w:rPr>
          <w:sz w:val="28"/>
          <w:szCs w:val="28"/>
        </w:rPr>
        <w:t>г)</w:t>
      </w:r>
      <w:r w:rsidR="00F94856" w:rsidRPr="00F94856">
        <w:rPr>
          <w:sz w:val="28"/>
          <w:szCs w:val="28"/>
        </w:rPr>
        <w:t xml:space="preserve"> </w:t>
      </w:r>
      <w:r w:rsidR="00D67D0F" w:rsidRPr="00F94856">
        <w:rPr>
          <w:sz w:val="28"/>
          <w:szCs w:val="28"/>
        </w:rPr>
        <w:t>Рабочие отметки</w:t>
      </w:r>
      <w:r w:rsidR="00F25B45" w:rsidRPr="00F94856">
        <w:rPr>
          <w:sz w:val="28"/>
          <w:szCs w:val="28"/>
        </w:rPr>
        <w:t>.</w:t>
      </w:r>
    </w:p>
    <w:p w:rsidR="00EE33AF" w:rsidRDefault="00F25B45" w:rsidP="00F94856">
      <w:pPr>
        <w:spacing w:line="360" w:lineRule="auto"/>
        <w:ind w:firstLine="709"/>
        <w:jc w:val="both"/>
        <w:rPr>
          <w:sz w:val="28"/>
          <w:szCs w:val="28"/>
        </w:rPr>
      </w:pPr>
      <w:r w:rsidRPr="00F94856">
        <w:rPr>
          <w:sz w:val="28"/>
          <w:szCs w:val="28"/>
        </w:rPr>
        <w:t>Н</w:t>
      </w:r>
      <w:r w:rsidR="00D67D0F" w:rsidRPr="00F94856">
        <w:rPr>
          <w:sz w:val="28"/>
          <w:szCs w:val="28"/>
        </w:rPr>
        <w:t>аходятся</w:t>
      </w:r>
      <w:r w:rsidR="00785629" w:rsidRPr="00F94856">
        <w:rPr>
          <w:sz w:val="28"/>
          <w:szCs w:val="28"/>
        </w:rPr>
        <w:t xml:space="preserve"> </w:t>
      </w:r>
      <w:r w:rsidR="00D67D0F" w:rsidRPr="00F94856">
        <w:rPr>
          <w:sz w:val="28"/>
          <w:szCs w:val="28"/>
        </w:rPr>
        <w:t>по формуле:</w:t>
      </w:r>
      <w:r w:rsidR="00F94856" w:rsidRPr="00F94856">
        <w:rPr>
          <w:sz w:val="28"/>
          <w:szCs w:val="28"/>
        </w:rPr>
        <w:t xml:space="preserve"> </w:t>
      </w:r>
    </w:p>
    <w:p w:rsidR="00EE33AF" w:rsidRDefault="00EE33AF" w:rsidP="00F94856">
      <w:pPr>
        <w:spacing w:line="360" w:lineRule="auto"/>
        <w:ind w:firstLine="709"/>
        <w:jc w:val="both"/>
        <w:rPr>
          <w:sz w:val="28"/>
          <w:szCs w:val="28"/>
        </w:rPr>
      </w:pPr>
    </w:p>
    <w:p w:rsidR="00EE33AF" w:rsidRDefault="00D67D0F" w:rsidP="00F94856">
      <w:pPr>
        <w:spacing w:line="360" w:lineRule="auto"/>
        <w:ind w:firstLine="709"/>
        <w:jc w:val="both"/>
        <w:rPr>
          <w:sz w:val="28"/>
          <w:szCs w:val="28"/>
        </w:rPr>
      </w:pPr>
      <w:r w:rsidRPr="00F94856">
        <w:rPr>
          <w:sz w:val="28"/>
          <w:szCs w:val="28"/>
        </w:rPr>
        <w:t>Н</w:t>
      </w:r>
      <w:r w:rsidR="006F6595" w:rsidRPr="00F94856">
        <w:rPr>
          <w:sz w:val="28"/>
          <w:szCs w:val="28"/>
          <w:vertAlign w:val="subscript"/>
        </w:rPr>
        <w:t>р</w:t>
      </w:r>
      <w:r w:rsidR="006F6595" w:rsidRPr="00F94856">
        <w:rPr>
          <w:sz w:val="28"/>
          <w:szCs w:val="28"/>
        </w:rPr>
        <w:t xml:space="preserve"> = Н</w:t>
      </w:r>
      <w:r w:rsidR="006F6595" w:rsidRPr="00F94856">
        <w:rPr>
          <w:sz w:val="28"/>
          <w:szCs w:val="28"/>
          <w:vertAlign w:val="subscript"/>
        </w:rPr>
        <w:t>ч</w:t>
      </w:r>
      <w:r w:rsidR="006F6595" w:rsidRPr="00F94856">
        <w:rPr>
          <w:sz w:val="28"/>
          <w:szCs w:val="28"/>
        </w:rPr>
        <w:t xml:space="preserve"> - Н</w:t>
      </w:r>
      <w:r w:rsidR="006F6595" w:rsidRPr="00F94856">
        <w:rPr>
          <w:sz w:val="28"/>
          <w:szCs w:val="28"/>
          <w:vertAlign w:val="subscript"/>
        </w:rPr>
        <w:t>к</w:t>
      </w:r>
      <w:r w:rsidR="006F6595" w:rsidRPr="00F94856">
        <w:rPr>
          <w:sz w:val="28"/>
          <w:szCs w:val="28"/>
        </w:rPr>
        <w:t xml:space="preserve">, </w:t>
      </w:r>
    </w:p>
    <w:p w:rsidR="00EE33AF" w:rsidRDefault="00EE33AF" w:rsidP="00F94856">
      <w:pPr>
        <w:spacing w:line="360" w:lineRule="auto"/>
        <w:ind w:firstLine="709"/>
        <w:jc w:val="both"/>
        <w:rPr>
          <w:sz w:val="28"/>
          <w:szCs w:val="28"/>
        </w:rPr>
      </w:pPr>
    </w:p>
    <w:p w:rsidR="00D67D0F" w:rsidRPr="00F94856" w:rsidRDefault="006F6595" w:rsidP="00F94856">
      <w:pPr>
        <w:spacing w:line="360" w:lineRule="auto"/>
        <w:ind w:firstLine="709"/>
        <w:jc w:val="both"/>
        <w:rPr>
          <w:sz w:val="28"/>
          <w:szCs w:val="28"/>
        </w:rPr>
      </w:pPr>
      <w:r w:rsidRPr="00F94856">
        <w:rPr>
          <w:sz w:val="28"/>
          <w:szCs w:val="28"/>
        </w:rPr>
        <w:t>где</w:t>
      </w:r>
    </w:p>
    <w:p w:rsidR="006F6595" w:rsidRPr="00F94856" w:rsidRDefault="006F6595" w:rsidP="00F94856">
      <w:pPr>
        <w:spacing w:line="360" w:lineRule="auto"/>
        <w:ind w:firstLine="709"/>
        <w:jc w:val="both"/>
        <w:rPr>
          <w:sz w:val="28"/>
          <w:szCs w:val="28"/>
        </w:rPr>
      </w:pPr>
      <w:r w:rsidRPr="00F94856">
        <w:rPr>
          <w:sz w:val="28"/>
          <w:szCs w:val="28"/>
        </w:rPr>
        <w:t>Н</w:t>
      </w:r>
      <w:r w:rsidRPr="00F94856">
        <w:rPr>
          <w:sz w:val="28"/>
          <w:szCs w:val="28"/>
          <w:vertAlign w:val="subscript"/>
        </w:rPr>
        <w:t>р</w:t>
      </w:r>
      <w:r w:rsidRPr="00F94856">
        <w:rPr>
          <w:sz w:val="28"/>
          <w:szCs w:val="28"/>
        </w:rPr>
        <w:t xml:space="preserve"> – рабочая отметка; </w:t>
      </w:r>
    </w:p>
    <w:p w:rsidR="006F6595" w:rsidRPr="00F94856" w:rsidRDefault="006F6595" w:rsidP="00F94856">
      <w:pPr>
        <w:spacing w:line="360" w:lineRule="auto"/>
        <w:ind w:firstLine="709"/>
        <w:jc w:val="both"/>
        <w:rPr>
          <w:sz w:val="28"/>
          <w:szCs w:val="28"/>
        </w:rPr>
      </w:pPr>
      <w:r w:rsidRPr="00F94856">
        <w:rPr>
          <w:sz w:val="28"/>
          <w:szCs w:val="28"/>
        </w:rPr>
        <w:t>Н</w:t>
      </w:r>
      <w:r w:rsidRPr="00F94856">
        <w:rPr>
          <w:sz w:val="28"/>
          <w:szCs w:val="28"/>
          <w:vertAlign w:val="subscript"/>
        </w:rPr>
        <w:t>ч</w:t>
      </w:r>
      <w:r w:rsidRPr="00F94856">
        <w:rPr>
          <w:sz w:val="28"/>
          <w:szCs w:val="28"/>
        </w:rPr>
        <w:t xml:space="preserve"> – черная отметка.</w:t>
      </w:r>
    </w:p>
    <w:p w:rsidR="005B6C63" w:rsidRPr="00F94856" w:rsidRDefault="00B91F94" w:rsidP="00F94856">
      <w:pPr>
        <w:spacing w:line="360" w:lineRule="auto"/>
        <w:ind w:firstLine="709"/>
        <w:jc w:val="both"/>
        <w:rPr>
          <w:sz w:val="28"/>
          <w:szCs w:val="28"/>
        </w:rPr>
      </w:pPr>
      <w:r w:rsidRPr="00F94856">
        <w:rPr>
          <w:sz w:val="28"/>
          <w:szCs w:val="28"/>
        </w:rPr>
        <w:t>д</w:t>
      </w:r>
      <w:r w:rsidR="005B6C63" w:rsidRPr="00F94856">
        <w:rPr>
          <w:sz w:val="28"/>
          <w:szCs w:val="28"/>
        </w:rPr>
        <w:t>)</w:t>
      </w:r>
      <w:r w:rsidR="00F94856" w:rsidRPr="00F94856">
        <w:rPr>
          <w:sz w:val="28"/>
          <w:szCs w:val="28"/>
        </w:rPr>
        <w:t xml:space="preserve"> </w:t>
      </w:r>
      <w:r w:rsidR="005B6C63" w:rsidRPr="00F94856">
        <w:rPr>
          <w:sz w:val="28"/>
          <w:szCs w:val="28"/>
        </w:rPr>
        <w:t>Откосы.</w:t>
      </w:r>
    </w:p>
    <w:p w:rsidR="005B6C63" w:rsidRPr="00F94856" w:rsidRDefault="005B6C63" w:rsidP="00F94856">
      <w:pPr>
        <w:spacing w:line="360" w:lineRule="auto"/>
        <w:ind w:firstLine="709"/>
        <w:jc w:val="both"/>
        <w:rPr>
          <w:sz w:val="28"/>
          <w:szCs w:val="28"/>
        </w:rPr>
      </w:pPr>
      <w:r w:rsidRPr="00F94856">
        <w:rPr>
          <w:sz w:val="28"/>
          <w:szCs w:val="28"/>
        </w:rPr>
        <w:t>Определяют исходя из рабочих отметок.</w:t>
      </w:r>
    </w:p>
    <w:p w:rsidR="005B6C63" w:rsidRDefault="005B6C63" w:rsidP="00F94856">
      <w:pPr>
        <w:spacing w:line="360" w:lineRule="auto"/>
        <w:ind w:firstLine="709"/>
        <w:jc w:val="both"/>
        <w:rPr>
          <w:sz w:val="28"/>
          <w:szCs w:val="28"/>
        </w:rPr>
      </w:pPr>
      <w:r w:rsidRPr="00F94856">
        <w:rPr>
          <w:sz w:val="28"/>
          <w:szCs w:val="28"/>
        </w:rPr>
        <w:t>Объем откосов насыпи (выемки) определяется по формуле:</w:t>
      </w:r>
    </w:p>
    <w:p w:rsidR="00EE33AF" w:rsidRPr="00F94856" w:rsidRDefault="00EE33AF" w:rsidP="00F94856">
      <w:pPr>
        <w:spacing w:line="360" w:lineRule="auto"/>
        <w:ind w:firstLine="709"/>
        <w:jc w:val="both"/>
        <w:rPr>
          <w:sz w:val="28"/>
          <w:szCs w:val="28"/>
        </w:rPr>
      </w:pPr>
    </w:p>
    <w:p w:rsidR="005B6C63" w:rsidRPr="00F94856" w:rsidRDefault="00A53CE2" w:rsidP="00F94856">
      <w:pPr>
        <w:spacing w:line="360" w:lineRule="auto"/>
        <w:ind w:firstLine="709"/>
        <w:jc w:val="both"/>
        <w:rPr>
          <w:sz w:val="28"/>
          <w:szCs w:val="28"/>
        </w:rPr>
      </w:pPr>
      <w:r>
        <w:rPr>
          <w:sz w:val="28"/>
          <w:szCs w:val="28"/>
        </w:rPr>
        <w:br w:type="page"/>
      </w:r>
      <w:r w:rsidR="005B6C63" w:rsidRPr="00F94856">
        <w:rPr>
          <w:sz w:val="28"/>
          <w:szCs w:val="28"/>
        </w:rPr>
        <w:t>q</w:t>
      </w:r>
      <w:r w:rsidR="005B6C63" w:rsidRPr="00F94856">
        <w:rPr>
          <w:sz w:val="28"/>
          <w:szCs w:val="28"/>
          <w:vertAlign w:val="subscript"/>
        </w:rPr>
        <w:t>0</w:t>
      </w:r>
      <w:r w:rsidR="005B6C63" w:rsidRPr="00F94856">
        <w:rPr>
          <w:sz w:val="28"/>
          <w:szCs w:val="28"/>
        </w:rPr>
        <w:t xml:space="preserve"> = L m h</w:t>
      </w:r>
      <w:r w:rsidR="005B6C63" w:rsidRPr="00F94856">
        <w:rPr>
          <w:sz w:val="28"/>
          <w:szCs w:val="28"/>
          <w:vertAlign w:val="superscript"/>
        </w:rPr>
        <w:t>2</w:t>
      </w:r>
      <w:r w:rsidR="005B6C63" w:rsidRPr="00F94856">
        <w:rPr>
          <w:sz w:val="28"/>
          <w:szCs w:val="28"/>
          <w:vertAlign w:val="subscript"/>
        </w:rPr>
        <w:t>ср</w:t>
      </w:r>
      <w:r w:rsidR="005B6C63" w:rsidRPr="00F94856">
        <w:rPr>
          <w:sz w:val="28"/>
          <w:szCs w:val="28"/>
        </w:rPr>
        <w:t>/ 2,</w:t>
      </w:r>
    </w:p>
    <w:p w:rsidR="00A53CE2" w:rsidRDefault="00A53CE2" w:rsidP="00F94856">
      <w:pPr>
        <w:spacing w:line="360" w:lineRule="auto"/>
        <w:ind w:firstLine="709"/>
        <w:jc w:val="both"/>
        <w:rPr>
          <w:sz w:val="28"/>
          <w:szCs w:val="28"/>
        </w:rPr>
      </w:pPr>
    </w:p>
    <w:p w:rsidR="005B6C63" w:rsidRPr="00F94856" w:rsidRDefault="005B6C63" w:rsidP="00F94856">
      <w:pPr>
        <w:spacing w:line="360" w:lineRule="auto"/>
        <w:ind w:firstLine="709"/>
        <w:jc w:val="both"/>
        <w:rPr>
          <w:sz w:val="28"/>
          <w:szCs w:val="28"/>
        </w:rPr>
      </w:pPr>
      <w:r w:rsidRPr="00F94856">
        <w:rPr>
          <w:sz w:val="28"/>
          <w:szCs w:val="28"/>
        </w:rPr>
        <w:t>для насыпи m = 2;</w:t>
      </w:r>
    </w:p>
    <w:p w:rsidR="005B6C63" w:rsidRPr="00F94856" w:rsidRDefault="005B6C63" w:rsidP="00F94856">
      <w:pPr>
        <w:spacing w:line="360" w:lineRule="auto"/>
        <w:ind w:firstLine="709"/>
        <w:jc w:val="both"/>
        <w:rPr>
          <w:sz w:val="28"/>
          <w:szCs w:val="28"/>
        </w:rPr>
      </w:pPr>
      <w:r w:rsidRPr="00F94856">
        <w:rPr>
          <w:sz w:val="28"/>
          <w:szCs w:val="28"/>
        </w:rPr>
        <w:t>для выемки m = 1,5.</w:t>
      </w:r>
    </w:p>
    <w:p w:rsidR="00FE008D" w:rsidRPr="00F94856" w:rsidRDefault="00FE008D" w:rsidP="00F94856">
      <w:pPr>
        <w:spacing w:line="360" w:lineRule="auto"/>
        <w:ind w:firstLine="709"/>
        <w:jc w:val="both"/>
        <w:rPr>
          <w:sz w:val="28"/>
          <w:szCs w:val="28"/>
        </w:rPr>
      </w:pPr>
    </w:p>
    <w:p w:rsidR="00F73654" w:rsidRPr="00F94856" w:rsidRDefault="00510FB7" w:rsidP="00F94856">
      <w:pPr>
        <w:spacing w:line="360" w:lineRule="auto"/>
        <w:ind w:firstLine="709"/>
        <w:jc w:val="both"/>
        <w:rPr>
          <w:sz w:val="28"/>
          <w:szCs w:val="28"/>
        </w:rPr>
      </w:pPr>
      <w:r w:rsidRPr="00F94856">
        <w:rPr>
          <w:sz w:val="28"/>
          <w:szCs w:val="28"/>
        </w:rPr>
        <w:t>q</w:t>
      </w:r>
      <w:r w:rsidRPr="00F94856">
        <w:rPr>
          <w:sz w:val="28"/>
          <w:szCs w:val="28"/>
          <w:vertAlign w:val="superscript"/>
        </w:rPr>
        <w:t>н</w:t>
      </w:r>
      <w:r w:rsidRPr="00F94856">
        <w:rPr>
          <w:sz w:val="28"/>
          <w:szCs w:val="28"/>
          <w:vertAlign w:val="subscript"/>
        </w:rPr>
        <w:t>0</w:t>
      </w:r>
      <w:r w:rsidRPr="00F94856">
        <w:rPr>
          <w:sz w:val="28"/>
          <w:szCs w:val="28"/>
        </w:rPr>
        <w:t xml:space="preserve"> =</w:t>
      </w:r>
      <w:r w:rsidR="00554555" w:rsidRPr="00F94856">
        <w:rPr>
          <w:sz w:val="28"/>
          <w:szCs w:val="28"/>
        </w:rPr>
        <w:t>((1,75+1,73+1,7+1,75)/4)</w:t>
      </w:r>
      <w:r w:rsidR="00554555" w:rsidRPr="00F94856">
        <w:rPr>
          <w:sz w:val="28"/>
          <w:szCs w:val="28"/>
          <w:vertAlign w:val="superscript"/>
        </w:rPr>
        <w:t xml:space="preserve"> 2 </w:t>
      </w:r>
      <w:r w:rsidR="00554555" w:rsidRPr="00F94856">
        <w:rPr>
          <w:sz w:val="28"/>
          <w:szCs w:val="28"/>
        </w:rPr>
        <w:t>*300*1,5/2+((1,75+1,07+0,37)/</w:t>
      </w:r>
      <w:r w:rsidR="00F73654" w:rsidRPr="00F94856">
        <w:rPr>
          <w:sz w:val="28"/>
          <w:szCs w:val="28"/>
        </w:rPr>
        <w:t>3)</w:t>
      </w:r>
      <w:r w:rsidR="00F73654" w:rsidRPr="00F94856">
        <w:rPr>
          <w:sz w:val="28"/>
          <w:szCs w:val="28"/>
          <w:vertAlign w:val="superscript"/>
        </w:rPr>
        <w:t xml:space="preserve"> 2 </w:t>
      </w:r>
      <w:r w:rsidR="00F73654" w:rsidRPr="00F94856">
        <w:rPr>
          <w:sz w:val="28"/>
          <w:szCs w:val="28"/>
        </w:rPr>
        <w:t>*200*1,5/2 +</w:t>
      </w:r>
      <w:r w:rsidR="00EE33AF">
        <w:rPr>
          <w:sz w:val="28"/>
          <w:szCs w:val="28"/>
        </w:rPr>
        <w:t xml:space="preserve"> </w:t>
      </w:r>
      <w:r w:rsidR="00F73654" w:rsidRPr="00F94856">
        <w:rPr>
          <w:sz w:val="28"/>
          <w:szCs w:val="28"/>
        </w:rPr>
        <w:t>53*1,5*0,37*0,37/6</w:t>
      </w:r>
      <w:r w:rsidR="00EE33AF">
        <w:rPr>
          <w:sz w:val="28"/>
          <w:szCs w:val="28"/>
        </w:rPr>
        <w:t xml:space="preserve"> </w:t>
      </w:r>
      <w:r w:rsidR="00F73654" w:rsidRPr="00F94856">
        <w:rPr>
          <w:sz w:val="28"/>
          <w:szCs w:val="28"/>
        </w:rPr>
        <w:t>+</w:t>
      </w:r>
      <w:r w:rsidR="00EE33AF">
        <w:rPr>
          <w:sz w:val="28"/>
          <w:szCs w:val="28"/>
        </w:rPr>
        <w:t xml:space="preserve"> </w:t>
      </w:r>
      <w:r w:rsidR="00F73654" w:rsidRPr="00F94856">
        <w:rPr>
          <w:sz w:val="28"/>
          <w:szCs w:val="28"/>
        </w:rPr>
        <w:t>(1,75</w:t>
      </w:r>
      <w:r w:rsidR="00EE33AF">
        <w:rPr>
          <w:sz w:val="28"/>
          <w:szCs w:val="28"/>
        </w:rPr>
        <w:t xml:space="preserve"> </w:t>
      </w:r>
      <w:r w:rsidR="00F73654" w:rsidRPr="00F94856">
        <w:rPr>
          <w:sz w:val="28"/>
          <w:szCs w:val="28"/>
        </w:rPr>
        <w:t>+</w:t>
      </w:r>
      <w:r w:rsidR="00EE33AF">
        <w:rPr>
          <w:sz w:val="28"/>
          <w:szCs w:val="28"/>
        </w:rPr>
        <w:t xml:space="preserve"> </w:t>
      </w:r>
      <w:r w:rsidR="00F73654" w:rsidRPr="00F94856">
        <w:rPr>
          <w:sz w:val="28"/>
          <w:szCs w:val="28"/>
        </w:rPr>
        <w:t>1,05</w:t>
      </w:r>
      <w:r w:rsidR="00EE33AF">
        <w:rPr>
          <w:sz w:val="28"/>
          <w:szCs w:val="28"/>
        </w:rPr>
        <w:t xml:space="preserve"> </w:t>
      </w:r>
      <w:r w:rsidR="00F73654" w:rsidRPr="00F94856">
        <w:rPr>
          <w:sz w:val="28"/>
          <w:szCs w:val="28"/>
        </w:rPr>
        <w:t>+</w:t>
      </w:r>
      <w:r w:rsidR="00EE33AF">
        <w:rPr>
          <w:sz w:val="28"/>
          <w:szCs w:val="28"/>
        </w:rPr>
        <w:t xml:space="preserve"> </w:t>
      </w:r>
      <w:r w:rsidR="00F73654" w:rsidRPr="00F94856">
        <w:rPr>
          <w:sz w:val="28"/>
          <w:szCs w:val="28"/>
        </w:rPr>
        <w:t>0,32)/3)</w:t>
      </w:r>
      <w:r w:rsidR="00F73654" w:rsidRPr="00F94856">
        <w:rPr>
          <w:sz w:val="28"/>
          <w:szCs w:val="28"/>
          <w:vertAlign w:val="superscript"/>
        </w:rPr>
        <w:t xml:space="preserve"> 2</w:t>
      </w:r>
      <w:r w:rsidR="00F73654" w:rsidRPr="00F94856">
        <w:rPr>
          <w:sz w:val="28"/>
          <w:szCs w:val="28"/>
        </w:rPr>
        <w:t>*200*1,5/2+45*1,5*0,32*0,32/6 =1009,796</w:t>
      </w:r>
      <w:r w:rsidR="00427630" w:rsidRPr="00F94856">
        <w:rPr>
          <w:sz w:val="28"/>
          <w:szCs w:val="28"/>
        </w:rPr>
        <w:t>(м</w:t>
      </w:r>
      <w:r w:rsidR="00427630" w:rsidRPr="00F94856">
        <w:rPr>
          <w:sz w:val="28"/>
          <w:szCs w:val="28"/>
          <w:vertAlign w:val="superscript"/>
        </w:rPr>
        <w:t>3</w:t>
      </w:r>
      <w:r w:rsidR="00427630" w:rsidRPr="00F94856">
        <w:rPr>
          <w:sz w:val="28"/>
          <w:szCs w:val="28"/>
        </w:rPr>
        <w:t>);</w:t>
      </w:r>
    </w:p>
    <w:p w:rsidR="00510FB7" w:rsidRPr="00F94856" w:rsidRDefault="00510FB7" w:rsidP="00F94856">
      <w:pPr>
        <w:spacing w:line="360" w:lineRule="auto"/>
        <w:ind w:firstLine="709"/>
        <w:jc w:val="both"/>
        <w:rPr>
          <w:sz w:val="28"/>
          <w:szCs w:val="28"/>
        </w:rPr>
      </w:pPr>
      <w:r w:rsidRPr="00F94856">
        <w:rPr>
          <w:sz w:val="28"/>
          <w:szCs w:val="28"/>
        </w:rPr>
        <w:t>q</w:t>
      </w:r>
      <w:r w:rsidRPr="00F94856">
        <w:rPr>
          <w:sz w:val="28"/>
          <w:szCs w:val="28"/>
          <w:vertAlign w:val="superscript"/>
        </w:rPr>
        <w:t>в</w:t>
      </w:r>
      <w:r w:rsidRPr="00F94856">
        <w:rPr>
          <w:sz w:val="28"/>
          <w:szCs w:val="28"/>
          <w:vertAlign w:val="subscript"/>
        </w:rPr>
        <w:t>0</w:t>
      </w:r>
      <w:r w:rsidRPr="00F94856">
        <w:rPr>
          <w:sz w:val="28"/>
          <w:szCs w:val="28"/>
        </w:rPr>
        <w:t xml:space="preserve"> =</w:t>
      </w:r>
      <w:r w:rsidR="00EE33AF">
        <w:rPr>
          <w:sz w:val="28"/>
          <w:szCs w:val="28"/>
        </w:rPr>
        <w:t xml:space="preserve"> </w:t>
      </w:r>
      <w:r w:rsidR="00F73654" w:rsidRPr="00F94856">
        <w:rPr>
          <w:sz w:val="28"/>
          <w:szCs w:val="28"/>
        </w:rPr>
        <w:t>(</w:t>
      </w:r>
      <w:r w:rsidRPr="00F94856">
        <w:rPr>
          <w:sz w:val="28"/>
          <w:szCs w:val="28"/>
        </w:rPr>
        <w:t>(</w:t>
      </w:r>
      <w:r w:rsidR="00F73654" w:rsidRPr="00F94856">
        <w:rPr>
          <w:sz w:val="28"/>
          <w:szCs w:val="28"/>
        </w:rPr>
        <w:t>1,75</w:t>
      </w:r>
      <w:r w:rsidR="00EE33AF">
        <w:rPr>
          <w:sz w:val="28"/>
          <w:szCs w:val="28"/>
        </w:rPr>
        <w:t xml:space="preserve"> </w:t>
      </w:r>
      <w:r w:rsidR="00F73654" w:rsidRPr="00F94856">
        <w:rPr>
          <w:sz w:val="28"/>
          <w:szCs w:val="28"/>
        </w:rPr>
        <w:t>+</w:t>
      </w:r>
      <w:r w:rsidR="00EE33AF">
        <w:rPr>
          <w:sz w:val="28"/>
          <w:szCs w:val="28"/>
        </w:rPr>
        <w:t xml:space="preserve"> </w:t>
      </w:r>
      <w:r w:rsidR="00F73654" w:rsidRPr="00F94856">
        <w:rPr>
          <w:sz w:val="28"/>
          <w:szCs w:val="28"/>
        </w:rPr>
        <w:t>1,73</w:t>
      </w:r>
      <w:r w:rsidR="00EE33AF">
        <w:rPr>
          <w:sz w:val="28"/>
          <w:szCs w:val="28"/>
        </w:rPr>
        <w:t xml:space="preserve"> </w:t>
      </w:r>
      <w:r w:rsidR="00F73654" w:rsidRPr="00F94856">
        <w:rPr>
          <w:sz w:val="28"/>
          <w:szCs w:val="28"/>
        </w:rPr>
        <w:t>+</w:t>
      </w:r>
      <w:r w:rsidR="00EE33AF">
        <w:rPr>
          <w:sz w:val="28"/>
          <w:szCs w:val="28"/>
        </w:rPr>
        <w:t xml:space="preserve"> </w:t>
      </w:r>
      <w:r w:rsidR="00F73654" w:rsidRPr="00F94856">
        <w:rPr>
          <w:sz w:val="28"/>
          <w:szCs w:val="28"/>
        </w:rPr>
        <w:t>1,75</w:t>
      </w:r>
      <w:r w:rsidR="00EE33AF">
        <w:rPr>
          <w:sz w:val="28"/>
          <w:szCs w:val="28"/>
        </w:rPr>
        <w:t xml:space="preserve"> </w:t>
      </w:r>
      <w:r w:rsidR="00F73654" w:rsidRPr="00F94856">
        <w:rPr>
          <w:sz w:val="28"/>
          <w:szCs w:val="28"/>
        </w:rPr>
        <w:t>+</w:t>
      </w:r>
      <w:r w:rsidR="00EE33AF">
        <w:rPr>
          <w:sz w:val="28"/>
          <w:szCs w:val="28"/>
        </w:rPr>
        <w:t xml:space="preserve"> </w:t>
      </w:r>
      <w:r w:rsidR="00F73654" w:rsidRPr="00F94856">
        <w:rPr>
          <w:sz w:val="28"/>
          <w:szCs w:val="28"/>
        </w:rPr>
        <w:t>1,78)/4)</w:t>
      </w:r>
      <w:r w:rsidR="00F73654" w:rsidRPr="00F94856">
        <w:rPr>
          <w:sz w:val="28"/>
          <w:szCs w:val="28"/>
          <w:vertAlign w:val="superscript"/>
        </w:rPr>
        <w:t>2*</w:t>
      </w:r>
      <w:r w:rsidR="00EE33AF">
        <w:rPr>
          <w:sz w:val="28"/>
          <w:szCs w:val="28"/>
          <w:vertAlign w:val="superscript"/>
        </w:rPr>
        <w:t xml:space="preserve"> </w:t>
      </w:r>
      <w:r w:rsidR="00F73654" w:rsidRPr="00F94856">
        <w:rPr>
          <w:sz w:val="28"/>
          <w:szCs w:val="28"/>
        </w:rPr>
        <w:t>300</w:t>
      </w:r>
      <w:r w:rsidR="00EE33AF">
        <w:rPr>
          <w:sz w:val="28"/>
          <w:szCs w:val="28"/>
        </w:rPr>
        <w:t xml:space="preserve"> </w:t>
      </w:r>
      <w:r w:rsidR="00F73654" w:rsidRPr="00F94856">
        <w:rPr>
          <w:sz w:val="28"/>
          <w:szCs w:val="28"/>
        </w:rPr>
        <w:t>*</w:t>
      </w:r>
      <w:r w:rsidR="00EE33AF">
        <w:rPr>
          <w:sz w:val="28"/>
          <w:szCs w:val="28"/>
        </w:rPr>
        <w:t xml:space="preserve"> </w:t>
      </w:r>
      <w:r w:rsidR="00F73654" w:rsidRPr="00F94856">
        <w:rPr>
          <w:sz w:val="28"/>
          <w:szCs w:val="28"/>
        </w:rPr>
        <w:t>2/2</w:t>
      </w:r>
      <w:r w:rsidR="00EE33AF">
        <w:rPr>
          <w:sz w:val="28"/>
          <w:szCs w:val="28"/>
        </w:rPr>
        <w:t xml:space="preserve"> </w:t>
      </w:r>
      <w:r w:rsidR="00F73654" w:rsidRPr="00F94856">
        <w:rPr>
          <w:sz w:val="28"/>
          <w:szCs w:val="28"/>
        </w:rPr>
        <w:t>+</w:t>
      </w:r>
      <w:r w:rsidR="00EE33AF">
        <w:rPr>
          <w:sz w:val="28"/>
          <w:szCs w:val="28"/>
        </w:rPr>
        <w:t xml:space="preserve"> </w:t>
      </w:r>
      <w:r w:rsidR="00F73654" w:rsidRPr="00F94856">
        <w:rPr>
          <w:sz w:val="28"/>
          <w:szCs w:val="28"/>
        </w:rPr>
        <w:t>(0,35+1,01+1,75</w:t>
      </w:r>
      <w:r w:rsidR="00427630" w:rsidRPr="00F94856">
        <w:rPr>
          <w:sz w:val="28"/>
          <w:szCs w:val="28"/>
        </w:rPr>
        <w:t>)</w:t>
      </w:r>
      <w:r w:rsidR="00F73654" w:rsidRPr="00F94856">
        <w:rPr>
          <w:sz w:val="28"/>
          <w:szCs w:val="28"/>
        </w:rPr>
        <w:t>/3</w:t>
      </w:r>
      <w:r w:rsidR="00427630" w:rsidRPr="00F94856">
        <w:rPr>
          <w:sz w:val="28"/>
          <w:szCs w:val="28"/>
        </w:rPr>
        <w:t>)</w:t>
      </w:r>
      <w:r w:rsidR="00427630" w:rsidRPr="00F94856">
        <w:rPr>
          <w:sz w:val="28"/>
          <w:szCs w:val="28"/>
          <w:vertAlign w:val="superscript"/>
        </w:rPr>
        <w:t>2</w:t>
      </w:r>
      <w:r w:rsidR="00427630" w:rsidRPr="00F94856">
        <w:rPr>
          <w:sz w:val="28"/>
          <w:szCs w:val="28"/>
        </w:rPr>
        <w:t>*200*2/2+47*2 *0,35*0,35/6</w:t>
      </w:r>
      <w:r w:rsidR="00EE33AF">
        <w:rPr>
          <w:sz w:val="28"/>
          <w:szCs w:val="28"/>
        </w:rPr>
        <w:t xml:space="preserve"> </w:t>
      </w:r>
      <w:r w:rsidR="00427630" w:rsidRPr="00F94856">
        <w:rPr>
          <w:sz w:val="28"/>
          <w:szCs w:val="28"/>
        </w:rPr>
        <w:t>+</w:t>
      </w:r>
      <w:r w:rsidR="00EE33AF">
        <w:rPr>
          <w:sz w:val="28"/>
          <w:szCs w:val="28"/>
        </w:rPr>
        <w:t xml:space="preserve"> </w:t>
      </w:r>
      <w:r w:rsidR="00427630" w:rsidRPr="00F94856">
        <w:rPr>
          <w:sz w:val="28"/>
          <w:szCs w:val="28"/>
        </w:rPr>
        <w:t>(1,78+1,01+0,37)/3)</w:t>
      </w:r>
      <w:r w:rsidR="00427630" w:rsidRPr="00F94856">
        <w:rPr>
          <w:sz w:val="28"/>
          <w:szCs w:val="28"/>
          <w:vertAlign w:val="superscript"/>
        </w:rPr>
        <w:t>2</w:t>
      </w:r>
      <w:r w:rsidR="00EE33AF">
        <w:rPr>
          <w:sz w:val="28"/>
          <w:szCs w:val="28"/>
          <w:vertAlign w:val="superscript"/>
        </w:rPr>
        <w:t xml:space="preserve">  </w:t>
      </w:r>
      <w:r w:rsidR="00427630" w:rsidRPr="00F94856">
        <w:rPr>
          <w:sz w:val="28"/>
          <w:szCs w:val="28"/>
        </w:rPr>
        <w:t>*</w:t>
      </w:r>
      <w:r w:rsidR="00EE33AF">
        <w:rPr>
          <w:sz w:val="28"/>
          <w:szCs w:val="28"/>
        </w:rPr>
        <w:t xml:space="preserve"> </w:t>
      </w:r>
      <w:r w:rsidR="00427630" w:rsidRPr="00F94856">
        <w:rPr>
          <w:sz w:val="28"/>
          <w:szCs w:val="28"/>
        </w:rPr>
        <w:t>200</w:t>
      </w:r>
      <w:r w:rsidR="00EE33AF">
        <w:rPr>
          <w:sz w:val="28"/>
          <w:szCs w:val="28"/>
        </w:rPr>
        <w:t xml:space="preserve"> </w:t>
      </w:r>
      <w:r w:rsidR="00427630" w:rsidRPr="00F94856">
        <w:rPr>
          <w:sz w:val="28"/>
          <w:szCs w:val="28"/>
        </w:rPr>
        <w:t>*</w:t>
      </w:r>
      <w:r w:rsidR="00EE33AF">
        <w:rPr>
          <w:sz w:val="28"/>
          <w:szCs w:val="28"/>
        </w:rPr>
        <w:t xml:space="preserve"> </w:t>
      </w:r>
      <w:r w:rsidR="00427630" w:rsidRPr="00F94856">
        <w:rPr>
          <w:sz w:val="28"/>
          <w:szCs w:val="28"/>
        </w:rPr>
        <w:t>2\\\\\2</w:t>
      </w:r>
      <w:r w:rsidR="00EE33AF">
        <w:rPr>
          <w:sz w:val="28"/>
          <w:szCs w:val="28"/>
        </w:rPr>
        <w:t xml:space="preserve"> </w:t>
      </w:r>
      <w:r w:rsidR="00427630" w:rsidRPr="00F94856">
        <w:rPr>
          <w:sz w:val="28"/>
          <w:szCs w:val="28"/>
        </w:rPr>
        <w:t>+</w:t>
      </w:r>
      <w:r w:rsidR="00EE33AF">
        <w:rPr>
          <w:sz w:val="28"/>
          <w:szCs w:val="28"/>
        </w:rPr>
        <w:t xml:space="preserve"> </w:t>
      </w:r>
      <w:r w:rsidR="00427630" w:rsidRPr="00F94856">
        <w:rPr>
          <w:sz w:val="28"/>
          <w:szCs w:val="28"/>
        </w:rPr>
        <w:t>55*2*0,37*0,37/6</w:t>
      </w:r>
      <w:r w:rsidR="00EE33AF">
        <w:rPr>
          <w:sz w:val="28"/>
          <w:szCs w:val="28"/>
        </w:rPr>
        <w:t xml:space="preserve"> </w:t>
      </w:r>
      <w:r w:rsidR="00427630" w:rsidRPr="00F94856">
        <w:rPr>
          <w:sz w:val="28"/>
          <w:szCs w:val="28"/>
        </w:rPr>
        <w:t>=</w:t>
      </w:r>
      <w:r w:rsidR="00EE33AF">
        <w:rPr>
          <w:sz w:val="28"/>
          <w:szCs w:val="28"/>
        </w:rPr>
        <w:t xml:space="preserve"> </w:t>
      </w:r>
      <w:r w:rsidR="00427630" w:rsidRPr="00F94856">
        <w:rPr>
          <w:sz w:val="28"/>
          <w:szCs w:val="28"/>
        </w:rPr>
        <w:t>1362,43</w:t>
      </w:r>
      <w:r w:rsidRPr="00F94856">
        <w:rPr>
          <w:sz w:val="28"/>
          <w:szCs w:val="28"/>
        </w:rPr>
        <w:t xml:space="preserve"> (м</w:t>
      </w:r>
      <w:r w:rsidRPr="00F94856">
        <w:rPr>
          <w:sz w:val="28"/>
          <w:szCs w:val="28"/>
          <w:vertAlign w:val="superscript"/>
        </w:rPr>
        <w:t>3</w:t>
      </w:r>
      <w:r w:rsidRPr="00F94856">
        <w:rPr>
          <w:sz w:val="28"/>
          <w:szCs w:val="28"/>
        </w:rPr>
        <w:t>);</w:t>
      </w:r>
    </w:p>
    <w:p w:rsidR="00B82A16" w:rsidRPr="00F94856" w:rsidRDefault="00B82A16" w:rsidP="00F94856">
      <w:pPr>
        <w:spacing w:line="360" w:lineRule="auto"/>
        <w:ind w:firstLine="709"/>
        <w:jc w:val="both"/>
        <w:rPr>
          <w:sz w:val="28"/>
          <w:szCs w:val="28"/>
        </w:rPr>
      </w:pPr>
    </w:p>
    <w:p w:rsidR="00DE795C" w:rsidRPr="00F94856" w:rsidRDefault="00B91F94" w:rsidP="00F94856">
      <w:pPr>
        <w:spacing w:line="360" w:lineRule="auto"/>
        <w:ind w:firstLine="709"/>
        <w:jc w:val="both"/>
        <w:rPr>
          <w:sz w:val="28"/>
          <w:szCs w:val="28"/>
        </w:rPr>
      </w:pPr>
      <w:r w:rsidRPr="00F94856">
        <w:rPr>
          <w:sz w:val="28"/>
          <w:szCs w:val="28"/>
        </w:rPr>
        <w:t>е)</w:t>
      </w:r>
      <w:r w:rsidR="00F94856" w:rsidRPr="00F94856">
        <w:rPr>
          <w:sz w:val="28"/>
          <w:szCs w:val="28"/>
        </w:rPr>
        <w:t xml:space="preserve"> </w:t>
      </w:r>
      <w:r w:rsidR="00DE190F" w:rsidRPr="00F94856">
        <w:rPr>
          <w:sz w:val="28"/>
          <w:szCs w:val="28"/>
        </w:rPr>
        <w:t>Коэффициент остаточного разрыхления</w:t>
      </w:r>
    </w:p>
    <w:p w:rsidR="00DE190F" w:rsidRPr="00F94856" w:rsidRDefault="00DE795C" w:rsidP="00F94856">
      <w:pPr>
        <w:spacing w:line="360" w:lineRule="auto"/>
        <w:ind w:firstLine="709"/>
        <w:jc w:val="both"/>
        <w:rPr>
          <w:sz w:val="28"/>
          <w:szCs w:val="28"/>
        </w:rPr>
      </w:pPr>
      <w:r w:rsidRPr="00F94856">
        <w:rPr>
          <w:sz w:val="28"/>
          <w:szCs w:val="28"/>
        </w:rPr>
        <w:t>Физико-механическое свойство грунта увеличиваться в объеме после механической разработки называется разрыхляемостью</w:t>
      </w:r>
      <w:r w:rsidR="00DE190F" w:rsidRPr="00F94856">
        <w:rPr>
          <w:sz w:val="28"/>
          <w:szCs w:val="28"/>
        </w:rPr>
        <w:t>.</w:t>
      </w:r>
    </w:p>
    <w:p w:rsidR="00DE795C" w:rsidRPr="00F94856" w:rsidRDefault="00DE190F" w:rsidP="00F94856">
      <w:pPr>
        <w:spacing w:line="360" w:lineRule="auto"/>
        <w:ind w:firstLine="709"/>
        <w:jc w:val="both"/>
        <w:rPr>
          <w:sz w:val="28"/>
          <w:szCs w:val="28"/>
        </w:rPr>
      </w:pPr>
      <w:r w:rsidRPr="00F94856">
        <w:rPr>
          <w:sz w:val="28"/>
          <w:szCs w:val="28"/>
        </w:rPr>
        <w:t>Для выемок и насыпей больших объемов учитывают влияние остаточного разрыхления.</w:t>
      </w:r>
    </w:p>
    <w:p w:rsidR="00B91F94" w:rsidRPr="00F94856" w:rsidRDefault="00DE795C" w:rsidP="00F94856">
      <w:pPr>
        <w:spacing w:line="360" w:lineRule="auto"/>
        <w:ind w:firstLine="709"/>
        <w:jc w:val="both"/>
        <w:rPr>
          <w:sz w:val="28"/>
          <w:szCs w:val="28"/>
        </w:rPr>
      </w:pPr>
      <w:r w:rsidRPr="00F94856">
        <w:rPr>
          <w:sz w:val="28"/>
          <w:szCs w:val="28"/>
        </w:rPr>
        <w:t>Коэффициент остаточного разрыхления (К</w:t>
      </w:r>
      <w:r w:rsidRPr="00F94856">
        <w:rPr>
          <w:sz w:val="28"/>
          <w:szCs w:val="28"/>
          <w:vertAlign w:val="subscript"/>
        </w:rPr>
        <w:t>ор</w:t>
      </w:r>
      <w:r w:rsidRPr="00F94856">
        <w:rPr>
          <w:sz w:val="28"/>
          <w:szCs w:val="28"/>
        </w:rPr>
        <w:t xml:space="preserve">) – показывает увеличение в объеме грунта по сравнению с природным сложением после разработки и последующего уплотнения укатыванием. </w:t>
      </w:r>
    </w:p>
    <w:p w:rsidR="00510FB7" w:rsidRPr="00F94856" w:rsidRDefault="00DE795C" w:rsidP="00F94856">
      <w:pPr>
        <w:spacing w:line="360" w:lineRule="auto"/>
        <w:ind w:firstLine="709"/>
        <w:jc w:val="both"/>
        <w:rPr>
          <w:sz w:val="28"/>
          <w:szCs w:val="28"/>
        </w:rPr>
      </w:pPr>
      <w:r w:rsidRPr="00F94856">
        <w:rPr>
          <w:sz w:val="28"/>
          <w:szCs w:val="28"/>
        </w:rPr>
        <w:t>К</w:t>
      </w:r>
      <w:r w:rsidRPr="00F94856">
        <w:rPr>
          <w:sz w:val="28"/>
          <w:szCs w:val="28"/>
          <w:vertAlign w:val="subscript"/>
        </w:rPr>
        <w:t>ор</w:t>
      </w:r>
      <w:r w:rsidRPr="00F94856">
        <w:rPr>
          <w:sz w:val="28"/>
          <w:szCs w:val="28"/>
        </w:rPr>
        <w:t xml:space="preserve"> – принимаем по ЕНиР № 2, стр. № 206.</w:t>
      </w:r>
    </w:p>
    <w:p w:rsidR="00DE795C" w:rsidRPr="00F94856" w:rsidRDefault="00DE190F" w:rsidP="00F94856">
      <w:pPr>
        <w:spacing w:line="360" w:lineRule="auto"/>
        <w:ind w:firstLine="709"/>
        <w:jc w:val="both"/>
        <w:rPr>
          <w:sz w:val="28"/>
          <w:szCs w:val="28"/>
        </w:rPr>
      </w:pPr>
      <w:r w:rsidRPr="00F94856">
        <w:rPr>
          <w:sz w:val="28"/>
          <w:szCs w:val="28"/>
        </w:rPr>
        <w:t>Для супеси п</w:t>
      </w:r>
      <w:r w:rsidR="00DE795C" w:rsidRPr="00F94856">
        <w:rPr>
          <w:sz w:val="28"/>
          <w:szCs w:val="28"/>
        </w:rPr>
        <w:t>ринимаем К</w:t>
      </w:r>
      <w:r w:rsidR="00DE795C" w:rsidRPr="00F94856">
        <w:rPr>
          <w:sz w:val="28"/>
          <w:szCs w:val="28"/>
          <w:vertAlign w:val="subscript"/>
        </w:rPr>
        <w:t>ор</w:t>
      </w:r>
      <w:r w:rsidR="00DE795C" w:rsidRPr="00F94856">
        <w:rPr>
          <w:sz w:val="28"/>
          <w:szCs w:val="28"/>
        </w:rPr>
        <w:t xml:space="preserve"> = 5%</w:t>
      </w:r>
      <w:r w:rsidR="009B55BD" w:rsidRPr="00F94856">
        <w:rPr>
          <w:sz w:val="28"/>
          <w:szCs w:val="28"/>
        </w:rPr>
        <w:t>.</w:t>
      </w:r>
    </w:p>
    <w:p w:rsidR="009B55BD" w:rsidRPr="00F94856" w:rsidRDefault="009B55BD" w:rsidP="00F94856">
      <w:pPr>
        <w:spacing w:line="360" w:lineRule="auto"/>
        <w:ind w:firstLine="709"/>
        <w:jc w:val="both"/>
        <w:rPr>
          <w:sz w:val="28"/>
          <w:szCs w:val="28"/>
        </w:rPr>
      </w:pPr>
      <w:r w:rsidRPr="00F94856">
        <w:rPr>
          <w:sz w:val="28"/>
          <w:szCs w:val="28"/>
        </w:rPr>
        <w:t>Объем выемки приходящийся на остаточное разрыхление:</w:t>
      </w:r>
    </w:p>
    <w:p w:rsidR="00EE33AF" w:rsidRDefault="00EE33AF" w:rsidP="00F94856">
      <w:pPr>
        <w:spacing w:line="360" w:lineRule="auto"/>
        <w:ind w:firstLine="709"/>
        <w:jc w:val="both"/>
        <w:rPr>
          <w:sz w:val="28"/>
          <w:szCs w:val="28"/>
        </w:rPr>
      </w:pPr>
    </w:p>
    <w:p w:rsidR="00AF659E" w:rsidRPr="00F94856" w:rsidRDefault="00AF659E" w:rsidP="00F94856">
      <w:pPr>
        <w:spacing w:line="360" w:lineRule="auto"/>
        <w:ind w:firstLine="709"/>
        <w:jc w:val="both"/>
        <w:rPr>
          <w:sz w:val="28"/>
          <w:szCs w:val="28"/>
        </w:rPr>
      </w:pPr>
      <w:r w:rsidRPr="00F94856">
        <w:rPr>
          <w:sz w:val="28"/>
          <w:szCs w:val="28"/>
        </w:rPr>
        <w:t>(Q</w:t>
      </w:r>
      <w:r w:rsidRPr="00F94856">
        <w:rPr>
          <w:sz w:val="28"/>
          <w:szCs w:val="28"/>
          <w:vertAlign w:val="subscript"/>
        </w:rPr>
        <w:t>в</w:t>
      </w:r>
      <w:r w:rsidRPr="00F94856">
        <w:rPr>
          <w:sz w:val="28"/>
          <w:szCs w:val="28"/>
        </w:rPr>
        <w:t xml:space="preserve"> + q</w:t>
      </w:r>
      <w:r w:rsidRPr="00F94856">
        <w:rPr>
          <w:sz w:val="28"/>
          <w:szCs w:val="28"/>
          <w:vertAlign w:val="superscript"/>
        </w:rPr>
        <w:t>в</w:t>
      </w:r>
      <w:r w:rsidRPr="00F94856">
        <w:rPr>
          <w:sz w:val="28"/>
          <w:szCs w:val="28"/>
          <w:vertAlign w:val="subscript"/>
        </w:rPr>
        <w:t>0</w:t>
      </w:r>
      <w:r w:rsidRPr="00F94856">
        <w:rPr>
          <w:sz w:val="28"/>
          <w:szCs w:val="28"/>
        </w:rPr>
        <w:t xml:space="preserve"> + Q</w:t>
      </w:r>
      <w:r w:rsidRPr="00F94856">
        <w:rPr>
          <w:sz w:val="28"/>
          <w:szCs w:val="28"/>
          <w:vertAlign w:val="subscript"/>
        </w:rPr>
        <w:t>к</w:t>
      </w:r>
      <w:r w:rsidR="00427630" w:rsidRPr="00F94856">
        <w:rPr>
          <w:sz w:val="28"/>
          <w:szCs w:val="28"/>
        </w:rPr>
        <w:t>) 0,05 = 3014,98</w:t>
      </w:r>
      <w:r w:rsidRPr="00F94856">
        <w:rPr>
          <w:sz w:val="28"/>
          <w:szCs w:val="28"/>
        </w:rPr>
        <w:t>(м</w:t>
      </w:r>
      <w:r w:rsidRPr="00F94856">
        <w:rPr>
          <w:sz w:val="28"/>
          <w:szCs w:val="28"/>
          <w:vertAlign w:val="superscript"/>
        </w:rPr>
        <w:t>3</w:t>
      </w:r>
      <w:r w:rsidRPr="00F94856">
        <w:rPr>
          <w:sz w:val="28"/>
          <w:szCs w:val="28"/>
        </w:rPr>
        <w:t>).</w:t>
      </w:r>
    </w:p>
    <w:p w:rsidR="00FE008D" w:rsidRPr="00F94856" w:rsidRDefault="00FE008D" w:rsidP="00F94856">
      <w:pPr>
        <w:spacing w:line="360" w:lineRule="auto"/>
        <w:ind w:firstLine="709"/>
        <w:jc w:val="both"/>
        <w:rPr>
          <w:sz w:val="28"/>
          <w:szCs w:val="28"/>
        </w:rPr>
      </w:pPr>
    </w:p>
    <w:p w:rsidR="00F66AAD" w:rsidRPr="00F94856" w:rsidRDefault="00A53CE2" w:rsidP="00F94856">
      <w:pPr>
        <w:spacing w:line="360" w:lineRule="auto"/>
        <w:ind w:firstLine="709"/>
        <w:jc w:val="both"/>
        <w:rPr>
          <w:sz w:val="28"/>
          <w:szCs w:val="28"/>
        </w:rPr>
      </w:pPr>
      <w:r>
        <w:rPr>
          <w:sz w:val="28"/>
          <w:szCs w:val="28"/>
        </w:rPr>
        <w:br w:type="page"/>
      </w:r>
      <w:r w:rsidR="00510FB7" w:rsidRPr="00F94856">
        <w:rPr>
          <w:sz w:val="28"/>
          <w:szCs w:val="28"/>
        </w:rPr>
        <w:t>Сводная ведомость объемов земляных работ</w:t>
      </w:r>
      <w:r w:rsidR="009A344E" w:rsidRPr="00F94856">
        <w:rPr>
          <w:sz w:val="28"/>
          <w:szCs w:val="28"/>
        </w:rPr>
        <w:t>. (таблица</w:t>
      </w:r>
      <w:r w:rsidR="003F2361" w:rsidRPr="00F94856">
        <w:rPr>
          <w:sz w:val="28"/>
          <w:szCs w:val="28"/>
        </w:rPr>
        <w:t xml:space="preserve"> 1.</w:t>
      </w:r>
      <w:r w:rsidR="009A344E" w:rsidRPr="00F94856">
        <w:rPr>
          <w:sz w:val="28"/>
          <w:szCs w:val="28"/>
        </w:rPr>
        <w:t>2)</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6"/>
        <w:gridCol w:w="1731"/>
        <w:gridCol w:w="1943"/>
      </w:tblGrid>
      <w:tr w:rsidR="00F66AAD" w:rsidRPr="008C65D8" w:rsidTr="008C65D8">
        <w:trPr>
          <w:jc w:val="center"/>
        </w:trPr>
        <w:tc>
          <w:tcPr>
            <w:tcW w:w="5748" w:type="dxa"/>
            <w:shd w:val="clear" w:color="auto" w:fill="auto"/>
          </w:tcPr>
          <w:p w:rsidR="00F66AAD" w:rsidRPr="008C65D8" w:rsidRDefault="00F66AAD" w:rsidP="008C65D8">
            <w:pPr>
              <w:spacing w:line="360" w:lineRule="auto"/>
              <w:rPr>
                <w:sz w:val="20"/>
              </w:rPr>
            </w:pPr>
            <w:r w:rsidRPr="008C65D8">
              <w:rPr>
                <w:sz w:val="20"/>
              </w:rPr>
              <w:t>Наименование работ</w:t>
            </w:r>
          </w:p>
        </w:tc>
        <w:tc>
          <w:tcPr>
            <w:tcW w:w="1791" w:type="dxa"/>
            <w:shd w:val="clear" w:color="auto" w:fill="auto"/>
          </w:tcPr>
          <w:p w:rsidR="00F66AAD" w:rsidRPr="008C65D8" w:rsidRDefault="00F66AAD" w:rsidP="008C65D8">
            <w:pPr>
              <w:spacing w:line="360" w:lineRule="auto"/>
              <w:rPr>
                <w:sz w:val="20"/>
              </w:rPr>
            </w:pPr>
            <w:r w:rsidRPr="008C65D8">
              <w:rPr>
                <w:sz w:val="20"/>
              </w:rPr>
              <w:t>Насыпь (м</w:t>
            </w:r>
            <w:r w:rsidRPr="008C65D8">
              <w:rPr>
                <w:sz w:val="20"/>
                <w:vertAlign w:val="superscript"/>
              </w:rPr>
              <w:t>3</w:t>
            </w:r>
            <w:r w:rsidRPr="008C65D8">
              <w:rPr>
                <w:sz w:val="20"/>
              </w:rPr>
              <w:t>)</w:t>
            </w:r>
          </w:p>
        </w:tc>
        <w:tc>
          <w:tcPr>
            <w:tcW w:w="2031" w:type="dxa"/>
            <w:shd w:val="clear" w:color="auto" w:fill="auto"/>
          </w:tcPr>
          <w:p w:rsidR="00F66AAD" w:rsidRPr="008C65D8" w:rsidRDefault="00F66AAD" w:rsidP="008C65D8">
            <w:pPr>
              <w:spacing w:line="360" w:lineRule="auto"/>
              <w:rPr>
                <w:sz w:val="20"/>
              </w:rPr>
            </w:pPr>
            <w:r w:rsidRPr="008C65D8">
              <w:rPr>
                <w:sz w:val="20"/>
              </w:rPr>
              <w:t>Выемка (м</w:t>
            </w:r>
            <w:r w:rsidRPr="008C65D8">
              <w:rPr>
                <w:sz w:val="20"/>
                <w:vertAlign w:val="superscript"/>
              </w:rPr>
              <w:t>3</w:t>
            </w:r>
            <w:r w:rsidRPr="008C65D8">
              <w:rPr>
                <w:sz w:val="20"/>
              </w:rPr>
              <w:t>)</w:t>
            </w:r>
          </w:p>
        </w:tc>
      </w:tr>
      <w:tr w:rsidR="00F66AAD" w:rsidRPr="008C65D8" w:rsidTr="008C65D8">
        <w:trPr>
          <w:trHeight w:val="1686"/>
          <w:jc w:val="center"/>
        </w:trPr>
        <w:tc>
          <w:tcPr>
            <w:tcW w:w="5748" w:type="dxa"/>
            <w:shd w:val="clear" w:color="auto" w:fill="auto"/>
          </w:tcPr>
          <w:p w:rsidR="00F66AAD" w:rsidRPr="008C65D8" w:rsidRDefault="00F66AAD" w:rsidP="008C65D8">
            <w:pPr>
              <w:spacing w:line="360" w:lineRule="auto"/>
              <w:rPr>
                <w:sz w:val="20"/>
              </w:rPr>
            </w:pPr>
            <w:r w:rsidRPr="008C65D8">
              <w:rPr>
                <w:sz w:val="20"/>
              </w:rPr>
              <w:t>В рядовых и переходных призмах</w:t>
            </w:r>
          </w:p>
          <w:p w:rsidR="00F66AAD" w:rsidRPr="008C65D8" w:rsidRDefault="00F66AAD" w:rsidP="008C65D8">
            <w:pPr>
              <w:spacing w:line="360" w:lineRule="auto"/>
              <w:rPr>
                <w:sz w:val="20"/>
              </w:rPr>
            </w:pPr>
            <w:r w:rsidRPr="008C65D8">
              <w:rPr>
                <w:sz w:val="20"/>
              </w:rPr>
              <w:t>В откосах по контуру площадки</w:t>
            </w:r>
          </w:p>
          <w:p w:rsidR="00F66AAD" w:rsidRPr="008C65D8" w:rsidRDefault="00F66AAD" w:rsidP="008C65D8">
            <w:pPr>
              <w:spacing w:line="360" w:lineRule="auto"/>
              <w:rPr>
                <w:sz w:val="20"/>
              </w:rPr>
            </w:pPr>
            <w:r w:rsidRPr="008C65D8">
              <w:rPr>
                <w:sz w:val="20"/>
              </w:rPr>
              <w:t>В котловане</w:t>
            </w:r>
          </w:p>
          <w:p w:rsidR="00F66AAD" w:rsidRPr="008C65D8" w:rsidRDefault="00F66AAD" w:rsidP="008C65D8">
            <w:pPr>
              <w:spacing w:line="360" w:lineRule="auto"/>
              <w:rPr>
                <w:sz w:val="20"/>
              </w:rPr>
            </w:pPr>
            <w:r w:rsidRPr="008C65D8">
              <w:rPr>
                <w:sz w:val="20"/>
              </w:rPr>
              <w:t>Объем приходящийся на остаточное разрыхление</w:t>
            </w:r>
          </w:p>
        </w:tc>
        <w:tc>
          <w:tcPr>
            <w:tcW w:w="1791" w:type="dxa"/>
            <w:shd w:val="clear" w:color="auto" w:fill="auto"/>
          </w:tcPr>
          <w:p w:rsidR="00F66AAD" w:rsidRPr="008C65D8" w:rsidRDefault="00427630" w:rsidP="008C65D8">
            <w:pPr>
              <w:spacing w:line="360" w:lineRule="auto"/>
              <w:rPr>
                <w:sz w:val="20"/>
              </w:rPr>
            </w:pPr>
            <w:r w:rsidRPr="008C65D8">
              <w:rPr>
                <w:sz w:val="20"/>
              </w:rPr>
              <w:t>64300,75</w:t>
            </w:r>
          </w:p>
          <w:p w:rsidR="00F66AAD" w:rsidRPr="008C65D8" w:rsidRDefault="00427630" w:rsidP="008C65D8">
            <w:pPr>
              <w:spacing w:line="360" w:lineRule="auto"/>
              <w:rPr>
                <w:sz w:val="20"/>
              </w:rPr>
            </w:pPr>
            <w:r w:rsidRPr="008C65D8">
              <w:rPr>
                <w:sz w:val="20"/>
              </w:rPr>
              <w:t>1009,796</w:t>
            </w:r>
          </w:p>
          <w:p w:rsidR="00F66AAD" w:rsidRPr="008C65D8" w:rsidRDefault="00F66AAD" w:rsidP="008C65D8">
            <w:pPr>
              <w:spacing w:line="360" w:lineRule="auto"/>
              <w:rPr>
                <w:sz w:val="20"/>
              </w:rPr>
            </w:pPr>
            <w:r w:rsidRPr="008C65D8">
              <w:rPr>
                <w:sz w:val="20"/>
              </w:rPr>
              <w:t>—</w:t>
            </w:r>
          </w:p>
          <w:p w:rsidR="00F66AAD" w:rsidRPr="008C65D8" w:rsidRDefault="00F66AAD" w:rsidP="008C65D8">
            <w:pPr>
              <w:spacing w:line="360" w:lineRule="auto"/>
              <w:rPr>
                <w:sz w:val="20"/>
              </w:rPr>
            </w:pPr>
          </w:p>
        </w:tc>
        <w:tc>
          <w:tcPr>
            <w:tcW w:w="2031" w:type="dxa"/>
            <w:shd w:val="clear" w:color="auto" w:fill="auto"/>
          </w:tcPr>
          <w:p w:rsidR="00F66AAD" w:rsidRPr="008C65D8" w:rsidRDefault="00427630" w:rsidP="008C65D8">
            <w:pPr>
              <w:spacing w:line="360" w:lineRule="auto"/>
              <w:rPr>
                <w:sz w:val="20"/>
              </w:rPr>
            </w:pPr>
            <w:r w:rsidRPr="008C65D8">
              <w:rPr>
                <w:sz w:val="20"/>
              </w:rPr>
              <w:t>6</w:t>
            </w:r>
            <w:r w:rsidR="00AD5EE7" w:rsidRPr="008C65D8">
              <w:rPr>
                <w:sz w:val="20"/>
              </w:rPr>
              <w:t>3302</w:t>
            </w:r>
          </w:p>
          <w:p w:rsidR="00F66AAD" w:rsidRPr="008C65D8" w:rsidRDefault="00427630" w:rsidP="008C65D8">
            <w:pPr>
              <w:spacing w:line="360" w:lineRule="auto"/>
              <w:rPr>
                <w:sz w:val="20"/>
              </w:rPr>
            </w:pPr>
            <w:r w:rsidRPr="008C65D8">
              <w:rPr>
                <w:sz w:val="20"/>
              </w:rPr>
              <w:t>1362,43</w:t>
            </w:r>
          </w:p>
          <w:p w:rsidR="00F66AAD" w:rsidRPr="008C65D8" w:rsidRDefault="00427630" w:rsidP="008C65D8">
            <w:pPr>
              <w:spacing w:line="360" w:lineRule="auto"/>
              <w:rPr>
                <w:sz w:val="20"/>
              </w:rPr>
            </w:pPr>
            <w:r w:rsidRPr="008C65D8">
              <w:rPr>
                <w:sz w:val="20"/>
              </w:rPr>
              <w:t>10</w:t>
            </w:r>
            <w:r w:rsidR="000827EE" w:rsidRPr="008C65D8">
              <w:rPr>
                <w:sz w:val="20"/>
              </w:rPr>
              <w:t>533</w:t>
            </w:r>
          </w:p>
          <w:p w:rsidR="00F66AAD" w:rsidRPr="008C65D8" w:rsidRDefault="00427630" w:rsidP="008C65D8">
            <w:pPr>
              <w:spacing w:line="360" w:lineRule="auto"/>
              <w:rPr>
                <w:sz w:val="20"/>
              </w:rPr>
            </w:pPr>
            <w:r w:rsidRPr="008C65D8">
              <w:rPr>
                <w:sz w:val="20"/>
              </w:rPr>
              <w:t>3014,98</w:t>
            </w:r>
          </w:p>
        </w:tc>
      </w:tr>
      <w:tr w:rsidR="00F66AAD" w:rsidRPr="008C65D8" w:rsidTr="008C65D8">
        <w:trPr>
          <w:jc w:val="center"/>
        </w:trPr>
        <w:tc>
          <w:tcPr>
            <w:tcW w:w="5748" w:type="dxa"/>
            <w:shd w:val="clear" w:color="auto" w:fill="auto"/>
          </w:tcPr>
          <w:p w:rsidR="00F66AAD" w:rsidRPr="008C65D8" w:rsidRDefault="00F66AAD" w:rsidP="008C65D8">
            <w:pPr>
              <w:spacing w:line="360" w:lineRule="auto"/>
              <w:rPr>
                <w:sz w:val="20"/>
              </w:rPr>
            </w:pPr>
            <w:r w:rsidRPr="008C65D8">
              <w:rPr>
                <w:sz w:val="20"/>
              </w:rPr>
              <w:t>Итого</w:t>
            </w:r>
          </w:p>
        </w:tc>
        <w:tc>
          <w:tcPr>
            <w:tcW w:w="1791" w:type="dxa"/>
            <w:shd w:val="clear" w:color="auto" w:fill="auto"/>
          </w:tcPr>
          <w:p w:rsidR="00F66AAD" w:rsidRPr="008C65D8" w:rsidRDefault="00427630" w:rsidP="008C65D8">
            <w:pPr>
              <w:spacing w:line="360" w:lineRule="auto"/>
              <w:rPr>
                <w:sz w:val="20"/>
              </w:rPr>
            </w:pPr>
            <w:r w:rsidRPr="008C65D8">
              <w:rPr>
                <w:sz w:val="20"/>
              </w:rPr>
              <w:t>65310,546</w:t>
            </w:r>
          </w:p>
        </w:tc>
        <w:tc>
          <w:tcPr>
            <w:tcW w:w="2031" w:type="dxa"/>
            <w:shd w:val="clear" w:color="auto" w:fill="auto"/>
          </w:tcPr>
          <w:p w:rsidR="00F66AAD" w:rsidRPr="008C65D8" w:rsidRDefault="00AD5EE7" w:rsidP="008C65D8">
            <w:pPr>
              <w:spacing w:line="360" w:lineRule="auto"/>
              <w:rPr>
                <w:sz w:val="20"/>
              </w:rPr>
            </w:pPr>
            <w:r w:rsidRPr="008C65D8">
              <w:rPr>
                <w:sz w:val="20"/>
              </w:rPr>
              <w:t>78212,41</w:t>
            </w:r>
          </w:p>
        </w:tc>
      </w:tr>
    </w:tbl>
    <w:p w:rsidR="00A53CE2" w:rsidRDefault="00A53CE2" w:rsidP="00F94856">
      <w:pPr>
        <w:spacing w:line="360" w:lineRule="auto"/>
        <w:ind w:firstLine="709"/>
        <w:jc w:val="both"/>
        <w:rPr>
          <w:sz w:val="28"/>
          <w:szCs w:val="28"/>
        </w:rPr>
      </w:pPr>
    </w:p>
    <w:p w:rsidR="00F66AAD" w:rsidRPr="00F94856" w:rsidRDefault="00F66AAD" w:rsidP="00F94856">
      <w:pPr>
        <w:spacing w:line="360" w:lineRule="auto"/>
        <w:ind w:firstLine="709"/>
        <w:jc w:val="both"/>
        <w:rPr>
          <w:sz w:val="28"/>
          <w:szCs w:val="28"/>
        </w:rPr>
      </w:pPr>
      <w:r w:rsidRPr="00F94856">
        <w:rPr>
          <w:sz w:val="28"/>
          <w:szCs w:val="28"/>
        </w:rPr>
        <w:t>ŋ = (</w:t>
      </w:r>
      <w:r w:rsidR="00427630" w:rsidRPr="00F94856">
        <w:rPr>
          <w:sz w:val="28"/>
        </w:rPr>
        <w:t>65310,546</w:t>
      </w:r>
      <w:r w:rsidRPr="00F94856">
        <w:rPr>
          <w:sz w:val="28"/>
          <w:szCs w:val="28"/>
        </w:rPr>
        <w:t>-</w:t>
      </w:r>
      <w:r w:rsidR="00AD5EE7" w:rsidRPr="00F94856">
        <w:rPr>
          <w:sz w:val="28"/>
        </w:rPr>
        <w:t>78212,41</w:t>
      </w:r>
      <w:r w:rsidRPr="00F94856">
        <w:rPr>
          <w:sz w:val="28"/>
          <w:szCs w:val="28"/>
        </w:rPr>
        <w:t>)/</w:t>
      </w:r>
      <w:r w:rsidR="00427630" w:rsidRPr="00F94856">
        <w:rPr>
          <w:sz w:val="28"/>
        </w:rPr>
        <w:t>65310,546</w:t>
      </w:r>
      <w:r w:rsidRPr="00F94856">
        <w:rPr>
          <w:sz w:val="28"/>
          <w:szCs w:val="28"/>
        </w:rPr>
        <w:t>*</w:t>
      </w:r>
      <w:r w:rsidR="00F94856" w:rsidRPr="00F94856">
        <w:rPr>
          <w:sz w:val="28"/>
          <w:szCs w:val="28"/>
        </w:rPr>
        <w:t xml:space="preserve"> </w:t>
      </w:r>
      <w:r w:rsidRPr="00F94856">
        <w:rPr>
          <w:sz w:val="28"/>
          <w:szCs w:val="28"/>
        </w:rPr>
        <w:t xml:space="preserve">100% = </w:t>
      </w:r>
      <w:r w:rsidR="00AD5EE7" w:rsidRPr="00F94856">
        <w:rPr>
          <w:sz w:val="28"/>
          <w:szCs w:val="28"/>
        </w:rPr>
        <w:t>19</w:t>
      </w:r>
      <w:r w:rsidRPr="00F94856">
        <w:rPr>
          <w:sz w:val="28"/>
          <w:szCs w:val="28"/>
        </w:rPr>
        <w:t>%</w:t>
      </w:r>
    </w:p>
    <w:p w:rsidR="00EE33AF" w:rsidRDefault="00EE33AF" w:rsidP="00F94856">
      <w:pPr>
        <w:spacing w:line="360" w:lineRule="auto"/>
        <w:ind w:firstLine="709"/>
        <w:jc w:val="both"/>
        <w:rPr>
          <w:sz w:val="28"/>
          <w:szCs w:val="28"/>
        </w:rPr>
      </w:pPr>
    </w:p>
    <w:p w:rsidR="006E68AD" w:rsidRPr="00F94856" w:rsidRDefault="00F66AAD" w:rsidP="00F94856">
      <w:pPr>
        <w:spacing w:line="360" w:lineRule="auto"/>
        <w:ind w:firstLine="709"/>
        <w:jc w:val="both"/>
        <w:rPr>
          <w:sz w:val="28"/>
          <w:szCs w:val="28"/>
        </w:rPr>
      </w:pPr>
      <w:r w:rsidRPr="00F94856">
        <w:rPr>
          <w:sz w:val="28"/>
          <w:szCs w:val="28"/>
        </w:rPr>
        <w:t xml:space="preserve">Вывод: </w:t>
      </w:r>
      <w:r w:rsidR="00B91F94" w:rsidRPr="00F94856">
        <w:rPr>
          <w:sz w:val="28"/>
          <w:szCs w:val="28"/>
        </w:rPr>
        <w:t xml:space="preserve">объемы выемки и насыпи отличаются на </w:t>
      </w:r>
      <w:r w:rsidR="00AD5EE7" w:rsidRPr="00F94856">
        <w:rPr>
          <w:sz w:val="28"/>
          <w:szCs w:val="28"/>
        </w:rPr>
        <w:t>19</w:t>
      </w:r>
      <w:r w:rsidR="00AF659E" w:rsidRPr="00F94856">
        <w:rPr>
          <w:sz w:val="28"/>
          <w:szCs w:val="28"/>
        </w:rPr>
        <w:t>%</w:t>
      </w:r>
      <w:r w:rsidR="00B91F94" w:rsidRPr="00F94856">
        <w:rPr>
          <w:sz w:val="28"/>
          <w:szCs w:val="28"/>
        </w:rPr>
        <w:t xml:space="preserve">, что </w:t>
      </w:r>
      <w:r w:rsidR="00AD5EE7" w:rsidRPr="00F94856">
        <w:rPr>
          <w:sz w:val="28"/>
          <w:szCs w:val="28"/>
        </w:rPr>
        <w:t>бол</w:t>
      </w:r>
      <w:r w:rsidR="00B91F94" w:rsidRPr="00F94856">
        <w:rPr>
          <w:sz w:val="28"/>
          <w:szCs w:val="28"/>
        </w:rPr>
        <w:t>ьше 5%, значит</w:t>
      </w:r>
      <w:r w:rsidR="001D2744" w:rsidRPr="00F94856">
        <w:rPr>
          <w:sz w:val="28"/>
          <w:szCs w:val="28"/>
        </w:rPr>
        <w:t>,</w:t>
      </w:r>
      <w:r w:rsidR="00B91F94" w:rsidRPr="00F94856">
        <w:rPr>
          <w:sz w:val="28"/>
          <w:szCs w:val="28"/>
        </w:rPr>
        <w:t xml:space="preserve"> нулевой баланс </w:t>
      </w:r>
      <w:r w:rsidR="00AD5EE7" w:rsidRPr="00F94856">
        <w:rPr>
          <w:sz w:val="28"/>
          <w:szCs w:val="28"/>
        </w:rPr>
        <w:t xml:space="preserve">не </w:t>
      </w:r>
      <w:r w:rsidR="00B91F94" w:rsidRPr="00F94856">
        <w:rPr>
          <w:sz w:val="28"/>
          <w:szCs w:val="28"/>
        </w:rPr>
        <w:t>выполняется.</w:t>
      </w:r>
    </w:p>
    <w:p w:rsidR="00FE008D" w:rsidRPr="00F94856" w:rsidRDefault="00FE008D" w:rsidP="00F94856">
      <w:pPr>
        <w:spacing w:line="360" w:lineRule="auto"/>
        <w:ind w:firstLine="709"/>
        <w:jc w:val="both"/>
        <w:rPr>
          <w:sz w:val="28"/>
          <w:szCs w:val="28"/>
        </w:rPr>
      </w:pPr>
    </w:p>
    <w:p w:rsidR="00AE2B55" w:rsidRPr="00F94856" w:rsidRDefault="007C54BD" w:rsidP="00F94856">
      <w:pPr>
        <w:spacing w:line="360" w:lineRule="auto"/>
        <w:ind w:firstLine="709"/>
        <w:jc w:val="both"/>
        <w:rPr>
          <w:sz w:val="28"/>
          <w:szCs w:val="28"/>
        </w:rPr>
      </w:pPr>
      <w:r w:rsidRPr="00F94856">
        <w:rPr>
          <w:sz w:val="28"/>
          <w:szCs w:val="28"/>
        </w:rPr>
        <w:t>Перемещение грунта из выемки в насыпь</w:t>
      </w:r>
      <w:r w:rsidR="009A344E" w:rsidRPr="00F94856">
        <w:rPr>
          <w:sz w:val="28"/>
          <w:szCs w:val="28"/>
        </w:rPr>
        <w:t>. (таблица</w:t>
      </w:r>
      <w:r w:rsidR="003F2361" w:rsidRPr="00F94856">
        <w:rPr>
          <w:sz w:val="28"/>
          <w:szCs w:val="28"/>
        </w:rPr>
        <w:t xml:space="preserve"> 1.</w:t>
      </w:r>
      <w:r w:rsidR="009A344E" w:rsidRPr="00F94856">
        <w:rPr>
          <w:sz w:val="28"/>
          <w:szCs w:val="28"/>
        </w:rPr>
        <w:t>3)</w:t>
      </w:r>
    </w:p>
    <w:tbl>
      <w:tblPr>
        <w:tblW w:w="9070" w:type="dxa"/>
        <w:jc w:val="center"/>
        <w:tblLook w:val="0000" w:firstRow="0" w:lastRow="0" w:firstColumn="0" w:lastColumn="0" w:noHBand="0" w:noVBand="0"/>
      </w:tblPr>
      <w:tblGrid>
        <w:gridCol w:w="2065"/>
        <w:gridCol w:w="1377"/>
        <w:gridCol w:w="937"/>
        <w:gridCol w:w="1023"/>
        <w:gridCol w:w="1027"/>
        <w:gridCol w:w="1027"/>
        <w:gridCol w:w="1614"/>
      </w:tblGrid>
      <w:tr w:rsidR="00B6020F" w:rsidRPr="005903F4" w:rsidTr="005903F4">
        <w:trPr>
          <w:trHeight w:val="270"/>
          <w:jc w:val="center"/>
        </w:trPr>
        <w:tc>
          <w:tcPr>
            <w:tcW w:w="1689" w:type="dxa"/>
            <w:vMerge w:val="restart"/>
            <w:tcBorders>
              <w:top w:val="single" w:sz="8" w:space="0" w:color="auto"/>
              <w:left w:val="single" w:sz="8" w:space="0" w:color="auto"/>
              <w:right w:val="single" w:sz="4" w:space="0" w:color="auto"/>
            </w:tcBorders>
            <w:noWrap/>
          </w:tcPr>
          <w:p w:rsidR="00FA43F9" w:rsidRPr="005903F4" w:rsidRDefault="00FA43F9" w:rsidP="005903F4">
            <w:pPr>
              <w:spacing w:line="360" w:lineRule="auto"/>
              <w:rPr>
                <w:sz w:val="20"/>
                <w:szCs w:val="22"/>
              </w:rPr>
            </w:pPr>
            <w:r w:rsidRPr="005903F4">
              <w:rPr>
                <w:sz w:val="20"/>
                <w:szCs w:val="22"/>
              </w:rPr>
              <w:t>Наим</w:t>
            </w:r>
            <w:r w:rsidR="00AE2B55" w:rsidRPr="005903F4">
              <w:rPr>
                <w:sz w:val="20"/>
                <w:szCs w:val="22"/>
              </w:rPr>
              <w:t>енование</w:t>
            </w:r>
          </w:p>
          <w:p w:rsidR="00FA43F9" w:rsidRPr="005903F4" w:rsidRDefault="00FA43F9" w:rsidP="005903F4">
            <w:pPr>
              <w:spacing w:line="360" w:lineRule="auto"/>
              <w:rPr>
                <w:sz w:val="20"/>
                <w:szCs w:val="22"/>
              </w:rPr>
            </w:pPr>
            <w:r w:rsidRPr="005903F4">
              <w:rPr>
                <w:sz w:val="20"/>
                <w:szCs w:val="22"/>
              </w:rPr>
              <w:t>выемок</w:t>
            </w:r>
          </w:p>
          <w:p w:rsidR="00FA43F9" w:rsidRPr="005903F4" w:rsidRDefault="00FA43F9" w:rsidP="005903F4">
            <w:pPr>
              <w:spacing w:line="360" w:lineRule="auto"/>
              <w:rPr>
                <w:sz w:val="20"/>
                <w:szCs w:val="22"/>
              </w:rPr>
            </w:pPr>
          </w:p>
        </w:tc>
        <w:tc>
          <w:tcPr>
            <w:tcW w:w="1126" w:type="dxa"/>
            <w:vMerge w:val="restart"/>
            <w:tcBorders>
              <w:top w:val="single" w:sz="8" w:space="0" w:color="auto"/>
              <w:left w:val="nil"/>
              <w:right w:val="single" w:sz="4" w:space="0" w:color="auto"/>
            </w:tcBorders>
            <w:noWrap/>
          </w:tcPr>
          <w:p w:rsidR="00B6020F" w:rsidRPr="005903F4" w:rsidRDefault="00924927" w:rsidP="005903F4">
            <w:pPr>
              <w:spacing w:line="360" w:lineRule="auto"/>
              <w:rPr>
                <w:sz w:val="20"/>
                <w:szCs w:val="22"/>
              </w:rPr>
            </w:pPr>
            <w:r w:rsidRPr="005903F4">
              <w:rPr>
                <w:sz w:val="20"/>
                <w:szCs w:val="22"/>
              </w:rPr>
              <w:t xml:space="preserve">Объем </w:t>
            </w:r>
            <w:r w:rsidR="00FA43F9" w:rsidRPr="005903F4">
              <w:rPr>
                <w:sz w:val="20"/>
                <w:szCs w:val="22"/>
              </w:rPr>
              <w:t>выемок</w:t>
            </w:r>
            <w:r w:rsidRPr="005903F4">
              <w:rPr>
                <w:sz w:val="20"/>
                <w:szCs w:val="22"/>
              </w:rPr>
              <w:t xml:space="preserve"> </w:t>
            </w:r>
            <w:r w:rsidR="00FA43F9" w:rsidRPr="005903F4">
              <w:rPr>
                <w:sz w:val="20"/>
                <w:szCs w:val="22"/>
              </w:rPr>
              <w:t>с учетом</w:t>
            </w:r>
          </w:p>
          <w:p w:rsidR="00FA43F9" w:rsidRPr="005903F4" w:rsidRDefault="00FA43F9" w:rsidP="005903F4">
            <w:pPr>
              <w:spacing w:line="360" w:lineRule="auto"/>
              <w:rPr>
                <w:sz w:val="20"/>
                <w:szCs w:val="22"/>
              </w:rPr>
            </w:pPr>
            <w:r w:rsidRPr="005903F4">
              <w:rPr>
                <w:sz w:val="20"/>
                <w:szCs w:val="22"/>
              </w:rPr>
              <w:t xml:space="preserve"> Кор</w:t>
            </w:r>
            <w:r w:rsidR="005228F7" w:rsidRPr="005903F4">
              <w:rPr>
                <w:sz w:val="20"/>
                <w:szCs w:val="22"/>
              </w:rPr>
              <w:t>, м³</w:t>
            </w:r>
          </w:p>
        </w:tc>
        <w:tc>
          <w:tcPr>
            <w:tcW w:w="3283" w:type="dxa"/>
            <w:gridSpan w:val="4"/>
            <w:tcBorders>
              <w:top w:val="single" w:sz="8" w:space="0" w:color="auto"/>
              <w:left w:val="nil"/>
              <w:bottom w:val="nil"/>
              <w:right w:val="nil"/>
            </w:tcBorders>
            <w:noWrap/>
          </w:tcPr>
          <w:p w:rsidR="00FA43F9" w:rsidRPr="005903F4" w:rsidRDefault="00FA43F9" w:rsidP="005903F4">
            <w:pPr>
              <w:spacing w:line="360" w:lineRule="auto"/>
              <w:rPr>
                <w:sz w:val="20"/>
                <w:szCs w:val="22"/>
              </w:rPr>
            </w:pPr>
            <w:r w:rsidRPr="005903F4">
              <w:rPr>
                <w:sz w:val="20"/>
                <w:szCs w:val="22"/>
              </w:rPr>
              <w:t>Насыпь</w:t>
            </w:r>
            <w:r w:rsidR="005228F7" w:rsidRPr="005903F4">
              <w:rPr>
                <w:sz w:val="20"/>
                <w:szCs w:val="22"/>
              </w:rPr>
              <w:t>, м³</w:t>
            </w:r>
          </w:p>
        </w:tc>
        <w:tc>
          <w:tcPr>
            <w:tcW w:w="1320" w:type="dxa"/>
            <w:tcBorders>
              <w:top w:val="single" w:sz="8" w:space="0" w:color="auto"/>
              <w:left w:val="single" w:sz="8" w:space="0" w:color="auto"/>
              <w:right w:val="single" w:sz="8" w:space="0" w:color="auto"/>
            </w:tcBorders>
            <w:noWrap/>
          </w:tcPr>
          <w:p w:rsidR="00FA43F9" w:rsidRPr="005903F4" w:rsidRDefault="00FA43F9" w:rsidP="005903F4">
            <w:pPr>
              <w:spacing w:line="360" w:lineRule="auto"/>
              <w:rPr>
                <w:sz w:val="20"/>
                <w:szCs w:val="22"/>
              </w:rPr>
            </w:pPr>
            <w:r w:rsidRPr="005903F4">
              <w:rPr>
                <w:sz w:val="20"/>
                <w:szCs w:val="22"/>
              </w:rPr>
              <w:t>Итого</w:t>
            </w:r>
            <w:r w:rsidR="005228F7" w:rsidRPr="005903F4">
              <w:rPr>
                <w:sz w:val="20"/>
                <w:szCs w:val="22"/>
              </w:rPr>
              <w:t>, м³</w:t>
            </w:r>
          </w:p>
          <w:p w:rsidR="00FA43F9" w:rsidRPr="005903F4" w:rsidRDefault="00F94856" w:rsidP="005903F4">
            <w:pPr>
              <w:spacing w:line="360" w:lineRule="auto"/>
              <w:rPr>
                <w:sz w:val="20"/>
                <w:szCs w:val="22"/>
              </w:rPr>
            </w:pPr>
            <w:r w:rsidRPr="005903F4">
              <w:rPr>
                <w:sz w:val="20"/>
                <w:szCs w:val="22"/>
              </w:rPr>
              <w:t xml:space="preserve"> </w:t>
            </w:r>
          </w:p>
        </w:tc>
      </w:tr>
      <w:tr w:rsidR="006B13ED" w:rsidRPr="005903F4" w:rsidTr="005903F4">
        <w:trPr>
          <w:trHeight w:val="321"/>
          <w:jc w:val="center"/>
        </w:trPr>
        <w:tc>
          <w:tcPr>
            <w:tcW w:w="1689" w:type="dxa"/>
            <w:vMerge/>
            <w:tcBorders>
              <w:left w:val="single" w:sz="8" w:space="0" w:color="auto"/>
              <w:right w:val="single" w:sz="4" w:space="0" w:color="auto"/>
            </w:tcBorders>
            <w:noWrap/>
          </w:tcPr>
          <w:p w:rsidR="006B13ED" w:rsidRPr="005903F4" w:rsidRDefault="006B13ED" w:rsidP="005903F4">
            <w:pPr>
              <w:spacing w:line="360" w:lineRule="auto"/>
              <w:rPr>
                <w:sz w:val="20"/>
                <w:szCs w:val="22"/>
              </w:rPr>
            </w:pPr>
          </w:p>
        </w:tc>
        <w:tc>
          <w:tcPr>
            <w:tcW w:w="1126" w:type="dxa"/>
            <w:vMerge/>
            <w:tcBorders>
              <w:left w:val="nil"/>
              <w:right w:val="single" w:sz="4" w:space="0" w:color="auto"/>
            </w:tcBorders>
            <w:noWrap/>
          </w:tcPr>
          <w:p w:rsidR="006B13ED" w:rsidRPr="005903F4" w:rsidRDefault="006B13ED" w:rsidP="005903F4">
            <w:pPr>
              <w:spacing w:line="360" w:lineRule="auto"/>
              <w:rPr>
                <w:sz w:val="20"/>
                <w:szCs w:val="22"/>
              </w:rPr>
            </w:pPr>
          </w:p>
        </w:tc>
        <w:tc>
          <w:tcPr>
            <w:tcW w:w="766" w:type="dxa"/>
            <w:tcBorders>
              <w:top w:val="single" w:sz="8" w:space="0" w:color="auto"/>
              <w:left w:val="single" w:sz="4" w:space="0" w:color="auto"/>
              <w:bottom w:val="single" w:sz="8" w:space="0" w:color="auto"/>
              <w:right w:val="single" w:sz="8" w:space="0" w:color="auto"/>
            </w:tcBorders>
            <w:noWrap/>
          </w:tcPr>
          <w:p w:rsidR="006B13ED" w:rsidRPr="005903F4" w:rsidRDefault="006B13ED" w:rsidP="005903F4">
            <w:pPr>
              <w:spacing w:line="360" w:lineRule="auto"/>
              <w:rPr>
                <w:sz w:val="20"/>
                <w:szCs w:val="22"/>
              </w:rPr>
            </w:pPr>
            <w:r w:rsidRPr="005903F4">
              <w:rPr>
                <w:sz w:val="20"/>
                <w:szCs w:val="22"/>
              </w:rPr>
              <w:t>к 1</w:t>
            </w:r>
          </w:p>
        </w:tc>
        <w:tc>
          <w:tcPr>
            <w:tcW w:w="837" w:type="dxa"/>
            <w:tcBorders>
              <w:top w:val="single" w:sz="8" w:space="0" w:color="auto"/>
              <w:left w:val="nil"/>
              <w:bottom w:val="single" w:sz="8"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к 2</w:t>
            </w:r>
          </w:p>
        </w:tc>
        <w:tc>
          <w:tcPr>
            <w:tcW w:w="840" w:type="dxa"/>
            <w:tcBorders>
              <w:top w:val="single" w:sz="8" w:space="0" w:color="auto"/>
              <w:left w:val="nil"/>
              <w:bottom w:val="single" w:sz="8"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к 3</w:t>
            </w:r>
          </w:p>
        </w:tc>
        <w:tc>
          <w:tcPr>
            <w:tcW w:w="840" w:type="dxa"/>
            <w:tcBorders>
              <w:top w:val="single" w:sz="8" w:space="0" w:color="auto"/>
              <w:left w:val="nil"/>
              <w:bottom w:val="single" w:sz="8" w:space="0" w:color="auto"/>
              <w:right w:val="nil"/>
            </w:tcBorders>
            <w:noWrap/>
          </w:tcPr>
          <w:p w:rsidR="006B13ED" w:rsidRPr="005903F4" w:rsidRDefault="006B13ED" w:rsidP="005903F4">
            <w:pPr>
              <w:spacing w:line="360" w:lineRule="auto"/>
              <w:rPr>
                <w:sz w:val="20"/>
                <w:szCs w:val="22"/>
              </w:rPr>
            </w:pPr>
            <w:r w:rsidRPr="005903F4">
              <w:rPr>
                <w:sz w:val="20"/>
                <w:szCs w:val="22"/>
              </w:rPr>
              <w:t>отвал</w:t>
            </w:r>
          </w:p>
        </w:tc>
        <w:tc>
          <w:tcPr>
            <w:tcW w:w="1320" w:type="dxa"/>
            <w:tcBorders>
              <w:left w:val="single" w:sz="8" w:space="0" w:color="auto"/>
              <w:bottom w:val="single" w:sz="8" w:space="0" w:color="auto"/>
              <w:right w:val="single" w:sz="8" w:space="0" w:color="auto"/>
            </w:tcBorders>
            <w:noWrap/>
          </w:tcPr>
          <w:p w:rsidR="006B13ED" w:rsidRPr="005903F4" w:rsidRDefault="006B13ED" w:rsidP="005903F4">
            <w:pPr>
              <w:spacing w:line="360" w:lineRule="auto"/>
              <w:rPr>
                <w:sz w:val="20"/>
                <w:szCs w:val="22"/>
              </w:rPr>
            </w:pPr>
          </w:p>
        </w:tc>
      </w:tr>
      <w:tr w:rsidR="006B13ED" w:rsidRPr="005903F4" w:rsidTr="005903F4">
        <w:trPr>
          <w:trHeight w:val="60"/>
          <w:jc w:val="center"/>
        </w:trPr>
        <w:tc>
          <w:tcPr>
            <w:tcW w:w="1689" w:type="dxa"/>
            <w:vMerge/>
            <w:tcBorders>
              <w:left w:val="single" w:sz="8" w:space="0" w:color="auto"/>
              <w:bottom w:val="single" w:sz="8" w:space="0" w:color="auto"/>
              <w:right w:val="single" w:sz="4" w:space="0" w:color="auto"/>
            </w:tcBorders>
            <w:noWrap/>
          </w:tcPr>
          <w:p w:rsidR="006B13ED" w:rsidRPr="005903F4" w:rsidRDefault="006B13ED" w:rsidP="005903F4">
            <w:pPr>
              <w:spacing w:line="360" w:lineRule="auto"/>
              <w:rPr>
                <w:sz w:val="20"/>
                <w:szCs w:val="22"/>
              </w:rPr>
            </w:pPr>
          </w:p>
        </w:tc>
        <w:tc>
          <w:tcPr>
            <w:tcW w:w="1126" w:type="dxa"/>
            <w:vMerge/>
            <w:tcBorders>
              <w:left w:val="nil"/>
              <w:bottom w:val="single" w:sz="8" w:space="0" w:color="auto"/>
              <w:right w:val="single" w:sz="4" w:space="0" w:color="auto"/>
            </w:tcBorders>
            <w:noWrap/>
          </w:tcPr>
          <w:p w:rsidR="006B13ED" w:rsidRPr="005903F4" w:rsidRDefault="006B13ED" w:rsidP="005903F4">
            <w:pPr>
              <w:spacing w:line="360" w:lineRule="auto"/>
              <w:rPr>
                <w:sz w:val="20"/>
                <w:szCs w:val="22"/>
              </w:rPr>
            </w:pPr>
          </w:p>
        </w:tc>
        <w:tc>
          <w:tcPr>
            <w:tcW w:w="766" w:type="dxa"/>
            <w:tcBorders>
              <w:top w:val="nil"/>
              <w:left w:val="single" w:sz="4" w:space="0" w:color="auto"/>
              <w:bottom w:val="single" w:sz="8" w:space="0" w:color="auto"/>
              <w:right w:val="single" w:sz="8" w:space="0" w:color="auto"/>
            </w:tcBorders>
            <w:noWrap/>
          </w:tcPr>
          <w:p w:rsidR="006B13ED" w:rsidRPr="005903F4" w:rsidRDefault="006B13ED" w:rsidP="005903F4">
            <w:pPr>
              <w:spacing w:line="360" w:lineRule="auto"/>
              <w:rPr>
                <w:sz w:val="20"/>
                <w:szCs w:val="22"/>
              </w:rPr>
            </w:pPr>
            <w:r w:rsidRPr="005903F4">
              <w:rPr>
                <w:sz w:val="20"/>
                <w:szCs w:val="22"/>
              </w:rPr>
              <w:t>21802</w:t>
            </w:r>
          </w:p>
        </w:tc>
        <w:tc>
          <w:tcPr>
            <w:tcW w:w="837" w:type="dxa"/>
            <w:tcBorders>
              <w:top w:val="nil"/>
              <w:left w:val="nil"/>
              <w:bottom w:val="single" w:sz="8"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22120</w:t>
            </w:r>
          </w:p>
        </w:tc>
        <w:tc>
          <w:tcPr>
            <w:tcW w:w="840" w:type="dxa"/>
            <w:tcBorders>
              <w:top w:val="nil"/>
              <w:left w:val="nil"/>
              <w:bottom w:val="single" w:sz="8"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21953</w:t>
            </w:r>
          </w:p>
        </w:tc>
        <w:tc>
          <w:tcPr>
            <w:tcW w:w="840" w:type="dxa"/>
            <w:tcBorders>
              <w:top w:val="nil"/>
              <w:left w:val="nil"/>
              <w:bottom w:val="single" w:sz="8" w:space="0" w:color="auto"/>
              <w:right w:val="single" w:sz="4" w:space="0" w:color="auto"/>
            </w:tcBorders>
            <w:noWrap/>
          </w:tcPr>
          <w:p w:rsidR="006B13ED" w:rsidRPr="005903F4" w:rsidRDefault="006B13ED" w:rsidP="005903F4">
            <w:pPr>
              <w:spacing w:line="360" w:lineRule="auto"/>
              <w:rPr>
                <w:sz w:val="20"/>
                <w:szCs w:val="22"/>
              </w:rPr>
            </w:pPr>
          </w:p>
        </w:tc>
        <w:tc>
          <w:tcPr>
            <w:tcW w:w="1320" w:type="dxa"/>
            <w:tcBorders>
              <w:top w:val="nil"/>
              <w:left w:val="nil"/>
              <w:bottom w:val="single" w:sz="8" w:space="0" w:color="auto"/>
              <w:right w:val="single" w:sz="8" w:space="0" w:color="auto"/>
            </w:tcBorders>
            <w:noWrap/>
          </w:tcPr>
          <w:p w:rsidR="006B13ED" w:rsidRPr="005903F4" w:rsidRDefault="006B13ED" w:rsidP="005903F4">
            <w:pPr>
              <w:spacing w:line="360" w:lineRule="auto"/>
              <w:rPr>
                <w:sz w:val="20"/>
                <w:szCs w:val="22"/>
              </w:rPr>
            </w:pPr>
          </w:p>
        </w:tc>
      </w:tr>
      <w:tr w:rsidR="006B13ED" w:rsidRPr="005903F4" w:rsidTr="005903F4">
        <w:trPr>
          <w:trHeight w:val="255"/>
          <w:jc w:val="center"/>
        </w:trPr>
        <w:tc>
          <w:tcPr>
            <w:tcW w:w="1689" w:type="dxa"/>
            <w:tcBorders>
              <w:top w:val="nil"/>
              <w:left w:val="single" w:sz="4" w:space="0" w:color="auto"/>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к1</w:t>
            </w:r>
          </w:p>
        </w:tc>
        <w:tc>
          <w:tcPr>
            <w:tcW w:w="1126"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22544</w:t>
            </w:r>
          </w:p>
        </w:tc>
        <w:tc>
          <w:tcPr>
            <w:tcW w:w="766"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21802</w:t>
            </w:r>
          </w:p>
        </w:tc>
        <w:tc>
          <w:tcPr>
            <w:tcW w:w="837"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742</w:t>
            </w:r>
          </w:p>
        </w:tc>
        <w:tc>
          <w:tcPr>
            <w:tcW w:w="84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84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132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22544</w:t>
            </w:r>
          </w:p>
        </w:tc>
      </w:tr>
      <w:tr w:rsidR="006B13ED" w:rsidRPr="005903F4" w:rsidTr="005903F4">
        <w:trPr>
          <w:trHeight w:val="255"/>
          <w:jc w:val="center"/>
        </w:trPr>
        <w:tc>
          <w:tcPr>
            <w:tcW w:w="1689" w:type="dxa"/>
            <w:tcBorders>
              <w:top w:val="nil"/>
              <w:left w:val="single" w:sz="4" w:space="0" w:color="auto"/>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к2</w:t>
            </w:r>
          </w:p>
        </w:tc>
        <w:tc>
          <w:tcPr>
            <w:tcW w:w="1126"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21960</w:t>
            </w:r>
          </w:p>
        </w:tc>
        <w:tc>
          <w:tcPr>
            <w:tcW w:w="766"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837"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21378</w:t>
            </w:r>
          </w:p>
        </w:tc>
        <w:tc>
          <w:tcPr>
            <w:tcW w:w="84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582</w:t>
            </w:r>
          </w:p>
        </w:tc>
        <w:tc>
          <w:tcPr>
            <w:tcW w:w="84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132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21960</w:t>
            </w:r>
          </w:p>
        </w:tc>
      </w:tr>
      <w:tr w:rsidR="006B13ED" w:rsidRPr="005903F4" w:rsidTr="005903F4">
        <w:trPr>
          <w:trHeight w:val="255"/>
          <w:jc w:val="center"/>
        </w:trPr>
        <w:tc>
          <w:tcPr>
            <w:tcW w:w="1689" w:type="dxa"/>
            <w:tcBorders>
              <w:top w:val="nil"/>
              <w:left w:val="single" w:sz="4" w:space="0" w:color="auto"/>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к3</w:t>
            </w:r>
          </w:p>
        </w:tc>
        <w:tc>
          <w:tcPr>
            <w:tcW w:w="1126"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22369</w:t>
            </w:r>
          </w:p>
        </w:tc>
        <w:tc>
          <w:tcPr>
            <w:tcW w:w="766"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837"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84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21371</w:t>
            </w:r>
          </w:p>
        </w:tc>
        <w:tc>
          <w:tcPr>
            <w:tcW w:w="84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998</w:t>
            </w:r>
          </w:p>
        </w:tc>
        <w:tc>
          <w:tcPr>
            <w:tcW w:w="132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22369</w:t>
            </w:r>
          </w:p>
        </w:tc>
      </w:tr>
      <w:tr w:rsidR="006B13ED" w:rsidRPr="005903F4" w:rsidTr="005903F4">
        <w:trPr>
          <w:trHeight w:val="255"/>
          <w:jc w:val="center"/>
        </w:trPr>
        <w:tc>
          <w:tcPr>
            <w:tcW w:w="1689" w:type="dxa"/>
            <w:tcBorders>
              <w:top w:val="nil"/>
              <w:left w:val="single" w:sz="4" w:space="0" w:color="auto"/>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котлован</w:t>
            </w:r>
          </w:p>
        </w:tc>
        <w:tc>
          <w:tcPr>
            <w:tcW w:w="1126"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10533</w:t>
            </w:r>
          </w:p>
        </w:tc>
        <w:tc>
          <w:tcPr>
            <w:tcW w:w="766"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837"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84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84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10533</w:t>
            </w:r>
          </w:p>
        </w:tc>
        <w:tc>
          <w:tcPr>
            <w:tcW w:w="132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10533</w:t>
            </w:r>
          </w:p>
        </w:tc>
      </w:tr>
      <w:tr w:rsidR="006B13ED" w:rsidRPr="005903F4" w:rsidTr="005903F4">
        <w:trPr>
          <w:trHeight w:val="255"/>
          <w:jc w:val="center"/>
        </w:trPr>
        <w:tc>
          <w:tcPr>
            <w:tcW w:w="1689" w:type="dxa"/>
            <w:tcBorders>
              <w:top w:val="nil"/>
              <w:left w:val="single" w:sz="4" w:space="0" w:color="auto"/>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резерв</w:t>
            </w:r>
          </w:p>
        </w:tc>
        <w:tc>
          <w:tcPr>
            <w:tcW w:w="1126"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766"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837"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84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84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132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r>
      <w:tr w:rsidR="006B13ED" w:rsidRPr="005903F4" w:rsidTr="005903F4">
        <w:trPr>
          <w:trHeight w:val="255"/>
          <w:jc w:val="center"/>
        </w:trPr>
        <w:tc>
          <w:tcPr>
            <w:tcW w:w="1689" w:type="dxa"/>
            <w:tcBorders>
              <w:top w:val="nil"/>
              <w:left w:val="single" w:sz="4" w:space="0" w:color="auto"/>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Итого:</w:t>
            </w:r>
          </w:p>
        </w:tc>
        <w:tc>
          <w:tcPr>
            <w:tcW w:w="1126"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p>
        </w:tc>
        <w:tc>
          <w:tcPr>
            <w:tcW w:w="766"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21802</w:t>
            </w:r>
          </w:p>
        </w:tc>
        <w:tc>
          <w:tcPr>
            <w:tcW w:w="837"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22120</w:t>
            </w:r>
          </w:p>
        </w:tc>
        <w:tc>
          <w:tcPr>
            <w:tcW w:w="84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21953</w:t>
            </w:r>
          </w:p>
        </w:tc>
        <w:tc>
          <w:tcPr>
            <w:tcW w:w="84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11531</w:t>
            </w:r>
          </w:p>
        </w:tc>
        <w:tc>
          <w:tcPr>
            <w:tcW w:w="1320" w:type="dxa"/>
            <w:tcBorders>
              <w:top w:val="nil"/>
              <w:left w:val="nil"/>
              <w:bottom w:val="single" w:sz="4" w:space="0" w:color="auto"/>
              <w:right w:val="single" w:sz="4" w:space="0" w:color="auto"/>
            </w:tcBorders>
            <w:noWrap/>
          </w:tcPr>
          <w:p w:rsidR="006B13ED" w:rsidRPr="005903F4" w:rsidRDefault="006B13ED" w:rsidP="005903F4">
            <w:pPr>
              <w:spacing w:line="360" w:lineRule="auto"/>
              <w:rPr>
                <w:sz w:val="20"/>
                <w:szCs w:val="22"/>
              </w:rPr>
            </w:pPr>
            <w:r w:rsidRPr="005903F4">
              <w:rPr>
                <w:sz w:val="20"/>
                <w:szCs w:val="22"/>
              </w:rPr>
              <w:t>7</w:t>
            </w:r>
            <w:r w:rsidR="00AD5EE7" w:rsidRPr="005903F4">
              <w:rPr>
                <w:sz w:val="20"/>
                <w:szCs w:val="22"/>
              </w:rPr>
              <w:t>8212</w:t>
            </w:r>
          </w:p>
        </w:tc>
      </w:tr>
    </w:tbl>
    <w:p w:rsidR="006E68AD" w:rsidRPr="00F94856" w:rsidRDefault="006E68AD" w:rsidP="00F94856">
      <w:pPr>
        <w:spacing w:line="360" w:lineRule="auto"/>
        <w:ind w:firstLine="709"/>
        <w:jc w:val="both"/>
        <w:rPr>
          <w:sz w:val="28"/>
          <w:szCs w:val="28"/>
        </w:rPr>
      </w:pPr>
    </w:p>
    <w:p w:rsidR="00D2277E" w:rsidRPr="00F94856" w:rsidRDefault="00EE33AF" w:rsidP="00F94856">
      <w:pPr>
        <w:spacing w:line="360" w:lineRule="auto"/>
        <w:ind w:firstLine="709"/>
        <w:jc w:val="both"/>
        <w:rPr>
          <w:sz w:val="28"/>
          <w:szCs w:val="28"/>
        </w:rPr>
      </w:pPr>
      <w:r>
        <w:rPr>
          <w:sz w:val="28"/>
          <w:szCs w:val="28"/>
        </w:rPr>
        <w:t xml:space="preserve">              </w:t>
      </w:r>
      <w:r w:rsidR="00F94856">
        <w:rPr>
          <w:sz w:val="28"/>
          <w:szCs w:val="28"/>
        </w:rPr>
        <w:t xml:space="preserve"> </w:t>
      </w:r>
      <w:r w:rsidR="00D2277E" w:rsidRPr="00F94856">
        <w:rPr>
          <w:sz w:val="28"/>
          <w:szCs w:val="28"/>
          <w:lang w:val="en-US"/>
        </w:rPr>
        <w:t>q</w:t>
      </w:r>
      <w:r w:rsidR="00D2277E" w:rsidRPr="00F94856">
        <w:rPr>
          <w:sz w:val="28"/>
          <w:szCs w:val="28"/>
          <w:vertAlign w:val="subscript"/>
        </w:rPr>
        <w:t>1*</w:t>
      </w:r>
      <w:r w:rsidR="00D2277E" w:rsidRPr="00F94856">
        <w:rPr>
          <w:sz w:val="28"/>
          <w:szCs w:val="28"/>
          <w:lang w:val="en-US"/>
        </w:rPr>
        <w:t>l</w:t>
      </w:r>
      <w:r w:rsidR="00D2277E" w:rsidRPr="00F94856">
        <w:rPr>
          <w:sz w:val="28"/>
          <w:szCs w:val="28"/>
          <w:vertAlign w:val="subscript"/>
        </w:rPr>
        <w:t xml:space="preserve">1 </w:t>
      </w:r>
      <w:r w:rsidR="00D2277E" w:rsidRPr="00F94856">
        <w:rPr>
          <w:sz w:val="28"/>
          <w:szCs w:val="28"/>
        </w:rPr>
        <w:t xml:space="preserve">+ </w:t>
      </w:r>
      <w:r w:rsidR="00D2277E" w:rsidRPr="00F94856">
        <w:rPr>
          <w:sz w:val="28"/>
          <w:szCs w:val="28"/>
          <w:lang w:val="en-US"/>
        </w:rPr>
        <w:t>q</w:t>
      </w:r>
      <w:r w:rsidR="00D2277E" w:rsidRPr="00F94856">
        <w:rPr>
          <w:sz w:val="28"/>
          <w:szCs w:val="28"/>
          <w:vertAlign w:val="subscript"/>
        </w:rPr>
        <w:t>2*</w:t>
      </w:r>
      <w:r w:rsidR="00D2277E" w:rsidRPr="00F94856">
        <w:rPr>
          <w:sz w:val="28"/>
          <w:szCs w:val="28"/>
          <w:lang w:val="en-US"/>
        </w:rPr>
        <w:t>l</w:t>
      </w:r>
      <w:r w:rsidR="00D2277E" w:rsidRPr="00F94856">
        <w:rPr>
          <w:sz w:val="28"/>
          <w:szCs w:val="28"/>
          <w:vertAlign w:val="subscript"/>
        </w:rPr>
        <w:t xml:space="preserve">2 </w:t>
      </w:r>
      <w:r w:rsidR="00D2277E" w:rsidRPr="00F94856">
        <w:rPr>
          <w:sz w:val="28"/>
          <w:szCs w:val="28"/>
        </w:rPr>
        <w:t>+ ....+</w:t>
      </w:r>
      <w:r w:rsidR="00D2277E" w:rsidRPr="00F94856">
        <w:rPr>
          <w:sz w:val="28"/>
          <w:szCs w:val="28"/>
          <w:lang w:val="en-US"/>
        </w:rPr>
        <w:t>q</w:t>
      </w:r>
      <w:r w:rsidR="00D2277E" w:rsidRPr="00F94856">
        <w:rPr>
          <w:sz w:val="28"/>
          <w:szCs w:val="28"/>
          <w:vertAlign w:val="subscript"/>
          <w:lang w:val="en-US"/>
        </w:rPr>
        <w:t>i</w:t>
      </w:r>
      <w:r w:rsidR="00D2277E" w:rsidRPr="00F94856">
        <w:rPr>
          <w:sz w:val="28"/>
          <w:szCs w:val="28"/>
          <w:vertAlign w:val="subscript"/>
        </w:rPr>
        <w:t>*</w:t>
      </w:r>
      <w:r w:rsidR="00D2277E" w:rsidRPr="00F94856">
        <w:rPr>
          <w:sz w:val="28"/>
          <w:szCs w:val="28"/>
          <w:lang w:val="en-US"/>
        </w:rPr>
        <w:t>li</w:t>
      </w:r>
    </w:p>
    <w:p w:rsidR="00D2277E" w:rsidRPr="00F94856" w:rsidRDefault="00D2277E" w:rsidP="00F94856">
      <w:pPr>
        <w:spacing w:line="360" w:lineRule="auto"/>
        <w:ind w:firstLine="709"/>
        <w:jc w:val="both"/>
        <w:rPr>
          <w:sz w:val="28"/>
          <w:szCs w:val="28"/>
        </w:rPr>
      </w:pPr>
      <w:r w:rsidRPr="00F94856">
        <w:rPr>
          <w:sz w:val="28"/>
          <w:szCs w:val="28"/>
          <w:lang w:val="en-US"/>
        </w:rPr>
        <w:t>l</w:t>
      </w:r>
      <w:r w:rsidRPr="00F94856">
        <w:rPr>
          <w:sz w:val="28"/>
          <w:szCs w:val="28"/>
          <w:vertAlign w:val="subscript"/>
        </w:rPr>
        <w:t>ср</w:t>
      </w:r>
      <w:r w:rsidRPr="00F94856">
        <w:rPr>
          <w:sz w:val="28"/>
          <w:szCs w:val="28"/>
        </w:rPr>
        <w:t xml:space="preserve"> = --------------------------------</w:t>
      </w:r>
    </w:p>
    <w:p w:rsidR="00D2277E" w:rsidRPr="00F94856" w:rsidRDefault="00EE33AF" w:rsidP="00F94856">
      <w:pPr>
        <w:spacing w:line="360" w:lineRule="auto"/>
        <w:ind w:firstLine="709"/>
        <w:jc w:val="both"/>
        <w:rPr>
          <w:sz w:val="28"/>
          <w:szCs w:val="28"/>
          <w:vertAlign w:val="subscript"/>
        </w:rPr>
      </w:pPr>
      <w:r>
        <w:rPr>
          <w:sz w:val="28"/>
          <w:szCs w:val="28"/>
        </w:rPr>
        <w:t xml:space="preserve">                          </w:t>
      </w:r>
      <w:r w:rsidR="00F94856">
        <w:rPr>
          <w:sz w:val="28"/>
          <w:szCs w:val="28"/>
        </w:rPr>
        <w:t xml:space="preserve"> </w:t>
      </w:r>
      <w:r w:rsidR="00D2277E" w:rsidRPr="00F94856">
        <w:rPr>
          <w:sz w:val="28"/>
          <w:szCs w:val="28"/>
        </w:rPr>
        <w:t xml:space="preserve">∑ </w:t>
      </w:r>
      <w:r w:rsidR="00D2277E" w:rsidRPr="00F94856">
        <w:rPr>
          <w:sz w:val="28"/>
          <w:szCs w:val="28"/>
          <w:lang w:val="en-US"/>
        </w:rPr>
        <w:t>q</w:t>
      </w:r>
      <w:r w:rsidR="00D2277E" w:rsidRPr="00F94856">
        <w:rPr>
          <w:sz w:val="28"/>
          <w:szCs w:val="28"/>
          <w:vertAlign w:val="subscript"/>
          <w:lang w:val="en-US"/>
        </w:rPr>
        <w:t>i</w:t>
      </w:r>
    </w:p>
    <w:p w:rsidR="00D2277E" w:rsidRPr="00F94856" w:rsidRDefault="00EE33AF" w:rsidP="00F94856">
      <w:pPr>
        <w:spacing w:line="360" w:lineRule="auto"/>
        <w:ind w:firstLine="709"/>
        <w:jc w:val="both"/>
        <w:rPr>
          <w:sz w:val="28"/>
          <w:szCs w:val="28"/>
        </w:rPr>
      </w:pPr>
      <w:r>
        <w:rPr>
          <w:sz w:val="28"/>
          <w:szCs w:val="28"/>
        </w:rPr>
        <w:t xml:space="preserve">                     </w:t>
      </w:r>
      <w:r w:rsidR="00F94856">
        <w:rPr>
          <w:sz w:val="28"/>
          <w:szCs w:val="28"/>
        </w:rPr>
        <w:t xml:space="preserve"> </w:t>
      </w:r>
      <w:r w:rsidR="00D84A44" w:rsidRPr="00F94856">
        <w:rPr>
          <w:sz w:val="28"/>
          <w:szCs w:val="28"/>
        </w:rPr>
        <w:t>21975900</w:t>
      </w:r>
    </w:p>
    <w:p w:rsidR="00D2277E" w:rsidRPr="00F94856" w:rsidRDefault="00D2277E" w:rsidP="00F94856">
      <w:pPr>
        <w:spacing w:line="360" w:lineRule="auto"/>
        <w:ind w:firstLine="709"/>
        <w:jc w:val="both"/>
        <w:rPr>
          <w:sz w:val="28"/>
          <w:szCs w:val="28"/>
        </w:rPr>
      </w:pPr>
      <w:r w:rsidRPr="00F94856">
        <w:rPr>
          <w:sz w:val="28"/>
          <w:szCs w:val="28"/>
          <w:lang w:val="en-US"/>
        </w:rPr>
        <w:t>l</w:t>
      </w:r>
      <w:r w:rsidRPr="00F94856">
        <w:rPr>
          <w:sz w:val="28"/>
          <w:szCs w:val="28"/>
          <w:vertAlign w:val="subscript"/>
        </w:rPr>
        <w:t>ср</w:t>
      </w:r>
      <w:r w:rsidRPr="00F94856">
        <w:rPr>
          <w:sz w:val="28"/>
          <w:szCs w:val="28"/>
        </w:rPr>
        <w:t xml:space="preserve"> = </w:t>
      </w:r>
      <w:r w:rsidR="00BA15C9" w:rsidRPr="00F94856">
        <w:rPr>
          <w:sz w:val="28"/>
          <w:szCs w:val="28"/>
          <w:lang w:val="en-US"/>
        </w:rPr>
        <w:t>------------------------------- =</w:t>
      </w:r>
      <w:r w:rsidR="00F94856" w:rsidRPr="00F94856">
        <w:rPr>
          <w:sz w:val="28"/>
          <w:szCs w:val="28"/>
          <w:lang w:val="en-US"/>
        </w:rPr>
        <w:t xml:space="preserve"> </w:t>
      </w:r>
      <w:r w:rsidR="00D84A44" w:rsidRPr="00F94856">
        <w:rPr>
          <w:sz w:val="28"/>
          <w:szCs w:val="28"/>
        </w:rPr>
        <w:t>333,6</w:t>
      </w:r>
      <w:r w:rsidR="00240299" w:rsidRPr="00F94856">
        <w:rPr>
          <w:sz w:val="28"/>
          <w:szCs w:val="28"/>
        </w:rPr>
        <w:t>м.</w:t>
      </w:r>
    </w:p>
    <w:p w:rsidR="00D2277E" w:rsidRDefault="00EE33AF" w:rsidP="00F94856">
      <w:pPr>
        <w:spacing w:line="360" w:lineRule="auto"/>
        <w:ind w:firstLine="709"/>
        <w:jc w:val="both"/>
        <w:rPr>
          <w:sz w:val="28"/>
          <w:szCs w:val="28"/>
        </w:rPr>
      </w:pPr>
      <w:r>
        <w:rPr>
          <w:sz w:val="28"/>
          <w:szCs w:val="28"/>
        </w:rPr>
        <w:t xml:space="preserve">                          </w:t>
      </w:r>
      <w:r w:rsidR="00F94856">
        <w:rPr>
          <w:sz w:val="28"/>
          <w:szCs w:val="28"/>
          <w:lang w:val="en-US"/>
        </w:rPr>
        <w:t xml:space="preserve"> </w:t>
      </w:r>
      <w:r w:rsidR="00D84A44" w:rsidRPr="00F94856">
        <w:rPr>
          <w:sz w:val="28"/>
          <w:szCs w:val="28"/>
        </w:rPr>
        <w:t>65875</w:t>
      </w:r>
      <w:r w:rsidR="00F94856" w:rsidRPr="00F94856">
        <w:rPr>
          <w:sz w:val="28"/>
          <w:szCs w:val="28"/>
          <w:lang w:val="en-US"/>
        </w:rPr>
        <w:t xml:space="preserve"> </w:t>
      </w:r>
    </w:p>
    <w:p w:rsidR="00EE33AF" w:rsidRPr="00EE33AF" w:rsidRDefault="00EE33AF" w:rsidP="00F94856">
      <w:pPr>
        <w:spacing w:line="360" w:lineRule="auto"/>
        <w:ind w:firstLine="709"/>
        <w:jc w:val="both"/>
        <w:rPr>
          <w:sz w:val="28"/>
          <w:szCs w:val="28"/>
        </w:rPr>
      </w:pPr>
    </w:p>
    <w:p w:rsidR="001F7E5B" w:rsidRPr="00F94856" w:rsidRDefault="00A53CE2" w:rsidP="00F94856">
      <w:pPr>
        <w:numPr>
          <w:ilvl w:val="1"/>
          <w:numId w:val="4"/>
        </w:numPr>
        <w:spacing w:line="360" w:lineRule="auto"/>
        <w:ind w:left="0" w:firstLine="709"/>
        <w:jc w:val="both"/>
        <w:rPr>
          <w:sz w:val="28"/>
          <w:szCs w:val="28"/>
        </w:rPr>
      </w:pPr>
      <w:r>
        <w:rPr>
          <w:sz w:val="28"/>
          <w:szCs w:val="28"/>
        </w:rPr>
        <w:br w:type="page"/>
      </w:r>
      <w:r w:rsidR="00AF659E" w:rsidRPr="00F94856">
        <w:rPr>
          <w:sz w:val="28"/>
          <w:szCs w:val="28"/>
        </w:rPr>
        <w:t>Технология и организация работ</w:t>
      </w:r>
    </w:p>
    <w:p w:rsidR="009873BF" w:rsidRPr="00F94856" w:rsidRDefault="009873BF" w:rsidP="00F94856">
      <w:pPr>
        <w:spacing w:line="360" w:lineRule="auto"/>
        <w:ind w:firstLine="709"/>
        <w:jc w:val="both"/>
        <w:rPr>
          <w:sz w:val="28"/>
          <w:szCs w:val="28"/>
        </w:rPr>
      </w:pPr>
    </w:p>
    <w:p w:rsidR="006E68AD" w:rsidRPr="00F94856" w:rsidRDefault="00A44B31" w:rsidP="00F94856">
      <w:pPr>
        <w:numPr>
          <w:ilvl w:val="2"/>
          <w:numId w:val="4"/>
        </w:numPr>
        <w:spacing w:line="360" w:lineRule="auto"/>
        <w:ind w:left="0" w:firstLine="709"/>
        <w:jc w:val="both"/>
        <w:rPr>
          <w:sz w:val="28"/>
          <w:szCs w:val="28"/>
        </w:rPr>
      </w:pPr>
      <w:r w:rsidRPr="00F94856">
        <w:rPr>
          <w:sz w:val="28"/>
          <w:szCs w:val="28"/>
        </w:rPr>
        <w:t>Срезка растительного слоя.</w:t>
      </w:r>
    </w:p>
    <w:p w:rsidR="00A44B31" w:rsidRPr="00F94856" w:rsidRDefault="00A44B31" w:rsidP="00F94856">
      <w:pPr>
        <w:spacing w:line="360" w:lineRule="auto"/>
        <w:ind w:firstLine="709"/>
        <w:jc w:val="both"/>
        <w:rPr>
          <w:sz w:val="28"/>
          <w:szCs w:val="28"/>
        </w:rPr>
      </w:pPr>
      <w:r w:rsidRPr="00F94856">
        <w:rPr>
          <w:sz w:val="28"/>
          <w:szCs w:val="28"/>
        </w:rPr>
        <w:t>Ведем срезку бульдозером Д</w:t>
      </w:r>
      <w:r w:rsidR="00D84A44" w:rsidRPr="00F94856">
        <w:rPr>
          <w:sz w:val="28"/>
          <w:szCs w:val="28"/>
        </w:rPr>
        <w:t>-384</w:t>
      </w:r>
      <w:r w:rsidRPr="00F94856">
        <w:rPr>
          <w:sz w:val="28"/>
          <w:szCs w:val="28"/>
        </w:rPr>
        <w:t>. Технические характеристики:</w:t>
      </w:r>
    </w:p>
    <w:p w:rsidR="00A44B31" w:rsidRPr="00F94856" w:rsidRDefault="00A44B31" w:rsidP="00F94856">
      <w:pPr>
        <w:spacing w:line="360" w:lineRule="auto"/>
        <w:ind w:firstLine="709"/>
        <w:jc w:val="both"/>
        <w:rPr>
          <w:sz w:val="28"/>
          <w:szCs w:val="28"/>
        </w:rPr>
      </w:pPr>
      <w:r w:rsidRPr="00F94856">
        <w:rPr>
          <w:sz w:val="28"/>
          <w:szCs w:val="28"/>
        </w:rPr>
        <w:t xml:space="preserve">Тип отвала – </w:t>
      </w:r>
      <w:r w:rsidR="00D84A44" w:rsidRPr="00F94856">
        <w:rPr>
          <w:sz w:val="28"/>
          <w:szCs w:val="28"/>
        </w:rPr>
        <w:t>не</w:t>
      </w:r>
      <w:r w:rsidRPr="00F94856">
        <w:rPr>
          <w:sz w:val="28"/>
          <w:szCs w:val="28"/>
        </w:rPr>
        <w:t>поворотный;</w:t>
      </w:r>
    </w:p>
    <w:p w:rsidR="00A44B31" w:rsidRPr="00F94856" w:rsidRDefault="00D84A44" w:rsidP="00F94856">
      <w:pPr>
        <w:spacing w:line="360" w:lineRule="auto"/>
        <w:ind w:firstLine="709"/>
        <w:jc w:val="both"/>
        <w:rPr>
          <w:sz w:val="28"/>
          <w:szCs w:val="28"/>
        </w:rPr>
      </w:pPr>
      <w:r w:rsidRPr="00F94856">
        <w:rPr>
          <w:sz w:val="28"/>
          <w:szCs w:val="28"/>
        </w:rPr>
        <w:t>Длина отвала, м – 4,5</w:t>
      </w:r>
      <w:r w:rsidR="00A44B31" w:rsidRPr="00F94856">
        <w:rPr>
          <w:sz w:val="28"/>
          <w:szCs w:val="28"/>
        </w:rPr>
        <w:t>;</w:t>
      </w:r>
    </w:p>
    <w:p w:rsidR="00A44B31" w:rsidRPr="00F94856" w:rsidRDefault="00A44B31" w:rsidP="00F94856">
      <w:pPr>
        <w:spacing w:line="360" w:lineRule="auto"/>
        <w:ind w:firstLine="709"/>
        <w:jc w:val="both"/>
        <w:rPr>
          <w:sz w:val="28"/>
          <w:szCs w:val="28"/>
        </w:rPr>
      </w:pPr>
      <w:r w:rsidRPr="00F94856">
        <w:rPr>
          <w:sz w:val="28"/>
          <w:szCs w:val="28"/>
        </w:rPr>
        <w:t>Высота отвала, м – 1,</w:t>
      </w:r>
      <w:r w:rsidR="00D84A44" w:rsidRPr="00F94856">
        <w:rPr>
          <w:sz w:val="28"/>
          <w:szCs w:val="28"/>
        </w:rPr>
        <w:t>4</w:t>
      </w:r>
      <w:r w:rsidRPr="00F94856">
        <w:rPr>
          <w:sz w:val="28"/>
          <w:szCs w:val="28"/>
        </w:rPr>
        <w:t>;</w:t>
      </w:r>
    </w:p>
    <w:p w:rsidR="00A44B31" w:rsidRPr="00F94856" w:rsidRDefault="00A44B31" w:rsidP="00F94856">
      <w:pPr>
        <w:spacing w:line="360" w:lineRule="auto"/>
        <w:ind w:firstLine="709"/>
        <w:jc w:val="both"/>
        <w:rPr>
          <w:sz w:val="28"/>
          <w:szCs w:val="28"/>
        </w:rPr>
      </w:pPr>
      <w:r w:rsidRPr="00F94856">
        <w:rPr>
          <w:sz w:val="28"/>
          <w:szCs w:val="28"/>
        </w:rPr>
        <w:t>Управление – гидравлическое;</w:t>
      </w:r>
    </w:p>
    <w:p w:rsidR="00A44B31" w:rsidRPr="00F94856" w:rsidRDefault="00A44B31" w:rsidP="00F94856">
      <w:pPr>
        <w:spacing w:line="360" w:lineRule="auto"/>
        <w:ind w:firstLine="709"/>
        <w:jc w:val="both"/>
        <w:rPr>
          <w:sz w:val="28"/>
          <w:szCs w:val="28"/>
        </w:rPr>
      </w:pPr>
      <w:r w:rsidRPr="00F94856">
        <w:rPr>
          <w:sz w:val="28"/>
          <w:szCs w:val="28"/>
        </w:rPr>
        <w:t xml:space="preserve">Мощность, кВт – </w:t>
      </w:r>
      <w:r w:rsidR="00D84A44" w:rsidRPr="00F94856">
        <w:rPr>
          <w:sz w:val="28"/>
          <w:szCs w:val="28"/>
        </w:rPr>
        <w:t>228</w:t>
      </w:r>
      <w:r w:rsidRPr="00F94856">
        <w:rPr>
          <w:sz w:val="28"/>
          <w:szCs w:val="28"/>
        </w:rPr>
        <w:t>;</w:t>
      </w:r>
    </w:p>
    <w:p w:rsidR="00A44B31" w:rsidRPr="00F94856" w:rsidRDefault="00D84A44" w:rsidP="00F94856">
      <w:pPr>
        <w:spacing w:line="360" w:lineRule="auto"/>
        <w:ind w:firstLine="709"/>
        <w:jc w:val="both"/>
        <w:rPr>
          <w:sz w:val="28"/>
          <w:szCs w:val="28"/>
        </w:rPr>
      </w:pPr>
      <w:r w:rsidRPr="00F94856">
        <w:rPr>
          <w:sz w:val="28"/>
          <w:szCs w:val="28"/>
        </w:rPr>
        <w:t>Марка трактора – ДЭТ-280</w:t>
      </w:r>
      <w:r w:rsidR="00A44B31" w:rsidRPr="00F94856">
        <w:rPr>
          <w:sz w:val="28"/>
          <w:szCs w:val="28"/>
        </w:rPr>
        <w:t>;</w:t>
      </w:r>
    </w:p>
    <w:p w:rsidR="00A44B31" w:rsidRPr="00F94856" w:rsidRDefault="00A44B31" w:rsidP="00F94856">
      <w:pPr>
        <w:spacing w:line="360" w:lineRule="auto"/>
        <w:ind w:firstLine="709"/>
        <w:jc w:val="both"/>
        <w:rPr>
          <w:sz w:val="28"/>
          <w:szCs w:val="28"/>
        </w:rPr>
      </w:pPr>
      <w:r w:rsidRPr="00F94856">
        <w:rPr>
          <w:sz w:val="28"/>
          <w:szCs w:val="28"/>
        </w:rPr>
        <w:t>Масса бульдозерного оборудования, т – 2,8.</w:t>
      </w:r>
    </w:p>
    <w:p w:rsidR="00A44B31" w:rsidRPr="00F94856" w:rsidRDefault="00A44B31" w:rsidP="00F94856">
      <w:pPr>
        <w:spacing w:line="360" w:lineRule="auto"/>
        <w:ind w:firstLine="709"/>
        <w:jc w:val="both"/>
        <w:rPr>
          <w:sz w:val="28"/>
          <w:szCs w:val="28"/>
        </w:rPr>
      </w:pPr>
      <w:r w:rsidRPr="00F94856">
        <w:rPr>
          <w:sz w:val="28"/>
          <w:szCs w:val="28"/>
        </w:rPr>
        <w:t>Работает бульдозерист шестого разряда.</w:t>
      </w:r>
    </w:p>
    <w:p w:rsidR="00A44B31" w:rsidRPr="00F94856" w:rsidRDefault="00A44B31" w:rsidP="00F94856">
      <w:pPr>
        <w:spacing w:line="360" w:lineRule="auto"/>
        <w:ind w:firstLine="709"/>
        <w:jc w:val="both"/>
        <w:rPr>
          <w:sz w:val="28"/>
          <w:szCs w:val="28"/>
        </w:rPr>
      </w:pPr>
      <w:r w:rsidRPr="00F94856">
        <w:rPr>
          <w:sz w:val="28"/>
          <w:szCs w:val="28"/>
        </w:rPr>
        <w:t>Срезку растительного слоя начинаем с за</w:t>
      </w:r>
      <w:r w:rsidR="001753DA" w:rsidRPr="00F94856">
        <w:rPr>
          <w:sz w:val="28"/>
          <w:szCs w:val="28"/>
        </w:rPr>
        <w:t>хватки № I</w:t>
      </w:r>
      <w:r w:rsidR="00AD5EE7" w:rsidRPr="00F94856">
        <w:rPr>
          <w:sz w:val="28"/>
          <w:szCs w:val="28"/>
          <w:lang w:val="en-US"/>
        </w:rPr>
        <w:t>II</w:t>
      </w:r>
      <w:r w:rsidR="001753DA" w:rsidRPr="00F94856">
        <w:rPr>
          <w:sz w:val="28"/>
          <w:szCs w:val="28"/>
        </w:rPr>
        <w:t>, работы ведутся от средней линии в направлении больших сторон площадки полосами шириной 30м, создавая промежуточные бурты, срезку ведем на глубину 0,15м равномерной стружкой.</w:t>
      </w:r>
      <w:r w:rsidR="00F94856" w:rsidRPr="00F94856">
        <w:rPr>
          <w:sz w:val="28"/>
          <w:szCs w:val="28"/>
        </w:rPr>
        <w:t xml:space="preserve"> </w:t>
      </w:r>
    </w:p>
    <w:p w:rsidR="001753DA" w:rsidRPr="00F94856" w:rsidRDefault="001753DA" w:rsidP="00F94856">
      <w:pPr>
        <w:spacing w:line="360" w:lineRule="auto"/>
        <w:ind w:firstLine="709"/>
        <w:jc w:val="both"/>
        <w:rPr>
          <w:sz w:val="28"/>
          <w:szCs w:val="28"/>
        </w:rPr>
      </w:pPr>
      <w:r w:rsidRPr="00F94856">
        <w:rPr>
          <w:sz w:val="28"/>
          <w:szCs w:val="28"/>
        </w:rPr>
        <w:t>Промежуточные бурты транспортируются в зону складирования скрепером ДЗ – 2</w:t>
      </w:r>
      <w:r w:rsidR="00814570" w:rsidRPr="00F94856">
        <w:rPr>
          <w:sz w:val="28"/>
          <w:szCs w:val="28"/>
        </w:rPr>
        <w:t>3 (Д-511)</w:t>
      </w:r>
      <w:r w:rsidRPr="00F94856">
        <w:rPr>
          <w:sz w:val="28"/>
          <w:szCs w:val="28"/>
        </w:rPr>
        <w:t>. Зона складирования располагается по длинным сторонам площадки и имеет параметры:</w:t>
      </w:r>
    </w:p>
    <w:p w:rsidR="001753DA" w:rsidRDefault="001753DA" w:rsidP="00F94856">
      <w:pPr>
        <w:spacing w:line="360" w:lineRule="auto"/>
        <w:ind w:firstLine="709"/>
        <w:jc w:val="both"/>
        <w:rPr>
          <w:sz w:val="28"/>
          <w:szCs w:val="28"/>
        </w:rPr>
      </w:pPr>
      <w:r w:rsidRPr="00F94856">
        <w:rPr>
          <w:sz w:val="28"/>
          <w:szCs w:val="28"/>
        </w:rPr>
        <w:t>Движение скрепера при перевозке растительного сло</w:t>
      </w:r>
      <w:r w:rsidR="003A5880" w:rsidRPr="00F94856">
        <w:rPr>
          <w:sz w:val="28"/>
          <w:szCs w:val="28"/>
        </w:rPr>
        <w:t>я осуществляется по эллиптической</w:t>
      </w:r>
      <w:r w:rsidRPr="00F94856">
        <w:rPr>
          <w:sz w:val="28"/>
          <w:szCs w:val="28"/>
        </w:rPr>
        <w:t xml:space="preserve"> схеме.</w:t>
      </w:r>
      <w:r w:rsidR="00440F0A" w:rsidRPr="00F94856">
        <w:rPr>
          <w:sz w:val="28"/>
          <w:szCs w:val="28"/>
        </w:rPr>
        <w:t xml:space="preserve"> (</w:t>
      </w:r>
      <w:r w:rsidR="008A5500" w:rsidRPr="00F94856">
        <w:rPr>
          <w:sz w:val="28"/>
          <w:szCs w:val="28"/>
        </w:rPr>
        <w:t>П</w:t>
      </w:r>
      <w:r w:rsidR="00440F0A" w:rsidRPr="00F94856">
        <w:rPr>
          <w:sz w:val="28"/>
          <w:szCs w:val="28"/>
        </w:rPr>
        <w:t>о восьмерке)</w:t>
      </w:r>
    </w:p>
    <w:p w:rsidR="00A53CE2" w:rsidRPr="00F94856" w:rsidRDefault="00A53CE2" w:rsidP="00F94856">
      <w:pPr>
        <w:spacing w:line="360" w:lineRule="auto"/>
        <w:ind w:firstLine="709"/>
        <w:jc w:val="both"/>
        <w:rPr>
          <w:sz w:val="28"/>
          <w:szCs w:val="28"/>
        </w:rPr>
      </w:pPr>
    </w:p>
    <w:p w:rsidR="001753DA" w:rsidRPr="00F94856" w:rsidRDefault="001753DA" w:rsidP="00F94856">
      <w:pPr>
        <w:spacing w:line="360" w:lineRule="auto"/>
        <w:ind w:firstLine="709"/>
        <w:jc w:val="both"/>
        <w:rPr>
          <w:sz w:val="28"/>
          <w:szCs w:val="28"/>
        </w:rPr>
      </w:pPr>
      <w:r w:rsidRPr="00F94856">
        <w:rPr>
          <w:sz w:val="28"/>
          <w:szCs w:val="28"/>
        </w:rPr>
        <w:t xml:space="preserve">max = 120 + 3,5 +15 = </w:t>
      </w:r>
      <w:smartTag w:uri="urn:schemas-microsoft-com:office:smarttags" w:element="metricconverter">
        <w:smartTagPr>
          <w:attr w:name="ProductID" w:val="138,5 м"/>
        </w:smartTagPr>
        <w:r w:rsidRPr="00F94856">
          <w:rPr>
            <w:sz w:val="28"/>
            <w:szCs w:val="28"/>
          </w:rPr>
          <w:t>138,5 м</w:t>
        </w:r>
      </w:smartTag>
      <w:r w:rsidRPr="00F94856">
        <w:rPr>
          <w:sz w:val="28"/>
          <w:szCs w:val="28"/>
        </w:rPr>
        <w:t>;</w:t>
      </w:r>
    </w:p>
    <w:p w:rsidR="001753DA" w:rsidRPr="00F94856" w:rsidRDefault="001753DA" w:rsidP="00F94856">
      <w:pPr>
        <w:spacing w:line="360" w:lineRule="auto"/>
        <w:ind w:firstLine="709"/>
        <w:jc w:val="both"/>
        <w:rPr>
          <w:sz w:val="28"/>
          <w:szCs w:val="28"/>
        </w:rPr>
      </w:pPr>
      <w:r w:rsidRPr="00F94856">
        <w:rPr>
          <w:sz w:val="28"/>
          <w:szCs w:val="28"/>
        </w:rPr>
        <w:t xml:space="preserve">min = </w:t>
      </w:r>
      <w:smartTag w:uri="urn:schemas-microsoft-com:office:smarttags" w:element="metricconverter">
        <w:smartTagPr>
          <w:attr w:name="ProductID" w:val="33,5 м"/>
        </w:smartTagPr>
        <w:r w:rsidRPr="00F94856">
          <w:rPr>
            <w:sz w:val="28"/>
            <w:szCs w:val="28"/>
          </w:rPr>
          <w:t xml:space="preserve">33,5 </w:t>
        </w:r>
        <w:r w:rsidR="00682176" w:rsidRPr="00F94856">
          <w:rPr>
            <w:sz w:val="28"/>
            <w:szCs w:val="28"/>
          </w:rPr>
          <w:t>м</w:t>
        </w:r>
      </w:smartTag>
      <w:r w:rsidR="00682176" w:rsidRPr="00F94856">
        <w:rPr>
          <w:sz w:val="28"/>
          <w:szCs w:val="28"/>
        </w:rPr>
        <w:t>;</w:t>
      </w:r>
    </w:p>
    <w:p w:rsidR="00682176" w:rsidRPr="00F94856" w:rsidRDefault="00682176" w:rsidP="00F94856">
      <w:pPr>
        <w:spacing w:line="360" w:lineRule="auto"/>
        <w:ind w:firstLine="709"/>
        <w:jc w:val="both"/>
        <w:rPr>
          <w:sz w:val="28"/>
          <w:szCs w:val="28"/>
        </w:rPr>
      </w:pPr>
      <w:r w:rsidRPr="00F94856">
        <w:rPr>
          <w:sz w:val="28"/>
          <w:szCs w:val="28"/>
        </w:rPr>
        <w:t xml:space="preserve">Lср = </w:t>
      </w:r>
      <w:smartTag w:uri="urn:schemas-microsoft-com:office:smarttags" w:element="metricconverter">
        <w:smartTagPr>
          <w:attr w:name="ProductID" w:val="86 м"/>
        </w:smartTagPr>
        <w:r w:rsidRPr="00F94856">
          <w:rPr>
            <w:sz w:val="28"/>
            <w:szCs w:val="28"/>
          </w:rPr>
          <w:t>86 м</w:t>
        </w:r>
      </w:smartTag>
      <w:r w:rsidRPr="00F94856">
        <w:rPr>
          <w:sz w:val="28"/>
          <w:szCs w:val="28"/>
        </w:rPr>
        <w:t>.</w:t>
      </w:r>
    </w:p>
    <w:p w:rsidR="009873BF" w:rsidRPr="00F94856" w:rsidRDefault="009873BF" w:rsidP="00F94856">
      <w:pPr>
        <w:spacing w:line="360" w:lineRule="auto"/>
        <w:ind w:firstLine="709"/>
        <w:jc w:val="both"/>
        <w:rPr>
          <w:sz w:val="28"/>
          <w:szCs w:val="28"/>
        </w:rPr>
      </w:pPr>
    </w:p>
    <w:p w:rsidR="00682176" w:rsidRPr="00F94856" w:rsidRDefault="00682176" w:rsidP="00F94856">
      <w:pPr>
        <w:numPr>
          <w:ilvl w:val="2"/>
          <w:numId w:val="4"/>
        </w:numPr>
        <w:spacing w:line="360" w:lineRule="auto"/>
        <w:ind w:left="0" w:firstLine="709"/>
        <w:jc w:val="both"/>
        <w:rPr>
          <w:sz w:val="28"/>
          <w:szCs w:val="28"/>
        </w:rPr>
      </w:pPr>
      <w:r w:rsidRPr="00F94856">
        <w:rPr>
          <w:sz w:val="28"/>
          <w:szCs w:val="28"/>
        </w:rPr>
        <w:t>Разработка и переме</w:t>
      </w:r>
      <w:r w:rsidR="00A53CE2">
        <w:rPr>
          <w:sz w:val="28"/>
          <w:szCs w:val="28"/>
        </w:rPr>
        <w:t>щение грунта из выемки в насыпь</w:t>
      </w:r>
    </w:p>
    <w:p w:rsidR="00682176" w:rsidRPr="00F94856" w:rsidRDefault="00682176" w:rsidP="00F94856">
      <w:pPr>
        <w:spacing w:line="360" w:lineRule="auto"/>
        <w:ind w:firstLine="709"/>
        <w:jc w:val="both"/>
        <w:rPr>
          <w:sz w:val="28"/>
          <w:szCs w:val="28"/>
        </w:rPr>
      </w:pPr>
      <w:r w:rsidRPr="00F94856">
        <w:rPr>
          <w:sz w:val="28"/>
          <w:szCs w:val="28"/>
        </w:rPr>
        <w:t xml:space="preserve">Ведем разработку и перемещение грунта </w:t>
      </w:r>
      <w:r w:rsidR="00F11D45" w:rsidRPr="00F94856">
        <w:rPr>
          <w:sz w:val="28"/>
          <w:szCs w:val="28"/>
        </w:rPr>
        <w:t xml:space="preserve">прицепным </w:t>
      </w:r>
      <w:r w:rsidR="00814570" w:rsidRPr="00F94856">
        <w:rPr>
          <w:sz w:val="28"/>
          <w:szCs w:val="28"/>
        </w:rPr>
        <w:t>скрепером ДЗ – 23</w:t>
      </w:r>
      <w:r w:rsidRPr="00F94856">
        <w:rPr>
          <w:sz w:val="28"/>
          <w:szCs w:val="28"/>
        </w:rPr>
        <w:t>. Технические характеристики:</w:t>
      </w:r>
    </w:p>
    <w:p w:rsidR="00682176" w:rsidRPr="00F94856" w:rsidRDefault="00682176" w:rsidP="00F94856">
      <w:pPr>
        <w:spacing w:line="360" w:lineRule="auto"/>
        <w:ind w:firstLine="709"/>
        <w:jc w:val="both"/>
        <w:rPr>
          <w:sz w:val="28"/>
          <w:szCs w:val="28"/>
        </w:rPr>
      </w:pPr>
      <w:r w:rsidRPr="00F94856">
        <w:rPr>
          <w:sz w:val="28"/>
          <w:szCs w:val="28"/>
        </w:rPr>
        <w:t xml:space="preserve">Вместимость - </w:t>
      </w:r>
      <w:smartTag w:uri="urn:schemas-microsoft-com:office:smarttags" w:element="metricconverter">
        <w:smartTagPr>
          <w:attr w:name="ProductID" w:val="15 м3"/>
        </w:smartTagPr>
        <w:r w:rsidRPr="00F94856">
          <w:rPr>
            <w:sz w:val="28"/>
            <w:szCs w:val="28"/>
          </w:rPr>
          <w:t>1</w:t>
        </w:r>
        <w:r w:rsidR="00814570" w:rsidRPr="00F94856">
          <w:rPr>
            <w:sz w:val="28"/>
            <w:szCs w:val="28"/>
          </w:rPr>
          <w:t>5</w:t>
        </w:r>
        <w:r w:rsidRPr="00F94856">
          <w:rPr>
            <w:sz w:val="28"/>
            <w:szCs w:val="28"/>
          </w:rPr>
          <w:t xml:space="preserve"> м</w:t>
        </w:r>
        <w:r w:rsidRPr="00F94856">
          <w:rPr>
            <w:sz w:val="28"/>
            <w:szCs w:val="28"/>
            <w:vertAlign w:val="superscript"/>
          </w:rPr>
          <w:t>3</w:t>
        </w:r>
      </w:smartTag>
      <w:r w:rsidRPr="00F94856">
        <w:rPr>
          <w:sz w:val="28"/>
          <w:szCs w:val="28"/>
        </w:rPr>
        <w:t>;</w:t>
      </w:r>
    </w:p>
    <w:p w:rsidR="00682176" w:rsidRPr="00F94856" w:rsidRDefault="00682176" w:rsidP="00F94856">
      <w:pPr>
        <w:spacing w:line="360" w:lineRule="auto"/>
        <w:ind w:firstLine="709"/>
        <w:jc w:val="both"/>
        <w:rPr>
          <w:sz w:val="28"/>
          <w:szCs w:val="28"/>
        </w:rPr>
      </w:pPr>
      <w:r w:rsidRPr="00F94856">
        <w:rPr>
          <w:sz w:val="28"/>
          <w:szCs w:val="28"/>
        </w:rPr>
        <w:t xml:space="preserve">Ширина захвата – </w:t>
      </w:r>
      <w:smartTag w:uri="urn:schemas-microsoft-com:office:smarttags" w:element="metricconverter">
        <w:smartTagPr>
          <w:attr w:name="ProductID" w:val="2,9 м"/>
        </w:smartTagPr>
        <w:r w:rsidRPr="00F94856">
          <w:rPr>
            <w:sz w:val="28"/>
            <w:szCs w:val="28"/>
          </w:rPr>
          <w:t>2,</w:t>
        </w:r>
        <w:r w:rsidR="00814570" w:rsidRPr="00F94856">
          <w:rPr>
            <w:sz w:val="28"/>
            <w:szCs w:val="28"/>
          </w:rPr>
          <w:t>9</w:t>
        </w:r>
        <w:r w:rsidRPr="00F94856">
          <w:rPr>
            <w:sz w:val="28"/>
            <w:szCs w:val="28"/>
          </w:rPr>
          <w:t xml:space="preserve"> м</w:t>
        </w:r>
      </w:smartTag>
      <w:r w:rsidRPr="00F94856">
        <w:rPr>
          <w:sz w:val="28"/>
          <w:szCs w:val="28"/>
        </w:rPr>
        <w:t>;</w:t>
      </w:r>
    </w:p>
    <w:p w:rsidR="00682176" w:rsidRPr="00F94856" w:rsidRDefault="00682176" w:rsidP="00F94856">
      <w:pPr>
        <w:spacing w:line="360" w:lineRule="auto"/>
        <w:ind w:firstLine="709"/>
        <w:jc w:val="both"/>
        <w:rPr>
          <w:sz w:val="28"/>
          <w:szCs w:val="28"/>
        </w:rPr>
      </w:pPr>
      <w:r w:rsidRPr="00F94856">
        <w:rPr>
          <w:sz w:val="28"/>
          <w:szCs w:val="28"/>
        </w:rPr>
        <w:t>Глубина резания</w:t>
      </w:r>
      <w:r w:rsidR="00F94856" w:rsidRPr="00F94856">
        <w:rPr>
          <w:sz w:val="28"/>
          <w:szCs w:val="28"/>
        </w:rPr>
        <w:t xml:space="preserve"> </w:t>
      </w:r>
      <w:r w:rsidRPr="00F94856">
        <w:rPr>
          <w:sz w:val="28"/>
          <w:szCs w:val="28"/>
        </w:rPr>
        <w:t>- 0,3</w:t>
      </w:r>
      <w:r w:rsidR="00814570" w:rsidRPr="00F94856">
        <w:rPr>
          <w:sz w:val="28"/>
          <w:szCs w:val="28"/>
        </w:rPr>
        <w:t>5</w:t>
      </w:r>
      <w:r w:rsidRPr="00F94856">
        <w:rPr>
          <w:sz w:val="28"/>
          <w:szCs w:val="28"/>
        </w:rPr>
        <w:t>м;</w:t>
      </w:r>
    </w:p>
    <w:p w:rsidR="00682176" w:rsidRPr="00F94856" w:rsidRDefault="00682176" w:rsidP="00F94856">
      <w:pPr>
        <w:spacing w:line="360" w:lineRule="auto"/>
        <w:ind w:firstLine="709"/>
        <w:jc w:val="both"/>
        <w:rPr>
          <w:sz w:val="28"/>
          <w:szCs w:val="28"/>
        </w:rPr>
      </w:pPr>
      <w:r w:rsidRPr="00F94856">
        <w:rPr>
          <w:sz w:val="28"/>
          <w:szCs w:val="28"/>
        </w:rPr>
        <w:t>Толщина отсыпаемого слоя – 0,</w:t>
      </w:r>
      <w:r w:rsidR="00814570" w:rsidRPr="00F94856">
        <w:rPr>
          <w:sz w:val="28"/>
          <w:szCs w:val="28"/>
        </w:rPr>
        <w:t>5</w:t>
      </w:r>
      <w:r w:rsidRPr="00F94856">
        <w:rPr>
          <w:sz w:val="28"/>
          <w:szCs w:val="28"/>
        </w:rPr>
        <w:t>5м;</w:t>
      </w:r>
    </w:p>
    <w:p w:rsidR="00682176" w:rsidRPr="00F94856" w:rsidRDefault="00682176" w:rsidP="00F94856">
      <w:pPr>
        <w:spacing w:line="360" w:lineRule="auto"/>
        <w:ind w:firstLine="709"/>
        <w:jc w:val="both"/>
        <w:rPr>
          <w:sz w:val="28"/>
          <w:szCs w:val="28"/>
        </w:rPr>
      </w:pPr>
      <w:r w:rsidRPr="00F94856">
        <w:rPr>
          <w:sz w:val="28"/>
          <w:szCs w:val="28"/>
        </w:rPr>
        <w:t xml:space="preserve">Мощность, кВт – </w:t>
      </w:r>
      <w:r w:rsidR="00814570" w:rsidRPr="00F94856">
        <w:rPr>
          <w:sz w:val="28"/>
          <w:szCs w:val="28"/>
        </w:rPr>
        <w:t>221</w:t>
      </w:r>
      <w:r w:rsidRPr="00F94856">
        <w:rPr>
          <w:sz w:val="28"/>
          <w:szCs w:val="28"/>
        </w:rPr>
        <w:t>;</w:t>
      </w:r>
    </w:p>
    <w:p w:rsidR="00682176" w:rsidRPr="00F94856" w:rsidRDefault="00664458" w:rsidP="00F94856">
      <w:pPr>
        <w:spacing w:line="360" w:lineRule="auto"/>
        <w:ind w:firstLine="709"/>
        <w:jc w:val="both"/>
        <w:rPr>
          <w:sz w:val="28"/>
          <w:szCs w:val="28"/>
        </w:rPr>
      </w:pPr>
      <w:r w:rsidRPr="00F94856">
        <w:rPr>
          <w:sz w:val="28"/>
          <w:szCs w:val="28"/>
        </w:rPr>
        <w:t>Масса скрепера –</w:t>
      </w:r>
      <w:r w:rsidR="00814570" w:rsidRPr="00F94856">
        <w:rPr>
          <w:sz w:val="28"/>
          <w:szCs w:val="28"/>
        </w:rPr>
        <w:t>16</w:t>
      </w:r>
      <w:r w:rsidR="00F11D45" w:rsidRPr="00F94856">
        <w:rPr>
          <w:sz w:val="28"/>
          <w:szCs w:val="28"/>
        </w:rPr>
        <w:t xml:space="preserve"> т.</w:t>
      </w:r>
    </w:p>
    <w:p w:rsidR="000F5A88" w:rsidRPr="00F94856" w:rsidRDefault="000F5A88" w:rsidP="00F94856">
      <w:pPr>
        <w:spacing w:line="360" w:lineRule="auto"/>
        <w:ind w:firstLine="709"/>
        <w:jc w:val="both"/>
        <w:rPr>
          <w:sz w:val="28"/>
          <w:szCs w:val="28"/>
        </w:rPr>
      </w:pPr>
      <w:r w:rsidRPr="00F94856">
        <w:rPr>
          <w:sz w:val="28"/>
          <w:szCs w:val="28"/>
        </w:rPr>
        <w:t>Расстояние перемещения грунта скрепером:</w:t>
      </w:r>
    </w:p>
    <w:p w:rsidR="00A53CE2" w:rsidRDefault="00A53CE2" w:rsidP="00F94856">
      <w:pPr>
        <w:spacing w:line="360" w:lineRule="auto"/>
        <w:ind w:firstLine="709"/>
        <w:jc w:val="both"/>
        <w:rPr>
          <w:sz w:val="28"/>
          <w:szCs w:val="28"/>
        </w:rPr>
      </w:pPr>
    </w:p>
    <w:p w:rsidR="000F5A88" w:rsidRPr="00F94856" w:rsidRDefault="000F5A88" w:rsidP="00F94856">
      <w:pPr>
        <w:spacing w:line="360" w:lineRule="auto"/>
        <w:ind w:firstLine="709"/>
        <w:jc w:val="both"/>
        <w:rPr>
          <w:sz w:val="28"/>
          <w:szCs w:val="28"/>
        </w:rPr>
      </w:pPr>
      <w:r w:rsidRPr="00F94856">
        <w:rPr>
          <w:sz w:val="28"/>
          <w:szCs w:val="28"/>
        </w:rPr>
        <w:t>L</w:t>
      </w:r>
      <w:r w:rsidRPr="00F94856">
        <w:rPr>
          <w:sz w:val="28"/>
          <w:szCs w:val="28"/>
          <w:vertAlign w:val="subscript"/>
        </w:rPr>
        <w:t>ср</w:t>
      </w:r>
      <w:r w:rsidRPr="00F94856">
        <w:rPr>
          <w:sz w:val="28"/>
          <w:szCs w:val="28"/>
        </w:rPr>
        <w:t xml:space="preserve"> = ∑ q</w:t>
      </w:r>
      <w:r w:rsidRPr="00F94856">
        <w:rPr>
          <w:sz w:val="28"/>
          <w:szCs w:val="28"/>
          <w:vertAlign w:val="subscript"/>
        </w:rPr>
        <w:t xml:space="preserve">i </w:t>
      </w:r>
      <w:r w:rsidRPr="00F94856">
        <w:rPr>
          <w:sz w:val="28"/>
          <w:szCs w:val="28"/>
        </w:rPr>
        <w:t>l</w:t>
      </w:r>
      <w:r w:rsidRPr="00F94856">
        <w:rPr>
          <w:sz w:val="28"/>
          <w:szCs w:val="28"/>
          <w:vertAlign w:val="subscript"/>
        </w:rPr>
        <w:t>i</w:t>
      </w:r>
      <w:r w:rsidR="00F94856" w:rsidRPr="00F94856">
        <w:rPr>
          <w:sz w:val="28"/>
          <w:szCs w:val="28"/>
        </w:rPr>
        <w:t xml:space="preserve"> </w:t>
      </w:r>
      <w:r w:rsidRPr="00F94856">
        <w:rPr>
          <w:sz w:val="28"/>
          <w:szCs w:val="28"/>
        </w:rPr>
        <w:t>/</w:t>
      </w:r>
      <w:r w:rsidR="00F94856" w:rsidRPr="00F94856">
        <w:rPr>
          <w:sz w:val="28"/>
          <w:szCs w:val="28"/>
        </w:rPr>
        <w:t xml:space="preserve"> </w:t>
      </w:r>
      <w:r w:rsidRPr="00F94856">
        <w:rPr>
          <w:sz w:val="28"/>
          <w:szCs w:val="28"/>
        </w:rPr>
        <w:t>∑ q</w:t>
      </w:r>
      <w:r w:rsidRPr="00F94856">
        <w:rPr>
          <w:sz w:val="28"/>
          <w:szCs w:val="28"/>
          <w:vertAlign w:val="subscript"/>
        </w:rPr>
        <w:t>i</w:t>
      </w:r>
    </w:p>
    <w:p w:rsidR="00834B56" w:rsidRPr="00F94856" w:rsidRDefault="00834B56" w:rsidP="00F94856">
      <w:pPr>
        <w:spacing w:line="360" w:lineRule="auto"/>
        <w:ind w:firstLine="709"/>
        <w:jc w:val="both"/>
        <w:rPr>
          <w:sz w:val="28"/>
          <w:szCs w:val="28"/>
        </w:rPr>
      </w:pPr>
      <w:r w:rsidRPr="00F94856">
        <w:rPr>
          <w:sz w:val="28"/>
          <w:szCs w:val="28"/>
        </w:rPr>
        <w:t>L</w:t>
      </w:r>
      <w:r w:rsidRPr="00F94856">
        <w:rPr>
          <w:sz w:val="28"/>
          <w:szCs w:val="28"/>
          <w:vertAlign w:val="subscript"/>
        </w:rPr>
        <w:t>ср</w:t>
      </w:r>
      <w:r w:rsidRPr="00F94856">
        <w:rPr>
          <w:sz w:val="28"/>
          <w:szCs w:val="28"/>
        </w:rPr>
        <w:t xml:space="preserve"> = 178м;</w:t>
      </w:r>
    </w:p>
    <w:p w:rsidR="00A53CE2" w:rsidRDefault="00A53CE2" w:rsidP="00F94856">
      <w:pPr>
        <w:spacing w:line="360" w:lineRule="auto"/>
        <w:ind w:firstLine="709"/>
        <w:jc w:val="both"/>
        <w:rPr>
          <w:sz w:val="28"/>
          <w:szCs w:val="28"/>
        </w:rPr>
      </w:pPr>
    </w:p>
    <w:p w:rsidR="000F5A88" w:rsidRPr="00F94856" w:rsidRDefault="00F11D45" w:rsidP="00F94856">
      <w:pPr>
        <w:spacing w:line="360" w:lineRule="auto"/>
        <w:ind w:firstLine="709"/>
        <w:jc w:val="both"/>
        <w:rPr>
          <w:sz w:val="28"/>
          <w:szCs w:val="28"/>
        </w:rPr>
      </w:pPr>
      <w:r w:rsidRPr="00F94856">
        <w:rPr>
          <w:sz w:val="28"/>
          <w:szCs w:val="28"/>
        </w:rPr>
        <w:t>Разработку и перемещение грунта начинаем с захватки №</w:t>
      </w:r>
      <w:r w:rsidR="00F94856" w:rsidRPr="00F94856">
        <w:rPr>
          <w:sz w:val="28"/>
          <w:szCs w:val="28"/>
        </w:rPr>
        <w:t xml:space="preserve"> </w:t>
      </w:r>
      <w:r w:rsidRPr="00F94856">
        <w:rPr>
          <w:sz w:val="28"/>
          <w:szCs w:val="28"/>
        </w:rPr>
        <w:t xml:space="preserve">I, резать грунт будем </w:t>
      </w:r>
      <w:r w:rsidRPr="00F94856">
        <w:rPr>
          <w:sz w:val="28"/>
          <w:szCs w:val="32"/>
        </w:rPr>
        <w:t>гребенчатым профилем</w:t>
      </w:r>
      <w:r w:rsidRPr="00F94856">
        <w:rPr>
          <w:sz w:val="28"/>
          <w:szCs w:val="28"/>
        </w:rPr>
        <w:t xml:space="preserve"> – это позволит полнее использовать мощность двигателя при резании грунта и облегчить труд машиниста</w:t>
      </w:r>
      <w:r w:rsidR="000F5A88" w:rsidRPr="00F94856">
        <w:rPr>
          <w:sz w:val="28"/>
          <w:szCs w:val="28"/>
        </w:rPr>
        <w:t>. Разработка грунта будет проводиться по ребристо-шахматной схеме,- это уменьшит рассыпание грунта при резании и улучшит условия наполнения ковша.</w:t>
      </w:r>
    </w:p>
    <w:p w:rsidR="009873BF" w:rsidRPr="00F94856" w:rsidRDefault="009873BF" w:rsidP="00F94856">
      <w:pPr>
        <w:spacing w:line="360" w:lineRule="auto"/>
        <w:ind w:firstLine="709"/>
        <w:jc w:val="both"/>
        <w:rPr>
          <w:sz w:val="28"/>
          <w:szCs w:val="28"/>
        </w:rPr>
      </w:pPr>
    </w:p>
    <w:p w:rsidR="00F11D45" w:rsidRPr="00F94856" w:rsidRDefault="00A53CE2" w:rsidP="00F94856">
      <w:pPr>
        <w:numPr>
          <w:ilvl w:val="2"/>
          <w:numId w:val="4"/>
        </w:numPr>
        <w:spacing w:line="360" w:lineRule="auto"/>
        <w:ind w:left="0" w:firstLine="709"/>
        <w:jc w:val="both"/>
        <w:rPr>
          <w:sz w:val="28"/>
          <w:szCs w:val="28"/>
        </w:rPr>
      </w:pPr>
      <w:r>
        <w:rPr>
          <w:sz w:val="28"/>
          <w:szCs w:val="28"/>
        </w:rPr>
        <w:t>Уплотнение грунта катками</w:t>
      </w:r>
    </w:p>
    <w:p w:rsidR="009873BF" w:rsidRPr="00F94856" w:rsidRDefault="00E40179" w:rsidP="00F94856">
      <w:pPr>
        <w:spacing w:line="360" w:lineRule="auto"/>
        <w:ind w:firstLine="709"/>
        <w:jc w:val="both"/>
        <w:rPr>
          <w:sz w:val="28"/>
          <w:szCs w:val="28"/>
        </w:rPr>
      </w:pPr>
      <w:r w:rsidRPr="00F94856">
        <w:rPr>
          <w:sz w:val="28"/>
          <w:szCs w:val="28"/>
        </w:rPr>
        <w:t>Уплотнение грунта производ</w:t>
      </w:r>
      <w:r w:rsidR="0045053C" w:rsidRPr="00F94856">
        <w:rPr>
          <w:sz w:val="28"/>
          <w:szCs w:val="28"/>
        </w:rPr>
        <w:t>ится послойно по заранее спланированной поверхности, начиная от краев участка к середине, Каждый последующий проход должен перекрывать предыдущий на ширину 0,2 - 0,3м, начинаем уплотнение</w:t>
      </w:r>
      <w:r w:rsidRPr="00F94856">
        <w:rPr>
          <w:sz w:val="28"/>
          <w:szCs w:val="28"/>
        </w:rPr>
        <w:t xml:space="preserve"> с карты № I, катком Д</w:t>
      </w:r>
      <w:r w:rsidR="005973ED" w:rsidRPr="00F94856">
        <w:rPr>
          <w:sz w:val="28"/>
          <w:szCs w:val="28"/>
        </w:rPr>
        <w:t>У</w:t>
      </w:r>
      <w:r w:rsidRPr="00F94856">
        <w:rPr>
          <w:sz w:val="28"/>
          <w:szCs w:val="28"/>
        </w:rPr>
        <w:t xml:space="preserve"> – 3</w:t>
      </w:r>
      <w:r w:rsidR="005973ED" w:rsidRPr="00F94856">
        <w:rPr>
          <w:sz w:val="28"/>
          <w:szCs w:val="28"/>
        </w:rPr>
        <w:t>1</w:t>
      </w:r>
      <w:r w:rsidRPr="00F94856">
        <w:rPr>
          <w:sz w:val="28"/>
          <w:szCs w:val="28"/>
        </w:rPr>
        <w:t>А.</w:t>
      </w:r>
      <w:r w:rsidR="0045053C" w:rsidRPr="00F94856">
        <w:rPr>
          <w:sz w:val="28"/>
          <w:szCs w:val="28"/>
        </w:rPr>
        <w:t xml:space="preserve"> Число проходов по одному месту равняется </w:t>
      </w:r>
      <w:r w:rsidR="009873BF" w:rsidRPr="00F94856">
        <w:rPr>
          <w:sz w:val="28"/>
          <w:szCs w:val="28"/>
        </w:rPr>
        <w:t>8</w:t>
      </w:r>
      <w:r w:rsidR="0045053C" w:rsidRPr="00F94856">
        <w:rPr>
          <w:sz w:val="28"/>
          <w:szCs w:val="28"/>
        </w:rPr>
        <w:t xml:space="preserve">. </w:t>
      </w:r>
      <w:r w:rsidRPr="00F94856">
        <w:rPr>
          <w:sz w:val="28"/>
          <w:szCs w:val="28"/>
        </w:rPr>
        <w:t xml:space="preserve">Работу ведет тракторист </w:t>
      </w:r>
      <w:r w:rsidR="0045053C" w:rsidRPr="00F94856">
        <w:rPr>
          <w:sz w:val="28"/>
          <w:szCs w:val="28"/>
        </w:rPr>
        <w:t>шестого</w:t>
      </w:r>
      <w:r w:rsidRPr="00F94856">
        <w:rPr>
          <w:sz w:val="28"/>
          <w:szCs w:val="28"/>
        </w:rPr>
        <w:t xml:space="preserve"> разряда.</w:t>
      </w:r>
    </w:p>
    <w:p w:rsidR="00834B56" w:rsidRPr="00F94856" w:rsidRDefault="00E40179" w:rsidP="00F94856">
      <w:pPr>
        <w:spacing w:line="360" w:lineRule="auto"/>
        <w:ind w:firstLine="709"/>
        <w:jc w:val="both"/>
        <w:rPr>
          <w:sz w:val="28"/>
          <w:szCs w:val="28"/>
        </w:rPr>
      </w:pPr>
      <w:r w:rsidRPr="00F94856">
        <w:rPr>
          <w:sz w:val="28"/>
          <w:szCs w:val="28"/>
        </w:rPr>
        <w:t>Технические параметры</w:t>
      </w:r>
      <w:r w:rsidR="0045053C" w:rsidRPr="00F94856">
        <w:rPr>
          <w:sz w:val="28"/>
          <w:szCs w:val="28"/>
        </w:rPr>
        <w:t xml:space="preserve"> </w:t>
      </w:r>
      <w:r w:rsidR="00A05D90" w:rsidRPr="00F94856">
        <w:rPr>
          <w:sz w:val="28"/>
          <w:szCs w:val="28"/>
        </w:rPr>
        <w:t>Д</w:t>
      </w:r>
      <w:r w:rsidR="005973ED" w:rsidRPr="00F94856">
        <w:rPr>
          <w:sz w:val="28"/>
          <w:szCs w:val="28"/>
        </w:rPr>
        <w:t>У</w:t>
      </w:r>
      <w:r w:rsidR="00A05D90" w:rsidRPr="00F94856">
        <w:rPr>
          <w:sz w:val="28"/>
          <w:szCs w:val="28"/>
        </w:rPr>
        <w:t xml:space="preserve"> – 3</w:t>
      </w:r>
      <w:r w:rsidR="005973ED" w:rsidRPr="00F94856">
        <w:rPr>
          <w:sz w:val="28"/>
          <w:szCs w:val="28"/>
        </w:rPr>
        <w:t>1</w:t>
      </w:r>
      <w:r w:rsidR="00A05D90" w:rsidRPr="00F94856">
        <w:rPr>
          <w:sz w:val="28"/>
          <w:szCs w:val="28"/>
        </w:rPr>
        <w:t>А:</w:t>
      </w:r>
    </w:p>
    <w:p w:rsidR="0045053C" w:rsidRPr="00F94856" w:rsidRDefault="0045053C" w:rsidP="00F94856">
      <w:pPr>
        <w:spacing w:line="360" w:lineRule="auto"/>
        <w:ind w:firstLine="709"/>
        <w:jc w:val="both"/>
        <w:rPr>
          <w:sz w:val="28"/>
          <w:szCs w:val="28"/>
        </w:rPr>
      </w:pPr>
      <w:r w:rsidRPr="00F94856">
        <w:rPr>
          <w:sz w:val="28"/>
          <w:szCs w:val="28"/>
        </w:rPr>
        <w:t xml:space="preserve">Ширина уплотняемой полосы, м – </w:t>
      </w:r>
      <w:r w:rsidR="005973ED" w:rsidRPr="00F94856">
        <w:rPr>
          <w:sz w:val="28"/>
          <w:szCs w:val="28"/>
        </w:rPr>
        <w:t>1,9</w:t>
      </w:r>
      <w:r w:rsidRPr="00F94856">
        <w:rPr>
          <w:sz w:val="28"/>
          <w:szCs w:val="28"/>
        </w:rPr>
        <w:t>;</w:t>
      </w:r>
    </w:p>
    <w:p w:rsidR="0045053C" w:rsidRPr="00F94856" w:rsidRDefault="0045053C" w:rsidP="00F94856">
      <w:pPr>
        <w:spacing w:line="360" w:lineRule="auto"/>
        <w:ind w:firstLine="709"/>
        <w:jc w:val="both"/>
        <w:rPr>
          <w:sz w:val="28"/>
          <w:szCs w:val="28"/>
        </w:rPr>
      </w:pPr>
      <w:r w:rsidRPr="00F94856">
        <w:rPr>
          <w:sz w:val="28"/>
          <w:szCs w:val="28"/>
        </w:rPr>
        <w:t>Толщина уплотняемого слоя, м – 0,35;</w:t>
      </w:r>
    </w:p>
    <w:p w:rsidR="0045053C" w:rsidRPr="00F94856" w:rsidRDefault="0045053C" w:rsidP="00F94856">
      <w:pPr>
        <w:spacing w:line="360" w:lineRule="auto"/>
        <w:ind w:firstLine="709"/>
        <w:jc w:val="both"/>
        <w:rPr>
          <w:sz w:val="28"/>
          <w:szCs w:val="28"/>
        </w:rPr>
      </w:pPr>
      <w:r w:rsidRPr="00F94856">
        <w:rPr>
          <w:sz w:val="28"/>
          <w:szCs w:val="28"/>
        </w:rPr>
        <w:t xml:space="preserve">Мощность, КВт – </w:t>
      </w:r>
      <w:r w:rsidR="005973ED" w:rsidRPr="00F94856">
        <w:rPr>
          <w:sz w:val="28"/>
          <w:szCs w:val="28"/>
        </w:rPr>
        <w:t>90</w:t>
      </w:r>
      <w:r w:rsidRPr="00F94856">
        <w:rPr>
          <w:sz w:val="28"/>
          <w:szCs w:val="28"/>
        </w:rPr>
        <w:t>;</w:t>
      </w:r>
    </w:p>
    <w:p w:rsidR="0045053C" w:rsidRPr="00F94856" w:rsidRDefault="0045053C" w:rsidP="00F94856">
      <w:pPr>
        <w:spacing w:line="360" w:lineRule="auto"/>
        <w:ind w:firstLine="709"/>
        <w:jc w:val="both"/>
        <w:rPr>
          <w:sz w:val="28"/>
          <w:szCs w:val="28"/>
        </w:rPr>
      </w:pPr>
      <w:r w:rsidRPr="00F94856">
        <w:rPr>
          <w:sz w:val="28"/>
          <w:szCs w:val="28"/>
        </w:rPr>
        <w:t xml:space="preserve">Масса катка, т – </w:t>
      </w:r>
      <w:r w:rsidR="005973ED" w:rsidRPr="00F94856">
        <w:rPr>
          <w:sz w:val="28"/>
          <w:szCs w:val="28"/>
        </w:rPr>
        <w:t>16</w:t>
      </w:r>
      <w:r w:rsidRPr="00F94856">
        <w:rPr>
          <w:sz w:val="28"/>
          <w:szCs w:val="28"/>
        </w:rPr>
        <w:t>.</w:t>
      </w:r>
    </w:p>
    <w:p w:rsidR="009873BF" w:rsidRPr="00F94856" w:rsidRDefault="009873BF" w:rsidP="00F94856">
      <w:pPr>
        <w:spacing w:line="360" w:lineRule="auto"/>
        <w:ind w:firstLine="709"/>
        <w:jc w:val="both"/>
        <w:rPr>
          <w:sz w:val="28"/>
          <w:szCs w:val="28"/>
        </w:rPr>
      </w:pPr>
    </w:p>
    <w:p w:rsidR="009873BF" w:rsidRPr="00F94856" w:rsidRDefault="00A53CE2" w:rsidP="00F94856">
      <w:pPr>
        <w:numPr>
          <w:ilvl w:val="2"/>
          <w:numId w:val="4"/>
        </w:numPr>
        <w:spacing w:line="360" w:lineRule="auto"/>
        <w:ind w:left="0" w:firstLine="709"/>
        <w:jc w:val="both"/>
        <w:rPr>
          <w:sz w:val="28"/>
          <w:szCs w:val="28"/>
        </w:rPr>
      </w:pPr>
      <w:r>
        <w:rPr>
          <w:sz w:val="28"/>
          <w:szCs w:val="28"/>
        </w:rPr>
        <w:br w:type="page"/>
      </w:r>
      <w:r w:rsidR="009873BF" w:rsidRPr="00F94856">
        <w:rPr>
          <w:sz w:val="28"/>
          <w:szCs w:val="28"/>
        </w:rPr>
        <w:t>Разработка котлована экскаватором с обратной лопатой</w:t>
      </w:r>
    </w:p>
    <w:p w:rsidR="00A05D90" w:rsidRPr="00F94856" w:rsidRDefault="009873BF" w:rsidP="00F94856">
      <w:pPr>
        <w:spacing w:line="360" w:lineRule="auto"/>
        <w:ind w:firstLine="709"/>
        <w:jc w:val="both"/>
        <w:rPr>
          <w:sz w:val="28"/>
          <w:szCs w:val="28"/>
        </w:rPr>
      </w:pPr>
      <w:r w:rsidRPr="00F94856">
        <w:rPr>
          <w:sz w:val="28"/>
          <w:szCs w:val="28"/>
        </w:rPr>
        <w:t>Разработку ведем экскаватором Э-</w:t>
      </w:r>
      <w:r w:rsidR="005973ED" w:rsidRPr="00F94856">
        <w:rPr>
          <w:sz w:val="28"/>
          <w:szCs w:val="28"/>
        </w:rPr>
        <w:t>505А</w:t>
      </w:r>
    </w:p>
    <w:p w:rsidR="00A01F19" w:rsidRPr="00F94856" w:rsidRDefault="00A01F19" w:rsidP="00F94856">
      <w:pPr>
        <w:spacing w:line="360" w:lineRule="auto"/>
        <w:ind w:firstLine="709"/>
        <w:jc w:val="both"/>
        <w:rPr>
          <w:sz w:val="28"/>
          <w:szCs w:val="28"/>
        </w:rPr>
      </w:pPr>
      <w:r w:rsidRPr="00F94856">
        <w:rPr>
          <w:sz w:val="28"/>
          <w:szCs w:val="28"/>
        </w:rPr>
        <w:t>Технические характеристики:</w:t>
      </w:r>
    </w:p>
    <w:p w:rsidR="00A01F19" w:rsidRPr="00F94856" w:rsidRDefault="0039767F" w:rsidP="00F94856">
      <w:pPr>
        <w:spacing w:line="360" w:lineRule="auto"/>
        <w:ind w:firstLine="709"/>
        <w:jc w:val="both"/>
        <w:rPr>
          <w:sz w:val="28"/>
          <w:szCs w:val="28"/>
          <w:vertAlign w:val="superscript"/>
        </w:rPr>
      </w:pPr>
      <w:r w:rsidRPr="00F94856">
        <w:rPr>
          <w:sz w:val="28"/>
          <w:szCs w:val="28"/>
        </w:rPr>
        <w:t>Вместимость ковша (со сплошной режущей кромкой) -</w:t>
      </w:r>
      <w:r w:rsidR="00F94856" w:rsidRPr="00F94856">
        <w:rPr>
          <w:sz w:val="28"/>
          <w:szCs w:val="28"/>
        </w:rPr>
        <w:t xml:space="preserve"> </w:t>
      </w:r>
      <w:r w:rsidRPr="00F94856">
        <w:rPr>
          <w:sz w:val="28"/>
          <w:szCs w:val="28"/>
        </w:rPr>
        <w:t>0,65 – 0,8м</w:t>
      </w:r>
      <w:r w:rsidRPr="00F94856">
        <w:rPr>
          <w:sz w:val="28"/>
          <w:szCs w:val="28"/>
          <w:vertAlign w:val="superscript"/>
        </w:rPr>
        <w:t>3</w:t>
      </w:r>
    </w:p>
    <w:p w:rsidR="0039767F" w:rsidRPr="00F94856" w:rsidRDefault="0039767F" w:rsidP="00F94856">
      <w:pPr>
        <w:spacing w:line="360" w:lineRule="auto"/>
        <w:ind w:firstLine="709"/>
        <w:jc w:val="both"/>
        <w:rPr>
          <w:sz w:val="28"/>
          <w:szCs w:val="28"/>
        </w:rPr>
      </w:pPr>
      <w:r w:rsidRPr="00F94856">
        <w:rPr>
          <w:sz w:val="28"/>
          <w:szCs w:val="28"/>
        </w:rPr>
        <w:t>Длина стрелы</w:t>
      </w:r>
      <w:r w:rsidR="00F94856" w:rsidRPr="00F94856">
        <w:rPr>
          <w:sz w:val="28"/>
          <w:szCs w:val="28"/>
        </w:rPr>
        <w:t xml:space="preserve"> </w:t>
      </w:r>
      <w:r w:rsidRPr="00F94856">
        <w:rPr>
          <w:sz w:val="28"/>
          <w:szCs w:val="28"/>
        </w:rPr>
        <w:t>- 5,5м</w:t>
      </w:r>
    </w:p>
    <w:p w:rsidR="0039767F" w:rsidRPr="00F94856" w:rsidRDefault="0039767F" w:rsidP="00F94856">
      <w:pPr>
        <w:spacing w:line="360" w:lineRule="auto"/>
        <w:ind w:firstLine="709"/>
        <w:jc w:val="both"/>
        <w:rPr>
          <w:sz w:val="28"/>
          <w:szCs w:val="28"/>
        </w:rPr>
      </w:pPr>
      <w:r w:rsidRPr="00F94856">
        <w:rPr>
          <w:sz w:val="28"/>
          <w:szCs w:val="28"/>
        </w:rPr>
        <w:t>Угол наклона стрелы - 45°</w:t>
      </w:r>
    </w:p>
    <w:p w:rsidR="0039767F" w:rsidRPr="00F94856" w:rsidRDefault="0039767F" w:rsidP="00F94856">
      <w:pPr>
        <w:spacing w:line="360" w:lineRule="auto"/>
        <w:ind w:firstLine="709"/>
        <w:jc w:val="both"/>
        <w:rPr>
          <w:sz w:val="28"/>
          <w:szCs w:val="28"/>
        </w:rPr>
      </w:pPr>
      <w:r w:rsidRPr="00F94856">
        <w:rPr>
          <w:sz w:val="28"/>
          <w:szCs w:val="28"/>
        </w:rPr>
        <w:t xml:space="preserve">Наибольший радиус резания – </w:t>
      </w:r>
      <w:r w:rsidR="005973ED" w:rsidRPr="00F94856">
        <w:rPr>
          <w:sz w:val="28"/>
          <w:szCs w:val="28"/>
        </w:rPr>
        <w:t>7,9м</w:t>
      </w:r>
    </w:p>
    <w:p w:rsidR="0039767F" w:rsidRPr="00F94856" w:rsidRDefault="0039767F" w:rsidP="00F94856">
      <w:pPr>
        <w:spacing w:line="360" w:lineRule="auto"/>
        <w:ind w:firstLine="709"/>
        <w:jc w:val="both"/>
        <w:rPr>
          <w:sz w:val="28"/>
          <w:szCs w:val="28"/>
        </w:rPr>
      </w:pPr>
      <w:r w:rsidRPr="00F94856">
        <w:rPr>
          <w:sz w:val="28"/>
          <w:szCs w:val="28"/>
        </w:rPr>
        <w:t xml:space="preserve">Наибольшая глубина копания котлованов – </w:t>
      </w:r>
      <w:r w:rsidR="005973ED" w:rsidRPr="00F94856">
        <w:rPr>
          <w:sz w:val="28"/>
          <w:szCs w:val="28"/>
        </w:rPr>
        <w:t>6,6</w:t>
      </w:r>
      <w:r w:rsidRPr="00F94856">
        <w:rPr>
          <w:sz w:val="28"/>
          <w:szCs w:val="28"/>
        </w:rPr>
        <w:t>м</w:t>
      </w:r>
    </w:p>
    <w:p w:rsidR="0039767F" w:rsidRPr="00F94856" w:rsidRDefault="0039767F" w:rsidP="00F94856">
      <w:pPr>
        <w:spacing w:line="360" w:lineRule="auto"/>
        <w:ind w:firstLine="709"/>
        <w:jc w:val="both"/>
        <w:rPr>
          <w:sz w:val="28"/>
          <w:szCs w:val="28"/>
        </w:rPr>
      </w:pPr>
      <w:r w:rsidRPr="00F94856">
        <w:rPr>
          <w:sz w:val="28"/>
          <w:szCs w:val="28"/>
        </w:rPr>
        <w:t xml:space="preserve">Радиус выгрузки в транспорт – </w:t>
      </w:r>
      <w:r w:rsidR="005973ED" w:rsidRPr="00F94856">
        <w:rPr>
          <w:sz w:val="28"/>
          <w:szCs w:val="28"/>
        </w:rPr>
        <w:t>7,2</w:t>
      </w:r>
      <w:r w:rsidRPr="00F94856">
        <w:rPr>
          <w:sz w:val="28"/>
          <w:szCs w:val="28"/>
        </w:rPr>
        <w:t>м</w:t>
      </w:r>
    </w:p>
    <w:p w:rsidR="0039767F" w:rsidRPr="00F94856" w:rsidRDefault="0039767F" w:rsidP="00F94856">
      <w:pPr>
        <w:spacing w:line="360" w:lineRule="auto"/>
        <w:ind w:firstLine="709"/>
        <w:jc w:val="both"/>
        <w:rPr>
          <w:sz w:val="28"/>
          <w:szCs w:val="28"/>
        </w:rPr>
      </w:pPr>
      <w:r w:rsidRPr="00F94856">
        <w:rPr>
          <w:sz w:val="28"/>
          <w:szCs w:val="28"/>
        </w:rPr>
        <w:t xml:space="preserve">Высота выгрузки в транспорт – </w:t>
      </w:r>
      <w:r w:rsidR="005973ED" w:rsidRPr="00F94856">
        <w:rPr>
          <w:sz w:val="28"/>
          <w:szCs w:val="28"/>
        </w:rPr>
        <w:t>4,6м</w:t>
      </w:r>
    </w:p>
    <w:p w:rsidR="0039767F" w:rsidRPr="00F94856" w:rsidRDefault="0039767F" w:rsidP="00F94856">
      <w:pPr>
        <w:spacing w:line="360" w:lineRule="auto"/>
        <w:ind w:firstLine="709"/>
        <w:jc w:val="both"/>
        <w:rPr>
          <w:sz w:val="28"/>
          <w:szCs w:val="28"/>
        </w:rPr>
      </w:pPr>
      <w:r w:rsidRPr="00F94856">
        <w:rPr>
          <w:sz w:val="28"/>
          <w:szCs w:val="28"/>
        </w:rPr>
        <w:t>Масса – 20,5т</w:t>
      </w:r>
    </w:p>
    <w:p w:rsidR="0039767F" w:rsidRPr="00F94856" w:rsidRDefault="0039767F" w:rsidP="00F94856">
      <w:pPr>
        <w:spacing w:line="360" w:lineRule="auto"/>
        <w:ind w:firstLine="709"/>
        <w:jc w:val="both"/>
        <w:rPr>
          <w:sz w:val="28"/>
          <w:szCs w:val="28"/>
        </w:rPr>
      </w:pPr>
      <w:r w:rsidRPr="00F94856">
        <w:rPr>
          <w:sz w:val="28"/>
          <w:szCs w:val="28"/>
        </w:rPr>
        <w:t>Работу ведут: машинист 6 разр</w:t>
      </w:r>
      <w:r w:rsidR="00B216C3" w:rsidRPr="00F94856">
        <w:rPr>
          <w:sz w:val="28"/>
          <w:szCs w:val="28"/>
        </w:rPr>
        <w:t>яда и</w:t>
      </w:r>
      <w:r w:rsidR="00F94856" w:rsidRPr="00F94856">
        <w:rPr>
          <w:sz w:val="28"/>
          <w:szCs w:val="28"/>
        </w:rPr>
        <w:t xml:space="preserve"> </w:t>
      </w:r>
      <w:r w:rsidR="00B216C3" w:rsidRPr="00F94856">
        <w:rPr>
          <w:sz w:val="28"/>
          <w:szCs w:val="28"/>
        </w:rPr>
        <w:t>помощник машиниста 5 разряда.</w:t>
      </w:r>
    </w:p>
    <w:p w:rsidR="0039767F" w:rsidRPr="00F94856" w:rsidRDefault="0039767F" w:rsidP="00F94856">
      <w:pPr>
        <w:spacing w:line="360" w:lineRule="auto"/>
        <w:ind w:firstLine="709"/>
        <w:jc w:val="both"/>
        <w:rPr>
          <w:sz w:val="28"/>
          <w:szCs w:val="28"/>
        </w:rPr>
      </w:pPr>
      <w:r w:rsidRPr="00F94856">
        <w:rPr>
          <w:sz w:val="28"/>
          <w:szCs w:val="28"/>
        </w:rPr>
        <w:t xml:space="preserve">В состав работы входят следующие процессы: </w:t>
      </w:r>
    </w:p>
    <w:p w:rsidR="0044214C" w:rsidRPr="00F94856" w:rsidRDefault="0039767F" w:rsidP="00F94856">
      <w:pPr>
        <w:spacing w:line="360" w:lineRule="auto"/>
        <w:ind w:firstLine="709"/>
        <w:jc w:val="both"/>
        <w:rPr>
          <w:sz w:val="28"/>
          <w:szCs w:val="28"/>
        </w:rPr>
      </w:pPr>
      <w:r w:rsidRPr="00F94856">
        <w:rPr>
          <w:sz w:val="28"/>
          <w:szCs w:val="28"/>
        </w:rPr>
        <w:t xml:space="preserve">Установка экскаватора в забое. Разработка грунта с очисткой ковша. Передвижка экскаватора в процессе работы. Очистка мест погрузки грунта. </w:t>
      </w:r>
      <w:r w:rsidR="0044214C" w:rsidRPr="00F94856">
        <w:rPr>
          <w:sz w:val="28"/>
          <w:szCs w:val="28"/>
        </w:rPr>
        <w:t>Отодвигание негабаритных глыб в сторону.</w:t>
      </w:r>
    </w:p>
    <w:p w:rsidR="0044214C" w:rsidRDefault="0044214C" w:rsidP="00F94856">
      <w:pPr>
        <w:spacing w:line="360" w:lineRule="auto"/>
        <w:ind w:firstLine="709"/>
        <w:jc w:val="both"/>
        <w:rPr>
          <w:sz w:val="28"/>
          <w:szCs w:val="28"/>
        </w:rPr>
      </w:pPr>
      <w:r w:rsidRPr="00F94856">
        <w:rPr>
          <w:sz w:val="28"/>
          <w:szCs w:val="28"/>
        </w:rPr>
        <w:t>Исходя из того, что ширина котлована превышает 3,5</w:t>
      </w:r>
      <w:r w:rsidRPr="00F94856">
        <w:rPr>
          <w:sz w:val="28"/>
          <w:szCs w:val="28"/>
          <w:lang w:val="en-US"/>
        </w:rPr>
        <w:t>R</w:t>
      </w:r>
      <w:r w:rsidRPr="00F94856">
        <w:rPr>
          <w:sz w:val="28"/>
          <w:szCs w:val="28"/>
        </w:rPr>
        <w:t>, принимаем поперечно-торцевую схему движения экскаватора, длина передвижки экскаватора между стоянками была рассчитана по формуле</w:t>
      </w:r>
      <w:r w:rsidR="00E92FC3" w:rsidRPr="00F94856">
        <w:rPr>
          <w:sz w:val="28"/>
          <w:szCs w:val="28"/>
        </w:rPr>
        <w:t>:</w:t>
      </w:r>
    </w:p>
    <w:p w:rsidR="00A53CE2" w:rsidRPr="00F94856" w:rsidRDefault="00A53CE2" w:rsidP="00F94856">
      <w:pPr>
        <w:spacing w:line="360" w:lineRule="auto"/>
        <w:ind w:firstLine="709"/>
        <w:jc w:val="both"/>
        <w:rPr>
          <w:sz w:val="28"/>
          <w:szCs w:val="28"/>
        </w:rPr>
      </w:pPr>
    </w:p>
    <w:p w:rsidR="0039767F" w:rsidRPr="00F94856" w:rsidRDefault="0044214C" w:rsidP="00F94856">
      <w:pPr>
        <w:spacing w:line="360" w:lineRule="auto"/>
        <w:ind w:firstLine="709"/>
        <w:jc w:val="both"/>
        <w:rPr>
          <w:sz w:val="28"/>
          <w:szCs w:val="28"/>
          <w:vertAlign w:val="subscript"/>
        </w:rPr>
      </w:pPr>
      <w:r w:rsidRPr="00F94856">
        <w:rPr>
          <w:sz w:val="28"/>
          <w:szCs w:val="28"/>
          <w:lang w:val="en-US"/>
        </w:rPr>
        <w:t>L</w:t>
      </w:r>
      <w:r w:rsidRPr="00F94856">
        <w:rPr>
          <w:sz w:val="28"/>
          <w:szCs w:val="28"/>
          <w:vertAlign w:val="subscript"/>
          <w:lang w:val="en-US"/>
        </w:rPr>
        <w:t>n</w:t>
      </w:r>
      <w:r w:rsidRPr="00F94856">
        <w:rPr>
          <w:sz w:val="28"/>
          <w:szCs w:val="28"/>
        </w:rPr>
        <w:t xml:space="preserve"> = </w:t>
      </w:r>
      <w:r w:rsidRPr="00F94856">
        <w:rPr>
          <w:sz w:val="28"/>
          <w:szCs w:val="28"/>
          <w:lang w:val="en-US"/>
        </w:rPr>
        <w:t>R</w:t>
      </w:r>
      <w:r w:rsidRPr="00F94856">
        <w:rPr>
          <w:sz w:val="28"/>
          <w:szCs w:val="28"/>
          <w:vertAlign w:val="subscript"/>
        </w:rPr>
        <w:t>3</w:t>
      </w:r>
      <w:r w:rsidR="0039767F" w:rsidRPr="00F94856">
        <w:rPr>
          <w:sz w:val="28"/>
          <w:szCs w:val="28"/>
        </w:rPr>
        <w:t xml:space="preserve"> </w:t>
      </w:r>
      <w:r w:rsidRPr="00F94856">
        <w:rPr>
          <w:sz w:val="28"/>
          <w:szCs w:val="28"/>
        </w:rPr>
        <w:t xml:space="preserve">– </w:t>
      </w:r>
      <w:r w:rsidRPr="00F94856">
        <w:rPr>
          <w:sz w:val="28"/>
          <w:szCs w:val="28"/>
          <w:lang w:val="en-US"/>
        </w:rPr>
        <w:t>R</w:t>
      </w:r>
      <w:r w:rsidRPr="00F94856">
        <w:rPr>
          <w:sz w:val="28"/>
          <w:szCs w:val="28"/>
        </w:rPr>
        <w:t>’</w:t>
      </w:r>
      <w:r w:rsidRPr="00F94856">
        <w:rPr>
          <w:sz w:val="28"/>
          <w:szCs w:val="28"/>
          <w:vertAlign w:val="subscript"/>
        </w:rPr>
        <w:t>3</w:t>
      </w:r>
      <w:r w:rsidR="00F94856" w:rsidRPr="00F94856">
        <w:rPr>
          <w:sz w:val="28"/>
          <w:szCs w:val="28"/>
          <w:vertAlign w:val="subscript"/>
        </w:rPr>
        <w:t xml:space="preserve"> </w:t>
      </w:r>
    </w:p>
    <w:p w:rsidR="0044214C" w:rsidRDefault="00252B7C" w:rsidP="00F94856">
      <w:pPr>
        <w:spacing w:line="360" w:lineRule="auto"/>
        <w:ind w:firstLine="709"/>
        <w:jc w:val="both"/>
        <w:rPr>
          <w:sz w:val="28"/>
          <w:szCs w:val="28"/>
        </w:rPr>
      </w:pPr>
      <w:r w:rsidRPr="00F94856">
        <w:rPr>
          <w:sz w:val="28"/>
          <w:szCs w:val="28"/>
          <w:lang w:val="en-US"/>
        </w:rPr>
        <w:t>L</w:t>
      </w:r>
      <w:r w:rsidRPr="00F94856">
        <w:rPr>
          <w:sz w:val="28"/>
          <w:szCs w:val="28"/>
          <w:vertAlign w:val="subscript"/>
          <w:lang w:val="en-US"/>
        </w:rPr>
        <w:t>n</w:t>
      </w:r>
      <w:r w:rsidRPr="00F94856">
        <w:rPr>
          <w:sz w:val="28"/>
          <w:szCs w:val="28"/>
        </w:rPr>
        <w:t xml:space="preserve"> = </w:t>
      </w:r>
      <w:r w:rsidR="000B01FF" w:rsidRPr="00F94856">
        <w:rPr>
          <w:sz w:val="28"/>
          <w:szCs w:val="28"/>
        </w:rPr>
        <w:t>7,9</w:t>
      </w:r>
      <w:r w:rsidRPr="00F94856">
        <w:rPr>
          <w:sz w:val="28"/>
          <w:szCs w:val="28"/>
        </w:rPr>
        <w:t xml:space="preserve">- </w:t>
      </w:r>
      <w:r w:rsidR="000B01FF" w:rsidRPr="00F94856">
        <w:rPr>
          <w:sz w:val="28"/>
          <w:szCs w:val="28"/>
        </w:rPr>
        <w:t>4,8</w:t>
      </w:r>
      <w:r w:rsidRPr="00F94856">
        <w:rPr>
          <w:sz w:val="28"/>
          <w:szCs w:val="28"/>
        </w:rPr>
        <w:t xml:space="preserve"> = </w:t>
      </w:r>
      <w:r w:rsidR="000B01FF" w:rsidRPr="00F94856">
        <w:rPr>
          <w:sz w:val="28"/>
          <w:szCs w:val="28"/>
        </w:rPr>
        <w:t>3,1</w:t>
      </w:r>
      <w:r w:rsidRPr="00F94856">
        <w:rPr>
          <w:sz w:val="28"/>
          <w:szCs w:val="28"/>
        </w:rPr>
        <w:t>м</w:t>
      </w:r>
    </w:p>
    <w:p w:rsidR="00A53CE2" w:rsidRPr="00F94856" w:rsidRDefault="00A53CE2" w:rsidP="00F94856">
      <w:pPr>
        <w:spacing w:line="360" w:lineRule="auto"/>
        <w:ind w:firstLine="709"/>
        <w:jc w:val="both"/>
        <w:rPr>
          <w:sz w:val="28"/>
          <w:szCs w:val="28"/>
        </w:rPr>
      </w:pPr>
    </w:p>
    <w:p w:rsidR="00252B7C" w:rsidRPr="00F94856" w:rsidRDefault="00252B7C" w:rsidP="00F94856">
      <w:pPr>
        <w:spacing w:line="360" w:lineRule="auto"/>
        <w:ind w:firstLine="709"/>
        <w:jc w:val="both"/>
        <w:rPr>
          <w:sz w:val="28"/>
          <w:szCs w:val="28"/>
        </w:rPr>
      </w:pPr>
      <w:r w:rsidRPr="00F94856">
        <w:rPr>
          <w:sz w:val="28"/>
          <w:szCs w:val="28"/>
        </w:rPr>
        <w:t xml:space="preserve">Так как </w:t>
      </w:r>
      <w:r w:rsidR="00EA6991" w:rsidRPr="00F94856">
        <w:rPr>
          <w:sz w:val="28"/>
          <w:szCs w:val="28"/>
        </w:rPr>
        <w:t xml:space="preserve">дно котлована является основанием для фундаментов, оставленный недобор грунта (в пределах 10-30см) срезают бульдозером ДЗ-25, который перемещает грунт к экскаватору. </w:t>
      </w:r>
    </w:p>
    <w:p w:rsidR="00A01F19" w:rsidRPr="00F94856" w:rsidRDefault="00A01F19" w:rsidP="00F94856">
      <w:pPr>
        <w:spacing w:line="360" w:lineRule="auto"/>
        <w:ind w:firstLine="709"/>
        <w:jc w:val="both"/>
        <w:rPr>
          <w:sz w:val="28"/>
          <w:szCs w:val="28"/>
        </w:rPr>
      </w:pPr>
    </w:p>
    <w:p w:rsidR="008D5945" w:rsidRPr="00F94856" w:rsidRDefault="00A53CE2" w:rsidP="00A53CE2">
      <w:pPr>
        <w:numPr>
          <w:ilvl w:val="1"/>
          <w:numId w:val="4"/>
        </w:numPr>
        <w:spacing w:line="360" w:lineRule="auto"/>
        <w:ind w:left="0" w:firstLine="709"/>
        <w:jc w:val="both"/>
        <w:rPr>
          <w:sz w:val="28"/>
          <w:szCs w:val="28"/>
        </w:rPr>
      </w:pPr>
      <w:r>
        <w:rPr>
          <w:sz w:val="28"/>
          <w:szCs w:val="28"/>
        </w:rPr>
        <w:br w:type="page"/>
      </w:r>
      <w:r w:rsidR="00A137CD" w:rsidRPr="00F94856">
        <w:rPr>
          <w:sz w:val="28"/>
          <w:szCs w:val="28"/>
        </w:rPr>
        <w:t>Пооперационный контроль качества работ</w:t>
      </w:r>
    </w:p>
    <w:p w:rsidR="00A53CE2" w:rsidRDefault="00A53CE2" w:rsidP="00F94856">
      <w:pPr>
        <w:spacing w:line="360" w:lineRule="auto"/>
        <w:ind w:firstLine="709"/>
        <w:jc w:val="both"/>
        <w:rPr>
          <w:sz w:val="28"/>
          <w:szCs w:val="28"/>
        </w:rPr>
      </w:pPr>
    </w:p>
    <w:p w:rsidR="003D732D" w:rsidRPr="00F94856" w:rsidRDefault="00A137CD" w:rsidP="00F94856">
      <w:pPr>
        <w:spacing w:line="360" w:lineRule="auto"/>
        <w:ind w:firstLine="709"/>
        <w:jc w:val="both"/>
        <w:rPr>
          <w:sz w:val="28"/>
          <w:szCs w:val="28"/>
        </w:rPr>
      </w:pPr>
      <w:r w:rsidRPr="00F94856">
        <w:rPr>
          <w:sz w:val="28"/>
          <w:szCs w:val="28"/>
        </w:rPr>
        <w:t>В процессе возведения земляного сооружения непрерывно ведется контроль за тем, точно ли соблюдается проект, требования СНиП,</w:t>
      </w:r>
      <w:r w:rsidR="003D732D" w:rsidRPr="00F94856">
        <w:rPr>
          <w:sz w:val="28"/>
          <w:szCs w:val="28"/>
        </w:rPr>
        <w:t xml:space="preserve"> инструкций и руководств по специальным видам работ. Результаты контроля заносят в журналы работ. На законченные части земляных сооружений, в том числе на скрытые работы, составляются акты, которые вместе с исполнительными чертежами, результатами лабораторных испытаний грунтов и другими документами предъявляют во время технической сдачи - приемки объекта.</w:t>
      </w:r>
    </w:p>
    <w:p w:rsidR="006A04BB" w:rsidRPr="00F94856" w:rsidRDefault="003D732D" w:rsidP="00F94856">
      <w:pPr>
        <w:spacing w:line="360" w:lineRule="auto"/>
        <w:ind w:firstLine="709"/>
        <w:jc w:val="both"/>
        <w:rPr>
          <w:sz w:val="28"/>
          <w:szCs w:val="28"/>
        </w:rPr>
      </w:pPr>
      <w:r w:rsidRPr="00F94856">
        <w:rPr>
          <w:sz w:val="28"/>
          <w:szCs w:val="28"/>
        </w:rPr>
        <w:t>В процессе возведения насыпей</w:t>
      </w:r>
      <w:r w:rsidR="006A04BB" w:rsidRPr="00F94856">
        <w:rPr>
          <w:sz w:val="28"/>
          <w:szCs w:val="28"/>
        </w:rPr>
        <w:t>, в том числе и при планировке площадей, предварительно изучают строительные свойства грунтов, предназначенных для устройства этих сооружений. На всех этапах работ контролируют толщину и степень уплотнения отсыпаемых слоев, влажность грунта, режим работы машин на укатке. Плотность грунта определяют лабораторным исследованием отбираемых проб. Прогрессивным является радиоизотопный метод измерения плотности и влажности, который основан на поглощении грунтом радиоактивных изотопов в зависимости от его физико-механических свойств.</w:t>
      </w:r>
    </w:p>
    <w:p w:rsidR="00CA0335" w:rsidRPr="00F94856" w:rsidRDefault="006A04BB" w:rsidP="00F94856">
      <w:pPr>
        <w:spacing w:line="360" w:lineRule="auto"/>
        <w:ind w:firstLine="709"/>
        <w:jc w:val="both"/>
        <w:rPr>
          <w:sz w:val="28"/>
          <w:szCs w:val="28"/>
        </w:rPr>
      </w:pPr>
      <w:r w:rsidRPr="00F94856">
        <w:rPr>
          <w:sz w:val="28"/>
          <w:szCs w:val="28"/>
        </w:rPr>
        <w:t xml:space="preserve">Особенно важно тщательно наблюдать за качеством грунтов и их уплотнением в зимних условиях. Количество мерзлого грунта не должно превышать </w:t>
      </w:r>
      <w:r w:rsidR="00CA0335" w:rsidRPr="00F94856">
        <w:rPr>
          <w:sz w:val="28"/>
          <w:szCs w:val="28"/>
        </w:rPr>
        <w:t>установленных пределов.</w:t>
      </w:r>
    </w:p>
    <w:p w:rsidR="00CA0335" w:rsidRPr="00F94856" w:rsidRDefault="00CA0335" w:rsidP="00F94856">
      <w:pPr>
        <w:spacing w:line="360" w:lineRule="auto"/>
        <w:ind w:firstLine="709"/>
        <w:jc w:val="both"/>
        <w:rPr>
          <w:sz w:val="28"/>
          <w:szCs w:val="28"/>
        </w:rPr>
      </w:pPr>
      <w:r w:rsidRPr="00F94856">
        <w:rPr>
          <w:sz w:val="28"/>
          <w:szCs w:val="28"/>
        </w:rPr>
        <w:t>При устройстве временных сооружений (котлованов, траншей) проверяют горизонтальную привязку, правильность осей, вертикальные отметки. Случайные переборы грунта, т.е. снятие его ниже проектных отметок, заполняют грунтом, однородным вынутому,</w:t>
      </w:r>
      <w:r w:rsidR="00F94856" w:rsidRPr="00F94856">
        <w:rPr>
          <w:sz w:val="28"/>
          <w:szCs w:val="28"/>
        </w:rPr>
        <w:t xml:space="preserve"> </w:t>
      </w:r>
      <w:r w:rsidRPr="00F94856">
        <w:rPr>
          <w:sz w:val="28"/>
          <w:szCs w:val="28"/>
        </w:rPr>
        <w:t>с последующим уплотнением его, а в особо ответственных случаях – тощим бетоном.</w:t>
      </w:r>
    </w:p>
    <w:p w:rsidR="006031F5" w:rsidRPr="00F94856" w:rsidRDefault="00CA0335" w:rsidP="00F94856">
      <w:pPr>
        <w:spacing w:line="360" w:lineRule="auto"/>
        <w:ind w:firstLine="709"/>
        <w:jc w:val="both"/>
        <w:rPr>
          <w:sz w:val="28"/>
          <w:szCs w:val="28"/>
        </w:rPr>
      </w:pPr>
      <w:r w:rsidRPr="00F94856">
        <w:rPr>
          <w:sz w:val="28"/>
          <w:szCs w:val="28"/>
        </w:rPr>
        <w:t xml:space="preserve">Приемка </w:t>
      </w:r>
      <w:r w:rsidR="006031F5" w:rsidRPr="00F94856">
        <w:rPr>
          <w:sz w:val="28"/>
          <w:szCs w:val="28"/>
        </w:rPr>
        <w:t>насыпей</w:t>
      </w:r>
      <w:r w:rsidR="00F94856" w:rsidRPr="00F94856">
        <w:rPr>
          <w:sz w:val="28"/>
          <w:szCs w:val="28"/>
        </w:rPr>
        <w:t xml:space="preserve"> </w:t>
      </w:r>
      <w:r w:rsidR="006031F5" w:rsidRPr="00F94856">
        <w:rPr>
          <w:sz w:val="28"/>
          <w:szCs w:val="28"/>
        </w:rPr>
        <w:t>и выемок заключается в</w:t>
      </w:r>
      <w:r w:rsidR="00F94856" w:rsidRPr="00F94856">
        <w:rPr>
          <w:sz w:val="28"/>
          <w:szCs w:val="28"/>
        </w:rPr>
        <w:t xml:space="preserve"> </w:t>
      </w:r>
      <w:r w:rsidR="006031F5" w:rsidRPr="00F94856">
        <w:rPr>
          <w:sz w:val="28"/>
          <w:szCs w:val="28"/>
        </w:rPr>
        <w:t>проверке в натуре положения земляного сооружения, его продольного и поперечного профилей, правильности устройства водоотвода, степени уплотнения грунтов.</w:t>
      </w:r>
    </w:p>
    <w:p w:rsidR="00C164A2" w:rsidRPr="00F94856" w:rsidRDefault="006031F5" w:rsidP="00F94856">
      <w:pPr>
        <w:spacing w:line="360" w:lineRule="auto"/>
        <w:ind w:firstLine="709"/>
        <w:jc w:val="both"/>
        <w:rPr>
          <w:sz w:val="28"/>
          <w:szCs w:val="28"/>
        </w:rPr>
      </w:pPr>
      <w:r w:rsidRPr="00F94856">
        <w:rPr>
          <w:sz w:val="28"/>
          <w:szCs w:val="28"/>
        </w:rPr>
        <w:t>При выемке работ по планировке площадок и территорий надо удостовериться, что отметки и уклоны соответствуют проектной поверхности</w:t>
      </w:r>
      <w:r w:rsidR="00C164A2" w:rsidRPr="00F94856">
        <w:rPr>
          <w:sz w:val="28"/>
          <w:szCs w:val="28"/>
        </w:rPr>
        <w:t>, нет переувлажненных участков и местных просадок грунта.</w:t>
      </w:r>
    </w:p>
    <w:p w:rsidR="00874121" w:rsidRDefault="00C164A2" w:rsidP="00F94856">
      <w:pPr>
        <w:spacing w:line="360" w:lineRule="auto"/>
        <w:ind w:firstLine="709"/>
        <w:jc w:val="both"/>
        <w:rPr>
          <w:sz w:val="28"/>
          <w:szCs w:val="28"/>
        </w:rPr>
      </w:pPr>
      <w:r w:rsidRPr="00F94856">
        <w:rPr>
          <w:sz w:val="28"/>
          <w:szCs w:val="28"/>
        </w:rPr>
        <w:t>Принимая котлованы и траншеи, проверяют соответствие проекту их размеров, отметок, качества грунта в основании, правильность устройства креплений. После освидетельствования выполненных работ разрешают устраивать фундаменты, укладывать трубы и т. п.</w:t>
      </w:r>
    </w:p>
    <w:p w:rsidR="00A53CE2" w:rsidRPr="00F94856" w:rsidRDefault="00A53CE2" w:rsidP="00F94856">
      <w:pPr>
        <w:spacing w:line="360" w:lineRule="auto"/>
        <w:ind w:firstLine="709"/>
        <w:jc w:val="both"/>
        <w:rPr>
          <w:sz w:val="28"/>
          <w:szCs w:val="28"/>
        </w:rPr>
      </w:pPr>
    </w:p>
    <w:p w:rsidR="00FE7CD6" w:rsidRPr="00F94856" w:rsidRDefault="00FE7CD6" w:rsidP="00F94856">
      <w:pPr>
        <w:spacing w:line="360" w:lineRule="auto"/>
        <w:ind w:firstLine="709"/>
        <w:jc w:val="both"/>
        <w:rPr>
          <w:sz w:val="28"/>
          <w:szCs w:val="28"/>
        </w:rPr>
      </w:pPr>
      <w:r w:rsidRPr="00F94856">
        <w:rPr>
          <w:sz w:val="28"/>
          <w:szCs w:val="28"/>
        </w:rPr>
        <w:t>Калькуляция трудовых затрат</w:t>
      </w:r>
      <w:r w:rsidR="001C2E37" w:rsidRPr="00F94856">
        <w:rPr>
          <w:sz w:val="28"/>
          <w:szCs w:val="28"/>
        </w:rPr>
        <w:t xml:space="preserve"> (таблица </w:t>
      </w:r>
      <w:r w:rsidR="003F2361" w:rsidRPr="00F94856">
        <w:rPr>
          <w:sz w:val="28"/>
          <w:szCs w:val="28"/>
        </w:rPr>
        <w:t>1.</w:t>
      </w:r>
      <w:r w:rsidR="001C2E37" w:rsidRPr="00F94856">
        <w:rPr>
          <w:sz w:val="28"/>
          <w:szCs w:val="28"/>
        </w:rPr>
        <w:t>4)</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014"/>
        <w:gridCol w:w="1124"/>
        <w:gridCol w:w="1235"/>
        <w:gridCol w:w="1124"/>
        <w:gridCol w:w="903"/>
        <w:gridCol w:w="1202"/>
        <w:gridCol w:w="951"/>
        <w:gridCol w:w="1067"/>
      </w:tblGrid>
      <w:tr w:rsidR="001E13DE" w:rsidRPr="008C65D8" w:rsidTr="008C65D8">
        <w:trPr>
          <w:trHeight w:val="1416"/>
          <w:jc w:val="center"/>
        </w:trPr>
        <w:tc>
          <w:tcPr>
            <w:tcW w:w="450" w:type="dxa"/>
            <w:shd w:val="clear" w:color="auto" w:fill="auto"/>
          </w:tcPr>
          <w:p w:rsidR="000B2BC1" w:rsidRPr="008C65D8" w:rsidRDefault="00B44DC4" w:rsidP="008C65D8">
            <w:pPr>
              <w:spacing w:line="360" w:lineRule="auto"/>
              <w:rPr>
                <w:sz w:val="20"/>
                <w:szCs w:val="22"/>
              </w:rPr>
            </w:pPr>
            <w:r w:rsidRPr="008C65D8">
              <w:rPr>
                <w:sz w:val="20"/>
                <w:szCs w:val="22"/>
              </w:rPr>
              <w:t>№</w:t>
            </w:r>
            <w:r w:rsidR="00BA7C94" w:rsidRPr="008C65D8">
              <w:rPr>
                <w:sz w:val="20"/>
                <w:szCs w:val="22"/>
              </w:rPr>
              <w:t>№</w:t>
            </w:r>
            <w:r w:rsidR="000B2BC1" w:rsidRPr="008C65D8">
              <w:rPr>
                <w:sz w:val="20"/>
                <w:szCs w:val="22"/>
              </w:rPr>
              <w:t>п</w:t>
            </w:r>
            <w:r w:rsidR="00BA7C94" w:rsidRPr="008C65D8">
              <w:rPr>
                <w:sz w:val="20"/>
                <w:szCs w:val="22"/>
              </w:rPr>
              <w:t>.</w:t>
            </w:r>
            <w:r w:rsidR="000B2BC1" w:rsidRPr="008C65D8">
              <w:rPr>
                <w:sz w:val="20"/>
                <w:szCs w:val="22"/>
              </w:rPr>
              <w:t>п</w:t>
            </w:r>
          </w:p>
        </w:tc>
        <w:tc>
          <w:tcPr>
            <w:tcW w:w="1014" w:type="dxa"/>
            <w:shd w:val="clear" w:color="auto" w:fill="auto"/>
          </w:tcPr>
          <w:p w:rsidR="000B2BC1" w:rsidRPr="008C65D8" w:rsidRDefault="000B2BC1" w:rsidP="008C65D8">
            <w:pPr>
              <w:spacing w:line="360" w:lineRule="auto"/>
              <w:rPr>
                <w:sz w:val="20"/>
                <w:szCs w:val="22"/>
              </w:rPr>
            </w:pPr>
            <w:r w:rsidRPr="008C65D8">
              <w:rPr>
                <w:sz w:val="20"/>
                <w:szCs w:val="22"/>
              </w:rPr>
              <w:t>Обоснование по ЕНиР</w:t>
            </w:r>
          </w:p>
        </w:tc>
        <w:tc>
          <w:tcPr>
            <w:tcW w:w="1124" w:type="dxa"/>
            <w:shd w:val="clear" w:color="auto" w:fill="auto"/>
          </w:tcPr>
          <w:p w:rsidR="000B2BC1" w:rsidRPr="008C65D8" w:rsidRDefault="000B2BC1" w:rsidP="008C65D8">
            <w:pPr>
              <w:spacing w:line="360" w:lineRule="auto"/>
              <w:rPr>
                <w:sz w:val="20"/>
                <w:szCs w:val="22"/>
              </w:rPr>
            </w:pPr>
            <w:r w:rsidRPr="008C65D8">
              <w:rPr>
                <w:sz w:val="20"/>
                <w:szCs w:val="22"/>
              </w:rPr>
              <w:t>Наименование работ</w:t>
            </w:r>
          </w:p>
          <w:p w:rsidR="000B2BC1" w:rsidRPr="008C65D8" w:rsidRDefault="000B2BC1" w:rsidP="008C65D8">
            <w:pPr>
              <w:spacing w:line="360" w:lineRule="auto"/>
              <w:rPr>
                <w:sz w:val="20"/>
                <w:szCs w:val="22"/>
              </w:rPr>
            </w:pPr>
          </w:p>
        </w:tc>
        <w:tc>
          <w:tcPr>
            <w:tcW w:w="1235" w:type="dxa"/>
            <w:shd w:val="clear" w:color="auto" w:fill="auto"/>
          </w:tcPr>
          <w:p w:rsidR="000B2BC1" w:rsidRPr="008C65D8" w:rsidRDefault="000B2BC1" w:rsidP="008C65D8">
            <w:pPr>
              <w:spacing w:line="360" w:lineRule="auto"/>
              <w:rPr>
                <w:sz w:val="20"/>
                <w:szCs w:val="22"/>
              </w:rPr>
            </w:pPr>
            <w:r w:rsidRPr="008C65D8">
              <w:rPr>
                <w:sz w:val="20"/>
                <w:szCs w:val="22"/>
              </w:rPr>
              <w:t>Единица измерения по ЕНиР</w:t>
            </w:r>
          </w:p>
        </w:tc>
        <w:tc>
          <w:tcPr>
            <w:tcW w:w="1124" w:type="dxa"/>
            <w:shd w:val="clear" w:color="auto" w:fill="auto"/>
          </w:tcPr>
          <w:p w:rsidR="000B2BC1" w:rsidRPr="008C65D8" w:rsidRDefault="000B2BC1" w:rsidP="008C65D8">
            <w:pPr>
              <w:spacing w:line="360" w:lineRule="auto"/>
              <w:rPr>
                <w:sz w:val="20"/>
                <w:szCs w:val="22"/>
              </w:rPr>
            </w:pPr>
            <w:r w:rsidRPr="008C65D8">
              <w:rPr>
                <w:sz w:val="20"/>
                <w:szCs w:val="22"/>
              </w:rPr>
              <w:t>Объем работ в единицах измерения по ЕНиР</w:t>
            </w:r>
          </w:p>
        </w:tc>
        <w:tc>
          <w:tcPr>
            <w:tcW w:w="903" w:type="dxa"/>
            <w:shd w:val="clear" w:color="auto" w:fill="auto"/>
          </w:tcPr>
          <w:p w:rsidR="000B2BC1" w:rsidRPr="008C65D8" w:rsidRDefault="000B2BC1" w:rsidP="008C65D8">
            <w:pPr>
              <w:spacing w:line="360" w:lineRule="auto"/>
              <w:rPr>
                <w:sz w:val="20"/>
                <w:szCs w:val="22"/>
              </w:rPr>
            </w:pPr>
            <w:r w:rsidRPr="008C65D8">
              <w:rPr>
                <w:sz w:val="20"/>
                <w:szCs w:val="22"/>
              </w:rPr>
              <w:t>Норма времени в чел./час</w:t>
            </w:r>
          </w:p>
        </w:tc>
        <w:tc>
          <w:tcPr>
            <w:tcW w:w="1202" w:type="dxa"/>
            <w:shd w:val="clear" w:color="auto" w:fill="auto"/>
          </w:tcPr>
          <w:p w:rsidR="000B2BC1" w:rsidRPr="008C65D8" w:rsidRDefault="000B2BC1" w:rsidP="008C65D8">
            <w:pPr>
              <w:spacing w:line="360" w:lineRule="auto"/>
              <w:rPr>
                <w:sz w:val="20"/>
                <w:szCs w:val="22"/>
              </w:rPr>
            </w:pPr>
            <w:r w:rsidRPr="008C65D8">
              <w:rPr>
                <w:sz w:val="20"/>
                <w:szCs w:val="22"/>
              </w:rPr>
              <w:t>Затраты труда на весь объем</w:t>
            </w:r>
          </w:p>
          <w:p w:rsidR="000B2BC1" w:rsidRPr="008C65D8" w:rsidRDefault="000B2BC1" w:rsidP="008C65D8">
            <w:pPr>
              <w:spacing w:line="360" w:lineRule="auto"/>
              <w:rPr>
                <w:sz w:val="20"/>
                <w:szCs w:val="22"/>
              </w:rPr>
            </w:pPr>
            <w:r w:rsidRPr="008C65D8">
              <w:rPr>
                <w:sz w:val="20"/>
                <w:szCs w:val="22"/>
              </w:rPr>
              <w:t>чел./час</w:t>
            </w:r>
            <w:r w:rsidR="006F5814">
              <w:rPr>
                <w:sz w:val="20"/>
                <w:szCs w:val="22"/>
              </w:rPr>
              <w:pict>
                <v:rect id="_x0000_i1025" style="width:0;height:1.5pt" o:hralign="center" o:hrstd="t" o:hr="t" fillcolor="#aca899" stroked="f"/>
              </w:pict>
            </w:r>
          </w:p>
          <w:p w:rsidR="000B2BC1" w:rsidRPr="008C65D8" w:rsidRDefault="000B2BC1" w:rsidP="008C65D8">
            <w:pPr>
              <w:spacing w:line="360" w:lineRule="auto"/>
              <w:rPr>
                <w:sz w:val="20"/>
                <w:szCs w:val="22"/>
              </w:rPr>
            </w:pPr>
            <w:r w:rsidRPr="008C65D8">
              <w:rPr>
                <w:sz w:val="20"/>
                <w:szCs w:val="22"/>
              </w:rPr>
              <w:t>чел/смена</w:t>
            </w:r>
          </w:p>
        </w:tc>
        <w:tc>
          <w:tcPr>
            <w:tcW w:w="951" w:type="dxa"/>
            <w:shd w:val="clear" w:color="auto" w:fill="auto"/>
          </w:tcPr>
          <w:p w:rsidR="000B2BC1" w:rsidRPr="008C65D8" w:rsidRDefault="000B2BC1" w:rsidP="008C65D8">
            <w:pPr>
              <w:spacing w:line="360" w:lineRule="auto"/>
              <w:rPr>
                <w:sz w:val="20"/>
                <w:szCs w:val="22"/>
              </w:rPr>
            </w:pPr>
            <w:r w:rsidRPr="008C65D8">
              <w:rPr>
                <w:sz w:val="20"/>
                <w:szCs w:val="22"/>
              </w:rPr>
              <w:t>Расценки</w:t>
            </w:r>
          </w:p>
          <w:p w:rsidR="000B2BC1" w:rsidRPr="008C65D8" w:rsidRDefault="000B2BC1" w:rsidP="008C65D8">
            <w:pPr>
              <w:spacing w:line="360" w:lineRule="auto"/>
              <w:rPr>
                <w:sz w:val="20"/>
                <w:szCs w:val="22"/>
              </w:rPr>
            </w:pPr>
            <w:r w:rsidRPr="008C65D8">
              <w:rPr>
                <w:sz w:val="20"/>
                <w:szCs w:val="22"/>
              </w:rPr>
              <w:t>в руб.</w:t>
            </w:r>
          </w:p>
        </w:tc>
        <w:tc>
          <w:tcPr>
            <w:tcW w:w="1067" w:type="dxa"/>
            <w:shd w:val="clear" w:color="auto" w:fill="auto"/>
          </w:tcPr>
          <w:p w:rsidR="000B2BC1" w:rsidRPr="008C65D8" w:rsidRDefault="000B2BC1" w:rsidP="008C65D8">
            <w:pPr>
              <w:spacing w:line="360" w:lineRule="auto"/>
              <w:rPr>
                <w:sz w:val="20"/>
                <w:szCs w:val="22"/>
              </w:rPr>
            </w:pPr>
            <w:r w:rsidRPr="008C65D8">
              <w:rPr>
                <w:sz w:val="20"/>
                <w:szCs w:val="22"/>
              </w:rPr>
              <w:t>Стоимость</w:t>
            </w:r>
          </w:p>
          <w:p w:rsidR="000B2BC1" w:rsidRPr="008C65D8" w:rsidRDefault="000B2BC1" w:rsidP="008C65D8">
            <w:pPr>
              <w:spacing w:line="360" w:lineRule="auto"/>
              <w:rPr>
                <w:sz w:val="20"/>
                <w:szCs w:val="22"/>
              </w:rPr>
            </w:pPr>
            <w:r w:rsidRPr="008C65D8">
              <w:rPr>
                <w:sz w:val="20"/>
                <w:szCs w:val="22"/>
              </w:rPr>
              <w:t>затрат труда в руб.</w:t>
            </w:r>
          </w:p>
        </w:tc>
      </w:tr>
      <w:tr w:rsidR="001E13DE" w:rsidRPr="008C65D8" w:rsidTr="008C65D8">
        <w:trPr>
          <w:jc w:val="center"/>
        </w:trPr>
        <w:tc>
          <w:tcPr>
            <w:tcW w:w="450" w:type="dxa"/>
            <w:shd w:val="clear" w:color="auto" w:fill="auto"/>
          </w:tcPr>
          <w:p w:rsidR="001D0CFD" w:rsidRPr="008C65D8" w:rsidRDefault="001E13DE" w:rsidP="008C65D8">
            <w:pPr>
              <w:spacing w:line="360" w:lineRule="auto"/>
              <w:rPr>
                <w:sz w:val="20"/>
                <w:szCs w:val="22"/>
              </w:rPr>
            </w:pPr>
            <w:r w:rsidRPr="008C65D8">
              <w:rPr>
                <w:sz w:val="20"/>
                <w:szCs w:val="22"/>
              </w:rPr>
              <w:t>1</w:t>
            </w:r>
          </w:p>
          <w:p w:rsidR="000B2BC1" w:rsidRPr="008C65D8" w:rsidRDefault="001D0CFD" w:rsidP="008C65D8">
            <w:pPr>
              <w:spacing w:line="360" w:lineRule="auto"/>
              <w:rPr>
                <w:sz w:val="20"/>
                <w:szCs w:val="22"/>
              </w:rPr>
            </w:pPr>
            <w:r w:rsidRPr="008C65D8">
              <w:rPr>
                <w:sz w:val="20"/>
                <w:szCs w:val="22"/>
              </w:rPr>
              <w:t>1</w:t>
            </w:r>
          </w:p>
        </w:tc>
        <w:tc>
          <w:tcPr>
            <w:tcW w:w="1014" w:type="dxa"/>
            <w:shd w:val="clear" w:color="auto" w:fill="auto"/>
            <w:vAlign w:val="center"/>
          </w:tcPr>
          <w:p w:rsidR="000B2BC1" w:rsidRPr="008C65D8" w:rsidRDefault="001E13DE" w:rsidP="008C65D8">
            <w:pPr>
              <w:spacing w:line="360" w:lineRule="auto"/>
              <w:rPr>
                <w:sz w:val="20"/>
                <w:szCs w:val="22"/>
              </w:rPr>
            </w:pPr>
            <w:r w:rsidRPr="008C65D8">
              <w:rPr>
                <w:sz w:val="20"/>
                <w:szCs w:val="22"/>
              </w:rPr>
              <w:t>§Е2–1-5</w:t>
            </w:r>
          </w:p>
          <w:p w:rsidR="001E13DE" w:rsidRPr="008C65D8" w:rsidRDefault="001E13DE" w:rsidP="008C65D8">
            <w:pPr>
              <w:spacing w:line="360" w:lineRule="auto"/>
              <w:rPr>
                <w:sz w:val="20"/>
                <w:szCs w:val="22"/>
              </w:rPr>
            </w:pPr>
            <w:r w:rsidRPr="008C65D8">
              <w:rPr>
                <w:sz w:val="20"/>
                <w:szCs w:val="22"/>
              </w:rPr>
              <w:t>5а</w:t>
            </w:r>
          </w:p>
        </w:tc>
        <w:tc>
          <w:tcPr>
            <w:tcW w:w="1124" w:type="dxa"/>
            <w:shd w:val="clear" w:color="auto" w:fill="auto"/>
          </w:tcPr>
          <w:p w:rsidR="000B2BC1" w:rsidRPr="008C65D8" w:rsidRDefault="001E13DE" w:rsidP="008C65D8">
            <w:pPr>
              <w:spacing w:line="360" w:lineRule="auto"/>
              <w:rPr>
                <w:sz w:val="20"/>
                <w:szCs w:val="22"/>
              </w:rPr>
            </w:pPr>
            <w:r w:rsidRPr="008C65D8">
              <w:rPr>
                <w:sz w:val="20"/>
                <w:szCs w:val="22"/>
              </w:rPr>
              <w:t>Срезка растительного слоя бульдозером Д-</w:t>
            </w:r>
            <w:r w:rsidR="00004360" w:rsidRPr="008C65D8">
              <w:rPr>
                <w:sz w:val="20"/>
                <w:szCs w:val="22"/>
              </w:rPr>
              <w:t>384</w:t>
            </w:r>
            <w:r w:rsidRPr="008C65D8">
              <w:rPr>
                <w:sz w:val="20"/>
                <w:szCs w:val="22"/>
              </w:rPr>
              <w:t xml:space="preserve">, группа грунта </w:t>
            </w:r>
            <w:r w:rsidR="000B01FF" w:rsidRPr="008C65D8">
              <w:rPr>
                <w:sz w:val="20"/>
                <w:szCs w:val="22"/>
                <w:lang w:val="en-US"/>
              </w:rPr>
              <w:t>I</w:t>
            </w:r>
            <w:r w:rsidRPr="008C65D8">
              <w:rPr>
                <w:sz w:val="20"/>
                <w:szCs w:val="22"/>
              </w:rPr>
              <w:t>I</w:t>
            </w:r>
          </w:p>
        </w:tc>
        <w:tc>
          <w:tcPr>
            <w:tcW w:w="1235" w:type="dxa"/>
            <w:shd w:val="clear" w:color="auto" w:fill="auto"/>
          </w:tcPr>
          <w:p w:rsidR="0085655D" w:rsidRPr="008C65D8" w:rsidRDefault="0085655D" w:rsidP="008C65D8">
            <w:pPr>
              <w:spacing w:line="360" w:lineRule="auto"/>
              <w:rPr>
                <w:sz w:val="20"/>
                <w:szCs w:val="22"/>
              </w:rPr>
            </w:pPr>
          </w:p>
          <w:p w:rsidR="0085655D" w:rsidRPr="008C65D8" w:rsidRDefault="0085655D" w:rsidP="008C65D8">
            <w:pPr>
              <w:spacing w:line="360" w:lineRule="auto"/>
              <w:rPr>
                <w:sz w:val="20"/>
                <w:szCs w:val="22"/>
              </w:rPr>
            </w:pPr>
          </w:p>
          <w:p w:rsidR="000B2BC1" w:rsidRPr="008C65D8" w:rsidRDefault="0085655D" w:rsidP="008C65D8">
            <w:pPr>
              <w:spacing w:line="360" w:lineRule="auto"/>
              <w:rPr>
                <w:sz w:val="20"/>
                <w:szCs w:val="22"/>
              </w:rPr>
            </w:pPr>
            <w:smartTag w:uri="urn:schemas-microsoft-com:office:smarttags" w:element="metricconverter">
              <w:smartTagPr>
                <w:attr w:name="ProductID" w:val="1000 м²"/>
              </w:smartTagPr>
              <w:r w:rsidRPr="008C65D8">
                <w:rPr>
                  <w:sz w:val="20"/>
                  <w:szCs w:val="22"/>
                </w:rPr>
                <w:t>1000 м²</w:t>
              </w:r>
            </w:smartTag>
          </w:p>
        </w:tc>
        <w:tc>
          <w:tcPr>
            <w:tcW w:w="1124" w:type="dxa"/>
            <w:shd w:val="clear" w:color="auto" w:fill="auto"/>
          </w:tcPr>
          <w:p w:rsidR="000B2BC1" w:rsidRPr="008C65D8" w:rsidRDefault="000B2BC1" w:rsidP="008C65D8">
            <w:pPr>
              <w:spacing w:line="360" w:lineRule="auto"/>
              <w:rPr>
                <w:sz w:val="20"/>
                <w:szCs w:val="22"/>
              </w:rPr>
            </w:pPr>
          </w:p>
          <w:p w:rsidR="0085655D" w:rsidRPr="008C65D8" w:rsidRDefault="0085655D" w:rsidP="008C65D8">
            <w:pPr>
              <w:spacing w:line="360" w:lineRule="auto"/>
              <w:rPr>
                <w:sz w:val="20"/>
                <w:szCs w:val="22"/>
              </w:rPr>
            </w:pPr>
          </w:p>
          <w:p w:rsidR="0085655D" w:rsidRPr="008C65D8" w:rsidRDefault="0085655D" w:rsidP="008C65D8">
            <w:pPr>
              <w:spacing w:line="360" w:lineRule="auto"/>
              <w:rPr>
                <w:sz w:val="20"/>
                <w:szCs w:val="22"/>
              </w:rPr>
            </w:pPr>
            <w:r w:rsidRPr="008C65D8">
              <w:rPr>
                <w:sz w:val="20"/>
                <w:szCs w:val="22"/>
              </w:rPr>
              <w:t>150.000</w:t>
            </w:r>
          </w:p>
        </w:tc>
        <w:tc>
          <w:tcPr>
            <w:tcW w:w="903" w:type="dxa"/>
            <w:shd w:val="clear" w:color="auto" w:fill="auto"/>
          </w:tcPr>
          <w:p w:rsidR="000B2BC1" w:rsidRPr="008C65D8" w:rsidRDefault="000B2BC1" w:rsidP="008C65D8">
            <w:pPr>
              <w:spacing w:line="360" w:lineRule="auto"/>
              <w:rPr>
                <w:sz w:val="20"/>
                <w:szCs w:val="22"/>
              </w:rPr>
            </w:pPr>
          </w:p>
          <w:p w:rsidR="0085655D" w:rsidRPr="008C65D8" w:rsidRDefault="0085655D" w:rsidP="008C65D8">
            <w:pPr>
              <w:spacing w:line="360" w:lineRule="auto"/>
              <w:rPr>
                <w:sz w:val="20"/>
                <w:szCs w:val="22"/>
              </w:rPr>
            </w:pPr>
          </w:p>
          <w:p w:rsidR="0085655D" w:rsidRPr="008C65D8" w:rsidRDefault="0085655D" w:rsidP="008C65D8">
            <w:pPr>
              <w:spacing w:line="360" w:lineRule="auto"/>
              <w:rPr>
                <w:sz w:val="20"/>
                <w:szCs w:val="22"/>
              </w:rPr>
            </w:pPr>
            <w:r w:rsidRPr="008C65D8">
              <w:rPr>
                <w:sz w:val="20"/>
                <w:szCs w:val="22"/>
              </w:rPr>
              <w:t>0,48</w:t>
            </w:r>
          </w:p>
        </w:tc>
        <w:tc>
          <w:tcPr>
            <w:tcW w:w="1202" w:type="dxa"/>
            <w:shd w:val="clear" w:color="auto" w:fill="auto"/>
          </w:tcPr>
          <w:p w:rsidR="000B2BC1" w:rsidRPr="008C65D8" w:rsidRDefault="000B2BC1" w:rsidP="008C65D8">
            <w:pPr>
              <w:spacing w:line="360" w:lineRule="auto"/>
              <w:rPr>
                <w:sz w:val="20"/>
                <w:szCs w:val="22"/>
              </w:rPr>
            </w:pPr>
          </w:p>
          <w:p w:rsidR="0085655D" w:rsidRPr="008C65D8" w:rsidRDefault="0085655D" w:rsidP="008C65D8">
            <w:pPr>
              <w:spacing w:line="360" w:lineRule="auto"/>
              <w:rPr>
                <w:sz w:val="20"/>
                <w:szCs w:val="22"/>
              </w:rPr>
            </w:pPr>
          </w:p>
          <w:p w:rsidR="0085655D" w:rsidRPr="008C65D8" w:rsidRDefault="0085655D" w:rsidP="008C65D8">
            <w:pPr>
              <w:spacing w:line="360" w:lineRule="auto"/>
              <w:rPr>
                <w:sz w:val="20"/>
                <w:szCs w:val="22"/>
              </w:rPr>
            </w:pPr>
            <w:r w:rsidRPr="008C65D8">
              <w:rPr>
                <w:sz w:val="20"/>
                <w:szCs w:val="22"/>
              </w:rPr>
              <w:t>72</w:t>
            </w:r>
          </w:p>
          <w:p w:rsidR="0085655D" w:rsidRPr="008C65D8" w:rsidRDefault="0085655D" w:rsidP="008C65D8">
            <w:pPr>
              <w:spacing w:line="360" w:lineRule="auto"/>
              <w:rPr>
                <w:sz w:val="20"/>
                <w:szCs w:val="22"/>
              </w:rPr>
            </w:pPr>
            <w:r w:rsidRPr="008C65D8">
              <w:rPr>
                <w:sz w:val="20"/>
                <w:szCs w:val="22"/>
              </w:rPr>
              <w:t>——</w:t>
            </w:r>
          </w:p>
          <w:p w:rsidR="0085655D" w:rsidRPr="008C65D8" w:rsidRDefault="0085655D" w:rsidP="008C65D8">
            <w:pPr>
              <w:spacing w:line="360" w:lineRule="auto"/>
              <w:rPr>
                <w:sz w:val="20"/>
                <w:szCs w:val="22"/>
              </w:rPr>
            </w:pPr>
            <w:r w:rsidRPr="008C65D8">
              <w:rPr>
                <w:sz w:val="20"/>
                <w:szCs w:val="22"/>
              </w:rPr>
              <w:t>9</w:t>
            </w:r>
          </w:p>
        </w:tc>
        <w:tc>
          <w:tcPr>
            <w:tcW w:w="951" w:type="dxa"/>
            <w:shd w:val="clear" w:color="auto" w:fill="auto"/>
          </w:tcPr>
          <w:p w:rsidR="000B2BC1" w:rsidRPr="008C65D8" w:rsidRDefault="000B2BC1" w:rsidP="008C65D8">
            <w:pPr>
              <w:spacing w:line="360" w:lineRule="auto"/>
              <w:rPr>
                <w:sz w:val="20"/>
                <w:szCs w:val="22"/>
              </w:rPr>
            </w:pPr>
          </w:p>
          <w:p w:rsidR="0085655D" w:rsidRPr="008C65D8" w:rsidRDefault="0085655D" w:rsidP="008C65D8">
            <w:pPr>
              <w:spacing w:line="360" w:lineRule="auto"/>
              <w:rPr>
                <w:sz w:val="20"/>
                <w:szCs w:val="22"/>
              </w:rPr>
            </w:pPr>
          </w:p>
          <w:p w:rsidR="0085655D" w:rsidRPr="008C65D8" w:rsidRDefault="0085655D" w:rsidP="008C65D8">
            <w:pPr>
              <w:spacing w:line="360" w:lineRule="auto"/>
              <w:rPr>
                <w:sz w:val="20"/>
                <w:szCs w:val="22"/>
              </w:rPr>
            </w:pPr>
          </w:p>
          <w:p w:rsidR="0085655D" w:rsidRPr="008C65D8" w:rsidRDefault="0085655D" w:rsidP="008C65D8">
            <w:pPr>
              <w:spacing w:line="360" w:lineRule="auto"/>
              <w:rPr>
                <w:sz w:val="20"/>
                <w:szCs w:val="22"/>
              </w:rPr>
            </w:pPr>
            <w:r w:rsidRPr="008C65D8">
              <w:rPr>
                <w:sz w:val="20"/>
                <w:szCs w:val="22"/>
              </w:rPr>
              <w:t>0-50</w:t>
            </w:r>
            <w:r w:rsidR="005228F7" w:rsidRPr="008C65D8">
              <w:rPr>
                <w:sz w:val="20"/>
                <w:szCs w:val="22"/>
              </w:rPr>
              <w:t>,</w:t>
            </w:r>
            <w:r w:rsidRPr="008C65D8">
              <w:rPr>
                <w:sz w:val="20"/>
                <w:szCs w:val="22"/>
              </w:rPr>
              <w:t>9</w:t>
            </w:r>
          </w:p>
        </w:tc>
        <w:tc>
          <w:tcPr>
            <w:tcW w:w="1067" w:type="dxa"/>
            <w:shd w:val="clear" w:color="auto" w:fill="auto"/>
          </w:tcPr>
          <w:p w:rsidR="000B2BC1" w:rsidRPr="008C65D8" w:rsidRDefault="000B2BC1" w:rsidP="008C65D8">
            <w:pPr>
              <w:spacing w:line="360" w:lineRule="auto"/>
              <w:rPr>
                <w:sz w:val="20"/>
                <w:szCs w:val="22"/>
              </w:rPr>
            </w:pPr>
          </w:p>
          <w:p w:rsidR="00370FC5" w:rsidRPr="008C65D8" w:rsidRDefault="00370FC5" w:rsidP="008C65D8">
            <w:pPr>
              <w:spacing w:line="360" w:lineRule="auto"/>
              <w:rPr>
                <w:sz w:val="20"/>
                <w:szCs w:val="22"/>
              </w:rPr>
            </w:pPr>
          </w:p>
          <w:p w:rsidR="00370FC5" w:rsidRPr="008C65D8" w:rsidRDefault="00370FC5" w:rsidP="008C65D8">
            <w:pPr>
              <w:spacing w:line="360" w:lineRule="auto"/>
              <w:rPr>
                <w:sz w:val="20"/>
                <w:szCs w:val="22"/>
              </w:rPr>
            </w:pPr>
          </w:p>
          <w:p w:rsidR="00370FC5" w:rsidRPr="008C65D8" w:rsidRDefault="00370FC5" w:rsidP="008C65D8">
            <w:pPr>
              <w:spacing w:line="360" w:lineRule="auto"/>
              <w:rPr>
                <w:sz w:val="20"/>
                <w:szCs w:val="22"/>
              </w:rPr>
            </w:pPr>
            <w:r w:rsidRPr="008C65D8">
              <w:rPr>
                <w:sz w:val="20"/>
                <w:szCs w:val="22"/>
              </w:rPr>
              <w:t>76-5</w:t>
            </w:r>
            <w:r w:rsidR="000B01FF" w:rsidRPr="008C65D8">
              <w:rPr>
                <w:sz w:val="20"/>
                <w:szCs w:val="22"/>
              </w:rPr>
              <w:t>0</w:t>
            </w:r>
          </w:p>
        </w:tc>
      </w:tr>
      <w:tr w:rsidR="001E13DE" w:rsidRPr="008C65D8" w:rsidTr="008C65D8">
        <w:trPr>
          <w:trHeight w:val="1713"/>
          <w:jc w:val="center"/>
        </w:trPr>
        <w:tc>
          <w:tcPr>
            <w:tcW w:w="450" w:type="dxa"/>
            <w:shd w:val="clear" w:color="auto" w:fill="auto"/>
          </w:tcPr>
          <w:p w:rsidR="001D0CFD" w:rsidRPr="008C65D8" w:rsidRDefault="001E13DE" w:rsidP="008C65D8">
            <w:pPr>
              <w:spacing w:line="360" w:lineRule="auto"/>
              <w:rPr>
                <w:sz w:val="20"/>
                <w:szCs w:val="22"/>
              </w:rPr>
            </w:pPr>
            <w:r w:rsidRPr="008C65D8">
              <w:rPr>
                <w:sz w:val="20"/>
                <w:szCs w:val="22"/>
              </w:rPr>
              <w:t>2</w:t>
            </w:r>
          </w:p>
          <w:p w:rsidR="001D0CFD" w:rsidRPr="008C65D8" w:rsidRDefault="001D0CFD" w:rsidP="008C65D8">
            <w:pPr>
              <w:spacing w:line="360" w:lineRule="auto"/>
              <w:rPr>
                <w:sz w:val="20"/>
                <w:szCs w:val="22"/>
              </w:rPr>
            </w:pPr>
          </w:p>
          <w:p w:rsidR="000B2BC1" w:rsidRPr="008C65D8" w:rsidRDefault="001D0CFD" w:rsidP="008C65D8">
            <w:pPr>
              <w:spacing w:line="360" w:lineRule="auto"/>
              <w:rPr>
                <w:sz w:val="20"/>
                <w:szCs w:val="22"/>
              </w:rPr>
            </w:pPr>
            <w:r w:rsidRPr="008C65D8">
              <w:rPr>
                <w:sz w:val="20"/>
                <w:szCs w:val="22"/>
              </w:rPr>
              <w:t>2</w:t>
            </w:r>
          </w:p>
        </w:tc>
        <w:tc>
          <w:tcPr>
            <w:tcW w:w="1014" w:type="dxa"/>
            <w:shd w:val="clear" w:color="auto" w:fill="auto"/>
            <w:vAlign w:val="center"/>
          </w:tcPr>
          <w:p w:rsidR="000B2BC1" w:rsidRPr="008C65D8" w:rsidRDefault="001E13DE" w:rsidP="008C65D8">
            <w:pPr>
              <w:spacing w:line="360" w:lineRule="auto"/>
              <w:rPr>
                <w:sz w:val="20"/>
                <w:szCs w:val="22"/>
              </w:rPr>
            </w:pPr>
            <w:r w:rsidRPr="008C65D8">
              <w:rPr>
                <w:sz w:val="20"/>
                <w:szCs w:val="22"/>
              </w:rPr>
              <w:t>§ Е2-1-21</w:t>
            </w:r>
          </w:p>
          <w:p w:rsidR="001E13DE" w:rsidRPr="008C65D8" w:rsidRDefault="001E13DE" w:rsidP="008C65D8">
            <w:pPr>
              <w:spacing w:line="360" w:lineRule="auto"/>
              <w:rPr>
                <w:sz w:val="20"/>
                <w:szCs w:val="22"/>
              </w:rPr>
            </w:pPr>
            <w:r w:rsidRPr="008C65D8">
              <w:rPr>
                <w:sz w:val="20"/>
                <w:szCs w:val="22"/>
              </w:rPr>
              <w:t>таблица 2</w:t>
            </w:r>
          </w:p>
        </w:tc>
        <w:tc>
          <w:tcPr>
            <w:tcW w:w="1124" w:type="dxa"/>
            <w:shd w:val="clear" w:color="auto" w:fill="auto"/>
          </w:tcPr>
          <w:p w:rsidR="000B2BC1" w:rsidRPr="008C65D8" w:rsidRDefault="001E13DE" w:rsidP="008C65D8">
            <w:pPr>
              <w:spacing w:line="360" w:lineRule="auto"/>
              <w:rPr>
                <w:sz w:val="20"/>
                <w:szCs w:val="22"/>
              </w:rPr>
            </w:pPr>
            <w:r w:rsidRPr="008C65D8">
              <w:rPr>
                <w:sz w:val="20"/>
                <w:szCs w:val="22"/>
              </w:rPr>
              <w:t>Перемещение растительного слоя скрепером ДЗ-2</w:t>
            </w:r>
            <w:r w:rsidR="00004360" w:rsidRPr="008C65D8">
              <w:rPr>
                <w:sz w:val="20"/>
                <w:szCs w:val="22"/>
              </w:rPr>
              <w:t>3</w:t>
            </w:r>
            <w:r w:rsidRPr="008C65D8">
              <w:rPr>
                <w:sz w:val="20"/>
                <w:szCs w:val="22"/>
              </w:rPr>
              <w:t>, группа грунта I</w:t>
            </w:r>
          </w:p>
        </w:tc>
        <w:tc>
          <w:tcPr>
            <w:tcW w:w="1235" w:type="dxa"/>
            <w:shd w:val="clear" w:color="auto" w:fill="auto"/>
          </w:tcPr>
          <w:p w:rsidR="000B2BC1" w:rsidRPr="008C65D8" w:rsidRDefault="000B2BC1" w:rsidP="008C65D8">
            <w:pPr>
              <w:spacing w:line="360" w:lineRule="auto"/>
              <w:rPr>
                <w:sz w:val="20"/>
                <w:szCs w:val="22"/>
              </w:rPr>
            </w:pPr>
          </w:p>
          <w:p w:rsidR="0085655D" w:rsidRPr="008C65D8" w:rsidRDefault="0085655D" w:rsidP="008C65D8">
            <w:pPr>
              <w:spacing w:line="360" w:lineRule="auto"/>
              <w:rPr>
                <w:sz w:val="20"/>
                <w:szCs w:val="22"/>
              </w:rPr>
            </w:pPr>
          </w:p>
          <w:p w:rsidR="0085655D" w:rsidRPr="008C65D8" w:rsidRDefault="0085655D" w:rsidP="008C65D8">
            <w:pPr>
              <w:spacing w:line="360" w:lineRule="auto"/>
              <w:rPr>
                <w:sz w:val="20"/>
                <w:szCs w:val="22"/>
              </w:rPr>
            </w:pPr>
          </w:p>
          <w:p w:rsidR="0085655D" w:rsidRPr="008C65D8" w:rsidRDefault="0085655D" w:rsidP="008C65D8">
            <w:pPr>
              <w:spacing w:line="360" w:lineRule="auto"/>
              <w:rPr>
                <w:sz w:val="20"/>
                <w:szCs w:val="22"/>
              </w:rPr>
            </w:pPr>
            <w:smartTag w:uri="urn:schemas-microsoft-com:office:smarttags" w:element="metricconverter">
              <w:smartTagPr>
                <w:attr w:name="ProductID" w:val="100 м³"/>
              </w:smartTagPr>
              <w:r w:rsidRPr="008C65D8">
                <w:rPr>
                  <w:sz w:val="20"/>
                  <w:szCs w:val="22"/>
                </w:rPr>
                <w:t>100 м³</w:t>
              </w:r>
            </w:smartTag>
          </w:p>
        </w:tc>
        <w:tc>
          <w:tcPr>
            <w:tcW w:w="1124" w:type="dxa"/>
            <w:shd w:val="clear" w:color="auto" w:fill="auto"/>
          </w:tcPr>
          <w:p w:rsidR="000B2BC1" w:rsidRPr="008C65D8" w:rsidRDefault="000B2BC1" w:rsidP="008C65D8">
            <w:pPr>
              <w:spacing w:line="360" w:lineRule="auto"/>
              <w:rPr>
                <w:sz w:val="20"/>
                <w:szCs w:val="22"/>
              </w:rPr>
            </w:pPr>
          </w:p>
          <w:p w:rsidR="000B01FF" w:rsidRPr="008C65D8" w:rsidRDefault="000B01FF" w:rsidP="008C65D8">
            <w:pPr>
              <w:spacing w:line="360" w:lineRule="auto"/>
              <w:rPr>
                <w:sz w:val="20"/>
                <w:szCs w:val="22"/>
              </w:rPr>
            </w:pPr>
          </w:p>
          <w:p w:rsidR="0085655D" w:rsidRPr="008C65D8" w:rsidRDefault="000B01FF" w:rsidP="008C65D8">
            <w:pPr>
              <w:spacing w:line="360" w:lineRule="auto"/>
              <w:rPr>
                <w:sz w:val="20"/>
                <w:szCs w:val="22"/>
              </w:rPr>
            </w:pPr>
            <w:r w:rsidRPr="008C65D8">
              <w:rPr>
                <w:sz w:val="20"/>
                <w:szCs w:val="22"/>
              </w:rPr>
              <w:t>763.86</w:t>
            </w:r>
          </w:p>
          <w:p w:rsidR="000B01FF" w:rsidRPr="008C65D8" w:rsidRDefault="000B01FF" w:rsidP="008C65D8">
            <w:pPr>
              <w:spacing w:line="360" w:lineRule="auto"/>
              <w:rPr>
                <w:sz w:val="20"/>
                <w:szCs w:val="22"/>
              </w:rPr>
            </w:pPr>
          </w:p>
          <w:p w:rsidR="000B01FF" w:rsidRPr="008C65D8" w:rsidRDefault="000B01FF" w:rsidP="008C65D8">
            <w:pPr>
              <w:spacing w:line="360" w:lineRule="auto"/>
              <w:rPr>
                <w:sz w:val="20"/>
                <w:szCs w:val="22"/>
              </w:rPr>
            </w:pPr>
          </w:p>
          <w:p w:rsidR="000B01FF" w:rsidRPr="008C65D8" w:rsidRDefault="000B01FF" w:rsidP="008C65D8">
            <w:pPr>
              <w:spacing w:line="360" w:lineRule="auto"/>
              <w:rPr>
                <w:sz w:val="20"/>
                <w:szCs w:val="22"/>
              </w:rPr>
            </w:pPr>
            <w:r w:rsidRPr="008C65D8">
              <w:rPr>
                <w:sz w:val="20"/>
                <w:szCs w:val="22"/>
              </w:rPr>
              <w:t>1020</w:t>
            </w:r>
          </w:p>
        </w:tc>
        <w:tc>
          <w:tcPr>
            <w:tcW w:w="903" w:type="dxa"/>
            <w:shd w:val="clear" w:color="auto" w:fill="auto"/>
          </w:tcPr>
          <w:p w:rsidR="000B2BC1" w:rsidRPr="008C65D8" w:rsidRDefault="000B2BC1" w:rsidP="008C65D8">
            <w:pPr>
              <w:spacing w:line="360" w:lineRule="auto"/>
              <w:rPr>
                <w:sz w:val="20"/>
                <w:szCs w:val="22"/>
              </w:rPr>
            </w:pPr>
          </w:p>
          <w:p w:rsidR="0085655D" w:rsidRPr="008C65D8" w:rsidRDefault="0085655D" w:rsidP="008C65D8">
            <w:pPr>
              <w:spacing w:line="360" w:lineRule="auto"/>
              <w:rPr>
                <w:sz w:val="20"/>
                <w:szCs w:val="22"/>
              </w:rPr>
            </w:pPr>
          </w:p>
          <w:p w:rsidR="0085655D" w:rsidRPr="008C65D8" w:rsidRDefault="0085655D" w:rsidP="008C65D8">
            <w:pPr>
              <w:spacing w:line="360" w:lineRule="auto"/>
              <w:rPr>
                <w:sz w:val="20"/>
                <w:szCs w:val="22"/>
              </w:rPr>
            </w:pPr>
          </w:p>
          <w:p w:rsidR="0085655D" w:rsidRPr="008C65D8" w:rsidRDefault="000B01FF" w:rsidP="008C65D8">
            <w:pPr>
              <w:spacing w:line="360" w:lineRule="auto"/>
              <w:rPr>
                <w:sz w:val="20"/>
                <w:szCs w:val="22"/>
              </w:rPr>
            </w:pPr>
            <w:r w:rsidRPr="008C65D8">
              <w:rPr>
                <w:sz w:val="20"/>
                <w:szCs w:val="22"/>
              </w:rPr>
              <w:t>2,1</w:t>
            </w:r>
          </w:p>
        </w:tc>
        <w:tc>
          <w:tcPr>
            <w:tcW w:w="1202" w:type="dxa"/>
            <w:shd w:val="clear" w:color="auto" w:fill="auto"/>
          </w:tcPr>
          <w:p w:rsidR="000B2BC1" w:rsidRPr="008C65D8" w:rsidRDefault="000B2BC1" w:rsidP="008C65D8">
            <w:pPr>
              <w:spacing w:line="360" w:lineRule="auto"/>
              <w:rPr>
                <w:sz w:val="20"/>
                <w:szCs w:val="22"/>
              </w:rPr>
            </w:pPr>
          </w:p>
          <w:p w:rsidR="00004360" w:rsidRPr="008C65D8" w:rsidRDefault="00004360" w:rsidP="008C65D8">
            <w:pPr>
              <w:spacing w:line="360" w:lineRule="auto"/>
              <w:rPr>
                <w:sz w:val="20"/>
                <w:szCs w:val="22"/>
              </w:rPr>
            </w:pPr>
            <w:r w:rsidRPr="008C65D8">
              <w:rPr>
                <w:sz w:val="20"/>
                <w:szCs w:val="22"/>
              </w:rPr>
              <w:t>1604,1</w:t>
            </w:r>
          </w:p>
          <w:p w:rsidR="0085655D" w:rsidRPr="008C65D8" w:rsidRDefault="00004360" w:rsidP="008C65D8">
            <w:pPr>
              <w:spacing w:line="360" w:lineRule="auto"/>
              <w:rPr>
                <w:sz w:val="20"/>
                <w:szCs w:val="22"/>
              </w:rPr>
            </w:pPr>
            <w:r w:rsidRPr="008C65D8">
              <w:rPr>
                <w:sz w:val="20"/>
                <w:szCs w:val="22"/>
              </w:rPr>
              <w:t xml:space="preserve">______ </w:t>
            </w:r>
            <w:r w:rsidR="000B01FF" w:rsidRPr="008C65D8">
              <w:rPr>
                <w:sz w:val="20"/>
                <w:szCs w:val="22"/>
              </w:rPr>
              <w:t>201</w:t>
            </w:r>
          </w:p>
          <w:p w:rsidR="0085655D" w:rsidRPr="008C65D8" w:rsidRDefault="0085655D" w:rsidP="008C65D8">
            <w:pPr>
              <w:spacing w:line="360" w:lineRule="auto"/>
              <w:rPr>
                <w:sz w:val="20"/>
                <w:szCs w:val="22"/>
              </w:rPr>
            </w:pPr>
          </w:p>
          <w:p w:rsidR="000B01FF" w:rsidRPr="008C65D8" w:rsidRDefault="000B01FF" w:rsidP="008C65D8">
            <w:pPr>
              <w:spacing w:line="360" w:lineRule="auto"/>
              <w:rPr>
                <w:sz w:val="20"/>
                <w:szCs w:val="22"/>
              </w:rPr>
            </w:pPr>
            <w:r w:rsidRPr="008C65D8">
              <w:rPr>
                <w:sz w:val="20"/>
                <w:szCs w:val="22"/>
              </w:rPr>
              <w:t>21,42</w:t>
            </w:r>
            <w:r w:rsidR="00004360" w:rsidRPr="008C65D8">
              <w:rPr>
                <w:sz w:val="20"/>
                <w:szCs w:val="22"/>
              </w:rPr>
              <w:t xml:space="preserve"> ____</w:t>
            </w:r>
            <w:r w:rsidR="00F94856" w:rsidRPr="008C65D8">
              <w:rPr>
                <w:sz w:val="20"/>
                <w:szCs w:val="22"/>
              </w:rPr>
              <w:t xml:space="preserve"> </w:t>
            </w:r>
            <w:r w:rsidRPr="008C65D8">
              <w:rPr>
                <w:sz w:val="20"/>
                <w:szCs w:val="22"/>
              </w:rPr>
              <w:t>3</w:t>
            </w:r>
          </w:p>
        </w:tc>
        <w:tc>
          <w:tcPr>
            <w:tcW w:w="951" w:type="dxa"/>
            <w:shd w:val="clear" w:color="auto" w:fill="auto"/>
          </w:tcPr>
          <w:p w:rsidR="000B2BC1" w:rsidRPr="008C65D8" w:rsidRDefault="000B2BC1" w:rsidP="008C65D8">
            <w:pPr>
              <w:spacing w:line="360" w:lineRule="auto"/>
              <w:rPr>
                <w:sz w:val="20"/>
                <w:szCs w:val="22"/>
              </w:rPr>
            </w:pPr>
          </w:p>
          <w:p w:rsidR="0085655D" w:rsidRPr="008C65D8" w:rsidRDefault="0085655D" w:rsidP="008C65D8">
            <w:pPr>
              <w:spacing w:line="360" w:lineRule="auto"/>
              <w:rPr>
                <w:sz w:val="20"/>
                <w:szCs w:val="22"/>
              </w:rPr>
            </w:pPr>
          </w:p>
          <w:p w:rsidR="0085655D" w:rsidRPr="008C65D8" w:rsidRDefault="0085655D" w:rsidP="008C65D8">
            <w:pPr>
              <w:spacing w:line="360" w:lineRule="auto"/>
              <w:rPr>
                <w:sz w:val="20"/>
                <w:szCs w:val="22"/>
              </w:rPr>
            </w:pPr>
          </w:p>
          <w:p w:rsidR="0085655D" w:rsidRPr="008C65D8" w:rsidRDefault="0085655D" w:rsidP="008C65D8">
            <w:pPr>
              <w:spacing w:line="360" w:lineRule="auto"/>
              <w:rPr>
                <w:sz w:val="20"/>
                <w:szCs w:val="22"/>
              </w:rPr>
            </w:pPr>
          </w:p>
          <w:p w:rsidR="0085655D" w:rsidRPr="008C65D8" w:rsidRDefault="0085655D" w:rsidP="008C65D8">
            <w:pPr>
              <w:spacing w:line="360" w:lineRule="auto"/>
              <w:rPr>
                <w:sz w:val="20"/>
                <w:szCs w:val="22"/>
              </w:rPr>
            </w:pPr>
            <w:r w:rsidRPr="008C65D8">
              <w:rPr>
                <w:sz w:val="20"/>
                <w:szCs w:val="22"/>
              </w:rPr>
              <w:t>1-1</w:t>
            </w:r>
            <w:r w:rsidR="000B01FF" w:rsidRPr="008C65D8">
              <w:rPr>
                <w:sz w:val="20"/>
                <w:szCs w:val="22"/>
              </w:rPr>
              <w:t>9</w:t>
            </w:r>
          </w:p>
        </w:tc>
        <w:tc>
          <w:tcPr>
            <w:tcW w:w="1067" w:type="dxa"/>
            <w:shd w:val="clear" w:color="auto" w:fill="auto"/>
          </w:tcPr>
          <w:p w:rsidR="000B2BC1" w:rsidRPr="008C65D8" w:rsidRDefault="000B2BC1" w:rsidP="008C65D8">
            <w:pPr>
              <w:spacing w:line="360" w:lineRule="auto"/>
              <w:rPr>
                <w:sz w:val="20"/>
                <w:szCs w:val="22"/>
              </w:rPr>
            </w:pPr>
          </w:p>
          <w:p w:rsidR="000B01FF" w:rsidRPr="008C65D8" w:rsidRDefault="000B01FF" w:rsidP="008C65D8">
            <w:pPr>
              <w:spacing w:line="360" w:lineRule="auto"/>
              <w:rPr>
                <w:sz w:val="20"/>
                <w:szCs w:val="22"/>
              </w:rPr>
            </w:pPr>
          </w:p>
          <w:p w:rsidR="00370FC5" w:rsidRPr="008C65D8" w:rsidRDefault="000B01FF" w:rsidP="008C65D8">
            <w:pPr>
              <w:spacing w:line="360" w:lineRule="auto"/>
              <w:rPr>
                <w:sz w:val="20"/>
                <w:szCs w:val="22"/>
              </w:rPr>
            </w:pPr>
            <w:r w:rsidRPr="008C65D8">
              <w:rPr>
                <w:sz w:val="20"/>
                <w:szCs w:val="22"/>
              </w:rPr>
              <w:t>908,993</w:t>
            </w:r>
          </w:p>
          <w:p w:rsidR="00370FC5" w:rsidRPr="008C65D8" w:rsidRDefault="00370FC5" w:rsidP="008C65D8">
            <w:pPr>
              <w:spacing w:line="360" w:lineRule="auto"/>
              <w:rPr>
                <w:sz w:val="20"/>
                <w:szCs w:val="22"/>
              </w:rPr>
            </w:pPr>
          </w:p>
          <w:p w:rsidR="00370FC5" w:rsidRPr="008C65D8" w:rsidRDefault="00370FC5" w:rsidP="008C65D8">
            <w:pPr>
              <w:spacing w:line="360" w:lineRule="auto"/>
              <w:rPr>
                <w:sz w:val="20"/>
                <w:szCs w:val="22"/>
              </w:rPr>
            </w:pPr>
          </w:p>
          <w:p w:rsidR="00370FC5" w:rsidRPr="008C65D8" w:rsidRDefault="000B01FF" w:rsidP="008C65D8">
            <w:pPr>
              <w:spacing w:line="360" w:lineRule="auto"/>
              <w:rPr>
                <w:sz w:val="20"/>
                <w:szCs w:val="22"/>
              </w:rPr>
            </w:pPr>
            <w:r w:rsidRPr="008C65D8">
              <w:rPr>
                <w:sz w:val="20"/>
                <w:szCs w:val="22"/>
              </w:rPr>
              <w:t>12,158</w:t>
            </w:r>
          </w:p>
          <w:p w:rsidR="00370FC5" w:rsidRPr="008C65D8" w:rsidRDefault="00370FC5" w:rsidP="008C65D8">
            <w:pPr>
              <w:spacing w:line="360" w:lineRule="auto"/>
              <w:rPr>
                <w:sz w:val="20"/>
                <w:szCs w:val="22"/>
              </w:rPr>
            </w:pPr>
          </w:p>
        </w:tc>
      </w:tr>
      <w:tr w:rsidR="001E13DE" w:rsidRPr="008C65D8" w:rsidTr="008C65D8">
        <w:trPr>
          <w:trHeight w:val="1025"/>
          <w:jc w:val="center"/>
        </w:trPr>
        <w:tc>
          <w:tcPr>
            <w:tcW w:w="450" w:type="dxa"/>
            <w:shd w:val="clear" w:color="auto" w:fill="auto"/>
          </w:tcPr>
          <w:p w:rsidR="001D0CFD" w:rsidRPr="008C65D8" w:rsidRDefault="001E13DE" w:rsidP="008C65D8">
            <w:pPr>
              <w:spacing w:line="360" w:lineRule="auto"/>
              <w:rPr>
                <w:sz w:val="20"/>
                <w:szCs w:val="22"/>
              </w:rPr>
            </w:pPr>
            <w:r w:rsidRPr="008C65D8">
              <w:rPr>
                <w:sz w:val="20"/>
                <w:szCs w:val="22"/>
              </w:rPr>
              <w:t>4</w:t>
            </w:r>
          </w:p>
          <w:p w:rsidR="001D0CFD" w:rsidRPr="008C65D8" w:rsidRDefault="001D0CFD" w:rsidP="008C65D8">
            <w:pPr>
              <w:spacing w:line="360" w:lineRule="auto"/>
              <w:rPr>
                <w:sz w:val="20"/>
                <w:szCs w:val="22"/>
              </w:rPr>
            </w:pPr>
          </w:p>
          <w:p w:rsidR="000B2BC1" w:rsidRPr="008C65D8" w:rsidRDefault="000B01FF" w:rsidP="008C65D8">
            <w:pPr>
              <w:spacing w:line="360" w:lineRule="auto"/>
              <w:rPr>
                <w:sz w:val="20"/>
                <w:szCs w:val="22"/>
              </w:rPr>
            </w:pPr>
            <w:r w:rsidRPr="008C65D8">
              <w:rPr>
                <w:sz w:val="20"/>
                <w:szCs w:val="22"/>
              </w:rPr>
              <w:t>3</w:t>
            </w:r>
          </w:p>
        </w:tc>
        <w:tc>
          <w:tcPr>
            <w:tcW w:w="1014" w:type="dxa"/>
            <w:shd w:val="clear" w:color="auto" w:fill="auto"/>
            <w:vAlign w:val="center"/>
          </w:tcPr>
          <w:p w:rsidR="000B2BC1" w:rsidRPr="008C65D8" w:rsidRDefault="00A05D90" w:rsidP="008C65D8">
            <w:pPr>
              <w:spacing w:line="360" w:lineRule="auto"/>
              <w:rPr>
                <w:sz w:val="20"/>
                <w:szCs w:val="22"/>
              </w:rPr>
            </w:pPr>
            <w:r w:rsidRPr="008C65D8">
              <w:rPr>
                <w:sz w:val="20"/>
                <w:szCs w:val="22"/>
              </w:rPr>
              <w:t>§ Е2 -1</w:t>
            </w:r>
            <w:r w:rsidR="009108DE" w:rsidRPr="008C65D8">
              <w:rPr>
                <w:sz w:val="20"/>
                <w:szCs w:val="22"/>
              </w:rPr>
              <w:t>-29</w:t>
            </w:r>
          </w:p>
        </w:tc>
        <w:tc>
          <w:tcPr>
            <w:tcW w:w="1124" w:type="dxa"/>
            <w:shd w:val="clear" w:color="auto" w:fill="auto"/>
          </w:tcPr>
          <w:p w:rsidR="001D0CFD" w:rsidRPr="008C65D8" w:rsidRDefault="001D0CFD" w:rsidP="008C65D8">
            <w:pPr>
              <w:spacing w:line="360" w:lineRule="auto"/>
              <w:rPr>
                <w:sz w:val="20"/>
                <w:szCs w:val="22"/>
              </w:rPr>
            </w:pPr>
            <w:r w:rsidRPr="008C65D8">
              <w:rPr>
                <w:sz w:val="20"/>
                <w:szCs w:val="22"/>
              </w:rPr>
              <w:t>Уплотнение грунта катком</w:t>
            </w:r>
          </w:p>
          <w:p w:rsidR="000B2BC1" w:rsidRPr="008C65D8" w:rsidRDefault="001D0CFD" w:rsidP="008C65D8">
            <w:pPr>
              <w:spacing w:line="360" w:lineRule="auto"/>
              <w:rPr>
                <w:sz w:val="20"/>
                <w:szCs w:val="22"/>
              </w:rPr>
            </w:pPr>
            <w:r w:rsidRPr="008C65D8">
              <w:rPr>
                <w:sz w:val="20"/>
                <w:szCs w:val="22"/>
              </w:rPr>
              <w:t>Д</w:t>
            </w:r>
            <w:r w:rsidR="00004360" w:rsidRPr="008C65D8">
              <w:rPr>
                <w:sz w:val="20"/>
                <w:szCs w:val="22"/>
              </w:rPr>
              <w:t>У</w:t>
            </w:r>
            <w:r w:rsidR="00A05D90" w:rsidRPr="008C65D8">
              <w:rPr>
                <w:sz w:val="20"/>
                <w:szCs w:val="22"/>
              </w:rPr>
              <w:t>– 3</w:t>
            </w:r>
            <w:r w:rsidR="00004360" w:rsidRPr="008C65D8">
              <w:rPr>
                <w:sz w:val="20"/>
                <w:szCs w:val="22"/>
              </w:rPr>
              <w:t>1</w:t>
            </w:r>
            <w:r w:rsidR="00A05D90" w:rsidRPr="008C65D8">
              <w:rPr>
                <w:sz w:val="20"/>
                <w:szCs w:val="22"/>
              </w:rPr>
              <w:t>А</w:t>
            </w:r>
          </w:p>
        </w:tc>
        <w:tc>
          <w:tcPr>
            <w:tcW w:w="1235" w:type="dxa"/>
            <w:shd w:val="clear" w:color="auto" w:fill="auto"/>
          </w:tcPr>
          <w:p w:rsidR="000B01FF" w:rsidRPr="008C65D8" w:rsidRDefault="000B01FF" w:rsidP="008C65D8">
            <w:pPr>
              <w:spacing w:line="360" w:lineRule="auto"/>
              <w:rPr>
                <w:sz w:val="20"/>
                <w:szCs w:val="22"/>
              </w:rPr>
            </w:pPr>
          </w:p>
          <w:p w:rsidR="000B01FF" w:rsidRPr="008C65D8" w:rsidRDefault="000B01FF" w:rsidP="008C65D8">
            <w:pPr>
              <w:spacing w:line="360" w:lineRule="auto"/>
              <w:rPr>
                <w:sz w:val="20"/>
                <w:szCs w:val="22"/>
              </w:rPr>
            </w:pPr>
          </w:p>
          <w:p w:rsidR="000B2BC1" w:rsidRPr="008C65D8" w:rsidRDefault="0085655D" w:rsidP="008C65D8">
            <w:pPr>
              <w:spacing w:line="360" w:lineRule="auto"/>
              <w:rPr>
                <w:sz w:val="20"/>
                <w:szCs w:val="22"/>
              </w:rPr>
            </w:pPr>
            <w:smartTag w:uri="urn:schemas-microsoft-com:office:smarttags" w:element="metricconverter">
              <w:smartTagPr>
                <w:attr w:name="ProductID" w:val="100 м³"/>
              </w:smartTagPr>
              <w:r w:rsidRPr="008C65D8">
                <w:rPr>
                  <w:sz w:val="20"/>
                  <w:szCs w:val="22"/>
                </w:rPr>
                <w:t>100 м³</w:t>
              </w:r>
            </w:smartTag>
          </w:p>
        </w:tc>
        <w:tc>
          <w:tcPr>
            <w:tcW w:w="1124" w:type="dxa"/>
            <w:shd w:val="clear" w:color="auto" w:fill="auto"/>
          </w:tcPr>
          <w:p w:rsidR="000B01FF" w:rsidRPr="008C65D8" w:rsidRDefault="000B01FF" w:rsidP="008C65D8">
            <w:pPr>
              <w:spacing w:line="360" w:lineRule="auto"/>
              <w:rPr>
                <w:sz w:val="20"/>
                <w:szCs w:val="22"/>
              </w:rPr>
            </w:pPr>
          </w:p>
          <w:p w:rsidR="000B01FF" w:rsidRPr="008C65D8" w:rsidRDefault="000B01FF" w:rsidP="008C65D8">
            <w:pPr>
              <w:spacing w:line="360" w:lineRule="auto"/>
              <w:rPr>
                <w:sz w:val="20"/>
                <w:szCs w:val="22"/>
              </w:rPr>
            </w:pPr>
          </w:p>
          <w:p w:rsidR="000B2BC1" w:rsidRPr="008C65D8" w:rsidRDefault="001E1262" w:rsidP="008C65D8">
            <w:pPr>
              <w:spacing w:line="360" w:lineRule="auto"/>
              <w:rPr>
                <w:sz w:val="20"/>
                <w:szCs w:val="22"/>
              </w:rPr>
            </w:pPr>
            <w:r w:rsidRPr="008C65D8">
              <w:rPr>
                <w:sz w:val="20"/>
                <w:szCs w:val="22"/>
              </w:rPr>
              <w:t>658.75</w:t>
            </w:r>
          </w:p>
        </w:tc>
        <w:tc>
          <w:tcPr>
            <w:tcW w:w="903" w:type="dxa"/>
            <w:shd w:val="clear" w:color="auto" w:fill="auto"/>
          </w:tcPr>
          <w:p w:rsidR="001E1262" w:rsidRPr="008C65D8" w:rsidRDefault="001E1262" w:rsidP="008C65D8">
            <w:pPr>
              <w:spacing w:line="360" w:lineRule="auto"/>
              <w:rPr>
                <w:sz w:val="20"/>
                <w:szCs w:val="22"/>
              </w:rPr>
            </w:pPr>
          </w:p>
          <w:p w:rsidR="001E1262" w:rsidRPr="008C65D8" w:rsidRDefault="001E1262" w:rsidP="008C65D8">
            <w:pPr>
              <w:spacing w:line="360" w:lineRule="auto"/>
              <w:rPr>
                <w:sz w:val="20"/>
                <w:szCs w:val="22"/>
              </w:rPr>
            </w:pPr>
          </w:p>
          <w:p w:rsidR="000B2BC1" w:rsidRPr="008C65D8" w:rsidRDefault="005228F7" w:rsidP="008C65D8">
            <w:pPr>
              <w:spacing w:line="360" w:lineRule="auto"/>
              <w:rPr>
                <w:sz w:val="20"/>
                <w:szCs w:val="22"/>
              </w:rPr>
            </w:pPr>
            <w:r w:rsidRPr="008C65D8">
              <w:rPr>
                <w:sz w:val="20"/>
                <w:szCs w:val="22"/>
              </w:rPr>
              <w:t>0,5</w:t>
            </w:r>
            <w:r w:rsidR="001E1262" w:rsidRPr="008C65D8">
              <w:rPr>
                <w:sz w:val="20"/>
                <w:szCs w:val="22"/>
              </w:rPr>
              <w:t>8</w:t>
            </w:r>
          </w:p>
        </w:tc>
        <w:tc>
          <w:tcPr>
            <w:tcW w:w="1202" w:type="dxa"/>
            <w:shd w:val="clear" w:color="auto" w:fill="auto"/>
          </w:tcPr>
          <w:p w:rsidR="001E1262" w:rsidRPr="008C65D8" w:rsidRDefault="001E1262" w:rsidP="008C65D8">
            <w:pPr>
              <w:spacing w:line="360" w:lineRule="auto"/>
              <w:rPr>
                <w:sz w:val="20"/>
                <w:szCs w:val="22"/>
              </w:rPr>
            </w:pPr>
          </w:p>
          <w:p w:rsidR="000B2BC1" w:rsidRPr="008C65D8" w:rsidRDefault="001E1262" w:rsidP="008C65D8">
            <w:pPr>
              <w:spacing w:line="360" w:lineRule="auto"/>
              <w:rPr>
                <w:sz w:val="20"/>
                <w:szCs w:val="22"/>
              </w:rPr>
            </w:pPr>
            <w:r w:rsidRPr="008C65D8">
              <w:rPr>
                <w:sz w:val="20"/>
                <w:szCs w:val="22"/>
              </w:rPr>
              <w:t>113</w:t>
            </w:r>
            <w:r w:rsidR="00004360" w:rsidRPr="008C65D8">
              <w:rPr>
                <w:sz w:val="20"/>
                <w:szCs w:val="22"/>
              </w:rPr>
              <w:t xml:space="preserve"> ______</w:t>
            </w:r>
            <w:r w:rsidR="00F94856" w:rsidRPr="008C65D8">
              <w:rPr>
                <w:sz w:val="20"/>
                <w:szCs w:val="22"/>
              </w:rPr>
              <w:t xml:space="preserve"> </w:t>
            </w:r>
            <w:r w:rsidRPr="008C65D8">
              <w:rPr>
                <w:sz w:val="20"/>
                <w:szCs w:val="22"/>
              </w:rPr>
              <w:t>15</w:t>
            </w:r>
          </w:p>
          <w:p w:rsidR="005228F7" w:rsidRPr="008C65D8" w:rsidRDefault="005228F7" w:rsidP="008C65D8">
            <w:pPr>
              <w:spacing w:line="360" w:lineRule="auto"/>
              <w:rPr>
                <w:sz w:val="20"/>
                <w:szCs w:val="22"/>
              </w:rPr>
            </w:pPr>
          </w:p>
        </w:tc>
        <w:tc>
          <w:tcPr>
            <w:tcW w:w="951" w:type="dxa"/>
            <w:shd w:val="clear" w:color="auto" w:fill="auto"/>
          </w:tcPr>
          <w:p w:rsidR="000B2BC1" w:rsidRPr="008C65D8" w:rsidRDefault="000B2BC1" w:rsidP="008C65D8">
            <w:pPr>
              <w:spacing w:line="360" w:lineRule="auto"/>
              <w:rPr>
                <w:sz w:val="20"/>
                <w:szCs w:val="22"/>
              </w:rPr>
            </w:pPr>
          </w:p>
          <w:p w:rsidR="005228F7" w:rsidRPr="008C65D8" w:rsidRDefault="005228F7" w:rsidP="008C65D8">
            <w:pPr>
              <w:spacing w:line="360" w:lineRule="auto"/>
              <w:rPr>
                <w:sz w:val="20"/>
                <w:szCs w:val="22"/>
              </w:rPr>
            </w:pPr>
            <w:r w:rsidRPr="008C65D8">
              <w:rPr>
                <w:sz w:val="20"/>
                <w:szCs w:val="22"/>
              </w:rPr>
              <w:t>0-</w:t>
            </w:r>
            <w:r w:rsidR="001E1262" w:rsidRPr="008C65D8">
              <w:rPr>
                <w:sz w:val="20"/>
                <w:szCs w:val="22"/>
              </w:rPr>
              <w:t>61</w:t>
            </w:r>
          </w:p>
        </w:tc>
        <w:tc>
          <w:tcPr>
            <w:tcW w:w="1067" w:type="dxa"/>
            <w:shd w:val="clear" w:color="auto" w:fill="auto"/>
          </w:tcPr>
          <w:p w:rsidR="000B2BC1" w:rsidRPr="008C65D8" w:rsidRDefault="000B2BC1" w:rsidP="008C65D8">
            <w:pPr>
              <w:spacing w:line="360" w:lineRule="auto"/>
              <w:rPr>
                <w:sz w:val="20"/>
                <w:szCs w:val="22"/>
              </w:rPr>
            </w:pPr>
          </w:p>
          <w:p w:rsidR="005228F7" w:rsidRPr="008C65D8" w:rsidRDefault="001E1262" w:rsidP="008C65D8">
            <w:pPr>
              <w:spacing w:line="360" w:lineRule="auto"/>
              <w:rPr>
                <w:sz w:val="20"/>
                <w:szCs w:val="22"/>
              </w:rPr>
            </w:pPr>
            <w:r w:rsidRPr="008C65D8">
              <w:rPr>
                <w:sz w:val="20"/>
                <w:szCs w:val="22"/>
              </w:rPr>
              <w:t>401,83</w:t>
            </w:r>
          </w:p>
        </w:tc>
      </w:tr>
      <w:tr w:rsidR="009108DE" w:rsidRPr="008C65D8" w:rsidTr="008C65D8">
        <w:trPr>
          <w:trHeight w:val="1940"/>
          <w:jc w:val="center"/>
        </w:trPr>
        <w:tc>
          <w:tcPr>
            <w:tcW w:w="450" w:type="dxa"/>
            <w:shd w:val="clear" w:color="auto" w:fill="auto"/>
          </w:tcPr>
          <w:p w:rsidR="001D0CFD" w:rsidRPr="008C65D8" w:rsidRDefault="009108DE" w:rsidP="008C65D8">
            <w:pPr>
              <w:spacing w:line="360" w:lineRule="auto"/>
              <w:rPr>
                <w:sz w:val="20"/>
                <w:szCs w:val="22"/>
              </w:rPr>
            </w:pPr>
            <w:r w:rsidRPr="008C65D8">
              <w:rPr>
                <w:sz w:val="20"/>
                <w:szCs w:val="22"/>
              </w:rPr>
              <w:t>5</w:t>
            </w:r>
          </w:p>
          <w:p w:rsidR="001D0CFD" w:rsidRPr="008C65D8" w:rsidRDefault="001D0CFD" w:rsidP="008C65D8">
            <w:pPr>
              <w:spacing w:line="360" w:lineRule="auto"/>
              <w:rPr>
                <w:sz w:val="20"/>
                <w:szCs w:val="22"/>
              </w:rPr>
            </w:pPr>
          </w:p>
          <w:p w:rsidR="001D0CFD" w:rsidRPr="008C65D8" w:rsidRDefault="001D0CFD" w:rsidP="008C65D8">
            <w:pPr>
              <w:spacing w:line="360" w:lineRule="auto"/>
              <w:rPr>
                <w:sz w:val="20"/>
                <w:szCs w:val="22"/>
              </w:rPr>
            </w:pPr>
          </w:p>
          <w:p w:rsidR="001D0CFD" w:rsidRPr="008C65D8" w:rsidRDefault="001D0CFD" w:rsidP="008C65D8">
            <w:pPr>
              <w:spacing w:line="360" w:lineRule="auto"/>
              <w:rPr>
                <w:sz w:val="20"/>
                <w:szCs w:val="22"/>
              </w:rPr>
            </w:pPr>
          </w:p>
          <w:p w:rsidR="009108DE" w:rsidRPr="008C65D8" w:rsidRDefault="000B01FF" w:rsidP="008C65D8">
            <w:pPr>
              <w:spacing w:line="360" w:lineRule="auto"/>
              <w:rPr>
                <w:sz w:val="20"/>
                <w:szCs w:val="22"/>
              </w:rPr>
            </w:pPr>
            <w:r w:rsidRPr="008C65D8">
              <w:rPr>
                <w:sz w:val="20"/>
                <w:szCs w:val="22"/>
              </w:rPr>
              <w:t>4</w:t>
            </w:r>
          </w:p>
        </w:tc>
        <w:tc>
          <w:tcPr>
            <w:tcW w:w="1014" w:type="dxa"/>
            <w:shd w:val="clear" w:color="auto" w:fill="auto"/>
            <w:vAlign w:val="center"/>
          </w:tcPr>
          <w:p w:rsidR="009108DE" w:rsidRPr="008C65D8" w:rsidRDefault="009108DE" w:rsidP="008C65D8">
            <w:pPr>
              <w:spacing w:line="360" w:lineRule="auto"/>
              <w:rPr>
                <w:sz w:val="20"/>
                <w:szCs w:val="22"/>
              </w:rPr>
            </w:pPr>
            <w:r w:rsidRPr="008C65D8">
              <w:rPr>
                <w:sz w:val="20"/>
                <w:szCs w:val="22"/>
              </w:rPr>
              <w:t>§ Е2-1-11</w:t>
            </w:r>
          </w:p>
          <w:p w:rsidR="009108DE" w:rsidRPr="008C65D8" w:rsidRDefault="009108DE" w:rsidP="008C65D8">
            <w:pPr>
              <w:spacing w:line="360" w:lineRule="auto"/>
              <w:rPr>
                <w:sz w:val="20"/>
                <w:szCs w:val="22"/>
              </w:rPr>
            </w:pPr>
          </w:p>
        </w:tc>
        <w:tc>
          <w:tcPr>
            <w:tcW w:w="1124" w:type="dxa"/>
            <w:shd w:val="clear" w:color="auto" w:fill="auto"/>
          </w:tcPr>
          <w:p w:rsidR="001E1262" w:rsidRPr="008C65D8" w:rsidRDefault="009108DE" w:rsidP="008C65D8">
            <w:pPr>
              <w:spacing w:line="360" w:lineRule="auto"/>
              <w:rPr>
                <w:sz w:val="20"/>
                <w:szCs w:val="22"/>
              </w:rPr>
            </w:pPr>
            <w:r w:rsidRPr="008C65D8">
              <w:rPr>
                <w:sz w:val="20"/>
                <w:szCs w:val="22"/>
              </w:rPr>
              <w:t>Разработка котлована экскаватором</w:t>
            </w:r>
            <w:r w:rsidR="00F94856" w:rsidRPr="008C65D8">
              <w:rPr>
                <w:sz w:val="20"/>
                <w:szCs w:val="22"/>
              </w:rPr>
              <w:t xml:space="preserve"> </w:t>
            </w:r>
            <w:r w:rsidRPr="008C65D8">
              <w:rPr>
                <w:sz w:val="20"/>
                <w:szCs w:val="22"/>
              </w:rPr>
              <w:t>Э-</w:t>
            </w:r>
            <w:r w:rsidR="00004360" w:rsidRPr="008C65D8">
              <w:rPr>
                <w:sz w:val="20"/>
                <w:szCs w:val="22"/>
              </w:rPr>
              <w:t>505А</w:t>
            </w:r>
          </w:p>
          <w:p w:rsidR="009108DE" w:rsidRPr="008C65D8" w:rsidRDefault="009108DE" w:rsidP="008C65D8">
            <w:pPr>
              <w:spacing w:line="360" w:lineRule="auto"/>
              <w:rPr>
                <w:sz w:val="20"/>
                <w:szCs w:val="22"/>
              </w:rPr>
            </w:pPr>
            <w:r w:rsidRPr="008C65D8">
              <w:rPr>
                <w:sz w:val="20"/>
                <w:szCs w:val="22"/>
              </w:rPr>
              <w:t>Грунт II</w:t>
            </w:r>
          </w:p>
        </w:tc>
        <w:tc>
          <w:tcPr>
            <w:tcW w:w="1235" w:type="dxa"/>
            <w:shd w:val="clear" w:color="auto" w:fill="auto"/>
          </w:tcPr>
          <w:p w:rsidR="00F02E8D" w:rsidRPr="008C65D8" w:rsidRDefault="00F02E8D" w:rsidP="008C65D8">
            <w:pPr>
              <w:spacing w:line="360" w:lineRule="auto"/>
              <w:rPr>
                <w:sz w:val="20"/>
                <w:szCs w:val="22"/>
              </w:rPr>
            </w:pPr>
          </w:p>
          <w:p w:rsidR="00F02E8D" w:rsidRPr="008C65D8" w:rsidRDefault="00F02E8D" w:rsidP="008C65D8">
            <w:pPr>
              <w:spacing w:line="360" w:lineRule="auto"/>
              <w:rPr>
                <w:sz w:val="20"/>
                <w:szCs w:val="22"/>
              </w:rPr>
            </w:pPr>
          </w:p>
          <w:p w:rsidR="000B01FF" w:rsidRPr="008C65D8" w:rsidRDefault="000B01FF" w:rsidP="008C65D8">
            <w:pPr>
              <w:spacing w:line="360" w:lineRule="auto"/>
              <w:rPr>
                <w:sz w:val="20"/>
                <w:szCs w:val="22"/>
              </w:rPr>
            </w:pPr>
          </w:p>
          <w:p w:rsidR="00F02E8D" w:rsidRPr="008C65D8" w:rsidRDefault="00F02E8D" w:rsidP="008C65D8">
            <w:pPr>
              <w:spacing w:line="360" w:lineRule="auto"/>
              <w:rPr>
                <w:sz w:val="20"/>
                <w:szCs w:val="22"/>
              </w:rPr>
            </w:pPr>
          </w:p>
          <w:p w:rsidR="009108DE" w:rsidRPr="008C65D8" w:rsidRDefault="009108DE" w:rsidP="008C65D8">
            <w:pPr>
              <w:spacing w:line="360" w:lineRule="auto"/>
              <w:rPr>
                <w:sz w:val="20"/>
                <w:szCs w:val="22"/>
              </w:rPr>
            </w:pPr>
            <w:smartTag w:uri="urn:schemas-microsoft-com:office:smarttags" w:element="metricconverter">
              <w:smartTagPr>
                <w:attr w:name="ProductID" w:val="100 м²"/>
              </w:smartTagPr>
              <w:r w:rsidRPr="008C65D8">
                <w:rPr>
                  <w:sz w:val="20"/>
                  <w:szCs w:val="22"/>
                </w:rPr>
                <w:t>100 м²</w:t>
              </w:r>
            </w:smartTag>
          </w:p>
        </w:tc>
        <w:tc>
          <w:tcPr>
            <w:tcW w:w="1124" w:type="dxa"/>
            <w:shd w:val="clear" w:color="auto" w:fill="auto"/>
          </w:tcPr>
          <w:p w:rsidR="009108DE" w:rsidRPr="008C65D8" w:rsidRDefault="009108DE" w:rsidP="008C65D8">
            <w:pPr>
              <w:spacing w:line="360" w:lineRule="auto"/>
              <w:rPr>
                <w:sz w:val="20"/>
                <w:szCs w:val="22"/>
              </w:rPr>
            </w:pPr>
          </w:p>
          <w:p w:rsidR="001D0CFD" w:rsidRPr="008C65D8" w:rsidRDefault="001D0CFD" w:rsidP="008C65D8">
            <w:pPr>
              <w:spacing w:line="360" w:lineRule="auto"/>
              <w:rPr>
                <w:sz w:val="20"/>
                <w:szCs w:val="22"/>
              </w:rPr>
            </w:pPr>
          </w:p>
          <w:p w:rsidR="001D0CFD" w:rsidRPr="008C65D8" w:rsidRDefault="001D0CFD" w:rsidP="008C65D8">
            <w:pPr>
              <w:spacing w:line="360" w:lineRule="auto"/>
              <w:rPr>
                <w:sz w:val="20"/>
                <w:szCs w:val="22"/>
              </w:rPr>
            </w:pPr>
          </w:p>
          <w:p w:rsidR="009108DE" w:rsidRPr="008C65D8" w:rsidRDefault="001E1262" w:rsidP="008C65D8">
            <w:pPr>
              <w:spacing w:line="360" w:lineRule="auto"/>
              <w:rPr>
                <w:sz w:val="20"/>
                <w:szCs w:val="22"/>
              </w:rPr>
            </w:pPr>
            <w:r w:rsidRPr="008C65D8">
              <w:rPr>
                <w:sz w:val="20"/>
                <w:szCs w:val="22"/>
              </w:rPr>
              <w:t>101,28</w:t>
            </w:r>
          </w:p>
          <w:p w:rsidR="009108DE" w:rsidRPr="008C65D8" w:rsidRDefault="009108DE" w:rsidP="008C65D8">
            <w:pPr>
              <w:spacing w:line="360" w:lineRule="auto"/>
              <w:rPr>
                <w:sz w:val="20"/>
                <w:szCs w:val="22"/>
              </w:rPr>
            </w:pPr>
          </w:p>
        </w:tc>
        <w:tc>
          <w:tcPr>
            <w:tcW w:w="903" w:type="dxa"/>
            <w:shd w:val="clear" w:color="auto" w:fill="auto"/>
          </w:tcPr>
          <w:p w:rsidR="001D0CFD" w:rsidRPr="008C65D8" w:rsidRDefault="001D0CFD" w:rsidP="008C65D8">
            <w:pPr>
              <w:spacing w:line="360" w:lineRule="auto"/>
              <w:rPr>
                <w:sz w:val="20"/>
                <w:szCs w:val="22"/>
              </w:rPr>
            </w:pPr>
          </w:p>
          <w:p w:rsidR="001D0CFD" w:rsidRPr="008C65D8" w:rsidRDefault="001D0CFD" w:rsidP="008C65D8">
            <w:pPr>
              <w:spacing w:line="360" w:lineRule="auto"/>
              <w:rPr>
                <w:sz w:val="20"/>
                <w:szCs w:val="22"/>
              </w:rPr>
            </w:pPr>
          </w:p>
          <w:p w:rsidR="001D0CFD" w:rsidRPr="008C65D8" w:rsidRDefault="001D0CFD" w:rsidP="008C65D8">
            <w:pPr>
              <w:spacing w:line="360" w:lineRule="auto"/>
              <w:rPr>
                <w:sz w:val="20"/>
                <w:szCs w:val="22"/>
              </w:rPr>
            </w:pPr>
          </w:p>
          <w:p w:rsidR="009108DE" w:rsidRPr="008C65D8" w:rsidRDefault="009108DE" w:rsidP="008C65D8">
            <w:pPr>
              <w:spacing w:line="360" w:lineRule="auto"/>
              <w:rPr>
                <w:sz w:val="20"/>
                <w:szCs w:val="22"/>
              </w:rPr>
            </w:pPr>
            <w:r w:rsidRPr="008C65D8">
              <w:rPr>
                <w:sz w:val="20"/>
                <w:szCs w:val="22"/>
              </w:rPr>
              <w:t>2,</w:t>
            </w:r>
            <w:r w:rsidR="001E1262" w:rsidRPr="008C65D8">
              <w:rPr>
                <w:sz w:val="20"/>
                <w:szCs w:val="22"/>
              </w:rPr>
              <w:t>3</w:t>
            </w:r>
          </w:p>
        </w:tc>
        <w:tc>
          <w:tcPr>
            <w:tcW w:w="1202" w:type="dxa"/>
            <w:shd w:val="clear" w:color="auto" w:fill="auto"/>
          </w:tcPr>
          <w:p w:rsidR="001F74BD" w:rsidRPr="008C65D8" w:rsidRDefault="001F74BD" w:rsidP="008C65D8">
            <w:pPr>
              <w:spacing w:line="360" w:lineRule="auto"/>
              <w:rPr>
                <w:sz w:val="20"/>
                <w:szCs w:val="22"/>
              </w:rPr>
            </w:pPr>
          </w:p>
          <w:p w:rsidR="001E1262" w:rsidRPr="008C65D8" w:rsidRDefault="001E1262" w:rsidP="008C65D8">
            <w:pPr>
              <w:spacing w:line="360" w:lineRule="auto"/>
              <w:rPr>
                <w:sz w:val="20"/>
                <w:szCs w:val="22"/>
              </w:rPr>
            </w:pPr>
          </w:p>
          <w:p w:rsidR="009108DE" w:rsidRPr="008C65D8" w:rsidRDefault="001E1262" w:rsidP="008C65D8">
            <w:pPr>
              <w:spacing w:line="360" w:lineRule="auto"/>
              <w:rPr>
                <w:sz w:val="20"/>
                <w:szCs w:val="22"/>
              </w:rPr>
            </w:pPr>
            <w:r w:rsidRPr="008C65D8">
              <w:rPr>
                <w:sz w:val="20"/>
                <w:szCs w:val="22"/>
              </w:rPr>
              <w:t>233</w:t>
            </w:r>
            <w:r w:rsidR="00004360" w:rsidRPr="008C65D8">
              <w:rPr>
                <w:sz w:val="20"/>
                <w:szCs w:val="22"/>
              </w:rPr>
              <w:t xml:space="preserve"> ______</w:t>
            </w:r>
            <w:r w:rsidR="00F94856" w:rsidRPr="008C65D8">
              <w:rPr>
                <w:sz w:val="20"/>
                <w:szCs w:val="22"/>
              </w:rPr>
              <w:t xml:space="preserve"> </w:t>
            </w:r>
            <w:r w:rsidRPr="008C65D8">
              <w:rPr>
                <w:sz w:val="20"/>
                <w:szCs w:val="22"/>
              </w:rPr>
              <w:t>30</w:t>
            </w:r>
          </w:p>
        </w:tc>
        <w:tc>
          <w:tcPr>
            <w:tcW w:w="951" w:type="dxa"/>
            <w:shd w:val="clear" w:color="auto" w:fill="auto"/>
          </w:tcPr>
          <w:p w:rsidR="009108DE" w:rsidRPr="008C65D8" w:rsidRDefault="009108DE" w:rsidP="008C65D8">
            <w:pPr>
              <w:spacing w:line="360" w:lineRule="auto"/>
              <w:rPr>
                <w:sz w:val="20"/>
                <w:szCs w:val="22"/>
              </w:rPr>
            </w:pPr>
          </w:p>
          <w:p w:rsidR="001D0CFD" w:rsidRPr="008C65D8" w:rsidRDefault="001D0CFD" w:rsidP="008C65D8">
            <w:pPr>
              <w:spacing w:line="360" w:lineRule="auto"/>
              <w:rPr>
                <w:sz w:val="20"/>
                <w:szCs w:val="22"/>
              </w:rPr>
            </w:pPr>
          </w:p>
          <w:p w:rsidR="001D0CFD" w:rsidRPr="008C65D8" w:rsidRDefault="001D0CFD" w:rsidP="008C65D8">
            <w:pPr>
              <w:spacing w:line="360" w:lineRule="auto"/>
              <w:rPr>
                <w:sz w:val="20"/>
                <w:szCs w:val="22"/>
              </w:rPr>
            </w:pPr>
          </w:p>
          <w:p w:rsidR="003D1B84" w:rsidRPr="008C65D8" w:rsidRDefault="001E1262" w:rsidP="008C65D8">
            <w:pPr>
              <w:spacing w:line="360" w:lineRule="auto"/>
              <w:rPr>
                <w:sz w:val="20"/>
                <w:szCs w:val="22"/>
              </w:rPr>
            </w:pPr>
            <w:r w:rsidRPr="008C65D8">
              <w:rPr>
                <w:sz w:val="20"/>
                <w:szCs w:val="22"/>
              </w:rPr>
              <w:t>2,44</w:t>
            </w:r>
          </w:p>
          <w:p w:rsidR="003D1B84" w:rsidRPr="008C65D8" w:rsidRDefault="003D1B84" w:rsidP="008C65D8">
            <w:pPr>
              <w:spacing w:line="360" w:lineRule="auto"/>
              <w:rPr>
                <w:sz w:val="20"/>
                <w:szCs w:val="22"/>
              </w:rPr>
            </w:pPr>
          </w:p>
        </w:tc>
        <w:tc>
          <w:tcPr>
            <w:tcW w:w="1067" w:type="dxa"/>
            <w:shd w:val="clear" w:color="auto" w:fill="auto"/>
          </w:tcPr>
          <w:p w:rsidR="009108DE" w:rsidRPr="008C65D8" w:rsidRDefault="009108DE" w:rsidP="008C65D8">
            <w:pPr>
              <w:spacing w:line="360" w:lineRule="auto"/>
              <w:rPr>
                <w:sz w:val="20"/>
                <w:szCs w:val="22"/>
              </w:rPr>
            </w:pPr>
          </w:p>
          <w:p w:rsidR="001D0CFD" w:rsidRPr="008C65D8" w:rsidRDefault="001D0CFD" w:rsidP="008C65D8">
            <w:pPr>
              <w:spacing w:line="360" w:lineRule="auto"/>
              <w:rPr>
                <w:sz w:val="20"/>
                <w:szCs w:val="22"/>
              </w:rPr>
            </w:pPr>
          </w:p>
          <w:p w:rsidR="001D0CFD" w:rsidRPr="008C65D8" w:rsidRDefault="001D0CFD" w:rsidP="008C65D8">
            <w:pPr>
              <w:spacing w:line="360" w:lineRule="auto"/>
              <w:rPr>
                <w:sz w:val="20"/>
                <w:szCs w:val="22"/>
              </w:rPr>
            </w:pPr>
          </w:p>
          <w:p w:rsidR="003D1B84" w:rsidRPr="008C65D8" w:rsidRDefault="001E1262" w:rsidP="008C65D8">
            <w:pPr>
              <w:spacing w:line="360" w:lineRule="auto"/>
              <w:rPr>
                <w:sz w:val="20"/>
                <w:szCs w:val="22"/>
              </w:rPr>
            </w:pPr>
            <w:r w:rsidRPr="008C65D8">
              <w:rPr>
                <w:sz w:val="20"/>
                <w:szCs w:val="22"/>
              </w:rPr>
              <w:t>247,1232</w:t>
            </w:r>
          </w:p>
          <w:p w:rsidR="003D1B84" w:rsidRPr="008C65D8" w:rsidRDefault="003D1B84" w:rsidP="008C65D8">
            <w:pPr>
              <w:spacing w:line="360" w:lineRule="auto"/>
              <w:rPr>
                <w:sz w:val="20"/>
                <w:szCs w:val="22"/>
              </w:rPr>
            </w:pPr>
          </w:p>
        </w:tc>
      </w:tr>
      <w:tr w:rsidR="003D1B84" w:rsidRPr="008C65D8" w:rsidTr="008C65D8">
        <w:trPr>
          <w:trHeight w:val="1733"/>
          <w:jc w:val="center"/>
        </w:trPr>
        <w:tc>
          <w:tcPr>
            <w:tcW w:w="450" w:type="dxa"/>
            <w:shd w:val="clear" w:color="auto" w:fill="auto"/>
          </w:tcPr>
          <w:p w:rsidR="000B01FF" w:rsidRPr="008C65D8" w:rsidRDefault="000B01FF" w:rsidP="008C65D8">
            <w:pPr>
              <w:spacing w:line="360" w:lineRule="auto"/>
              <w:rPr>
                <w:sz w:val="20"/>
                <w:szCs w:val="22"/>
              </w:rPr>
            </w:pPr>
          </w:p>
          <w:p w:rsidR="000B01FF" w:rsidRPr="008C65D8" w:rsidRDefault="000B01FF" w:rsidP="008C65D8">
            <w:pPr>
              <w:spacing w:line="360" w:lineRule="auto"/>
              <w:rPr>
                <w:sz w:val="20"/>
                <w:szCs w:val="22"/>
              </w:rPr>
            </w:pPr>
          </w:p>
          <w:p w:rsidR="000B01FF" w:rsidRPr="008C65D8" w:rsidRDefault="000B01FF" w:rsidP="008C65D8">
            <w:pPr>
              <w:spacing w:line="360" w:lineRule="auto"/>
              <w:rPr>
                <w:sz w:val="20"/>
                <w:szCs w:val="22"/>
              </w:rPr>
            </w:pPr>
          </w:p>
          <w:p w:rsidR="003D1B84" w:rsidRPr="008C65D8" w:rsidRDefault="000B01FF" w:rsidP="008C65D8">
            <w:pPr>
              <w:spacing w:line="360" w:lineRule="auto"/>
              <w:rPr>
                <w:sz w:val="20"/>
                <w:szCs w:val="22"/>
              </w:rPr>
            </w:pPr>
            <w:r w:rsidRPr="008C65D8">
              <w:rPr>
                <w:sz w:val="20"/>
                <w:szCs w:val="22"/>
              </w:rPr>
              <w:t>5</w:t>
            </w:r>
          </w:p>
        </w:tc>
        <w:tc>
          <w:tcPr>
            <w:tcW w:w="1014" w:type="dxa"/>
            <w:shd w:val="clear" w:color="auto" w:fill="auto"/>
            <w:vAlign w:val="center"/>
          </w:tcPr>
          <w:p w:rsidR="003D1B84" w:rsidRPr="008C65D8" w:rsidRDefault="003D1B84" w:rsidP="008C65D8">
            <w:pPr>
              <w:spacing w:line="360" w:lineRule="auto"/>
              <w:rPr>
                <w:sz w:val="20"/>
                <w:szCs w:val="22"/>
              </w:rPr>
            </w:pPr>
            <w:r w:rsidRPr="008C65D8">
              <w:rPr>
                <w:sz w:val="20"/>
                <w:szCs w:val="22"/>
              </w:rPr>
              <w:t>§ Е2-1-36</w:t>
            </w:r>
          </w:p>
        </w:tc>
        <w:tc>
          <w:tcPr>
            <w:tcW w:w="1124" w:type="dxa"/>
            <w:shd w:val="clear" w:color="auto" w:fill="auto"/>
          </w:tcPr>
          <w:p w:rsidR="003D1B84" w:rsidRPr="008C65D8" w:rsidRDefault="003D1B84" w:rsidP="008C65D8">
            <w:pPr>
              <w:spacing w:line="360" w:lineRule="auto"/>
              <w:rPr>
                <w:sz w:val="20"/>
                <w:szCs w:val="22"/>
              </w:rPr>
            </w:pPr>
            <w:r w:rsidRPr="008C65D8">
              <w:rPr>
                <w:sz w:val="20"/>
                <w:szCs w:val="22"/>
              </w:rPr>
              <w:t>Окончательная планировка дна котлована бульдозером Д</w:t>
            </w:r>
            <w:r w:rsidR="00004360" w:rsidRPr="008C65D8">
              <w:rPr>
                <w:sz w:val="20"/>
                <w:szCs w:val="22"/>
              </w:rPr>
              <w:t>-384</w:t>
            </w:r>
          </w:p>
        </w:tc>
        <w:tc>
          <w:tcPr>
            <w:tcW w:w="1235" w:type="dxa"/>
            <w:shd w:val="clear" w:color="auto" w:fill="auto"/>
          </w:tcPr>
          <w:p w:rsidR="001E1262" w:rsidRPr="008C65D8" w:rsidRDefault="001E1262" w:rsidP="008C65D8">
            <w:pPr>
              <w:spacing w:line="360" w:lineRule="auto"/>
              <w:rPr>
                <w:sz w:val="20"/>
                <w:szCs w:val="22"/>
              </w:rPr>
            </w:pPr>
          </w:p>
          <w:p w:rsidR="001E1262" w:rsidRPr="008C65D8" w:rsidRDefault="001E1262" w:rsidP="008C65D8">
            <w:pPr>
              <w:spacing w:line="360" w:lineRule="auto"/>
              <w:rPr>
                <w:sz w:val="20"/>
                <w:szCs w:val="22"/>
              </w:rPr>
            </w:pPr>
          </w:p>
          <w:p w:rsidR="003D1B84" w:rsidRPr="008C65D8" w:rsidRDefault="003D1B84" w:rsidP="008C65D8">
            <w:pPr>
              <w:spacing w:line="360" w:lineRule="auto"/>
              <w:rPr>
                <w:sz w:val="20"/>
                <w:szCs w:val="22"/>
              </w:rPr>
            </w:pPr>
            <w:r w:rsidRPr="008C65D8">
              <w:rPr>
                <w:sz w:val="20"/>
                <w:szCs w:val="22"/>
              </w:rPr>
              <w:t>1000м³</w:t>
            </w:r>
          </w:p>
        </w:tc>
        <w:tc>
          <w:tcPr>
            <w:tcW w:w="1124" w:type="dxa"/>
            <w:shd w:val="clear" w:color="auto" w:fill="auto"/>
          </w:tcPr>
          <w:p w:rsidR="001E1262" w:rsidRPr="008C65D8" w:rsidRDefault="001E1262" w:rsidP="008C65D8">
            <w:pPr>
              <w:spacing w:line="360" w:lineRule="auto"/>
              <w:rPr>
                <w:sz w:val="20"/>
                <w:szCs w:val="22"/>
              </w:rPr>
            </w:pPr>
          </w:p>
          <w:p w:rsidR="001E1262" w:rsidRPr="008C65D8" w:rsidRDefault="001E1262" w:rsidP="008C65D8">
            <w:pPr>
              <w:spacing w:line="360" w:lineRule="auto"/>
              <w:rPr>
                <w:sz w:val="20"/>
                <w:szCs w:val="22"/>
              </w:rPr>
            </w:pPr>
          </w:p>
          <w:p w:rsidR="003D1B84" w:rsidRPr="008C65D8" w:rsidRDefault="001E1262" w:rsidP="008C65D8">
            <w:pPr>
              <w:spacing w:line="360" w:lineRule="auto"/>
              <w:rPr>
                <w:sz w:val="20"/>
                <w:szCs w:val="22"/>
              </w:rPr>
            </w:pPr>
            <w:r w:rsidRPr="008C65D8">
              <w:rPr>
                <w:sz w:val="20"/>
                <w:szCs w:val="22"/>
              </w:rPr>
              <w:t>147,000</w:t>
            </w:r>
          </w:p>
        </w:tc>
        <w:tc>
          <w:tcPr>
            <w:tcW w:w="903" w:type="dxa"/>
            <w:shd w:val="clear" w:color="auto" w:fill="auto"/>
          </w:tcPr>
          <w:p w:rsidR="001E1262" w:rsidRPr="008C65D8" w:rsidRDefault="001E1262" w:rsidP="008C65D8">
            <w:pPr>
              <w:spacing w:line="360" w:lineRule="auto"/>
              <w:rPr>
                <w:sz w:val="20"/>
                <w:szCs w:val="22"/>
              </w:rPr>
            </w:pPr>
          </w:p>
          <w:p w:rsidR="001E1262" w:rsidRPr="008C65D8" w:rsidRDefault="001E1262" w:rsidP="008C65D8">
            <w:pPr>
              <w:spacing w:line="360" w:lineRule="auto"/>
              <w:rPr>
                <w:sz w:val="20"/>
                <w:szCs w:val="22"/>
              </w:rPr>
            </w:pPr>
          </w:p>
          <w:p w:rsidR="003D1B84" w:rsidRPr="008C65D8" w:rsidRDefault="003D1B84" w:rsidP="008C65D8">
            <w:pPr>
              <w:spacing w:line="360" w:lineRule="auto"/>
              <w:rPr>
                <w:sz w:val="20"/>
                <w:szCs w:val="22"/>
              </w:rPr>
            </w:pPr>
            <w:r w:rsidRPr="008C65D8">
              <w:rPr>
                <w:sz w:val="20"/>
                <w:szCs w:val="22"/>
              </w:rPr>
              <w:t>0,17</w:t>
            </w:r>
          </w:p>
        </w:tc>
        <w:tc>
          <w:tcPr>
            <w:tcW w:w="1202" w:type="dxa"/>
            <w:shd w:val="clear" w:color="auto" w:fill="auto"/>
          </w:tcPr>
          <w:p w:rsidR="001E1262" w:rsidRPr="008C65D8" w:rsidRDefault="001E1262" w:rsidP="008C65D8">
            <w:pPr>
              <w:spacing w:line="360" w:lineRule="auto"/>
              <w:rPr>
                <w:sz w:val="20"/>
                <w:szCs w:val="22"/>
              </w:rPr>
            </w:pPr>
          </w:p>
          <w:p w:rsidR="001E1262" w:rsidRPr="008C65D8" w:rsidRDefault="001E1262" w:rsidP="008C65D8">
            <w:pPr>
              <w:spacing w:line="360" w:lineRule="auto"/>
              <w:rPr>
                <w:sz w:val="20"/>
                <w:szCs w:val="22"/>
              </w:rPr>
            </w:pPr>
          </w:p>
          <w:p w:rsidR="003D1B84" w:rsidRPr="008C65D8" w:rsidRDefault="001E1262" w:rsidP="008C65D8">
            <w:pPr>
              <w:spacing w:line="360" w:lineRule="auto"/>
              <w:rPr>
                <w:sz w:val="20"/>
                <w:szCs w:val="22"/>
              </w:rPr>
            </w:pPr>
            <w:r w:rsidRPr="008C65D8">
              <w:rPr>
                <w:sz w:val="20"/>
                <w:szCs w:val="22"/>
              </w:rPr>
              <w:t>25</w:t>
            </w:r>
            <w:r w:rsidR="00004360" w:rsidRPr="008C65D8">
              <w:rPr>
                <w:sz w:val="20"/>
                <w:szCs w:val="22"/>
              </w:rPr>
              <w:t xml:space="preserve"> ______</w:t>
            </w:r>
            <w:r w:rsidR="00F94856" w:rsidRPr="008C65D8">
              <w:rPr>
                <w:sz w:val="20"/>
                <w:szCs w:val="22"/>
              </w:rPr>
              <w:t xml:space="preserve"> </w:t>
            </w:r>
            <w:r w:rsidRPr="008C65D8">
              <w:rPr>
                <w:sz w:val="20"/>
                <w:szCs w:val="22"/>
              </w:rPr>
              <w:t>4</w:t>
            </w:r>
          </w:p>
        </w:tc>
        <w:tc>
          <w:tcPr>
            <w:tcW w:w="951" w:type="dxa"/>
            <w:shd w:val="clear" w:color="auto" w:fill="auto"/>
          </w:tcPr>
          <w:p w:rsidR="001E1262" w:rsidRPr="008C65D8" w:rsidRDefault="001E1262" w:rsidP="008C65D8">
            <w:pPr>
              <w:spacing w:line="360" w:lineRule="auto"/>
              <w:rPr>
                <w:sz w:val="20"/>
                <w:szCs w:val="22"/>
              </w:rPr>
            </w:pPr>
          </w:p>
          <w:p w:rsidR="001E1262" w:rsidRPr="008C65D8" w:rsidRDefault="001E1262" w:rsidP="008C65D8">
            <w:pPr>
              <w:spacing w:line="360" w:lineRule="auto"/>
              <w:rPr>
                <w:sz w:val="20"/>
                <w:szCs w:val="22"/>
              </w:rPr>
            </w:pPr>
          </w:p>
          <w:p w:rsidR="003D1B84" w:rsidRPr="008C65D8" w:rsidRDefault="003D1B84" w:rsidP="008C65D8">
            <w:pPr>
              <w:spacing w:line="360" w:lineRule="auto"/>
              <w:rPr>
                <w:sz w:val="20"/>
                <w:szCs w:val="22"/>
              </w:rPr>
            </w:pPr>
            <w:r w:rsidRPr="008C65D8">
              <w:rPr>
                <w:sz w:val="20"/>
                <w:szCs w:val="22"/>
              </w:rPr>
              <w:t>0-18</w:t>
            </w:r>
          </w:p>
        </w:tc>
        <w:tc>
          <w:tcPr>
            <w:tcW w:w="1067" w:type="dxa"/>
            <w:shd w:val="clear" w:color="auto" w:fill="auto"/>
          </w:tcPr>
          <w:p w:rsidR="001E1262" w:rsidRPr="008C65D8" w:rsidRDefault="001E1262" w:rsidP="008C65D8">
            <w:pPr>
              <w:spacing w:line="360" w:lineRule="auto"/>
              <w:rPr>
                <w:sz w:val="20"/>
                <w:szCs w:val="22"/>
              </w:rPr>
            </w:pPr>
          </w:p>
          <w:p w:rsidR="001E1262" w:rsidRPr="008C65D8" w:rsidRDefault="001E1262" w:rsidP="008C65D8">
            <w:pPr>
              <w:spacing w:line="360" w:lineRule="auto"/>
              <w:rPr>
                <w:sz w:val="20"/>
                <w:szCs w:val="22"/>
              </w:rPr>
            </w:pPr>
          </w:p>
          <w:p w:rsidR="003D1B84" w:rsidRPr="008C65D8" w:rsidRDefault="001E1262" w:rsidP="008C65D8">
            <w:pPr>
              <w:spacing w:line="360" w:lineRule="auto"/>
              <w:rPr>
                <w:sz w:val="20"/>
                <w:szCs w:val="22"/>
              </w:rPr>
            </w:pPr>
            <w:r w:rsidRPr="008C65D8">
              <w:rPr>
                <w:sz w:val="20"/>
                <w:szCs w:val="22"/>
              </w:rPr>
              <w:t>26,46</w:t>
            </w:r>
          </w:p>
        </w:tc>
      </w:tr>
    </w:tbl>
    <w:p w:rsidR="00FE27EB" w:rsidRDefault="00FE27EB" w:rsidP="00F94856">
      <w:pPr>
        <w:spacing w:line="360" w:lineRule="auto"/>
        <w:ind w:firstLine="709"/>
        <w:jc w:val="both"/>
        <w:rPr>
          <w:sz w:val="28"/>
          <w:szCs w:val="28"/>
          <w:lang w:eastAsia="ru-RU"/>
        </w:rPr>
      </w:pPr>
    </w:p>
    <w:p w:rsidR="00A53CE2" w:rsidRDefault="00A53CE2" w:rsidP="00F94856">
      <w:pPr>
        <w:spacing w:line="360" w:lineRule="auto"/>
        <w:ind w:firstLine="709"/>
        <w:jc w:val="both"/>
        <w:rPr>
          <w:sz w:val="28"/>
          <w:szCs w:val="28"/>
          <w:lang w:eastAsia="ru-RU"/>
        </w:rPr>
      </w:pPr>
    </w:p>
    <w:p w:rsidR="00A53CE2" w:rsidRPr="00F94856" w:rsidRDefault="00A53CE2" w:rsidP="00F94856">
      <w:pPr>
        <w:spacing w:line="360" w:lineRule="auto"/>
        <w:ind w:firstLine="709"/>
        <w:jc w:val="both"/>
        <w:rPr>
          <w:sz w:val="28"/>
          <w:szCs w:val="28"/>
          <w:lang w:eastAsia="ru-RU"/>
        </w:rPr>
        <w:sectPr w:rsidR="00A53CE2" w:rsidRPr="00F94856" w:rsidSect="00D8020D">
          <w:footerReference w:type="even" r:id="rId7"/>
          <w:pgSz w:w="11906" w:h="16832" w:code="9"/>
          <w:pgMar w:top="1134" w:right="851" w:bottom="1134" w:left="1701" w:header="709" w:footer="709" w:gutter="0"/>
          <w:pgNumType w:start="2"/>
          <w:cols w:space="708"/>
          <w:noEndnote/>
          <w:titlePg/>
          <w:docGrid w:linePitch="360"/>
        </w:sectPr>
      </w:pPr>
    </w:p>
    <w:tbl>
      <w:tblPr>
        <w:tblpPr w:leftFromText="180" w:rightFromText="180" w:horzAnchor="margin" w:tblpXSpec="center" w:tblpY="726"/>
        <w:tblW w:w="13231" w:type="dxa"/>
        <w:tblLayout w:type="fixed"/>
        <w:tblCellMar>
          <w:left w:w="30" w:type="dxa"/>
          <w:right w:w="30" w:type="dxa"/>
        </w:tblCellMar>
        <w:tblLook w:val="0000" w:firstRow="0" w:lastRow="0" w:firstColumn="0" w:lastColumn="0" w:noHBand="0" w:noVBand="0"/>
      </w:tblPr>
      <w:tblGrid>
        <w:gridCol w:w="431"/>
        <w:gridCol w:w="1442"/>
        <w:gridCol w:w="534"/>
        <w:gridCol w:w="534"/>
        <w:gridCol w:w="676"/>
        <w:gridCol w:w="748"/>
        <w:gridCol w:w="605"/>
        <w:gridCol w:w="748"/>
        <w:gridCol w:w="193"/>
        <w:gridCol w:w="176"/>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8"/>
        <w:gridCol w:w="182"/>
        <w:gridCol w:w="194"/>
        <w:gridCol w:w="188"/>
        <w:gridCol w:w="188"/>
        <w:gridCol w:w="188"/>
        <w:gridCol w:w="188"/>
        <w:gridCol w:w="188"/>
        <w:gridCol w:w="188"/>
        <w:gridCol w:w="188"/>
        <w:gridCol w:w="188"/>
        <w:gridCol w:w="188"/>
        <w:gridCol w:w="188"/>
        <w:gridCol w:w="188"/>
        <w:gridCol w:w="188"/>
        <w:gridCol w:w="188"/>
        <w:gridCol w:w="188"/>
        <w:gridCol w:w="188"/>
        <w:gridCol w:w="188"/>
      </w:tblGrid>
      <w:tr w:rsidR="00E2731D" w:rsidRPr="00A53CE2" w:rsidTr="00D8020D">
        <w:trPr>
          <w:trHeight w:val="251"/>
        </w:trPr>
        <w:tc>
          <w:tcPr>
            <w:tcW w:w="431" w:type="dxa"/>
            <w:vMerge w:val="restart"/>
            <w:tcBorders>
              <w:top w:val="single" w:sz="4" w:space="0" w:color="auto"/>
              <w:left w:val="single" w:sz="4" w:space="0" w:color="auto"/>
              <w:bottom w:val="single" w:sz="4" w:space="0" w:color="auto"/>
              <w:right w:val="single" w:sz="4" w:space="0" w:color="auto"/>
            </w:tcBorders>
          </w:tcPr>
          <w:p w:rsidR="00E2731D" w:rsidRPr="00A53CE2" w:rsidRDefault="00EA6991"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№п/п</w:t>
            </w:r>
          </w:p>
        </w:tc>
        <w:tc>
          <w:tcPr>
            <w:tcW w:w="1442" w:type="dxa"/>
            <w:vMerge w:val="restart"/>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Наименование</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работ</w:t>
            </w:r>
          </w:p>
        </w:tc>
        <w:tc>
          <w:tcPr>
            <w:tcW w:w="534" w:type="dxa"/>
            <w:vMerge w:val="restart"/>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Ед.</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изм.</w:t>
            </w:r>
          </w:p>
        </w:tc>
        <w:tc>
          <w:tcPr>
            <w:tcW w:w="534" w:type="dxa"/>
            <w:vMerge w:val="restart"/>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Объем</w:t>
            </w:r>
          </w:p>
        </w:tc>
        <w:tc>
          <w:tcPr>
            <w:tcW w:w="676" w:type="dxa"/>
            <w:vMerge w:val="restart"/>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З.труда</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на весь объем</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ч.см</w:t>
            </w:r>
          </w:p>
        </w:tc>
        <w:tc>
          <w:tcPr>
            <w:tcW w:w="748" w:type="dxa"/>
            <w:vMerge w:val="restart"/>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Прод.работ</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в смену</w:t>
            </w:r>
          </w:p>
        </w:tc>
        <w:tc>
          <w:tcPr>
            <w:tcW w:w="605" w:type="dxa"/>
            <w:vMerge w:val="restart"/>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Состав</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бригады</w:t>
            </w:r>
          </w:p>
        </w:tc>
        <w:tc>
          <w:tcPr>
            <w:tcW w:w="748" w:type="dxa"/>
            <w:vMerge w:val="restart"/>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К-во и марка</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машин</w:t>
            </w:r>
          </w:p>
        </w:tc>
        <w:tc>
          <w:tcPr>
            <w:tcW w:w="7513" w:type="dxa"/>
            <w:gridSpan w:val="40"/>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Рабочие дни</w:t>
            </w:r>
          </w:p>
        </w:tc>
      </w:tr>
      <w:tr w:rsidR="00766CB8" w:rsidRPr="00A53CE2" w:rsidTr="00D8020D">
        <w:tblPrEx>
          <w:tblCellMar>
            <w:left w:w="108" w:type="dxa"/>
            <w:right w:w="108" w:type="dxa"/>
          </w:tblCellMar>
        </w:tblPrEx>
        <w:trPr>
          <w:trHeight w:val="251"/>
        </w:trPr>
        <w:tc>
          <w:tcPr>
            <w:tcW w:w="431" w:type="dxa"/>
            <w:vMerge/>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p>
        </w:tc>
        <w:tc>
          <w:tcPr>
            <w:tcW w:w="1442" w:type="dxa"/>
            <w:vMerge/>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p>
        </w:tc>
        <w:tc>
          <w:tcPr>
            <w:tcW w:w="534" w:type="dxa"/>
            <w:vMerge/>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p>
        </w:tc>
        <w:tc>
          <w:tcPr>
            <w:tcW w:w="534" w:type="dxa"/>
            <w:vMerge/>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p>
        </w:tc>
        <w:tc>
          <w:tcPr>
            <w:tcW w:w="676" w:type="dxa"/>
            <w:vMerge/>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p>
        </w:tc>
        <w:tc>
          <w:tcPr>
            <w:tcW w:w="748" w:type="dxa"/>
            <w:vMerge/>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p>
        </w:tc>
        <w:tc>
          <w:tcPr>
            <w:tcW w:w="605" w:type="dxa"/>
            <w:vMerge/>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p>
        </w:tc>
        <w:tc>
          <w:tcPr>
            <w:tcW w:w="748" w:type="dxa"/>
            <w:vMerge/>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p>
        </w:tc>
        <w:tc>
          <w:tcPr>
            <w:tcW w:w="369"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3</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4</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5</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6</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7</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8</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9</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10</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11</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12</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13</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14</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15</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16</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17</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18</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19</w:t>
            </w:r>
          </w:p>
        </w:tc>
        <w:tc>
          <w:tcPr>
            <w:tcW w:w="376" w:type="dxa"/>
            <w:gridSpan w:val="2"/>
            <w:tcBorders>
              <w:top w:val="single" w:sz="4" w:space="0" w:color="auto"/>
              <w:left w:val="single" w:sz="4" w:space="0" w:color="auto"/>
              <w:bottom w:val="single" w:sz="4" w:space="0" w:color="auto"/>
              <w:right w:val="single" w:sz="4" w:space="0" w:color="auto"/>
            </w:tcBorders>
          </w:tcPr>
          <w:p w:rsidR="00766CB8" w:rsidRPr="00A53CE2" w:rsidRDefault="00766CB8"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20</w:t>
            </w:r>
          </w:p>
        </w:tc>
      </w:tr>
      <w:tr w:rsidR="00E2731D" w:rsidRPr="00A53CE2" w:rsidTr="00D8020D">
        <w:trPr>
          <w:trHeight w:val="251"/>
        </w:trPr>
        <w:tc>
          <w:tcPr>
            <w:tcW w:w="431"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442"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76"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05"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513" w:type="dxa"/>
            <w:gridSpan w:val="40"/>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смены</w:t>
            </w:r>
          </w:p>
        </w:tc>
      </w:tr>
      <w:tr w:rsidR="00E2731D" w:rsidRPr="00A53CE2" w:rsidTr="00D8020D">
        <w:trPr>
          <w:trHeight w:val="264"/>
        </w:trPr>
        <w:tc>
          <w:tcPr>
            <w:tcW w:w="431"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442"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76"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05"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3"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76"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2"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94"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2</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1</w:t>
            </w:r>
          </w:p>
        </w:tc>
        <w:tc>
          <w:tcPr>
            <w:tcW w:w="188" w:type="dxa"/>
            <w:tcBorders>
              <w:top w:val="single" w:sz="4" w:space="0" w:color="auto"/>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r w:rsidRPr="00A53CE2">
              <w:rPr>
                <w:rFonts w:eastAsia="Times New Roman"/>
                <w:sz w:val="20"/>
                <w:szCs w:val="20"/>
                <w:lang w:eastAsia="ru-RU"/>
              </w:rPr>
              <w:t>2</w:t>
            </w:r>
          </w:p>
        </w:tc>
      </w:tr>
      <w:tr w:rsidR="00E2731D" w:rsidRPr="00A53CE2" w:rsidTr="00D8020D">
        <w:trPr>
          <w:trHeight w:val="251"/>
        </w:trPr>
        <w:tc>
          <w:tcPr>
            <w:tcW w:w="431" w:type="dxa"/>
            <w:vMerge w:val="restart"/>
            <w:tcBorders>
              <w:top w:val="single" w:sz="4" w:space="0" w:color="auto"/>
              <w:left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p w:rsidR="00E2731D" w:rsidRPr="00A53CE2" w:rsidRDefault="00E2731D" w:rsidP="00A53CE2">
            <w:pPr>
              <w:autoSpaceDE w:val="0"/>
              <w:autoSpaceDN w:val="0"/>
              <w:adjustRightInd w:val="0"/>
              <w:spacing w:line="360" w:lineRule="auto"/>
              <w:rPr>
                <w:rFonts w:eastAsia="Times New Roman"/>
                <w:sz w:val="20"/>
                <w:szCs w:val="20"/>
                <w:lang w:eastAsia="ru-RU"/>
              </w:rPr>
            </w:pP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1442" w:type="dxa"/>
            <w:vMerge w:val="restart"/>
            <w:tcBorders>
              <w:top w:val="single" w:sz="4" w:space="0" w:color="auto"/>
              <w:left w:val="single" w:sz="4"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Срезка</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растительного</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слоя</w:t>
            </w:r>
          </w:p>
        </w:tc>
        <w:tc>
          <w:tcPr>
            <w:tcW w:w="534" w:type="dxa"/>
            <w:vMerge w:val="restart"/>
            <w:tcBorders>
              <w:top w:val="single" w:sz="4"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1000м</w:t>
            </w:r>
            <w:r w:rsidRPr="00A53CE2">
              <w:rPr>
                <w:sz w:val="20"/>
                <w:szCs w:val="20"/>
                <w:lang w:eastAsia="ru-RU"/>
              </w:rPr>
              <w:t>²</w:t>
            </w:r>
          </w:p>
        </w:tc>
        <w:tc>
          <w:tcPr>
            <w:tcW w:w="534" w:type="dxa"/>
            <w:vMerge w:val="restart"/>
            <w:tcBorders>
              <w:top w:val="single" w:sz="4"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150.000</w:t>
            </w:r>
          </w:p>
        </w:tc>
        <w:tc>
          <w:tcPr>
            <w:tcW w:w="676" w:type="dxa"/>
            <w:vMerge w:val="restart"/>
            <w:tcBorders>
              <w:top w:val="single" w:sz="4"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9</w:t>
            </w:r>
          </w:p>
        </w:tc>
        <w:tc>
          <w:tcPr>
            <w:tcW w:w="748" w:type="dxa"/>
            <w:vMerge w:val="restart"/>
            <w:tcBorders>
              <w:top w:val="single" w:sz="4"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4,5</w:t>
            </w:r>
          </w:p>
        </w:tc>
        <w:tc>
          <w:tcPr>
            <w:tcW w:w="605" w:type="dxa"/>
            <w:vMerge w:val="restart"/>
            <w:tcBorders>
              <w:top w:val="single" w:sz="4" w:space="0" w:color="auto"/>
              <w:left w:val="single" w:sz="6" w:space="0" w:color="auto"/>
              <w:right w:val="single" w:sz="6" w:space="0" w:color="auto"/>
            </w:tcBorders>
          </w:tcPr>
          <w:p w:rsidR="00E2731D" w:rsidRPr="00A53CE2" w:rsidRDefault="001E1262"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748" w:type="dxa"/>
            <w:vMerge w:val="restart"/>
            <w:tcBorders>
              <w:top w:val="single" w:sz="4" w:space="0" w:color="auto"/>
              <w:left w:val="single" w:sz="6" w:space="0" w:color="auto"/>
              <w:right w:val="single" w:sz="6" w:space="0" w:color="auto"/>
            </w:tcBorders>
          </w:tcPr>
          <w:p w:rsidR="00E2731D" w:rsidRPr="00A53CE2" w:rsidRDefault="00952E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 xml:space="preserve"> 2 </w:t>
            </w:r>
          </w:p>
        </w:tc>
        <w:tc>
          <w:tcPr>
            <w:tcW w:w="193" w:type="dxa"/>
            <w:tcBorders>
              <w:top w:val="single" w:sz="4" w:space="0" w:color="auto"/>
              <w:left w:val="single" w:sz="6" w:space="0" w:color="auto"/>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4"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tcBorders>
              <w:left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442" w:type="dxa"/>
            <w:vMerge/>
            <w:tcBorders>
              <w:left w:val="single" w:sz="4"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76"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05"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3" w:type="dxa"/>
            <w:tcBorders>
              <w:top w:val="single" w:sz="2" w:space="0" w:color="000000"/>
              <w:left w:val="single" w:sz="6" w:space="0" w:color="auto"/>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tcBorders>
              <w:left w:val="single" w:sz="4" w:space="0" w:color="auto"/>
              <w:bottom w:val="single" w:sz="4" w:space="0" w:color="auto"/>
              <w:right w:val="single" w:sz="4"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442" w:type="dxa"/>
            <w:vMerge/>
            <w:tcBorders>
              <w:left w:val="single" w:sz="4"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76"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05"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3" w:type="dxa"/>
            <w:tcBorders>
              <w:top w:val="single" w:sz="2" w:space="0" w:color="000000"/>
              <w:left w:val="single" w:sz="6" w:space="0" w:color="auto"/>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val="restart"/>
            <w:tcBorders>
              <w:top w:val="single" w:sz="4"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w:t>
            </w:r>
          </w:p>
        </w:tc>
        <w:tc>
          <w:tcPr>
            <w:tcW w:w="1442" w:type="dxa"/>
            <w:vMerge w:val="restart"/>
            <w:tcBorders>
              <w:top w:val="single" w:sz="6"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 xml:space="preserve">Перемещение </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растительного</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грунта</w:t>
            </w:r>
          </w:p>
        </w:tc>
        <w:tc>
          <w:tcPr>
            <w:tcW w:w="534" w:type="dxa"/>
            <w:vMerge w:val="restart"/>
            <w:tcBorders>
              <w:top w:val="single" w:sz="6"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100м</w:t>
            </w:r>
            <w:r w:rsidRPr="00A53CE2">
              <w:rPr>
                <w:sz w:val="20"/>
                <w:szCs w:val="20"/>
                <w:lang w:eastAsia="ru-RU"/>
              </w:rPr>
              <w:t>³</w:t>
            </w:r>
          </w:p>
        </w:tc>
        <w:tc>
          <w:tcPr>
            <w:tcW w:w="534"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774,06</w:t>
            </w:r>
          </w:p>
        </w:tc>
        <w:tc>
          <w:tcPr>
            <w:tcW w:w="676"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204</w:t>
            </w:r>
          </w:p>
        </w:tc>
        <w:tc>
          <w:tcPr>
            <w:tcW w:w="748"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12,75</w:t>
            </w:r>
          </w:p>
        </w:tc>
        <w:tc>
          <w:tcPr>
            <w:tcW w:w="605" w:type="dxa"/>
            <w:vMerge w:val="restart"/>
            <w:tcBorders>
              <w:top w:val="single" w:sz="6" w:space="0" w:color="auto"/>
              <w:left w:val="single" w:sz="6" w:space="0" w:color="auto"/>
              <w:right w:val="single" w:sz="6" w:space="0" w:color="auto"/>
            </w:tcBorders>
          </w:tcPr>
          <w:p w:rsidR="00E2731D" w:rsidRPr="00A53CE2" w:rsidRDefault="001E1262"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16</w:t>
            </w:r>
          </w:p>
        </w:tc>
        <w:tc>
          <w:tcPr>
            <w:tcW w:w="748"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16</w:t>
            </w:r>
            <w:r w:rsidR="00E2731D" w:rsidRPr="00A53CE2">
              <w:rPr>
                <w:rFonts w:eastAsia="Times New Roman"/>
                <w:sz w:val="20"/>
                <w:szCs w:val="20"/>
                <w:lang w:eastAsia="ru-RU"/>
              </w:rPr>
              <w:t xml:space="preserve"> </w:t>
            </w:r>
          </w:p>
        </w:tc>
        <w:tc>
          <w:tcPr>
            <w:tcW w:w="193" w:type="dxa"/>
            <w:tcBorders>
              <w:top w:val="single" w:sz="6" w:space="0" w:color="auto"/>
              <w:left w:val="single" w:sz="6" w:space="0" w:color="auto"/>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442"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76"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05"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3" w:type="dxa"/>
            <w:tcBorders>
              <w:top w:val="single" w:sz="2" w:space="0" w:color="000000"/>
              <w:left w:val="single" w:sz="6" w:space="0" w:color="auto"/>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442"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76"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05"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3" w:type="dxa"/>
            <w:tcBorders>
              <w:top w:val="single" w:sz="2" w:space="0" w:color="000000"/>
              <w:left w:val="single" w:sz="6" w:space="0" w:color="auto"/>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val="restart"/>
            <w:tcBorders>
              <w:top w:val="single" w:sz="6" w:space="0" w:color="auto"/>
              <w:left w:val="single" w:sz="6" w:space="0" w:color="auto"/>
              <w:right w:val="single" w:sz="6" w:space="0" w:color="auto"/>
            </w:tcBorders>
          </w:tcPr>
          <w:p w:rsidR="00E2731D" w:rsidRPr="00A53CE2" w:rsidRDefault="00952E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3</w:t>
            </w:r>
          </w:p>
        </w:tc>
        <w:tc>
          <w:tcPr>
            <w:tcW w:w="1442" w:type="dxa"/>
            <w:vMerge w:val="restart"/>
            <w:tcBorders>
              <w:top w:val="single" w:sz="6"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 xml:space="preserve">Уплотнение </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грунта</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катками</w:t>
            </w:r>
          </w:p>
        </w:tc>
        <w:tc>
          <w:tcPr>
            <w:tcW w:w="534" w:type="dxa"/>
            <w:vMerge w:val="restart"/>
            <w:tcBorders>
              <w:top w:val="single" w:sz="6"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100м</w:t>
            </w:r>
            <w:r w:rsidRPr="00A53CE2">
              <w:rPr>
                <w:sz w:val="20"/>
                <w:szCs w:val="20"/>
                <w:lang w:eastAsia="ru-RU"/>
              </w:rPr>
              <w:t>³</w:t>
            </w:r>
          </w:p>
        </w:tc>
        <w:tc>
          <w:tcPr>
            <w:tcW w:w="534"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658.75</w:t>
            </w:r>
          </w:p>
        </w:tc>
        <w:tc>
          <w:tcPr>
            <w:tcW w:w="676"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15</w:t>
            </w:r>
          </w:p>
        </w:tc>
        <w:tc>
          <w:tcPr>
            <w:tcW w:w="748"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5</w:t>
            </w:r>
          </w:p>
        </w:tc>
        <w:tc>
          <w:tcPr>
            <w:tcW w:w="605" w:type="dxa"/>
            <w:vMerge w:val="restart"/>
            <w:tcBorders>
              <w:top w:val="single" w:sz="6"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748"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3</w:t>
            </w:r>
          </w:p>
        </w:tc>
        <w:tc>
          <w:tcPr>
            <w:tcW w:w="193" w:type="dxa"/>
            <w:tcBorders>
              <w:top w:val="single" w:sz="6" w:space="0" w:color="auto"/>
              <w:left w:val="single" w:sz="6" w:space="0" w:color="auto"/>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442"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76"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05"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3" w:type="dxa"/>
            <w:tcBorders>
              <w:top w:val="single" w:sz="2" w:space="0" w:color="000000"/>
              <w:left w:val="single" w:sz="6" w:space="0" w:color="auto"/>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442"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76"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05"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3" w:type="dxa"/>
            <w:tcBorders>
              <w:top w:val="single" w:sz="2" w:space="0" w:color="000000"/>
              <w:left w:val="single" w:sz="6" w:space="0" w:color="auto"/>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val="restart"/>
            <w:tcBorders>
              <w:top w:val="single" w:sz="6" w:space="0" w:color="auto"/>
              <w:left w:val="single" w:sz="6" w:space="0" w:color="auto"/>
              <w:right w:val="single" w:sz="6" w:space="0" w:color="auto"/>
            </w:tcBorders>
          </w:tcPr>
          <w:p w:rsidR="00E2731D" w:rsidRPr="00A53CE2" w:rsidRDefault="00952E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4</w:t>
            </w:r>
          </w:p>
        </w:tc>
        <w:tc>
          <w:tcPr>
            <w:tcW w:w="1442" w:type="dxa"/>
            <w:vMerge w:val="restart"/>
            <w:tcBorders>
              <w:top w:val="single" w:sz="6"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 xml:space="preserve">Разработка </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котлована</w:t>
            </w:r>
          </w:p>
        </w:tc>
        <w:tc>
          <w:tcPr>
            <w:tcW w:w="534" w:type="dxa"/>
            <w:vMerge w:val="restart"/>
            <w:tcBorders>
              <w:top w:val="single" w:sz="6"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100м</w:t>
            </w:r>
            <w:r w:rsidRPr="00A53CE2">
              <w:rPr>
                <w:sz w:val="20"/>
                <w:szCs w:val="20"/>
                <w:lang w:eastAsia="ru-RU"/>
              </w:rPr>
              <w:t>²</w:t>
            </w:r>
          </w:p>
        </w:tc>
        <w:tc>
          <w:tcPr>
            <w:tcW w:w="534"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101.28</w:t>
            </w:r>
          </w:p>
        </w:tc>
        <w:tc>
          <w:tcPr>
            <w:tcW w:w="676"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30</w:t>
            </w:r>
          </w:p>
        </w:tc>
        <w:tc>
          <w:tcPr>
            <w:tcW w:w="748"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30</w:t>
            </w:r>
          </w:p>
        </w:tc>
        <w:tc>
          <w:tcPr>
            <w:tcW w:w="605"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748" w:type="dxa"/>
            <w:vMerge w:val="restart"/>
            <w:tcBorders>
              <w:top w:val="single" w:sz="6" w:space="0" w:color="auto"/>
              <w:left w:val="single" w:sz="6" w:space="0" w:color="auto"/>
              <w:right w:val="single" w:sz="6" w:space="0" w:color="auto"/>
            </w:tcBorders>
          </w:tcPr>
          <w:p w:rsidR="00E2731D" w:rsidRPr="00A53CE2" w:rsidRDefault="00853B51"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r w:rsidR="00E2731D" w:rsidRPr="00A53CE2">
              <w:rPr>
                <w:rFonts w:eastAsia="Times New Roman"/>
                <w:sz w:val="20"/>
                <w:szCs w:val="20"/>
                <w:lang w:eastAsia="ru-RU"/>
              </w:rPr>
              <w:t xml:space="preserve"> </w:t>
            </w:r>
          </w:p>
        </w:tc>
        <w:tc>
          <w:tcPr>
            <w:tcW w:w="193" w:type="dxa"/>
            <w:tcBorders>
              <w:top w:val="single" w:sz="6" w:space="0" w:color="auto"/>
              <w:left w:val="single" w:sz="6" w:space="0" w:color="auto"/>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442"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76"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05"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3" w:type="dxa"/>
            <w:tcBorders>
              <w:top w:val="single" w:sz="2" w:space="0" w:color="000000"/>
              <w:left w:val="single" w:sz="6" w:space="0" w:color="auto"/>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val="restart"/>
            <w:tcBorders>
              <w:top w:val="single" w:sz="6" w:space="0" w:color="auto"/>
              <w:left w:val="single" w:sz="6" w:space="0" w:color="auto"/>
              <w:right w:val="single" w:sz="6" w:space="0" w:color="auto"/>
            </w:tcBorders>
          </w:tcPr>
          <w:p w:rsidR="00E2731D" w:rsidRPr="00A53CE2" w:rsidRDefault="00952E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5</w:t>
            </w:r>
          </w:p>
        </w:tc>
        <w:tc>
          <w:tcPr>
            <w:tcW w:w="1442" w:type="dxa"/>
            <w:vMerge w:val="restart"/>
            <w:tcBorders>
              <w:top w:val="single" w:sz="6"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Окончательная</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планировка</w:t>
            </w:r>
          </w:p>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котлована</w:t>
            </w:r>
          </w:p>
        </w:tc>
        <w:tc>
          <w:tcPr>
            <w:tcW w:w="534" w:type="dxa"/>
            <w:vMerge w:val="restart"/>
            <w:tcBorders>
              <w:top w:val="single" w:sz="6"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1000м</w:t>
            </w:r>
            <w:r w:rsidRPr="00A53CE2">
              <w:rPr>
                <w:sz w:val="20"/>
                <w:szCs w:val="20"/>
                <w:lang w:eastAsia="ru-RU"/>
              </w:rPr>
              <w:t>²</w:t>
            </w:r>
          </w:p>
        </w:tc>
        <w:tc>
          <w:tcPr>
            <w:tcW w:w="534"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147.000</w:t>
            </w:r>
          </w:p>
        </w:tc>
        <w:tc>
          <w:tcPr>
            <w:tcW w:w="676"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4</w:t>
            </w:r>
          </w:p>
        </w:tc>
        <w:tc>
          <w:tcPr>
            <w:tcW w:w="748" w:type="dxa"/>
            <w:vMerge w:val="restart"/>
            <w:tcBorders>
              <w:top w:val="single" w:sz="6" w:space="0" w:color="auto"/>
              <w:left w:val="single" w:sz="6" w:space="0" w:color="auto"/>
              <w:right w:val="single" w:sz="6" w:space="0" w:color="auto"/>
            </w:tcBorders>
          </w:tcPr>
          <w:p w:rsidR="00E2731D" w:rsidRPr="00A53CE2" w:rsidRDefault="00004360"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4</w:t>
            </w:r>
          </w:p>
        </w:tc>
        <w:tc>
          <w:tcPr>
            <w:tcW w:w="605" w:type="dxa"/>
            <w:vMerge w:val="restart"/>
            <w:tcBorders>
              <w:top w:val="single" w:sz="6" w:space="0" w:color="auto"/>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1</w:t>
            </w:r>
          </w:p>
        </w:tc>
        <w:tc>
          <w:tcPr>
            <w:tcW w:w="748" w:type="dxa"/>
            <w:vMerge w:val="restart"/>
            <w:tcBorders>
              <w:top w:val="single" w:sz="6" w:space="0" w:color="auto"/>
              <w:left w:val="single" w:sz="6" w:space="0" w:color="auto"/>
              <w:right w:val="single" w:sz="6" w:space="0" w:color="auto"/>
            </w:tcBorders>
          </w:tcPr>
          <w:p w:rsidR="009D2797" w:rsidRPr="00A53CE2" w:rsidRDefault="00E2731D" w:rsidP="00A53CE2">
            <w:pPr>
              <w:autoSpaceDE w:val="0"/>
              <w:autoSpaceDN w:val="0"/>
              <w:adjustRightInd w:val="0"/>
              <w:spacing w:line="360" w:lineRule="auto"/>
              <w:rPr>
                <w:rFonts w:eastAsia="Times New Roman"/>
                <w:sz w:val="20"/>
                <w:szCs w:val="20"/>
                <w:lang w:eastAsia="ru-RU"/>
              </w:rPr>
            </w:pPr>
            <w:r w:rsidRPr="00A53CE2">
              <w:rPr>
                <w:rFonts w:eastAsia="Times New Roman"/>
                <w:sz w:val="20"/>
                <w:szCs w:val="20"/>
                <w:lang w:eastAsia="ru-RU"/>
              </w:rPr>
              <w:t xml:space="preserve">1 </w:t>
            </w:r>
          </w:p>
        </w:tc>
        <w:tc>
          <w:tcPr>
            <w:tcW w:w="193" w:type="dxa"/>
            <w:tcBorders>
              <w:top w:val="single" w:sz="6" w:space="0" w:color="auto"/>
              <w:left w:val="single" w:sz="6" w:space="0" w:color="auto"/>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6" w:space="0" w:color="auto"/>
              <w:left w:val="single" w:sz="2" w:space="0" w:color="000000"/>
              <w:bottom w:val="single" w:sz="2" w:space="0" w:color="000000"/>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442"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534"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76"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05"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3" w:type="dxa"/>
            <w:tcBorders>
              <w:top w:val="single" w:sz="2" w:space="0" w:color="000000"/>
              <w:left w:val="single" w:sz="6" w:space="0" w:color="auto"/>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shd w:val="solid" w:color="0000FF" w:fill="auto"/>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2" w:space="0" w:color="000000"/>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r w:rsidR="00E2731D" w:rsidRPr="00A53CE2" w:rsidTr="00D8020D">
        <w:trPr>
          <w:trHeight w:val="251"/>
        </w:trPr>
        <w:tc>
          <w:tcPr>
            <w:tcW w:w="431"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442"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534"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534"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76"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605"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748" w:type="dxa"/>
            <w:vMerge/>
            <w:tcBorders>
              <w:left w:val="single" w:sz="6" w:space="0" w:color="auto"/>
              <w:bottom w:val="single" w:sz="6" w:space="0" w:color="auto"/>
              <w:right w:val="single" w:sz="6" w:space="0" w:color="auto"/>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3" w:type="dxa"/>
            <w:tcBorders>
              <w:top w:val="single" w:sz="2" w:space="0" w:color="000000"/>
              <w:left w:val="single" w:sz="6" w:space="0" w:color="auto"/>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76"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2"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94"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2" w:space="0" w:color="000000"/>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c>
          <w:tcPr>
            <w:tcW w:w="188" w:type="dxa"/>
            <w:tcBorders>
              <w:top w:val="single" w:sz="2" w:space="0" w:color="000000"/>
              <w:left w:val="single" w:sz="2" w:space="0" w:color="000000"/>
              <w:bottom w:val="single" w:sz="6" w:space="0" w:color="auto"/>
              <w:right w:val="single" w:sz="6" w:space="0" w:color="auto"/>
            </w:tcBorders>
          </w:tcPr>
          <w:p w:rsidR="00E2731D" w:rsidRPr="00A53CE2" w:rsidRDefault="00E2731D" w:rsidP="00A53CE2">
            <w:pPr>
              <w:autoSpaceDE w:val="0"/>
              <w:autoSpaceDN w:val="0"/>
              <w:adjustRightInd w:val="0"/>
              <w:spacing w:line="360" w:lineRule="auto"/>
              <w:jc w:val="both"/>
              <w:rPr>
                <w:rFonts w:eastAsia="Times New Roman"/>
                <w:sz w:val="20"/>
                <w:szCs w:val="20"/>
                <w:lang w:eastAsia="ru-RU"/>
              </w:rPr>
            </w:pPr>
          </w:p>
        </w:tc>
      </w:tr>
    </w:tbl>
    <w:p w:rsidR="00CC03D4" w:rsidRPr="00F94856" w:rsidRDefault="003A1220" w:rsidP="00F94856">
      <w:pPr>
        <w:numPr>
          <w:ilvl w:val="1"/>
          <w:numId w:val="4"/>
        </w:numPr>
        <w:spacing w:line="360" w:lineRule="auto"/>
        <w:ind w:left="0" w:firstLine="709"/>
        <w:jc w:val="both"/>
        <w:rPr>
          <w:sz w:val="28"/>
          <w:szCs w:val="28"/>
        </w:rPr>
      </w:pPr>
      <w:r w:rsidRPr="00F94856">
        <w:rPr>
          <w:sz w:val="28"/>
          <w:szCs w:val="28"/>
        </w:rPr>
        <w:t>Календарный график производства работ</w:t>
      </w:r>
      <w:r w:rsidR="001C2E37" w:rsidRPr="00F94856">
        <w:rPr>
          <w:sz w:val="28"/>
          <w:szCs w:val="28"/>
        </w:rPr>
        <w:t xml:space="preserve"> (таблица </w:t>
      </w:r>
      <w:r w:rsidR="003F2361" w:rsidRPr="00F94856">
        <w:rPr>
          <w:sz w:val="28"/>
          <w:szCs w:val="28"/>
        </w:rPr>
        <w:t>1.</w:t>
      </w:r>
      <w:r w:rsidR="001C2E37" w:rsidRPr="00F94856">
        <w:rPr>
          <w:sz w:val="28"/>
          <w:szCs w:val="28"/>
        </w:rPr>
        <w:t>5)</w:t>
      </w:r>
    </w:p>
    <w:p w:rsidR="009D2797" w:rsidRPr="00F94856" w:rsidRDefault="009D2797" w:rsidP="00F94856">
      <w:pPr>
        <w:spacing w:line="360" w:lineRule="auto"/>
        <w:ind w:firstLine="709"/>
        <w:jc w:val="both"/>
        <w:rPr>
          <w:sz w:val="28"/>
          <w:szCs w:val="28"/>
        </w:rPr>
      </w:pPr>
    </w:p>
    <w:p w:rsidR="00CD7518" w:rsidRPr="00F94856" w:rsidRDefault="00CD7518" w:rsidP="00F94856">
      <w:pPr>
        <w:tabs>
          <w:tab w:val="left" w:pos="720"/>
          <w:tab w:val="left" w:pos="2640"/>
        </w:tabs>
        <w:spacing w:line="360" w:lineRule="auto"/>
        <w:ind w:firstLine="709"/>
        <w:jc w:val="both"/>
        <w:rPr>
          <w:sz w:val="28"/>
          <w:szCs w:val="28"/>
        </w:rPr>
        <w:sectPr w:rsidR="00CD7518" w:rsidRPr="00F94856" w:rsidSect="00D8020D">
          <w:pgSz w:w="16834" w:h="11907" w:orient="landscape" w:code="9"/>
          <w:pgMar w:top="851" w:right="1134" w:bottom="1701" w:left="1134" w:header="708" w:footer="708" w:gutter="0"/>
          <w:cols w:space="708"/>
          <w:noEndnote/>
          <w:titlePg/>
          <w:docGrid w:linePitch="360"/>
        </w:sectPr>
      </w:pPr>
    </w:p>
    <w:p w:rsidR="009D2797" w:rsidRPr="00F94856" w:rsidRDefault="001C2E37" w:rsidP="00A53CE2">
      <w:pPr>
        <w:numPr>
          <w:ilvl w:val="1"/>
          <w:numId w:val="4"/>
        </w:numPr>
        <w:tabs>
          <w:tab w:val="left" w:pos="720"/>
          <w:tab w:val="left" w:pos="960"/>
        </w:tabs>
        <w:spacing w:line="360" w:lineRule="auto"/>
        <w:ind w:left="0" w:firstLine="709"/>
        <w:jc w:val="both"/>
        <w:rPr>
          <w:sz w:val="28"/>
          <w:szCs w:val="28"/>
        </w:rPr>
      </w:pPr>
      <w:r w:rsidRPr="00F94856">
        <w:rPr>
          <w:sz w:val="28"/>
          <w:szCs w:val="28"/>
        </w:rPr>
        <w:t xml:space="preserve">Машины, оборудование, механизмы и приспособления (таблица </w:t>
      </w:r>
      <w:r w:rsidR="003F2361" w:rsidRPr="00F94856">
        <w:rPr>
          <w:sz w:val="28"/>
          <w:szCs w:val="28"/>
        </w:rPr>
        <w:t>1.</w:t>
      </w:r>
      <w:r w:rsidRPr="00F94856">
        <w:rPr>
          <w:sz w:val="28"/>
          <w:szCs w:val="28"/>
        </w:rPr>
        <w:t>6)</w:t>
      </w:r>
    </w:p>
    <w:p w:rsidR="00396980" w:rsidRPr="00F94856" w:rsidRDefault="00396980" w:rsidP="00F94856">
      <w:pPr>
        <w:tabs>
          <w:tab w:val="left" w:pos="720"/>
          <w:tab w:val="left" w:pos="2640"/>
        </w:tabs>
        <w:spacing w:line="360" w:lineRule="auto"/>
        <w:ind w:firstLine="709"/>
        <w:jc w:val="both"/>
        <w:rPr>
          <w:sz w:val="28"/>
          <w:szCs w:val="28"/>
        </w:rPr>
      </w:pPr>
    </w:p>
    <w:tbl>
      <w:tblPr>
        <w:tblW w:w="9070" w:type="dxa"/>
        <w:jc w:val="center"/>
        <w:tblLook w:val="0000" w:firstRow="0" w:lastRow="0" w:firstColumn="0" w:lastColumn="0" w:noHBand="0" w:noVBand="0"/>
      </w:tblPr>
      <w:tblGrid>
        <w:gridCol w:w="1570"/>
        <w:gridCol w:w="2674"/>
        <w:gridCol w:w="2402"/>
        <w:gridCol w:w="1699"/>
        <w:gridCol w:w="1485"/>
      </w:tblGrid>
      <w:tr w:rsidR="001C2E37" w:rsidRPr="005903F4" w:rsidTr="005903F4">
        <w:trPr>
          <w:trHeight w:val="270"/>
          <w:jc w:val="center"/>
        </w:trPr>
        <w:tc>
          <w:tcPr>
            <w:tcW w:w="1570" w:type="dxa"/>
            <w:tcBorders>
              <w:top w:val="single" w:sz="8" w:space="0" w:color="auto"/>
              <w:left w:val="single" w:sz="8" w:space="0" w:color="auto"/>
              <w:bottom w:val="single" w:sz="8"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№п/п</w:t>
            </w:r>
          </w:p>
        </w:tc>
        <w:tc>
          <w:tcPr>
            <w:tcW w:w="2674" w:type="dxa"/>
            <w:tcBorders>
              <w:top w:val="single" w:sz="8" w:space="0" w:color="auto"/>
              <w:left w:val="nil"/>
              <w:bottom w:val="single" w:sz="8"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Наименование</w:t>
            </w:r>
          </w:p>
        </w:tc>
        <w:tc>
          <w:tcPr>
            <w:tcW w:w="2402" w:type="dxa"/>
            <w:tcBorders>
              <w:top w:val="single" w:sz="8" w:space="0" w:color="auto"/>
              <w:left w:val="nil"/>
              <w:bottom w:val="single" w:sz="8"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Тип</w:t>
            </w:r>
          </w:p>
        </w:tc>
        <w:tc>
          <w:tcPr>
            <w:tcW w:w="1699" w:type="dxa"/>
            <w:tcBorders>
              <w:top w:val="single" w:sz="8" w:space="0" w:color="auto"/>
              <w:left w:val="nil"/>
              <w:bottom w:val="single" w:sz="8"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Марка</w:t>
            </w:r>
          </w:p>
        </w:tc>
        <w:tc>
          <w:tcPr>
            <w:tcW w:w="1485" w:type="dxa"/>
            <w:tcBorders>
              <w:top w:val="single" w:sz="8" w:space="0" w:color="auto"/>
              <w:left w:val="nil"/>
              <w:bottom w:val="single" w:sz="8" w:space="0" w:color="auto"/>
              <w:right w:val="single" w:sz="8"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Кол-во</w:t>
            </w:r>
          </w:p>
        </w:tc>
      </w:tr>
      <w:tr w:rsidR="001C2E37" w:rsidRPr="005903F4" w:rsidTr="005903F4">
        <w:trPr>
          <w:trHeight w:val="255"/>
          <w:jc w:val="center"/>
        </w:trPr>
        <w:tc>
          <w:tcPr>
            <w:tcW w:w="1570" w:type="dxa"/>
            <w:tcBorders>
              <w:top w:val="nil"/>
              <w:left w:val="single" w:sz="4" w:space="0" w:color="auto"/>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1</w:t>
            </w:r>
          </w:p>
        </w:tc>
        <w:tc>
          <w:tcPr>
            <w:tcW w:w="2674"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Бульдозер</w:t>
            </w:r>
          </w:p>
        </w:tc>
        <w:tc>
          <w:tcPr>
            <w:tcW w:w="2402"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самоходный</w:t>
            </w:r>
          </w:p>
        </w:tc>
        <w:tc>
          <w:tcPr>
            <w:tcW w:w="1699"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Д</w:t>
            </w:r>
            <w:r w:rsidR="00004360" w:rsidRPr="005903F4">
              <w:rPr>
                <w:sz w:val="20"/>
                <w:szCs w:val="20"/>
                <w:lang w:eastAsia="ru-RU"/>
              </w:rPr>
              <w:t>-384</w:t>
            </w:r>
          </w:p>
        </w:tc>
        <w:tc>
          <w:tcPr>
            <w:tcW w:w="1485" w:type="dxa"/>
            <w:tcBorders>
              <w:top w:val="nil"/>
              <w:left w:val="nil"/>
              <w:bottom w:val="single" w:sz="4" w:space="0" w:color="auto"/>
              <w:right w:val="single" w:sz="4" w:space="0" w:color="auto"/>
            </w:tcBorders>
            <w:noWrap/>
            <w:vAlign w:val="bottom"/>
          </w:tcPr>
          <w:p w:rsidR="001C2E37" w:rsidRPr="005903F4" w:rsidRDefault="00004360" w:rsidP="005903F4">
            <w:pPr>
              <w:spacing w:line="360" w:lineRule="auto"/>
              <w:rPr>
                <w:sz w:val="20"/>
                <w:szCs w:val="20"/>
                <w:lang w:eastAsia="ru-RU"/>
              </w:rPr>
            </w:pPr>
            <w:r w:rsidRPr="005903F4">
              <w:rPr>
                <w:sz w:val="20"/>
                <w:szCs w:val="20"/>
                <w:lang w:eastAsia="ru-RU"/>
              </w:rPr>
              <w:t>2</w:t>
            </w:r>
          </w:p>
        </w:tc>
      </w:tr>
      <w:tr w:rsidR="001C2E37" w:rsidRPr="005903F4" w:rsidTr="005903F4">
        <w:trPr>
          <w:trHeight w:val="255"/>
          <w:jc w:val="center"/>
        </w:trPr>
        <w:tc>
          <w:tcPr>
            <w:tcW w:w="1570" w:type="dxa"/>
            <w:tcBorders>
              <w:top w:val="nil"/>
              <w:left w:val="single" w:sz="4" w:space="0" w:color="auto"/>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2</w:t>
            </w:r>
          </w:p>
        </w:tc>
        <w:tc>
          <w:tcPr>
            <w:tcW w:w="2674"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Скрепер</w:t>
            </w:r>
          </w:p>
        </w:tc>
        <w:tc>
          <w:tcPr>
            <w:tcW w:w="2402"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прицепной</w:t>
            </w:r>
          </w:p>
        </w:tc>
        <w:tc>
          <w:tcPr>
            <w:tcW w:w="1699"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ДЗ-2</w:t>
            </w:r>
            <w:r w:rsidR="00004360" w:rsidRPr="005903F4">
              <w:rPr>
                <w:sz w:val="20"/>
                <w:szCs w:val="20"/>
                <w:lang w:eastAsia="ru-RU"/>
              </w:rPr>
              <w:t>3</w:t>
            </w:r>
          </w:p>
        </w:tc>
        <w:tc>
          <w:tcPr>
            <w:tcW w:w="1485" w:type="dxa"/>
            <w:tcBorders>
              <w:top w:val="nil"/>
              <w:left w:val="nil"/>
              <w:bottom w:val="single" w:sz="4" w:space="0" w:color="auto"/>
              <w:right w:val="single" w:sz="4" w:space="0" w:color="auto"/>
            </w:tcBorders>
            <w:noWrap/>
            <w:vAlign w:val="bottom"/>
          </w:tcPr>
          <w:p w:rsidR="001C2E37" w:rsidRPr="005903F4" w:rsidRDefault="00004360" w:rsidP="005903F4">
            <w:pPr>
              <w:spacing w:line="360" w:lineRule="auto"/>
              <w:rPr>
                <w:sz w:val="20"/>
                <w:szCs w:val="20"/>
                <w:lang w:eastAsia="ru-RU"/>
              </w:rPr>
            </w:pPr>
            <w:r w:rsidRPr="005903F4">
              <w:rPr>
                <w:sz w:val="20"/>
                <w:szCs w:val="20"/>
                <w:lang w:eastAsia="ru-RU"/>
              </w:rPr>
              <w:t>16</w:t>
            </w:r>
          </w:p>
        </w:tc>
      </w:tr>
      <w:tr w:rsidR="001C2E37" w:rsidRPr="005903F4" w:rsidTr="005903F4">
        <w:trPr>
          <w:trHeight w:val="255"/>
          <w:jc w:val="center"/>
        </w:trPr>
        <w:tc>
          <w:tcPr>
            <w:tcW w:w="1570" w:type="dxa"/>
            <w:tcBorders>
              <w:top w:val="nil"/>
              <w:left w:val="single" w:sz="4" w:space="0" w:color="auto"/>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3</w:t>
            </w:r>
          </w:p>
        </w:tc>
        <w:tc>
          <w:tcPr>
            <w:tcW w:w="2674"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Каток</w:t>
            </w:r>
          </w:p>
        </w:tc>
        <w:tc>
          <w:tcPr>
            <w:tcW w:w="2402"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на пневм.</w:t>
            </w:r>
            <w:r w:rsidR="00F94856" w:rsidRPr="005903F4">
              <w:rPr>
                <w:sz w:val="20"/>
                <w:szCs w:val="20"/>
                <w:lang w:eastAsia="ru-RU"/>
              </w:rPr>
              <w:t xml:space="preserve"> </w:t>
            </w:r>
            <w:r w:rsidR="004E3056" w:rsidRPr="005903F4">
              <w:rPr>
                <w:sz w:val="20"/>
                <w:szCs w:val="20"/>
                <w:lang w:eastAsia="ru-RU"/>
              </w:rPr>
              <w:t>ш</w:t>
            </w:r>
            <w:r w:rsidRPr="005903F4">
              <w:rPr>
                <w:sz w:val="20"/>
                <w:szCs w:val="20"/>
                <w:lang w:eastAsia="ru-RU"/>
              </w:rPr>
              <w:t xml:space="preserve">инах </w:t>
            </w:r>
          </w:p>
        </w:tc>
        <w:tc>
          <w:tcPr>
            <w:tcW w:w="1699"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Д</w:t>
            </w:r>
            <w:r w:rsidR="00004360" w:rsidRPr="005903F4">
              <w:rPr>
                <w:sz w:val="20"/>
                <w:szCs w:val="20"/>
                <w:lang w:eastAsia="ru-RU"/>
              </w:rPr>
              <w:t>У</w:t>
            </w:r>
            <w:r w:rsidRPr="005903F4">
              <w:rPr>
                <w:sz w:val="20"/>
                <w:szCs w:val="20"/>
                <w:lang w:eastAsia="ru-RU"/>
              </w:rPr>
              <w:t>-3</w:t>
            </w:r>
            <w:r w:rsidR="00004360" w:rsidRPr="005903F4">
              <w:rPr>
                <w:sz w:val="20"/>
                <w:szCs w:val="20"/>
                <w:lang w:eastAsia="ru-RU"/>
              </w:rPr>
              <w:t>1</w:t>
            </w:r>
            <w:r w:rsidRPr="005903F4">
              <w:rPr>
                <w:sz w:val="20"/>
                <w:szCs w:val="20"/>
                <w:lang w:eastAsia="ru-RU"/>
              </w:rPr>
              <w:t>А</w:t>
            </w:r>
          </w:p>
        </w:tc>
        <w:tc>
          <w:tcPr>
            <w:tcW w:w="1485" w:type="dxa"/>
            <w:tcBorders>
              <w:top w:val="nil"/>
              <w:left w:val="nil"/>
              <w:bottom w:val="single" w:sz="4" w:space="0" w:color="auto"/>
              <w:right w:val="single" w:sz="4" w:space="0" w:color="auto"/>
            </w:tcBorders>
            <w:noWrap/>
            <w:vAlign w:val="bottom"/>
          </w:tcPr>
          <w:p w:rsidR="001C2E37" w:rsidRPr="005903F4" w:rsidRDefault="00004360" w:rsidP="005903F4">
            <w:pPr>
              <w:spacing w:line="360" w:lineRule="auto"/>
              <w:rPr>
                <w:sz w:val="20"/>
                <w:szCs w:val="20"/>
                <w:lang w:eastAsia="ru-RU"/>
              </w:rPr>
            </w:pPr>
            <w:r w:rsidRPr="005903F4">
              <w:rPr>
                <w:sz w:val="20"/>
                <w:szCs w:val="20"/>
                <w:lang w:eastAsia="ru-RU"/>
              </w:rPr>
              <w:t>3</w:t>
            </w:r>
          </w:p>
        </w:tc>
      </w:tr>
      <w:tr w:rsidR="001C2E37" w:rsidRPr="005903F4" w:rsidTr="005903F4">
        <w:trPr>
          <w:trHeight w:val="255"/>
          <w:jc w:val="center"/>
        </w:trPr>
        <w:tc>
          <w:tcPr>
            <w:tcW w:w="1570" w:type="dxa"/>
            <w:tcBorders>
              <w:top w:val="nil"/>
              <w:left w:val="single" w:sz="4" w:space="0" w:color="auto"/>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4</w:t>
            </w:r>
          </w:p>
        </w:tc>
        <w:tc>
          <w:tcPr>
            <w:tcW w:w="2674"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Экскаватор</w:t>
            </w:r>
          </w:p>
        </w:tc>
        <w:tc>
          <w:tcPr>
            <w:tcW w:w="2402"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обратная лопата</w:t>
            </w:r>
          </w:p>
        </w:tc>
        <w:tc>
          <w:tcPr>
            <w:tcW w:w="1699"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Э-</w:t>
            </w:r>
            <w:r w:rsidR="00004360" w:rsidRPr="005903F4">
              <w:rPr>
                <w:sz w:val="20"/>
                <w:szCs w:val="20"/>
                <w:lang w:eastAsia="ru-RU"/>
              </w:rPr>
              <w:t>505А</w:t>
            </w:r>
          </w:p>
        </w:tc>
        <w:tc>
          <w:tcPr>
            <w:tcW w:w="1485" w:type="dxa"/>
            <w:tcBorders>
              <w:top w:val="nil"/>
              <w:left w:val="nil"/>
              <w:bottom w:val="single" w:sz="4" w:space="0" w:color="auto"/>
              <w:right w:val="single" w:sz="4" w:space="0" w:color="auto"/>
            </w:tcBorders>
            <w:noWrap/>
            <w:vAlign w:val="bottom"/>
          </w:tcPr>
          <w:p w:rsidR="001C2E37" w:rsidRPr="005903F4" w:rsidRDefault="001C2E37" w:rsidP="005903F4">
            <w:pPr>
              <w:spacing w:line="360" w:lineRule="auto"/>
              <w:rPr>
                <w:sz w:val="20"/>
                <w:szCs w:val="20"/>
                <w:lang w:eastAsia="ru-RU"/>
              </w:rPr>
            </w:pPr>
            <w:r w:rsidRPr="005903F4">
              <w:rPr>
                <w:sz w:val="20"/>
                <w:szCs w:val="20"/>
                <w:lang w:eastAsia="ru-RU"/>
              </w:rPr>
              <w:t>1</w:t>
            </w:r>
          </w:p>
        </w:tc>
      </w:tr>
    </w:tbl>
    <w:p w:rsidR="001C2E37" w:rsidRPr="00F94856" w:rsidRDefault="001C2E37" w:rsidP="00F94856">
      <w:pPr>
        <w:spacing w:line="360" w:lineRule="auto"/>
        <w:ind w:firstLine="709"/>
        <w:jc w:val="both"/>
        <w:rPr>
          <w:sz w:val="28"/>
          <w:szCs w:val="28"/>
        </w:rPr>
      </w:pPr>
    </w:p>
    <w:p w:rsidR="001C2E37" w:rsidRPr="00F94856" w:rsidRDefault="001C2E37" w:rsidP="00F94856">
      <w:pPr>
        <w:numPr>
          <w:ilvl w:val="1"/>
          <w:numId w:val="4"/>
        </w:numPr>
        <w:spacing w:line="360" w:lineRule="auto"/>
        <w:ind w:left="0" w:firstLine="709"/>
        <w:jc w:val="both"/>
        <w:rPr>
          <w:sz w:val="28"/>
          <w:szCs w:val="28"/>
        </w:rPr>
      </w:pPr>
      <w:r w:rsidRPr="00F94856">
        <w:rPr>
          <w:sz w:val="28"/>
          <w:szCs w:val="28"/>
        </w:rPr>
        <w:t>Техника безопасности</w:t>
      </w:r>
    </w:p>
    <w:p w:rsidR="001C2E37" w:rsidRPr="00F94856" w:rsidRDefault="001C2E37" w:rsidP="00F94856">
      <w:pPr>
        <w:spacing w:line="360" w:lineRule="auto"/>
        <w:ind w:firstLine="709"/>
        <w:jc w:val="both"/>
        <w:rPr>
          <w:sz w:val="28"/>
          <w:szCs w:val="28"/>
        </w:rPr>
      </w:pPr>
      <w:r w:rsidRPr="00F94856">
        <w:rPr>
          <w:sz w:val="28"/>
          <w:szCs w:val="28"/>
        </w:rPr>
        <w:t>(из СНиП III – 4 - 80*)</w:t>
      </w:r>
    </w:p>
    <w:p w:rsidR="001C2E37" w:rsidRPr="00F94856" w:rsidRDefault="001C2E37" w:rsidP="00F94856">
      <w:pPr>
        <w:spacing w:line="360" w:lineRule="auto"/>
        <w:ind w:firstLine="709"/>
        <w:jc w:val="both"/>
        <w:rPr>
          <w:sz w:val="28"/>
          <w:szCs w:val="28"/>
        </w:rPr>
      </w:pPr>
    </w:p>
    <w:p w:rsidR="001C2E37" w:rsidRPr="00F94856" w:rsidRDefault="001C2E37" w:rsidP="00F94856">
      <w:pPr>
        <w:numPr>
          <w:ilvl w:val="0"/>
          <w:numId w:val="5"/>
        </w:numPr>
        <w:spacing w:line="360" w:lineRule="auto"/>
        <w:ind w:left="0" w:firstLine="709"/>
        <w:jc w:val="both"/>
        <w:rPr>
          <w:sz w:val="28"/>
          <w:szCs w:val="28"/>
        </w:rPr>
      </w:pPr>
      <w:r w:rsidRPr="00F94856">
        <w:rPr>
          <w:sz w:val="28"/>
          <w:szCs w:val="28"/>
        </w:rPr>
        <w:t>До начала производства земляных работ в местах расположения действующих подземных коммуникаций должны быть разработаны и согласованы с организациями, эксплуатирующими эти коммуникации, мероприятия по безопасным условиям труда, а расположение подземных коммуникаций на местности обозначено соответствующими знаками или надписями.</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Производство земляных работ в зоне действующих подземных коммуникаций следует осуществлять под непосредственным руководством прораба или мастера, а в охранной зоне кабелей, находящихся под напряжением, или действующего газопровода, кроме того, под наблюдением работников электро- или газового хозяйства.</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Котлованы и траншеи, разрабатываемые на улицах, проездах, во дворах населенных пунктов, а также местах, где происходит движение людей или транспорта, должны быть ограждены защитным ограждением с учетом требований ГОСТ 23407. На ограждении необходимо устанавливать предупредительные надписи и знаки, а в ночное время — сигнальное освещение.</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 xml:space="preserve">Грунт, извлеченный из котлована или траншеи, следует размещать на расстоянии не менее </w:t>
      </w:r>
      <w:smartTag w:uri="urn:schemas-microsoft-com:office:smarttags" w:element="metricconverter">
        <w:smartTagPr>
          <w:attr w:name="ProductID" w:val="0,5 м"/>
        </w:smartTagPr>
        <w:r w:rsidRPr="00F94856">
          <w:rPr>
            <w:sz w:val="28"/>
            <w:szCs w:val="28"/>
          </w:rPr>
          <w:t>0,5 м</w:t>
        </w:r>
      </w:smartTag>
      <w:r w:rsidRPr="00F94856">
        <w:rPr>
          <w:sz w:val="28"/>
          <w:szCs w:val="28"/>
        </w:rPr>
        <w:t xml:space="preserve"> от бровки выемки,</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Разрабатывать грунт в котлованах и траншеях «подкопом» не допускается.</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Валуны и камни, а также отслоения грунта, обнаруженные на откосах, должны быть удалены.</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Рытье котлованов и траншей с вертикальными стенками без креплений в нескальных и незамерзших грунтах выше уровня грунтовых вод и при отсутствии вблизи подземных сооружений допускается на глубину не более, м:</w:t>
      </w:r>
    </w:p>
    <w:p w:rsidR="001C2E37" w:rsidRPr="00F94856" w:rsidRDefault="001C2E37" w:rsidP="00F94856">
      <w:pPr>
        <w:spacing w:line="360" w:lineRule="auto"/>
        <w:ind w:firstLine="709"/>
        <w:jc w:val="both"/>
        <w:rPr>
          <w:sz w:val="28"/>
          <w:szCs w:val="28"/>
        </w:rPr>
      </w:pPr>
      <w:r w:rsidRPr="00F94856">
        <w:rPr>
          <w:sz w:val="28"/>
          <w:szCs w:val="28"/>
        </w:rPr>
        <w:t>1,0 — в насыпных, песчаных и крупнообломочных грунтах;</w:t>
      </w:r>
    </w:p>
    <w:p w:rsidR="001C2E37" w:rsidRPr="00F94856" w:rsidRDefault="001C2E37" w:rsidP="00F94856">
      <w:pPr>
        <w:spacing w:line="360" w:lineRule="auto"/>
        <w:ind w:firstLine="709"/>
        <w:jc w:val="both"/>
        <w:rPr>
          <w:sz w:val="28"/>
          <w:szCs w:val="28"/>
        </w:rPr>
      </w:pPr>
      <w:r w:rsidRPr="00F94856">
        <w:rPr>
          <w:sz w:val="28"/>
          <w:szCs w:val="28"/>
        </w:rPr>
        <w:t>1,25 — в супесях;</w:t>
      </w:r>
    </w:p>
    <w:p w:rsidR="001C2E37" w:rsidRPr="00F94856" w:rsidRDefault="001C2E37" w:rsidP="00F94856">
      <w:pPr>
        <w:spacing w:line="360" w:lineRule="auto"/>
        <w:ind w:firstLine="709"/>
        <w:jc w:val="both"/>
        <w:rPr>
          <w:sz w:val="28"/>
          <w:szCs w:val="28"/>
        </w:rPr>
      </w:pPr>
      <w:r w:rsidRPr="00F94856">
        <w:rPr>
          <w:sz w:val="28"/>
          <w:szCs w:val="28"/>
        </w:rPr>
        <w:t>1,50 — в суглинках и глинах.</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При невозможности применения инвентарных креплений стенок котлованов или траншей следует применять крепления, изготовленные по индивидуальным проектам, утвержденным в установленном порядке.</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 xml:space="preserve">При установке креплений верхняя часть их должна выступать над бровкой выемки не менее чем на </w:t>
      </w:r>
      <w:smartTag w:uri="urn:schemas-microsoft-com:office:smarttags" w:element="metricconverter">
        <w:smartTagPr>
          <w:attr w:name="ProductID" w:val="15 см"/>
        </w:smartTagPr>
        <w:r w:rsidRPr="00F94856">
          <w:rPr>
            <w:sz w:val="28"/>
            <w:szCs w:val="28"/>
          </w:rPr>
          <w:t>15 см</w:t>
        </w:r>
      </w:smartTag>
      <w:r w:rsidRPr="00F94856">
        <w:rPr>
          <w:sz w:val="28"/>
          <w:szCs w:val="28"/>
        </w:rPr>
        <w:t>.</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 xml:space="preserve">Устанавливать крепления необходимо в направлении сверху вниз по мере разработки выемки на глубину не более </w:t>
      </w:r>
      <w:smartTag w:uri="urn:schemas-microsoft-com:office:smarttags" w:element="metricconverter">
        <w:smartTagPr>
          <w:attr w:name="ProductID" w:val="0,5 м"/>
        </w:smartTagPr>
        <w:r w:rsidRPr="00F94856">
          <w:rPr>
            <w:sz w:val="28"/>
            <w:szCs w:val="28"/>
          </w:rPr>
          <w:t>0,5 м</w:t>
        </w:r>
      </w:smartTag>
      <w:r w:rsidRPr="00F94856">
        <w:rPr>
          <w:sz w:val="28"/>
          <w:szCs w:val="28"/>
        </w:rPr>
        <w:t>.</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Разборку креплений следует производить в направлении снизу вверх по мере обратной засыпки выемки.</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 xml:space="preserve">Разработка роторными и траншейными экскаваторами в связных грунтах (суглинках, глинах) траншей с вертикальными стенками без крепления допускается на глубину не более </w:t>
      </w:r>
      <w:smartTag w:uri="urn:schemas-microsoft-com:office:smarttags" w:element="metricconverter">
        <w:smartTagPr>
          <w:attr w:name="ProductID" w:val="3 м"/>
        </w:smartTagPr>
        <w:r w:rsidRPr="00F94856">
          <w:rPr>
            <w:sz w:val="28"/>
            <w:szCs w:val="28"/>
          </w:rPr>
          <w:t>3 м</w:t>
        </w:r>
      </w:smartTag>
      <w:r w:rsidRPr="00F94856">
        <w:rPr>
          <w:sz w:val="28"/>
          <w:szCs w:val="28"/>
        </w:rPr>
        <w:t>. В местах, где требуется пребывание рабочих, должны устраиваться крепления траншей или откосов.</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Производство работ в котлованах и траншеях с откосами, подвергшимися увлажнению, разрешается только после тщательного осмотра производителем работ (мастером) состояния грунта откосов и обрушения неустойчивого грунта в местах, где обнаружены «козырьки» или трещины (отслоения).</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 xml:space="preserve">Перед допуском рабочих в котлованы или траншеи глубиной более </w:t>
      </w:r>
      <w:smartTag w:uri="urn:schemas-microsoft-com:office:smarttags" w:element="metricconverter">
        <w:smartTagPr>
          <w:attr w:name="ProductID" w:val="1,3 м"/>
        </w:smartTagPr>
        <w:r w:rsidRPr="00F94856">
          <w:rPr>
            <w:sz w:val="28"/>
            <w:szCs w:val="28"/>
          </w:rPr>
          <w:t>1,3 м</w:t>
        </w:r>
      </w:smartTag>
      <w:r w:rsidRPr="00F94856">
        <w:rPr>
          <w:sz w:val="28"/>
          <w:szCs w:val="28"/>
        </w:rPr>
        <w:t xml:space="preserve"> должна быть проверена устойчивость откосов или крепления стен.</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Котлованы и траншеи, разработанные в зимнее время, при наступлении оттепели должны быть осмотрены, и по результатам осмотра должны быть приняты меры к обеспечению устойчивости откосов или креплений.</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Погрузка грунта на автосамосвалы должна производиться со стороны заднего или бокового борта.</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При разработке выемок в грунте экскаватором с прямой лопатой высоту забоя следует определять с таким расчетом, чтобы в процессе работы не образовывались «козырьки» из грунта.</w:t>
      </w:r>
    </w:p>
    <w:p w:rsidR="001C2E37" w:rsidRPr="00F94856" w:rsidRDefault="001C2E37" w:rsidP="00F94856">
      <w:pPr>
        <w:numPr>
          <w:ilvl w:val="0"/>
          <w:numId w:val="2"/>
        </w:numPr>
        <w:spacing w:line="360" w:lineRule="auto"/>
        <w:ind w:left="0" w:firstLine="709"/>
        <w:jc w:val="both"/>
        <w:rPr>
          <w:sz w:val="28"/>
          <w:szCs w:val="28"/>
        </w:rPr>
      </w:pPr>
      <w:r w:rsidRPr="00F94856">
        <w:rPr>
          <w:sz w:val="28"/>
          <w:szCs w:val="28"/>
        </w:rPr>
        <w:t>При разработке, транспортировании, разгрузке, планировке и уплотнении грунта двумя или более самоходными или прицепными машинами (скреперами, грейдерами, катками, бульдозерами и др.), идущими одна за</w:t>
      </w:r>
      <w:r w:rsidR="008074B0" w:rsidRPr="00F94856">
        <w:rPr>
          <w:sz w:val="28"/>
          <w:szCs w:val="28"/>
        </w:rPr>
        <w:t xml:space="preserve"> </w:t>
      </w:r>
      <w:r w:rsidRPr="00F94856">
        <w:rPr>
          <w:sz w:val="28"/>
          <w:szCs w:val="28"/>
        </w:rPr>
        <w:t xml:space="preserve">другой, расстояние между ними должно быть не менее </w:t>
      </w:r>
      <w:smartTag w:uri="urn:schemas-microsoft-com:office:smarttags" w:element="metricconverter">
        <w:smartTagPr>
          <w:attr w:name="ProductID" w:val="10 м"/>
        </w:smartTagPr>
        <w:r w:rsidRPr="00F94856">
          <w:rPr>
            <w:sz w:val="28"/>
            <w:szCs w:val="28"/>
          </w:rPr>
          <w:t>10 м</w:t>
        </w:r>
      </w:smartTag>
      <w:r w:rsidRPr="00F94856">
        <w:rPr>
          <w:sz w:val="28"/>
          <w:szCs w:val="28"/>
        </w:rPr>
        <w:t>.</w:t>
      </w:r>
    </w:p>
    <w:p w:rsidR="001C2E37" w:rsidRPr="00F94856" w:rsidRDefault="001C2E37" w:rsidP="00F94856">
      <w:pPr>
        <w:numPr>
          <w:ilvl w:val="0"/>
          <w:numId w:val="2"/>
        </w:numPr>
        <w:tabs>
          <w:tab w:val="left" w:pos="720"/>
          <w:tab w:val="left" w:pos="2640"/>
        </w:tabs>
        <w:spacing w:line="360" w:lineRule="auto"/>
        <w:ind w:left="0" w:firstLine="709"/>
        <w:jc w:val="both"/>
        <w:rPr>
          <w:sz w:val="28"/>
          <w:szCs w:val="28"/>
        </w:rPr>
      </w:pPr>
      <w:r w:rsidRPr="00F94856">
        <w:rPr>
          <w:sz w:val="28"/>
          <w:szCs w:val="28"/>
        </w:rPr>
        <w:t>Места отвалов намываемого грунта надлежит ограждать или обозначать предупредительными знаками</w:t>
      </w:r>
    </w:p>
    <w:p w:rsidR="001C2E37" w:rsidRDefault="00AF0441" w:rsidP="00A53CE2">
      <w:pPr>
        <w:tabs>
          <w:tab w:val="left" w:pos="720"/>
          <w:tab w:val="left" w:pos="2640"/>
        </w:tabs>
        <w:spacing w:line="360" w:lineRule="auto"/>
        <w:ind w:firstLine="720"/>
        <w:jc w:val="both"/>
        <w:rPr>
          <w:sz w:val="28"/>
          <w:szCs w:val="28"/>
        </w:rPr>
      </w:pPr>
      <w:r w:rsidRPr="00F94856">
        <w:rPr>
          <w:sz w:val="28"/>
          <w:szCs w:val="28"/>
        </w:rPr>
        <w:t>Технико</w:t>
      </w:r>
      <w:r w:rsidR="00A53CE2">
        <w:rPr>
          <w:sz w:val="28"/>
          <w:szCs w:val="28"/>
        </w:rPr>
        <w:t>-</w:t>
      </w:r>
      <w:r w:rsidR="001C2E37" w:rsidRPr="00F94856">
        <w:rPr>
          <w:sz w:val="28"/>
          <w:szCs w:val="28"/>
        </w:rPr>
        <w:t>экономические показатели</w:t>
      </w:r>
    </w:p>
    <w:p w:rsidR="00A53CE2" w:rsidRPr="00F94856" w:rsidRDefault="00A53CE2" w:rsidP="00A53CE2">
      <w:pPr>
        <w:tabs>
          <w:tab w:val="left" w:pos="720"/>
          <w:tab w:val="left" w:pos="2640"/>
        </w:tabs>
        <w:spacing w:line="360" w:lineRule="auto"/>
        <w:ind w:firstLine="720"/>
        <w:jc w:val="both"/>
        <w:rPr>
          <w:sz w:val="28"/>
          <w:szCs w:val="28"/>
        </w:rPr>
      </w:pPr>
    </w:p>
    <w:p w:rsidR="00A53CE2" w:rsidRDefault="00AF0441" w:rsidP="00F94856">
      <w:pPr>
        <w:tabs>
          <w:tab w:val="left" w:pos="720"/>
          <w:tab w:val="left" w:pos="2640"/>
        </w:tabs>
        <w:spacing w:line="360" w:lineRule="auto"/>
        <w:ind w:firstLine="709"/>
        <w:jc w:val="both"/>
        <w:rPr>
          <w:sz w:val="28"/>
          <w:szCs w:val="28"/>
        </w:rPr>
      </w:pPr>
      <w:r w:rsidRPr="00F94856">
        <w:rPr>
          <w:sz w:val="28"/>
          <w:szCs w:val="28"/>
        </w:rPr>
        <w:t>1. Объем работ:</w:t>
      </w:r>
      <w:r w:rsidR="00F94856" w:rsidRPr="00F94856">
        <w:rPr>
          <w:sz w:val="28"/>
          <w:szCs w:val="28"/>
        </w:rPr>
        <w:t xml:space="preserve"> </w:t>
      </w:r>
    </w:p>
    <w:p w:rsidR="00A53CE2" w:rsidRDefault="00A53CE2" w:rsidP="00F94856">
      <w:pPr>
        <w:tabs>
          <w:tab w:val="left" w:pos="720"/>
          <w:tab w:val="left" w:pos="2640"/>
        </w:tabs>
        <w:spacing w:line="360" w:lineRule="auto"/>
        <w:ind w:firstLine="709"/>
        <w:jc w:val="both"/>
        <w:rPr>
          <w:sz w:val="28"/>
          <w:szCs w:val="28"/>
        </w:rPr>
      </w:pPr>
    </w:p>
    <w:p w:rsidR="00AF0441" w:rsidRDefault="00AF0441" w:rsidP="00F94856">
      <w:pPr>
        <w:tabs>
          <w:tab w:val="left" w:pos="720"/>
          <w:tab w:val="left" w:pos="2640"/>
        </w:tabs>
        <w:spacing w:line="360" w:lineRule="auto"/>
        <w:ind w:firstLine="709"/>
        <w:jc w:val="both"/>
        <w:rPr>
          <w:sz w:val="28"/>
          <w:szCs w:val="28"/>
          <w:vertAlign w:val="superscript"/>
        </w:rPr>
      </w:pPr>
      <w:r w:rsidRPr="00F94856">
        <w:rPr>
          <w:sz w:val="28"/>
          <w:szCs w:val="28"/>
          <w:lang w:val="en-US"/>
        </w:rPr>
        <w:t>V</w:t>
      </w:r>
      <w:r w:rsidRPr="00F94856">
        <w:rPr>
          <w:sz w:val="28"/>
          <w:szCs w:val="28"/>
          <w:vertAlign w:val="subscript"/>
          <w:lang w:val="en-US"/>
        </w:rPr>
        <w:t>B</w:t>
      </w:r>
      <w:r w:rsidRPr="00F94856">
        <w:rPr>
          <w:sz w:val="28"/>
          <w:szCs w:val="28"/>
        </w:rPr>
        <w:t xml:space="preserve"> + </w:t>
      </w:r>
      <w:r w:rsidRPr="00F94856">
        <w:rPr>
          <w:sz w:val="28"/>
          <w:szCs w:val="28"/>
          <w:lang w:val="en-US"/>
        </w:rPr>
        <w:t>V</w:t>
      </w:r>
      <w:r w:rsidR="001666D5" w:rsidRPr="00F94856">
        <w:rPr>
          <w:sz w:val="28"/>
          <w:szCs w:val="28"/>
          <w:vertAlign w:val="subscript"/>
        </w:rPr>
        <w:t>растит</w:t>
      </w:r>
      <w:r w:rsidRPr="00F94856">
        <w:rPr>
          <w:sz w:val="28"/>
          <w:szCs w:val="28"/>
          <w:vertAlign w:val="subscript"/>
        </w:rPr>
        <w:t>.слоя</w:t>
      </w:r>
      <w:r w:rsidRPr="00F94856">
        <w:rPr>
          <w:sz w:val="28"/>
          <w:szCs w:val="28"/>
        </w:rPr>
        <w:t xml:space="preserve"> = 32681+22500=55181м</w:t>
      </w:r>
      <w:r w:rsidRPr="00F94856">
        <w:rPr>
          <w:sz w:val="28"/>
          <w:szCs w:val="28"/>
          <w:vertAlign w:val="superscript"/>
        </w:rPr>
        <w:t>3</w:t>
      </w:r>
    </w:p>
    <w:p w:rsidR="00A53CE2" w:rsidRPr="00A53CE2" w:rsidRDefault="00A53CE2" w:rsidP="00F94856">
      <w:pPr>
        <w:tabs>
          <w:tab w:val="left" w:pos="720"/>
          <w:tab w:val="left" w:pos="2640"/>
        </w:tabs>
        <w:spacing w:line="360" w:lineRule="auto"/>
        <w:ind w:firstLine="709"/>
        <w:jc w:val="both"/>
        <w:rPr>
          <w:sz w:val="28"/>
          <w:szCs w:val="28"/>
        </w:rPr>
      </w:pPr>
    </w:p>
    <w:p w:rsidR="00AF0441" w:rsidRPr="00F94856" w:rsidRDefault="00AF0441" w:rsidP="00F94856">
      <w:pPr>
        <w:tabs>
          <w:tab w:val="left" w:pos="720"/>
          <w:tab w:val="left" w:pos="2640"/>
        </w:tabs>
        <w:spacing w:line="360" w:lineRule="auto"/>
        <w:ind w:firstLine="709"/>
        <w:jc w:val="both"/>
        <w:rPr>
          <w:sz w:val="28"/>
          <w:szCs w:val="28"/>
        </w:rPr>
      </w:pPr>
      <w:r w:rsidRPr="00F94856">
        <w:rPr>
          <w:sz w:val="28"/>
          <w:szCs w:val="28"/>
        </w:rPr>
        <w:t>2. Трудозатраты: 134,958 ч/смена</w:t>
      </w:r>
    </w:p>
    <w:p w:rsidR="00AF0441" w:rsidRPr="00F94856" w:rsidRDefault="00AF0441" w:rsidP="00F94856">
      <w:pPr>
        <w:tabs>
          <w:tab w:val="left" w:pos="720"/>
          <w:tab w:val="left" w:pos="2640"/>
        </w:tabs>
        <w:spacing w:line="360" w:lineRule="auto"/>
        <w:ind w:firstLine="709"/>
        <w:jc w:val="both"/>
        <w:rPr>
          <w:sz w:val="28"/>
          <w:szCs w:val="28"/>
        </w:rPr>
      </w:pPr>
      <w:r w:rsidRPr="00F94856">
        <w:rPr>
          <w:sz w:val="28"/>
          <w:szCs w:val="28"/>
        </w:rPr>
        <w:t>3. Выработка в натуральных показателях:</w:t>
      </w:r>
      <w:r w:rsidR="00F94856" w:rsidRPr="00F94856">
        <w:rPr>
          <w:sz w:val="28"/>
          <w:szCs w:val="28"/>
        </w:rPr>
        <w:t xml:space="preserve"> </w:t>
      </w:r>
      <w:r w:rsidRPr="00F94856">
        <w:rPr>
          <w:sz w:val="28"/>
          <w:szCs w:val="28"/>
        </w:rPr>
        <w:t>408,8 м</w:t>
      </w:r>
      <w:r w:rsidRPr="00F94856">
        <w:rPr>
          <w:sz w:val="28"/>
          <w:szCs w:val="28"/>
          <w:vertAlign w:val="superscript"/>
        </w:rPr>
        <w:t>3</w:t>
      </w:r>
      <w:r w:rsidRPr="00F94856">
        <w:rPr>
          <w:sz w:val="28"/>
          <w:szCs w:val="28"/>
        </w:rPr>
        <w:t>/ч.смена</w:t>
      </w:r>
    </w:p>
    <w:p w:rsidR="00AF0441" w:rsidRPr="00F94856" w:rsidRDefault="00AF0441" w:rsidP="00F94856">
      <w:pPr>
        <w:tabs>
          <w:tab w:val="left" w:pos="720"/>
          <w:tab w:val="left" w:pos="2640"/>
        </w:tabs>
        <w:spacing w:line="360" w:lineRule="auto"/>
        <w:ind w:firstLine="709"/>
        <w:jc w:val="both"/>
        <w:rPr>
          <w:sz w:val="28"/>
          <w:szCs w:val="28"/>
        </w:rPr>
      </w:pPr>
      <w:r w:rsidRPr="00F94856">
        <w:rPr>
          <w:sz w:val="28"/>
          <w:szCs w:val="28"/>
        </w:rPr>
        <w:t xml:space="preserve">4. Продолжительность работ по календарному графику: 20 дней. </w:t>
      </w:r>
    </w:p>
    <w:p w:rsidR="00A53CE2" w:rsidRDefault="00A53CE2" w:rsidP="00F94856">
      <w:pPr>
        <w:tabs>
          <w:tab w:val="left" w:pos="720"/>
          <w:tab w:val="left" w:pos="2640"/>
        </w:tabs>
        <w:spacing w:line="360" w:lineRule="auto"/>
        <w:ind w:firstLine="709"/>
        <w:jc w:val="both"/>
        <w:rPr>
          <w:sz w:val="28"/>
          <w:szCs w:val="28"/>
        </w:rPr>
      </w:pPr>
    </w:p>
    <w:p w:rsidR="00CD7518" w:rsidRPr="00F94856" w:rsidRDefault="00004360" w:rsidP="00F94856">
      <w:pPr>
        <w:tabs>
          <w:tab w:val="left" w:pos="720"/>
          <w:tab w:val="left" w:pos="2640"/>
        </w:tabs>
        <w:spacing w:line="360" w:lineRule="auto"/>
        <w:ind w:firstLine="709"/>
        <w:jc w:val="both"/>
        <w:rPr>
          <w:sz w:val="28"/>
          <w:szCs w:val="33"/>
        </w:rPr>
      </w:pPr>
      <w:r w:rsidRPr="00F94856">
        <w:rPr>
          <w:sz w:val="28"/>
          <w:szCs w:val="28"/>
        </w:rPr>
        <w:br w:type="page"/>
      </w:r>
      <w:r w:rsidR="00CD7518" w:rsidRPr="00F94856">
        <w:rPr>
          <w:sz w:val="28"/>
          <w:szCs w:val="33"/>
          <w:lang w:val="en-US"/>
        </w:rPr>
        <w:t>II</w:t>
      </w:r>
      <w:r w:rsidR="00CD7518" w:rsidRPr="00F94856">
        <w:rPr>
          <w:sz w:val="28"/>
          <w:szCs w:val="33"/>
        </w:rPr>
        <w:t xml:space="preserve">. </w:t>
      </w:r>
      <w:r w:rsidR="00B82A16" w:rsidRPr="00F94856">
        <w:rPr>
          <w:sz w:val="28"/>
          <w:szCs w:val="33"/>
        </w:rPr>
        <w:t>Возведение нулевого цикла</w:t>
      </w:r>
    </w:p>
    <w:p w:rsidR="00B82A16" w:rsidRPr="00F94856" w:rsidRDefault="00B82A16" w:rsidP="00F94856">
      <w:pPr>
        <w:tabs>
          <w:tab w:val="left" w:pos="720"/>
          <w:tab w:val="left" w:pos="2640"/>
        </w:tabs>
        <w:spacing w:line="360" w:lineRule="auto"/>
        <w:ind w:firstLine="709"/>
        <w:jc w:val="both"/>
        <w:rPr>
          <w:sz w:val="28"/>
          <w:szCs w:val="32"/>
        </w:rPr>
      </w:pPr>
    </w:p>
    <w:p w:rsidR="009D2797" w:rsidRDefault="00B82A16" w:rsidP="00F94856">
      <w:pPr>
        <w:tabs>
          <w:tab w:val="left" w:pos="1485"/>
        </w:tabs>
        <w:spacing w:line="360" w:lineRule="auto"/>
        <w:ind w:firstLine="709"/>
        <w:jc w:val="both"/>
        <w:rPr>
          <w:sz w:val="28"/>
          <w:szCs w:val="28"/>
        </w:rPr>
      </w:pPr>
      <w:r w:rsidRPr="00F94856">
        <w:rPr>
          <w:sz w:val="28"/>
          <w:szCs w:val="28"/>
        </w:rPr>
        <w:t xml:space="preserve">2.1 </w:t>
      </w:r>
      <w:r w:rsidR="00A52B80" w:rsidRPr="00F94856">
        <w:rPr>
          <w:sz w:val="28"/>
          <w:szCs w:val="28"/>
        </w:rPr>
        <w:t>Технология и организация работы</w:t>
      </w:r>
    </w:p>
    <w:p w:rsidR="00A53CE2" w:rsidRPr="00F94856" w:rsidRDefault="00A53CE2" w:rsidP="00F94856">
      <w:pPr>
        <w:tabs>
          <w:tab w:val="left" w:pos="1485"/>
        </w:tabs>
        <w:spacing w:line="360" w:lineRule="auto"/>
        <w:ind w:firstLine="709"/>
        <w:jc w:val="both"/>
        <w:rPr>
          <w:sz w:val="28"/>
          <w:szCs w:val="28"/>
        </w:rPr>
      </w:pPr>
    </w:p>
    <w:p w:rsidR="00904035" w:rsidRPr="00F94856" w:rsidRDefault="00A52B80" w:rsidP="00F94856">
      <w:pPr>
        <w:numPr>
          <w:ilvl w:val="2"/>
          <w:numId w:val="9"/>
        </w:numPr>
        <w:tabs>
          <w:tab w:val="left" w:pos="1485"/>
        </w:tabs>
        <w:spacing w:line="360" w:lineRule="auto"/>
        <w:ind w:left="0" w:firstLine="709"/>
        <w:jc w:val="both"/>
        <w:rPr>
          <w:sz w:val="28"/>
          <w:szCs w:val="28"/>
        </w:rPr>
      </w:pPr>
      <w:r w:rsidRPr="00F94856">
        <w:rPr>
          <w:sz w:val="28"/>
          <w:szCs w:val="28"/>
        </w:rPr>
        <w:t>Монтаж фундаментных блоков</w:t>
      </w:r>
    </w:p>
    <w:p w:rsidR="00904035" w:rsidRPr="00F94856" w:rsidRDefault="00904035" w:rsidP="00F94856">
      <w:pPr>
        <w:tabs>
          <w:tab w:val="left" w:pos="1485"/>
        </w:tabs>
        <w:spacing w:line="360" w:lineRule="auto"/>
        <w:ind w:firstLine="709"/>
        <w:jc w:val="both"/>
        <w:rPr>
          <w:sz w:val="28"/>
          <w:szCs w:val="28"/>
        </w:rPr>
      </w:pPr>
      <w:r w:rsidRPr="00F94856">
        <w:rPr>
          <w:sz w:val="28"/>
          <w:szCs w:val="28"/>
        </w:rPr>
        <w:t>До начала работ по укладке фундаментных подушек проверяется нивелировкой правильность отметки основания. При этом ниже подошвы основания не должно быть разрыхленного грунта.</w:t>
      </w:r>
    </w:p>
    <w:p w:rsidR="00E33CCA" w:rsidRPr="00F94856" w:rsidRDefault="00904035" w:rsidP="00F94856">
      <w:pPr>
        <w:tabs>
          <w:tab w:val="left" w:pos="1485"/>
        </w:tabs>
        <w:spacing w:line="360" w:lineRule="auto"/>
        <w:ind w:firstLine="709"/>
        <w:jc w:val="both"/>
        <w:rPr>
          <w:sz w:val="28"/>
          <w:szCs w:val="28"/>
        </w:rPr>
      </w:pPr>
      <w:r w:rsidRPr="00F94856">
        <w:rPr>
          <w:sz w:val="28"/>
          <w:szCs w:val="28"/>
        </w:rPr>
        <w:t xml:space="preserve">При работе </w:t>
      </w:r>
      <w:r w:rsidR="00E33CCA" w:rsidRPr="00F94856">
        <w:rPr>
          <w:sz w:val="28"/>
          <w:szCs w:val="28"/>
        </w:rPr>
        <w:t>кранами,</w:t>
      </w:r>
      <w:r w:rsidRPr="00F94856">
        <w:rPr>
          <w:sz w:val="28"/>
          <w:szCs w:val="28"/>
        </w:rPr>
        <w:t xml:space="preserve"> на</w:t>
      </w:r>
      <w:r w:rsidR="00E33CCA" w:rsidRPr="00F94856">
        <w:rPr>
          <w:sz w:val="28"/>
          <w:szCs w:val="28"/>
        </w:rPr>
        <w:t>ходящимися в котловане, принимаются специальные меры по обеспечению сохранности естественной структуры грунтов основания.</w:t>
      </w:r>
    </w:p>
    <w:p w:rsidR="00E33CCA" w:rsidRPr="00F94856" w:rsidRDefault="00E33CCA" w:rsidP="00F94856">
      <w:pPr>
        <w:tabs>
          <w:tab w:val="left" w:pos="1485"/>
        </w:tabs>
        <w:spacing w:line="360" w:lineRule="auto"/>
        <w:ind w:firstLine="709"/>
        <w:jc w:val="both"/>
        <w:rPr>
          <w:sz w:val="28"/>
          <w:szCs w:val="28"/>
        </w:rPr>
      </w:pPr>
      <w:r w:rsidRPr="00F94856">
        <w:rPr>
          <w:sz w:val="28"/>
          <w:szCs w:val="28"/>
        </w:rPr>
        <w:t>Укладка блоков начинается с установки маячных блоков по угл</w:t>
      </w:r>
      <w:r w:rsidR="000C3ECA" w:rsidRPr="00F94856">
        <w:rPr>
          <w:sz w:val="28"/>
          <w:szCs w:val="28"/>
        </w:rPr>
        <w:t>ам, в местах пересечения стен. Соответствие положения маячных блоков должно быть тщательно проверено согласно проекту с помощью геодезических инструментов (нивелир, теодолит).</w:t>
      </w:r>
      <w:r w:rsidR="00F94856" w:rsidRPr="00F94856">
        <w:rPr>
          <w:sz w:val="28"/>
          <w:szCs w:val="28"/>
        </w:rPr>
        <w:t xml:space="preserve"> </w:t>
      </w:r>
    </w:p>
    <w:p w:rsidR="000C3ECA" w:rsidRPr="00F94856" w:rsidRDefault="000C3ECA" w:rsidP="00F94856">
      <w:pPr>
        <w:tabs>
          <w:tab w:val="left" w:pos="1485"/>
        </w:tabs>
        <w:spacing w:line="360" w:lineRule="auto"/>
        <w:ind w:firstLine="709"/>
        <w:jc w:val="both"/>
        <w:rPr>
          <w:sz w:val="28"/>
          <w:szCs w:val="28"/>
        </w:rPr>
      </w:pPr>
      <w:r w:rsidRPr="00F94856">
        <w:rPr>
          <w:sz w:val="28"/>
          <w:szCs w:val="28"/>
        </w:rPr>
        <w:t>Монтаж фундаментных блоков ведется с помощью</w:t>
      </w:r>
      <w:r w:rsidR="00A86D21" w:rsidRPr="00F94856">
        <w:rPr>
          <w:sz w:val="28"/>
          <w:szCs w:val="28"/>
        </w:rPr>
        <w:t xml:space="preserve"> крана</w:t>
      </w:r>
      <w:r w:rsidRPr="00F94856">
        <w:rPr>
          <w:sz w:val="28"/>
          <w:szCs w:val="28"/>
        </w:rPr>
        <w:t xml:space="preserve"> </w:t>
      </w:r>
      <w:r w:rsidR="00A86D21" w:rsidRPr="00F94856">
        <w:rPr>
          <w:sz w:val="28"/>
          <w:szCs w:val="28"/>
        </w:rPr>
        <w:t xml:space="preserve">МКА – 10м. </w:t>
      </w:r>
    </w:p>
    <w:p w:rsidR="000C3ECA" w:rsidRPr="00F94856" w:rsidRDefault="000C3ECA" w:rsidP="00F94856">
      <w:pPr>
        <w:tabs>
          <w:tab w:val="left" w:pos="1485"/>
        </w:tabs>
        <w:spacing w:line="360" w:lineRule="auto"/>
        <w:ind w:firstLine="709"/>
        <w:jc w:val="both"/>
        <w:rPr>
          <w:sz w:val="28"/>
          <w:szCs w:val="28"/>
        </w:rPr>
      </w:pPr>
      <w:r w:rsidRPr="00F94856">
        <w:rPr>
          <w:sz w:val="28"/>
          <w:szCs w:val="28"/>
        </w:rPr>
        <w:t>Характеристики крана</w:t>
      </w:r>
      <w:r w:rsidR="00A86D21" w:rsidRPr="00F94856">
        <w:rPr>
          <w:sz w:val="28"/>
          <w:szCs w:val="28"/>
        </w:rPr>
        <w:t>:</w:t>
      </w:r>
    </w:p>
    <w:p w:rsidR="00A86D21" w:rsidRPr="00F94856" w:rsidRDefault="00A86D21" w:rsidP="00F94856">
      <w:pPr>
        <w:tabs>
          <w:tab w:val="left" w:pos="1485"/>
        </w:tabs>
        <w:spacing w:line="360" w:lineRule="auto"/>
        <w:ind w:firstLine="709"/>
        <w:jc w:val="both"/>
        <w:rPr>
          <w:sz w:val="28"/>
          <w:szCs w:val="28"/>
        </w:rPr>
      </w:pPr>
      <w:r w:rsidRPr="00F94856">
        <w:rPr>
          <w:sz w:val="28"/>
          <w:szCs w:val="28"/>
        </w:rPr>
        <w:t>Исходя из того, что максимальный вес, который необходимо будет поднять крану 5,5 т (плита перекрытия), то минимальный вылет стрелы 5,5м, а максимальный 10м.</w:t>
      </w:r>
    </w:p>
    <w:p w:rsidR="00A86D21" w:rsidRPr="00F94856" w:rsidRDefault="00A86D21" w:rsidP="00F94856">
      <w:pPr>
        <w:tabs>
          <w:tab w:val="left" w:pos="1485"/>
        </w:tabs>
        <w:spacing w:line="360" w:lineRule="auto"/>
        <w:ind w:firstLine="709"/>
        <w:jc w:val="both"/>
        <w:rPr>
          <w:sz w:val="28"/>
          <w:szCs w:val="28"/>
        </w:rPr>
      </w:pPr>
      <w:r w:rsidRPr="00F94856">
        <w:rPr>
          <w:sz w:val="28"/>
          <w:szCs w:val="28"/>
        </w:rPr>
        <w:t>Фундаментный блок поднимают монтажным краном</w:t>
      </w:r>
      <w:r w:rsidR="00487BD2" w:rsidRPr="00F94856">
        <w:rPr>
          <w:sz w:val="28"/>
          <w:szCs w:val="28"/>
        </w:rPr>
        <w:t xml:space="preserve"> до установки, останавливают над местом установки на высоте 5-</w:t>
      </w:r>
      <w:smartTag w:uri="urn:schemas-microsoft-com:office:smarttags" w:element="metricconverter">
        <w:smartTagPr>
          <w:attr w:name="ProductID" w:val="10 см"/>
        </w:smartTagPr>
        <w:r w:rsidR="00487BD2" w:rsidRPr="00F94856">
          <w:rPr>
            <w:sz w:val="28"/>
            <w:szCs w:val="28"/>
          </w:rPr>
          <w:t>10 см</w:t>
        </w:r>
      </w:smartTag>
      <w:r w:rsidR="00487BD2" w:rsidRPr="00F94856">
        <w:rPr>
          <w:sz w:val="28"/>
          <w:szCs w:val="28"/>
        </w:rPr>
        <w:t>; в этом положении блок поворачивают и центрируют, после чего опускают на основание. В случае если</w:t>
      </w:r>
      <w:r w:rsidR="00F94856" w:rsidRPr="00F94856">
        <w:rPr>
          <w:sz w:val="28"/>
          <w:szCs w:val="28"/>
        </w:rPr>
        <w:t xml:space="preserve"> </w:t>
      </w:r>
      <w:r w:rsidR="00487BD2" w:rsidRPr="00F94856">
        <w:rPr>
          <w:sz w:val="28"/>
          <w:szCs w:val="28"/>
        </w:rPr>
        <w:t>фундаментный блок лег не точно, он должен быть поднят краном и отведен в сторону, основание должно быть вновь спланировано</w:t>
      </w:r>
    </w:p>
    <w:p w:rsidR="00487BD2" w:rsidRPr="00F94856" w:rsidRDefault="00487BD2" w:rsidP="00F94856">
      <w:pPr>
        <w:tabs>
          <w:tab w:val="left" w:pos="1485"/>
        </w:tabs>
        <w:spacing w:line="360" w:lineRule="auto"/>
        <w:ind w:firstLine="709"/>
        <w:jc w:val="both"/>
        <w:rPr>
          <w:sz w:val="28"/>
          <w:szCs w:val="28"/>
        </w:rPr>
      </w:pPr>
      <w:r w:rsidRPr="00F94856">
        <w:rPr>
          <w:sz w:val="28"/>
          <w:szCs w:val="28"/>
        </w:rPr>
        <w:t>Работу ведут трое монтажников конструкций</w:t>
      </w:r>
      <w:r w:rsidR="00F94856" w:rsidRPr="00F94856">
        <w:rPr>
          <w:sz w:val="28"/>
          <w:szCs w:val="28"/>
        </w:rPr>
        <w:t xml:space="preserve"> </w:t>
      </w:r>
      <w:r w:rsidRPr="00F94856">
        <w:rPr>
          <w:sz w:val="28"/>
          <w:szCs w:val="28"/>
        </w:rPr>
        <w:t>4, 3, 2 разрядов и машинист крана 5 разряда.</w:t>
      </w:r>
    </w:p>
    <w:p w:rsidR="00487BD2" w:rsidRPr="00F94856" w:rsidRDefault="00487BD2" w:rsidP="00F94856">
      <w:pPr>
        <w:tabs>
          <w:tab w:val="left" w:pos="1485"/>
        </w:tabs>
        <w:spacing w:line="360" w:lineRule="auto"/>
        <w:ind w:firstLine="709"/>
        <w:jc w:val="both"/>
        <w:rPr>
          <w:sz w:val="28"/>
          <w:szCs w:val="28"/>
        </w:rPr>
      </w:pPr>
      <w:r w:rsidRPr="00F94856">
        <w:rPr>
          <w:sz w:val="28"/>
          <w:szCs w:val="28"/>
        </w:rPr>
        <w:t>В состав работ входит:</w:t>
      </w:r>
    </w:p>
    <w:p w:rsidR="00487BD2" w:rsidRPr="00F94856" w:rsidRDefault="00487BD2" w:rsidP="00F94856">
      <w:pPr>
        <w:tabs>
          <w:tab w:val="left" w:pos="1485"/>
        </w:tabs>
        <w:spacing w:line="360" w:lineRule="auto"/>
        <w:ind w:firstLine="709"/>
        <w:jc w:val="both"/>
        <w:rPr>
          <w:sz w:val="28"/>
          <w:szCs w:val="28"/>
        </w:rPr>
      </w:pPr>
      <w:r w:rsidRPr="00F94856">
        <w:rPr>
          <w:sz w:val="28"/>
          <w:szCs w:val="28"/>
        </w:rPr>
        <w:t>Разметка мест установки. Приготовление постели из готового раствора или выравнивание гравийного или песчаного основания. Укладка</w:t>
      </w:r>
      <w:r w:rsidR="00F94856" w:rsidRPr="00F94856">
        <w:rPr>
          <w:sz w:val="28"/>
          <w:szCs w:val="28"/>
        </w:rPr>
        <w:t xml:space="preserve"> </w:t>
      </w:r>
      <w:r w:rsidRPr="00F94856">
        <w:rPr>
          <w:sz w:val="28"/>
          <w:szCs w:val="28"/>
        </w:rPr>
        <w:t>фундаментных блоков при помощи крана. Выверка правильности укладки блоков. Заделка швов раствором.</w:t>
      </w:r>
    </w:p>
    <w:p w:rsidR="00487BD2" w:rsidRPr="00F94856" w:rsidRDefault="00487BD2" w:rsidP="00F94856">
      <w:pPr>
        <w:tabs>
          <w:tab w:val="left" w:pos="1485"/>
        </w:tabs>
        <w:spacing w:line="360" w:lineRule="auto"/>
        <w:ind w:firstLine="709"/>
        <w:jc w:val="both"/>
        <w:rPr>
          <w:sz w:val="28"/>
          <w:szCs w:val="28"/>
        </w:rPr>
      </w:pPr>
    </w:p>
    <w:p w:rsidR="00487BD2" w:rsidRPr="00F94856" w:rsidRDefault="00487BD2" w:rsidP="00F94856">
      <w:pPr>
        <w:numPr>
          <w:ilvl w:val="2"/>
          <w:numId w:val="9"/>
        </w:numPr>
        <w:tabs>
          <w:tab w:val="left" w:pos="1485"/>
        </w:tabs>
        <w:spacing w:line="360" w:lineRule="auto"/>
        <w:ind w:left="0" w:firstLine="709"/>
        <w:jc w:val="both"/>
        <w:rPr>
          <w:sz w:val="28"/>
          <w:szCs w:val="28"/>
        </w:rPr>
      </w:pPr>
      <w:r w:rsidRPr="00F94856">
        <w:rPr>
          <w:sz w:val="28"/>
          <w:szCs w:val="28"/>
        </w:rPr>
        <w:t>Монтаж</w:t>
      </w:r>
      <w:r w:rsidR="009E6257" w:rsidRPr="00F94856">
        <w:rPr>
          <w:sz w:val="28"/>
          <w:szCs w:val="28"/>
        </w:rPr>
        <w:t xml:space="preserve"> блоков</w:t>
      </w:r>
      <w:r w:rsidRPr="00F94856">
        <w:rPr>
          <w:sz w:val="28"/>
          <w:szCs w:val="28"/>
        </w:rPr>
        <w:t xml:space="preserve"> </w:t>
      </w:r>
      <w:r w:rsidR="009E6257" w:rsidRPr="00F94856">
        <w:rPr>
          <w:sz w:val="28"/>
          <w:szCs w:val="28"/>
        </w:rPr>
        <w:t>стен подвала</w:t>
      </w:r>
    </w:p>
    <w:p w:rsidR="009E6257" w:rsidRPr="00F94856" w:rsidRDefault="009E6257" w:rsidP="00F94856">
      <w:pPr>
        <w:tabs>
          <w:tab w:val="left" w:pos="1485"/>
        </w:tabs>
        <w:spacing w:line="360" w:lineRule="auto"/>
        <w:ind w:firstLine="709"/>
        <w:jc w:val="both"/>
        <w:rPr>
          <w:sz w:val="28"/>
          <w:szCs w:val="28"/>
        </w:rPr>
      </w:pPr>
      <w:r w:rsidRPr="00F94856">
        <w:rPr>
          <w:sz w:val="28"/>
          <w:szCs w:val="28"/>
        </w:rPr>
        <w:t>Перед установкой стеновых блоков подвалов очищают поверхность нижних уложенных блоков от грязи, обметают и поливают водой. По очищенной поверхности расстилают раствор толщиной 20-30мм и разравнивают, не доводя до грани блоков на 30-40мм. Блок, поднятый монтажным краном, до установки на место останавливают на высоте 5-10см от места установки, разворачивают и центрируют, после чего устанавливают на поверхность нижеуложенных блоков.</w:t>
      </w:r>
    </w:p>
    <w:p w:rsidR="009E6257" w:rsidRPr="00F94856" w:rsidRDefault="009E6257" w:rsidP="00F94856">
      <w:pPr>
        <w:tabs>
          <w:tab w:val="left" w:pos="1485"/>
        </w:tabs>
        <w:spacing w:line="360" w:lineRule="auto"/>
        <w:ind w:firstLine="709"/>
        <w:jc w:val="both"/>
        <w:rPr>
          <w:sz w:val="28"/>
          <w:szCs w:val="28"/>
        </w:rPr>
      </w:pPr>
      <w:r w:rsidRPr="00F94856">
        <w:rPr>
          <w:sz w:val="28"/>
          <w:szCs w:val="28"/>
        </w:rPr>
        <w:t>В случае если блок установлен неправильно, его поднимают, отводят в сторону, а раствор снова разравнивают.</w:t>
      </w:r>
    </w:p>
    <w:p w:rsidR="007825CB" w:rsidRPr="00F94856" w:rsidRDefault="007825CB" w:rsidP="00F94856">
      <w:pPr>
        <w:tabs>
          <w:tab w:val="left" w:pos="1485"/>
        </w:tabs>
        <w:spacing w:line="360" w:lineRule="auto"/>
        <w:ind w:firstLine="709"/>
        <w:jc w:val="both"/>
        <w:rPr>
          <w:sz w:val="28"/>
          <w:szCs w:val="28"/>
        </w:rPr>
      </w:pPr>
      <w:r w:rsidRPr="00F94856">
        <w:rPr>
          <w:sz w:val="28"/>
          <w:szCs w:val="28"/>
        </w:rPr>
        <w:t>После опускания блока на место производится проверка правильности его положения по горизонтали, вертикали и по его положению относительно ранее установленных</w:t>
      </w:r>
      <w:r w:rsidR="00F94856" w:rsidRPr="00F94856">
        <w:rPr>
          <w:sz w:val="28"/>
          <w:szCs w:val="28"/>
        </w:rPr>
        <w:t xml:space="preserve"> </w:t>
      </w:r>
      <w:r w:rsidRPr="00F94856">
        <w:rPr>
          <w:sz w:val="28"/>
          <w:szCs w:val="28"/>
        </w:rPr>
        <w:t>блоков, для чего применяются уровень, отвес и рейка.</w:t>
      </w:r>
    </w:p>
    <w:p w:rsidR="001624AB" w:rsidRPr="00F94856" w:rsidRDefault="007825CB" w:rsidP="00F94856">
      <w:pPr>
        <w:tabs>
          <w:tab w:val="left" w:pos="1485"/>
        </w:tabs>
        <w:spacing w:line="360" w:lineRule="auto"/>
        <w:ind w:firstLine="709"/>
        <w:jc w:val="both"/>
        <w:rPr>
          <w:sz w:val="28"/>
          <w:szCs w:val="28"/>
        </w:rPr>
      </w:pPr>
      <w:r w:rsidRPr="00F94856">
        <w:rPr>
          <w:sz w:val="28"/>
          <w:szCs w:val="28"/>
        </w:rPr>
        <w:t>Положение блока выравнивают при помощи лома и клиньев при поддержке его краном. По окончании выравнивания блока кран освобождают, а поле установки ряда блоков производят конопатку вертикальных швов и заливку их раствором.</w:t>
      </w:r>
      <w:r w:rsidR="00F94856" w:rsidRPr="00F94856">
        <w:rPr>
          <w:sz w:val="28"/>
          <w:szCs w:val="28"/>
        </w:rPr>
        <w:t xml:space="preserve"> </w:t>
      </w:r>
    </w:p>
    <w:p w:rsidR="001624AB" w:rsidRPr="00F94856" w:rsidRDefault="001624AB" w:rsidP="00F94856">
      <w:pPr>
        <w:tabs>
          <w:tab w:val="left" w:pos="1485"/>
        </w:tabs>
        <w:spacing w:line="360" w:lineRule="auto"/>
        <w:ind w:firstLine="709"/>
        <w:jc w:val="both"/>
        <w:rPr>
          <w:sz w:val="28"/>
          <w:szCs w:val="28"/>
        </w:rPr>
      </w:pPr>
      <w:r w:rsidRPr="00F94856">
        <w:rPr>
          <w:sz w:val="28"/>
          <w:szCs w:val="28"/>
        </w:rPr>
        <w:t>В состав работ входит:</w:t>
      </w:r>
    </w:p>
    <w:p w:rsidR="001624AB" w:rsidRPr="00F94856" w:rsidRDefault="001624AB" w:rsidP="00F94856">
      <w:pPr>
        <w:tabs>
          <w:tab w:val="left" w:pos="1485"/>
        </w:tabs>
        <w:spacing w:line="360" w:lineRule="auto"/>
        <w:ind w:firstLine="709"/>
        <w:jc w:val="both"/>
        <w:rPr>
          <w:sz w:val="28"/>
          <w:szCs w:val="28"/>
        </w:rPr>
      </w:pPr>
      <w:r w:rsidRPr="00F94856">
        <w:rPr>
          <w:sz w:val="28"/>
          <w:szCs w:val="28"/>
        </w:rPr>
        <w:t>Разметка мест установки</w:t>
      </w:r>
      <w:r w:rsidR="00F94856" w:rsidRPr="00F94856">
        <w:rPr>
          <w:sz w:val="28"/>
          <w:szCs w:val="28"/>
        </w:rPr>
        <w:t xml:space="preserve"> </w:t>
      </w:r>
      <w:r w:rsidRPr="00F94856">
        <w:rPr>
          <w:sz w:val="28"/>
          <w:szCs w:val="28"/>
        </w:rPr>
        <w:t>блоков. Приготовление постели из готового раствора. Установка блоков при помощи крана. Выверка установленных блоков по отвесу и уровню. Заполнение вертикальных каналов и промазка вертикальных и горизонтальных швов раствором.</w:t>
      </w:r>
    </w:p>
    <w:p w:rsidR="001624AB" w:rsidRPr="00F94856" w:rsidRDefault="001624AB" w:rsidP="00F94856">
      <w:pPr>
        <w:tabs>
          <w:tab w:val="left" w:pos="1485"/>
        </w:tabs>
        <w:spacing w:line="360" w:lineRule="auto"/>
        <w:ind w:firstLine="709"/>
        <w:jc w:val="both"/>
        <w:rPr>
          <w:sz w:val="28"/>
          <w:szCs w:val="28"/>
        </w:rPr>
      </w:pPr>
      <w:r w:rsidRPr="00F94856">
        <w:rPr>
          <w:sz w:val="28"/>
          <w:szCs w:val="28"/>
        </w:rPr>
        <w:t>Работу ведут трое монтажников 4, 3, 2 разряда и машинист крана 5 разряда.</w:t>
      </w:r>
    </w:p>
    <w:p w:rsidR="004A77CF" w:rsidRPr="00F94856" w:rsidRDefault="004A77CF" w:rsidP="00F94856">
      <w:pPr>
        <w:tabs>
          <w:tab w:val="left" w:pos="1485"/>
        </w:tabs>
        <w:spacing w:line="360" w:lineRule="auto"/>
        <w:ind w:firstLine="709"/>
        <w:jc w:val="both"/>
        <w:rPr>
          <w:sz w:val="28"/>
          <w:szCs w:val="28"/>
        </w:rPr>
      </w:pPr>
    </w:p>
    <w:p w:rsidR="004A77CF" w:rsidRPr="00F94856" w:rsidRDefault="00755A2C" w:rsidP="00F94856">
      <w:pPr>
        <w:tabs>
          <w:tab w:val="left" w:pos="1485"/>
        </w:tabs>
        <w:spacing w:line="360" w:lineRule="auto"/>
        <w:ind w:firstLine="709"/>
        <w:jc w:val="both"/>
        <w:rPr>
          <w:sz w:val="28"/>
          <w:szCs w:val="28"/>
        </w:rPr>
      </w:pPr>
      <w:r>
        <w:rPr>
          <w:sz w:val="28"/>
          <w:szCs w:val="28"/>
        </w:rPr>
        <w:br w:type="page"/>
      </w:r>
      <w:r w:rsidR="00F00D69" w:rsidRPr="00F94856">
        <w:rPr>
          <w:sz w:val="28"/>
          <w:szCs w:val="28"/>
        </w:rPr>
        <w:t>2.1.3</w:t>
      </w:r>
      <w:r w:rsidR="00F94856" w:rsidRPr="00F94856">
        <w:rPr>
          <w:sz w:val="28"/>
          <w:szCs w:val="28"/>
        </w:rPr>
        <w:t xml:space="preserve"> </w:t>
      </w:r>
      <w:r w:rsidR="004A77CF" w:rsidRPr="00F94856">
        <w:rPr>
          <w:sz w:val="28"/>
          <w:szCs w:val="28"/>
        </w:rPr>
        <w:t>Монтаж надподвальных плит перекрытия</w:t>
      </w:r>
    </w:p>
    <w:p w:rsidR="004A77CF" w:rsidRPr="00F94856" w:rsidRDefault="004A77CF" w:rsidP="00F94856">
      <w:pPr>
        <w:tabs>
          <w:tab w:val="left" w:pos="1485"/>
        </w:tabs>
        <w:spacing w:line="360" w:lineRule="auto"/>
        <w:ind w:firstLine="709"/>
        <w:jc w:val="both"/>
        <w:rPr>
          <w:sz w:val="28"/>
          <w:szCs w:val="28"/>
        </w:rPr>
      </w:pPr>
      <w:r w:rsidRPr="00F94856">
        <w:rPr>
          <w:sz w:val="28"/>
          <w:szCs w:val="28"/>
        </w:rPr>
        <w:t>При укладке плит перекрытия нужно тщательно следить за правильным опиранием</w:t>
      </w:r>
      <w:r w:rsidR="00F94856" w:rsidRPr="00F94856">
        <w:rPr>
          <w:sz w:val="28"/>
          <w:szCs w:val="28"/>
        </w:rPr>
        <w:t xml:space="preserve"> </w:t>
      </w:r>
      <w:r w:rsidRPr="00F94856">
        <w:rPr>
          <w:sz w:val="28"/>
          <w:szCs w:val="28"/>
        </w:rPr>
        <w:t>их на несущие конструкции и соответствием площади опирания требованиям проекта.</w:t>
      </w:r>
    </w:p>
    <w:p w:rsidR="004A77CF" w:rsidRPr="00F94856" w:rsidRDefault="004A77CF" w:rsidP="00F94856">
      <w:pPr>
        <w:tabs>
          <w:tab w:val="left" w:pos="1485"/>
        </w:tabs>
        <w:spacing w:line="360" w:lineRule="auto"/>
        <w:ind w:firstLine="709"/>
        <w:jc w:val="both"/>
        <w:rPr>
          <w:sz w:val="28"/>
          <w:szCs w:val="28"/>
        </w:rPr>
      </w:pPr>
      <w:r w:rsidRPr="00F94856">
        <w:rPr>
          <w:sz w:val="28"/>
          <w:szCs w:val="28"/>
        </w:rPr>
        <w:t>Монтаж плит производится при помощи траверс, стропуемых в необходимом количестве точек, указанных в проекте.</w:t>
      </w:r>
    </w:p>
    <w:p w:rsidR="008D16EF" w:rsidRPr="00F94856" w:rsidRDefault="008D16EF" w:rsidP="00F94856">
      <w:pPr>
        <w:tabs>
          <w:tab w:val="left" w:pos="1485"/>
        </w:tabs>
        <w:spacing w:line="360" w:lineRule="auto"/>
        <w:ind w:firstLine="709"/>
        <w:jc w:val="both"/>
        <w:rPr>
          <w:sz w:val="28"/>
          <w:szCs w:val="28"/>
        </w:rPr>
      </w:pPr>
      <w:r w:rsidRPr="00F94856">
        <w:rPr>
          <w:sz w:val="28"/>
          <w:szCs w:val="28"/>
        </w:rPr>
        <w:t>Во время укладки необходимо обеспечивать зазоры между плитами и каждую последующие укладывать после приварки предыдущей к закладным частям.</w:t>
      </w:r>
      <w:r w:rsidR="00F94856">
        <w:rPr>
          <w:sz w:val="28"/>
          <w:szCs w:val="28"/>
        </w:rPr>
        <w:t xml:space="preserve"> </w:t>
      </w:r>
    </w:p>
    <w:p w:rsidR="004A77CF" w:rsidRPr="00F94856" w:rsidRDefault="004A77CF" w:rsidP="00F94856">
      <w:pPr>
        <w:tabs>
          <w:tab w:val="left" w:pos="1485"/>
        </w:tabs>
        <w:spacing w:line="360" w:lineRule="auto"/>
        <w:ind w:firstLine="709"/>
        <w:jc w:val="both"/>
        <w:rPr>
          <w:sz w:val="28"/>
          <w:szCs w:val="28"/>
        </w:rPr>
      </w:pPr>
      <w:r w:rsidRPr="00F94856">
        <w:rPr>
          <w:sz w:val="28"/>
          <w:szCs w:val="28"/>
        </w:rPr>
        <w:t>В состав работ входит:</w:t>
      </w:r>
    </w:p>
    <w:p w:rsidR="008D16EF" w:rsidRPr="00F94856" w:rsidRDefault="008D16EF" w:rsidP="00F94856">
      <w:pPr>
        <w:tabs>
          <w:tab w:val="left" w:pos="1485"/>
        </w:tabs>
        <w:spacing w:line="360" w:lineRule="auto"/>
        <w:ind w:firstLine="709"/>
        <w:jc w:val="both"/>
        <w:rPr>
          <w:sz w:val="28"/>
          <w:szCs w:val="28"/>
        </w:rPr>
      </w:pPr>
      <w:r w:rsidRPr="00F94856">
        <w:rPr>
          <w:sz w:val="28"/>
          <w:szCs w:val="28"/>
        </w:rPr>
        <w:t>Приготовление постели из готового раствора. Укладка плит при помощи крана. Выверка и исправление положения плит. Крепление плит анкерами между собой.</w:t>
      </w:r>
    </w:p>
    <w:p w:rsidR="008D16EF" w:rsidRPr="00F94856" w:rsidRDefault="008D16EF" w:rsidP="00F94856">
      <w:pPr>
        <w:tabs>
          <w:tab w:val="left" w:pos="1485"/>
        </w:tabs>
        <w:spacing w:line="360" w:lineRule="auto"/>
        <w:ind w:firstLine="709"/>
        <w:jc w:val="both"/>
        <w:rPr>
          <w:sz w:val="28"/>
          <w:szCs w:val="28"/>
        </w:rPr>
      </w:pPr>
      <w:r w:rsidRPr="00F94856">
        <w:rPr>
          <w:sz w:val="28"/>
          <w:szCs w:val="28"/>
        </w:rPr>
        <w:t>Работу производят 4 монтажников один 4разряда, двое 3 разряда и один</w:t>
      </w:r>
      <w:r w:rsidR="00F94856" w:rsidRPr="00F94856">
        <w:rPr>
          <w:sz w:val="28"/>
          <w:szCs w:val="28"/>
        </w:rPr>
        <w:t xml:space="preserve"> </w:t>
      </w:r>
      <w:r w:rsidRPr="00F94856">
        <w:rPr>
          <w:sz w:val="28"/>
          <w:szCs w:val="28"/>
        </w:rPr>
        <w:t>2 разряда, машинист крана 5 разряда.</w:t>
      </w:r>
    </w:p>
    <w:p w:rsidR="008D16EF" w:rsidRPr="00F94856" w:rsidRDefault="008D16EF" w:rsidP="00F94856">
      <w:pPr>
        <w:tabs>
          <w:tab w:val="left" w:pos="1485"/>
        </w:tabs>
        <w:spacing w:line="360" w:lineRule="auto"/>
        <w:ind w:firstLine="709"/>
        <w:jc w:val="both"/>
        <w:rPr>
          <w:sz w:val="28"/>
          <w:szCs w:val="28"/>
        </w:rPr>
      </w:pPr>
    </w:p>
    <w:p w:rsidR="008D16EF" w:rsidRPr="00F94856" w:rsidRDefault="00F00D69" w:rsidP="00F94856">
      <w:pPr>
        <w:tabs>
          <w:tab w:val="left" w:pos="1485"/>
        </w:tabs>
        <w:spacing w:line="360" w:lineRule="auto"/>
        <w:ind w:firstLine="709"/>
        <w:jc w:val="both"/>
        <w:rPr>
          <w:sz w:val="28"/>
          <w:szCs w:val="28"/>
        </w:rPr>
      </w:pPr>
      <w:r w:rsidRPr="00F94856">
        <w:rPr>
          <w:sz w:val="28"/>
          <w:szCs w:val="28"/>
        </w:rPr>
        <w:t>2.1.4</w:t>
      </w:r>
      <w:r w:rsidR="00F94856" w:rsidRPr="00F94856">
        <w:rPr>
          <w:sz w:val="28"/>
          <w:szCs w:val="28"/>
        </w:rPr>
        <w:t xml:space="preserve"> </w:t>
      </w:r>
      <w:r w:rsidR="008D16EF" w:rsidRPr="00F94856">
        <w:rPr>
          <w:sz w:val="28"/>
          <w:szCs w:val="28"/>
        </w:rPr>
        <w:t>Окле</w:t>
      </w:r>
      <w:r w:rsidR="005F3BE8" w:rsidRPr="00F94856">
        <w:rPr>
          <w:sz w:val="28"/>
          <w:szCs w:val="28"/>
        </w:rPr>
        <w:t>е</w:t>
      </w:r>
      <w:r w:rsidR="008D16EF" w:rsidRPr="00F94856">
        <w:rPr>
          <w:sz w:val="28"/>
          <w:szCs w:val="28"/>
        </w:rPr>
        <w:t>чная гидроизоляция</w:t>
      </w:r>
    </w:p>
    <w:p w:rsidR="005F3BE8" w:rsidRPr="00F94856" w:rsidRDefault="008D16EF" w:rsidP="00F94856">
      <w:pPr>
        <w:tabs>
          <w:tab w:val="left" w:pos="1485"/>
        </w:tabs>
        <w:spacing w:line="360" w:lineRule="auto"/>
        <w:ind w:firstLine="709"/>
        <w:jc w:val="both"/>
        <w:rPr>
          <w:sz w:val="28"/>
          <w:szCs w:val="28"/>
        </w:rPr>
      </w:pPr>
      <w:r w:rsidRPr="00F94856">
        <w:rPr>
          <w:sz w:val="28"/>
          <w:szCs w:val="28"/>
        </w:rPr>
        <w:t>Оклеечную гидроизоляцию выполня</w:t>
      </w:r>
      <w:r w:rsidR="005F3BE8" w:rsidRPr="00F94856">
        <w:rPr>
          <w:sz w:val="28"/>
          <w:szCs w:val="28"/>
        </w:rPr>
        <w:t>ют путем послойного наклеивания</w:t>
      </w:r>
      <w:r w:rsidR="00F94856" w:rsidRPr="00F94856">
        <w:rPr>
          <w:sz w:val="28"/>
          <w:szCs w:val="28"/>
        </w:rPr>
        <w:t xml:space="preserve"> </w:t>
      </w:r>
      <w:r w:rsidR="005F3BE8" w:rsidRPr="00F94856">
        <w:rPr>
          <w:sz w:val="28"/>
          <w:szCs w:val="28"/>
        </w:rPr>
        <w:t>на подготовленную высушенную поверхность.</w:t>
      </w:r>
    </w:p>
    <w:p w:rsidR="005F3BE8" w:rsidRPr="00F94856" w:rsidRDefault="005F3BE8" w:rsidP="00F94856">
      <w:pPr>
        <w:tabs>
          <w:tab w:val="left" w:pos="1485"/>
        </w:tabs>
        <w:spacing w:line="360" w:lineRule="auto"/>
        <w:ind w:firstLine="709"/>
        <w:jc w:val="both"/>
        <w:rPr>
          <w:sz w:val="28"/>
          <w:szCs w:val="28"/>
        </w:rPr>
      </w:pPr>
      <w:r w:rsidRPr="00F94856">
        <w:rPr>
          <w:sz w:val="28"/>
          <w:szCs w:val="28"/>
        </w:rPr>
        <w:t>В состав работы входит:</w:t>
      </w:r>
    </w:p>
    <w:p w:rsidR="00DE04BA" w:rsidRPr="00F94856" w:rsidRDefault="005F3BE8" w:rsidP="00F94856">
      <w:pPr>
        <w:tabs>
          <w:tab w:val="left" w:pos="1485"/>
        </w:tabs>
        <w:spacing w:line="360" w:lineRule="auto"/>
        <w:ind w:firstLine="709"/>
        <w:jc w:val="both"/>
        <w:rPr>
          <w:sz w:val="28"/>
          <w:szCs w:val="28"/>
        </w:rPr>
      </w:pPr>
      <w:r w:rsidRPr="00F94856">
        <w:rPr>
          <w:sz w:val="28"/>
          <w:szCs w:val="28"/>
        </w:rPr>
        <w:t>Выравнивание верхней поверхности фундаментов цементным растворо</w:t>
      </w:r>
      <w:r w:rsidR="008F5CF4" w:rsidRPr="00F94856">
        <w:rPr>
          <w:sz w:val="28"/>
          <w:szCs w:val="28"/>
        </w:rPr>
        <w:t>м (</w:t>
      </w:r>
      <w:r w:rsidRPr="00F94856">
        <w:rPr>
          <w:sz w:val="28"/>
          <w:szCs w:val="28"/>
        </w:rPr>
        <w:t>толщина слоя до</w:t>
      </w:r>
      <w:r w:rsidR="008F5CF4" w:rsidRPr="00F94856">
        <w:rPr>
          <w:sz w:val="28"/>
          <w:szCs w:val="28"/>
        </w:rPr>
        <w:t xml:space="preserve"> </w:t>
      </w:r>
      <w:r w:rsidRPr="00F94856">
        <w:rPr>
          <w:sz w:val="28"/>
          <w:szCs w:val="28"/>
        </w:rPr>
        <w:t>2,5см)</w:t>
      </w:r>
      <w:r w:rsidR="00DE04BA" w:rsidRPr="00F94856">
        <w:rPr>
          <w:sz w:val="28"/>
          <w:szCs w:val="28"/>
        </w:rPr>
        <w:t>. Резка рулонных материалов и промазка их разогретой мастикой. Укладка рулонных материалов.</w:t>
      </w:r>
    </w:p>
    <w:p w:rsidR="00DE04BA" w:rsidRPr="00F94856" w:rsidRDefault="00DE04BA" w:rsidP="00F94856">
      <w:pPr>
        <w:tabs>
          <w:tab w:val="left" w:pos="1485"/>
        </w:tabs>
        <w:spacing w:line="360" w:lineRule="auto"/>
        <w:ind w:firstLine="709"/>
        <w:jc w:val="both"/>
        <w:rPr>
          <w:sz w:val="28"/>
          <w:szCs w:val="28"/>
        </w:rPr>
      </w:pPr>
      <w:r w:rsidRPr="00F94856">
        <w:rPr>
          <w:sz w:val="28"/>
          <w:szCs w:val="28"/>
        </w:rPr>
        <w:t>Работу выполняет каменщик 1 разряда.</w:t>
      </w:r>
    </w:p>
    <w:p w:rsidR="00DE04BA" w:rsidRPr="00F94856" w:rsidRDefault="00DE04BA" w:rsidP="00F94856">
      <w:pPr>
        <w:tabs>
          <w:tab w:val="left" w:pos="1485"/>
        </w:tabs>
        <w:spacing w:line="360" w:lineRule="auto"/>
        <w:ind w:firstLine="709"/>
        <w:jc w:val="both"/>
        <w:rPr>
          <w:sz w:val="28"/>
          <w:szCs w:val="28"/>
        </w:rPr>
      </w:pPr>
    </w:p>
    <w:p w:rsidR="008D16EF" w:rsidRPr="00F94856" w:rsidRDefault="00F00D69" w:rsidP="00F94856">
      <w:pPr>
        <w:tabs>
          <w:tab w:val="left" w:pos="1485"/>
        </w:tabs>
        <w:spacing w:line="360" w:lineRule="auto"/>
        <w:ind w:firstLine="709"/>
        <w:jc w:val="both"/>
        <w:rPr>
          <w:sz w:val="28"/>
          <w:szCs w:val="28"/>
        </w:rPr>
      </w:pPr>
      <w:r w:rsidRPr="00F94856">
        <w:rPr>
          <w:sz w:val="28"/>
          <w:szCs w:val="28"/>
        </w:rPr>
        <w:t>2.1.5</w:t>
      </w:r>
      <w:r w:rsidR="00DE04BA" w:rsidRPr="00F94856">
        <w:rPr>
          <w:sz w:val="28"/>
          <w:szCs w:val="28"/>
        </w:rPr>
        <w:t xml:space="preserve"> Окрасочная гидроизоляция</w:t>
      </w:r>
    </w:p>
    <w:p w:rsidR="00303B9F" w:rsidRPr="00F94856" w:rsidRDefault="00303B9F" w:rsidP="00F94856">
      <w:pPr>
        <w:tabs>
          <w:tab w:val="left" w:pos="1485"/>
        </w:tabs>
        <w:spacing w:line="360" w:lineRule="auto"/>
        <w:ind w:firstLine="709"/>
        <w:jc w:val="both"/>
        <w:rPr>
          <w:sz w:val="28"/>
          <w:szCs w:val="28"/>
        </w:rPr>
      </w:pPr>
      <w:r w:rsidRPr="00F94856">
        <w:rPr>
          <w:sz w:val="28"/>
          <w:szCs w:val="28"/>
        </w:rPr>
        <w:t>Работу выполняет каменщик 1 разряда.</w:t>
      </w:r>
    </w:p>
    <w:p w:rsidR="001D064F" w:rsidRPr="00F94856" w:rsidRDefault="001D064F" w:rsidP="00F94856">
      <w:pPr>
        <w:tabs>
          <w:tab w:val="left" w:pos="1485"/>
        </w:tabs>
        <w:spacing w:line="360" w:lineRule="auto"/>
        <w:ind w:firstLine="709"/>
        <w:jc w:val="both"/>
        <w:rPr>
          <w:sz w:val="28"/>
          <w:szCs w:val="28"/>
        </w:rPr>
        <w:sectPr w:rsidR="001D064F" w:rsidRPr="00F94856" w:rsidSect="00D8020D">
          <w:pgSz w:w="11906" w:h="16832" w:code="9"/>
          <w:pgMar w:top="1134" w:right="851" w:bottom="1134" w:left="1701" w:header="708" w:footer="708" w:gutter="0"/>
          <w:cols w:space="708"/>
          <w:noEndnote/>
          <w:titlePg/>
          <w:docGrid w:linePitch="360"/>
        </w:sectPr>
      </w:pPr>
    </w:p>
    <w:p w:rsidR="001D064F" w:rsidRDefault="001D064F" w:rsidP="00F94856">
      <w:pPr>
        <w:tabs>
          <w:tab w:val="left" w:pos="1920"/>
        </w:tabs>
        <w:spacing w:line="360" w:lineRule="auto"/>
        <w:ind w:firstLine="709"/>
        <w:jc w:val="both"/>
        <w:rPr>
          <w:sz w:val="28"/>
          <w:szCs w:val="28"/>
        </w:rPr>
      </w:pPr>
      <w:r w:rsidRPr="00F94856">
        <w:rPr>
          <w:sz w:val="28"/>
          <w:szCs w:val="28"/>
        </w:rPr>
        <w:t>2.2 Калькуляция трудовых затрат (таблица 2.1)</w:t>
      </w:r>
    </w:p>
    <w:tbl>
      <w:tblPr>
        <w:tblpPr w:leftFromText="180" w:rightFromText="180" w:vertAnchor="page" w:horzAnchor="margin" w:tblpXSpec="center" w:tblpY="1572"/>
        <w:tblW w:w="15282" w:type="dxa"/>
        <w:tblLook w:val="0000" w:firstRow="0" w:lastRow="0" w:firstColumn="0" w:lastColumn="0" w:noHBand="0" w:noVBand="0"/>
      </w:tblPr>
      <w:tblGrid>
        <w:gridCol w:w="531"/>
        <w:gridCol w:w="1470"/>
        <w:gridCol w:w="1683"/>
        <w:gridCol w:w="960"/>
        <w:gridCol w:w="1300"/>
        <w:gridCol w:w="1227"/>
        <w:gridCol w:w="1151"/>
        <w:gridCol w:w="1222"/>
        <w:gridCol w:w="1151"/>
        <w:gridCol w:w="1222"/>
        <w:gridCol w:w="1151"/>
        <w:gridCol w:w="1222"/>
        <w:gridCol w:w="1151"/>
      </w:tblGrid>
      <w:tr w:rsidR="001D064F" w:rsidRPr="005903F4" w:rsidTr="00EB40A5">
        <w:trPr>
          <w:trHeight w:val="255"/>
        </w:trPr>
        <w:tc>
          <w:tcPr>
            <w:tcW w:w="372" w:type="dxa"/>
            <w:tcBorders>
              <w:top w:val="single" w:sz="8" w:space="0" w:color="auto"/>
              <w:left w:val="single" w:sz="8"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п.п.</w:t>
            </w:r>
          </w:p>
        </w:tc>
        <w:tc>
          <w:tcPr>
            <w:tcW w:w="1470" w:type="dxa"/>
            <w:tcBorders>
              <w:top w:val="single" w:sz="8" w:space="0" w:color="auto"/>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Обоснование</w:t>
            </w:r>
          </w:p>
        </w:tc>
        <w:tc>
          <w:tcPr>
            <w:tcW w:w="1683" w:type="dxa"/>
            <w:tcBorders>
              <w:top w:val="single" w:sz="8" w:space="0" w:color="auto"/>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Наименование</w:t>
            </w:r>
          </w:p>
        </w:tc>
        <w:tc>
          <w:tcPr>
            <w:tcW w:w="960" w:type="dxa"/>
            <w:tcBorders>
              <w:top w:val="single" w:sz="8" w:space="0" w:color="auto"/>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Ед.изм</w:t>
            </w:r>
          </w:p>
        </w:tc>
        <w:tc>
          <w:tcPr>
            <w:tcW w:w="1300" w:type="dxa"/>
            <w:tcBorders>
              <w:top w:val="single" w:sz="8" w:space="0" w:color="auto"/>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Обьем</w:t>
            </w:r>
          </w:p>
        </w:tc>
        <w:tc>
          <w:tcPr>
            <w:tcW w:w="2378" w:type="dxa"/>
            <w:gridSpan w:val="2"/>
            <w:tcBorders>
              <w:top w:val="single" w:sz="8" w:space="0" w:color="auto"/>
              <w:left w:val="nil"/>
              <w:bottom w:val="nil"/>
              <w:right w:val="single" w:sz="4"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Норма времени</w:t>
            </w:r>
          </w:p>
        </w:tc>
        <w:tc>
          <w:tcPr>
            <w:tcW w:w="2373" w:type="dxa"/>
            <w:gridSpan w:val="2"/>
            <w:tcBorders>
              <w:top w:val="single" w:sz="8" w:space="0" w:color="auto"/>
              <w:left w:val="single" w:sz="4" w:space="0" w:color="auto"/>
              <w:bottom w:val="nil"/>
              <w:right w:val="single" w:sz="4"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Затраты труда на </w:t>
            </w:r>
          </w:p>
        </w:tc>
        <w:tc>
          <w:tcPr>
            <w:tcW w:w="2373" w:type="dxa"/>
            <w:gridSpan w:val="2"/>
            <w:tcBorders>
              <w:top w:val="single" w:sz="8" w:space="0" w:color="auto"/>
              <w:left w:val="single" w:sz="4" w:space="0" w:color="auto"/>
              <w:bottom w:val="nil"/>
              <w:right w:val="single" w:sz="4"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Расценки в рублях</w:t>
            </w:r>
          </w:p>
        </w:tc>
        <w:tc>
          <w:tcPr>
            <w:tcW w:w="2373" w:type="dxa"/>
            <w:gridSpan w:val="2"/>
            <w:tcBorders>
              <w:top w:val="single" w:sz="8" w:space="0" w:color="auto"/>
              <w:left w:val="single" w:sz="4" w:space="0" w:color="auto"/>
              <w:bottom w:val="nil"/>
              <w:right w:val="single" w:sz="8"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Стоимость затрат </w:t>
            </w:r>
          </w:p>
        </w:tc>
      </w:tr>
      <w:tr w:rsidR="001D064F" w:rsidRPr="005903F4" w:rsidTr="00EB40A5">
        <w:trPr>
          <w:trHeight w:val="255"/>
        </w:trPr>
        <w:tc>
          <w:tcPr>
            <w:tcW w:w="372" w:type="dxa"/>
            <w:tcBorders>
              <w:top w:val="nil"/>
              <w:left w:val="single" w:sz="8"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по ЕНиР</w:t>
            </w:r>
          </w:p>
        </w:tc>
        <w:tc>
          <w:tcPr>
            <w:tcW w:w="1683"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работ</w:t>
            </w:r>
          </w:p>
        </w:tc>
        <w:tc>
          <w:tcPr>
            <w:tcW w:w="96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по ЕНиР</w:t>
            </w:r>
          </w:p>
        </w:tc>
        <w:tc>
          <w:tcPr>
            <w:tcW w:w="130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работ в ед.</w:t>
            </w:r>
          </w:p>
        </w:tc>
        <w:tc>
          <w:tcPr>
            <w:tcW w:w="2378" w:type="dxa"/>
            <w:gridSpan w:val="2"/>
            <w:tcBorders>
              <w:top w:val="nil"/>
              <w:left w:val="nil"/>
              <w:bottom w:val="single" w:sz="4" w:space="0" w:color="auto"/>
              <w:right w:val="single" w:sz="4"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single" w:sz="4" w:space="0" w:color="auto"/>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весь </w:t>
            </w:r>
          </w:p>
        </w:tc>
        <w:tc>
          <w:tcPr>
            <w:tcW w:w="1151"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обьем</w:t>
            </w:r>
          </w:p>
        </w:tc>
        <w:tc>
          <w:tcPr>
            <w:tcW w:w="1222" w:type="dxa"/>
            <w:tcBorders>
              <w:top w:val="nil"/>
              <w:left w:val="nil"/>
              <w:bottom w:val="single" w:sz="4" w:space="0" w:color="auto"/>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single" w:sz="4" w:space="0" w:color="auto"/>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труда</w:t>
            </w:r>
          </w:p>
        </w:tc>
        <w:tc>
          <w:tcPr>
            <w:tcW w:w="1151" w:type="dxa"/>
            <w:tcBorders>
              <w:top w:val="nil"/>
              <w:left w:val="nil"/>
              <w:bottom w:val="single" w:sz="4" w:space="0" w:color="auto"/>
              <w:right w:val="single" w:sz="8"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r>
      <w:tr w:rsidR="001D064F" w:rsidRPr="005903F4" w:rsidTr="00EB40A5">
        <w:trPr>
          <w:trHeight w:val="270"/>
        </w:trPr>
        <w:tc>
          <w:tcPr>
            <w:tcW w:w="372" w:type="dxa"/>
            <w:tcBorders>
              <w:top w:val="nil"/>
              <w:left w:val="single" w:sz="8" w:space="0" w:color="auto"/>
              <w:bottom w:val="single" w:sz="8"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single" w:sz="8"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683" w:type="dxa"/>
            <w:tcBorders>
              <w:top w:val="nil"/>
              <w:left w:val="nil"/>
              <w:bottom w:val="single" w:sz="8"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960" w:type="dxa"/>
            <w:tcBorders>
              <w:top w:val="nil"/>
              <w:left w:val="nil"/>
              <w:bottom w:val="single" w:sz="8"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nil"/>
              <w:bottom w:val="single" w:sz="8"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изм. по ЕНиР</w:t>
            </w:r>
          </w:p>
        </w:tc>
        <w:tc>
          <w:tcPr>
            <w:tcW w:w="1227" w:type="dxa"/>
            <w:tcBorders>
              <w:top w:val="nil"/>
              <w:left w:val="nil"/>
              <w:bottom w:val="single" w:sz="8"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Монтажник</w:t>
            </w:r>
          </w:p>
        </w:tc>
        <w:tc>
          <w:tcPr>
            <w:tcW w:w="1151" w:type="dxa"/>
            <w:tcBorders>
              <w:top w:val="nil"/>
              <w:left w:val="nil"/>
              <w:bottom w:val="single" w:sz="8"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машинист</w:t>
            </w:r>
          </w:p>
        </w:tc>
        <w:tc>
          <w:tcPr>
            <w:tcW w:w="1222" w:type="dxa"/>
            <w:tcBorders>
              <w:top w:val="nil"/>
              <w:left w:val="nil"/>
              <w:bottom w:val="single" w:sz="8"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монтажник</w:t>
            </w:r>
          </w:p>
        </w:tc>
        <w:tc>
          <w:tcPr>
            <w:tcW w:w="1151" w:type="dxa"/>
            <w:tcBorders>
              <w:top w:val="nil"/>
              <w:left w:val="nil"/>
              <w:bottom w:val="single" w:sz="8"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машинист</w:t>
            </w:r>
          </w:p>
        </w:tc>
        <w:tc>
          <w:tcPr>
            <w:tcW w:w="1222" w:type="dxa"/>
            <w:tcBorders>
              <w:top w:val="nil"/>
              <w:left w:val="nil"/>
              <w:bottom w:val="single" w:sz="8"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монтажник</w:t>
            </w:r>
          </w:p>
        </w:tc>
        <w:tc>
          <w:tcPr>
            <w:tcW w:w="1151" w:type="dxa"/>
            <w:tcBorders>
              <w:top w:val="nil"/>
              <w:left w:val="nil"/>
              <w:bottom w:val="single" w:sz="8"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машинист</w:t>
            </w:r>
          </w:p>
        </w:tc>
        <w:tc>
          <w:tcPr>
            <w:tcW w:w="1222" w:type="dxa"/>
            <w:tcBorders>
              <w:top w:val="nil"/>
              <w:left w:val="nil"/>
              <w:bottom w:val="single" w:sz="8"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монтажник</w:t>
            </w:r>
          </w:p>
        </w:tc>
        <w:tc>
          <w:tcPr>
            <w:tcW w:w="1151" w:type="dxa"/>
            <w:tcBorders>
              <w:top w:val="nil"/>
              <w:left w:val="nil"/>
              <w:bottom w:val="single" w:sz="8" w:space="0" w:color="auto"/>
              <w:right w:val="single" w:sz="8"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машинист</w:t>
            </w:r>
          </w:p>
        </w:tc>
      </w:tr>
      <w:tr w:rsidR="001D064F" w:rsidRPr="005903F4" w:rsidTr="00EB40A5">
        <w:trPr>
          <w:trHeight w:val="255"/>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p>
        </w:tc>
        <w:tc>
          <w:tcPr>
            <w:tcW w:w="1683"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Монтаж</w:t>
            </w:r>
          </w:p>
        </w:tc>
        <w:tc>
          <w:tcPr>
            <w:tcW w:w="96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7"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r>
      <w:tr w:rsidR="001D064F" w:rsidRPr="005903F4" w:rsidTr="00EB40A5">
        <w:trPr>
          <w:trHeight w:val="255"/>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w:t>
            </w:r>
          </w:p>
        </w:tc>
        <w:tc>
          <w:tcPr>
            <w:tcW w:w="147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p>
        </w:tc>
        <w:tc>
          <w:tcPr>
            <w:tcW w:w="1683"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фундаментных</w:t>
            </w:r>
          </w:p>
        </w:tc>
        <w:tc>
          <w:tcPr>
            <w:tcW w:w="96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на 1 эл.</w:t>
            </w:r>
          </w:p>
        </w:tc>
        <w:tc>
          <w:tcPr>
            <w:tcW w:w="130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7"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r>
      <w:tr w:rsidR="001D064F" w:rsidRPr="005903F4" w:rsidTr="00EB40A5">
        <w:trPr>
          <w:trHeight w:val="255"/>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Е4</w:t>
            </w:r>
          </w:p>
        </w:tc>
        <w:tc>
          <w:tcPr>
            <w:tcW w:w="1683"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подушек</w:t>
            </w:r>
          </w:p>
        </w:tc>
        <w:tc>
          <w:tcPr>
            <w:tcW w:w="96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7"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r>
      <w:tr w:rsidR="001D064F" w:rsidRPr="005903F4" w:rsidTr="00EB40A5">
        <w:trPr>
          <w:trHeight w:val="255"/>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§Е4-1-1</w:t>
            </w:r>
          </w:p>
        </w:tc>
        <w:tc>
          <w:tcPr>
            <w:tcW w:w="1683"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0,5</w:t>
            </w:r>
          </w:p>
        </w:tc>
        <w:tc>
          <w:tcPr>
            <w:tcW w:w="96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70</w:t>
            </w:r>
          </w:p>
        </w:tc>
        <w:tc>
          <w:tcPr>
            <w:tcW w:w="1227"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0,51</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0,17</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35,7</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11,9</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0-36,2</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0-18</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25-34</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12-6</w:t>
            </w:r>
          </w:p>
        </w:tc>
      </w:tr>
      <w:tr w:rsidR="001D064F" w:rsidRPr="005903F4" w:rsidTr="00EB40A5">
        <w:trPr>
          <w:trHeight w:val="255"/>
        </w:trPr>
        <w:tc>
          <w:tcPr>
            <w:tcW w:w="372" w:type="dxa"/>
            <w:tcBorders>
              <w:top w:val="nil"/>
              <w:left w:val="single" w:sz="4" w:space="0" w:color="auto"/>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683"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1,5</w:t>
            </w:r>
          </w:p>
        </w:tc>
        <w:tc>
          <w:tcPr>
            <w:tcW w:w="960"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44</w:t>
            </w:r>
          </w:p>
        </w:tc>
        <w:tc>
          <w:tcPr>
            <w:tcW w:w="1227"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0,63</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0,21</w:t>
            </w:r>
          </w:p>
        </w:tc>
        <w:tc>
          <w:tcPr>
            <w:tcW w:w="1222" w:type="dxa"/>
            <w:tcBorders>
              <w:top w:val="nil"/>
              <w:left w:val="nil"/>
              <w:bottom w:val="single" w:sz="2" w:space="0" w:color="000000"/>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27,72</w:t>
            </w:r>
          </w:p>
        </w:tc>
        <w:tc>
          <w:tcPr>
            <w:tcW w:w="1151" w:type="dxa"/>
            <w:tcBorders>
              <w:top w:val="nil"/>
              <w:left w:val="nil"/>
              <w:bottom w:val="single" w:sz="2" w:space="0" w:color="000000"/>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9,24</w:t>
            </w:r>
          </w:p>
        </w:tc>
        <w:tc>
          <w:tcPr>
            <w:tcW w:w="1222"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0-44,7</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0-22,3</w:t>
            </w:r>
          </w:p>
        </w:tc>
        <w:tc>
          <w:tcPr>
            <w:tcW w:w="1222"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19-66,8</w:t>
            </w:r>
          </w:p>
        </w:tc>
        <w:tc>
          <w:tcPr>
            <w:tcW w:w="1151"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9-81,2</w:t>
            </w:r>
          </w:p>
        </w:tc>
      </w:tr>
      <w:tr w:rsidR="001D064F" w:rsidRPr="005903F4" w:rsidTr="00EB40A5">
        <w:trPr>
          <w:trHeight w:val="270"/>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683"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Монтаж</w:t>
            </w:r>
          </w:p>
        </w:tc>
        <w:tc>
          <w:tcPr>
            <w:tcW w:w="960"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single" w:sz="4" w:space="0" w:color="auto"/>
              <w:left w:val="single" w:sz="4" w:space="0" w:color="auto"/>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7" w:type="dxa"/>
            <w:tcBorders>
              <w:top w:val="single" w:sz="4" w:space="0" w:color="auto"/>
              <w:left w:val="single" w:sz="4" w:space="0" w:color="auto"/>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single" w:sz="4" w:space="0" w:color="auto"/>
              <w:left w:val="single" w:sz="4" w:space="0" w:color="auto"/>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single" w:sz="2" w:space="0" w:color="000000"/>
              <w:left w:val="single" w:sz="2" w:space="0" w:color="000000"/>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13,5</w:t>
            </w:r>
          </w:p>
        </w:tc>
        <w:tc>
          <w:tcPr>
            <w:tcW w:w="1151" w:type="dxa"/>
            <w:tcBorders>
              <w:top w:val="single" w:sz="2" w:space="0" w:color="000000"/>
              <w:left w:val="single" w:sz="2" w:space="0" w:color="000000"/>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4,5</w:t>
            </w:r>
          </w:p>
        </w:tc>
        <w:tc>
          <w:tcPr>
            <w:tcW w:w="1222" w:type="dxa"/>
            <w:tcBorders>
              <w:top w:val="nil"/>
              <w:left w:val="single" w:sz="2" w:space="0" w:color="000000"/>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single" w:sz="4" w:space="0" w:color="auto"/>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r>
      <w:tr w:rsidR="001D064F" w:rsidRPr="005903F4" w:rsidTr="00EB40A5">
        <w:trPr>
          <w:trHeight w:val="255"/>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2</w:t>
            </w:r>
          </w:p>
        </w:tc>
        <w:tc>
          <w:tcPr>
            <w:tcW w:w="147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Е4</w:t>
            </w:r>
          </w:p>
        </w:tc>
        <w:tc>
          <w:tcPr>
            <w:tcW w:w="1683"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стеновых</w:t>
            </w:r>
          </w:p>
        </w:tc>
        <w:tc>
          <w:tcPr>
            <w:tcW w:w="960"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на 1 эл.</w:t>
            </w:r>
          </w:p>
        </w:tc>
        <w:tc>
          <w:tcPr>
            <w:tcW w:w="1300" w:type="dxa"/>
            <w:tcBorders>
              <w:top w:val="nil"/>
              <w:left w:val="single" w:sz="4" w:space="0" w:color="auto"/>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30</w:t>
            </w:r>
          </w:p>
        </w:tc>
        <w:tc>
          <w:tcPr>
            <w:tcW w:w="1227" w:type="dxa"/>
            <w:tcBorders>
              <w:top w:val="nil"/>
              <w:left w:val="single" w:sz="4" w:space="0" w:color="auto"/>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0,45</w:t>
            </w:r>
          </w:p>
        </w:tc>
        <w:tc>
          <w:tcPr>
            <w:tcW w:w="1151" w:type="dxa"/>
            <w:tcBorders>
              <w:top w:val="nil"/>
              <w:left w:val="single" w:sz="4" w:space="0" w:color="auto"/>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0,15</w:t>
            </w:r>
          </w:p>
        </w:tc>
        <w:tc>
          <w:tcPr>
            <w:tcW w:w="1222" w:type="dxa"/>
            <w:tcBorders>
              <w:left w:val="single" w:sz="2" w:space="0" w:color="000000"/>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1,68</w:t>
            </w:r>
          </w:p>
        </w:tc>
        <w:tc>
          <w:tcPr>
            <w:tcW w:w="1151" w:type="dxa"/>
            <w:tcBorders>
              <w:left w:val="single" w:sz="2" w:space="0" w:color="000000"/>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0,56</w:t>
            </w:r>
          </w:p>
        </w:tc>
        <w:tc>
          <w:tcPr>
            <w:tcW w:w="1222" w:type="dxa"/>
            <w:tcBorders>
              <w:top w:val="nil"/>
              <w:left w:val="single" w:sz="2" w:space="0" w:color="000000"/>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0-32</w:t>
            </w:r>
          </w:p>
        </w:tc>
        <w:tc>
          <w:tcPr>
            <w:tcW w:w="1151"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0-15,9</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9-6</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4-77</w:t>
            </w:r>
          </w:p>
        </w:tc>
      </w:tr>
      <w:tr w:rsidR="001D064F" w:rsidRPr="005903F4" w:rsidTr="00EB40A5">
        <w:trPr>
          <w:trHeight w:val="255"/>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§Е4-1-6</w:t>
            </w:r>
          </w:p>
        </w:tc>
        <w:tc>
          <w:tcPr>
            <w:tcW w:w="1683"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блоков</w:t>
            </w:r>
          </w:p>
        </w:tc>
        <w:tc>
          <w:tcPr>
            <w:tcW w:w="960"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single" w:sz="4" w:space="0" w:color="auto"/>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7" w:type="dxa"/>
            <w:tcBorders>
              <w:top w:val="nil"/>
              <w:left w:val="single" w:sz="4" w:space="0" w:color="auto"/>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single" w:sz="4" w:space="0" w:color="auto"/>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left w:val="single" w:sz="2" w:space="0" w:color="000000"/>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left w:val="single" w:sz="2" w:space="0" w:color="000000"/>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single" w:sz="2" w:space="0" w:color="000000"/>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r>
      <w:tr w:rsidR="001D064F" w:rsidRPr="005903F4" w:rsidTr="00EB40A5">
        <w:trPr>
          <w:trHeight w:val="270"/>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683"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w:t>
            </w:r>
          </w:p>
        </w:tc>
        <w:tc>
          <w:tcPr>
            <w:tcW w:w="960"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single" w:sz="4" w:space="0" w:color="auto"/>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350</w:t>
            </w:r>
          </w:p>
        </w:tc>
        <w:tc>
          <w:tcPr>
            <w:tcW w:w="1227" w:type="dxa"/>
            <w:tcBorders>
              <w:top w:val="nil"/>
              <w:left w:val="single" w:sz="4" w:space="0" w:color="auto"/>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0,78</w:t>
            </w:r>
          </w:p>
        </w:tc>
        <w:tc>
          <w:tcPr>
            <w:tcW w:w="1151" w:type="dxa"/>
            <w:tcBorders>
              <w:top w:val="nil"/>
              <w:left w:val="single" w:sz="4" w:space="0" w:color="auto"/>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0,26</w:t>
            </w:r>
          </w:p>
        </w:tc>
        <w:tc>
          <w:tcPr>
            <w:tcW w:w="1222" w:type="dxa"/>
            <w:tcBorders>
              <w:left w:val="single" w:sz="2" w:space="0" w:color="000000"/>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273</w:t>
            </w:r>
          </w:p>
        </w:tc>
        <w:tc>
          <w:tcPr>
            <w:tcW w:w="1151" w:type="dxa"/>
            <w:tcBorders>
              <w:left w:val="single" w:sz="2" w:space="0" w:color="000000"/>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91</w:t>
            </w:r>
          </w:p>
        </w:tc>
        <w:tc>
          <w:tcPr>
            <w:tcW w:w="1222" w:type="dxa"/>
            <w:tcBorders>
              <w:top w:val="nil"/>
              <w:left w:val="single" w:sz="2" w:space="0" w:color="000000"/>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0-55,4</w:t>
            </w:r>
          </w:p>
        </w:tc>
        <w:tc>
          <w:tcPr>
            <w:tcW w:w="1151"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0-27,6</w:t>
            </w:r>
          </w:p>
        </w:tc>
        <w:tc>
          <w:tcPr>
            <w:tcW w:w="1222"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193-9</w:t>
            </w:r>
          </w:p>
        </w:tc>
        <w:tc>
          <w:tcPr>
            <w:tcW w:w="1151"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96-6</w:t>
            </w:r>
          </w:p>
        </w:tc>
      </w:tr>
      <w:tr w:rsidR="001D064F" w:rsidRPr="005903F4" w:rsidTr="00EB40A5">
        <w:trPr>
          <w:trHeight w:val="255"/>
        </w:trPr>
        <w:tc>
          <w:tcPr>
            <w:tcW w:w="372" w:type="dxa"/>
            <w:tcBorders>
              <w:top w:val="nil"/>
              <w:left w:val="single" w:sz="4" w:space="0" w:color="auto"/>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683"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2,5</w:t>
            </w:r>
          </w:p>
        </w:tc>
        <w:tc>
          <w:tcPr>
            <w:tcW w:w="960" w:type="dxa"/>
            <w:tcBorders>
              <w:top w:val="nil"/>
              <w:left w:val="nil"/>
              <w:bottom w:val="single" w:sz="4" w:space="0" w:color="auto"/>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single" w:sz="4" w:space="0" w:color="auto"/>
              <w:bottom w:val="single" w:sz="4" w:space="0" w:color="auto"/>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7" w:type="dxa"/>
            <w:tcBorders>
              <w:top w:val="nil"/>
              <w:left w:val="single" w:sz="4" w:space="0" w:color="auto"/>
              <w:bottom w:val="single" w:sz="4" w:space="0" w:color="auto"/>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single" w:sz="4" w:space="0" w:color="auto"/>
              <w:bottom w:val="single" w:sz="4" w:space="0" w:color="auto"/>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left w:val="single" w:sz="2" w:space="0" w:color="000000"/>
              <w:bottom w:val="single" w:sz="2" w:space="0" w:color="000000"/>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34,1</w:t>
            </w:r>
          </w:p>
        </w:tc>
        <w:tc>
          <w:tcPr>
            <w:tcW w:w="1151" w:type="dxa"/>
            <w:tcBorders>
              <w:left w:val="single" w:sz="2" w:space="0" w:color="000000"/>
              <w:bottom w:val="single" w:sz="2" w:space="0" w:color="000000"/>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11,3</w:t>
            </w:r>
          </w:p>
        </w:tc>
        <w:tc>
          <w:tcPr>
            <w:tcW w:w="1222" w:type="dxa"/>
            <w:tcBorders>
              <w:top w:val="nil"/>
              <w:left w:val="single" w:sz="2" w:space="0" w:color="000000"/>
              <w:bottom w:val="single" w:sz="4" w:space="0" w:color="auto"/>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single" w:sz="4" w:space="0" w:color="auto"/>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r>
      <w:tr w:rsidR="001D064F" w:rsidRPr="005903F4" w:rsidTr="00EB40A5">
        <w:trPr>
          <w:trHeight w:val="255"/>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683"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Монтаж</w:t>
            </w:r>
          </w:p>
        </w:tc>
        <w:tc>
          <w:tcPr>
            <w:tcW w:w="96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7"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p>
        </w:tc>
        <w:tc>
          <w:tcPr>
            <w:tcW w:w="1151" w:type="dxa"/>
            <w:tcBorders>
              <w:top w:val="nil"/>
              <w:left w:val="single" w:sz="4" w:space="0" w:color="auto"/>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single" w:sz="2" w:space="0" w:color="000000"/>
              <w:left w:val="single" w:sz="2" w:space="0" w:color="000000"/>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single" w:sz="2" w:space="0" w:color="000000"/>
              <w:left w:val="single" w:sz="2" w:space="0" w:color="000000"/>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single" w:sz="2" w:space="0" w:color="000000"/>
              <w:bottom w:val="nil"/>
              <w:right w:val="nil"/>
            </w:tcBorders>
            <w:noWrap/>
            <w:vAlign w:val="bottom"/>
          </w:tcPr>
          <w:p w:rsidR="001D064F" w:rsidRPr="005903F4" w:rsidRDefault="001D064F" w:rsidP="001D064F">
            <w:pPr>
              <w:spacing w:line="360" w:lineRule="auto"/>
              <w:rPr>
                <w:sz w:val="20"/>
                <w:szCs w:val="20"/>
                <w:lang w:eastAsia="ru-RU"/>
              </w:rPr>
            </w:pPr>
          </w:p>
        </w:tc>
        <w:tc>
          <w:tcPr>
            <w:tcW w:w="1151"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151"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r>
      <w:tr w:rsidR="001D064F" w:rsidRPr="005903F4" w:rsidTr="00EB40A5">
        <w:trPr>
          <w:trHeight w:val="255"/>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3</w:t>
            </w:r>
          </w:p>
        </w:tc>
        <w:tc>
          <w:tcPr>
            <w:tcW w:w="1470"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Е4</w:t>
            </w:r>
          </w:p>
        </w:tc>
        <w:tc>
          <w:tcPr>
            <w:tcW w:w="1683"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надподвальных</w:t>
            </w:r>
          </w:p>
        </w:tc>
        <w:tc>
          <w:tcPr>
            <w:tcW w:w="96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7"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p>
        </w:tc>
        <w:tc>
          <w:tcPr>
            <w:tcW w:w="1151" w:type="dxa"/>
            <w:tcBorders>
              <w:top w:val="nil"/>
              <w:left w:val="single" w:sz="4" w:space="0" w:color="auto"/>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single" w:sz="2" w:space="0" w:color="000000"/>
              <w:bottom w:val="nil"/>
              <w:right w:val="single" w:sz="2" w:space="0" w:color="000000"/>
            </w:tcBorders>
            <w:noWrap/>
            <w:vAlign w:val="bottom"/>
          </w:tcPr>
          <w:p w:rsidR="001D064F" w:rsidRPr="005903F4" w:rsidRDefault="001D064F" w:rsidP="001D064F">
            <w:pPr>
              <w:spacing w:line="360" w:lineRule="auto"/>
              <w:rPr>
                <w:sz w:val="20"/>
                <w:szCs w:val="20"/>
                <w:lang w:eastAsia="ru-RU"/>
              </w:rPr>
            </w:pPr>
          </w:p>
        </w:tc>
        <w:tc>
          <w:tcPr>
            <w:tcW w:w="1151" w:type="dxa"/>
            <w:tcBorders>
              <w:top w:val="nil"/>
              <w:left w:val="single" w:sz="2" w:space="0" w:color="000000"/>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single" w:sz="2" w:space="0" w:color="000000"/>
              <w:bottom w:val="nil"/>
              <w:right w:val="nil"/>
            </w:tcBorders>
            <w:noWrap/>
            <w:vAlign w:val="bottom"/>
          </w:tcPr>
          <w:p w:rsidR="001D064F" w:rsidRPr="005903F4" w:rsidRDefault="001D064F" w:rsidP="001D064F">
            <w:pPr>
              <w:spacing w:line="360" w:lineRule="auto"/>
              <w:rPr>
                <w:sz w:val="20"/>
                <w:szCs w:val="20"/>
                <w:lang w:eastAsia="ru-RU"/>
              </w:rPr>
            </w:pPr>
          </w:p>
        </w:tc>
        <w:tc>
          <w:tcPr>
            <w:tcW w:w="1151"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p>
        </w:tc>
        <w:tc>
          <w:tcPr>
            <w:tcW w:w="1151"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r>
      <w:tr w:rsidR="001D064F" w:rsidRPr="005903F4" w:rsidTr="00EB40A5">
        <w:trPr>
          <w:trHeight w:val="270"/>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§Е4-1-9</w:t>
            </w:r>
          </w:p>
        </w:tc>
        <w:tc>
          <w:tcPr>
            <w:tcW w:w="1683"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плит</w:t>
            </w:r>
          </w:p>
        </w:tc>
        <w:tc>
          <w:tcPr>
            <w:tcW w:w="96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на 1 эл.</w:t>
            </w:r>
          </w:p>
        </w:tc>
        <w:tc>
          <w:tcPr>
            <w:tcW w:w="130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32</w:t>
            </w:r>
          </w:p>
        </w:tc>
        <w:tc>
          <w:tcPr>
            <w:tcW w:w="1227"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0,72</w:t>
            </w:r>
          </w:p>
        </w:tc>
        <w:tc>
          <w:tcPr>
            <w:tcW w:w="1151" w:type="dxa"/>
            <w:tcBorders>
              <w:top w:val="nil"/>
              <w:left w:val="single" w:sz="4" w:space="0" w:color="auto"/>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0,18</w:t>
            </w:r>
          </w:p>
        </w:tc>
        <w:tc>
          <w:tcPr>
            <w:tcW w:w="1222" w:type="dxa"/>
            <w:tcBorders>
              <w:top w:val="nil"/>
              <w:left w:val="single" w:sz="2" w:space="0" w:color="000000"/>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23,04</w:t>
            </w:r>
          </w:p>
        </w:tc>
        <w:tc>
          <w:tcPr>
            <w:tcW w:w="1151" w:type="dxa"/>
            <w:tcBorders>
              <w:top w:val="nil"/>
              <w:left w:val="single" w:sz="2" w:space="0" w:color="000000"/>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5,76</w:t>
            </w:r>
          </w:p>
        </w:tc>
        <w:tc>
          <w:tcPr>
            <w:tcW w:w="1222" w:type="dxa"/>
            <w:tcBorders>
              <w:top w:val="nil"/>
              <w:left w:val="single" w:sz="2" w:space="0" w:color="000000"/>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0-50,9</w:t>
            </w:r>
          </w:p>
        </w:tc>
        <w:tc>
          <w:tcPr>
            <w:tcW w:w="1151"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0-19,1</w:t>
            </w:r>
          </w:p>
        </w:tc>
        <w:tc>
          <w:tcPr>
            <w:tcW w:w="1222"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16-2</w:t>
            </w:r>
          </w:p>
        </w:tc>
        <w:tc>
          <w:tcPr>
            <w:tcW w:w="1151"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6-12</w:t>
            </w:r>
          </w:p>
        </w:tc>
      </w:tr>
      <w:tr w:rsidR="001D064F" w:rsidRPr="005903F4" w:rsidTr="00EB40A5">
        <w:trPr>
          <w:trHeight w:val="255"/>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p>
        </w:tc>
        <w:tc>
          <w:tcPr>
            <w:tcW w:w="1683"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перекрытия5,5</w:t>
            </w:r>
          </w:p>
        </w:tc>
        <w:tc>
          <w:tcPr>
            <w:tcW w:w="96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7"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p>
        </w:tc>
        <w:tc>
          <w:tcPr>
            <w:tcW w:w="1151" w:type="dxa"/>
            <w:tcBorders>
              <w:top w:val="nil"/>
              <w:left w:val="single" w:sz="4" w:space="0" w:color="auto"/>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single" w:sz="2" w:space="0" w:color="000000"/>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2,88</w:t>
            </w:r>
          </w:p>
        </w:tc>
        <w:tc>
          <w:tcPr>
            <w:tcW w:w="1151" w:type="dxa"/>
            <w:tcBorders>
              <w:top w:val="nil"/>
              <w:left w:val="single" w:sz="2" w:space="0" w:color="000000"/>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0,72</w:t>
            </w:r>
          </w:p>
        </w:tc>
        <w:tc>
          <w:tcPr>
            <w:tcW w:w="1222" w:type="dxa"/>
            <w:tcBorders>
              <w:top w:val="nil"/>
              <w:left w:val="single" w:sz="2" w:space="0" w:color="000000"/>
              <w:bottom w:val="nil"/>
              <w:right w:val="nil"/>
            </w:tcBorders>
            <w:noWrap/>
            <w:vAlign w:val="bottom"/>
          </w:tcPr>
          <w:p w:rsidR="001D064F" w:rsidRPr="005903F4" w:rsidRDefault="001D064F" w:rsidP="001D064F">
            <w:pPr>
              <w:spacing w:line="360" w:lineRule="auto"/>
              <w:rPr>
                <w:sz w:val="20"/>
                <w:szCs w:val="20"/>
                <w:lang w:eastAsia="ru-RU"/>
              </w:rPr>
            </w:pPr>
          </w:p>
        </w:tc>
        <w:tc>
          <w:tcPr>
            <w:tcW w:w="1151"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2"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p>
        </w:tc>
        <w:tc>
          <w:tcPr>
            <w:tcW w:w="1151"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r>
      <w:tr w:rsidR="001D064F" w:rsidRPr="005903F4" w:rsidTr="00EB40A5">
        <w:trPr>
          <w:trHeight w:val="270"/>
        </w:trPr>
        <w:tc>
          <w:tcPr>
            <w:tcW w:w="372"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Е2</w:t>
            </w:r>
          </w:p>
        </w:tc>
        <w:tc>
          <w:tcPr>
            <w:tcW w:w="1683"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Оклеечная </w:t>
            </w:r>
          </w:p>
        </w:tc>
        <w:tc>
          <w:tcPr>
            <w:tcW w:w="960"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nil"/>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7" w:type="dxa"/>
            <w:tcBorders>
              <w:top w:val="single" w:sz="2" w:space="0" w:color="000000"/>
              <w:left w:val="single" w:sz="2" w:space="0" w:color="000000"/>
              <w:bottom w:val="nil"/>
            </w:tcBorders>
            <w:noWrap/>
          </w:tcPr>
          <w:p w:rsidR="001D064F" w:rsidRPr="005903F4" w:rsidRDefault="001D064F" w:rsidP="001D064F">
            <w:pPr>
              <w:spacing w:line="360" w:lineRule="auto"/>
              <w:rPr>
                <w:sz w:val="20"/>
                <w:szCs w:val="20"/>
                <w:lang w:eastAsia="ru-RU"/>
              </w:rPr>
            </w:pPr>
          </w:p>
        </w:tc>
        <w:tc>
          <w:tcPr>
            <w:tcW w:w="1151" w:type="dxa"/>
            <w:tcBorders>
              <w:top w:val="single" w:sz="2" w:space="0" w:color="000000"/>
              <w:bottom w:val="nil"/>
              <w:right w:val="single" w:sz="2" w:space="0" w:color="000000"/>
            </w:tcBorders>
            <w:noWrap/>
          </w:tcPr>
          <w:p w:rsidR="001D064F" w:rsidRPr="005903F4" w:rsidRDefault="001D064F" w:rsidP="001D064F">
            <w:pPr>
              <w:spacing w:line="360" w:lineRule="auto"/>
              <w:rPr>
                <w:sz w:val="20"/>
                <w:szCs w:val="20"/>
                <w:lang w:eastAsia="ru-RU"/>
              </w:rPr>
            </w:pPr>
          </w:p>
        </w:tc>
        <w:tc>
          <w:tcPr>
            <w:tcW w:w="1222" w:type="dxa"/>
            <w:tcBorders>
              <w:top w:val="single" w:sz="2" w:space="0" w:color="000000"/>
              <w:left w:val="single" w:sz="2" w:space="0" w:color="000000"/>
            </w:tcBorders>
            <w:noWrap/>
          </w:tcPr>
          <w:p w:rsidR="001D064F" w:rsidRPr="005903F4" w:rsidRDefault="001D064F" w:rsidP="001D064F">
            <w:pPr>
              <w:spacing w:line="360" w:lineRule="auto"/>
              <w:rPr>
                <w:sz w:val="20"/>
                <w:szCs w:val="20"/>
                <w:lang w:eastAsia="ru-RU"/>
              </w:rPr>
            </w:pPr>
            <w:r w:rsidRPr="005903F4">
              <w:rPr>
                <w:sz w:val="20"/>
                <w:szCs w:val="20"/>
                <w:lang w:eastAsia="ru-RU"/>
              </w:rPr>
              <w:t>10,05</w:t>
            </w:r>
          </w:p>
        </w:tc>
        <w:tc>
          <w:tcPr>
            <w:tcW w:w="1151" w:type="dxa"/>
            <w:tcBorders>
              <w:top w:val="single" w:sz="2" w:space="0" w:color="000000"/>
              <w:right w:val="single" w:sz="2" w:space="0" w:color="000000"/>
            </w:tcBorders>
            <w:noWrap/>
          </w:tcPr>
          <w:p w:rsidR="001D064F" w:rsidRPr="005903F4" w:rsidRDefault="001D064F" w:rsidP="001D064F">
            <w:pPr>
              <w:spacing w:line="360" w:lineRule="auto"/>
              <w:rPr>
                <w:sz w:val="20"/>
                <w:szCs w:val="20"/>
                <w:lang w:eastAsia="ru-RU"/>
              </w:rPr>
            </w:pPr>
          </w:p>
        </w:tc>
        <w:tc>
          <w:tcPr>
            <w:tcW w:w="1222" w:type="dxa"/>
            <w:tcBorders>
              <w:top w:val="single" w:sz="2" w:space="0" w:color="000000"/>
              <w:left w:val="single" w:sz="2" w:space="0" w:color="000000"/>
              <w:bottom w:val="nil"/>
            </w:tcBorders>
            <w:noWrap/>
          </w:tcPr>
          <w:p w:rsidR="001D064F" w:rsidRPr="005903F4" w:rsidRDefault="001D064F" w:rsidP="001D064F">
            <w:pPr>
              <w:spacing w:line="360" w:lineRule="auto"/>
              <w:rPr>
                <w:sz w:val="20"/>
                <w:szCs w:val="20"/>
                <w:lang w:eastAsia="ru-RU"/>
              </w:rPr>
            </w:pPr>
          </w:p>
        </w:tc>
        <w:tc>
          <w:tcPr>
            <w:tcW w:w="1151" w:type="dxa"/>
            <w:tcBorders>
              <w:top w:val="single" w:sz="2" w:space="0" w:color="000000"/>
              <w:bottom w:val="nil"/>
              <w:right w:val="single" w:sz="2" w:space="0" w:color="000000"/>
            </w:tcBorders>
            <w:noWrap/>
          </w:tcPr>
          <w:p w:rsidR="001D064F" w:rsidRPr="005903F4" w:rsidRDefault="001D064F" w:rsidP="001D064F">
            <w:pPr>
              <w:spacing w:line="360" w:lineRule="auto"/>
              <w:rPr>
                <w:sz w:val="20"/>
                <w:szCs w:val="20"/>
                <w:lang w:eastAsia="ru-RU"/>
              </w:rPr>
            </w:pPr>
          </w:p>
        </w:tc>
        <w:tc>
          <w:tcPr>
            <w:tcW w:w="1222" w:type="dxa"/>
            <w:tcBorders>
              <w:top w:val="single" w:sz="2" w:space="0" w:color="000000"/>
              <w:left w:val="single" w:sz="2" w:space="0" w:color="000000"/>
              <w:bottom w:val="nil"/>
            </w:tcBorders>
            <w:noWrap/>
          </w:tcPr>
          <w:p w:rsidR="001D064F" w:rsidRPr="005903F4" w:rsidRDefault="001D064F" w:rsidP="001D064F">
            <w:pPr>
              <w:spacing w:line="360" w:lineRule="auto"/>
              <w:rPr>
                <w:sz w:val="20"/>
                <w:szCs w:val="20"/>
                <w:lang w:eastAsia="ru-RU"/>
              </w:rPr>
            </w:pPr>
          </w:p>
        </w:tc>
        <w:tc>
          <w:tcPr>
            <w:tcW w:w="1151" w:type="dxa"/>
            <w:tcBorders>
              <w:top w:val="single" w:sz="2" w:space="0" w:color="000000"/>
              <w:bottom w:val="nil"/>
              <w:right w:val="single" w:sz="2" w:space="0" w:color="000000"/>
            </w:tcBorders>
            <w:noWrap/>
          </w:tcPr>
          <w:p w:rsidR="001D064F" w:rsidRPr="005903F4" w:rsidRDefault="001D064F" w:rsidP="001D064F">
            <w:pPr>
              <w:spacing w:line="360" w:lineRule="auto"/>
              <w:rPr>
                <w:sz w:val="20"/>
                <w:szCs w:val="20"/>
                <w:lang w:eastAsia="ru-RU"/>
              </w:rPr>
            </w:pPr>
          </w:p>
        </w:tc>
      </w:tr>
      <w:tr w:rsidR="001D064F" w:rsidRPr="005903F4" w:rsidTr="00EB40A5">
        <w:trPr>
          <w:trHeight w:val="255"/>
        </w:trPr>
        <w:tc>
          <w:tcPr>
            <w:tcW w:w="372" w:type="dxa"/>
            <w:tcBorders>
              <w:top w:val="nil"/>
              <w:left w:val="single" w:sz="4" w:space="0" w:color="auto"/>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4</w:t>
            </w:r>
          </w:p>
        </w:tc>
        <w:tc>
          <w:tcPr>
            <w:tcW w:w="1470"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§Е2-1-40</w:t>
            </w:r>
          </w:p>
        </w:tc>
        <w:tc>
          <w:tcPr>
            <w:tcW w:w="1683"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гидроизоляция</w:t>
            </w:r>
          </w:p>
        </w:tc>
        <w:tc>
          <w:tcPr>
            <w:tcW w:w="960"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100м²</w:t>
            </w:r>
          </w:p>
        </w:tc>
        <w:tc>
          <w:tcPr>
            <w:tcW w:w="1300" w:type="dxa"/>
            <w:tcBorders>
              <w:top w:val="nil"/>
              <w:left w:val="nil"/>
              <w:bottom w:val="single" w:sz="4" w:space="0" w:color="auto"/>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1,512</w:t>
            </w:r>
          </w:p>
        </w:tc>
        <w:tc>
          <w:tcPr>
            <w:tcW w:w="1227" w:type="dxa"/>
            <w:tcBorders>
              <w:top w:val="nil"/>
              <w:left w:val="single" w:sz="2" w:space="0" w:color="000000"/>
              <w:bottom w:val="single" w:sz="2" w:space="0" w:color="000000"/>
            </w:tcBorders>
            <w:noWrap/>
          </w:tcPr>
          <w:p w:rsidR="001D064F" w:rsidRPr="005903F4" w:rsidRDefault="001D064F" w:rsidP="001D064F">
            <w:pPr>
              <w:spacing w:line="360" w:lineRule="auto"/>
              <w:rPr>
                <w:sz w:val="20"/>
                <w:szCs w:val="20"/>
                <w:lang w:eastAsia="ru-RU"/>
              </w:rPr>
            </w:pPr>
            <w:r w:rsidRPr="005903F4">
              <w:rPr>
                <w:sz w:val="20"/>
                <w:szCs w:val="20"/>
                <w:lang w:eastAsia="ru-RU"/>
              </w:rPr>
              <w:t>6,7</w:t>
            </w:r>
          </w:p>
        </w:tc>
        <w:tc>
          <w:tcPr>
            <w:tcW w:w="1151" w:type="dxa"/>
            <w:tcBorders>
              <w:top w:val="nil"/>
              <w:bottom w:val="single" w:sz="2" w:space="0" w:color="000000"/>
              <w:right w:val="single" w:sz="2" w:space="0" w:color="000000"/>
            </w:tcBorders>
            <w:noWrap/>
          </w:tcPr>
          <w:p w:rsidR="001D064F" w:rsidRPr="005903F4" w:rsidRDefault="001D064F" w:rsidP="001D064F">
            <w:pPr>
              <w:spacing w:line="360" w:lineRule="auto"/>
              <w:rPr>
                <w:sz w:val="20"/>
                <w:szCs w:val="20"/>
                <w:lang w:eastAsia="ru-RU"/>
              </w:rPr>
            </w:pPr>
          </w:p>
        </w:tc>
        <w:tc>
          <w:tcPr>
            <w:tcW w:w="1222" w:type="dxa"/>
            <w:tcBorders>
              <w:top w:val="nil"/>
              <w:left w:val="single" w:sz="2" w:space="0" w:color="000000"/>
              <w:bottom w:val="single" w:sz="2" w:space="0" w:color="000000"/>
            </w:tcBorders>
            <w:noWrap/>
          </w:tcPr>
          <w:p w:rsidR="001D064F" w:rsidRPr="005903F4" w:rsidRDefault="001D064F" w:rsidP="001D064F">
            <w:pPr>
              <w:spacing w:line="360" w:lineRule="auto"/>
              <w:rPr>
                <w:sz w:val="20"/>
                <w:szCs w:val="20"/>
                <w:lang w:eastAsia="ru-RU"/>
              </w:rPr>
            </w:pPr>
            <w:r w:rsidRPr="005903F4">
              <w:rPr>
                <w:sz w:val="20"/>
                <w:szCs w:val="20"/>
                <w:lang w:eastAsia="ru-RU"/>
              </w:rPr>
              <w:t>1,25</w:t>
            </w:r>
          </w:p>
        </w:tc>
        <w:tc>
          <w:tcPr>
            <w:tcW w:w="1151" w:type="dxa"/>
            <w:tcBorders>
              <w:top w:val="nil"/>
              <w:bottom w:val="single" w:sz="2" w:space="0" w:color="000000"/>
              <w:right w:val="single" w:sz="2" w:space="0" w:color="000000"/>
            </w:tcBorders>
            <w:noWrap/>
          </w:tcPr>
          <w:p w:rsidR="001D064F" w:rsidRPr="005903F4" w:rsidRDefault="001D064F" w:rsidP="001D064F">
            <w:pPr>
              <w:spacing w:line="360" w:lineRule="auto"/>
              <w:rPr>
                <w:sz w:val="20"/>
                <w:szCs w:val="20"/>
                <w:lang w:eastAsia="ru-RU"/>
              </w:rPr>
            </w:pPr>
          </w:p>
        </w:tc>
        <w:tc>
          <w:tcPr>
            <w:tcW w:w="1222" w:type="dxa"/>
            <w:tcBorders>
              <w:top w:val="nil"/>
              <w:left w:val="single" w:sz="2" w:space="0" w:color="000000"/>
              <w:bottom w:val="single" w:sz="2" w:space="0" w:color="000000"/>
            </w:tcBorders>
            <w:noWrap/>
          </w:tcPr>
          <w:p w:rsidR="001D064F" w:rsidRPr="005903F4" w:rsidRDefault="001D064F" w:rsidP="001D064F">
            <w:pPr>
              <w:spacing w:line="360" w:lineRule="auto"/>
              <w:rPr>
                <w:sz w:val="20"/>
                <w:szCs w:val="20"/>
                <w:lang w:eastAsia="ru-RU"/>
              </w:rPr>
            </w:pPr>
            <w:r w:rsidRPr="005903F4">
              <w:rPr>
                <w:sz w:val="20"/>
                <w:szCs w:val="20"/>
                <w:lang w:eastAsia="ru-RU"/>
              </w:rPr>
              <w:t>4-76</w:t>
            </w:r>
          </w:p>
        </w:tc>
        <w:tc>
          <w:tcPr>
            <w:tcW w:w="1151" w:type="dxa"/>
            <w:tcBorders>
              <w:top w:val="nil"/>
              <w:bottom w:val="single" w:sz="2" w:space="0" w:color="000000"/>
              <w:right w:val="single" w:sz="2" w:space="0" w:color="000000"/>
            </w:tcBorders>
            <w:noWrap/>
          </w:tcPr>
          <w:p w:rsidR="001D064F" w:rsidRPr="005903F4" w:rsidRDefault="001D064F" w:rsidP="001D064F">
            <w:pPr>
              <w:spacing w:line="360" w:lineRule="auto"/>
              <w:rPr>
                <w:sz w:val="20"/>
                <w:szCs w:val="20"/>
                <w:lang w:eastAsia="ru-RU"/>
              </w:rPr>
            </w:pPr>
          </w:p>
        </w:tc>
        <w:tc>
          <w:tcPr>
            <w:tcW w:w="1222" w:type="dxa"/>
            <w:tcBorders>
              <w:top w:val="nil"/>
              <w:left w:val="single" w:sz="2" w:space="0" w:color="000000"/>
              <w:bottom w:val="single" w:sz="2" w:space="0" w:color="000000"/>
            </w:tcBorders>
            <w:noWrap/>
          </w:tcPr>
          <w:p w:rsidR="001D064F" w:rsidRPr="005903F4" w:rsidRDefault="001D064F" w:rsidP="001D064F">
            <w:pPr>
              <w:spacing w:line="360" w:lineRule="auto"/>
              <w:rPr>
                <w:sz w:val="20"/>
                <w:szCs w:val="20"/>
                <w:lang w:eastAsia="ru-RU"/>
              </w:rPr>
            </w:pPr>
            <w:r w:rsidRPr="005903F4">
              <w:rPr>
                <w:sz w:val="20"/>
                <w:szCs w:val="20"/>
                <w:lang w:eastAsia="ru-RU"/>
              </w:rPr>
              <w:t>7-14</w:t>
            </w:r>
          </w:p>
        </w:tc>
        <w:tc>
          <w:tcPr>
            <w:tcW w:w="1151" w:type="dxa"/>
            <w:tcBorders>
              <w:top w:val="nil"/>
              <w:bottom w:val="single" w:sz="2" w:space="0" w:color="000000"/>
              <w:right w:val="single" w:sz="2" w:space="0" w:color="000000"/>
            </w:tcBorders>
            <w:noWrap/>
          </w:tcPr>
          <w:p w:rsidR="001D064F" w:rsidRPr="005903F4" w:rsidRDefault="001D064F" w:rsidP="001D064F">
            <w:pPr>
              <w:spacing w:line="360" w:lineRule="auto"/>
              <w:rPr>
                <w:sz w:val="20"/>
                <w:szCs w:val="20"/>
                <w:lang w:eastAsia="ru-RU"/>
              </w:rPr>
            </w:pPr>
          </w:p>
        </w:tc>
      </w:tr>
      <w:tr w:rsidR="001D064F" w:rsidRPr="005903F4" w:rsidTr="00EB40A5">
        <w:trPr>
          <w:trHeight w:val="270"/>
        </w:trPr>
        <w:tc>
          <w:tcPr>
            <w:tcW w:w="372" w:type="dxa"/>
            <w:tcBorders>
              <w:top w:val="nil"/>
              <w:left w:val="single" w:sz="4" w:space="0" w:color="auto"/>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5</w:t>
            </w:r>
          </w:p>
        </w:tc>
        <w:tc>
          <w:tcPr>
            <w:tcW w:w="1470" w:type="dxa"/>
            <w:tcBorders>
              <w:top w:val="nil"/>
              <w:left w:val="single" w:sz="4" w:space="0" w:color="auto"/>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Е2</w:t>
            </w:r>
          </w:p>
        </w:tc>
        <w:tc>
          <w:tcPr>
            <w:tcW w:w="1683" w:type="dxa"/>
            <w:tcBorders>
              <w:top w:val="nil"/>
              <w:left w:val="nil"/>
              <w:bottom w:val="nil"/>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Окрасочная</w:t>
            </w:r>
          </w:p>
        </w:tc>
        <w:tc>
          <w:tcPr>
            <w:tcW w:w="960" w:type="dxa"/>
            <w:tcBorders>
              <w:top w:val="nil"/>
              <w:left w:val="nil"/>
              <w:bottom w:val="nil"/>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300" w:type="dxa"/>
            <w:tcBorders>
              <w:top w:val="nil"/>
              <w:left w:val="single" w:sz="4" w:space="0" w:color="auto"/>
              <w:bottom w:val="nil"/>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227" w:type="dxa"/>
            <w:tcBorders>
              <w:top w:val="single" w:sz="2" w:space="0" w:color="000000"/>
              <w:left w:val="single" w:sz="2" w:space="0" w:color="000000"/>
              <w:bottom w:val="nil"/>
            </w:tcBorders>
            <w:noWrap/>
          </w:tcPr>
          <w:p w:rsidR="001D064F" w:rsidRPr="005903F4" w:rsidRDefault="001D064F" w:rsidP="001D064F">
            <w:pPr>
              <w:spacing w:line="360" w:lineRule="auto"/>
              <w:rPr>
                <w:sz w:val="20"/>
                <w:szCs w:val="20"/>
                <w:lang w:eastAsia="ru-RU"/>
              </w:rPr>
            </w:pPr>
          </w:p>
        </w:tc>
        <w:tc>
          <w:tcPr>
            <w:tcW w:w="1151" w:type="dxa"/>
            <w:tcBorders>
              <w:top w:val="single" w:sz="2" w:space="0" w:color="000000"/>
              <w:bottom w:val="nil"/>
              <w:right w:val="single" w:sz="2" w:space="0" w:color="000000"/>
            </w:tcBorders>
            <w:noWrap/>
          </w:tcPr>
          <w:p w:rsidR="001D064F" w:rsidRPr="005903F4" w:rsidRDefault="001D064F" w:rsidP="001D064F">
            <w:pPr>
              <w:spacing w:line="360" w:lineRule="auto"/>
              <w:rPr>
                <w:sz w:val="20"/>
                <w:szCs w:val="20"/>
                <w:lang w:eastAsia="ru-RU"/>
              </w:rPr>
            </w:pPr>
          </w:p>
        </w:tc>
        <w:tc>
          <w:tcPr>
            <w:tcW w:w="1222" w:type="dxa"/>
            <w:tcBorders>
              <w:top w:val="single" w:sz="2" w:space="0" w:color="000000"/>
              <w:left w:val="single" w:sz="2" w:space="0" w:color="000000"/>
            </w:tcBorders>
            <w:noWrap/>
          </w:tcPr>
          <w:p w:rsidR="001D064F" w:rsidRPr="005903F4" w:rsidRDefault="001D064F" w:rsidP="001D064F">
            <w:pPr>
              <w:spacing w:line="360" w:lineRule="auto"/>
              <w:rPr>
                <w:sz w:val="20"/>
                <w:szCs w:val="20"/>
                <w:lang w:eastAsia="ru-RU"/>
              </w:rPr>
            </w:pPr>
            <w:r w:rsidRPr="005903F4">
              <w:rPr>
                <w:sz w:val="20"/>
                <w:szCs w:val="20"/>
                <w:lang w:eastAsia="ru-RU"/>
              </w:rPr>
              <w:t>7,26</w:t>
            </w:r>
          </w:p>
        </w:tc>
        <w:tc>
          <w:tcPr>
            <w:tcW w:w="1151" w:type="dxa"/>
            <w:tcBorders>
              <w:top w:val="single" w:sz="2" w:space="0" w:color="000000"/>
              <w:bottom w:val="nil"/>
              <w:right w:val="single" w:sz="2" w:space="0" w:color="000000"/>
            </w:tcBorders>
            <w:noWrap/>
          </w:tcPr>
          <w:p w:rsidR="001D064F" w:rsidRPr="005903F4" w:rsidRDefault="001D064F" w:rsidP="001D064F">
            <w:pPr>
              <w:spacing w:line="360" w:lineRule="auto"/>
              <w:rPr>
                <w:sz w:val="20"/>
                <w:szCs w:val="20"/>
                <w:lang w:eastAsia="ru-RU"/>
              </w:rPr>
            </w:pPr>
          </w:p>
        </w:tc>
        <w:tc>
          <w:tcPr>
            <w:tcW w:w="1222" w:type="dxa"/>
            <w:tcBorders>
              <w:top w:val="single" w:sz="2" w:space="0" w:color="000000"/>
              <w:left w:val="single" w:sz="2" w:space="0" w:color="000000"/>
              <w:bottom w:val="nil"/>
            </w:tcBorders>
            <w:noWrap/>
          </w:tcPr>
          <w:p w:rsidR="001D064F" w:rsidRPr="005903F4" w:rsidRDefault="001D064F" w:rsidP="001D064F">
            <w:pPr>
              <w:spacing w:line="360" w:lineRule="auto"/>
              <w:rPr>
                <w:sz w:val="20"/>
                <w:szCs w:val="20"/>
                <w:lang w:eastAsia="ru-RU"/>
              </w:rPr>
            </w:pPr>
          </w:p>
        </w:tc>
        <w:tc>
          <w:tcPr>
            <w:tcW w:w="1151" w:type="dxa"/>
            <w:tcBorders>
              <w:top w:val="single" w:sz="2" w:space="0" w:color="000000"/>
              <w:bottom w:val="nil"/>
              <w:right w:val="single" w:sz="2" w:space="0" w:color="000000"/>
            </w:tcBorders>
            <w:noWrap/>
          </w:tcPr>
          <w:p w:rsidR="001D064F" w:rsidRPr="005903F4" w:rsidRDefault="001D064F" w:rsidP="001D064F">
            <w:pPr>
              <w:spacing w:line="360" w:lineRule="auto"/>
              <w:rPr>
                <w:sz w:val="20"/>
                <w:szCs w:val="20"/>
                <w:lang w:eastAsia="ru-RU"/>
              </w:rPr>
            </w:pPr>
          </w:p>
        </w:tc>
        <w:tc>
          <w:tcPr>
            <w:tcW w:w="1222" w:type="dxa"/>
            <w:tcBorders>
              <w:top w:val="single" w:sz="2" w:space="0" w:color="000000"/>
              <w:left w:val="single" w:sz="2" w:space="0" w:color="000000"/>
              <w:bottom w:val="nil"/>
            </w:tcBorders>
            <w:noWrap/>
          </w:tcPr>
          <w:p w:rsidR="001D064F" w:rsidRPr="005903F4" w:rsidRDefault="001D064F" w:rsidP="001D064F">
            <w:pPr>
              <w:spacing w:line="360" w:lineRule="auto"/>
              <w:rPr>
                <w:sz w:val="20"/>
                <w:szCs w:val="20"/>
                <w:lang w:eastAsia="ru-RU"/>
              </w:rPr>
            </w:pPr>
          </w:p>
        </w:tc>
        <w:tc>
          <w:tcPr>
            <w:tcW w:w="1151" w:type="dxa"/>
            <w:tcBorders>
              <w:top w:val="single" w:sz="2" w:space="0" w:color="000000"/>
              <w:bottom w:val="nil"/>
              <w:right w:val="single" w:sz="2" w:space="0" w:color="000000"/>
            </w:tcBorders>
            <w:noWrap/>
          </w:tcPr>
          <w:p w:rsidR="001D064F" w:rsidRPr="005903F4" w:rsidRDefault="001D064F" w:rsidP="001D064F">
            <w:pPr>
              <w:spacing w:line="360" w:lineRule="auto"/>
              <w:rPr>
                <w:sz w:val="20"/>
                <w:szCs w:val="20"/>
                <w:lang w:eastAsia="ru-RU"/>
              </w:rPr>
            </w:pPr>
          </w:p>
        </w:tc>
      </w:tr>
      <w:tr w:rsidR="001D064F" w:rsidRPr="005903F4" w:rsidTr="00EB40A5">
        <w:trPr>
          <w:trHeight w:val="255"/>
        </w:trPr>
        <w:tc>
          <w:tcPr>
            <w:tcW w:w="372" w:type="dxa"/>
            <w:tcBorders>
              <w:top w:val="nil"/>
              <w:left w:val="single" w:sz="4" w:space="0" w:color="auto"/>
              <w:bottom w:val="single" w:sz="4" w:space="0" w:color="auto"/>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w:t>
            </w:r>
          </w:p>
        </w:tc>
        <w:tc>
          <w:tcPr>
            <w:tcW w:w="1470" w:type="dxa"/>
            <w:tcBorders>
              <w:top w:val="nil"/>
              <w:left w:val="single" w:sz="4" w:space="0" w:color="auto"/>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 xml:space="preserve"> §Е2-1-42</w:t>
            </w:r>
          </w:p>
        </w:tc>
        <w:tc>
          <w:tcPr>
            <w:tcW w:w="1683" w:type="dxa"/>
            <w:tcBorders>
              <w:top w:val="nil"/>
              <w:left w:val="nil"/>
              <w:bottom w:val="single" w:sz="4" w:space="0" w:color="auto"/>
              <w:right w:val="single" w:sz="4" w:space="0" w:color="auto"/>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гидроизоляция</w:t>
            </w:r>
          </w:p>
        </w:tc>
        <w:tc>
          <w:tcPr>
            <w:tcW w:w="960" w:type="dxa"/>
            <w:tcBorders>
              <w:top w:val="nil"/>
              <w:left w:val="nil"/>
              <w:bottom w:val="single" w:sz="4" w:space="0" w:color="auto"/>
              <w:right w:val="nil"/>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100м²</w:t>
            </w:r>
          </w:p>
        </w:tc>
        <w:tc>
          <w:tcPr>
            <w:tcW w:w="1300" w:type="dxa"/>
            <w:tcBorders>
              <w:top w:val="nil"/>
              <w:left w:val="single" w:sz="4" w:space="0" w:color="auto"/>
              <w:bottom w:val="single" w:sz="4" w:space="0" w:color="auto"/>
              <w:right w:val="single" w:sz="2" w:space="0" w:color="000000"/>
            </w:tcBorders>
            <w:noWrap/>
            <w:vAlign w:val="bottom"/>
          </w:tcPr>
          <w:p w:rsidR="001D064F" w:rsidRPr="005903F4" w:rsidRDefault="001D064F" w:rsidP="001D064F">
            <w:pPr>
              <w:spacing w:line="360" w:lineRule="auto"/>
              <w:rPr>
                <w:sz w:val="20"/>
                <w:szCs w:val="20"/>
                <w:lang w:eastAsia="ru-RU"/>
              </w:rPr>
            </w:pPr>
            <w:r w:rsidRPr="005903F4">
              <w:rPr>
                <w:sz w:val="20"/>
                <w:szCs w:val="20"/>
                <w:lang w:eastAsia="ru-RU"/>
              </w:rPr>
              <w:t>4,536</w:t>
            </w:r>
          </w:p>
        </w:tc>
        <w:tc>
          <w:tcPr>
            <w:tcW w:w="1227" w:type="dxa"/>
            <w:tcBorders>
              <w:top w:val="nil"/>
              <w:left w:val="single" w:sz="2" w:space="0" w:color="000000"/>
              <w:bottom w:val="single" w:sz="2" w:space="0" w:color="000000"/>
            </w:tcBorders>
            <w:noWrap/>
          </w:tcPr>
          <w:p w:rsidR="001D064F" w:rsidRPr="005903F4" w:rsidRDefault="001D064F" w:rsidP="001D064F">
            <w:pPr>
              <w:spacing w:line="360" w:lineRule="auto"/>
              <w:rPr>
                <w:sz w:val="20"/>
                <w:szCs w:val="20"/>
                <w:lang w:eastAsia="ru-RU"/>
              </w:rPr>
            </w:pPr>
            <w:r w:rsidRPr="005903F4">
              <w:rPr>
                <w:sz w:val="20"/>
                <w:szCs w:val="20"/>
                <w:lang w:eastAsia="ru-RU"/>
              </w:rPr>
              <w:t>1,6</w:t>
            </w:r>
          </w:p>
        </w:tc>
        <w:tc>
          <w:tcPr>
            <w:tcW w:w="1151" w:type="dxa"/>
            <w:tcBorders>
              <w:top w:val="nil"/>
              <w:bottom w:val="single" w:sz="2" w:space="0" w:color="000000"/>
              <w:right w:val="single" w:sz="2" w:space="0" w:color="000000"/>
            </w:tcBorders>
            <w:noWrap/>
          </w:tcPr>
          <w:p w:rsidR="001D064F" w:rsidRPr="005903F4" w:rsidRDefault="001D064F" w:rsidP="001D064F">
            <w:pPr>
              <w:spacing w:line="360" w:lineRule="auto"/>
              <w:rPr>
                <w:sz w:val="20"/>
                <w:szCs w:val="20"/>
                <w:lang w:eastAsia="ru-RU"/>
              </w:rPr>
            </w:pPr>
          </w:p>
        </w:tc>
        <w:tc>
          <w:tcPr>
            <w:tcW w:w="1222" w:type="dxa"/>
            <w:tcBorders>
              <w:left w:val="single" w:sz="2" w:space="0" w:color="000000"/>
              <w:bottom w:val="single" w:sz="2" w:space="0" w:color="000000"/>
            </w:tcBorders>
            <w:noWrap/>
          </w:tcPr>
          <w:p w:rsidR="001D064F" w:rsidRPr="005903F4" w:rsidRDefault="001D064F" w:rsidP="001D064F">
            <w:pPr>
              <w:spacing w:line="360" w:lineRule="auto"/>
              <w:rPr>
                <w:sz w:val="20"/>
                <w:szCs w:val="20"/>
                <w:lang w:eastAsia="ru-RU"/>
              </w:rPr>
            </w:pPr>
            <w:r w:rsidRPr="005903F4">
              <w:rPr>
                <w:sz w:val="20"/>
                <w:szCs w:val="20"/>
                <w:lang w:eastAsia="ru-RU"/>
              </w:rPr>
              <w:t>0,9</w:t>
            </w:r>
          </w:p>
        </w:tc>
        <w:tc>
          <w:tcPr>
            <w:tcW w:w="1151" w:type="dxa"/>
            <w:tcBorders>
              <w:top w:val="nil"/>
              <w:bottom w:val="single" w:sz="2" w:space="0" w:color="000000"/>
              <w:right w:val="single" w:sz="2" w:space="0" w:color="000000"/>
            </w:tcBorders>
            <w:noWrap/>
          </w:tcPr>
          <w:p w:rsidR="001D064F" w:rsidRPr="005903F4" w:rsidRDefault="001D064F" w:rsidP="001D064F">
            <w:pPr>
              <w:spacing w:line="360" w:lineRule="auto"/>
              <w:rPr>
                <w:sz w:val="20"/>
                <w:szCs w:val="20"/>
                <w:lang w:eastAsia="ru-RU"/>
              </w:rPr>
            </w:pPr>
          </w:p>
        </w:tc>
        <w:tc>
          <w:tcPr>
            <w:tcW w:w="1222" w:type="dxa"/>
            <w:tcBorders>
              <w:top w:val="nil"/>
              <w:left w:val="single" w:sz="2" w:space="0" w:color="000000"/>
              <w:bottom w:val="single" w:sz="2" w:space="0" w:color="000000"/>
            </w:tcBorders>
            <w:noWrap/>
          </w:tcPr>
          <w:p w:rsidR="001D064F" w:rsidRPr="005903F4" w:rsidRDefault="001D064F" w:rsidP="001D064F">
            <w:pPr>
              <w:spacing w:line="360" w:lineRule="auto"/>
              <w:rPr>
                <w:sz w:val="20"/>
                <w:szCs w:val="20"/>
                <w:lang w:eastAsia="ru-RU"/>
              </w:rPr>
            </w:pPr>
            <w:r w:rsidRPr="005903F4">
              <w:rPr>
                <w:sz w:val="20"/>
                <w:szCs w:val="20"/>
                <w:lang w:eastAsia="ru-RU"/>
              </w:rPr>
              <w:t>1-14</w:t>
            </w:r>
          </w:p>
        </w:tc>
        <w:tc>
          <w:tcPr>
            <w:tcW w:w="1151" w:type="dxa"/>
            <w:tcBorders>
              <w:top w:val="nil"/>
              <w:bottom w:val="single" w:sz="2" w:space="0" w:color="000000"/>
              <w:right w:val="single" w:sz="2" w:space="0" w:color="000000"/>
            </w:tcBorders>
            <w:noWrap/>
          </w:tcPr>
          <w:p w:rsidR="001D064F" w:rsidRPr="005903F4" w:rsidRDefault="001D064F" w:rsidP="001D064F">
            <w:pPr>
              <w:spacing w:line="360" w:lineRule="auto"/>
              <w:rPr>
                <w:sz w:val="20"/>
                <w:szCs w:val="20"/>
                <w:lang w:eastAsia="ru-RU"/>
              </w:rPr>
            </w:pPr>
          </w:p>
        </w:tc>
        <w:tc>
          <w:tcPr>
            <w:tcW w:w="1222" w:type="dxa"/>
            <w:tcBorders>
              <w:top w:val="nil"/>
              <w:left w:val="single" w:sz="2" w:space="0" w:color="000000"/>
              <w:bottom w:val="single" w:sz="2" w:space="0" w:color="000000"/>
            </w:tcBorders>
            <w:noWrap/>
          </w:tcPr>
          <w:p w:rsidR="001D064F" w:rsidRPr="005903F4" w:rsidRDefault="001D064F" w:rsidP="001D064F">
            <w:pPr>
              <w:spacing w:line="360" w:lineRule="auto"/>
              <w:rPr>
                <w:sz w:val="20"/>
                <w:szCs w:val="20"/>
                <w:lang w:eastAsia="ru-RU"/>
              </w:rPr>
            </w:pPr>
            <w:r w:rsidRPr="005903F4">
              <w:rPr>
                <w:sz w:val="20"/>
                <w:szCs w:val="20"/>
                <w:lang w:eastAsia="ru-RU"/>
              </w:rPr>
              <w:t>5-13</w:t>
            </w:r>
          </w:p>
        </w:tc>
        <w:tc>
          <w:tcPr>
            <w:tcW w:w="1151" w:type="dxa"/>
            <w:tcBorders>
              <w:top w:val="nil"/>
              <w:bottom w:val="single" w:sz="2" w:space="0" w:color="000000"/>
              <w:right w:val="single" w:sz="2" w:space="0" w:color="000000"/>
            </w:tcBorders>
            <w:noWrap/>
          </w:tcPr>
          <w:p w:rsidR="001D064F" w:rsidRPr="005903F4" w:rsidRDefault="001D064F" w:rsidP="001D064F">
            <w:pPr>
              <w:spacing w:line="360" w:lineRule="auto"/>
              <w:rPr>
                <w:sz w:val="20"/>
                <w:szCs w:val="20"/>
                <w:lang w:eastAsia="ru-RU"/>
              </w:rPr>
            </w:pPr>
          </w:p>
        </w:tc>
      </w:tr>
    </w:tbl>
    <w:p w:rsidR="001D064F" w:rsidRDefault="001D064F" w:rsidP="00F94856">
      <w:pPr>
        <w:tabs>
          <w:tab w:val="left" w:pos="1920"/>
        </w:tabs>
        <w:spacing w:line="360" w:lineRule="auto"/>
        <w:ind w:firstLine="709"/>
        <w:jc w:val="both"/>
        <w:rPr>
          <w:sz w:val="28"/>
          <w:szCs w:val="28"/>
        </w:rPr>
      </w:pPr>
    </w:p>
    <w:p w:rsidR="001D064F" w:rsidRDefault="001D064F" w:rsidP="00F94856">
      <w:pPr>
        <w:tabs>
          <w:tab w:val="left" w:pos="1920"/>
        </w:tabs>
        <w:spacing w:line="360" w:lineRule="auto"/>
        <w:ind w:firstLine="709"/>
        <w:jc w:val="both"/>
        <w:rPr>
          <w:sz w:val="28"/>
          <w:szCs w:val="28"/>
        </w:rPr>
        <w:sectPr w:rsidR="001D064F" w:rsidSect="00D8020D">
          <w:pgSz w:w="16834" w:h="11907" w:orient="landscape" w:code="9"/>
          <w:pgMar w:top="851" w:right="1134" w:bottom="1701" w:left="1134" w:header="708" w:footer="708" w:gutter="0"/>
          <w:cols w:space="708"/>
          <w:noEndnote/>
          <w:titlePg/>
          <w:docGrid w:linePitch="360"/>
        </w:sectPr>
      </w:pPr>
    </w:p>
    <w:tbl>
      <w:tblPr>
        <w:tblpPr w:leftFromText="180" w:rightFromText="180" w:horzAnchor="margin" w:tblpXSpec="center" w:tblpY="726"/>
        <w:tblW w:w="15630" w:type="dxa"/>
        <w:tblLayout w:type="fixed"/>
        <w:tblCellMar>
          <w:left w:w="30" w:type="dxa"/>
          <w:right w:w="30" w:type="dxa"/>
        </w:tblCellMar>
        <w:tblLook w:val="0000" w:firstRow="0" w:lastRow="0" w:firstColumn="0" w:lastColumn="0" w:noHBand="0" w:noVBand="0"/>
      </w:tblPr>
      <w:tblGrid>
        <w:gridCol w:w="668"/>
        <w:gridCol w:w="1762"/>
        <w:gridCol w:w="840"/>
        <w:gridCol w:w="840"/>
        <w:gridCol w:w="1080"/>
        <w:gridCol w:w="1200"/>
        <w:gridCol w:w="960"/>
        <w:gridCol w:w="1200"/>
        <w:gridCol w:w="240"/>
        <w:gridCol w:w="217"/>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15"/>
      </w:tblGrid>
      <w:tr w:rsidR="007674BD" w:rsidRPr="00F94856">
        <w:trPr>
          <w:trHeight w:val="251"/>
        </w:trPr>
        <w:tc>
          <w:tcPr>
            <w:tcW w:w="668" w:type="dxa"/>
            <w:vMerge w:val="restart"/>
            <w:tcBorders>
              <w:top w:val="single" w:sz="4" w:space="0" w:color="auto"/>
              <w:left w:val="single" w:sz="4" w:space="0" w:color="auto"/>
              <w:bottom w:val="single" w:sz="4" w:space="0" w:color="auto"/>
              <w:right w:val="single" w:sz="4" w:space="0" w:color="auto"/>
            </w:tcBorders>
          </w:tcPr>
          <w:p w:rsidR="007674BD" w:rsidRPr="00F94856" w:rsidRDefault="007674BD"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п/п</w:t>
            </w:r>
          </w:p>
        </w:tc>
        <w:tc>
          <w:tcPr>
            <w:tcW w:w="1762" w:type="dxa"/>
            <w:vMerge w:val="restart"/>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Наименование</w:t>
            </w:r>
          </w:p>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работ</w:t>
            </w:r>
          </w:p>
        </w:tc>
        <w:tc>
          <w:tcPr>
            <w:tcW w:w="840" w:type="dxa"/>
            <w:vMerge w:val="restart"/>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Ед.</w:t>
            </w:r>
          </w:p>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изм.</w:t>
            </w:r>
          </w:p>
        </w:tc>
        <w:tc>
          <w:tcPr>
            <w:tcW w:w="840" w:type="dxa"/>
            <w:vMerge w:val="restart"/>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Объем</w:t>
            </w:r>
          </w:p>
        </w:tc>
        <w:tc>
          <w:tcPr>
            <w:tcW w:w="1080" w:type="dxa"/>
            <w:vMerge w:val="restart"/>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З.труда</w:t>
            </w:r>
          </w:p>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на весь объем</w:t>
            </w:r>
          </w:p>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ч.см</w:t>
            </w:r>
          </w:p>
        </w:tc>
        <w:tc>
          <w:tcPr>
            <w:tcW w:w="1200" w:type="dxa"/>
            <w:vMerge w:val="restart"/>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Прод.работ</w:t>
            </w:r>
          </w:p>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в смену</w:t>
            </w:r>
          </w:p>
        </w:tc>
        <w:tc>
          <w:tcPr>
            <w:tcW w:w="960" w:type="dxa"/>
            <w:vMerge w:val="restart"/>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Состав</w:t>
            </w:r>
          </w:p>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бригады</w:t>
            </w:r>
          </w:p>
        </w:tc>
        <w:tc>
          <w:tcPr>
            <w:tcW w:w="1200" w:type="dxa"/>
            <w:vMerge w:val="restart"/>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К-во и марка</w:t>
            </w:r>
          </w:p>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машин</w:t>
            </w:r>
          </w:p>
        </w:tc>
        <w:tc>
          <w:tcPr>
            <w:tcW w:w="7080" w:type="dxa"/>
            <w:gridSpan w:val="31"/>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Рабочие дни</w:t>
            </w:r>
          </w:p>
        </w:tc>
      </w:tr>
      <w:tr w:rsidR="001666D5" w:rsidRPr="00F94856">
        <w:tblPrEx>
          <w:tblCellMar>
            <w:left w:w="108" w:type="dxa"/>
            <w:right w:w="108" w:type="dxa"/>
          </w:tblCellMar>
        </w:tblPrEx>
        <w:trPr>
          <w:gridAfter w:val="1"/>
          <w:wAfter w:w="15" w:type="dxa"/>
          <w:trHeight w:val="251"/>
        </w:trPr>
        <w:tc>
          <w:tcPr>
            <w:tcW w:w="668" w:type="dxa"/>
            <w:vMerge/>
            <w:tcBorders>
              <w:top w:val="single" w:sz="4" w:space="0" w:color="auto"/>
              <w:left w:val="single" w:sz="4" w:space="0" w:color="auto"/>
              <w:bottom w:val="single" w:sz="4" w:space="0" w:color="auto"/>
              <w:right w:val="single" w:sz="4" w:space="0" w:color="auto"/>
            </w:tcBorders>
          </w:tcPr>
          <w:p w:rsidR="001666D5" w:rsidRPr="00F94856" w:rsidRDefault="001666D5"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p>
        </w:tc>
        <w:tc>
          <w:tcPr>
            <w:tcW w:w="1080" w:type="dxa"/>
            <w:vMerge/>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p>
        </w:tc>
        <w:tc>
          <w:tcPr>
            <w:tcW w:w="1200" w:type="dxa"/>
            <w:vMerge/>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p>
        </w:tc>
        <w:tc>
          <w:tcPr>
            <w:tcW w:w="1200" w:type="dxa"/>
            <w:vMerge/>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p>
        </w:tc>
        <w:tc>
          <w:tcPr>
            <w:tcW w:w="457" w:type="dxa"/>
            <w:gridSpan w:val="2"/>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3</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4</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5</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6</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7</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8</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9</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10</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11</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5903F4" w:rsidRDefault="001666D5"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12</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F94856" w:rsidRDefault="001666D5"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13</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F94856" w:rsidRDefault="001666D5"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14</w:t>
            </w:r>
          </w:p>
        </w:tc>
        <w:tc>
          <w:tcPr>
            <w:tcW w:w="472" w:type="dxa"/>
            <w:gridSpan w:val="2"/>
            <w:tcBorders>
              <w:top w:val="single" w:sz="4" w:space="0" w:color="auto"/>
              <w:left w:val="single" w:sz="4" w:space="0" w:color="auto"/>
              <w:bottom w:val="single" w:sz="4" w:space="0" w:color="auto"/>
              <w:right w:val="single" w:sz="4" w:space="0" w:color="auto"/>
            </w:tcBorders>
          </w:tcPr>
          <w:p w:rsidR="001666D5" w:rsidRPr="00F94856" w:rsidRDefault="001666D5"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15</w:t>
            </w:r>
          </w:p>
        </w:tc>
      </w:tr>
      <w:tr w:rsidR="007674BD" w:rsidRPr="00F94856">
        <w:trPr>
          <w:trHeight w:val="251"/>
        </w:trPr>
        <w:tc>
          <w:tcPr>
            <w:tcW w:w="668" w:type="dxa"/>
            <w:vMerge/>
            <w:tcBorders>
              <w:top w:val="single" w:sz="4" w:space="0" w:color="auto"/>
              <w:left w:val="single" w:sz="4" w:space="0" w:color="auto"/>
              <w:bottom w:val="single" w:sz="4" w:space="0" w:color="auto"/>
              <w:right w:val="single" w:sz="4" w:space="0" w:color="auto"/>
            </w:tcBorders>
          </w:tcPr>
          <w:p w:rsidR="007674BD" w:rsidRPr="00F94856" w:rsidRDefault="007674BD"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p>
        </w:tc>
        <w:tc>
          <w:tcPr>
            <w:tcW w:w="1080" w:type="dxa"/>
            <w:vMerge/>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p>
        </w:tc>
        <w:tc>
          <w:tcPr>
            <w:tcW w:w="1200" w:type="dxa"/>
            <w:vMerge/>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p>
        </w:tc>
        <w:tc>
          <w:tcPr>
            <w:tcW w:w="1200" w:type="dxa"/>
            <w:vMerge/>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p>
        </w:tc>
        <w:tc>
          <w:tcPr>
            <w:tcW w:w="7080" w:type="dxa"/>
            <w:gridSpan w:val="31"/>
            <w:tcBorders>
              <w:top w:val="single" w:sz="4" w:space="0" w:color="auto"/>
              <w:left w:val="single" w:sz="4" w:space="0" w:color="auto"/>
              <w:bottom w:val="single" w:sz="4" w:space="0" w:color="auto"/>
              <w:right w:val="single" w:sz="4" w:space="0" w:color="auto"/>
            </w:tcBorders>
          </w:tcPr>
          <w:p w:rsidR="007674BD" w:rsidRPr="005903F4" w:rsidRDefault="007674BD"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смены</w:t>
            </w:r>
          </w:p>
        </w:tc>
      </w:tr>
      <w:tr w:rsidR="0059347C" w:rsidRPr="00F94856">
        <w:trPr>
          <w:gridAfter w:val="1"/>
          <w:wAfter w:w="15" w:type="dxa"/>
          <w:trHeight w:val="264"/>
        </w:trPr>
        <w:tc>
          <w:tcPr>
            <w:tcW w:w="668" w:type="dxa"/>
            <w:vMerge/>
            <w:tcBorders>
              <w:top w:val="single" w:sz="4" w:space="0" w:color="auto"/>
              <w:left w:val="single" w:sz="4" w:space="0" w:color="auto"/>
              <w:bottom w:val="single" w:sz="4" w:space="0" w:color="auto"/>
              <w:right w:val="single" w:sz="4"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080" w:type="dxa"/>
            <w:vMerge/>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40"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217"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2</w:t>
            </w:r>
          </w:p>
        </w:tc>
        <w:tc>
          <w:tcPr>
            <w:tcW w:w="236" w:type="dxa"/>
            <w:tcBorders>
              <w:top w:val="single" w:sz="4" w:space="0" w:color="auto"/>
              <w:left w:val="single" w:sz="4" w:space="0" w:color="auto"/>
              <w:bottom w:val="single" w:sz="4" w:space="0" w:color="auto"/>
              <w:right w:val="single" w:sz="4"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1</w:t>
            </w:r>
          </w:p>
        </w:tc>
        <w:tc>
          <w:tcPr>
            <w:tcW w:w="236" w:type="dxa"/>
            <w:tcBorders>
              <w:top w:val="single" w:sz="4" w:space="0" w:color="auto"/>
              <w:left w:val="single" w:sz="4" w:space="0" w:color="auto"/>
              <w:bottom w:val="single" w:sz="4" w:space="0" w:color="auto"/>
              <w:right w:val="single" w:sz="4"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2</w:t>
            </w:r>
          </w:p>
        </w:tc>
      </w:tr>
      <w:tr w:rsidR="0059347C" w:rsidRPr="00F94856">
        <w:trPr>
          <w:gridAfter w:val="1"/>
          <w:wAfter w:w="15" w:type="dxa"/>
          <w:trHeight w:val="251"/>
        </w:trPr>
        <w:tc>
          <w:tcPr>
            <w:tcW w:w="668" w:type="dxa"/>
            <w:vMerge w:val="restart"/>
            <w:tcBorders>
              <w:top w:val="single" w:sz="4" w:space="0" w:color="auto"/>
              <w:left w:val="single" w:sz="4" w:space="0" w:color="auto"/>
              <w:right w:val="single" w:sz="4"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1</w:t>
            </w:r>
          </w:p>
        </w:tc>
        <w:tc>
          <w:tcPr>
            <w:tcW w:w="1762" w:type="dxa"/>
            <w:vMerge w:val="restart"/>
            <w:tcBorders>
              <w:top w:val="single" w:sz="4" w:space="0" w:color="auto"/>
              <w:left w:val="single" w:sz="4"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Монтаж</w:t>
            </w:r>
          </w:p>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фундаментных</w:t>
            </w:r>
          </w:p>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блоков</w:t>
            </w:r>
          </w:p>
        </w:tc>
        <w:tc>
          <w:tcPr>
            <w:tcW w:w="840" w:type="dxa"/>
            <w:vMerge w:val="restart"/>
            <w:tcBorders>
              <w:top w:val="single" w:sz="4"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На 1 эл</w:t>
            </w:r>
          </w:p>
        </w:tc>
        <w:tc>
          <w:tcPr>
            <w:tcW w:w="840" w:type="dxa"/>
            <w:vMerge w:val="restart"/>
            <w:tcBorders>
              <w:top w:val="single" w:sz="4"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114</w:t>
            </w:r>
          </w:p>
        </w:tc>
        <w:tc>
          <w:tcPr>
            <w:tcW w:w="1080" w:type="dxa"/>
            <w:vMerge w:val="restart"/>
            <w:tcBorders>
              <w:top w:val="single" w:sz="4"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10,59</w:t>
            </w:r>
          </w:p>
        </w:tc>
        <w:tc>
          <w:tcPr>
            <w:tcW w:w="1200" w:type="dxa"/>
            <w:vMerge w:val="restart"/>
            <w:tcBorders>
              <w:top w:val="single" w:sz="4"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2,6</w:t>
            </w:r>
          </w:p>
        </w:tc>
        <w:tc>
          <w:tcPr>
            <w:tcW w:w="960" w:type="dxa"/>
            <w:vMerge w:val="restart"/>
            <w:tcBorders>
              <w:top w:val="single" w:sz="4"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4</w:t>
            </w:r>
          </w:p>
        </w:tc>
        <w:tc>
          <w:tcPr>
            <w:tcW w:w="1200" w:type="dxa"/>
            <w:vMerge w:val="restart"/>
            <w:tcBorders>
              <w:top w:val="single" w:sz="4"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 кран МКА-10т</w:t>
            </w:r>
          </w:p>
        </w:tc>
        <w:tc>
          <w:tcPr>
            <w:tcW w:w="240" w:type="dxa"/>
            <w:tcBorders>
              <w:top w:val="single" w:sz="4" w:space="0" w:color="auto"/>
              <w:left w:val="single" w:sz="6" w:space="0" w:color="auto"/>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4"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tcBorders>
              <w:left w:val="single" w:sz="4" w:space="0" w:color="auto"/>
              <w:right w:val="single" w:sz="4"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left w:val="single" w:sz="4"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08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96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40" w:type="dxa"/>
            <w:tcBorders>
              <w:top w:val="single" w:sz="2" w:space="0" w:color="000000"/>
              <w:left w:val="single" w:sz="6" w:space="0" w:color="auto"/>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tcBorders>
              <w:left w:val="single" w:sz="4" w:space="0" w:color="auto"/>
              <w:bottom w:val="single" w:sz="4" w:space="0" w:color="auto"/>
              <w:right w:val="single" w:sz="4"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left w:val="single" w:sz="4"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08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96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40" w:type="dxa"/>
            <w:tcBorders>
              <w:top w:val="single" w:sz="2" w:space="0" w:color="000000"/>
              <w:left w:val="single" w:sz="6" w:space="0" w:color="auto"/>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val="restart"/>
            <w:tcBorders>
              <w:top w:val="single" w:sz="4" w:space="0" w:color="auto"/>
              <w:left w:val="single" w:sz="6" w:space="0" w:color="auto"/>
              <w:right w:val="single" w:sz="6"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2</w:t>
            </w:r>
          </w:p>
        </w:tc>
        <w:tc>
          <w:tcPr>
            <w:tcW w:w="1762"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Монтаж</w:t>
            </w:r>
          </w:p>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стеновых</w:t>
            </w:r>
          </w:p>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блоков</w:t>
            </w:r>
          </w:p>
        </w:tc>
        <w:tc>
          <w:tcPr>
            <w:tcW w:w="84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На 1 эл</w:t>
            </w:r>
          </w:p>
        </w:tc>
        <w:tc>
          <w:tcPr>
            <w:tcW w:w="84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380</w:t>
            </w:r>
          </w:p>
        </w:tc>
        <w:tc>
          <w:tcPr>
            <w:tcW w:w="108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47,64</w:t>
            </w:r>
          </w:p>
        </w:tc>
        <w:tc>
          <w:tcPr>
            <w:tcW w:w="120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11,91</w:t>
            </w:r>
          </w:p>
        </w:tc>
        <w:tc>
          <w:tcPr>
            <w:tcW w:w="96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4</w:t>
            </w:r>
          </w:p>
        </w:tc>
        <w:tc>
          <w:tcPr>
            <w:tcW w:w="120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 кран МКА-10т</w:t>
            </w:r>
          </w:p>
        </w:tc>
        <w:tc>
          <w:tcPr>
            <w:tcW w:w="240" w:type="dxa"/>
            <w:tcBorders>
              <w:top w:val="single" w:sz="6" w:space="0" w:color="auto"/>
              <w:left w:val="single" w:sz="6" w:space="0" w:color="auto"/>
              <w:bottom w:val="single" w:sz="2" w:space="0" w:color="000000"/>
              <w:right w:val="single" w:sz="2" w:space="0" w:color="000000"/>
            </w:tcBorders>
          </w:tcPr>
          <w:p w:rsidR="0059347C" w:rsidRPr="005903F4" w:rsidRDefault="006F5814" w:rsidP="005903F4">
            <w:pPr>
              <w:autoSpaceDE w:val="0"/>
              <w:autoSpaceDN w:val="0"/>
              <w:adjustRightInd w:val="0"/>
              <w:spacing w:line="360" w:lineRule="auto"/>
              <w:rPr>
                <w:rFonts w:eastAsia="Times New Roman"/>
                <w:sz w:val="18"/>
                <w:szCs w:val="18"/>
                <w:lang w:eastAsia="ru-RU"/>
              </w:rPr>
            </w:pPr>
            <w:r>
              <w:rPr>
                <w:noProof/>
                <w:lang w:eastAsia="ru-RU"/>
              </w:rPr>
              <w:pict>
                <v:line id="_x0000_s1026" style="position:absolute;z-index:251656704;mso-position-horizontal-relative:text;mso-position-vertical-relative:text" from="-.05pt,42.75pt" to="341.95pt,42.75pt" strokecolor="blue" strokeweight="1.25pt"/>
              </w:pict>
            </w:r>
          </w:p>
        </w:tc>
        <w:tc>
          <w:tcPr>
            <w:tcW w:w="217"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tcBorders>
              <w:left w:val="single" w:sz="6" w:space="0" w:color="auto"/>
              <w:right w:val="single" w:sz="6"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08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96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40" w:type="dxa"/>
            <w:tcBorders>
              <w:top w:val="single" w:sz="2" w:space="0" w:color="000000"/>
              <w:left w:val="single" w:sz="6" w:space="0" w:color="auto"/>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tcBorders>
              <w:left w:val="single" w:sz="6" w:space="0" w:color="auto"/>
              <w:bottom w:val="single" w:sz="6" w:space="0" w:color="auto"/>
              <w:right w:val="single" w:sz="6"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08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96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40" w:type="dxa"/>
            <w:tcBorders>
              <w:top w:val="single" w:sz="2" w:space="0" w:color="000000"/>
              <w:left w:val="single" w:sz="6" w:space="0" w:color="auto"/>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65"/>
        </w:trPr>
        <w:tc>
          <w:tcPr>
            <w:tcW w:w="668" w:type="dxa"/>
            <w:vMerge w:val="restart"/>
            <w:tcBorders>
              <w:top w:val="single" w:sz="6" w:space="0" w:color="auto"/>
              <w:left w:val="single" w:sz="6" w:space="0" w:color="auto"/>
              <w:right w:val="single" w:sz="6"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3</w:t>
            </w:r>
          </w:p>
        </w:tc>
        <w:tc>
          <w:tcPr>
            <w:tcW w:w="1762"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 xml:space="preserve">Оклеечная </w:t>
            </w:r>
          </w:p>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гидроизоляция</w:t>
            </w:r>
          </w:p>
        </w:tc>
        <w:tc>
          <w:tcPr>
            <w:tcW w:w="84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100м</w:t>
            </w:r>
            <w:r w:rsidRPr="005903F4">
              <w:rPr>
                <w:sz w:val="18"/>
                <w:szCs w:val="18"/>
                <w:lang w:eastAsia="ru-RU"/>
              </w:rPr>
              <w:t>²</w:t>
            </w:r>
          </w:p>
        </w:tc>
        <w:tc>
          <w:tcPr>
            <w:tcW w:w="84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4,536</w:t>
            </w:r>
          </w:p>
        </w:tc>
        <w:tc>
          <w:tcPr>
            <w:tcW w:w="108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1,52</w:t>
            </w:r>
          </w:p>
        </w:tc>
        <w:tc>
          <w:tcPr>
            <w:tcW w:w="120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0,5</w:t>
            </w:r>
          </w:p>
        </w:tc>
        <w:tc>
          <w:tcPr>
            <w:tcW w:w="96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3</w:t>
            </w:r>
          </w:p>
        </w:tc>
        <w:tc>
          <w:tcPr>
            <w:tcW w:w="120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40" w:type="dxa"/>
            <w:tcBorders>
              <w:top w:val="single" w:sz="6" w:space="0" w:color="auto"/>
              <w:left w:val="single" w:sz="6" w:space="0" w:color="auto"/>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tcBorders>
              <w:left w:val="single" w:sz="6" w:space="0" w:color="auto"/>
              <w:right w:val="single" w:sz="6"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08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96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40" w:type="dxa"/>
            <w:tcBorders>
              <w:top w:val="single" w:sz="2" w:space="0" w:color="000000"/>
              <w:left w:val="single" w:sz="6" w:space="0" w:color="auto"/>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tcBorders>
              <w:left w:val="single" w:sz="6" w:space="0" w:color="auto"/>
              <w:right w:val="single" w:sz="6"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08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96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40" w:type="dxa"/>
            <w:tcBorders>
              <w:top w:val="single" w:sz="2" w:space="0" w:color="000000"/>
              <w:left w:val="single" w:sz="6" w:space="0" w:color="auto"/>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tcBorders>
              <w:left w:val="single" w:sz="6" w:space="0" w:color="auto"/>
              <w:bottom w:val="single" w:sz="6" w:space="0" w:color="auto"/>
              <w:right w:val="single" w:sz="6"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08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96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40" w:type="dxa"/>
            <w:tcBorders>
              <w:top w:val="single" w:sz="2" w:space="0" w:color="000000"/>
              <w:left w:val="single" w:sz="6" w:space="0" w:color="auto"/>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2" w:space="0" w:color="000000"/>
              <w:left w:val="single" w:sz="2" w:space="0" w:color="000000"/>
              <w:bottom w:val="single" w:sz="6" w:space="0" w:color="auto"/>
              <w:right w:val="single" w:sz="2" w:space="0" w:color="000000"/>
            </w:tcBorders>
          </w:tcPr>
          <w:p w:rsidR="0059347C" w:rsidRPr="005903F4" w:rsidRDefault="006F5814" w:rsidP="005903F4">
            <w:pPr>
              <w:autoSpaceDE w:val="0"/>
              <w:autoSpaceDN w:val="0"/>
              <w:adjustRightInd w:val="0"/>
              <w:spacing w:line="360" w:lineRule="auto"/>
              <w:rPr>
                <w:rFonts w:eastAsia="Times New Roman"/>
                <w:sz w:val="18"/>
                <w:szCs w:val="18"/>
                <w:lang w:eastAsia="ru-RU"/>
              </w:rPr>
            </w:pPr>
            <w:r>
              <w:rPr>
                <w:noProof/>
                <w:lang w:eastAsia="ru-RU"/>
              </w:rPr>
              <w:pict>
                <v:line id="_x0000_s1027" style="position:absolute;flip:y;z-index:251657728;mso-position-horizontal-relative:text;mso-position-vertical-relative:text" from="1.45pt,11.55pt" to="325.45pt,11.55pt" strokecolor="blue">
                  <v:stroke dashstyle="longDash"/>
                </v:line>
              </w:pict>
            </w: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val="restart"/>
            <w:tcBorders>
              <w:top w:val="single" w:sz="6" w:space="0" w:color="auto"/>
              <w:left w:val="single" w:sz="6" w:space="0" w:color="auto"/>
              <w:right w:val="single" w:sz="6"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4</w:t>
            </w:r>
          </w:p>
        </w:tc>
        <w:tc>
          <w:tcPr>
            <w:tcW w:w="1762"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Окрасочная</w:t>
            </w:r>
          </w:p>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гидроизоляция</w:t>
            </w:r>
          </w:p>
        </w:tc>
        <w:tc>
          <w:tcPr>
            <w:tcW w:w="84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100м</w:t>
            </w:r>
            <w:r w:rsidRPr="005903F4">
              <w:rPr>
                <w:sz w:val="18"/>
                <w:szCs w:val="18"/>
                <w:lang w:eastAsia="ru-RU"/>
              </w:rPr>
              <w:t>²</w:t>
            </w:r>
          </w:p>
        </w:tc>
        <w:tc>
          <w:tcPr>
            <w:tcW w:w="84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1,512</w:t>
            </w:r>
          </w:p>
        </w:tc>
        <w:tc>
          <w:tcPr>
            <w:tcW w:w="108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0,9</w:t>
            </w:r>
          </w:p>
        </w:tc>
        <w:tc>
          <w:tcPr>
            <w:tcW w:w="120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0,45</w:t>
            </w:r>
          </w:p>
        </w:tc>
        <w:tc>
          <w:tcPr>
            <w:tcW w:w="96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3</w:t>
            </w:r>
          </w:p>
        </w:tc>
        <w:tc>
          <w:tcPr>
            <w:tcW w:w="120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 xml:space="preserve"> </w:t>
            </w:r>
          </w:p>
        </w:tc>
        <w:tc>
          <w:tcPr>
            <w:tcW w:w="240" w:type="dxa"/>
            <w:tcBorders>
              <w:top w:val="single" w:sz="6" w:space="0" w:color="auto"/>
              <w:left w:val="single" w:sz="6" w:space="0" w:color="auto"/>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tcBorders>
              <w:left w:val="single" w:sz="6" w:space="0" w:color="auto"/>
              <w:right w:val="single" w:sz="6"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08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96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40" w:type="dxa"/>
            <w:tcBorders>
              <w:top w:val="single" w:sz="2" w:space="0" w:color="000000"/>
              <w:left w:val="single" w:sz="6" w:space="0" w:color="auto"/>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tcBorders>
              <w:left w:val="single" w:sz="6" w:space="0" w:color="auto"/>
              <w:bottom w:val="single" w:sz="6" w:space="0" w:color="auto"/>
              <w:right w:val="single" w:sz="6"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08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96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40" w:type="dxa"/>
            <w:tcBorders>
              <w:top w:val="single" w:sz="2" w:space="0" w:color="000000"/>
              <w:left w:val="single" w:sz="6" w:space="0" w:color="auto"/>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val="restart"/>
            <w:tcBorders>
              <w:top w:val="single" w:sz="6" w:space="0" w:color="auto"/>
              <w:left w:val="single" w:sz="6" w:space="0" w:color="auto"/>
              <w:right w:val="single" w:sz="6"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r w:rsidRPr="00F94856">
              <w:rPr>
                <w:rFonts w:eastAsia="Times New Roman"/>
                <w:sz w:val="28"/>
                <w:szCs w:val="20"/>
                <w:lang w:eastAsia="ru-RU"/>
              </w:rPr>
              <w:t>5</w:t>
            </w:r>
          </w:p>
        </w:tc>
        <w:tc>
          <w:tcPr>
            <w:tcW w:w="1762"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Монтаж</w:t>
            </w:r>
          </w:p>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плит перекрытия</w:t>
            </w:r>
          </w:p>
        </w:tc>
        <w:tc>
          <w:tcPr>
            <w:tcW w:w="84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На 1 эл</w:t>
            </w:r>
          </w:p>
        </w:tc>
        <w:tc>
          <w:tcPr>
            <w:tcW w:w="84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32</w:t>
            </w:r>
          </w:p>
        </w:tc>
        <w:tc>
          <w:tcPr>
            <w:tcW w:w="108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3,6</w:t>
            </w:r>
          </w:p>
        </w:tc>
        <w:tc>
          <w:tcPr>
            <w:tcW w:w="120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0,9</w:t>
            </w:r>
          </w:p>
        </w:tc>
        <w:tc>
          <w:tcPr>
            <w:tcW w:w="96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4</w:t>
            </w:r>
          </w:p>
        </w:tc>
        <w:tc>
          <w:tcPr>
            <w:tcW w:w="1200" w:type="dxa"/>
            <w:vMerge w:val="restart"/>
            <w:tcBorders>
              <w:top w:val="single" w:sz="6" w:space="0" w:color="auto"/>
              <w:left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r w:rsidRPr="005903F4">
              <w:rPr>
                <w:rFonts w:eastAsia="Times New Roman"/>
                <w:sz w:val="18"/>
                <w:szCs w:val="18"/>
                <w:lang w:eastAsia="ru-RU"/>
              </w:rPr>
              <w:t xml:space="preserve"> 1кран МКА-10т</w:t>
            </w:r>
          </w:p>
        </w:tc>
        <w:tc>
          <w:tcPr>
            <w:tcW w:w="240" w:type="dxa"/>
            <w:tcBorders>
              <w:top w:val="single" w:sz="6" w:space="0" w:color="auto"/>
              <w:left w:val="single" w:sz="6" w:space="0" w:color="auto"/>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6" w:space="0" w:color="auto"/>
              <w:left w:val="single" w:sz="2" w:space="0" w:color="000000"/>
              <w:bottom w:val="single" w:sz="2" w:space="0" w:color="000000"/>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r w:rsidR="0059347C" w:rsidRPr="00F94856">
        <w:trPr>
          <w:gridAfter w:val="1"/>
          <w:wAfter w:w="15" w:type="dxa"/>
          <w:trHeight w:val="251"/>
        </w:trPr>
        <w:tc>
          <w:tcPr>
            <w:tcW w:w="668" w:type="dxa"/>
            <w:vMerge/>
            <w:tcBorders>
              <w:left w:val="single" w:sz="6" w:space="0" w:color="auto"/>
              <w:bottom w:val="single" w:sz="6" w:space="0" w:color="auto"/>
              <w:right w:val="single" w:sz="6" w:space="0" w:color="auto"/>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1762"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84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08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96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1200" w:type="dxa"/>
            <w:vMerge/>
            <w:tcBorders>
              <w:left w:val="single" w:sz="6" w:space="0" w:color="auto"/>
              <w:bottom w:val="single" w:sz="6" w:space="0" w:color="auto"/>
              <w:right w:val="single" w:sz="6" w:space="0" w:color="auto"/>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40" w:type="dxa"/>
            <w:tcBorders>
              <w:top w:val="single" w:sz="2" w:space="0" w:color="000000"/>
              <w:left w:val="single" w:sz="6" w:space="0" w:color="auto"/>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17" w:type="dxa"/>
            <w:tcBorders>
              <w:top w:val="single" w:sz="2" w:space="0" w:color="000000"/>
              <w:left w:val="single" w:sz="2" w:space="0" w:color="000000"/>
              <w:bottom w:val="single" w:sz="6" w:space="0" w:color="auto"/>
              <w:right w:val="single" w:sz="2" w:space="0" w:color="000000"/>
            </w:tcBorders>
          </w:tcPr>
          <w:p w:rsidR="0059347C" w:rsidRPr="005903F4" w:rsidRDefault="006F5814" w:rsidP="005903F4">
            <w:pPr>
              <w:autoSpaceDE w:val="0"/>
              <w:autoSpaceDN w:val="0"/>
              <w:adjustRightInd w:val="0"/>
              <w:spacing w:line="360" w:lineRule="auto"/>
              <w:rPr>
                <w:rFonts w:eastAsia="Times New Roman"/>
                <w:sz w:val="18"/>
                <w:szCs w:val="18"/>
                <w:lang w:eastAsia="ru-RU"/>
              </w:rPr>
            </w:pPr>
            <w:r>
              <w:rPr>
                <w:noProof/>
                <w:lang w:eastAsia="ru-RU"/>
              </w:rPr>
              <w:pict>
                <v:line id="_x0000_s1028" style="position:absolute;z-index:251658752;mso-position-horizontal-relative:text;mso-position-vertical-relative:text" from="5.95pt,36.5pt" to="341.95pt,36.5pt" strokecolor="#36f" strokeweight="1.5pt">
                  <v:stroke dashstyle="longDash"/>
                </v:line>
              </w:pict>
            </w: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5903F4" w:rsidRDefault="0059347C" w:rsidP="005903F4">
            <w:pPr>
              <w:autoSpaceDE w:val="0"/>
              <w:autoSpaceDN w:val="0"/>
              <w:adjustRightInd w:val="0"/>
              <w:spacing w:line="360" w:lineRule="auto"/>
              <w:rPr>
                <w:rFonts w:eastAsia="Times New Roman"/>
                <w:sz w:val="18"/>
                <w:szCs w:val="18"/>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c>
          <w:tcPr>
            <w:tcW w:w="236" w:type="dxa"/>
            <w:tcBorders>
              <w:top w:val="single" w:sz="2" w:space="0" w:color="000000"/>
              <w:left w:val="single" w:sz="2" w:space="0" w:color="000000"/>
              <w:bottom w:val="single" w:sz="6" w:space="0" w:color="auto"/>
              <w:right w:val="single" w:sz="2" w:space="0" w:color="000000"/>
            </w:tcBorders>
          </w:tcPr>
          <w:p w:rsidR="0059347C" w:rsidRPr="00F94856" w:rsidRDefault="0059347C" w:rsidP="00F94856">
            <w:pPr>
              <w:autoSpaceDE w:val="0"/>
              <w:autoSpaceDN w:val="0"/>
              <w:adjustRightInd w:val="0"/>
              <w:spacing w:line="360" w:lineRule="auto"/>
              <w:ind w:firstLine="709"/>
              <w:jc w:val="both"/>
              <w:rPr>
                <w:rFonts w:eastAsia="Times New Roman"/>
                <w:sz w:val="28"/>
                <w:szCs w:val="20"/>
                <w:lang w:eastAsia="ru-RU"/>
              </w:rPr>
            </w:pPr>
          </w:p>
        </w:tc>
      </w:tr>
    </w:tbl>
    <w:p w:rsidR="003F2361" w:rsidRPr="00F94856" w:rsidRDefault="007B42E6" w:rsidP="00F94856">
      <w:pPr>
        <w:tabs>
          <w:tab w:val="left" w:pos="1920"/>
        </w:tabs>
        <w:spacing w:line="360" w:lineRule="auto"/>
        <w:ind w:firstLine="709"/>
        <w:jc w:val="both"/>
        <w:rPr>
          <w:sz w:val="28"/>
          <w:szCs w:val="28"/>
        </w:rPr>
      </w:pPr>
      <w:r w:rsidRPr="00F94856">
        <w:rPr>
          <w:sz w:val="28"/>
          <w:szCs w:val="28"/>
        </w:rPr>
        <w:t>2.</w:t>
      </w:r>
      <w:r w:rsidR="00F00D69" w:rsidRPr="00F94856">
        <w:rPr>
          <w:sz w:val="28"/>
          <w:szCs w:val="28"/>
        </w:rPr>
        <w:t>3</w:t>
      </w:r>
      <w:r w:rsidRPr="00F94856">
        <w:rPr>
          <w:sz w:val="28"/>
          <w:szCs w:val="28"/>
        </w:rPr>
        <w:t xml:space="preserve"> </w:t>
      </w:r>
      <w:r w:rsidR="00BD67B0" w:rsidRPr="00F94856">
        <w:rPr>
          <w:sz w:val="28"/>
          <w:szCs w:val="28"/>
        </w:rPr>
        <w:t>Календарный график производства работ (таблица</w:t>
      </w:r>
      <w:r w:rsidR="001666D5" w:rsidRPr="00F94856">
        <w:rPr>
          <w:sz w:val="28"/>
          <w:szCs w:val="28"/>
        </w:rPr>
        <w:t xml:space="preserve"> </w:t>
      </w:r>
      <w:r w:rsidR="00BD67B0" w:rsidRPr="00F94856">
        <w:rPr>
          <w:sz w:val="28"/>
          <w:szCs w:val="28"/>
        </w:rPr>
        <w:t>2.2)</w:t>
      </w:r>
    </w:p>
    <w:p w:rsidR="007B42E6" w:rsidRPr="00F94856" w:rsidRDefault="007B42E6" w:rsidP="00F94856">
      <w:pPr>
        <w:tabs>
          <w:tab w:val="left" w:pos="1920"/>
        </w:tabs>
        <w:spacing w:line="360" w:lineRule="auto"/>
        <w:ind w:firstLine="709"/>
        <w:jc w:val="both"/>
        <w:rPr>
          <w:sz w:val="28"/>
          <w:szCs w:val="28"/>
        </w:rPr>
        <w:sectPr w:rsidR="007B42E6" w:rsidRPr="00F94856" w:rsidSect="001D064F">
          <w:pgSz w:w="16834" w:h="11907" w:orient="landscape" w:code="9"/>
          <w:pgMar w:top="851" w:right="1134" w:bottom="1701" w:left="1134" w:header="708" w:footer="708" w:gutter="0"/>
          <w:pgNumType w:start="2"/>
          <w:cols w:space="708"/>
          <w:noEndnote/>
          <w:titlePg/>
          <w:docGrid w:linePitch="360"/>
        </w:sectPr>
      </w:pPr>
    </w:p>
    <w:p w:rsidR="003F2361" w:rsidRPr="00F94856" w:rsidRDefault="00E7036E" w:rsidP="00F94856">
      <w:pPr>
        <w:tabs>
          <w:tab w:val="left" w:pos="1920"/>
        </w:tabs>
        <w:spacing w:line="360" w:lineRule="auto"/>
        <w:ind w:firstLine="709"/>
        <w:jc w:val="both"/>
        <w:rPr>
          <w:sz w:val="28"/>
          <w:szCs w:val="28"/>
        </w:rPr>
      </w:pPr>
      <w:r w:rsidRPr="00F94856">
        <w:rPr>
          <w:sz w:val="28"/>
          <w:szCs w:val="28"/>
        </w:rPr>
        <w:t>2.</w:t>
      </w:r>
      <w:r w:rsidR="00F00D69" w:rsidRPr="00F94856">
        <w:rPr>
          <w:sz w:val="28"/>
          <w:szCs w:val="28"/>
        </w:rPr>
        <w:t>4</w:t>
      </w:r>
      <w:r w:rsidRPr="00F94856">
        <w:rPr>
          <w:sz w:val="28"/>
          <w:szCs w:val="28"/>
        </w:rPr>
        <w:t xml:space="preserve"> Пооперационный контроль качества</w:t>
      </w:r>
    </w:p>
    <w:p w:rsidR="00194469" w:rsidRPr="00F94856" w:rsidRDefault="00194469" w:rsidP="00F94856">
      <w:pPr>
        <w:tabs>
          <w:tab w:val="left" w:pos="1920"/>
        </w:tabs>
        <w:spacing w:line="360" w:lineRule="auto"/>
        <w:ind w:firstLine="709"/>
        <w:jc w:val="both"/>
        <w:rPr>
          <w:sz w:val="28"/>
          <w:szCs w:val="28"/>
        </w:rPr>
      </w:pPr>
    </w:p>
    <w:p w:rsidR="00863EB6" w:rsidRPr="00F94856" w:rsidRDefault="00194469" w:rsidP="00F94856">
      <w:pPr>
        <w:tabs>
          <w:tab w:val="left" w:pos="1920"/>
        </w:tabs>
        <w:spacing w:line="360" w:lineRule="auto"/>
        <w:ind w:firstLine="709"/>
        <w:jc w:val="both"/>
        <w:rPr>
          <w:sz w:val="28"/>
          <w:szCs w:val="28"/>
        </w:rPr>
      </w:pPr>
      <w:r w:rsidRPr="00F94856">
        <w:rPr>
          <w:sz w:val="28"/>
          <w:szCs w:val="28"/>
        </w:rPr>
        <w:t>Монтажные работы разрешается проводить только при наличии утвержденного проекта производства монтажных работ</w:t>
      </w:r>
      <w:r w:rsidR="00863EB6" w:rsidRPr="00F94856">
        <w:rPr>
          <w:sz w:val="28"/>
          <w:szCs w:val="28"/>
        </w:rPr>
        <w:t>.</w:t>
      </w:r>
    </w:p>
    <w:p w:rsidR="00863EB6" w:rsidRPr="00F94856" w:rsidRDefault="00863EB6" w:rsidP="00F94856">
      <w:pPr>
        <w:tabs>
          <w:tab w:val="left" w:pos="1920"/>
        </w:tabs>
        <w:spacing w:line="360" w:lineRule="auto"/>
        <w:ind w:firstLine="709"/>
        <w:jc w:val="both"/>
        <w:rPr>
          <w:sz w:val="28"/>
          <w:szCs w:val="28"/>
        </w:rPr>
      </w:pPr>
      <w:r w:rsidRPr="00F94856">
        <w:rPr>
          <w:sz w:val="28"/>
          <w:szCs w:val="28"/>
        </w:rPr>
        <w:t>Монтаж начинают только после организационно-технической подготовки к строительству объекта.</w:t>
      </w:r>
      <w:r w:rsidR="00F94856" w:rsidRPr="00F94856">
        <w:rPr>
          <w:sz w:val="28"/>
          <w:szCs w:val="28"/>
        </w:rPr>
        <w:t xml:space="preserve"> </w:t>
      </w:r>
    </w:p>
    <w:p w:rsidR="00E7036E" w:rsidRPr="00F94856" w:rsidRDefault="00863EB6" w:rsidP="00F94856">
      <w:pPr>
        <w:tabs>
          <w:tab w:val="left" w:pos="1920"/>
        </w:tabs>
        <w:spacing w:line="360" w:lineRule="auto"/>
        <w:ind w:firstLine="709"/>
        <w:jc w:val="both"/>
        <w:rPr>
          <w:sz w:val="28"/>
          <w:szCs w:val="28"/>
        </w:rPr>
      </w:pPr>
      <w:r w:rsidRPr="00F94856">
        <w:rPr>
          <w:sz w:val="28"/>
          <w:szCs w:val="28"/>
        </w:rPr>
        <w:t>До начала монтажа сборных конструкций необходимо произвести инструментальную проверку соответствия положения фундаментов. Пазухи фундаментов должны быть засыпаны.</w:t>
      </w:r>
    </w:p>
    <w:p w:rsidR="00863EB6" w:rsidRPr="00F94856" w:rsidRDefault="00863EB6" w:rsidP="00F94856">
      <w:pPr>
        <w:tabs>
          <w:tab w:val="left" w:pos="1920"/>
        </w:tabs>
        <w:spacing w:line="360" w:lineRule="auto"/>
        <w:ind w:firstLine="709"/>
        <w:jc w:val="both"/>
        <w:rPr>
          <w:sz w:val="28"/>
          <w:szCs w:val="28"/>
        </w:rPr>
      </w:pPr>
      <w:r w:rsidRPr="00F94856">
        <w:rPr>
          <w:sz w:val="28"/>
          <w:szCs w:val="28"/>
        </w:rPr>
        <w:t>Фундаменты должны быть защищены от загрязнения, резьба анкерных болтов должна быть смазана и защищена от повреждения.</w:t>
      </w:r>
    </w:p>
    <w:p w:rsidR="00AE168C" w:rsidRPr="00F94856" w:rsidRDefault="00863EB6" w:rsidP="00F94856">
      <w:pPr>
        <w:tabs>
          <w:tab w:val="left" w:pos="1920"/>
        </w:tabs>
        <w:spacing w:line="360" w:lineRule="auto"/>
        <w:ind w:firstLine="709"/>
        <w:jc w:val="both"/>
        <w:rPr>
          <w:sz w:val="28"/>
          <w:szCs w:val="28"/>
        </w:rPr>
      </w:pPr>
      <w:r w:rsidRPr="00F94856">
        <w:rPr>
          <w:sz w:val="28"/>
          <w:szCs w:val="28"/>
        </w:rPr>
        <w:t xml:space="preserve">Подготавливая конструкцию к </w:t>
      </w:r>
      <w:r w:rsidR="003419E9" w:rsidRPr="00F94856">
        <w:rPr>
          <w:sz w:val="28"/>
          <w:szCs w:val="28"/>
        </w:rPr>
        <w:t>подъему, их очищают от грязи</w:t>
      </w:r>
      <w:r w:rsidR="00AE168C" w:rsidRPr="00F94856">
        <w:rPr>
          <w:sz w:val="28"/>
          <w:szCs w:val="28"/>
        </w:rPr>
        <w:t>, снега, наледи, а закладные детали от ржавчины; проверяют размеры монтируемого элемента и наличие всех необходимых рисок, правильность и надежность строповки.</w:t>
      </w:r>
    </w:p>
    <w:p w:rsidR="00AE168C" w:rsidRPr="00F94856" w:rsidRDefault="00AE168C" w:rsidP="00F94856">
      <w:pPr>
        <w:tabs>
          <w:tab w:val="left" w:pos="1920"/>
        </w:tabs>
        <w:spacing w:line="360" w:lineRule="auto"/>
        <w:ind w:firstLine="709"/>
        <w:jc w:val="both"/>
        <w:rPr>
          <w:sz w:val="28"/>
          <w:szCs w:val="28"/>
        </w:rPr>
      </w:pPr>
      <w:r w:rsidRPr="00F94856">
        <w:rPr>
          <w:sz w:val="28"/>
          <w:szCs w:val="28"/>
        </w:rPr>
        <w:t>В случае искривления выпусков арматуры следует произвести их правку, при этом скалывание бетона не допускается.</w:t>
      </w:r>
    </w:p>
    <w:p w:rsidR="00AE168C" w:rsidRPr="00F94856" w:rsidRDefault="00AE168C" w:rsidP="00F94856">
      <w:pPr>
        <w:tabs>
          <w:tab w:val="left" w:pos="1920"/>
        </w:tabs>
        <w:spacing w:line="360" w:lineRule="auto"/>
        <w:ind w:firstLine="709"/>
        <w:jc w:val="both"/>
        <w:rPr>
          <w:sz w:val="28"/>
          <w:szCs w:val="28"/>
        </w:rPr>
      </w:pPr>
      <w:r w:rsidRPr="00F94856">
        <w:rPr>
          <w:sz w:val="28"/>
          <w:szCs w:val="28"/>
        </w:rPr>
        <w:t>Установленные конструкции до их освобождения</w:t>
      </w:r>
      <w:r w:rsidR="00F94856" w:rsidRPr="00F94856">
        <w:rPr>
          <w:sz w:val="28"/>
          <w:szCs w:val="28"/>
        </w:rPr>
        <w:t xml:space="preserve"> </w:t>
      </w:r>
      <w:r w:rsidRPr="00F94856">
        <w:rPr>
          <w:sz w:val="28"/>
          <w:szCs w:val="28"/>
        </w:rPr>
        <w:t>от захватов и стропов закрепляют временными связями.</w:t>
      </w:r>
    </w:p>
    <w:p w:rsidR="00341220" w:rsidRPr="00F94856" w:rsidRDefault="00AE168C" w:rsidP="00F94856">
      <w:pPr>
        <w:tabs>
          <w:tab w:val="left" w:pos="1920"/>
        </w:tabs>
        <w:spacing w:line="360" w:lineRule="auto"/>
        <w:ind w:firstLine="709"/>
        <w:jc w:val="both"/>
        <w:rPr>
          <w:sz w:val="28"/>
          <w:szCs w:val="28"/>
        </w:rPr>
      </w:pPr>
      <w:r w:rsidRPr="00F94856">
        <w:rPr>
          <w:sz w:val="28"/>
          <w:szCs w:val="28"/>
        </w:rPr>
        <w:t xml:space="preserve">Перед окончательным закреплением </w:t>
      </w:r>
      <w:r w:rsidR="00341220" w:rsidRPr="00F94856">
        <w:rPr>
          <w:sz w:val="28"/>
          <w:szCs w:val="28"/>
        </w:rPr>
        <w:t>установленных конструкций проверяют их расположение в плане.</w:t>
      </w:r>
    </w:p>
    <w:p w:rsidR="00341220" w:rsidRPr="00F94856" w:rsidRDefault="00341220" w:rsidP="00F94856">
      <w:pPr>
        <w:tabs>
          <w:tab w:val="left" w:pos="1920"/>
        </w:tabs>
        <w:spacing w:line="360" w:lineRule="auto"/>
        <w:ind w:firstLine="709"/>
        <w:jc w:val="both"/>
        <w:rPr>
          <w:sz w:val="28"/>
          <w:szCs w:val="28"/>
        </w:rPr>
      </w:pPr>
    </w:p>
    <w:p w:rsidR="00AE168C" w:rsidRPr="00F94856" w:rsidRDefault="00341220" w:rsidP="00F94856">
      <w:pPr>
        <w:tabs>
          <w:tab w:val="left" w:pos="1920"/>
        </w:tabs>
        <w:spacing w:line="360" w:lineRule="auto"/>
        <w:ind w:firstLine="709"/>
        <w:jc w:val="both"/>
        <w:rPr>
          <w:sz w:val="28"/>
          <w:szCs w:val="28"/>
        </w:rPr>
      </w:pPr>
      <w:r w:rsidRPr="00F94856">
        <w:rPr>
          <w:sz w:val="28"/>
          <w:szCs w:val="28"/>
        </w:rPr>
        <w:t>2.</w:t>
      </w:r>
      <w:r w:rsidR="00F00D69" w:rsidRPr="00F94856">
        <w:rPr>
          <w:sz w:val="28"/>
          <w:szCs w:val="28"/>
        </w:rPr>
        <w:t>5</w:t>
      </w:r>
      <w:r w:rsidRPr="00F94856">
        <w:rPr>
          <w:sz w:val="28"/>
          <w:szCs w:val="28"/>
        </w:rPr>
        <w:t xml:space="preserve"> Техника безопасности</w:t>
      </w:r>
    </w:p>
    <w:p w:rsidR="00AE168C" w:rsidRPr="00F94856" w:rsidRDefault="00AE168C" w:rsidP="00F94856">
      <w:pPr>
        <w:tabs>
          <w:tab w:val="left" w:pos="1920"/>
        </w:tabs>
        <w:spacing w:line="360" w:lineRule="auto"/>
        <w:ind w:firstLine="709"/>
        <w:jc w:val="both"/>
        <w:rPr>
          <w:sz w:val="28"/>
          <w:szCs w:val="28"/>
        </w:rPr>
      </w:pPr>
    </w:p>
    <w:p w:rsidR="00341220" w:rsidRPr="00F94856" w:rsidRDefault="00341220" w:rsidP="00F94856">
      <w:pPr>
        <w:tabs>
          <w:tab w:val="left" w:pos="1920"/>
        </w:tabs>
        <w:spacing w:line="360" w:lineRule="auto"/>
        <w:ind w:firstLine="709"/>
        <w:jc w:val="both"/>
        <w:rPr>
          <w:sz w:val="28"/>
          <w:szCs w:val="28"/>
        </w:rPr>
      </w:pPr>
      <w:r w:rsidRPr="00F94856">
        <w:rPr>
          <w:sz w:val="28"/>
          <w:szCs w:val="28"/>
        </w:rPr>
        <w:t xml:space="preserve">Необходимо строго выполнять инженерные </w:t>
      </w:r>
      <w:r w:rsidR="00396980" w:rsidRPr="00F94856">
        <w:rPr>
          <w:sz w:val="28"/>
          <w:szCs w:val="28"/>
        </w:rPr>
        <w:t>мероприятия,</w:t>
      </w:r>
      <w:r w:rsidR="00F94856" w:rsidRPr="00F94856">
        <w:rPr>
          <w:sz w:val="28"/>
          <w:szCs w:val="28"/>
        </w:rPr>
        <w:t xml:space="preserve"> </w:t>
      </w:r>
      <w:r w:rsidRPr="00F94856">
        <w:rPr>
          <w:sz w:val="28"/>
          <w:szCs w:val="28"/>
        </w:rPr>
        <w:t>предусмотренные технологическими картами.</w:t>
      </w:r>
    </w:p>
    <w:p w:rsidR="00AE168C" w:rsidRPr="00F94856" w:rsidRDefault="00341220" w:rsidP="00F94856">
      <w:pPr>
        <w:tabs>
          <w:tab w:val="left" w:pos="1920"/>
        </w:tabs>
        <w:spacing w:line="360" w:lineRule="auto"/>
        <w:ind w:firstLine="709"/>
        <w:jc w:val="both"/>
        <w:rPr>
          <w:sz w:val="28"/>
          <w:szCs w:val="28"/>
        </w:rPr>
      </w:pPr>
      <w:r w:rsidRPr="00F94856">
        <w:rPr>
          <w:sz w:val="28"/>
          <w:szCs w:val="28"/>
        </w:rPr>
        <w:t xml:space="preserve">Рабочие должны спускаться в котлован </w:t>
      </w:r>
      <w:r w:rsidR="00396980" w:rsidRPr="00F94856">
        <w:rPr>
          <w:sz w:val="28"/>
          <w:szCs w:val="28"/>
        </w:rPr>
        <w:t>по стремянкам</w:t>
      </w:r>
      <w:r w:rsidR="00F94856" w:rsidRPr="00F94856">
        <w:rPr>
          <w:sz w:val="28"/>
          <w:szCs w:val="28"/>
        </w:rPr>
        <w:t xml:space="preserve"> </w:t>
      </w:r>
      <w:r w:rsidR="00396980" w:rsidRPr="00F94856">
        <w:rPr>
          <w:sz w:val="28"/>
          <w:szCs w:val="28"/>
        </w:rPr>
        <w:t>с перилами. Вокруг бровки выемки должна оставаться свободная полоса шириной не</w:t>
      </w:r>
      <w:r w:rsidR="00F94856" w:rsidRPr="00F94856">
        <w:rPr>
          <w:sz w:val="28"/>
          <w:szCs w:val="28"/>
        </w:rPr>
        <w:t xml:space="preserve"> </w:t>
      </w:r>
      <w:r w:rsidR="00396980" w:rsidRPr="00F94856">
        <w:rPr>
          <w:sz w:val="28"/>
          <w:szCs w:val="28"/>
        </w:rPr>
        <w:t>менее 0,5м.</w:t>
      </w:r>
    </w:p>
    <w:p w:rsidR="00396980" w:rsidRPr="00F94856" w:rsidRDefault="00396980" w:rsidP="00F94856">
      <w:pPr>
        <w:tabs>
          <w:tab w:val="left" w:pos="1920"/>
        </w:tabs>
        <w:spacing w:line="360" w:lineRule="auto"/>
        <w:ind w:firstLine="709"/>
        <w:jc w:val="both"/>
        <w:rPr>
          <w:sz w:val="28"/>
          <w:szCs w:val="28"/>
        </w:rPr>
      </w:pPr>
      <w:r w:rsidRPr="00F94856">
        <w:rPr>
          <w:sz w:val="28"/>
          <w:szCs w:val="28"/>
        </w:rPr>
        <w:t>Захватные приспособления следует снимать только после окончательной установки блока в проектное положение.</w:t>
      </w:r>
    </w:p>
    <w:p w:rsidR="00396980" w:rsidRPr="00F94856" w:rsidRDefault="00396980" w:rsidP="00F94856">
      <w:pPr>
        <w:tabs>
          <w:tab w:val="left" w:pos="1920"/>
        </w:tabs>
        <w:spacing w:line="360" w:lineRule="auto"/>
        <w:ind w:firstLine="709"/>
        <w:jc w:val="both"/>
        <w:rPr>
          <w:sz w:val="28"/>
          <w:szCs w:val="28"/>
        </w:rPr>
      </w:pPr>
      <w:r w:rsidRPr="00F94856">
        <w:rPr>
          <w:sz w:val="28"/>
          <w:szCs w:val="28"/>
        </w:rPr>
        <w:t xml:space="preserve">Леса и подмости должны быть устойчивыми и прочными. </w:t>
      </w:r>
    </w:p>
    <w:p w:rsidR="00396980" w:rsidRPr="00F94856" w:rsidRDefault="00525DB0" w:rsidP="00F94856">
      <w:pPr>
        <w:tabs>
          <w:tab w:val="left" w:pos="1920"/>
        </w:tabs>
        <w:spacing w:line="360" w:lineRule="auto"/>
        <w:ind w:firstLine="709"/>
        <w:jc w:val="both"/>
        <w:rPr>
          <w:sz w:val="28"/>
          <w:szCs w:val="28"/>
        </w:rPr>
      </w:pPr>
      <w:r w:rsidRPr="00F94856">
        <w:rPr>
          <w:sz w:val="28"/>
          <w:szCs w:val="28"/>
        </w:rPr>
        <w:t>На участке где ведутся монтажные работы, не допускается выполнение других работ и нахождение на участке посторонних лиц.</w:t>
      </w:r>
    </w:p>
    <w:p w:rsidR="00525DB0" w:rsidRPr="00F94856" w:rsidRDefault="00525DB0" w:rsidP="00F94856">
      <w:pPr>
        <w:tabs>
          <w:tab w:val="left" w:pos="1920"/>
        </w:tabs>
        <w:spacing w:line="360" w:lineRule="auto"/>
        <w:ind w:firstLine="709"/>
        <w:jc w:val="both"/>
        <w:rPr>
          <w:sz w:val="28"/>
          <w:szCs w:val="28"/>
        </w:rPr>
      </w:pPr>
      <w:r w:rsidRPr="00F94856">
        <w:rPr>
          <w:sz w:val="28"/>
          <w:szCs w:val="28"/>
        </w:rPr>
        <w:t>Запрещается подъем строительных конструкций</w:t>
      </w:r>
      <w:r w:rsidR="00E209ED" w:rsidRPr="00F94856">
        <w:rPr>
          <w:sz w:val="28"/>
          <w:szCs w:val="28"/>
        </w:rPr>
        <w:t>,</w:t>
      </w:r>
      <w:r w:rsidRPr="00F94856">
        <w:rPr>
          <w:sz w:val="28"/>
          <w:szCs w:val="28"/>
        </w:rPr>
        <w:t xml:space="preserve"> не имеющих монтажных петель или меток обеспечивающих их </w:t>
      </w:r>
    </w:p>
    <w:p w:rsidR="00873AC9" w:rsidRPr="00F94856" w:rsidRDefault="00873AC9" w:rsidP="00F94856">
      <w:pPr>
        <w:shd w:val="clear" w:color="auto" w:fill="FFFFFF"/>
        <w:autoSpaceDE w:val="0"/>
        <w:autoSpaceDN w:val="0"/>
        <w:adjustRightInd w:val="0"/>
        <w:spacing w:line="360" w:lineRule="auto"/>
        <w:ind w:firstLine="709"/>
        <w:jc w:val="both"/>
        <w:rPr>
          <w:rFonts w:eastAsia="Times New Roman"/>
          <w:sz w:val="28"/>
          <w:szCs w:val="28"/>
          <w:lang w:eastAsia="ru-RU"/>
        </w:rPr>
      </w:pPr>
      <w:r w:rsidRPr="00F94856">
        <w:rPr>
          <w:rFonts w:eastAsia="Times New Roman"/>
          <w:sz w:val="28"/>
          <w:szCs w:val="28"/>
          <w:lang w:eastAsia="ru-RU"/>
        </w:rPr>
        <w:t>Для перехода монтажников с одной конструкции на другую следует применять инвентарные лестницы, переходные мостики и трапы, имеющие ограждение.</w:t>
      </w:r>
    </w:p>
    <w:p w:rsidR="00873AC9" w:rsidRPr="00F94856" w:rsidRDefault="00873AC9" w:rsidP="00F94856">
      <w:pPr>
        <w:shd w:val="clear" w:color="auto" w:fill="FFFFFF"/>
        <w:autoSpaceDE w:val="0"/>
        <w:autoSpaceDN w:val="0"/>
        <w:adjustRightInd w:val="0"/>
        <w:spacing w:line="360" w:lineRule="auto"/>
        <w:ind w:firstLine="709"/>
        <w:jc w:val="both"/>
        <w:rPr>
          <w:rFonts w:eastAsia="Times New Roman"/>
          <w:sz w:val="28"/>
          <w:szCs w:val="28"/>
          <w:lang w:eastAsia="ru-RU"/>
        </w:rPr>
      </w:pPr>
      <w:r w:rsidRPr="00F94856">
        <w:rPr>
          <w:rFonts w:eastAsia="Times New Roman"/>
          <w:sz w:val="28"/>
          <w:szCs w:val="28"/>
          <w:lang w:eastAsia="ru-RU"/>
        </w:rPr>
        <w:t>Не допускается переход монтажников по установленным конструкциям и их элементам, на которых невозможно установить ограждение, обеспечивающее ширину прохода в соответствии с п. 6.2.19 СНиП 12-03, без применения специальных предохранительных приспособлений.</w:t>
      </w:r>
    </w:p>
    <w:p w:rsidR="00873AC9" w:rsidRPr="00F94856" w:rsidRDefault="00873AC9" w:rsidP="00F94856">
      <w:pPr>
        <w:shd w:val="clear" w:color="auto" w:fill="FFFFFF"/>
        <w:autoSpaceDE w:val="0"/>
        <w:autoSpaceDN w:val="0"/>
        <w:adjustRightInd w:val="0"/>
        <w:spacing w:line="360" w:lineRule="auto"/>
        <w:ind w:firstLine="709"/>
        <w:jc w:val="both"/>
        <w:rPr>
          <w:rFonts w:eastAsia="Times New Roman"/>
          <w:sz w:val="28"/>
          <w:szCs w:val="28"/>
          <w:lang w:eastAsia="ru-RU"/>
        </w:rPr>
      </w:pPr>
      <w:r w:rsidRPr="00F94856">
        <w:rPr>
          <w:rFonts w:eastAsia="Times New Roman"/>
          <w:sz w:val="28"/>
          <w:szCs w:val="28"/>
          <w:lang w:eastAsia="ru-RU"/>
        </w:rPr>
        <w:t>Установленные в проектное положение элементы конструкций или оборудования должны быть закреплены так, чтобы обеспечивались их устойчивость и геометрическая неизменяемость.</w:t>
      </w:r>
    </w:p>
    <w:p w:rsidR="00873AC9" w:rsidRPr="00F94856" w:rsidRDefault="00873AC9" w:rsidP="00F94856">
      <w:pPr>
        <w:shd w:val="clear" w:color="auto" w:fill="FFFFFF"/>
        <w:autoSpaceDE w:val="0"/>
        <w:autoSpaceDN w:val="0"/>
        <w:adjustRightInd w:val="0"/>
        <w:spacing w:line="360" w:lineRule="auto"/>
        <w:ind w:firstLine="709"/>
        <w:jc w:val="both"/>
        <w:rPr>
          <w:rFonts w:eastAsia="Times New Roman"/>
          <w:sz w:val="28"/>
          <w:szCs w:val="28"/>
          <w:lang w:eastAsia="ru-RU"/>
        </w:rPr>
      </w:pPr>
      <w:r w:rsidRPr="00F94856">
        <w:rPr>
          <w:rFonts w:eastAsia="Times New Roman"/>
          <w:sz w:val="28"/>
          <w:szCs w:val="28"/>
          <w:lang w:eastAsia="ru-RU"/>
        </w:rPr>
        <w:t>Расстроповку элементов конструкций и оборудования, установленных в проектное положение, следует производить после постоянного или временного надежного их закрепления. Перемещать установленные элементы конструкций или оборудования после их расстроповки, за исключением случаев, обоснованных ППР, не допускается.</w:t>
      </w:r>
    </w:p>
    <w:p w:rsidR="00396980" w:rsidRPr="00F94856" w:rsidRDefault="00873AC9" w:rsidP="00F94856">
      <w:pPr>
        <w:tabs>
          <w:tab w:val="left" w:pos="1920"/>
          <w:tab w:val="left" w:pos="5280"/>
        </w:tabs>
        <w:spacing w:line="360" w:lineRule="auto"/>
        <w:ind w:firstLine="709"/>
        <w:jc w:val="both"/>
        <w:rPr>
          <w:sz w:val="28"/>
          <w:szCs w:val="28"/>
        </w:rPr>
      </w:pPr>
      <w:r w:rsidRPr="00F94856">
        <w:rPr>
          <w:rFonts w:eastAsia="Times New Roman"/>
          <w:sz w:val="28"/>
          <w:szCs w:val="28"/>
          <w:lang w:eastAsia="ru-RU"/>
        </w:rPr>
        <w:t xml:space="preserve">Не допускается выполнять монтажные работы на высоте в открытых местах при скорости ветра 15 м/с и более, при гололедице, грозе или тумане, исключающем видимость </w:t>
      </w:r>
      <w:r w:rsidRPr="00F94856">
        <w:rPr>
          <w:rFonts w:eastAsia="Times New Roman"/>
          <w:iCs/>
          <w:sz w:val="28"/>
          <w:szCs w:val="28"/>
          <w:lang w:eastAsia="ru-RU"/>
        </w:rPr>
        <w:t xml:space="preserve">в </w:t>
      </w:r>
      <w:r w:rsidRPr="00F94856">
        <w:rPr>
          <w:rFonts w:eastAsia="Times New Roman"/>
          <w:sz w:val="28"/>
          <w:szCs w:val="28"/>
          <w:lang w:eastAsia="ru-RU"/>
        </w:rPr>
        <w:t xml:space="preserve">пределах фронта работ. </w:t>
      </w:r>
    </w:p>
    <w:p w:rsidR="00873AC9" w:rsidRPr="00F94856" w:rsidRDefault="00873AC9" w:rsidP="00F94856">
      <w:pPr>
        <w:shd w:val="clear" w:color="auto" w:fill="FFFFFF"/>
        <w:autoSpaceDE w:val="0"/>
        <w:autoSpaceDN w:val="0"/>
        <w:adjustRightInd w:val="0"/>
        <w:spacing w:line="360" w:lineRule="auto"/>
        <w:ind w:firstLine="709"/>
        <w:jc w:val="both"/>
        <w:rPr>
          <w:rFonts w:eastAsia="Times New Roman"/>
          <w:sz w:val="28"/>
          <w:szCs w:val="28"/>
          <w:lang w:eastAsia="ru-RU"/>
        </w:rPr>
      </w:pPr>
      <w:r w:rsidRPr="00F94856">
        <w:rPr>
          <w:rFonts w:eastAsia="Times New Roman"/>
          <w:sz w:val="28"/>
          <w:szCs w:val="28"/>
          <w:lang w:eastAsia="ru-RU"/>
        </w:rPr>
        <w:t>При выполнении изоляционных работ (гидроизоляционных, теплоизоляционных, антикоррозионных) с применением огнеопасных материалов, а также выделяющих вредные вещества следует обеспечить защиту работающих от воздействия вредных веществ, а также от термических и химических ожогов.</w:t>
      </w:r>
    </w:p>
    <w:p w:rsidR="00873AC9" w:rsidRPr="00F94856" w:rsidRDefault="00873AC9" w:rsidP="00F94856">
      <w:pPr>
        <w:shd w:val="clear" w:color="auto" w:fill="FFFFFF"/>
        <w:autoSpaceDE w:val="0"/>
        <w:autoSpaceDN w:val="0"/>
        <w:adjustRightInd w:val="0"/>
        <w:spacing w:line="360" w:lineRule="auto"/>
        <w:ind w:firstLine="709"/>
        <w:jc w:val="both"/>
        <w:rPr>
          <w:rFonts w:eastAsia="Times New Roman"/>
          <w:sz w:val="28"/>
          <w:szCs w:val="28"/>
          <w:lang w:eastAsia="ru-RU"/>
        </w:rPr>
      </w:pPr>
      <w:r w:rsidRPr="00F94856">
        <w:rPr>
          <w:rFonts w:eastAsia="Times New Roman"/>
          <w:sz w:val="28"/>
          <w:szCs w:val="28"/>
          <w:lang w:eastAsia="ru-RU"/>
        </w:rPr>
        <w:t>При производстве антикоррозионных работ, кроме требований настоящих норм и правил, следует выполнять требования ГОСТ 12.3.016.</w:t>
      </w:r>
    </w:p>
    <w:p w:rsidR="00873AC9" w:rsidRPr="00F94856" w:rsidRDefault="00873AC9" w:rsidP="00F94856">
      <w:pPr>
        <w:shd w:val="clear" w:color="auto" w:fill="FFFFFF"/>
        <w:autoSpaceDE w:val="0"/>
        <w:autoSpaceDN w:val="0"/>
        <w:adjustRightInd w:val="0"/>
        <w:spacing w:line="360" w:lineRule="auto"/>
        <w:ind w:firstLine="709"/>
        <w:jc w:val="both"/>
        <w:rPr>
          <w:rFonts w:eastAsia="Times New Roman"/>
          <w:sz w:val="28"/>
          <w:szCs w:val="28"/>
          <w:lang w:eastAsia="ru-RU"/>
        </w:rPr>
      </w:pPr>
      <w:r w:rsidRPr="00F94856">
        <w:rPr>
          <w:rFonts w:eastAsia="Times New Roman"/>
          <w:sz w:val="28"/>
          <w:szCs w:val="28"/>
          <w:lang w:eastAsia="ru-RU"/>
        </w:rPr>
        <w:t>Битумную мастику следует доставлять к рабочим местам, как правило, по битумопроводу или при помощи грузоподъемных машин. При необходимости перемещения горячего битума на рабочих местах вручную следует применять металлические бачки, имеющие форму усеченного конуса, обращенного широкой частью вниз, с плотно закрывающимися крышками и запорными устройствами.</w:t>
      </w:r>
    </w:p>
    <w:p w:rsidR="00873AC9" w:rsidRPr="00F94856" w:rsidRDefault="00873AC9" w:rsidP="00F94856">
      <w:pPr>
        <w:shd w:val="clear" w:color="auto" w:fill="FFFFFF"/>
        <w:autoSpaceDE w:val="0"/>
        <w:autoSpaceDN w:val="0"/>
        <w:adjustRightInd w:val="0"/>
        <w:spacing w:line="360" w:lineRule="auto"/>
        <w:ind w:firstLine="709"/>
        <w:jc w:val="both"/>
        <w:rPr>
          <w:rFonts w:eastAsia="Times New Roman"/>
          <w:sz w:val="28"/>
          <w:szCs w:val="28"/>
          <w:lang w:eastAsia="ru-RU"/>
        </w:rPr>
      </w:pPr>
      <w:r w:rsidRPr="00F94856">
        <w:rPr>
          <w:rFonts w:eastAsia="Times New Roman"/>
          <w:sz w:val="28"/>
          <w:szCs w:val="28"/>
          <w:lang w:eastAsia="ru-RU"/>
        </w:rPr>
        <w:t>Не допускается использовать в работе битумные мастики температурой выше 180 °С.</w:t>
      </w:r>
    </w:p>
    <w:p w:rsidR="00873AC9" w:rsidRPr="00F94856" w:rsidRDefault="00873AC9" w:rsidP="00F94856">
      <w:pPr>
        <w:shd w:val="clear" w:color="auto" w:fill="FFFFFF"/>
        <w:autoSpaceDE w:val="0"/>
        <w:autoSpaceDN w:val="0"/>
        <w:adjustRightInd w:val="0"/>
        <w:spacing w:line="360" w:lineRule="auto"/>
        <w:ind w:firstLine="709"/>
        <w:jc w:val="both"/>
        <w:rPr>
          <w:rFonts w:eastAsia="Times New Roman"/>
          <w:sz w:val="28"/>
          <w:szCs w:val="28"/>
          <w:lang w:eastAsia="ru-RU"/>
        </w:rPr>
      </w:pPr>
      <w:r w:rsidRPr="00F94856">
        <w:rPr>
          <w:rFonts w:eastAsia="Times New Roman"/>
          <w:sz w:val="28"/>
          <w:szCs w:val="28"/>
          <w:lang w:eastAsia="ru-RU"/>
        </w:rPr>
        <w:t>Котлы для варки и разогрева битумных мастик должны быть оборудованы приборами для замера температуры мастики и плотно закрывающимися крышками. Загружаемый в котел наполнитель должен быть сухим. Недопустимо попадание в котел льда и снега. Возле варочного котла должны быть средства пожаротушения.</w:t>
      </w:r>
    </w:p>
    <w:p w:rsidR="00873AC9" w:rsidRPr="00F94856" w:rsidRDefault="00873AC9" w:rsidP="00F94856">
      <w:pPr>
        <w:shd w:val="clear" w:color="auto" w:fill="FFFFFF"/>
        <w:autoSpaceDE w:val="0"/>
        <w:autoSpaceDN w:val="0"/>
        <w:adjustRightInd w:val="0"/>
        <w:spacing w:line="360" w:lineRule="auto"/>
        <w:ind w:firstLine="709"/>
        <w:jc w:val="both"/>
        <w:rPr>
          <w:rFonts w:eastAsia="Times New Roman"/>
          <w:sz w:val="28"/>
          <w:szCs w:val="28"/>
          <w:lang w:eastAsia="ru-RU"/>
        </w:rPr>
      </w:pPr>
      <w:r w:rsidRPr="00F94856">
        <w:rPr>
          <w:rFonts w:eastAsia="Times New Roman"/>
          <w:sz w:val="28"/>
          <w:szCs w:val="28"/>
          <w:lang w:eastAsia="ru-RU"/>
        </w:rPr>
        <w:t>Для подогрева битумных составов внутри помещений не допускается применять устройства с открытым огнем.</w:t>
      </w:r>
    </w:p>
    <w:p w:rsidR="00873AC9" w:rsidRPr="00F94856" w:rsidRDefault="00873AC9" w:rsidP="00F94856">
      <w:pPr>
        <w:tabs>
          <w:tab w:val="left" w:pos="720"/>
          <w:tab w:val="left" w:pos="2640"/>
        </w:tabs>
        <w:spacing w:line="360" w:lineRule="auto"/>
        <w:ind w:firstLine="709"/>
        <w:jc w:val="both"/>
        <w:rPr>
          <w:sz w:val="28"/>
          <w:szCs w:val="28"/>
        </w:rPr>
      </w:pPr>
    </w:p>
    <w:p w:rsidR="00873AC9" w:rsidRPr="00F94856" w:rsidRDefault="00873AC9" w:rsidP="00F94856">
      <w:pPr>
        <w:tabs>
          <w:tab w:val="left" w:pos="720"/>
          <w:tab w:val="left" w:pos="2640"/>
        </w:tabs>
        <w:spacing w:line="360" w:lineRule="auto"/>
        <w:ind w:firstLine="709"/>
        <w:jc w:val="both"/>
        <w:rPr>
          <w:sz w:val="28"/>
          <w:szCs w:val="28"/>
        </w:rPr>
      </w:pPr>
      <w:r w:rsidRPr="00F94856">
        <w:rPr>
          <w:sz w:val="28"/>
          <w:szCs w:val="28"/>
        </w:rPr>
        <w:t>2.</w:t>
      </w:r>
      <w:r w:rsidR="00F00D69" w:rsidRPr="00F94856">
        <w:rPr>
          <w:sz w:val="28"/>
          <w:szCs w:val="28"/>
        </w:rPr>
        <w:t>6</w:t>
      </w:r>
      <w:r w:rsidR="00F94856" w:rsidRPr="00F94856">
        <w:rPr>
          <w:sz w:val="28"/>
          <w:szCs w:val="28"/>
        </w:rPr>
        <w:t xml:space="preserve"> </w:t>
      </w:r>
      <w:r w:rsidRPr="00F94856">
        <w:rPr>
          <w:sz w:val="28"/>
          <w:szCs w:val="28"/>
        </w:rPr>
        <w:t>Технико</w:t>
      </w:r>
      <w:r w:rsidR="001D064F">
        <w:rPr>
          <w:sz w:val="28"/>
          <w:szCs w:val="28"/>
        </w:rPr>
        <w:t>-</w:t>
      </w:r>
      <w:r w:rsidRPr="00F94856">
        <w:rPr>
          <w:sz w:val="28"/>
          <w:szCs w:val="28"/>
        </w:rPr>
        <w:t>экономические показатели</w:t>
      </w:r>
    </w:p>
    <w:p w:rsidR="00873AC9" w:rsidRPr="00F94856" w:rsidRDefault="00873AC9" w:rsidP="00F94856">
      <w:pPr>
        <w:tabs>
          <w:tab w:val="left" w:pos="720"/>
          <w:tab w:val="left" w:pos="2640"/>
        </w:tabs>
        <w:spacing w:line="360" w:lineRule="auto"/>
        <w:ind w:firstLine="709"/>
        <w:jc w:val="both"/>
        <w:rPr>
          <w:sz w:val="28"/>
          <w:szCs w:val="28"/>
        </w:rPr>
      </w:pPr>
    </w:p>
    <w:p w:rsidR="00873AC9" w:rsidRPr="00F94856" w:rsidRDefault="00873AC9" w:rsidP="00F94856">
      <w:pPr>
        <w:tabs>
          <w:tab w:val="left" w:pos="720"/>
          <w:tab w:val="left" w:pos="2640"/>
        </w:tabs>
        <w:spacing w:line="360" w:lineRule="auto"/>
        <w:ind w:firstLine="709"/>
        <w:jc w:val="both"/>
        <w:rPr>
          <w:sz w:val="28"/>
          <w:szCs w:val="28"/>
          <w:vertAlign w:val="superscript"/>
        </w:rPr>
      </w:pPr>
      <w:r w:rsidRPr="00F94856">
        <w:rPr>
          <w:sz w:val="28"/>
          <w:szCs w:val="28"/>
        </w:rPr>
        <w:t>1. Объем работ:</w:t>
      </w:r>
      <w:r w:rsidR="00F94856" w:rsidRPr="00F94856">
        <w:rPr>
          <w:sz w:val="28"/>
          <w:szCs w:val="28"/>
        </w:rPr>
        <w:t xml:space="preserve"> </w:t>
      </w:r>
    </w:p>
    <w:p w:rsidR="00873AC9" w:rsidRPr="00F94856" w:rsidRDefault="00873AC9" w:rsidP="00F94856">
      <w:pPr>
        <w:tabs>
          <w:tab w:val="left" w:pos="720"/>
          <w:tab w:val="left" w:pos="2640"/>
        </w:tabs>
        <w:spacing w:line="360" w:lineRule="auto"/>
        <w:ind w:firstLine="709"/>
        <w:jc w:val="both"/>
        <w:rPr>
          <w:sz w:val="28"/>
          <w:szCs w:val="28"/>
        </w:rPr>
      </w:pPr>
      <w:r w:rsidRPr="00F94856">
        <w:rPr>
          <w:sz w:val="28"/>
          <w:szCs w:val="28"/>
        </w:rPr>
        <w:t>2. Трудозатраты: 64,25 ч/смена</w:t>
      </w:r>
    </w:p>
    <w:p w:rsidR="00873AC9" w:rsidRPr="00F94856" w:rsidRDefault="00873AC9" w:rsidP="00F94856">
      <w:pPr>
        <w:tabs>
          <w:tab w:val="left" w:pos="720"/>
          <w:tab w:val="left" w:pos="2640"/>
        </w:tabs>
        <w:spacing w:line="360" w:lineRule="auto"/>
        <w:ind w:firstLine="709"/>
        <w:jc w:val="both"/>
        <w:rPr>
          <w:sz w:val="28"/>
          <w:szCs w:val="28"/>
        </w:rPr>
      </w:pPr>
      <w:r w:rsidRPr="00F94856">
        <w:rPr>
          <w:sz w:val="28"/>
          <w:szCs w:val="28"/>
        </w:rPr>
        <w:t>3. Выработка в натуральных показателях</w:t>
      </w:r>
      <w:r w:rsidR="001A4F86" w:rsidRPr="00F94856">
        <w:rPr>
          <w:sz w:val="28"/>
          <w:szCs w:val="28"/>
        </w:rPr>
        <w:t>:</w:t>
      </w:r>
      <w:r w:rsidR="00F94856">
        <w:rPr>
          <w:sz w:val="28"/>
          <w:szCs w:val="28"/>
        </w:rPr>
        <w:t xml:space="preserve"> </w:t>
      </w:r>
      <w:r w:rsidRPr="00F94856">
        <w:rPr>
          <w:sz w:val="28"/>
          <w:szCs w:val="28"/>
        </w:rPr>
        <w:t>м</w:t>
      </w:r>
      <w:r w:rsidRPr="00F94856">
        <w:rPr>
          <w:sz w:val="28"/>
          <w:szCs w:val="28"/>
          <w:vertAlign w:val="superscript"/>
        </w:rPr>
        <w:t>3</w:t>
      </w:r>
      <w:r w:rsidRPr="00F94856">
        <w:rPr>
          <w:sz w:val="28"/>
          <w:szCs w:val="28"/>
        </w:rPr>
        <w:t>/ч</w:t>
      </w:r>
      <w:r w:rsidR="009F1FFA" w:rsidRPr="00F94856">
        <w:rPr>
          <w:sz w:val="28"/>
          <w:szCs w:val="28"/>
        </w:rPr>
        <w:t>. с</w:t>
      </w:r>
      <w:r w:rsidRPr="00F94856">
        <w:rPr>
          <w:sz w:val="28"/>
          <w:szCs w:val="28"/>
        </w:rPr>
        <w:t>мена</w:t>
      </w:r>
    </w:p>
    <w:p w:rsidR="00873AC9" w:rsidRPr="00F94856" w:rsidRDefault="00873AC9" w:rsidP="00F94856">
      <w:pPr>
        <w:tabs>
          <w:tab w:val="left" w:pos="720"/>
          <w:tab w:val="left" w:pos="2640"/>
        </w:tabs>
        <w:spacing w:line="360" w:lineRule="auto"/>
        <w:ind w:firstLine="709"/>
        <w:jc w:val="both"/>
        <w:rPr>
          <w:sz w:val="28"/>
          <w:szCs w:val="28"/>
        </w:rPr>
      </w:pPr>
      <w:r w:rsidRPr="00F94856">
        <w:rPr>
          <w:sz w:val="28"/>
          <w:szCs w:val="28"/>
        </w:rPr>
        <w:t xml:space="preserve">4. Продолжительность работ по календарному графику: 15 дней. </w:t>
      </w:r>
    </w:p>
    <w:p w:rsidR="00873AC9" w:rsidRPr="00F94856" w:rsidRDefault="00873AC9" w:rsidP="00F94856">
      <w:pPr>
        <w:tabs>
          <w:tab w:val="left" w:pos="720"/>
          <w:tab w:val="left" w:pos="2640"/>
        </w:tabs>
        <w:spacing w:line="360" w:lineRule="auto"/>
        <w:ind w:firstLine="709"/>
        <w:jc w:val="both"/>
        <w:rPr>
          <w:sz w:val="28"/>
          <w:szCs w:val="28"/>
        </w:rPr>
      </w:pPr>
    </w:p>
    <w:p w:rsidR="001A4F86" w:rsidRPr="00F94856" w:rsidRDefault="001D064F" w:rsidP="00F94856">
      <w:pPr>
        <w:shd w:val="clear" w:color="auto" w:fill="FFFFFF"/>
        <w:autoSpaceDE w:val="0"/>
        <w:autoSpaceDN w:val="0"/>
        <w:adjustRightInd w:val="0"/>
        <w:spacing w:line="360" w:lineRule="auto"/>
        <w:ind w:firstLine="709"/>
        <w:jc w:val="both"/>
        <w:rPr>
          <w:rFonts w:eastAsia="Times New Roman"/>
          <w:sz w:val="28"/>
          <w:szCs w:val="28"/>
          <w:lang w:eastAsia="ru-RU"/>
        </w:rPr>
      </w:pPr>
      <w:r>
        <w:rPr>
          <w:rFonts w:eastAsia="Times New Roman"/>
          <w:sz w:val="28"/>
          <w:szCs w:val="28"/>
          <w:lang w:eastAsia="ru-RU"/>
        </w:rPr>
        <w:br w:type="page"/>
      </w:r>
      <w:r w:rsidR="001A4F86" w:rsidRPr="00F94856">
        <w:rPr>
          <w:rFonts w:eastAsia="Times New Roman"/>
          <w:sz w:val="28"/>
          <w:szCs w:val="28"/>
          <w:lang w:eastAsia="ru-RU"/>
        </w:rPr>
        <w:t>С</w:t>
      </w:r>
      <w:r>
        <w:rPr>
          <w:rFonts w:eastAsia="Times New Roman"/>
          <w:sz w:val="28"/>
          <w:szCs w:val="28"/>
          <w:lang w:eastAsia="ru-RU"/>
        </w:rPr>
        <w:t>писок использованной литературы</w:t>
      </w:r>
    </w:p>
    <w:p w:rsidR="001A4F86" w:rsidRPr="00F94856" w:rsidRDefault="001A4F86" w:rsidP="00F94856">
      <w:pPr>
        <w:shd w:val="clear" w:color="auto" w:fill="FFFFFF"/>
        <w:autoSpaceDE w:val="0"/>
        <w:autoSpaceDN w:val="0"/>
        <w:adjustRightInd w:val="0"/>
        <w:spacing w:line="360" w:lineRule="auto"/>
        <w:ind w:firstLine="709"/>
        <w:jc w:val="both"/>
        <w:rPr>
          <w:rFonts w:eastAsia="Times New Roman"/>
          <w:sz w:val="28"/>
          <w:szCs w:val="28"/>
          <w:lang w:eastAsia="ru-RU"/>
        </w:rPr>
      </w:pPr>
    </w:p>
    <w:p w:rsidR="001A4F86" w:rsidRPr="00F94856" w:rsidRDefault="001A4F86" w:rsidP="00D8020D">
      <w:pPr>
        <w:shd w:val="clear" w:color="auto" w:fill="FFFFFF"/>
        <w:autoSpaceDE w:val="0"/>
        <w:autoSpaceDN w:val="0"/>
        <w:adjustRightInd w:val="0"/>
        <w:spacing w:line="360" w:lineRule="auto"/>
        <w:rPr>
          <w:rFonts w:eastAsia="Times New Roman"/>
          <w:sz w:val="28"/>
          <w:szCs w:val="28"/>
          <w:lang w:eastAsia="ru-RU"/>
        </w:rPr>
      </w:pPr>
      <w:r w:rsidRPr="00F94856">
        <w:rPr>
          <w:rFonts w:eastAsia="Times New Roman"/>
          <w:sz w:val="28"/>
          <w:szCs w:val="28"/>
          <w:lang w:eastAsia="ru-RU"/>
        </w:rPr>
        <w:t>Л.Ф</w:t>
      </w:r>
      <w:r w:rsidR="009F1FFA" w:rsidRPr="00F94856">
        <w:rPr>
          <w:rFonts w:eastAsia="Times New Roman"/>
          <w:sz w:val="28"/>
          <w:szCs w:val="28"/>
          <w:lang w:eastAsia="ru-RU"/>
        </w:rPr>
        <w:t>.</w:t>
      </w:r>
      <w:r w:rsidRPr="00F94856">
        <w:rPr>
          <w:rFonts w:eastAsia="Times New Roman"/>
          <w:sz w:val="28"/>
          <w:szCs w:val="28"/>
          <w:lang w:eastAsia="ru-RU"/>
        </w:rPr>
        <w:t xml:space="preserve"> Гайдар, П.М. Косенко -</w:t>
      </w:r>
      <w:r w:rsidR="00F94856" w:rsidRPr="00F94856">
        <w:rPr>
          <w:rFonts w:eastAsia="Times New Roman"/>
          <w:sz w:val="28"/>
          <w:szCs w:val="28"/>
          <w:lang w:eastAsia="ru-RU"/>
        </w:rPr>
        <w:t xml:space="preserve"> </w:t>
      </w:r>
      <w:r w:rsidRPr="00F94856">
        <w:rPr>
          <w:rFonts w:eastAsia="Times New Roman"/>
          <w:sz w:val="28"/>
          <w:szCs w:val="28"/>
          <w:lang w:eastAsia="ru-RU"/>
        </w:rPr>
        <w:t xml:space="preserve">Строительно-монтажные работы </w:t>
      </w:r>
    </w:p>
    <w:p w:rsidR="001A4F86" w:rsidRPr="00F94856" w:rsidRDefault="001A4F86" w:rsidP="00D8020D">
      <w:pPr>
        <w:shd w:val="clear" w:color="auto" w:fill="FFFFFF"/>
        <w:autoSpaceDE w:val="0"/>
        <w:autoSpaceDN w:val="0"/>
        <w:adjustRightInd w:val="0"/>
        <w:spacing w:line="360" w:lineRule="auto"/>
        <w:rPr>
          <w:rFonts w:eastAsia="Times New Roman"/>
          <w:sz w:val="28"/>
          <w:szCs w:val="28"/>
          <w:lang w:eastAsia="ru-RU"/>
        </w:rPr>
      </w:pPr>
      <w:r w:rsidRPr="00F94856">
        <w:rPr>
          <w:rFonts w:eastAsia="Times New Roman"/>
          <w:sz w:val="28"/>
          <w:szCs w:val="28"/>
          <w:lang w:eastAsia="ru-RU"/>
        </w:rPr>
        <w:t>М.Д</w:t>
      </w:r>
      <w:r w:rsidR="009F1FFA" w:rsidRPr="00F94856">
        <w:rPr>
          <w:rFonts w:eastAsia="Times New Roman"/>
          <w:sz w:val="28"/>
          <w:szCs w:val="28"/>
          <w:lang w:eastAsia="ru-RU"/>
        </w:rPr>
        <w:t>.</w:t>
      </w:r>
      <w:r w:rsidRPr="00F94856">
        <w:rPr>
          <w:rFonts w:eastAsia="Times New Roman"/>
          <w:sz w:val="28"/>
          <w:szCs w:val="28"/>
          <w:lang w:eastAsia="ru-RU"/>
        </w:rPr>
        <w:t xml:space="preserve"> Лыпный – Справочник производителя работ в строительстве</w:t>
      </w:r>
    </w:p>
    <w:p w:rsidR="001A4F86" w:rsidRPr="00F94856" w:rsidRDefault="001A4F86" w:rsidP="00D8020D">
      <w:pPr>
        <w:shd w:val="clear" w:color="auto" w:fill="FFFFFF"/>
        <w:autoSpaceDE w:val="0"/>
        <w:autoSpaceDN w:val="0"/>
        <w:adjustRightInd w:val="0"/>
        <w:spacing w:line="360" w:lineRule="auto"/>
        <w:rPr>
          <w:rFonts w:eastAsia="Times New Roman"/>
          <w:sz w:val="28"/>
          <w:szCs w:val="28"/>
          <w:lang w:eastAsia="ru-RU"/>
        </w:rPr>
      </w:pPr>
      <w:r w:rsidRPr="00F94856">
        <w:rPr>
          <w:rFonts w:eastAsia="Times New Roman"/>
          <w:sz w:val="28"/>
          <w:szCs w:val="28"/>
          <w:lang w:eastAsia="ru-RU"/>
        </w:rPr>
        <w:t>А.К</w:t>
      </w:r>
      <w:r w:rsidR="009F1FFA" w:rsidRPr="00F94856">
        <w:rPr>
          <w:rFonts w:eastAsia="Times New Roman"/>
          <w:sz w:val="28"/>
          <w:szCs w:val="28"/>
          <w:lang w:eastAsia="ru-RU"/>
        </w:rPr>
        <w:t>.</w:t>
      </w:r>
      <w:r w:rsidRPr="00F94856">
        <w:rPr>
          <w:rFonts w:eastAsia="Times New Roman"/>
          <w:sz w:val="28"/>
          <w:szCs w:val="28"/>
          <w:lang w:eastAsia="ru-RU"/>
        </w:rPr>
        <w:t xml:space="preserve"> Литвинова</w:t>
      </w:r>
      <w:r w:rsidR="00F94856" w:rsidRPr="00F94856">
        <w:rPr>
          <w:rFonts w:eastAsia="Times New Roman"/>
          <w:sz w:val="28"/>
          <w:szCs w:val="28"/>
          <w:lang w:eastAsia="ru-RU"/>
        </w:rPr>
        <w:t xml:space="preserve"> </w:t>
      </w:r>
      <w:r w:rsidRPr="00F94856">
        <w:rPr>
          <w:rFonts w:eastAsia="Times New Roman"/>
          <w:sz w:val="28"/>
          <w:szCs w:val="28"/>
          <w:lang w:eastAsia="ru-RU"/>
        </w:rPr>
        <w:t>- Технология строительного производства</w:t>
      </w:r>
    </w:p>
    <w:p w:rsidR="001A4F86" w:rsidRPr="00F94856" w:rsidRDefault="001A4F86" w:rsidP="00D8020D">
      <w:pPr>
        <w:shd w:val="clear" w:color="auto" w:fill="FFFFFF"/>
        <w:autoSpaceDE w:val="0"/>
        <w:autoSpaceDN w:val="0"/>
        <w:adjustRightInd w:val="0"/>
        <w:spacing w:line="360" w:lineRule="auto"/>
        <w:rPr>
          <w:rFonts w:eastAsia="Times New Roman"/>
          <w:sz w:val="28"/>
          <w:szCs w:val="28"/>
          <w:lang w:eastAsia="ru-RU"/>
        </w:rPr>
      </w:pPr>
      <w:r w:rsidRPr="00F94856">
        <w:rPr>
          <w:rFonts w:eastAsia="Times New Roman"/>
          <w:sz w:val="28"/>
          <w:szCs w:val="28"/>
          <w:lang w:eastAsia="ru-RU"/>
        </w:rPr>
        <w:t xml:space="preserve">СНиП </w:t>
      </w:r>
      <w:r w:rsidRPr="00F94856">
        <w:rPr>
          <w:rFonts w:eastAsia="Times New Roman"/>
          <w:sz w:val="28"/>
          <w:szCs w:val="28"/>
          <w:lang w:val="en-US" w:eastAsia="ru-RU"/>
        </w:rPr>
        <w:t>III</w:t>
      </w:r>
      <w:r w:rsidRPr="00F94856">
        <w:rPr>
          <w:rFonts w:eastAsia="Times New Roman"/>
          <w:sz w:val="28"/>
          <w:szCs w:val="28"/>
          <w:lang w:eastAsia="ru-RU"/>
        </w:rPr>
        <w:t>-4-80* - Техника безопасности в строительстве</w:t>
      </w:r>
      <w:bookmarkStart w:id="0" w:name="_GoBack"/>
      <w:bookmarkEnd w:id="0"/>
    </w:p>
    <w:sectPr w:rsidR="001A4F86" w:rsidRPr="00F94856" w:rsidSect="00D8020D">
      <w:pgSz w:w="11906" w:h="16832" w:code="9"/>
      <w:pgMar w:top="1134" w:right="850" w:bottom="1134" w:left="1701" w:header="708" w:footer="708"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5D8" w:rsidRDefault="008C65D8">
      <w:r>
        <w:separator/>
      </w:r>
    </w:p>
  </w:endnote>
  <w:endnote w:type="continuationSeparator" w:id="0">
    <w:p w:rsidR="008C65D8" w:rsidRDefault="008C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E80" w:rsidRDefault="005A4E80" w:rsidP="000B1821">
    <w:pPr>
      <w:pStyle w:val="a6"/>
      <w:framePr w:wrap="around" w:vAnchor="text" w:hAnchor="margin" w:xAlign="right" w:y="1"/>
      <w:rPr>
        <w:rStyle w:val="a8"/>
      </w:rPr>
    </w:pPr>
  </w:p>
  <w:p w:rsidR="005A4E80" w:rsidRDefault="005A4E80" w:rsidP="000B182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5D8" w:rsidRDefault="008C65D8">
      <w:r>
        <w:separator/>
      </w:r>
    </w:p>
  </w:footnote>
  <w:footnote w:type="continuationSeparator" w:id="0">
    <w:p w:rsidR="008C65D8" w:rsidRDefault="008C6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81156"/>
    <w:multiLevelType w:val="multilevel"/>
    <w:tmpl w:val="6D606FE4"/>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770"/>
        </w:tabs>
        <w:ind w:left="1770" w:hanging="495"/>
      </w:pPr>
      <w:rPr>
        <w:rFonts w:cs="Times New Roman" w:hint="default"/>
      </w:rPr>
    </w:lvl>
    <w:lvl w:ilvl="2">
      <w:start w:val="1"/>
      <w:numFmt w:val="decimal"/>
      <w:lvlText w:val="%1.%2.%3"/>
      <w:lvlJc w:val="left"/>
      <w:pPr>
        <w:tabs>
          <w:tab w:val="num" w:pos="3270"/>
        </w:tabs>
        <w:ind w:left="3270" w:hanging="720"/>
      </w:pPr>
      <w:rPr>
        <w:rFonts w:cs="Times New Roman" w:hint="default"/>
      </w:rPr>
    </w:lvl>
    <w:lvl w:ilvl="3">
      <w:start w:val="1"/>
      <w:numFmt w:val="decimal"/>
      <w:lvlText w:val="%1.%2.%3.%4"/>
      <w:lvlJc w:val="left"/>
      <w:pPr>
        <w:tabs>
          <w:tab w:val="num" w:pos="4905"/>
        </w:tabs>
        <w:ind w:left="4905" w:hanging="1080"/>
      </w:pPr>
      <w:rPr>
        <w:rFonts w:cs="Times New Roman" w:hint="default"/>
      </w:rPr>
    </w:lvl>
    <w:lvl w:ilvl="4">
      <w:start w:val="1"/>
      <w:numFmt w:val="decimal"/>
      <w:lvlText w:val="%1.%2.%3.%4.%5"/>
      <w:lvlJc w:val="left"/>
      <w:pPr>
        <w:tabs>
          <w:tab w:val="num" w:pos="6180"/>
        </w:tabs>
        <w:ind w:left="6180" w:hanging="1080"/>
      </w:pPr>
      <w:rPr>
        <w:rFonts w:cs="Times New Roman" w:hint="default"/>
      </w:rPr>
    </w:lvl>
    <w:lvl w:ilvl="5">
      <w:start w:val="1"/>
      <w:numFmt w:val="decimal"/>
      <w:lvlText w:val="%1.%2.%3.%4.%5.%6"/>
      <w:lvlJc w:val="left"/>
      <w:pPr>
        <w:tabs>
          <w:tab w:val="num" w:pos="7815"/>
        </w:tabs>
        <w:ind w:left="7815" w:hanging="1440"/>
      </w:pPr>
      <w:rPr>
        <w:rFonts w:cs="Times New Roman" w:hint="default"/>
      </w:rPr>
    </w:lvl>
    <w:lvl w:ilvl="6">
      <w:start w:val="1"/>
      <w:numFmt w:val="decimal"/>
      <w:lvlText w:val="%1.%2.%3.%4.%5.%6.%7"/>
      <w:lvlJc w:val="left"/>
      <w:pPr>
        <w:tabs>
          <w:tab w:val="num" w:pos="9090"/>
        </w:tabs>
        <w:ind w:left="9090" w:hanging="1440"/>
      </w:pPr>
      <w:rPr>
        <w:rFonts w:cs="Times New Roman" w:hint="default"/>
      </w:rPr>
    </w:lvl>
    <w:lvl w:ilvl="7">
      <w:start w:val="1"/>
      <w:numFmt w:val="decimal"/>
      <w:lvlText w:val="%1.%2.%3.%4.%5.%6.%7.%8"/>
      <w:lvlJc w:val="left"/>
      <w:pPr>
        <w:tabs>
          <w:tab w:val="num" w:pos="10725"/>
        </w:tabs>
        <w:ind w:left="10725" w:hanging="1800"/>
      </w:pPr>
      <w:rPr>
        <w:rFonts w:cs="Times New Roman" w:hint="default"/>
      </w:rPr>
    </w:lvl>
    <w:lvl w:ilvl="8">
      <w:start w:val="1"/>
      <w:numFmt w:val="decimal"/>
      <w:lvlText w:val="%1.%2.%3.%4.%5.%6.%7.%8.%9"/>
      <w:lvlJc w:val="left"/>
      <w:pPr>
        <w:tabs>
          <w:tab w:val="num" w:pos="12360"/>
        </w:tabs>
        <w:ind w:left="12360" w:hanging="2160"/>
      </w:pPr>
      <w:rPr>
        <w:rFonts w:cs="Times New Roman" w:hint="default"/>
      </w:rPr>
    </w:lvl>
  </w:abstractNum>
  <w:abstractNum w:abstractNumId="1">
    <w:nsid w:val="1D0208FC"/>
    <w:multiLevelType w:val="hybridMultilevel"/>
    <w:tmpl w:val="C5DADEF6"/>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
    <w:nsid w:val="2AF36132"/>
    <w:multiLevelType w:val="hybridMultilevel"/>
    <w:tmpl w:val="13E8FC80"/>
    <w:lvl w:ilvl="0" w:tplc="4B6AB706">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F387812"/>
    <w:multiLevelType w:val="multilevel"/>
    <w:tmpl w:val="2708C3D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44BA59EF"/>
    <w:multiLevelType w:val="multilevel"/>
    <w:tmpl w:val="907C7B3A"/>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810"/>
        </w:tabs>
        <w:ind w:left="810" w:hanging="45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4AEF761B"/>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6">
    <w:nsid w:val="524F6510"/>
    <w:multiLevelType w:val="hybridMultilevel"/>
    <w:tmpl w:val="125233DC"/>
    <w:lvl w:ilvl="0" w:tplc="0419000F">
      <w:start w:val="1"/>
      <w:numFmt w:val="decimal"/>
      <w:lvlText w:val="%1."/>
      <w:lvlJc w:val="left"/>
      <w:pPr>
        <w:tabs>
          <w:tab w:val="num" w:pos="1140"/>
        </w:tabs>
        <w:ind w:left="1140" w:hanging="360"/>
      </w:pPr>
      <w:rPr>
        <w:rFonts w:cs="Times New Roman"/>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7">
    <w:nsid w:val="607648C2"/>
    <w:multiLevelType w:val="hybridMultilevel"/>
    <w:tmpl w:val="11E6F476"/>
    <w:lvl w:ilvl="0" w:tplc="1082AF74">
      <w:start w:val="1"/>
      <w:numFmt w:val="decimal"/>
      <w:lvlText w:val="%1."/>
      <w:lvlJc w:val="left"/>
      <w:pPr>
        <w:tabs>
          <w:tab w:val="num" w:pos="1140"/>
        </w:tabs>
        <w:ind w:left="1140" w:hanging="360"/>
      </w:pPr>
      <w:rPr>
        <w:rFonts w:cs="Times New Roman"/>
      </w:rPr>
    </w:lvl>
    <w:lvl w:ilvl="1" w:tplc="70E6BF0A">
      <w:numFmt w:val="none"/>
      <w:lvlText w:val=""/>
      <w:lvlJc w:val="left"/>
      <w:pPr>
        <w:tabs>
          <w:tab w:val="num" w:pos="360"/>
        </w:tabs>
      </w:pPr>
      <w:rPr>
        <w:rFonts w:cs="Times New Roman"/>
      </w:rPr>
    </w:lvl>
    <w:lvl w:ilvl="2" w:tplc="91665B7A">
      <w:numFmt w:val="none"/>
      <w:lvlText w:val=""/>
      <w:lvlJc w:val="left"/>
      <w:pPr>
        <w:tabs>
          <w:tab w:val="num" w:pos="360"/>
        </w:tabs>
      </w:pPr>
      <w:rPr>
        <w:rFonts w:cs="Times New Roman"/>
      </w:rPr>
    </w:lvl>
    <w:lvl w:ilvl="3" w:tplc="AE12939C">
      <w:numFmt w:val="none"/>
      <w:lvlText w:val=""/>
      <w:lvlJc w:val="left"/>
      <w:pPr>
        <w:tabs>
          <w:tab w:val="num" w:pos="360"/>
        </w:tabs>
      </w:pPr>
      <w:rPr>
        <w:rFonts w:cs="Times New Roman"/>
      </w:rPr>
    </w:lvl>
    <w:lvl w:ilvl="4" w:tplc="31561474">
      <w:numFmt w:val="none"/>
      <w:lvlText w:val=""/>
      <w:lvlJc w:val="left"/>
      <w:pPr>
        <w:tabs>
          <w:tab w:val="num" w:pos="360"/>
        </w:tabs>
      </w:pPr>
      <w:rPr>
        <w:rFonts w:cs="Times New Roman"/>
      </w:rPr>
    </w:lvl>
    <w:lvl w:ilvl="5" w:tplc="F98056AA">
      <w:numFmt w:val="none"/>
      <w:lvlText w:val=""/>
      <w:lvlJc w:val="left"/>
      <w:pPr>
        <w:tabs>
          <w:tab w:val="num" w:pos="360"/>
        </w:tabs>
      </w:pPr>
      <w:rPr>
        <w:rFonts w:cs="Times New Roman"/>
      </w:rPr>
    </w:lvl>
    <w:lvl w:ilvl="6" w:tplc="401A7106">
      <w:numFmt w:val="none"/>
      <w:lvlText w:val=""/>
      <w:lvlJc w:val="left"/>
      <w:pPr>
        <w:tabs>
          <w:tab w:val="num" w:pos="360"/>
        </w:tabs>
      </w:pPr>
      <w:rPr>
        <w:rFonts w:cs="Times New Roman"/>
      </w:rPr>
    </w:lvl>
    <w:lvl w:ilvl="7" w:tplc="8F14703A">
      <w:numFmt w:val="none"/>
      <w:lvlText w:val=""/>
      <w:lvlJc w:val="left"/>
      <w:pPr>
        <w:tabs>
          <w:tab w:val="num" w:pos="360"/>
        </w:tabs>
      </w:pPr>
      <w:rPr>
        <w:rFonts w:cs="Times New Roman"/>
      </w:rPr>
    </w:lvl>
    <w:lvl w:ilvl="8" w:tplc="D2CC93FA">
      <w:numFmt w:val="none"/>
      <w:lvlText w:val=""/>
      <w:lvlJc w:val="left"/>
      <w:pPr>
        <w:tabs>
          <w:tab w:val="num" w:pos="360"/>
        </w:tabs>
      </w:pPr>
      <w:rPr>
        <w:rFonts w:cs="Times New Roman"/>
      </w:rPr>
    </w:lvl>
  </w:abstractNum>
  <w:abstractNum w:abstractNumId="8">
    <w:nsid w:val="6E5C21E3"/>
    <w:multiLevelType w:val="multilevel"/>
    <w:tmpl w:val="6AAE0C8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680"/>
        </w:tabs>
        <w:ind w:left="1680" w:hanging="42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860"/>
        </w:tabs>
        <w:ind w:left="486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740"/>
        </w:tabs>
        <w:ind w:left="7740" w:hanging="144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620"/>
        </w:tabs>
        <w:ind w:left="10620" w:hanging="1800"/>
      </w:pPr>
      <w:rPr>
        <w:rFonts w:cs="Times New Roman" w:hint="default"/>
      </w:rPr>
    </w:lvl>
    <w:lvl w:ilvl="8">
      <w:start w:val="1"/>
      <w:numFmt w:val="decimal"/>
      <w:lvlText w:val="%1.%2.%3.%4.%5.%6.%7.%8.%9"/>
      <w:lvlJc w:val="left"/>
      <w:pPr>
        <w:tabs>
          <w:tab w:val="num" w:pos="12240"/>
        </w:tabs>
        <w:ind w:left="12240" w:hanging="2160"/>
      </w:pPr>
      <w:rPr>
        <w:rFonts w:cs="Times New Roman" w:hint="default"/>
      </w:rPr>
    </w:lvl>
  </w:abstractNum>
  <w:num w:numId="1">
    <w:abstractNumId w:val="5"/>
  </w:num>
  <w:num w:numId="2">
    <w:abstractNumId w:val="6"/>
  </w:num>
  <w:num w:numId="3">
    <w:abstractNumId w:val="1"/>
  </w:num>
  <w:num w:numId="4">
    <w:abstractNumId w:val="4"/>
  </w:num>
  <w:num w:numId="5">
    <w:abstractNumId w:val="7"/>
  </w:num>
  <w:num w:numId="6">
    <w:abstractNumId w:val="8"/>
  </w:num>
  <w:num w:numId="7">
    <w:abstractNumId w:val="2"/>
  </w:num>
  <w:num w:numId="8">
    <w:abstractNumId w:val="0"/>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2C0"/>
    <w:rsid w:val="00004360"/>
    <w:rsid w:val="0002530A"/>
    <w:rsid w:val="00050905"/>
    <w:rsid w:val="00065784"/>
    <w:rsid w:val="000715DC"/>
    <w:rsid w:val="000827EE"/>
    <w:rsid w:val="000847AB"/>
    <w:rsid w:val="000B01FF"/>
    <w:rsid w:val="000B1821"/>
    <w:rsid w:val="000B2BC1"/>
    <w:rsid w:val="000C29F2"/>
    <w:rsid w:val="000C3ECA"/>
    <w:rsid w:val="000D6A67"/>
    <w:rsid w:val="000E529E"/>
    <w:rsid w:val="000F1466"/>
    <w:rsid w:val="000F5A88"/>
    <w:rsid w:val="00147DDA"/>
    <w:rsid w:val="001624AB"/>
    <w:rsid w:val="001666D5"/>
    <w:rsid w:val="001753DA"/>
    <w:rsid w:val="00193B7B"/>
    <w:rsid w:val="00194469"/>
    <w:rsid w:val="001A4F86"/>
    <w:rsid w:val="001B62C0"/>
    <w:rsid w:val="001C2E37"/>
    <w:rsid w:val="001D064F"/>
    <w:rsid w:val="001D0CFD"/>
    <w:rsid w:val="001D2744"/>
    <w:rsid w:val="001D4076"/>
    <w:rsid w:val="001E1262"/>
    <w:rsid w:val="001E13DE"/>
    <w:rsid w:val="001E7B0B"/>
    <w:rsid w:val="001F261B"/>
    <w:rsid w:val="001F4076"/>
    <w:rsid w:val="001F74BD"/>
    <w:rsid w:val="001F7E5B"/>
    <w:rsid w:val="00240299"/>
    <w:rsid w:val="00250826"/>
    <w:rsid w:val="00252B7C"/>
    <w:rsid w:val="00276E86"/>
    <w:rsid w:val="002C4BED"/>
    <w:rsid w:val="00303B9F"/>
    <w:rsid w:val="003231F5"/>
    <w:rsid w:val="00331F72"/>
    <w:rsid w:val="00341220"/>
    <w:rsid w:val="003419E9"/>
    <w:rsid w:val="00344389"/>
    <w:rsid w:val="003676EC"/>
    <w:rsid w:val="00370FC5"/>
    <w:rsid w:val="00396980"/>
    <w:rsid w:val="0039767F"/>
    <w:rsid w:val="003A1220"/>
    <w:rsid w:val="003A5880"/>
    <w:rsid w:val="003B0278"/>
    <w:rsid w:val="003B7237"/>
    <w:rsid w:val="003C5291"/>
    <w:rsid w:val="003D1B84"/>
    <w:rsid w:val="003D2F57"/>
    <w:rsid w:val="003D732D"/>
    <w:rsid w:val="003F2361"/>
    <w:rsid w:val="00413CB1"/>
    <w:rsid w:val="004167E1"/>
    <w:rsid w:val="0042735F"/>
    <w:rsid w:val="00427630"/>
    <w:rsid w:val="00435B0E"/>
    <w:rsid w:val="004372EF"/>
    <w:rsid w:val="00440F0A"/>
    <w:rsid w:val="0044214C"/>
    <w:rsid w:val="0045053C"/>
    <w:rsid w:val="00487BD2"/>
    <w:rsid w:val="004A77CF"/>
    <w:rsid w:val="004E3056"/>
    <w:rsid w:val="004E7466"/>
    <w:rsid w:val="00510FB7"/>
    <w:rsid w:val="00511A9E"/>
    <w:rsid w:val="0051353B"/>
    <w:rsid w:val="005228F7"/>
    <w:rsid w:val="00525DB0"/>
    <w:rsid w:val="0053502D"/>
    <w:rsid w:val="00554555"/>
    <w:rsid w:val="0056775F"/>
    <w:rsid w:val="0058309F"/>
    <w:rsid w:val="005903F4"/>
    <w:rsid w:val="0059347C"/>
    <w:rsid w:val="005973ED"/>
    <w:rsid w:val="005A4E80"/>
    <w:rsid w:val="005B6C63"/>
    <w:rsid w:val="005C05D1"/>
    <w:rsid w:val="005F3BE8"/>
    <w:rsid w:val="005F780B"/>
    <w:rsid w:val="006031F5"/>
    <w:rsid w:val="00610993"/>
    <w:rsid w:val="006422DA"/>
    <w:rsid w:val="00654E3A"/>
    <w:rsid w:val="00655C18"/>
    <w:rsid w:val="00664458"/>
    <w:rsid w:val="00682176"/>
    <w:rsid w:val="006959A5"/>
    <w:rsid w:val="006A04BB"/>
    <w:rsid w:val="006B13ED"/>
    <w:rsid w:val="006D495E"/>
    <w:rsid w:val="006E68AD"/>
    <w:rsid w:val="006F2644"/>
    <w:rsid w:val="006F5814"/>
    <w:rsid w:val="006F6595"/>
    <w:rsid w:val="0070140B"/>
    <w:rsid w:val="007553F5"/>
    <w:rsid w:val="00755A2C"/>
    <w:rsid w:val="007646AB"/>
    <w:rsid w:val="007647C5"/>
    <w:rsid w:val="00766CB8"/>
    <w:rsid w:val="00767241"/>
    <w:rsid w:val="007674BD"/>
    <w:rsid w:val="00775371"/>
    <w:rsid w:val="007763E3"/>
    <w:rsid w:val="007775C5"/>
    <w:rsid w:val="007825CB"/>
    <w:rsid w:val="007837ED"/>
    <w:rsid w:val="00785629"/>
    <w:rsid w:val="007A18AE"/>
    <w:rsid w:val="007B42E6"/>
    <w:rsid w:val="007C095B"/>
    <w:rsid w:val="007C54BD"/>
    <w:rsid w:val="007E27EB"/>
    <w:rsid w:val="007E66C7"/>
    <w:rsid w:val="007F2405"/>
    <w:rsid w:val="008074B0"/>
    <w:rsid w:val="00812DF9"/>
    <w:rsid w:val="00813F15"/>
    <w:rsid w:val="00814570"/>
    <w:rsid w:val="0081784F"/>
    <w:rsid w:val="00831121"/>
    <w:rsid w:val="00834B56"/>
    <w:rsid w:val="008457DB"/>
    <w:rsid w:val="00853B51"/>
    <w:rsid w:val="0085655D"/>
    <w:rsid w:val="00863EB6"/>
    <w:rsid w:val="00873AC9"/>
    <w:rsid w:val="00874121"/>
    <w:rsid w:val="00874155"/>
    <w:rsid w:val="008766F2"/>
    <w:rsid w:val="00897800"/>
    <w:rsid w:val="008A5500"/>
    <w:rsid w:val="008C65D8"/>
    <w:rsid w:val="008D16EF"/>
    <w:rsid w:val="008D33FE"/>
    <w:rsid w:val="008D5945"/>
    <w:rsid w:val="008E5B67"/>
    <w:rsid w:val="008F2124"/>
    <w:rsid w:val="008F5CF4"/>
    <w:rsid w:val="00904035"/>
    <w:rsid w:val="009108DE"/>
    <w:rsid w:val="00924927"/>
    <w:rsid w:val="00952E1D"/>
    <w:rsid w:val="00960894"/>
    <w:rsid w:val="009873BF"/>
    <w:rsid w:val="009A344E"/>
    <w:rsid w:val="009A640E"/>
    <w:rsid w:val="009B55BD"/>
    <w:rsid w:val="009B689A"/>
    <w:rsid w:val="009C2FD8"/>
    <w:rsid w:val="009C73EA"/>
    <w:rsid w:val="009C74AB"/>
    <w:rsid w:val="009D2797"/>
    <w:rsid w:val="009E5F4F"/>
    <w:rsid w:val="009E6257"/>
    <w:rsid w:val="009F1FFA"/>
    <w:rsid w:val="00A01F19"/>
    <w:rsid w:val="00A04040"/>
    <w:rsid w:val="00A05D90"/>
    <w:rsid w:val="00A137CD"/>
    <w:rsid w:val="00A1399C"/>
    <w:rsid w:val="00A25C4F"/>
    <w:rsid w:val="00A44B31"/>
    <w:rsid w:val="00A52B80"/>
    <w:rsid w:val="00A53CE2"/>
    <w:rsid w:val="00A54359"/>
    <w:rsid w:val="00A6182F"/>
    <w:rsid w:val="00A661C0"/>
    <w:rsid w:val="00A86D21"/>
    <w:rsid w:val="00AB1D8A"/>
    <w:rsid w:val="00AC17F8"/>
    <w:rsid w:val="00AD5EE7"/>
    <w:rsid w:val="00AE168C"/>
    <w:rsid w:val="00AE2B55"/>
    <w:rsid w:val="00AF033F"/>
    <w:rsid w:val="00AF0441"/>
    <w:rsid w:val="00AF659E"/>
    <w:rsid w:val="00B03339"/>
    <w:rsid w:val="00B177E7"/>
    <w:rsid w:val="00B216C3"/>
    <w:rsid w:val="00B370C1"/>
    <w:rsid w:val="00B44DC4"/>
    <w:rsid w:val="00B51A6B"/>
    <w:rsid w:val="00B6020F"/>
    <w:rsid w:val="00B7410A"/>
    <w:rsid w:val="00B82A16"/>
    <w:rsid w:val="00B91F94"/>
    <w:rsid w:val="00BA15C9"/>
    <w:rsid w:val="00BA7352"/>
    <w:rsid w:val="00BA7C94"/>
    <w:rsid w:val="00BC0E25"/>
    <w:rsid w:val="00BD67B0"/>
    <w:rsid w:val="00C07D22"/>
    <w:rsid w:val="00C11E78"/>
    <w:rsid w:val="00C164A2"/>
    <w:rsid w:val="00C2333A"/>
    <w:rsid w:val="00C325AC"/>
    <w:rsid w:val="00C5156F"/>
    <w:rsid w:val="00C653C6"/>
    <w:rsid w:val="00C701E7"/>
    <w:rsid w:val="00CA0335"/>
    <w:rsid w:val="00CC03D4"/>
    <w:rsid w:val="00CC3DFC"/>
    <w:rsid w:val="00CD0FD8"/>
    <w:rsid w:val="00CD428E"/>
    <w:rsid w:val="00CD7518"/>
    <w:rsid w:val="00D2277E"/>
    <w:rsid w:val="00D423C8"/>
    <w:rsid w:val="00D63A70"/>
    <w:rsid w:val="00D67D0F"/>
    <w:rsid w:val="00D742AF"/>
    <w:rsid w:val="00D8020D"/>
    <w:rsid w:val="00D84A44"/>
    <w:rsid w:val="00D91468"/>
    <w:rsid w:val="00DE04BA"/>
    <w:rsid w:val="00DE190F"/>
    <w:rsid w:val="00DE6158"/>
    <w:rsid w:val="00DE759E"/>
    <w:rsid w:val="00DE795C"/>
    <w:rsid w:val="00DF6D4B"/>
    <w:rsid w:val="00E209ED"/>
    <w:rsid w:val="00E24EB2"/>
    <w:rsid w:val="00E2731D"/>
    <w:rsid w:val="00E33CCA"/>
    <w:rsid w:val="00E40179"/>
    <w:rsid w:val="00E601EA"/>
    <w:rsid w:val="00E7036E"/>
    <w:rsid w:val="00E73243"/>
    <w:rsid w:val="00E834FA"/>
    <w:rsid w:val="00E87E4D"/>
    <w:rsid w:val="00E92FC3"/>
    <w:rsid w:val="00EA381C"/>
    <w:rsid w:val="00EA6991"/>
    <w:rsid w:val="00EB40A5"/>
    <w:rsid w:val="00EE0100"/>
    <w:rsid w:val="00EE33AF"/>
    <w:rsid w:val="00F00D69"/>
    <w:rsid w:val="00F02E8D"/>
    <w:rsid w:val="00F11D45"/>
    <w:rsid w:val="00F16F28"/>
    <w:rsid w:val="00F25B45"/>
    <w:rsid w:val="00F26890"/>
    <w:rsid w:val="00F50301"/>
    <w:rsid w:val="00F66AAD"/>
    <w:rsid w:val="00F73654"/>
    <w:rsid w:val="00F94856"/>
    <w:rsid w:val="00F96AD7"/>
    <w:rsid w:val="00F977B2"/>
    <w:rsid w:val="00FA43F9"/>
    <w:rsid w:val="00FA67F2"/>
    <w:rsid w:val="00FB75FA"/>
    <w:rsid w:val="00FD6017"/>
    <w:rsid w:val="00FE008D"/>
    <w:rsid w:val="00FE27EB"/>
    <w:rsid w:val="00FE7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6CE7A29A-876F-4E5E-B613-08DC888D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B84"/>
    <w:rPr>
      <w:sz w:val="24"/>
      <w:szCs w:val="24"/>
      <w:lang w:eastAsia="zh-CN"/>
    </w:rPr>
  </w:style>
  <w:style w:type="paragraph" w:styleId="1">
    <w:name w:val="heading 1"/>
    <w:basedOn w:val="a"/>
    <w:next w:val="a"/>
    <w:link w:val="10"/>
    <w:uiPriority w:val="99"/>
    <w:qFormat/>
    <w:rsid w:val="007C095B"/>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C095B"/>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C095B"/>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7C095B"/>
    <w:pPr>
      <w:keepNext/>
      <w:numPr>
        <w:ilvl w:val="3"/>
        <w:numId w:val="1"/>
      </w:numPr>
      <w:spacing w:before="240" w:after="60"/>
      <w:outlineLvl w:val="3"/>
    </w:pPr>
    <w:rPr>
      <w:b/>
      <w:bCs/>
      <w:sz w:val="28"/>
      <w:szCs w:val="28"/>
    </w:rPr>
  </w:style>
  <w:style w:type="paragraph" w:styleId="5">
    <w:name w:val="heading 5"/>
    <w:basedOn w:val="a"/>
    <w:next w:val="a"/>
    <w:link w:val="50"/>
    <w:uiPriority w:val="99"/>
    <w:qFormat/>
    <w:rsid w:val="007C095B"/>
    <w:pPr>
      <w:numPr>
        <w:ilvl w:val="4"/>
        <w:numId w:val="1"/>
      </w:numPr>
      <w:spacing w:before="240" w:after="60"/>
      <w:outlineLvl w:val="4"/>
    </w:pPr>
    <w:rPr>
      <w:b/>
      <w:bCs/>
      <w:i/>
      <w:iCs/>
      <w:sz w:val="26"/>
      <w:szCs w:val="26"/>
    </w:rPr>
  </w:style>
  <w:style w:type="paragraph" w:styleId="6">
    <w:name w:val="heading 6"/>
    <w:basedOn w:val="a"/>
    <w:next w:val="a"/>
    <w:link w:val="60"/>
    <w:uiPriority w:val="99"/>
    <w:qFormat/>
    <w:rsid w:val="007C095B"/>
    <w:pPr>
      <w:numPr>
        <w:ilvl w:val="5"/>
        <w:numId w:val="1"/>
      </w:numPr>
      <w:spacing w:before="240" w:after="60"/>
      <w:outlineLvl w:val="5"/>
    </w:pPr>
    <w:rPr>
      <w:b/>
      <w:bCs/>
      <w:sz w:val="22"/>
      <w:szCs w:val="22"/>
    </w:rPr>
  </w:style>
  <w:style w:type="paragraph" w:styleId="7">
    <w:name w:val="heading 7"/>
    <w:basedOn w:val="a"/>
    <w:next w:val="a"/>
    <w:link w:val="70"/>
    <w:uiPriority w:val="99"/>
    <w:qFormat/>
    <w:rsid w:val="007C095B"/>
    <w:pPr>
      <w:numPr>
        <w:ilvl w:val="6"/>
        <w:numId w:val="1"/>
      </w:numPr>
      <w:spacing w:before="240" w:after="60"/>
      <w:outlineLvl w:val="6"/>
    </w:pPr>
  </w:style>
  <w:style w:type="paragraph" w:styleId="8">
    <w:name w:val="heading 8"/>
    <w:basedOn w:val="a"/>
    <w:next w:val="a"/>
    <w:link w:val="80"/>
    <w:uiPriority w:val="99"/>
    <w:qFormat/>
    <w:rsid w:val="007C095B"/>
    <w:pPr>
      <w:numPr>
        <w:ilvl w:val="7"/>
        <w:numId w:val="1"/>
      </w:numPr>
      <w:spacing w:before="240" w:after="60"/>
      <w:outlineLvl w:val="7"/>
    </w:pPr>
    <w:rPr>
      <w:i/>
      <w:iCs/>
    </w:rPr>
  </w:style>
  <w:style w:type="paragraph" w:styleId="9">
    <w:name w:val="heading 9"/>
    <w:basedOn w:val="a"/>
    <w:next w:val="a"/>
    <w:link w:val="90"/>
    <w:uiPriority w:val="99"/>
    <w:qFormat/>
    <w:rsid w:val="007C095B"/>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zh-CN"/>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zh-CN"/>
    </w:rPr>
  </w:style>
  <w:style w:type="character" w:customStyle="1" w:styleId="30">
    <w:name w:val="Заголовок 3 Знак"/>
    <w:link w:val="3"/>
    <w:uiPriority w:val="9"/>
    <w:semiHidden/>
    <w:locked/>
    <w:rPr>
      <w:rFonts w:ascii="Cambria" w:eastAsia="Times New Roman" w:hAnsi="Cambria" w:cs="Times New Roman"/>
      <w:b/>
      <w:bCs/>
      <w:sz w:val="26"/>
      <w:szCs w:val="26"/>
      <w:lang w:val="x-none" w:eastAsia="zh-CN"/>
    </w:rPr>
  </w:style>
  <w:style w:type="character" w:customStyle="1" w:styleId="40">
    <w:name w:val="Заголовок 4 Знак"/>
    <w:link w:val="4"/>
    <w:uiPriority w:val="9"/>
    <w:semiHidden/>
    <w:locked/>
    <w:rPr>
      <w:rFonts w:ascii="Calibri" w:eastAsia="Times New Roman" w:hAnsi="Calibri" w:cs="Times New Roman"/>
      <w:b/>
      <w:bCs/>
      <w:sz w:val="28"/>
      <w:szCs w:val="28"/>
      <w:lang w:val="x-none" w:eastAsia="zh-CN"/>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x-none" w:eastAsia="zh-CN"/>
    </w:rPr>
  </w:style>
  <w:style w:type="character" w:customStyle="1" w:styleId="60">
    <w:name w:val="Заголовок 6 Знак"/>
    <w:link w:val="6"/>
    <w:uiPriority w:val="9"/>
    <w:semiHidden/>
    <w:locked/>
    <w:rPr>
      <w:rFonts w:ascii="Calibri" w:eastAsia="Times New Roman" w:hAnsi="Calibri" w:cs="Times New Roman"/>
      <w:b/>
      <w:bCs/>
      <w:lang w:val="x-none" w:eastAsia="zh-CN"/>
    </w:rPr>
  </w:style>
  <w:style w:type="character" w:customStyle="1" w:styleId="70">
    <w:name w:val="Заголовок 7 Знак"/>
    <w:link w:val="7"/>
    <w:uiPriority w:val="9"/>
    <w:semiHidden/>
    <w:locked/>
    <w:rPr>
      <w:rFonts w:ascii="Calibri" w:eastAsia="Times New Roman" w:hAnsi="Calibri" w:cs="Times New Roman"/>
      <w:sz w:val="24"/>
      <w:szCs w:val="24"/>
      <w:lang w:val="x-none" w:eastAsia="zh-CN"/>
    </w:rPr>
  </w:style>
  <w:style w:type="character" w:customStyle="1" w:styleId="80">
    <w:name w:val="Заголовок 8 Знак"/>
    <w:link w:val="8"/>
    <w:uiPriority w:val="9"/>
    <w:semiHidden/>
    <w:locked/>
    <w:rPr>
      <w:rFonts w:ascii="Calibri" w:eastAsia="Times New Roman" w:hAnsi="Calibri" w:cs="Times New Roman"/>
      <w:i/>
      <w:iCs/>
      <w:sz w:val="24"/>
      <w:szCs w:val="24"/>
      <w:lang w:val="x-none" w:eastAsia="zh-CN"/>
    </w:rPr>
  </w:style>
  <w:style w:type="character" w:customStyle="1" w:styleId="90">
    <w:name w:val="Заголовок 9 Знак"/>
    <w:link w:val="9"/>
    <w:uiPriority w:val="9"/>
    <w:semiHidden/>
    <w:locked/>
    <w:rPr>
      <w:rFonts w:ascii="Cambria" w:eastAsia="Times New Roman" w:hAnsi="Cambria" w:cs="Times New Roman"/>
      <w:lang w:val="x-none" w:eastAsia="zh-CN"/>
    </w:rPr>
  </w:style>
  <w:style w:type="table" w:styleId="a3">
    <w:name w:val="Table Grid"/>
    <w:basedOn w:val="a1"/>
    <w:uiPriority w:val="99"/>
    <w:rsid w:val="008E5B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uiPriority w:val="99"/>
    <w:semiHidden/>
    <w:rsid w:val="008E5B67"/>
    <w:pPr>
      <w:shd w:val="clear" w:color="auto" w:fill="000080"/>
    </w:pPr>
    <w:rPr>
      <w:rFonts w:ascii="Tahoma" w:hAnsi="Tahoma" w:cs="Tahoma"/>
    </w:rPr>
  </w:style>
  <w:style w:type="character" w:customStyle="1" w:styleId="a5">
    <w:name w:val="Схема документа Знак"/>
    <w:link w:val="a4"/>
    <w:uiPriority w:val="99"/>
    <w:semiHidden/>
    <w:locked/>
    <w:rPr>
      <w:rFonts w:ascii="Tahoma" w:hAnsi="Tahoma" w:cs="Tahoma"/>
      <w:sz w:val="16"/>
      <w:szCs w:val="16"/>
      <w:lang w:val="x-none" w:eastAsia="zh-CN"/>
    </w:rPr>
  </w:style>
  <w:style w:type="paragraph" w:styleId="a6">
    <w:name w:val="footer"/>
    <w:basedOn w:val="a"/>
    <w:link w:val="a7"/>
    <w:uiPriority w:val="99"/>
    <w:rsid w:val="000B1821"/>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lang w:val="x-none" w:eastAsia="zh-CN"/>
    </w:rPr>
  </w:style>
  <w:style w:type="character" w:styleId="a8">
    <w:name w:val="page number"/>
    <w:uiPriority w:val="99"/>
    <w:rsid w:val="000B1821"/>
    <w:rPr>
      <w:rFonts w:cs="Times New Roman"/>
    </w:rPr>
  </w:style>
  <w:style w:type="paragraph" w:styleId="a9">
    <w:name w:val="header"/>
    <w:basedOn w:val="a"/>
    <w:link w:val="aa"/>
    <w:uiPriority w:val="99"/>
    <w:rsid w:val="000B1821"/>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lang w:val="x-none" w:eastAsia="zh-CN"/>
    </w:rPr>
  </w:style>
  <w:style w:type="paragraph" w:customStyle="1" w:styleId="xl24">
    <w:name w:val="xl24"/>
    <w:basedOn w:val="a"/>
    <w:uiPriority w:val="99"/>
    <w:rsid w:val="00CC03D4"/>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25">
    <w:name w:val="xl25"/>
    <w:basedOn w:val="a"/>
    <w:uiPriority w:val="99"/>
    <w:rsid w:val="00CC03D4"/>
    <w:pPr>
      <w:pBdr>
        <w:left w:val="single" w:sz="4" w:space="0" w:color="auto"/>
        <w:right w:val="single" w:sz="4" w:space="0" w:color="auto"/>
      </w:pBdr>
      <w:spacing w:before="100" w:beforeAutospacing="1" w:after="100" w:afterAutospacing="1"/>
    </w:pPr>
    <w:rPr>
      <w:lang w:eastAsia="ru-RU"/>
    </w:rPr>
  </w:style>
  <w:style w:type="paragraph" w:customStyle="1" w:styleId="xl26">
    <w:name w:val="xl26"/>
    <w:basedOn w:val="a"/>
    <w:uiPriority w:val="99"/>
    <w:rsid w:val="00CC03D4"/>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7">
    <w:name w:val="xl27"/>
    <w:basedOn w:val="a"/>
    <w:uiPriority w:val="99"/>
    <w:rsid w:val="00CC03D4"/>
    <w:pPr>
      <w:shd w:val="clear" w:color="auto" w:fill="0000FF"/>
      <w:spacing w:before="100" w:beforeAutospacing="1" w:after="100" w:afterAutospacing="1"/>
    </w:pPr>
    <w:rPr>
      <w:lang w:eastAsia="ru-RU"/>
    </w:rPr>
  </w:style>
  <w:style w:type="paragraph" w:customStyle="1" w:styleId="xl28">
    <w:name w:val="xl28"/>
    <w:basedOn w:val="a"/>
    <w:uiPriority w:val="99"/>
    <w:rsid w:val="00CC03D4"/>
    <w:pPr>
      <w:pBdr>
        <w:bottom w:val="single" w:sz="4" w:space="0" w:color="auto"/>
      </w:pBdr>
      <w:spacing w:before="100" w:beforeAutospacing="1" w:after="100" w:afterAutospacing="1"/>
    </w:pPr>
    <w:rPr>
      <w:lang w:eastAsia="ru-RU"/>
    </w:rPr>
  </w:style>
  <w:style w:type="paragraph" w:customStyle="1" w:styleId="xl29">
    <w:name w:val="xl29"/>
    <w:basedOn w:val="a"/>
    <w:uiPriority w:val="99"/>
    <w:rsid w:val="00CC03D4"/>
    <w:pPr>
      <w:pBdr>
        <w:top w:val="single" w:sz="4" w:space="0" w:color="auto"/>
      </w:pBdr>
      <w:spacing w:before="100" w:beforeAutospacing="1" w:after="100" w:afterAutospacing="1"/>
    </w:pPr>
    <w:rPr>
      <w:lang w:eastAsia="ru-RU"/>
    </w:rPr>
  </w:style>
  <w:style w:type="paragraph" w:customStyle="1" w:styleId="xl30">
    <w:name w:val="xl30"/>
    <w:basedOn w:val="a"/>
    <w:uiPriority w:val="99"/>
    <w:rsid w:val="00CC03D4"/>
    <w:pPr>
      <w:pBdr>
        <w:top w:val="single" w:sz="4" w:space="0" w:color="auto"/>
        <w:right w:val="single" w:sz="4" w:space="0" w:color="auto"/>
      </w:pBdr>
      <w:spacing w:before="100" w:beforeAutospacing="1" w:after="100" w:afterAutospacing="1"/>
    </w:pPr>
    <w:rPr>
      <w:lang w:eastAsia="ru-RU"/>
    </w:rPr>
  </w:style>
  <w:style w:type="paragraph" w:customStyle="1" w:styleId="xl31">
    <w:name w:val="xl31"/>
    <w:basedOn w:val="a"/>
    <w:uiPriority w:val="99"/>
    <w:rsid w:val="00CC03D4"/>
    <w:pPr>
      <w:pBdr>
        <w:right w:val="single" w:sz="4" w:space="0" w:color="auto"/>
      </w:pBdr>
      <w:spacing w:before="100" w:beforeAutospacing="1" w:after="100" w:afterAutospacing="1"/>
    </w:pPr>
    <w:rPr>
      <w:lang w:eastAsia="ru-RU"/>
    </w:rPr>
  </w:style>
  <w:style w:type="paragraph" w:customStyle="1" w:styleId="xl32">
    <w:name w:val="xl32"/>
    <w:basedOn w:val="a"/>
    <w:uiPriority w:val="99"/>
    <w:rsid w:val="00CC03D4"/>
    <w:pPr>
      <w:pBdr>
        <w:bottom w:val="single" w:sz="4" w:space="0" w:color="auto"/>
        <w:right w:val="single" w:sz="4" w:space="0" w:color="auto"/>
      </w:pBdr>
      <w:spacing w:before="100" w:beforeAutospacing="1" w:after="100" w:afterAutospacing="1"/>
    </w:pPr>
    <w:rPr>
      <w:lang w:eastAsia="ru-RU"/>
    </w:rPr>
  </w:style>
  <w:style w:type="paragraph" w:customStyle="1" w:styleId="xl33">
    <w:name w:val="xl33"/>
    <w:basedOn w:val="a"/>
    <w:uiPriority w:val="99"/>
    <w:rsid w:val="00CC03D4"/>
    <w:pPr>
      <w:pBdr>
        <w:top w:val="single" w:sz="8" w:space="0" w:color="auto"/>
        <w:left w:val="single" w:sz="4" w:space="0" w:color="auto"/>
        <w:right w:val="single" w:sz="4" w:space="0" w:color="auto"/>
      </w:pBdr>
      <w:spacing w:before="100" w:beforeAutospacing="1" w:after="100" w:afterAutospacing="1"/>
    </w:pPr>
    <w:rPr>
      <w:lang w:eastAsia="ru-RU"/>
    </w:rPr>
  </w:style>
  <w:style w:type="paragraph" w:customStyle="1" w:styleId="xl34">
    <w:name w:val="xl34"/>
    <w:basedOn w:val="a"/>
    <w:uiPriority w:val="99"/>
    <w:rsid w:val="00CC03D4"/>
    <w:pPr>
      <w:pBdr>
        <w:left w:val="single" w:sz="4" w:space="0" w:color="auto"/>
        <w:bottom w:val="single" w:sz="8" w:space="0" w:color="auto"/>
        <w:right w:val="single" w:sz="4" w:space="0" w:color="auto"/>
      </w:pBdr>
      <w:spacing w:before="100" w:beforeAutospacing="1" w:after="100" w:afterAutospacing="1"/>
    </w:pPr>
    <w:rPr>
      <w:lang w:eastAsia="ru-RU"/>
    </w:rPr>
  </w:style>
  <w:style w:type="paragraph" w:customStyle="1" w:styleId="xl35">
    <w:name w:val="xl35"/>
    <w:basedOn w:val="a"/>
    <w:uiPriority w:val="99"/>
    <w:rsid w:val="00CC03D4"/>
    <w:pPr>
      <w:pBdr>
        <w:top w:val="single" w:sz="4" w:space="0" w:color="auto"/>
        <w:left w:val="single" w:sz="4" w:space="0" w:color="auto"/>
        <w:bottom w:val="single" w:sz="8" w:space="0" w:color="auto"/>
        <w:right w:val="single" w:sz="4" w:space="0" w:color="auto"/>
      </w:pBdr>
      <w:spacing w:before="100" w:beforeAutospacing="1" w:after="100" w:afterAutospacing="1"/>
    </w:pPr>
    <w:rPr>
      <w:lang w:eastAsia="ru-RU"/>
    </w:rPr>
  </w:style>
  <w:style w:type="paragraph" w:customStyle="1" w:styleId="xl36">
    <w:name w:val="xl36"/>
    <w:basedOn w:val="a"/>
    <w:uiPriority w:val="99"/>
    <w:rsid w:val="00CC03D4"/>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37">
    <w:name w:val="xl37"/>
    <w:basedOn w:val="a"/>
    <w:uiPriority w:val="99"/>
    <w:rsid w:val="00CC03D4"/>
    <w:pPr>
      <w:pBdr>
        <w:right w:val="single" w:sz="4" w:space="0" w:color="auto"/>
      </w:pBdr>
      <w:shd w:val="clear" w:color="auto" w:fill="0000FF"/>
      <w:spacing w:before="100" w:beforeAutospacing="1" w:after="100" w:afterAutospacing="1"/>
    </w:pPr>
    <w:rPr>
      <w:lang w:eastAsia="ru-RU"/>
    </w:rPr>
  </w:style>
  <w:style w:type="paragraph" w:customStyle="1" w:styleId="xl38">
    <w:name w:val="xl38"/>
    <w:basedOn w:val="a"/>
    <w:uiPriority w:val="99"/>
    <w:rsid w:val="00CC03D4"/>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39">
    <w:name w:val="xl39"/>
    <w:basedOn w:val="a"/>
    <w:uiPriority w:val="99"/>
    <w:rsid w:val="00CC03D4"/>
    <w:pPr>
      <w:pBdr>
        <w:top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40">
    <w:name w:val="xl40"/>
    <w:basedOn w:val="a"/>
    <w:uiPriority w:val="99"/>
    <w:rsid w:val="00CC03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1">
    <w:name w:val="xl41"/>
    <w:basedOn w:val="a"/>
    <w:uiPriority w:val="99"/>
    <w:rsid w:val="00CC03D4"/>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2">
    <w:name w:val="xl42"/>
    <w:basedOn w:val="a"/>
    <w:uiPriority w:val="99"/>
    <w:rsid w:val="00CC03D4"/>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43">
    <w:name w:val="xl43"/>
    <w:basedOn w:val="a"/>
    <w:uiPriority w:val="99"/>
    <w:rsid w:val="00CC03D4"/>
    <w:pPr>
      <w:pBdr>
        <w:top w:val="single" w:sz="8" w:space="0" w:color="auto"/>
        <w:bottom w:val="single" w:sz="4" w:space="0" w:color="auto"/>
      </w:pBdr>
      <w:spacing w:before="100" w:beforeAutospacing="1" w:after="100" w:afterAutospacing="1"/>
      <w:jc w:val="center"/>
    </w:pPr>
    <w:rPr>
      <w:lang w:eastAsia="ru-RU"/>
    </w:rPr>
  </w:style>
  <w:style w:type="paragraph" w:customStyle="1" w:styleId="xl44">
    <w:name w:val="xl44"/>
    <w:basedOn w:val="a"/>
    <w:uiPriority w:val="99"/>
    <w:rsid w:val="00CC03D4"/>
    <w:pPr>
      <w:pBdr>
        <w:top w:val="single" w:sz="8" w:space="0" w:color="auto"/>
      </w:pBdr>
      <w:spacing w:before="100" w:beforeAutospacing="1" w:after="100" w:afterAutospacing="1"/>
      <w:jc w:val="center"/>
    </w:pPr>
    <w:rPr>
      <w:lang w:eastAsia="ru-RU"/>
    </w:rPr>
  </w:style>
  <w:style w:type="paragraph" w:customStyle="1" w:styleId="xl45">
    <w:name w:val="xl45"/>
    <w:basedOn w:val="a"/>
    <w:uiPriority w:val="99"/>
    <w:rsid w:val="00CC03D4"/>
    <w:pPr>
      <w:pBdr>
        <w:top w:val="single" w:sz="8"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46">
    <w:name w:val="xl46"/>
    <w:basedOn w:val="a"/>
    <w:uiPriority w:val="99"/>
    <w:rsid w:val="00CC03D4"/>
    <w:pPr>
      <w:pBdr>
        <w:top w:val="single" w:sz="4" w:space="0" w:color="auto"/>
        <w:bottom w:val="single" w:sz="4" w:space="0" w:color="auto"/>
      </w:pBdr>
      <w:spacing w:before="100" w:beforeAutospacing="1" w:after="100" w:afterAutospacing="1"/>
      <w:jc w:val="center"/>
    </w:pPr>
    <w:rPr>
      <w:lang w:eastAsia="ru-RU"/>
    </w:rPr>
  </w:style>
  <w:style w:type="paragraph" w:customStyle="1" w:styleId="xl47">
    <w:name w:val="xl47"/>
    <w:basedOn w:val="a"/>
    <w:uiPriority w:val="99"/>
    <w:rsid w:val="00CC03D4"/>
    <w:pPr>
      <w:pBdr>
        <w:bottom w:val="single" w:sz="4" w:space="0" w:color="auto"/>
      </w:pBdr>
      <w:spacing w:before="100" w:beforeAutospacing="1" w:after="100" w:afterAutospacing="1"/>
      <w:jc w:val="center"/>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7312">
      <w:marLeft w:val="0"/>
      <w:marRight w:val="0"/>
      <w:marTop w:val="0"/>
      <w:marBottom w:val="0"/>
      <w:divBdr>
        <w:top w:val="none" w:sz="0" w:space="0" w:color="auto"/>
        <w:left w:val="none" w:sz="0" w:space="0" w:color="auto"/>
        <w:bottom w:val="none" w:sz="0" w:space="0" w:color="auto"/>
        <w:right w:val="none" w:sz="0" w:space="0" w:color="auto"/>
      </w:divBdr>
    </w:div>
    <w:div w:id="106587313">
      <w:marLeft w:val="0"/>
      <w:marRight w:val="0"/>
      <w:marTop w:val="0"/>
      <w:marBottom w:val="0"/>
      <w:divBdr>
        <w:top w:val="none" w:sz="0" w:space="0" w:color="auto"/>
        <w:left w:val="none" w:sz="0" w:space="0" w:color="auto"/>
        <w:bottom w:val="none" w:sz="0" w:space="0" w:color="auto"/>
        <w:right w:val="none" w:sz="0" w:space="0" w:color="auto"/>
      </w:divBdr>
    </w:div>
    <w:div w:id="106587314">
      <w:marLeft w:val="0"/>
      <w:marRight w:val="0"/>
      <w:marTop w:val="0"/>
      <w:marBottom w:val="0"/>
      <w:divBdr>
        <w:top w:val="none" w:sz="0" w:space="0" w:color="auto"/>
        <w:left w:val="none" w:sz="0" w:space="0" w:color="auto"/>
        <w:bottom w:val="none" w:sz="0" w:space="0" w:color="auto"/>
        <w:right w:val="none" w:sz="0" w:space="0" w:color="auto"/>
      </w:divBdr>
    </w:div>
    <w:div w:id="106587315">
      <w:marLeft w:val="0"/>
      <w:marRight w:val="0"/>
      <w:marTop w:val="0"/>
      <w:marBottom w:val="0"/>
      <w:divBdr>
        <w:top w:val="none" w:sz="0" w:space="0" w:color="auto"/>
        <w:left w:val="none" w:sz="0" w:space="0" w:color="auto"/>
        <w:bottom w:val="none" w:sz="0" w:space="0" w:color="auto"/>
        <w:right w:val="none" w:sz="0" w:space="0" w:color="auto"/>
      </w:divBdr>
    </w:div>
    <w:div w:id="106587316">
      <w:marLeft w:val="0"/>
      <w:marRight w:val="0"/>
      <w:marTop w:val="0"/>
      <w:marBottom w:val="0"/>
      <w:divBdr>
        <w:top w:val="none" w:sz="0" w:space="0" w:color="auto"/>
        <w:left w:val="none" w:sz="0" w:space="0" w:color="auto"/>
        <w:bottom w:val="none" w:sz="0" w:space="0" w:color="auto"/>
        <w:right w:val="none" w:sz="0" w:space="0" w:color="auto"/>
      </w:divBdr>
    </w:div>
    <w:div w:id="106587317">
      <w:marLeft w:val="0"/>
      <w:marRight w:val="0"/>
      <w:marTop w:val="0"/>
      <w:marBottom w:val="0"/>
      <w:divBdr>
        <w:top w:val="none" w:sz="0" w:space="0" w:color="auto"/>
        <w:left w:val="none" w:sz="0" w:space="0" w:color="auto"/>
        <w:bottom w:val="none" w:sz="0" w:space="0" w:color="auto"/>
        <w:right w:val="none" w:sz="0" w:space="0" w:color="auto"/>
      </w:divBdr>
    </w:div>
    <w:div w:id="106587318">
      <w:marLeft w:val="0"/>
      <w:marRight w:val="0"/>
      <w:marTop w:val="0"/>
      <w:marBottom w:val="0"/>
      <w:divBdr>
        <w:top w:val="none" w:sz="0" w:space="0" w:color="auto"/>
        <w:left w:val="none" w:sz="0" w:space="0" w:color="auto"/>
        <w:bottom w:val="none" w:sz="0" w:space="0" w:color="auto"/>
        <w:right w:val="none" w:sz="0" w:space="0" w:color="auto"/>
      </w:divBdr>
    </w:div>
    <w:div w:id="1065873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4331</Words>
  <Characters>24688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Обьемы земляных работ при проектировании вертикальной планировки площадок определяют</vt:lpstr>
    </vt:vector>
  </TitlesOfParts>
  <Company>Home</Company>
  <LinksUpToDate>false</LinksUpToDate>
  <CharactersWithSpaces>28962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Обьемы земляных работ при проектировании вертикальной планировки площадок определяют</dc:title>
  <dc:subject/>
  <dc:creator>Семейный вход</dc:creator>
  <cp:keywords/>
  <dc:description/>
  <cp:lastModifiedBy>admin</cp:lastModifiedBy>
  <cp:revision>2</cp:revision>
  <cp:lastPrinted>2005-06-24T20:26:00Z</cp:lastPrinted>
  <dcterms:created xsi:type="dcterms:W3CDTF">2014-03-09T13:11:00Z</dcterms:created>
  <dcterms:modified xsi:type="dcterms:W3CDTF">2014-03-09T13:11:00Z</dcterms:modified>
</cp:coreProperties>
</file>