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2A36A" w14:textId="77777777" w:rsidR="00AC216B" w:rsidRDefault="00AC216B">
      <w:pPr>
        <w:pBdr>
          <w:right w:val="single" w:sz="6" w:space="31" w:color="auto"/>
        </w:pBdr>
        <w:tabs>
          <w:tab w:val="left" w:pos="6521"/>
          <w:tab w:val="left" w:pos="6663"/>
        </w:tabs>
        <w:jc w:val="both"/>
        <w:rPr>
          <w:sz w:val="24"/>
        </w:rPr>
      </w:pPr>
      <w:r>
        <w:rPr>
          <w:sz w:val="48"/>
        </w:rPr>
        <w:t xml:space="preserve">   </w:t>
      </w:r>
      <w:r>
        <w:rPr>
          <w:sz w:val="24"/>
        </w:rPr>
        <w:t xml:space="preserve">МИНИСТЕРСТВО ОБРАЗОВАНИЯ И НАУКИ РЕСПУБЛИКИ КАЗАХСТАН  </w:t>
      </w:r>
    </w:p>
    <w:p w14:paraId="6403F2D2" w14:textId="77777777" w:rsidR="00AC216B" w:rsidRDefault="00AC216B">
      <w:pPr>
        <w:pBdr>
          <w:right w:val="single" w:sz="6" w:space="31" w:color="auto"/>
        </w:pBdr>
        <w:tabs>
          <w:tab w:val="left" w:pos="6521"/>
          <w:tab w:val="left" w:pos="6663"/>
        </w:tabs>
        <w:jc w:val="both"/>
        <w:rPr>
          <w:sz w:val="28"/>
        </w:rPr>
      </w:pPr>
      <w:r>
        <w:rPr>
          <w:sz w:val="24"/>
        </w:rPr>
        <w:t xml:space="preserve">        АЛМАТИНСКИЙ ГОСУДАРСТВЕННЫЙ УНИВЕРСИТЕТ ИМЕНИ АБАЯ</w:t>
      </w:r>
      <w:r>
        <w:rPr>
          <w:i/>
          <w:sz w:val="32"/>
        </w:rPr>
        <w:t xml:space="preserve"> </w:t>
      </w:r>
    </w:p>
    <w:p w14:paraId="06874FEA" w14:textId="77777777" w:rsidR="00AC216B" w:rsidRDefault="00AC216B">
      <w:pPr>
        <w:jc w:val="center"/>
        <w:rPr>
          <w:sz w:val="28"/>
        </w:rPr>
      </w:pPr>
    </w:p>
    <w:p w14:paraId="10116D85" w14:textId="77777777" w:rsidR="00AC216B" w:rsidRDefault="00AC216B">
      <w:pPr>
        <w:jc w:val="center"/>
        <w:rPr>
          <w:sz w:val="28"/>
        </w:rPr>
      </w:pPr>
    </w:p>
    <w:p w14:paraId="07A352EC" w14:textId="77777777" w:rsidR="00AC216B" w:rsidRDefault="00AC216B">
      <w:pPr>
        <w:jc w:val="center"/>
        <w:rPr>
          <w:sz w:val="24"/>
        </w:rPr>
      </w:pPr>
    </w:p>
    <w:p w14:paraId="1FB0E5C7" w14:textId="77777777" w:rsidR="00AC216B" w:rsidRDefault="00AC216B">
      <w:pPr>
        <w:pStyle w:val="6"/>
        <w:ind w:firstLine="4962"/>
        <w:jc w:val="left"/>
      </w:pPr>
    </w:p>
    <w:p w14:paraId="606BC60D" w14:textId="77777777" w:rsidR="00AC216B" w:rsidRDefault="00AC216B">
      <w:pPr>
        <w:pStyle w:val="6"/>
        <w:ind w:firstLine="4962"/>
        <w:jc w:val="left"/>
      </w:pPr>
    </w:p>
    <w:p w14:paraId="2199DADC" w14:textId="77777777" w:rsidR="00AC216B" w:rsidRDefault="00AC216B">
      <w:pPr>
        <w:pStyle w:val="6"/>
        <w:ind w:firstLine="4962"/>
        <w:jc w:val="left"/>
      </w:pPr>
    </w:p>
    <w:p w14:paraId="266DE03F" w14:textId="77777777" w:rsidR="00AC216B" w:rsidRDefault="00AC216B">
      <w:pPr>
        <w:pStyle w:val="6"/>
        <w:ind w:firstLine="4962"/>
        <w:jc w:val="left"/>
      </w:pPr>
    </w:p>
    <w:p w14:paraId="60409ECF" w14:textId="77777777" w:rsidR="00AC216B" w:rsidRDefault="00AC216B">
      <w:pPr>
        <w:pStyle w:val="6"/>
        <w:ind w:firstLine="4962"/>
        <w:jc w:val="left"/>
      </w:pPr>
    </w:p>
    <w:p w14:paraId="2A1967CE" w14:textId="77777777" w:rsidR="00AC216B" w:rsidRDefault="00AC216B">
      <w:pPr>
        <w:pStyle w:val="6"/>
        <w:ind w:firstLine="4962"/>
        <w:jc w:val="left"/>
        <w:rPr>
          <w:b/>
        </w:rPr>
      </w:pPr>
      <w:r>
        <w:rPr>
          <w:b/>
        </w:rPr>
        <w:t>Студентка 4 курса</w:t>
      </w:r>
    </w:p>
    <w:p w14:paraId="2BB0264D" w14:textId="77777777" w:rsidR="00AC216B" w:rsidRDefault="00AC216B">
      <w:pPr>
        <w:ind w:firstLine="4962"/>
        <w:rPr>
          <w:rFonts w:ascii="Arial" w:hAnsi="Arial"/>
          <w:b/>
          <w:sz w:val="24"/>
        </w:rPr>
      </w:pPr>
      <w:r>
        <w:rPr>
          <w:rFonts w:ascii="Arial" w:hAnsi="Arial"/>
          <w:b/>
          <w:sz w:val="24"/>
        </w:rPr>
        <w:t>Психолого-педагогического</w:t>
      </w:r>
    </w:p>
    <w:p w14:paraId="1FBA10FF" w14:textId="77777777" w:rsidR="00AC216B" w:rsidRDefault="00AC216B">
      <w:pPr>
        <w:ind w:firstLine="4962"/>
        <w:rPr>
          <w:rFonts w:ascii="Arial" w:hAnsi="Arial"/>
          <w:b/>
          <w:sz w:val="24"/>
        </w:rPr>
      </w:pPr>
      <w:r>
        <w:rPr>
          <w:rFonts w:ascii="Arial" w:hAnsi="Arial"/>
          <w:b/>
          <w:sz w:val="24"/>
        </w:rPr>
        <w:t>факультета, отделения ПМНО</w:t>
      </w:r>
    </w:p>
    <w:p w14:paraId="402AC2E1" w14:textId="77777777" w:rsidR="00AC216B" w:rsidRDefault="00AC216B">
      <w:pPr>
        <w:ind w:firstLine="4962"/>
        <w:rPr>
          <w:rFonts w:ascii="Arial" w:hAnsi="Arial"/>
          <w:b/>
          <w:sz w:val="24"/>
        </w:rPr>
      </w:pPr>
      <w:r>
        <w:rPr>
          <w:rFonts w:ascii="Arial" w:hAnsi="Arial"/>
          <w:b/>
          <w:sz w:val="24"/>
        </w:rPr>
        <w:t>Мустафаева Асима Алихановна</w:t>
      </w:r>
    </w:p>
    <w:p w14:paraId="43830D13" w14:textId="77777777" w:rsidR="00AC216B" w:rsidRDefault="00AC216B">
      <w:pPr>
        <w:jc w:val="center"/>
        <w:rPr>
          <w:b/>
          <w:caps/>
          <w:color w:val="808080"/>
          <w:sz w:val="96"/>
        </w:rPr>
      </w:pPr>
    </w:p>
    <w:p w14:paraId="15997BDB" w14:textId="77777777" w:rsidR="00AC216B" w:rsidRDefault="00AC216B">
      <w:pPr>
        <w:pStyle w:val="7"/>
        <w:ind w:left="-142" w:hanging="142"/>
        <w:rPr>
          <w:b w:val="0"/>
        </w:rPr>
      </w:pPr>
      <w:r>
        <w:t xml:space="preserve">ОСОБЕННОСТИ  ИСПОЛЬЗОВАНИЯ  СЛОВЕСНЫХ    МЕТОДОВ  ОБУЧЕНИЯ  У  МЛАДШИХ  ШКОЛЬНИКОВ    </w:t>
      </w:r>
      <w:r>
        <w:rPr>
          <w:sz w:val="36"/>
        </w:rPr>
        <w:t>( НА  МАТЕРИАЛЕ  ТРУДОВОГО  ОБУЧЕНИЯ )</w:t>
      </w:r>
      <w:r>
        <w:rPr>
          <w:b w:val="0"/>
        </w:rPr>
        <w:t xml:space="preserve"> </w:t>
      </w:r>
    </w:p>
    <w:p w14:paraId="3C312DE4" w14:textId="77777777" w:rsidR="00AC216B" w:rsidRDefault="00AC216B"/>
    <w:p w14:paraId="45BA598C" w14:textId="77777777" w:rsidR="00AC216B" w:rsidRDefault="00AC216B"/>
    <w:p w14:paraId="190A21E9" w14:textId="77777777" w:rsidR="00AC216B" w:rsidRDefault="00AC216B">
      <w:pPr>
        <w:pStyle w:val="8"/>
        <w:rPr>
          <w:sz w:val="36"/>
        </w:rPr>
      </w:pPr>
      <w:r>
        <w:rPr>
          <w:sz w:val="36"/>
        </w:rPr>
        <w:t>Дипломная работа</w:t>
      </w:r>
    </w:p>
    <w:p w14:paraId="34C39726" w14:textId="77777777" w:rsidR="00AC216B" w:rsidRDefault="00AC216B">
      <w:pPr>
        <w:jc w:val="center"/>
        <w:rPr>
          <w:b/>
          <w:color w:val="808080"/>
          <w:sz w:val="36"/>
        </w:rPr>
      </w:pPr>
    </w:p>
    <w:p w14:paraId="4E8A6CCA" w14:textId="77777777" w:rsidR="00AC216B" w:rsidRDefault="00AC216B">
      <w:pPr>
        <w:jc w:val="center"/>
        <w:rPr>
          <w:b/>
          <w:color w:val="808080"/>
          <w:sz w:val="36"/>
        </w:rPr>
      </w:pPr>
    </w:p>
    <w:p w14:paraId="2F7C4F03" w14:textId="77777777" w:rsidR="00AC216B" w:rsidRDefault="00AC216B">
      <w:pPr>
        <w:jc w:val="center"/>
        <w:rPr>
          <w:b/>
          <w:color w:val="808080"/>
          <w:sz w:val="36"/>
        </w:rPr>
      </w:pPr>
    </w:p>
    <w:p w14:paraId="4EEFE075" w14:textId="77777777" w:rsidR="00AC216B" w:rsidRDefault="00AC216B">
      <w:pPr>
        <w:rPr>
          <w:b/>
          <w:color w:val="808080"/>
          <w:sz w:val="36"/>
        </w:rPr>
      </w:pPr>
    </w:p>
    <w:p w14:paraId="6382D573" w14:textId="77777777" w:rsidR="00AC216B" w:rsidRDefault="00AC216B">
      <w:pPr>
        <w:ind w:firstLine="3969"/>
        <w:rPr>
          <w:b/>
          <w:color w:val="808080"/>
          <w:sz w:val="32"/>
        </w:rPr>
      </w:pPr>
      <w:r>
        <w:rPr>
          <w:b/>
          <w:color w:val="808080"/>
          <w:sz w:val="32"/>
        </w:rPr>
        <w:t xml:space="preserve">Научные руководители : </w:t>
      </w:r>
    </w:p>
    <w:p w14:paraId="2D437AAA" w14:textId="77777777" w:rsidR="00AC216B" w:rsidRDefault="00AC216B">
      <w:pPr>
        <w:ind w:firstLine="3969"/>
        <w:rPr>
          <w:i/>
          <w:color w:val="808080"/>
          <w:sz w:val="32"/>
        </w:rPr>
      </w:pPr>
      <w:r>
        <w:rPr>
          <w:b/>
          <w:color w:val="808080"/>
          <w:sz w:val="32"/>
        </w:rPr>
        <w:t xml:space="preserve">  </w:t>
      </w:r>
    </w:p>
    <w:p w14:paraId="10C59617" w14:textId="77777777" w:rsidR="00AC216B" w:rsidRDefault="00AC216B">
      <w:pPr>
        <w:ind w:firstLine="3969"/>
        <w:rPr>
          <w:b/>
          <w:i/>
          <w:color w:val="808080"/>
          <w:sz w:val="32"/>
        </w:rPr>
      </w:pPr>
      <w:r>
        <w:rPr>
          <w:b/>
          <w:i/>
          <w:color w:val="808080"/>
          <w:sz w:val="32"/>
        </w:rPr>
        <w:t xml:space="preserve">Сатканов О.С. </w:t>
      </w:r>
      <w:r>
        <w:rPr>
          <w:i/>
          <w:color w:val="808080"/>
          <w:sz w:val="32"/>
        </w:rPr>
        <w:t>– профессор, к.п.н.</w:t>
      </w:r>
    </w:p>
    <w:p w14:paraId="071BAB07" w14:textId="77777777" w:rsidR="00AC216B" w:rsidRDefault="00AC216B">
      <w:pPr>
        <w:ind w:firstLine="3969"/>
        <w:rPr>
          <w:b/>
          <w:i/>
          <w:color w:val="808080"/>
          <w:sz w:val="32"/>
        </w:rPr>
      </w:pPr>
      <w:r>
        <w:rPr>
          <w:b/>
          <w:i/>
          <w:color w:val="808080"/>
          <w:sz w:val="32"/>
        </w:rPr>
        <w:t>Айтпаева А.К</w:t>
      </w:r>
      <w:r>
        <w:rPr>
          <w:i/>
          <w:color w:val="808080"/>
          <w:sz w:val="32"/>
        </w:rPr>
        <w:t xml:space="preserve">. – и.о.доцента, к.п.н.                         </w:t>
      </w:r>
      <w:r>
        <w:rPr>
          <w:b/>
          <w:i/>
          <w:color w:val="808080"/>
          <w:sz w:val="32"/>
        </w:rPr>
        <w:t xml:space="preserve">                                 </w:t>
      </w:r>
    </w:p>
    <w:p w14:paraId="4B7CE7A3" w14:textId="77777777" w:rsidR="00AC216B" w:rsidRDefault="00AC216B">
      <w:pPr>
        <w:rPr>
          <w:b/>
          <w:i/>
          <w:color w:val="808080"/>
          <w:sz w:val="32"/>
        </w:rPr>
      </w:pPr>
    </w:p>
    <w:p w14:paraId="11CF259E" w14:textId="77777777" w:rsidR="00AC216B" w:rsidRDefault="00AC216B">
      <w:pPr>
        <w:rPr>
          <w:b/>
          <w:color w:val="808080"/>
          <w:sz w:val="32"/>
        </w:rPr>
      </w:pPr>
      <w:r>
        <w:rPr>
          <w:b/>
          <w:i/>
          <w:color w:val="808080"/>
          <w:sz w:val="32"/>
        </w:rPr>
        <w:t xml:space="preserve">                                                   </w:t>
      </w:r>
      <w:r>
        <w:rPr>
          <w:b/>
          <w:color w:val="808080"/>
          <w:sz w:val="32"/>
        </w:rPr>
        <w:t xml:space="preserve"> </w:t>
      </w:r>
    </w:p>
    <w:p w14:paraId="52E2EA3A" w14:textId="77777777" w:rsidR="00AC216B" w:rsidRDefault="00AC216B">
      <w:pPr>
        <w:rPr>
          <w:b/>
          <w:color w:val="808080"/>
          <w:sz w:val="32"/>
        </w:rPr>
      </w:pPr>
    </w:p>
    <w:p w14:paraId="66408604" w14:textId="77777777" w:rsidR="00AC216B" w:rsidRDefault="00AC216B">
      <w:pPr>
        <w:rPr>
          <w:b/>
          <w:color w:val="808080"/>
          <w:sz w:val="32"/>
        </w:rPr>
      </w:pPr>
    </w:p>
    <w:p w14:paraId="54622437" w14:textId="77777777" w:rsidR="00AC216B" w:rsidRDefault="00AC216B">
      <w:pPr>
        <w:rPr>
          <w:b/>
          <w:sz w:val="36"/>
        </w:rPr>
      </w:pPr>
    </w:p>
    <w:p w14:paraId="541426E0" w14:textId="77777777" w:rsidR="00AC216B" w:rsidRDefault="00AC216B">
      <w:pPr>
        <w:jc w:val="center"/>
        <w:rPr>
          <w:b/>
          <w:color w:val="808080"/>
          <w:sz w:val="28"/>
        </w:rPr>
      </w:pPr>
    </w:p>
    <w:p w14:paraId="24243180" w14:textId="77777777" w:rsidR="00AC216B" w:rsidRDefault="00AC216B">
      <w:pPr>
        <w:jc w:val="center"/>
        <w:rPr>
          <w:b/>
          <w:color w:val="808080"/>
          <w:sz w:val="28"/>
        </w:rPr>
      </w:pPr>
    </w:p>
    <w:p w14:paraId="1B8BB1FA" w14:textId="77777777" w:rsidR="00AC216B" w:rsidRDefault="00AC216B">
      <w:pPr>
        <w:jc w:val="center"/>
        <w:rPr>
          <w:rFonts w:ascii="Arial" w:hAnsi="Arial"/>
          <w:color w:val="808080"/>
          <w:sz w:val="24"/>
        </w:rPr>
      </w:pPr>
    </w:p>
    <w:p w14:paraId="59377951" w14:textId="77777777" w:rsidR="00AC216B" w:rsidRDefault="00AC216B">
      <w:pPr>
        <w:jc w:val="center"/>
        <w:rPr>
          <w:rFonts w:ascii="Arial" w:hAnsi="Arial"/>
          <w:color w:val="808080"/>
          <w:sz w:val="24"/>
        </w:rPr>
      </w:pPr>
    </w:p>
    <w:p w14:paraId="40360CCA" w14:textId="77777777" w:rsidR="00AC216B" w:rsidRDefault="00AC216B">
      <w:pPr>
        <w:jc w:val="center"/>
        <w:rPr>
          <w:rFonts w:ascii="Arial" w:hAnsi="Arial"/>
          <w:color w:val="808080"/>
          <w:sz w:val="24"/>
        </w:rPr>
      </w:pPr>
    </w:p>
    <w:p w14:paraId="74957E97" w14:textId="77777777" w:rsidR="00AC216B" w:rsidRDefault="00AC216B">
      <w:pPr>
        <w:jc w:val="center"/>
        <w:rPr>
          <w:rFonts w:ascii="Arial" w:hAnsi="Arial"/>
          <w:color w:val="808080"/>
          <w:sz w:val="24"/>
        </w:rPr>
      </w:pPr>
      <w:r>
        <w:rPr>
          <w:rFonts w:ascii="Arial" w:hAnsi="Arial"/>
          <w:color w:val="808080"/>
          <w:sz w:val="24"/>
        </w:rPr>
        <w:t>АЛМАТЫ 2000 г.</w:t>
      </w:r>
    </w:p>
    <w:p w14:paraId="26266590" w14:textId="77777777" w:rsidR="00AC216B" w:rsidRDefault="00AC216B">
      <w:pPr>
        <w:jc w:val="center"/>
        <w:rPr>
          <w:rFonts w:ascii="Arial" w:hAnsi="Arial"/>
          <w:color w:val="808080"/>
          <w:sz w:val="24"/>
        </w:rPr>
      </w:pPr>
    </w:p>
    <w:p w14:paraId="2A12FEC9" w14:textId="77777777" w:rsidR="00AC216B" w:rsidRDefault="00AC216B">
      <w:pPr>
        <w:pStyle w:val="4"/>
        <w:rPr>
          <w:sz w:val="36"/>
        </w:rPr>
      </w:pPr>
      <w:r>
        <w:rPr>
          <w:sz w:val="36"/>
        </w:rPr>
        <w:t>Оглавление</w:t>
      </w:r>
    </w:p>
    <w:p w14:paraId="35C524B6" w14:textId="77777777" w:rsidR="00AC216B" w:rsidRDefault="00AC216B">
      <w:pPr>
        <w:jc w:val="center"/>
        <w:rPr>
          <w:rFonts w:ascii="Arial" w:hAnsi="Arial"/>
          <w:sz w:val="32"/>
        </w:rPr>
      </w:pPr>
    </w:p>
    <w:p w14:paraId="671E1CBA" w14:textId="77777777" w:rsidR="00AC216B" w:rsidRDefault="00AC216B">
      <w:pPr>
        <w:jc w:val="center"/>
        <w:rPr>
          <w:rFonts w:ascii="Arial" w:hAnsi="Arial"/>
          <w:sz w:val="32"/>
        </w:rPr>
      </w:pPr>
    </w:p>
    <w:tbl>
      <w:tblPr>
        <w:tblW w:w="0" w:type="auto"/>
        <w:tblLayout w:type="fixed"/>
        <w:tblLook w:val="0000" w:firstRow="0" w:lastRow="0" w:firstColumn="0" w:lastColumn="0" w:noHBand="0" w:noVBand="0"/>
      </w:tblPr>
      <w:tblGrid>
        <w:gridCol w:w="9571"/>
      </w:tblGrid>
      <w:tr w:rsidR="00AC216B" w14:paraId="1C6DFF22" w14:textId="77777777">
        <w:tc>
          <w:tcPr>
            <w:tcW w:w="9571" w:type="dxa"/>
          </w:tcPr>
          <w:p w14:paraId="0940F7C5" w14:textId="77777777" w:rsidR="00AC216B" w:rsidRDefault="00AC216B">
            <w:pPr>
              <w:jc w:val="both"/>
              <w:rPr>
                <w:rFonts w:ascii="Arial" w:hAnsi="Arial"/>
                <w:sz w:val="32"/>
              </w:rPr>
            </w:pPr>
          </w:p>
        </w:tc>
      </w:tr>
      <w:tr w:rsidR="00AC216B" w14:paraId="613F8054" w14:textId="77777777">
        <w:tc>
          <w:tcPr>
            <w:tcW w:w="9571" w:type="dxa"/>
          </w:tcPr>
          <w:p w14:paraId="42E18887" w14:textId="77777777" w:rsidR="00AC216B" w:rsidRDefault="00AC216B">
            <w:pPr>
              <w:spacing w:line="360" w:lineRule="auto"/>
              <w:jc w:val="both"/>
              <w:rPr>
                <w:rFonts w:ascii="Arial" w:hAnsi="Arial"/>
                <w:sz w:val="28"/>
              </w:rPr>
            </w:pPr>
            <w:r>
              <w:rPr>
                <w:rFonts w:ascii="Arial" w:hAnsi="Arial"/>
                <w:b/>
                <w:sz w:val="28"/>
              </w:rPr>
              <w:t>Введение</w:t>
            </w:r>
            <w:r>
              <w:rPr>
                <w:rFonts w:ascii="Arial" w:hAnsi="Arial"/>
                <w:sz w:val="28"/>
              </w:rPr>
              <w:t xml:space="preserve">    ……………………………………………………………………</w:t>
            </w:r>
            <w:r>
              <w:rPr>
                <w:rFonts w:ascii="Arial" w:hAnsi="Arial"/>
                <w:b/>
                <w:sz w:val="28"/>
              </w:rPr>
              <w:t xml:space="preserve">  3</w:t>
            </w:r>
            <w:r>
              <w:rPr>
                <w:rFonts w:ascii="Arial" w:hAnsi="Arial"/>
                <w:sz w:val="28"/>
              </w:rPr>
              <w:t xml:space="preserve">  </w:t>
            </w:r>
          </w:p>
        </w:tc>
      </w:tr>
      <w:tr w:rsidR="00AC216B" w14:paraId="77257B49" w14:textId="77777777">
        <w:tc>
          <w:tcPr>
            <w:tcW w:w="9571" w:type="dxa"/>
          </w:tcPr>
          <w:p w14:paraId="5C2AF5D3" w14:textId="77777777" w:rsidR="00AC216B" w:rsidRDefault="00AC216B">
            <w:pPr>
              <w:spacing w:line="360" w:lineRule="auto"/>
              <w:jc w:val="both"/>
              <w:rPr>
                <w:rFonts w:ascii="Arial" w:hAnsi="Arial"/>
                <w:sz w:val="28"/>
              </w:rPr>
            </w:pPr>
            <w:r>
              <w:rPr>
                <w:rFonts w:ascii="Arial" w:hAnsi="Arial"/>
                <w:sz w:val="28"/>
              </w:rPr>
              <w:t xml:space="preserve">                  </w:t>
            </w:r>
          </w:p>
        </w:tc>
      </w:tr>
      <w:tr w:rsidR="00AC216B" w14:paraId="7E8EE453" w14:textId="77777777">
        <w:tc>
          <w:tcPr>
            <w:tcW w:w="9571" w:type="dxa"/>
          </w:tcPr>
          <w:p w14:paraId="73F7A557" w14:textId="77777777" w:rsidR="00AC216B" w:rsidRDefault="00AC216B">
            <w:pPr>
              <w:spacing w:line="360" w:lineRule="auto"/>
              <w:jc w:val="both"/>
              <w:rPr>
                <w:rFonts w:ascii="Arial" w:hAnsi="Arial"/>
                <w:b/>
                <w:sz w:val="28"/>
              </w:rPr>
            </w:pPr>
            <w:r>
              <w:rPr>
                <w:rFonts w:ascii="Arial" w:hAnsi="Arial"/>
                <w:b/>
                <w:sz w:val="28"/>
              </w:rPr>
              <w:t>Глава</w:t>
            </w:r>
            <w:r>
              <w:rPr>
                <w:rFonts w:ascii="Arial" w:hAnsi="Arial"/>
                <w:sz w:val="28"/>
              </w:rPr>
              <w:t xml:space="preserve"> </w:t>
            </w:r>
            <w:r>
              <w:rPr>
                <w:rFonts w:ascii="Arial" w:hAnsi="Arial"/>
                <w:b/>
                <w:sz w:val="28"/>
                <w:lang w:val="en-US"/>
              </w:rPr>
              <w:t>I</w:t>
            </w:r>
            <w:r>
              <w:rPr>
                <w:rFonts w:ascii="Arial" w:hAnsi="Arial"/>
                <w:b/>
                <w:sz w:val="28"/>
              </w:rPr>
              <w:t>. Теоретические основы проблемы словесных</w:t>
            </w:r>
          </w:p>
        </w:tc>
      </w:tr>
      <w:tr w:rsidR="00AC216B" w14:paraId="34321526" w14:textId="77777777">
        <w:tc>
          <w:tcPr>
            <w:tcW w:w="9571" w:type="dxa"/>
          </w:tcPr>
          <w:p w14:paraId="4ADA4FBE" w14:textId="77777777" w:rsidR="00AC216B" w:rsidRDefault="00AC216B">
            <w:pPr>
              <w:spacing w:line="360" w:lineRule="auto"/>
              <w:jc w:val="both"/>
              <w:rPr>
                <w:rFonts w:ascii="Arial" w:hAnsi="Arial"/>
                <w:b/>
                <w:sz w:val="28"/>
              </w:rPr>
            </w:pPr>
            <w:r>
              <w:rPr>
                <w:rFonts w:ascii="Arial" w:hAnsi="Arial"/>
                <w:b/>
                <w:sz w:val="28"/>
              </w:rPr>
              <w:t xml:space="preserve">методов обучения    </w:t>
            </w:r>
            <w:r>
              <w:rPr>
                <w:rFonts w:ascii="Arial" w:hAnsi="Arial"/>
                <w:sz w:val="28"/>
              </w:rPr>
              <w:t xml:space="preserve">……………………………………………………….   </w:t>
            </w:r>
            <w:r>
              <w:rPr>
                <w:rFonts w:ascii="Arial" w:hAnsi="Arial"/>
                <w:b/>
                <w:sz w:val="28"/>
              </w:rPr>
              <w:t>6</w:t>
            </w:r>
          </w:p>
        </w:tc>
      </w:tr>
      <w:tr w:rsidR="00AC216B" w14:paraId="506EB217" w14:textId="77777777">
        <w:tc>
          <w:tcPr>
            <w:tcW w:w="9571" w:type="dxa"/>
          </w:tcPr>
          <w:p w14:paraId="00622694" w14:textId="77777777" w:rsidR="00AC216B" w:rsidRDefault="00AC216B">
            <w:pPr>
              <w:spacing w:line="360" w:lineRule="auto"/>
              <w:jc w:val="both"/>
              <w:rPr>
                <w:rFonts w:ascii="Arial" w:hAnsi="Arial"/>
                <w:b/>
                <w:sz w:val="28"/>
              </w:rPr>
            </w:pPr>
            <w:r>
              <w:rPr>
                <w:rFonts w:ascii="Arial" w:hAnsi="Arial"/>
                <w:b/>
                <w:sz w:val="28"/>
                <w:lang w:val="en-US"/>
              </w:rPr>
              <w:t>I</w:t>
            </w:r>
            <w:r>
              <w:rPr>
                <w:rFonts w:ascii="Arial" w:hAnsi="Arial"/>
                <w:b/>
                <w:sz w:val="28"/>
              </w:rPr>
              <w:t xml:space="preserve">.1.  Проблема методов обучения и  </w:t>
            </w:r>
          </w:p>
        </w:tc>
      </w:tr>
      <w:tr w:rsidR="00AC216B" w14:paraId="07D2B0CA" w14:textId="77777777">
        <w:tc>
          <w:tcPr>
            <w:tcW w:w="9571" w:type="dxa"/>
          </w:tcPr>
          <w:p w14:paraId="41B2EA48" w14:textId="77777777" w:rsidR="00AC216B" w:rsidRDefault="00AC216B">
            <w:pPr>
              <w:spacing w:line="360" w:lineRule="auto"/>
              <w:jc w:val="both"/>
              <w:rPr>
                <w:rFonts w:ascii="Arial" w:hAnsi="Arial"/>
                <w:b/>
                <w:sz w:val="28"/>
              </w:rPr>
            </w:pPr>
            <w:r>
              <w:rPr>
                <w:rFonts w:ascii="Arial" w:hAnsi="Arial"/>
                <w:b/>
                <w:sz w:val="28"/>
              </w:rPr>
              <w:t xml:space="preserve">их классификация в современной </w:t>
            </w:r>
          </w:p>
        </w:tc>
      </w:tr>
      <w:tr w:rsidR="00AC216B" w14:paraId="5AA2B558" w14:textId="77777777">
        <w:tc>
          <w:tcPr>
            <w:tcW w:w="9571" w:type="dxa"/>
          </w:tcPr>
          <w:p w14:paraId="38D4E6B0" w14:textId="77777777" w:rsidR="00AC216B" w:rsidRDefault="00AC216B">
            <w:pPr>
              <w:spacing w:line="360" w:lineRule="auto"/>
              <w:jc w:val="both"/>
              <w:rPr>
                <w:rFonts w:ascii="Arial" w:hAnsi="Arial"/>
                <w:b/>
                <w:sz w:val="28"/>
              </w:rPr>
            </w:pPr>
            <w:r>
              <w:rPr>
                <w:rFonts w:ascii="Arial" w:hAnsi="Arial"/>
                <w:b/>
                <w:sz w:val="28"/>
              </w:rPr>
              <w:t xml:space="preserve">психолого-педагогической литературе   </w:t>
            </w:r>
            <w:r>
              <w:rPr>
                <w:rFonts w:ascii="Arial" w:hAnsi="Arial"/>
                <w:sz w:val="28"/>
              </w:rPr>
              <w:t>………………………………</w:t>
            </w:r>
            <w:r>
              <w:rPr>
                <w:rFonts w:ascii="Arial" w:hAnsi="Arial"/>
                <w:b/>
                <w:sz w:val="28"/>
              </w:rPr>
              <w:t xml:space="preserve"> 6</w:t>
            </w:r>
          </w:p>
        </w:tc>
      </w:tr>
      <w:tr w:rsidR="00AC216B" w14:paraId="25F09205" w14:textId="77777777">
        <w:tc>
          <w:tcPr>
            <w:tcW w:w="9571" w:type="dxa"/>
          </w:tcPr>
          <w:p w14:paraId="2F13CEC8" w14:textId="77777777" w:rsidR="00AC216B" w:rsidRDefault="00AC216B">
            <w:pPr>
              <w:spacing w:line="360" w:lineRule="auto"/>
              <w:jc w:val="both"/>
              <w:rPr>
                <w:rFonts w:ascii="Arial" w:hAnsi="Arial"/>
                <w:b/>
                <w:sz w:val="28"/>
              </w:rPr>
            </w:pPr>
            <w:r>
              <w:rPr>
                <w:rFonts w:ascii="Arial" w:hAnsi="Arial"/>
                <w:b/>
                <w:sz w:val="28"/>
                <w:lang w:val="en-US"/>
              </w:rPr>
              <w:t>I</w:t>
            </w:r>
            <w:r>
              <w:rPr>
                <w:rFonts w:ascii="Arial" w:hAnsi="Arial"/>
                <w:b/>
                <w:sz w:val="28"/>
              </w:rPr>
              <w:t>.2.  Словесные методы обучения и их</w:t>
            </w:r>
          </w:p>
        </w:tc>
      </w:tr>
      <w:tr w:rsidR="00AC216B" w14:paraId="436B8464" w14:textId="77777777">
        <w:tc>
          <w:tcPr>
            <w:tcW w:w="9571" w:type="dxa"/>
          </w:tcPr>
          <w:p w14:paraId="191E889C" w14:textId="77777777" w:rsidR="00AC216B" w:rsidRDefault="00AC216B">
            <w:pPr>
              <w:spacing w:line="360" w:lineRule="auto"/>
              <w:jc w:val="both"/>
              <w:rPr>
                <w:rFonts w:ascii="Arial" w:hAnsi="Arial"/>
                <w:b/>
                <w:sz w:val="28"/>
              </w:rPr>
            </w:pPr>
            <w:r>
              <w:rPr>
                <w:rFonts w:ascii="Arial" w:hAnsi="Arial"/>
                <w:b/>
                <w:sz w:val="28"/>
              </w:rPr>
              <w:t xml:space="preserve">использование в учебном процессе начальной школы </w:t>
            </w:r>
            <w:r>
              <w:rPr>
                <w:rFonts w:ascii="Arial" w:hAnsi="Arial"/>
                <w:sz w:val="28"/>
              </w:rPr>
              <w:t>…………</w:t>
            </w:r>
            <w:r>
              <w:rPr>
                <w:rFonts w:ascii="Arial" w:hAnsi="Arial"/>
                <w:b/>
                <w:sz w:val="28"/>
              </w:rPr>
              <w:t xml:space="preserve"> 19</w:t>
            </w:r>
          </w:p>
        </w:tc>
      </w:tr>
      <w:tr w:rsidR="00AC216B" w14:paraId="607C94AE" w14:textId="77777777">
        <w:tc>
          <w:tcPr>
            <w:tcW w:w="9571" w:type="dxa"/>
          </w:tcPr>
          <w:p w14:paraId="0EC2C141" w14:textId="77777777" w:rsidR="00AC216B" w:rsidRDefault="00AC216B">
            <w:pPr>
              <w:spacing w:line="360" w:lineRule="auto"/>
              <w:jc w:val="both"/>
              <w:rPr>
                <w:rFonts w:ascii="Arial" w:hAnsi="Arial"/>
                <w:b/>
                <w:sz w:val="28"/>
              </w:rPr>
            </w:pPr>
          </w:p>
        </w:tc>
      </w:tr>
      <w:tr w:rsidR="00AC216B" w14:paraId="6AE47E4F" w14:textId="77777777">
        <w:tc>
          <w:tcPr>
            <w:tcW w:w="9571" w:type="dxa"/>
          </w:tcPr>
          <w:p w14:paraId="2660CEA6" w14:textId="77777777" w:rsidR="00AC216B" w:rsidRDefault="00AC216B">
            <w:pPr>
              <w:spacing w:line="360" w:lineRule="auto"/>
              <w:jc w:val="both"/>
              <w:rPr>
                <w:rFonts w:ascii="Arial" w:hAnsi="Arial"/>
                <w:b/>
                <w:sz w:val="28"/>
              </w:rPr>
            </w:pPr>
            <w:r>
              <w:rPr>
                <w:rFonts w:ascii="Arial" w:hAnsi="Arial"/>
                <w:b/>
                <w:sz w:val="28"/>
              </w:rPr>
              <w:t xml:space="preserve">Глава </w:t>
            </w:r>
            <w:r>
              <w:rPr>
                <w:rFonts w:ascii="Arial" w:hAnsi="Arial"/>
                <w:b/>
                <w:sz w:val="28"/>
                <w:lang w:val="en-US"/>
              </w:rPr>
              <w:t>II</w:t>
            </w:r>
            <w:r>
              <w:rPr>
                <w:rFonts w:ascii="Arial" w:hAnsi="Arial"/>
                <w:b/>
                <w:sz w:val="28"/>
              </w:rPr>
              <w:t>. Опытно-педагогическая работа на уроках</w:t>
            </w:r>
          </w:p>
        </w:tc>
      </w:tr>
      <w:tr w:rsidR="00AC216B" w14:paraId="40D998F2" w14:textId="77777777">
        <w:tc>
          <w:tcPr>
            <w:tcW w:w="9571" w:type="dxa"/>
          </w:tcPr>
          <w:p w14:paraId="5ACE8BE4" w14:textId="77777777" w:rsidR="00AC216B" w:rsidRDefault="00AC216B">
            <w:pPr>
              <w:spacing w:line="360" w:lineRule="auto"/>
              <w:jc w:val="both"/>
              <w:rPr>
                <w:rFonts w:ascii="Arial" w:hAnsi="Arial"/>
                <w:b/>
                <w:sz w:val="28"/>
              </w:rPr>
            </w:pPr>
            <w:r>
              <w:rPr>
                <w:rFonts w:ascii="Arial" w:hAnsi="Arial"/>
                <w:b/>
                <w:sz w:val="28"/>
              </w:rPr>
              <w:t xml:space="preserve">трудового обучения с использованием словесных </w:t>
            </w:r>
          </w:p>
        </w:tc>
      </w:tr>
      <w:tr w:rsidR="00AC216B" w14:paraId="4084A616" w14:textId="77777777">
        <w:tc>
          <w:tcPr>
            <w:tcW w:w="9571" w:type="dxa"/>
          </w:tcPr>
          <w:p w14:paraId="76CD6410" w14:textId="77777777" w:rsidR="00AC216B" w:rsidRDefault="00AC216B">
            <w:pPr>
              <w:spacing w:line="360" w:lineRule="auto"/>
              <w:jc w:val="both"/>
              <w:rPr>
                <w:rFonts w:ascii="Arial" w:hAnsi="Arial"/>
                <w:b/>
                <w:sz w:val="28"/>
              </w:rPr>
            </w:pPr>
            <w:r>
              <w:rPr>
                <w:rFonts w:ascii="Arial" w:hAnsi="Arial"/>
                <w:b/>
                <w:sz w:val="28"/>
              </w:rPr>
              <w:t xml:space="preserve">методов в 3 классе (на примере работы бумаги с картоном) </w:t>
            </w:r>
            <w:r>
              <w:rPr>
                <w:rFonts w:ascii="Arial" w:hAnsi="Arial"/>
                <w:sz w:val="28"/>
              </w:rPr>
              <w:t>…..</w:t>
            </w:r>
            <w:r>
              <w:rPr>
                <w:rFonts w:ascii="Arial" w:hAnsi="Arial"/>
                <w:b/>
                <w:sz w:val="28"/>
              </w:rPr>
              <w:t xml:space="preserve"> 28</w:t>
            </w:r>
          </w:p>
        </w:tc>
      </w:tr>
      <w:tr w:rsidR="00AC216B" w14:paraId="433466F8" w14:textId="77777777">
        <w:tc>
          <w:tcPr>
            <w:tcW w:w="9571" w:type="dxa"/>
          </w:tcPr>
          <w:p w14:paraId="3BE45F9A" w14:textId="77777777" w:rsidR="00AC216B" w:rsidRDefault="00AC216B">
            <w:pPr>
              <w:spacing w:line="360" w:lineRule="auto"/>
              <w:jc w:val="both"/>
              <w:rPr>
                <w:rFonts w:ascii="Arial" w:hAnsi="Arial"/>
                <w:b/>
                <w:sz w:val="28"/>
              </w:rPr>
            </w:pPr>
            <w:r>
              <w:rPr>
                <w:rFonts w:ascii="Arial" w:hAnsi="Arial"/>
                <w:b/>
                <w:sz w:val="28"/>
                <w:lang w:val="en-US"/>
              </w:rPr>
              <w:t>II</w:t>
            </w:r>
            <w:r>
              <w:rPr>
                <w:rFonts w:ascii="Arial" w:hAnsi="Arial"/>
                <w:b/>
                <w:sz w:val="28"/>
              </w:rPr>
              <w:t xml:space="preserve">.1.  Уроки труда, их содержание и методы обучения  </w:t>
            </w:r>
            <w:r>
              <w:rPr>
                <w:rFonts w:ascii="Arial" w:hAnsi="Arial"/>
                <w:sz w:val="28"/>
              </w:rPr>
              <w:t xml:space="preserve">……..……. </w:t>
            </w:r>
            <w:r>
              <w:rPr>
                <w:rFonts w:ascii="Arial" w:hAnsi="Arial"/>
                <w:b/>
                <w:sz w:val="28"/>
              </w:rPr>
              <w:t xml:space="preserve">28 </w:t>
            </w:r>
          </w:p>
        </w:tc>
      </w:tr>
      <w:tr w:rsidR="00AC216B" w14:paraId="76345003" w14:textId="77777777">
        <w:tc>
          <w:tcPr>
            <w:tcW w:w="9571" w:type="dxa"/>
          </w:tcPr>
          <w:p w14:paraId="4C5F11A2" w14:textId="77777777" w:rsidR="00AC216B" w:rsidRDefault="00AC216B">
            <w:pPr>
              <w:spacing w:line="360" w:lineRule="auto"/>
              <w:jc w:val="both"/>
              <w:rPr>
                <w:rFonts w:ascii="Arial" w:hAnsi="Arial"/>
                <w:b/>
                <w:sz w:val="28"/>
              </w:rPr>
            </w:pPr>
            <w:r>
              <w:rPr>
                <w:rFonts w:ascii="Arial" w:hAnsi="Arial"/>
                <w:b/>
                <w:sz w:val="28"/>
                <w:lang w:val="en-US"/>
              </w:rPr>
              <w:t>II</w:t>
            </w:r>
            <w:r>
              <w:rPr>
                <w:rFonts w:ascii="Arial" w:hAnsi="Arial"/>
                <w:b/>
                <w:sz w:val="28"/>
              </w:rPr>
              <w:t xml:space="preserve">.2. Описание и анализ результатов </w:t>
            </w:r>
          </w:p>
        </w:tc>
      </w:tr>
      <w:tr w:rsidR="00AC216B" w14:paraId="08D70C89" w14:textId="77777777">
        <w:tc>
          <w:tcPr>
            <w:tcW w:w="9571" w:type="dxa"/>
          </w:tcPr>
          <w:p w14:paraId="4FEE6CF6" w14:textId="77777777" w:rsidR="00AC216B" w:rsidRDefault="00AC216B">
            <w:pPr>
              <w:spacing w:line="360" w:lineRule="auto"/>
              <w:jc w:val="both"/>
              <w:rPr>
                <w:rFonts w:ascii="Arial" w:hAnsi="Arial"/>
                <w:b/>
                <w:sz w:val="28"/>
              </w:rPr>
            </w:pPr>
            <w:r>
              <w:rPr>
                <w:rFonts w:ascii="Arial" w:hAnsi="Arial"/>
                <w:b/>
                <w:sz w:val="28"/>
              </w:rPr>
              <w:t xml:space="preserve">опытно-педагогической работы </w:t>
            </w:r>
            <w:r>
              <w:rPr>
                <w:rFonts w:ascii="Arial" w:hAnsi="Arial"/>
                <w:sz w:val="28"/>
              </w:rPr>
              <w:t>………………..………………………</w:t>
            </w:r>
            <w:r>
              <w:rPr>
                <w:rFonts w:ascii="Arial" w:hAnsi="Arial"/>
                <w:b/>
                <w:sz w:val="28"/>
              </w:rPr>
              <w:t xml:space="preserve"> 48</w:t>
            </w:r>
          </w:p>
        </w:tc>
      </w:tr>
      <w:tr w:rsidR="00AC216B" w14:paraId="0EAA7189" w14:textId="77777777">
        <w:tc>
          <w:tcPr>
            <w:tcW w:w="9571" w:type="dxa"/>
          </w:tcPr>
          <w:p w14:paraId="3D089E37" w14:textId="77777777" w:rsidR="00AC216B" w:rsidRDefault="00AC216B">
            <w:pPr>
              <w:spacing w:line="360" w:lineRule="auto"/>
              <w:jc w:val="both"/>
              <w:rPr>
                <w:rFonts w:ascii="Arial" w:hAnsi="Arial"/>
                <w:b/>
                <w:sz w:val="28"/>
              </w:rPr>
            </w:pPr>
          </w:p>
        </w:tc>
      </w:tr>
      <w:tr w:rsidR="00AC216B" w14:paraId="0D278AB1" w14:textId="77777777">
        <w:tc>
          <w:tcPr>
            <w:tcW w:w="9571" w:type="dxa"/>
          </w:tcPr>
          <w:p w14:paraId="3BD2482C" w14:textId="77777777" w:rsidR="00AC216B" w:rsidRDefault="00AC216B">
            <w:pPr>
              <w:spacing w:line="360" w:lineRule="auto"/>
              <w:jc w:val="both"/>
              <w:rPr>
                <w:rFonts w:ascii="Arial" w:hAnsi="Arial"/>
                <w:b/>
                <w:sz w:val="28"/>
              </w:rPr>
            </w:pPr>
            <w:r>
              <w:rPr>
                <w:rFonts w:ascii="Arial" w:hAnsi="Arial"/>
                <w:b/>
                <w:sz w:val="28"/>
              </w:rPr>
              <w:t xml:space="preserve">Выводы </w:t>
            </w:r>
            <w:r>
              <w:rPr>
                <w:rFonts w:ascii="Arial" w:hAnsi="Arial"/>
                <w:sz w:val="28"/>
              </w:rPr>
              <w:t>……………………………………………………………………….</w:t>
            </w:r>
            <w:r>
              <w:rPr>
                <w:rFonts w:ascii="Arial" w:hAnsi="Arial"/>
                <w:b/>
                <w:sz w:val="28"/>
              </w:rPr>
              <w:t xml:space="preserve"> 51</w:t>
            </w:r>
          </w:p>
        </w:tc>
      </w:tr>
      <w:tr w:rsidR="00AC216B" w14:paraId="465A8CA1" w14:textId="77777777">
        <w:tc>
          <w:tcPr>
            <w:tcW w:w="9571" w:type="dxa"/>
          </w:tcPr>
          <w:p w14:paraId="41005F73" w14:textId="77777777" w:rsidR="00AC216B" w:rsidRDefault="00AC216B">
            <w:pPr>
              <w:spacing w:line="360" w:lineRule="auto"/>
              <w:jc w:val="both"/>
              <w:rPr>
                <w:rFonts w:ascii="Arial" w:hAnsi="Arial"/>
                <w:b/>
                <w:sz w:val="28"/>
              </w:rPr>
            </w:pPr>
          </w:p>
        </w:tc>
      </w:tr>
      <w:tr w:rsidR="00AC216B" w14:paraId="7D82D86B" w14:textId="77777777">
        <w:tc>
          <w:tcPr>
            <w:tcW w:w="9571" w:type="dxa"/>
          </w:tcPr>
          <w:p w14:paraId="1AD1CBC4" w14:textId="77777777" w:rsidR="00AC216B" w:rsidRDefault="00AC216B">
            <w:pPr>
              <w:spacing w:line="360" w:lineRule="auto"/>
              <w:jc w:val="both"/>
              <w:rPr>
                <w:b/>
                <w:sz w:val="28"/>
              </w:rPr>
            </w:pPr>
            <w:r>
              <w:rPr>
                <w:rFonts w:ascii="Arial" w:hAnsi="Arial"/>
                <w:b/>
                <w:sz w:val="28"/>
              </w:rPr>
              <w:t xml:space="preserve">Использованная литература </w:t>
            </w:r>
            <w:r>
              <w:rPr>
                <w:rFonts w:ascii="Arial" w:hAnsi="Arial"/>
                <w:sz w:val="28"/>
              </w:rPr>
              <w:t>……………..……………………………..</w:t>
            </w:r>
            <w:r>
              <w:rPr>
                <w:rFonts w:ascii="Arial" w:hAnsi="Arial"/>
                <w:b/>
                <w:sz w:val="28"/>
              </w:rPr>
              <w:t xml:space="preserve"> 53</w:t>
            </w:r>
          </w:p>
        </w:tc>
      </w:tr>
      <w:tr w:rsidR="00AC216B" w14:paraId="11EBDEA7" w14:textId="77777777">
        <w:tc>
          <w:tcPr>
            <w:tcW w:w="9571" w:type="dxa"/>
          </w:tcPr>
          <w:p w14:paraId="1FB5863F" w14:textId="77777777" w:rsidR="00AC216B" w:rsidRDefault="00AC216B">
            <w:pPr>
              <w:spacing w:line="360" w:lineRule="auto"/>
              <w:jc w:val="both"/>
              <w:rPr>
                <w:b/>
                <w:sz w:val="28"/>
              </w:rPr>
            </w:pPr>
          </w:p>
        </w:tc>
      </w:tr>
    </w:tbl>
    <w:p w14:paraId="20C97640" w14:textId="77777777" w:rsidR="00AC216B" w:rsidRDefault="00AC216B">
      <w:pPr>
        <w:spacing w:line="360" w:lineRule="auto"/>
        <w:jc w:val="both"/>
        <w:rPr>
          <w:b/>
          <w:sz w:val="28"/>
        </w:rPr>
      </w:pPr>
    </w:p>
    <w:p w14:paraId="6BCA36F6" w14:textId="77777777" w:rsidR="00AC216B" w:rsidRDefault="00AC216B">
      <w:pPr>
        <w:spacing w:line="360" w:lineRule="auto"/>
        <w:jc w:val="both"/>
        <w:rPr>
          <w:b/>
          <w:sz w:val="32"/>
        </w:rPr>
      </w:pPr>
    </w:p>
    <w:p w14:paraId="47AB60AC" w14:textId="77777777" w:rsidR="00AC216B" w:rsidRDefault="00AC216B">
      <w:pPr>
        <w:spacing w:line="360" w:lineRule="auto"/>
        <w:jc w:val="both"/>
        <w:rPr>
          <w:b/>
          <w:sz w:val="32"/>
        </w:rPr>
      </w:pPr>
    </w:p>
    <w:p w14:paraId="14A87024" w14:textId="77777777" w:rsidR="00AC216B" w:rsidRDefault="00AC216B">
      <w:pPr>
        <w:spacing w:line="360" w:lineRule="auto"/>
        <w:jc w:val="both"/>
        <w:rPr>
          <w:b/>
          <w:sz w:val="32"/>
        </w:rPr>
      </w:pPr>
    </w:p>
    <w:p w14:paraId="1CE2DDC3" w14:textId="77777777" w:rsidR="00AC216B" w:rsidRDefault="00AC216B">
      <w:pPr>
        <w:pStyle w:val="1"/>
        <w:tabs>
          <w:tab w:val="clear" w:pos="6521"/>
          <w:tab w:val="clear" w:pos="6663"/>
          <w:tab w:val="left" w:pos="9356"/>
        </w:tabs>
        <w:ind w:right="-1" w:firstLine="567"/>
        <w:rPr>
          <w:sz w:val="36"/>
        </w:rPr>
      </w:pPr>
      <w:r>
        <w:rPr>
          <w:sz w:val="36"/>
        </w:rPr>
        <w:t>ВВЕДЕНИЕ</w:t>
      </w:r>
    </w:p>
    <w:p w14:paraId="46623CA9" w14:textId="77777777" w:rsidR="00AC216B" w:rsidRDefault="00AC216B"/>
    <w:p w14:paraId="41BDE96D" w14:textId="77777777" w:rsidR="00AC216B" w:rsidRDefault="00AC216B">
      <w:pPr>
        <w:tabs>
          <w:tab w:val="left" w:pos="9356"/>
        </w:tabs>
        <w:ind w:right="-1" w:firstLine="567"/>
        <w:jc w:val="both"/>
        <w:rPr>
          <w:sz w:val="36"/>
        </w:rPr>
      </w:pPr>
    </w:p>
    <w:p w14:paraId="2DB0BFC2" w14:textId="77777777" w:rsidR="00AC216B" w:rsidRDefault="00AC216B">
      <w:pPr>
        <w:tabs>
          <w:tab w:val="left" w:pos="9356"/>
        </w:tabs>
        <w:ind w:right="-1" w:firstLine="567"/>
        <w:jc w:val="both"/>
        <w:rPr>
          <w:sz w:val="36"/>
        </w:rPr>
      </w:pPr>
    </w:p>
    <w:p w14:paraId="70B9420D" w14:textId="77777777" w:rsidR="00AC216B" w:rsidRDefault="00AC216B">
      <w:pPr>
        <w:tabs>
          <w:tab w:val="left" w:pos="9356"/>
        </w:tabs>
        <w:ind w:right="-1" w:firstLine="567"/>
        <w:jc w:val="both"/>
        <w:rPr>
          <w:sz w:val="32"/>
        </w:rPr>
      </w:pPr>
      <w:r>
        <w:rPr>
          <w:sz w:val="32"/>
        </w:rPr>
        <w:t>Актуальность. В системе образования особое место занимает начальная ступень обучения в которой закладывается фундамент будущих знаний. Переход к рыночным отношениям, который обусловил коренные изменения в обществе, требует нового подхода к воспитательным функциям общеобразовательной школы и естественно, совершенствования учебно-воспитательного процесса.</w:t>
      </w:r>
    </w:p>
    <w:p w14:paraId="0E27DEFE" w14:textId="77777777" w:rsidR="00AC216B" w:rsidRDefault="00AC216B">
      <w:pPr>
        <w:tabs>
          <w:tab w:val="left" w:pos="9356"/>
        </w:tabs>
        <w:ind w:right="-1" w:firstLine="567"/>
        <w:jc w:val="both"/>
        <w:rPr>
          <w:sz w:val="32"/>
        </w:rPr>
      </w:pPr>
      <w:r>
        <w:rPr>
          <w:sz w:val="32"/>
        </w:rPr>
        <w:t>Проблема методов обучения является одним из важнейших в педагогической науке и в практике школьного обучения, так как учебные методы - это главные инструменты, с помощью которых учитель вооружает учащихся основами наук, развивает у них познавательные способности обеспечивает развитие личности, формирует научное мировоззрение.</w:t>
      </w:r>
    </w:p>
    <w:p w14:paraId="2AA269E7" w14:textId="77777777" w:rsidR="00AC216B" w:rsidRDefault="00AC216B">
      <w:pPr>
        <w:tabs>
          <w:tab w:val="left" w:pos="9356"/>
        </w:tabs>
        <w:ind w:right="-1" w:firstLine="567"/>
        <w:jc w:val="both"/>
        <w:rPr>
          <w:sz w:val="32"/>
        </w:rPr>
      </w:pPr>
      <w:r>
        <w:rPr>
          <w:sz w:val="32"/>
        </w:rPr>
        <w:t xml:space="preserve">       От выбора и характера использования того или иного метода зависит, будет ли учебный труд для детей радостным и интересным или обременительным, выполняемым лишь </w:t>
      </w:r>
      <w:r>
        <w:rPr>
          <w:sz w:val="32"/>
        </w:rPr>
        <w:sym w:font="Times New Roman" w:char="201C"/>
      </w:r>
      <w:r>
        <w:rPr>
          <w:sz w:val="32"/>
        </w:rPr>
        <w:t>для отбытия повинности</w:t>
      </w:r>
      <w:r>
        <w:rPr>
          <w:sz w:val="32"/>
        </w:rPr>
        <w:sym w:font="Times New Roman" w:char="201D"/>
      </w:r>
      <w:r>
        <w:rPr>
          <w:sz w:val="32"/>
        </w:rPr>
        <w:t xml:space="preserve">. Эти особенности методов обучения очень тонко подметил А.В. Луначарский. Он писал: </w:t>
      </w:r>
      <w:r>
        <w:rPr>
          <w:sz w:val="32"/>
        </w:rPr>
        <w:sym w:font="Times New Roman" w:char="201C"/>
      </w:r>
      <w:r>
        <w:rPr>
          <w:sz w:val="32"/>
        </w:rPr>
        <w:t>... От методов преподавания зависит, будет ли оно возбуждать в ребенке скуку, будет ли преподавание скользить по поверхности детского мозга, не оставляя на нем почти никакого следа, или наоборот, это преподавание воспринимается радостно, как часть детской игры, как часть детской жизни, сольется с психикой ребенка, станет его плотью и кровью. От метода преподавания зависит, будет ли класс смотреть на занятия как на каторгу и противопоставлять им свою детскую живость, в виде шалостей и каверз или класс этот будет спаян единством интересной работы и проникнут благородной дружбой к своему руководителю</w:t>
      </w:r>
      <w:r>
        <w:rPr>
          <w:sz w:val="32"/>
        </w:rPr>
        <w:sym w:font="Times New Roman" w:char="201D"/>
      </w:r>
      <w:r>
        <w:rPr>
          <w:sz w:val="32"/>
        </w:rPr>
        <w:t xml:space="preserve">. </w:t>
      </w:r>
      <w:r>
        <w:rPr>
          <w:sz w:val="32"/>
        </w:rPr>
        <w:sym w:font="Times New Roman" w:char="005B"/>
      </w:r>
      <w:r>
        <w:rPr>
          <w:sz w:val="32"/>
        </w:rPr>
        <w:t>33.4</w:t>
      </w:r>
      <w:r>
        <w:rPr>
          <w:sz w:val="32"/>
        </w:rPr>
        <w:sym w:font="Times New Roman" w:char="005D"/>
      </w:r>
    </w:p>
    <w:p w14:paraId="33C57C2A" w14:textId="77777777" w:rsidR="00AC216B" w:rsidRDefault="00AC216B">
      <w:pPr>
        <w:tabs>
          <w:tab w:val="left" w:pos="9356"/>
        </w:tabs>
        <w:ind w:right="-1" w:firstLine="567"/>
        <w:jc w:val="both"/>
        <w:rPr>
          <w:sz w:val="32"/>
        </w:rPr>
      </w:pPr>
      <w:r>
        <w:rPr>
          <w:sz w:val="32"/>
        </w:rPr>
        <w:t xml:space="preserve">     Усиление связи обучения с жизнью, с производительным трудом выдвигает на первый план вопрос об усилении                                                                                                  воспитательного воздействия методов обучения, о связи, об единстве воспитательной и образовательной работы. И это опять-таки требует усовершенствования общеизвестных учебных методов и разработки новых, более рациональных. </w:t>
      </w:r>
    </w:p>
    <w:p w14:paraId="3A392868" w14:textId="77777777" w:rsidR="00AC216B" w:rsidRDefault="00AC216B">
      <w:pPr>
        <w:tabs>
          <w:tab w:val="left" w:pos="9356"/>
        </w:tabs>
        <w:ind w:right="-1" w:firstLine="567"/>
        <w:jc w:val="both"/>
        <w:rPr>
          <w:sz w:val="32"/>
        </w:rPr>
      </w:pPr>
      <w:r>
        <w:rPr>
          <w:sz w:val="32"/>
        </w:rPr>
        <w:t xml:space="preserve"> Вопросами трудового обучения и воспитания учащихся школ занимались такие видные ученые, как Н.К.Крупская, А.С.Макаренко, А.В.Луначарский, С.Л.Рубинштейн.</w:t>
      </w:r>
    </w:p>
    <w:p w14:paraId="3DCFECC2" w14:textId="77777777" w:rsidR="00AC216B" w:rsidRDefault="00AC216B">
      <w:pPr>
        <w:tabs>
          <w:tab w:val="left" w:pos="9356"/>
        </w:tabs>
        <w:ind w:right="-1" w:firstLine="567"/>
        <w:jc w:val="both"/>
        <w:rPr>
          <w:sz w:val="32"/>
        </w:rPr>
      </w:pPr>
      <w:r>
        <w:rPr>
          <w:sz w:val="32"/>
        </w:rPr>
        <w:t xml:space="preserve">      Как показывает опыт ученых педагогов-психологов, наряду с другими методами обучения, в практике школьной работы видное место уделяется внимание словесному методу обучения.</w:t>
      </w:r>
    </w:p>
    <w:p w14:paraId="6CBA932F" w14:textId="77777777" w:rsidR="00AC216B" w:rsidRDefault="00AC216B">
      <w:pPr>
        <w:tabs>
          <w:tab w:val="left" w:pos="9356"/>
        </w:tabs>
        <w:ind w:right="-1" w:firstLine="567"/>
        <w:jc w:val="both"/>
        <w:rPr>
          <w:sz w:val="32"/>
        </w:rPr>
      </w:pPr>
      <w:r>
        <w:rPr>
          <w:sz w:val="32"/>
        </w:rPr>
        <w:t xml:space="preserve">      Словесный метод выступает как один из ведущих видов учебной деятельности детей по всем предметам начального обучения, оно получает  широкое использование в преподавании  на старших ступенях школы. Словесный метод занимает должное место, даже включается в общую классификацию методов обучения.</w:t>
      </w:r>
    </w:p>
    <w:p w14:paraId="4CAD6191" w14:textId="77777777" w:rsidR="00AC216B" w:rsidRDefault="00AC216B">
      <w:pPr>
        <w:tabs>
          <w:tab w:val="left" w:pos="9356"/>
        </w:tabs>
        <w:ind w:right="-1" w:firstLine="567"/>
        <w:jc w:val="both"/>
        <w:rPr>
          <w:sz w:val="32"/>
        </w:rPr>
      </w:pPr>
      <w:r>
        <w:rPr>
          <w:sz w:val="32"/>
        </w:rPr>
        <w:t xml:space="preserve">      В связи с актуальностью данной проблемы была определена цель исследования - поиск оптимальных путей использования словесных методов обучения в начальной школе.</w:t>
      </w:r>
    </w:p>
    <w:p w14:paraId="3284DC4E" w14:textId="77777777" w:rsidR="00AC216B" w:rsidRDefault="00AC216B">
      <w:pPr>
        <w:tabs>
          <w:tab w:val="left" w:pos="9356"/>
        </w:tabs>
        <w:ind w:right="-1" w:firstLine="567"/>
        <w:jc w:val="both"/>
        <w:rPr>
          <w:sz w:val="32"/>
        </w:rPr>
      </w:pPr>
      <w:r>
        <w:rPr>
          <w:sz w:val="32"/>
        </w:rPr>
        <w:t xml:space="preserve">      </w:t>
      </w:r>
      <w:r>
        <w:rPr>
          <w:b/>
          <w:sz w:val="32"/>
        </w:rPr>
        <w:t xml:space="preserve"> Объект     </w:t>
      </w:r>
      <w:r>
        <w:rPr>
          <w:sz w:val="32"/>
        </w:rPr>
        <w:t xml:space="preserve">- процесс обучения младших школьников. </w:t>
      </w:r>
    </w:p>
    <w:p w14:paraId="2E047401" w14:textId="77777777" w:rsidR="00AC216B" w:rsidRDefault="00AC216B">
      <w:pPr>
        <w:tabs>
          <w:tab w:val="left" w:pos="9356"/>
        </w:tabs>
        <w:ind w:right="-1" w:firstLine="567"/>
        <w:jc w:val="both"/>
        <w:rPr>
          <w:sz w:val="32"/>
        </w:rPr>
      </w:pPr>
      <w:r>
        <w:rPr>
          <w:sz w:val="32"/>
        </w:rPr>
        <w:t xml:space="preserve">      </w:t>
      </w:r>
      <w:r>
        <w:rPr>
          <w:b/>
          <w:sz w:val="32"/>
        </w:rPr>
        <w:t xml:space="preserve"> Предмет </w:t>
      </w:r>
      <w:r>
        <w:rPr>
          <w:sz w:val="32"/>
        </w:rPr>
        <w:t xml:space="preserve"> -</w:t>
      </w:r>
      <w:r>
        <w:rPr>
          <w:b/>
          <w:sz w:val="32"/>
        </w:rPr>
        <w:t xml:space="preserve"> </w:t>
      </w:r>
      <w:r>
        <w:rPr>
          <w:sz w:val="32"/>
        </w:rPr>
        <w:t>использование словесных методов обучения на уроках труда в начальной школе.</w:t>
      </w:r>
    </w:p>
    <w:p w14:paraId="7BE311C4" w14:textId="77777777" w:rsidR="00AC216B" w:rsidRDefault="00AC216B">
      <w:pPr>
        <w:tabs>
          <w:tab w:val="left" w:pos="9356"/>
        </w:tabs>
        <w:ind w:right="-1" w:firstLine="567"/>
        <w:jc w:val="both"/>
        <w:rPr>
          <w:b/>
          <w:sz w:val="32"/>
        </w:rPr>
      </w:pPr>
      <w:r>
        <w:rPr>
          <w:sz w:val="32"/>
        </w:rPr>
        <w:t xml:space="preserve">       </w:t>
      </w:r>
      <w:r>
        <w:rPr>
          <w:b/>
          <w:sz w:val="32"/>
        </w:rPr>
        <w:t xml:space="preserve">Задачи: </w:t>
      </w:r>
    </w:p>
    <w:p w14:paraId="512D9060" w14:textId="77777777" w:rsidR="00AC216B" w:rsidRDefault="00AC216B">
      <w:pPr>
        <w:tabs>
          <w:tab w:val="left" w:pos="9356"/>
        </w:tabs>
        <w:ind w:right="-1" w:firstLine="567"/>
        <w:jc w:val="both"/>
        <w:rPr>
          <w:sz w:val="32"/>
        </w:rPr>
      </w:pPr>
      <w:r>
        <w:rPr>
          <w:sz w:val="32"/>
        </w:rPr>
        <w:t>1. Раскрыть сущность понятия методы обучения, рассмотреть разные подходы к их классификаций и условия их использования.</w:t>
      </w:r>
    </w:p>
    <w:p w14:paraId="5C089C99" w14:textId="77777777" w:rsidR="00AC216B" w:rsidRDefault="00AC216B">
      <w:pPr>
        <w:tabs>
          <w:tab w:val="left" w:pos="9356"/>
        </w:tabs>
        <w:ind w:right="-1" w:firstLine="567"/>
        <w:jc w:val="both"/>
        <w:rPr>
          <w:sz w:val="32"/>
        </w:rPr>
      </w:pPr>
      <w:r>
        <w:rPr>
          <w:sz w:val="32"/>
        </w:rPr>
        <w:t>2. Раскрыть методику использования словесных методов обучения на уроках труда в 3 классе при работе с бумагой, картоном.</w:t>
      </w:r>
    </w:p>
    <w:p w14:paraId="516C7EBC" w14:textId="77777777" w:rsidR="00AC216B" w:rsidRDefault="00AC216B">
      <w:pPr>
        <w:tabs>
          <w:tab w:val="left" w:pos="9356"/>
        </w:tabs>
        <w:ind w:right="-1" w:firstLine="567"/>
        <w:jc w:val="both"/>
        <w:rPr>
          <w:sz w:val="32"/>
        </w:rPr>
      </w:pPr>
    </w:p>
    <w:p w14:paraId="4A46D461" w14:textId="77777777" w:rsidR="00AC216B" w:rsidRDefault="00AC216B">
      <w:pPr>
        <w:tabs>
          <w:tab w:val="left" w:pos="9356"/>
        </w:tabs>
        <w:ind w:right="-1" w:firstLine="567"/>
        <w:jc w:val="both"/>
        <w:rPr>
          <w:b/>
          <w:sz w:val="48"/>
        </w:rPr>
      </w:pPr>
      <w:r>
        <w:rPr>
          <w:sz w:val="32"/>
        </w:rPr>
        <w:t xml:space="preserve">                       </w:t>
      </w:r>
      <w:r>
        <w:rPr>
          <w:b/>
          <w:sz w:val="32"/>
        </w:rPr>
        <w:t xml:space="preserve"> Методы исследования:         </w:t>
      </w:r>
      <w:r>
        <w:rPr>
          <w:b/>
          <w:sz w:val="48"/>
        </w:rPr>
        <w:t xml:space="preserve">          </w:t>
      </w:r>
    </w:p>
    <w:p w14:paraId="1A4E5E2A" w14:textId="77777777" w:rsidR="00AC216B" w:rsidRDefault="00AC216B">
      <w:pPr>
        <w:tabs>
          <w:tab w:val="left" w:pos="9356"/>
        </w:tabs>
        <w:ind w:right="-1" w:firstLine="567"/>
        <w:jc w:val="both"/>
        <w:rPr>
          <w:sz w:val="32"/>
        </w:rPr>
      </w:pPr>
      <w:r>
        <w:rPr>
          <w:sz w:val="32"/>
        </w:rPr>
        <w:t>- анализ научно - педагогической литературы;</w:t>
      </w:r>
    </w:p>
    <w:p w14:paraId="4B7F2B54" w14:textId="77777777" w:rsidR="00AC216B" w:rsidRDefault="00AC216B">
      <w:pPr>
        <w:tabs>
          <w:tab w:val="left" w:pos="9356"/>
        </w:tabs>
        <w:ind w:right="-1" w:firstLine="567"/>
        <w:jc w:val="both"/>
        <w:rPr>
          <w:sz w:val="32"/>
        </w:rPr>
      </w:pPr>
      <w:r>
        <w:rPr>
          <w:sz w:val="32"/>
        </w:rPr>
        <w:t>- изучение и обобщение (опыта учителей, работающие в начальных классах), т.е., опытно - педагогическая работа;</w:t>
      </w:r>
    </w:p>
    <w:p w14:paraId="68AE0696" w14:textId="77777777" w:rsidR="00AC216B" w:rsidRDefault="00AC216B">
      <w:pPr>
        <w:tabs>
          <w:tab w:val="left" w:pos="9356"/>
        </w:tabs>
        <w:ind w:right="-1" w:firstLine="567"/>
        <w:jc w:val="both"/>
        <w:rPr>
          <w:sz w:val="32"/>
        </w:rPr>
      </w:pPr>
      <w:r>
        <w:rPr>
          <w:sz w:val="32"/>
        </w:rPr>
        <w:t>- анализ программ;</w:t>
      </w:r>
    </w:p>
    <w:p w14:paraId="773F96DC" w14:textId="77777777" w:rsidR="00AC216B" w:rsidRDefault="00AC216B">
      <w:pPr>
        <w:tabs>
          <w:tab w:val="left" w:pos="927"/>
          <w:tab w:val="left" w:pos="9356"/>
        </w:tabs>
        <w:ind w:left="927" w:right="-1" w:hanging="360"/>
        <w:jc w:val="both"/>
        <w:rPr>
          <w:sz w:val="32"/>
        </w:rPr>
      </w:pPr>
      <w:r>
        <w:rPr>
          <w:sz w:val="32"/>
        </w:rPr>
        <w:t>проведение опытно - педагогической работы.</w:t>
      </w:r>
    </w:p>
    <w:p w14:paraId="5D8B651D" w14:textId="77777777" w:rsidR="00AC216B" w:rsidRDefault="00AC216B">
      <w:pPr>
        <w:tabs>
          <w:tab w:val="left" w:pos="9356"/>
        </w:tabs>
        <w:ind w:left="567" w:right="-1"/>
        <w:jc w:val="both"/>
        <w:rPr>
          <w:sz w:val="32"/>
        </w:rPr>
      </w:pPr>
    </w:p>
    <w:p w14:paraId="47B2F8A7" w14:textId="77777777" w:rsidR="00AC216B" w:rsidRDefault="00AC216B">
      <w:pPr>
        <w:tabs>
          <w:tab w:val="left" w:pos="9356"/>
        </w:tabs>
        <w:ind w:right="-1" w:firstLine="567"/>
        <w:jc w:val="both"/>
        <w:rPr>
          <w:b/>
          <w:sz w:val="32"/>
        </w:rPr>
      </w:pPr>
      <w:r>
        <w:rPr>
          <w:sz w:val="32"/>
        </w:rPr>
        <w:t xml:space="preserve">                         </w:t>
      </w:r>
      <w:r>
        <w:rPr>
          <w:b/>
          <w:sz w:val="32"/>
        </w:rPr>
        <w:t>База исследования:</w:t>
      </w:r>
    </w:p>
    <w:p w14:paraId="37FA06D2" w14:textId="77777777" w:rsidR="00AC216B" w:rsidRDefault="00AC216B">
      <w:pPr>
        <w:tabs>
          <w:tab w:val="left" w:pos="9356"/>
        </w:tabs>
        <w:ind w:right="-1" w:firstLine="567"/>
        <w:jc w:val="both"/>
        <w:rPr>
          <w:sz w:val="32"/>
        </w:rPr>
      </w:pPr>
      <w:r>
        <w:rPr>
          <w:b/>
          <w:sz w:val="32"/>
        </w:rPr>
        <w:t xml:space="preserve"> </w:t>
      </w:r>
      <w:r>
        <w:rPr>
          <w:sz w:val="32"/>
        </w:rPr>
        <w:t>Средняя школа № 92. 3 ,,а</w:t>
      </w:r>
      <w:r>
        <w:rPr>
          <w:sz w:val="32"/>
        </w:rPr>
        <w:sym w:font="Times New Roman" w:char="201D"/>
      </w:r>
      <w:r>
        <w:rPr>
          <w:sz w:val="32"/>
        </w:rPr>
        <w:t xml:space="preserve"> класс.</w:t>
      </w:r>
    </w:p>
    <w:p w14:paraId="0DE46C33" w14:textId="77777777" w:rsidR="00AC216B" w:rsidRDefault="00AC216B">
      <w:pPr>
        <w:tabs>
          <w:tab w:val="left" w:pos="9356"/>
        </w:tabs>
        <w:ind w:right="-1" w:firstLine="567"/>
        <w:jc w:val="both"/>
        <w:rPr>
          <w:sz w:val="32"/>
        </w:rPr>
      </w:pPr>
    </w:p>
    <w:p w14:paraId="0F17A610" w14:textId="77777777" w:rsidR="00AC216B" w:rsidRDefault="00AC216B">
      <w:pPr>
        <w:tabs>
          <w:tab w:val="left" w:pos="9356"/>
        </w:tabs>
        <w:ind w:right="-1" w:firstLine="567"/>
        <w:jc w:val="both"/>
        <w:rPr>
          <w:b/>
          <w:sz w:val="32"/>
        </w:rPr>
      </w:pPr>
      <w:r>
        <w:rPr>
          <w:sz w:val="32"/>
        </w:rPr>
        <w:t xml:space="preserve">                        </w:t>
      </w:r>
      <w:r>
        <w:rPr>
          <w:b/>
          <w:sz w:val="32"/>
        </w:rPr>
        <w:t xml:space="preserve"> </w:t>
      </w:r>
    </w:p>
    <w:p w14:paraId="194A7CDF" w14:textId="77777777" w:rsidR="00AC216B" w:rsidRDefault="00AC216B">
      <w:pPr>
        <w:tabs>
          <w:tab w:val="left" w:pos="9356"/>
        </w:tabs>
        <w:ind w:right="-1" w:firstLine="567"/>
        <w:jc w:val="center"/>
        <w:rPr>
          <w:b/>
          <w:sz w:val="32"/>
        </w:rPr>
      </w:pPr>
    </w:p>
    <w:p w14:paraId="59A52E4F" w14:textId="77777777" w:rsidR="00AC216B" w:rsidRDefault="00AC216B">
      <w:pPr>
        <w:tabs>
          <w:tab w:val="left" w:pos="9356"/>
        </w:tabs>
        <w:ind w:right="-1" w:firstLine="567"/>
        <w:jc w:val="center"/>
        <w:rPr>
          <w:sz w:val="32"/>
        </w:rPr>
      </w:pPr>
      <w:r>
        <w:rPr>
          <w:b/>
          <w:sz w:val="32"/>
        </w:rPr>
        <w:t>Структура работы</w:t>
      </w:r>
      <w:r>
        <w:rPr>
          <w:sz w:val="32"/>
        </w:rPr>
        <w:t xml:space="preserve">   </w:t>
      </w:r>
    </w:p>
    <w:p w14:paraId="30EE687D" w14:textId="77777777" w:rsidR="00AC216B" w:rsidRDefault="00AC216B">
      <w:pPr>
        <w:tabs>
          <w:tab w:val="left" w:pos="9356"/>
        </w:tabs>
        <w:ind w:right="-1" w:firstLine="567"/>
        <w:jc w:val="center"/>
        <w:rPr>
          <w:sz w:val="32"/>
        </w:rPr>
      </w:pPr>
      <w:r>
        <w:rPr>
          <w:sz w:val="32"/>
        </w:rPr>
        <w:t xml:space="preserve">                                                                                                                </w:t>
      </w:r>
    </w:p>
    <w:p w14:paraId="452B4A71" w14:textId="77777777" w:rsidR="00AC216B" w:rsidRDefault="00AC216B">
      <w:pPr>
        <w:tabs>
          <w:tab w:val="left" w:pos="9356"/>
        </w:tabs>
        <w:ind w:right="-1" w:firstLine="567"/>
        <w:jc w:val="both"/>
        <w:rPr>
          <w:sz w:val="32"/>
        </w:rPr>
      </w:pPr>
    </w:p>
    <w:p w14:paraId="28D3B262" w14:textId="77777777" w:rsidR="00AC216B" w:rsidRDefault="00AC216B">
      <w:pPr>
        <w:tabs>
          <w:tab w:val="left" w:pos="9356"/>
        </w:tabs>
        <w:ind w:right="-1" w:firstLine="567"/>
        <w:jc w:val="both"/>
        <w:rPr>
          <w:sz w:val="32"/>
        </w:rPr>
      </w:pPr>
      <w:r>
        <w:rPr>
          <w:sz w:val="32"/>
        </w:rPr>
        <w:t>Дипломная работа состоит из введения, двух глав, заключения, списка использованной литературы.</w:t>
      </w:r>
    </w:p>
    <w:p w14:paraId="5C6F3191" w14:textId="77777777" w:rsidR="00AC216B" w:rsidRDefault="00AC216B">
      <w:pPr>
        <w:tabs>
          <w:tab w:val="left" w:pos="9356"/>
        </w:tabs>
        <w:ind w:right="-1" w:firstLine="567"/>
        <w:jc w:val="both"/>
        <w:rPr>
          <w:sz w:val="32"/>
        </w:rPr>
      </w:pPr>
      <w:r>
        <w:rPr>
          <w:sz w:val="32"/>
        </w:rPr>
        <w:t xml:space="preserve">В теоретической главе теоретические предпосылки проблемы словесных методов обучения рассматриваются основы проблемы методов обучения в начальной школе. На основе анализа теоретической литературы была выявлена сущность педагогической особенностей использование словесных методов обучения в начальной школе. </w:t>
      </w:r>
    </w:p>
    <w:p w14:paraId="30CD6AF5" w14:textId="77777777" w:rsidR="00AC216B" w:rsidRDefault="00AC216B">
      <w:pPr>
        <w:tabs>
          <w:tab w:val="left" w:pos="9356"/>
        </w:tabs>
        <w:ind w:right="-1" w:firstLine="567"/>
        <w:jc w:val="both"/>
        <w:rPr>
          <w:sz w:val="32"/>
        </w:rPr>
      </w:pPr>
      <w:r>
        <w:rPr>
          <w:sz w:val="32"/>
        </w:rPr>
        <w:t>В опытно-педагогической работе проведена работа с использованием словесных методов обучения на уроках труда. Описан анализ результатов опытно-педагогических вопросов.</w:t>
      </w:r>
    </w:p>
    <w:p w14:paraId="538D0654" w14:textId="77777777" w:rsidR="00AC216B" w:rsidRDefault="00AC216B">
      <w:pPr>
        <w:tabs>
          <w:tab w:val="left" w:pos="9356"/>
        </w:tabs>
        <w:ind w:right="-1" w:firstLine="567"/>
        <w:jc w:val="both"/>
        <w:rPr>
          <w:sz w:val="32"/>
        </w:rPr>
      </w:pPr>
      <w:r>
        <w:rPr>
          <w:sz w:val="32"/>
        </w:rPr>
        <w:t>В заключении даются выводы по проведенной работе и рекомендаций по использованию словесных методов обучения на уроках труда, работы с бумагой и картоном.</w:t>
      </w:r>
    </w:p>
    <w:p w14:paraId="6438AFBC" w14:textId="77777777" w:rsidR="00AC216B" w:rsidRDefault="00AC216B">
      <w:pPr>
        <w:tabs>
          <w:tab w:val="left" w:pos="9356"/>
        </w:tabs>
        <w:ind w:right="-1" w:firstLine="567"/>
        <w:jc w:val="both"/>
        <w:rPr>
          <w:sz w:val="32"/>
        </w:rPr>
      </w:pPr>
      <w:r>
        <w:rPr>
          <w:sz w:val="32"/>
        </w:rPr>
        <w:t xml:space="preserve">  </w:t>
      </w:r>
    </w:p>
    <w:p w14:paraId="6DBABCB9" w14:textId="77777777" w:rsidR="00AC216B" w:rsidRDefault="00AC216B">
      <w:pPr>
        <w:tabs>
          <w:tab w:val="left" w:pos="9356"/>
        </w:tabs>
        <w:ind w:right="-1" w:firstLine="567"/>
        <w:jc w:val="both"/>
        <w:rPr>
          <w:sz w:val="32"/>
        </w:rPr>
      </w:pPr>
    </w:p>
    <w:p w14:paraId="2FE707F5" w14:textId="77777777" w:rsidR="00AC216B" w:rsidRDefault="00AC216B">
      <w:pPr>
        <w:tabs>
          <w:tab w:val="left" w:pos="9356"/>
        </w:tabs>
        <w:ind w:right="-1" w:firstLine="567"/>
        <w:jc w:val="both"/>
        <w:rPr>
          <w:sz w:val="32"/>
        </w:rPr>
      </w:pPr>
    </w:p>
    <w:p w14:paraId="4D291A7E" w14:textId="77777777" w:rsidR="00AC216B" w:rsidRDefault="00AC216B">
      <w:pPr>
        <w:tabs>
          <w:tab w:val="left" w:pos="9356"/>
        </w:tabs>
        <w:ind w:right="-1" w:firstLine="567"/>
        <w:jc w:val="both"/>
        <w:rPr>
          <w:sz w:val="32"/>
        </w:rPr>
      </w:pPr>
    </w:p>
    <w:p w14:paraId="3CEA4178" w14:textId="77777777" w:rsidR="00AC216B" w:rsidRDefault="00AC216B">
      <w:pPr>
        <w:tabs>
          <w:tab w:val="left" w:pos="9356"/>
        </w:tabs>
        <w:ind w:right="-1" w:firstLine="567"/>
        <w:jc w:val="both"/>
        <w:rPr>
          <w:sz w:val="32"/>
        </w:rPr>
      </w:pPr>
    </w:p>
    <w:p w14:paraId="01DE6F71" w14:textId="77777777" w:rsidR="00AC216B" w:rsidRDefault="00AC216B">
      <w:pPr>
        <w:tabs>
          <w:tab w:val="left" w:pos="9356"/>
        </w:tabs>
        <w:ind w:right="-1" w:firstLine="567"/>
        <w:jc w:val="both"/>
        <w:rPr>
          <w:sz w:val="32"/>
        </w:rPr>
      </w:pPr>
    </w:p>
    <w:p w14:paraId="4D65E32B" w14:textId="77777777" w:rsidR="00AC216B" w:rsidRDefault="00AC216B">
      <w:pPr>
        <w:tabs>
          <w:tab w:val="left" w:pos="9356"/>
        </w:tabs>
        <w:ind w:right="-1" w:firstLine="567"/>
        <w:jc w:val="both"/>
        <w:rPr>
          <w:sz w:val="32"/>
        </w:rPr>
      </w:pPr>
    </w:p>
    <w:p w14:paraId="58C8CD67" w14:textId="77777777" w:rsidR="00AC216B" w:rsidRDefault="00AC216B">
      <w:pPr>
        <w:tabs>
          <w:tab w:val="left" w:pos="9356"/>
        </w:tabs>
        <w:ind w:right="-1" w:firstLine="567"/>
        <w:jc w:val="both"/>
        <w:rPr>
          <w:sz w:val="32"/>
        </w:rPr>
      </w:pPr>
    </w:p>
    <w:p w14:paraId="2A7CBEA9" w14:textId="77777777" w:rsidR="00AC216B" w:rsidRDefault="00AC216B">
      <w:pPr>
        <w:tabs>
          <w:tab w:val="left" w:pos="9356"/>
        </w:tabs>
        <w:ind w:right="-1" w:firstLine="567"/>
        <w:jc w:val="both"/>
        <w:rPr>
          <w:sz w:val="32"/>
        </w:rPr>
      </w:pPr>
    </w:p>
    <w:p w14:paraId="0EAB35DC" w14:textId="77777777" w:rsidR="00AC216B" w:rsidRDefault="00AC216B">
      <w:pPr>
        <w:tabs>
          <w:tab w:val="left" w:pos="9356"/>
        </w:tabs>
        <w:ind w:right="-1" w:firstLine="567"/>
        <w:jc w:val="both"/>
        <w:rPr>
          <w:sz w:val="32"/>
        </w:rPr>
      </w:pPr>
    </w:p>
    <w:p w14:paraId="593DF1F1" w14:textId="77777777" w:rsidR="00AC216B" w:rsidRDefault="00AC216B">
      <w:pPr>
        <w:tabs>
          <w:tab w:val="left" w:pos="9356"/>
        </w:tabs>
        <w:ind w:right="-1" w:firstLine="567"/>
        <w:jc w:val="both"/>
        <w:rPr>
          <w:sz w:val="32"/>
        </w:rPr>
      </w:pPr>
    </w:p>
    <w:p w14:paraId="38778D28" w14:textId="77777777" w:rsidR="00AC216B" w:rsidRDefault="00AC216B">
      <w:pPr>
        <w:tabs>
          <w:tab w:val="left" w:pos="9356"/>
        </w:tabs>
        <w:ind w:right="-1" w:firstLine="567"/>
        <w:jc w:val="both"/>
        <w:rPr>
          <w:sz w:val="32"/>
        </w:rPr>
      </w:pPr>
    </w:p>
    <w:p w14:paraId="5D6F12DE" w14:textId="77777777" w:rsidR="00AC216B" w:rsidRDefault="00AC216B">
      <w:pPr>
        <w:tabs>
          <w:tab w:val="left" w:pos="9356"/>
        </w:tabs>
        <w:ind w:right="-1" w:firstLine="567"/>
        <w:jc w:val="both"/>
        <w:rPr>
          <w:sz w:val="32"/>
        </w:rPr>
      </w:pPr>
    </w:p>
    <w:p w14:paraId="0933B89A" w14:textId="77777777" w:rsidR="00AC216B" w:rsidRDefault="00AC216B">
      <w:pPr>
        <w:tabs>
          <w:tab w:val="left" w:pos="9356"/>
        </w:tabs>
        <w:ind w:right="-1" w:firstLine="567"/>
        <w:jc w:val="both"/>
        <w:rPr>
          <w:sz w:val="32"/>
        </w:rPr>
      </w:pPr>
    </w:p>
    <w:p w14:paraId="203D9947" w14:textId="77777777" w:rsidR="00AC216B" w:rsidRDefault="00AC216B">
      <w:pPr>
        <w:tabs>
          <w:tab w:val="left" w:pos="9356"/>
        </w:tabs>
        <w:ind w:right="-1" w:firstLine="567"/>
        <w:jc w:val="both"/>
        <w:rPr>
          <w:sz w:val="32"/>
        </w:rPr>
      </w:pPr>
    </w:p>
    <w:p w14:paraId="762E0E82" w14:textId="77777777" w:rsidR="00AC216B" w:rsidRDefault="00AC216B">
      <w:pPr>
        <w:tabs>
          <w:tab w:val="left" w:pos="9356"/>
        </w:tabs>
        <w:ind w:right="-1" w:firstLine="567"/>
        <w:jc w:val="both"/>
        <w:rPr>
          <w:sz w:val="32"/>
        </w:rPr>
      </w:pPr>
    </w:p>
    <w:p w14:paraId="5FEF89A2" w14:textId="77777777" w:rsidR="00AC216B" w:rsidRDefault="00AC216B">
      <w:pPr>
        <w:tabs>
          <w:tab w:val="left" w:pos="9356"/>
        </w:tabs>
        <w:ind w:right="-1" w:firstLine="567"/>
        <w:jc w:val="both"/>
        <w:rPr>
          <w:sz w:val="32"/>
        </w:rPr>
      </w:pPr>
    </w:p>
    <w:p w14:paraId="03800829" w14:textId="77777777" w:rsidR="00AC216B" w:rsidRDefault="00AC216B">
      <w:pPr>
        <w:tabs>
          <w:tab w:val="left" w:pos="9356"/>
        </w:tabs>
        <w:ind w:right="-1" w:firstLine="567"/>
        <w:jc w:val="both"/>
        <w:rPr>
          <w:sz w:val="32"/>
        </w:rPr>
      </w:pPr>
    </w:p>
    <w:p w14:paraId="61C5CD7B" w14:textId="77777777" w:rsidR="00AC216B" w:rsidRDefault="00AC216B">
      <w:pPr>
        <w:tabs>
          <w:tab w:val="left" w:pos="9356"/>
        </w:tabs>
        <w:ind w:right="-1" w:firstLine="567"/>
        <w:jc w:val="both"/>
        <w:rPr>
          <w:sz w:val="32"/>
        </w:rPr>
      </w:pPr>
    </w:p>
    <w:p w14:paraId="7C68D78C" w14:textId="77777777" w:rsidR="00AC216B" w:rsidRDefault="00AC216B">
      <w:pPr>
        <w:tabs>
          <w:tab w:val="left" w:pos="9356"/>
        </w:tabs>
        <w:ind w:right="-1" w:firstLine="567"/>
        <w:jc w:val="both"/>
        <w:rPr>
          <w:sz w:val="32"/>
        </w:rPr>
      </w:pPr>
    </w:p>
    <w:p w14:paraId="5D221D54" w14:textId="77777777" w:rsidR="00AC216B" w:rsidRDefault="00AC216B">
      <w:pPr>
        <w:tabs>
          <w:tab w:val="left" w:pos="9356"/>
        </w:tabs>
        <w:ind w:right="-1" w:firstLine="567"/>
        <w:jc w:val="both"/>
        <w:rPr>
          <w:sz w:val="36"/>
        </w:rPr>
      </w:pPr>
    </w:p>
    <w:p w14:paraId="00CC08F2" w14:textId="77777777" w:rsidR="00AC216B" w:rsidRDefault="00AC216B">
      <w:pPr>
        <w:tabs>
          <w:tab w:val="left" w:pos="9356"/>
        </w:tabs>
        <w:ind w:right="-1" w:firstLine="567"/>
        <w:jc w:val="both"/>
        <w:rPr>
          <w:b/>
          <w:sz w:val="36"/>
        </w:rPr>
      </w:pPr>
      <w:r>
        <w:rPr>
          <w:b/>
          <w:sz w:val="36"/>
        </w:rPr>
        <w:t xml:space="preserve">Глава </w:t>
      </w:r>
      <w:r>
        <w:rPr>
          <w:b/>
          <w:sz w:val="36"/>
          <w:lang w:val="en-US"/>
        </w:rPr>
        <w:t>I</w:t>
      </w:r>
      <w:r>
        <w:rPr>
          <w:b/>
          <w:sz w:val="36"/>
        </w:rPr>
        <w:t>. Теоретические основы проблемы словесных методов обучения.</w:t>
      </w:r>
    </w:p>
    <w:p w14:paraId="2E7FCED5" w14:textId="77777777" w:rsidR="00AC216B" w:rsidRDefault="00AC216B">
      <w:pPr>
        <w:tabs>
          <w:tab w:val="left" w:pos="9356"/>
        </w:tabs>
        <w:ind w:right="-1" w:firstLine="567"/>
        <w:jc w:val="both"/>
        <w:rPr>
          <w:sz w:val="36"/>
        </w:rPr>
      </w:pPr>
    </w:p>
    <w:p w14:paraId="782E8D94" w14:textId="77777777" w:rsidR="00AC216B" w:rsidRDefault="00AC216B">
      <w:pPr>
        <w:ind w:firstLine="567"/>
        <w:jc w:val="both"/>
        <w:rPr>
          <w:b/>
          <w:sz w:val="32"/>
        </w:rPr>
      </w:pPr>
      <w:r>
        <w:rPr>
          <w:b/>
          <w:sz w:val="32"/>
          <w:lang w:val="en-US"/>
        </w:rPr>
        <w:t>I</w:t>
      </w:r>
      <w:r>
        <w:rPr>
          <w:b/>
          <w:sz w:val="32"/>
          <w:lang w:val="ru-MD"/>
        </w:rPr>
        <w:t>.</w:t>
      </w:r>
      <w:r>
        <w:rPr>
          <w:b/>
          <w:sz w:val="32"/>
        </w:rPr>
        <w:t>1. Проблема методов обучения и их классификация в современной психолого-педагогической литературе.</w:t>
      </w:r>
    </w:p>
    <w:p w14:paraId="2CFA680E" w14:textId="77777777" w:rsidR="00AC216B" w:rsidRDefault="00AC216B">
      <w:pPr>
        <w:tabs>
          <w:tab w:val="left" w:pos="9356"/>
        </w:tabs>
        <w:ind w:right="-1" w:firstLine="567"/>
        <w:jc w:val="both"/>
        <w:rPr>
          <w:b/>
          <w:sz w:val="36"/>
        </w:rPr>
      </w:pPr>
    </w:p>
    <w:p w14:paraId="1D76B7EE" w14:textId="77777777" w:rsidR="00AC216B" w:rsidRDefault="00AC216B">
      <w:pPr>
        <w:tabs>
          <w:tab w:val="left" w:pos="9356"/>
        </w:tabs>
        <w:ind w:right="-1" w:firstLine="567"/>
        <w:jc w:val="both"/>
        <w:rPr>
          <w:sz w:val="32"/>
        </w:rPr>
      </w:pPr>
      <w:r>
        <w:rPr>
          <w:sz w:val="32"/>
        </w:rPr>
        <w:t>Результативность и плодотворность обучения зависят от методов. Методы определяют творчество учителя, эффективность его работы, усвоения учебного материала и формирования качеств личности ученика.</w:t>
      </w:r>
    </w:p>
    <w:p w14:paraId="6E7AECF1" w14:textId="77777777" w:rsidR="00AC216B" w:rsidRDefault="00AC216B">
      <w:pPr>
        <w:tabs>
          <w:tab w:val="left" w:pos="9356"/>
        </w:tabs>
        <w:ind w:right="-1" w:firstLine="567"/>
        <w:jc w:val="both"/>
        <w:rPr>
          <w:sz w:val="32"/>
        </w:rPr>
      </w:pPr>
      <w:r>
        <w:rPr>
          <w:sz w:val="32"/>
        </w:rPr>
        <w:t>Реализация задач умственного, нравственного, трудового, эстетического и физического развития младших школьников, особенно шестилетних детей, зависит от методов обучения.</w:t>
      </w:r>
    </w:p>
    <w:p w14:paraId="7CE0BE53" w14:textId="77777777" w:rsidR="00AC216B" w:rsidRDefault="00AC216B">
      <w:pPr>
        <w:tabs>
          <w:tab w:val="left" w:pos="9356"/>
        </w:tabs>
        <w:ind w:right="-1" w:firstLine="567"/>
        <w:jc w:val="both"/>
        <w:rPr>
          <w:sz w:val="32"/>
        </w:rPr>
      </w:pPr>
      <w:r>
        <w:rPr>
          <w:sz w:val="32"/>
        </w:rPr>
        <w:t>В общеобразовательной и профессиональной школе придается важнейшее значение совершенствованию методов обучения. Новая структура школьного образования, разработка нового содержания учебников, пособий, усиление мировоззренческой и трудовой подготовки учащихся, введение в учебный процесс современной вычислительной техники и компьютеров, подготовка каждого школьника к выбору профессии, производственная практика на базовых предприятиях, начало обучения в школе с шестилетнего возраста требуют коренного пересмотра методов обучения.</w:t>
      </w:r>
    </w:p>
    <w:p w14:paraId="54F28231" w14:textId="77777777" w:rsidR="00AC216B" w:rsidRDefault="00AC216B">
      <w:pPr>
        <w:tabs>
          <w:tab w:val="left" w:pos="9356"/>
        </w:tabs>
        <w:ind w:right="-1" w:firstLine="567"/>
        <w:jc w:val="both"/>
        <w:rPr>
          <w:sz w:val="32"/>
        </w:rPr>
      </w:pPr>
      <w:r>
        <w:rPr>
          <w:sz w:val="32"/>
        </w:rPr>
        <w:t xml:space="preserve"> Метод (от греч. </w:t>
      </w:r>
      <w:r>
        <w:rPr>
          <w:sz w:val="32"/>
          <w:lang w:val="en-US"/>
        </w:rPr>
        <w:t>metodos</w:t>
      </w:r>
      <w:r>
        <w:rPr>
          <w:sz w:val="32"/>
        </w:rPr>
        <w:t>) означает путь познания; теория, учение. Методы обучения зависят от понимания общих закономерностей познания человеком окружающего мира, то есть имеют философское методологическое обоснование и являются следствием правильного понимания противоречивости процесса обучения, его сущности и принципов.</w:t>
      </w:r>
    </w:p>
    <w:p w14:paraId="76797E5E" w14:textId="77777777" w:rsidR="00AC216B" w:rsidRDefault="00AC216B">
      <w:pPr>
        <w:tabs>
          <w:tab w:val="left" w:pos="9356"/>
        </w:tabs>
        <w:ind w:right="-1" w:firstLine="567"/>
        <w:jc w:val="both"/>
      </w:pPr>
    </w:p>
    <w:p w14:paraId="2DF1E3EC" w14:textId="77777777" w:rsidR="00AC216B" w:rsidRDefault="00AC216B">
      <w:pPr>
        <w:tabs>
          <w:tab w:val="left" w:pos="9356"/>
        </w:tabs>
        <w:ind w:right="-1" w:firstLine="567"/>
        <w:jc w:val="both"/>
        <w:rPr>
          <w:sz w:val="32"/>
        </w:rPr>
      </w:pPr>
      <w:r>
        <w:rPr>
          <w:sz w:val="32"/>
        </w:rPr>
        <w:t>В ,,Философской энциклопедии’’ метод определяется как форма практического и теоретического освоения действительности, исходящего из закономерностей движения изучаемого объекта. Это глубокое положение определяет методологический подход и исходные теоретические основания к проблеме методов обучения. Содержание обучения зафиксировано в учебном материале. Именно содержание знаний, умений, навыков в учебных программах, учебниках, пособиях определяет степень образованности, культуры учащихся, трудовую подготовку.</w:t>
      </w:r>
    </w:p>
    <w:p w14:paraId="33C18D4E" w14:textId="77777777" w:rsidR="00AC216B" w:rsidRDefault="00AC216B">
      <w:pPr>
        <w:tabs>
          <w:tab w:val="left" w:pos="9356"/>
        </w:tabs>
        <w:ind w:right="-1" w:firstLine="567"/>
        <w:jc w:val="both"/>
        <w:rPr>
          <w:sz w:val="32"/>
        </w:rPr>
      </w:pPr>
      <w:r>
        <w:rPr>
          <w:sz w:val="32"/>
        </w:rPr>
        <w:t xml:space="preserve"> Метод обучения - это форма теоретического и практического освоения учебного материала, исходящего из задач образования, воспитания и развития личности учащихся.   </w:t>
      </w:r>
    </w:p>
    <w:p w14:paraId="2356C87F" w14:textId="77777777" w:rsidR="00AC216B" w:rsidRDefault="00AC216B">
      <w:pPr>
        <w:tabs>
          <w:tab w:val="left" w:pos="9356"/>
        </w:tabs>
        <w:ind w:right="-1" w:firstLine="567"/>
        <w:jc w:val="both"/>
        <w:rPr>
          <w:sz w:val="32"/>
        </w:rPr>
      </w:pPr>
      <w:r>
        <w:rPr>
          <w:sz w:val="32"/>
        </w:rPr>
        <w:t>Учитель выступает в роли посредника между знаниями, зафиксированными в опыте человечества, и сознанием ребенка, который не имеет этих знаний.</w:t>
      </w:r>
    </w:p>
    <w:p w14:paraId="53567DD6" w14:textId="77777777" w:rsidR="00AC216B" w:rsidRDefault="00AC216B">
      <w:pPr>
        <w:tabs>
          <w:tab w:val="left" w:pos="9356"/>
        </w:tabs>
        <w:ind w:right="-1" w:firstLine="567"/>
        <w:jc w:val="both"/>
        <w:rPr>
          <w:sz w:val="32"/>
        </w:rPr>
      </w:pPr>
      <w:r>
        <w:rPr>
          <w:sz w:val="32"/>
        </w:rPr>
        <w:t xml:space="preserve"> Учитель предлагает путь познания, по которому должен идти ученик, чтобы усвоить определенные стороны опыта человечества. Но учитель не просто передает знания, подобно электронно-вычислительной машине, а организует определенные пути, способы, приемы усвоения учебного материала.</w:t>
      </w:r>
    </w:p>
    <w:p w14:paraId="38266272" w14:textId="77777777" w:rsidR="00AC216B" w:rsidRDefault="00AC216B">
      <w:pPr>
        <w:tabs>
          <w:tab w:val="left" w:pos="9356"/>
        </w:tabs>
        <w:ind w:right="-1" w:firstLine="567"/>
        <w:jc w:val="both"/>
        <w:rPr>
          <w:sz w:val="32"/>
        </w:rPr>
      </w:pPr>
      <w:r>
        <w:rPr>
          <w:sz w:val="32"/>
        </w:rPr>
        <w:t xml:space="preserve"> Метод обучения - это способ деятельности , направленной на сообщение учебного материала и усвоение его детьми. Это одна сторона определения методов обучения. В педагогике об этой стороне говорят как о способах преподавания. Однако познавательная деятельность учащихся сложна, диалектически противоречива. Способы познавательной деятельности учителя автоматически не определяют характер мыслительной деятельности учащихся. Путь познания, который предлагает учитель, создает определенные тенденции и условия для адекватной познавательной деятельности учащихся.</w:t>
      </w:r>
    </w:p>
    <w:p w14:paraId="339B71E0" w14:textId="77777777" w:rsidR="00AC216B" w:rsidRDefault="00AC216B">
      <w:pPr>
        <w:tabs>
          <w:tab w:val="left" w:pos="9356"/>
        </w:tabs>
        <w:ind w:right="-1" w:firstLine="567"/>
        <w:jc w:val="both"/>
        <w:rPr>
          <w:sz w:val="32"/>
        </w:rPr>
      </w:pPr>
      <w:r>
        <w:rPr>
          <w:sz w:val="32"/>
        </w:rPr>
        <w:t>Способы усвоения учебного материала детьми не тождественны способам преподавания. Поэтому в обучении  характеризуют и способы познавательной деятельности учащихся, которые зависят и определяются способами преподавания, но отличны от них. В этом смысле можно говорить о способах учения. Это вторая сторона определения методов обучения. Поэтому о методах обучения в педагогике всегда говорят как о способах работы учителя и способах познавательной деятельности учащихся, способах, которые направлены на выполнение учебных задач.</w:t>
      </w:r>
    </w:p>
    <w:p w14:paraId="6D6C7CA2" w14:textId="77777777" w:rsidR="00AC216B" w:rsidRDefault="00AC216B">
      <w:pPr>
        <w:tabs>
          <w:tab w:val="left" w:pos="9356"/>
        </w:tabs>
        <w:ind w:right="-1" w:firstLine="567"/>
        <w:jc w:val="both"/>
        <w:rPr>
          <w:sz w:val="32"/>
        </w:rPr>
      </w:pPr>
      <w:r>
        <w:rPr>
          <w:sz w:val="32"/>
        </w:rPr>
        <w:t>,,Методика, -писала Н.К.Крупская, - органически связана с теми целями, которые стоят перед школой. Если цель школы - воспитать послушных рабов капитала и методика будет соответствующая, и наука будет использована для того, чтобы воспитать послушных исполнителей, как можно менее самостоятельно думающих ... если цель школы - воспитать сознательных строителей социализма и методика будет совсем другая: все достижения науки будут использованы для того, чтобы научить самостоятельно мыслить, действовать коллективно развивая максимум инициативы, самодеятельности</w:t>
      </w:r>
      <w:r>
        <w:rPr>
          <w:sz w:val="32"/>
          <w:lang w:val="en-US"/>
        </w:rPr>
        <w:sym w:font="Times New Roman" w:char="201D"/>
      </w:r>
      <w:r>
        <w:rPr>
          <w:sz w:val="32"/>
        </w:rPr>
        <w:t xml:space="preserve"> </w:t>
      </w:r>
      <w:r>
        <w:rPr>
          <w:sz w:val="32"/>
        </w:rPr>
        <w:sym w:font="Times New Roman" w:char="005B"/>
      </w:r>
      <w:r>
        <w:rPr>
          <w:sz w:val="32"/>
        </w:rPr>
        <w:t>28,556</w:t>
      </w:r>
      <w:r>
        <w:rPr>
          <w:sz w:val="32"/>
        </w:rPr>
        <w:sym w:font="Times New Roman" w:char="005D"/>
      </w:r>
      <w:r>
        <w:rPr>
          <w:sz w:val="32"/>
        </w:rPr>
        <w:t>.</w:t>
      </w:r>
    </w:p>
    <w:p w14:paraId="75F64005" w14:textId="77777777" w:rsidR="00AC216B" w:rsidRDefault="00AC216B">
      <w:pPr>
        <w:tabs>
          <w:tab w:val="left" w:pos="9356"/>
        </w:tabs>
        <w:ind w:right="-1" w:firstLine="567"/>
        <w:jc w:val="both"/>
        <w:rPr>
          <w:sz w:val="32"/>
        </w:rPr>
      </w:pPr>
      <w:r>
        <w:rPr>
          <w:sz w:val="32"/>
        </w:rPr>
        <w:t xml:space="preserve">Методы обучения зависят от целей и содержания образования. Методы обучения имеют психологическое обоснование. Возрастные возможности усвоения знаний и развития личности оказывают существенное влияние на способы преподавания и учения. Глубокое понимание мыслительной деятельности учащихся и свойств личности позволяет найти более эффективные способы обучения. </w:t>
      </w:r>
    </w:p>
    <w:p w14:paraId="0302F2AF" w14:textId="77777777" w:rsidR="00AC216B" w:rsidRDefault="00AC216B">
      <w:pPr>
        <w:tabs>
          <w:tab w:val="left" w:pos="9356"/>
        </w:tabs>
        <w:ind w:right="-1" w:firstLine="567"/>
        <w:jc w:val="both"/>
        <w:rPr>
          <w:sz w:val="32"/>
        </w:rPr>
      </w:pPr>
      <w:r>
        <w:rPr>
          <w:sz w:val="32"/>
        </w:rPr>
        <w:t xml:space="preserve">Методы обучения зависят также от анатомо-физиологических, биологических особенностей развивающегося организма. В процессе организации познавательной деятельности учащихся нужно учитывать их возрастное биологическое развитие, от которого зависят многие компоненты обучения: работоспособность, утомление, состояние творчества, физическое здоровье, гигиенические условия в школе.    </w:t>
      </w:r>
    </w:p>
    <w:p w14:paraId="2324E896" w14:textId="77777777" w:rsidR="00AC216B" w:rsidRDefault="00AC216B">
      <w:pPr>
        <w:tabs>
          <w:tab w:val="left" w:pos="9356"/>
        </w:tabs>
        <w:ind w:right="-1" w:firstLine="567"/>
        <w:jc w:val="both"/>
        <w:rPr>
          <w:sz w:val="32"/>
        </w:rPr>
      </w:pPr>
      <w:r>
        <w:rPr>
          <w:sz w:val="32"/>
        </w:rPr>
        <w:t xml:space="preserve">      Методы обучения должны иметь глубокое теоретическое обоснование, вытекать из педагогической теории. Однако вне практического использования, вне практики методы обучения теряют смысл. Практическая направленность  необходимая существенная сторона методов обучения. В них дана непосредственная связь педагогической теории с практикой. Чем глубже и научнее теория, тем эффективнее методы обучения. Чем менее выражена теория в педагогических концепциях, тем менее зависимы от этой теории методы обучения. </w:t>
      </w:r>
    </w:p>
    <w:p w14:paraId="59FB8122" w14:textId="77777777" w:rsidR="00AC216B" w:rsidRDefault="00AC216B">
      <w:pPr>
        <w:tabs>
          <w:tab w:val="left" w:pos="9356"/>
        </w:tabs>
        <w:ind w:right="-1" w:firstLine="567"/>
        <w:jc w:val="both"/>
        <w:rPr>
          <w:sz w:val="32"/>
        </w:rPr>
      </w:pPr>
      <w:r>
        <w:rPr>
          <w:sz w:val="32"/>
        </w:rPr>
        <w:t>На методы обучения существенное влияние оказывают сложившиеся традиции преподавания и учения. Педагогическая наука обобщает передовой опыт работы школ и учителей, раскрывает научные основы традиционного обучения, помогает творческому поиску современных, более эффективных методов.</w:t>
      </w:r>
    </w:p>
    <w:p w14:paraId="2095E080" w14:textId="77777777" w:rsidR="00AC216B" w:rsidRDefault="00AC216B">
      <w:pPr>
        <w:tabs>
          <w:tab w:val="left" w:pos="9356"/>
        </w:tabs>
        <w:ind w:right="-1" w:firstLine="567"/>
        <w:jc w:val="both"/>
        <w:rPr>
          <w:sz w:val="32"/>
        </w:rPr>
      </w:pPr>
      <w:r>
        <w:rPr>
          <w:sz w:val="32"/>
        </w:rPr>
        <w:t xml:space="preserve">Метод сам по себе не может быть ни хорош, ни плох. В основу воспитательного процесса кладутся не сами методы, а их система. «Никакое средство педагогическое, даже общепринятое, каким обычно у нас считается и внушение, и объяснение, и беседа, и общественное воздействие, не может быть признано всегда абсолютно полезным. Самое хорошее средство в некоторых случаях обязательно будет самым плохим» </w:t>
      </w:r>
      <w:r>
        <w:rPr>
          <w:sz w:val="32"/>
        </w:rPr>
        <w:sym w:font="Times New Roman" w:char="005B"/>
      </w:r>
      <w:r>
        <w:rPr>
          <w:sz w:val="32"/>
        </w:rPr>
        <w:t>33.117</w:t>
      </w:r>
      <w:r>
        <w:rPr>
          <w:sz w:val="32"/>
        </w:rPr>
        <w:sym w:font="Times New Roman" w:char="005D"/>
      </w:r>
      <w:r>
        <w:rPr>
          <w:sz w:val="32"/>
        </w:rPr>
        <w:t xml:space="preserve">                                           </w:t>
      </w:r>
    </w:p>
    <w:p w14:paraId="30D25E99" w14:textId="77777777" w:rsidR="00AC216B" w:rsidRDefault="00AC216B">
      <w:pPr>
        <w:tabs>
          <w:tab w:val="left" w:pos="9356"/>
        </w:tabs>
        <w:ind w:right="-1" w:firstLine="567"/>
        <w:jc w:val="both"/>
      </w:pPr>
    </w:p>
    <w:p w14:paraId="1183F418" w14:textId="77777777" w:rsidR="00AC216B" w:rsidRDefault="00AC216B">
      <w:pPr>
        <w:tabs>
          <w:tab w:val="left" w:pos="9356"/>
        </w:tabs>
        <w:ind w:right="-1" w:firstLine="567"/>
        <w:jc w:val="both"/>
      </w:pPr>
    </w:p>
    <w:p w14:paraId="0E37EE66" w14:textId="77777777" w:rsidR="00AC216B" w:rsidRDefault="00AC216B">
      <w:pPr>
        <w:tabs>
          <w:tab w:val="left" w:pos="9356"/>
        </w:tabs>
        <w:ind w:right="-1" w:firstLine="567"/>
        <w:jc w:val="both"/>
        <w:rPr>
          <w:sz w:val="32"/>
        </w:rPr>
      </w:pPr>
      <w:r>
        <w:rPr>
          <w:sz w:val="32"/>
        </w:rPr>
        <w:t>Метод обучения должен быть ясным и определенным. Тогда учитель будет видеть, какие задачи могут быть поставлены и решены при данном методе обучения и какие не могут быть выполнены. Научность метода обучения означает также ясность и определенность мысли учащихся: цель, средства, способы, основной и побочный результаты доказательств и рассуждений в процессе усвоения материала.</w:t>
      </w:r>
    </w:p>
    <w:p w14:paraId="12C182F1" w14:textId="77777777" w:rsidR="00AC216B" w:rsidRDefault="00AC216B">
      <w:pPr>
        <w:tabs>
          <w:tab w:val="left" w:pos="9356"/>
        </w:tabs>
        <w:ind w:right="-1" w:firstLine="567"/>
        <w:jc w:val="both"/>
        <w:rPr>
          <w:sz w:val="32"/>
        </w:rPr>
      </w:pPr>
      <w:r>
        <w:rPr>
          <w:sz w:val="32"/>
        </w:rPr>
        <w:t>Систематичность методов обучения определяет меру их эффективности. Отдельно взятый способ изучения учебного материала, если даже он очень целесообразен на данном уроке, вне системы может не оказать заметного влияния на развитие учащихся. Например, наблюдение за реальными явлениями природы будет продуктивным тогда, когда оно будет необходимым звеном в системе методов обучения, при помощи которых изучается соответствующая тема.</w:t>
      </w:r>
    </w:p>
    <w:p w14:paraId="24C920C2" w14:textId="77777777" w:rsidR="00AC216B" w:rsidRDefault="00AC216B">
      <w:pPr>
        <w:tabs>
          <w:tab w:val="left" w:pos="9356"/>
        </w:tabs>
        <w:ind w:right="-1" w:firstLine="567"/>
        <w:jc w:val="both"/>
        <w:rPr>
          <w:sz w:val="32"/>
        </w:rPr>
      </w:pPr>
      <w:r>
        <w:rPr>
          <w:sz w:val="32"/>
        </w:rPr>
        <w:t xml:space="preserve"> Очевидным требованием к методам обучения является их доступность. Путь обучения должен быть понятен и приемлем для ученика, а способы изучения учебного материала соответствовать возрастным возможностям усвоения знаний.</w:t>
      </w:r>
    </w:p>
    <w:p w14:paraId="52FA77B6" w14:textId="77777777" w:rsidR="00AC216B" w:rsidRDefault="00AC216B">
      <w:pPr>
        <w:tabs>
          <w:tab w:val="left" w:pos="9356"/>
        </w:tabs>
        <w:ind w:right="-1" w:firstLine="567"/>
        <w:jc w:val="both"/>
        <w:rPr>
          <w:sz w:val="32"/>
        </w:rPr>
      </w:pPr>
      <w:r>
        <w:rPr>
          <w:sz w:val="32"/>
        </w:rPr>
        <w:t>Методы усвоения знаний будут в одно и в то же время и легкими и трудными: легкими с точки зрения привычных и понятных для ребенка операций мышления и способов рассуждений; трудными с точки зрения содержания учебного материала  и формирования новых приемов средств логических доказательств. Одним из требований является результативность метода обучения. Всякий способ объяснения учителем и усвоения знаний учащимися должен давать планируемый или предполагаемый результат.</w:t>
      </w:r>
    </w:p>
    <w:p w14:paraId="6DCF54A9" w14:textId="77777777" w:rsidR="00AC216B" w:rsidRDefault="00AC216B">
      <w:pPr>
        <w:tabs>
          <w:tab w:val="left" w:pos="9356"/>
        </w:tabs>
        <w:ind w:right="-1" w:firstLine="567"/>
        <w:jc w:val="both"/>
        <w:rPr>
          <w:sz w:val="32"/>
        </w:rPr>
      </w:pPr>
      <w:r>
        <w:rPr>
          <w:sz w:val="32"/>
        </w:rPr>
        <w:t xml:space="preserve">      Сочетание теоретического и практического является необходимым требованием обучения. Нельзя односторонне исходить либо из теории, либо из практики; рекомендуя определенные пути обучения школьников. Теоретическое обоснование должно иметь практическую направленность. Практические рекомендации, советы, положения должны быть теоретически обоснованы.</w:t>
      </w:r>
    </w:p>
    <w:p w14:paraId="45EFC58A" w14:textId="77777777" w:rsidR="00AC216B" w:rsidRDefault="00AC216B">
      <w:pPr>
        <w:tabs>
          <w:tab w:val="left" w:pos="9356"/>
        </w:tabs>
        <w:ind w:right="-1" w:firstLine="567"/>
        <w:jc w:val="both"/>
        <w:rPr>
          <w:sz w:val="32"/>
        </w:rPr>
      </w:pPr>
      <w:r>
        <w:rPr>
          <w:sz w:val="32"/>
        </w:rPr>
        <w:t>Главное в методах обучения - реализация образовательной, воспитательной и развивающей функций обучения.</w:t>
      </w:r>
    </w:p>
    <w:p w14:paraId="1A7A1993" w14:textId="77777777" w:rsidR="00AC216B" w:rsidRDefault="00AC216B">
      <w:pPr>
        <w:tabs>
          <w:tab w:val="left" w:pos="9356"/>
        </w:tabs>
        <w:ind w:right="-1" w:firstLine="567"/>
        <w:jc w:val="both"/>
        <w:rPr>
          <w:sz w:val="32"/>
        </w:rPr>
      </w:pPr>
      <w:r>
        <w:rPr>
          <w:sz w:val="32"/>
        </w:rPr>
        <w:t>Педагогическое содержание метода обучения состоит в том, чтобы придать и сохранить диалектическое единство всем компонентам и сторонам, входящим в структуру метода. Метод, по существу, становится педагогическим тогда, когда определены место, значение и возможности каждого из компонентов реализации образовательной, воспитательной и развивающей функций обучения, Взаимосвязь сущности, принципов и методов обучения обеспечивает такое единство.</w:t>
      </w:r>
    </w:p>
    <w:p w14:paraId="5933D918" w14:textId="77777777" w:rsidR="00AC216B" w:rsidRDefault="00AC216B">
      <w:pPr>
        <w:tabs>
          <w:tab w:val="left" w:pos="9356"/>
        </w:tabs>
        <w:ind w:right="-1" w:firstLine="567"/>
        <w:jc w:val="both"/>
        <w:rPr>
          <w:sz w:val="32"/>
        </w:rPr>
      </w:pPr>
      <w:r>
        <w:rPr>
          <w:sz w:val="32"/>
        </w:rPr>
        <w:t>В структуре методов обучения выделяются приемы.</w:t>
      </w:r>
    </w:p>
    <w:p w14:paraId="351C4C81" w14:textId="77777777" w:rsidR="00AC216B" w:rsidRDefault="00AC216B">
      <w:pPr>
        <w:tabs>
          <w:tab w:val="left" w:pos="9356"/>
        </w:tabs>
        <w:ind w:right="-1" w:firstLine="567"/>
        <w:jc w:val="both"/>
        <w:rPr>
          <w:sz w:val="32"/>
        </w:rPr>
      </w:pPr>
      <w:r>
        <w:rPr>
          <w:sz w:val="32"/>
        </w:rPr>
        <w:t>Прием - это деталь метода, отдельные операции мышления, моменты в процессы усвоения знаний, в формировании умений и навыков. Прием не имеет самостоятельной учебной задачи, а подчиняется той задаче, которая выполняется данным методом. Одинаковые приемы обучения могут быть использованы в разных методах. И наоборот, один и тот же метод у разных учителей может включать различные приемы. Метод включает приемы, но не являются совокупностью приемов обучения. Метод обучения всегда подчинен определенной цели, выполняет поставленную учебную задачу, ведет к усвоению определенного содержания, приводит к планируемому результату.</w:t>
      </w:r>
    </w:p>
    <w:p w14:paraId="19AFC217" w14:textId="77777777" w:rsidR="00AC216B" w:rsidRDefault="00AC216B">
      <w:pPr>
        <w:tabs>
          <w:tab w:val="left" w:pos="9356"/>
        </w:tabs>
        <w:ind w:right="-1" w:firstLine="567"/>
        <w:jc w:val="both"/>
        <w:rPr>
          <w:sz w:val="32"/>
        </w:rPr>
      </w:pPr>
      <w:r>
        <w:rPr>
          <w:sz w:val="32"/>
        </w:rPr>
        <w:t xml:space="preserve">В педагогической среде справедливо утвердилось мнение, что учебному процессу присущ двусторонний характер. В учебном процессе различают руководящую деятельность учителя и познавательную ученика </w:t>
      </w:r>
    </w:p>
    <w:p w14:paraId="06B59BF0" w14:textId="77777777" w:rsidR="00AC216B" w:rsidRDefault="00AC216B">
      <w:pPr>
        <w:tabs>
          <w:tab w:val="left" w:pos="9356"/>
        </w:tabs>
        <w:ind w:right="-1" w:firstLine="567"/>
        <w:jc w:val="both"/>
        <w:rPr>
          <w:sz w:val="32"/>
        </w:rPr>
      </w:pPr>
      <w:r>
        <w:rPr>
          <w:sz w:val="32"/>
        </w:rPr>
        <w:t>Учителю необходимо задуматься над психологическим обоснованием некоторых общепринятых форм обучения. В распоряжении преподавателя многообразные методы, каждый метод может быть использован различно: в структуру любого метода входят обширные комплексы приемов.</w:t>
      </w:r>
    </w:p>
    <w:p w14:paraId="002C06C8" w14:textId="77777777" w:rsidR="00AC216B" w:rsidRDefault="00AC216B">
      <w:pPr>
        <w:tabs>
          <w:tab w:val="left" w:pos="9356"/>
        </w:tabs>
        <w:ind w:right="-1" w:firstLine="567"/>
        <w:jc w:val="both"/>
        <w:rPr>
          <w:sz w:val="32"/>
        </w:rPr>
      </w:pPr>
      <w:r>
        <w:rPr>
          <w:sz w:val="32"/>
        </w:rPr>
        <w:t>«Психологические» особенности присущи каждому учебному методу. Любой познавательный метод обладает своим «психологическим строем». Метод изложения характеризуется высокой активностью работы представления, воображения, мышления, но сопровождается торможением функций речи и риторики.</w:t>
      </w:r>
    </w:p>
    <w:p w14:paraId="340CC9CC" w14:textId="77777777" w:rsidR="00AC216B" w:rsidRDefault="00AC216B">
      <w:pPr>
        <w:tabs>
          <w:tab w:val="left" w:pos="9356"/>
        </w:tabs>
        <w:ind w:right="-1" w:firstLine="567"/>
        <w:jc w:val="both"/>
        <w:rPr>
          <w:sz w:val="32"/>
        </w:rPr>
      </w:pPr>
      <w:r>
        <w:rPr>
          <w:sz w:val="32"/>
        </w:rPr>
        <w:t xml:space="preserve">      В школе методу «устного изложения учителя» придается первостепенное значение. И преподаватель обычно считает этот метод «легким». Недостаточно подготовленные учителя часто предпочитают им пользоваться взамен и беседы, и наблюдения. Но в действительности метод изложения оказывается весьма «трудным», так как для того чтобы учащиеся со слов учителя получили вполне осмысленные, упорядоченные и прочные знания, искусство изложения должно быть на большой высоте.</w:t>
      </w:r>
    </w:p>
    <w:p w14:paraId="69A67837" w14:textId="77777777" w:rsidR="00AC216B" w:rsidRDefault="00AC216B">
      <w:pPr>
        <w:tabs>
          <w:tab w:val="left" w:pos="9356"/>
        </w:tabs>
        <w:ind w:right="-1" w:firstLine="567"/>
        <w:jc w:val="both"/>
        <w:rPr>
          <w:sz w:val="32"/>
        </w:rPr>
      </w:pPr>
      <w:r>
        <w:rPr>
          <w:sz w:val="32"/>
        </w:rPr>
        <w:t>При изложении учителю приходится заботиться не только о точности и яркости образов-представлений, которыми он обогащает учащихся, не только о смысловой безупречности обобщающих концепций, не только об эмоциональной выразительности и художественной отделке речи, но и прилагать особые усилия к поддержанию внимания, применять различные приемы для облегчения процесса рассуждения учащихся.</w:t>
      </w:r>
    </w:p>
    <w:p w14:paraId="325ECDCB" w14:textId="77777777" w:rsidR="00AC216B" w:rsidRDefault="00AC216B">
      <w:pPr>
        <w:tabs>
          <w:tab w:val="left" w:pos="9356"/>
        </w:tabs>
        <w:ind w:right="-1" w:firstLine="567"/>
        <w:jc w:val="both"/>
        <w:rPr>
          <w:sz w:val="32"/>
        </w:rPr>
      </w:pPr>
      <w:r>
        <w:rPr>
          <w:sz w:val="32"/>
        </w:rPr>
        <w:t>Успешность всех педагогических приемов зависит от особенностей психических реакций детей на воспитательные воздействия. И именно «положительные» реакции приводят к наиболее благоприятным результатом. Психолог С. Л. Рубинштейн в своей книге ,,Основы общей психологии</w:t>
      </w:r>
      <w:r>
        <w:rPr>
          <w:sz w:val="32"/>
        </w:rPr>
        <w:sym w:font="Times New Roman" w:char="201D"/>
      </w:r>
      <w:r>
        <w:rPr>
          <w:sz w:val="32"/>
        </w:rPr>
        <w:t xml:space="preserve"> пишет, что в структуру процесса учения входит ,,первичное ознакомление с материалом или его восприятие в широком смысле слова, его осмысление, специальная работа по его закреплению и, наконец, овладение материалом, в смысле возможности оперировать им в различных условиях, применяя его на практике</w:t>
      </w:r>
      <w:r>
        <w:rPr>
          <w:sz w:val="32"/>
        </w:rPr>
        <w:sym w:font="Times New Roman" w:char="201D"/>
      </w:r>
      <w:r>
        <w:rPr>
          <w:sz w:val="32"/>
        </w:rPr>
        <w:sym w:font="Times New Roman" w:char="005B"/>
      </w:r>
      <w:r>
        <w:rPr>
          <w:sz w:val="32"/>
        </w:rPr>
        <w:t>52.506</w:t>
      </w:r>
      <w:r>
        <w:rPr>
          <w:sz w:val="32"/>
        </w:rPr>
        <w:sym w:font="Times New Roman" w:char="005D"/>
      </w:r>
      <w:r>
        <w:rPr>
          <w:sz w:val="32"/>
        </w:rPr>
        <w:t>.</w:t>
      </w:r>
    </w:p>
    <w:p w14:paraId="7A09A93A" w14:textId="77777777" w:rsidR="00AC216B" w:rsidRDefault="00AC216B">
      <w:pPr>
        <w:tabs>
          <w:tab w:val="left" w:pos="9356"/>
        </w:tabs>
        <w:ind w:right="-1" w:firstLine="567"/>
        <w:jc w:val="both"/>
        <w:rPr>
          <w:sz w:val="32"/>
        </w:rPr>
      </w:pPr>
      <w:r>
        <w:rPr>
          <w:sz w:val="32"/>
        </w:rPr>
        <w:t xml:space="preserve">  С. Л. Рубинштейн четко формирует эту роль ,,внутренних условий, через которые преломляются все внешние воздействия</w:t>
      </w:r>
      <w:r>
        <w:rPr>
          <w:sz w:val="32"/>
        </w:rPr>
        <w:sym w:font="Times New Roman" w:char="201D"/>
      </w:r>
      <w:r>
        <w:rPr>
          <w:sz w:val="32"/>
        </w:rPr>
        <w:t>. ,,Внешние причины всегда действуют лишь опосредствованно через внутренние условия. С таким пониманием детерминизма связано истинное значение, которое приобретает личность как целостная совокупность внутренних условий для закономерностей психических процессов. Основной нашей ,,психологической</w:t>
      </w:r>
      <w:r>
        <w:rPr>
          <w:sz w:val="32"/>
        </w:rPr>
        <w:sym w:font="Times New Roman" w:char="201D"/>
      </w:r>
      <w:r>
        <w:rPr>
          <w:sz w:val="32"/>
        </w:rPr>
        <w:t xml:space="preserve"> предпосылкой была уверенность, что активизировать в ходе обучения энергию ученика можно, опираясь, наряду с умственной деятельностью, на его чувства, на устремления воли, умственный труд сочетая с моторными действиями. В этих целях намеченные практические мероприятия необходимо было связать с формами работы, вызывающими эмоциональный подъем, с личной инициативой учащихся, с самостоятельностью в работе, с различными приемами коллективного действия.</w:t>
      </w:r>
    </w:p>
    <w:p w14:paraId="5FAE1705" w14:textId="77777777" w:rsidR="00AC216B" w:rsidRDefault="00AC216B">
      <w:pPr>
        <w:pStyle w:val="210"/>
      </w:pPr>
      <w:r>
        <w:t>Существует большое разнообразие методов обучения. Классификация методов обучения: И.Я.Лернера и М.Н. Скаткина, Д.О.Лордкипанидзе , М.И.Махмутова, Е.Я.Голант, Е.И.Перовский известных в истории педагогической мысли и дошедших до наших дней. Современные условия совершенствования обучения, усложнения учебных знаний, увеличение их объема и глубины рождают все новые формы и методы обучения. Классификация группирует методы исходя из определенных логических сторон, компонентов, задач обучения.</w:t>
      </w:r>
    </w:p>
    <w:p w14:paraId="34B60BE2" w14:textId="77777777" w:rsidR="00AC216B" w:rsidRDefault="00AC216B">
      <w:pPr>
        <w:tabs>
          <w:tab w:val="left" w:pos="9356"/>
        </w:tabs>
        <w:ind w:right="-1" w:firstLine="567"/>
        <w:jc w:val="both"/>
        <w:rPr>
          <w:sz w:val="32"/>
        </w:rPr>
      </w:pPr>
      <w:r>
        <w:rPr>
          <w:sz w:val="32"/>
        </w:rPr>
        <w:t>Основанием классификации методов обучения, предложенной И.Я.Лернером и М.Н.Скаткиным является внутренняя характеристика мыслительной деятельности учащихся. Они предложили следующую систему методов обучения:</w:t>
      </w:r>
    </w:p>
    <w:p w14:paraId="46F2BA9D" w14:textId="77777777" w:rsidR="00AC216B" w:rsidRDefault="00AC216B">
      <w:pPr>
        <w:tabs>
          <w:tab w:val="left" w:pos="9356"/>
        </w:tabs>
        <w:ind w:right="-1" w:firstLine="567"/>
        <w:jc w:val="both"/>
        <w:rPr>
          <w:sz w:val="32"/>
        </w:rPr>
      </w:pPr>
      <w:r>
        <w:rPr>
          <w:sz w:val="32"/>
        </w:rPr>
        <w:t xml:space="preserve">      1. Объяснительно-иллюстративный, или репродуктивный, метод. </w:t>
      </w:r>
    </w:p>
    <w:p w14:paraId="68EDE6E2" w14:textId="77777777" w:rsidR="00AC216B" w:rsidRDefault="00AC216B">
      <w:pPr>
        <w:pStyle w:val="210"/>
      </w:pPr>
      <w:r>
        <w:t>Применяется в тех случаях, когда учащиеся приобретают знания, полученные от учителя, из книги или других источников в готовом виде. Этот метод имеет большое значение на начальном этапе изучения той или иной темы.</w:t>
      </w:r>
    </w:p>
    <w:p w14:paraId="09BF61BE" w14:textId="77777777" w:rsidR="00AC216B" w:rsidRDefault="00AC216B">
      <w:pPr>
        <w:tabs>
          <w:tab w:val="left" w:pos="9356"/>
        </w:tabs>
        <w:ind w:right="-1" w:firstLine="567"/>
        <w:jc w:val="both"/>
        <w:rPr>
          <w:sz w:val="32"/>
        </w:rPr>
      </w:pPr>
      <w:r>
        <w:rPr>
          <w:sz w:val="32"/>
        </w:rPr>
        <w:t xml:space="preserve">      2. Проблемный метод используется в тех случаях, когда учащимся сообщают готовые знания; при этом учебный материал группируется и располагается таким образом, чтобы перед учащимися была поставлена проблема. Для ее решения преподаватель  применяя систему доказательств, показывает логический путь и средства, т.е. как бы раскрывает путь по которому должно идти исследование вопроса. Такой метод можно широко использовать при чтении проблемных лекций в вузах.</w:t>
      </w:r>
    </w:p>
    <w:p w14:paraId="0E15703F" w14:textId="77777777" w:rsidR="00AC216B" w:rsidRDefault="00AC216B">
      <w:pPr>
        <w:tabs>
          <w:tab w:val="left" w:pos="9356"/>
        </w:tabs>
        <w:ind w:right="-1" w:firstLine="567"/>
        <w:jc w:val="both"/>
        <w:rPr>
          <w:sz w:val="32"/>
        </w:rPr>
      </w:pPr>
      <w:r>
        <w:rPr>
          <w:sz w:val="32"/>
        </w:rPr>
        <w:t xml:space="preserve">      3. Частично поисковый метод. Применяется в тех случаях, когда учащиеся сами по различным  источникам знакомятся с фактическим материалом темы  или его частью и с помощью выполнения соответствующих заданий подводятся к возможному анализу фактов и их связей, построению части плана поиска и самостоятельным выводам.</w:t>
      </w:r>
    </w:p>
    <w:p w14:paraId="677FD988" w14:textId="77777777" w:rsidR="00AC216B" w:rsidRDefault="00AC216B">
      <w:pPr>
        <w:tabs>
          <w:tab w:val="left" w:pos="9356"/>
        </w:tabs>
        <w:ind w:right="-1" w:firstLine="567"/>
        <w:jc w:val="both"/>
        <w:rPr>
          <w:sz w:val="32"/>
        </w:rPr>
      </w:pPr>
      <w:r>
        <w:rPr>
          <w:sz w:val="32"/>
        </w:rPr>
        <w:t xml:space="preserve">       4. Исследовательский метод используется в тех случаях, когда учащиеся в соответствии с поставленной перед ними проблемой изучают литературу вопроса, известные факты, строят план исследования, предварительно выдвигают гипотезу, проводят исследование и формируют решение проблемы.</w:t>
      </w:r>
    </w:p>
    <w:p w14:paraId="2EC91C89" w14:textId="77777777" w:rsidR="00AC216B" w:rsidRDefault="00AC216B">
      <w:pPr>
        <w:tabs>
          <w:tab w:val="left" w:pos="9356"/>
        </w:tabs>
        <w:ind w:right="-1" w:firstLine="567"/>
        <w:jc w:val="both"/>
        <w:rPr>
          <w:sz w:val="32"/>
        </w:rPr>
      </w:pPr>
    </w:p>
    <w:p w14:paraId="74587D59" w14:textId="77777777" w:rsidR="00AC216B" w:rsidRDefault="00AC216B">
      <w:pPr>
        <w:tabs>
          <w:tab w:val="left" w:pos="9356"/>
        </w:tabs>
        <w:ind w:right="-1" w:firstLine="567"/>
        <w:jc w:val="both"/>
        <w:rPr>
          <w:sz w:val="32"/>
        </w:rPr>
      </w:pPr>
      <w:r>
        <w:rPr>
          <w:sz w:val="32"/>
        </w:rPr>
        <w:t xml:space="preserve">      Грузинским педагогом Д.О.Лордкипанидзе  была предложена классификация методов обучения по тем источникам, из которых учащиеся черпают знания и приобретают навыки. Эта классификация исходит из признания единства образа, слова и практической деятельности в познании, в частности в обучении.</w:t>
      </w:r>
    </w:p>
    <w:p w14:paraId="01CDA769" w14:textId="77777777" w:rsidR="00AC216B" w:rsidRDefault="00AC216B">
      <w:pPr>
        <w:tabs>
          <w:tab w:val="left" w:pos="9356"/>
        </w:tabs>
        <w:ind w:right="-1" w:firstLine="567"/>
        <w:jc w:val="both"/>
        <w:rPr>
          <w:sz w:val="32"/>
        </w:rPr>
      </w:pPr>
      <w:r>
        <w:rPr>
          <w:sz w:val="32"/>
        </w:rPr>
        <w:t xml:space="preserve">                   </w:t>
      </w:r>
    </w:p>
    <w:p w14:paraId="499C2629" w14:textId="77777777" w:rsidR="00AC216B" w:rsidRDefault="00AC216B">
      <w:pPr>
        <w:tabs>
          <w:tab w:val="left" w:pos="9356"/>
        </w:tabs>
        <w:ind w:right="-1" w:firstLine="567"/>
        <w:jc w:val="center"/>
        <w:rPr>
          <w:sz w:val="32"/>
        </w:rPr>
      </w:pPr>
      <w:r>
        <w:rPr>
          <w:sz w:val="32"/>
        </w:rPr>
        <w:t>Классификация методов обучения по источнику знаний:</w:t>
      </w:r>
    </w:p>
    <w:p w14:paraId="0670C386" w14:textId="77777777" w:rsidR="00AC216B" w:rsidRDefault="00AC216B">
      <w:pPr>
        <w:tabs>
          <w:tab w:val="left" w:pos="9356"/>
        </w:tabs>
        <w:ind w:right="-1" w:firstLine="567"/>
        <w:jc w:val="center"/>
        <w:rPr>
          <w:sz w:val="32"/>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34"/>
        <w:gridCol w:w="5454"/>
      </w:tblGrid>
      <w:tr w:rsidR="00AC216B" w14:paraId="4E0E8EC4" w14:textId="77777777">
        <w:tc>
          <w:tcPr>
            <w:tcW w:w="3834" w:type="dxa"/>
          </w:tcPr>
          <w:p w14:paraId="2F09A0E1" w14:textId="77777777" w:rsidR="00AC216B" w:rsidRDefault="00AC216B">
            <w:pPr>
              <w:tabs>
                <w:tab w:val="left" w:pos="9356"/>
              </w:tabs>
              <w:spacing w:line="240" w:lineRule="atLeast"/>
              <w:jc w:val="both"/>
              <w:rPr>
                <w:sz w:val="28"/>
              </w:rPr>
            </w:pPr>
            <w:r>
              <w:rPr>
                <w:sz w:val="32"/>
              </w:rPr>
              <w:t xml:space="preserve">   </w:t>
            </w:r>
            <w:r>
              <w:rPr>
                <w:sz w:val="28"/>
              </w:rPr>
              <w:t>Источник</w:t>
            </w:r>
          </w:p>
        </w:tc>
        <w:tc>
          <w:tcPr>
            <w:tcW w:w="5454" w:type="dxa"/>
          </w:tcPr>
          <w:p w14:paraId="1F6DB03B" w14:textId="77777777" w:rsidR="00AC216B" w:rsidRDefault="00AC216B">
            <w:pPr>
              <w:tabs>
                <w:tab w:val="left" w:pos="9356"/>
              </w:tabs>
              <w:spacing w:line="240" w:lineRule="atLeast"/>
              <w:ind w:left="344"/>
              <w:jc w:val="both"/>
              <w:rPr>
                <w:sz w:val="28"/>
              </w:rPr>
            </w:pPr>
            <w:r>
              <w:rPr>
                <w:sz w:val="28"/>
              </w:rPr>
              <w:t>Методы обучения</w:t>
            </w:r>
          </w:p>
        </w:tc>
      </w:tr>
      <w:tr w:rsidR="00AC216B" w14:paraId="5085AFE2" w14:textId="77777777">
        <w:tc>
          <w:tcPr>
            <w:tcW w:w="3834" w:type="dxa"/>
            <w:tcBorders>
              <w:bottom w:val="nil"/>
            </w:tcBorders>
          </w:tcPr>
          <w:p w14:paraId="1F87CC0C" w14:textId="77777777" w:rsidR="00AC216B" w:rsidRDefault="00AC216B">
            <w:pPr>
              <w:tabs>
                <w:tab w:val="left" w:pos="9356"/>
              </w:tabs>
              <w:spacing w:line="240" w:lineRule="atLeast"/>
              <w:jc w:val="both"/>
              <w:rPr>
                <w:sz w:val="28"/>
              </w:rPr>
            </w:pPr>
          </w:p>
        </w:tc>
        <w:tc>
          <w:tcPr>
            <w:tcW w:w="5454" w:type="dxa"/>
            <w:tcBorders>
              <w:bottom w:val="nil"/>
            </w:tcBorders>
          </w:tcPr>
          <w:p w14:paraId="37ABAFD8" w14:textId="77777777" w:rsidR="00AC216B" w:rsidRDefault="00AC216B">
            <w:pPr>
              <w:tabs>
                <w:tab w:val="left" w:pos="9356"/>
              </w:tabs>
              <w:spacing w:line="240" w:lineRule="atLeast"/>
              <w:jc w:val="both"/>
              <w:rPr>
                <w:sz w:val="28"/>
              </w:rPr>
            </w:pPr>
          </w:p>
        </w:tc>
      </w:tr>
      <w:tr w:rsidR="00AC216B" w14:paraId="7EA241ED" w14:textId="77777777">
        <w:tc>
          <w:tcPr>
            <w:tcW w:w="3834" w:type="dxa"/>
            <w:tcBorders>
              <w:top w:val="nil"/>
              <w:bottom w:val="nil"/>
            </w:tcBorders>
          </w:tcPr>
          <w:p w14:paraId="33B956B5" w14:textId="77777777" w:rsidR="00AC216B" w:rsidRDefault="00AC216B">
            <w:pPr>
              <w:tabs>
                <w:tab w:val="left" w:pos="9356"/>
              </w:tabs>
              <w:spacing w:line="240" w:lineRule="atLeast"/>
              <w:jc w:val="both"/>
              <w:rPr>
                <w:sz w:val="28"/>
              </w:rPr>
            </w:pPr>
            <w:r>
              <w:rPr>
                <w:sz w:val="28"/>
              </w:rPr>
              <w:t xml:space="preserve">   Слово учителя</w:t>
            </w:r>
          </w:p>
        </w:tc>
        <w:tc>
          <w:tcPr>
            <w:tcW w:w="5454" w:type="dxa"/>
            <w:tcBorders>
              <w:top w:val="nil"/>
              <w:bottom w:val="nil"/>
            </w:tcBorders>
          </w:tcPr>
          <w:p w14:paraId="68401CEB" w14:textId="77777777" w:rsidR="00AC216B" w:rsidRDefault="00AC216B">
            <w:pPr>
              <w:tabs>
                <w:tab w:val="left" w:pos="9356"/>
              </w:tabs>
              <w:spacing w:line="240" w:lineRule="atLeast"/>
              <w:ind w:left="344"/>
              <w:jc w:val="both"/>
              <w:rPr>
                <w:sz w:val="28"/>
              </w:rPr>
            </w:pPr>
            <w:r>
              <w:rPr>
                <w:sz w:val="28"/>
              </w:rPr>
              <w:t xml:space="preserve">Рассказ, лекция, беседа, </w:t>
            </w:r>
          </w:p>
        </w:tc>
      </w:tr>
      <w:tr w:rsidR="00AC216B" w14:paraId="5A773A4C" w14:textId="77777777">
        <w:tc>
          <w:tcPr>
            <w:tcW w:w="3834" w:type="dxa"/>
            <w:tcBorders>
              <w:top w:val="nil"/>
            </w:tcBorders>
          </w:tcPr>
          <w:p w14:paraId="31C82A25" w14:textId="77777777" w:rsidR="00AC216B" w:rsidRDefault="00AC216B">
            <w:pPr>
              <w:tabs>
                <w:tab w:val="left" w:pos="9356"/>
              </w:tabs>
              <w:spacing w:line="240" w:lineRule="atLeast"/>
              <w:jc w:val="both"/>
              <w:rPr>
                <w:sz w:val="28"/>
              </w:rPr>
            </w:pPr>
          </w:p>
        </w:tc>
        <w:tc>
          <w:tcPr>
            <w:tcW w:w="5454" w:type="dxa"/>
            <w:tcBorders>
              <w:top w:val="nil"/>
            </w:tcBorders>
          </w:tcPr>
          <w:p w14:paraId="67058975" w14:textId="77777777" w:rsidR="00AC216B" w:rsidRDefault="00AC216B">
            <w:pPr>
              <w:tabs>
                <w:tab w:val="left" w:pos="9356"/>
              </w:tabs>
              <w:spacing w:line="240" w:lineRule="atLeast"/>
              <w:ind w:left="327"/>
              <w:jc w:val="both"/>
              <w:rPr>
                <w:sz w:val="28"/>
              </w:rPr>
            </w:pPr>
            <w:r>
              <w:rPr>
                <w:sz w:val="28"/>
              </w:rPr>
              <w:t xml:space="preserve">объяснение    </w:t>
            </w:r>
          </w:p>
        </w:tc>
      </w:tr>
      <w:tr w:rsidR="00AC216B" w14:paraId="0131039F" w14:textId="77777777">
        <w:tc>
          <w:tcPr>
            <w:tcW w:w="3834" w:type="dxa"/>
            <w:tcBorders>
              <w:bottom w:val="nil"/>
            </w:tcBorders>
          </w:tcPr>
          <w:p w14:paraId="2B046BEC" w14:textId="77777777" w:rsidR="00AC216B" w:rsidRDefault="00AC216B">
            <w:pPr>
              <w:tabs>
                <w:tab w:val="left" w:pos="9356"/>
              </w:tabs>
              <w:spacing w:line="240" w:lineRule="atLeast"/>
              <w:jc w:val="both"/>
              <w:rPr>
                <w:sz w:val="28"/>
              </w:rPr>
            </w:pPr>
          </w:p>
        </w:tc>
        <w:tc>
          <w:tcPr>
            <w:tcW w:w="5454" w:type="dxa"/>
            <w:tcBorders>
              <w:bottom w:val="nil"/>
            </w:tcBorders>
          </w:tcPr>
          <w:p w14:paraId="63AD0F4E" w14:textId="77777777" w:rsidR="00AC216B" w:rsidRDefault="00AC216B">
            <w:pPr>
              <w:tabs>
                <w:tab w:val="left" w:pos="9356"/>
              </w:tabs>
              <w:spacing w:line="240" w:lineRule="atLeast"/>
              <w:jc w:val="both"/>
              <w:rPr>
                <w:sz w:val="28"/>
              </w:rPr>
            </w:pPr>
          </w:p>
        </w:tc>
      </w:tr>
      <w:tr w:rsidR="00AC216B" w14:paraId="05A75263" w14:textId="77777777">
        <w:tc>
          <w:tcPr>
            <w:tcW w:w="3834" w:type="dxa"/>
            <w:tcBorders>
              <w:top w:val="nil"/>
              <w:bottom w:val="nil"/>
            </w:tcBorders>
          </w:tcPr>
          <w:p w14:paraId="5064ADE6" w14:textId="77777777" w:rsidR="00AC216B" w:rsidRDefault="00AC216B">
            <w:pPr>
              <w:pStyle w:val="3"/>
              <w:ind w:firstLine="0"/>
              <w:rPr>
                <w:sz w:val="28"/>
              </w:rPr>
            </w:pPr>
            <w:r>
              <w:rPr>
                <w:sz w:val="28"/>
              </w:rPr>
              <w:t xml:space="preserve">   Печатное слово</w:t>
            </w:r>
          </w:p>
        </w:tc>
        <w:tc>
          <w:tcPr>
            <w:tcW w:w="5454" w:type="dxa"/>
            <w:tcBorders>
              <w:top w:val="nil"/>
              <w:bottom w:val="nil"/>
            </w:tcBorders>
          </w:tcPr>
          <w:p w14:paraId="417020CE" w14:textId="77777777" w:rsidR="00AC216B" w:rsidRDefault="00AC216B">
            <w:pPr>
              <w:pStyle w:val="3"/>
              <w:ind w:left="344" w:firstLine="0"/>
              <w:rPr>
                <w:sz w:val="28"/>
              </w:rPr>
            </w:pPr>
            <w:r>
              <w:rPr>
                <w:sz w:val="28"/>
              </w:rPr>
              <w:t>Работа с книгой</w:t>
            </w:r>
          </w:p>
        </w:tc>
      </w:tr>
      <w:tr w:rsidR="00AC216B" w14:paraId="4D45CE05" w14:textId="77777777">
        <w:tc>
          <w:tcPr>
            <w:tcW w:w="3834" w:type="dxa"/>
            <w:tcBorders>
              <w:top w:val="nil"/>
            </w:tcBorders>
          </w:tcPr>
          <w:p w14:paraId="7F104161" w14:textId="77777777" w:rsidR="00AC216B" w:rsidRDefault="00AC216B">
            <w:pPr>
              <w:tabs>
                <w:tab w:val="left" w:pos="9356"/>
              </w:tabs>
              <w:spacing w:line="240" w:lineRule="atLeast"/>
              <w:jc w:val="both"/>
              <w:rPr>
                <w:sz w:val="28"/>
              </w:rPr>
            </w:pPr>
          </w:p>
        </w:tc>
        <w:tc>
          <w:tcPr>
            <w:tcW w:w="5454" w:type="dxa"/>
            <w:tcBorders>
              <w:top w:val="nil"/>
            </w:tcBorders>
          </w:tcPr>
          <w:p w14:paraId="2DA926E4" w14:textId="77777777" w:rsidR="00AC216B" w:rsidRDefault="00AC216B">
            <w:pPr>
              <w:tabs>
                <w:tab w:val="left" w:pos="9356"/>
              </w:tabs>
              <w:spacing w:line="240" w:lineRule="atLeast"/>
              <w:jc w:val="both"/>
              <w:rPr>
                <w:sz w:val="28"/>
              </w:rPr>
            </w:pPr>
          </w:p>
        </w:tc>
      </w:tr>
      <w:tr w:rsidR="00AC216B" w14:paraId="3F95845E" w14:textId="77777777">
        <w:tc>
          <w:tcPr>
            <w:tcW w:w="3834" w:type="dxa"/>
            <w:tcBorders>
              <w:bottom w:val="nil"/>
            </w:tcBorders>
          </w:tcPr>
          <w:p w14:paraId="09FD83D1" w14:textId="77777777" w:rsidR="00AC216B" w:rsidRDefault="00AC216B">
            <w:pPr>
              <w:tabs>
                <w:tab w:val="left" w:pos="9356"/>
              </w:tabs>
              <w:spacing w:line="240" w:lineRule="atLeast"/>
              <w:jc w:val="both"/>
              <w:rPr>
                <w:sz w:val="28"/>
              </w:rPr>
            </w:pPr>
            <w:r>
              <w:rPr>
                <w:sz w:val="28"/>
              </w:rPr>
              <w:t xml:space="preserve">   Предметы и явления</w:t>
            </w:r>
          </w:p>
        </w:tc>
        <w:tc>
          <w:tcPr>
            <w:tcW w:w="5454" w:type="dxa"/>
            <w:tcBorders>
              <w:bottom w:val="nil"/>
            </w:tcBorders>
          </w:tcPr>
          <w:p w14:paraId="5DB68EEA" w14:textId="77777777" w:rsidR="00AC216B" w:rsidRDefault="00AC216B">
            <w:pPr>
              <w:tabs>
                <w:tab w:val="left" w:pos="9356"/>
              </w:tabs>
              <w:spacing w:line="240" w:lineRule="atLeast"/>
              <w:ind w:left="377"/>
              <w:jc w:val="both"/>
              <w:rPr>
                <w:sz w:val="28"/>
              </w:rPr>
            </w:pPr>
            <w:r>
              <w:rPr>
                <w:sz w:val="28"/>
              </w:rPr>
              <w:t xml:space="preserve">Демонстрации, </w:t>
            </w:r>
          </w:p>
        </w:tc>
      </w:tr>
      <w:tr w:rsidR="00AC216B" w14:paraId="5AA0015E" w14:textId="77777777">
        <w:tc>
          <w:tcPr>
            <w:tcW w:w="3834" w:type="dxa"/>
            <w:tcBorders>
              <w:top w:val="nil"/>
              <w:bottom w:val="nil"/>
            </w:tcBorders>
          </w:tcPr>
          <w:p w14:paraId="6603F06C" w14:textId="77777777" w:rsidR="00AC216B" w:rsidRDefault="00AC216B">
            <w:pPr>
              <w:tabs>
                <w:tab w:val="left" w:pos="9356"/>
              </w:tabs>
              <w:spacing w:line="240" w:lineRule="atLeast"/>
              <w:jc w:val="both"/>
              <w:rPr>
                <w:sz w:val="28"/>
              </w:rPr>
            </w:pPr>
            <w:r>
              <w:rPr>
                <w:sz w:val="28"/>
              </w:rPr>
              <w:t xml:space="preserve">   действительности и их</w:t>
            </w:r>
          </w:p>
        </w:tc>
        <w:tc>
          <w:tcPr>
            <w:tcW w:w="5454" w:type="dxa"/>
            <w:tcBorders>
              <w:top w:val="nil"/>
              <w:bottom w:val="nil"/>
            </w:tcBorders>
          </w:tcPr>
          <w:p w14:paraId="402B5D1D" w14:textId="77777777" w:rsidR="00AC216B" w:rsidRDefault="00AC216B">
            <w:pPr>
              <w:tabs>
                <w:tab w:val="left" w:pos="9356"/>
              </w:tabs>
              <w:spacing w:line="240" w:lineRule="atLeast"/>
              <w:ind w:left="377"/>
              <w:jc w:val="both"/>
              <w:rPr>
                <w:sz w:val="28"/>
              </w:rPr>
            </w:pPr>
            <w:r>
              <w:rPr>
                <w:sz w:val="28"/>
              </w:rPr>
              <w:t>наблюдения учащихся,</w:t>
            </w:r>
          </w:p>
        </w:tc>
      </w:tr>
      <w:tr w:rsidR="00AC216B" w14:paraId="4FA934B2" w14:textId="77777777">
        <w:tc>
          <w:tcPr>
            <w:tcW w:w="3834" w:type="dxa"/>
            <w:tcBorders>
              <w:top w:val="nil"/>
              <w:bottom w:val="nil"/>
            </w:tcBorders>
          </w:tcPr>
          <w:p w14:paraId="47615933" w14:textId="77777777" w:rsidR="00AC216B" w:rsidRDefault="00AC216B">
            <w:pPr>
              <w:tabs>
                <w:tab w:val="left" w:pos="9356"/>
              </w:tabs>
              <w:spacing w:line="240" w:lineRule="atLeast"/>
              <w:jc w:val="both"/>
              <w:rPr>
                <w:sz w:val="28"/>
              </w:rPr>
            </w:pPr>
            <w:r>
              <w:rPr>
                <w:sz w:val="28"/>
              </w:rPr>
              <w:t xml:space="preserve">   изображения</w:t>
            </w:r>
          </w:p>
        </w:tc>
        <w:tc>
          <w:tcPr>
            <w:tcW w:w="5454" w:type="dxa"/>
            <w:tcBorders>
              <w:top w:val="nil"/>
              <w:bottom w:val="nil"/>
            </w:tcBorders>
          </w:tcPr>
          <w:p w14:paraId="7CA7E280" w14:textId="77777777" w:rsidR="00AC216B" w:rsidRDefault="00AC216B">
            <w:pPr>
              <w:tabs>
                <w:tab w:val="left" w:pos="9356"/>
              </w:tabs>
              <w:spacing w:line="240" w:lineRule="atLeast"/>
              <w:ind w:left="377"/>
              <w:jc w:val="both"/>
              <w:rPr>
                <w:sz w:val="28"/>
              </w:rPr>
            </w:pPr>
            <w:r>
              <w:rPr>
                <w:sz w:val="28"/>
              </w:rPr>
              <w:t>экскурсии</w:t>
            </w:r>
          </w:p>
        </w:tc>
      </w:tr>
      <w:tr w:rsidR="00AC216B" w14:paraId="110CA0FB" w14:textId="77777777">
        <w:tc>
          <w:tcPr>
            <w:tcW w:w="3834" w:type="dxa"/>
            <w:tcBorders>
              <w:top w:val="nil"/>
            </w:tcBorders>
          </w:tcPr>
          <w:p w14:paraId="29577598" w14:textId="77777777" w:rsidR="00AC216B" w:rsidRDefault="00AC216B">
            <w:pPr>
              <w:tabs>
                <w:tab w:val="left" w:pos="9356"/>
              </w:tabs>
              <w:spacing w:line="240" w:lineRule="atLeast"/>
              <w:jc w:val="both"/>
              <w:rPr>
                <w:sz w:val="28"/>
              </w:rPr>
            </w:pPr>
          </w:p>
        </w:tc>
        <w:tc>
          <w:tcPr>
            <w:tcW w:w="5454" w:type="dxa"/>
            <w:tcBorders>
              <w:top w:val="nil"/>
            </w:tcBorders>
          </w:tcPr>
          <w:p w14:paraId="1B471566" w14:textId="77777777" w:rsidR="00AC216B" w:rsidRDefault="00AC216B">
            <w:pPr>
              <w:tabs>
                <w:tab w:val="left" w:pos="9356"/>
              </w:tabs>
              <w:spacing w:line="240" w:lineRule="atLeast"/>
              <w:jc w:val="both"/>
              <w:rPr>
                <w:sz w:val="28"/>
              </w:rPr>
            </w:pPr>
          </w:p>
        </w:tc>
      </w:tr>
      <w:tr w:rsidR="00AC216B" w14:paraId="554CF895" w14:textId="77777777">
        <w:tc>
          <w:tcPr>
            <w:tcW w:w="3834" w:type="dxa"/>
            <w:tcBorders>
              <w:bottom w:val="nil"/>
            </w:tcBorders>
          </w:tcPr>
          <w:p w14:paraId="2C887621" w14:textId="77777777" w:rsidR="00AC216B" w:rsidRDefault="00AC216B">
            <w:pPr>
              <w:tabs>
                <w:tab w:val="left" w:pos="9356"/>
              </w:tabs>
              <w:spacing w:line="240" w:lineRule="atLeast"/>
              <w:jc w:val="both"/>
              <w:rPr>
                <w:sz w:val="28"/>
              </w:rPr>
            </w:pPr>
            <w:r>
              <w:rPr>
                <w:sz w:val="28"/>
              </w:rPr>
              <w:t xml:space="preserve">   Практические действия</w:t>
            </w:r>
          </w:p>
        </w:tc>
        <w:tc>
          <w:tcPr>
            <w:tcW w:w="5454" w:type="dxa"/>
            <w:tcBorders>
              <w:bottom w:val="nil"/>
            </w:tcBorders>
          </w:tcPr>
          <w:p w14:paraId="0A28ABA1" w14:textId="77777777" w:rsidR="00AC216B" w:rsidRDefault="00AC216B">
            <w:pPr>
              <w:tabs>
                <w:tab w:val="left" w:pos="9356"/>
              </w:tabs>
              <w:spacing w:line="240" w:lineRule="atLeast"/>
              <w:ind w:left="377"/>
              <w:jc w:val="both"/>
              <w:rPr>
                <w:sz w:val="28"/>
              </w:rPr>
            </w:pPr>
            <w:r>
              <w:rPr>
                <w:sz w:val="28"/>
              </w:rPr>
              <w:t xml:space="preserve">Практические работы, </w:t>
            </w:r>
          </w:p>
        </w:tc>
      </w:tr>
      <w:tr w:rsidR="00AC216B" w14:paraId="6B6F71A1" w14:textId="77777777">
        <w:tc>
          <w:tcPr>
            <w:tcW w:w="3834" w:type="dxa"/>
            <w:tcBorders>
              <w:top w:val="nil"/>
              <w:bottom w:val="nil"/>
            </w:tcBorders>
          </w:tcPr>
          <w:p w14:paraId="04E955B5" w14:textId="77777777" w:rsidR="00AC216B" w:rsidRDefault="00AC216B">
            <w:pPr>
              <w:tabs>
                <w:tab w:val="left" w:pos="9356"/>
              </w:tabs>
              <w:spacing w:line="240" w:lineRule="atLeast"/>
              <w:jc w:val="both"/>
              <w:rPr>
                <w:sz w:val="28"/>
              </w:rPr>
            </w:pPr>
          </w:p>
        </w:tc>
        <w:tc>
          <w:tcPr>
            <w:tcW w:w="5454" w:type="dxa"/>
            <w:tcBorders>
              <w:top w:val="nil"/>
              <w:bottom w:val="nil"/>
            </w:tcBorders>
          </w:tcPr>
          <w:p w14:paraId="0689B19C" w14:textId="77777777" w:rsidR="00AC216B" w:rsidRDefault="00AC216B">
            <w:pPr>
              <w:tabs>
                <w:tab w:val="left" w:pos="9356"/>
              </w:tabs>
              <w:spacing w:line="240" w:lineRule="atLeast"/>
              <w:ind w:left="411"/>
              <w:jc w:val="both"/>
              <w:rPr>
                <w:sz w:val="28"/>
              </w:rPr>
            </w:pPr>
            <w:r>
              <w:rPr>
                <w:sz w:val="28"/>
              </w:rPr>
              <w:t>лабораторные работы,</w:t>
            </w:r>
          </w:p>
        </w:tc>
      </w:tr>
      <w:tr w:rsidR="00AC216B" w14:paraId="232C7DB2" w14:textId="77777777">
        <w:tc>
          <w:tcPr>
            <w:tcW w:w="3834" w:type="dxa"/>
            <w:tcBorders>
              <w:top w:val="nil"/>
              <w:bottom w:val="nil"/>
            </w:tcBorders>
          </w:tcPr>
          <w:p w14:paraId="2D672407" w14:textId="77777777" w:rsidR="00AC216B" w:rsidRDefault="00AC216B">
            <w:pPr>
              <w:tabs>
                <w:tab w:val="left" w:pos="9356"/>
              </w:tabs>
              <w:spacing w:line="240" w:lineRule="atLeast"/>
              <w:jc w:val="both"/>
              <w:rPr>
                <w:sz w:val="28"/>
              </w:rPr>
            </w:pPr>
          </w:p>
        </w:tc>
        <w:tc>
          <w:tcPr>
            <w:tcW w:w="5454" w:type="dxa"/>
            <w:tcBorders>
              <w:top w:val="nil"/>
              <w:bottom w:val="nil"/>
            </w:tcBorders>
          </w:tcPr>
          <w:p w14:paraId="68DDE1CE" w14:textId="77777777" w:rsidR="00AC216B" w:rsidRDefault="00AC216B">
            <w:pPr>
              <w:tabs>
                <w:tab w:val="left" w:pos="9356"/>
              </w:tabs>
              <w:spacing w:line="240" w:lineRule="atLeast"/>
              <w:ind w:left="411"/>
              <w:jc w:val="both"/>
              <w:rPr>
                <w:sz w:val="28"/>
              </w:rPr>
            </w:pPr>
            <w:r>
              <w:rPr>
                <w:sz w:val="28"/>
              </w:rPr>
              <w:t>упражнения.</w:t>
            </w:r>
          </w:p>
        </w:tc>
      </w:tr>
      <w:tr w:rsidR="00AC216B" w14:paraId="3C7735AD" w14:textId="77777777">
        <w:tc>
          <w:tcPr>
            <w:tcW w:w="3834" w:type="dxa"/>
            <w:tcBorders>
              <w:top w:val="nil"/>
            </w:tcBorders>
          </w:tcPr>
          <w:p w14:paraId="7CDED1AE" w14:textId="77777777" w:rsidR="00AC216B" w:rsidRDefault="00AC216B">
            <w:pPr>
              <w:tabs>
                <w:tab w:val="left" w:pos="9356"/>
              </w:tabs>
              <w:spacing w:line="240" w:lineRule="atLeast"/>
              <w:jc w:val="both"/>
              <w:rPr>
                <w:sz w:val="28"/>
              </w:rPr>
            </w:pPr>
          </w:p>
        </w:tc>
        <w:tc>
          <w:tcPr>
            <w:tcW w:w="5454" w:type="dxa"/>
            <w:tcBorders>
              <w:top w:val="nil"/>
            </w:tcBorders>
          </w:tcPr>
          <w:p w14:paraId="0B1EED03" w14:textId="77777777" w:rsidR="00AC216B" w:rsidRDefault="00AC216B">
            <w:pPr>
              <w:tabs>
                <w:tab w:val="left" w:pos="9356"/>
              </w:tabs>
              <w:spacing w:line="240" w:lineRule="atLeast"/>
              <w:ind w:left="411"/>
              <w:jc w:val="both"/>
              <w:rPr>
                <w:sz w:val="28"/>
              </w:rPr>
            </w:pPr>
          </w:p>
        </w:tc>
      </w:tr>
    </w:tbl>
    <w:p w14:paraId="4453006B" w14:textId="77777777" w:rsidR="00AC216B" w:rsidRDefault="00AC216B">
      <w:pPr>
        <w:tabs>
          <w:tab w:val="left" w:pos="9356"/>
        </w:tabs>
        <w:ind w:right="-1" w:firstLine="567"/>
        <w:jc w:val="both"/>
        <w:rPr>
          <w:sz w:val="32"/>
        </w:rPr>
      </w:pPr>
      <w:r>
        <w:rPr>
          <w:sz w:val="32"/>
        </w:rPr>
        <w:t xml:space="preserve">                                                                       </w:t>
      </w:r>
    </w:p>
    <w:p w14:paraId="3F43E928" w14:textId="77777777" w:rsidR="00AC216B" w:rsidRDefault="00AC216B">
      <w:pPr>
        <w:tabs>
          <w:tab w:val="left" w:pos="9356"/>
        </w:tabs>
        <w:ind w:right="-1" w:firstLine="567"/>
        <w:jc w:val="both"/>
        <w:rPr>
          <w:sz w:val="32"/>
        </w:rPr>
      </w:pPr>
      <w:r>
        <w:rPr>
          <w:sz w:val="32"/>
        </w:rPr>
        <w:t xml:space="preserve"> Но и такая классификация методов не раскрывает их внутренней сущности, так как не отражает деятельности учащихся в процессе использования этих источников, а также не показывает психических процессов, которые с этой деятельностью связаны. Однако, будучи сравнительно простой и удобной для практического использования, эта классификация получила наиболее широкое распространение в современной педагогической литературе.</w:t>
      </w:r>
    </w:p>
    <w:p w14:paraId="2B5466AB" w14:textId="77777777" w:rsidR="00AC216B" w:rsidRDefault="00AC216B">
      <w:pPr>
        <w:tabs>
          <w:tab w:val="left" w:pos="9356"/>
        </w:tabs>
        <w:ind w:right="-1" w:firstLine="567"/>
        <w:jc w:val="both"/>
        <w:rPr>
          <w:sz w:val="32"/>
        </w:rPr>
      </w:pPr>
      <w:r>
        <w:rPr>
          <w:sz w:val="32"/>
        </w:rPr>
        <w:t xml:space="preserve">      Наиболее распространена в педагогике в настоящее время классификация Е.Я.Голант, Е.И.Перовский которая подразделяет все методы обучения на три группы: словесный, наглядные и практические. Основой такого разделения является характер учебной познавательной деятельности с точки зрения преимущественного источника получения знаний. Если главным источником учебной информации в процессе объяснения учителя и усвоения знаний детьми является слово без опоры на наглядные пособия и практические работы, то все подобные способы обучения становятся похожими, несмотря на различные учебные предметы и темы. Возникает группа методов, которые называются словесными. К ним относятся рассказ, беседа, объяснение, самостоятельное изучение темы по учебным книгам, специальным текстам, магнитофонным записям и  учебным теле -и радиопрограммам.</w:t>
      </w:r>
    </w:p>
    <w:p w14:paraId="5FF37E5E" w14:textId="77777777" w:rsidR="00AC216B" w:rsidRDefault="00AC216B">
      <w:pPr>
        <w:tabs>
          <w:tab w:val="left" w:pos="9356"/>
        </w:tabs>
        <w:ind w:right="-1" w:firstLine="567"/>
        <w:jc w:val="both"/>
        <w:rPr>
          <w:sz w:val="32"/>
        </w:rPr>
      </w:pPr>
      <w:r>
        <w:rPr>
          <w:sz w:val="32"/>
        </w:rPr>
        <w:t xml:space="preserve">      К группе наглядных относятся методы обучения с использованием наглядных пособий. Характер наглядных пособий существенно влияет на понимание учебного материала, определяет содержание и структуру мысли ученика. Наглядные методы не могут быть изолированы от словесных методов обучения, ибо всякое наглядное пособие поясняется, анализируется, является источником дополнительной или основной информации по изучаемому вопросу. Поэтому наглядные методы- это и беседа, и описание, и рассказ, и объяснение, и самостоятельное изучение, но с помощью наглядных средств. Большая опора на чувственные образы, на ощущение и восприятие ученика при использовании наглядных пособий создает своеобразную структуру познавательной деятельности ученика. Ребенок мыслит образно, конкретно, и это создает хорошую основу для формирования абстракций и понимания изучаемых теоретических положений.   </w:t>
      </w:r>
    </w:p>
    <w:p w14:paraId="1B43CA98" w14:textId="77777777" w:rsidR="00AC216B" w:rsidRDefault="00AC216B">
      <w:pPr>
        <w:tabs>
          <w:tab w:val="left" w:pos="9356"/>
        </w:tabs>
        <w:ind w:right="-1" w:firstLine="567"/>
        <w:jc w:val="both"/>
        <w:rPr>
          <w:sz w:val="32"/>
        </w:rPr>
      </w:pPr>
      <w:r>
        <w:rPr>
          <w:sz w:val="32"/>
        </w:rPr>
        <w:t xml:space="preserve">      К практическим методам обучения относятся методы, связанные с процессом формирования и совершенствования умений и навыков у школьников. Очевидно, всякий метод обучения связан с практикой. Однако термин ,,практические методы</w:t>
      </w:r>
      <w:r>
        <w:rPr>
          <w:sz w:val="32"/>
        </w:rPr>
        <w:sym w:font="Times New Roman" w:char="201D"/>
      </w:r>
      <w:r>
        <w:rPr>
          <w:sz w:val="32"/>
        </w:rPr>
        <w:t xml:space="preserve"> говорит о том, что основой деятельностью учащихся на уроке является выполнение практических заданий. К этим методам относятся письменные и устные упражнения, практические и лабораторные работы, некоторые виды самостоятельных работ.</w:t>
      </w:r>
    </w:p>
    <w:p w14:paraId="12BFF905" w14:textId="77777777" w:rsidR="00AC216B" w:rsidRDefault="00AC216B">
      <w:pPr>
        <w:tabs>
          <w:tab w:val="left" w:pos="9356"/>
        </w:tabs>
        <w:ind w:right="-1" w:firstLine="567"/>
        <w:jc w:val="both"/>
        <w:rPr>
          <w:sz w:val="32"/>
        </w:rPr>
      </w:pPr>
    </w:p>
    <w:p w14:paraId="69C0F973" w14:textId="77777777" w:rsidR="00AC216B" w:rsidRDefault="00AC216B">
      <w:pPr>
        <w:tabs>
          <w:tab w:val="left" w:pos="9356"/>
        </w:tabs>
        <w:ind w:right="-1" w:firstLine="567"/>
        <w:jc w:val="both"/>
        <w:rPr>
          <w:sz w:val="32"/>
        </w:rPr>
      </w:pPr>
      <w:r>
        <w:rPr>
          <w:sz w:val="32"/>
        </w:rPr>
        <w:t>Классификацию, в которой рассматриваются четыре стороны методов: логико-содержательная, источниковая, процессуальная и организационно управленческая, разработал С. Г. Шаповаленко.</w:t>
      </w:r>
    </w:p>
    <w:p w14:paraId="2B2E994E" w14:textId="77777777" w:rsidR="00AC216B" w:rsidRDefault="00AC216B">
      <w:pPr>
        <w:tabs>
          <w:tab w:val="left" w:pos="9356"/>
        </w:tabs>
        <w:ind w:right="-1" w:firstLine="567"/>
        <w:jc w:val="both"/>
        <w:rPr>
          <w:sz w:val="32"/>
        </w:rPr>
      </w:pPr>
      <w:r>
        <w:rPr>
          <w:sz w:val="32"/>
        </w:rPr>
        <w:t xml:space="preserve">  При целостном подходе необходимо выделить три большие группы методов обучения:</w:t>
      </w:r>
    </w:p>
    <w:p w14:paraId="35BC07B9" w14:textId="77777777" w:rsidR="00AC216B" w:rsidRDefault="00AC216B">
      <w:pPr>
        <w:tabs>
          <w:tab w:val="left" w:pos="9356"/>
        </w:tabs>
        <w:ind w:left="763" w:right="-1" w:firstLine="567"/>
        <w:jc w:val="both"/>
        <w:rPr>
          <w:sz w:val="32"/>
        </w:rPr>
      </w:pPr>
      <w:r>
        <w:rPr>
          <w:sz w:val="32"/>
        </w:rPr>
        <w:t xml:space="preserve">методы организации и осуществления  учебно-познавательной деятельности; </w:t>
      </w:r>
    </w:p>
    <w:p w14:paraId="09811B81" w14:textId="77777777" w:rsidR="00AC216B" w:rsidRDefault="00AC216B">
      <w:pPr>
        <w:tabs>
          <w:tab w:val="left" w:pos="9356"/>
        </w:tabs>
        <w:ind w:left="763" w:right="-1" w:firstLine="567"/>
        <w:jc w:val="both"/>
        <w:rPr>
          <w:sz w:val="32"/>
        </w:rPr>
      </w:pPr>
      <w:r>
        <w:rPr>
          <w:sz w:val="32"/>
        </w:rPr>
        <w:t>методы стимулирования и мотивации учебно-познавательной деятельности; 3) методы контроля и самоконтроля за эффективностью учебно-познавательной деятельности.</w:t>
      </w:r>
    </w:p>
    <w:p w14:paraId="3908C86E" w14:textId="77777777" w:rsidR="00AC216B" w:rsidRDefault="00AC216B">
      <w:pPr>
        <w:tabs>
          <w:tab w:val="left" w:pos="9356"/>
        </w:tabs>
        <w:ind w:left="480" w:right="-1" w:firstLine="567"/>
        <w:jc w:val="both"/>
        <w:rPr>
          <w:sz w:val="32"/>
        </w:rPr>
      </w:pPr>
      <w:r>
        <w:rPr>
          <w:sz w:val="32"/>
        </w:rPr>
        <w:t xml:space="preserve">      </w:t>
      </w:r>
    </w:p>
    <w:p w14:paraId="20FDF004" w14:textId="77777777" w:rsidR="00AC216B" w:rsidRDefault="00AC216B">
      <w:pPr>
        <w:tabs>
          <w:tab w:val="left" w:pos="9356"/>
        </w:tabs>
        <w:ind w:left="480" w:right="-1" w:firstLine="567"/>
        <w:jc w:val="both"/>
        <w:rPr>
          <w:sz w:val="32"/>
        </w:rPr>
      </w:pPr>
      <w:r>
        <w:rPr>
          <w:sz w:val="32"/>
        </w:rPr>
        <w:t xml:space="preserve">      Наиболее простая классификация методов обучения именуемая бинарным, была разработана Махмутовым по методам работы учителя и методам деятельности ученика.</w:t>
      </w:r>
    </w:p>
    <w:p w14:paraId="48ED8AF1" w14:textId="77777777" w:rsidR="00AC216B" w:rsidRDefault="00AC216B">
      <w:pPr>
        <w:tabs>
          <w:tab w:val="left" w:pos="9356"/>
        </w:tabs>
        <w:ind w:left="480" w:right="-1" w:firstLine="567"/>
        <w:jc w:val="both"/>
        <w:rPr>
          <w:sz w:val="32"/>
        </w:rPr>
      </w:pPr>
      <w:r>
        <w:rPr>
          <w:sz w:val="32"/>
        </w:rPr>
        <w:t>К первой группе относятся способы преподавания: рассказ, беседа, описание, объяснение учителем и др., в которых главенствующая роль принадлежит учителю. Задачи ученика сводятся к тому, чтобы следовать логике рассуждений учителя, понять излагаемое содержание, запомнить и в последующем уметь воспроизвести изученный материал. Чем ближе мысль ученика к системе рассуждений учителя является определяющим фактором. Возможности самостоятельных рассуждений и мыслей учащихся ограничены. Главная задача учеников - слушать учителя и понимать его.</w:t>
      </w:r>
    </w:p>
    <w:p w14:paraId="5BF80FF3" w14:textId="77777777" w:rsidR="00AC216B" w:rsidRDefault="00AC216B">
      <w:pPr>
        <w:tabs>
          <w:tab w:val="left" w:pos="9356"/>
        </w:tabs>
        <w:ind w:left="480" w:right="-1" w:firstLine="567"/>
        <w:jc w:val="both"/>
        <w:rPr>
          <w:sz w:val="32"/>
        </w:rPr>
      </w:pPr>
      <w:r>
        <w:rPr>
          <w:sz w:val="32"/>
        </w:rPr>
        <w:t>Ко второй группе относятся способы учения: упражнения, самостоятельные, лабораторные, практические и контрольные работы. Характер познавательной деятельности ученика определяет эффективность предлагаемого метода. Роль учителя сводится к умелому руководству учением школьников: подбор материалов, организация учебного занятия,</w:t>
      </w:r>
      <w:r>
        <w:rPr>
          <w:rStyle w:val="a3"/>
          <w:vanish/>
        </w:rPr>
        <w:commentReference w:id="0"/>
      </w:r>
      <w:r>
        <w:rPr>
          <w:sz w:val="32"/>
        </w:rPr>
        <w:t xml:space="preserve"> анализ выполненных заданий и контроль. Успех учения в конечном итоге зависит от того, как мыслил ученик, как он выполнял задания, насколько проявлял самостоятельность и активность, насколько использовал теоретические положения в процессе решения практических заданий. Главным становится познавательная деятельность ученика, а роль учителя заключается в умелой организации этой деятельности.</w:t>
      </w:r>
    </w:p>
    <w:p w14:paraId="5688B34B" w14:textId="77777777" w:rsidR="00AC216B" w:rsidRDefault="00AC216B">
      <w:pPr>
        <w:tabs>
          <w:tab w:val="left" w:pos="9356"/>
        </w:tabs>
        <w:ind w:left="480" w:right="-1" w:firstLine="567"/>
        <w:jc w:val="both"/>
        <w:rPr>
          <w:sz w:val="32"/>
        </w:rPr>
      </w:pPr>
      <w:r>
        <w:rPr>
          <w:sz w:val="32"/>
        </w:rPr>
        <w:t xml:space="preserve"> В каждой из тех групп методов отражается взаимодействие педагогов и учащихся. Каждая из основных групп методов, в свою очередь может быть подразделена на подгруппы и входящие в них отдельные методы. Поскольку организация и сам процесс осуществления учебно-познавательной деятельности предполагают передачу, восприятие, осмысливание, запоминание учебной информации и практическое применение получаемых при этом знаний и умений, то в первую группу методов обучения необходимо включить методы словесной передачи и слухового восприятия информации (словесные методы: рассказ, лекция, беседа и др.); методы наглядной передачи и зрительного восприятия учебной информации (наглядные методы: иллюстрация, демонстрация и др.); методы передачи учебной информации с помощью практических, трудовых действий и тактильного, кинестезического ее восприятия (практические методы: упражнения, лабораторные опыты, трудовые действия и др.).  </w:t>
      </w:r>
    </w:p>
    <w:p w14:paraId="5553322A" w14:textId="77777777" w:rsidR="00AC216B" w:rsidRDefault="00AC216B">
      <w:pPr>
        <w:tabs>
          <w:tab w:val="left" w:pos="9356"/>
        </w:tabs>
        <w:ind w:left="480" w:right="-1" w:firstLine="567"/>
        <w:jc w:val="both"/>
        <w:rPr>
          <w:sz w:val="32"/>
        </w:rPr>
      </w:pPr>
      <w:r>
        <w:rPr>
          <w:sz w:val="32"/>
        </w:rPr>
        <w:t>Методы организации и осуществления учебно-познавательной деятельности по Ю.К.Бабанскому.</w:t>
      </w:r>
    </w:p>
    <w:p w14:paraId="73B86100" w14:textId="77777777" w:rsidR="00AC216B" w:rsidRDefault="00AC216B">
      <w:pPr>
        <w:tabs>
          <w:tab w:val="left" w:pos="9356"/>
        </w:tabs>
        <w:ind w:left="480" w:right="-1" w:firstLine="567"/>
        <w:jc w:val="both"/>
        <w:rPr>
          <w:sz w:val="32"/>
        </w:rPr>
      </w:pPr>
      <w:r>
        <w:rPr>
          <w:sz w:val="32"/>
        </w:rPr>
        <w:t>Словесные методы, наглядные и практические методы (аспект передачи и восприятия учебной информации)</w:t>
      </w:r>
    </w:p>
    <w:p w14:paraId="036E44D9" w14:textId="77777777" w:rsidR="00AC216B" w:rsidRDefault="00AC216B">
      <w:pPr>
        <w:tabs>
          <w:tab w:val="left" w:pos="9356"/>
        </w:tabs>
        <w:ind w:left="480" w:right="-1" w:firstLine="567"/>
        <w:jc w:val="both"/>
        <w:rPr>
          <w:sz w:val="32"/>
        </w:rPr>
      </w:pPr>
      <w:r>
        <w:rPr>
          <w:sz w:val="32"/>
        </w:rPr>
        <w:t>Индуктивные и дедуктивные методы (логический аспект)</w:t>
      </w:r>
    </w:p>
    <w:p w14:paraId="3853F872" w14:textId="77777777" w:rsidR="00AC216B" w:rsidRDefault="00AC216B">
      <w:pPr>
        <w:tabs>
          <w:tab w:val="left" w:pos="9356"/>
        </w:tabs>
        <w:ind w:left="480" w:right="-1" w:firstLine="567"/>
        <w:jc w:val="both"/>
        <w:rPr>
          <w:sz w:val="32"/>
        </w:rPr>
      </w:pPr>
      <w:r>
        <w:rPr>
          <w:sz w:val="32"/>
        </w:rPr>
        <w:t>Репродуктивные и проблемно-поисковые методы (аспект мышления)</w:t>
      </w:r>
    </w:p>
    <w:p w14:paraId="086F0F6D" w14:textId="77777777" w:rsidR="00AC216B" w:rsidRDefault="00AC216B">
      <w:pPr>
        <w:tabs>
          <w:tab w:val="left" w:pos="9356"/>
        </w:tabs>
        <w:ind w:left="480" w:right="-1" w:firstLine="567"/>
        <w:jc w:val="both"/>
        <w:rPr>
          <w:sz w:val="32"/>
        </w:rPr>
      </w:pPr>
      <w:r>
        <w:rPr>
          <w:sz w:val="32"/>
        </w:rPr>
        <w:t>Методы самостоятельной работы и работы под руководством преподавателя (аспект управления учением)</w:t>
      </w:r>
    </w:p>
    <w:p w14:paraId="27AF6C31" w14:textId="77777777" w:rsidR="00AC216B" w:rsidRDefault="00AC216B">
      <w:pPr>
        <w:tabs>
          <w:tab w:val="left" w:pos="9356"/>
        </w:tabs>
        <w:ind w:left="480" w:right="-1" w:firstLine="567"/>
        <w:jc w:val="both"/>
        <w:rPr>
          <w:sz w:val="32"/>
        </w:rPr>
      </w:pPr>
      <w:r>
        <w:rPr>
          <w:sz w:val="32"/>
        </w:rPr>
        <w:t>Методы стимулирования и мотивации учебно- познавательной деятельности, исходя из двух больших групп мотивов, можно подразделить на методы стимулирования и мотивации интереса к учению и методы стимулирования и мотивации долга и ответственности в учении.</w:t>
      </w:r>
    </w:p>
    <w:p w14:paraId="0FD651FF" w14:textId="77777777" w:rsidR="00AC216B" w:rsidRDefault="00AC216B">
      <w:pPr>
        <w:tabs>
          <w:tab w:val="left" w:pos="9356"/>
        </w:tabs>
        <w:ind w:left="480" w:right="-1" w:firstLine="567"/>
        <w:jc w:val="both"/>
        <w:rPr>
          <w:sz w:val="32"/>
        </w:rPr>
      </w:pPr>
    </w:p>
    <w:p w14:paraId="2C144DF9" w14:textId="77777777" w:rsidR="00AC216B" w:rsidRDefault="00AC216B">
      <w:pPr>
        <w:tabs>
          <w:tab w:val="left" w:pos="9356"/>
        </w:tabs>
        <w:ind w:left="480" w:right="-1" w:firstLine="567"/>
        <w:jc w:val="both"/>
        <w:rPr>
          <w:sz w:val="32"/>
        </w:rPr>
      </w:pPr>
    </w:p>
    <w:p w14:paraId="220014FD" w14:textId="77777777" w:rsidR="00AC216B" w:rsidRDefault="00AC216B">
      <w:pPr>
        <w:tabs>
          <w:tab w:val="left" w:pos="9356"/>
        </w:tabs>
        <w:ind w:left="480" w:right="-1" w:firstLine="567"/>
        <w:jc w:val="both"/>
        <w:rPr>
          <w:sz w:val="32"/>
        </w:rPr>
      </w:pPr>
      <w:r>
        <w:rPr>
          <w:sz w:val="32"/>
        </w:rPr>
        <w:t xml:space="preserve">      </w:t>
      </w:r>
    </w:p>
    <w:tbl>
      <w:tblPr>
        <w:tblW w:w="0" w:type="auto"/>
        <w:tblInd w:w="364" w:type="dxa"/>
        <w:tblLayout w:type="fixed"/>
        <w:tblLook w:val="0000" w:firstRow="0" w:lastRow="0" w:firstColumn="0" w:lastColumn="0" w:noHBand="0" w:noVBand="0"/>
      </w:tblPr>
      <w:tblGrid>
        <w:gridCol w:w="3818"/>
        <w:gridCol w:w="4990"/>
      </w:tblGrid>
      <w:tr w:rsidR="00AC216B" w14:paraId="2D2A5E6E" w14:textId="77777777">
        <w:trPr>
          <w:cantSplit/>
          <w:trHeight w:val="462"/>
        </w:trPr>
        <w:tc>
          <w:tcPr>
            <w:tcW w:w="8808" w:type="dxa"/>
            <w:gridSpan w:val="2"/>
            <w:tcBorders>
              <w:top w:val="single" w:sz="6" w:space="0" w:color="auto"/>
              <w:left w:val="single" w:sz="6" w:space="0" w:color="auto"/>
              <w:bottom w:val="single" w:sz="6" w:space="0" w:color="auto"/>
              <w:right w:val="single" w:sz="6" w:space="0" w:color="auto"/>
            </w:tcBorders>
          </w:tcPr>
          <w:p w14:paraId="7831E4FB" w14:textId="77777777" w:rsidR="00AC216B" w:rsidRDefault="00AC216B">
            <w:pPr>
              <w:pStyle w:val="9"/>
            </w:pPr>
            <w:r>
              <w:t>Методы стимулирования и мотивации учения</w:t>
            </w:r>
          </w:p>
        </w:tc>
      </w:tr>
      <w:tr w:rsidR="00AC216B" w14:paraId="13515B05" w14:textId="77777777">
        <w:tc>
          <w:tcPr>
            <w:tcW w:w="3818" w:type="dxa"/>
            <w:tcBorders>
              <w:top w:val="single" w:sz="6" w:space="0" w:color="auto"/>
              <w:left w:val="single" w:sz="6" w:space="0" w:color="auto"/>
              <w:right w:val="single" w:sz="6" w:space="0" w:color="auto"/>
            </w:tcBorders>
          </w:tcPr>
          <w:p w14:paraId="4D757581" w14:textId="77777777" w:rsidR="00AC216B" w:rsidRDefault="00AC216B">
            <w:pPr>
              <w:tabs>
                <w:tab w:val="left" w:pos="9356"/>
              </w:tabs>
              <w:jc w:val="both"/>
              <w:rPr>
                <w:sz w:val="28"/>
              </w:rPr>
            </w:pPr>
            <w:r>
              <w:rPr>
                <w:sz w:val="28"/>
              </w:rPr>
              <w:t>Методы стимулирования</w:t>
            </w:r>
          </w:p>
        </w:tc>
        <w:tc>
          <w:tcPr>
            <w:tcW w:w="4990" w:type="dxa"/>
            <w:tcBorders>
              <w:top w:val="single" w:sz="6" w:space="0" w:color="auto"/>
              <w:left w:val="single" w:sz="6" w:space="0" w:color="auto"/>
              <w:right w:val="single" w:sz="6" w:space="0" w:color="auto"/>
            </w:tcBorders>
          </w:tcPr>
          <w:p w14:paraId="2E29C402" w14:textId="77777777" w:rsidR="00AC216B" w:rsidRDefault="00AC216B">
            <w:pPr>
              <w:tabs>
                <w:tab w:val="left" w:pos="9356"/>
              </w:tabs>
              <w:ind w:left="377"/>
              <w:jc w:val="both"/>
              <w:rPr>
                <w:sz w:val="28"/>
              </w:rPr>
            </w:pPr>
            <w:r>
              <w:rPr>
                <w:sz w:val="28"/>
              </w:rPr>
              <w:t xml:space="preserve">Методы стимулирования </w:t>
            </w:r>
          </w:p>
        </w:tc>
      </w:tr>
      <w:tr w:rsidR="00AC216B" w14:paraId="4AD229A6" w14:textId="77777777">
        <w:tc>
          <w:tcPr>
            <w:tcW w:w="3818" w:type="dxa"/>
            <w:tcBorders>
              <w:left w:val="single" w:sz="6" w:space="0" w:color="auto"/>
              <w:right w:val="single" w:sz="6" w:space="0" w:color="auto"/>
            </w:tcBorders>
          </w:tcPr>
          <w:p w14:paraId="331D7D93" w14:textId="77777777" w:rsidR="00AC216B" w:rsidRDefault="00AC216B">
            <w:pPr>
              <w:tabs>
                <w:tab w:val="left" w:pos="9356"/>
              </w:tabs>
              <w:jc w:val="both"/>
              <w:rPr>
                <w:sz w:val="28"/>
              </w:rPr>
            </w:pPr>
            <w:r>
              <w:rPr>
                <w:sz w:val="28"/>
              </w:rPr>
              <w:t>и мотивации интереса к</w:t>
            </w:r>
          </w:p>
        </w:tc>
        <w:tc>
          <w:tcPr>
            <w:tcW w:w="4990" w:type="dxa"/>
            <w:tcBorders>
              <w:left w:val="single" w:sz="6" w:space="0" w:color="auto"/>
              <w:right w:val="single" w:sz="6" w:space="0" w:color="auto"/>
            </w:tcBorders>
          </w:tcPr>
          <w:p w14:paraId="0D673112" w14:textId="77777777" w:rsidR="00AC216B" w:rsidRDefault="00AC216B">
            <w:pPr>
              <w:tabs>
                <w:tab w:val="left" w:pos="9356"/>
              </w:tabs>
              <w:ind w:left="377"/>
              <w:jc w:val="both"/>
              <w:rPr>
                <w:sz w:val="28"/>
              </w:rPr>
            </w:pPr>
            <w:r>
              <w:rPr>
                <w:sz w:val="28"/>
              </w:rPr>
              <w:t xml:space="preserve">и мотивации долга и </w:t>
            </w:r>
          </w:p>
        </w:tc>
      </w:tr>
      <w:tr w:rsidR="00AC216B" w14:paraId="242C3156" w14:textId="77777777">
        <w:tc>
          <w:tcPr>
            <w:tcW w:w="3818" w:type="dxa"/>
            <w:tcBorders>
              <w:left w:val="single" w:sz="6" w:space="0" w:color="auto"/>
              <w:bottom w:val="single" w:sz="6" w:space="0" w:color="auto"/>
              <w:right w:val="single" w:sz="6" w:space="0" w:color="auto"/>
            </w:tcBorders>
          </w:tcPr>
          <w:p w14:paraId="7B94A24A" w14:textId="77777777" w:rsidR="00AC216B" w:rsidRDefault="00AC216B">
            <w:pPr>
              <w:tabs>
                <w:tab w:val="left" w:pos="9356"/>
              </w:tabs>
              <w:jc w:val="both"/>
              <w:rPr>
                <w:sz w:val="32"/>
              </w:rPr>
            </w:pPr>
            <w:r>
              <w:rPr>
                <w:sz w:val="28"/>
              </w:rPr>
              <w:t>учению.</w:t>
            </w:r>
          </w:p>
        </w:tc>
        <w:tc>
          <w:tcPr>
            <w:tcW w:w="4990" w:type="dxa"/>
            <w:tcBorders>
              <w:left w:val="single" w:sz="6" w:space="0" w:color="auto"/>
              <w:bottom w:val="single" w:sz="6" w:space="0" w:color="auto"/>
              <w:right w:val="single" w:sz="6" w:space="0" w:color="auto"/>
            </w:tcBorders>
          </w:tcPr>
          <w:p w14:paraId="1022DAAF" w14:textId="77777777" w:rsidR="00AC216B" w:rsidRDefault="00AC216B">
            <w:pPr>
              <w:tabs>
                <w:tab w:val="left" w:pos="9356"/>
              </w:tabs>
              <w:ind w:left="361"/>
              <w:jc w:val="both"/>
              <w:rPr>
                <w:sz w:val="32"/>
              </w:rPr>
            </w:pPr>
            <w:r>
              <w:rPr>
                <w:sz w:val="28"/>
              </w:rPr>
              <w:t>ответственности в учении</w:t>
            </w:r>
          </w:p>
        </w:tc>
      </w:tr>
    </w:tbl>
    <w:p w14:paraId="4E6D67D7" w14:textId="77777777" w:rsidR="00AC216B" w:rsidRDefault="00AC216B">
      <w:pPr>
        <w:tabs>
          <w:tab w:val="left" w:pos="9356"/>
        </w:tabs>
        <w:ind w:left="480" w:right="-1" w:firstLine="567"/>
        <w:jc w:val="both"/>
        <w:rPr>
          <w:sz w:val="32"/>
        </w:rPr>
      </w:pPr>
    </w:p>
    <w:p w14:paraId="56357467" w14:textId="77777777" w:rsidR="00AC216B" w:rsidRDefault="00AC216B">
      <w:pPr>
        <w:tabs>
          <w:tab w:val="left" w:pos="9356"/>
        </w:tabs>
        <w:ind w:left="480" w:right="-1" w:firstLine="567"/>
        <w:jc w:val="both"/>
        <w:rPr>
          <w:sz w:val="32"/>
        </w:rPr>
      </w:pPr>
      <w:r>
        <w:rPr>
          <w:sz w:val="32"/>
        </w:rPr>
        <w:t xml:space="preserve"> </w:t>
      </w:r>
    </w:p>
    <w:p w14:paraId="5BBF7054" w14:textId="77777777" w:rsidR="00AC216B" w:rsidRDefault="00AC216B">
      <w:pPr>
        <w:pStyle w:val="210"/>
      </w:pPr>
      <w:r>
        <w:t>Методы контроля и самоконтроля в процессе обучения можно подразделить на составляющие их подгруппы, исходя из основных источников обратной связи во время учебного процесса - устных, письменных и лабораторных - практических.</w:t>
      </w:r>
    </w:p>
    <w:p w14:paraId="5A452958" w14:textId="77777777" w:rsidR="00AC216B" w:rsidRDefault="00AC216B">
      <w:pPr>
        <w:tabs>
          <w:tab w:val="left" w:pos="9356"/>
        </w:tabs>
        <w:ind w:left="480" w:right="-1" w:firstLine="567"/>
        <w:jc w:val="both"/>
        <w:rPr>
          <w:sz w:val="32"/>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9"/>
        <w:gridCol w:w="3366"/>
        <w:gridCol w:w="3293"/>
      </w:tblGrid>
      <w:tr w:rsidR="00AC216B" w14:paraId="5AE4C634" w14:textId="77777777">
        <w:trPr>
          <w:trHeight w:val="463"/>
        </w:trPr>
        <w:tc>
          <w:tcPr>
            <w:tcW w:w="9288" w:type="dxa"/>
            <w:gridSpan w:val="3"/>
          </w:tcPr>
          <w:p w14:paraId="2A500537" w14:textId="77777777" w:rsidR="00AC216B" w:rsidRDefault="00AC216B">
            <w:pPr>
              <w:tabs>
                <w:tab w:val="left" w:pos="9356"/>
              </w:tabs>
              <w:ind w:left="588" w:right="-1" w:firstLine="567"/>
              <w:jc w:val="both"/>
              <w:rPr>
                <w:sz w:val="32"/>
              </w:rPr>
            </w:pPr>
            <w:r>
              <w:rPr>
                <w:sz w:val="32"/>
              </w:rPr>
              <w:t xml:space="preserve">      Методы контроля и самоконтроля в обучении   </w:t>
            </w:r>
          </w:p>
        </w:tc>
      </w:tr>
      <w:tr w:rsidR="00AC216B" w14:paraId="2BDE33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29" w:type="dxa"/>
            <w:tcBorders>
              <w:top w:val="single" w:sz="6" w:space="0" w:color="auto"/>
              <w:left w:val="single" w:sz="6" w:space="0" w:color="auto"/>
              <w:right w:val="single" w:sz="6" w:space="0" w:color="auto"/>
            </w:tcBorders>
          </w:tcPr>
          <w:p w14:paraId="15948DB6" w14:textId="77777777" w:rsidR="00AC216B" w:rsidRDefault="00AC216B">
            <w:pPr>
              <w:pStyle w:val="5"/>
              <w:ind w:right="0" w:firstLine="0"/>
              <w:jc w:val="left"/>
            </w:pPr>
            <w:r>
              <w:t xml:space="preserve">  Методы устного</w:t>
            </w:r>
          </w:p>
        </w:tc>
        <w:tc>
          <w:tcPr>
            <w:tcW w:w="3366" w:type="dxa"/>
            <w:tcBorders>
              <w:top w:val="single" w:sz="6" w:space="0" w:color="auto"/>
              <w:left w:val="single" w:sz="6" w:space="0" w:color="auto"/>
              <w:right w:val="single" w:sz="6" w:space="0" w:color="auto"/>
            </w:tcBorders>
          </w:tcPr>
          <w:p w14:paraId="7F0D4A44" w14:textId="77777777" w:rsidR="00AC216B" w:rsidRDefault="00AC216B">
            <w:pPr>
              <w:pStyle w:val="5"/>
              <w:ind w:left="110" w:right="0" w:firstLine="0"/>
              <w:jc w:val="left"/>
            </w:pPr>
            <w:r>
              <w:t xml:space="preserve">  Методы письменного</w:t>
            </w:r>
          </w:p>
        </w:tc>
        <w:tc>
          <w:tcPr>
            <w:tcW w:w="3293" w:type="dxa"/>
            <w:tcBorders>
              <w:top w:val="single" w:sz="6" w:space="0" w:color="auto"/>
              <w:left w:val="single" w:sz="6" w:space="0" w:color="auto"/>
              <w:right w:val="single" w:sz="6" w:space="0" w:color="auto"/>
            </w:tcBorders>
          </w:tcPr>
          <w:p w14:paraId="3BE71A06" w14:textId="77777777" w:rsidR="00AC216B" w:rsidRDefault="00AC216B">
            <w:pPr>
              <w:pStyle w:val="5"/>
              <w:ind w:left="176" w:right="0" w:firstLine="0"/>
              <w:jc w:val="left"/>
            </w:pPr>
            <w:r>
              <w:t>Методы лабораторно-</w:t>
            </w:r>
          </w:p>
        </w:tc>
      </w:tr>
      <w:tr w:rsidR="00AC216B" w14:paraId="310F58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29" w:type="dxa"/>
            <w:tcBorders>
              <w:left w:val="single" w:sz="6" w:space="0" w:color="auto"/>
              <w:right w:val="single" w:sz="6" w:space="0" w:color="auto"/>
            </w:tcBorders>
          </w:tcPr>
          <w:p w14:paraId="0676B863" w14:textId="77777777" w:rsidR="00AC216B" w:rsidRDefault="00AC216B">
            <w:pPr>
              <w:tabs>
                <w:tab w:val="left" w:pos="9356"/>
              </w:tabs>
              <w:rPr>
                <w:sz w:val="28"/>
              </w:rPr>
            </w:pPr>
            <w:r>
              <w:rPr>
                <w:sz w:val="28"/>
              </w:rPr>
              <w:t xml:space="preserve">  контроля и</w:t>
            </w:r>
          </w:p>
        </w:tc>
        <w:tc>
          <w:tcPr>
            <w:tcW w:w="3366" w:type="dxa"/>
            <w:tcBorders>
              <w:left w:val="single" w:sz="6" w:space="0" w:color="auto"/>
              <w:right w:val="single" w:sz="6" w:space="0" w:color="auto"/>
            </w:tcBorders>
          </w:tcPr>
          <w:p w14:paraId="138C712E" w14:textId="77777777" w:rsidR="00AC216B" w:rsidRDefault="00AC216B">
            <w:pPr>
              <w:tabs>
                <w:tab w:val="left" w:pos="9356"/>
              </w:tabs>
              <w:ind w:left="65"/>
              <w:rPr>
                <w:sz w:val="28"/>
              </w:rPr>
            </w:pPr>
            <w:r>
              <w:rPr>
                <w:sz w:val="28"/>
              </w:rPr>
              <w:t xml:space="preserve">   контроля и самокон-</w:t>
            </w:r>
          </w:p>
        </w:tc>
        <w:tc>
          <w:tcPr>
            <w:tcW w:w="3293" w:type="dxa"/>
            <w:tcBorders>
              <w:left w:val="single" w:sz="6" w:space="0" w:color="auto"/>
              <w:right w:val="single" w:sz="6" w:space="0" w:color="auto"/>
            </w:tcBorders>
          </w:tcPr>
          <w:p w14:paraId="0DDEA291" w14:textId="77777777" w:rsidR="00AC216B" w:rsidRDefault="00AC216B">
            <w:pPr>
              <w:tabs>
                <w:tab w:val="left" w:pos="9356"/>
              </w:tabs>
              <w:ind w:left="210"/>
              <w:rPr>
                <w:sz w:val="28"/>
              </w:rPr>
            </w:pPr>
            <w:r>
              <w:rPr>
                <w:sz w:val="28"/>
              </w:rPr>
              <w:t>практического</w:t>
            </w:r>
          </w:p>
        </w:tc>
      </w:tr>
      <w:tr w:rsidR="00AC216B" w14:paraId="466EFC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29" w:type="dxa"/>
            <w:tcBorders>
              <w:left w:val="single" w:sz="6" w:space="0" w:color="auto"/>
              <w:right w:val="single" w:sz="6" w:space="0" w:color="auto"/>
            </w:tcBorders>
          </w:tcPr>
          <w:p w14:paraId="34C83564" w14:textId="77777777" w:rsidR="00AC216B" w:rsidRDefault="00AC216B">
            <w:pPr>
              <w:tabs>
                <w:tab w:val="left" w:pos="9356"/>
              </w:tabs>
              <w:rPr>
                <w:sz w:val="28"/>
              </w:rPr>
            </w:pPr>
            <w:r>
              <w:rPr>
                <w:sz w:val="28"/>
              </w:rPr>
              <w:t xml:space="preserve">  самоконтроля</w:t>
            </w:r>
          </w:p>
        </w:tc>
        <w:tc>
          <w:tcPr>
            <w:tcW w:w="3366" w:type="dxa"/>
            <w:tcBorders>
              <w:left w:val="single" w:sz="6" w:space="0" w:color="auto"/>
              <w:right w:val="single" w:sz="6" w:space="0" w:color="auto"/>
            </w:tcBorders>
          </w:tcPr>
          <w:p w14:paraId="7FB4FE70" w14:textId="77777777" w:rsidR="00AC216B" w:rsidRDefault="00AC216B">
            <w:pPr>
              <w:tabs>
                <w:tab w:val="left" w:pos="9356"/>
              </w:tabs>
              <w:ind w:left="93"/>
              <w:rPr>
                <w:sz w:val="28"/>
              </w:rPr>
            </w:pPr>
            <w:r>
              <w:rPr>
                <w:sz w:val="28"/>
              </w:rPr>
              <w:t xml:space="preserve">  троля</w:t>
            </w:r>
          </w:p>
        </w:tc>
        <w:tc>
          <w:tcPr>
            <w:tcW w:w="3293" w:type="dxa"/>
            <w:tcBorders>
              <w:left w:val="single" w:sz="6" w:space="0" w:color="auto"/>
              <w:right w:val="single" w:sz="6" w:space="0" w:color="auto"/>
            </w:tcBorders>
          </w:tcPr>
          <w:p w14:paraId="5D9208F8" w14:textId="77777777" w:rsidR="00AC216B" w:rsidRDefault="00AC216B">
            <w:pPr>
              <w:tabs>
                <w:tab w:val="left" w:pos="9356"/>
              </w:tabs>
              <w:ind w:left="210"/>
              <w:rPr>
                <w:sz w:val="28"/>
              </w:rPr>
            </w:pPr>
            <w:r>
              <w:rPr>
                <w:sz w:val="28"/>
              </w:rPr>
              <w:t>контроля и</w:t>
            </w:r>
          </w:p>
        </w:tc>
      </w:tr>
      <w:tr w:rsidR="00AC216B" w14:paraId="6BEC88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29" w:type="dxa"/>
            <w:tcBorders>
              <w:left w:val="single" w:sz="6" w:space="0" w:color="auto"/>
              <w:right w:val="single" w:sz="6" w:space="0" w:color="auto"/>
            </w:tcBorders>
          </w:tcPr>
          <w:p w14:paraId="2AE1E487" w14:textId="77777777" w:rsidR="00AC216B" w:rsidRDefault="00AC216B">
            <w:pPr>
              <w:tabs>
                <w:tab w:val="left" w:pos="9356"/>
              </w:tabs>
              <w:jc w:val="center"/>
              <w:rPr>
                <w:sz w:val="28"/>
              </w:rPr>
            </w:pPr>
          </w:p>
        </w:tc>
        <w:tc>
          <w:tcPr>
            <w:tcW w:w="3366" w:type="dxa"/>
            <w:tcBorders>
              <w:left w:val="single" w:sz="6" w:space="0" w:color="auto"/>
              <w:right w:val="single" w:sz="6" w:space="0" w:color="auto"/>
            </w:tcBorders>
          </w:tcPr>
          <w:p w14:paraId="3708E609" w14:textId="77777777" w:rsidR="00AC216B" w:rsidRDefault="00AC216B">
            <w:pPr>
              <w:tabs>
                <w:tab w:val="left" w:pos="9356"/>
              </w:tabs>
              <w:rPr>
                <w:sz w:val="28"/>
              </w:rPr>
            </w:pPr>
          </w:p>
        </w:tc>
        <w:tc>
          <w:tcPr>
            <w:tcW w:w="3293" w:type="dxa"/>
            <w:tcBorders>
              <w:left w:val="single" w:sz="6" w:space="0" w:color="auto"/>
              <w:right w:val="single" w:sz="6" w:space="0" w:color="auto"/>
            </w:tcBorders>
          </w:tcPr>
          <w:p w14:paraId="6B6DBCAF" w14:textId="77777777" w:rsidR="00AC216B" w:rsidRDefault="00AC216B">
            <w:pPr>
              <w:tabs>
                <w:tab w:val="left" w:pos="9356"/>
              </w:tabs>
              <w:ind w:left="210"/>
              <w:rPr>
                <w:sz w:val="28"/>
              </w:rPr>
            </w:pPr>
            <w:r>
              <w:rPr>
                <w:sz w:val="28"/>
              </w:rPr>
              <w:t>самоконтроля</w:t>
            </w:r>
          </w:p>
        </w:tc>
      </w:tr>
      <w:tr w:rsidR="00AC216B" w14:paraId="0AD47A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29" w:type="dxa"/>
            <w:tcBorders>
              <w:left w:val="single" w:sz="6" w:space="0" w:color="auto"/>
              <w:bottom w:val="single" w:sz="6" w:space="0" w:color="auto"/>
              <w:right w:val="single" w:sz="6" w:space="0" w:color="auto"/>
            </w:tcBorders>
          </w:tcPr>
          <w:p w14:paraId="6C3C7062" w14:textId="77777777" w:rsidR="00AC216B" w:rsidRDefault="00AC216B">
            <w:pPr>
              <w:tabs>
                <w:tab w:val="left" w:pos="9356"/>
              </w:tabs>
              <w:jc w:val="both"/>
              <w:rPr>
                <w:sz w:val="28"/>
              </w:rPr>
            </w:pPr>
          </w:p>
        </w:tc>
        <w:tc>
          <w:tcPr>
            <w:tcW w:w="3366" w:type="dxa"/>
            <w:tcBorders>
              <w:left w:val="single" w:sz="6" w:space="0" w:color="auto"/>
              <w:bottom w:val="single" w:sz="6" w:space="0" w:color="auto"/>
              <w:right w:val="single" w:sz="6" w:space="0" w:color="auto"/>
            </w:tcBorders>
          </w:tcPr>
          <w:p w14:paraId="65B04521" w14:textId="77777777" w:rsidR="00AC216B" w:rsidRDefault="00AC216B">
            <w:pPr>
              <w:tabs>
                <w:tab w:val="left" w:pos="9356"/>
              </w:tabs>
              <w:rPr>
                <w:sz w:val="28"/>
              </w:rPr>
            </w:pPr>
          </w:p>
        </w:tc>
        <w:tc>
          <w:tcPr>
            <w:tcW w:w="3293" w:type="dxa"/>
            <w:tcBorders>
              <w:left w:val="single" w:sz="6" w:space="0" w:color="auto"/>
              <w:bottom w:val="single" w:sz="6" w:space="0" w:color="auto"/>
              <w:right w:val="single" w:sz="6" w:space="0" w:color="auto"/>
            </w:tcBorders>
          </w:tcPr>
          <w:p w14:paraId="3658E1A0" w14:textId="77777777" w:rsidR="00AC216B" w:rsidRDefault="00AC216B">
            <w:pPr>
              <w:tabs>
                <w:tab w:val="left" w:pos="9356"/>
              </w:tabs>
              <w:ind w:left="210"/>
              <w:rPr>
                <w:sz w:val="28"/>
              </w:rPr>
            </w:pPr>
          </w:p>
        </w:tc>
      </w:tr>
    </w:tbl>
    <w:p w14:paraId="1468EC55" w14:textId="77777777" w:rsidR="00AC216B" w:rsidRDefault="00AC216B">
      <w:pPr>
        <w:tabs>
          <w:tab w:val="left" w:pos="9356"/>
        </w:tabs>
        <w:ind w:right="-1" w:firstLine="567"/>
        <w:jc w:val="both"/>
        <w:rPr>
          <w:sz w:val="32"/>
        </w:rPr>
      </w:pPr>
    </w:p>
    <w:p w14:paraId="183F38B8" w14:textId="77777777" w:rsidR="00AC216B" w:rsidRDefault="00AC216B">
      <w:pPr>
        <w:tabs>
          <w:tab w:val="left" w:pos="9356"/>
        </w:tabs>
        <w:ind w:right="-1" w:firstLine="567"/>
        <w:jc w:val="both"/>
        <w:rPr>
          <w:sz w:val="32"/>
        </w:rPr>
      </w:pPr>
      <w:r>
        <w:rPr>
          <w:sz w:val="32"/>
        </w:rPr>
        <w:t xml:space="preserve">   Предлагаемая классификация методов обучения является относительно целостной потому, что она учитывает все основные структурные элементы деятельности (ее организацию, стимулирование и контроль). В ней целостно представлены такие аспекты познавательной деятельности, как восприятие, осмысление и практическое применение, учтены все основные функции и стороны методов, выявленные к данному периоду педагогической наукой. Но эта классификация не просто механически соединяет известные подходы, а рассматривает их во взаимосвязи и единстве, при условии оптимального сочетания. Наконец, предлагаемый поход к классификации методов не исключает возможности дополнения его частными методами, возникающими в ходе совершенствования обучения в современной школе.</w:t>
      </w:r>
    </w:p>
    <w:p w14:paraId="4C6FBB64" w14:textId="77777777" w:rsidR="00AC216B" w:rsidRDefault="00AC216B">
      <w:pPr>
        <w:tabs>
          <w:tab w:val="left" w:pos="9356"/>
        </w:tabs>
        <w:ind w:right="-1" w:firstLine="567"/>
        <w:jc w:val="both"/>
        <w:rPr>
          <w:sz w:val="32"/>
        </w:rPr>
      </w:pPr>
      <w:r>
        <w:rPr>
          <w:sz w:val="32"/>
        </w:rPr>
        <w:t xml:space="preserve">      Таким образом разработка данной проблемы привлекла внимание многих ученых педагогов-психологов.</w:t>
      </w:r>
    </w:p>
    <w:p w14:paraId="7574CF48" w14:textId="77777777" w:rsidR="00AC216B" w:rsidRDefault="00AC216B">
      <w:pPr>
        <w:tabs>
          <w:tab w:val="left" w:pos="9356"/>
        </w:tabs>
        <w:ind w:right="-1" w:firstLine="567"/>
        <w:jc w:val="both"/>
        <w:rPr>
          <w:sz w:val="32"/>
        </w:rPr>
      </w:pPr>
      <w:r>
        <w:rPr>
          <w:sz w:val="32"/>
        </w:rPr>
        <w:t xml:space="preserve">      Разработан ряд классификаций: И.Я.Лернера,и М.Н.Скаткина, Д.О.Лордкипанидзе, М.И.Махмутова, Е.Я.Голант и Е.И.Перовского, который показал, что в современых условиях совершенствования обучения, усложнения учебных знаний, увеличение их объема и глубины, порождает все новые формы и методы обучения детей.</w:t>
      </w:r>
    </w:p>
    <w:p w14:paraId="1D40E2D6" w14:textId="77777777" w:rsidR="00AC216B" w:rsidRDefault="00AC216B">
      <w:pPr>
        <w:tabs>
          <w:tab w:val="left" w:pos="9356"/>
        </w:tabs>
        <w:ind w:right="-1" w:firstLine="567"/>
        <w:jc w:val="both"/>
        <w:rPr>
          <w:sz w:val="32"/>
        </w:rPr>
      </w:pPr>
      <w:r>
        <w:rPr>
          <w:sz w:val="32"/>
        </w:rPr>
        <w:t xml:space="preserve">      Метод обучения - это форма теоретического и практического освоения учебного материала, исходящего из задач образования, воспитания и развития личности учащихся. Это глубокое положение определяет методологический подход и исходные теоретические основания к проблеме методов обучения.</w:t>
      </w:r>
    </w:p>
    <w:p w14:paraId="5D4AF1F3" w14:textId="77777777" w:rsidR="00AC216B" w:rsidRDefault="00AC216B">
      <w:pPr>
        <w:tabs>
          <w:tab w:val="left" w:pos="9356"/>
        </w:tabs>
        <w:ind w:right="-1" w:firstLine="567"/>
        <w:jc w:val="both"/>
        <w:rPr>
          <w:sz w:val="32"/>
        </w:rPr>
      </w:pPr>
    </w:p>
    <w:p w14:paraId="1F30D8B0" w14:textId="77777777" w:rsidR="00AC216B" w:rsidRDefault="00AC216B">
      <w:pPr>
        <w:tabs>
          <w:tab w:val="left" w:pos="9356"/>
        </w:tabs>
        <w:ind w:right="-1" w:firstLine="567"/>
        <w:jc w:val="both"/>
        <w:rPr>
          <w:sz w:val="32"/>
        </w:rPr>
      </w:pPr>
    </w:p>
    <w:p w14:paraId="2FF59082" w14:textId="77777777" w:rsidR="00AC216B" w:rsidRDefault="00AC216B">
      <w:pPr>
        <w:tabs>
          <w:tab w:val="left" w:pos="9356"/>
        </w:tabs>
        <w:ind w:right="-1" w:firstLine="567"/>
        <w:jc w:val="both"/>
        <w:rPr>
          <w:sz w:val="32"/>
        </w:rPr>
      </w:pPr>
    </w:p>
    <w:p w14:paraId="7AB5AA62" w14:textId="77777777" w:rsidR="00AC216B" w:rsidRDefault="00AC216B">
      <w:pPr>
        <w:tabs>
          <w:tab w:val="left" w:pos="9356"/>
        </w:tabs>
        <w:ind w:right="-1" w:firstLine="567"/>
        <w:jc w:val="both"/>
        <w:rPr>
          <w:sz w:val="32"/>
        </w:rPr>
      </w:pPr>
    </w:p>
    <w:p w14:paraId="265665AB" w14:textId="77777777" w:rsidR="00AC216B" w:rsidRDefault="00AC216B">
      <w:pPr>
        <w:tabs>
          <w:tab w:val="left" w:pos="9356"/>
        </w:tabs>
        <w:ind w:right="-1" w:firstLine="567"/>
        <w:jc w:val="both"/>
        <w:rPr>
          <w:sz w:val="32"/>
        </w:rPr>
      </w:pPr>
    </w:p>
    <w:p w14:paraId="5B871288" w14:textId="77777777" w:rsidR="00AC216B" w:rsidRDefault="00AC216B">
      <w:pPr>
        <w:tabs>
          <w:tab w:val="left" w:pos="9356"/>
        </w:tabs>
        <w:ind w:right="-1" w:firstLine="567"/>
        <w:jc w:val="both"/>
        <w:rPr>
          <w:sz w:val="32"/>
        </w:rPr>
      </w:pPr>
    </w:p>
    <w:p w14:paraId="67DEDB32" w14:textId="77777777" w:rsidR="00AC216B" w:rsidRDefault="00AC216B">
      <w:pPr>
        <w:tabs>
          <w:tab w:val="left" w:pos="9356"/>
        </w:tabs>
        <w:ind w:right="-1" w:firstLine="567"/>
        <w:jc w:val="both"/>
        <w:rPr>
          <w:sz w:val="32"/>
        </w:rPr>
      </w:pPr>
    </w:p>
    <w:p w14:paraId="6B8C0DAA" w14:textId="77777777" w:rsidR="00AC216B" w:rsidRDefault="00AC216B">
      <w:pPr>
        <w:tabs>
          <w:tab w:val="left" w:pos="9356"/>
        </w:tabs>
        <w:ind w:right="-1" w:firstLine="567"/>
        <w:jc w:val="both"/>
        <w:rPr>
          <w:sz w:val="32"/>
        </w:rPr>
      </w:pPr>
    </w:p>
    <w:p w14:paraId="76F5204D" w14:textId="77777777" w:rsidR="00AC216B" w:rsidRDefault="00AC216B">
      <w:pPr>
        <w:tabs>
          <w:tab w:val="left" w:pos="9356"/>
        </w:tabs>
        <w:ind w:right="-1" w:firstLine="567"/>
        <w:jc w:val="both"/>
        <w:rPr>
          <w:sz w:val="32"/>
        </w:rPr>
      </w:pPr>
    </w:p>
    <w:p w14:paraId="34E51964" w14:textId="77777777" w:rsidR="00AC216B" w:rsidRDefault="00AC216B">
      <w:pPr>
        <w:tabs>
          <w:tab w:val="left" w:pos="9356"/>
        </w:tabs>
        <w:ind w:right="-1" w:firstLine="567"/>
        <w:jc w:val="both"/>
        <w:rPr>
          <w:sz w:val="32"/>
        </w:rPr>
      </w:pPr>
    </w:p>
    <w:p w14:paraId="540BEF10" w14:textId="77777777" w:rsidR="00AC216B" w:rsidRDefault="00AC216B">
      <w:pPr>
        <w:tabs>
          <w:tab w:val="left" w:pos="9356"/>
        </w:tabs>
        <w:ind w:right="-1" w:firstLine="567"/>
        <w:jc w:val="both"/>
        <w:rPr>
          <w:sz w:val="32"/>
        </w:rPr>
      </w:pPr>
    </w:p>
    <w:p w14:paraId="68DF1B91" w14:textId="77777777" w:rsidR="00AC216B" w:rsidRDefault="00AC216B">
      <w:pPr>
        <w:tabs>
          <w:tab w:val="left" w:pos="9356"/>
        </w:tabs>
        <w:ind w:right="-1" w:firstLine="567"/>
        <w:jc w:val="both"/>
        <w:rPr>
          <w:sz w:val="32"/>
        </w:rPr>
      </w:pPr>
    </w:p>
    <w:p w14:paraId="523172F3" w14:textId="77777777" w:rsidR="00AC216B" w:rsidRDefault="00AC216B">
      <w:pPr>
        <w:tabs>
          <w:tab w:val="left" w:pos="9356"/>
        </w:tabs>
        <w:ind w:right="-1" w:firstLine="567"/>
        <w:jc w:val="both"/>
        <w:rPr>
          <w:sz w:val="32"/>
        </w:rPr>
      </w:pPr>
    </w:p>
    <w:p w14:paraId="4E13B5FC" w14:textId="77777777" w:rsidR="00AC216B" w:rsidRDefault="00AC216B">
      <w:pPr>
        <w:tabs>
          <w:tab w:val="left" w:pos="9356"/>
        </w:tabs>
        <w:ind w:right="-1" w:firstLine="567"/>
        <w:jc w:val="both"/>
        <w:rPr>
          <w:sz w:val="32"/>
        </w:rPr>
      </w:pPr>
    </w:p>
    <w:p w14:paraId="653958FD" w14:textId="77777777" w:rsidR="00AC216B" w:rsidRDefault="00AC216B">
      <w:pPr>
        <w:tabs>
          <w:tab w:val="left" w:pos="9356"/>
        </w:tabs>
        <w:ind w:right="-1" w:firstLine="567"/>
        <w:jc w:val="both"/>
        <w:rPr>
          <w:sz w:val="32"/>
        </w:rPr>
      </w:pPr>
    </w:p>
    <w:p w14:paraId="6417D6F2" w14:textId="77777777" w:rsidR="00AC216B" w:rsidRDefault="00AC216B">
      <w:pPr>
        <w:tabs>
          <w:tab w:val="left" w:pos="9356"/>
        </w:tabs>
        <w:ind w:right="-1" w:firstLine="567"/>
        <w:jc w:val="both"/>
        <w:rPr>
          <w:sz w:val="32"/>
        </w:rPr>
      </w:pPr>
    </w:p>
    <w:p w14:paraId="019DF77B" w14:textId="77777777" w:rsidR="00AC216B" w:rsidRDefault="00AC216B">
      <w:pPr>
        <w:tabs>
          <w:tab w:val="left" w:pos="9356"/>
        </w:tabs>
        <w:ind w:right="-1" w:firstLine="567"/>
        <w:jc w:val="both"/>
        <w:rPr>
          <w:sz w:val="32"/>
        </w:rPr>
      </w:pPr>
    </w:p>
    <w:p w14:paraId="242BDCF0" w14:textId="77777777" w:rsidR="00AC216B" w:rsidRDefault="00AC216B">
      <w:pPr>
        <w:tabs>
          <w:tab w:val="left" w:pos="9356"/>
        </w:tabs>
        <w:ind w:right="-1" w:firstLine="567"/>
        <w:jc w:val="both"/>
        <w:rPr>
          <w:sz w:val="32"/>
        </w:rPr>
      </w:pPr>
    </w:p>
    <w:p w14:paraId="41C79FF5" w14:textId="77777777" w:rsidR="00AC216B" w:rsidRDefault="00AC216B">
      <w:pPr>
        <w:tabs>
          <w:tab w:val="left" w:pos="9356"/>
        </w:tabs>
        <w:ind w:right="-1" w:firstLine="567"/>
        <w:jc w:val="both"/>
        <w:rPr>
          <w:sz w:val="32"/>
        </w:rPr>
      </w:pPr>
    </w:p>
    <w:p w14:paraId="225044E6" w14:textId="77777777" w:rsidR="00AC216B" w:rsidRDefault="00AC216B">
      <w:pPr>
        <w:tabs>
          <w:tab w:val="left" w:pos="9356"/>
        </w:tabs>
        <w:ind w:right="-1" w:firstLine="567"/>
        <w:jc w:val="both"/>
        <w:rPr>
          <w:sz w:val="32"/>
        </w:rPr>
      </w:pPr>
    </w:p>
    <w:p w14:paraId="7C6FE0E6" w14:textId="77777777" w:rsidR="00AC216B" w:rsidRDefault="00AC216B">
      <w:pPr>
        <w:tabs>
          <w:tab w:val="left" w:pos="9356"/>
        </w:tabs>
        <w:ind w:right="-1" w:firstLine="567"/>
        <w:jc w:val="both"/>
        <w:rPr>
          <w:sz w:val="32"/>
        </w:rPr>
      </w:pPr>
    </w:p>
    <w:p w14:paraId="6B13E458" w14:textId="77777777" w:rsidR="00AC216B" w:rsidRDefault="00AC216B">
      <w:pPr>
        <w:tabs>
          <w:tab w:val="left" w:pos="9356"/>
        </w:tabs>
        <w:ind w:right="-1" w:firstLine="567"/>
        <w:jc w:val="both"/>
        <w:rPr>
          <w:sz w:val="32"/>
        </w:rPr>
      </w:pPr>
    </w:p>
    <w:p w14:paraId="752BE97E" w14:textId="77777777" w:rsidR="00AC216B" w:rsidRDefault="00AC216B">
      <w:pPr>
        <w:tabs>
          <w:tab w:val="left" w:pos="9356"/>
        </w:tabs>
        <w:ind w:right="-1" w:firstLine="567"/>
        <w:jc w:val="both"/>
        <w:rPr>
          <w:sz w:val="32"/>
        </w:rPr>
      </w:pPr>
    </w:p>
    <w:p w14:paraId="30A98BC6" w14:textId="77777777" w:rsidR="00AC216B" w:rsidRDefault="00AC216B">
      <w:pPr>
        <w:tabs>
          <w:tab w:val="left" w:pos="9356"/>
        </w:tabs>
        <w:ind w:right="-1" w:firstLine="567"/>
        <w:jc w:val="both"/>
        <w:rPr>
          <w:sz w:val="32"/>
        </w:rPr>
      </w:pPr>
    </w:p>
    <w:p w14:paraId="7363EE4A" w14:textId="77777777" w:rsidR="00AC216B" w:rsidRDefault="00AC216B">
      <w:pPr>
        <w:tabs>
          <w:tab w:val="left" w:pos="9356"/>
        </w:tabs>
        <w:ind w:right="-1" w:firstLine="567"/>
        <w:jc w:val="both"/>
        <w:rPr>
          <w:sz w:val="32"/>
        </w:rPr>
      </w:pPr>
    </w:p>
    <w:p w14:paraId="5BB97209" w14:textId="77777777" w:rsidR="00AC216B" w:rsidRDefault="00AC216B">
      <w:pPr>
        <w:tabs>
          <w:tab w:val="left" w:pos="9356"/>
        </w:tabs>
        <w:ind w:right="-1" w:firstLine="567"/>
        <w:jc w:val="both"/>
        <w:rPr>
          <w:sz w:val="32"/>
        </w:rPr>
      </w:pPr>
    </w:p>
    <w:p w14:paraId="7458A57F" w14:textId="77777777" w:rsidR="00AC216B" w:rsidRDefault="00AC216B">
      <w:pPr>
        <w:tabs>
          <w:tab w:val="left" w:pos="9356"/>
        </w:tabs>
        <w:ind w:right="-1" w:firstLine="567"/>
        <w:jc w:val="both"/>
        <w:rPr>
          <w:sz w:val="32"/>
        </w:rPr>
      </w:pPr>
    </w:p>
    <w:p w14:paraId="07D1FE5D" w14:textId="77777777" w:rsidR="00AC216B" w:rsidRDefault="00AC216B">
      <w:pPr>
        <w:pStyle w:val="210"/>
        <w:rPr>
          <w:caps/>
        </w:rPr>
      </w:pPr>
    </w:p>
    <w:p w14:paraId="1E17E7C4" w14:textId="77777777" w:rsidR="00AC216B" w:rsidRDefault="00AC216B">
      <w:pPr>
        <w:ind w:firstLine="567"/>
        <w:jc w:val="both"/>
        <w:rPr>
          <w:b/>
          <w:sz w:val="32"/>
        </w:rPr>
      </w:pPr>
    </w:p>
    <w:p w14:paraId="1623039A" w14:textId="77777777" w:rsidR="00AC216B" w:rsidRDefault="00AC216B">
      <w:pPr>
        <w:ind w:firstLine="567"/>
        <w:jc w:val="both"/>
        <w:rPr>
          <w:b/>
          <w:sz w:val="32"/>
        </w:rPr>
      </w:pPr>
      <w:r>
        <w:rPr>
          <w:b/>
          <w:sz w:val="32"/>
          <w:lang w:val="en-US"/>
        </w:rPr>
        <w:t>I</w:t>
      </w:r>
      <w:r>
        <w:rPr>
          <w:b/>
          <w:sz w:val="32"/>
          <w:lang w:val="ru-MD"/>
        </w:rPr>
        <w:t>.2</w:t>
      </w:r>
      <w:r>
        <w:rPr>
          <w:b/>
          <w:sz w:val="32"/>
        </w:rPr>
        <w:t>. Словесные методы обучения и их использование в учебном процессе начальной школы.</w:t>
      </w:r>
    </w:p>
    <w:p w14:paraId="584DE3AA" w14:textId="77777777" w:rsidR="00AC216B" w:rsidRDefault="00AC216B">
      <w:pPr>
        <w:jc w:val="both"/>
        <w:rPr>
          <w:b/>
          <w:sz w:val="32"/>
        </w:rPr>
      </w:pPr>
    </w:p>
    <w:p w14:paraId="3F23DDDB" w14:textId="77777777" w:rsidR="00AC216B" w:rsidRDefault="00AC216B">
      <w:pPr>
        <w:pStyle w:val="210"/>
        <w:rPr>
          <w:caps/>
        </w:rPr>
      </w:pPr>
    </w:p>
    <w:p w14:paraId="5E02E004" w14:textId="77777777" w:rsidR="00AC216B" w:rsidRDefault="00AC216B">
      <w:pPr>
        <w:tabs>
          <w:tab w:val="left" w:pos="9356"/>
        </w:tabs>
        <w:ind w:right="-1" w:firstLine="567"/>
        <w:jc w:val="both"/>
        <w:rPr>
          <w:sz w:val="32"/>
        </w:rPr>
      </w:pPr>
      <w:r>
        <w:rPr>
          <w:sz w:val="32"/>
        </w:rPr>
        <w:t xml:space="preserve"> Успех обучения при данных методах зависят от умения ученика понимать содержание материала в словесном изложении. </w:t>
      </w:r>
    </w:p>
    <w:p w14:paraId="2F58E1E8" w14:textId="77777777" w:rsidR="00AC216B" w:rsidRDefault="00AC216B">
      <w:pPr>
        <w:tabs>
          <w:tab w:val="left" w:pos="9356"/>
        </w:tabs>
        <w:ind w:right="-1" w:firstLine="567"/>
        <w:jc w:val="both"/>
        <w:rPr>
          <w:sz w:val="32"/>
        </w:rPr>
      </w:pPr>
      <w:r>
        <w:rPr>
          <w:sz w:val="32"/>
        </w:rPr>
        <w:t xml:space="preserve"> Словесные методы обучения требуют от учителя логической последовательности и доказательности в объяснении, достоверности материала, образности и эмоциональности изложения, литературно правильной, четкой речи. К словесным методам обучения относятся прежде всего такие виды устного изложения знаний учителем, как рассказ, беседа, школьная лекция. В первые годы работы советской школы к словесным методам обучения относились отрицательно, необоснованно расценивая их как пережиток прошлого. В дальнейшем, начиная с 30-х годов, словесные методы, наоборот, стали переоцениваться, обучение приобретало словесный, вербальный характер, вследствие чего наблюдался известный отрыв обучения от жизни.</w:t>
      </w:r>
    </w:p>
    <w:p w14:paraId="7FDF3CB2" w14:textId="77777777" w:rsidR="00AC216B" w:rsidRDefault="00AC216B">
      <w:pPr>
        <w:tabs>
          <w:tab w:val="left" w:pos="9356"/>
        </w:tabs>
        <w:ind w:right="-1" w:firstLine="567"/>
        <w:jc w:val="both"/>
        <w:rPr>
          <w:sz w:val="32"/>
        </w:rPr>
      </w:pPr>
      <w:r>
        <w:rPr>
          <w:sz w:val="32"/>
        </w:rPr>
        <w:t>Современная дидактика придает большое значение словесным методом обучения, одновременно отличая недопустимость их изоляции от других методов и гиперболизации их значения. Слово мудрого и уважаемого наставника, отвечающее важнейшим педагогическим требованиям, не только играет роль подлинного светоча знаний для учащихся, но и оказывает на них неизгладимое эмоциональное воздействие, имеет огромное воспитывающее значение, является важным средством формирования научного мировоззрения, поведения, положительных качеств личности всесторонне развитого человека.</w:t>
      </w:r>
    </w:p>
    <w:p w14:paraId="32287A71" w14:textId="77777777" w:rsidR="00AC216B" w:rsidRDefault="00AC216B">
      <w:pPr>
        <w:tabs>
          <w:tab w:val="left" w:pos="9356"/>
        </w:tabs>
        <w:ind w:right="-1" w:firstLine="567"/>
        <w:jc w:val="both"/>
        <w:rPr>
          <w:sz w:val="32"/>
        </w:rPr>
      </w:pPr>
      <w:r>
        <w:rPr>
          <w:sz w:val="32"/>
        </w:rPr>
        <w:t xml:space="preserve">      Различные виды словесного изложения материала учителем должны удовлетворять следующим основным педагогическим требованиям:</w:t>
      </w:r>
    </w:p>
    <w:p w14:paraId="55EE0B9A" w14:textId="77777777" w:rsidR="00AC216B" w:rsidRDefault="00AC216B">
      <w:pPr>
        <w:tabs>
          <w:tab w:val="left" w:pos="9356"/>
        </w:tabs>
        <w:ind w:right="-1" w:firstLine="567"/>
        <w:jc w:val="both"/>
        <w:rPr>
          <w:sz w:val="32"/>
        </w:rPr>
      </w:pPr>
      <w:r>
        <w:rPr>
          <w:sz w:val="32"/>
        </w:rPr>
        <w:t xml:space="preserve">      1. Научности и идейности направленности, заключающихся в строго научном подходе к отбору материала и оценке его идейно-политической значимости.</w:t>
      </w:r>
    </w:p>
    <w:p w14:paraId="284008E2" w14:textId="77777777" w:rsidR="00AC216B" w:rsidRDefault="00AC216B">
      <w:pPr>
        <w:tabs>
          <w:tab w:val="left" w:pos="9356"/>
        </w:tabs>
        <w:ind w:right="-1" w:firstLine="567"/>
        <w:jc w:val="both"/>
        <w:rPr>
          <w:sz w:val="32"/>
        </w:rPr>
      </w:pPr>
      <w:r>
        <w:rPr>
          <w:sz w:val="32"/>
        </w:rPr>
        <w:t xml:space="preserve">      2. Логической последовательности и доказательности, которые обеспечивает систематический характер знаний, их осознанность.</w:t>
      </w:r>
    </w:p>
    <w:p w14:paraId="3BA19C32" w14:textId="77777777" w:rsidR="00AC216B" w:rsidRDefault="00AC216B">
      <w:pPr>
        <w:tabs>
          <w:tab w:val="left" w:pos="9356"/>
        </w:tabs>
        <w:ind w:right="-1" w:firstLine="567"/>
        <w:jc w:val="both"/>
        <w:rPr>
          <w:sz w:val="32"/>
        </w:rPr>
      </w:pPr>
      <w:r>
        <w:rPr>
          <w:sz w:val="32"/>
        </w:rPr>
        <w:t xml:space="preserve">      3. Ясности, четкости и доходчивости, способствующих прочному усвоению знаний, созданию необходимой основы для правильных обобщений и выводов.</w:t>
      </w:r>
    </w:p>
    <w:p w14:paraId="41F1F8B0" w14:textId="77777777" w:rsidR="00AC216B" w:rsidRDefault="00AC216B">
      <w:pPr>
        <w:tabs>
          <w:tab w:val="left" w:pos="9356"/>
        </w:tabs>
        <w:ind w:right="-1" w:firstLine="567"/>
        <w:jc w:val="both"/>
        <w:rPr>
          <w:sz w:val="32"/>
        </w:rPr>
      </w:pPr>
      <w:r>
        <w:rPr>
          <w:sz w:val="32"/>
        </w:rPr>
        <w:t xml:space="preserve">      4. Образности, эмоциональности и правильности речи учителя, облегчающих процесс восприятия и осмысливания изучаемого материала, вызывающих интерес и привлекающих внимание учащихся, действующих не только на разум, но и на их чувства.</w:t>
      </w:r>
    </w:p>
    <w:p w14:paraId="7ADE5F8F" w14:textId="77777777" w:rsidR="00AC216B" w:rsidRDefault="00AC216B">
      <w:pPr>
        <w:tabs>
          <w:tab w:val="left" w:pos="9356"/>
        </w:tabs>
        <w:ind w:right="-1" w:firstLine="567"/>
        <w:jc w:val="both"/>
        <w:rPr>
          <w:sz w:val="32"/>
        </w:rPr>
      </w:pPr>
      <w:r>
        <w:rPr>
          <w:sz w:val="32"/>
        </w:rPr>
        <w:t xml:space="preserve">      5. Учету возрастных особенностей учащихся, предусматривающему постепенное усложнение устного изложения материала учителем на последовательных этапах обучения и усиление абстрактного мышления учащихся.</w:t>
      </w:r>
    </w:p>
    <w:p w14:paraId="4004F92B" w14:textId="77777777" w:rsidR="00AC216B" w:rsidRDefault="00AC216B">
      <w:pPr>
        <w:tabs>
          <w:tab w:val="left" w:pos="9356"/>
        </w:tabs>
        <w:ind w:right="-1" w:firstLine="567"/>
        <w:jc w:val="both"/>
        <w:rPr>
          <w:sz w:val="32"/>
        </w:rPr>
      </w:pPr>
      <w:r>
        <w:rPr>
          <w:sz w:val="32"/>
        </w:rPr>
        <w:t xml:space="preserve">      При всех видах устного изложения знаний следует стремиться к сочетанию их с другими методами (применяя в ходе изложения демонстрации, иллюстрации, упражнения и т.п.) и обеспечению максимальной активности учащихся (путем предварительного ознакомления их с темой, краткого раскрытия цели и плана изложения, постановки в ходе изложения, проблемного характера изложения, постановки в ходе изложения вопросов, заставляющих работать мысль учащихся). Имеет большое значение темп и тон изложения материала учителем. Слишком быстрый темп затрудняет восприятие и понимание услышанного, при очень замедленном темпе теряется интерес и внимание учащихся; излишне громкое и слишком тихое, монотонное изложение также не дают хороших результатов. Бывают очень уместны веселая шутка, острое слово, меткое сравнение.</w:t>
      </w:r>
    </w:p>
    <w:p w14:paraId="19D7C928" w14:textId="77777777" w:rsidR="00AC216B" w:rsidRDefault="00AC216B">
      <w:pPr>
        <w:tabs>
          <w:tab w:val="left" w:pos="9356"/>
        </w:tabs>
        <w:ind w:right="-1" w:firstLine="567"/>
        <w:jc w:val="both"/>
        <w:rPr>
          <w:sz w:val="32"/>
        </w:rPr>
      </w:pPr>
      <w:r>
        <w:rPr>
          <w:sz w:val="32"/>
        </w:rPr>
        <w:t>К словесным методам обучения относятся рассказ, лекция, беседа.</w:t>
      </w:r>
    </w:p>
    <w:p w14:paraId="064CB18B" w14:textId="77777777" w:rsidR="00AC216B" w:rsidRDefault="00AC216B">
      <w:pPr>
        <w:tabs>
          <w:tab w:val="left" w:pos="9356"/>
        </w:tabs>
        <w:ind w:right="-1" w:firstLine="567"/>
        <w:jc w:val="both"/>
        <w:rPr>
          <w:sz w:val="32"/>
        </w:rPr>
      </w:pPr>
      <w:r>
        <w:rPr>
          <w:sz w:val="32"/>
        </w:rPr>
        <w:t xml:space="preserve"> Рассказ-это монологическое изложение учебного материала, применяемое для последовательного преподнесения знаний. Этот метод широко используется в начальных классах при изложении описательного материала, в котором преобладают факты, образы, события, представления, понятия. Ведущая функция данного метода - обучающая. Сопутствующие функции - развивающая, воспитывающая, побудительная и контрольно - коррекционная. </w:t>
      </w:r>
    </w:p>
    <w:p w14:paraId="4743C2D7" w14:textId="77777777" w:rsidR="00AC216B" w:rsidRDefault="00AC216B">
      <w:pPr>
        <w:tabs>
          <w:tab w:val="left" w:pos="9356"/>
        </w:tabs>
        <w:ind w:right="-1" w:firstLine="567"/>
        <w:jc w:val="both"/>
        <w:rPr>
          <w:sz w:val="32"/>
        </w:rPr>
      </w:pPr>
      <w:r>
        <w:rPr>
          <w:sz w:val="32"/>
        </w:rPr>
        <w:t xml:space="preserve">      По целям выделяется несколько видов рассказа: </w:t>
      </w:r>
    </w:p>
    <w:p w14:paraId="0D96856E" w14:textId="77777777" w:rsidR="00AC216B" w:rsidRDefault="00AC216B">
      <w:pPr>
        <w:tabs>
          <w:tab w:val="left" w:pos="9356"/>
        </w:tabs>
        <w:ind w:right="-1" w:firstLine="567"/>
        <w:jc w:val="both"/>
        <w:rPr>
          <w:sz w:val="32"/>
        </w:rPr>
      </w:pPr>
      <w:r>
        <w:rPr>
          <w:sz w:val="32"/>
        </w:rPr>
        <w:t>Рассказ-вступление, рассказ-повествование, рассказ-заключение. Назначение первого- подготовить учащихся к изучению нового материала, второй служит для изложения намеченного содержания, а третий - заключает отрезок обучения.</w:t>
      </w:r>
    </w:p>
    <w:p w14:paraId="62897FD6" w14:textId="77777777" w:rsidR="00AC216B" w:rsidRDefault="00AC216B">
      <w:pPr>
        <w:tabs>
          <w:tab w:val="left" w:pos="9356"/>
        </w:tabs>
        <w:ind w:right="-1" w:firstLine="567"/>
        <w:jc w:val="both"/>
        <w:rPr>
          <w:sz w:val="32"/>
        </w:rPr>
      </w:pPr>
      <w:r>
        <w:rPr>
          <w:sz w:val="32"/>
        </w:rPr>
        <w:t>Эффективность данного метода зависит   главным образом от умения учителя рассказывать, а также от того, насколько слова и выражения, используемые педагогом, понятны для учащихся и соответствуют их уровню развития. Поэтому содержание рассказа должно опираться на имеющийся у учащихся опыт, одновременно расширяя его и обогащая новыми элементами.</w:t>
      </w:r>
    </w:p>
    <w:p w14:paraId="4FFA1B65" w14:textId="77777777" w:rsidR="00AC216B" w:rsidRDefault="00AC216B">
      <w:pPr>
        <w:tabs>
          <w:tab w:val="left" w:pos="9356"/>
        </w:tabs>
        <w:ind w:right="-1" w:firstLine="567"/>
        <w:jc w:val="both"/>
        <w:rPr>
          <w:sz w:val="32"/>
        </w:rPr>
      </w:pPr>
      <w:r>
        <w:rPr>
          <w:sz w:val="32"/>
        </w:rPr>
        <w:t>Рассказ служит для учащихся образцом построения связной, логичной, убедительной речи, учит грамотно выражать свои мысли. Готовясь к рассказу на уроке, учитель намечает план, подбирает необходимый материал, а также методические приемы, способствующие максимальному достижению цели в имеющихся условиях. Во время рассказа выделяется и подчеркивается главное. Рассказ должен быть коротким (10 мин.), пластичным, протекать на продолжительном эмоциональном фоне.</w:t>
      </w:r>
    </w:p>
    <w:p w14:paraId="48F9C5B0" w14:textId="77777777" w:rsidR="00AC216B" w:rsidRDefault="00AC216B">
      <w:pPr>
        <w:tabs>
          <w:tab w:val="left" w:pos="9356"/>
        </w:tabs>
        <w:ind w:right="-1" w:firstLine="567"/>
        <w:jc w:val="both"/>
        <w:rPr>
          <w:sz w:val="32"/>
        </w:rPr>
      </w:pPr>
      <w:r>
        <w:rPr>
          <w:sz w:val="32"/>
        </w:rPr>
        <w:t>В процессе подготовки и проведения рассказа опытные учителя руководствуются такими дидактическими требованиями:</w:t>
      </w:r>
    </w:p>
    <w:p w14:paraId="3121BC2B" w14:textId="77777777" w:rsidR="00AC216B" w:rsidRDefault="00AC216B">
      <w:pPr>
        <w:tabs>
          <w:tab w:val="left" w:pos="9356"/>
        </w:tabs>
        <w:ind w:right="-1" w:firstLine="283"/>
        <w:jc w:val="both"/>
        <w:rPr>
          <w:sz w:val="32"/>
        </w:rPr>
      </w:pPr>
      <w:r>
        <w:rPr>
          <w:sz w:val="32"/>
        </w:rPr>
        <w:t>- всемерно учитывать особенности детей младшего школьного возраста. У них слабо развито произвольное внимание, целенаправленный анализ воспринимаемых фактов, событий. Они быстро отвлекаются, утомляются не могут длительное время слушать рассказ учителя;</w:t>
      </w:r>
    </w:p>
    <w:p w14:paraId="763C7F2E" w14:textId="77777777" w:rsidR="00AC216B" w:rsidRDefault="00AC216B">
      <w:pPr>
        <w:pStyle w:val="22"/>
      </w:pPr>
      <w:r>
        <w:t>- четко определять тему, задачи рассказа, привлечь интерес, внимание детей к теме. Именно ,,внимание есть та дверь, через которую проходит все, что только входит в душу человека из внешнего мира</w:t>
      </w:r>
      <w:r>
        <w:sym w:font="Times New Roman" w:char="201D"/>
      </w:r>
      <w:r>
        <w:t>;</w:t>
      </w:r>
    </w:p>
    <w:p w14:paraId="09E80572" w14:textId="77777777" w:rsidR="00AC216B" w:rsidRDefault="00AC216B">
      <w:pPr>
        <w:tabs>
          <w:tab w:val="left" w:pos="9356"/>
        </w:tabs>
        <w:ind w:right="-1" w:firstLine="283"/>
        <w:jc w:val="both"/>
        <w:rPr>
          <w:sz w:val="32"/>
        </w:rPr>
      </w:pPr>
      <w:r>
        <w:rPr>
          <w:sz w:val="32"/>
        </w:rPr>
        <w:t>- предусматривать ознакомление с новым материалом в начале урока, когда дети еще бодры, не устали;</w:t>
      </w:r>
    </w:p>
    <w:p w14:paraId="25259219" w14:textId="77777777" w:rsidR="00AC216B" w:rsidRDefault="00AC216B">
      <w:pPr>
        <w:tabs>
          <w:tab w:val="left" w:pos="9356"/>
        </w:tabs>
        <w:ind w:right="-1" w:firstLine="283"/>
        <w:jc w:val="both"/>
        <w:rPr>
          <w:sz w:val="32"/>
        </w:rPr>
      </w:pPr>
      <w:r>
        <w:rPr>
          <w:sz w:val="32"/>
        </w:rPr>
        <w:t>- обеспечивать научность, достоверность излагаемого материала;</w:t>
      </w:r>
    </w:p>
    <w:p w14:paraId="2D629EF4" w14:textId="77777777" w:rsidR="00AC216B" w:rsidRDefault="00AC216B">
      <w:pPr>
        <w:tabs>
          <w:tab w:val="left" w:pos="9356"/>
        </w:tabs>
        <w:ind w:right="-1" w:firstLine="283"/>
        <w:jc w:val="both"/>
        <w:rPr>
          <w:sz w:val="32"/>
        </w:rPr>
      </w:pPr>
      <w:r>
        <w:rPr>
          <w:sz w:val="32"/>
        </w:rPr>
        <w:t>- концентрировать внимание на воспитании общественно-значимых, стержневых качеств личности ребенка, оценивать события, поступки, факты, высказывать собственное мнение, выражать свои чувства, отношения;</w:t>
      </w:r>
    </w:p>
    <w:p w14:paraId="3B78B043" w14:textId="77777777" w:rsidR="00AC216B" w:rsidRDefault="00AC216B">
      <w:pPr>
        <w:tabs>
          <w:tab w:val="left" w:pos="9356"/>
        </w:tabs>
        <w:ind w:right="-1" w:firstLine="283"/>
        <w:jc w:val="both"/>
        <w:rPr>
          <w:sz w:val="32"/>
        </w:rPr>
      </w:pPr>
      <w:r>
        <w:rPr>
          <w:sz w:val="32"/>
        </w:rPr>
        <w:t>- знакомить детей с планом содержания рассказа, излагать материал в строгой системе, логично;</w:t>
      </w:r>
    </w:p>
    <w:p w14:paraId="200EC7F8" w14:textId="77777777" w:rsidR="00AC216B" w:rsidRDefault="00AC216B">
      <w:pPr>
        <w:tabs>
          <w:tab w:val="left" w:pos="9356"/>
        </w:tabs>
        <w:ind w:right="-1" w:firstLine="283"/>
        <w:jc w:val="both"/>
        <w:rPr>
          <w:sz w:val="32"/>
        </w:rPr>
      </w:pPr>
      <w:r>
        <w:rPr>
          <w:sz w:val="32"/>
        </w:rPr>
        <w:t>- выделять ведущие положения, идеи, социально значимые представления, концентрировать на них внимание детей;</w:t>
      </w:r>
    </w:p>
    <w:p w14:paraId="721A2F76" w14:textId="77777777" w:rsidR="00AC216B" w:rsidRDefault="00AC216B">
      <w:pPr>
        <w:tabs>
          <w:tab w:val="left" w:pos="9356"/>
        </w:tabs>
        <w:ind w:right="-1" w:firstLine="283"/>
        <w:jc w:val="both"/>
        <w:rPr>
          <w:sz w:val="32"/>
        </w:rPr>
      </w:pPr>
      <w:r>
        <w:rPr>
          <w:sz w:val="32"/>
        </w:rPr>
        <w:t>- подбирать яркие, типичные факты, интересные и убедительные примеры, необходимые для обобщения, опираться на конкретные представления детей;</w:t>
      </w:r>
    </w:p>
    <w:p w14:paraId="719BAECF" w14:textId="77777777" w:rsidR="00AC216B" w:rsidRDefault="00AC216B">
      <w:pPr>
        <w:tabs>
          <w:tab w:val="left" w:pos="9356"/>
        </w:tabs>
        <w:ind w:right="-1" w:firstLine="283"/>
        <w:jc w:val="both"/>
        <w:rPr>
          <w:sz w:val="32"/>
        </w:rPr>
      </w:pPr>
      <w:r>
        <w:rPr>
          <w:sz w:val="32"/>
        </w:rPr>
        <w:t>- излагать материал доступно для учащихся, эмоционально, выразительно, в занимательной форме;</w:t>
      </w:r>
    </w:p>
    <w:p w14:paraId="7C8E3F98" w14:textId="77777777" w:rsidR="00AC216B" w:rsidRDefault="00AC216B">
      <w:pPr>
        <w:tabs>
          <w:tab w:val="left" w:pos="9356"/>
        </w:tabs>
        <w:ind w:right="-1" w:firstLine="283"/>
        <w:jc w:val="both"/>
        <w:rPr>
          <w:sz w:val="32"/>
        </w:rPr>
      </w:pPr>
      <w:r>
        <w:rPr>
          <w:sz w:val="32"/>
        </w:rPr>
        <w:t>- излагать в замедленном темпе трудную часть учебного материала, когда нужно сформулировать вывод, определение, правило: избегать употребления слов типа: ,,как сказать</w:t>
      </w:r>
      <w:r>
        <w:rPr>
          <w:sz w:val="32"/>
        </w:rPr>
        <w:sym w:font="Times New Roman" w:char="201D"/>
      </w:r>
      <w:r>
        <w:rPr>
          <w:sz w:val="32"/>
        </w:rPr>
        <w:t>, ,,значит</w:t>
      </w:r>
      <w:r>
        <w:rPr>
          <w:sz w:val="32"/>
        </w:rPr>
        <w:sym w:font="Times New Roman" w:char="201D"/>
      </w:r>
      <w:r>
        <w:rPr>
          <w:sz w:val="32"/>
        </w:rPr>
        <w:t xml:space="preserve"> , ,,это самое</w:t>
      </w:r>
      <w:r>
        <w:rPr>
          <w:sz w:val="32"/>
        </w:rPr>
        <w:sym w:font="Times New Roman" w:char="201D"/>
      </w:r>
      <w:r>
        <w:rPr>
          <w:sz w:val="32"/>
        </w:rPr>
        <w:t xml:space="preserve"> и т.п.</w:t>
      </w:r>
    </w:p>
    <w:p w14:paraId="782AA8EB" w14:textId="77777777" w:rsidR="00AC216B" w:rsidRDefault="00AC216B">
      <w:pPr>
        <w:tabs>
          <w:tab w:val="left" w:pos="9356"/>
        </w:tabs>
        <w:ind w:right="-1" w:firstLine="283"/>
        <w:jc w:val="both"/>
        <w:rPr>
          <w:sz w:val="32"/>
        </w:rPr>
      </w:pPr>
      <w:r>
        <w:rPr>
          <w:sz w:val="32"/>
        </w:rPr>
        <w:t>- активизировать внимание детей путем включения эвристических приемов, постановки и решения проблемных вопросов;</w:t>
      </w:r>
    </w:p>
    <w:p w14:paraId="179F4592" w14:textId="77777777" w:rsidR="00AC216B" w:rsidRDefault="00AC216B">
      <w:pPr>
        <w:tabs>
          <w:tab w:val="left" w:pos="9356"/>
        </w:tabs>
        <w:ind w:right="-1" w:firstLine="283"/>
        <w:jc w:val="both"/>
        <w:rPr>
          <w:sz w:val="32"/>
        </w:rPr>
      </w:pPr>
      <w:r>
        <w:rPr>
          <w:sz w:val="32"/>
        </w:rPr>
        <w:t>- изложения сочетать с чтением отрывков, фрагментов текстов из учебника или учебного пособия;</w:t>
      </w:r>
    </w:p>
    <w:p w14:paraId="543CB1CD" w14:textId="77777777" w:rsidR="00AC216B" w:rsidRDefault="00AC216B">
      <w:pPr>
        <w:tabs>
          <w:tab w:val="left" w:pos="9356"/>
        </w:tabs>
        <w:ind w:right="-1" w:firstLine="283"/>
        <w:jc w:val="both"/>
        <w:rPr>
          <w:sz w:val="32"/>
        </w:rPr>
      </w:pPr>
      <w:r>
        <w:rPr>
          <w:sz w:val="32"/>
        </w:rPr>
        <w:t>- обеспечивать запись детьми правил, определений, дат, фактов, наиболее важных положений;</w:t>
      </w:r>
    </w:p>
    <w:p w14:paraId="377DF56B" w14:textId="77777777" w:rsidR="00AC216B" w:rsidRDefault="00AC216B">
      <w:pPr>
        <w:tabs>
          <w:tab w:val="left" w:pos="9356"/>
        </w:tabs>
        <w:ind w:right="-1" w:firstLine="283"/>
        <w:jc w:val="both"/>
        <w:rPr>
          <w:sz w:val="32"/>
        </w:rPr>
      </w:pPr>
      <w:r>
        <w:rPr>
          <w:sz w:val="32"/>
        </w:rPr>
        <w:t>- изложение сопровождать иллюстрациями, демонстрациями, тсо;</w:t>
      </w:r>
    </w:p>
    <w:p w14:paraId="763CCB95" w14:textId="77777777" w:rsidR="00AC216B" w:rsidRDefault="00AC216B">
      <w:pPr>
        <w:tabs>
          <w:tab w:val="left" w:pos="9356"/>
        </w:tabs>
        <w:ind w:right="-1" w:firstLine="283"/>
        <w:jc w:val="both"/>
        <w:rPr>
          <w:sz w:val="32"/>
        </w:rPr>
      </w:pPr>
      <w:r>
        <w:rPr>
          <w:sz w:val="32"/>
        </w:rPr>
        <w:t>- повторять наиболее значимые, важные положения, выводы.</w:t>
      </w:r>
    </w:p>
    <w:p w14:paraId="155AF86F" w14:textId="77777777" w:rsidR="00AC216B" w:rsidRDefault="00AC216B">
      <w:pPr>
        <w:tabs>
          <w:tab w:val="left" w:pos="9356"/>
        </w:tabs>
        <w:ind w:right="-1" w:firstLine="283"/>
        <w:jc w:val="both"/>
        <w:rPr>
          <w:sz w:val="32"/>
        </w:rPr>
      </w:pPr>
      <w:r>
        <w:rPr>
          <w:sz w:val="32"/>
        </w:rPr>
        <w:t xml:space="preserve">                                           </w:t>
      </w:r>
    </w:p>
    <w:p w14:paraId="5DF983FA" w14:textId="77777777" w:rsidR="00AC216B" w:rsidRDefault="00AC216B">
      <w:pPr>
        <w:tabs>
          <w:tab w:val="left" w:pos="9356"/>
        </w:tabs>
        <w:ind w:right="-1" w:firstLine="567"/>
        <w:jc w:val="both"/>
        <w:rPr>
          <w:sz w:val="32"/>
        </w:rPr>
      </w:pPr>
      <w:r>
        <w:rPr>
          <w:sz w:val="32"/>
        </w:rPr>
        <w:t xml:space="preserve">      Как один из словесных методов обучения учебная лекция предполагает устное изложение учебного материала, отличающееся большей емкостью, чем рассказ,  большей сложностью логических построений, концентрированностью мыслительных образов, доказательств и обобщений. Лекция, как правило, занимает весь урок или занятие, в то время как рассказ занимает лишь его часть.</w:t>
      </w:r>
    </w:p>
    <w:p w14:paraId="4848FCDD" w14:textId="77777777" w:rsidR="00AC216B" w:rsidRDefault="00AC216B">
      <w:pPr>
        <w:tabs>
          <w:tab w:val="left" w:pos="9356"/>
        </w:tabs>
        <w:ind w:right="-1" w:firstLine="567"/>
        <w:jc w:val="both"/>
        <w:rPr>
          <w:sz w:val="32"/>
        </w:rPr>
      </w:pPr>
      <w:r>
        <w:rPr>
          <w:sz w:val="32"/>
        </w:rPr>
        <w:t xml:space="preserve">      В лекции используются приемы устного изложения информации: поддержание внимания в течение длительного времени, активизация мышления слушателей; приемы, обеспечивающие логическое запоминание: убеждение, аргументация, доказательства, классификация, систематизация, обобщение и др. Читаются лекции в основном в старших классах средней школы. Для эффективного проведения лекции надо четко продумать ее план, стремиться излагать материал логически стройно и последовательно, придерживаясь всех пунктов плана, делая резюме и выводы после каждого из них, не забывая о смысловых связях при переходе к следующему разделу. Не менее важно обеспечить доступность, ясность изложения, объяснять термины, подбирать примеры и иллюстрации, использовать разнообразные средства наглядности.</w:t>
      </w:r>
    </w:p>
    <w:p w14:paraId="33198B78" w14:textId="77777777" w:rsidR="00AC216B" w:rsidRDefault="00AC216B">
      <w:pPr>
        <w:tabs>
          <w:tab w:val="left" w:pos="9356"/>
        </w:tabs>
        <w:ind w:right="-1" w:firstLine="567"/>
        <w:jc w:val="both"/>
        <w:rPr>
          <w:sz w:val="32"/>
        </w:rPr>
      </w:pPr>
      <w:r>
        <w:rPr>
          <w:sz w:val="32"/>
        </w:rPr>
        <w:t xml:space="preserve">      Беседа - очень распространенный способ обучения, который можно применять на любом этапе урока с различными учебными целями: при проверке домашних и самостоятельных работ, объяснении нового материала, закреплении и повторении подведении итогов учебного занятия, при ответах на вопросы учащихся. Беседу проводят в тех случаях, когда есть основания для беседы, то есть учащиеся имеют некоторые сведения и знания об изучаемом материале. Беседа позволяет связать учебный материал с личным опытом ребенка. В процессе беседы учащиеся воспроизводят необходимые знания и связывают их с сообщаемым учебным материалом. Учитель имеет хорошую обратную связь. По вопросам и ответам ученика он видит, что ребенок понимает и чего не понимает. Поэтому в ходе беседы он может вносить коррективы, изменять глубину и объем материала, давать дополнительные сведения. Беседу проводят в любых классах, однако преимущественное значение она имеет в начальном обучении. Первоначальные научные знания основываются на представлениях ребенка, на его личном опыте. Она наиболее удобна, чтобы воспроизвести и сформировать в сознании младшего школьника представления, которые являются основой для усвоения нового материала на уроке в начальных классах начинается с беседы, которая ставит своей целью связь нового с изученным материалом, с тем, что известно детям.</w:t>
      </w:r>
    </w:p>
    <w:p w14:paraId="7608449F" w14:textId="77777777" w:rsidR="00AC216B" w:rsidRDefault="00AC216B">
      <w:pPr>
        <w:tabs>
          <w:tab w:val="left" w:pos="9356"/>
        </w:tabs>
        <w:ind w:right="-1" w:firstLine="567"/>
        <w:jc w:val="both"/>
        <w:rPr>
          <w:sz w:val="32"/>
        </w:rPr>
      </w:pPr>
      <w:r>
        <w:rPr>
          <w:sz w:val="32"/>
        </w:rPr>
        <w:t>В обучении используется в основном беседа двух типов: катехизическая и эвристическая. В начальном обучении катехизическая беседа используется преимущественно при проверке и оценке знаний учащихся, закреплении, а также при анализе прочитанных текстов.</w:t>
      </w:r>
    </w:p>
    <w:p w14:paraId="363D7349" w14:textId="77777777" w:rsidR="00AC216B" w:rsidRDefault="00AC216B">
      <w:pPr>
        <w:tabs>
          <w:tab w:val="left" w:pos="9356"/>
        </w:tabs>
        <w:ind w:right="-1" w:firstLine="567"/>
        <w:jc w:val="both"/>
        <w:rPr>
          <w:sz w:val="32"/>
        </w:rPr>
      </w:pPr>
      <w:r>
        <w:rPr>
          <w:sz w:val="32"/>
        </w:rPr>
        <w:t>Эвристическая беседа как правило, приводится с целью сообщения новых знаний. Вопросы и предполагаемые ответы стоят таким образом, что они подводят мысль ученика к новым положениям, выводам. У учащихся возникает субъективное впечатление, что они сами делают открытия. В настоящее время этот вид беседы широко используется в проблемном обучении.</w:t>
      </w:r>
    </w:p>
    <w:p w14:paraId="6E7C842B" w14:textId="77777777" w:rsidR="00AC216B" w:rsidRDefault="00AC216B">
      <w:pPr>
        <w:tabs>
          <w:tab w:val="left" w:pos="9356"/>
        </w:tabs>
        <w:ind w:right="-1" w:firstLine="567"/>
        <w:jc w:val="both"/>
        <w:rPr>
          <w:sz w:val="32"/>
        </w:rPr>
      </w:pPr>
      <w:r>
        <w:rPr>
          <w:sz w:val="32"/>
        </w:rPr>
        <w:t>Успех беседы зависит от умелой постановки серии вопросов и знания предполагаемых ответов учащихся. Вопросы учителя должны быть четко поставлены, без лишних, поясняющих слов. Не следует повторять вопрос в различных формулировках. Изменять формулировку вопроса нужно исходя из ответов учащихся, если обнаруживается, что дети недостаточно понимают содержание вопроса или недостаточно активны. Не рекомендуется давать наводящие, подсказывающие, поясняющие вопросы для получения быстрых ответов. Подобный характер вопросов можно использовать в обучении с целью организации определенного пути в рассуждениях ученика. Вопросы должны предусматривать определенную логическую форму мысли: переход от общего к частному, от единичных и конкретных фактов к общим положениям, сравнение, анализ, синтез, обобщение, абстрагирование и другие операции мышления.</w:t>
      </w:r>
    </w:p>
    <w:p w14:paraId="39E75EDB" w14:textId="77777777" w:rsidR="00AC216B" w:rsidRDefault="00AC216B">
      <w:pPr>
        <w:tabs>
          <w:tab w:val="left" w:pos="9356"/>
        </w:tabs>
        <w:ind w:right="-1" w:firstLine="567"/>
        <w:jc w:val="both"/>
        <w:rPr>
          <w:sz w:val="32"/>
        </w:rPr>
      </w:pPr>
      <w:r>
        <w:rPr>
          <w:sz w:val="32"/>
        </w:rPr>
        <w:t>Учащихся нужно приучать к полным ответам, особенно в начальных классах. Формулировка под руководством учителя четких, понятных по содержанию и форме изложения ответов является одним из важных средств развития логического мышления учащихся. В начальных классах важно научить ребенка в ответе излагать все содержание мысли. Задача учителя при любой форме ответа состоит в том, чтобы получить информацию от учеников на заданный вопрос и понять, правильно ли он мыслит. Ответ ученика может не совпадать полностью с содержанием его мысли. Иногда ученик неглубоко понимает учебный материал и не может сформировать ответ, в других случаях не умеет правильно словесно сформулировать ответ, хотя учебный материал понимает. И конечно, бывают случаи, когда ученик, особенно младший школьник, мало задумывается о сущности изучаемых понятий и положений, а старается угадать, какой нужен ответ на заданный вопрос. Преимущество беседы как метода обучения в том, что в каждом ответе учитель получает информацию о знаниях ученика. Дополнительными вопросами уточняет ход мысли ученика и тем самым получает хорошие возможности управления познавательной деятельностью учащихся.</w:t>
      </w:r>
    </w:p>
    <w:p w14:paraId="7C2ECD7F" w14:textId="77777777" w:rsidR="00AC216B" w:rsidRDefault="00AC216B">
      <w:pPr>
        <w:tabs>
          <w:tab w:val="left" w:pos="9356"/>
        </w:tabs>
        <w:ind w:right="-1" w:firstLine="567"/>
        <w:jc w:val="both"/>
        <w:rPr>
          <w:sz w:val="32"/>
        </w:rPr>
      </w:pPr>
      <w:r>
        <w:rPr>
          <w:sz w:val="32"/>
        </w:rPr>
        <w:t xml:space="preserve">              </w:t>
      </w:r>
    </w:p>
    <w:p w14:paraId="2A8E8E74" w14:textId="77777777" w:rsidR="00AC216B" w:rsidRDefault="00AC216B">
      <w:pPr>
        <w:tabs>
          <w:tab w:val="left" w:pos="9356"/>
        </w:tabs>
        <w:ind w:right="-1" w:firstLine="567"/>
        <w:jc w:val="both"/>
        <w:rPr>
          <w:sz w:val="32"/>
        </w:rPr>
      </w:pPr>
      <w:r>
        <w:rPr>
          <w:sz w:val="32"/>
        </w:rPr>
        <w:t xml:space="preserve">      Работа над учебником.</w:t>
      </w:r>
    </w:p>
    <w:p w14:paraId="39FBC1CC" w14:textId="77777777" w:rsidR="00AC216B" w:rsidRDefault="00AC216B">
      <w:pPr>
        <w:tabs>
          <w:tab w:val="left" w:pos="9356"/>
        </w:tabs>
        <w:ind w:right="-1" w:firstLine="567"/>
        <w:jc w:val="both"/>
        <w:rPr>
          <w:sz w:val="32"/>
        </w:rPr>
      </w:pPr>
      <w:r>
        <w:rPr>
          <w:sz w:val="32"/>
        </w:rPr>
        <w:t>Наряду с устным изложением знаний учителем значительное место в процессе обучения занимают методы самостоятельной работы учащихся по восприятию и осмыслению нового учебного материала. Дидактическое значение самостоятельной учебной работы обусловливается тем, что в ее основе лежит активная познавательная деятельность каждого школьника по овладению знаниями. К.Д.Ушинский считал, например, что только самостоятельная работа учащегося создает условия для глубокого овладения знаниями. П.Ф.Каптерев утверждал, что каждый новый шаг в усовершенствовании школы был применением начал самообразования к школьному образованию юношества.</w:t>
      </w:r>
    </w:p>
    <w:p w14:paraId="0A4677CB" w14:textId="77777777" w:rsidR="00AC216B" w:rsidRDefault="00AC216B">
      <w:pPr>
        <w:tabs>
          <w:tab w:val="left" w:pos="9356"/>
        </w:tabs>
        <w:ind w:right="-1" w:firstLine="567"/>
        <w:jc w:val="both"/>
        <w:rPr>
          <w:sz w:val="32"/>
        </w:rPr>
      </w:pPr>
      <w:r>
        <w:rPr>
          <w:sz w:val="32"/>
        </w:rPr>
        <w:t xml:space="preserve"> Сущность метода работы над учебником и учебной литературой состоит в том, что овладение новыми знаниями осуществляется самостоятельно каждым учеником путем вдумчивого чтения изучаемого материала по учебнику и осмысления содержащихся в нем фактов, примеров и вытекающих из них теоретических обобщений(правил, выводов, законов и т.д.), при этом одновременно с усвоением знаний учащиеся приобретают умения работать с книгой. Данное определение дает достаточно четкое представление о характере этого метода и подчеркивает в нем две важные взаимосвязанные стороны: самостоятельное овладение учащимися изучаемым материалом и формирование умения работать над учебной литературой.</w:t>
      </w:r>
    </w:p>
    <w:p w14:paraId="4C6E6190" w14:textId="77777777" w:rsidR="00AC216B" w:rsidRDefault="00AC216B">
      <w:pPr>
        <w:tabs>
          <w:tab w:val="left" w:pos="9356"/>
        </w:tabs>
        <w:ind w:right="-1" w:firstLine="567"/>
        <w:jc w:val="both"/>
        <w:rPr>
          <w:sz w:val="32"/>
        </w:rPr>
      </w:pPr>
      <w:r>
        <w:rPr>
          <w:sz w:val="32"/>
        </w:rPr>
        <w:t xml:space="preserve">      Подобный подход к работе с учебником постепенно проникал в дидактику и частные методики. Например, в пособии ,,Педагогика</w:t>
      </w:r>
      <w:r>
        <w:rPr>
          <w:sz w:val="32"/>
        </w:rPr>
        <w:sym w:font="Times New Roman" w:char="201D"/>
      </w:r>
      <w:r>
        <w:rPr>
          <w:sz w:val="32"/>
        </w:rPr>
        <w:t xml:space="preserve"> под редакцией И. А. Каирова затрагивалась лишь некоторые формы использования учебника на уроке. В нем, в частности, говорилось, что если ,,материал в учебнике является особенно трудным для понимания, учитель разбирает с учащимися план данного параграфа</w:t>
      </w:r>
      <w:r>
        <w:rPr>
          <w:sz w:val="32"/>
        </w:rPr>
        <w:sym w:font="Times New Roman" w:char="201D"/>
      </w:r>
      <w:r>
        <w:rPr>
          <w:sz w:val="32"/>
        </w:rPr>
        <w:t>, ,,проводится работа над отдельными, трудно усваиваемыми  местами текста</w:t>
      </w:r>
      <w:r>
        <w:rPr>
          <w:sz w:val="32"/>
        </w:rPr>
        <w:sym w:font="Times New Roman" w:char="201D"/>
      </w:r>
      <w:r>
        <w:rPr>
          <w:sz w:val="32"/>
        </w:rPr>
        <w:t xml:space="preserve"> . Вот, собственно, и все формы применения учебника на уроке, как они трактовались в педагогике. Дидактическая эффективность работы учащихся над  учебником по самостоятельному усвоению новых знаний в решающей мере зависит от правильной ее организации. Проводя занятия, учитель обязан в каждом конкретном случае определять, как целесообразнее применить  учебник на уроке, чтобы он стимулировал мыслительную длительность ребят и не вел к зубрежке и формальному запоминанию изучаемого материала. В этой связи необходимо коснуться некоторых обще дидактических требований к организации работы над учебником в процессе урочных занятий. </w:t>
      </w:r>
    </w:p>
    <w:p w14:paraId="41A1C1B5" w14:textId="77777777" w:rsidR="00AC216B" w:rsidRDefault="00AC216B">
      <w:pPr>
        <w:tabs>
          <w:tab w:val="left" w:pos="9356"/>
        </w:tabs>
        <w:ind w:right="-1" w:firstLine="567"/>
        <w:jc w:val="both"/>
        <w:rPr>
          <w:sz w:val="32"/>
        </w:rPr>
      </w:pPr>
      <w:r>
        <w:rPr>
          <w:sz w:val="32"/>
        </w:rPr>
        <w:t xml:space="preserve"> Существенное значение прежде всего имеет правильный выбор материала (темы) для самостоятельного изучения школьниками на уроке. Всякой работе с учебником и учебной литературой должна предшествовать обстоятельная вступительная беседа учителя. В процессе занятий учителю нужно наблюдать за самостоятельной работой учащихся, спрашивать отдельных из них , как они понимают изучаемые вопросы. Если некоторые ученики будут испытывать затруднения, учителю  необходимо оказывать им помощь.</w:t>
      </w:r>
    </w:p>
    <w:p w14:paraId="759101E9" w14:textId="77777777" w:rsidR="00AC216B" w:rsidRDefault="00AC216B">
      <w:pPr>
        <w:tabs>
          <w:tab w:val="left" w:pos="9356"/>
        </w:tabs>
        <w:ind w:right="-1" w:firstLine="567"/>
        <w:jc w:val="both"/>
        <w:rPr>
          <w:sz w:val="32"/>
        </w:rPr>
      </w:pPr>
      <w:r>
        <w:rPr>
          <w:sz w:val="32"/>
        </w:rPr>
        <w:t>Работа с учебником ни в коем случае не должна занимать весь урок. Ее нужно сочетать с другими формами и методами обучения. Так. После работы с учебником обязательно нужно проверять качества усвоения изученного материала, проводить практические упражнения, связанные с выработкой умений и навыков и дальнейшим углублением знаний учащихся. Серьезное внимание нужно обращать на выработку у школьников умения самостоятельно осмысливать и усваивать новый материал по учебнику. Важное значение в этом отношении имеет соблюдение преемственности. Б.П.Есипов отмечал, что в младших классах такая работа начинается с самостоятельного чтения небольших художественных рассказов, а потом и научно-популярных статей с последующим их пересказом или ответами на вопросы учителя. Подобные приемы должны применяться первое время и при переходе учащихся в средние классы. Затем следует добиваться, чтобы школьники при работе с учебником могли самостоятельно выделять основные вопросы, составлять вопросы, составлять план прочитанного в виде вопросов и тезисов, умели аргументировать наиболее важные положения, делать выписки, пользоваться при чтении словарем, анализировать помещенные в книге иллюстрации и т.д.</w:t>
      </w:r>
    </w:p>
    <w:p w14:paraId="57033A95" w14:textId="77777777" w:rsidR="00AC216B" w:rsidRDefault="00AC216B">
      <w:pPr>
        <w:tabs>
          <w:tab w:val="left" w:pos="9356"/>
        </w:tabs>
        <w:ind w:right="-1" w:firstLine="567"/>
        <w:jc w:val="both"/>
        <w:rPr>
          <w:sz w:val="32"/>
        </w:rPr>
      </w:pPr>
      <w:r>
        <w:rPr>
          <w:sz w:val="32"/>
        </w:rPr>
        <w:t>Успех словесных методов обучения используемый в учебном процессе начальной школы зависит от умения учителя правильно построить словесное объяснение и от умения ученика понимать содержание материала в словесном изложении. Нельзя допустить изоляции словесного метода обучения от других методов и гиперболизации их значения. Данный метод является стержневым, в учебном процессе, на нем строятся все остальные методы.</w:t>
      </w:r>
    </w:p>
    <w:p w14:paraId="31EB588C" w14:textId="77777777" w:rsidR="00AC216B" w:rsidRDefault="00AC216B">
      <w:pPr>
        <w:tabs>
          <w:tab w:val="left" w:pos="9356"/>
        </w:tabs>
        <w:ind w:right="-1" w:firstLine="567"/>
        <w:jc w:val="both"/>
        <w:rPr>
          <w:sz w:val="32"/>
        </w:rPr>
      </w:pPr>
      <w:r>
        <w:rPr>
          <w:sz w:val="32"/>
        </w:rPr>
        <w:t xml:space="preserve">                                                             </w:t>
      </w:r>
    </w:p>
    <w:p w14:paraId="2CB0B459" w14:textId="77777777" w:rsidR="00AC216B" w:rsidRDefault="00AC216B">
      <w:pPr>
        <w:tabs>
          <w:tab w:val="left" w:pos="9356"/>
        </w:tabs>
        <w:ind w:right="-1" w:firstLine="567"/>
        <w:jc w:val="both"/>
        <w:rPr>
          <w:sz w:val="32"/>
        </w:rPr>
      </w:pPr>
    </w:p>
    <w:p w14:paraId="12038ABC" w14:textId="77777777" w:rsidR="00AC216B" w:rsidRDefault="00AC216B">
      <w:pPr>
        <w:tabs>
          <w:tab w:val="left" w:pos="9356"/>
        </w:tabs>
        <w:ind w:right="-1" w:firstLine="567"/>
        <w:jc w:val="both"/>
        <w:rPr>
          <w:sz w:val="32"/>
          <w:lang w:val="en-US"/>
        </w:rPr>
      </w:pPr>
    </w:p>
    <w:p w14:paraId="2CEDFDF4" w14:textId="77777777" w:rsidR="00AC216B" w:rsidRDefault="00AC216B">
      <w:pPr>
        <w:tabs>
          <w:tab w:val="left" w:pos="9356"/>
        </w:tabs>
        <w:ind w:right="-1" w:firstLine="567"/>
        <w:jc w:val="both"/>
        <w:rPr>
          <w:sz w:val="32"/>
          <w:lang w:val="en-US"/>
        </w:rPr>
      </w:pPr>
    </w:p>
    <w:p w14:paraId="41344133" w14:textId="77777777" w:rsidR="00AC216B" w:rsidRDefault="00AC216B">
      <w:pPr>
        <w:tabs>
          <w:tab w:val="left" w:pos="9356"/>
        </w:tabs>
        <w:ind w:right="-1" w:firstLine="567"/>
        <w:jc w:val="both"/>
        <w:rPr>
          <w:sz w:val="32"/>
          <w:lang w:val="en-US"/>
        </w:rPr>
      </w:pPr>
    </w:p>
    <w:p w14:paraId="0CB606EA" w14:textId="77777777" w:rsidR="00AC216B" w:rsidRDefault="00AC216B">
      <w:pPr>
        <w:tabs>
          <w:tab w:val="left" w:pos="9356"/>
        </w:tabs>
        <w:ind w:right="-1" w:firstLine="567"/>
        <w:jc w:val="both"/>
        <w:rPr>
          <w:sz w:val="32"/>
          <w:lang w:val="en-US"/>
        </w:rPr>
      </w:pPr>
    </w:p>
    <w:p w14:paraId="3E33FA20" w14:textId="77777777" w:rsidR="00AC216B" w:rsidRDefault="00AC216B">
      <w:pPr>
        <w:tabs>
          <w:tab w:val="left" w:pos="9356"/>
        </w:tabs>
        <w:ind w:right="-1" w:firstLine="567"/>
        <w:jc w:val="both"/>
        <w:rPr>
          <w:sz w:val="32"/>
          <w:lang w:val="en-US"/>
        </w:rPr>
      </w:pPr>
    </w:p>
    <w:p w14:paraId="6B0F8386" w14:textId="77777777" w:rsidR="00AC216B" w:rsidRDefault="00AC216B">
      <w:pPr>
        <w:tabs>
          <w:tab w:val="left" w:pos="9356"/>
        </w:tabs>
        <w:ind w:right="-1" w:firstLine="567"/>
        <w:jc w:val="both"/>
        <w:rPr>
          <w:sz w:val="32"/>
          <w:lang w:val="en-US"/>
        </w:rPr>
      </w:pPr>
    </w:p>
    <w:p w14:paraId="4D35AD15" w14:textId="77777777" w:rsidR="00AC216B" w:rsidRDefault="00AC216B">
      <w:pPr>
        <w:tabs>
          <w:tab w:val="left" w:pos="9356"/>
        </w:tabs>
        <w:ind w:right="-1" w:firstLine="567"/>
        <w:jc w:val="both"/>
        <w:rPr>
          <w:sz w:val="32"/>
          <w:lang w:val="en-US"/>
        </w:rPr>
      </w:pPr>
    </w:p>
    <w:p w14:paraId="1F3DCCC8" w14:textId="77777777" w:rsidR="00AC216B" w:rsidRDefault="00AC216B">
      <w:pPr>
        <w:tabs>
          <w:tab w:val="left" w:pos="9356"/>
        </w:tabs>
        <w:ind w:right="-1" w:firstLine="567"/>
        <w:jc w:val="both"/>
        <w:rPr>
          <w:sz w:val="32"/>
          <w:lang w:val="en-US"/>
        </w:rPr>
      </w:pPr>
    </w:p>
    <w:p w14:paraId="20E5D971" w14:textId="77777777" w:rsidR="00AC216B" w:rsidRDefault="00AC216B">
      <w:pPr>
        <w:tabs>
          <w:tab w:val="left" w:pos="9356"/>
        </w:tabs>
        <w:ind w:right="-1" w:firstLine="567"/>
        <w:jc w:val="both"/>
        <w:rPr>
          <w:sz w:val="32"/>
          <w:lang w:val="en-US"/>
        </w:rPr>
      </w:pPr>
    </w:p>
    <w:p w14:paraId="2CD39427" w14:textId="77777777" w:rsidR="00AC216B" w:rsidRDefault="00AC216B">
      <w:pPr>
        <w:tabs>
          <w:tab w:val="left" w:pos="9356"/>
        </w:tabs>
        <w:ind w:right="-1" w:firstLine="567"/>
        <w:jc w:val="both"/>
        <w:rPr>
          <w:sz w:val="32"/>
          <w:lang w:val="en-US"/>
        </w:rPr>
      </w:pPr>
    </w:p>
    <w:p w14:paraId="4BE75650" w14:textId="77777777" w:rsidR="00AC216B" w:rsidRDefault="00AC216B">
      <w:pPr>
        <w:tabs>
          <w:tab w:val="left" w:pos="9356"/>
        </w:tabs>
        <w:ind w:right="-1" w:firstLine="567"/>
        <w:jc w:val="both"/>
        <w:rPr>
          <w:sz w:val="32"/>
          <w:lang w:val="en-US"/>
        </w:rPr>
      </w:pPr>
    </w:p>
    <w:p w14:paraId="04E7131B" w14:textId="77777777" w:rsidR="00AC216B" w:rsidRDefault="00AC216B">
      <w:pPr>
        <w:tabs>
          <w:tab w:val="left" w:pos="9356"/>
        </w:tabs>
        <w:ind w:right="-1" w:firstLine="567"/>
        <w:jc w:val="both"/>
        <w:rPr>
          <w:sz w:val="32"/>
          <w:lang w:val="en-US"/>
        </w:rPr>
      </w:pPr>
    </w:p>
    <w:p w14:paraId="2FD4B6B2" w14:textId="77777777" w:rsidR="00AC216B" w:rsidRDefault="00AC216B">
      <w:pPr>
        <w:tabs>
          <w:tab w:val="left" w:pos="9356"/>
        </w:tabs>
        <w:ind w:right="-1" w:firstLine="567"/>
        <w:jc w:val="both"/>
        <w:rPr>
          <w:sz w:val="32"/>
          <w:lang w:val="en-US"/>
        </w:rPr>
      </w:pPr>
    </w:p>
    <w:p w14:paraId="0E7193DF" w14:textId="77777777" w:rsidR="00AC216B" w:rsidRDefault="00AC216B">
      <w:pPr>
        <w:tabs>
          <w:tab w:val="left" w:pos="9356"/>
        </w:tabs>
        <w:ind w:right="-1" w:firstLine="567"/>
        <w:jc w:val="both"/>
        <w:rPr>
          <w:sz w:val="32"/>
          <w:lang w:val="en-US"/>
        </w:rPr>
      </w:pPr>
    </w:p>
    <w:p w14:paraId="3642973F" w14:textId="77777777" w:rsidR="00AC216B" w:rsidRDefault="00AC216B">
      <w:pPr>
        <w:tabs>
          <w:tab w:val="left" w:pos="9356"/>
        </w:tabs>
        <w:ind w:right="-1" w:firstLine="567"/>
        <w:jc w:val="both"/>
        <w:rPr>
          <w:sz w:val="32"/>
          <w:lang w:val="en-US"/>
        </w:rPr>
      </w:pPr>
    </w:p>
    <w:p w14:paraId="33B11F6F" w14:textId="77777777" w:rsidR="00AC216B" w:rsidRDefault="00AC216B">
      <w:pPr>
        <w:tabs>
          <w:tab w:val="left" w:pos="9356"/>
        </w:tabs>
        <w:ind w:right="-1" w:firstLine="567"/>
        <w:jc w:val="both"/>
        <w:rPr>
          <w:sz w:val="32"/>
          <w:lang w:val="en-US"/>
        </w:rPr>
      </w:pPr>
    </w:p>
    <w:p w14:paraId="2D0FAD1B" w14:textId="77777777" w:rsidR="00AC216B" w:rsidRDefault="00AC216B">
      <w:pPr>
        <w:tabs>
          <w:tab w:val="left" w:pos="9356"/>
        </w:tabs>
        <w:ind w:right="-1" w:firstLine="567"/>
        <w:jc w:val="both"/>
        <w:rPr>
          <w:sz w:val="32"/>
          <w:lang w:val="en-US"/>
        </w:rPr>
      </w:pPr>
    </w:p>
    <w:p w14:paraId="4D70BF19" w14:textId="77777777" w:rsidR="00AC216B" w:rsidRDefault="00AC216B">
      <w:pPr>
        <w:tabs>
          <w:tab w:val="left" w:pos="9356"/>
        </w:tabs>
        <w:ind w:right="-1" w:firstLine="567"/>
        <w:jc w:val="both"/>
        <w:rPr>
          <w:sz w:val="32"/>
          <w:lang w:val="en-US"/>
        </w:rPr>
      </w:pPr>
    </w:p>
    <w:p w14:paraId="795FF733" w14:textId="77777777" w:rsidR="00AC216B" w:rsidRDefault="00AC216B">
      <w:pPr>
        <w:tabs>
          <w:tab w:val="left" w:pos="9356"/>
        </w:tabs>
        <w:ind w:right="-1" w:firstLine="567"/>
        <w:jc w:val="both"/>
        <w:rPr>
          <w:sz w:val="32"/>
          <w:lang w:val="en-US"/>
        </w:rPr>
      </w:pPr>
    </w:p>
    <w:p w14:paraId="719B468D" w14:textId="77777777" w:rsidR="00AC216B" w:rsidRDefault="00AC216B">
      <w:pPr>
        <w:tabs>
          <w:tab w:val="left" w:pos="9356"/>
        </w:tabs>
        <w:ind w:right="-1" w:firstLine="567"/>
        <w:jc w:val="both"/>
        <w:rPr>
          <w:sz w:val="32"/>
          <w:lang w:val="en-US"/>
        </w:rPr>
      </w:pPr>
    </w:p>
    <w:p w14:paraId="6CEE8622" w14:textId="77777777" w:rsidR="00AC216B" w:rsidRDefault="00AC216B">
      <w:pPr>
        <w:tabs>
          <w:tab w:val="left" w:pos="9356"/>
        </w:tabs>
        <w:ind w:right="-1" w:firstLine="567"/>
        <w:jc w:val="both"/>
        <w:rPr>
          <w:sz w:val="32"/>
          <w:lang w:val="en-US"/>
        </w:rPr>
      </w:pPr>
    </w:p>
    <w:p w14:paraId="159CAA62" w14:textId="77777777" w:rsidR="00AC216B" w:rsidRDefault="00AC216B">
      <w:pPr>
        <w:tabs>
          <w:tab w:val="left" w:pos="9356"/>
        </w:tabs>
        <w:ind w:right="-1" w:firstLine="567"/>
        <w:jc w:val="both"/>
        <w:rPr>
          <w:sz w:val="32"/>
          <w:lang w:val="en-US"/>
        </w:rPr>
      </w:pPr>
    </w:p>
    <w:p w14:paraId="364137F6" w14:textId="77777777" w:rsidR="00AC216B" w:rsidRDefault="00AC216B">
      <w:pPr>
        <w:tabs>
          <w:tab w:val="left" w:pos="9356"/>
        </w:tabs>
        <w:ind w:right="-1" w:firstLine="567"/>
        <w:jc w:val="both"/>
        <w:rPr>
          <w:sz w:val="32"/>
          <w:lang w:val="en-US"/>
        </w:rPr>
      </w:pPr>
    </w:p>
    <w:p w14:paraId="7F0CA158" w14:textId="77777777" w:rsidR="00AC216B" w:rsidRDefault="00AC216B">
      <w:pPr>
        <w:tabs>
          <w:tab w:val="left" w:pos="9356"/>
        </w:tabs>
        <w:ind w:right="-1" w:firstLine="567"/>
        <w:jc w:val="both"/>
        <w:rPr>
          <w:sz w:val="32"/>
          <w:lang w:val="en-US"/>
        </w:rPr>
      </w:pPr>
    </w:p>
    <w:p w14:paraId="2296AA07" w14:textId="77777777" w:rsidR="00AC216B" w:rsidRDefault="00AC216B">
      <w:pPr>
        <w:tabs>
          <w:tab w:val="left" w:pos="9356"/>
        </w:tabs>
        <w:ind w:right="-1" w:firstLine="567"/>
        <w:jc w:val="both"/>
        <w:rPr>
          <w:sz w:val="32"/>
          <w:lang w:val="en-US"/>
        </w:rPr>
      </w:pPr>
    </w:p>
    <w:p w14:paraId="0905882B" w14:textId="77777777" w:rsidR="00AC216B" w:rsidRDefault="00AC216B">
      <w:pPr>
        <w:tabs>
          <w:tab w:val="left" w:pos="9356"/>
        </w:tabs>
        <w:ind w:right="-1" w:firstLine="567"/>
        <w:jc w:val="both"/>
        <w:rPr>
          <w:b/>
          <w:sz w:val="36"/>
        </w:rPr>
      </w:pPr>
      <w:r>
        <w:rPr>
          <w:sz w:val="36"/>
        </w:rPr>
        <w:t xml:space="preserve"> </w:t>
      </w:r>
      <w:r>
        <w:rPr>
          <w:b/>
          <w:sz w:val="36"/>
        </w:rPr>
        <w:t xml:space="preserve">Глава </w:t>
      </w:r>
      <w:r>
        <w:rPr>
          <w:b/>
          <w:sz w:val="36"/>
          <w:lang w:val="en-US"/>
        </w:rPr>
        <w:t>II</w:t>
      </w:r>
      <w:r>
        <w:rPr>
          <w:b/>
          <w:sz w:val="36"/>
        </w:rPr>
        <w:t>. Опытно – педагогическая работа на уроках трудового обучения с использованием словесных методов в 3 классе (на примере работы бумаги с картоном)</w:t>
      </w:r>
    </w:p>
    <w:p w14:paraId="344580E2" w14:textId="77777777" w:rsidR="00AC216B" w:rsidRDefault="00AC216B">
      <w:pPr>
        <w:tabs>
          <w:tab w:val="left" w:pos="9356"/>
        </w:tabs>
        <w:ind w:right="-1" w:firstLine="567"/>
        <w:jc w:val="both"/>
        <w:rPr>
          <w:b/>
          <w:sz w:val="36"/>
        </w:rPr>
      </w:pPr>
    </w:p>
    <w:p w14:paraId="696E3ED5" w14:textId="77777777" w:rsidR="00AC216B" w:rsidRDefault="00AC216B">
      <w:pPr>
        <w:tabs>
          <w:tab w:val="left" w:pos="9356"/>
        </w:tabs>
        <w:ind w:left="567" w:right="-1"/>
        <w:jc w:val="both"/>
        <w:rPr>
          <w:b/>
          <w:sz w:val="32"/>
        </w:rPr>
      </w:pPr>
      <w:r>
        <w:rPr>
          <w:b/>
          <w:sz w:val="32"/>
          <w:lang w:val="en-US"/>
        </w:rPr>
        <w:t>II</w:t>
      </w:r>
      <w:r>
        <w:rPr>
          <w:b/>
          <w:sz w:val="32"/>
          <w:lang w:val="ru-MD"/>
        </w:rPr>
        <w:t xml:space="preserve">.1. </w:t>
      </w:r>
      <w:r>
        <w:rPr>
          <w:b/>
          <w:sz w:val="32"/>
        </w:rPr>
        <w:t xml:space="preserve">Уроки труда, их содержание и методы обучения </w:t>
      </w:r>
    </w:p>
    <w:p w14:paraId="456D5E53" w14:textId="77777777" w:rsidR="00AC216B" w:rsidRDefault="00AC216B">
      <w:pPr>
        <w:tabs>
          <w:tab w:val="left" w:pos="9356"/>
        </w:tabs>
        <w:ind w:left="567" w:right="-1"/>
        <w:jc w:val="both"/>
        <w:rPr>
          <w:b/>
          <w:sz w:val="32"/>
        </w:rPr>
      </w:pPr>
    </w:p>
    <w:p w14:paraId="0FC8740A" w14:textId="77777777" w:rsidR="00AC216B" w:rsidRDefault="00AC216B">
      <w:pPr>
        <w:tabs>
          <w:tab w:val="left" w:pos="9356"/>
        </w:tabs>
        <w:ind w:right="-1" w:firstLine="567"/>
        <w:jc w:val="both"/>
        <w:rPr>
          <w:sz w:val="32"/>
        </w:rPr>
      </w:pPr>
      <w:r>
        <w:rPr>
          <w:sz w:val="32"/>
        </w:rPr>
        <w:t>Государственный стандарт начального образования общеобразовательной школы Республики Казахстан и учебных программ, разработанных на его основе решением Коллегии Министерства образовании от 26.06.95г., №3/2 был одобрен как проект и после всеобщего обсуждения, рекомендован решением коллегии от 18.07.96г., №8/1/5 к последовательному внедрению в школы начиная с 1998/99 учебного года.</w:t>
      </w:r>
    </w:p>
    <w:p w14:paraId="18186DF7" w14:textId="77777777" w:rsidR="00AC216B" w:rsidRDefault="00AC216B">
      <w:pPr>
        <w:tabs>
          <w:tab w:val="left" w:pos="9356"/>
        </w:tabs>
        <w:ind w:right="-1" w:firstLine="567"/>
        <w:jc w:val="both"/>
        <w:rPr>
          <w:sz w:val="32"/>
        </w:rPr>
      </w:pPr>
      <w:r>
        <w:rPr>
          <w:sz w:val="32"/>
        </w:rPr>
        <w:t>Стандарт вместе с учебными программами и учебниками, учебно-методическими комплексами внедряется в 1-4 классы школ 1998 года.</w:t>
      </w:r>
    </w:p>
    <w:p w14:paraId="7C3F5765" w14:textId="77777777" w:rsidR="00AC216B" w:rsidRDefault="00AC216B">
      <w:pPr>
        <w:tabs>
          <w:tab w:val="left" w:pos="9356"/>
        </w:tabs>
        <w:ind w:right="-1" w:firstLine="567"/>
        <w:jc w:val="both"/>
        <w:rPr>
          <w:sz w:val="32"/>
        </w:rPr>
      </w:pPr>
      <w:r>
        <w:rPr>
          <w:sz w:val="32"/>
        </w:rPr>
        <w:t>Демократизация всей сферы жизни в том числе и сферы образования условиях суверенного государства является мощным импульсом для выхода школ из кризисного состояние. Принятие Конституции Республики Казахстан, Закон ,,Об образовании</w:t>
      </w:r>
      <w:r>
        <w:rPr>
          <w:sz w:val="32"/>
        </w:rPr>
        <w:sym w:font="Times New Roman" w:char="201D"/>
      </w:r>
      <w:r>
        <w:rPr>
          <w:sz w:val="32"/>
        </w:rPr>
        <w:t xml:space="preserve"> -гарантия этого. </w:t>
      </w:r>
    </w:p>
    <w:p w14:paraId="2508C683" w14:textId="77777777" w:rsidR="00AC216B" w:rsidRDefault="00AC216B">
      <w:pPr>
        <w:tabs>
          <w:tab w:val="left" w:pos="9356"/>
        </w:tabs>
        <w:ind w:right="-1" w:firstLine="567"/>
        <w:jc w:val="both"/>
        <w:rPr>
          <w:sz w:val="32"/>
        </w:rPr>
      </w:pPr>
      <w:r>
        <w:rPr>
          <w:sz w:val="32"/>
        </w:rPr>
        <w:t>Предлагаемую же ,,Концепцию содержания образования начальной ступени общеобразовательной школы</w:t>
      </w:r>
      <w:r>
        <w:rPr>
          <w:sz w:val="32"/>
        </w:rPr>
        <w:sym w:font="Times New Roman" w:char="201D"/>
      </w:r>
      <w:r>
        <w:rPr>
          <w:sz w:val="32"/>
        </w:rPr>
        <w:t xml:space="preserve"> целесообразно принять как одно из тактический решений непосредственной реализации стратегического направления реформирования начальной ступени системы непрерывного образования.</w:t>
      </w:r>
    </w:p>
    <w:p w14:paraId="5CB45D24" w14:textId="77777777" w:rsidR="00AC216B" w:rsidRDefault="00AC216B">
      <w:pPr>
        <w:tabs>
          <w:tab w:val="left" w:pos="9356"/>
        </w:tabs>
        <w:ind w:right="-1" w:firstLine="567"/>
        <w:jc w:val="both"/>
        <w:rPr>
          <w:sz w:val="32"/>
        </w:rPr>
      </w:pPr>
      <w:r>
        <w:rPr>
          <w:sz w:val="32"/>
        </w:rPr>
        <w:t xml:space="preserve">Значение и функции начальной школы в системе непрерывного образования определяются не только преемственностью ее с другими звеньями образования но и, </w:t>
      </w:r>
    </w:p>
    <w:p w14:paraId="0E6607D8" w14:textId="77777777" w:rsidR="00AC216B" w:rsidRDefault="00AC216B">
      <w:pPr>
        <w:tabs>
          <w:tab w:val="left" w:pos="9356"/>
        </w:tabs>
        <w:ind w:right="-1" w:firstLine="567"/>
        <w:jc w:val="both"/>
        <w:rPr>
          <w:sz w:val="32"/>
        </w:rPr>
      </w:pPr>
      <w:r>
        <w:rPr>
          <w:sz w:val="32"/>
        </w:rPr>
        <w:t>в первую очередь, непреходящий, неповторимой ценностью этой ступени в становлении и развитии личности ребенка.</w:t>
      </w:r>
    </w:p>
    <w:p w14:paraId="7B47B42B" w14:textId="77777777" w:rsidR="00AC216B" w:rsidRDefault="00AC216B">
      <w:pPr>
        <w:tabs>
          <w:tab w:val="left" w:pos="9356"/>
        </w:tabs>
        <w:ind w:right="-1" w:firstLine="567"/>
        <w:jc w:val="both"/>
        <w:rPr>
          <w:sz w:val="32"/>
        </w:rPr>
      </w:pPr>
      <w:r>
        <w:rPr>
          <w:sz w:val="32"/>
        </w:rPr>
        <w:t xml:space="preserve"> В связи с этим основной функцией начальной ступени является формирование интеллектуальной, эмоциональной, деловой коммуникативной готовности учащихся к активно-деятельному взаимодействию с окружающим миром.</w:t>
      </w:r>
    </w:p>
    <w:p w14:paraId="08D7D980" w14:textId="77777777" w:rsidR="00AC216B" w:rsidRDefault="00AC216B">
      <w:pPr>
        <w:tabs>
          <w:tab w:val="left" w:pos="9356"/>
        </w:tabs>
        <w:ind w:right="-1" w:firstLine="567"/>
        <w:jc w:val="both"/>
        <w:rPr>
          <w:sz w:val="32"/>
        </w:rPr>
      </w:pPr>
      <w:r>
        <w:rPr>
          <w:sz w:val="32"/>
        </w:rPr>
        <w:t xml:space="preserve"> Трудовое обучение- обязательное условие и составная часть обучения, воспитания и развития ребенка на начальной ступени общеобразовательной школы реализуется средствами разнообразной урочной и внеурочной деятельности учащихся.</w:t>
      </w:r>
    </w:p>
    <w:p w14:paraId="5BBFAAFC" w14:textId="77777777" w:rsidR="00AC216B" w:rsidRDefault="00AC216B">
      <w:pPr>
        <w:pStyle w:val="210"/>
      </w:pPr>
      <w:r>
        <w:t xml:space="preserve"> Цель трудового обучения - воспитание личности учащихся на основе формирования трудовой деятельности.</w:t>
      </w:r>
    </w:p>
    <w:p w14:paraId="630F7B2F" w14:textId="77777777" w:rsidR="00AC216B" w:rsidRDefault="00AC216B">
      <w:pPr>
        <w:tabs>
          <w:tab w:val="left" w:pos="9356"/>
        </w:tabs>
        <w:ind w:right="-1" w:firstLine="567"/>
        <w:jc w:val="both"/>
        <w:rPr>
          <w:sz w:val="32"/>
        </w:rPr>
      </w:pPr>
    </w:p>
    <w:p w14:paraId="63F59AA8" w14:textId="77777777" w:rsidR="00AC216B" w:rsidRDefault="00AC216B">
      <w:pPr>
        <w:tabs>
          <w:tab w:val="left" w:pos="9356"/>
        </w:tabs>
        <w:ind w:right="-1" w:firstLine="567"/>
        <w:jc w:val="both"/>
        <w:rPr>
          <w:sz w:val="32"/>
        </w:rPr>
      </w:pPr>
      <w:r>
        <w:rPr>
          <w:sz w:val="32"/>
        </w:rPr>
        <w:t xml:space="preserve"> Эта цель обуславливает следующие задачи:</w:t>
      </w:r>
    </w:p>
    <w:p w14:paraId="603AFE0A" w14:textId="77777777" w:rsidR="00AC216B" w:rsidRDefault="00AC216B">
      <w:pPr>
        <w:tabs>
          <w:tab w:val="left" w:pos="9356"/>
        </w:tabs>
        <w:ind w:right="-1" w:firstLine="567"/>
        <w:jc w:val="both"/>
        <w:rPr>
          <w:sz w:val="32"/>
        </w:rPr>
      </w:pPr>
      <w:r>
        <w:rPr>
          <w:sz w:val="32"/>
        </w:rPr>
        <w:t>- развитие сенсорных и умственных способностей, нравственное, эстетическое, экономическое и экологическое воспитание;</w:t>
      </w:r>
    </w:p>
    <w:p w14:paraId="5230ABC2" w14:textId="77777777" w:rsidR="00AC216B" w:rsidRDefault="00AC216B">
      <w:pPr>
        <w:tabs>
          <w:tab w:val="left" w:pos="9356"/>
        </w:tabs>
        <w:ind w:right="-1" w:firstLine="567"/>
        <w:jc w:val="both"/>
      </w:pPr>
      <w:r>
        <w:rPr>
          <w:sz w:val="32"/>
        </w:rPr>
        <w:t>- формирование склонностей и интересов, воспитания поведения учащихся;</w:t>
      </w:r>
    </w:p>
    <w:p w14:paraId="303A216C" w14:textId="77777777" w:rsidR="00AC216B" w:rsidRDefault="00AC216B">
      <w:pPr>
        <w:tabs>
          <w:tab w:val="left" w:pos="9356"/>
        </w:tabs>
        <w:ind w:right="-1" w:firstLine="567"/>
        <w:jc w:val="both"/>
      </w:pPr>
      <w:r>
        <w:rPr>
          <w:sz w:val="32"/>
        </w:rPr>
        <w:t xml:space="preserve">- формирование у учащихся практических навыков художественной обработки различных материалов, конструирования и моделирования, обращение с простейшими орудиями труда; развитие творческой самодеятельности, элементов технического мышления; </w:t>
      </w:r>
    </w:p>
    <w:p w14:paraId="4120EDF2" w14:textId="77777777" w:rsidR="00AC216B" w:rsidRDefault="00AC216B">
      <w:pPr>
        <w:tabs>
          <w:tab w:val="left" w:pos="9356"/>
        </w:tabs>
        <w:ind w:right="-1" w:firstLine="567"/>
        <w:jc w:val="both"/>
      </w:pPr>
      <w:r>
        <w:rPr>
          <w:sz w:val="32"/>
        </w:rPr>
        <w:t>- целенаправленного и систематического формирования умений, навыков планирования трудовых действий, самостоятельного и взаимного контроля оценки своего и чужого труда, самообслуживания и др.</w:t>
      </w:r>
    </w:p>
    <w:p w14:paraId="27554238" w14:textId="77777777" w:rsidR="00AC216B" w:rsidRDefault="00AC216B">
      <w:pPr>
        <w:tabs>
          <w:tab w:val="left" w:pos="9356"/>
        </w:tabs>
        <w:ind w:right="-1" w:firstLine="567"/>
        <w:jc w:val="both"/>
        <w:rPr>
          <w:sz w:val="32"/>
        </w:rPr>
      </w:pPr>
      <w:r>
        <w:t xml:space="preserve">      </w:t>
      </w:r>
      <w:r>
        <w:rPr>
          <w:sz w:val="32"/>
        </w:rPr>
        <w:t>Все эти цели и задачи осуществляются на основе национальной традиции, декоративно-прикладного ремесла казахского народа. Изучив  выше сказанные блоки для примера мы взяли вид: Работа с бумагой и картоном.</w:t>
      </w:r>
    </w:p>
    <w:p w14:paraId="0CDA2800" w14:textId="77777777" w:rsidR="00AC216B" w:rsidRDefault="00AC216B">
      <w:pPr>
        <w:tabs>
          <w:tab w:val="left" w:pos="9356"/>
        </w:tabs>
        <w:ind w:right="-1" w:firstLine="567"/>
        <w:jc w:val="both"/>
        <w:rPr>
          <w:sz w:val="32"/>
          <w:lang w:val="en-US"/>
        </w:rPr>
      </w:pPr>
      <w:r>
        <w:rPr>
          <w:sz w:val="32"/>
        </w:rPr>
        <w:t xml:space="preserve">      Так, работа с бумагой и картоном, где предусмотрено (20 часов) учитывает соблюдение правил безопасности труда с учеником техники работы с доской, простым карандашом, линейкой, ножницами, иголкой, кисточкой. Организация рабочего места и выполнение требований личной гигиены; Для примера рассмотрим несколько фрагментов урока.</w:t>
      </w:r>
    </w:p>
    <w:p w14:paraId="283D50AF" w14:textId="77777777" w:rsidR="00AC216B" w:rsidRDefault="00AC216B">
      <w:pPr>
        <w:tabs>
          <w:tab w:val="left" w:pos="9356"/>
        </w:tabs>
        <w:ind w:right="-1" w:firstLine="567"/>
        <w:jc w:val="both"/>
        <w:rPr>
          <w:sz w:val="32"/>
          <w:lang w:val="en-US"/>
        </w:rPr>
      </w:pPr>
    </w:p>
    <w:p w14:paraId="534D0464" w14:textId="77777777" w:rsidR="00AC216B" w:rsidRDefault="00AC216B">
      <w:pPr>
        <w:tabs>
          <w:tab w:val="left" w:pos="9356"/>
        </w:tabs>
        <w:ind w:right="-1" w:firstLine="567"/>
        <w:jc w:val="both"/>
        <w:rPr>
          <w:sz w:val="32"/>
          <w:lang w:val="en-US"/>
        </w:rPr>
      </w:pPr>
    </w:p>
    <w:p w14:paraId="4CAE60B8" w14:textId="77777777" w:rsidR="00AC216B" w:rsidRDefault="00AC216B">
      <w:pPr>
        <w:tabs>
          <w:tab w:val="left" w:pos="9356"/>
        </w:tabs>
        <w:ind w:right="-1" w:firstLine="567"/>
        <w:jc w:val="both"/>
        <w:rPr>
          <w:sz w:val="32"/>
          <w:lang w:val="en-US"/>
        </w:rPr>
      </w:pPr>
    </w:p>
    <w:p w14:paraId="58C15E5D" w14:textId="77777777" w:rsidR="00AC216B" w:rsidRDefault="00AC216B">
      <w:pPr>
        <w:tabs>
          <w:tab w:val="left" w:pos="9356"/>
        </w:tabs>
        <w:ind w:right="-1" w:firstLine="567"/>
        <w:jc w:val="both"/>
        <w:rPr>
          <w:sz w:val="32"/>
          <w:lang w:val="en-US"/>
        </w:rPr>
      </w:pPr>
    </w:p>
    <w:p w14:paraId="0D4E08BB" w14:textId="77777777" w:rsidR="00AC216B" w:rsidRDefault="00AC216B">
      <w:pPr>
        <w:tabs>
          <w:tab w:val="left" w:pos="9356"/>
        </w:tabs>
        <w:ind w:right="-1" w:firstLine="567"/>
        <w:jc w:val="both"/>
        <w:rPr>
          <w:sz w:val="32"/>
        </w:rPr>
      </w:pPr>
      <w:r>
        <w:rPr>
          <w:sz w:val="32"/>
        </w:rPr>
        <w:t xml:space="preserve"> </w:t>
      </w:r>
    </w:p>
    <w:p w14:paraId="05B1937A" w14:textId="77777777" w:rsidR="00AC216B" w:rsidRDefault="00AC216B">
      <w:pPr>
        <w:tabs>
          <w:tab w:val="left" w:pos="9356"/>
        </w:tabs>
        <w:ind w:right="-1" w:firstLine="567"/>
        <w:jc w:val="both"/>
        <w:rPr>
          <w:sz w:val="32"/>
        </w:rPr>
      </w:pPr>
      <w:r>
        <w:rPr>
          <w:sz w:val="32"/>
        </w:rPr>
        <w:t xml:space="preserve">                           ПЛАН-КОНСПЕКТ УРОКА</w:t>
      </w:r>
    </w:p>
    <w:p w14:paraId="087362E0" w14:textId="77777777" w:rsidR="00AC216B" w:rsidRDefault="00AC216B">
      <w:pPr>
        <w:tabs>
          <w:tab w:val="left" w:pos="9356"/>
        </w:tabs>
        <w:ind w:right="-1" w:firstLine="567"/>
        <w:jc w:val="both"/>
        <w:rPr>
          <w:sz w:val="32"/>
        </w:rPr>
      </w:pPr>
    </w:p>
    <w:p w14:paraId="4DA4DDA7" w14:textId="77777777" w:rsidR="00AC216B" w:rsidRDefault="00AC216B">
      <w:pPr>
        <w:tabs>
          <w:tab w:val="left" w:pos="9356"/>
        </w:tabs>
        <w:ind w:right="-1" w:firstLine="567"/>
        <w:jc w:val="both"/>
        <w:rPr>
          <w:sz w:val="32"/>
        </w:rPr>
      </w:pPr>
      <w:r>
        <w:rPr>
          <w:sz w:val="32"/>
        </w:rPr>
        <w:t xml:space="preserve">                                 В  3 классе (1-4)</w:t>
      </w:r>
    </w:p>
    <w:p w14:paraId="48D824F0" w14:textId="77777777" w:rsidR="00AC216B" w:rsidRDefault="00AC216B">
      <w:pPr>
        <w:tabs>
          <w:tab w:val="left" w:pos="9356"/>
        </w:tabs>
        <w:ind w:right="-1" w:firstLine="567"/>
        <w:jc w:val="both"/>
        <w:rPr>
          <w:sz w:val="32"/>
        </w:rPr>
      </w:pPr>
    </w:p>
    <w:p w14:paraId="270DD9CA" w14:textId="77777777" w:rsidR="00AC216B" w:rsidRDefault="00AC216B">
      <w:pPr>
        <w:tabs>
          <w:tab w:val="left" w:pos="9356"/>
        </w:tabs>
        <w:ind w:right="-1" w:firstLine="567"/>
        <w:jc w:val="both"/>
        <w:rPr>
          <w:sz w:val="32"/>
        </w:rPr>
      </w:pPr>
      <w:r>
        <w:rPr>
          <w:sz w:val="32"/>
        </w:rPr>
        <w:t>Тема урока:        Работа с бумагой и картоном.</w:t>
      </w:r>
    </w:p>
    <w:p w14:paraId="5968E29D" w14:textId="77777777" w:rsidR="00AC216B" w:rsidRDefault="00AC216B">
      <w:pPr>
        <w:tabs>
          <w:tab w:val="left" w:pos="9356"/>
        </w:tabs>
        <w:ind w:right="-1" w:firstLine="567"/>
        <w:jc w:val="both"/>
        <w:rPr>
          <w:sz w:val="32"/>
        </w:rPr>
      </w:pPr>
      <w:r>
        <w:rPr>
          <w:sz w:val="32"/>
        </w:rPr>
        <w:t xml:space="preserve">                            Аппликация казахского орнамента.</w:t>
      </w:r>
    </w:p>
    <w:p w14:paraId="27CA7EC6" w14:textId="77777777" w:rsidR="00AC216B" w:rsidRDefault="00AC216B">
      <w:pPr>
        <w:tabs>
          <w:tab w:val="left" w:pos="9356"/>
        </w:tabs>
        <w:ind w:right="-1" w:firstLine="567"/>
        <w:jc w:val="both"/>
        <w:rPr>
          <w:sz w:val="32"/>
        </w:rPr>
      </w:pPr>
      <w:r>
        <w:rPr>
          <w:sz w:val="32"/>
        </w:rPr>
        <w:t xml:space="preserve">Цель:                  Закрепление, расширение, обобщение  знаний  </w:t>
      </w:r>
    </w:p>
    <w:p w14:paraId="1E6E2E53" w14:textId="77777777" w:rsidR="00AC216B" w:rsidRDefault="00AC216B">
      <w:pPr>
        <w:tabs>
          <w:tab w:val="left" w:pos="9356"/>
        </w:tabs>
        <w:ind w:right="-1" w:firstLine="567"/>
        <w:jc w:val="both"/>
        <w:rPr>
          <w:sz w:val="32"/>
        </w:rPr>
      </w:pPr>
      <w:r>
        <w:rPr>
          <w:sz w:val="32"/>
        </w:rPr>
        <w:t xml:space="preserve">                             и умений</w:t>
      </w:r>
    </w:p>
    <w:p w14:paraId="03F3E911" w14:textId="77777777" w:rsidR="00AC216B" w:rsidRDefault="00AC216B">
      <w:pPr>
        <w:tabs>
          <w:tab w:val="left" w:pos="9356"/>
        </w:tabs>
        <w:ind w:right="-1" w:firstLine="567"/>
        <w:jc w:val="both"/>
        <w:rPr>
          <w:sz w:val="32"/>
        </w:rPr>
      </w:pPr>
      <w:r>
        <w:rPr>
          <w:sz w:val="32"/>
        </w:rPr>
        <w:t xml:space="preserve">                            обработка бумаги и тонкого картона.</w:t>
      </w:r>
    </w:p>
    <w:p w14:paraId="3F40EC85" w14:textId="77777777" w:rsidR="00AC216B" w:rsidRDefault="00AC216B">
      <w:pPr>
        <w:tabs>
          <w:tab w:val="left" w:pos="9356"/>
        </w:tabs>
        <w:ind w:right="-1" w:firstLine="567"/>
        <w:jc w:val="both"/>
        <w:rPr>
          <w:sz w:val="32"/>
        </w:rPr>
      </w:pPr>
      <w:r>
        <w:rPr>
          <w:sz w:val="32"/>
        </w:rPr>
        <w:t xml:space="preserve">                            развитие творческой фантазии детей.</w:t>
      </w:r>
    </w:p>
    <w:p w14:paraId="38BE7EC3" w14:textId="77777777" w:rsidR="00AC216B" w:rsidRDefault="00AC216B">
      <w:pPr>
        <w:tabs>
          <w:tab w:val="left" w:pos="9356"/>
        </w:tabs>
        <w:ind w:right="-1" w:firstLine="567"/>
        <w:jc w:val="both"/>
        <w:rPr>
          <w:sz w:val="32"/>
        </w:rPr>
      </w:pPr>
      <w:r>
        <w:rPr>
          <w:sz w:val="32"/>
        </w:rPr>
        <w:t xml:space="preserve">                            воспитание у детей умения работать, в</w:t>
      </w:r>
    </w:p>
    <w:p w14:paraId="7F11CD83" w14:textId="77777777" w:rsidR="00AC216B" w:rsidRDefault="00AC216B">
      <w:pPr>
        <w:tabs>
          <w:tab w:val="left" w:pos="9356"/>
        </w:tabs>
        <w:ind w:right="-1" w:firstLine="567"/>
        <w:jc w:val="both"/>
        <w:rPr>
          <w:sz w:val="32"/>
        </w:rPr>
      </w:pPr>
      <w:r>
        <w:rPr>
          <w:sz w:val="32"/>
        </w:rPr>
        <w:t xml:space="preserve">                            коллективе, личной ответственности за труд </w:t>
      </w:r>
    </w:p>
    <w:p w14:paraId="69061026" w14:textId="77777777" w:rsidR="00AC216B" w:rsidRDefault="00AC216B">
      <w:pPr>
        <w:tabs>
          <w:tab w:val="left" w:pos="9356"/>
        </w:tabs>
        <w:ind w:right="-1" w:firstLine="567"/>
        <w:jc w:val="both"/>
        <w:rPr>
          <w:sz w:val="32"/>
        </w:rPr>
      </w:pPr>
      <w:r>
        <w:rPr>
          <w:sz w:val="32"/>
        </w:rPr>
        <w:t xml:space="preserve">                            в коллективе.</w:t>
      </w:r>
    </w:p>
    <w:p w14:paraId="28A681DC" w14:textId="77777777" w:rsidR="00AC216B" w:rsidRDefault="00AC216B">
      <w:pPr>
        <w:tabs>
          <w:tab w:val="left" w:pos="9356"/>
        </w:tabs>
        <w:ind w:right="-1" w:firstLine="567"/>
        <w:jc w:val="both"/>
        <w:rPr>
          <w:sz w:val="32"/>
        </w:rPr>
      </w:pPr>
      <w:r>
        <w:rPr>
          <w:sz w:val="32"/>
        </w:rPr>
        <w:t xml:space="preserve">                            Формирование представлений о правильных      </w:t>
      </w:r>
    </w:p>
    <w:p w14:paraId="16D098A9" w14:textId="77777777" w:rsidR="00AC216B" w:rsidRDefault="00AC216B">
      <w:pPr>
        <w:tabs>
          <w:tab w:val="left" w:pos="9356"/>
        </w:tabs>
        <w:ind w:right="-1" w:firstLine="567"/>
        <w:jc w:val="both"/>
        <w:rPr>
          <w:sz w:val="32"/>
        </w:rPr>
      </w:pPr>
      <w:r>
        <w:rPr>
          <w:sz w:val="32"/>
        </w:rPr>
        <w:t xml:space="preserve">                            и безопасных способах трудовых действий</w:t>
      </w:r>
    </w:p>
    <w:p w14:paraId="5B7D46A9" w14:textId="77777777" w:rsidR="00AC216B" w:rsidRDefault="00AC216B">
      <w:pPr>
        <w:tabs>
          <w:tab w:val="left" w:pos="9356"/>
        </w:tabs>
        <w:ind w:right="-1" w:firstLine="567"/>
        <w:jc w:val="both"/>
        <w:rPr>
          <w:sz w:val="32"/>
        </w:rPr>
      </w:pPr>
      <w:r>
        <w:rPr>
          <w:sz w:val="32"/>
        </w:rPr>
        <w:t>Материал и        цветной картон, цветная бархатная бумага,</w:t>
      </w:r>
    </w:p>
    <w:p w14:paraId="700CB53B" w14:textId="77777777" w:rsidR="00AC216B" w:rsidRDefault="00AC216B">
      <w:pPr>
        <w:tabs>
          <w:tab w:val="left" w:pos="9356"/>
        </w:tabs>
        <w:ind w:right="-1" w:firstLine="567"/>
        <w:jc w:val="both"/>
        <w:rPr>
          <w:sz w:val="32"/>
        </w:rPr>
      </w:pPr>
      <w:r>
        <w:rPr>
          <w:sz w:val="32"/>
        </w:rPr>
        <w:t xml:space="preserve">инструменты:    клей, ножницы, карандаш, линейка, кисть </w:t>
      </w:r>
    </w:p>
    <w:p w14:paraId="32919198" w14:textId="77777777" w:rsidR="00AC216B" w:rsidRDefault="00AC216B">
      <w:pPr>
        <w:tabs>
          <w:tab w:val="left" w:pos="9356"/>
        </w:tabs>
        <w:ind w:right="-1" w:firstLine="567"/>
        <w:jc w:val="both"/>
        <w:rPr>
          <w:sz w:val="32"/>
        </w:rPr>
      </w:pPr>
      <w:r>
        <w:rPr>
          <w:sz w:val="32"/>
        </w:rPr>
        <w:t xml:space="preserve">                            для клея.</w:t>
      </w:r>
    </w:p>
    <w:p w14:paraId="158B431F" w14:textId="77777777" w:rsidR="00AC216B" w:rsidRDefault="00AC216B">
      <w:pPr>
        <w:tabs>
          <w:tab w:val="left" w:pos="9356"/>
        </w:tabs>
        <w:ind w:right="-1" w:firstLine="567"/>
        <w:jc w:val="both"/>
        <w:rPr>
          <w:sz w:val="32"/>
        </w:rPr>
      </w:pPr>
    </w:p>
    <w:p w14:paraId="1A9ABA01" w14:textId="77777777" w:rsidR="00AC216B" w:rsidRDefault="00AC216B">
      <w:pPr>
        <w:tabs>
          <w:tab w:val="left" w:pos="9356"/>
        </w:tabs>
        <w:ind w:right="-1" w:firstLine="567"/>
        <w:jc w:val="both"/>
        <w:rPr>
          <w:sz w:val="32"/>
        </w:rPr>
      </w:pPr>
      <w:r>
        <w:rPr>
          <w:sz w:val="32"/>
        </w:rPr>
        <w:t xml:space="preserve">                 ПЛАН   УРОКА:</w:t>
      </w:r>
    </w:p>
    <w:p w14:paraId="3CDE859D" w14:textId="77777777" w:rsidR="00AC216B" w:rsidRDefault="00AC216B">
      <w:pPr>
        <w:tabs>
          <w:tab w:val="left" w:pos="9356"/>
        </w:tabs>
        <w:ind w:right="-1" w:firstLine="567"/>
        <w:jc w:val="both"/>
        <w:rPr>
          <w:sz w:val="32"/>
        </w:rPr>
      </w:pPr>
    </w:p>
    <w:p w14:paraId="3FB8BC4A" w14:textId="77777777" w:rsidR="00AC216B" w:rsidRDefault="00AC216B">
      <w:pPr>
        <w:tabs>
          <w:tab w:val="left" w:pos="9356"/>
        </w:tabs>
        <w:ind w:left="283" w:right="-1" w:firstLine="567"/>
        <w:jc w:val="both"/>
        <w:rPr>
          <w:sz w:val="32"/>
        </w:rPr>
      </w:pPr>
      <w:r>
        <w:rPr>
          <w:sz w:val="32"/>
        </w:rPr>
        <w:t>Организация детского коллектива.</w:t>
      </w:r>
    </w:p>
    <w:p w14:paraId="2D1C3E12" w14:textId="77777777" w:rsidR="00AC216B" w:rsidRDefault="00AC216B">
      <w:pPr>
        <w:tabs>
          <w:tab w:val="left" w:pos="9356"/>
        </w:tabs>
        <w:ind w:left="283" w:right="-1" w:firstLine="567"/>
        <w:jc w:val="both"/>
        <w:rPr>
          <w:sz w:val="32"/>
        </w:rPr>
      </w:pPr>
      <w:r>
        <w:rPr>
          <w:sz w:val="32"/>
        </w:rPr>
        <w:t>Повторение пройденного.</w:t>
      </w:r>
    </w:p>
    <w:p w14:paraId="2F86148D" w14:textId="77777777" w:rsidR="00AC216B" w:rsidRDefault="00AC216B">
      <w:pPr>
        <w:tabs>
          <w:tab w:val="left" w:pos="9356"/>
        </w:tabs>
        <w:ind w:left="283" w:right="-1" w:firstLine="567"/>
        <w:jc w:val="both"/>
        <w:rPr>
          <w:sz w:val="32"/>
        </w:rPr>
      </w:pPr>
      <w:r>
        <w:rPr>
          <w:sz w:val="32"/>
        </w:rPr>
        <w:t>Сообщение темы урока.</w:t>
      </w:r>
    </w:p>
    <w:p w14:paraId="45CF4129" w14:textId="77777777" w:rsidR="00AC216B" w:rsidRDefault="00AC216B">
      <w:pPr>
        <w:tabs>
          <w:tab w:val="left" w:pos="9356"/>
        </w:tabs>
        <w:ind w:left="283" w:right="-1" w:firstLine="567"/>
        <w:jc w:val="both"/>
        <w:rPr>
          <w:sz w:val="32"/>
        </w:rPr>
      </w:pPr>
      <w:r>
        <w:rPr>
          <w:sz w:val="32"/>
        </w:rPr>
        <w:t>Анализ объекта труда и планирование деятельности.</w:t>
      </w:r>
    </w:p>
    <w:p w14:paraId="3B0396DD" w14:textId="77777777" w:rsidR="00AC216B" w:rsidRDefault="00AC216B">
      <w:pPr>
        <w:tabs>
          <w:tab w:val="left" w:pos="9356"/>
        </w:tabs>
        <w:ind w:left="283" w:right="-1" w:firstLine="567"/>
        <w:jc w:val="both"/>
        <w:rPr>
          <w:sz w:val="32"/>
        </w:rPr>
      </w:pPr>
      <w:r>
        <w:rPr>
          <w:sz w:val="32"/>
        </w:rPr>
        <w:t>Практическая деятельность детей.</w:t>
      </w:r>
    </w:p>
    <w:p w14:paraId="13BF7561" w14:textId="77777777" w:rsidR="00AC216B" w:rsidRDefault="00AC216B">
      <w:pPr>
        <w:tabs>
          <w:tab w:val="left" w:pos="9356"/>
        </w:tabs>
        <w:ind w:left="283" w:right="-1" w:firstLine="567"/>
        <w:jc w:val="both"/>
        <w:rPr>
          <w:sz w:val="32"/>
        </w:rPr>
      </w:pPr>
      <w:r>
        <w:rPr>
          <w:sz w:val="32"/>
        </w:rPr>
        <w:t>Подведение итогов. Анализ ошибок. Организация выставки детских работ.</w:t>
      </w:r>
    </w:p>
    <w:p w14:paraId="3306BC97" w14:textId="77777777" w:rsidR="00AC216B" w:rsidRDefault="00AC216B">
      <w:pPr>
        <w:tabs>
          <w:tab w:val="left" w:pos="9356"/>
        </w:tabs>
        <w:ind w:left="283" w:right="-1" w:firstLine="567"/>
        <w:jc w:val="both"/>
        <w:rPr>
          <w:sz w:val="32"/>
        </w:rPr>
      </w:pPr>
      <w:r>
        <w:rPr>
          <w:sz w:val="32"/>
        </w:rPr>
        <w:t>Уборка рабочего места.</w:t>
      </w:r>
    </w:p>
    <w:p w14:paraId="247DC918" w14:textId="77777777" w:rsidR="00AC216B" w:rsidRDefault="00AC216B">
      <w:pPr>
        <w:tabs>
          <w:tab w:val="left" w:pos="9356"/>
        </w:tabs>
        <w:ind w:right="-1" w:firstLine="567"/>
        <w:jc w:val="both"/>
        <w:rPr>
          <w:sz w:val="32"/>
        </w:rPr>
      </w:pPr>
      <w:r>
        <w:rPr>
          <w:sz w:val="32"/>
        </w:rPr>
        <w:t xml:space="preserve">                 </w:t>
      </w:r>
    </w:p>
    <w:p w14:paraId="08986834" w14:textId="77777777" w:rsidR="00AC216B" w:rsidRDefault="00AC216B">
      <w:pPr>
        <w:tabs>
          <w:tab w:val="left" w:pos="9356"/>
        </w:tabs>
        <w:ind w:right="-1" w:firstLine="567"/>
        <w:jc w:val="both"/>
        <w:rPr>
          <w:sz w:val="32"/>
        </w:rPr>
      </w:pPr>
      <w:r>
        <w:rPr>
          <w:sz w:val="32"/>
        </w:rPr>
        <w:t xml:space="preserve">    ХОД    УРОКА:</w:t>
      </w:r>
    </w:p>
    <w:p w14:paraId="59E23522" w14:textId="77777777" w:rsidR="00AC216B" w:rsidRDefault="00AC216B">
      <w:pPr>
        <w:tabs>
          <w:tab w:val="left" w:pos="9356"/>
        </w:tabs>
        <w:ind w:right="-1" w:firstLine="567"/>
        <w:jc w:val="both"/>
        <w:rPr>
          <w:sz w:val="32"/>
        </w:rPr>
      </w:pPr>
    </w:p>
    <w:p w14:paraId="561D3390" w14:textId="77777777" w:rsidR="00AC216B" w:rsidRDefault="00AC216B">
      <w:pPr>
        <w:tabs>
          <w:tab w:val="left" w:pos="9356"/>
        </w:tabs>
        <w:ind w:right="-1" w:firstLine="567"/>
        <w:jc w:val="both"/>
        <w:rPr>
          <w:sz w:val="32"/>
        </w:rPr>
      </w:pPr>
      <w:r>
        <w:rPr>
          <w:sz w:val="32"/>
        </w:rPr>
        <w:t xml:space="preserve">      Учитель:                                                           Ученики:</w:t>
      </w:r>
    </w:p>
    <w:p w14:paraId="39500FD4" w14:textId="77777777" w:rsidR="00AC216B" w:rsidRDefault="00AC216B">
      <w:pPr>
        <w:tabs>
          <w:tab w:val="left" w:pos="9356"/>
        </w:tabs>
        <w:ind w:left="283" w:right="-1" w:firstLine="284"/>
        <w:jc w:val="both"/>
        <w:rPr>
          <w:sz w:val="32"/>
        </w:rPr>
      </w:pPr>
      <w:r>
        <w:rPr>
          <w:sz w:val="32"/>
        </w:rPr>
        <w:t>- Здравствуйте, ребята!</w:t>
      </w:r>
    </w:p>
    <w:p w14:paraId="4F7BFCCD" w14:textId="77777777" w:rsidR="00AC216B" w:rsidRDefault="00AC216B">
      <w:pPr>
        <w:tabs>
          <w:tab w:val="left" w:pos="9356"/>
        </w:tabs>
        <w:ind w:left="283" w:right="-1" w:firstLine="284"/>
        <w:jc w:val="both"/>
        <w:rPr>
          <w:sz w:val="32"/>
        </w:rPr>
      </w:pPr>
      <w:r>
        <w:rPr>
          <w:sz w:val="32"/>
        </w:rPr>
        <w:t>- Садитесь!</w:t>
      </w:r>
    </w:p>
    <w:p w14:paraId="629E1492" w14:textId="77777777" w:rsidR="00AC216B" w:rsidRDefault="00AC216B">
      <w:pPr>
        <w:tabs>
          <w:tab w:val="left" w:pos="9356"/>
        </w:tabs>
        <w:ind w:right="-1" w:firstLine="567"/>
        <w:jc w:val="both"/>
        <w:rPr>
          <w:sz w:val="32"/>
        </w:rPr>
      </w:pPr>
      <w:r>
        <w:rPr>
          <w:sz w:val="32"/>
        </w:rPr>
        <w:t>Сегодня, на уроке ручного труда мы будем</w:t>
      </w:r>
    </w:p>
    <w:p w14:paraId="6588058B" w14:textId="77777777" w:rsidR="00AC216B" w:rsidRDefault="00AC216B">
      <w:pPr>
        <w:tabs>
          <w:tab w:val="left" w:pos="9356"/>
        </w:tabs>
        <w:ind w:right="-1" w:firstLine="567"/>
        <w:jc w:val="both"/>
        <w:rPr>
          <w:sz w:val="32"/>
        </w:rPr>
      </w:pPr>
      <w:r>
        <w:rPr>
          <w:sz w:val="32"/>
        </w:rPr>
        <w:t>заниматься аппликацией.</w:t>
      </w:r>
    </w:p>
    <w:p w14:paraId="2E49A3E7" w14:textId="77777777" w:rsidR="00AC216B" w:rsidRDefault="00AC216B">
      <w:pPr>
        <w:tabs>
          <w:tab w:val="left" w:pos="9356"/>
        </w:tabs>
        <w:ind w:right="-1" w:firstLine="567"/>
        <w:jc w:val="both"/>
        <w:rPr>
          <w:sz w:val="32"/>
        </w:rPr>
      </w:pPr>
      <w:r>
        <w:rPr>
          <w:sz w:val="32"/>
        </w:rPr>
        <w:t xml:space="preserve">Вы уже знаете, что аппликация-это вид </w:t>
      </w:r>
    </w:p>
    <w:p w14:paraId="5A2198CD" w14:textId="77777777" w:rsidR="00AC216B" w:rsidRDefault="00AC216B">
      <w:pPr>
        <w:tabs>
          <w:tab w:val="left" w:pos="9356"/>
        </w:tabs>
        <w:ind w:right="-1" w:firstLine="567"/>
        <w:jc w:val="both"/>
        <w:rPr>
          <w:sz w:val="32"/>
        </w:rPr>
      </w:pPr>
      <w:r>
        <w:rPr>
          <w:sz w:val="32"/>
        </w:rPr>
        <w:t>изобразительной техники, который</w:t>
      </w:r>
    </w:p>
    <w:p w14:paraId="55EFE00A" w14:textId="77777777" w:rsidR="00AC216B" w:rsidRDefault="00AC216B">
      <w:pPr>
        <w:tabs>
          <w:tab w:val="left" w:pos="9356"/>
        </w:tabs>
        <w:ind w:right="-1" w:firstLine="567"/>
        <w:jc w:val="both"/>
        <w:rPr>
          <w:sz w:val="32"/>
        </w:rPr>
      </w:pPr>
      <w:r>
        <w:rPr>
          <w:sz w:val="32"/>
        </w:rPr>
        <w:t>основана наложении, приклеивании</w:t>
      </w:r>
    </w:p>
    <w:p w14:paraId="6E72CB3A" w14:textId="77777777" w:rsidR="00AC216B" w:rsidRDefault="00AC216B">
      <w:pPr>
        <w:tabs>
          <w:tab w:val="left" w:pos="9356"/>
        </w:tabs>
        <w:ind w:right="-1" w:firstLine="567"/>
        <w:jc w:val="both"/>
        <w:rPr>
          <w:sz w:val="32"/>
        </w:rPr>
      </w:pPr>
      <w:r>
        <w:rPr>
          <w:sz w:val="32"/>
        </w:rPr>
        <w:t>различных деталей на материал, принятом</w:t>
      </w:r>
    </w:p>
    <w:p w14:paraId="44EB69FB" w14:textId="77777777" w:rsidR="00AC216B" w:rsidRDefault="00AC216B">
      <w:pPr>
        <w:tabs>
          <w:tab w:val="left" w:pos="9356"/>
        </w:tabs>
        <w:ind w:right="-1" w:firstLine="567"/>
        <w:jc w:val="both"/>
        <w:rPr>
          <w:sz w:val="32"/>
        </w:rPr>
      </w:pPr>
      <w:r>
        <w:rPr>
          <w:sz w:val="32"/>
        </w:rPr>
        <w:t>за фон.</w:t>
      </w:r>
    </w:p>
    <w:p w14:paraId="164D8A0B" w14:textId="77777777" w:rsidR="00AC216B" w:rsidRDefault="00AC216B">
      <w:pPr>
        <w:tabs>
          <w:tab w:val="left" w:pos="9356"/>
        </w:tabs>
        <w:ind w:right="-1" w:firstLine="567"/>
        <w:jc w:val="both"/>
        <w:rPr>
          <w:sz w:val="32"/>
        </w:rPr>
      </w:pPr>
      <w:r>
        <w:rPr>
          <w:sz w:val="32"/>
        </w:rPr>
        <w:t>Ребята, что такое ,,аппликация?</w:t>
      </w:r>
      <w:r>
        <w:rPr>
          <w:sz w:val="32"/>
        </w:rPr>
        <w:sym w:font="Times New Roman" w:char="201D"/>
      </w:r>
      <w:r>
        <w:rPr>
          <w:sz w:val="32"/>
        </w:rPr>
        <w:t xml:space="preserve">                       Это наклеива</w:t>
      </w:r>
    </w:p>
    <w:p w14:paraId="37B582E4" w14:textId="77777777" w:rsidR="00AC216B" w:rsidRDefault="00AC216B">
      <w:pPr>
        <w:tabs>
          <w:tab w:val="left" w:pos="9356"/>
        </w:tabs>
        <w:ind w:right="-1" w:firstLine="567"/>
        <w:jc w:val="both"/>
        <w:rPr>
          <w:sz w:val="32"/>
        </w:rPr>
      </w:pPr>
      <w:r>
        <w:rPr>
          <w:sz w:val="32"/>
        </w:rPr>
        <w:t xml:space="preserve">                                                                               ние различных</w:t>
      </w:r>
    </w:p>
    <w:p w14:paraId="496B35D3" w14:textId="77777777" w:rsidR="00AC216B" w:rsidRDefault="00AC216B">
      <w:pPr>
        <w:tabs>
          <w:tab w:val="left" w:pos="9356"/>
        </w:tabs>
        <w:ind w:right="-1" w:firstLine="567"/>
        <w:jc w:val="both"/>
        <w:rPr>
          <w:sz w:val="32"/>
        </w:rPr>
      </w:pPr>
      <w:r>
        <w:rPr>
          <w:sz w:val="32"/>
        </w:rPr>
        <w:t xml:space="preserve">                                                                               деталей на</w:t>
      </w:r>
    </w:p>
    <w:p w14:paraId="30FCC70E" w14:textId="77777777" w:rsidR="00AC216B" w:rsidRDefault="00AC216B">
      <w:pPr>
        <w:tabs>
          <w:tab w:val="left" w:pos="9356"/>
        </w:tabs>
        <w:ind w:right="-1" w:firstLine="567"/>
        <w:jc w:val="both"/>
        <w:rPr>
          <w:sz w:val="32"/>
        </w:rPr>
      </w:pPr>
      <w:r>
        <w:rPr>
          <w:sz w:val="32"/>
        </w:rPr>
        <w:t xml:space="preserve">                                                                               какой-то фон.</w:t>
      </w:r>
    </w:p>
    <w:p w14:paraId="6C6D3109" w14:textId="77777777" w:rsidR="00AC216B" w:rsidRDefault="00AC216B">
      <w:pPr>
        <w:tabs>
          <w:tab w:val="left" w:pos="9356"/>
        </w:tabs>
        <w:ind w:right="-1" w:firstLine="567"/>
        <w:jc w:val="both"/>
        <w:rPr>
          <w:sz w:val="32"/>
        </w:rPr>
      </w:pPr>
      <w:r>
        <w:rPr>
          <w:sz w:val="32"/>
        </w:rPr>
        <w:t>Правильно!</w:t>
      </w:r>
    </w:p>
    <w:p w14:paraId="33FF1504" w14:textId="77777777" w:rsidR="00AC216B" w:rsidRDefault="00AC216B">
      <w:pPr>
        <w:tabs>
          <w:tab w:val="left" w:pos="9356"/>
        </w:tabs>
        <w:ind w:right="-1" w:firstLine="567"/>
        <w:jc w:val="both"/>
        <w:rPr>
          <w:sz w:val="32"/>
        </w:rPr>
      </w:pPr>
      <w:r>
        <w:rPr>
          <w:sz w:val="32"/>
        </w:rPr>
        <w:t>Аппликация относится к широко</w:t>
      </w:r>
    </w:p>
    <w:p w14:paraId="5BD5FFE9" w14:textId="77777777" w:rsidR="00AC216B" w:rsidRDefault="00AC216B">
      <w:pPr>
        <w:tabs>
          <w:tab w:val="left" w:pos="9356"/>
        </w:tabs>
        <w:ind w:right="-1" w:firstLine="567"/>
        <w:jc w:val="both"/>
        <w:rPr>
          <w:sz w:val="32"/>
        </w:rPr>
      </w:pPr>
      <w:r>
        <w:rPr>
          <w:sz w:val="32"/>
        </w:rPr>
        <w:t xml:space="preserve">распространенному художественному </w:t>
      </w:r>
    </w:p>
    <w:p w14:paraId="3BC77618" w14:textId="77777777" w:rsidR="00AC216B" w:rsidRDefault="00AC216B">
      <w:pPr>
        <w:tabs>
          <w:tab w:val="left" w:pos="9356"/>
        </w:tabs>
        <w:ind w:right="-1" w:firstLine="567"/>
        <w:jc w:val="both"/>
        <w:rPr>
          <w:sz w:val="32"/>
        </w:rPr>
      </w:pPr>
      <w:r>
        <w:rPr>
          <w:sz w:val="32"/>
        </w:rPr>
        <w:t>творчеству- декоративно-прикладному</w:t>
      </w:r>
    </w:p>
    <w:p w14:paraId="6E0A587F" w14:textId="77777777" w:rsidR="00AC216B" w:rsidRDefault="00AC216B">
      <w:pPr>
        <w:tabs>
          <w:tab w:val="left" w:pos="9356"/>
        </w:tabs>
        <w:ind w:right="-1" w:firstLine="567"/>
        <w:jc w:val="both"/>
        <w:rPr>
          <w:sz w:val="32"/>
        </w:rPr>
      </w:pPr>
      <w:r>
        <w:rPr>
          <w:sz w:val="32"/>
        </w:rPr>
        <w:t>искусству.</w:t>
      </w:r>
    </w:p>
    <w:p w14:paraId="1DF201EA" w14:textId="77777777" w:rsidR="00AC216B" w:rsidRDefault="00AC216B">
      <w:pPr>
        <w:tabs>
          <w:tab w:val="left" w:pos="9356"/>
        </w:tabs>
        <w:ind w:right="-1" w:firstLine="567"/>
        <w:jc w:val="both"/>
        <w:rPr>
          <w:sz w:val="32"/>
        </w:rPr>
      </w:pPr>
      <w:r>
        <w:rPr>
          <w:sz w:val="32"/>
        </w:rPr>
        <w:t>Еще с давних времен человек стремился</w:t>
      </w:r>
    </w:p>
    <w:p w14:paraId="6840388F" w14:textId="77777777" w:rsidR="00AC216B" w:rsidRDefault="00AC216B">
      <w:pPr>
        <w:tabs>
          <w:tab w:val="left" w:pos="9356"/>
        </w:tabs>
        <w:ind w:right="-1" w:firstLine="567"/>
        <w:jc w:val="both"/>
        <w:rPr>
          <w:sz w:val="32"/>
        </w:rPr>
      </w:pPr>
      <w:r>
        <w:rPr>
          <w:sz w:val="32"/>
        </w:rPr>
        <w:t xml:space="preserve">сделать свое жилище, одежду не только </w:t>
      </w:r>
    </w:p>
    <w:p w14:paraId="02C6BBE4" w14:textId="77777777" w:rsidR="00AC216B" w:rsidRDefault="00AC216B">
      <w:pPr>
        <w:tabs>
          <w:tab w:val="left" w:pos="9356"/>
        </w:tabs>
        <w:ind w:right="-1" w:firstLine="567"/>
        <w:jc w:val="both"/>
        <w:rPr>
          <w:sz w:val="32"/>
        </w:rPr>
      </w:pPr>
      <w:r>
        <w:rPr>
          <w:sz w:val="32"/>
        </w:rPr>
        <w:t>удобными, но и красивыми. Каждому</w:t>
      </w:r>
    </w:p>
    <w:p w14:paraId="1D22C98F" w14:textId="77777777" w:rsidR="00AC216B" w:rsidRDefault="00AC216B">
      <w:pPr>
        <w:tabs>
          <w:tab w:val="left" w:pos="9356"/>
        </w:tabs>
        <w:ind w:right="-1" w:firstLine="567"/>
        <w:jc w:val="both"/>
        <w:rPr>
          <w:sz w:val="32"/>
        </w:rPr>
      </w:pPr>
      <w:r>
        <w:rPr>
          <w:sz w:val="32"/>
        </w:rPr>
        <w:t>народу присущ свой орнамент. Так как</w:t>
      </w:r>
    </w:p>
    <w:p w14:paraId="5A9B417A" w14:textId="77777777" w:rsidR="00AC216B" w:rsidRDefault="00AC216B">
      <w:pPr>
        <w:tabs>
          <w:tab w:val="left" w:pos="9356"/>
        </w:tabs>
        <w:ind w:right="-1" w:firstLine="567"/>
        <w:jc w:val="both"/>
        <w:rPr>
          <w:sz w:val="32"/>
        </w:rPr>
      </w:pPr>
      <w:r>
        <w:rPr>
          <w:sz w:val="32"/>
        </w:rPr>
        <w:t>люди жили и живут в разных условиях</w:t>
      </w:r>
    </w:p>
    <w:p w14:paraId="112BBD97" w14:textId="77777777" w:rsidR="00AC216B" w:rsidRDefault="00AC216B">
      <w:pPr>
        <w:tabs>
          <w:tab w:val="left" w:pos="9356"/>
        </w:tabs>
        <w:ind w:right="-1" w:firstLine="567"/>
        <w:jc w:val="both"/>
        <w:rPr>
          <w:sz w:val="32"/>
        </w:rPr>
      </w:pPr>
      <w:r>
        <w:rPr>
          <w:sz w:val="32"/>
        </w:rPr>
        <w:t>и их окружает различный удивительный</w:t>
      </w:r>
    </w:p>
    <w:p w14:paraId="5614FC48" w14:textId="77777777" w:rsidR="00AC216B" w:rsidRDefault="00AC216B">
      <w:pPr>
        <w:tabs>
          <w:tab w:val="left" w:pos="9356"/>
        </w:tabs>
        <w:ind w:right="-1" w:firstLine="567"/>
        <w:jc w:val="both"/>
        <w:rPr>
          <w:sz w:val="32"/>
        </w:rPr>
      </w:pPr>
      <w:r>
        <w:rPr>
          <w:sz w:val="32"/>
        </w:rPr>
        <w:t xml:space="preserve">мир природы. А увиденное помогает </w:t>
      </w:r>
    </w:p>
    <w:p w14:paraId="7E1F395C" w14:textId="77777777" w:rsidR="00AC216B" w:rsidRDefault="00AC216B">
      <w:pPr>
        <w:tabs>
          <w:tab w:val="left" w:pos="9356"/>
        </w:tabs>
        <w:ind w:right="-1" w:firstLine="567"/>
        <w:jc w:val="both"/>
        <w:rPr>
          <w:sz w:val="32"/>
        </w:rPr>
      </w:pPr>
      <w:r>
        <w:rPr>
          <w:sz w:val="32"/>
        </w:rPr>
        <w:t xml:space="preserve">человеку в создании своих местных, </w:t>
      </w:r>
    </w:p>
    <w:p w14:paraId="0EE86B25" w14:textId="77777777" w:rsidR="00AC216B" w:rsidRDefault="00AC216B">
      <w:pPr>
        <w:tabs>
          <w:tab w:val="left" w:pos="9356"/>
        </w:tabs>
        <w:ind w:right="-1" w:firstLine="567"/>
        <w:jc w:val="both"/>
        <w:rPr>
          <w:sz w:val="32"/>
        </w:rPr>
      </w:pPr>
      <w:r>
        <w:rPr>
          <w:sz w:val="32"/>
        </w:rPr>
        <w:t>национальных орнаментов для украше-</w:t>
      </w:r>
    </w:p>
    <w:p w14:paraId="05633380" w14:textId="77777777" w:rsidR="00AC216B" w:rsidRDefault="00AC216B">
      <w:pPr>
        <w:tabs>
          <w:tab w:val="left" w:pos="9356"/>
        </w:tabs>
        <w:ind w:right="-1" w:firstLine="567"/>
        <w:jc w:val="both"/>
        <w:rPr>
          <w:sz w:val="32"/>
        </w:rPr>
      </w:pPr>
      <w:r>
        <w:rPr>
          <w:sz w:val="32"/>
        </w:rPr>
        <w:t>ния всевозможных изделий.</w:t>
      </w:r>
    </w:p>
    <w:p w14:paraId="49BB6CCC" w14:textId="77777777" w:rsidR="00AC216B" w:rsidRDefault="00AC216B">
      <w:pPr>
        <w:tabs>
          <w:tab w:val="left" w:pos="9356"/>
        </w:tabs>
        <w:ind w:left="283" w:right="-1"/>
        <w:jc w:val="both"/>
        <w:rPr>
          <w:sz w:val="32"/>
        </w:rPr>
      </w:pPr>
      <w:r>
        <w:rPr>
          <w:sz w:val="32"/>
        </w:rPr>
        <w:t xml:space="preserve">      - Ребята, как вы думаете, что повлияло</w:t>
      </w:r>
    </w:p>
    <w:p w14:paraId="3649A9E6" w14:textId="77777777" w:rsidR="00AC216B" w:rsidRDefault="00AC216B">
      <w:pPr>
        <w:tabs>
          <w:tab w:val="left" w:pos="9356"/>
        </w:tabs>
        <w:ind w:right="-1" w:firstLine="567"/>
        <w:jc w:val="both"/>
        <w:rPr>
          <w:sz w:val="32"/>
        </w:rPr>
      </w:pPr>
      <w:r>
        <w:rPr>
          <w:sz w:val="32"/>
        </w:rPr>
        <w:t>на создание орнамента у казахского</w:t>
      </w:r>
    </w:p>
    <w:p w14:paraId="4307A396" w14:textId="77777777" w:rsidR="00AC216B" w:rsidRDefault="00AC216B">
      <w:pPr>
        <w:tabs>
          <w:tab w:val="left" w:pos="9356"/>
        </w:tabs>
        <w:ind w:right="-1" w:firstLine="567"/>
        <w:jc w:val="both"/>
        <w:rPr>
          <w:sz w:val="32"/>
        </w:rPr>
      </w:pPr>
      <w:r>
        <w:rPr>
          <w:sz w:val="32"/>
        </w:rPr>
        <w:t>народа, где жили казахи?                                          В степях.</w:t>
      </w:r>
    </w:p>
    <w:p w14:paraId="171B92D4" w14:textId="77777777" w:rsidR="00AC216B" w:rsidRDefault="00AC216B">
      <w:pPr>
        <w:tabs>
          <w:tab w:val="left" w:pos="9356"/>
        </w:tabs>
        <w:ind w:right="-1" w:firstLine="567"/>
        <w:jc w:val="both"/>
        <w:rPr>
          <w:sz w:val="32"/>
        </w:rPr>
      </w:pPr>
      <w:r>
        <w:rPr>
          <w:sz w:val="32"/>
        </w:rPr>
        <w:t>Верно. И в бескрайних казахстанских</w:t>
      </w:r>
    </w:p>
    <w:p w14:paraId="17DC809F" w14:textId="77777777" w:rsidR="00AC216B" w:rsidRDefault="00AC216B">
      <w:pPr>
        <w:tabs>
          <w:tab w:val="left" w:pos="9356"/>
        </w:tabs>
        <w:ind w:right="-1" w:firstLine="567"/>
        <w:jc w:val="both"/>
        <w:rPr>
          <w:sz w:val="32"/>
        </w:rPr>
      </w:pPr>
      <w:r>
        <w:rPr>
          <w:sz w:val="32"/>
        </w:rPr>
        <w:t>степях паслись огромные стада жи-</w:t>
      </w:r>
    </w:p>
    <w:p w14:paraId="013F10AF" w14:textId="77777777" w:rsidR="00AC216B" w:rsidRDefault="00AC216B">
      <w:pPr>
        <w:tabs>
          <w:tab w:val="left" w:pos="9356"/>
        </w:tabs>
        <w:ind w:right="-1" w:firstLine="567"/>
        <w:jc w:val="both"/>
        <w:rPr>
          <w:sz w:val="32"/>
        </w:rPr>
      </w:pPr>
      <w:r>
        <w:rPr>
          <w:sz w:val="32"/>
        </w:rPr>
        <w:t>вотных. А кто знает, какие животные              Бараны, ло-</w:t>
      </w:r>
    </w:p>
    <w:p w14:paraId="6B6FB089" w14:textId="77777777" w:rsidR="00AC216B" w:rsidRDefault="00AC216B">
      <w:pPr>
        <w:tabs>
          <w:tab w:val="left" w:pos="9356"/>
        </w:tabs>
        <w:ind w:right="-1" w:firstLine="567"/>
        <w:jc w:val="both"/>
        <w:rPr>
          <w:sz w:val="32"/>
        </w:rPr>
      </w:pPr>
      <w:r>
        <w:rPr>
          <w:sz w:val="32"/>
        </w:rPr>
        <w:t>пасутся в степях?                                                шади, верблюды</w:t>
      </w:r>
    </w:p>
    <w:p w14:paraId="36D462FE" w14:textId="77777777" w:rsidR="00AC216B" w:rsidRDefault="00AC216B">
      <w:pPr>
        <w:tabs>
          <w:tab w:val="left" w:pos="9356"/>
        </w:tabs>
        <w:ind w:right="-1" w:firstLine="567"/>
        <w:jc w:val="both"/>
        <w:rPr>
          <w:sz w:val="32"/>
        </w:rPr>
      </w:pPr>
      <w:r>
        <w:rPr>
          <w:sz w:val="32"/>
        </w:rPr>
        <w:t xml:space="preserve">Правильно! И мотивом для составления </w:t>
      </w:r>
    </w:p>
    <w:p w14:paraId="0CE68CF5" w14:textId="77777777" w:rsidR="00AC216B" w:rsidRDefault="00AC216B">
      <w:pPr>
        <w:tabs>
          <w:tab w:val="left" w:pos="9356"/>
        </w:tabs>
        <w:ind w:right="-1" w:firstLine="567"/>
        <w:jc w:val="both"/>
        <w:rPr>
          <w:sz w:val="32"/>
        </w:rPr>
      </w:pPr>
      <w:r>
        <w:rPr>
          <w:sz w:val="32"/>
        </w:rPr>
        <w:t xml:space="preserve">узоров послужили ветвистые рога </w:t>
      </w:r>
    </w:p>
    <w:p w14:paraId="03BA4EF3" w14:textId="77777777" w:rsidR="00AC216B" w:rsidRDefault="00AC216B">
      <w:pPr>
        <w:tabs>
          <w:tab w:val="left" w:pos="9356"/>
        </w:tabs>
        <w:ind w:right="-1" w:firstLine="567"/>
        <w:jc w:val="both"/>
        <w:rPr>
          <w:sz w:val="32"/>
        </w:rPr>
      </w:pPr>
      <w:r>
        <w:rPr>
          <w:sz w:val="32"/>
        </w:rPr>
        <w:t>баранов. А многочисленные стада</w:t>
      </w:r>
    </w:p>
    <w:p w14:paraId="1D737FBE" w14:textId="77777777" w:rsidR="00AC216B" w:rsidRDefault="00AC216B">
      <w:pPr>
        <w:tabs>
          <w:tab w:val="left" w:pos="9356"/>
        </w:tabs>
        <w:ind w:right="-1" w:firstLine="567"/>
        <w:jc w:val="both"/>
        <w:rPr>
          <w:sz w:val="32"/>
        </w:rPr>
      </w:pPr>
      <w:r>
        <w:rPr>
          <w:sz w:val="32"/>
        </w:rPr>
        <w:t>верблюдов оставляли на земле свои</w:t>
      </w:r>
    </w:p>
    <w:p w14:paraId="72F87017" w14:textId="77777777" w:rsidR="00AC216B" w:rsidRDefault="00AC216B">
      <w:pPr>
        <w:tabs>
          <w:tab w:val="left" w:pos="9356"/>
        </w:tabs>
        <w:ind w:right="-1" w:firstLine="567"/>
        <w:jc w:val="both"/>
        <w:rPr>
          <w:sz w:val="32"/>
        </w:rPr>
      </w:pPr>
      <w:r>
        <w:rPr>
          <w:sz w:val="32"/>
        </w:rPr>
        <w:t>следы и казахский народ воплотил</w:t>
      </w:r>
    </w:p>
    <w:p w14:paraId="3FF11AEA" w14:textId="77777777" w:rsidR="00AC216B" w:rsidRDefault="00AC216B">
      <w:pPr>
        <w:tabs>
          <w:tab w:val="left" w:pos="9356"/>
        </w:tabs>
        <w:ind w:right="-1" w:firstLine="567"/>
        <w:jc w:val="both"/>
        <w:rPr>
          <w:sz w:val="32"/>
        </w:rPr>
      </w:pPr>
      <w:r>
        <w:rPr>
          <w:sz w:val="32"/>
        </w:rPr>
        <w:t>из национальный орнамент - туш-</w:t>
      </w:r>
    </w:p>
    <w:p w14:paraId="1FA266E4" w14:textId="77777777" w:rsidR="00AC216B" w:rsidRDefault="00AC216B">
      <w:pPr>
        <w:tabs>
          <w:tab w:val="left" w:pos="9356"/>
        </w:tabs>
        <w:ind w:right="-1" w:firstLine="567"/>
        <w:jc w:val="both"/>
        <w:rPr>
          <w:sz w:val="32"/>
        </w:rPr>
      </w:pPr>
      <w:r>
        <w:rPr>
          <w:sz w:val="32"/>
        </w:rPr>
        <w:t>табан (верблюжий след). Им</w:t>
      </w:r>
    </w:p>
    <w:p w14:paraId="3451F12D" w14:textId="77777777" w:rsidR="00AC216B" w:rsidRDefault="00AC216B">
      <w:pPr>
        <w:tabs>
          <w:tab w:val="left" w:pos="9356"/>
        </w:tabs>
        <w:ind w:right="-1" w:firstLine="567"/>
        <w:jc w:val="both"/>
        <w:rPr>
          <w:sz w:val="32"/>
        </w:rPr>
      </w:pPr>
      <w:r>
        <w:rPr>
          <w:sz w:val="32"/>
        </w:rPr>
        <w:t>украшались различные изделия</w:t>
      </w:r>
    </w:p>
    <w:p w14:paraId="469E159A" w14:textId="77777777" w:rsidR="00AC216B" w:rsidRDefault="00AC216B">
      <w:pPr>
        <w:tabs>
          <w:tab w:val="left" w:pos="9356"/>
        </w:tabs>
        <w:ind w:right="-1" w:firstLine="567"/>
        <w:jc w:val="both"/>
        <w:rPr>
          <w:sz w:val="32"/>
        </w:rPr>
      </w:pPr>
      <w:r>
        <w:rPr>
          <w:sz w:val="32"/>
        </w:rPr>
        <w:t>народных ремесел. Его использовали</w:t>
      </w:r>
    </w:p>
    <w:p w14:paraId="39AF8F03" w14:textId="77777777" w:rsidR="00AC216B" w:rsidRDefault="00AC216B">
      <w:pPr>
        <w:tabs>
          <w:tab w:val="left" w:pos="9356"/>
        </w:tabs>
        <w:ind w:right="-1" w:firstLine="567"/>
        <w:jc w:val="both"/>
        <w:rPr>
          <w:sz w:val="32"/>
        </w:rPr>
      </w:pPr>
      <w:r>
        <w:rPr>
          <w:sz w:val="32"/>
        </w:rPr>
        <w:t>в резьбе по дереву, вышивке, в художест-</w:t>
      </w:r>
    </w:p>
    <w:p w14:paraId="1F0E264E" w14:textId="77777777" w:rsidR="00AC216B" w:rsidRDefault="00AC216B">
      <w:pPr>
        <w:tabs>
          <w:tab w:val="left" w:pos="9356"/>
        </w:tabs>
        <w:ind w:right="-1" w:firstLine="567"/>
        <w:jc w:val="both"/>
        <w:rPr>
          <w:sz w:val="32"/>
        </w:rPr>
      </w:pPr>
      <w:r>
        <w:rPr>
          <w:sz w:val="32"/>
        </w:rPr>
        <w:t>венной обработке войлочных изделий.</w:t>
      </w:r>
    </w:p>
    <w:p w14:paraId="7CE04B5C" w14:textId="77777777" w:rsidR="00AC216B" w:rsidRDefault="00AC216B">
      <w:pPr>
        <w:tabs>
          <w:tab w:val="left" w:pos="9356"/>
        </w:tabs>
        <w:ind w:right="-1" w:firstLine="567"/>
        <w:jc w:val="both"/>
        <w:rPr>
          <w:sz w:val="32"/>
        </w:rPr>
      </w:pPr>
      <w:r>
        <w:rPr>
          <w:sz w:val="32"/>
        </w:rPr>
        <w:t>Испытывая потребность в водопоях,</w:t>
      </w:r>
    </w:p>
    <w:p w14:paraId="43B7FE22" w14:textId="77777777" w:rsidR="00AC216B" w:rsidRDefault="00AC216B">
      <w:pPr>
        <w:tabs>
          <w:tab w:val="left" w:pos="9356"/>
        </w:tabs>
        <w:ind w:right="-1" w:firstLine="567"/>
        <w:jc w:val="both"/>
        <w:rPr>
          <w:sz w:val="32"/>
        </w:rPr>
      </w:pPr>
      <w:r>
        <w:rPr>
          <w:sz w:val="32"/>
        </w:rPr>
        <w:t>ведя скотоводческое хозяйство</w:t>
      </w:r>
    </w:p>
    <w:p w14:paraId="049D45FB" w14:textId="77777777" w:rsidR="00AC216B" w:rsidRDefault="00AC216B">
      <w:pPr>
        <w:tabs>
          <w:tab w:val="left" w:pos="9356"/>
        </w:tabs>
        <w:ind w:right="-1" w:firstLine="567"/>
        <w:jc w:val="both"/>
        <w:rPr>
          <w:sz w:val="32"/>
        </w:rPr>
      </w:pPr>
      <w:r>
        <w:rPr>
          <w:sz w:val="32"/>
        </w:rPr>
        <w:t>казахский народ создал орнамент</w:t>
      </w:r>
    </w:p>
    <w:p w14:paraId="209269AE" w14:textId="77777777" w:rsidR="00AC216B" w:rsidRDefault="00AC216B">
      <w:pPr>
        <w:tabs>
          <w:tab w:val="left" w:pos="9356"/>
        </w:tabs>
        <w:ind w:right="-1" w:firstLine="567"/>
        <w:jc w:val="both"/>
        <w:rPr>
          <w:sz w:val="32"/>
        </w:rPr>
      </w:pPr>
      <w:r>
        <w:rPr>
          <w:sz w:val="32"/>
        </w:rPr>
        <w:t xml:space="preserve">,,родничок - кайнар </w:t>
      </w:r>
      <w:r>
        <w:rPr>
          <w:sz w:val="32"/>
        </w:rPr>
        <w:sym w:font="Times New Roman" w:char="201D"/>
      </w:r>
      <w:r>
        <w:rPr>
          <w:sz w:val="32"/>
        </w:rPr>
        <w:t>.</w:t>
      </w:r>
    </w:p>
    <w:p w14:paraId="2BECF43B" w14:textId="77777777" w:rsidR="00AC216B" w:rsidRDefault="00AC216B">
      <w:pPr>
        <w:tabs>
          <w:tab w:val="left" w:pos="9356"/>
        </w:tabs>
        <w:ind w:right="-1" w:firstLine="567"/>
        <w:jc w:val="both"/>
        <w:rPr>
          <w:sz w:val="32"/>
        </w:rPr>
      </w:pPr>
      <w:r>
        <w:rPr>
          <w:sz w:val="32"/>
        </w:rPr>
        <w:t>В казахском орнаменте присутствуют</w:t>
      </w:r>
    </w:p>
    <w:p w14:paraId="3C6241DE" w14:textId="77777777" w:rsidR="00AC216B" w:rsidRDefault="00AC216B">
      <w:pPr>
        <w:tabs>
          <w:tab w:val="left" w:pos="9356"/>
        </w:tabs>
        <w:ind w:right="-1" w:firstLine="567"/>
        <w:jc w:val="both"/>
        <w:rPr>
          <w:sz w:val="32"/>
        </w:rPr>
      </w:pPr>
      <w:r>
        <w:rPr>
          <w:sz w:val="32"/>
        </w:rPr>
        <w:t>сочные тона, такие как красный, ко-</w:t>
      </w:r>
    </w:p>
    <w:p w14:paraId="2085B199" w14:textId="77777777" w:rsidR="00AC216B" w:rsidRDefault="00AC216B">
      <w:pPr>
        <w:tabs>
          <w:tab w:val="left" w:pos="9356"/>
        </w:tabs>
        <w:ind w:right="-1" w:firstLine="567"/>
        <w:jc w:val="both"/>
        <w:rPr>
          <w:sz w:val="32"/>
        </w:rPr>
      </w:pPr>
      <w:r>
        <w:rPr>
          <w:sz w:val="32"/>
        </w:rPr>
        <w:t>ричневый, бордовый, синий, черный.</w:t>
      </w:r>
    </w:p>
    <w:p w14:paraId="43FB0D27" w14:textId="77777777" w:rsidR="00AC216B" w:rsidRDefault="00AC216B">
      <w:pPr>
        <w:tabs>
          <w:tab w:val="left" w:pos="9356"/>
        </w:tabs>
        <w:ind w:right="-1" w:firstLine="567"/>
        <w:jc w:val="both"/>
        <w:rPr>
          <w:sz w:val="32"/>
        </w:rPr>
      </w:pPr>
      <w:r>
        <w:rPr>
          <w:sz w:val="32"/>
        </w:rPr>
        <w:t>Используя их и элементы казахского</w:t>
      </w:r>
    </w:p>
    <w:p w14:paraId="11347174" w14:textId="77777777" w:rsidR="00AC216B" w:rsidRDefault="00AC216B">
      <w:pPr>
        <w:tabs>
          <w:tab w:val="left" w:pos="9356"/>
        </w:tabs>
        <w:ind w:right="-1" w:firstLine="567"/>
        <w:jc w:val="both"/>
        <w:rPr>
          <w:sz w:val="32"/>
        </w:rPr>
      </w:pPr>
      <w:r>
        <w:rPr>
          <w:sz w:val="32"/>
        </w:rPr>
        <w:t xml:space="preserve">орнамента, мы составили свой </w:t>
      </w:r>
    </w:p>
    <w:p w14:paraId="23F13247" w14:textId="77777777" w:rsidR="00AC216B" w:rsidRDefault="00AC216B">
      <w:pPr>
        <w:tabs>
          <w:tab w:val="left" w:pos="9356"/>
        </w:tabs>
        <w:ind w:right="-1" w:firstLine="567"/>
        <w:jc w:val="both"/>
        <w:rPr>
          <w:sz w:val="32"/>
        </w:rPr>
      </w:pPr>
      <w:r>
        <w:rPr>
          <w:sz w:val="32"/>
        </w:rPr>
        <w:t>орнамент.</w:t>
      </w:r>
    </w:p>
    <w:p w14:paraId="77229E0A" w14:textId="77777777" w:rsidR="00AC216B" w:rsidRDefault="00AC216B">
      <w:pPr>
        <w:tabs>
          <w:tab w:val="left" w:pos="9356"/>
        </w:tabs>
        <w:ind w:right="-1" w:firstLine="567"/>
        <w:jc w:val="both"/>
        <w:rPr>
          <w:sz w:val="32"/>
        </w:rPr>
      </w:pPr>
      <w:r>
        <w:rPr>
          <w:sz w:val="32"/>
        </w:rPr>
        <w:t>Сегодня мы будем составлять орна-</w:t>
      </w:r>
    </w:p>
    <w:p w14:paraId="0615D415" w14:textId="77777777" w:rsidR="00AC216B" w:rsidRDefault="00AC216B">
      <w:pPr>
        <w:tabs>
          <w:tab w:val="left" w:pos="9356"/>
        </w:tabs>
        <w:ind w:right="-1" w:firstLine="567"/>
        <w:jc w:val="both"/>
        <w:rPr>
          <w:sz w:val="32"/>
        </w:rPr>
      </w:pPr>
      <w:r>
        <w:rPr>
          <w:sz w:val="32"/>
        </w:rPr>
        <w:t>мент из геометрических фигур.</w:t>
      </w:r>
    </w:p>
    <w:p w14:paraId="0E75D338" w14:textId="77777777" w:rsidR="00AC216B" w:rsidRDefault="00AC216B">
      <w:pPr>
        <w:tabs>
          <w:tab w:val="left" w:pos="9356"/>
        </w:tabs>
        <w:ind w:right="-1" w:firstLine="567"/>
        <w:jc w:val="both"/>
        <w:rPr>
          <w:sz w:val="32"/>
        </w:rPr>
      </w:pPr>
      <w:r>
        <w:rPr>
          <w:sz w:val="32"/>
        </w:rPr>
        <w:t>- Какие вы знаете геометрические                Квадрат, прямо-</w:t>
      </w:r>
    </w:p>
    <w:p w14:paraId="5934B78D" w14:textId="77777777" w:rsidR="00AC216B" w:rsidRDefault="00AC216B">
      <w:pPr>
        <w:tabs>
          <w:tab w:val="left" w:pos="9356"/>
        </w:tabs>
        <w:ind w:right="-1" w:firstLine="567"/>
        <w:jc w:val="both"/>
        <w:rPr>
          <w:sz w:val="32"/>
        </w:rPr>
      </w:pPr>
      <w:r>
        <w:rPr>
          <w:sz w:val="32"/>
        </w:rPr>
        <w:t>фигуры?                                                            угольник, тре-</w:t>
      </w:r>
    </w:p>
    <w:p w14:paraId="56727C81" w14:textId="77777777" w:rsidR="00AC216B" w:rsidRDefault="00AC216B">
      <w:pPr>
        <w:tabs>
          <w:tab w:val="left" w:pos="9356"/>
        </w:tabs>
        <w:ind w:right="-1" w:firstLine="567"/>
        <w:jc w:val="both"/>
        <w:rPr>
          <w:sz w:val="32"/>
        </w:rPr>
      </w:pPr>
      <w:r>
        <w:rPr>
          <w:sz w:val="32"/>
        </w:rPr>
        <w:t xml:space="preserve">                                                                           угольник.</w:t>
      </w:r>
    </w:p>
    <w:p w14:paraId="011F4A5E" w14:textId="77777777" w:rsidR="00AC216B" w:rsidRDefault="00AC216B">
      <w:pPr>
        <w:tabs>
          <w:tab w:val="left" w:pos="9356"/>
        </w:tabs>
        <w:ind w:right="-1" w:firstLine="567"/>
        <w:jc w:val="both"/>
        <w:rPr>
          <w:sz w:val="32"/>
        </w:rPr>
      </w:pPr>
      <w:r>
        <w:rPr>
          <w:sz w:val="32"/>
        </w:rPr>
        <w:t>Правильно! Вот трегольники мы</w:t>
      </w:r>
    </w:p>
    <w:p w14:paraId="2874A209" w14:textId="77777777" w:rsidR="00AC216B" w:rsidRDefault="00AC216B">
      <w:pPr>
        <w:tabs>
          <w:tab w:val="left" w:pos="9356"/>
        </w:tabs>
        <w:ind w:right="-1" w:firstLine="567"/>
        <w:jc w:val="both"/>
        <w:rPr>
          <w:sz w:val="32"/>
        </w:rPr>
      </w:pPr>
      <w:r>
        <w:rPr>
          <w:sz w:val="32"/>
        </w:rPr>
        <w:t>и применим в своем орнаменте.</w:t>
      </w:r>
    </w:p>
    <w:p w14:paraId="1D78FB5B" w14:textId="77777777" w:rsidR="00AC216B" w:rsidRDefault="00AC216B">
      <w:pPr>
        <w:tabs>
          <w:tab w:val="left" w:pos="9356"/>
        </w:tabs>
        <w:ind w:right="-1" w:firstLine="567"/>
        <w:jc w:val="both"/>
        <w:rPr>
          <w:sz w:val="32"/>
        </w:rPr>
      </w:pPr>
      <w:r>
        <w:rPr>
          <w:sz w:val="32"/>
        </w:rPr>
        <w:t>Для работы нам нужны:</w:t>
      </w:r>
    </w:p>
    <w:p w14:paraId="454F86FF" w14:textId="77777777" w:rsidR="00AC216B" w:rsidRDefault="00AC216B">
      <w:pPr>
        <w:tabs>
          <w:tab w:val="left" w:pos="9356"/>
        </w:tabs>
        <w:ind w:right="-1" w:firstLine="567"/>
        <w:jc w:val="both"/>
        <w:rPr>
          <w:sz w:val="32"/>
        </w:rPr>
      </w:pPr>
      <w:r>
        <w:rPr>
          <w:sz w:val="32"/>
        </w:rPr>
        <w:t>клей, ножницы, лист цветной</w:t>
      </w:r>
    </w:p>
    <w:p w14:paraId="16FAB7EC" w14:textId="77777777" w:rsidR="00AC216B" w:rsidRDefault="00AC216B">
      <w:pPr>
        <w:tabs>
          <w:tab w:val="left" w:pos="9356"/>
        </w:tabs>
        <w:ind w:right="-1" w:firstLine="567"/>
        <w:jc w:val="both"/>
        <w:rPr>
          <w:sz w:val="32"/>
        </w:rPr>
      </w:pPr>
      <w:r>
        <w:rPr>
          <w:sz w:val="32"/>
        </w:rPr>
        <w:t>бумаги -фон и лист другого</w:t>
      </w:r>
    </w:p>
    <w:p w14:paraId="2B6E9B46" w14:textId="77777777" w:rsidR="00AC216B" w:rsidRDefault="00AC216B">
      <w:pPr>
        <w:tabs>
          <w:tab w:val="left" w:pos="9356"/>
        </w:tabs>
        <w:ind w:right="-1" w:firstLine="567"/>
        <w:jc w:val="both"/>
        <w:rPr>
          <w:sz w:val="32"/>
        </w:rPr>
      </w:pPr>
      <w:r>
        <w:rPr>
          <w:sz w:val="32"/>
        </w:rPr>
        <w:t>цвета для треугольников, каран-</w:t>
      </w:r>
    </w:p>
    <w:p w14:paraId="4D478B4B" w14:textId="77777777" w:rsidR="00AC216B" w:rsidRDefault="00AC216B">
      <w:pPr>
        <w:tabs>
          <w:tab w:val="left" w:pos="9356"/>
        </w:tabs>
        <w:ind w:right="-1" w:firstLine="567"/>
        <w:jc w:val="both"/>
        <w:rPr>
          <w:sz w:val="32"/>
        </w:rPr>
      </w:pPr>
      <w:r>
        <w:rPr>
          <w:sz w:val="32"/>
        </w:rPr>
        <w:t>даши, угольник.</w:t>
      </w:r>
    </w:p>
    <w:p w14:paraId="4CB7A54C" w14:textId="77777777" w:rsidR="00AC216B" w:rsidRDefault="00AC216B">
      <w:pPr>
        <w:tabs>
          <w:tab w:val="left" w:pos="9356"/>
        </w:tabs>
        <w:ind w:right="-1" w:firstLine="567"/>
        <w:jc w:val="both"/>
        <w:rPr>
          <w:sz w:val="32"/>
        </w:rPr>
      </w:pPr>
      <w:r>
        <w:rPr>
          <w:sz w:val="32"/>
        </w:rPr>
        <w:t>Проверьте все ли у вас на месте.                           Все.</w:t>
      </w:r>
    </w:p>
    <w:p w14:paraId="3C4D2169" w14:textId="77777777" w:rsidR="00AC216B" w:rsidRDefault="00AC216B">
      <w:pPr>
        <w:tabs>
          <w:tab w:val="left" w:pos="9356"/>
        </w:tabs>
        <w:ind w:right="-1" w:firstLine="567"/>
        <w:jc w:val="both"/>
        <w:rPr>
          <w:sz w:val="32"/>
        </w:rPr>
      </w:pPr>
      <w:r>
        <w:rPr>
          <w:sz w:val="32"/>
        </w:rPr>
        <w:t>Хорошо. Посмотрите, на доске висят</w:t>
      </w:r>
    </w:p>
    <w:p w14:paraId="760799F3" w14:textId="77777777" w:rsidR="00AC216B" w:rsidRDefault="00AC216B">
      <w:pPr>
        <w:tabs>
          <w:tab w:val="left" w:pos="9356"/>
        </w:tabs>
        <w:ind w:right="-1" w:firstLine="567"/>
        <w:jc w:val="both"/>
        <w:rPr>
          <w:sz w:val="32"/>
        </w:rPr>
      </w:pPr>
      <w:r>
        <w:rPr>
          <w:sz w:val="32"/>
        </w:rPr>
        <w:t xml:space="preserve">несколько орнаментов народа </w:t>
      </w:r>
    </w:p>
    <w:p w14:paraId="1CA9F332" w14:textId="77777777" w:rsidR="00AC216B" w:rsidRDefault="00AC216B">
      <w:pPr>
        <w:tabs>
          <w:tab w:val="left" w:pos="9356"/>
        </w:tabs>
        <w:ind w:right="-1" w:firstLine="567"/>
        <w:jc w:val="both"/>
        <w:rPr>
          <w:sz w:val="32"/>
        </w:rPr>
      </w:pPr>
      <w:r>
        <w:rPr>
          <w:sz w:val="32"/>
        </w:rPr>
        <w:t>Казахстана. Вы выберите себе один</w:t>
      </w:r>
    </w:p>
    <w:p w14:paraId="3EE378A4" w14:textId="77777777" w:rsidR="00AC216B" w:rsidRDefault="00AC216B">
      <w:pPr>
        <w:tabs>
          <w:tab w:val="left" w:pos="9356"/>
        </w:tabs>
        <w:ind w:right="-1" w:firstLine="567"/>
        <w:jc w:val="both"/>
        <w:rPr>
          <w:sz w:val="32"/>
        </w:rPr>
      </w:pPr>
      <w:r>
        <w:rPr>
          <w:sz w:val="32"/>
        </w:rPr>
        <w:t xml:space="preserve">из них. Выбрали? Хорошо.                                   </w:t>
      </w:r>
      <w:r>
        <w:rPr>
          <w:sz w:val="32"/>
          <w:lang w:val="en-US"/>
        </w:rPr>
        <w:t xml:space="preserve"> </w:t>
      </w:r>
      <w:r>
        <w:rPr>
          <w:sz w:val="32"/>
        </w:rPr>
        <w:t xml:space="preserve"> Да.</w:t>
      </w:r>
    </w:p>
    <w:p w14:paraId="3797FD40" w14:textId="77777777" w:rsidR="00AC216B" w:rsidRDefault="00AC216B">
      <w:pPr>
        <w:tabs>
          <w:tab w:val="left" w:pos="9356"/>
        </w:tabs>
        <w:ind w:right="-1" w:firstLine="567"/>
        <w:jc w:val="both"/>
        <w:rPr>
          <w:sz w:val="32"/>
        </w:rPr>
      </w:pPr>
      <w:r>
        <w:rPr>
          <w:sz w:val="32"/>
        </w:rPr>
        <w:t>Перед тем как начнете работать</w:t>
      </w:r>
    </w:p>
    <w:p w14:paraId="5CDB59A3" w14:textId="77777777" w:rsidR="00AC216B" w:rsidRDefault="00AC216B">
      <w:pPr>
        <w:tabs>
          <w:tab w:val="left" w:pos="9356"/>
        </w:tabs>
        <w:ind w:right="-1" w:firstLine="567"/>
        <w:jc w:val="both"/>
        <w:rPr>
          <w:sz w:val="32"/>
        </w:rPr>
      </w:pPr>
      <w:r>
        <w:rPr>
          <w:sz w:val="32"/>
        </w:rPr>
        <w:t>давайте вспомним технику безо-</w:t>
      </w:r>
    </w:p>
    <w:p w14:paraId="660AB6CD" w14:textId="77777777" w:rsidR="00AC216B" w:rsidRDefault="00AC216B">
      <w:pPr>
        <w:tabs>
          <w:tab w:val="left" w:pos="9356"/>
        </w:tabs>
        <w:ind w:right="-1" w:firstLine="567"/>
        <w:jc w:val="both"/>
        <w:rPr>
          <w:sz w:val="32"/>
        </w:rPr>
      </w:pPr>
      <w:r>
        <w:rPr>
          <w:sz w:val="32"/>
        </w:rPr>
        <w:t>пасности работы с ножницами, и</w:t>
      </w:r>
    </w:p>
    <w:p w14:paraId="4413C897" w14:textId="77777777" w:rsidR="00AC216B" w:rsidRDefault="00AC216B">
      <w:pPr>
        <w:tabs>
          <w:tab w:val="left" w:pos="9356"/>
        </w:tabs>
        <w:ind w:right="-1" w:firstLine="567"/>
        <w:jc w:val="both"/>
        <w:rPr>
          <w:sz w:val="32"/>
        </w:rPr>
      </w:pPr>
      <w:r>
        <w:rPr>
          <w:sz w:val="32"/>
        </w:rPr>
        <w:t>клеем (ребята называют правила</w:t>
      </w:r>
    </w:p>
    <w:p w14:paraId="460314D5" w14:textId="77777777" w:rsidR="00AC216B" w:rsidRDefault="00AC216B">
      <w:pPr>
        <w:tabs>
          <w:tab w:val="left" w:pos="9356"/>
        </w:tabs>
        <w:ind w:right="-1" w:firstLine="567"/>
        <w:jc w:val="both"/>
        <w:rPr>
          <w:sz w:val="32"/>
        </w:rPr>
      </w:pPr>
      <w:r>
        <w:rPr>
          <w:sz w:val="32"/>
        </w:rPr>
        <w:t>работы с ножницами и клеем).</w:t>
      </w:r>
    </w:p>
    <w:p w14:paraId="7F431042" w14:textId="77777777" w:rsidR="00AC216B" w:rsidRDefault="00AC216B">
      <w:pPr>
        <w:tabs>
          <w:tab w:val="left" w:pos="9356"/>
        </w:tabs>
        <w:ind w:right="-1" w:firstLine="567"/>
        <w:jc w:val="both"/>
        <w:rPr>
          <w:sz w:val="32"/>
        </w:rPr>
      </w:pPr>
      <w:r>
        <w:rPr>
          <w:sz w:val="32"/>
        </w:rPr>
        <w:t>Хорошо, молодцы, вы все помните.</w:t>
      </w:r>
    </w:p>
    <w:p w14:paraId="4AD3AEDC" w14:textId="77777777" w:rsidR="00AC216B" w:rsidRDefault="00AC216B">
      <w:pPr>
        <w:tabs>
          <w:tab w:val="left" w:pos="9356"/>
        </w:tabs>
        <w:ind w:right="-1" w:firstLine="567"/>
        <w:jc w:val="both"/>
        <w:rPr>
          <w:sz w:val="32"/>
        </w:rPr>
      </w:pPr>
      <w:r>
        <w:rPr>
          <w:sz w:val="32"/>
        </w:rPr>
        <w:t>А теперь можете начать работу.</w:t>
      </w:r>
    </w:p>
    <w:p w14:paraId="35E80391" w14:textId="77777777" w:rsidR="00AC216B" w:rsidRDefault="00AC216B">
      <w:pPr>
        <w:tabs>
          <w:tab w:val="left" w:pos="9356"/>
        </w:tabs>
        <w:ind w:right="-1" w:firstLine="567"/>
        <w:jc w:val="both"/>
        <w:rPr>
          <w:sz w:val="32"/>
        </w:rPr>
      </w:pPr>
      <w:r>
        <w:rPr>
          <w:sz w:val="32"/>
        </w:rPr>
        <w:t>Будьте внимательны и аккуратно</w:t>
      </w:r>
    </w:p>
    <w:p w14:paraId="20DD9CC2" w14:textId="77777777" w:rsidR="00AC216B" w:rsidRDefault="00AC216B">
      <w:pPr>
        <w:tabs>
          <w:tab w:val="left" w:pos="9356"/>
        </w:tabs>
        <w:ind w:right="-1" w:firstLine="567"/>
        <w:jc w:val="both"/>
        <w:rPr>
          <w:sz w:val="32"/>
        </w:rPr>
      </w:pPr>
      <w:r>
        <w:rPr>
          <w:sz w:val="32"/>
        </w:rPr>
        <w:t>обращайтесь с клеем, чтобы не</w:t>
      </w:r>
    </w:p>
    <w:p w14:paraId="70D37219" w14:textId="77777777" w:rsidR="00AC216B" w:rsidRDefault="00AC216B">
      <w:pPr>
        <w:tabs>
          <w:tab w:val="left" w:pos="9356"/>
        </w:tabs>
        <w:ind w:right="-1" w:firstLine="567"/>
        <w:jc w:val="both"/>
        <w:rPr>
          <w:sz w:val="32"/>
        </w:rPr>
      </w:pPr>
      <w:r>
        <w:rPr>
          <w:sz w:val="32"/>
        </w:rPr>
        <w:t>намазать.</w:t>
      </w:r>
    </w:p>
    <w:p w14:paraId="7ACD2F0D" w14:textId="77777777" w:rsidR="00AC216B" w:rsidRDefault="00AC216B">
      <w:pPr>
        <w:tabs>
          <w:tab w:val="left" w:pos="9356"/>
        </w:tabs>
        <w:ind w:right="-1" w:firstLine="567"/>
        <w:jc w:val="both"/>
        <w:rPr>
          <w:sz w:val="32"/>
        </w:rPr>
      </w:pPr>
      <w:r>
        <w:rPr>
          <w:sz w:val="32"/>
        </w:rPr>
        <w:t>(ребята самостоятельно работают</w:t>
      </w:r>
    </w:p>
    <w:p w14:paraId="2C92FD3C" w14:textId="77777777" w:rsidR="00AC216B" w:rsidRDefault="00AC216B">
      <w:pPr>
        <w:tabs>
          <w:tab w:val="left" w:pos="9356"/>
        </w:tabs>
        <w:ind w:right="-1" w:firstLine="567"/>
        <w:jc w:val="both"/>
        <w:rPr>
          <w:sz w:val="32"/>
        </w:rPr>
      </w:pPr>
      <w:r>
        <w:rPr>
          <w:sz w:val="32"/>
        </w:rPr>
        <w:t>25-30 мин ).</w:t>
      </w:r>
    </w:p>
    <w:p w14:paraId="1E09B5D9" w14:textId="77777777" w:rsidR="00AC216B" w:rsidRDefault="00AC216B">
      <w:pPr>
        <w:tabs>
          <w:tab w:val="left" w:pos="9356"/>
        </w:tabs>
        <w:ind w:right="-1" w:firstLine="567"/>
        <w:jc w:val="both"/>
        <w:rPr>
          <w:sz w:val="32"/>
        </w:rPr>
      </w:pPr>
      <w:r>
        <w:rPr>
          <w:sz w:val="32"/>
        </w:rPr>
        <w:t>Хожу по классу  и слежу за работой                     Я закончил.</w:t>
      </w:r>
    </w:p>
    <w:p w14:paraId="75921182" w14:textId="77777777" w:rsidR="00AC216B" w:rsidRDefault="00AC216B">
      <w:pPr>
        <w:tabs>
          <w:tab w:val="left" w:pos="9356"/>
        </w:tabs>
        <w:ind w:right="-1" w:firstLine="567"/>
        <w:jc w:val="both"/>
        <w:rPr>
          <w:sz w:val="32"/>
        </w:rPr>
      </w:pPr>
      <w:r>
        <w:rPr>
          <w:sz w:val="32"/>
        </w:rPr>
        <w:t>учащихся.(После работы с ножница-                    Я выполнил.</w:t>
      </w:r>
    </w:p>
    <w:p w14:paraId="7FB69398" w14:textId="77777777" w:rsidR="00AC216B" w:rsidRDefault="00AC216B">
      <w:pPr>
        <w:tabs>
          <w:tab w:val="left" w:pos="9356"/>
        </w:tabs>
        <w:ind w:right="-1" w:firstLine="567"/>
        <w:jc w:val="both"/>
        <w:rPr>
          <w:sz w:val="32"/>
        </w:rPr>
      </w:pPr>
      <w:r>
        <w:rPr>
          <w:sz w:val="32"/>
        </w:rPr>
        <w:t>ми - физминутка.)</w:t>
      </w:r>
    </w:p>
    <w:p w14:paraId="1A4939AA" w14:textId="77777777" w:rsidR="00AC216B" w:rsidRDefault="00AC216B">
      <w:pPr>
        <w:tabs>
          <w:tab w:val="left" w:pos="9356"/>
        </w:tabs>
        <w:ind w:right="-1" w:firstLine="567"/>
        <w:jc w:val="both"/>
        <w:rPr>
          <w:sz w:val="32"/>
        </w:rPr>
      </w:pPr>
      <w:r>
        <w:rPr>
          <w:sz w:val="32"/>
        </w:rPr>
        <w:t>Я вижу, что почти все закончили.</w:t>
      </w:r>
    </w:p>
    <w:p w14:paraId="0635E396" w14:textId="77777777" w:rsidR="00AC216B" w:rsidRDefault="00AC216B">
      <w:pPr>
        <w:tabs>
          <w:tab w:val="left" w:pos="9356"/>
        </w:tabs>
        <w:ind w:right="-1" w:firstLine="567"/>
        <w:jc w:val="both"/>
        <w:rPr>
          <w:sz w:val="32"/>
        </w:rPr>
      </w:pPr>
      <w:r>
        <w:rPr>
          <w:sz w:val="32"/>
        </w:rPr>
        <w:t>Серик и Наташа тоже уже закан-</w:t>
      </w:r>
    </w:p>
    <w:p w14:paraId="5C68A724" w14:textId="77777777" w:rsidR="00AC216B" w:rsidRDefault="00AC216B">
      <w:pPr>
        <w:tabs>
          <w:tab w:val="left" w:pos="9356"/>
        </w:tabs>
        <w:ind w:right="-1" w:firstLine="567"/>
        <w:jc w:val="both"/>
        <w:rPr>
          <w:sz w:val="32"/>
        </w:rPr>
      </w:pPr>
      <w:r>
        <w:rPr>
          <w:sz w:val="32"/>
        </w:rPr>
        <w:t>чивают.</w:t>
      </w:r>
    </w:p>
    <w:p w14:paraId="35E0EC04" w14:textId="77777777" w:rsidR="00AC216B" w:rsidRDefault="00AC216B">
      <w:pPr>
        <w:tabs>
          <w:tab w:val="left" w:pos="9356"/>
        </w:tabs>
        <w:ind w:right="-1" w:firstLine="567"/>
        <w:jc w:val="both"/>
        <w:rPr>
          <w:sz w:val="32"/>
        </w:rPr>
      </w:pPr>
      <w:r>
        <w:rPr>
          <w:sz w:val="32"/>
        </w:rPr>
        <w:t>Молодцы, ребята! У всех получи-</w:t>
      </w:r>
    </w:p>
    <w:p w14:paraId="10CB2A6D" w14:textId="77777777" w:rsidR="00AC216B" w:rsidRDefault="00AC216B">
      <w:pPr>
        <w:tabs>
          <w:tab w:val="left" w:pos="9356"/>
        </w:tabs>
        <w:ind w:right="-1" w:firstLine="567"/>
        <w:jc w:val="both"/>
        <w:rPr>
          <w:sz w:val="32"/>
        </w:rPr>
      </w:pPr>
      <w:r>
        <w:rPr>
          <w:sz w:val="32"/>
        </w:rPr>
        <w:t>лись красивые орнаменты. Я ду-</w:t>
      </w:r>
    </w:p>
    <w:p w14:paraId="5D274A53" w14:textId="77777777" w:rsidR="00AC216B" w:rsidRDefault="00AC216B">
      <w:pPr>
        <w:tabs>
          <w:tab w:val="left" w:pos="9356"/>
        </w:tabs>
        <w:ind w:right="-1" w:firstLine="567"/>
        <w:jc w:val="both"/>
        <w:rPr>
          <w:sz w:val="32"/>
        </w:rPr>
      </w:pPr>
      <w:r>
        <w:rPr>
          <w:sz w:val="32"/>
        </w:rPr>
        <w:t>маю нашим бабушкам бы пон-</w:t>
      </w:r>
    </w:p>
    <w:p w14:paraId="475B2ADE" w14:textId="77777777" w:rsidR="00AC216B" w:rsidRDefault="00AC216B">
      <w:pPr>
        <w:tabs>
          <w:tab w:val="left" w:pos="9356"/>
        </w:tabs>
        <w:ind w:right="-1" w:firstLine="567"/>
        <w:jc w:val="both"/>
        <w:rPr>
          <w:sz w:val="32"/>
        </w:rPr>
      </w:pPr>
      <w:r>
        <w:rPr>
          <w:sz w:val="32"/>
        </w:rPr>
        <w:t>равились эти оригинальные аппли-</w:t>
      </w:r>
    </w:p>
    <w:p w14:paraId="0F8862E3" w14:textId="77777777" w:rsidR="00AC216B" w:rsidRDefault="00AC216B">
      <w:pPr>
        <w:tabs>
          <w:tab w:val="left" w:pos="9356"/>
        </w:tabs>
        <w:ind w:right="-1" w:firstLine="567"/>
        <w:jc w:val="both"/>
        <w:rPr>
          <w:sz w:val="32"/>
        </w:rPr>
      </w:pPr>
      <w:r>
        <w:rPr>
          <w:sz w:val="32"/>
        </w:rPr>
        <w:t>кации.</w:t>
      </w:r>
    </w:p>
    <w:p w14:paraId="7E4668F1" w14:textId="77777777" w:rsidR="00AC216B" w:rsidRDefault="00AC216B">
      <w:pPr>
        <w:tabs>
          <w:tab w:val="left" w:pos="9356"/>
        </w:tabs>
        <w:ind w:right="-1" w:firstLine="567"/>
        <w:jc w:val="both"/>
        <w:rPr>
          <w:sz w:val="32"/>
        </w:rPr>
      </w:pPr>
      <w:r>
        <w:rPr>
          <w:sz w:val="32"/>
        </w:rPr>
        <w:t>Вот посмотрите как аккуратно</w:t>
      </w:r>
    </w:p>
    <w:p w14:paraId="6E34D484" w14:textId="77777777" w:rsidR="00AC216B" w:rsidRDefault="00AC216B">
      <w:pPr>
        <w:tabs>
          <w:tab w:val="left" w:pos="9356"/>
        </w:tabs>
        <w:ind w:right="-1" w:firstLine="567"/>
        <w:jc w:val="both"/>
        <w:rPr>
          <w:sz w:val="32"/>
        </w:rPr>
      </w:pPr>
      <w:r>
        <w:rPr>
          <w:sz w:val="32"/>
        </w:rPr>
        <w:t>выполнила Раушан. Молодец!</w:t>
      </w:r>
    </w:p>
    <w:p w14:paraId="7BC9CC9A" w14:textId="77777777" w:rsidR="00AC216B" w:rsidRDefault="00AC216B">
      <w:pPr>
        <w:tabs>
          <w:tab w:val="left" w:pos="9356"/>
        </w:tabs>
        <w:ind w:right="-1" w:firstLine="567"/>
        <w:jc w:val="both"/>
        <w:rPr>
          <w:sz w:val="32"/>
        </w:rPr>
      </w:pPr>
      <w:r>
        <w:rPr>
          <w:sz w:val="32"/>
        </w:rPr>
        <w:t>Эту работу я возьму на выставку.</w:t>
      </w:r>
    </w:p>
    <w:p w14:paraId="07BB2B81" w14:textId="77777777" w:rsidR="00AC216B" w:rsidRDefault="00AC216B">
      <w:pPr>
        <w:tabs>
          <w:tab w:val="left" w:pos="9356"/>
        </w:tabs>
        <w:ind w:right="-1" w:firstLine="567"/>
        <w:jc w:val="both"/>
        <w:rPr>
          <w:sz w:val="32"/>
        </w:rPr>
      </w:pPr>
      <w:r>
        <w:rPr>
          <w:sz w:val="32"/>
        </w:rPr>
        <w:t>(Выставление оценок).</w:t>
      </w:r>
    </w:p>
    <w:p w14:paraId="3280BB92" w14:textId="77777777" w:rsidR="00AC216B" w:rsidRDefault="00AC216B">
      <w:pPr>
        <w:tabs>
          <w:tab w:val="left" w:pos="9356"/>
        </w:tabs>
        <w:ind w:right="-1" w:firstLine="567"/>
        <w:jc w:val="both"/>
        <w:rPr>
          <w:sz w:val="32"/>
        </w:rPr>
      </w:pPr>
      <w:r>
        <w:rPr>
          <w:sz w:val="32"/>
        </w:rPr>
        <w:t xml:space="preserve">Ребята какой орнамент мы сегодня                         Орнамент </w:t>
      </w:r>
    </w:p>
    <w:p w14:paraId="0FA8A35D" w14:textId="77777777" w:rsidR="00AC216B" w:rsidRDefault="00AC216B">
      <w:pPr>
        <w:tabs>
          <w:tab w:val="left" w:pos="9356"/>
        </w:tabs>
        <w:ind w:right="-1" w:firstLine="567"/>
        <w:jc w:val="both"/>
        <w:rPr>
          <w:sz w:val="32"/>
        </w:rPr>
      </w:pPr>
      <w:r>
        <w:rPr>
          <w:sz w:val="32"/>
        </w:rPr>
        <w:t>выполнили?                                                                казахского</w:t>
      </w:r>
    </w:p>
    <w:p w14:paraId="538FD9A9" w14:textId="77777777" w:rsidR="00AC216B" w:rsidRDefault="00AC216B">
      <w:pPr>
        <w:tabs>
          <w:tab w:val="left" w:pos="9356"/>
        </w:tabs>
        <w:ind w:right="-1" w:firstLine="567"/>
        <w:jc w:val="both"/>
        <w:rPr>
          <w:sz w:val="32"/>
        </w:rPr>
      </w:pPr>
      <w:r>
        <w:rPr>
          <w:sz w:val="32"/>
        </w:rPr>
        <w:t xml:space="preserve">                                                                                     народа.</w:t>
      </w:r>
    </w:p>
    <w:p w14:paraId="509E0F0C" w14:textId="77777777" w:rsidR="00AC216B" w:rsidRDefault="00AC216B">
      <w:pPr>
        <w:tabs>
          <w:tab w:val="left" w:pos="9356"/>
        </w:tabs>
        <w:ind w:right="-1" w:firstLine="567"/>
        <w:jc w:val="both"/>
        <w:rPr>
          <w:sz w:val="32"/>
        </w:rPr>
      </w:pPr>
      <w:r>
        <w:rPr>
          <w:sz w:val="32"/>
        </w:rPr>
        <w:t>Правильно! А в какой форме?                                 В форме</w:t>
      </w:r>
    </w:p>
    <w:p w14:paraId="5AB4135A" w14:textId="77777777" w:rsidR="00AC216B" w:rsidRDefault="00AC216B">
      <w:pPr>
        <w:tabs>
          <w:tab w:val="left" w:pos="9356"/>
        </w:tabs>
        <w:ind w:right="-1" w:firstLine="567"/>
        <w:jc w:val="both"/>
        <w:rPr>
          <w:sz w:val="32"/>
        </w:rPr>
      </w:pPr>
      <w:r>
        <w:rPr>
          <w:sz w:val="32"/>
        </w:rPr>
        <w:t>Хорошо. А теперь каждый                                       аппликации.</w:t>
      </w:r>
    </w:p>
    <w:p w14:paraId="49575549" w14:textId="77777777" w:rsidR="00AC216B" w:rsidRDefault="00AC216B">
      <w:pPr>
        <w:tabs>
          <w:tab w:val="left" w:pos="9356"/>
        </w:tabs>
        <w:ind w:right="-1" w:firstLine="567"/>
        <w:jc w:val="both"/>
        <w:rPr>
          <w:sz w:val="32"/>
        </w:rPr>
      </w:pPr>
      <w:r>
        <w:rPr>
          <w:sz w:val="32"/>
        </w:rPr>
        <w:t>Уберите свои рабочие места а</w:t>
      </w:r>
    </w:p>
    <w:p w14:paraId="366FB972" w14:textId="77777777" w:rsidR="00AC216B" w:rsidRDefault="00AC216B">
      <w:pPr>
        <w:tabs>
          <w:tab w:val="left" w:pos="9356"/>
        </w:tabs>
        <w:ind w:right="-1" w:firstLine="567"/>
        <w:jc w:val="both"/>
        <w:rPr>
          <w:sz w:val="32"/>
        </w:rPr>
      </w:pPr>
      <w:r>
        <w:rPr>
          <w:sz w:val="32"/>
        </w:rPr>
        <w:t xml:space="preserve">дежурные пройдите и соберите                               </w:t>
      </w:r>
    </w:p>
    <w:p w14:paraId="772A21C7" w14:textId="77777777" w:rsidR="00AC216B" w:rsidRDefault="00AC216B">
      <w:pPr>
        <w:tabs>
          <w:tab w:val="left" w:pos="9356"/>
        </w:tabs>
        <w:ind w:right="-1" w:firstLine="567"/>
        <w:jc w:val="both"/>
        <w:rPr>
          <w:sz w:val="32"/>
        </w:rPr>
      </w:pPr>
      <w:r>
        <w:rPr>
          <w:sz w:val="32"/>
        </w:rPr>
        <w:t>рабочие папки и клей.</w:t>
      </w:r>
    </w:p>
    <w:p w14:paraId="265EC78E" w14:textId="77777777" w:rsidR="00AC216B" w:rsidRDefault="00AC216B">
      <w:pPr>
        <w:tabs>
          <w:tab w:val="left" w:pos="9356"/>
        </w:tabs>
        <w:ind w:right="-1" w:firstLine="567"/>
        <w:jc w:val="both"/>
        <w:rPr>
          <w:sz w:val="32"/>
        </w:rPr>
      </w:pPr>
      <w:r>
        <w:rPr>
          <w:sz w:val="32"/>
        </w:rPr>
        <w:t>Все готово?  Молодцы!</w:t>
      </w:r>
    </w:p>
    <w:p w14:paraId="1D1A5A98" w14:textId="77777777" w:rsidR="00AC216B" w:rsidRDefault="00AC216B">
      <w:pPr>
        <w:tabs>
          <w:tab w:val="left" w:pos="9356"/>
        </w:tabs>
        <w:ind w:right="-1" w:firstLine="567"/>
        <w:jc w:val="both"/>
        <w:rPr>
          <w:sz w:val="32"/>
        </w:rPr>
      </w:pPr>
      <w:r>
        <w:rPr>
          <w:sz w:val="32"/>
        </w:rPr>
        <w:t>Сегодня все отлично поработали.</w:t>
      </w:r>
    </w:p>
    <w:p w14:paraId="1712420D" w14:textId="77777777" w:rsidR="00AC216B" w:rsidRDefault="00AC216B">
      <w:pPr>
        <w:tabs>
          <w:tab w:val="left" w:pos="9356"/>
        </w:tabs>
        <w:ind w:right="-1" w:firstLine="567"/>
        <w:jc w:val="both"/>
        <w:rPr>
          <w:sz w:val="32"/>
        </w:rPr>
      </w:pPr>
      <w:r>
        <w:rPr>
          <w:sz w:val="32"/>
        </w:rPr>
        <w:t>Урок окончен.                                                           Встали.</w:t>
      </w:r>
    </w:p>
    <w:p w14:paraId="327CB57B" w14:textId="77777777" w:rsidR="00AC216B" w:rsidRDefault="00AC216B">
      <w:pPr>
        <w:tabs>
          <w:tab w:val="left" w:pos="9356"/>
        </w:tabs>
        <w:ind w:right="-1" w:firstLine="567"/>
        <w:jc w:val="both"/>
        <w:rPr>
          <w:sz w:val="32"/>
        </w:rPr>
      </w:pPr>
      <w:r>
        <w:rPr>
          <w:sz w:val="32"/>
        </w:rPr>
        <w:t>Можете идти на перемену.</w:t>
      </w:r>
    </w:p>
    <w:p w14:paraId="754AF178" w14:textId="77777777" w:rsidR="00AC216B" w:rsidRDefault="00AC216B">
      <w:pPr>
        <w:tabs>
          <w:tab w:val="left" w:pos="9356"/>
        </w:tabs>
        <w:ind w:right="-1" w:firstLine="567"/>
        <w:jc w:val="both"/>
        <w:rPr>
          <w:sz w:val="32"/>
        </w:rPr>
      </w:pPr>
    </w:p>
    <w:p w14:paraId="571E74DD" w14:textId="77777777" w:rsidR="00AC216B" w:rsidRDefault="00AC216B">
      <w:pPr>
        <w:tabs>
          <w:tab w:val="left" w:pos="9356"/>
        </w:tabs>
        <w:ind w:right="-1" w:firstLine="567"/>
        <w:jc w:val="both"/>
        <w:rPr>
          <w:sz w:val="32"/>
        </w:rPr>
      </w:pPr>
      <w:r>
        <w:rPr>
          <w:sz w:val="32"/>
        </w:rPr>
        <w:t>Методы обучения, определяемые по источникам информации, включают в себя три основных вида: словесные, демонстрационные и практические методы.</w:t>
      </w:r>
    </w:p>
    <w:p w14:paraId="46762E42" w14:textId="77777777" w:rsidR="00AC216B" w:rsidRDefault="00AC216B">
      <w:pPr>
        <w:tabs>
          <w:tab w:val="left" w:pos="9356"/>
        </w:tabs>
        <w:ind w:right="-1" w:firstLine="567"/>
        <w:jc w:val="both"/>
        <w:rPr>
          <w:sz w:val="32"/>
        </w:rPr>
      </w:pPr>
      <w:r>
        <w:rPr>
          <w:sz w:val="32"/>
        </w:rPr>
        <w:t>Устные словесные методы. Наибольшее распространение в практике трудового обучения получили такие устные словесные методы, как объяснение, рассказ, беседа, инструктаж.</w:t>
      </w:r>
    </w:p>
    <w:p w14:paraId="3ED96A00" w14:textId="77777777" w:rsidR="00AC216B" w:rsidRDefault="00AC216B">
      <w:pPr>
        <w:tabs>
          <w:tab w:val="left" w:pos="9356"/>
        </w:tabs>
        <w:ind w:right="-1" w:firstLine="567"/>
        <w:jc w:val="both"/>
        <w:rPr>
          <w:sz w:val="32"/>
        </w:rPr>
      </w:pPr>
      <w:r>
        <w:rPr>
          <w:sz w:val="32"/>
        </w:rPr>
        <w:t>Объяснение характеризуется лаконичностью и четкостью изложения. При подготовке работе учитель объясняет, как рационально организовать рабочее место; при планировании - как составить чертеж и определить последовательность работы; в процесс объяснения учитель знакомит детей со свойствами материалов и назначением инструментов, рациональными трудовыми действиями, приемами и операциями, новыми техническими терминами.</w:t>
      </w:r>
    </w:p>
    <w:p w14:paraId="35C45B8A" w14:textId="77777777" w:rsidR="00AC216B" w:rsidRDefault="00AC216B">
      <w:pPr>
        <w:tabs>
          <w:tab w:val="left" w:pos="9356"/>
        </w:tabs>
        <w:ind w:right="-1" w:firstLine="567"/>
        <w:jc w:val="both"/>
        <w:rPr>
          <w:sz w:val="32"/>
        </w:rPr>
      </w:pPr>
      <w:r>
        <w:rPr>
          <w:sz w:val="32"/>
        </w:rPr>
        <w:t>Инструктаж можно рассматривать и как метод обучения, и как совокупность словесных методов, применяемых на уроке. Под инструктажем как метод обучения понимается объяснение способ трудовых действий, на корректировку практической деятельности учащихся. Различают вводный, текущий и заключительный инструктаж. Вводный инструктаж включает в себя постановки конкретной трудовой задачи, характеристику операций, объяснение правил выполнения трудовых приемов и проведения самоконтроля. Текущий инструктаж включает в себя объяснение допущенных ошибок, выяснение причин неправильной работы и объяснение правильных приемов. Заключительный инструктаж включает в себя анализ хороших работ, характеристику допущенных в работе ошибок и оценку работы учащихся.</w:t>
      </w:r>
    </w:p>
    <w:p w14:paraId="48F8994B" w14:textId="77777777" w:rsidR="00AC216B" w:rsidRDefault="00AC216B">
      <w:pPr>
        <w:tabs>
          <w:tab w:val="left" w:pos="9356"/>
        </w:tabs>
        <w:ind w:right="-1" w:firstLine="567"/>
        <w:jc w:val="both"/>
        <w:rPr>
          <w:sz w:val="32"/>
        </w:rPr>
      </w:pPr>
      <w:r>
        <w:rPr>
          <w:sz w:val="32"/>
        </w:rPr>
        <w:t xml:space="preserve">Рассказ применяется учителем в основном для сообщения новых знаний. Он должен быть четким,                                                                                          лаконичным и сочетать в себе точные технические сведения с ярким живым повествованием. Рассказ может быть построен на индуктивном, дедуктивном и генетическом принципах. В  первом  случае учитель знакомит детей с конкретными объектами техники и производства и постепенно переходит к обобщениям; во втором- знакомит учащихся с общими понятиями, а затем иллюстрирует их конкретными примерами; в третьем - подводит школьников к пониманию объектов, показывая историю их возникновения. Восприятие рассказа обостряется, когда учитель вводит в него элементы проблемности, показывает противоречия в развитии науки с построением гипотез и способов их подтверждения. Рассказ учителем в начальных классах, как правило, опирается на ранее приобретенные учащимися знания, систематизирует представления и понятия детей об известных объектах, учит их применению знаний на практике. На рассказ учителя на уроке труда отводится очень мало времени; поэтому его содержание должно быть предельно кратким, строго соответствовать цели урока и практической трудовой задаче. Обычно рассказ учителя сопровождается демонстрацией материалов, инструментов, оборудования, графических пособий. При употреблении новых терминов учитель должен четко произносить их и записывать на доске. Рассказ должен удовлетворять следующим дидактическим требованиям: быть достоверным, логически последовательным, четким, доказательным, эмоциональным, доступным для понимания учащихся начальных классов. На уроках трудового обучения рассказ часто переходит беседу. </w:t>
      </w:r>
    </w:p>
    <w:p w14:paraId="041DBC20" w14:textId="77777777" w:rsidR="00AC216B" w:rsidRDefault="00AC216B">
      <w:pPr>
        <w:tabs>
          <w:tab w:val="left" w:pos="9356"/>
        </w:tabs>
        <w:ind w:right="-1" w:firstLine="567"/>
        <w:jc w:val="both"/>
        <w:rPr>
          <w:sz w:val="32"/>
        </w:rPr>
      </w:pPr>
      <w:r>
        <w:rPr>
          <w:sz w:val="32"/>
        </w:rPr>
        <w:t>Беседа имеет целью приобретение новых знаний и закрепление их путем устного обмена мнениями учителя и учащихся. Она способствует активизации детского мышления: под руководством учителя дети осмысляют учебный материал, обсуждают его, устанавливают связи между теоретическим материалом и практикой. Беседа может использоваться на различных этапах урока. Проводимая в начале урока беседа помогает детям устанавливать связи с предшествующими занятиями, определять материалы и инструменты, необходимые для работы, представлять последовательность трудового процесса. Особенно ценной следует считать эвристическую беседу, которая позволяет максимально активизировать мыслительную деятельность учащихся, самостоятельно находить решение посильных учебных задач. Как и рассказ, беседа бывает более убедительной в том случае, когда она сопровождается демонстрацией натуральных предметов и их изображений. В ходе практической работы может возникнуть необходимость проведения текущей беседы. В которой путем постановки конкретных вопросов и ответов на них учитель передает дополнительную информацию о трудовом процессе. После окончания практической работы часто проводится итоговая беседа, основная цель которой - привлечение самих учащихся к обсуждению работ, обучению их критическому отношению к результатам своего труда. Большое образовательно-воспитательное значение имеют беседы, проводимые после экскурсии на производство.</w:t>
      </w:r>
    </w:p>
    <w:p w14:paraId="03C6BDFE" w14:textId="77777777" w:rsidR="00AC216B" w:rsidRDefault="00AC216B">
      <w:pPr>
        <w:tabs>
          <w:tab w:val="left" w:pos="9356"/>
        </w:tabs>
        <w:ind w:right="-1" w:firstLine="567"/>
        <w:jc w:val="both"/>
        <w:rPr>
          <w:sz w:val="32"/>
        </w:rPr>
      </w:pPr>
      <w:r>
        <w:rPr>
          <w:sz w:val="32"/>
        </w:rPr>
        <w:t>Демонстрационные методы реализуют принцип наглядности обучения, обеспечивая непосредственное восприятие учащимися конкретных предметов и их образов. Демонстрационные методы активизируют сенсорные и мыслительные процессы ребенка, облегчая ему усвоение учебного материала. Как отмечалось имеющиеся в распоряжении учителя демонстрационные пособия можно разделить на две группы: натуральные и изобразительные. К натуральным пособиям относят материалы, инструменты, образцы готовых изделий и т.п.; к изобразительным - макеты, модели таблицы, картины, фотографии, чертежи, диаграммы, диафильмы, технологические карты и др. В каждом конкретном случае учитель подбирает для урока наиболее оптимальные наглядные пособия.</w:t>
      </w:r>
    </w:p>
    <w:p w14:paraId="7A736CBF" w14:textId="77777777" w:rsidR="00AC216B" w:rsidRDefault="00AC216B">
      <w:pPr>
        <w:tabs>
          <w:tab w:val="left" w:pos="9356"/>
        </w:tabs>
        <w:ind w:right="-1" w:firstLine="567"/>
        <w:jc w:val="both"/>
        <w:rPr>
          <w:sz w:val="32"/>
        </w:rPr>
      </w:pPr>
      <w:r>
        <w:rPr>
          <w:sz w:val="32"/>
        </w:rPr>
        <w:t xml:space="preserve">        </w:t>
      </w:r>
    </w:p>
    <w:p w14:paraId="391FD36C" w14:textId="77777777" w:rsidR="00AC216B" w:rsidRDefault="00AC216B">
      <w:pPr>
        <w:tabs>
          <w:tab w:val="left" w:pos="9356"/>
        </w:tabs>
        <w:ind w:right="-1" w:firstLine="567"/>
        <w:jc w:val="both"/>
        <w:rPr>
          <w:sz w:val="32"/>
        </w:rPr>
      </w:pPr>
      <w:r>
        <w:rPr>
          <w:sz w:val="32"/>
        </w:rPr>
        <w:t xml:space="preserve">Примерный перечень использования демонстрационных  пособий                                                                               </w:t>
      </w:r>
    </w:p>
    <w:p w14:paraId="14FEAFC7" w14:textId="77777777" w:rsidR="00AC216B" w:rsidRDefault="00AC216B">
      <w:pPr>
        <w:tabs>
          <w:tab w:val="left" w:pos="9356"/>
        </w:tabs>
        <w:ind w:right="-1" w:firstLine="567"/>
        <w:jc w:val="both"/>
        <w:rPr>
          <w:sz w:val="32"/>
        </w:rPr>
      </w:pPr>
      <w:r>
        <w:rPr>
          <w:sz w:val="32"/>
        </w:rPr>
        <w:t xml:space="preserve">                                                                                                      </w:t>
      </w:r>
    </w:p>
    <w:tbl>
      <w:tblPr>
        <w:tblW w:w="0" w:type="auto"/>
        <w:tblInd w:w="-116" w:type="dxa"/>
        <w:tblLayout w:type="fixed"/>
        <w:tblLook w:val="0000" w:firstRow="0" w:lastRow="0" w:firstColumn="0" w:lastColumn="0" w:noHBand="0" w:noVBand="0"/>
      </w:tblPr>
      <w:tblGrid>
        <w:gridCol w:w="4672"/>
        <w:gridCol w:w="4899"/>
      </w:tblGrid>
      <w:tr w:rsidR="00AC216B" w14:paraId="2F2D4329" w14:textId="77777777">
        <w:trPr>
          <w:trHeight w:val="499"/>
        </w:trPr>
        <w:tc>
          <w:tcPr>
            <w:tcW w:w="4672" w:type="dxa"/>
            <w:tcBorders>
              <w:top w:val="single" w:sz="6" w:space="0" w:color="auto"/>
              <w:left w:val="single" w:sz="6" w:space="0" w:color="auto"/>
              <w:bottom w:val="single" w:sz="6" w:space="0" w:color="auto"/>
              <w:right w:val="single" w:sz="6" w:space="0" w:color="auto"/>
            </w:tcBorders>
          </w:tcPr>
          <w:p w14:paraId="09AA1B18" w14:textId="77777777" w:rsidR="00AC216B" w:rsidRDefault="00AC216B">
            <w:pPr>
              <w:tabs>
                <w:tab w:val="left" w:pos="9356"/>
              </w:tabs>
              <w:jc w:val="both"/>
              <w:rPr>
                <w:sz w:val="32"/>
              </w:rPr>
            </w:pPr>
            <w:r>
              <w:rPr>
                <w:sz w:val="32"/>
              </w:rPr>
              <w:t xml:space="preserve">  Виды работ по программе</w:t>
            </w:r>
          </w:p>
        </w:tc>
        <w:tc>
          <w:tcPr>
            <w:tcW w:w="4899" w:type="dxa"/>
            <w:tcBorders>
              <w:top w:val="single" w:sz="6" w:space="0" w:color="auto"/>
              <w:left w:val="single" w:sz="6" w:space="0" w:color="auto"/>
              <w:bottom w:val="single" w:sz="6" w:space="0" w:color="auto"/>
              <w:right w:val="single" w:sz="6" w:space="0" w:color="auto"/>
            </w:tcBorders>
          </w:tcPr>
          <w:p w14:paraId="5DDE2B3A" w14:textId="77777777" w:rsidR="00AC216B" w:rsidRDefault="00AC216B">
            <w:pPr>
              <w:tabs>
                <w:tab w:val="left" w:pos="9356"/>
              </w:tabs>
              <w:ind w:left="110"/>
              <w:jc w:val="both"/>
              <w:rPr>
                <w:sz w:val="32"/>
              </w:rPr>
            </w:pPr>
            <w:r>
              <w:rPr>
                <w:sz w:val="32"/>
              </w:rPr>
              <w:t>Пособия</w:t>
            </w:r>
          </w:p>
        </w:tc>
      </w:tr>
      <w:tr w:rsidR="00AC216B" w14:paraId="594DA9A2" w14:textId="77777777">
        <w:tc>
          <w:tcPr>
            <w:tcW w:w="4672" w:type="dxa"/>
            <w:tcBorders>
              <w:top w:val="single" w:sz="6" w:space="0" w:color="auto"/>
              <w:left w:val="single" w:sz="6" w:space="0" w:color="auto"/>
              <w:right w:val="single" w:sz="6" w:space="0" w:color="auto"/>
            </w:tcBorders>
          </w:tcPr>
          <w:p w14:paraId="767655BB" w14:textId="77777777" w:rsidR="00AC216B" w:rsidRDefault="00AC216B">
            <w:pPr>
              <w:tabs>
                <w:tab w:val="left" w:pos="9356"/>
              </w:tabs>
              <w:jc w:val="both"/>
              <w:rPr>
                <w:sz w:val="32"/>
              </w:rPr>
            </w:pPr>
            <w:r>
              <w:rPr>
                <w:sz w:val="32"/>
              </w:rPr>
              <w:t>1. Знакомство детей с материа-</w:t>
            </w:r>
          </w:p>
        </w:tc>
        <w:tc>
          <w:tcPr>
            <w:tcW w:w="4899" w:type="dxa"/>
            <w:tcBorders>
              <w:top w:val="single" w:sz="6" w:space="0" w:color="auto"/>
              <w:left w:val="single" w:sz="6" w:space="0" w:color="auto"/>
              <w:right w:val="single" w:sz="6" w:space="0" w:color="auto"/>
            </w:tcBorders>
          </w:tcPr>
          <w:p w14:paraId="34C3DEF8" w14:textId="77777777" w:rsidR="00AC216B" w:rsidRDefault="00AC216B">
            <w:pPr>
              <w:tabs>
                <w:tab w:val="left" w:pos="9356"/>
              </w:tabs>
              <w:ind w:left="76"/>
              <w:jc w:val="both"/>
              <w:rPr>
                <w:sz w:val="32"/>
              </w:rPr>
            </w:pPr>
            <w:r>
              <w:rPr>
                <w:sz w:val="32"/>
              </w:rPr>
              <w:t>Демонстрационные коллек-</w:t>
            </w:r>
          </w:p>
        </w:tc>
      </w:tr>
      <w:tr w:rsidR="00AC216B" w14:paraId="78400474" w14:textId="77777777">
        <w:tc>
          <w:tcPr>
            <w:tcW w:w="4672" w:type="dxa"/>
            <w:tcBorders>
              <w:left w:val="single" w:sz="6" w:space="0" w:color="auto"/>
              <w:right w:val="single" w:sz="6" w:space="0" w:color="auto"/>
            </w:tcBorders>
          </w:tcPr>
          <w:p w14:paraId="13718804" w14:textId="77777777" w:rsidR="00AC216B" w:rsidRDefault="00AC216B">
            <w:pPr>
              <w:tabs>
                <w:tab w:val="left" w:pos="9356"/>
              </w:tabs>
              <w:jc w:val="both"/>
              <w:rPr>
                <w:sz w:val="32"/>
              </w:rPr>
            </w:pPr>
            <w:r>
              <w:rPr>
                <w:sz w:val="32"/>
              </w:rPr>
              <w:t xml:space="preserve"> лами: бумагой, картоном,</w:t>
            </w:r>
          </w:p>
        </w:tc>
        <w:tc>
          <w:tcPr>
            <w:tcW w:w="4899" w:type="dxa"/>
            <w:tcBorders>
              <w:left w:val="single" w:sz="6" w:space="0" w:color="auto"/>
              <w:right w:val="single" w:sz="6" w:space="0" w:color="auto"/>
            </w:tcBorders>
          </w:tcPr>
          <w:p w14:paraId="057BC4F8" w14:textId="77777777" w:rsidR="00AC216B" w:rsidRDefault="00AC216B">
            <w:pPr>
              <w:tabs>
                <w:tab w:val="left" w:pos="9356"/>
              </w:tabs>
              <w:ind w:left="43"/>
              <w:jc w:val="both"/>
              <w:rPr>
                <w:sz w:val="32"/>
              </w:rPr>
            </w:pPr>
            <w:r>
              <w:rPr>
                <w:sz w:val="32"/>
              </w:rPr>
              <w:t>ции. Раздаточные наборы</w:t>
            </w:r>
          </w:p>
        </w:tc>
      </w:tr>
      <w:tr w:rsidR="00AC216B" w14:paraId="4F55AFD6" w14:textId="77777777">
        <w:tc>
          <w:tcPr>
            <w:tcW w:w="4672" w:type="dxa"/>
            <w:tcBorders>
              <w:left w:val="single" w:sz="6" w:space="0" w:color="auto"/>
              <w:right w:val="single" w:sz="6" w:space="0" w:color="auto"/>
            </w:tcBorders>
          </w:tcPr>
          <w:p w14:paraId="4AF7D658" w14:textId="77777777" w:rsidR="00AC216B" w:rsidRDefault="00AC216B">
            <w:pPr>
              <w:tabs>
                <w:tab w:val="left" w:pos="9356"/>
              </w:tabs>
              <w:jc w:val="both"/>
              <w:rPr>
                <w:sz w:val="32"/>
              </w:rPr>
            </w:pPr>
            <w:r>
              <w:rPr>
                <w:sz w:val="32"/>
              </w:rPr>
              <w:t>тканью, разными материала-</w:t>
            </w:r>
          </w:p>
        </w:tc>
        <w:tc>
          <w:tcPr>
            <w:tcW w:w="4899" w:type="dxa"/>
            <w:tcBorders>
              <w:left w:val="single" w:sz="6" w:space="0" w:color="auto"/>
              <w:right w:val="single" w:sz="6" w:space="0" w:color="auto"/>
            </w:tcBorders>
          </w:tcPr>
          <w:p w14:paraId="20E6BFB8" w14:textId="77777777" w:rsidR="00AC216B" w:rsidRDefault="00AC216B">
            <w:pPr>
              <w:tabs>
                <w:tab w:val="left" w:pos="9356"/>
              </w:tabs>
              <w:ind w:left="59"/>
              <w:jc w:val="both"/>
              <w:rPr>
                <w:sz w:val="32"/>
              </w:rPr>
            </w:pPr>
            <w:r>
              <w:rPr>
                <w:sz w:val="32"/>
              </w:rPr>
              <w:t>образцов материалов</w:t>
            </w:r>
          </w:p>
        </w:tc>
      </w:tr>
      <w:tr w:rsidR="00AC216B" w14:paraId="54A6DBD7" w14:textId="77777777">
        <w:tc>
          <w:tcPr>
            <w:tcW w:w="4672" w:type="dxa"/>
            <w:tcBorders>
              <w:left w:val="single" w:sz="6" w:space="0" w:color="auto"/>
              <w:right w:val="single" w:sz="6" w:space="0" w:color="auto"/>
            </w:tcBorders>
          </w:tcPr>
          <w:p w14:paraId="25479536" w14:textId="77777777" w:rsidR="00AC216B" w:rsidRDefault="00AC216B">
            <w:pPr>
              <w:tabs>
                <w:tab w:val="left" w:pos="9356"/>
              </w:tabs>
              <w:jc w:val="both"/>
              <w:rPr>
                <w:sz w:val="32"/>
              </w:rPr>
            </w:pPr>
            <w:r>
              <w:rPr>
                <w:sz w:val="32"/>
              </w:rPr>
              <w:t>лами, семенами</w:t>
            </w:r>
          </w:p>
        </w:tc>
        <w:tc>
          <w:tcPr>
            <w:tcW w:w="4899" w:type="dxa"/>
            <w:tcBorders>
              <w:left w:val="single" w:sz="6" w:space="0" w:color="auto"/>
              <w:right w:val="single" w:sz="6" w:space="0" w:color="auto"/>
            </w:tcBorders>
          </w:tcPr>
          <w:p w14:paraId="463404BF" w14:textId="77777777" w:rsidR="00AC216B" w:rsidRDefault="00AC216B">
            <w:pPr>
              <w:tabs>
                <w:tab w:val="left" w:pos="9356"/>
              </w:tabs>
              <w:ind w:left="1935"/>
              <w:jc w:val="both"/>
              <w:rPr>
                <w:sz w:val="32"/>
              </w:rPr>
            </w:pPr>
          </w:p>
        </w:tc>
      </w:tr>
      <w:tr w:rsidR="00AC216B" w14:paraId="286A7EB1" w14:textId="77777777">
        <w:tc>
          <w:tcPr>
            <w:tcW w:w="4672" w:type="dxa"/>
            <w:tcBorders>
              <w:left w:val="single" w:sz="6" w:space="0" w:color="auto"/>
              <w:bottom w:val="single" w:sz="6" w:space="0" w:color="auto"/>
              <w:right w:val="single" w:sz="6" w:space="0" w:color="auto"/>
            </w:tcBorders>
          </w:tcPr>
          <w:p w14:paraId="204CB9BF" w14:textId="77777777" w:rsidR="00AC216B" w:rsidRDefault="00AC216B">
            <w:pPr>
              <w:tabs>
                <w:tab w:val="left" w:pos="9356"/>
              </w:tabs>
              <w:jc w:val="both"/>
              <w:rPr>
                <w:sz w:val="32"/>
              </w:rPr>
            </w:pPr>
            <w:r>
              <w:rPr>
                <w:sz w:val="32"/>
              </w:rPr>
              <w:t xml:space="preserve">                                                         </w:t>
            </w:r>
          </w:p>
        </w:tc>
        <w:tc>
          <w:tcPr>
            <w:tcW w:w="4899" w:type="dxa"/>
            <w:tcBorders>
              <w:left w:val="single" w:sz="6" w:space="0" w:color="auto"/>
              <w:bottom w:val="single" w:sz="6" w:space="0" w:color="auto"/>
              <w:right w:val="single" w:sz="6" w:space="0" w:color="auto"/>
            </w:tcBorders>
          </w:tcPr>
          <w:p w14:paraId="3A7EAAC8" w14:textId="77777777" w:rsidR="00AC216B" w:rsidRDefault="00AC216B">
            <w:pPr>
              <w:tabs>
                <w:tab w:val="left" w:pos="9356"/>
              </w:tabs>
              <w:jc w:val="both"/>
              <w:rPr>
                <w:sz w:val="32"/>
              </w:rPr>
            </w:pPr>
          </w:p>
        </w:tc>
      </w:tr>
      <w:tr w:rsidR="00AC216B" w14:paraId="7D332F12" w14:textId="77777777">
        <w:tc>
          <w:tcPr>
            <w:tcW w:w="4672" w:type="dxa"/>
            <w:tcBorders>
              <w:top w:val="single" w:sz="6" w:space="0" w:color="auto"/>
              <w:left w:val="single" w:sz="6" w:space="0" w:color="auto"/>
              <w:right w:val="single" w:sz="6" w:space="0" w:color="auto"/>
            </w:tcBorders>
          </w:tcPr>
          <w:p w14:paraId="188B2372" w14:textId="77777777" w:rsidR="00AC216B" w:rsidRDefault="00AC216B">
            <w:pPr>
              <w:tabs>
                <w:tab w:val="left" w:pos="9356"/>
              </w:tabs>
              <w:jc w:val="both"/>
              <w:rPr>
                <w:sz w:val="32"/>
              </w:rPr>
            </w:pPr>
            <w:r>
              <w:rPr>
                <w:sz w:val="32"/>
              </w:rPr>
              <w:t>2. Сообщение детям сведений</w:t>
            </w:r>
          </w:p>
        </w:tc>
        <w:tc>
          <w:tcPr>
            <w:tcW w:w="4899" w:type="dxa"/>
            <w:tcBorders>
              <w:top w:val="single" w:sz="6" w:space="0" w:color="auto"/>
              <w:left w:val="single" w:sz="6" w:space="0" w:color="auto"/>
              <w:right w:val="single" w:sz="6" w:space="0" w:color="auto"/>
            </w:tcBorders>
          </w:tcPr>
          <w:p w14:paraId="2CDB8968" w14:textId="77777777" w:rsidR="00AC216B" w:rsidRDefault="00AC216B">
            <w:pPr>
              <w:tabs>
                <w:tab w:val="left" w:pos="9356"/>
              </w:tabs>
              <w:ind w:left="143"/>
              <w:jc w:val="both"/>
              <w:rPr>
                <w:sz w:val="32"/>
              </w:rPr>
            </w:pPr>
            <w:r>
              <w:rPr>
                <w:sz w:val="32"/>
              </w:rPr>
              <w:t>Технологические коллек-</w:t>
            </w:r>
          </w:p>
        </w:tc>
      </w:tr>
      <w:tr w:rsidR="00AC216B" w14:paraId="28474BB4" w14:textId="77777777">
        <w:tc>
          <w:tcPr>
            <w:tcW w:w="4672" w:type="dxa"/>
            <w:tcBorders>
              <w:left w:val="single" w:sz="6" w:space="0" w:color="auto"/>
              <w:right w:val="single" w:sz="6" w:space="0" w:color="auto"/>
            </w:tcBorders>
          </w:tcPr>
          <w:p w14:paraId="2FA1D301" w14:textId="77777777" w:rsidR="00AC216B" w:rsidRDefault="00AC216B">
            <w:pPr>
              <w:tabs>
                <w:tab w:val="left" w:pos="9356"/>
              </w:tabs>
              <w:jc w:val="both"/>
              <w:rPr>
                <w:sz w:val="32"/>
              </w:rPr>
            </w:pPr>
            <w:r>
              <w:rPr>
                <w:sz w:val="32"/>
              </w:rPr>
              <w:t>о производстве промышлен-</w:t>
            </w:r>
          </w:p>
        </w:tc>
        <w:tc>
          <w:tcPr>
            <w:tcW w:w="4899" w:type="dxa"/>
            <w:tcBorders>
              <w:left w:val="single" w:sz="6" w:space="0" w:color="auto"/>
              <w:right w:val="single" w:sz="6" w:space="0" w:color="auto"/>
            </w:tcBorders>
          </w:tcPr>
          <w:p w14:paraId="6E28A4CD" w14:textId="77777777" w:rsidR="00AC216B" w:rsidRDefault="00AC216B">
            <w:pPr>
              <w:tabs>
                <w:tab w:val="left" w:pos="9356"/>
              </w:tabs>
              <w:ind w:left="193"/>
              <w:jc w:val="both"/>
              <w:rPr>
                <w:sz w:val="32"/>
              </w:rPr>
            </w:pPr>
            <w:r>
              <w:rPr>
                <w:sz w:val="32"/>
              </w:rPr>
              <w:t>ции. Диафильмы. Кино-</w:t>
            </w:r>
          </w:p>
        </w:tc>
      </w:tr>
      <w:tr w:rsidR="00AC216B" w14:paraId="53BCA420" w14:textId="77777777">
        <w:tc>
          <w:tcPr>
            <w:tcW w:w="4672" w:type="dxa"/>
            <w:tcBorders>
              <w:left w:val="single" w:sz="6" w:space="0" w:color="auto"/>
              <w:right w:val="single" w:sz="6" w:space="0" w:color="auto"/>
            </w:tcBorders>
          </w:tcPr>
          <w:p w14:paraId="522FFC5A" w14:textId="77777777" w:rsidR="00AC216B" w:rsidRDefault="00AC216B">
            <w:pPr>
              <w:tabs>
                <w:tab w:val="left" w:pos="9356"/>
              </w:tabs>
              <w:jc w:val="both"/>
              <w:rPr>
                <w:sz w:val="32"/>
              </w:rPr>
            </w:pPr>
            <w:r>
              <w:rPr>
                <w:sz w:val="32"/>
              </w:rPr>
              <w:t>ных материалов, добыче и</w:t>
            </w:r>
          </w:p>
        </w:tc>
        <w:tc>
          <w:tcPr>
            <w:tcW w:w="4899" w:type="dxa"/>
            <w:tcBorders>
              <w:left w:val="single" w:sz="6" w:space="0" w:color="auto"/>
              <w:right w:val="single" w:sz="6" w:space="0" w:color="auto"/>
            </w:tcBorders>
          </w:tcPr>
          <w:p w14:paraId="15F0D8DF" w14:textId="77777777" w:rsidR="00AC216B" w:rsidRDefault="00AC216B">
            <w:pPr>
              <w:tabs>
                <w:tab w:val="left" w:pos="9356"/>
              </w:tabs>
              <w:ind w:left="143"/>
              <w:jc w:val="both"/>
              <w:rPr>
                <w:sz w:val="32"/>
              </w:rPr>
            </w:pPr>
            <w:r>
              <w:rPr>
                <w:sz w:val="32"/>
              </w:rPr>
              <w:t>фильмы. Картины</w:t>
            </w:r>
          </w:p>
        </w:tc>
      </w:tr>
      <w:tr w:rsidR="00AC216B" w14:paraId="0BB5D8F3" w14:textId="77777777">
        <w:tc>
          <w:tcPr>
            <w:tcW w:w="4672" w:type="dxa"/>
            <w:tcBorders>
              <w:left w:val="single" w:sz="6" w:space="0" w:color="auto"/>
              <w:right w:val="single" w:sz="6" w:space="0" w:color="auto"/>
            </w:tcBorders>
          </w:tcPr>
          <w:p w14:paraId="06F1338C" w14:textId="77777777" w:rsidR="00AC216B" w:rsidRDefault="00AC216B">
            <w:pPr>
              <w:tabs>
                <w:tab w:val="left" w:pos="9356"/>
              </w:tabs>
              <w:jc w:val="both"/>
              <w:rPr>
                <w:sz w:val="32"/>
              </w:rPr>
            </w:pPr>
            <w:r>
              <w:rPr>
                <w:sz w:val="32"/>
              </w:rPr>
              <w:t>применении природных мате-</w:t>
            </w:r>
          </w:p>
        </w:tc>
        <w:tc>
          <w:tcPr>
            <w:tcW w:w="4899" w:type="dxa"/>
            <w:tcBorders>
              <w:left w:val="single" w:sz="6" w:space="0" w:color="auto"/>
              <w:right w:val="single" w:sz="6" w:space="0" w:color="auto"/>
            </w:tcBorders>
          </w:tcPr>
          <w:p w14:paraId="6E53461E" w14:textId="77777777" w:rsidR="00AC216B" w:rsidRDefault="00AC216B">
            <w:pPr>
              <w:tabs>
                <w:tab w:val="left" w:pos="9356"/>
              </w:tabs>
              <w:jc w:val="both"/>
              <w:rPr>
                <w:sz w:val="32"/>
              </w:rPr>
            </w:pPr>
          </w:p>
        </w:tc>
      </w:tr>
      <w:tr w:rsidR="00AC216B" w14:paraId="3BC1BA58" w14:textId="77777777">
        <w:tc>
          <w:tcPr>
            <w:tcW w:w="4672" w:type="dxa"/>
            <w:tcBorders>
              <w:left w:val="single" w:sz="6" w:space="0" w:color="auto"/>
              <w:right w:val="single" w:sz="6" w:space="0" w:color="auto"/>
            </w:tcBorders>
          </w:tcPr>
          <w:p w14:paraId="5A50930E" w14:textId="77777777" w:rsidR="00AC216B" w:rsidRDefault="00AC216B">
            <w:pPr>
              <w:tabs>
                <w:tab w:val="left" w:pos="9356"/>
              </w:tabs>
              <w:jc w:val="both"/>
              <w:rPr>
                <w:sz w:val="32"/>
              </w:rPr>
            </w:pPr>
            <w:r>
              <w:rPr>
                <w:sz w:val="32"/>
              </w:rPr>
              <w:t>риалов</w:t>
            </w:r>
          </w:p>
        </w:tc>
        <w:tc>
          <w:tcPr>
            <w:tcW w:w="4899" w:type="dxa"/>
            <w:tcBorders>
              <w:left w:val="single" w:sz="6" w:space="0" w:color="auto"/>
              <w:right w:val="single" w:sz="6" w:space="0" w:color="auto"/>
            </w:tcBorders>
          </w:tcPr>
          <w:p w14:paraId="60266370" w14:textId="77777777" w:rsidR="00AC216B" w:rsidRDefault="00AC216B">
            <w:pPr>
              <w:tabs>
                <w:tab w:val="left" w:pos="9356"/>
              </w:tabs>
              <w:jc w:val="both"/>
              <w:rPr>
                <w:sz w:val="32"/>
              </w:rPr>
            </w:pPr>
          </w:p>
        </w:tc>
      </w:tr>
      <w:tr w:rsidR="00AC216B" w14:paraId="43BCEC0C" w14:textId="77777777">
        <w:tc>
          <w:tcPr>
            <w:tcW w:w="4672" w:type="dxa"/>
            <w:tcBorders>
              <w:left w:val="single" w:sz="6" w:space="0" w:color="auto"/>
              <w:bottom w:val="single" w:sz="6" w:space="0" w:color="auto"/>
              <w:right w:val="single" w:sz="6" w:space="0" w:color="auto"/>
            </w:tcBorders>
          </w:tcPr>
          <w:p w14:paraId="1216A913" w14:textId="77777777" w:rsidR="00AC216B" w:rsidRDefault="00AC216B">
            <w:pPr>
              <w:tabs>
                <w:tab w:val="left" w:pos="9356"/>
              </w:tabs>
              <w:jc w:val="both"/>
              <w:rPr>
                <w:sz w:val="32"/>
              </w:rPr>
            </w:pPr>
            <w:r>
              <w:rPr>
                <w:sz w:val="32"/>
              </w:rPr>
              <w:t xml:space="preserve">   </w:t>
            </w:r>
          </w:p>
        </w:tc>
        <w:tc>
          <w:tcPr>
            <w:tcW w:w="4899" w:type="dxa"/>
            <w:tcBorders>
              <w:left w:val="single" w:sz="6" w:space="0" w:color="auto"/>
              <w:bottom w:val="single" w:sz="6" w:space="0" w:color="auto"/>
              <w:right w:val="single" w:sz="6" w:space="0" w:color="auto"/>
            </w:tcBorders>
          </w:tcPr>
          <w:p w14:paraId="0A60EEFC" w14:textId="77777777" w:rsidR="00AC216B" w:rsidRDefault="00AC216B">
            <w:pPr>
              <w:tabs>
                <w:tab w:val="left" w:pos="9356"/>
              </w:tabs>
              <w:jc w:val="both"/>
              <w:rPr>
                <w:sz w:val="32"/>
              </w:rPr>
            </w:pPr>
          </w:p>
        </w:tc>
      </w:tr>
      <w:tr w:rsidR="00AC216B" w14:paraId="3B1C7A15" w14:textId="77777777">
        <w:tc>
          <w:tcPr>
            <w:tcW w:w="4672" w:type="dxa"/>
            <w:tcBorders>
              <w:top w:val="single" w:sz="6" w:space="0" w:color="auto"/>
              <w:left w:val="single" w:sz="6" w:space="0" w:color="auto"/>
              <w:right w:val="single" w:sz="6" w:space="0" w:color="auto"/>
            </w:tcBorders>
          </w:tcPr>
          <w:p w14:paraId="41B87288" w14:textId="77777777" w:rsidR="00AC216B" w:rsidRDefault="00AC216B">
            <w:pPr>
              <w:tabs>
                <w:tab w:val="left" w:pos="9356"/>
              </w:tabs>
              <w:jc w:val="both"/>
              <w:rPr>
                <w:sz w:val="32"/>
              </w:rPr>
            </w:pPr>
            <w:r>
              <w:rPr>
                <w:sz w:val="32"/>
              </w:rPr>
              <w:t>3. Изучение в процессе опытов</w:t>
            </w:r>
          </w:p>
        </w:tc>
        <w:tc>
          <w:tcPr>
            <w:tcW w:w="4899" w:type="dxa"/>
            <w:tcBorders>
              <w:top w:val="single" w:sz="6" w:space="0" w:color="auto"/>
              <w:left w:val="single" w:sz="6" w:space="0" w:color="auto"/>
              <w:right w:val="single" w:sz="6" w:space="0" w:color="auto"/>
            </w:tcBorders>
          </w:tcPr>
          <w:p w14:paraId="5C0EB401" w14:textId="77777777" w:rsidR="00AC216B" w:rsidRDefault="00AC216B">
            <w:pPr>
              <w:tabs>
                <w:tab w:val="left" w:pos="9356"/>
              </w:tabs>
              <w:ind w:left="143"/>
              <w:jc w:val="both"/>
              <w:rPr>
                <w:sz w:val="32"/>
              </w:rPr>
            </w:pPr>
            <w:r>
              <w:rPr>
                <w:sz w:val="32"/>
              </w:rPr>
              <w:t>Таблицы - коллекции</w:t>
            </w:r>
          </w:p>
        </w:tc>
      </w:tr>
      <w:tr w:rsidR="00AC216B" w14:paraId="75EB4BD2" w14:textId="77777777">
        <w:tc>
          <w:tcPr>
            <w:tcW w:w="4672" w:type="dxa"/>
            <w:tcBorders>
              <w:left w:val="single" w:sz="6" w:space="0" w:color="auto"/>
              <w:right w:val="single" w:sz="6" w:space="0" w:color="auto"/>
            </w:tcBorders>
          </w:tcPr>
          <w:p w14:paraId="4E844ACC" w14:textId="77777777" w:rsidR="00AC216B" w:rsidRDefault="00AC216B">
            <w:pPr>
              <w:tabs>
                <w:tab w:val="left" w:pos="9356"/>
              </w:tabs>
              <w:jc w:val="both"/>
              <w:rPr>
                <w:sz w:val="32"/>
              </w:rPr>
            </w:pPr>
            <w:r>
              <w:rPr>
                <w:sz w:val="32"/>
              </w:rPr>
              <w:t>свойств материалов</w:t>
            </w:r>
          </w:p>
        </w:tc>
        <w:tc>
          <w:tcPr>
            <w:tcW w:w="4899" w:type="dxa"/>
            <w:tcBorders>
              <w:left w:val="single" w:sz="6" w:space="0" w:color="auto"/>
              <w:right w:val="single" w:sz="6" w:space="0" w:color="auto"/>
            </w:tcBorders>
          </w:tcPr>
          <w:p w14:paraId="443665C7" w14:textId="77777777" w:rsidR="00AC216B" w:rsidRDefault="00AC216B">
            <w:pPr>
              <w:tabs>
                <w:tab w:val="left" w:pos="9356"/>
              </w:tabs>
              <w:jc w:val="both"/>
              <w:rPr>
                <w:sz w:val="32"/>
              </w:rPr>
            </w:pPr>
          </w:p>
        </w:tc>
      </w:tr>
      <w:tr w:rsidR="00AC216B" w14:paraId="65B51E4B" w14:textId="77777777">
        <w:tc>
          <w:tcPr>
            <w:tcW w:w="4672" w:type="dxa"/>
            <w:tcBorders>
              <w:left w:val="single" w:sz="6" w:space="0" w:color="auto"/>
              <w:bottom w:val="single" w:sz="6" w:space="0" w:color="auto"/>
              <w:right w:val="single" w:sz="6" w:space="0" w:color="auto"/>
            </w:tcBorders>
          </w:tcPr>
          <w:p w14:paraId="5EC8B0E5" w14:textId="77777777" w:rsidR="00AC216B" w:rsidRDefault="00AC216B">
            <w:pPr>
              <w:tabs>
                <w:tab w:val="left" w:pos="9356"/>
              </w:tabs>
              <w:jc w:val="both"/>
              <w:rPr>
                <w:sz w:val="32"/>
              </w:rPr>
            </w:pPr>
            <w:r>
              <w:rPr>
                <w:sz w:val="32"/>
              </w:rPr>
              <w:t xml:space="preserve"> </w:t>
            </w:r>
          </w:p>
        </w:tc>
        <w:tc>
          <w:tcPr>
            <w:tcW w:w="4899" w:type="dxa"/>
            <w:tcBorders>
              <w:left w:val="single" w:sz="6" w:space="0" w:color="auto"/>
              <w:bottom w:val="single" w:sz="6" w:space="0" w:color="auto"/>
              <w:right w:val="single" w:sz="6" w:space="0" w:color="auto"/>
            </w:tcBorders>
          </w:tcPr>
          <w:p w14:paraId="543739E6" w14:textId="77777777" w:rsidR="00AC216B" w:rsidRDefault="00AC216B">
            <w:pPr>
              <w:tabs>
                <w:tab w:val="left" w:pos="9356"/>
              </w:tabs>
              <w:jc w:val="both"/>
              <w:rPr>
                <w:sz w:val="32"/>
              </w:rPr>
            </w:pPr>
          </w:p>
        </w:tc>
      </w:tr>
      <w:tr w:rsidR="00AC216B" w14:paraId="5D0C3441" w14:textId="77777777">
        <w:tc>
          <w:tcPr>
            <w:tcW w:w="4672" w:type="dxa"/>
            <w:tcBorders>
              <w:top w:val="single" w:sz="6" w:space="0" w:color="auto"/>
              <w:left w:val="single" w:sz="6" w:space="0" w:color="auto"/>
              <w:right w:val="single" w:sz="6" w:space="0" w:color="auto"/>
            </w:tcBorders>
          </w:tcPr>
          <w:p w14:paraId="7058191B" w14:textId="77777777" w:rsidR="00AC216B" w:rsidRDefault="00AC216B">
            <w:pPr>
              <w:tabs>
                <w:tab w:val="left" w:pos="9356"/>
              </w:tabs>
              <w:jc w:val="both"/>
              <w:rPr>
                <w:sz w:val="32"/>
              </w:rPr>
            </w:pPr>
            <w:r>
              <w:rPr>
                <w:sz w:val="32"/>
              </w:rPr>
              <w:t>4. Изучение приемов обработки</w:t>
            </w:r>
          </w:p>
        </w:tc>
        <w:tc>
          <w:tcPr>
            <w:tcW w:w="4899" w:type="dxa"/>
            <w:tcBorders>
              <w:top w:val="single" w:sz="6" w:space="0" w:color="auto"/>
              <w:left w:val="single" w:sz="6" w:space="0" w:color="auto"/>
              <w:right w:val="single" w:sz="6" w:space="0" w:color="auto"/>
            </w:tcBorders>
          </w:tcPr>
          <w:p w14:paraId="7EC8164B" w14:textId="77777777" w:rsidR="00AC216B" w:rsidRDefault="00AC216B">
            <w:pPr>
              <w:tabs>
                <w:tab w:val="left" w:pos="9356"/>
              </w:tabs>
              <w:ind w:left="177"/>
              <w:jc w:val="both"/>
              <w:rPr>
                <w:sz w:val="32"/>
              </w:rPr>
            </w:pPr>
            <w:r>
              <w:rPr>
                <w:sz w:val="32"/>
              </w:rPr>
              <w:t>Инструменты и приспо-</w:t>
            </w:r>
          </w:p>
        </w:tc>
      </w:tr>
      <w:tr w:rsidR="00AC216B" w14:paraId="4B4D9345" w14:textId="77777777">
        <w:tc>
          <w:tcPr>
            <w:tcW w:w="4672" w:type="dxa"/>
            <w:tcBorders>
              <w:left w:val="single" w:sz="6" w:space="0" w:color="auto"/>
              <w:right w:val="single" w:sz="6" w:space="0" w:color="auto"/>
            </w:tcBorders>
          </w:tcPr>
          <w:p w14:paraId="383D88F1" w14:textId="77777777" w:rsidR="00AC216B" w:rsidRDefault="00AC216B">
            <w:pPr>
              <w:tabs>
                <w:tab w:val="left" w:pos="9356"/>
              </w:tabs>
              <w:jc w:val="both"/>
              <w:rPr>
                <w:sz w:val="32"/>
              </w:rPr>
            </w:pPr>
            <w:r>
              <w:rPr>
                <w:sz w:val="32"/>
              </w:rPr>
              <w:t>материалов: знакомство с инст-</w:t>
            </w:r>
          </w:p>
        </w:tc>
        <w:tc>
          <w:tcPr>
            <w:tcW w:w="4899" w:type="dxa"/>
            <w:tcBorders>
              <w:left w:val="single" w:sz="6" w:space="0" w:color="auto"/>
              <w:right w:val="single" w:sz="6" w:space="0" w:color="auto"/>
            </w:tcBorders>
          </w:tcPr>
          <w:p w14:paraId="2BBB4B89" w14:textId="77777777" w:rsidR="00AC216B" w:rsidRDefault="00AC216B">
            <w:pPr>
              <w:tabs>
                <w:tab w:val="left" w:pos="9356"/>
              </w:tabs>
              <w:ind w:left="143"/>
              <w:jc w:val="both"/>
              <w:rPr>
                <w:sz w:val="32"/>
              </w:rPr>
            </w:pPr>
            <w:r>
              <w:rPr>
                <w:sz w:val="32"/>
              </w:rPr>
              <w:t>бления. Технологичес-</w:t>
            </w:r>
          </w:p>
        </w:tc>
      </w:tr>
      <w:tr w:rsidR="00AC216B" w14:paraId="59AF7AA1" w14:textId="77777777">
        <w:tc>
          <w:tcPr>
            <w:tcW w:w="4672" w:type="dxa"/>
            <w:tcBorders>
              <w:left w:val="single" w:sz="6" w:space="0" w:color="auto"/>
              <w:right w:val="single" w:sz="6" w:space="0" w:color="auto"/>
            </w:tcBorders>
          </w:tcPr>
          <w:p w14:paraId="7A17A95C" w14:textId="77777777" w:rsidR="00AC216B" w:rsidRDefault="00AC216B">
            <w:pPr>
              <w:tabs>
                <w:tab w:val="left" w:pos="9356"/>
              </w:tabs>
              <w:jc w:val="both"/>
              <w:rPr>
                <w:sz w:val="32"/>
              </w:rPr>
            </w:pPr>
            <w:r>
              <w:rPr>
                <w:sz w:val="32"/>
              </w:rPr>
              <w:t>рументами, приспособлениями,</w:t>
            </w:r>
          </w:p>
        </w:tc>
        <w:tc>
          <w:tcPr>
            <w:tcW w:w="4899" w:type="dxa"/>
            <w:tcBorders>
              <w:left w:val="single" w:sz="6" w:space="0" w:color="auto"/>
              <w:right w:val="single" w:sz="6" w:space="0" w:color="auto"/>
            </w:tcBorders>
          </w:tcPr>
          <w:p w14:paraId="78C932D1" w14:textId="77777777" w:rsidR="00AC216B" w:rsidRDefault="00AC216B">
            <w:pPr>
              <w:tabs>
                <w:tab w:val="left" w:pos="9356"/>
              </w:tabs>
              <w:ind w:left="160"/>
              <w:jc w:val="both"/>
              <w:rPr>
                <w:sz w:val="32"/>
              </w:rPr>
            </w:pPr>
            <w:r>
              <w:rPr>
                <w:sz w:val="32"/>
              </w:rPr>
              <w:t xml:space="preserve">ие таблицы. Таблицы </w:t>
            </w:r>
          </w:p>
        </w:tc>
      </w:tr>
      <w:tr w:rsidR="00AC216B" w14:paraId="37179615" w14:textId="77777777">
        <w:tc>
          <w:tcPr>
            <w:tcW w:w="4672" w:type="dxa"/>
            <w:tcBorders>
              <w:left w:val="single" w:sz="6" w:space="0" w:color="auto"/>
              <w:right w:val="single" w:sz="6" w:space="0" w:color="auto"/>
            </w:tcBorders>
          </w:tcPr>
          <w:p w14:paraId="3C005252" w14:textId="77777777" w:rsidR="00AC216B" w:rsidRDefault="00AC216B">
            <w:pPr>
              <w:tabs>
                <w:tab w:val="left" w:pos="9356"/>
              </w:tabs>
              <w:rPr>
                <w:sz w:val="32"/>
              </w:rPr>
            </w:pPr>
            <w:r>
              <w:rPr>
                <w:sz w:val="32"/>
              </w:rPr>
              <w:t>приемами работы. Изготовление</w:t>
            </w:r>
          </w:p>
        </w:tc>
        <w:tc>
          <w:tcPr>
            <w:tcW w:w="4899" w:type="dxa"/>
            <w:tcBorders>
              <w:left w:val="single" w:sz="6" w:space="0" w:color="auto"/>
              <w:right w:val="single" w:sz="6" w:space="0" w:color="auto"/>
            </w:tcBorders>
          </w:tcPr>
          <w:p w14:paraId="7362F9D7" w14:textId="77777777" w:rsidR="00AC216B" w:rsidRDefault="00AC216B">
            <w:pPr>
              <w:tabs>
                <w:tab w:val="left" w:pos="9356"/>
              </w:tabs>
              <w:ind w:left="193"/>
              <w:jc w:val="both"/>
              <w:rPr>
                <w:sz w:val="32"/>
              </w:rPr>
            </w:pPr>
            <w:r>
              <w:rPr>
                <w:sz w:val="32"/>
              </w:rPr>
              <w:t>по культуре труда.</w:t>
            </w:r>
          </w:p>
        </w:tc>
      </w:tr>
      <w:tr w:rsidR="00AC216B" w14:paraId="6503A12D" w14:textId="77777777">
        <w:tc>
          <w:tcPr>
            <w:tcW w:w="4672" w:type="dxa"/>
            <w:tcBorders>
              <w:left w:val="single" w:sz="6" w:space="0" w:color="auto"/>
              <w:right w:val="single" w:sz="6" w:space="0" w:color="auto"/>
            </w:tcBorders>
          </w:tcPr>
          <w:p w14:paraId="1EE5698A" w14:textId="77777777" w:rsidR="00AC216B" w:rsidRDefault="00AC216B">
            <w:pPr>
              <w:tabs>
                <w:tab w:val="left" w:pos="9356"/>
              </w:tabs>
              <w:jc w:val="both"/>
              <w:rPr>
                <w:sz w:val="32"/>
              </w:rPr>
            </w:pPr>
            <w:r>
              <w:rPr>
                <w:sz w:val="32"/>
              </w:rPr>
              <w:t>предусмотренных программой</w:t>
            </w:r>
          </w:p>
        </w:tc>
        <w:tc>
          <w:tcPr>
            <w:tcW w:w="4899" w:type="dxa"/>
            <w:tcBorders>
              <w:left w:val="single" w:sz="6" w:space="0" w:color="auto"/>
              <w:right w:val="single" w:sz="6" w:space="0" w:color="auto"/>
            </w:tcBorders>
          </w:tcPr>
          <w:p w14:paraId="620E98AA" w14:textId="77777777" w:rsidR="00AC216B" w:rsidRDefault="00AC216B">
            <w:pPr>
              <w:tabs>
                <w:tab w:val="left" w:pos="9356"/>
              </w:tabs>
              <w:ind w:left="244"/>
              <w:jc w:val="both"/>
              <w:rPr>
                <w:sz w:val="32"/>
              </w:rPr>
            </w:pPr>
            <w:r>
              <w:rPr>
                <w:sz w:val="32"/>
              </w:rPr>
              <w:t>Образцы полуфабрика-</w:t>
            </w:r>
          </w:p>
        </w:tc>
      </w:tr>
      <w:tr w:rsidR="00AC216B" w14:paraId="0543B7FD" w14:textId="77777777">
        <w:tc>
          <w:tcPr>
            <w:tcW w:w="4672" w:type="dxa"/>
            <w:tcBorders>
              <w:left w:val="single" w:sz="6" w:space="0" w:color="auto"/>
              <w:right w:val="single" w:sz="6" w:space="0" w:color="auto"/>
            </w:tcBorders>
          </w:tcPr>
          <w:p w14:paraId="574B1902" w14:textId="77777777" w:rsidR="00AC216B" w:rsidRDefault="00AC216B">
            <w:pPr>
              <w:tabs>
                <w:tab w:val="left" w:pos="9356"/>
              </w:tabs>
              <w:jc w:val="both"/>
              <w:rPr>
                <w:sz w:val="32"/>
              </w:rPr>
            </w:pPr>
            <w:r>
              <w:rPr>
                <w:sz w:val="32"/>
              </w:rPr>
              <w:t>изделий</w:t>
            </w:r>
          </w:p>
        </w:tc>
        <w:tc>
          <w:tcPr>
            <w:tcW w:w="4899" w:type="dxa"/>
            <w:tcBorders>
              <w:left w:val="single" w:sz="6" w:space="0" w:color="auto"/>
              <w:right w:val="single" w:sz="6" w:space="0" w:color="auto"/>
            </w:tcBorders>
          </w:tcPr>
          <w:p w14:paraId="770B3D83" w14:textId="77777777" w:rsidR="00AC216B" w:rsidRDefault="00AC216B">
            <w:pPr>
              <w:tabs>
                <w:tab w:val="left" w:pos="9356"/>
              </w:tabs>
              <w:ind w:left="177"/>
              <w:jc w:val="both"/>
              <w:rPr>
                <w:sz w:val="32"/>
              </w:rPr>
            </w:pPr>
            <w:r>
              <w:rPr>
                <w:sz w:val="32"/>
              </w:rPr>
              <w:t>тов. Технологические</w:t>
            </w:r>
          </w:p>
        </w:tc>
      </w:tr>
      <w:tr w:rsidR="00AC216B" w14:paraId="546D26AB" w14:textId="77777777">
        <w:tc>
          <w:tcPr>
            <w:tcW w:w="4672" w:type="dxa"/>
            <w:tcBorders>
              <w:left w:val="single" w:sz="6" w:space="0" w:color="auto"/>
              <w:right w:val="single" w:sz="6" w:space="0" w:color="auto"/>
            </w:tcBorders>
          </w:tcPr>
          <w:p w14:paraId="11F61FE2" w14:textId="77777777" w:rsidR="00AC216B" w:rsidRDefault="00AC216B">
            <w:pPr>
              <w:tabs>
                <w:tab w:val="left" w:pos="9356"/>
              </w:tabs>
              <w:jc w:val="both"/>
              <w:rPr>
                <w:sz w:val="32"/>
              </w:rPr>
            </w:pPr>
          </w:p>
        </w:tc>
        <w:tc>
          <w:tcPr>
            <w:tcW w:w="4899" w:type="dxa"/>
            <w:tcBorders>
              <w:left w:val="single" w:sz="6" w:space="0" w:color="auto"/>
              <w:right w:val="single" w:sz="6" w:space="0" w:color="auto"/>
            </w:tcBorders>
          </w:tcPr>
          <w:p w14:paraId="2A31D2B5" w14:textId="77777777" w:rsidR="00AC216B" w:rsidRDefault="00AC216B">
            <w:pPr>
              <w:tabs>
                <w:tab w:val="left" w:pos="9356"/>
              </w:tabs>
              <w:ind w:left="193"/>
              <w:jc w:val="both"/>
              <w:rPr>
                <w:sz w:val="32"/>
              </w:rPr>
            </w:pPr>
            <w:r>
              <w:rPr>
                <w:sz w:val="32"/>
              </w:rPr>
              <w:t>карты</w:t>
            </w:r>
          </w:p>
        </w:tc>
      </w:tr>
      <w:tr w:rsidR="00AC216B" w14:paraId="36555F60" w14:textId="77777777">
        <w:tc>
          <w:tcPr>
            <w:tcW w:w="4672" w:type="dxa"/>
            <w:tcBorders>
              <w:left w:val="single" w:sz="6" w:space="0" w:color="auto"/>
              <w:bottom w:val="single" w:sz="6" w:space="0" w:color="auto"/>
              <w:right w:val="single" w:sz="6" w:space="0" w:color="auto"/>
            </w:tcBorders>
          </w:tcPr>
          <w:p w14:paraId="7A7161CF" w14:textId="77777777" w:rsidR="00AC216B" w:rsidRDefault="00AC216B">
            <w:pPr>
              <w:tabs>
                <w:tab w:val="left" w:pos="9356"/>
              </w:tabs>
              <w:jc w:val="both"/>
              <w:rPr>
                <w:sz w:val="32"/>
              </w:rPr>
            </w:pPr>
            <w:r>
              <w:rPr>
                <w:sz w:val="32"/>
              </w:rPr>
              <w:t xml:space="preserve">  </w:t>
            </w:r>
          </w:p>
        </w:tc>
        <w:tc>
          <w:tcPr>
            <w:tcW w:w="4899" w:type="dxa"/>
            <w:tcBorders>
              <w:left w:val="single" w:sz="6" w:space="0" w:color="auto"/>
              <w:bottom w:val="single" w:sz="6" w:space="0" w:color="auto"/>
              <w:right w:val="single" w:sz="6" w:space="0" w:color="auto"/>
            </w:tcBorders>
          </w:tcPr>
          <w:p w14:paraId="6AC22D6B" w14:textId="77777777" w:rsidR="00AC216B" w:rsidRDefault="00AC216B">
            <w:pPr>
              <w:tabs>
                <w:tab w:val="left" w:pos="9356"/>
              </w:tabs>
              <w:jc w:val="both"/>
              <w:rPr>
                <w:sz w:val="32"/>
              </w:rPr>
            </w:pPr>
          </w:p>
        </w:tc>
      </w:tr>
      <w:tr w:rsidR="00AC216B" w14:paraId="5D64B6AC" w14:textId="77777777">
        <w:tc>
          <w:tcPr>
            <w:tcW w:w="4672" w:type="dxa"/>
            <w:tcBorders>
              <w:top w:val="single" w:sz="6" w:space="0" w:color="auto"/>
              <w:left w:val="single" w:sz="6" w:space="0" w:color="auto"/>
              <w:right w:val="single" w:sz="6" w:space="0" w:color="auto"/>
            </w:tcBorders>
          </w:tcPr>
          <w:p w14:paraId="0438C93C" w14:textId="77777777" w:rsidR="00AC216B" w:rsidRDefault="00AC216B">
            <w:pPr>
              <w:tabs>
                <w:tab w:val="left" w:pos="9356"/>
              </w:tabs>
              <w:jc w:val="both"/>
              <w:rPr>
                <w:sz w:val="32"/>
              </w:rPr>
            </w:pPr>
            <w:r>
              <w:rPr>
                <w:sz w:val="32"/>
              </w:rPr>
              <w:t>5. Закрепление практических</w:t>
            </w:r>
          </w:p>
        </w:tc>
        <w:tc>
          <w:tcPr>
            <w:tcW w:w="4899" w:type="dxa"/>
            <w:tcBorders>
              <w:top w:val="single" w:sz="6" w:space="0" w:color="auto"/>
              <w:left w:val="single" w:sz="6" w:space="0" w:color="auto"/>
              <w:right w:val="single" w:sz="6" w:space="0" w:color="auto"/>
            </w:tcBorders>
          </w:tcPr>
          <w:p w14:paraId="118CB0BB" w14:textId="77777777" w:rsidR="00AC216B" w:rsidRDefault="00AC216B">
            <w:pPr>
              <w:tabs>
                <w:tab w:val="left" w:pos="9356"/>
              </w:tabs>
              <w:ind w:left="277"/>
              <w:jc w:val="both"/>
              <w:rPr>
                <w:sz w:val="32"/>
              </w:rPr>
            </w:pPr>
            <w:r>
              <w:rPr>
                <w:sz w:val="32"/>
              </w:rPr>
              <w:t>Образцы изделий. Тех-</w:t>
            </w:r>
          </w:p>
        </w:tc>
      </w:tr>
      <w:tr w:rsidR="00AC216B" w14:paraId="22CD06B1" w14:textId="77777777">
        <w:tc>
          <w:tcPr>
            <w:tcW w:w="4672" w:type="dxa"/>
            <w:tcBorders>
              <w:left w:val="single" w:sz="6" w:space="0" w:color="auto"/>
              <w:right w:val="single" w:sz="6" w:space="0" w:color="auto"/>
            </w:tcBorders>
          </w:tcPr>
          <w:p w14:paraId="7BC0BBEC" w14:textId="77777777" w:rsidR="00AC216B" w:rsidRDefault="00AC216B">
            <w:pPr>
              <w:tabs>
                <w:tab w:val="left" w:pos="9356"/>
              </w:tabs>
              <w:jc w:val="both"/>
              <w:rPr>
                <w:sz w:val="32"/>
              </w:rPr>
            </w:pPr>
            <w:r>
              <w:rPr>
                <w:sz w:val="32"/>
              </w:rPr>
              <w:t>умений на уроках труда и во</w:t>
            </w:r>
          </w:p>
        </w:tc>
        <w:tc>
          <w:tcPr>
            <w:tcW w:w="4899" w:type="dxa"/>
            <w:tcBorders>
              <w:left w:val="single" w:sz="6" w:space="0" w:color="auto"/>
              <w:right w:val="single" w:sz="6" w:space="0" w:color="auto"/>
            </w:tcBorders>
          </w:tcPr>
          <w:p w14:paraId="2BF64BF7" w14:textId="77777777" w:rsidR="00AC216B" w:rsidRDefault="00AC216B">
            <w:pPr>
              <w:tabs>
                <w:tab w:val="left" w:pos="9356"/>
              </w:tabs>
              <w:ind w:left="294"/>
              <w:jc w:val="both"/>
              <w:rPr>
                <w:sz w:val="32"/>
              </w:rPr>
            </w:pPr>
            <w:r>
              <w:rPr>
                <w:sz w:val="32"/>
              </w:rPr>
              <w:t>нологические карты.</w:t>
            </w:r>
          </w:p>
        </w:tc>
      </w:tr>
      <w:tr w:rsidR="00AC216B" w14:paraId="63CB5F3E" w14:textId="77777777">
        <w:tc>
          <w:tcPr>
            <w:tcW w:w="4672" w:type="dxa"/>
            <w:tcBorders>
              <w:left w:val="single" w:sz="6" w:space="0" w:color="auto"/>
              <w:bottom w:val="single" w:sz="6" w:space="0" w:color="auto"/>
              <w:right w:val="single" w:sz="6" w:space="0" w:color="auto"/>
            </w:tcBorders>
          </w:tcPr>
          <w:p w14:paraId="2E86847A" w14:textId="77777777" w:rsidR="00AC216B" w:rsidRDefault="00AC216B">
            <w:pPr>
              <w:tabs>
                <w:tab w:val="left" w:pos="9356"/>
              </w:tabs>
              <w:jc w:val="both"/>
              <w:rPr>
                <w:sz w:val="32"/>
              </w:rPr>
            </w:pPr>
            <w:r>
              <w:rPr>
                <w:sz w:val="32"/>
              </w:rPr>
              <w:t>Внеурочное время</w:t>
            </w:r>
          </w:p>
        </w:tc>
        <w:tc>
          <w:tcPr>
            <w:tcW w:w="4899" w:type="dxa"/>
            <w:tcBorders>
              <w:left w:val="single" w:sz="6" w:space="0" w:color="auto"/>
              <w:bottom w:val="single" w:sz="6" w:space="0" w:color="auto"/>
              <w:right w:val="single" w:sz="6" w:space="0" w:color="auto"/>
            </w:tcBorders>
          </w:tcPr>
          <w:p w14:paraId="7994FD6E" w14:textId="77777777" w:rsidR="00AC216B" w:rsidRDefault="00AC216B">
            <w:pPr>
              <w:tabs>
                <w:tab w:val="left" w:pos="9356"/>
              </w:tabs>
              <w:ind w:left="244"/>
              <w:jc w:val="both"/>
              <w:rPr>
                <w:sz w:val="32"/>
              </w:rPr>
            </w:pPr>
            <w:r>
              <w:rPr>
                <w:sz w:val="32"/>
              </w:rPr>
              <w:t xml:space="preserve">Самодельные пособия </w:t>
            </w:r>
          </w:p>
        </w:tc>
      </w:tr>
    </w:tbl>
    <w:p w14:paraId="0C11B826" w14:textId="77777777" w:rsidR="00AC216B" w:rsidRDefault="00AC216B">
      <w:pPr>
        <w:tabs>
          <w:tab w:val="left" w:pos="9356"/>
        </w:tabs>
        <w:ind w:right="-1" w:firstLine="567"/>
        <w:jc w:val="both"/>
        <w:rPr>
          <w:sz w:val="32"/>
        </w:rPr>
      </w:pPr>
    </w:p>
    <w:p w14:paraId="1ED24F7E" w14:textId="77777777" w:rsidR="00AC216B" w:rsidRDefault="00AC216B">
      <w:pPr>
        <w:tabs>
          <w:tab w:val="left" w:pos="9356"/>
        </w:tabs>
        <w:ind w:right="-1" w:firstLine="567"/>
        <w:jc w:val="both"/>
        <w:rPr>
          <w:sz w:val="32"/>
        </w:rPr>
      </w:pPr>
      <w:r>
        <w:rPr>
          <w:sz w:val="32"/>
        </w:rPr>
        <w:t xml:space="preserve">      Каждое пособие - фабричное и самодельное - должно отвечать учебно-воспитательным задачам, быть научно достоверным, соответствовать возрастным особенностям учащихся. Пособия должны помогать учащимся находить наиболее общее и типичное в объектах. Они должны быть точными, лаконичными, убедительными. Учитель обычно сочетает демонстрацию пособия с объяснением. Например, при изготовлении конверта в 3 классе учитель раздает ученикам на рабочий стол по одному конверту, который можно развернуть, и демонстрирует большой конверт. Рассматривая конверты, дети устанавливают количество сторон конвертов и полосок для склеивания. Учитель предлагает развернутый конверт плотно прижать к левому верхнему углу альбомного листа и обвести карандашом. При обводке контуры развертки могут получиться не очень аккуратными. Поэтому учитель предлагает детям проверить развертки с помощью линейки и угольника и внести в них исправления. Учитель спрашивает, что необходимо сделать, чтобы склеить конверт. (Необходимо провести три дополнительные линии сгибов). Чтобы бумага ровно сгибалась, необходимо провести по линии сгиба вдоль линейки тупым концом ножниц. После вырезания и сгибания развертка прилегает к другой, а полоски закрывают согнутые стороны с боков и сверху. У некоторых учащихся полоски не будут плотно прилегать к сторонам. Необходимо еще раз проверить размеры и устранить неточности. Заключительной является операция склеивания. Демонстрируя чертеж развертки, учитель показывает, что на чертеже каждая линия имеет свое назначение: контуры обозначаются сплошной толстой линией, размеры - тонкой сплошной линией, сгиб - штрихпунктирной линией с двумя точками, места намазывания клеем - штриховкой, размеры указываются в миллиметрах. Учитель еще раз предлагает проверить точность разметки развертки, после чего склеить конверты. Сочетание демонстраций натуральных предметов со словом учителя делает обучение более доходчивым, пробуждает  у детей интерес к трудовому заданию, будит у них творческую инициативу. В результате активного наблюдения за образцом изделия  дети  сами устанавливают, с чего начинать работу, из каких элементов построить  развертку, какие  приготовить  материалы, с помощью  каких  инструментов  и какими приемами  осуществить  технологические  операции.   </w:t>
      </w:r>
    </w:p>
    <w:p w14:paraId="05404568" w14:textId="77777777" w:rsidR="00AC216B" w:rsidRDefault="00AC216B">
      <w:pPr>
        <w:tabs>
          <w:tab w:val="left" w:pos="9356"/>
        </w:tabs>
        <w:ind w:right="-1" w:firstLine="567"/>
        <w:jc w:val="both"/>
        <w:rPr>
          <w:sz w:val="32"/>
        </w:rPr>
      </w:pPr>
    </w:p>
    <w:p w14:paraId="0DB355D7" w14:textId="77777777" w:rsidR="00AC216B" w:rsidRDefault="00AC216B">
      <w:pPr>
        <w:pStyle w:val="220"/>
      </w:pPr>
      <w:r>
        <w:t xml:space="preserve">Особенно полезными на уроках трудового обучения являются демонстрации, сочетаемые с эвристическими беседами. В этом случае в процессе наблюдения дети побуждаются к самостоятельному поиску рациональных путей проведения трудового процесса. </w:t>
      </w:r>
    </w:p>
    <w:p w14:paraId="33F0CF48" w14:textId="77777777" w:rsidR="00AC216B" w:rsidRDefault="00AC216B">
      <w:pPr>
        <w:jc w:val="both"/>
        <w:rPr>
          <w:sz w:val="32"/>
        </w:rPr>
      </w:pPr>
      <w:r>
        <w:rPr>
          <w:sz w:val="32"/>
        </w:rPr>
        <w:t xml:space="preserve">      Сочетание демонстраций изображений с письменным словом в настоящее время получает все большее распространение на уроках труда. При знакомстве учащихся с трудом взрослых учитель демонстрирует картины, диафильмы, кинофильмы о целлюлозно-бумажной, полиграфической, текстильной, керамической, строительной промышленности. При изучении материалов, инструментов, приемов работы, организации трудовой деятельности, изучении техники безопасности широко используются таблицы. В одних случаях учитель использует таблицы как иллюстрации, в других - как инструкции. Например, таблицы, показывающие процессы сгибания бумаги, при объяснении приемов работы используют как иллюстрации, а во время практической работы- как инструкцию. По некоторым темам на уроках трудового обучения возникает необходимость продемонстрировать учащимися серию картин по какой-нибудь определенной теме.</w:t>
      </w:r>
    </w:p>
    <w:p w14:paraId="384CBD25" w14:textId="77777777" w:rsidR="00AC216B" w:rsidRDefault="00AC216B">
      <w:pPr>
        <w:jc w:val="both"/>
        <w:rPr>
          <w:sz w:val="32"/>
        </w:rPr>
      </w:pPr>
      <w:r>
        <w:rPr>
          <w:sz w:val="32"/>
        </w:rPr>
        <w:t xml:space="preserve">      На уроках наряду с демонстрацией готовых изображений учителю приходится выполнять рисунки, эскизы и чертежи на классной доске изображения со строгим соблюдением всех требований ГОСТа.</w:t>
      </w:r>
    </w:p>
    <w:p w14:paraId="730112EC" w14:textId="77777777" w:rsidR="00AC216B" w:rsidRDefault="00AC216B">
      <w:pPr>
        <w:jc w:val="both"/>
        <w:rPr>
          <w:sz w:val="32"/>
        </w:rPr>
      </w:pPr>
      <w:r>
        <w:rPr>
          <w:sz w:val="32"/>
        </w:rPr>
        <w:t xml:space="preserve">      Практические методы. На уроках трудового обучения учащиеся наряду с политехническими знаниями овладевают общетрудовыми  политехническими  умениями: проектировать продукт труда, планировать трудовой процесс, оборудовать рабочее место, осуществлять операции разметки, обработки, измерения, сборки, монтажа, отделки, проводить самоконтроль. Умение-это знание, примененное на практике. Под умением понимается сознательное выполнение учеником заданных действий с выбором правильных приемов работы. Знания могут не доводиться до степени умений. Например, ученик может знать, как следует резать бумагу ножом, но не уметь выполнять эту операцию. Поэтому для превращения знаний в умения необходимо проводить дополнительные инструктажи и тренировочные упражнения. В процессе обучения умениям ребенок воспринимает чужой опыт, например опыт учителя, но главная роль при этом принадлежит личному опыту ученика.</w:t>
      </w:r>
    </w:p>
    <w:p w14:paraId="0B3FE9D0" w14:textId="77777777" w:rsidR="00AC216B" w:rsidRDefault="00AC216B">
      <w:pPr>
        <w:jc w:val="both"/>
        <w:rPr>
          <w:sz w:val="32"/>
        </w:rPr>
      </w:pPr>
      <w:r>
        <w:rPr>
          <w:sz w:val="32"/>
        </w:rPr>
        <w:t xml:space="preserve">      При обучении умения трудовые операции обычно расчленяются на более мелкие элементы - трудовые приемы  и действия. На первом этапе обучения каждое трудовое действие осуществляется учеником в замедленном темпе с тщательным продумыванием каждого выполняемого элемента. Осмысленные и освоенные трудовые действия постепенно объединяются в трудовые приемы, которые, в свою очередь, требуют дальнейшего осмысления и совершенствования в процессе специальных упражнений. Трудовые приемы постепенно объединяются в операции, а затем в трудовые умения. Обычно умения рассматриваются как первоначальная стадия навыка, под которым понимается автоматизированная деятельность ребенка. Однако наиболее сложные умения могут включать в себя элементы отработанных навыков. Таким образом, умения и навыки находятся в диалектическом единстве, они дополняют и обуславливают друг друга. Однако умение всегда отличается от навыка тем, что оно постоянно связано с сознательным, не автоматическим выполнением трудовых действий. При формировании умений в коре больших полушарий головного мозга создается масса ассоциаций (связей) между сенсорными, аналитическими, двигательными и другими участками нервных клеток. В начальных классах учитель обычно не ставит цели доводить овладение трудовыми операциями до уровня автоматизированных навыков, за исключением простейших действий по оперированию графической информацией и овладению простейшими приемами работы инструментам. Поэтому основное внимание на уроках трудового обучения учитель сосредотачивает на формировании у детей трудовых умений.</w:t>
      </w:r>
    </w:p>
    <w:p w14:paraId="2DF990A1" w14:textId="77777777" w:rsidR="00AC216B" w:rsidRDefault="00AC216B">
      <w:pPr>
        <w:jc w:val="both"/>
        <w:rPr>
          <w:sz w:val="32"/>
        </w:rPr>
      </w:pPr>
      <w:r>
        <w:rPr>
          <w:sz w:val="32"/>
        </w:rPr>
        <w:t xml:space="preserve">      В процессе трудовой политехнической подготовки у учащихся начальных классов формируются три основные группы умений. К первой группе относят политехнические умения: измерительные, вычислительные, графические, технологические; ко второй - общетрудовые умения; организаторские, конструкторские, диагностические, операторские; к третьей - специальные трудовые умениями: обработка бумаги, картона, ткани, разных материалов, сборка, наладка и др.</w:t>
      </w:r>
    </w:p>
    <w:p w14:paraId="5A2E2F94" w14:textId="77777777" w:rsidR="00AC216B" w:rsidRDefault="00AC216B">
      <w:pPr>
        <w:jc w:val="both"/>
        <w:rPr>
          <w:sz w:val="32"/>
        </w:rPr>
      </w:pPr>
      <w:r>
        <w:rPr>
          <w:sz w:val="32"/>
        </w:rPr>
        <w:t xml:space="preserve">      Формирование умений всегда связано с практической деятельностью учащихся. Поэтому в основу методов формирования умений следует положить виды деятельности учащихся.    </w:t>
      </w:r>
    </w:p>
    <w:p w14:paraId="38E4185C" w14:textId="77777777" w:rsidR="00AC216B" w:rsidRDefault="00AC216B">
      <w:pPr>
        <w:jc w:val="both"/>
        <w:rPr>
          <w:sz w:val="32"/>
        </w:rPr>
      </w:pPr>
    </w:p>
    <w:p w14:paraId="218741DD" w14:textId="77777777" w:rsidR="00AC216B" w:rsidRDefault="00AC216B">
      <w:pPr>
        <w:jc w:val="both"/>
        <w:rPr>
          <w:sz w:val="32"/>
        </w:rPr>
      </w:pPr>
      <w:r>
        <w:rPr>
          <w:sz w:val="32"/>
        </w:rPr>
        <w:t xml:space="preserve">        ПЛАНИРОВАНИЕ УРОКОВ ТРУДОВОГО ОБУЧЕНИЯ  </w:t>
      </w:r>
    </w:p>
    <w:p w14:paraId="5CF676DA" w14:textId="77777777" w:rsidR="00AC216B" w:rsidRDefault="00AC216B">
      <w:pPr>
        <w:pStyle w:val="220"/>
      </w:pPr>
      <w:r>
        <w:t xml:space="preserve"> При разработке календарных планов по каждому классу учитель должен опираться на основные требования реформы общеобразовательной и профессиональной школы, в которых сказано, что, для совершенствования содержания образования необходимо:</w:t>
      </w:r>
    </w:p>
    <w:p w14:paraId="763A728B" w14:textId="77777777" w:rsidR="00AC216B" w:rsidRDefault="00AC216B">
      <w:pPr>
        <w:pStyle w:val="31"/>
      </w:pPr>
      <w:r>
        <w:t>- предельно четко изложить основные понятия и  ведущие идеи  учебных  дисциплин, обеспечить необходимое отражение в них новых достижений науки и практики;</w:t>
      </w:r>
    </w:p>
    <w:p w14:paraId="3B49272C" w14:textId="77777777" w:rsidR="00AC216B" w:rsidRDefault="00AC216B">
      <w:pPr>
        <w:pStyle w:val="31"/>
      </w:pPr>
      <w:r>
        <w:t>- коренным образом улучшить постановку трудового воспитания, обучения и профессиональной ориентации в общеобразовательной школе; усилить политехническую направленность содержания образования; больше уделять внимания практическим и лабораторным занятиям, показу технологического применения законов физики, химии, биологии и других наук, создавая тем самым основу для трудового обучения и профессиональной ориентации молодежи;</w:t>
      </w:r>
    </w:p>
    <w:p w14:paraId="00709363" w14:textId="77777777" w:rsidR="00AC216B" w:rsidRDefault="00AC216B">
      <w:pPr>
        <w:pStyle w:val="31"/>
      </w:pPr>
      <w:r>
        <w:t>- по каждому предмету и классу определить оптимальный объем умений и навыков, обязательных для овладения учащимися.</w:t>
      </w:r>
    </w:p>
    <w:p w14:paraId="79D2EC9E" w14:textId="77777777" w:rsidR="00AC216B" w:rsidRDefault="00AC216B">
      <w:pPr>
        <w:jc w:val="both"/>
        <w:rPr>
          <w:sz w:val="32"/>
        </w:rPr>
      </w:pPr>
      <w:r>
        <w:rPr>
          <w:sz w:val="32"/>
        </w:rPr>
        <w:t xml:space="preserve">      На уроках трудового обучения учащиеся начальных классов овладевают необходимыми в жизни элементарными приемами работы с различными материалами, выращивания сельскохозяйственных растений, ремонта учебно - наглядных пособий, изготовления игрушек, различных полезных предметов для школы. Уже на этой ступени начинается ознакомление с некоторыми доступными для понимания детей профессиями.</w:t>
      </w:r>
    </w:p>
    <w:p w14:paraId="2BCC5752" w14:textId="77777777" w:rsidR="00AC216B" w:rsidRDefault="00AC216B">
      <w:pPr>
        <w:jc w:val="both"/>
        <w:rPr>
          <w:sz w:val="32"/>
        </w:rPr>
      </w:pPr>
      <w:r>
        <w:rPr>
          <w:sz w:val="32"/>
        </w:rPr>
        <w:t xml:space="preserve">      За основу тематического планирования на год и на все годы обучения в начальных классах педагогически наиболее целесообразно принять продвижение учащихся в овладении комплексом программных знаний и умений. Следует также учесть, что знания и умения, приобретаемые на уроках по одному виду технического труда, используются при проведении уроков по другим видам технического и в какой-то мере сельскохозяйственного труда.</w:t>
      </w:r>
    </w:p>
    <w:p w14:paraId="593EB5C9" w14:textId="77777777" w:rsidR="00AC216B" w:rsidRDefault="00AC216B">
      <w:pPr>
        <w:jc w:val="both"/>
        <w:rPr>
          <w:sz w:val="32"/>
        </w:rPr>
      </w:pPr>
      <w:r>
        <w:rPr>
          <w:sz w:val="32"/>
        </w:rPr>
        <w:t xml:space="preserve">      В методическом отношении возможны различные варианты планирования уроков трудового обучения, но при этом внимание учителя должно концентрироваться на том, чтобы с первых уроков технического и сельскохозяйственного труда начать продвижение детей в овладении целым комплексом программных знаний и умений, имеющим  первоначальное политехническое значение. Любой урок при всем разнообразии методов его проведения должен обеспечить на каждом этапе выполнение всего или какой-то части комплекса требований программы трудового обучения.</w:t>
      </w:r>
    </w:p>
    <w:p w14:paraId="55D0C76B" w14:textId="77777777" w:rsidR="00AC216B" w:rsidRDefault="00AC216B">
      <w:pPr>
        <w:jc w:val="both"/>
        <w:rPr>
          <w:sz w:val="32"/>
        </w:rPr>
      </w:pPr>
      <w:r>
        <w:rPr>
          <w:sz w:val="32"/>
        </w:rPr>
        <w:t xml:space="preserve">      При подготовке к занятиям планирование уроков трудового обучения занимает центральное место. Учитель должен дать четкое представление о предметах труда, орудиях труда, политехнических знаниях и умениях трудовой деятельности. Все методические, теоретические и практические задачи решаются учителем при составлении календарного плана на учебный год. В качестве примера приведем фрагмент из календарного плана (табл.2).</w:t>
      </w:r>
    </w:p>
    <w:p w14:paraId="457F4730" w14:textId="77777777" w:rsidR="00AC216B" w:rsidRDefault="00AC216B">
      <w:pPr>
        <w:jc w:val="both"/>
        <w:rPr>
          <w:sz w:val="32"/>
        </w:rPr>
      </w:pPr>
      <w:r>
        <w:rPr>
          <w:sz w:val="32"/>
        </w:rPr>
        <w:t xml:space="preserve">      Примерный фрагмент календарно - тематического плана урока по трудовому обучению:</w:t>
      </w:r>
    </w:p>
    <w:p w14:paraId="3EDAC4D2" w14:textId="77777777" w:rsidR="00AC216B" w:rsidRDefault="00AC216B">
      <w:pPr>
        <w:jc w:val="both"/>
        <w:rPr>
          <w:sz w:val="32"/>
        </w:rPr>
      </w:pPr>
      <w:r>
        <w:rPr>
          <w:sz w:val="32"/>
        </w:rPr>
        <w:t xml:space="preserve">                                       </w:t>
      </w:r>
    </w:p>
    <w:tbl>
      <w:tblPr>
        <w:tblW w:w="0" w:type="auto"/>
        <w:tblInd w:w="-116" w:type="dxa"/>
        <w:tblLayout w:type="fixed"/>
        <w:tblLook w:val="0000" w:firstRow="0" w:lastRow="0" w:firstColumn="0" w:lastColumn="0" w:noHBand="0" w:noVBand="0"/>
      </w:tblPr>
      <w:tblGrid>
        <w:gridCol w:w="959"/>
        <w:gridCol w:w="1559"/>
        <w:gridCol w:w="1276"/>
        <w:gridCol w:w="1701"/>
        <w:gridCol w:w="2126"/>
        <w:gridCol w:w="1985"/>
      </w:tblGrid>
      <w:tr w:rsidR="00AC216B" w14:paraId="17CC1AEE" w14:textId="77777777">
        <w:tc>
          <w:tcPr>
            <w:tcW w:w="959" w:type="dxa"/>
            <w:tcBorders>
              <w:top w:val="single" w:sz="6" w:space="0" w:color="auto"/>
              <w:left w:val="single" w:sz="6" w:space="0" w:color="auto"/>
              <w:right w:val="single" w:sz="6" w:space="0" w:color="auto"/>
            </w:tcBorders>
          </w:tcPr>
          <w:p w14:paraId="69BD7198" w14:textId="77777777" w:rsidR="00AC216B" w:rsidRDefault="00AC216B">
            <w:pPr>
              <w:jc w:val="center"/>
              <w:rPr>
                <w:sz w:val="28"/>
              </w:rPr>
            </w:pPr>
            <w:r>
              <w:rPr>
                <w:sz w:val="28"/>
              </w:rPr>
              <w:t>№ урока</w:t>
            </w:r>
          </w:p>
        </w:tc>
        <w:tc>
          <w:tcPr>
            <w:tcW w:w="1559" w:type="dxa"/>
            <w:tcBorders>
              <w:top w:val="single" w:sz="6" w:space="0" w:color="auto"/>
              <w:left w:val="single" w:sz="6" w:space="0" w:color="auto"/>
              <w:right w:val="single" w:sz="6" w:space="0" w:color="auto"/>
            </w:tcBorders>
          </w:tcPr>
          <w:p w14:paraId="23BBD519" w14:textId="77777777" w:rsidR="00AC216B" w:rsidRDefault="00AC216B">
            <w:pPr>
              <w:jc w:val="center"/>
              <w:rPr>
                <w:sz w:val="28"/>
              </w:rPr>
            </w:pPr>
            <w:r>
              <w:rPr>
                <w:sz w:val="28"/>
              </w:rPr>
              <w:t>Продукт труда (изделие)</w:t>
            </w:r>
          </w:p>
        </w:tc>
        <w:tc>
          <w:tcPr>
            <w:tcW w:w="1276" w:type="dxa"/>
            <w:tcBorders>
              <w:top w:val="single" w:sz="6" w:space="0" w:color="auto"/>
              <w:left w:val="single" w:sz="6" w:space="0" w:color="auto"/>
              <w:right w:val="single" w:sz="6" w:space="0" w:color="auto"/>
            </w:tcBorders>
          </w:tcPr>
          <w:p w14:paraId="77EAE3BD" w14:textId="77777777" w:rsidR="00AC216B" w:rsidRDefault="00AC216B">
            <w:pPr>
              <w:jc w:val="center"/>
              <w:rPr>
                <w:sz w:val="28"/>
              </w:rPr>
            </w:pPr>
            <w:r>
              <w:rPr>
                <w:sz w:val="28"/>
              </w:rPr>
              <w:t>Предмет труда (материалы)</w:t>
            </w:r>
          </w:p>
        </w:tc>
        <w:tc>
          <w:tcPr>
            <w:tcW w:w="1701" w:type="dxa"/>
            <w:tcBorders>
              <w:top w:val="single" w:sz="6" w:space="0" w:color="auto"/>
              <w:left w:val="single" w:sz="6" w:space="0" w:color="auto"/>
              <w:right w:val="single" w:sz="6" w:space="0" w:color="auto"/>
            </w:tcBorders>
          </w:tcPr>
          <w:p w14:paraId="092FCAB1" w14:textId="77777777" w:rsidR="00AC216B" w:rsidRDefault="00AC216B">
            <w:pPr>
              <w:jc w:val="center"/>
              <w:rPr>
                <w:sz w:val="28"/>
              </w:rPr>
            </w:pPr>
            <w:r>
              <w:rPr>
                <w:sz w:val="28"/>
              </w:rPr>
              <w:t>Орудия труда (инструменты)</w:t>
            </w:r>
          </w:p>
        </w:tc>
        <w:tc>
          <w:tcPr>
            <w:tcW w:w="2126" w:type="dxa"/>
            <w:tcBorders>
              <w:top w:val="single" w:sz="6" w:space="0" w:color="auto"/>
              <w:left w:val="single" w:sz="6" w:space="0" w:color="auto"/>
              <w:right w:val="single" w:sz="6" w:space="0" w:color="auto"/>
            </w:tcBorders>
          </w:tcPr>
          <w:p w14:paraId="097F93B0" w14:textId="77777777" w:rsidR="00AC216B" w:rsidRDefault="00AC216B">
            <w:pPr>
              <w:jc w:val="center"/>
              <w:rPr>
                <w:sz w:val="28"/>
              </w:rPr>
            </w:pPr>
            <w:r>
              <w:rPr>
                <w:sz w:val="28"/>
              </w:rPr>
              <w:t>Политехнические знания</w:t>
            </w:r>
          </w:p>
        </w:tc>
        <w:tc>
          <w:tcPr>
            <w:tcW w:w="1985" w:type="dxa"/>
            <w:tcBorders>
              <w:top w:val="single" w:sz="6" w:space="0" w:color="auto"/>
              <w:left w:val="single" w:sz="6" w:space="0" w:color="auto"/>
              <w:right w:val="single" w:sz="6" w:space="0" w:color="auto"/>
            </w:tcBorders>
          </w:tcPr>
          <w:p w14:paraId="7E5180EE" w14:textId="77777777" w:rsidR="00AC216B" w:rsidRDefault="00AC216B">
            <w:pPr>
              <w:jc w:val="center"/>
              <w:rPr>
                <w:sz w:val="28"/>
              </w:rPr>
            </w:pPr>
            <w:r>
              <w:rPr>
                <w:sz w:val="28"/>
              </w:rPr>
              <w:t>Политехнические умения</w:t>
            </w:r>
          </w:p>
        </w:tc>
      </w:tr>
      <w:tr w:rsidR="00AC216B" w14:paraId="495F59DB" w14:textId="77777777">
        <w:tc>
          <w:tcPr>
            <w:tcW w:w="959" w:type="dxa"/>
            <w:tcBorders>
              <w:top w:val="single" w:sz="6" w:space="0" w:color="auto"/>
              <w:left w:val="single" w:sz="6" w:space="0" w:color="auto"/>
            </w:tcBorders>
          </w:tcPr>
          <w:p w14:paraId="0C31E8AB" w14:textId="77777777" w:rsidR="00AC216B" w:rsidRDefault="00AC216B">
            <w:pPr>
              <w:jc w:val="both"/>
              <w:rPr>
                <w:sz w:val="28"/>
              </w:rPr>
            </w:pPr>
          </w:p>
        </w:tc>
        <w:tc>
          <w:tcPr>
            <w:tcW w:w="1559" w:type="dxa"/>
            <w:tcBorders>
              <w:top w:val="single" w:sz="6" w:space="0" w:color="auto"/>
            </w:tcBorders>
          </w:tcPr>
          <w:p w14:paraId="71B7912E" w14:textId="77777777" w:rsidR="00AC216B" w:rsidRDefault="00AC216B">
            <w:pPr>
              <w:jc w:val="both"/>
              <w:rPr>
                <w:sz w:val="28"/>
              </w:rPr>
            </w:pPr>
          </w:p>
        </w:tc>
        <w:tc>
          <w:tcPr>
            <w:tcW w:w="1276" w:type="dxa"/>
            <w:tcBorders>
              <w:top w:val="single" w:sz="6" w:space="0" w:color="auto"/>
            </w:tcBorders>
          </w:tcPr>
          <w:p w14:paraId="2A49803B" w14:textId="77777777" w:rsidR="00AC216B" w:rsidRDefault="00AC216B">
            <w:pPr>
              <w:jc w:val="both"/>
              <w:rPr>
                <w:sz w:val="28"/>
              </w:rPr>
            </w:pPr>
          </w:p>
        </w:tc>
        <w:tc>
          <w:tcPr>
            <w:tcW w:w="1701" w:type="dxa"/>
            <w:tcBorders>
              <w:top w:val="single" w:sz="6" w:space="0" w:color="auto"/>
            </w:tcBorders>
          </w:tcPr>
          <w:p w14:paraId="60C92E46" w14:textId="77777777" w:rsidR="00AC216B" w:rsidRDefault="00AC216B">
            <w:pPr>
              <w:jc w:val="both"/>
              <w:rPr>
                <w:sz w:val="28"/>
              </w:rPr>
            </w:pPr>
            <w:r>
              <w:rPr>
                <w:sz w:val="28"/>
              </w:rPr>
              <w:t>3 класс</w:t>
            </w:r>
          </w:p>
        </w:tc>
        <w:tc>
          <w:tcPr>
            <w:tcW w:w="2126" w:type="dxa"/>
            <w:tcBorders>
              <w:top w:val="single" w:sz="6" w:space="0" w:color="auto"/>
            </w:tcBorders>
          </w:tcPr>
          <w:p w14:paraId="21012147" w14:textId="77777777" w:rsidR="00AC216B" w:rsidRDefault="00AC216B">
            <w:pPr>
              <w:jc w:val="both"/>
              <w:rPr>
                <w:sz w:val="28"/>
              </w:rPr>
            </w:pPr>
          </w:p>
        </w:tc>
        <w:tc>
          <w:tcPr>
            <w:tcW w:w="1985" w:type="dxa"/>
            <w:tcBorders>
              <w:top w:val="single" w:sz="6" w:space="0" w:color="auto"/>
              <w:right w:val="single" w:sz="6" w:space="0" w:color="auto"/>
            </w:tcBorders>
          </w:tcPr>
          <w:p w14:paraId="43665F35" w14:textId="77777777" w:rsidR="00AC216B" w:rsidRDefault="00AC216B">
            <w:pPr>
              <w:jc w:val="both"/>
              <w:rPr>
                <w:sz w:val="28"/>
              </w:rPr>
            </w:pPr>
          </w:p>
        </w:tc>
      </w:tr>
      <w:tr w:rsidR="00AC216B" w14:paraId="347AEA2C" w14:textId="77777777">
        <w:tc>
          <w:tcPr>
            <w:tcW w:w="959" w:type="dxa"/>
            <w:tcBorders>
              <w:top w:val="single" w:sz="6" w:space="0" w:color="auto"/>
              <w:left w:val="single" w:sz="6" w:space="0" w:color="auto"/>
              <w:bottom w:val="single" w:sz="6" w:space="0" w:color="auto"/>
              <w:right w:val="single" w:sz="6" w:space="0" w:color="auto"/>
            </w:tcBorders>
          </w:tcPr>
          <w:p w14:paraId="6A070C16" w14:textId="77777777" w:rsidR="00AC216B" w:rsidRDefault="00AC216B">
            <w:pPr>
              <w:rPr>
                <w:sz w:val="28"/>
              </w:rPr>
            </w:pPr>
            <w:r>
              <w:rPr>
                <w:sz w:val="28"/>
              </w:rPr>
              <w:t xml:space="preserve">  12         </w:t>
            </w:r>
          </w:p>
        </w:tc>
        <w:tc>
          <w:tcPr>
            <w:tcW w:w="1559" w:type="dxa"/>
            <w:tcBorders>
              <w:top w:val="single" w:sz="6" w:space="0" w:color="auto"/>
              <w:left w:val="single" w:sz="6" w:space="0" w:color="auto"/>
              <w:bottom w:val="single" w:sz="6" w:space="0" w:color="auto"/>
              <w:right w:val="single" w:sz="6" w:space="0" w:color="auto"/>
            </w:tcBorders>
          </w:tcPr>
          <w:p w14:paraId="2B67868E" w14:textId="77777777" w:rsidR="00AC216B" w:rsidRDefault="00AC216B">
            <w:pPr>
              <w:rPr>
                <w:sz w:val="28"/>
              </w:rPr>
            </w:pPr>
            <w:r>
              <w:rPr>
                <w:sz w:val="28"/>
              </w:rPr>
              <w:t>Аппликац-ия казахского орнамента</w:t>
            </w:r>
          </w:p>
        </w:tc>
        <w:tc>
          <w:tcPr>
            <w:tcW w:w="1276" w:type="dxa"/>
            <w:tcBorders>
              <w:top w:val="single" w:sz="6" w:space="0" w:color="auto"/>
              <w:left w:val="single" w:sz="6" w:space="0" w:color="auto"/>
              <w:bottom w:val="single" w:sz="6" w:space="0" w:color="auto"/>
              <w:right w:val="single" w:sz="6" w:space="0" w:color="auto"/>
            </w:tcBorders>
          </w:tcPr>
          <w:p w14:paraId="3DA1B1E7" w14:textId="77777777" w:rsidR="00AC216B" w:rsidRDefault="00AC216B">
            <w:pPr>
              <w:rPr>
                <w:sz w:val="28"/>
              </w:rPr>
            </w:pPr>
            <w:r>
              <w:rPr>
                <w:sz w:val="28"/>
              </w:rPr>
              <w:t>Писчая бумага</w:t>
            </w:r>
          </w:p>
        </w:tc>
        <w:tc>
          <w:tcPr>
            <w:tcW w:w="1701" w:type="dxa"/>
            <w:tcBorders>
              <w:top w:val="single" w:sz="6" w:space="0" w:color="auto"/>
              <w:left w:val="single" w:sz="6" w:space="0" w:color="auto"/>
              <w:bottom w:val="single" w:sz="6" w:space="0" w:color="auto"/>
              <w:right w:val="single" w:sz="6" w:space="0" w:color="auto"/>
            </w:tcBorders>
          </w:tcPr>
          <w:p w14:paraId="7F32CD38" w14:textId="77777777" w:rsidR="00AC216B" w:rsidRDefault="00AC216B">
            <w:pPr>
              <w:rPr>
                <w:sz w:val="28"/>
              </w:rPr>
            </w:pPr>
            <w:r>
              <w:rPr>
                <w:sz w:val="28"/>
              </w:rPr>
              <w:t>Угольник карандаш, ножницы, кисть, клей, цветная бумага, шаблон, трафарет</w:t>
            </w:r>
          </w:p>
        </w:tc>
        <w:tc>
          <w:tcPr>
            <w:tcW w:w="2126" w:type="dxa"/>
            <w:tcBorders>
              <w:top w:val="single" w:sz="6" w:space="0" w:color="auto"/>
              <w:left w:val="single" w:sz="6" w:space="0" w:color="auto"/>
              <w:bottom w:val="single" w:sz="6" w:space="0" w:color="auto"/>
              <w:right w:val="single" w:sz="6" w:space="0" w:color="auto"/>
            </w:tcBorders>
          </w:tcPr>
          <w:p w14:paraId="5AF7E989" w14:textId="77777777" w:rsidR="00AC216B" w:rsidRDefault="00AC216B">
            <w:pPr>
              <w:rPr>
                <w:sz w:val="28"/>
              </w:rPr>
            </w:pPr>
            <w:r>
              <w:rPr>
                <w:sz w:val="28"/>
              </w:rPr>
              <w:t>Закрепление понятий о плотности, прочности, толщине, цвете бумаги резание, склеивании бумаги; формирование понятий о расположении волокон в бумаге.</w:t>
            </w:r>
          </w:p>
        </w:tc>
        <w:tc>
          <w:tcPr>
            <w:tcW w:w="1985" w:type="dxa"/>
            <w:tcBorders>
              <w:top w:val="single" w:sz="6" w:space="0" w:color="auto"/>
              <w:left w:val="single" w:sz="6" w:space="0" w:color="auto"/>
              <w:bottom w:val="single" w:sz="6" w:space="0" w:color="auto"/>
              <w:right w:val="single" w:sz="6" w:space="0" w:color="auto"/>
            </w:tcBorders>
          </w:tcPr>
          <w:p w14:paraId="73C700E9" w14:textId="77777777" w:rsidR="00AC216B" w:rsidRDefault="00AC216B">
            <w:pPr>
              <w:rPr>
                <w:sz w:val="28"/>
              </w:rPr>
            </w:pPr>
            <w:r>
              <w:rPr>
                <w:sz w:val="28"/>
              </w:rPr>
              <w:t>Закрепление умений размечать, сгибать и резать бумагу; формирова-ние умений определять основное направление волокон в бумаге, разрывать лист в разных направлениях, удерживать вертикально полоски, смачивать края листа кистью, умений правильно распределять по плоскости бумаги</w:t>
            </w:r>
          </w:p>
        </w:tc>
      </w:tr>
    </w:tbl>
    <w:p w14:paraId="6A7679D1" w14:textId="77777777" w:rsidR="00AC216B" w:rsidRDefault="00AC216B">
      <w:pPr>
        <w:jc w:val="both"/>
        <w:rPr>
          <w:sz w:val="32"/>
        </w:rPr>
      </w:pPr>
      <w:r>
        <w:rPr>
          <w:sz w:val="32"/>
        </w:rPr>
        <w:t xml:space="preserve">                  </w:t>
      </w:r>
    </w:p>
    <w:p w14:paraId="5E2C2CFA" w14:textId="77777777" w:rsidR="00AC216B" w:rsidRDefault="00AC216B">
      <w:pPr>
        <w:pStyle w:val="220"/>
      </w:pPr>
      <w:r>
        <w:t>Методы, определяемые по видам деятельности учащихся.</w:t>
      </w:r>
    </w:p>
    <w:p w14:paraId="5FC65BCB" w14:textId="77777777" w:rsidR="00AC216B" w:rsidRDefault="00AC216B">
      <w:pPr>
        <w:pStyle w:val="220"/>
      </w:pPr>
      <w:r>
        <w:t>По видам деятельности учащихся методы подразделяют на репродуктивные (воспроизводящие), частично поисковые, проблемные и исследовательские.</w:t>
      </w:r>
    </w:p>
    <w:p w14:paraId="57BC66F1" w14:textId="77777777" w:rsidR="00AC216B" w:rsidRDefault="00AC216B">
      <w:pPr>
        <w:jc w:val="both"/>
        <w:rPr>
          <w:sz w:val="32"/>
        </w:rPr>
      </w:pPr>
      <w:r>
        <w:rPr>
          <w:sz w:val="32"/>
        </w:rPr>
        <w:t xml:space="preserve">      Репродуктивные методы способствуют формированию умений запоминать информацию и воспроизводить ее. Рассмотренные  выше словесные методы в сочетании с демонстрационными с точки зрения видов деятельности учителя можно характеризовать как объяснительно - иллюстративные. Эти методы в основном строятся на передаче информации с помощью слова, демонстрации натуральных объектов и графических изображений. Получаемые на основе использования объяснительно - иллюстративного метода знания, как правило, остаются на невысоком уровне знаний - копий, т.е. учащиеся запоминают информацию и репродуктивно воспроизводят ее. Для достижения более высокого уровня знаний  учитель организует деятельность детей по воспроизведению не только знаний, но и способов  действий. Способы воспроизведения заданных видов деятельности успешно усваиваются при использовании репродуктивных методов. В данном случае большое внимание следует уделять инструктажу с демонстрацией приемов работы. Сущность вводного, текущего и заключительного инструктажа изложена выше. При выполнении практических заданий репродуктивная деятельность детей выражается в форме упражнений. Количестве воспроизведений и упражнений при использовании репродуктивного метода обусловливается сложностью учебного материала. Практика показывает, что, например, для освоения приемов резания бумаги ножницами по прямой линии достаточно провести до десяти упражнений, а для освоения приемов обрезания блока книги ножом по фальц-линейке необходимо выполнить до ста упражнений. Известно, что учащиеся младших классов не могут долгое время выполнять одни и те же тренировочные упражнения. Поэтому систему упражнений следует строить таким образом, чтобы в них постоянно вносились элементы новизны. Например, упражнения по сгибанию бумаги в 3классе осуществляются в течении нескольких уроков в процессе изготовления разных поделок: пакетов, кармашков, шапочек, стаканчиков, голубей, лодочек, корабликов, коробочек. Подобным образом в процессе репродуктивной деятельности проводятся упражнения по резанию бумаги ножницами склеиванию бумаги и т.д.</w:t>
      </w:r>
    </w:p>
    <w:p w14:paraId="71C6107A" w14:textId="77777777" w:rsidR="00AC216B" w:rsidRDefault="00AC216B">
      <w:pPr>
        <w:jc w:val="both"/>
        <w:rPr>
          <w:sz w:val="32"/>
        </w:rPr>
      </w:pPr>
      <w:r>
        <w:rPr>
          <w:sz w:val="32"/>
        </w:rPr>
        <w:t xml:space="preserve">      Частично-поисковый метод, называемый иногда эвристическим, включает в себя элементы репродуктивной и поисковой деятельности. Суть метода заключается в том, что учащимся не дается окончательное решение задачи, часть посильных вопросов им предлагается решить самостоятельно. Для развития самостоятельности и творческой инициативы учитель использует различные приемы. На первом этапе дети выполняют задания по технологическим картам с подробнейшим описанием операций и приемы работы. Постепенно при составлении технологических карт часть данных умышленно пропускается. Это вынуждает детей самостоятельно решать некоторые посильные для них задачи. Далее количество недостающих данных в технологической карте увеличивается. Учащиеся приучаются сначала в классе под руководством учителя, а затем самостоятельно разрабатывать технологический процесс выполнения несложных изделий, находить при этом рациональные способы работы. Например, при изготовлении папки для открыток часть посильных задач учащиеся решают в процессе поисковой деятельности. Они устанавливают количество крышек у папки, определяют по величине стопки открыток длину, ширину и толщину папки. Далее учащиеся подсчитывают, сколько и каких деталей. Так, в процессе частично поисковой деятельности учащиеся сначала получают представление об изделии, затем планируют последовательность работы и, наконец, осуществляют технологические операции  по реализации проектов в законченные изделия.</w:t>
      </w:r>
    </w:p>
    <w:p w14:paraId="56730BDC" w14:textId="77777777" w:rsidR="00AC216B" w:rsidRDefault="00AC216B">
      <w:pPr>
        <w:jc w:val="both"/>
        <w:rPr>
          <w:sz w:val="32"/>
        </w:rPr>
      </w:pPr>
      <w:r>
        <w:rPr>
          <w:sz w:val="32"/>
        </w:rPr>
        <w:t xml:space="preserve">      Проблемный метод обучения предусматривает постановку определенных проблем, которые решаются в результате творческой деятельности учащихся. Этот метод раскрывает перед учащимися логику научного познания. Элементы проблемной методики можно вводить на уроках трудового обучения в 3 классе. </w:t>
      </w:r>
    </w:p>
    <w:p w14:paraId="169AD45C" w14:textId="77777777" w:rsidR="00AC216B" w:rsidRDefault="00AC216B">
      <w:pPr>
        <w:pStyle w:val="220"/>
      </w:pPr>
      <w:r>
        <w:t xml:space="preserve">Так, при моделировании корабликов учитель демонстрирует опыты, которые ставят перед учащимися определенные проблемы. В стакан, заполненный водой, помещают кусочек фольги. Дети наблюдают, что фольга погружается на дно. Почему фольга тонет? Дети выдвигают предположение, что фольга - тяжелый материал, поэтому она тонет. Тогда учитель делает из фольги коробочку и осторожно опускает в стакан вниз дном. Дети наблюдают, что в этом случае та же фольга удерживается на поверхности воды. Так возникает проблемная ситуация. И первое предположение о том, что тяжелые материалы всегда тонут, не подтверждается. Значит, дело не в самом материале  (фольге), а в чем-то другом. Учитель предлагает внимательно рассмотреть еще раз кусочек фольги и коробочку из фольги и установить, чем они отличаются. Учащиеся устанавливают, что эти материалы отличаются только по форме: кусочек фольги имеет плоскую форму, а коробочка из фольги - объемную пустотелую форму. Чем заполнены пустотелые предметы ? (Воздухом). А воздух имеет небольшой вес. Он легкий. Какой  можно сделать вывод? (Пустотелые предметы даже из тяжелых материалов, как металл, заполненные </w:t>
      </w:r>
      <w:r>
        <w:sym w:font="Symbol" w:char="F0B2"/>
      </w:r>
      <w:r>
        <w:t>легким</w:t>
      </w:r>
      <w:r>
        <w:sym w:font="Symbol" w:char="F0B2"/>
      </w:r>
      <w:r>
        <w:t xml:space="preserve"> воздухом, не тонут.) Почему не тонут большие морские кораблики, сделанные из металла? (Потому что они пустотелые) что будет, если коробочку из фольги проколоть шилом? (Она потонет.) Почему? (Потому что заполнится водой.) Что произойдет с кораблем, если его корпус получит пробоину и заполнится водой? (Корабль потонет.)</w:t>
      </w:r>
    </w:p>
    <w:p w14:paraId="4CD1944E" w14:textId="77777777" w:rsidR="00AC216B" w:rsidRDefault="00AC216B">
      <w:pPr>
        <w:jc w:val="both"/>
        <w:rPr>
          <w:sz w:val="32"/>
        </w:rPr>
      </w:pPr>
      <w:r>
        <w:rPr>
          <w:sz w:val="32"/>
        </w:rPr>
        <w:t xml:space="preserve">      Таким образом учитель, создавая проблемные ситуации, побуждает учащихся строить гипотезы проводя опыты и наблюдения, дает возможность учащимся опровергать или подтверждать выдвинутые предположения, самостоятельно делать обоснованные выводы. При этом учитель использует объяснения, беседы, демонстрации предметов, проведение наблюдений и опытов. Все это создает перед учащимся проблемные ситуации, вовлекает детей в научный поиск, активизирует их мышление, вынуждает их прогнозировать  и экспериментировать. Таким образом, проблемное изложение учебного материала приближает учебный процесс в общеобразовательной школе к научному поиску.  </w:t>
      </w:r>
    </w:p>
    <w:p w14:paraId="1F3347BC" w14:textId="77777777" w:rsidR="00AC216B" w:rsidRDefault="00AC216B">
      <w:pPr>
        <w:jc w:val="both"/>
        <w:rPr>
          <w:sz w:val="32"/>
        </w:rPr>
      </w:pPr>
      <w:r>
        <w:rPr>
          <w:sz w:val="32"/>
        </w:rPr>
        <w:t xml:space="preserve">      Исследовательский метод следует рассматривать как высшую ступень творческой деятельности учащихся, в процессе которой они находят решения новых для них задач. Исследовательский метод формирует у учащихся знания и умения которые обладают высокой степенью переноса и могут применяться в новых трудовых ситуациях. Использование этого метода приближает процесс обучения к научному поиску, где учащиеся знакомятся не только с новыми научными истинами, но и с методикой научного поиска. Естественно, что по содержанию исследовательский метод в науке отличается от исследовательского метода в обучении. В первом случае исследователь открывает обществу новые, ранее не известные явления и процессы; во втором- ученик открывает явления и процессы лишь для себя, не представляющие новизны для общества. Другими словами, в первом случае открытия осуществляются в социальном плане, во-втором - в психологическом. Учитель, ставя перед учащимися проблему для самостоятельного исследования, знает как результат, так и пути решения и виды деятельности, приводящие ученика к правильному решению поставленной проблемы. Таким образом, исследовательский метод в школе не преследует цели сделать новые открытия. Он вводится учителем для того, чтобы воспитать у учащихся черты характера, необходимые для дальнейшей творческой деятельности.</w:t>
      </w:r>
    </w:p>
    <w:p w14:paraId="0D53B125" w14:textId="77777777" w:rsidR="00AC216B" w:rsidRDefault="00AC216B">
      <w:pPr>
        <w:jc w:val="both"/>
        <w:rPr>
          <w:sz w:val="32"/>
        </w:rPr>
      </w:pPr>
      <w:r>
        <w:rPr>
          <w:sz w:val="32"/>
        </w:rPr>
        <w:t xml:space="preserve">      Рассмотрим на конкретном примере элементы исследовательского метода. На уроке учитель ставит перед детьми задачу - подобрать для изготовления кораблика бумагу, которая должна обладать следующими признаками: хорошо окрашиваться, быть плотной, прочной, толстой. В распоряжении каждого ученика имеются образцы писчей, газетной, рисовальной, бытовой (потребительской) бумаги и кальки, кисти, баночки с водой. В процессе несложных исследований из имеющихся видов бумаги ученик выбирает для изготовления корпуса модели кораблика такую бумагу, которая обладает всеми перечисленными признаками. Допустим, что первый ученик начинает проверять признак окрашиваемости. Проводя кистью с краской по образцам писчей, газетной, рисовальной, потребительской бумаги и кальки, ученик устанавливает, что писчая, рисовальная, потребительская бумага и калька являются плотными бумагами, газетная - неплотной. Ученик делает вывод, что газетная бумага не годится для корпуса кораблика. Разрывая имеющиеся образцы бумаги, ученик устанавливает, что писчая и потребительская бумага непрочная. Значит, эти виды не подходят для изготовления корпуса кораблика. Далее ученик внимательно рассматривает оставшиеся виды бумаги - рисовальную и кальку - и устанавливает, что рисовальная бумага более толстая, чем калька. Следовательно, для изготовления корпуса кораблика необходимо использовать рисовальную бумагу. Эта бумага обладает всеми необходимыми признаками: хорошо окрашивается, плотная, прочная, толстая. Проверку видов бумаги следовало бы начинать с признака прочности. После этой проверки в распоряжении ученика  осталось бы только два вида бумаги: калька и рисовальная. Проверка признака толщины дала возможность ученику из оставшихся двух видов сразу выбрать необходимую для кораблика рисовальную бумагу. При  использовании исследовательского метода, как показывает рассмотренный пример выбора бумаги, ученику не дается готовое решение задачи. В процессе наблюдений, проб, опытов, несложных исследований ученик самостоятельно приходит к обобщениям и выводам. Исследовательский метод активно развивает творческие способности учащихся, знакомит школьников с элементами научного поиска.</w:t>
      </w:r>
    </w:p>
    <w:p w14:paraId="5EBF949B" w14:textId="77777777" w:rsidR="00AC216B" w:rsidRDefault="00AC216B">
      <w:pPr>
        <w:jc w:val="both"/>
        <w:rPr>
          <w:sz w:val="32"/>
        </w:rPr>
      </w:pPr>
      <w:r>
        <w:rPr>
          <w:sz w:val="32"/>
        </w:rPr>
        <w:t xml:space="preserve">      </w:t>
      </w:r>
    </w:p>
    <w:p w14:paraId="76B4F90A" w14:textId="77777777" w:rsidR="00AC216B" w:rsidRDefault="00AC216B">
      <w:pPr>
        <w:jc w:val="both"/>
        <w:rPr>
          <w:sz w:val="32"/>
        </w:rPr>
      </w:pPr>
    </w:p>
    <w:p w14:paraId="17C2E2B5" w14:textId="77777777" w:rsidR="00AC216B" w:rsidRDefault="00AC216B">
      <w:pPr>
        <w:jc w:val="both"/>
        <w:rPr>
          <w:sz w:val="32"/>
        </w:rPr>
      </w:pPr>
    </w:p>
    <w:p w14:paraId="2A7FE6CA" w14:textId="77777777" w:rsidR="00AC216B" w:rsidRDefault="00AC216B">
      <w:pPr>
        <w:jc w:val="both"/>
        <w:rPr>
          <w:sz w:val="32"/>
        </w:rPr>
      </w:pPr>
    </w:p>
    <w:p w14:paraId="07C58D3B" w14:textId="77777777" w:rsidR="00AC216B" w:rsidRDefault="00AC216B">
      <w:pPr>
        <w:jc w:val="both"/>
        <w:rPr>
          <w:sz w:val="32"/>
        </w:rPr>
      </w:pPr>
    </w:p>
    <w:p w14:paraId="40C7CC9A" w14:textId="77777777" w:rsidR="00AC216B" w:rsidRDefault="00AC216B">
      <w:pPr>
        <w:jc w:val="both"/>
        <w:rPr>
          <w:sz w:val="32"/>
        </w:rPr>
      </w:pPr>
    </w:p>
    <w:p w14:paraId="4C010450" w14:textId="77777777" w:rsidR="00AC216B" w:rsidRDefault="00AC216B">
      <w:pPr>
        <w:jc w:val="both"/>
        <w:rPr>
          <w:sz w:val="32"/>
        </w:rPr>
      </w:pPr>
    </w:p>
    <w:p w14:paraId="5E0F5F21" w14:textId="77777777" w:rsidR="00AC216B" w:rsidRDefault="00AC216B">
      <w:pPr>
        <w:jc w:val="both"/>
        <w:rPr>
          <w:sz w:val="32"/>
        </w:rPr>
      </w:pPr>
    </w:p>
    <w:p w14:paraId="0EC16EAD" w14:textId="77777777" w:rsidR="00AC216B" w:rsidRDefault="00AC216B">
      <w:pPr>
        <w:jc w:val="both"/>
        <w:rPr>
          <w:sz w:val="32"/>
        </w:rPr>
      </w:pPr>
    </w:p>
    <w:p w14:paraId="2DBF95BA" w14:textId="77777777" w:rsidR="00AC216B" w:rsidRDefault="00AC216B">
      <w:pPr>
        <w:jc w:val="both"/>
        <w:rPr>
          <w:sz w:val="32"/>
        </w:rPr>
      </w:pPr>
    </w:p>
    <w:p w14:paraId="29DFC0DC" w14:textId="77777777" w:rsidR="00AC216B" w:rsidRDefault="00AC216B">
      <w:pPr>
        <w:jc w:val="both"/>
        <w:rPr>
          <w:sz w:val="32"/>
        </w:rPr>
      </w:pPr>
    </w:p>
    <w:p w14:paraId="07F68BEC" w14:textId="77777777" w:rsidR="00AC216B" w:rsidRDefault="00AC216B">
      <w:pPr>
        <w:jc w:val="both"/>
        <w:rPr>
          <w:sz w:val="32"/>
        </w:rPr>
      </w:pPr>
    </w:p>
    <w:p w14:paraId="1862819A" w14:textId="77777777" w:rsidR="00AC216B" w:rsidRDefault="00AC216B">
      <w:pPr>
        <w:jc w:val="both"/>
        <w:rPr>
          <w:sz w:val="32"/>
        </w:rPr>
      </w:pPr>
    </w:p>
    <w:p w14:paraId="1612B283" w14:textId="77777777" w:rsidR="00AC216B" w:rsidRDefault="00AC216B">
      <w:pPr>
        <w:jc w:val="both"/>
        <w:rPr>
          <w:sz w:val="32"/>
        </w:rPr>
      </w:pPr>
    </w:p>
    <w:p w14:paraId="6656FC97" w14:textId="77777777" w:rsidR="00AC216B" w:rsidRDefault="00AC216B">
      <w:pPr>
        <w:jc w:val="both"/>
        <w:rPr>
          <w:sz w:val="32"/>
        </w:rPr>
      </w:pPr>
    </w:p>
    <w:p w14:paraId="3225251E" w14:textId="77777777" w:rsidR="00AC216B" w:rsidRDefault="00AC216B">
      <w:pPr>
        <w:jc w:val="both"/>
        <w:rPr>
          <w:sz w:val="32"/>
        </w:rPr>
      </w:pPr>
    </w:p>
    <w:p w14:paraId="560DB7D4" w14:textId="77777777" w:rsidR="00AC216B" w:rsidRDefault="00AC216B">
      <w:pPr>
        <w:jc w:val="both"/>
        <w:rPr>
          <w:sz w:val="32"/>
        </w:rPr>
      </w:pPr>
    </w:p>
    <w:p w14:paraId="6752283D" w14:textId="77777777" w:rsidR="00AC216B" w:rsidRDefault="00AC216B">
      <w:pPr>
        <w:jc w:val="both"/>
        <w:rPr>
          <w:sz w:val="32"/>
        </w:rPr>
      </w:pPr>
    </w:p>
    <w:p w14:paraId="55DE9F66" w14:textId="77777777" w:rsidR="00AC216B" w:rsidRDefault="00AC216B">
      <w:pPr>
        <w:jc w:val="both"/>
        <w:rPr>
          <w:sz w:val="32"/>
        </w:rPr>
      </w:pPr>
    </w:p>
    <w:p w14:paraId="5895F3D4" w14:textId="77777777" w:rsidR="00AC216B" w:rsidRDefault="00AC216B">
      <w:pPr>
        <w:jc w:val="both"/>
        <w:rPr>
          <w:sz w:val="32"/>
        </w:rPr>
      </w:pPr>
    </w:p>
    <w:p w14:paraId="0BB7FBD0" w14:textId="77777777" w:rsidR="00AC216B" w:rsidRDefault="00AC216B">
      <w:pPr>
        <w:jc w:val="both"/>
        <w:rPr>
          <w:sz w:val="32"/>
        </w:rPr>
      </w:pPr>
    </w:p>
    <w:p w14:paraId="2C440E57" w14:textId="77777777" w:rsidR="00AC216B" w:rsidRDefault="00AC216B">
      <w:pPr>
        <w:jc w:val="both"/>
        <w:rPr>
          <w:sz w:val="32"/>
        </w:rPr>
      </w:pPr>
    </w:p>
    <w:p w14:paraId="49E6E6C9" w14:textId="77777777" w:rsidR="00AC216B" w:rsidRDefault="00AC216B">
      <w:pPr>
        <w:jc w:val="both"/>
        <w:rPr>
          <w:sz w:val="32"/>
        </w:rPr>
      </w:pPr>
    </w:p>
    <w:p w14:paraId="3A309C4A" w14:textId="77777777" w:rsidR="00AC216B" w:rsidRDefault="00AC216B">
      <w:pPr>
        <w:jc w:val="both"/>
        <w:rPr>
          <w:sz w:val="32"/>
        </w:rPr>
      </w:pPr>
    </w:p>
    <w:p w14:paraId="75E8929B" w14:textId="77777777" w:rsidR="00AC216B" w:rsidRDefault="00AC216B">
      <w:pPr>
        <w:jc w:val="both"/>
        <w:rPr>
          <w:sz w:val="32"/>
        </w:rPr>
      </w:pPr>
    </w:p>
    <w:p w14:paraId="764D2856" w14:textId="77777777" w:rsidR="00AC216B" w:rsidRDefault="00AC216B">
      <w:pPr>
        <w:jc w:val="both"/>
        <w:rPr>
          <w:sz w:val="32"/>
        </w:rPr>
      </w:pPr>
    </w:p>
    <w:p w14:paraId="091157F8" w14:textId="77777777" w:rsidR="00AC216B" w:rsidRDefault="00AC216B">
      <w:pPr>
        <w:jc w:val="both"/>
        <w:rPr>
          <w:sz w:val="32"/>
        </w:rPr>
      </w:pPr>
    </w:p>
    <w:p w14:paraId="796867C8" w14:textId="77777777" w:rsidR="00AC216B" w:rsidRDefault="00AC216B">
      <w:pPr>
        <w:jc w:val="both"/>
        <w:rPr>
          <w:sz w:val="32"/>
        </w:rPr>
      </w:pPr>
    </w:p>
    <w:p w14:paraId="356267AE" w14:textId="77777777" w:rsidR="00AC216B" w:rsidRDefault="00AC216B">
      <w:pPr>
        <w:ind w:firstLine="567"/>
        <w:jc w:val="both"/>
        <w:rPr>
          <w:b/>
          <w:sz w:val="32"/>
        </w:rPr>
      </w:pPr>
      <w:r>
        <w:rPr>
          <w:b/>
          <w:sz w:val="32"/>
          <w:lang w:val="en-US"/>
        </w:rPr>
        <w:t>II</w:t>
      </w:r>
      <w:r>
        <w:rPr>
          <w:b/>
          <w:sz w:val="32"/>
        </w:rPr>
        <w:t>.2. Описание и анализ результатов опытно-педагогической работы.</w:t>
      </w:r>
    </w:p>
    <w:p w14:paraId="1B305A27" w14:textId="77777777" w:rsidR="00AC216B" w:rsidRDefault="00AC216B">
      <w:pPr>
        <w:ind w:firstLine="567"/>
        <w:jc w:val="both"/>
        <w:rPr>
          <w:b/>
          <w:sz w:val="32"/>
        </w:rPr>
      </w:pPr>
    </w:p>
    <w:p w14:paraId="28FF38C6" w14:textId="77777777" w:rsidR="00AC216B" w:rsidRDefault="00AC216B">
      <w:pPr>
        <w:jc w:val="both"/>
        <w:rPr>
          <w:sz w:val="32"/>
        </w:rPr>
      </w:pPr>
      <w:r>
        <w:rPr>
          <w:sz w:val="32"/>
        </w:rPr>
        <w:t xml:space="preserve">      Опытно-педагогическая работа проводилась в 3</w:t>
      </w:r>
      <w:r>
        <w:rPr>
          <w:sz w:val="32"/>
        </w:rPr>
        <w:sym w:font="Symbol" w:char="F0B2"/>
      </w:r>
      <w:r>
        <w:rPr>
          <w:sz w:val="32"/>
        </w:rPr>
        <w:t>а</w:t>
      </w:r>
      <w:r>
        <w:rPr>
          <w:sz w:val="32"/>
        </w:rPr>
        <w:sym w:font="Symbol" w:char="F0B2"/>
      </w:r>
      <w:r>
        <w:rPr>
          <w:sz w:val="32"/>
        </w:rPr>
        <w:t xml:space="preserve"> классе школы № 92 г. Алматы (30 учеников), в качестве  контрольного был взят параллельный 3</w:t>
      </w:r>
      <w:r>
        <w:rPr>
          <w:sz w:val="32"/>
        </w:rPr>
        <w:sym w:font="Symbol" w:char="F0B2"/>
      </w:r>
      <w:r>
        <w:rPr>
          <w:sz w:val="32"/>
        </w:rPr>
        <w:t>б</w:t>
      </w:r>
      <w:r>
        <w:rPr>
          <w:sz w:val="32"/>
        </w:rPr>
        <w:sym w:font="Symbol" w:char="F0B2"/>
      </w:r>
      <w:r>
        <w:rPr>
          <w:sz w:val="32"/>
        </w:rPr>
        <w:t xml:space="preserve"> класс (28 учеников).</w:t>
      </w:r>
    </w:p>
    <w:p w14:paraId="6231DD05" w14:textId="77777777" w:rsidR="00AC216B" w:rsidRDefault="00AC216B">
      <w:pPr>
        <w:pStyle w:val="220"/>
      </w:pPr>
      <w:r>
        <w:t>До начала проведения уроков по проблеме нашего исследования, мы провели самостоятельную работу в обоих классах.</w:t>
      </w:r>
    </w:p>
    <w:p w14:paraId="2DF8E188" w14:textId="77777777" w:rsidR="00AC216B" w:rsidRDefault="00AC216B">
      <w:pPr>
        <w:jc w:val="both"/>
        <w:rPr>
          <w:sz w:val="32"/>
        </w:rPr>
      </w:pPr>
      <w:r>
        <w:rPr>
          <w:sz w:val="32"/>
        </w:rPr>
        <w:t xml:space="preserve">      На одном из уроков мы поставили задачу, чтобы выявить знания, умения и навыки по словесным методам обучения учащихся. Проведен урок, на этом уроке лишь дано задание, без объяснении задании, без инструктажа последующей выполнении предстоящей заданий, также не напомнен учащимся техника безопасности и санитарной гигиены то есть урок без использования словесного метода. А задание было такое: Аппликация казахского орнамента</w:t>
      </w:r>
    </w:p>
    <w:p w14:paraId="3FF0FAA5" w14:textId="77777777" w:rsidR="00AC216B" w:rsidRDefault="00AC216B">
      <w:pPr>
        <w:pStyle w:val="220"/>
      </w:pPr>
      <w:r>
        <w:t>Бараний рог.</w:t>
      </w:r>
    </w:p>
    <w:p w14:paraId="1ACC566C" w14:textId="77777777" w:rsidR="00AC216B" w:rsidRDefault="00AC216B">
      <w:pPr>
        <w:pStyle w:val="220"/>
      </w:pPr>
      <w:r>
        <w:t>На доске прикреплен образец. Дети самостоятельно без оказания индивидуальной помощи учителя приступили к практической работе. Весь урок пронаблюдав, а к концу урока были собраны работы учащихся. Проанализировав данные работы, был выявлен уровень знаний и умений учащихся по словесному методу. Результаты не самые высокие. Работы оценивались по 3 критериям разработанным критериям.</w:t>
      </w:r>
    </w:p>
    <w:p w14:paraId="2C1C35D7" w14:textId="77777777" w:rsidR="00AC216B" w:rsidRDefault="00AC216B">
      <w:pPr>
        <w:jc w:val="both"/>
        <w:rPr>
          <w:sz w:val="32"/>
        </w:rPr>
      </w:pPr>
      <w:r>
        <w:rPr>
          <w:sz w:val="32"/>
        </w:rPr>
        <w:t xml:space="preserve">      Критерии:</w:t>
      </w:r>
    </w:p>
    <w:p w14:paraId="514A5352" w14:textId="77777777" w:rsidR="00AC216B" w:rsidRDefault="00AC216B">
      <w:pPr>
        <w:ind w:firstLine="567"/>
        <w:jc w:val="both"/>
        <w:rPr>
          <w:sz w:val="32"/>
        </w:rPr>
      </w:pPr>
      <w:r>
        <w:rPr>
          <w:sz w:val="32"/>
        </w:rPr>
        <w:t>1.Четкое понимание инструкций и задач поставленных перед учащимся;</w:t>
      </w:r>
    </w:p>
    <w:p w14:paraId="2B6B3EF1" w14:textId="77777777" w:rsidR="00AC216B" w:rsidRDefault="00AC216B">
      <w:pPr>
        <w:ind w:firstLine="567"/>
        <w:jc w:val="both"/>
        <w:rPr>
          <w:sz w:val="32"/>
        </w:rPr>
      </w:pPr>
      <w:r>
        <w:rPr>
          <w:sz w:val="32"/>
        </w:rPr>
        <w:t>2.Более качественное и успешное (без ошибок) выполнение задания;</w:t>
      </w:r>
    </w:p>
    <w:p w14:paraId="4C5A6856" w14:textId="77777777" w:rsidR="00AC216B" w:rsidRDefault="00AC216B">
      <w:pPr>
        <w:ind w:firstLine="567"/>
        <w:jc w:val="both"/>
        <w:rPr>
          <w:sz w:val="32"/>
        </w:rPr>
      </w:pPr>
      <w:r>
        <w:rPr>
          <w:sz w:val="32"/>
        </w:rPr>
        <w:t>3.Объективный словесный отчет учащихся о выполненной работе.</w:t>
      </w:r>
    </w:p>
    <w:p w14:paraId="43617B57" w14:textId="77777777" w:rsidR="00AC216B" w:rsidRDefault="00AC216B">
      <w:pPr>
        <w:ind w:firstLine="567"/>
        <w:jc w:val="both"/>
        <w:rPr>
          <w:sz w:val="32"/>
        </w:rPr>
      </w:pPr>
    </w:p>
    <w:p w14:paraId="0DC5991E" w14:textId="77777777" w:rsidR="00AC216B" w:rsidRDefault="00AC216B">
      <w:pPr>
        <w:ind w:firstLine="567"/>
        <w:jc w:val="both"/>
        <w:rPr>
          <w:sz w:val="32"/>
        </w:rPr>
      </w:pPr>
    </w:p>
    <w:p w14:paraId="708FC593" w14:textId="77777777" w:rsidR="00AC216B" w:rsidRDefault="00AC216B">
      <w:pPr>
        <w:ind w:firstLine="567"/>
        <w:jc w:val="both"/>
        <w:rPr>
          <w:sz w:val="32"/>
        </w:rPr>
      </w:pPr>
    </w:p>
    <w:p w14:paraId="569B82A6" w14:textId="77777777" w:rsidR="00AC216B" w:rsidRDefault="00AC216B">
      <w:pPr>
        <w:ind w:firstLine="567"/>
        <w:jc w:val="both"/>
        <w:rPr>
          <w:sz w:val="32"/>
        </w:rPr>
      </w:pPr>
    </w:p>
    <w:p w14:paraId="26F00A06" w14:textId="77777777" w:rsidR="00AC216B" w:rsidRDefault="00AC216B">
      <w:pPr>
        <w:ind w:firstLine="567"/>
        <w:jc w:val="both"/>
        <w:rPr>
          <w:sz w:val="32"/>
        </w:rPr>
      </w:pPr>
    </w:p>
    <w:p w14:paraId="61BD5B59" w14:textId="77777777" w:rsidR="00AC216B" w:rsidRDefault="00AC216B">
      <w:pPr>
        <w:jc w:val="center"/>
        <w:rPr>
          <w:sz w:val="32"/>
        </w:rPr>
      </w:pPr>
      <w:r>
        <w:rPr>
          <w:sz w:val="32"/>
        </w:rPr>
        <w:t>Результаты самостоятельной работы</w:t>
      </w:r>
    </w:p>
    <w:p w14:paraId="38665700" w14:textId="77777777" w:rsidR="00AC216B" w:rsidRDefault="00AC216B">
      <w:pPr>
        <w:jc w:val="center"/>
        <w:rPr>
          <w:sz w:val="32"/>
        </w:rPr>
      </w:pPr>
      <w:r>
        <w:rPr>
          <w:sz w:val="32"/>
        </w:rPr>
        <w:t>(начало опытно-педагогической работы)</w:t>
      </w:r>
    </w:p>
    <w:p w14:paraId="49246388" w14:textId="77777777" w:rsidR="00AC216B" w:rsidRDefault="00AC216B">
      <w:pPr>
        <w:jc w:val="both"/>
        <w:rPr>
          <w:sz w:val="32"/>
        </w:rPr>
      </w:pPr>
    </w:p>
    <w:tbl>
      <w:tblPr>
        <w:tblW w:w="0" w:type="auto"/>
        <w:tblInd w:w="-108" w:type="dxa"/>
        <w:tblLayout w:type="fixed"/>
        <w:tblLook w:val="0000" w:firstRow="0" w:lastRow="0" w:firstColumn="0" w:lastColumn="0" w:noHBand="0" w:noVBand="0"/>
      </w:tblPr>
      <w:tblGrid>
        <w:gridCol w:w="2802"/>
        <w:gridCol w:w="1112"/>
        <w:gridCol w:w="1112"/>
        <w:gridCol w:w="1112"/>
        <w:gridCol w:w="1112"/>
        <w:gridCol w:w="1112"/>
        <w:gridCol w:w="1112"/>
      </w:tblGrid>
      <w:tr w:rsidR="00AC216B" w14:paraId="0B9677F1" w14:textId="77777777">
        <w:tc>
          <w:tcPr>
            <w:tcW w:w="9474" w:type="dxa"/>
            <w:gridSpan w:val="7"/>
          </w:tcPr>
          <w:p w14:paraId="140B2BA8" w14:textId="77777777" w:rsidR="00AC216B" w:rsidRDefault="00AC216B">
            <w:pPr>
              <w:jc w:val="both"/>
              <w:rPr>
                <w:sz w:val="32"/>
              </w:rPr>
            </w:pPr>
            <w:r>
              <w:rPr>
                <w:sz w:val="32"/>
              </w:rPr>
              <w:t xml:space="preserve">                                                      оценки</w:t>
            </w:r>
          </w:p>
        </w:tc>
      </w:tr>
      <w:tr w:rsidR="00AC216B" w14:paraId="28D1FB9A" w14:textId="77777777">
        <w:tc>
          <w:tcPr>
            <w:tcW w:w="2802" w:type="dxa"/>
          </w:tcPr>
          <w:p w14:paraId="26841CF6" w14:textId="77777777" w:rsidR="00AC216B" w:rsidRDefault="00AC216B">
            <w:pPr>
              <w:jc w:val="both"/>
              <w:rPr>
                <w:sz w:val="32"/>
              </w:rPr>
            </w:pPr>
            <w:r>
              <w:rPr>
                <w:sz w:val="32"/>
              </w:rPr>
              <w:t xml:space="preserve">       классы</w:t>
            </w:r>
          </w:p>
        </w:tc>
        <w:tc>
          <w:tcPr>
            <w:tcW w:w="1112" w:type="dxa"/>
          </w:tcPr>
          <w:p w14:paraId="3557DCFD" w14:textId="77777777" w:rsidR="00AC216B" w:rsidRDefault="00AC216B">
            <w:pPr>
              <w:jc w:val="both"/>
              <w:rPr>
                <w:sz w:val="32"/>
              </w:rPr>
            </w:pPr>
            <w:r>
              <w:rPr>
                <w:sz w:val="32"/>
              </w:rPr>
              <w:sym w:font="Symbol" w:char="F0B2"/>
            </w:r>
            <w:r>
              <w:rPr>
                <w:sz w:val="32"/>
              </w:rPr>
              <w:t>5</w:t>
            </w:r>
            <w:r>
              <w:rPr>
                <w:sz w:val="32"/>
              </w:rPr>
              <w:sym w:font="Symbol" w:char="F0B2"/>
            </w:r>
          </w:p>
        </w:tc>
        <w:tc>
          <w:tcPr>
            <w:tcW w:w="1112" w:type="dxa"/>
          </w:tcPr>
          <w:p w14:paraId="06C5A4AA" w14:textId="77777777" w:rsidR="00AC216B" w:rsidRDefault="00AC216B">
            <w:pPr>
              <w:jc w:val="both"/>
              <w:rPr>
                <w:sz w:val="32"/>
              </w:rPr>
            </w:pPr>
            <w:r>
              <w:rPr>
                <w:sz w:val="32"/>
              </w:rPr>
              <w:t xml:space="preserve">   </w:t>
            </w:r>
            <w:r>
              <w:rPr>
                <w:sz w:val="32"/>
              </w:rPr>
              <w:sym w:font="Symbol" w:char="F0B2"/>
            </w:r>
            <w:r>
              <w:rPr>
                <w:sz w:val="32"/>
              </w:rPr>
              <w:t>4</w:t>
            </w:r>
            <w:r>
              <w:rPr>
                <w:sz w:val="32"/>
              </w:rPr>
              <w:sym w:font="Symbol" w:char="F0B2"/>
            </w:r>
            <w:r>
              <w:rPr>
                <w:sz w:val="32"/>
              </w:rPr>
              <w:t xml:space="preserve">              </w:t>
            </w:r>
          </w:p>
        </w:tc>
        <w:tc>
          <w:tcPr>
            <w:tcW w:w="1112" w:type="dxa"/>
          </w:tcPr>
          <w:p w14:paraId="674ABD8F" w14:textId="77777777" w:rsidR="00AC216B" w:rsidRDefault="00AC216B">
            <w:pPr>
              <w:jc w:val="both"/>
              <w:rPr>
                <w:sz w:val="32"/>
              </w:rPr>
            </w:pPr>
            <w:r>
              <w:rPr>
                <w:sz w:val="32"/>
              </w:rPr>
              <w:t xml:space="preserve">     </w:t>
            </w:r>
            <w:r>
              <w:rPr>
                <w:sz w:val="32"/>
              </w:rPr>
              <w:sym w:font="Symbol" w:char="F0B2"/>
            </w:r>
            <w:r>
              <w:rPr>
                <w:sz w:val="32"/>
              </w:rPr>
              <w:t>3</w:t>
            </w:r>
            <w:r>
              <w:rPr>
                <w:sz w:val="32"/>
              </w:rPr>
              <w:sym w:font="Symbol" w:char="F0B2"/>
            </w:r>
            <w:r>
              <w:rPr>
                <w:sz w:val="32"/>
              </w:rPr>
              <w:t xml:space="preserve"> </w:t>
            </w:r>
          </w:p>
        </w:tc>
        <w:tc>
          <w:tcPr>
            <w:tcW w:w="1112" w:type="dxa"/>
          </w:tcPr>
          <w:p w14:paraId="395712CE" w14:textId="77777777" w:rsidR="00AC216B" w:rsidRDefault="00AC216B">
            <w:pPr>
              <w:jc w:val="both"/>
              <w:rPr>
                <w:sz w:val="32"/>
              </w:rPr>
            </w:pPr>
            <w:r>
              <w:rPr>
                <w:sz w:val="32"/>
              </w:rPr>
              <w:t xml:space="preserve">    </w:t>
            </w:r>
            <w:r>
              <w:rPr>
                <w:sz w:val="32"/>
              </w:rPr>
              <w:sym w:font="Symbol" w:char="F0B2"/>
            </w:r>
            <w:r>
              <w:rPr>
                <w:sz w:val="32"/>
              </w:rPr>
              <w:t>5</w:t>
            </w:r>
            <w:r>
              <w:rPr>
                <w:sz w:val="32"/>
              </w:rPr>
              <w:sym w:font="Symbol" w:char="F0B2"/>
            </w:r>
            <w:r>
              <w:rPr>
                <w:sz w:val="32"/>
              </w:rPr>
              <w:t xml:space="preserve">           </w:t>
            </w:r>
          </w:p>
        </w:tc>
        <w:tc>
          <w:tcPr>
            <w:tcW w:w="1112" w:type="dxa"/>
          </w:tcPr>
          <w:p w14:paraId="5C794C57" w14:textId="77777777" w:rsidR="00AC216B" w:rsidRDefault="00AC216B">
            <w:pPr>
              <w:jc w:val="both"/>
              <w:rPr>
                <w:sz w:val="32"/>
              </w:rPr>
            </w:pPr>
            <w:r>
              <w:rPr>
                <w:sz w:val="32"/>
              </w:rPr>
              <w:t xml:space="preserve">    </w:t>
            </w:r>
            <w:r>
              <w:rPr>
                <w:sz w:val="32"/>
              </w:rPr>
              <w:sym w:font="Symbol" w:char="F0B2"/>
            </w:r>
            <w:r>
              <w:rPr>
                <w:sz w:val="32"/>
              </w:rPr>
              <w:t>4</w:t>
            </w:r>
            <w:r>
              <w:rPr>
                <w:sz w:val="32"/>
              </w:rPr>
              <w:sym w:font="Symbol" w:char="F0B2"/>
            </w:r>
            <w:r>
              <w:rPr>
                <w:sz w:val="32"/>
              </w:rPr>
              <w:t xml:space="preserve">     </w:t>
            </w:r>
          </w:p>
        </w:tc>
        <w:tc>
          <w:tcPr>
            <w:tcW w:w="1112" w:type="dxa"/>
          </w:tcPr>
          <w:p w14:paraId="347287D6" w14:textId="77777777" w:rsidR="00AC216B" w:rsidRDefault="00AC216B">
            <w:pPr>
              <w:jc w:val="both"/>
              <w:rPr>
                <w:sz w:val="32"/>
              </w:rPr>
            </w:pPr>
            <w:r>
              <w:rPr>
                <w:sz w:val="32"/>
              </w:rPr>
              <w:t xml:space="preserve">     </w:t>
            </w:r>
            <w:r>
              <w:rPr>
                <w:sz w:val="32"/>
              </w:rPr>
              <w:sym w:font="Symbol" w:char="F0B2"/>
            </w:r>
            <w:r>
              <w:rPr>
                <w:sz w:val="32"/>
              </w:rPr>
              <w:t>3</w:t>
            </w:r>
            <w:r>
              <w:rPr>
                <w:sz w:val="32"/>
              </w:rPr>
              <w:sym w:font="Symbol" w:char="F0B2"/>
            </w:r>
          </w:p>
        </w:tc>
      </w:tr>
      <w:tr w:rsidR="00AC216B" w14:paraId="6741B495" w14:textId="77777777">
        <w:tc>
          <w:tcPr>
            <w:tcW w:w="2802" w:type="dxa"/>
          </w:tcPr>
          <w:p w14:paraId="1AAE1B23" w14:textId="77777777" w:rsidR="00AC216B" w:rsidRDefault="00AC216B">
            <w:pPr>
              <w:jc w:val="both"/>
              <w:rPr>
                <w:sz w:val="32"/>
              </w:rPr>
            </w:pPr>
            <w:r>
              <w:rPr>
                <w:sz w:val="32"/>
              </w:rPr>
              <w:t xml:space="preserve"> контрольный</w:t>
            </w:r>
          </w:p>
        </w:tc>
        <w:tc>
          <w:tcPr>
            <w:tcW w:w="1112" w:type="dxa"/>
          </w:tcPr>
          <w:p w14:paraId="2453DF8A" w14:textId="77777777" w:rsidR="00AC216B" w:rsidRDefault="00AC216B">
            <w:pPr>
              <w:jc w:val="both"/>
              <w:rPr>
                <w:sz w:val="32"/>
              </w:rPr>
            </w:pPr>
            <w:r>
              <w:rPr>
                <w:sz w:val="32"/>
              </w:rPr>
              <w:t xml:space="preserve">39,3% </w:t>
            </w:r>
          </w:p>
        </w:tc>
        <w:tc>
          <w:tcPr>
            <w:tcW w:w="1112" w:type="dxa"/>
          </w:tcPr>
          <w:p w14:paraId="40B37219" w14:textId="77777777" w:rsidR="00AC216B" w:rsidRDefault="00AC216B">
            <w:pPr>
              <w:jc w:val="both"/>
              <w:rPr>
                <w:sz w:val="32"/>
              </w:rPr>
            </w:pPr>
            <w:r>
              <w:rPr>
                <w:sz w:val="32"/>
              </w:rPr>
              <w:t xml:space="preserve">50%      </w:t>
            </w:r>
          </w:p>
        </w:tc>
        <w:tc>
          <w:tcPr>
            <w:tcW w:w="1112" w:type="dxa"/>
          </w:tcPr>
          <w:p w14:paraId="3F2CEF11" w14:textId="77777777" w:rsidR="00AC216B" w:rsidRDefault="00AC216B">
            <w:pPr>
              <w:jc w:val="both"/>
              <w:rPr>
                <w:sz w:val="32"/>
              </w:rPr>
            </w:pPr>
            <w:r>
              <w:rPr>
                <w:sz w:val="32"/>
              </w:rPr>
              <w:t>10,7%</w:t>
            </w:r>
          </w:p>
        </w:tc>
        <w:tc>
          <w:tcPr>
            <w:tcW w:w="1112" w:type="dxa"/>
          </w:tcPr>
          <w:p w14:paraId="39DC2BAE" w14:textId="77777777" w:rsidR="00AC216B" w:rsidRDefault="00AC216B">
            <w:pPr>
              <w:jc w:val="both"/>
              <w:rPr>
                <w:sz w:val="32"/>
              </w:rPr>
            </w:pPr>
            <w:r>
              <w:rPr>
                <w:sz w:val="32"/>
              </w:rPr>
              <w:t>35,7%</w:t>
            </w:r>
          </w:p>
        </w:tc>
        <w:tc>
          <w:tcPr>
            <w:tcW w:w="1112" w:type="dxa"/>
          </w:tcPr>
          <w:p w14:paraId="4E847725" w14:textId="77777777" w:rsidR="00AC216B" w:rsidRDefault="00AC216B">
            <w:pPr>
              <w:jc w:val="both"/>
              <w:rPr>
                <w:sz w:val="32"/>
              </w:rPr>
            </w:pPr>
            <w:r>
              <w:rPr>
                <w:sz w:val="32"/>
              </w:rPr>
              <w:t xml:space="preserve"> 50%</w:t>
            </w:r>
          </w:p>
        </w:tc>
        <w:tc>
          <w:tcPr>
            <w:tcW w:w="1112" w:type="dxa"/>
          </w:tcPr>
          <w:p w14:paraId="4ADBA47A" w14:textId="77777777" w:rsidR="00AC216B" w:rsidRDefault="00AC216B">
            <w:pPr>
              <w:jc w:val="both"/>
              <w:rPr>
                <w:sz w:val="32"/>
              </w:rPr>
            </w:pPr>
            <w:r>
              <w:rPr>
                <w:sz w:val="32"/>
              </w:rPr>
              <w:t>14,3%</w:t>
            </w:r>
          </w:p>
        </w:tc>
      </w:tr>
      <w:tr w:rsidR="00AC216B" w14:paraId="2251729B" w14:textId="77777777">
        <w:tc>
          <w:tcPr>
            <w:tcW w:w="2802" w:type="dxa"/>
          </w:tcPr>
          <w:p w14:paraId="5EB9B748" w14:textId="77777777" w:rsidR="00AC216B" w:rsidRDefault="00AC216B">
            <w:pPr>
              <w:jc w:val="both"/>
              <w:rPr>
                <w:sz w:val="32"/>
              </w:rPr>
            </w:pPr>
            <w:r>
              <w:rPr>
                <w:sz w:val="32"/>
              </w:rPr>
              <w:t xml:space="preserve"> эксперимент.</w:t>
            </w:r>
          </w:p>
        </w:tc>
        <w:tc>
          <w:tcPr>
            <w:tcW w:w="1112" w:type="dxa"/>
          </w:tcPr>
          <w:p w14:paraId="15B9285D" w14:textId="77777777" w:rsidR="00AC216B" w:rsidRDefault="00AC216B">
            <w:pPr>
              <w:jc w:val="both"/>
              <w:rPr>
                <w:sz w:val="32"/>
              </w:rPr>
            </w:pPr>
            <w:r>
              <w:rPr>
                <w:sz w:val="32"/>
              </w:rPr>
              <w:t xml:space="preserve">46,6% </w:t>
            </w:r>
          </w:p>
        </w:tc>
        <w:tc>
          <w:tcPr>
            <w:tcW w:w="1112" w:type="dxa"/>
          </w:tcPr>
          <w:p w14:paraId="7B4E3E24" w14:textId="77777777" w:rsidR="00AC216B" w:rsidRDefault="00AC216B">
            <w:pPr>
              <w:jc w:val="both"/>
              <w:rPr>
                <w:sz w:val="32"/>
              </w:rPr>
            </w:pPr>
            <w:r>
              <w:rPr>
                <w:sz w:val="32"/>
              </w:rPr>
              <w:t>50%</w:t>
            </w:r>
          </w:p>
        </w:tc>
        <w:tc>
          <w:tcPr>
            <w:tcW w:w="1112" w:type="dxa"/>
          </w:tcPr>
          <w:p w14:paraId="03B2DA6D" w14:textId="77777777" w:rsidR="00AC216B" w:rsidRDefault="00AC216B">
            <w:pPr>
              <w:jc w:val="both"/>
              <w:rPr>
                <w:sz w:val="32"/>
              </w:rPr>
            </w:pPr>
            <w:r>
              <w:rPr>
                <w:sz w:val="32"/>
              </w:rPr>
              <w:t>3,3%</w:t>
            </w:r>
          </w:p>
        </w:tc>
        <w:tc>
          <w:tcPr>
            <w:tcW w:w="1112" w:type="dxa"/>
          </w:tcPr>
          <w:p w14:paraId="7F723813" w14:textId="77777777" w:rsidR="00AC216B" w:rsidRDefault="00AC216B">
            <w:pPr>
              <w:jc w:val="both"/>
              <w:rPr>
                <w:sz w:val="32"/>
              </w:rPr>
            </w:pPr>
            <w:r>
              <w:rPr>
                <w:sz w:val="32"/>
              </w:rPr>
              <w:t>43,3%</w:t>
            </w:r>
          </w:p>
        </w:tc>
        <w:tc>
          <w:tcPr>
            <w:tcW w:w="1112" w:type="dxa"/>
          </w:tcPr>
          <w:p w14:paraId="5BDE1EBF" w14:textId="77777777" w:rsidR="00AC216B" w:rsidRDefault="00AC216B">
            <w:pPr>
              <w:jc w:val="both"/>
              <w:rPr>
                <w:sz w:val="32"/>
              </w:rPr>
            </w:pPr>
            <w:r>
              <w:rPr>
                <w:sz w:val="32"/>
              </w:rPr>
              <w:t xml:space="preserve"> 50%</w:t>
            </w:r>
          </w:p>
        </w:tc>
        <w:tc>
          <w:tcPr>
            <w:tcW w:w="1112" w:type="dxa"/>
          </w:tcPr>
          <w:p w14:paraId="734E6A50" w14:textId="77777777" w:rsidR="00AC216B" w:rsidRDefault="00AC216B">
            <w:pPr>
              <w:jc w:val="both"/>
              <w:rPr>
                <w:sz w:val="32"/>
              </w:rPr>
            </w:pPr>
            <w:r>
              <w:rPr>
                <w:sz w:val="32"/>
              </w:rPr>
              <w:t xml:space="preserve">  6,7%</w:t>
            </w:r>
          </w:p>
        </w:tc>
      </w:tr>
    </w:tbl>
    <w:p w14:paraId="29A65B62" w14:textId="77777777" w:rsidR="00AC216B" w:rsidRDefault="00AC216B">
      <w:pPr>
        <w:pStyle w:val="220"/>
      </w:pPr>
      <w:r>
        <w:t xml:space="preserve">                                                                                                                                                                   Анализ результатов самостоятельной работы показал, что оценку  </w:t>
      </w:r>
      <w:r>
        <w:sym w:font="Symbol" w:char="F0B2"/>
      </w:r>
      <w:r>
        <w:t>5</w:t>
      </w:r>
      <w:r>
        <w:sym w:font="Symbol" w:char="F0B2"/>
      </w:r>
      <w:r>
        <w:t xml:space="preserve">  в экспериментальном классе получило 43,3% -13уч., в контрольном- 35,7%-  10уч., оценку  </w:t>
      </w:r>
      <w:r>
        <w:sym w:font="Symbol" w:char="F0B2"/>
      </w:r>
      <w:r>
        <w:t>4</w:t>
      </w:r>
      <w:r>
        <w:sym w:font="Symbol" w:char="F0B2"/>
      </w:r>
      <w:r>
        <w:t xml:space="preserve"> -соответственно 50%-15уч., и 50%- 14уч., оценку  </w:t>
      </w:r>
      <w:r>
        <w:sym w:font="Symbol" w:char="F0B2"/>
      </w:r>
      <w:r>
        <w:t>3</w:t>
      </w:r>
      <w:r>
        <w:sym w:font="Symbol" w:char="F0B2"/>
      </w:r>
      <w:r>
        <w:t xml:space="preserve">  получило 6,7%- 2уч., и  14,3%- 4уч. </w:t>
      </w:r>
    </w:p>
    <w:p w14:paraId="6E0C857B" w14:textId="77777777" w:rsidR="00AC216B" w:rsidRDefault="00AC216B">
      <w:pPr>
        <w:jc w:val="both"/>
        <w:rPr>
          <w:sz w:val="32"/>
        </w:rPr>
      </w:pPr>
      <w:r>
        <w:rPr>
          <w:sz w:val="32"/>
        </w:rPr>
        <w:t>Полученные  результаты свидетельствуют о том, что знания учащихся двух классов находится примерно на одном уровне.</w:t>
      </w:r>
    </w:p>
    <w:p w14:paraId="7169B970" w14:textId="77777777" w:rsidR="00AC216B" w:rsidRDefault="00AC216B">
      <w:pPr>
        <w:jc w:val="both"/>
        <w:rPr>
          <w:sz w:val="32"/>
        </w:rPr>
      </w:pPr>
      <w:r>
        <w:rPr>
          <w:sz w:val="32"/>
        </w:rPr>
        <w:t xml:space="preserve">      Где проводили исследования оказалось класс тяжелый, с каждым годом менялись учителя, учащиеся очень подвижные, шумные, но в классе нет неуспевающих учащихся. В результате мы наблюдали следующие показания. Работы выполнили все учащиеся, к своим работам отнеслись творчески, у многих работы выполнены, но не аккуратно дети не разобрались в правильном подборе цветосочетаний, раскладывании их на фоне, в работе с инструментами, не соблюден техника безопасности и личной гигиены. То есть дети не поняли цели и задачи задания, не было более качественной успешной работы, то есть последовательный инструктаж.</w:t>
      </w:r>
    </w:p>
    <w:p w14:paraId="7FFC0454" w14:textId="77777777" w:rsidR="00AC216B" w:rsidRDefault="00AC216B">
      <w:pPr>
        <w:jc w:val="both"/>
        <w:rPr>
          <w:sz w:val="32"/>
        </w:rPr>
      </w:pPr>
      <w:r>
        <w:rPr>
          <w:sz w:val="32"/>
        </w:rPr>
        <w:t xml:space="preserve">      Также аналогичный урок провели в обоих классах. Данный урок провели с использованием словесного метода обучения.</w:t>
      </w:r>
    </w:p>
    <w:p w14:paraId="023F1A75" w14:textId="77777777" w:rsidR="00AC216B" w:rsidRDefault="00AC216B">
      <w:pPr>
        <w:pStyle w:val="220"/>
      </w:pPr>
      <w:r>
        <w:t>Задание : Сломанный рог.</w:t>
      </w:r>
    </w:p>
    <w:p w14:paraId="49E6AB6F" w14:textId="77777777" w:rsidR="00AC216B" w:rsidRDefault="00AC216B">
      <w:pPr>
        <w:pStyle w:val="220"/>
      </w:pPr>
      <w:r>
        <w:t>Сообщено задание и задача.</w:t>
      </w:r>
    </w:p>
    <w:p w14:paraId="314B8C42" w14:textId="77777777" w:rsidR="00AC216B" w:rsidRDefault="00AC216B">
      <w:pPr>
        <w:pStyle w:val="220"/>
      </w:pPr>
      <w:r>
        <w:t xml:space="preserve">Устно изложено задание, проинструктирован последующее выполнения предстоящей заданий. Соблюдены все этапы урока, проведены беседы, заданы наводящие вопросы, на которых учащиеся отвечали сами. На доске прикреплен образец . Наглядно- практически показаны последовательность работы. После чего за практическую деятельность, где отведено 20-30мин. Некоторым учащимся было оказано индивидуальная помощь, все учащиеся активно работали, особое внимание обращали на качество работы. Закончив свои работы сдали на проверку. При анализе работ учащихся, выявилось, что при выполнении этого задания уровень умений и знаний на много выше в обоих классах. </w:t>
      </w:r>
    </w:p>
    <w:p w14:paraId="3A507CAB" w14:textId="77777777" w:rsidR="00AC216B" w:rsidRDefault="00AC216B">
      <w:pPr>
        <w:jc w:val="both"/>
        <w:rPr>
          <w:sz w:val="32"/>
        </w:rPr>
      </w:pPr>
      <w:r>
        <w:rPr>
          <w:sz w:val="32"/>
        </w:rPr>
        <w:t xml:space="preserve">     Результаты выполнения контрольных срезов в экспериментальном классе.</w:t>
      </w:r>
    </w:p>
    <w:p w14:paraId="3CCB8AE8" w14:textId="77777777" w:rsidR="00AC216B" w:rsidRDefault="00AC216B">
      <w:pPr>
        <w:jc w:val="both"/>
        <w:rPr>
          <w:sz w:val="32"/>
        </w:rPr>
      </w:pPr>
    </w:p>
    <w:p w14:paraId="679CB780" w14:textId="77777777" w:rsidR="00AC216B" w:rsidRDefault="00AC216B">
      <w:pPr>
        <w:jc w:val="both"/>
      </w:pPr>
    </w:p>
    <w:tbl>
      <w:tblPr>
        <w:tblW w:w="0" w:type="auto"/>
        <w:tblInd w:w="-108" w:type="dxa"/>
        <w:tblLayout w:type="fixed"/>
        <w:tblLook w:val="0000" w:firstRow="0" w:lastRow="0" w:firstColumn="0" w:lastColumn="0" w:noHBand="0" w:noVBand="0"/>
      </w:tblPr>
      <w:tblGrid>
        <w:gridCol w:w="2235"/>
        <w:gridCol w:w="2412"/>
        <w:gridCol w:w="2412"/>
        <w:gridCol w:w="2547"/>
      </w:tblGrid>
      <w:tr w:rsidR="00AC216B" w14:paraId="523DB6C9" w14:textId="77777777">
        <w:tc>
          <w:tcPr>
            <w:tcW w:w="9606" w:type="dxa"/>
            <w:gridSpan w:val="4"/>
          </w:tcPr>
          <w:p w14:paraId="0238A5CF" w14:textId="77777777" w:rsidR="00AC216B" w:rsidRDefault="00AC216B">
            <w:pPr>
              <w:ind w:right="-2093"/>
              <w:jc w:val="both"/>
              <w:rPr>
                <w:sz w:val="32"/>
              </w:rPr>
            </w:pPr>
            <w:r>
              <w:rPr>
                <w:sz w:val="32"/>
              </w:rPr>
              <w:t xml:space="preserve">                                                      Оценки</w:t>
            </w:r>
          </w:p>
        </w:tc>
      </w:tr>
      <w:tr w:rsidR="00AC216B" w14:paraId="7C0F010A" w14:textId="77777777">
        <w:tc>
          <w:tcPr>
            <w:tcW w:w="2235" w:type="dxa"/>
          </w:tcPr>
          <w:p w14:paraId="249A2CE4" w14:textId="77777777" w:rsidR="00AC216B" w:rsidRDefault="00AC216B">
            <w:pPr>
              <w:jc w:val="both"/>
              <w:rPr>
                <w:sz w:val="32"/>
              </w:rPr>
            </w:pPr>
          </w:p>
        </w:tc>
        <w:tc>
          <w:tcPr>
            <w:tcW w:w="2412" w:type="dxa"/>
          </w:tcPr>
          <w:p w14:paraId="49B8F893" w14:textId="77777777" w:rsidR="00AC216B" w:rsidRDefault="00AC216B">
            <w:pPr>
              <w:jc w:val="both"/>
              <w:rPr>
                <w:sz w:val="32"/>
              </w:rPr>
            </w:pPr>
            <w:r>
              <w:rPr>
                <w:sz w:val="32"/>
              </w:rPr>
              <w:t xml:space="preserve">              </w:t>
            </w:r>
            <w:r>
              <w:rPr>
                <w:sz w:val="32"/>
              </w:rPr>
              <w:sym w:font="Symbol" w:char="F0B2"/>
            </w:r>
            <w:r>
              <w:rPr>
                <w:sz w:val="32"/>
              </w:rPr>
              <w:t>5</w:t>
            </w:r>
            <w:r>
              <w:rPr>
                <w:sz w:val="32"/>
              </w:rPr>
              <w:sym w:font="Symbol" w:char="F0B2"/>
            </w:r>
            <w:r>
              <w:rPr>
                <w:sz w:val="32"/>
              </w:rPr>
              <w:t xml:space="preserve">    </w:t>
            </w:r>
          </w:p>
        </w:tc>
        <w:tc>
          <w:tcPr>
            <w:tcW w:w="2412" w:type="dxa"/>
          </w:tcPr>
          <w:p w14:paraId="5824FFC2" w14:textId="77777777" w:rsidR="00AC216B" w:rsidRDefault="00AC216B">
            <w:pPr>
              <w:jc w:val="both"/>
              <w:rPr>
                <w:sz w:val="32"/>
              </w:rPr>
            </w:pPr>
            <w:r>
              <w:rPr>
                <w:sz w:val="32"/>
              </w:rPr>
              <w:t xml:space="preserve">            </w:t>
            </w:r>
            <w:r>
              <w:rPr>
                <w:sz w:val="32"/>
              </w:rPr>
              <w:sym w:font="Symbol" w:char="F0B2"/>
            </w:r>
            <w:r>
              <w:rPr>
                <w:sz w:val="32"/>
              </w:rPr>
              <w:t>4</w:t>
            </w:r>
            <w:r>
              <w:rPr>
                <w:sz w:val="32"/>
              </w:rPr>
              <w:sym w:font="Symbol" w:char="F0B2"/>
            </w:r>
            <w:r>
              <w:rPr>
                <w:sz w:val="32"/>
              </w:rPr>
              <w:t xml:space="preserve">      </w:t>
            </w:r>
          </w:p>
        </w:tc>
        <w:tc>
          <w:tcPr>
            <w:tcW w:w="2547" w:type="dxa"/>
          </w:tcPr>
          <w:p w14:paraId="1E74A5F2" w14:textId="77777777" w:rsidR="00AC216B" w:rsidRDefault="00AC216B">
            <w:pPr>
              <w:jc w:val="both"/>
              <w:rPr>
                <w:sz w:val="32"/>
              </w:rPr>
            </w:pPr>
            <w:r>
              <w:rPr>
                <w:sz w:val="32"/>
              </w:rPr>
              <w:t xml:space="preserve">            </w:t>
            </w:r>
            <w:r>
              <w:rPr>
                <w:sz w:val="32"/>
              </w:rPr>
              <w:sym w:font="Symbol" w:char="F0B2"/>
            </w:r>
            <w:r>
              <w:rPr>
                <w:sz w:val="32"/>
              </w:rPr>
              <w:t>3</w:t>
            </w:r>
            <w:r>
              <w:rPr>
                <w:sz w:val="32"/>
              </w:rPr>
              <w:sym w:font="Symbol" w:char="F0B2"/>
            </w:r>
          </w:p>
        </w:tc>
      </w:tr>
      <w:tr w:rsidR="00AC216B" w14:paraId="1082D602" w14:textId="77777777">
        <w:tc>
          <w:tcPr>
            <w:tcW w:w="2235" w:type="dxa"/>
          </w:tcPr>
          <w:p w14:paraId="66A7CB73" w14:textId="77777777" w:rsidR="00AC216B" w:rsidRDefault="00AC216B">
            <w:pPr>
              <w:jc w:val="both"/>
              <w:rPr>
                <w:sz w:val="32"/>
              </w:rPr>
            </w:pPr>
            <w:r>
              <w:rPr>
                <w:sz w:val="32"/>
              </w:rPr>
              <w:t>контрольный</w:t>
            </w:r>
          </w:p>
        </w:tc>
        <w:tc>
          <w:tcPr>
            <w:tcW w:w="2412" w:type="dxa"/>
          </w:tcPr>
          <w:p w14:paraId="4E34ED7E" w14:textId="77777777" w:rsidR="00AC216B" w:rsidRDefault="00AC216B">
            <w:pPr>
              <w:jc w:val="both"/>
              <w:rPr>
                <w:sz w:val="32"/>
              </w:rPr>
            </w:pPr>
            <w:r>
              <w:rPr>
                <w:sz w:val="32"/>
              </w:rPr>
              <w:t xml:space="preserve">         46,4%</w:t>
            </w:r>
          </w:p>
        </w:tc>
        <w:tc>
          <w:tcPr>
            <w:tcW w:w="2412" w:type="dxa"/>
          </w:tcPr>
          <w:p w14:paraId="5F87D822" w14:textId="77777777" w:rsidR="00AC216B" w:rsidRDefault="00AC216B">
            <w:pPr>
              <w:jc w:val="both"/>
              <w:rPr>
                <w:sz w:val="32"/>
              </w:rPr>
            </w:pPr>
            <w:r>
              <w:rPr>
                <w:sz w:val="32"/>
              </w:rPr>
              <w:t xml:space="preserve">          50%</w:t>
            </w:r>
          </w:p>
        </w:tc>
        <w:tc>
          <w:tcPr>
            <w:tcW w:w="2547" w:type="dxa"/>
          </w:tcPr>
          <w:p w14:paraId="797B76A0" w14:textId="77777777" w:rsidR="00AC216B" w:rsidRDefault="00AC216B">
            <w:pPr>
              <w:jc w:val="both"/>
              <w:rPr>
                <w:sz w:val="32"/>
              </w:rPr>
            </w:pPr>
            <w:r>
              <w:rPr>
                <w:sz w:val="32"/>
              </w:rPr>
              <w:t xml:space="preserve">           3,6</w:t>
            </w:r>
          </w:p>
        </w:tc>
      </w:tr>
      <w:tr w:rsidR="00AC216B" w14:paraId="5611D0AB" w14:textId="77777777">
        <w:tc>
          <w:tcPr>
            <w:tcW w:w="2235" w:type="dxa"/>
          </w:tcPr>
          <w:p w14:paraId="0658C433" w14:textId="77777777" w:rsidR="00AC216B" w:rsidRDefault="00AC216B">
            <w:pPr>
              <w:jc w:val="both"/>
              <w:rPr>
                <w:sz w:val="32"/>
              </w:rPr>
            </w:pPr>
            <w:r>
              <w:rPr>
                <w:sz w:val="32"/>
              </w:rPr>
              <w:t>эксперимент.</w:t>
            </w:r>
          </w:p>
        </w:tc>
        <w:tc>
          <w:tcPr>
            <w:tcW w:w="2412" w:type="dxa"/>
          </w:tcPr>
          <w:p w14:paraId="166B9838" w14:textId="77777777" w:rsidR="00AC216B" w:rsidRDefault="00AC216B">
            <w:pPr>
              <w:jc w:val="both"/>
              <w:rPr>
                <w:sz w:val="32"/>
              </w:rPr>
            </w:pPr>
            <w:r>
              <w:rPr>
                <w:sz w:val="32"/>
              </w:rPr>
              <w:t xml:space="preserve">         56,7%</w:t>
            </w:r>
          </w:p>
        </w:tc>
        <w:tc>
          <w:tcPr>
            <w:tcW w:w="2412" w:type="dxa"/>
          </w:tcPr>
          <w:p w14:paraId="38BB5EF5" w14:textId="77777777" w:rsidR="00AC216B" w:rsidRDefault="00AC216B">
            <w:pPr>
              <w:jc w:val="both"/>
              <w:rPr>
                <w:sz w:val="32"/>
              </w:rPr>
            </w:pPr>
            <w:r>
              <w:rPr>
                <w:sz w:val="32"/>
              </w:rPr>
              <w:t xml:space="preserve">          43,3%</w:t>
            </w:r>
          </w:p>
        </w:tc>
        <w:tc>
          <w:tcPr>
            <w:tcW w:w="2547" w:type="dxa"/>
          </w:tcPr>
          <w:p w14:paraId="0736A2D7" w14:textId="77777777" w:rsidR="00AC216B" w:rsidRDefault="00AC216B">
            <w:pPr>
              <w:jc w:val="both"/>
              <w:rPr>
                <w:sz w:val="32"/>
              </w:rPr>
            </w:pPr>
            <w:r>
              <w:rPr>
                <w:sz w:val="32"/>
              </w:rPr>
              <w:t xml:space="preserve">             -</w:t>
            </w:r>
          </w:p>
        </w:tc>
      </w:tr>
    </w:tbl>
    <w:p w14:paraId="047F23AA" w14:textId="77777777" w:rsidR="00AC216B" w:rsidRDefault="00AC216B">
      <w:pPr>
        <w:jc w:val="both"/>
        <w:rPr>
          <w:sz w:val="32"/>
        </w:rPr>
      </w:pPr>
      <w:r>
        <w:rPr>
          <w:sz w:val="32"/>
        </w:rPr>
        <w:t xml:space="preserve">            </w:t>
      </w:r>
    </w:p>
    <w:p w14:paraId="1C87E7AF" w14:textId="77777777" w:rsidR="00AC216B" w:rsidRDefault="00AC216B">
      <w:pPr>
        <w:jc w:val="both"/>
        <w:rPr>
          <w:sz w:val="32"/>
        </w:rPr>
      </w:pPr>
      <w:r>
        <w:rPr>
          <w:sz w:val="32"/>
        </w:rPr>
        <w:t xml:space="preserve">      Анализ результатов оценок показал, что в обоих классах произошли значительные улучшения. Мы сравнили результаты выполнения заданий в экспериментальных и контрольных классах.</w:t>
      </w:r>
    </w:p>
    <w:p w14:paraId="24CFDD86" w14:textId="77777777" w:rsidR="00AC216B" w:rsidRDefault="00AC216B">
      <w:pPr>
        <w:jc w:val="both"/>
        <w:rPr>
          <w:sz w:val="32"/>
        </w:rPr>
      </w:pPr>
      <w:r>
        <w:rPr>
          <w:sz w:val="32"/>
        </w:rPr>
        <w:t xml:space="preserve">      Проведен словесный отчет, учащиеся также опрошены о выполненной своей работе. В заключении урока выявлено недостатки, отмечены хорошие работы и оценены.</w:t>
      </w:r>
    </w:p>
    <w:p w14:paraId="557212F4" w14:textId="77777777" w:rsidR="00AC216B" w:rsidRDefault="00AC216B">
      <w:pPr>
        <w:jc w:val="both"/>
        <w:rPr>
          <w:sz w:val="32"/>
        </w:rPr>
      </w:pPr>
      <w:r>
        <w:rPr>
          <w:sz w:val="32"/>
        </w:rPr>
        <w:t xml:space="preserve">      Вопросы были такого типа:</w:t>
      </w:r>
    </w:p>
    <w:p w14:paraId="144DFA1A" w14:textId="77777777" w:rsidR="00AC216B" w:rsidRDefault="00AC216B">
      <w:pPr>
        <w:pStyle w:val="220"/>
      </w:pPr>
      <w:r>
        <w:t>- Как промазывается деталь наклеиваемая на фоне ?</w:t>
      </w:r>
    </w:p>
    <w:p w14:paraId="0E807AA9" w14:textId="77777777" w:rsidR="00AC216B" w:rsidRDefault="00AC216B">
      <w:pPr>
        <w:pStyle w:val="220"/>
      </w:pPr>
      <w:r>
        <w:t>(Слева на право).</w:t>
      </w:r>
    </w:p>
    <w:p w14:paraId="71EE563F" w14:textId="77777777" w:rsidR="00AC216B" w:rsidRDefault="00AC216B">
      <w:pPr>
        <w:ind w:firstLine="426"/>
        <w:jc w:val="both"/>
        <w:rPr>
          <w:sz w:val="32"/>
        </w:rPr>
      </w:pPr>
      <w:r>
        <w:rPr>
          <w:sz w:val="32"/>
        </w:rPr>
        <w:t xml:space="preserve">  - Сначала, что промазываем деталь или фон?</w:t>
      </w:r>
    </w:p>
    <w:p w14:paraId="5F6F9935" w14:textId="77777777" w:rsidR="00AC216B" w:rsidRDefault="00AC216B">
      <w:pPr>
        <w:pStyle w:val="220"/>
      </w:pPr>
      <w:r>
        <w:t>(Деталь).</w:t>
      </w:r>
    </w:p>
    <w:p w14:paraId="57557CDD" w14:textId="77777777" w:rsidR="00AC216B" w:rsidRDefault="00AC216B">
      <w:pPr>
        <w:pStyle w:val="220"/>
      </w:pPr>
      <w:r>
        <w:t>- Как вырезаем детали ?</w:t>
      </w:r>
    </w:p>
    <w:p w14:paraId="05A418BC" w14:textId="77777777" w:rsidR="00AC216B" w:rsidRDefault="00AC216B">
      <w:pPr>
        <w:pStyle w:val="220"/>
      </w:pPr>
      <w:r>
        <w:t>(Не искажая формы).</w:t>
      </w:r>
    </w:p>
    <w:p w14:paraId="03558DBC" w14:textId="77777777" w:rsidR="00AC216B" w:rsidRDefault="00AC216B">
      <w:pPr>
        <w:pStyle w:val="220"/>
      </w:pPr>
      <w:r>
        <w:t>- Что надо делать, чтобы при наклеивании было легче ориентироваться в размещении той ли иной детали?</w:t>
      </w:r>
    </w:p>
    <w:p w14:paraId="042B29EF" w14:textId="77777777" w:rsidR="00AC216B" w:rsidRDefault="00AC216B">
      <w:pPr>
        <w:pStyle w:val="220"/>
      </w:pPr>
      <w:r>
        <w:t>(Отметить карандашом места их расположения).</w:t>
      </w:r>
    </w:p>
    <w:p w14:paraId="06F477FD" w14:textId="77777777" w:rsidR="00AC216B" w:rsidRDefault="00AC216B">
      <w:pPr>
        <w:jc w:val="both"/>
        <w:rPr>
          <w:sz w:val="32"/>
        </w:rPr>
      </w:pPr>
    </w:p>
    <w:p w14:paraId="6BABE74B" w14:textId="77777777" w:rsidR="00AC216B" w:rsidRDefault="00AC216B">
      <w:pPr>
        <w:pStyle w:val="220"/>
      </w:pPr>
      <w:r>
        <w:t>Таким образом , анализ результатов самостоятельной работы в контрольных  и  экспериментальных классах  низкие то есть не показательные. Потому что в обоих классах урок проведен без использования словесного метода. При выполнении следующего задания на уроке в обоих классах  с использованием словесного метода уровень знаний и умений учащихся повысился стал наиболее показательным.</w:t>
      </w:r>
    </w:p>
    <w:p w14:paraId="3CD525E7" w14:textId="77777777" w:rsidR="00AC216B" w:rsidRDefault="00AC216B">
      <w:pPr>
        <w:ind w:firstLine="567"/>
        <w:jc w:val="both"/>
        <w:rPr>
          <w:sz w:val="32"/>
        </w:rPr>
      </w:pPr>
    </w:p>
    <w:p w14:paraId="581BD9EC" w14:textId="77777777" w:rsidR="00AC216B" w:rsidRDefault="00AC216B">
      <w:pPr>
        <w:jc w:val="both"/>
        <w:rPr>
          <w:sz w:val="32"/>
        </w:rPr>
      </w:pPr>
    </w:p>
    <w:p w14:paraId="3F8405C1" w14:textId="77777777" w:rsidR="00AC216B" w:rsidRDefault="00AC216B">
      <w:pPr>
        <w:pStyle w:val="4"/>
        <w:rPr>
          <w:rFonts w:ascii="Times New Roman" w:hAnsi="Times New Roman"/>
        </w:rPr>
      </w:pPr>
      <w:r>
        <w:rPr>
          <w:rFonts w:ascii="Times New Roman" w:hAnsi="Times New Roman"/>
        </w:rPr>
        <w:t>ВЫВОДЫ</w:t>
      </w:r>
    </w:p>
    <w:p w14:paraId="46DDA0D8" w14:textId="77777777" w:rsidR="00AC216B" w:rsidRDefault="00AC216B">
      <w:pPr>
        <w:jc w:val="center"/>
        <w:rPr>
          <w:b/>
          <w:sz w:val="32"/>
        </w:rPr>
      </w:pPr>
    </w:p>
    <w:p w14:paraId="3F704F3E" w14:textId="77777777" w:rsidR="00AC216B" w:rsidRDefault="00AC216B">
      <w:pPr>
        <w:jc w:val="both"/>
        <w:rPr>
          <w:sz w:val="32"/>
        </w:rPr>
      </w:pPr>
      <w:r>
        <w:rPr>
          <w:sz w:val="32"/>
        </w:rPr>
        <w:t xml:space="preserve">      Проанализированная научно-педагогическая литература и проведенная опытно-педагогической работы показала, что в процессе трудового обучения младших школьников большое значение уделяется использованию словесных методов обучения.</w:t>
      </w:r>
    </w:p>
    <w:p w14:paraId="529CD005" w14:textId="77777777" w:rsidR="00AC216B" w:rsidRDefault="00AC216B">
      <w:pPr>
        <w:jc w:val="both"/>
        <w:rPr>
          <w:sz w:val="32"/>
        </w:rPr>
      </w:pPr>
      <w:r>
        <w:rPr>
          <w:sz w:val="32"/>
        </w:rPr>
        <w:t xml:space="preserve">      Таким образом разработка данной проблемы привлекла внимание многих ученых педагогов-психологов.</w:t>
      </w:r>
    </w:p>
    <w:p w14:paraId="64E52921" w14:textId="77777777" w:rsidR="00AC216B" w:rsidRDefault="00AC216B">
      <w:pPr>
        <w:jc w:val="both"/>
        <w:rPr>
          <w:sz w:val="32"/>
        </w:rPr>
      </w:pPr>
      <w:r>
        <w:rPr>
          <w:sz w:val="32"/>
        </w:rPr>
        <w:t xml:space="preserve">      Разработан ряд классификаций: И.Я.Лернера и М.Н.Скаткина, Д.О.Лордкипанидзе,  М.И.Махмутова,  Е.Я.Голант и Е.И.Перовского, которые показали, что в современных условиях совершенствования обучения, усложнения учебных  знаний, увеличения их объема и глубины, порождает все новые формы и методы обучения детей.</w:t>
      </w:r>
    </w:p>
    <w:p w14:paraId="4667C49C" w14:textId="77777777" w:rsidR="00AC216B" w:rsidRDefault="00AC216B">
      <w:pPr>
        <w:jc w:val="both"/>
        <w:rPr>
          <w:sz w:val="32"/>
        </w:rPr>
      </w:pPr>
      <w:r>
        <w:rPr>
          <w:sz w:val="32"/>
        </w:rPr>
        <w:t xml:space="preserve">      Метод обучения - это форма теоретического и практического освоения учебного материала, исходящего из задач образования, воспитания и развития личности учащихся. Это глубокое положение определяет методологический подход и исходные теоретические основания к проблеме методов обучения.</w:t>
      </w:r>
    </w:p>
    <w:p w14:paraId="15EE648C" w14:textId="77777777" w:rsidR="00AC216B" w:rsidRDefault="00AC216B">
      <w:pPr>
        <w:jc w:val="both"/>
        <w:rPr>
          <w:sz w:val="32"/>
        </w:rPr>
      </w:pPr>
      <w:r>
        <w:rPr>
          <w:sz w:val="32"/>
        </w:rPr>
        <w:t xml:space="preserve">      Успех словесных методов обучения используемый в учебном процессе начальной школы зависит от умения учителя правильно построить словесное объяснение и от умения ученика понимать содержание материала в словесном изложении. Нельзя допустить изоляции словесного метода обучения от других методов и гиперболизации их значения. Данный метод является стержневым, в учебном процессе, на нем строятся все остальные методы.</w:t>
      </w:r>
    </w:p>
    <w:p w14:paraId="75941A76" w14:textId="77777777" w:rsidR="00AC216B" w:rsidRDefault="00AC216B">
      <w:pPr>
        <w:jc w:val="both"/>
        <w:rPr>
          <w:sz w:val="32"/>
        </w:rPr>
      </w:pPr>
      <w:r>
        <w:rPr>
          <w:sz w:val="32"/>
        </w:rPr>
        <w:t xml:space="preserve">      Проведенная нами опытно-педагогическая работа , анализ опыта учителей и посещения уроков по трудовому обучению в начальной школе показали, что словесные методы используются учителями в процессе трудового обучения младших школьников. Однако учителя не всегда правильно, рационально и обоснованно используют этот метод. Необходимо чтобы всего было в меру, чрезмерное увеличение беседой отвлекает от цели занятия. Во время практической работы некоторые учителя не просто контролируют процесс изготовления, но и вмешиваются в него, так исчезает принцип самостоятельности изготовленной аппликации.</w:t>
      </w:r>
    </w:p>
    <w:p w14:paraId="4DC80545" w14:textId="77777777" w:rsidR="00AC216B" w:rsidRDefault="00AC216B">
      <w:pPr>
        <w:jc w:val="both"/>
        <w:rPr>
          <w:sz w:val="32"/>
        </w:rPr>
      </w:pPr>
      <w:r>
        <w:rPr>
          <w:sz w:val="32"/>
        </w:rPr>
        <w:t xml:space="preserve">      Реализации словесных методов обучения необходимо уделять должное внимание на уроках труда, т.к. учителя не всегда серьезно и ответственно относятся к самим урокам трудового второстепенным предметом. Трудовому обучению следует отдавать особое предпочтение в силу особенностей детей младшего школьного возраста.</w:t>
      </w:r>
    </w:p>
    <w:p w14:paraId="0D7F1132" w14:textId="77777777" w:rsidR="00AC216B" w:rsidRDefault="00AC216B">
      <w:pPr>
        <w:jc w:val="both"/>
        <w:rPr>
          <w:sz w:val="32"/>
        </w:rPr>
      </w:pPr>
      <w:r>
        <w:rPr>
          <w:sz w:val="32"/>
        </w:rPr>
        <w:t xml:space="preserve"> </w:t>
      </w:r>
    </w:p>
    <w:p w14:paraId="5EC35892" w14:textId="77777777" w:rsidR="00AC216B" w:rsidRDefault="00AC216B">
      <w:pPr>
        <w:jc w:val="both"/>
        <w:rPr>
          <w:sz w:val="32"/>
        </w:rPr>
      </w:pPr>
      <w:r>
        <w:rPr>
          <w:sz w:val="32"/>
        </w:rPr>
        <w:t xml:space="preserve">                        </w:t>
      </w:r>
    </w:p>
    <w:p w14:paraId="0729B5BB" w14:textId="77777777" w:rsidR="00AC216B" w:rsidRDefault="00AC216B">
      <w:pPr>
        <w:jc w:val="both"/>
        <w:rPr>
          <w:sz w:val="32"/>
        </w:rPr>
      </w:pPr>
    </w:p>
    <w:p w14:paraId="662D6E7E" w14:textId="77777777" w:rsidR="00AC216B" w:rsidRDefault="00AC216B">
      <w:pPr>
        <w:jc w:val="both"/>
        <w:rPr>
          <w:sz w:val="32"/>
        </w:rPr>
      </w:pPr>
    </w:p>
    <w:p w14:paraId="77F4D460" w14:textId="77777777" w:rsidR="00AC216B" w:rsidRDefault="00AC216B">
      <w:pPr>
        <w:jc w:val="both"/>
        <w:rPr>
          <w:sz w:val="32"/>
        </w:rPr>
      </w:pPr>
    </w:p>
    <w:p w14:paraId="068469B4" w14:textId="77777777" w:rsidR="00AC216B" w:rsidRDefault="00AC216B">
      <w:pPr>
        <w:jc w:val="both"/>
        <w:rPr>
          <w:sz w:val="32"/>
        </w:rPr>
      </w:pPr>
    </w:p>
    <w:p w14:paraId="20D7D790" w14:textId="77777777" w:rsidR="00AC216B" w:rsidRDefault="00AC216B">
      <w:pPr>
        <w:jc w:val="both"/>
        <w:rPr>
          <w:sz w:val="32"/>
        </w:rPr>
      </w:pPr>
    </w:p>
    <w:p w14:paraId="1375797F" w14:textId="77777777" w:rsidR="00AC216B" w:rsidRDefault="00AC216B">
      <w:pPr>
        <w:jc w:val="both"/>
        <w:rPr>
          <w:sz w:val="32"/>
        </w:rPr>
      </w:pPr>
    </w:p>
    <w:p w14:paraId="1CC2A9DF" w14:textId="77777777" w:rsidR="00AC216B" w:rsidRDefault="00AC216B">
      <w:pPr>
        <w:jc w:val="both"/>
        <w:rPr>
          <w:sz w:val="32"/>
        </w:rPr>
      </w:pPr>
    </w:p>
    <w:p w14:paraId="72FB9458" w14:textId="77777777" w:rsidR="00AC216B" w:rsidRDefault="00AC216B">
      <w:pPr>
        <w:jc w:val="both"/>
        <w:rPr>
          <w:sz w:val="32"/>
        </w:rPr>
      </w:pPr>
    </w:p>
    <w:p w14:paraId="3876E6FC" w14:textId="77777777" w:rsidR="00AC216B" w:rsidRDefault="00AC216B">
      <w:pPr>
        <w:jc w:val="both"/>
        <w:rPr>
          <w:sz w:val="32"/>
        </w:rPr>
      </w:pPr>
    </w:p>
    <w:p w14:paraId="4488247E" w14:textId="77777777" w:rsidR="00AC216B" w:rsidRDefault="00AC216B">
      <w:pPr>
        <w:jc w:val="both"/>
        <w:rPr>
          <w:sz w:val="32"/>
        </w:rPr>
      </w:pPr>
    </w:p>
    <w:p w14:paraId="35ECD289" w14:textId="77777777" w:rsidR="00AC216B" w:rsidRDefault="00AC216B">
      <w:pPr>
        <w:jc w:val="both"/>
        <w:rPr>
          <w:sz w:val="32"/>
        </w:rPr>
      </w:pPr>
    </w:p>
    <w:p w14:paraId="5955A6A9" w14:textId="77777777" w:rsidR="00AC216B" w:rsidRDefault="00AC216B">
      <w:pPr>
        <w:jc w:val="both"/>
        <w:rPr>
          <w:sz w:val="32"/>
        </w:rPr>
      </w:pPr>
    </w:p>
    <w:p w14:paraId="45E799E1" w14:textId="77777777" w:rsidR="00AC216B" w:rsidRDefault="00AC216B">
      <w:pPr>
        <w:jc w:val="both"/>
        <w:rPr>
          <w:sz w:val="32"/>
        </w:rPr>
      </w:pPr>
    </w:p>
    <w:p w14:paraId="61072993" w14:textId="77777777" w:rsidR="00AC216B" w:rsidRDefault="00AC216B">
      <w:pPr>
        <w:jc w:val="both"/>
        <w:rPr>
          <w:sz w:val="32"/>
        </w:rPr>
      </w:pPr>
    </w:p>
    <w:p w14:paraId="6AD2C843" w14:textId="77777777" w:rsidR="00AC216B" w:rsidRDefault="00AC216B">
      <w:pPr>
        <w:jc w:val="both"/>
        <w:rPr>
          <w:sz w:val="32"/>
        </w:rPr>
      </w:pPr>
    </w:p>
    <w:p w14:paraId="3359A6B4" w14:textId="77777777" w:rsidR="00AC216B" w:rsidRDefault="00AC216B">
      <w:pPr>
        <w:jc w:val="both"/>
        <w:rPr>
          <w:sz w:val="32"/>
        </w:rPr>
      </w:pPr>
    </w:p>
    <w:p w14:paraId="115D24AE" w14:textId="77777777" w:rsidR="00AC216B" w:rsidRDefault="00AC216B">
      <w:pPr>
        <w:jc w:val="both"/>
        <w:rPr>
          <w:sz w:val="32"/>
        </w:rPr>
      </w:pPr>
    </w:p>
    <w:p w14:paraId="3D54E028" w14:textId="77777777" w:rsidR="00AC216B" w:rsidRDefault="00AC216B">
      <w:pPr>
        <w:jc w:val="both"/>
        <w:rPr>
          <w:sz w:val="32"/>
        </w:rPr>
      </w:pPr>
    </w:p>
    <w:p w14:paraId="7C283A2A" w14:textId="77777777" w:rsidR="00AC216B" w:rsidRDefault="00AC216B">
      <w:pPr>
        <w:jc w:val="both"/>
        <w:rPr>
          <w:sz w:val="32"/>
        </w:rPr>
      </w:pPr>
    </w:p>
    <w:p w14:paraId="2E4C6315" w14:textId="77777777" w:rsidR="00AC216B" w:rsidRDefault="00AC216B">
      <w:pPr>
        <w:jc w:val="both"/>
        <w:rPr>
          <w:sz w:val="32"/>
        </w:rPr>
      </w:pPr>
    </w:p>
    <w:p w14:paraId="4381DFFD" w14:textId="77777777" w:rsidR="00AC216B" w:rsidRDefault="00AC216B">
      <w:pPr>
        <w:jc w:val="both"/>
        <w:rPr>
          <w:sz w:val="32"/>
        </w:rPr>
      </w:pPr>
    </w:p>
    <w:p w14:paraId="687AD210" w14:textId="77777777" w:rsidR="00AC216B" w:rsidRDefault="00AC216B">
      <w:pPr>
        <w:jc w:val="both"/>
        <w:rPr>
          <w:sz w:val="32"/>
        </w:rPr>
      </w:pPr>
    </w:p>
    <w:p w14:paraId="4AD991E5" w14:textId="77777777" w:rsidR="00AC216B" w:rsidRDefault="00AC216B">
      <w:pPr>
        <w:jc w:val="both"/>
        <w:rPr>
          <w:sz w:val="32"/>
        </w:rPr>
      </w:pPr>
    </w:p>
    <w:p w14:paraId="17BECF1E" w14:textId="77777777" w:rsidR="00AC216B" w:rsidRDefault="00AC216B">
      <w:pPr>
        <w:jc w:val="both"/>
        <w:rPr>
          <w:sz w:val="32"/>
        </w:rPr>
      </w:pPr>
    </w:p>
    <w:p w14:paraId="0E1C6BF9" w14:textId="77777777" w:rsidR="00AC216B" w:rsidRDefault="00AC216B">
      <w:pPr>
        <w:jc w:val="both"/>
        <w:rPr>
          <w:sz w:val="32"/>
        </w:rPr>
      </w:pPr>
    </w:p>
    <w:p w14:paraId="7366DA2A" w14:textId="77777777" w:rsidR="00AC216B" w:rsidRDefault="00AC216B">
      <w:pPr>
        <w:jc w:val="both"/>
        <w:rPr>
          <w:sz w:val="32"/>
        </w:rPr>
      </w:pPr>
    </w:p>
    <w:p w14:paraId="4BCC6BA0" w14:textId="77777777" w:rsidR="00AC216B" w:rsidRDefault="00AC216B">
      <w:pPr>
        <w:jc w:val="both"/>
        <w:rPr>
          <w:sz w:val="32"/>
        </w:rPr>
      </w:pPr>
    </w:p>
    <w:p w14:paraId="7C49C864" w14:textId="77777777" w:rsidR="00AC216B" w:rsidRDefault="00AC216B">
      <w:pPr>
        <w:jc w:val="both"/>
        <w:rPr>
          <w:sz w:val="32"/>
        </w:rPr>
      </w:pPr>
    </w:p>
    <w:p w14:paraId="35999A6B" w14:textId="77777777" w:rsidR="00AC216B" w:rsidRDefault="00AC216B">
      <w:pPr>
        <w:jc w:val="both"/>
        <w:rPr>
          <w:sz w:val="32"/>
        </w:rPr>
      </w:pPr>
    </w:p>
    <w:p w14:paraId="60C5B889" w14:textId="77777777" w:rsidR="00AC216B" w:rsidRDefault="00AC216B">
      <w:pPr>
        <w:jc w:val="both"/>
        <w:rPr>
          <w:sz w:val="32"/>
        </w:rPr>
      </w:pPr>
    </w:p>
    <w:p w14:paraId="1C454C6B" w14:textId="77777777" w:rsidR="00AC216B" w:rsidRDefault="00AC216B">
      <w:pPr>
        <w:jc w:val="both"/>
        <w:rPr>
          <w:b/>
          <w:sz w:val="32"/>
        </w:rPr>
      </w:pPr>
      <w:r>
        <w:rPr>
          <w:sz w:val="32"/>
        </w:rPr>
        <w:t xml:space="preserve">                     </w:t>
      </w:r>
      <w:r>
        <w:rPr>
          <w:b/>
          <w:sz w:val="32"/>
        </w:rPr>
        <w:t>ИСПОЛЬЗОВАННАЯ   ЛИТЕРАТУРА:</w:t>
      </w:r>
    </w:p>
    <w:p w14:paraId="299166E2" w14:textId="77777777" w:rsidR="00AC216B" w:rsidRDefault="00AC216B">
      <w:pPr>
        <w:jc w:val="both"/>
        <w:rPr>
          <w:b/>
          <w:sz w:val="32"/>
        </w:rPr>
      </w:pPr>
    </w:p>
    <w:p w14:paraId="4A24C6EA" w14:textId="77777777" w:rsidR="00AC216B" w:rsidRDefault="00AC216B">
      <w:pPr>
        <w:jc w:val="both"/>
        <w:rPr>
          <w:sz w:val="32"/>
        </w:rPr>
      </w:pPr>
      <w:r>
        <w:rPr>
          <w:sz w:val="32"/>
        </w:rPr>
        <w:t>1. Абилов К.С. Развитие трудолюбия у младших школьников. Автореферат диссертации на соискание ученой степени кандидат педагогических наук. Баку, 1965.</w:t>
      </w:r>
    </w:p>
    <w:p w14:paraId="7FEFDE8A" w14:textId="77777777" w:rsidR="00AC216B" w:rsidRDefault="00AC216B">
      <w:pPr>
        <w:jc w:val="both"/>
        <w:rPr>
          <w:sz w:val="32"/>
        </w:rPr>
      </w:pPr>
      <w:r>
        <w:rPr>
          <w:sz w:val="32"/>
        </w:rPr>
        <w:t>2. Айтпаева А.К. Казахские народные игры как средство воспитания младших школьников. Диссертация на соискание ученой степени  кандидата педагогических наук. А.,1997.169 с.</w:t>
      </w:r>
    </w:p>
    <w:p w14:paraId="303944AD" w14:textId="77777777" w:rsidR="00AC216B" w:rsidRDefault="00AC216B">
      <w:pPr>
        <w:jc w:val="both"/>
        <w:rPr>
          <w:sz w:val="32"/>
        </w:rPr>
      </w:pPr>
      <w:r>
        <w:rPr>
          <w:sz w:val="32"/>
        </w:rPr>
        <w:t xml:space="preserve">3. Алексюк А. Н. Проблема методов обучения в общеобразовательной школе. М.,1979. </w:t>
      </w:r>
    </w:p>
    <w:p w14:paraId="200C7418" w14:textId="77777777" w:rsidR="00AC216B" w:rsidRDefault="00AC216B">
      <w:pPr>
        <w:jc w:val="both"/>
        <w:rPr>
          <w:sz w:val="32"/>
        </w:rPr>
      </w:pPr>
      <w:r>
        <w:rPr>
          <w:sz w:val="32"/>
        </w:rPr>
        <w:t>4. Анохина Т.А. Учебник как средство систематизаций знаний учащихся. Автореферат, М.,1985.</w:t>
      </w:r>
    </w:p>
    <w:p w14:paraId="18CE8EFE" w14:textId="77777777" w:rsidR="00AC216B" w:rsidRDefault="00AC216B">
      <w:pPr>
        <w:jc w:val="both"/>
        <w:rPr>
          <w:sz w:val="32"/>
        </w:rPr>
      </w:pPr>
      <w:r>
        <w:rPr>
          <w:sz w:val="32"/>
        </w:rPr>
        <w:t>5. Армаганян Л.Х. Главное звено трудового воспитания в школе. Начальная школа. №5,1986, с.37-39</w:t>
      </w:r>
    </w:p>
    <w:p w14:paraId="47506AAF" w14:textId="77777777" w:rsidR="00AC216B" w:rsidRDefault="00AC216B">
      <w:pPr>
        <w:jc w:val="both"/>
        <w:rPr>
          <w:sz w:val="32"/>
        </w:rPr>
      </w:pPr>
      <w:r>
        <w:rPr>
          <w:sz w:val="32"/>
        </w:rPr>
        <w:t>6. Ахияров К.Ш. Трудовое воспитание в сельской общеобразовательной школе на современном этапе. Автореферат диссертации на соискание ученой степени доктора педагогических наук. М., 1974.</w:t>
      </w:r>
    </w:p>
    <w:p w14:paraId="73198F31" w14:textId="77777777" w:rsidR="00AC216B" w:rsidRDefault="00AC216B">
      <w:pPr>
        <w:jc w:val="both"/>
        <w:rPr>
          <w:sz w:val="32"/>
        </w:rPr>
      </w:pPr>
      <w:r>
        <w:rPr>
          <w:sz w:val="32"/>
        </w:rPr>
        <w:t>7. Бабаев М.А. Роль беседы в активизации учащихся в начальных классах в процессе обучения. Баку, 1972.</w:t>
      </w:r>
    </w:p>
    <w:p w14:paraId="36973FEA" w14:textId="77777777" w:rsidR="00AC216B" w:rsidRDefault="00AC216B">
      <w:pPr>
        <w:jc w:val="both"/>
        <w:rPr>
          <w:sz w:val="32"/>
        </w:rPr>
      </w:pPr>
      <w:r>
        <w:rPr>
          <w:sz w:val="32"/>
        </w:rPr>
        <w:t>8. Бабанский Ю.К. Педагогика. М., 1988.</w:t>
      </w:r>
    </w:p>
    <w:p w14:paraId="637BCA40" w14:textId="77777777" w:rsidR="00AC216B" w:rsidRDefault="00AC216B">
      <w:pPr>
        <w:jc w:val="both"/>
        <w:rPr>
          <w:sz w:val="32"/>
        </w:rPr>
      </w:pPr>
      <w:r>
        <w:rPr>
          <w:sz w:val="32"/>
        </w:rPr>
        <w:t>9. Байзакова Е.М. Развитие методов обучения в истории начальной школы Казахстана. Автореферат. А., 1995.</w:t>
      </w:r>
    </w:p>
    <w:p w14:paraId="1F0AD5B7" w14:textId="77777777" w:rsidR="00AC216B" w:rsidRDefault="00AC216B">
      <w:pPr>
        <w:ind w:left="283" w:hanging="283"/>
        <w:jc w:val="both"/>
        <w:rPr>
          <w:sz w:val="32"/>
        </w:rPr>
      </w:pPr>
      <w:r>
        <w:rPr>
          <w:sz w:val="32"/>
        </w:rPr>
        <w:t>Баранова С.П., Сластенина В.А. Педагогика. М., 1986.</w:t>
      </w:r>
    </w:p>
    <w:p w14:paraId="7DB5867F" w14:textId="77777777" w:rsidR="00AC216B" w:rsidRDefault="00AC216B">
      <w:pPr>
        <w:ind w:left="283" w:hanging="283"/>
        <w:jc w:val="both"/>
        <w:rPr>
          <w:sz w:val="32"/>
        </w:rPr>
      </w:pPr>
      <w:r>
        <w:rPr>
          <w:sz w:val="32"/>
        </w:rPr>
        <w:t>Бокарев Л.Ю. Трудовое обучение и воспитание младших</w:t>
      </w:r>
    </w:p>
    <w:p w14:paraId="37F5BF1B" w14:textId="77777777" w:rsidR="00AC216B" w:rsidRDefault="00AC216B">
      <w:pPr>
        <w:jc w:val="both"/>
        <w:rPr>
          <w:sz w:val="32"/>
        </w:rPr>
      </w:pPr>
      <w:r>
        <w:rPr>
          <w:sz w:val="32"/>
        </w:rPr>
        <w:t>школьников в практике учителей. Начальная школа. № 5, 1983. с.47. 12. Болдырев Н.И. Педагогика. М.,1968.</w:t>
      </w:r>
    </w:p>
    <w:p w14:paraId="69B14A25" w14:textId="77777777" w:rsidR="00AC216B" w:rsidRDefault="00AC216B">
      <w:pPr>
        <w:jc w:val="both"/>
        <w:rPr>
          <w:sz w:val="32"/>
        </w:rPr>
      </w:pPr>
      <w:r>
        <w:rPr>
          <w:sz w:val="32"/>
        </w:rPr>
        <w:t>Брызгалова С.И. Функции и место проблемного изложения и эвристической беседы в обучении старшеклассников. Автореферат. М., 1976</w:t>
      </w:r>
    </w:p>
    <w:p w14:paraId="51765764" w14:textId="77777777" w:rsidR="00AC216B" w:rsidRDefault="00AC216B">
      <w:pPr>
        <w:jc w:val="both"/>
        <w:rPr>
          <w:sz w:val="32"/>
        </w:rPr>
      </w:pPr>
      <w:r>
        <w:rPr>
          <w:sz w:val="32"/>
        </w:rPr>
        <w:t xml:space="preserve">Верзилин Н.М. Об определении и классификации методов обучения. Советская педагогика. № 8, 1957. </w:t>
      </w:r>
    </w:p>
    <w:p w14:paraId="44036B06" w14:textId="77777777" w:rsidR="00AC216B" w:rsidRDefault="00AC216B">
      <w:pPr>
        <w:jc w:val="both"/>
        <w:rPr>
          <w:sz w:val="32"/>
        </w:rPr>
      </w:pPr>
      <w:r>
        <w:rPr>
          <w:sz w:val="32"/>
        </w:rPr>
        <w:t xml:space="preserve">Галагузова М.А. Активизация творческой познавательной деятельности учащихся на уроках труда. Начальная школа. № 7, 1987. </w:t>
      </w:r>
    </w:p>
    <w:p w14:paraId="522D9AE6" w14:textId="77777777" w:rsidR="00AC216B" w:rsidRDefault="00AC216B">
      <w:pPr>
        <w:jc w:val="both"/>
        <w:rPr>
          <w:sz w:val="32"/>
        </w:rPr>
      </w:pPr>
      <w:r>
        <w:rPr>
          <w:sz w:val="32"/>
        </w:rPr>
        <w:t>Гальперин П.Я. Методы обучения и умственное развитие ребенка. М., Издательство МГУ, 1985.</w:t>
      </w:r>
    </w:p>
    <w:p w14:paraId="3A9C3B9A" w14:textId="77777777" w:rsidR="00AC216B" w:rsidRDefault="00AC216B">
      <w:pPr>
        <w:jc w:val="both"/>
        <w:rPr>
          <w:sz w:val="32"/>
        </w:rPr>
      </w:pPr>
      <w:r>
        <w:rPr>
          <w:sz w:val="32"/>
        </w:rPr>
        <w:t>Голант Е.Я. Методы обучения в советской школе. М., 1957.</w:t>
      </w:r>
    </w:p>
    <w:p w14:paraId="16A758D1" w14:textId="77777777" w:rsidR="00AC216B" w:rsidRDefault="00AC216B">
      <w:pPr>
        <w:jc w:val="both"/>
        <w:rPr>
          <w:sz w:val="32"/>
        </w:rPr>
      </w:pPr>
      <w:r>
        <w:rPr>
          <w:sz w:val="32"/>
        </w:rPr>
        <w:t>Гурасова А.М. Вопросы методики трудового обучения в начальных классах. М., 1967.</w:t>
      </w:r>
    </w:p>
    <w:p w14:paraId="2D07038C" w14:textId="77777777" w:rsidR="00AC216B" w:rsidRDefault="00AC216B">
      <w:pPr>
        <w:jc w:val="both"/>
        <w:rPr>
          <w:sz w:val="32"/>
        </w:rPr>
      </w:pPr>
      <w:r>
        <w:rPr>
          <w:sz w:val="32"/>
        </w:rPr>
        <w:t>Данилов М.А., Есипов Б.П. Дидактика. М., 1957.</w:t>
      </w:r>
    </w:p>
    <w:p w14:paraId="011FDF7D" w14:textId="77777777" w:rsidR="00AC216B" w:rsidRDefault="00AC216B">
      <w:pPr>
        <w:jc w:val="both"/>
        <w:rPr>
          <w:sz w:val="32"/>
        </w:rPr>
      </w:pPr>
      <w:r>
        <w:rPr>
          <w:sz w:val="32"/>
        </w:rPr>
        <w:t xml:space="preserve">Дзюба М.Т. Воспитывающие значение беседы как учебного метода. Автореферат, А., 1973. </w:t>
      </w:r>
    </w:p>
    <w:p w14:paraId="3ECD78C8" w14:textId="77777777" w:rsidR="00AC216B" w:rsidRDefault="00AC216B">
      <w:pPr>
        <w:jc w:val="both"/>
        <w:rPr>
          <w:sz w:val="32"/>
        </w:rPr>
      </w:pPr>
      <w:r>
        <w:rPr>
          <w:sz w:val="32"/>
        </w:rPr>
        <w:t>Занков Л.В. Дидактика и жизнь. М., Просвещение, 1982.</w:t>
      </w:r>
    </w:p>
    <w:p w14:paraId="6B9F573D" w14:textId="77777777" w:rsidR="00AC216B" w:rsidRDefault="00AC216B">
      <w:pPr>
        <w:jc w:val="both"/>
        <w:rPr>
          <w:sz w:val="32"/>
        </w:rPr>
      </w:pPr>
      <w:r>
        <w:rPr>
          <w:sz w:val="32"/>
        </w:rPr>
        <w:t>Ильина Т.А. Педагогика. М., 1984.</w:t>
      </w:r>
    </w:p>
    <w:p w14:paraId="5AE2A882" w14:textId="77777777" w:rsidR="00AC216B" w:rsidRDefault="00AC216B">
      <w:pPr>
        <w:jc w:val="both"/>
        <w:rPr>
          <w:sz w:val="32"/>
        </w:rPr>
      </w:pPr>
      <w:r>
        <w:rPr>
          <w:sz w:val="32"/>
        </w:rPr>
        <w:t>Кантарбаев С.Е. Формирование учебной деятельности как средство трудового воспитания младших школьников. Диссертация на соискание ученой степени кандидата педагогических наук. А., 1996.</w:t>
      </w:r>
    </w:p>
    <w:p w14:paraId="44676C0D" w14:textId="77777777" w:rsidR="00AC216B" w:rsidRDefault="00AC216B">
      <w:pPr>
        <w:jc w:val="both"/>
        <w:rPr>
          <w:sz w:val="32"/>
        </w:rPr>
      </w:pPr>
      <w:r>
        <w:rPr>
          <w:sz w:val="32"/>
        </w:rPr>
        <w:t>Колганова А.В. Трудовое обучение и воспитание младших школьников. Начальная школа. № 4, 1987. с.75-78.</w:t>
      </w:r>
    </w:p>
    <w:p w14:paraId="4EA90CFB" w14:textId="77777777" w:rsidR="00AC216B" w:rsidRDefault="00AC216B">
      <w:pPr>
        <w:jc w:val="both"/>
        <w:rPr>
          <w:sz w:val="32"/>
        </w:rPr>
      </w:pPr>
      <w:r>
        <w:rPr>
          <w:sz w:val="32"/>
        </w:rPr>
        <w:t>Конышева Н.М. Трудовое обучения. Начальная школа. № 4, 1998</w:t>
      </w:r>
    </w:p>
    <w:p w14:paraId="4663E65B" w14:textId="77777777" w:rsidR="00AC216B" w:rsidRDefault="00AC216B">
      <w:pPr>
        <w:jc w:val="both"/>
        <w:rPr>
          <w:sz w:val="32"/>
        </w:rPr>
      </w:pPr>
      <w:r>
        <w:rPr>
          <w:sz w:val="32"/>
        </w:rPr>
        <w:t>Конышева Н.М. Формирование мировоззрения учащихся в курсе предмета трудовое обучение. Начальная школа. № 7, 1996.</w:t>
      </w:r>
    </w:p>
    <w:p w14:paraId="0188FD7D" w14:textId="77777777" w:rsidR="00AC216B" w:rsidRDefault="00AC216B">
      <w:pPr>
        <w:jc w:val="both"/>
        <w:rPr>
          <w:sz w:val="32"/>
        </w:rPr>
      </w:pPr>
      <w:r>
        <w:rPr>
          <w:sz w:val="32"/>
        </w:rPr>
        <w:t>Костенков П.П. Трудовое воспитание как педагогический прооцесс. Диссертация на соискание ученой степени доктора педагогических наук. А., 1968.</w:t>
      </w:r>
    </w:p>
    <w:p w14:paraId="7F71625F" w14:textId="77777777" w:rsidR="00AC216B" w:rsidRDefault="00AC216B">
      <w:pPr>
        <w:jc w:val="both"/>
        <w:rPr>
          <w:sz w:val="32"/>
        </w:rPr>
      </w:pPr>
      <w:r>
        <w:rPr>
          <w:sz w:val="32"/>
        </w:rPr>
        <w:t>Крупская Н.К. Методические заметки. Педагогическое сочинение. М., т.3. 1959. с. 556-557</w:t>
      </w:r>
    </w:p>
    <w:p w14:paraId="3BD7DF08" w14:textId="77777777" w:rsidR="00AC216B" w:rsidRDefault="00AC216B">
      <w:pPr>
        <w:jc w:val="both"/>
        <w:rPr>
          <w:sz w:val="32"/>
        </w:rPr>
      </w:pPr>
      <w:r>
        <w:rPr>
          <w:sz w:val="32"/>
        </w:rPr>
        <w:t>Лемберг Р.Г. Методы обучения в школе. А., 1958.</w:t>
      </w:r>
    </w:p>
    <w:p w14:paraId="63941956" w14:textId="77777777" w:rsidR="00AC216B" w:rsidRDefault="00AC216B">
      <w:pPr>
        <w:jc w:val="both"/>
        <w:rPr>
          <w:sz w:val="32"/>
        </w:rPr>
      </w:pPr>
      <w:r>
        <w:rPr>
          <w:sz w:val="32"/>
        </w:rPr>
        <w:t>Лернер И.Я., Скаткин М.Н. О методах обучения. Советская педагогика. М., 1973.</w:t>
      </w:r>
    </w:p>
    <w:p w14:paraId="439CD381" w14:textId="77777777" w:rsidR="00AC216B" w:rsidRDefault="00AC216B">
      <w:pPr>
        <w:jc w:val="both"/>
        <w:rPr>
          <w:sz w:val="32"/>
        </w:rPr>
      </w:pPr>
      <w:r>
        <w:rPr>
          <w:sz w:val="32"/>
        </w:rPr>
        <w:t>Лернер И.Я. Дидактические основы методов обучения. М., 1981.</w:t>
      </w:r>
    </w:p>
    <w:p w14:paraId="726ADED7" w14:textId="77777777" w:rsidR="00AC216B" w:rsidRDefault="00AC216B">
      <w:pPr>
        <w:jc w:val="both"/>
        <w:rPr>
          <w:sz w:val="32"/>
        </w:rPr>
      </w:pPr>
      <w:r>
        <w:rPr>
          <w:sz w:val="32"/>
        </w:rPr>
        <w:t>Лордкипанидзе Д.О. Принципы организации и методы обучения. М., 1957.</w:t>
      </w:r>
    </w:p>
    <w:p w14:paraId="08F3DC4A" w14:textId="77777777" w:rsidR="00AC216B" w:rsidRDefault="00AC216B">
      <w:pPr>
        <w:jc w:val="both"/>
        <w:rPr>
          <w:sz w:val="32"/>
        </w:rPr>
      </w:pPr>
      <w:r>
        <w:rPr>
          <w:sz w:val="32"/>
        </w:rPr>
        <w:t>Луначарский А.В. Учитель, учись. Учительская газета.№1, 1924.</w:t>
      </w:r>
    </w:p>
    <w:p w14:paraId="0E56B1DE" w14:textId="77777777" w:rsidR="00AC216B" w:rsidRDefault="00AC216B">
      <w:pPr>
        <w:jc w:val="both"/>
        <w:rPr>
          <w:sz w:val="32"/>
        </w:rPr>
      </w:pPr>
      <w:r>
        <w:rPr>
          <w:sz w:val="32"/>
        </w:rPr>
        <w:t xml:space="preserve">Лында А.С. Методика трудового обучения. М., Просвещение, </w:t>
      </w:r>
    </w:p>
    <w:p w14:paraId="2EF240DB" w14:textId="77777777" w:rsidR="00AC216B" w:rsidRDefault="00AC216B">
      <w:pPr>
        <w:jc w:val="both"/>
        <w:rPr>
          <w:sz w:val="32"/>
        </w:rPr>
      </w:pPr>
      <w:r>
        <w:rPr>
          <w:sz w:val="32"/>
        </w:rPr>
        <w:t xml:space="preserve">       1977.</w:t>
      </w:r>
    </w:p>
    <w:p w14:paraId="1EAED5AC" w14:textId="77777777" w:rsidR="00AC216B" w:rsidRDefault="00AC216B">
      <w:pPr>
        <w:jc w:val="both"/>
        <w:rPr>
          <w:sz w:val="32"/>
        </w:rPr>
      </w:pPr>
      <w:r>
        <w:rPr>
          <w:sz w:val="32"/>
        </w:rPr>
        <w:t>Лысенкова С.Н. Методы опережающего обучения. Книга для учителя из опыта работы. М., Просвещение, 1988.</w:t>
      </w:r>
    </w:p>
    <w:p w14:paraId="3447DF3B" w14:textId="77777777" w:rsidR="00AC216B" w:rsidRDefault="00AC216B">
      <w:pPr>
        <w:jc w:val="both"/>
        <w:rPr>
          <w:sz w:val="32"/>
        </w:rPr>
      </w:pPr>
      <w:r>
        <w:rPr>
          <w:sz w:val="32"/>
        </w:rPr>
        <w:t>Майорова И.Г., Романова В.И. Дидактический материал по трудовому обучению. М., Просвещение, 1979.</w:t>
      </w:r>
    </w:p>
    <w:p w14:paraId="444BB9AB" w14:textId="77777777" w:rsidR="00AC216B" w:rsidRDefault="00AC216B">
      <w:pPr>
        <w:jc w:val="both"/>
        <w:rPr>
          <w:sz w:val="32"/>
        </w:rPr>
      </w:pPr>
      <w:r>
        <w:rPr>
          <w:sz w:val="32"/>
        </w:rPr>
        <w:t>Маслов С.И. Оборудование уроков трудового обучения. Начальная школа. №9, 1990.с.51</w:t>
      </w:r>
    </w:p>
    <w:p w14:paraId="281EA9CB" w14:textId="77777777" w:rsidR="00AC216B" w:rsidRDefault="00AC216B">
      <w:pPr>
        <w:jc w:val="both"/>
        <w:rPr>
          <w:sz w:val="32"/>
        </w:rPr>
      </w:pPr>
      <w:r>
        <w:rPr>
          <w:sz w:val="32"/>
        </w:rPr>
        <w:t>Маслов С.И. Развитие творческих возможностей младших школьников на уроках трудового обучения. Начальная школа. №8, 1989.с.74</w:t>
      </w:r>
    </w:p>
    <w:p w14:paraId="3B648DF7" w14:textId="77777777" w:rsidR="00AC216B" w:rsidRDefault="00AC216B">
      <w:pPr>
        <w:jc w:val="both"/>
        <w:rPr>
          <w:sz w:val="32"/>
        </w:rPr>
      </w:pPr>
      <w:r>
        <w:rPr>
          <w:sz w:val="32"/>
        </w:rPr>
        <w:t>Макаренко А.С. Проблемы школьного советского воспитания. Сочинение. М., 1958.т.5.с.117</w:t>
      </w:r>
    </w:p>
    <w:p w14:paraId="1BA6FF92" w14:textId="77777777" w:rsidR="00AC216B" w:rsidRDefault="00AC216B">
      <w:pPr>
        <w:jc w:val="both"/>
        <w:rPr>
          <w:sz w:val="32"/>
        </w:rPr>
      </w:pPr>
      <w:r>
        <w:rPr>
          <w:sz w:val="32"/>
        </w:rPr>
        <w:t>Онищук В.А. Урок в современной школе. М., 1986.</w:t>
      </w:r>
    </w:p>
    <w:p w14:paraId="70A73869" w14:textId="77777777" w:rsidR="00AC216B" w:rsidRDefault="00AC216B">
      <w:pPr>
        <w:jc w:val="both"/>
        <w:rPr>
          <w:sz w:val="32"/>
        </w:rPr>
      </w:pPr>
      <w:r>
        <w:rPr>
          <w:sz w:val="32"/>
        </w:rPr>
        <w:t>Оралбекова Т.Ш., ДюйсебаеваК.С. Трудовое обучение. Учебник для 3класса общеобразовательной школы. А., Атамура, 1998.</w:t>
      </w:r>
    </w:p>
    <w:p w14:paraId="5A2C1312" w14:textId="77777777" w:rsidR="00AC216B" w:rsidRDefault="00AC216B">
      <w:pPr>
        <w:jc w:val="both"/>
        <w:rPr>
          <w:sz w:val="32"/>
        </w:rPr>
      </w:pPr>
      <w:r>
        <w:rPr>
          <w:sz w:val="32"/>
        </w:rPr>
        <w:t>Оралбекова Т.Ш. Методическое руководство. Пособие для учителей. А., Атамура, 1998.</w:t>
      </w:r>
    </w:p>
    <w:p w14:paraId="67E48E5A" w14:textId="77777777" w:rsidR="00AC216B" w:rsidRDefault="00AC216B">
      <w:pPr>
        <w:jc w:val="both"/>
        <w:rPr>
          <w:sz w:val="32"/>
        </w:rPr>
      </w:pPr>
      <w:r>
        <w:rPr>
          <w:sz w:val="32"/>
        </w:rPr>
        <w:t>Основные дидактики /Под ред. Есипова Б.П. М.,1967.</w:t>
      </w:r>
    </w:p>
    <w:p w14:paraId="4635F35A" w14:textId="77777777" w:rsidR="00AC216B" w:rsidRDefault="00AC216B">
      <w:pPr>
        <w:jc w:val="both"/>
        <w:rPr>
          <w:sz w:val="32"/>
        </w:rPr>
      </w:pPr>
      <w:r>
        <w:rPr>
          <w:sz w:val="32"/>
        </w:rPr>
        <w:t>Пенкнович Г.Ю. пути повышения эффективности трудового обучения учащихся на занятиях в школьных мастерских. Автореферат диссертации степени кандидата педагогических наук. М., 1970.</w:t>
      </w:r>
    </w:p>
    <w:p w14:paraId="1EC5A9AD" w14:textId="77777777" w:rsidR="00AC216B" w:rsidRDefault="00AC216B">
      <w:pPr>
        <w:jc w:val="both"/>
        <w:rPr>
          <w:sz w:val="32"/>
        </w:rPr>
      </w:pPr>
      <w:r>
        <w:rPr>
          <w:sz w:val="32"/>
        </w:rPr>
        <w:t>Петров Л.В. Сказка о сгибании бумаги. Начальная школа. №6, 1996.</w:t>
      </w:r>
    </w:p>
    <w:p w14:paraId="200B0D7E" w14:textId="77777777" w:rsidR="00AC216B" w:rsidRDefault="00AC216B">
      <w:pPr>
        <w:jc w:val="both"/>
        <w:rPr>
          <w:sz w:val="32"/>
        </w:rPr>
      </w:pPr>
      <w:r>
        <w:rPr>
          <w:sz w:val="32"/>
        </w:rPr>
        <w:t>Печерский М.С. Эстетическое воспитание на уроках труда. М.,1969.</w:t>
      </w:r>
    </w:p>
    <w:p w14:paraId="631164BA" w14:textId="77777777" w:rsidR="00AC216B" w:rsidRDefault="00AC216B">
      <w:pPr>
        <w:jc w:val="both"/>
        <w:rPr>
          <w:sz w:val="32"/>
        </w:rPr>
      </w:pPr>
      <w:r>
        <w:rPr>
          <w:sz w:val="32"/>
        </w:rPr>
        <w:t>Плескацевич Н.М. Эвристическая беседа и ее роль в процессе обучения. Минск,  1969.</w:t>
      </w:r>
    </w:p>
    <w:p w14:paraId="2D521820" w14:textId="77777777" w:rsidR="00AC216B" w:rsidRDefault="00AC216B">
      <w:pPr>
        <w:jc w:val="both"/>
        <w:rPr>
          <w:sz w:val="32"/>
        </w:rPr>
      </w:pPr>
      <w:r>
        <w:rPr>
          <w:sz w:val="32"/>
        </w:rPr>
        <w:t>Попова В.В. Из опыта проведения уроки трудового обучения. Начальная школа. № 4, 1979.</w:t>
      </w:r>
    </w:p>
    <w:p w14:paraId="41745453" w14:textId="77777777" w:rsidR="00AC216B" w:rsidRDefault="00AC216B">
      <w:pPr>
        <w:jc w:val="both"/>
        <w:rPr>
          <w:sz w:val="32"/>
        </w:rPr>
      </w:pPr>
      <w:r>
        <w:rPr>
          <w:sz w:val="32"/>
        </w:rPr>
        <w:t>Проблемы методов обучения в современной общеобразовательной школе / Под ред. Ю.К. Бабанского, И.Д.Зверева, Э.И.Моносзона. М., 1980.</w:t>
      </w:r>
    </w:p>
    <w:p w14:paraId="26D3BFAF" w14:textId="77777777" w:rsidR="00AC216B" w:rsidRDefault="00AC216B">
      <w:pPr>
        <w:jc w:val="both"/>
        <w:rPr>
          <w:sz w:val="32"/>
        </w:rPr>
      </w:pPr>
      <w:r>
        <w:rPr>
          <w:sz w:val="32"/>
        </w:rPr>
        <w:t>Рожнев Я.А. Методика трудового обучения с практикумом в учебных мастерских. М., Просвещение, 1988.</w:t>
      </w:r>
    </w:p>
    <w:p w14:paraId="246D53A6" w14:textId="77777777" w:rsidR="00AC216B" w:rsidRDefault="00AC216B">
      <w:pPr>
        <w:jc w:val="both"/>
        <w:rPr>
          <w:sz w:val="32"/>
        </w:rPr>
      </w:pPr>
      <w:r>
        <w:rPr>
          <w:sz w:val="32"/>
        </w:rPr>
        <w:t>Рожнев Я.А. Примерное планирование уроков трудового обучения.  Начальная школа № 1, № 7, 1989. с.36, с.52.</w:t>
      </w:r>
    </w:p>
    <w:p w14:paraId="112ECE31" w14:textId="77777777" w:rsidR="00AC216B" w:rsidRDefault="00AC216B">
      <w:pPr>
        <w:jc w:val="both"/>
        <w:rPr>
          <w:sz w:val="32"/>
        </w:rPr>
      </w:pPr>
      <w:r>
        <w:rPr>
          <w:sz w:val="32"/>
        </w:rPr>
        <w:t>Рубинштейн с.л. Основы общей психологии. М.,Учпедгиз, 1940. с. 5006</w:t>
      </w:r>
    </w:p>
    <w:p w14:paraId="4BA8DAD5" w14:textId="77777777" w:rsidR="00AC216B" w:rsidRDefault="00AC216B">
      <w:pPr>
        <w:jc w:val="both"/>
        <w:rPr>
          <w:sz w:val="32"/>
        </w:rPr>
      </w:pPr>
      <w:r>
        <w:rPr>
          <w:sz w:val="32"/>
        </w:rPr>
        <w:t>Сабиров  Т.С. Наблюдение как метод учебно - воспитательной работы в школе.</w:t>
      </w:r>
    </w:p>
    <w:p w14:paraId="27DFFD97" w14:textId="77777777" w:rsidR="00AC216B" w:rsidRDefault="00AC216B">
      <w:pPr>
        <w:jc w:val="both"/>
        <w:rPr>
          <w:sz w:val="32"/>
        </w:rPr>
      </w:pPr>
      <w:r>
        <w:rPr>
          <w:sz w:val="32"/>
        </w:rPr>
        <w:t>Савенкова А.И. Аппликация из бумаги. Начальная школа.  №7, 1987.с.51</w:t>
      </w:r>
    </w:p>
    <w:p w14:paraId="57104606" w14:textId="77777777" w:rsidR="00AC216B" w:rsidRDefault="00AC216B">
      <w:pPr>
        <w:jc w:val="both"/>
        <w:rPr>
          <w:sz w:val="32"/>
        </w:rPr>
      </w:pPr>
      <w:r>
        <w:rPr>
          <w:sz w:val="32"/>
        </w:rPr>
        <w:t>Сатканов О.С. Пути совершенствования трудового обучения с использованием средств декоративно- прикладного искусства в начальных классах казахской школы. Диссертация на соискание ученой степени кандидата педагогических наук. А. 1994.</w:t>
      </w:r>
    </w:p>
    <w:p w14:paraId="265B288D" w14:textId="77777777" w:rsidR="00AC216B" w:rsidRDefault="00AC216B">
      <w:pPr>
        <w:jc w:val="both"/>
        <w:rPr>
          <w:sz w:val="32"/>
        </w:rPr>
      </w:pPr>
      <w:r>
        <w:rPr>
          <w:sz w:val="32"/>
        </w:rPr>
        <w:t>Сатканов О.С. Трудовое обучение 1-4 класс. (с каз. язык. обучения) А., Рауан, 1992-1995</w:t>
      </w:r>
    </w:p>
    <w:p w14:paraId="122F70EF" w14:textId="77777777" w:rsidR="00AC216B" w:rsidRDefault="00AC216B">
      <w:pPr>
        <w:jc w:val="both"/>
        <w:rPr>
          <w:sz w:val="32"/>
        </w:rPr>
      </w:pPr>
      <w:r>
        <w:rPr>
          <w:sz w:val="32"/>
        </w:rPr>
        <w:t>Сатканов О.С. Трудовое обучения (перевод с казахского) 1-2 классы. А., Рауан, 1993-1994</w:t>
      </w:r>
    </w:p>
    <w:p w14:paraId="410C2DC8" w14:textId="77777777" w:rsidR="00AC216B" w:rsidRDefault="00AC216B">
      <w:pPr>
        <w:jc w:val="both"/>
        <w:rPr>
          <w:sz w:val="32"/>
        </w:rPr>
      </w:pPr>
      <w:r>
        <w:rPr>
          <w:sz w:val="32"/>
        </w:rPr>
        <w:t>Сатканов О.С. Трудовое обучение (учебник) 1 класс. А., Рауан, 1994.</w:t>
      </w:r>
    </w:p>
    <w:p w14:paraId="0B452AE6" w14:textId="77777777" w:rsidR="00AC216B" w:rsidRDefault="00AC216B">
      <w:pPr>
        <w:jc w:val="both"/>
        <w:rPr>
          <w:sz w:val="32"/>
        </w:rPr>
      </w:pPr>
      <w:r>
        <w:rPr>
          <w:sz w:val="32"/>
        </w:rPr>
        <w:t xml:space="preserve">Сатканов О.С. Программы начальной школы. Трудовое обучение                </w:t>
      </w:r>
    </w:p>
    <w:p w14:paraId="778B79D7" w14:textId="77777777" w:rsidR="00AC216B" w:rsidRDefault="00AC216B">
      <w:pPr>
        <w:jc w:val="both"/>
        <w:rPr>
          <w:sz w:val="32"/>
        </w:rPr>
      </w:pPr>
      <w:r>
        <w:rPr>
          <w:sz w:val="32"/>
        </w:rPr>
        <w:t xml:space="preserve">      (1-2класс). А., Рауан, 1994.</w:t>
      </w:r>
    </w:p>
    <w:p w14:paraId="3CCE2777" w14:textId="77777777" w:rsidR="00AC216B" w:rsidRDefault="00AC216B">
      <w:pPr>
        <w:jc w:val="both"/>
        <w:rPr>
          <w:sz w:val="32"/>
        </w:rPr>
      </w:pPr>
      <w:r>
        <w:rPr>
          <w:sz w:val="32"/>
        </w:rPr>
        <w:t xml:space="preserve">60. Программа по методике трудового обучения с практикумом для </w:t>
      </w:r>
    </w:p>
    <w:p w14:paraId="4BCCCB88" w14:textId="77777777" w:rsidR="00AC216B" w:rsidRDefault="00AC216B">
      <w:pPr>
        <w:jc w:val="both"/>
        <w:rPr>
          <w:sz w:val="32"/>
        </w:rPr>
      </w:pPr>
      <w:r>
        <w:rPr>
          <w:sz w:val="32"/>
        </w:rPr>
        <w:t xml:space="preserve">       подготовки учителей начальных классов и бакалавра наук на                факультете ПМНО спец. 03.08. А., ТП. Казжолы, 1995.      </w:t>
      </w:r>
    </w:p>
    <w:p w14:paraId="0AA90F4E" w14:textId="77777777" w:rsidR="00AC216B" w:rsidRDefault="00AC216B">
      <w:pPr>
        <w:jc w:val="both"/>
        <w:rPr>
          <w:sz w:val="32"/>
        </w:rPr>
      </w:pPr>
      <w:r>
        <w:rPr>
          <w:sz w:val="32"/>
        </w:rPr>
        <w:t>Скаткин М.Н. Методология и методика педагогических исследований. М., 1986.</w:t>
      </w:r>
    </w:p>
    <w:p w14:paraId="12BCD039" w14:textId="77777777" w:rsidR="00AC216B" w:rsidRDefault="00AC216B">
      <w:pPr>
        <w:jc w:val="both"/>
        <w:rPr>
          <w:sz w:val="32"/>
        </w:rPr>
      </w:pPr>
      <w:r>
        <w:rPr>
          <w:sz w:val="32"/>
        </w:rPr>
        <w:t>Сорокин Н.А.  Дидактика.  М., 1974.</w:t>
      </w:r>
    </w:p>
    <w:p w14:paraId="708CC69D" w14:textId="77777777" w:rsidR="00AC216B" w:rsidRDefault="00AC216B">
      <w:pPr>
        <w:jc w:val="both"/>
        <w:rPr>
          <w:sz w:val="32"/>
        </w:rPr>
      </w:pPr>
      <w:r>
        <w:rPr>
          <w:sz w:val="32"/>
        </w:rPr>
        <w:t>Учебные программы общеобразовательной школы (1-4классы)/</w:t>
      </w:r>
    </w:p>
    <w:p w14:paraId="63AC5FCE" w14:textId="77777777" w:rsidR="00AC216B" w:rsidRDefault="00AC216B">
      <w:pPr>
        <w:jc w:val="both"/>
        <w:rPr>
          <w:sz w:val="32"/>
        </w:rPr>
      </w:pPr>
      <w:r>
        <w:rPr>
          <w:sz w:val="32"/>
        </w:rPr>
        <w:t xml:space="preserve">       Состав. Коллектив авторов Казахского института проблем                 образования им. И.Алтынсарина.  А., 1997.</w:t>
      </w:r>
    </w:p>
    <w:p w14:paraId="66E45BE4" w14:textId="77777777" w:rsidR="00AC216B" w:rsidRDefault="00AC216B">
      <w:pPr>
        <w:jc w:val="both"/>
        <w:rPr>
          <w:sz w:val="32"/>
        </w:rPr>
      </w:pPr>
      <w:r>
        <w:rPr>
          <w:sz w:val="32"/>
        </w:rPr>
        <w:t>Харламов И.Ф.  Педагогика.  Минск, 1979.</w:t>
      </w:r>
    </w:p>
    <w:p w14:paraId="61A635E8" w14:textId="77777777" w:rsidR="00AC216B" w:rsidRDefault="00AC216B">
      <w:pPr>
        <w:rPr>
          <w:sz w:val="32"/>
        </w:rPr>
      </w:pPr>
    </w:p>
    <w:p w14:paraId="406EFDB1" w14:textId="77777777" w:rsidR="00AC216B" w:rsidRDefault="00AC216B">
      <w:pPr>
        <w:tabs>
          <w:tab w:val="left" w:pos="9356"/>
        </w:tabs>
        <w:ind w:right="-1"/>
        <w:jc w:val="both"/>
        <w:rPr>
          <w:sz w:val="32"/>
        </w:rPr>
      </w:pPr>
    </w:p>
    <w:p w14:paraId="7D07452A" w14:textId="1098150B" w:rsidR="00AC216B" w:rsidRDefault="00AC216B">
      <w:pPr>
        <w:tabs>
          <w:tab w:val="left" w:pos="9356"/>
        </w:tabs>
        <w:ind w:right="-1"/>
        <w:jc w:val="both"/>
      </w:pPr>
      <w:bookmarkStart w:id="1" w:name="_GoBack"/>
      <w:bookmarkEnd w:id="1"/>
    </w:p>
    <w:sectPr w:rsidR="00AC216B">
      <w:headerReference w:type="default" r:id="rId8"/>
      <w:footerReference w:type="default" r:id="rId9"/>
      <w:pgSz w:w="11907" w:h="16840"/>
      <w:pgMar w:top="1134" w:right="851" w:bottom="1418" w:left="1701"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1-10-19T03:48:00Z" w:initials="U">
    <w:p w14:paraId="1AF5629B" w14:textId="77777777" w:rsidR="00AC216B" w:rsidRDefault="00AC216B">
      <w:pPr>
        <w:pStyle w:val="a4"/>
      </w:pPr>
      <w:r>
        <w:rPr>
          <w:rStyle w:val="a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F562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2BF57" w14:textId="77777777" w:rsidR="00AC216B" w:rsidRDefault="00AC216B">
      <w:r>
        <w:separator/>
      </w:r>
    </w:p>
  </w:endnote>
  <w:endnote w:type="continuationSeparator" w:id="0">
    <w:p w14:paraId="7034C30D" w14:textId="77777777" w:rsidR="00AC216B" w:rsidRDefault="00AC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8098E" w14:textId="77777777" w:rsidR="00AC216B" w:rsidRDefault="00AC216B">
    <w:pPr>
      <w:pStyle w:val="a8"/>
      <w:framePr w:wrap="auto" w:vAnchor="text" w:hAnchor="margin" w:xAlign="right" w:y="1"/>
      <w:rPr>
        <w:rStyle w:val="a6"/>
      </w:rPr>
    </w:pPr>
  </w:p>
  <w:p w14:paraId="13136E4C" w14:textId="77777777" w:rsidR="00AC216B" w:rsidRDefault="00AC216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80E6D" w14:textId="77777777" w:rsidR="00AC216B" w:rsidRDefault="00AC216B">
      <w:r>
        <w:separator/>
      </w:r>
    </w:p>
  </w:footnote>
  <w:footnote w:type="continuationSeparator" w:id="0">
    <w:p w14:paraId="5769917E" w14:textId="77777777" w:rsidR="00AC216B" w:rsidRDefault="00AC2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1D20D" w14:textId="77777777" w:rsidR="00AC216B" w:rsidRDefault="00AC216B">
    <w:pPr>
      <w:pStyle w:val="a5"/>
      <w:framePr w:wrap="auto" w:vAnchor="text" w:hAnchor="margin" w:xAlign="center" w:y="1"/>
      <w:rPr>
        <w:rStyle w:val="a6"/>
      </w:rPr>
    </w:pPr>
    <w:r>
      <w:rPr>
        <w:rStyle w:val="a6"/>
        <w:noProof/>
      </w:rPr>
      <w:t>2</w:t>
    </w:r>
  </w:p>
  <w:p w14:paraId="6AD41164" w14:textId="77777777" w:rsidR="00AC216B" w:rsidRDefault="00AC216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BAD"/>
    <w:rsid w:val="00093851"/>
    <w:rsid w:val="00AA7A6C"/>
    <w:rsid w:val="00AC216B"/>
    <w:rsid w:val="00F20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EDE2B"/>
  <w15:chartTrackingRefBased/>
  <w15:docId w15:val="{AAAF792A-52F6-4218-889C-160C1BF0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tabs>
        <w:tab w:val="left" w:pos="6521"/>
        <w:tab w:val="left" w:pos="6663"/>
      </w:tabs>
      <w:ind w:right="1558"/>
      <w:jc w:val="center"/>
      <w:outlineLvl w:val="0"/>
    </w:pPr>
    <w:rPr>
      <w:b/>
      <w:sz w:val="40"/>
    </w:rPr>
  </w:style>
  <w:style w:type="paragraph" w:styleId="2">
    <w:name w:val="heading 2"/>
    <w:basedOn w:val="a"/>
    <w:next w:val="a"/>
    <w:qFormat/>
    <w:pPr>
      <w:keepNext/>
      <w:widowControl w:val="0"/>
      <w:spacing w:line="260" w:lineRule="exact"/>
      <w:ind w:left="100"/>
      <w:outlineLvl w:val="1"/>
    </w:pPr>
    <w:rPr>
      <w:b/>
      <w:sz w:val="22"/>
    </w:rPr>
  </w:style>
  <w:style w:type="paragraph" w:styleId="3">
    <w:name w:val="heading 3"/>
    <w:basedOn w:val="a"/>
    <w:next w:val="a"/>
    <w:qFormat/>
    <w:pPr>
      <w:keepNext/>
      <w:tabs>
        <w:tab w:val="left" w:pos="9356"/>
      </w:tabs>
      <w:spacing w:line="240" w:lineRule="atLeast"/>
      <w:ind w:firstLine="567"/>
      <w:jc w:val="both"/>
      <w:outlineLvl w:val="2"/>
    </w:pPr>
    <w:rPr>
      <w:sz w:val="32"/>
    </w:rPr>
  </w:style>
  <w:style w:type="paragraph" w:styleId="4">
    <w:name w:val="heading 4"/>
    <w:basedOn w:val="a"/>
    <w:next w:val="a"/>
    <w:qFormat/>
    <w:pPr>
      <w:keepNext/>
      <w:jc w:val="center"/>
      <w:outlineLvl w:val="3"/>
    </w:pPr>
    <w:rPr>
      <w:rFonts w:ascii="Arial" w:hAnsi="Arial"/>
      <w:b/>
      <w:sz w:val="32"/>
    </w:rPr>
  </w:style>
  <w:style w:type="paragraph" w:styleId="5">
    <w:name w:val="heading 5"/>
    <w:basedOn w:val="a"/>
    <w:next w:val="a"/>
    <w:qFormat/>
    <w:pPr>
      <w:keepNext/>
      <w:tabs>
        <w:tab w:val="left" w:pos="9356"/>
      </w:tabs>
      <w:ind w:right="-1" w:firstLine="567"/>
      <w:jc w:val="both"/>
      <w:outlineLvl w:val="4"/>
    </w:pPr>
    <w:rPr>
      <w:sz w:val="28"/>
    </w:rPr>
  </w:style>
  <w:style w:type="paragraph" w:styleId="6">
    <w:name w:val="heading 6"/>
    <w:basedOn w:val="a"/>
    <w:next w:val="a"/>
    <w:qFormat/>
    <w:pPr>
      <w:keepNext/>
      <w:jc w:val="center"/>
      <w:outlineLvl w:val="5"/>
    </w:pPr>
    <w:rPr>
      <w:rFonts w:ascii="Arial" w:hAnsi="Arial"/>
      <w:sz w:val="24"/>
    </w:rPr>
  </w:style>
  <w:style w:type="paragraph" w:styleId="7">
    <w:name w:val="heading 7"/>
    <w:basedOn w:val="a"/>
    <w:next w:val="a"/>
    <w:qFormat/>
    <w:pPr>
      <w:keepNext/>
      <w:jc w:val="center"/>
      <w:outlineLvl w:val="6"/>
    </w:pPr>
    <w:rPr>
      <w:rFonts w:ascii="Arial" w:hAnsi="Arial"/>
      <w:b/>
      <w:color w:val="808080"/>
      <w:spacing w:val="-30"/>
      <w:sz w:val="40"/>
    </w:rPr>
  </w:style>
  <w:style w:type="paragraph" w:styleId="8">
    <w:name w:val="heading 8"/>
    <w:basedOn w:val="a"/>
    <w:next w:val="a"/>
    <w:qFormat/>
    <w:pPr>
      <w:keepNext/>
      <w:jc w:val="center"/>
      <w:outlineLvl w:val="7"/>
    </w:pPr>
    <w:rPr>
      <w:rFonts w:ascii="Arial" w:hAnsi="Arial"/>
      <w:sz w:val="72"/>
    </w:rPr>
  </w:style>
  <w:style w:type="paragraph" w:styleId="9">
    <w:name w:val="heading 9"/>
    <w:basedOn w:val="a"/>
    <w:next w:val="a"/>
    <w:qFormat/>
    <w:pPr>
      <w:keepNext/>
      <w:tabs>
        <w:tab w:val="left" w:pos="9356"/>
      </w:tabs>
      <w:jc w:val="center"/>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rPr>
  </w:style>
  <w:style w:type="paragraph" w:styleId="a4">
    <w:name w:val="annotation text"/>
    <w:basedOn w:val="a"/>
    <w:semiHidden/>
  </w:style>
  <w:style w:type="paragraph" w:styleId="a5">
    <w:name w:val="header"/>
    <w:basedOn w:val="a"/>
    <w:semiHidden/>
    <w:pPr>
      <w:tabs>
        <w:tab w:val="center" w:pos="4677"/>
        <w:tab w:val="right" w:pos="9355"/>
      </w:tabs>
    </w:pPr>
  </w:style>
  <w:style w:type="character" w:styleId="a6">
    <w:name w:val="page number"/>
    <w:semiHidden/>
  </w:style>
  <w:style w:type="paragraph" w:styleId="a7">
    <w:name w:val="Body Text"/>
    <w:basedOn w:val="a"/>
    <w:semiHidden/>
    <w:pPr>
      <w:widowControl w:val="0"/>
      <w:spacing w:line="260" w:lineRule="exact"/>
      <w:jc w:val="both"/>
    </w:pPr>
    <w:rPr>
      <w:b/>
      <w:sz w:val="22"/>
    </w:rPr>
  </w:style>
  <w:style w:type="paragraph" w:customStyle="1" w:styleId="21">
    <w:name w:val="Основний текст 21"/>
    <w:basedOn w:val="a"/>
    <w:pPr>
      <w:tabs>
        <w:tab w:val="left" w:pos="9356"/>
      </w:tabs>
      <w:ind w:right="-1" w:firstLine="567"/>
      <w:jc w:val="both"/>
    </w:pPr>
    <w:rPr>
      <w:b/>
      <w:sz w:val="32"/>
    </w:rPr>
  </w:style>
  <w:style w:type="paragraph" w:customStyle="1" w:styleId="210">
    <w:name w:val="Основний текст з відступом 21"/>
    <w:basedOn w:val="a"/>
    <w:pPr>
      <w:tabs>
        <w:tab w:val="left" w:pos="9356"/>
      </w:tabs>
      <w:ind w:right="-1" w:firstLine="567"/>
      <w:jc w:val="both"/>
    </w:pPr>
    <w:rPr>
      <w:sz w:val="32"/>
    </w:rPr>
  </w:style>
  <w:style w:type="paragraph" w:styleId="a8">
    <w:name w:val="footer"/>
    <w:basedOn w:val="a"/>
    <w:semiHidden/>
    <w:pPr>
      <w:tabs>
        <w:tab w:val="center" w:pos="4677"/>
        <w:tab w:val="right" w:pos="9355"/>
      </w:tabs>
    </w:pPr>
  </w:style>
  <w:style w:type="paragraph" w:customStyle="1" w:styleId="22">
    <w:name w:val="Основний текст 22"/>
    <w:basedOn w:val="a"/>
    <w:pPr>
      <w:tabs>
        <w:tab w:val="left" w:pos="9356"/>
      </w:tabs>
      <w:ind w:right="-1" w:firstLine="283"/>
      <w:jc w:val="both"/>
    </w:pPr>
    <w:rPr>
      <w:sz w:val="32"/>
    </w:rPr>
  </w:style>
  <w:style w:type="paragraph" w:customStyle="1" w:styleId="220">
    <w:name w:val="Основний текст з відступом 22"/>
    <w:basedOn w:val="a"/>
    <w:pPr>
      <w:ind w:firstLine="567"/>
      <w:jc w:val="both"/>
    </w:pPr>
    <w:rPr>
      <w:sz w:val="32"/>
    </w:rPr>
  </w:style>
  <w:style w:type="paragraph" w:customStyle="1" w:styleId="31">
    <w:name w:val="Основний текст з відступом 31"/>
    <w:basedOn w:val="a"/>
    <w:pPr>
      <w:ind w:firstLine="284"/>
      <w:jc w:val="both"/>
    </w:pPr>
    <w:rPr>
      <w:sz w:val="32"/>
    </w:rPr>
  </w:style>
  <w:style w:type="paragraph" w:styleId="a9">
    <w:name w:val="Balloon Text"/>
    <w:basedOn w:val="a"/>
    <w:link w:val="aa"/>
    <w:uiPriority w:val="99"/>
    <w:semiHidden/>
    <w:unhideWhenUsed/>
    <w:rsid w:val="00093851"/>
    <w:rPr>
      <w:rFonts w:ascii="Segoe UI" w:hAnsi="Segoe UI" w:cs="Segoe UI"/>
      <w:sz w:val="18"/>
      <w:szCs w:val="18"/>
    </w:rPr>
  </w:style>
  <w:style w:type="character" w:customStyle="1" w:styleId="aa">
    <w:name w:val="Текст у виносці Знак"/>
    <w:basedOn w:val="a0"/>
    <w:link w:val="a9"/>
    <w:uiPriority w:val="99"/>
    <w:semiHidden/>
    <w:rsid w:val="00093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14107</Words>
  <Characters>80416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3                                                                                 </vt:lpstr>
    </vt:vector>
  </TitlesOfParts>
  <Company>MINFIN RK</Company>
  <LinksUpToDate>false</LinksUpToDate>
  <CharactersWithSpaces>94335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                                                                                 </dc:title>
  <dc:subject/>
  <dc:creator>USER</dc:creator>
  <cp:keywords/>
  <dc:description/>
  <cp:lastModifiedBy>Irina</cp:lastModifiedBy>
  <cp:revision>2</cp:revision>
  <cp:lastPrinted>2000-05-02T06:58:00Z</cp:lastPrinted>
  <dcterms:created xsi:type="dcterms:W3CDTF">2014-08-05T13:03:00Z</dcterms:created>
  <dcterms:modified xsi:type="dcterms:W3CDTF">2014-08-05T13:03:00Z</dcterms:modified>
</cp:coreProperties>
</file>