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FD7" w:rsidRPr="00CA0FDF" w:rsidRDefault="005A5FD7" w:rsidP="00E93115">
      <w:pPr>
        <w:keepNext/>
        <w:widowControl w:val="0"/>
        <w:spacing w:line="360" w:lineRule="auto"/>
        <w:jc w:val="center"/>
        <w:rPr>
          <w:sz w:val="28"/>
          <w:szCs w:val="28"/>
        </w:rPr>
      </w:pPr>
      <w:r w:rsidRPr="00CA0FDF">
        <w:rPr>
          <w:sz w:val="28"/>
          <w:szCs w:val="28"/>
        </w:rPr>
        <w:t>Российский химико-технологический</w:t>
      </w:r>
      <w:r w:rsidR="00024747" w:rsidRPr="00CA0FDF">
        <w:rPr>
          <w:sz w:val="28"/>
          <w:szCs w:val="28"/>
        </w:rPr>
        <w:t xml:space="preserve"> </w:t>
      </w:r>
      <w:r w:rsidRPr="00CA0FDF">
        <w:rPr>
          <w:sz w:val="28"/>
          <w:szCs w:val="28"/>
        </w:rPr>
        <w:t>университет им. Д. И. Менделеева</w:t>
      </w:r>
    </w:p>
    <w:p w:rsidR="005A5FD7" w:rsidRPr="00CA0FDF" w:rsidRDefault="005A5FD7" w:rsidP="00E93115">
      <w:pPr>
        <w:keepNext/>
        <w:widowControl w:val="0"/>
        <w:spacing w:line="360" w:lineRule="auto"/>
        <w:jc w:val="center"/>
        <w:rPr>
          <w:sz w:val="28"/>
          <w:szCs w:val="28"/>
        </w:rPr>
      </w:pPr>
      <w:r w:rsidRPr="00CA0FDF">
        <w:rPr>
          <w:sz w:val="28"/>
          <w:szCs w:val="28"/>
        </w:rPr>
        <w:t>Институт химии и проблем устойчивого развития</w:t>
      </w:r>
    </w:p>
    <w:p w:rsidR="005A5FD7" w:rsidRPr="00CA0FDF" w:rsidRDefault="005A5FD7" w:rsidP="00E93115">
      <w:pPr>
        <w:keepNext/>
        <w:widowControl w:val="0"/>
        <w:spacing w:line="360" w:lineRule="auto"/>
        <w:jc w:val="center"/>
        <w:rPr>
          <w:sz w:val="28"/>
          <w:szCs w:val="28"/>
        </w:rPr>
      </w:pPr>
      <w:r w:rsidRPr="00CA0FDF">
        <w:rPr>
          <w:sz w:val="28"/>
          <w:szCs w:val="28"/>
        </w:rPr>
        <w:t>Высший колледж рационального природопользования</w:t>
      </w:r>
    </w:p>
    <w:p w:rsidR="005A5FD7" w:rsidRPr="00CA0FDF" w:rsidRDefault="005A5FD7" w:rsidP="00E93115">
      <w:pPr>
        <w:keepNext/>
        <w:widowControl w:val="0"/>
        <w:spacing w:line="360" w:lineRule="auto"/>
        <w:jc w:val="center"/>
        <w:rPr>
          <w:sz w:val="28"/>
          <w:szCs w:val="28"/>
        </w:rPr>
      </w:pPr>
    </w:p>
    <w:p w:rsidR="005A5FD7" w:rsidRPr="00CA0FDF" w:rsidRDefault="005A5FD7" w:rsidP="00E93115">
      <w:pPr>
        <w:keepNext/>
        <w:widowControl w:val="0"/>
        <w:spacing w:line="360" w:lineRule="auto"/>
        <w:jc w:val="center"/>
        <w:rPr>
          <w:sz w:val="28"/>
          <w:szCs w:val="28"/>
        </w:rPr>
      </w:pPr>
    </w:p>
    <w:p w:rsidR="005A5FD7" w:rsidRPr="00CA0FDF" w:rsidRDefault="005A5FD7" w:rsidP="00E93115">
      <w:pPr>
        <w:keepNext/>
        <w:widowControl w:val="0"/>
        <w:spacing w:line="360" w:lineRule="auto"/>
        <w:jc w:val="center"/>
        <w:rPr>
          <w:sz w:val="28"/>
          <w:szCs w:val="28"/>
        </w:rPr>
      </w:pPr>
    </w:p>
    <w:p w:rsidR="005A5FD7" w:rsidRPr="00CA0FDF" w:rsidRDefault="005A5FD7" w:rsidP="00E93115">
      <w:pPr>
        <w:keepNext/>
        <w:widowControl w:val="0"/>
        <w:spacing w:line="360" w:lineRule="auto"/>
        <w:jc w:val="center"/>
        <w:rPr>
          <w:sz w:val="28"/>
          <w:szCs w:val="28"/>
        </w:rPr>
      </w:pPr>
    </w:p>
    <w:p w:rsidR="00C91899" w:rsidRDefault="00C91899" w:rsidP="00E93115">
      <w:pPr>
        <w:keepNext/>
        <w:widowControl w:val="0"/>
        <w:spacing w:line="360" w:lineRule="auto"/>
        <w:jc w:val="center"/>
        <w:rPr>
          <w:sz w:val="28"/>
          <w:szCs w:val="28"/>
        </w:rPr>
      </w:pPr>
    </w:p>
    <w:p w:rsidR="00CA0FDF" w:rsidRDefault="00CA0FDF" w:rsidP="00E93115">
      <w:pPr>
        <w:keepNext/>
        <w:widowControl w:val="0"/>
        <w:spacing w:line="360" w:lineRule="auto"/>
        <w:jc w:val="center"/>
        <w:rPr>
          <w:sz w:val="28"/>
          <w:szCs w:val="28"/>
        </w:rPr>
      </w:pPr>
    </w:p>
    <w:p w:rsidR="00CA0FDF" w:rsidRDefault="00CA0FDF" w:rsidP="00E93115">
      <w:pPr>
        <w:keepNext/>
        <w:widowControl w:val="0"/>
        <w:spacing w:line="360" w:lineRule="auto"/>
        <w:jc w:val="center"/>
        <w:rPr>
          <w:sz w:val="28"/>
          <w:szCs w:val="28"/>
        </w:rPr>
      </w:pPr>
    </w:p>
    <w:p w:rsidR="00CA0FDF" w:rsidRDefault="00CA0FDF" w:rsidP="00E93115">
      <w:pPr>
        <w:keepNext/>
        <w:widowControl w:val="0"/>
        <w:spacing w:line="360" w:lineRule="auto"/>
        <w:jc w:val="center"/>
        <w:rPr>
          <w:sz w:val="28"/>
          <w:szCs w:val="28"/>
        </w:rPr>
      </w:pPr>
    </w:p>
    <w:p w:rsidR="00CA0FDF" w:rsidRDefault="00CA0FDF" w:rsidP="00E93115">
      <w:pPr>
        <w:keepNext/>
        <w:widowControl w:val="0"/>
        <w:spacing w:line="360" w:lineRule="auto"/>
        <w:jc w:val="center"/>
        <w:rPr>
          <w:sz w:val="28"/>
          <w:szCs w:val="28"/>
        </w:rPr>
      </w:pPr>
    </w:p>
    <w:p w:rsidR="00CA0FDF" w:rsidRPr="00CA0FDF" w:rsidRDefault="00CA0FDF" w:rsidP="00E93115">
      <w:pPr>
        <w:keepNext/>
        <w:widowControl w:val="0"/>
        <w:spacing w:line="360" w:lineRule="auto"/>
        <w:jc w:val="center"/>
        <w:rPr>
          <w:sz w:val="28"/>
          <w:szCs w:val="28"/>
        </w:rPr>
      </w:pPr>
    </w:p>
    <w:p w:rsidR="005A5FD7" w:rsidRDefault="005A5FD7" w:rsidP="00E93115">
      <w:pPr>
        <w:keepNext/>
        <w:widowControl w:val="0"/>
        <w:spacing w:line="360" w:lineRule="auto"/>
        <w:jc w:val="center"/>
        <w:rPr>
          <w:sz w:val="28"/>
          <w:szCs w:val="28"/>
        </w:rPr>
      </w:pPr>
    </w:p>
    <w:p w:rsidR="00CA0FDF" w:rsidRPr="00CA0FDF" w:rsidRDefault="00CA0FDF" w:rsidP="00E93115">
      <w:pPr>
        <w:keepNext/>
        <w:widowControl w:val="0"/>
        <w:spacing w:line="360" w:lineRule="auto"/>
        <w:jc w:val="center"/>
        <w:rPr>
          <w:sz w:val="28"/>
          <w:szCs w:val="28"/>
        </w:rPr>
      </w:pPr>
    </w:p>
    <w:p w:rsidR="005A5FD7" w:rsidRPr="00CA0FDF" w:rsidRDefault="003D7BA5" w:rsidP="00E93115">
      <w:pPr>
        <w:keepNext/>
        <w:widowControl w:val="0"/>
        <w:spacing w:line="360" w:lineRule="auto"/>
        <w:jc w:val="center"/>
        <w:rPr>
          <w:sz w:val="28"/>
          <w:szCs w:val="28"/>
        </w:rPr>
      </w:pPr>
      <w:r w:rsidRPr="00CA0FDF">
        <w:rPr>
          <w:sz w:val="28"/>
          <w:szCs w:val="28"/>
        </w:rPr>
        <w:t>Курсовая работа</w:t>
      </w:r>
    </w:p>
    <w:p w:rsidR="003D7BA5" w:rsidRPr="00CA0FDF" w:rsidRDefault="003D7BA5" w:rsidP="00E93115">
      <w:pPr>
        <w:keepNext/>
        <w:widowControl w:val="0"/>
        <w:spacing w:line="360" w:lineRule="auto"/>
        <w:jc w:val="center"/>
        <w:rPr>
          <w:sz w:val="28"/>
          <w:szCs w:val="28"/>
        </w:rPr>
      </w:pPr>
      <w:r w:rsidRPr="00CA0FDF">
        <w:rPr>
          <w:sz w:val="28"/>
          <w:szCs w:val="28"/>
        </w:rPr>
        <w:t>«Учебно-биологическая практика»</w:t>
      </w:r>
    </w:p>
    <w:p w:rsidR="005A5FD7" w:rsidRPr="00CA0FDF" w:rsidRDefault="005A5FD7" w:rsidP="00E93115">
      <w:pPr>
        <w:keepNext/>
        <w:widowControl w:val="0"/>
        <w:spacing w:line="360" w:lineRule="auto"/>
        <w:jc w:val="center"/>
        <w:rPr>
          <w:sz w:val="28"/>
          <w:szCs w:val="28"/>
        </w:rPr>
      </w:pPr>
      <w:r w:rsidRPr="00CA0FDF">
        <w:rPr>
          <w:sz w:val="28"/>
          <w:szCs w:val="28"/>
        </w:rPr>
        <w:t xml:space="preserve">Место прохождения практики: </w:t>
      </w:r>
      <w:r w:rsidR="000B2496" w:rsidRPr="00CA0FDF">
        <w:rPr>
          <w:sz w:val="28"/>
          <w:szCs w:val="28"/>
        </w:rPr>
        <w:t>УНЦ «Черноголовка»</w:t>
      </w:r>
    </w:p>
    <w:p w:rsidR="000B2496" w:rsidRPr="00CA0FDF" w:rsidRDefault="000B2496" w:rsidP="00E93115">
      <w:pPr>
        <w:keepNext/>
        <w:widowControl w:val="0"/>
        <w:spacing w:line="360" w:lineRule="auto"/>
        <w:jc w:val="center"/>
        <w:rPr>
          <w:sz w:val="28"/>
          <w:szCs w:val="28"/>
        </w:rPr>
      </w:pPr>
      <w:r w:rsidRPr="00CA0FDF">
        <w:rPr>
          <w:sz w:val="28"/>
          <w:szCs w:val="28"/>
        </w:rPr>
        <w:t>Время прохождения практики: 6 июля 2009г – 13 июля 2009г</w:t>
      </w:r>
    </w:p>
    <w:p w:rsidR="000B2496" w:rsidRPr="00CA0FDF" w:rsidRDefault="000B2496" w:rsidP="00E93115">
      <w:pPr>
        <w:keepNext/>
        <w:widowControl w:val="0"/>
        <w:spacing w:line="360" w:lineRule="auto"/>
        <w:jc w:val="center"/>
        <w:rPr>
          <w:sz w:val="28"/>
          <w:szCs w:val="28"/>
        </w:rPr>
      </w:pPr>
    </w:p>
    <w:p w:rsidR="005A5FD7" w:rsidRPr="00CA0FDF" w:rsidRDefault="005A5FD7" w:rsidP="00E93115">
      <w:pPr>
        <w:keepNext/>
        <w:widowControl w:val="0"/>
        <w:spacing w:line="360" w:lineRule="auto"/>
        <w:jc w:val="center"/>
        <w:rPr>
          <w:sz w:val="28"/>
          <w:szCs w:val="28"/>
        </w:rPr>
      </w:pPr>
    </w:p>
    <w:p w:rsidR="005A5FD7" w:rsidRPr="00CA0FDF" w:rsidRDefault="005A5FD7" w:rsidP="00E93115">
      <w:pPr>
        <w:keepNext/>
        <w:widowControl w:val="0"/>
        <w:spacing w:line="360" w:lineRule="auto"/>
        <w:ind w:left="4678"/>
        <w:rPr>
          <w:sz w:val="28"/>
          <w:szCs w:val="28"/>
        </w:rPr>
      </w:pPr>
      <w:r w:rsidRPr="00CA0FDF">
        <w:rPr>
          <w:sz w:val="28"/>
          <w:szCs w:val="28"/>
        </w:rPr>
        <w:t>Выполнил</w:t>
      </w:r>
      <w:r w:rsidR="000B2496" w:rsidRPr="00CA0FDF">
        <w:rPr>
          <w:sz w:val="28"/>
          <w:szCs w:val="28"/>
        </w:rPr>
        <w:t>а</w:t>
      </w:r>
      <w:r w:rsidR="00EA2CBC" w:rsidRPr="00CA0FDF">
        <w:rPr>
          <w:sz w:val="28"/>
          <w:szCs w:val="28"/>
        </w:rPr>
        <w:t xml:space="preserve"> студентка группы ПР-21</w:t>
      </w:r>
    </w:p>
    <w:p w:rsidR="005A5FD7" w:rsidRPr="00CA0FDF" w:rsidRDefault="00EA2CBC" w:rsidP="00E93115">
      <w:pPr>
        <w:keepNext/>
        <w:widowControl w:val="0"/>
        <w:spacing w:line="360" w:lineRule="auto"/>
        <w:ind w:left="4678"/>
        <w:rPr>
          <w:sz w:val="28"/>
          <w:szCs w:val="28"/>
        </w:rPr>
      </w:pPr>
      <w:r w:rsidRPr="00CA0FDF">
        <w:rPr>
          <w:sz w:val="28"/>
          <w:szCs w:val="28"/>
        </w:rPr>
        <w:t>Шарова Юлия Ивановна</w:t>
      </w:r>
    </w:p>
    <w:p w:rsidR="005A5FD7" w:rsidRPr="00CA0FDF" w:rsidRDefault="005A5FD7" w:rsidP="00E93115">
      <w:pPr>
        <w:keepNext/>
        <w:widowControl w:val="0"/>
        <w:spacing w:line="360" w:lineRule="auto"/>
        <w:jc w:val="center"/>
        <w:rPr>
          <w:sz w:val="28"/>
          <w:szCs w:val="28"/>
        </w:rPr>
      </w:pPr>
    </w:p>
    <w:p w:rsidR="005A5FD7" w:rsidRPr="00CA0FDF" w:rsidRDefault="005A5FD7" w:rsidP="00E93115">
      <w:pPr>
        <w:keepNext/>
        <w:widowControl w:val="0"/>
        <w:spacing w:line="360" w:lineRule="auto"/>
        <w:jc w:val="center"/>
        <w:rPr>
          <w:sz w:val="28"/>
          <w:szCs w:val="28"/>
        </w:rPr>
      </w:pPr>
    </w:p>
    <w:p w:rsidR="00C91899" w:rsidRPr="00CA0FDF" w:rsidRDefault="00C91899" w:rsidP="00E93115">
      <w:pPr>
        <w:keepNext/>
        <w:widowControl w:val="0"/>
        <w:spacing w:line="360" w:lineRule="auto"/>
        <w:jc w:val="center"/>
        <w:rPr>
          <w:sz w:val="28"/>
          <w:szCs w:val="28"/>
        </w:rPr>
      </w:pPr>
    </w:p>
    <w:p w:rsidR="00C91899" w:rsidRDefault="00C91899" w:rsidP="00E93115">
      <w:pPr>
        <w:keepNext/>
        <w:widowControl w:val="0"/>
        <w:spacing w:line="360" w:lineRule="auto"/>
        <w:jc w:val="center"/>
        <w:rPr>
          <w:sz w:val="28"/>
          <w:szCs w:val="28"/>
        </w:rPr>
      </w:pPr>
    </w:p>
    <w:p w:rsidR="00CA0FDF" w:rsidRDefault="00CA0FDF" w:rsidP="00E93115">
      <w:pPr>
        <w:keepNext/>
        <w:widowControl w:val="0"/>
        <w:spacing w:line="360" w:lineRule="auto"/>
        <w:jc w:val="center"/>
        <w:rPr>
          <w:sz w:val="28"/>
          <w:szCs w:val="28"/>
        </w:rPr>
      </w:pPr>
    </w:p>
    <w:p w:rsidR="00E93115" w:rsidRPr="00CA0FDF" w:rsidRDefault="00E93115" w:rsidP="00E93115">
      <w:pPr>
        <w:keepNext/>
        <w:widowControl w:val="0"/>
        <w:spacing w:line="360" w:lineRule="auto"/>
        <w:jc w:val="center"/>
        <w:rPr>
          <w:sz w:val="28"/>
          <w:szCs w:val="28"/>
        </w:rPr>
      </w:pPr>
    </w:p>
    <w:p w:rsidR="005A5FD7" w:rsidRDefault="005A5FD7" w:rsidP="00E93115">
      <w:pPr>
        <w:keepNext/>
        <w:widowControl w:val="0"/>
        <w:spacing w:line="360" w:lineRule="auto"/>
        <w:jc w:val="center"/>
        <w:rPr>
          <w:sz w:val="28"/>
          <w:szCs w:val="28"/>
        </w:rPr>
      </w:pPr>
      <w:r w:rsidRPr="00CA0FDF">
        <w:rPr>
          <w:sz w:val="28"/>
          <w:szCs w:val="28"/>
        </w:rPr>
        <w:t>Москва 200</w:t>
      </w:r>
      <w:r w:rsidR="001057E6" w:rsidRPr="00CA0FDF">
        <w:rPr>
          <w:sz w:val="28"/>
          <w:szCs w:val="28"/>
        </w:rPr>
        <w:t>9</w:t>
      </w:r>
    </w:p>
    <w:p w:rsidR="00B666F9" w:rsidRPr="00CA0FDF" w:rsidRDefault="009742A7" w:rsidP="00E93115">
      <w:pPr>
        <w:keepNext/>
        <w:widowControl w:val="0"/>
        <w:spacing w:line="360" w:lineRule="auto"/>
        <w:ind w:firstLine="709"/>
        <w:jc w:val="center"/>
        <w:rPr>
          <w:sz w:val="28"/>
          <w:szCs w:val="28"/>
        </w:rPr>
      </w:pPr>
      <w:r w:rsidRPr="00CA0FDF">
        <w:rPr>
          <w:sz w:val="28"/>
          <w:szCs w:val="28"/>
        </w:rPr>
        <w:br w:type="page"/>
      </w:r>
      <w:r w:rsidR="00B666F9" w:rsidRPr="00CA0FDF">
        <w:rPr>
          <w:sz w:val="28"/>
          <w:szCs w:val="28"/>
        </w:rPr>
        <w:lastRenderedPageBreak/>
        <w:t>СОДЕРЖАНИЕ</w:t>
      </w:r>
    </w:p>
    <w:p w:rsidR="00B666F9" w:rsidRPr="00CA0FDF" w:rsidRDefault="00B666F9" w:rsidP="00E93115">
      <w:pPr>
        <w:keepNext/>
        <w:widowControl w:val="0"/>
        <w:spacing w:line="360" w:lineRule="auto"/>
        <w:ind w:firstLine="709"/>
        <w:jc w:val="both"/>
        <w:rPr>
          <w:sz w:val="28"/>
          <w:szCs w:val="28"/>
        </w:rPr>
      </w:pPr>
    </w:p>
    <w:p w:rsidR="008A049E" w:rsidRPr="00CA0FDF" w:rsidRDefault="00E550C6" w:rsidP="00E93115">
      <w:pPr>
        <w:pStyle w:val="11"/>
        <w:keepNext/>
        <w:widowControl w:val="0"/>
        <w:tabs>
          <w:tab w:val="clear" w:pos="480"/>
          <w:tab w:val="clear" w:pos="9345"/>
        </w:tabs>
        <w:jc w:val="both"/>
        <w:rPr>
          <w:noProof/>
          <w:sz w:val="28"/>
          <w:szCs w:val="28"/>
        </w:rPr>
      </w:pPr>
      <w:r w:rsidRPr="00CA0FDF">
        <w:rPr>
          <w:sz w:val="28"/>
          <w:szCs w:val="28"/>
        </w:rPr>
        <w:fldChar w:fldCharType="begin"/>
      </w:r>
      <w:r w:rsidRPr="00CA0FDF">
        <w:rPr>
          <w:sz w:val="28"/>
          <w:szCs w:val="28"/>
        </w:rPr>
        <w:instrText xml:space="preserve"> TOC \o "1-2" \h \z \u </w:instrText>
      </w:r>
      <w:r w:rsidRPr="00CA0FDF">
        <w:rPr>
          <w:sz w:val="28"/>
          <w:szCs w:val="28"/>
        </w:rPr>
        <w:fldChar w:fldCharType="separate"/>
      </w:r>
      <w:hyperlink w:anchor="_Toc235891806" w:history="1">
        <w:r w:rsidR="008A049E" w:rsidRPr="00CA0FDF">
          <w:rPr>
            <w:rStyle w:val="a6"/>
            <w:noProof/>
            <w:color w:val="auto"/>
            <w:sz w:val="28"/>
            <w:szCs w:val="28"/>
          </w:rPr>
          <w:t>ВВЕДЕНИЕ</w:t>
        </w:r>
        <w:r w:rsidR="00CA0FDF">
          <w:rPr>
            <w:rStyle w:val="a6"/>
            <w:noProof/>
            <w:color w:val="auto"/>
            <w:sz w:val="28"/>
            <w:szCs w:val="28"/>
          </w:rPr>
          <w:t xml:space="preserve"> </w:t>
        </w:r>
      </w:hyperlink>
    </w:p>
    <w:p w:rsidR="008A049E" w:rsidRPr="00CA0FDF" w:rsidRDefault="007878B7" w:rsidP="00E93115">
      <w:pPr>
        <w:pStyle w:val="11"/>
        <w:keepNext/>
        <w:widowControl w:val="0"/>
        <w:tabs>
          <w:tab w:val="clear" w:pos="480"/>
          <w:tab w:val="clear" w:pos="9345"/>
        </w:tabs>
        <w:jc w:val="both"/>
        <w:rPr>
          <w:noProof/>
          <w:sz w:val="28"/>
          <w:szCs w:val="28"/>
        </w:rPr>
      </w:pPr>
      <w:hyperlink w:anchor="_Toc235891807" w:history="1">
        <w:r w:rsidR="008A049E" w:rsidRPr="00CA0FDF">
          <w:rPr>
            <w:rStyle w:val="a6"/>
            <w:noProof/>
            <w:color w:val="auto"/>
            <w:sz w:val="28"/>
            <w:szCs w:val="28"/>
          </w:rPr>
          <w:t>1.ТЕМАТИЧЕСКИЙ ГЕРБАРИЙ ЗЛАКИ</w:t>
        </w:r>
        <w:r w:rsidR="00CA0FDF">
          <w:rPr>
            <w:rStyle w:val="a6"/>
            <w:noProof/>
            <w:color w:val="auto"/>
            <w:sz w:val="28"/>
            <w:szCs w:val="28"/>
          </w:rPr>
          <w:t xml:space="preserve"> </w:t>
        </w:r>
      </w:hyperlink>
    </w:p>
    <w:p w:rsidR="008A049E" w:rsidRPr="00CA0FDF" w:rsidRDefault="007878B7" w:rsidP="00E93115">
      <w:pPr>
        <w:pStyle w:val="11"/>
        <w:keepNext/>
        <w:widowControl w:val="0"/>
        <w:tabs>
          <w:tab w:val="clear" w:pos="480"/>
          <w:tab w:val="clear" w:pos="9345"/>
        </w:tabs>
        <w:jc w:val="both"/>
        <w:rPr>
          <w:noProof/>
          <w:sz w:val="28"/>
          <w:szCs w:val="28"/>
        </w:rPr>
      </w:pPr>
      <w:hyperlink w:anchor="_Toc235891808" w:history="1">
        <w:r w:rsidR="008A049E" w:rsidRPr="00CA0FDF">
          <w:rPr>
            <w:rStyle w:val="a6"/>
            <w:noProof/>
            <w:color w:val="auto"/>
            <w:sz w:val="28"/>
            <w:szCs w:val="28"/>
          </w:rPr>
          <w:t>2.</w:t>
        </w:r>
        <w:r w:rsidR="00CA0FDF">
          <w:rPr>
            <w:rStyle w:val="a6"/>
            <w:noProof/>
            <w:color w:val="auto"/>
            <w:sz w:val="28"/>
            <w:szCs w:val="28"/>
          </w:rPr>
          <w:t xml:space="preserve"> </w:t>
        </w:r>
        <w:r w:rsidR="008A049E" w:rsidRPr="00CA0FDF">
          <w:rPr>
            <w:rStyle w:val="a6"/>
            <w:noProof/>
            <w:color w:val="auto"/>
            <w:sz w:val="28"/>
            <w:szCs w:val="28"/>
          </w:rPr>
          <w:t>ИССЛЕДОВАНИЕ В ЕЛОВОМ ЛЕСУ</w:t>
        </w:r>
        <w:r w:rsidR="00CA0FDF">
          <w:rPr>
            <w:rStyle w:val="a6"/>
            <w:noProof/>
            <w:color w:val="auto"/>
            <w:sz w:val="28"/>
            <w:szCs w:val="28"/>
          </w:rPr>
          <w:t xml:space="preserve"> </w:t>
        </w:r>
      </w:hyperlink>
    </w:p>
    <w:p w:rsidR="008A049E" w:rsidRPr="00CA0FDF" w:rsidRDefault="007878B7" w:rsidP="00E93115">
      <w:pPr>
        <w:pStyle w:val="11"/>
        <w:keepNext/>
        <w:widowControl w:val="0"/>
        <w:tabs>
          <w:tab w:val="clear" w:pos="480"/>
          <w:tab w:val="clear" w:pos="9345"/>
        </w:tabs>
        <w:jc w:val="both"/>
        <w:rPr>
          <w:noProof/>
          <w:sz w:val="28"/>
          <w:szCs w:val="28"/>
        </w:rPr>
      </w:pPr>
      <w:hyperlink w:anchor="_Toc235891809" w:history="1">
        <w:r w:rsidR="008A049E" w:rsidRPr="00CA0FDF">
          <w:rPr>
            <w:rStyle w:val="a6"/>
            <w:noProof/>
            <w:color w:val="auto"/>
            <w:sz w:val="28"/>
            <w:szCs w:val="28"/>
          </w:rPr>
          <w:t>3.</w:t>
        </w:r>
        <w:r w:rsidR="00CA0FDF">
          <w:rPr>
            <w:rStyle w:val="a6"/>
            <w:noProof/>
            <w:color w:val="auto"/>
            <w:sz w:val="28"/>
            <w:szCs w:val="28"/>
          </w:rPr>
          <w:t xml:space="preserve"> </w:t>
        </w:r>
        <w:r w:rsidR="008A049E" w:rsidRPr="00CA0FDF">
          <w:rPr>
            <w:rStyle w:val="a6"/>
            <w:noProof/>
            <w:color w:val="auto"/>
            <w:sz w:val="28"/>
            <w:szCs w:val="28"/>
          </w:rPr>
          <w:t>КОЛЛЕКЦИЯ ЛИСТЬЕВ ПОВРЕЖДЕННЫХ НАСЕКОМЫМИ</w:t>
        </w:r>
        <w:r w:rsidR="00CA0FDF">
          <w:rPr>
            <w:rStyle w:val="a6"/>
            <w:noProof/>
            <w:color w:val="auto"/>
            <w:sz w:val="28"/>
            <w:szCs w:val="28"/>
          </w:rPr>
          <w:t xml:space="preserve"> </w:t>
        </w:r>
      </w:hyperlink>
    </w:p>
    <w:p w:rsidR="008A049E" w:rsidRPr="00CA0FDF" w:rsidRDefault="007878B7" w:rsidP="00E93115">
      <w:pPr>
        <w:pStyle w:val="11"/>
        <w:keepNext/>
        <w:widowControl w:val="0"/>
        <w:tabs>
          <w:tab w:val="clear" w:pos="480"/>
          <w:tab w:val="clear" w:pos="9345"/>
        </w:tabs>
        <w:jc w:val="both"/>
        <w:rPr>
          <w:noProof/>
          <w:sz w:val="28"/>
          <w:szCs w:val="28"/>
        </w:rPr>
      </w:pPr>
      <w:hyperlink w:anchor="_Toc235891810" w:history="1">
        <w:r w:rsidR="008A049E" w:rsidRPr="00CA0FDF">
          <w:rPr>
            <w:rStyle w:val="a6"/>
            <w:noProof/>
            <w:color w:val="auto"/>
            <w:sz w:val="28"/>
            <w:szCs w:val="28"/>
          </w:rPr>
          <w:t>4.</w:t>
        </w:r>
        <w:r w:rsidR="00CA0FDF">
          <w:rPr>
            <w:rStyle w:val="a6"/>
            <w:noProof/>
            <w:color w:val="auto"/>
            <w:sz w:val="28"/>
            <w:szCs w:val="28"/>
          </w:rPr>
          <w:t xml:space="preserve"> </w:t>
        </w:r>
        <w:r w:rsidR="008A049E" w:rsidRPr="00CA0FDF">
          <w:rPr>
            <w:rStyle w:val="a6"/>
            <w:noProof/>
            <w:color w:val="auto"/>
            <w:sz w:val="28"/>
            <w:szCs w:val="28"/>
          </w:rPr>
          <w:t xml:space="preserve">НАБЛЮДЕНИЯ ЗА ОБИТАТЕЛЯМИ ВОДОЕМА </w:t>
        </w:r>
        <w:r w:rsidR="00CA0FDF">
          <w:rPr>
            <w:rStyle w:val="a6"/>
            <w:noProof/>
            <w:color w:val="auto"/>
            <w:sz w:val="28"/>
            <w:szCs w:val="28"/>
          </w:rPr>
          <w:t>–</w:t>
        </w:r>
        <w:r w:rsidR="008A049E" w:rsidRPr="00CA0FDF">
          <w:rPr>
            <w:rStyle w:val="a6"/>
            <w:noProof/>
            <w:color w:val="auto"/>
            <w:sz w:val="28"/>
            <w:szCs w:val="28"/>
          </w:rPr>
          <w:t xml:space="preserve"> ВОДОМЕРКА</w:t>
        </w:r>
        <w:r w:rsidR="00CA0FDF">
          <w:rPr>
            <w:rStyle w:val="a6"/>
            <w:noProof/>
            <w:color w:val="auto"/>
            <w:sz w:val="28"/>
            <w:szCs w:val="28"/>
          </w:rPr>
          <w:t xml:space="preserve"> </w:t>
        </w:r>
      </w:hyperlink>
    </w:p>
    <w:p w:rsidR="008A049E" w:rsidRPr="00CA0FDF" w:rsidRDefault="007878B7" w:rsidP="00E93115">
      <w:pPr>
        <w:pStyle w:val="11"/>
        <w:keepNext/>
        <w:widowControl w:val="0"/>
        <w:tabs>
          <w:tab w:val="clear" w:pos="480"/>
          <w:tab w:val="clear" w:pos="9345"/>
        </w:tabs>
        <w:jc w:val="both"/>
        <w:rPr>
          <w:noProof/>
          <w:sz w:val="28"/>
          <w:szCs w:val="28"/>
        </w:rPr>
      </w:pPr>
      <w:hyperlink w:anchor="_Toc235891811" w:history="1">
        <w:r w:rsidR="008A049E" w:rsidRPr="00CA0FDF">
          <w:rPr>
            <w:rStyle w:val="a6"/>
            <w:noProof/>
            <w:color w:val="auto"/>
            <w:sz w:val="28"/>
            <w:szCs w:val="28"/>
          </w:rPr>
          <w:t>5.</w:t>
        </w:r>
        <w:r w:rsidR="00CA0FDF">
          <w:rPr>
            <w:rStyle w:val="a6"/>
            <w:noProof/>
            <w:color w:val="auto"/>
            <w:sz w:val="28"/>
            <w:szCs w:val="28"/>
          </w:rPr>
          <w:t xml:space="preserve"> </w:t>
        </w:r>
        <w:r w:rsidR="008A049E" w:rsidRPr="00CA0FDF">
          <w:rPr>
            <w:rStyle w:val="a6"/>
            <w:noProof/>
            <w:color w:val="auto"/>
            <w:sz w:val="28"/>
            <w:szCs w:val="28"/>
          </w:rPr>
          <w:t>ЗАДАНИЯ</w:t>
        </w:r>
        <w:r w:rsidR="00CA0FDF">
          <w:rPr>
            <w:rStyle w:val="a6"/>
            <w:noProof/>
            <w:color w:val="auto"/>
            <w:sz w:val="28"/>
            <w:szCs w:val="28"/>
          </w:rPr>
          <w:t xml:space="preserve"> </w:t>
        </w:r>
      </w:hyperlink>
    </w:p>
    <w:p w:rsidR="008A049E" w:rsidRPr="00CA0FDF" w:rsidRDefault="007878B7" w:rsidP="00E93115">
      <w:pPr>
        <w:pStyle w:val="21"/>
        <w:keepNext/>
        <w:widowControl w:val="0"/>
        <w:spacing w:line="360" w:lineRule="auto"/>
        <w:ind w:left="0"/>
        <w:jc w:val="both"/>
        <w:rPr>
          <w:noProof/>
          <w:sz w:val="28"/>
          <w:szCs w:val="28"/>
        </w:rPr>
      </w:pPr>
      <w:hyperlink w:anchor="_Toc235891812" w:history="1">
        <w:r w:rsidR="008A049E" w:rsidRPr="00CA0FDF">
          <w:rPr>
            <w:rStyle w:val="a6"/>
            <w:noProof/>
            <w:color w:val="auto"/>
            <w:sz w:val="28"/>
            <w:szCs w:val="28"/>
          </w:rPr>
          <w:t>5.1</w:t>
        </w:r>
        <w:r w:rsidR="00CA0FDF">
          <w:rPr>
            <w:rStyle w:val="a6"/>
            <w:noProof/>
            <w:color w:val="auto"/>
            <w:sz w:val="28"/>
            <w:szCs w:val="28"/>
          </w:rPr>
          <w:t xml:space="preserve"> </w:t>
        </w:r>
        <w:r w:rsidR="008A049E" w:rsidRPr="00CA0FDF">
          <w:rPr>
            <w:rStyle w:val="a6"/>
            <w:noProof/>
            <w:color w:val="auto"/>
            <w:sz w:val="28"/>
            <w:szCs w:val="28"/>
          </w:rPr>
          <w:t>ЭКСКУРСИЯ «ОСОБЕННОСТИ СТРОЕНИЯ ПРИДОРОЖНЫХ РАСТЕНИЙ»</w:t>
        </w:r>
        <w:r w:rsidR="00CA0FDF">
          <w:rPr>
            <w:rStyle w:val="a6"/>
            <w:noProof/>
            <w:color w:val="auto"/>
            <w:sz w:val="28"/>
            <w:szCs w:val="28"/>
          </w:rPr>
          <w:t xml:space="preserve"> </w:t>
        </w:r>
      </w:hyperlink>
    </w:p>
    <w:p w:rsidR="008A049E" w:rsidRPr="00CA0FDF" w:rsidRDefault="007878B7" w:rsidP="00E93115">
      <w:pPr>
        <w:pStyle w:val="21"/>
        <w:keepNext/>
        <w:widowControl w:val="0"/>
        <w:spacing w:line="360" w:lineRule="auto"/>
        <w:ind w:left="0"/>
        <w:jc w:val="both"/>
        <w:rPr>
          <w:noProof/>
          <w:sz w:val="28"/>
          <w:szCs w:val="28"/>
        </w:rPr>
      </w:pPr>
      <w:hyperlink w:anchor="_Toc235891813" w:history="1">
        <w:r w:rsidR="008A049E" w:rsidRPr="00CA0FDF">
          <w:rPr>
            <w:rStyle w:val="a6"/>
            <w:noProof/>
            <w:color w:val="auto"/>
            <w:sz w:val="28"/>
            <w:szCs w:val="28"/>
          </w:rPr>
          <w:t>5.</w:t>
        </w:r>
        <w:r w:rsidR="00CA0FDF">
          <w:rPr>
            <w:rStyle w:val="a6"/>
            <w:noProof/>
            <w:color w:val="auto"/>
            <w:sz w:val="28"/>
            <w:szCs w:val="28"/>
          </w:rPr>
          <w:t>2</w:t>
        </w:r>
        <w:r w:rsidR="008A049E" w:rsidRPr="00CA0FDF">
          <w:rPr>
            <w:rStyle w:val="a6"/>
            <w:noProof/>
            <w:color w:val="auto"/>
            <w:sz w:val="28"/>
            <w:szCs w:val="28"/>
          </w:rPr>
          <w:t xml:space="preserve"> ПРАКТИЧЕСКАЯ РАБОТА</w:t>
        </w:r>
        <w:r w:rsidR="00CA0FDF">
          <w:rPr>
            <w:rStyle w:val="a6"/>
            <w:noProof/>
            <w:color w:val="auto"/>
            <w:sz w:val="28"/>
            <w:szCs w:val="28"/>
          </w:rPr>
          <w:t xml:space="preserve"> </w:t>
        </w:r>
      </w:hyperlink>
      <w:hyperlink w:anchor="_Toc235891814" w:history="1">
        <w:r w:rsidR="008A049E" w:rsidRPr="00CA0FDF">
          <w:rPr>
            <w:rStyle w:val="a6"/>
            <w:noProof/>
            <w:color w:val="auto"/>
            <w:sz w:val="28"/>
            <w:szCs w:val="28"/>
          </w:rPr>
          <w:t>«ВЛИЯНИЕ РЕКРЕАЦИОННЫХ НАГРУЗОК НА ВИДОВОЙ СОСТАВ ЛЕСНОГО БИОЦЕНОЗА»</w:t>
        </w:r>
        <w:r w:rsidR="00CA0FDF">
          <w:rPr>
            <w:rStyle w:val="a6"/>
            <w:noProof/>
            <w:color w:val="auto"/>
            <w:sz w:val="28"/>
            <w:szCs w:val="28"/>
          </w:rPr>
          <w:t xml:space="preserve"> </w:t>
        </w:r>
      </w:hyperlink>
    </w:p>
    <w:p w:rsidR="008A049E" w:rsidRPr="00CA0FDF" w:rsidRDefault="007878B7" w:rsidP="00E93115">
      <w:pPr>
        <w:pStyle w:val="21"/>
        <w:keepNext/>
        <w:widowControl w:val="0"/>
        <w:spacing w:line="360" w:lineRule="auto"/>
        <w:ind w:left="0"/>
        <w:jc w:val="both"/>
        <w:rPr>
          <w:noProof/>
          <w:sz w:val="28"/>
          <w:szCs w:val="28"/>
        </w:rPr>
      </w:pPr>
      <w:hyperlink w:anchor="_Toc235891815" w:history="1">
        <w:r w:rsidR="008A049E" w:rsidRPr="00CA0FDF">
          <w:rPr>
            <w:rStyle w:val="a6"/>
            <w:noProof/>
            <w:color w:val="auto"/>
            <w:sz w:val="28"/>
            <w:szCs w:val="28"/>
          </w:rPr>
          <w:t>5.3 ЭКСКУРСИЯ «В СОСНОВОМ БОРУ»</w:t>
        </w:r>
      </w:hyperlink>
    </w:p>
    <w:p w:rsidR="008A049E" w:rsidRPr="00CA0FDF" w:rsidRDefault="007878B7" w:rsidP="00E93115">
      <w:pPr>
        <w:pStyle w:val="21"/>
        <w:keepNext/>
        <w:widowControl w:val="0"/>
        <w:spacing w:line="360" w:lineRule="auto"/>
        <w:ind w:left="0"/>
        <w:jc w:val="both"/>
        <w:rPr>
          <w:noProof/>
          <w:sz w:val="28"/>
          <w:szCs w:val="28"/>
        </w:rPr>
      </w:pPr>
      <w:hyperlink w:anchor="_Toc235891816" w:history="1">
        <w:r w:rsidR="008A049E" w:rsidRPr="00CA0FDF">
          <w:rPr>
            <w:rStyle w:val="a6"/>
            <w:noProof/>
            <w:color w:val="auto"/>
            <w:sz w:val="28"/>
            <w:szCs w:val="28"/>
          </w:rPr>
          <w:t>5.</w:t>
        </w:r>
        <w:r w:rsidR="00CA0FDF">
          <w:rPr>
            <w:rStyle w:val="a6"/>
            <w:noProof/>
            <w:color w:val="auto"/>
            <w:sz w:val="28"/>
            <w:szCs w:val="28"/>
          </w:rPr>
          <w:t>4</w:t>
        </w:r>
        <w:r w:rsidR="008A049E" w:rsidRPr="00CA0FDF">
          <w:rPr>
            <w:rStyle w:val="a6"/>
            <w:noProof/>
            <w:color w:val="auto"/>
            <w:sz w:val="28"/>
            <w:szCs w:val="28"/>
          </w:rPr>
          <w:t xml:space="preserve"> ЭКСКУРСИЯ «В СМЕШАННОМ ЛЕСУ»</w:t>
        </w:r>
      </w:hyperlink>
    </w:p>
    <w:p w:rsidR="008A049E" w:rsidRPr="00CA0FDF" w:rsidRDefault="007878B7" w:rsidP="00E93115">
      <w:pPr>
        <w:pStyle w:val="21"/>
        <w:keepNext/>
        <w:widowControl w:val="0"/>
        <w:spacing w:line="360" w:lineRule="auto"/>
        <w:ind w:left="0"/>
        <w:jc w:val="both"/>
        <w:rPr>
          <w:noProof/>
          <w:sz w:val="28"/>
          <w:szCs w:val="28"/>
        </w:rPr>
      </w:pPr>
      <w:hyperlink w:anchor="_Toc235891817" w:history="1">
        <w:r w:rsidR="008A049E" w:rsidRPr="00CA0FDF">
          <w:rPr>
            <w:rStyle w:val="a6"/>
            <w:noProof/>
            <w:color w:val="auto"/>
            <w:sz w:val="28"/>
            <w:szCs w:val="28"/>
          </w:rPr>
          <w:t>5.</w:t>
        </w:r>
        <w:r w:rsidR="00CA0FDF">
          <w:rPr>
            <w:rStyle w:val="a6"/>
            <w:noProof/>
            <w:color w:val="auto"/>
            <w:sz w:val="28"/>
            <w:szCs w:val="28"/>
          </w:rPr>
          <w:t>5</w:t>
        </w:r>
        <w:r w:rsidR="008A049E" w:rsidRPr="00CA0FDF">
          <w:rPr>
            <w:rStyle w:val="a6"/>
            <w:noProof/>
            <w:color w:val="auto"/>
            <w:sz w:val="28"/>
            <w:szCs w:val="28"/>
          </w:rPr>
          <w:t xml:space="preserve"> ПРАКТИЧЕСКАЯ РАБОТА «ВЛИЯНИЕ РЕКРЕАЦИОННОЙ НАГРУЗКИ НА СТРУКТУРУ ПОЧВЫ»</w:t>
        </w:r>
        <w:r w:rsidR="00CA0FDF">
          <w:rPr>
            <w:rStyle w:val="a6"/>
            <w:noProof/>
            <w:color w:val="auto"/>
            <w:sz w:val="28"/>
            <w:szCs w:val="28"/>
          </w:rPr>
          <w:t xml:space="preserve"> </w:t>
        </w:r>
      </w:hyperlink>
    </w:p>
    <w:p w:rsidR="008A049E" w:rsidRPr="00CA0FDF" w:rsidRDefault="007878B7" w:rsidP="00E93115">
      <w:pPr>
        <w:pStyle w:val="11"/>
        <w:keepNext/>
        <w:widowControl w:val="0"/>
        <w:tabs>
          <w:tab w:val="clear" w:pos="480"/>
          <w:tab w:val="clear" w:pos="9345"/>
        </w:tabs>
        <w:jc w:val="both"/>
        <w:rPr>
          <w:noProof/>
          <w:sz w:val="28"/>
          <w:szCs w:val="28"/>
        </w:rPr>
      </w:pPr>
      <w:hyperlink w:anchor="_Toc235891818" w:history="1">
        <w:r w:rsidR="008A049E" w:rsidRPr="00CA0FDF">
          <w:rPr>
            <w:rStyle w:val="a6"/>
            <w:noProof/>
            <w:color w:val="auto"/>
            <w:sz w:val="28"/>
            <w:szCs w:val="28"/>
          </w:rPr>
          <w:t>ЛИТЕРАТУРА</w:t>
        </w:r>
        <w:r w:rsidR="00CA0FDF">
          <w:rPr>
            <w:rStyle w:val="a6"/>
            <w:noProof/>
            <w:color w:val="auto"/>
            <w:sz w:val="28"/>
            <w:szCs w:val="28"/>
          </w:rPr>
          <w:t xml:space="preserve"> </w:t>
        </w:r>
      </w:hyperlink>
    </w:p>
    <w:p w:rsidR="00B666F9" w:rsidRPr="00CA0FDF" w:rsidRDefault="00E550C6" w:rsidP="00E93115">
      <w:pPr>
        <w:keepNext/>
        <w:widowControl w:val="0"/>
        <w:spacing w:line="360" w:lineRule="auto"/>
        <w:jc w:val="both"/>
        <w:rPr>
          <w:sz w:val="28"/>
          <w:szCs w:val="28"/>
        </w:rPr>
      </w:pPr>
      <w:r w:rsidRPr="00CA0FDF">
        <w:rPr>
          <w:sz w:val="28"/>
          <w:szCs w:val="28"/>
        </w:rPr>
        <w:fldChar w:fldCharType="end"/>
      </w:r>
    </w:p>
    <w:p w:rsidR="00E41D7D" w:rsidRPr="00CA0FDF" w:rsidRDefault="008A049E" w:rsidP="00E93115">
      <w:pPr>
        <w:pStyle w:val="1"/>
        <w:widowControl w:val="0"/>
        <w:spacing w:before="0" w:after="0" w:line="360" w:lineRule="auto"/>
        <w:ind w:firstLine="709"/>
        <w:jc w:val="center"/>
        <w:rPr>
          <w:rFonts w:ascii="Times New Roman" w:hAnsi="Times New Roman" w:cs="Times New Roman"/>
          <w:b w:val="0"/>
          <w:sz w:val="28"/>
          <w:szCs w:val="28"/>
        </w:rPr>
      </w:pPr>
      <w:r w:rsidRPr="00CA0FDF">
        <w:rPr>
          <w:rFonts w:ascii="Times New Roman" w:hAnsi="Times New Roman" w:cs="Times New Roman"/>
          <w:b w:val="0"/>
          <w:sz w:val="28"/>
          <w:szCs w:val="28"/>
        </w:rPr>
        <w:br w:type="page"/>
      </w:r>
      <w:bookmarkStart w:id="0" w:name="_Toc235891806"/>
      <w:r w:rsidR="00E41D7D" w:rsidRPr="00CA0FDF">
        <w:rPr>
          <w:rFonts w:ascii="Times New Roman" w:hAnsi="Times New Roman" w:cs="Times New Roman"/>
          <w:b w:val="0"/>
          <w:sz w:val="28"/>
          <w:szCs w:val="28"/>
        </w:rPr>
        <w:t>ВВЕДЕНИЕ</w:t>
      </w:r>
      <w:bookmarkEnd w:id="0"/>
    </w:p>
    <w:p w:rsidR="00E41D7D" w:rsidRPr="00CA0FDF" w:rsidRDefault="00E41D7D" w:rsidP="00E93115">
      <w:pPr>
        <w:keepNext/>
        <w:widowControl w:val="0"/>
        <w:spacing w:line="360" w:lineRule="auto"/>
        <w:ind w:firstLine="709"/>
        <w:jc w:val="both"/>
        <w:rPr>
          <w:sz w:val="28"/>
          <w:szCs w:val="28"/>
        </w:rPr>
      </w:pPr>
    </w:p>
    <w:p w:rsidR="00024747" w:rsidRPr="00CA0FDF" w:rsidRDefault="00E41D7D" w:rsidP="00E93115">
      <w:pPr>
        <w:keepNext/>
        <w:widowControl w:val="0"/>
        <w:spacing w:line="360" w:lineRule="auto"/>
        <w:ind w:firstLine="709"/>
        <w:jc w:val="both"/>
        <w:rPr>
          <w:sz w:val="28"/>
          <w:szCs w:val="28"/>
        </w:rPr>
      </w:pPr>
      <w:r w:rsidRPr="00CA0FDF">
        <w:rPr>
          <w:sz w:val="28"/>
          <w:szCs w:val="28"/>
        </w:rPr>
        <w:t>В период с 6 июля 2009 года по 13 июля 2009 года мы проходили</w:t>
      </w:r>
      <w:r w:rsidR="00B666F9" w:rsidRPr="00CA0FDF">
        <w:rPr>
          <w:sz w:val="28"/>
          <w:szCs w:val="28"/>
        </w:rPr>
        <w:t xml:space="preserve"> рабочую</w:t>
      </w:r>
      <w:r w:rsidRPr="00CA0FDF">
        <w:rPr>
          <w:sz w:val="28"/>
          <w:szCs w:val="28"/>
        </w:rPr>
        <w:t xml:space="preserve"> учебно-биологическую практику в УНЦ «Черноголовка».</w:t>
      </w:r>
    </w:p>
    <w:p w:rsidR="00E41D7D" w:rsidRPr="00CA0FDF" w:rsidRDefault="00E41D7D" w:rsidP="00E93115">
      <w:pPr>
        <w:keepNext/>
        <w:widowControl w:val="0"/>
        <w:spacing w:line="360" w:lineRule="auto"/>
        <w:ind w:firstLine="709"/>
        <w:jc w:val="both"/>
        <w:rPr>
          <w:sz w:val="28"/>
          <w:szCs w:val="28"/>
        </w:rPr>
      </w:pPr>
      <w:r w:rsidRPr="00CA0FDF">
        <w:rPr>
          <w:sz w:val="28"/>
          <w:szCs w:val="28"/>
        </w:rPr>
        <w:t xml:space="preserve">С </w:t>
      </w:r>
      <w:smartTag w:uri="urn:schemas-microsoft-com:office:smarttags" w:element="metricconverter">
        <w:smartTagPr>
          <w:attr w:name="ProductID" w:val="1997 г"/>
        </w:smartTagPr>
        <w:r w:rsidRPr="00CA0FDF">
          <w:rPr>
            <w:sz w:val="28"/>
            <w:szCs w:val="28"/>
          </w:rPr>
          <w:t>1997 г</w:t>
        </w:r>
      </w:smartTag>
      <w:r w:rsidRPr="00CA0FDF">
        <w:rPr>
          <w:sz w:val="28"/>
          <w:szCs w:val="28"/>
        </w:rPr>
        <w:t xml:space="preserve">. на НЭБ «Черноголовка» ИПЭЭ РАН существует Совместный учебно-научный биологический центр Института проблем экологии и эволюции им. А.Н. Северцова РАН, Московского государственного университета им. М.В. Ломоносова и Московского педагогического государственного университета (УНЦ «Черноголовка» ИПЭЭ РАН) </w:t>
      </w:r>
      <w:r w:rsidR="00B666F9" w:rsidRPr="00CA0FDF">
        <w:rPr>
          <w:sz w:val="28"/>
          <w:szCs w:val="28"/>
        </w:rPr>
        <w:t>(имеются двусторонние договора).</w:t>
      </w:r>
      <w:r w:rsidRPr="00CA0FDF">
        <w:rPr>
          <w:sz w:val="28"/>
          <w:szCs w:val="28"/>
        </w:rPr>
        <w:t xml:space="preserve"> </w:t>
      </w:r>
      <w:r w:rsidR="00B666F9" w:rsidRPr="00CA0FDF">
        <w:rPr>
          <w:sz w:val="28"/>
          <w:szCs w:val="28"/>
        </w:rPr>
        <w:t>К</w:t>
      </w:r>
      <w:r w:rsidRPr="00CA0FDF">
        <w:rPr>
          <w:sz w:val="28"/>
          <w:szCs w:val="28"/>
        </w:rPr>
        <w:t>роме того, в УНЦ «Черноголовка» ИПЭЭ РАН выполняют курсовые и дипломные работы студенты следующих базовых Вузов региона:</w:t>
      </w:r>
    </w:p>
    <w:p w:rsidR="00E41D7D" w:rsidRPr="00CA0FDF" w:rsidRDefault="00E41D7D" w:rsidP="00E93115">
      <w:pPr>
        <w:keepNext/>
        <w:widowControl w:val="0"/>
        <w:numPr>
          <w:ilvl w:val="0"/>
          <w:numId w:val="20"/>
        </w:numPr>
        <w:tabs>
          <w:tab w:val="clear" w:pos="720"/>
        </w:tabs>
        <w:spacing w:line="360" w:lineRule="auto"/>
        <w:ind w:left="0" w:firstLine="709"/>
        <w:jc w:val="both"/>
        <w:rPr>
          <w:sz w:val="28"/>
          <w:szCs w:val="28"/>
        </w:rPr>
      </w:pPr>
      <w:r w:rsidRPr="00CA0FDF">
        <w:rPr>
          <w:sz w:val="28"/>
          <w:szCs w:val="28"/>
        </w:rPr>
        <w:t>Московский государственный университет им. М.В. Ломоносова;</w:t>
      </w:r>
    </w:p>
    <w:p w:rsidR="00E41D7D" w:rsidRPr="00CA0FDF" w:rsidRDefault="00E41D7D" w:rsidP="00E93115">
      <w:pPr>
        <w:keepNext/>
        <w:widowControl w:val="0"/>
        <w:numPr>
          <w:ilvl w:val="0"/>
          <w:numId w:val="20"/>
        </w:numPr>
        <w:tabs>
          <w:tab w:val="clear" w:pos="720"/>
        </w:tabs>
        <w:spacing w:line="360" w:lineRule="auto"/>
        <w:ind w:left="0" w:firstLine="709"/>
        <w:jc w:val="both"/>
        <w:rPr>
          <w:sz w:val="28"/>
          <w:szCs w:val="28"/>
        </w:rPr>
      </w:pPr>
      <w:r w:rsidRPr="00CA0FDF">
        <w:rPr>
          <w:sz w:val="28"/>
          <w:szCs w:val="28"/>
        </w:rPr>
        <w:t>Московский педагогический государственный университет;</w:t>
      </w:r>
    </w:p>
    <w:p w:rsidR="00E41D7D" w:rsidRPr="00CA0FDF" w:rsidRDefault="00E41D7D" w:rsidP="00E93115">
      <w:pPr>
        <w:keepNext/>
        <w:widowControl w:val="0"/>
        <w:numPr>
          <w:ilvl w:val="0"/>
          <w:numId w:val="20"/>
        </w:numPr>
        <w:tabs>
          <w:tab w:val="clear" w:pos="720"/>
        </w:tabs>
        <w:spacing w:line="360" w:lineRule="auto"/>
        <w:ind w:left="0" w:firstLine="709"/>
        <w:jc w:val="both"/>
        <w:rPr>
          <w:sz w:val="28"/>
          <w:szCs w:val="28"/>
        </w:rPr>
      </w:pPr>
      <w:r w:rsidRPr="00CA0FDF">
        <w:rPr>
          <w:sz w:val="28"/>
          <w:szCs w:val="28"/>
        </w:rPr>
        <w:t>Российский государственный аграрный университет – МСХА им. К.А. Тимирязева;</w:t>
      </w:r>
    </w:p>
    <w:p w:rsidR="00E41D7D" w:rsidRPr="00CA0FDF" w:rsidRDefault="00E41D7D" w:rsidP="00E93115">
      <w:pPr>
        <w:keepNext/>
        <w:widowControl w:val="0"/>
        <w:numPr>
          <w:ilvl w:val="0"/>
          <w:numId w:val="20"/>
        </w:numPr>
        <w:tabs>
          <w:tab w:val="clear" w:pos="720"/>
        </w:tabs>
        <w:spacing w:line="360" w:lineRule="auto"/>
        <w:ind w:left="0" w:firstLine="709"/>
        <w:jc w:val="both"/>
        <w:rPr>
          <w:sz w:val="28"/>
          <w:szCs w:val="28"/>
        </w:rPr>
      </w:pPr>
      <w:r w:rsidRPr="00CA0FDF">
        <w:rPr>
          <w:sz w:val="28"/>
          <w:szCs w:val="28"/>
        </w:rPr>
        <w:t>Московская государственная академия ветеринарной медицины и биотехнологии им. К.И. Скрябина;</w:t>
      </w:r>
    </w:p>
    <w:p w:rsidR="00E41D7D" w:rsidRPr="00CA0FDF" w:rsidRDefault="00E41D7D" w:rsidP="00E93115">
      <w:pPr>
        <w:keepNext/>
        <w:widowControl w:val="0"/>
        <w:numPr>
          <w:ilvl w:val="0"/>
          <w:numId w:val="20"/>
        </w:numPr>
        <w:tabs>
          <w:tab w:val="clear" w:pos="720"/>
        </w:tabs>
        <w:spacing w:line="360" w:lineRule="auto"/>
        <w:ind w:left="0" w:firstLine="709"/>
        <w:jc w:val="both"/>
        <w:rPr>
          <w:sz w:val="28"/>
          <w:szCs w:val="28"/>
        </w:rPr>
      </w:pPr>
      <w:r w:rsidRPr="00CA0FDF">
        <w:rPr>
          <w:sz w:val="28"/>
          <w:szCs w:val="28"/>
        </w:rPr>
        <w:t>Высший колледж рационального природопользования Российского химико-технологического университета им. Д.И. Менделеева;</w:t>
      </w:r>
    </w:p>
    <w:p w:rsidR="00E41D7D" w:rsidRPr="00CA0FDF" w:rsidRDefault="00E41D7D" w:rsidP="00E93115">
      <w:pPr>
        <w:keepNext/>
        <w:widowControl w:val="0"/>
        <w:numPr>
          <w:ilvl w:val="0"/>
          <w:numId w:val="20"/>
        </w:numPr>
        <w:tabs>
          <w:tab w:val="clear" w:pos="720"/>
        </w:tabs>
        <w:spacing w:line="360" w:lineRule="auto"/>
        <w:ind w:left="0" w:firstLine="709"/>
        <w:jc w:val="both"/>
        <w:rPr>
          <w:sz w:val="28"/>
          <w:szCs w:val="28"/>
        </w:rPr>
      </w:pPr>
      <w:r w:rsidRPr="00CA0FDF">
        <w:rPr>
          <w:sz w:val="28"/>
          <w:szCs w:val="28"/>
        </w:rPr>
        <w:t>Тульский государственный педагогический университет им. Л.Н. Толстого;</w:t>
      </w:r>
    </w:p>
    <w:p w:rsidR="00E41D7D" w:rsidRPr="00CA0FDF" w:rsidRDefault="00E41D7D" w:rsidP="00E93115">
      <w:pPr>
        <w:keepNext/>
        <w:widowControl w:val="0"/>
        <w:numPr>
          <w:ilvl w:val="0"/>
          <w:numId w:val="20"/>
        </w:numPr>
        <w:tabs>
          <w:tab w:val="clear" w:pos="720"/>
        </w:tabs>
        <w:spacing w:line="360" w:lineRule="auto"/>
        <w:ind w:left="0" w:firstLine="709"/>
        <w:jc w:val="both"/>
        <w:rPr>
          <w:sz w:val="28"/>
          <w:szCs w:val="28"/>
        </w:rPr>
      </w:pPr>
      <w:r w:rsidRPr="00CA0FDF">
        <w:rPr>
          <w:sz w:val="28"/>
          <w:szCs w:val="28"/>
        </w:rPr>
        <w:t>Самарский государственный университет;</w:t>
      </w:r>
    </w:p>
    <w:p w:rsidR="00E41D7D" w:rsidRPr="00CA0FDF" w:rsidRDefault="00E41D7D" w:rsidP="00E93115">
      <w:pPr>
        <w:keepNext/>
        <w:widowControl w:val="0"/>
        <w:numPr>
          <w:ilvl w:val="0"/>
          <w:numId w:val="20"/>
        </w:numPr>
        <w:tabs>
          <w:tab w:val="clear" w:pos="720"/>
        </w:tabs>
        <w:spacing w:line="360" w:lineRule="auto"/>
        <w:ind w:left="0" w:firstLine="709"/>
        <w:jc w:val="both"/>
        <w:rPr>
          <w:sz w:val="28"/>
          <w:szCs w:val="28"/>
        </w:rPr>
      </w:pPr>
      <w:r w:rsidRPr="00CA0FDF">
        <w:rPr>
          <w:sz w:val="28"/>
          <w:szCs w:val="28"/>
        </w:rPr>
        <w:t>Тверской государственный университет;</w:t>
      </w:r>
    </w:p>
    <w:p w:rsidR="00E41D7D" w:rsidRPr="00CA0FDF" w:rsidRDefault="00E41D7D" w:rsidP="00E93115">
      <w:pPr>
        <w:keepNext/>
        <w:widowControl w:val="0"/>
        <w:numPr>
          <w:ilvl w:val="0"/>
          <w:numId w:val="20"/>
        </w:numPr>
        <w:tabs>
          <w:tab w:val="clear" w:pos="720"/>
        </w:tabs>
        <w:spacing w:line="360" w:lineRule="auto"/>
        <w:ind w:left="0" w:firstLine="709"/>
        <w:jc w:val="both"/>
        <w:rPr>
          <w:sz w:val="28"/>
          <w:szCs w:val="28"/>
        </w:rPr>
      </w:pPr>
      <w:r w:rsidRPr="00CA0FDF">
        <w:rPr>
          <w:sz w:val="28"/>
          <w:szCs w:val="28"/>
        </w:rPr>
        <w:t>Новосибирский государственный университет.</w:t>
      </w:r>
    </w:p>
    <w:p w:rsidR="00E41D7D" w:rsidRPr="00CA0FDF" w:rsidRDefault="00E41D7D" w:rsidP="00E93115">
      <w:pPr>
        <w:keepNext/>
        <w:widowControl w:val="0"/>
        <w:spacing w:line="360" w:lineRule="auto"/>
        <w:ind w:firstLine="709"/>
        <w:jc w:val="both"/>
        <w:rPr>
          <w:sz w:val="28"/>
          <w:szCs w:val="28"/>
        </w:rPr>
      </w:pPr>
      <w:r w:rsidRPr="00CA0FDF">
        <w:rPr>
          <w:sz w:val="28"/>
          <w:szCs w:val="28"/>
        </w:rPr>
        <w:t>Научно-экспериментальная база «Черноголовка» расположена в Ногинском районе Московской области (</w:t>
      </w:r>
      <w:smartTag w:uri="urn:schemas-microsoft-com:office:smarttags" w:element="metricconverter">
        <w:smartTagPr>
          <w:attr w:name="ProductID" w:val="60 км"/>
        </w:smartTagPr>
        <w:r w:rsidRPr="00CA0FDF">
          <w:rPr>
            <w:sz w:val="28"/>
            <w:szCs w:val="28"/>
          </w:rPr>
          <w:t>60 км</w:t>
        </w:r>
      </w:smartTag>
      <w:r w:rsidRPr="00CA0FDF">
        <w:rPr>
          <w:sz w:val="28"/>
          <w:szCs w:val="28"/>
        </w:rPr>
        <w:t xml:space="preserve"> к северо-востоку от Москвы), на территории Черноголовского Научного Центра РАН, в </w:t>
      </w:r>
      <w:smartTag w:uri="urn:schemas-microsoft-com:office:smarttags" w:element="metricconverter">
        <w:smartTagPr>
          <w:attr w:name="ProductID" w:val="4 км"/>
        </w:smartTagPr>
        <w:r w:rsidRPr="00CA0FDF">
          <w:rPr>
            <w:sz w:val="28"/>
            <w:szCs w:val="28"/>
          </w:rPr>
          <w:t>4 км</w:t>
        </w:r>
      </w:smartTag>
      <w:r w:rsidRPr="00CA0FDF">
        <w:rPr>
          <w:sz w:val="28"/>
          <w:szCs w:val="28"/>
        </w:rPr>
        <w:t xml:space="preserve"> от города Черноголовка, в лесу, на двух участках общей площадью </w:t>
      </w:r>
      <w:smartTag w:uri="urn:schemas-microsoft-com:office:smarttags" w:element="metricconverter">
        <w:smartTagPr>
          <w:attr w:name="ProductID" w:val="40 га"/>
        </w:smartTagPr>
        <w:r w:rsidRPr="00CA0FDF">
          <w:rPr>
            <w:sz w:val="28"/>
            <w:szCs w:val="28"/>
          </w:rPr>
          <w:t>40 га</w:t>
        </w:r>
      </w:smartTag>
      <w:r w:rsidRPr="00CA0FDF">
        <w:rPr>
          <w:sz w:val="28"/>
          <w:szCs w:val="28"/>
        </w:rPr>
        <w:t xml:space="preserve">. База организована в </w:t>
      </w:r>
      <w:smartTag w:uri="urn:schemas-microsoft-com:office:smarttags" w:element="metricconverter">
        <w:smartTagPr>
          <w:attr w:name="ProductID" w:val="1975 г"/>
        </w:smartTagPr>
        <w:r w:rsidRPr="00CA0FDF">
          <w:rPr>
            <w:sz w:val="28"/>
            <w:szCs w:val="28"/>
          </w:rPr>
          <w:t>1975 г</w:t>
        </w:r>
      </w:smartTag>
      <w:r w:rsidRPr="00CA0FDF">
        <w:rPr>
          <w:sz w:val="28"/>
          <w:szCs w:val="28"/>
        </w:rPr>
        <w:t xml:space="preserve">. (распоряжение Президиума Академии наук СССР № 125000-1018 от 25 июня </w:t>
      </w:r>
      <w:smartTag w:uri="urn:schemas-microsoft-com:office:smarttags" w:element="metricconverter">
        <w:smartTagPr>
          <w:attr w:name="ProductID" w:val="1975 г"/>
        </w:smartTagPr>
        <w:r w:rsidRPr="00CA0FDF">
          <w:rPr>
            <w:sz w:val="28"/>
            <w:szCs w:val="28"/>
          </w:rPr>
          <w:t>1975 г</w:t>
        </w:r>
      </w:smartTag>
      <w:r w:rsidRPr="00CA0FDF">
        <w:rPr>
          <w:sz w:val="28"/>
          <w:szCs w:val="28"/>
        </w:rPr>
        <w:t>.) по инициативе академика В.Е. Соколова для сравнительного изучения поведения и химической коммуникации диких млекопитающих в условиях, максимально приближенных к естественным. На НЭБ «Черноголовка» постоянно работают сотрудники лаборатории поведения и поведенческой экологии млекопитающих, возглавляемой научным руководителем базы д.б.н. В.В. Рожновым. Здесь круглогодично выполняются экспериментальные исследования коммуникативного и социального поведения наземных млекопитающих, биологии размножения; разрабатываются методы и технологии содержания и разведения редких видов млекопитающих.</w:t>
      </w:r>
    </w:p>
    <w:p w:rsidR="00E41D7D" w:rsidRPr="00CA0FDF" w:rsidRDefault="00E41D7D" w:rsidP="00E93115">
      <w:pPr>
        <w:keepNext/>
        <w:widowControl w:val="0"/>
        <w:spacing w:line="360" w:lineRule="auto"/>
        <w:ind w:firstLine="709"/>
        <w:jc w:val="both"/>
        <w:rPr>
          <w:sz w:val="28"/>
          <w:szCs w:val="28"/>
        </w:rPr>
      </w:pPr>
      <w:r w:rsidRPr="00CA0FDF">
        <w:rPr>
          <w:sz w:val="28"/>
          <w:szCs w:val="28"/>
        </w:rPr>
        <w:t>На базе имеется уникальная живая коллекция наземных млекопитающих общим числом около 2000 особей. Среди них хищные (куньи – хори, норки, соболи; виверровые – мусанги, генетты; рыси, мелкие кошачьи), копытные (кабарга), насекомоядные (ежи, выхухоли), грызуны (лесные полевки, серые полевки, мышовки, песчанки, домовые мыши, хомячки, морские свинки), зайцеобразные (кролики), летучие мыши.</w:t>
      </w:r>
    </w:p>
    <w:p w:rsidR="00E41D7D" w:rsidRDefault="00E41D7D" w:rsidP="00E93115">
      <w:pPr>
        <w:keepNext/>
        <w:widowControl w:val="0"/>
        <w:spacing w:line="360" w:lineRule="auto"/>
        <w:ind w:firstLine="709"/>
        <w:jc w:val="both"/>
        <w:rPr>
          <w:sz w:val="28"/>
          <w:szCs w:val="28"/>
        </w:rPr>
      </w:pPr>
      <w:r w:rsidRPr="00CA0FDF">
        <w:rPr>
          <w:sz w:val="28"/>
          <w:szCs w:val="28"/>
        </w:rPr>
        <w:t>Для разных видов млекопитающих построены специальные комплексы вольер и поли</w:t>
      </w:r>
      <w:r w:rsidR="00B666F9" w:rsidRPr="00CA0FDF">
        <w:rPr>
          <w:sz w:val="28"/>
          <w:szCs w:val="28"/>
        </w:rPr>
        <w:t>гонов, в большинстве уникальные.</w:t>
      </w:r>
    </w:p>
    <w:p w:rsidR="00CA0FDF" w:rsidRPr="00CA0FDF" w:rsidRDefault="00CA0FDF" w:rsidP="00E93115">
      <w:pPr>
        <w:keepNext/>
        <w:widowControl w:val="0"/>
        <w:spacing w:line="360" w:lineRule="auto"/>
        <w:ind w:firstLine="709"/>
        <w:jc w:val="both"/>
        <w:rPr>
          <w:sz w:val="28"/>
          <w:szCs w:val="28"/>
        </w:rPr>
      </w:pPr>
    </w:p>
    <w:p w:rsidR="005A5FD7" w:rsidRPr="00CA0FDF" w:rsidRDefault="00C91899" w:rsidP="00E93115">
      <w:pPr>
        <w:pStyle w:val="1"/>
        <w:widowControl w:val="0"/>
        <w:numPr>
          <w:ilvl w:val="0"/>
          <w:numId w:val="21"/>
        </w:numPr>
        <w:tabs>
          <w:tab w:val="clear" w:pos="4046"/>
        </w:tabs>
        <w:spacing w:before="0" w:after="0" w:line="360" w:lineRule="auto"/>
        <w:ind w:left="0" w:firstLine="709"/>
        <w:jc w:val="center"/>
        <w:rPr>
          <w:rFonts w:ascii="Times New Roman" w:hAnsi="Times New Roman" w:cs="Times New Roman"/>
          <w:b w:val="0"/>
          <w:bCs w:val="0"/>
          <w:sz w:val="28"/>
          <w:szCs w:val="28"/>
        </w:rPr>
      </w:pPr>
      <w:bookmarkStart w:id="1" w:name="_Toc235891807"/>
      <w:r w:rsidRPr="00CA0FDF">
        <w:rPr>
          <w:rFonts w:ascii="Times New Roman" w:hAnsi="Times New Roman" w:cs="Times New Roman"/>
          <w:b w:val="0"/>
          <w:bCs w:val="0"/>
          <w:sz w:val="28"/>
          <w:szCs w:val="28"/>
        </w:rPr>
        <w:br w:type="page"/>
      </w:r>
      <w:r w:rsidR="00012645" w:rsidRPr="00CA0FDF">
        <w:rPr>
          <w:rFonts w:ascii="Times New Roman" w:hAnsi="Times New Roman" w:cs="Times New Roman"/>
          <w:b w:val="0"/>
          <w:bCs w:val="0"/>
          <w:sz w:val="28"/>
          <w:szCs w:val="28"/>
        </w:rPr>
        <w:t>ТЕМАТИЧЕСКИЙ ГЕРБАРИЙ ЗЛАКИ</w:t>
      </w:r>
      <w:bookmarkEnd w:id="1"/>
    </w:p>
    <w:p w:rsidR="00C54C87" w:rsidRPr="00CA0FDF" w:rsidRDefault="00C54C87" w:rsidP="00E93115">
      <w:pPr>
        <w:keepNext/>
        <w:widowControl w:val="0"/>
        <w:spacing w:line="360" w:lineRule="auto"/>
        <w:ind w:firstLine="709"/>
        <w:jc w:val="both"/>
        <w:rPr>
          <w:sz w:val="28"/>
          <w:szCs w:val="28"/>
        </w:rPr>
      </w:pPr>
    </w:p>
    <w:p w:rsidR="00C54C87" w:rsidRDefault="00024747" w:rsidP="00E93115">
      <w:pPr>
        <w:keepNext/>
        <w:widowControl w:val="0"/>
        <w:spacing w:line="360" w:lineRule="auto"/>
        <w:ind w:firstLine="709"/>
        <w:jc w:val="both"/>
        <w:rPr>
          <w:sz w:val="28"/>
          <w:szCs w:val="28"/>
        </w:rPr>
      </w:pPr>
      <w:r w:rsidRPr="00CA0FDF">
        <w:rPr>
          <w:sz w:val="28"/>
          <w:szCs w:val="28"/>
        </w:rPr>
        <w:t>З</w:t>
      </w:r>
      <w:r w:rsidR="00C54C87" w:rsidRPr="00CA0FDF">
        <w:rPr>
          <w:sz w:val="28"/>
          <w:szCs w:val="28"/>
        </w:rPr>
        <w:t>адание заключалось соб</w:t>
      </w:r>
      <w:r w:rsidR="00F74E69" w:rsidRPr="00CA0FDF">
        <w:rPr>
          <w:sz w:val="28"/>
          <w:szCs w:val="28"/>
        </w:rPr>
        <w:t>о</w:t>
      </w:r>
      <w:r w:rsidR="00C54C87" w:rsidRPr="00CA0FDF">
        <w:rPr>
          <w:sz w:val="28"/>
          <w:szCs w:val="28"/>
        </w:rPr>
        <w:t>р</w:t>
      </w:r>
      <w:r w:rsidR="00F74E69" w:rsidRPr="00CA0FDF">
        <w:rPr>
          <w:sz w:val="28"/>
          <w:szCs w:val="28"/>
        </w:rPr>
        <w:t>е</w:t>
      </w:r>
      <w:r w:rsidR="00C54C87" w:rsidRPr="00CA0FDF">
        <w:rPr>
          <w:sz w:val="28"/>
          <w:szCs w:val="28"/>
        </w:rPr>
        <w:t xml:space="preserve"> тематическ</w:t>
      </w:r>
      <w:r w:rsidR="00F74E69" w:rsidRPr="00CA0FDF">
        <w:rPr>
          <w:sz w:val="28"/>
          <w:szCs w:val="28"/>
        </w:rPr>
        <w:t>ого гербария</w:t>
      </w:r>
      <w:r w:rsidR="00C54C87" w:rsidRPr="00CA0FDF">
        <w:rPr>
          <w:sz w:val="28"/>
          <w:szCs w:val="28"/>
        </w:rPr>
        <w:t xml:space="preserve"> «Злаки». Гербарий должен содержать следующие виды: тимофеевка луговая, ежа сборная, костер безостый, мятлик луговой, пырей ползучий (с корневищем) и все другие найденные злаки даже если их название нам неизвестно.</w:t>
      </w:r>
    </w:p>
    <w:p w:rsidR="00C54C87" w:rsidRPr="00CA0FDF" w:rsidRDefault="00C54C87" w:rsidP="00E93115">
      <w:pPr>
        <w:keepNext/>
        <w:widowControl w:val="0"/>
        <w:spacing w:line="360" w:lineRule="auto"/>
        <w:ind w:firstLine="709"/>
        <w:jc w:val="both"/>
        <w:rPr>
          <w:sz w:val="28"/>
          <w:szCs w:val="28"/>
        </w:rPr>
      </w:pPr>
      <w:r w:rsidRPr="00CA0FDF">
        <w:rPr>
          <w:sz w:val="28"/>
          <w:szCs w:val="28"/>
        </w:rPr>
        <w:t>Злаки - семейство узколистных однодольных растений. Это очень крупная и сложная таксономическая группа, в которой выделяли от двух до 12 (сейчас признают обычно 5 или 6) подсемейств, объединяющих примерно 700 родов и 10 000 видов.</w:t>
      </w:r>
    </w:p>
    <w:p w:rsidR="00C54C87" w:rsidRPr="00CA0FDF" w:rsidRDefault="00C54C87" w:rsidP="00E93115">
      <w:pPr>
        <w:keepNext/>
        <w:widowControl w:val="0"/>
        <w:spacing w:line="360" w:lineRule="auto"/>
        <w:ind w:firstLine="709"/>
        <w:jc w:val="both"/>
        <w:rPr>
          <w:sz w:val="28"/>
          <w:szCs w:val="28"/>
        </w:rPr>
      </w:pPr>
      <w:r w:rsidRPr="00CA0FDF">
        <w:rPr>
          <w:sz w:val="28"/>
          <w:szCs w:val="28"/>
        </w:rPr>
        <w:t>Стебель злака, называемый соломиной, на всем протяжении, если не считать вздутых, разделенных регулярными интервалами узлов, обычно полый, хотя есть и исключения, например сахарный тростник и некоторые виды подсемейства бамбуковых. Участки стебля между соседними узлами называются междоузлиями. Как правило, злаки – травы. Листья узкие, с параллельным жилкованием, обычно сидячие, без черешка, отходят по одному от каждого узла поочередно в разные стороны, располагаясь на стебле в два супротивных ряда.</w:t>
      </w:r>
    </w:p>
    <w:p w:rsidR="00C54C87" w:rsidRPr="00CA0FDF" w:rsidRDefault="00C54C87" w:rsidP="00E93115">
      <w:pPr>
        <w:keepNext/>
        <w:widowControl w:val="0"/>
        <w:spacing w:line="360" w:lineRule="auto"/>
        <w:ind w:firstLine="709"/>
        <w:jc w:val="both"/>
        <w:rPr>
          <w:sz w:val="28"/>
          <w:szCs w:val="28"/>
        </w:rPr>
      </w:pPr>
      <w:r w:rsidRPr="00CA0FDF">
        <w:rPr>
          <w:sz w:val="28"/>
          <w:szCs w:val="28"/>
        </w:rPr>
        <w:t>Корневая система злаков мочковатая, т.е. без главной центральной оси, образованная многочисленными тонкими корнями, пучком отходящими от нижней части стебля. Закреплению растения в почве часто способствует кущение – образование множества прикорневых побегов. Такая корневая система, эффективно поглощающая и накапливающая воду, помогает выживать в условиях регулярного стравливания травоядными животными, периодических засух и степных пожаров.</w:t>
      </w:r>
    </w:p>
    <w:p w:rsidR="00C54C87" w:rsidRPr="00CA0FDF" w:rsidRDefault="00C54C87" w:rsidP="00E93115">
      <w:pPr>
        <w:keepNext/>
        <w:widowControl w:val="0"/>
        <w:spacing w:line="360" w:lineRule="auto"/>
        <w:ind w:firstLine="709"/>
        <w:jc w:val="both"/>
        <w:rPr>
          <w:sz w:val="28"/>
          <w:szCs w:val="28"/>
        </w:rPr>
      </w:pPr>
      <w:r w:rsidRPr="00CA0FDF">
        <w:rPr>
          <w:sz w:val="28"/>
          <w:szCs w:val="28"/>
        </w:rPr>
        <w:t>Цветки мелкие, малозаметные, без четко выраженного околоцветника. Цветок обычно обоеполый, т.е. содержит и тычинки, и пестик. Пестик состоит из завязи с двумя (реже – тремя) столбиками, несущими длинные перистые рыльца. Тычинок обычно три – с длинными, свешивающимися из цветка нитями и продолговатыми пыльниками.</w:t>
      </w:r>
    </w:p>
    <w:p w:rsidR="00C54C87" w:rsidRPr="00CA0FDF" w:rsidRDefault="00C54C87" w:rsidP="00E93115">
      <w:pPr>
        <w:keepNext/>
        <w:widowControl w:val="0"/>
        <w:spacing w:line="360" w:lineRule="auto"/>
        <w:ind w:firstLine="709"/>
        <w:jc w:val="both"/>
        <w:rPr>
          <w:sz w:val="28"/>
          <w:szCs w:val="28"/>
        </w:rPr>
      </w:pPr>
      <w:r w:rsidRPr="00CA0FDF">
        <w:rPr>
          <w:sz w:val="28"/>
          <w:szCs w:val="28"/>
        </w:rPr>
        <w:t xml:space="preserve">Колоски, в свою очередь, прикрепляются к более крупной оси сложного соцветия. Если эта ось простая, соцветие называется кистью (колоски на коротких ножках) или колосом (колоски сидячие). Однако у большинства злаков главная ось соцветия </w:t>
      </w:r>
      <w:r w:rsidR="00F74E69" w:rsidRPr="00CA0FDF">
        <w:rPr>
          <w:sz w:val="28"/>
          <w:szCs w:val="28"/>
        </w:rPr>
        <w:t>ветвится,</w:t>
      </w:r>
      <w:r w:rsidRPr="00CA0FDF">
        <w:rPr>
          <w:sz w:val="28"/>
          <w:szCs w:val="28"/>
        </w:rPr>
        <w:t xml:space="preserve"> и колоски находятся на ее боковых ветвях. Такая сложная кисть называется метелкой.</w:t>
      </w:r>
    </w:p>
    <w:p w:rsidR="00C54C87" w:rsidRPr="00CA0FDF" w:rsidRDefault="00C54C87" w:rsidP="00E93115">
      <w:pPr>
        <w:keepNext/>
        <w:widowControl w:val="0"/>
        <w:spacing w:line="360" w:lineRule="auto"/>
        <w:ind w:firstLine="709"/>
        <w:jc w:val="both"/>
        <w:rPr>
          <w:sz w:val="28"/>
          <w:szCs w:val="28"/>
        </w:rPr>
      </w:pPr>
      <w:r w:rsidRPr="00CA0FDF">
        <w:rPr>
          <w:sz w:val="28"/>
          <w:szCs w:val="28"/>
        </w:rPr>
        <w:t>Завязь у злаков одногнездная, т.е. в ней находится единственная полость с семяпочкой. Характерный плод злака – зерновка или в обиходе называемая просто зерном, например пшеничным, кукурузным и т.д. От плодов другого типа он отличается очень тонким околоплодником, практически неотделимым от единственного семени.</w:t>
      </w:r>
    </w:p>
    <w:p w:rsidR="005A5FD7" w:rsidRDefault="00C54C87" w:rsidP="00E93115">
      <w:pPr>
        <w:keepNext/>
        <w:widowControl w:val="0"/>
        <w:spacing w:line="360" w:lineRule="auto"/>
        <w:ind w:firstLine="709"/>
        <w:jc w:val="both"/>
        <w:rPr>
          <w:sz w:val="28"/>
          <w:szCs w:val="28"/>
        </w:rPr>
      </w:pPr>
      <w:r w:rsidRPr="00CA0FDF">
        <w:rPr>
          <w:sz w:val="28"/>
          <w:szCs w:val="28"/>
        </w:rPr>
        <w:t>В ходе выполнения этого задания нами было собрано 14 видов злаковых.</w:t>
      </w:r>
    </w:p>
    <w:p w:rsidR="00CA0FDF" w:rsidRPr="00CA0FDF" w:rsidRDefault="00CA0FDF" w:rsidP="00E93115">
      <w:pPr>
        <w:keepNext/>
        <w:widowControl w:val="0"/>
        <w:spacing w:line="360" w:lineRule="auto"/>
        <w:ind w:firstLine="709"/>
        <w:jc w:val="both"/>
        <w:rPr>
          <w:sz w:val="28"/>
          <w:szCs w:val="28"/>
        </w:rPr>
      </w:pPr>
    </w:p>
    <w:p w:rsidR="007A48CB" w:rsidRPr="00CA0FDF" w:rsidRDefault="00C91899" w:rsidP="00E93115">
      <w:pPr>
        <w:pStyle w:val="1"/>
        <w:widowControl w:val="0"/>
        <w:numPr>
          <w:ilvl w:val="0"/>
          <w:numId w:val="21"/>
        </w:numPr>
        <w:tabs>
          <w:tab w:val="clear" w:pos="4046"/>
        </w:tabs>
        <w:spacing w:before="0" w:after="0" w:line="360" w:lineRule="auto"/>
        <w:ind w:left="0" w:firstLine="709"/>
        <w:jc w:val="center"/>
        <w:rPr>
          <w:rFonts w:ascii="Times New Roman" w:hAnsi="Times New Roman" w:cs="Times New Roman"/>
          <w:sz w:val="28"/>
          <w:szCs w:val="28"/>
        </w:rPr>
      </w:pPr>
      <w:bookmarkStart w:id="2" w:name="_Toc235891808"/>
      <w:r w:rsidRPr="00CA0FDF">
        <w:rPr>
          <w:rFonts w:ascii="Times New Roman" w:hAnsi="Times New Roman" w:cs="Times New Roman"/>
          <w:b w:val="0"/>
          <w:bCs w:val="0"/>
          <w:sz w:val="28"/>
          <w:szCs w:val="28"/>
        </w:rPr>
        <w:br w:type="page"/>
      </w:r>
      <w:r w:rsidR="00113C4B" w:rsidRPr="00CA0FDF">
        <w:rPr>
          <w:rFonts w:ascii="Times New Roman" w:hAnsi="Times New Roman" w:cs="Times New Roman"/>
          <w:b w:val="0"/>
          <w:bCs w:val="0"/>
          <w:sz w:val="28"/>
          <w:szCs w:val="28"/>
        </w:rPr>
        <w:t>ИССЛЕДОВАНИЕ В ЕЛОВОМ ЛЕСУ</w:t>
      </w:r>
      <w:bookmarkEnd w:id="2"/>
    </w:p>
    <w:p w:rsidR="007A48CB" w:rsidRPr="00CA0FDF" w:rsidRDefault="007A48CB" w:rsidP="00E93115">
      <w:pPr>
        <w:keepNext/>
        <w:widowControl w:val="0"/>
        <w:spacing w:line="360" w:lineRule="auto"/>
        <w:ind w:firstLine="709"/>
        <w:jc w:val="both"/>
        <w:rPr>
          <w:sz w:val="28"/>
          <w:szCs w:val="28"/>
        </w:rPr>
      </w:pPr>
    </w:p>
    <w:p w:rsidR="00725169" w:rsidRDefault="00725169" w:rsidP="00E93115">
      <w:pPr>
        <w:keepNext/>
        <w:widowControl w:val="0"/>
        <w:spacing w:line="360" w:lineRule="auto"/>
        <w:ind w:firstLine="709"/>
        <w:jc w:val="both"/>
        <w:rPr>
          <w:sz w:val="28"/>
          <w:szCs w:val="28"/>
        </w:rPr>
      </w:pPr>
      <w:r w:rsidRPr="00CA0FDF">
        <w:rPr>
          <w:sz w:val="28"/>
          <w:szCs w:val="28"/>
        </w:rPr>
        <w:t>Выбрав несколько елей высотой 1-</w:t>
      </w:r>
      <w:smartTag w:uri="urn:schemas-microsoft-com:office:smarttags" w:element="metricconverter">
        <w:smartTagPr>
          <w:attr w:name="ProductID" w:val="2 метра"/>
        </w:smartTagPr>
        <w:r w:rsidRPr="00CA0FDF">
          <w:rPr>
            <w:sz w:val="28"/>
            <w:szCs w:val="28"/>
          </w:rPr>
          <w:t>2 метра</w:t>
        </w:r>
      </w:smartTag>
      <w:r w:rsidRPr="00CA0FDF">
        <w:rPr>
          <w:sz w:val="28"/>
          <w:szCs w:val="28"/>
        </w:rPr>
        <w:t xml:space="preserve">, нужно было определить их возраст по количеству мутовок ветвей (ель образует по 1 мутовке ветвей в год, кроме того, в </w:t>
      </w:r>
      <w:r w:rsidR="00B23D9F" w:rsidRPr="00CA0FDF">
        <w:rPr>
          <w:sz w:val="28"/>
          <w:szCs w:val="28"/>
        </w:rPr>
        <w:t>течение первых</w:t>
      </w:r>
      <w:r w:rsidRPr="00CA0FDF">
        <w:rPr>
          <w:sz w:val="28"/>
          <w:szCs w:val="28"/>
        </w:rPr>
        <w:t xml:space="preserve"> 3-4 года жизни ель не образует мутовок, так что к полученному результату нужно было прибавить 3-4 года). Зная высоту и возраст, определить примерный прирост ели за год, рассчитать средний прирост</w:t>
      </w:r>
      <w:r w:rsidR="00CA0FDF">
        <w:rPr>
          <w:sz w:val="28"/>
          <w:szCs w:val="28"/>
        </w:rPr>
        <w:t xml:space="preserve"> </w:t>
      </w:r>
      <w:r w:rsidRPr="00CA0FDF">
        <w:rPr>
          <w:sz w:val="28"/>
          <w:szCs w:val="28"/>
        </w:rPr>
        <w:t xml:space="preserve">для 10 елей. </w:t>
      </w:r>
      <w:r w:rsidR="00B23D9F" w:rsidRPr="00CA0FDF">
        <w:rPr>
          <w:sz w:val="28"/>
          <w:szCs w:val="28"/>
        </w:rPr>
        <w:t>Также измерить диаметры стволов у растений разного возраста и, далее, р</w:t>
      </w:r>
      <w:r w:rsidRPr="00CA0FDF">
        <w:rPr>
          <w:sz w:val="28"/>
          <w:szCs w:val="28"/>
        </w:rPr>
        <w:t>асс</w:t>
      </w:r>
      <w:r w:rsidR="00B23D9F" w:rsidRPr="00CA0FDF">
        <w:rPr>
          <w:sz w:val="28"/>
          <w:szCs w:val="28"/>
        </w:rPr>
        <w:t>читать скорость утолщения стволов</w:t>
      </w:r>
      <w:r w:rsidRPr="00CA0FDF">
        <w:rPr>
          <w:sz w:val="28"/>
          <w:szCs w:val="28"/>
        </w:rPr>
        <w:t>.</w:t>
      </w:r>
      <w:r w:rsidR="00CA0FDF">
        <w:rPr>
          <w:sz w:val="28"/>
          <w:szCs w:val="28"/>
        </w:rPr>
        <w:t xml:space="preserve"> </w:t>
      </w:r>
      <w:r w:rsidRPr="00CA0FDF">
        <w:rPr>
          <w:sz w:val="28"/>
          <w:szCs w:val="28"/>
        </w:rPr>
        <w:t>По полученным данным мы заполнили таблицу 1 и построил</w:t>
      </w:r>
      <w:r w:rsidR="00D4177F" w:rsidRPr="00CA0FDF">
        <w:rPr>
          <w:sz w:val="28"/>
          <w:szCs w:val="28"/>
        </w:rPr>
        <w:t>и</w:t>
      </w:r>
      <w:r w:rsidRPr="00CA0FDF">
        <w:rPr>
          <w:sz w:val="28"/>
          <w:szCs w:val="28"/>
        </w:rPr>
        <w:t xml:space="preserve"> график, где на оси </w:t>
      </w:r>
      <w:r w:rsidRPr="00CA0FDF">
        <w:rPr>
          <w:sz w:val="28"/>
          <w:szCs w:val="28"/>
          <w:lang w:val="en-US"/>
        </w:rPr>
        <w:t>X</w:t>
      </w:r>
      <w:r w:rsidRPr="00CA0FDF">
        <w:rPr>
          <w:sz w:val="28"/>
          <w:szCs w:val="28"/>
        </w:rPr>
        <w:t xml:space="preserve"> – годы, а на оси</w:t>
      </w:r>
      <w:r w:rsidR="00CA0FDF">
        <w:rPr>
          <w:sz w:val="28"/>
          <w:szCs w:val="28"/>
        </w:rPr>
        <w:t xml:space="preserve"> </w:t>
      </w:r>
      <w:r w:rsidRPr="00CA0FDF">
        <w:rPr>
          <w:sz w:val="28"/>
          <w:szCs w:val="28"/>
          <w:lang w:val="en-US"/>
        </w:rPr>
        <w:t>Y</w:t>
      </w:r>
      <w:r w:rsidRPr="00CA0FDF">
        <w:rPr>
          <w:sz w:val="28"/>
          <w:szCs w:val="28"/>
        </w:rPr>
        <w:t xml:space="preserve"> – средний прирост за этот год (см).</w:t>
      </w:r>
    </w:p>
    <w:p w:rsidR="00CA0FDF" w:rsidRPr="00CA0FDF" w:rsidRDefault="00CA0FDF" w:rsidP="00E93115">
      <w:pPr>
        <w:keepNext/>
        <w:widowControl w:val="0"/>
        <w:spacing w:line="360" w:lineRule="auto"/>
        <w:ind w:firstLine="709"/>
        <w:jc w:val="both"/>
        <w:rPr>
          <w:sz w:val="28"/>
          <w:szCs w:val="28"/>
        </w:rPr>
      </w:pPr>
    </w:p>
    <w:p w:rsidR="00024747" w:rsidRPr="00CA0FDF" w:rsidRDefault="007A48CB" w:rsidP="00E93115">
      <w:pPr>
        <w:keepNext/>
        <w:widowControl w:val="0"/>
        <w:spacing w:line="360" w:lineRule="auto"/>
        <w:ind w:firstLine="709"/>
        <w:jc w:val="both"/>
        <w:rPr>
          <w:sz w:val="28"/>
          <w:szCs w:val="28"/>
        </w:rPr>
      </w:pPr>
      <w:r w:rsidRPr="00CA0FDF">
        <w:rPr>
          <w:sz w:val="28"/>
          <w:szCs w:val="28"/>
        </w:rPr>
        <w:t>Таблица 1</w:t>
      </w:r>
      <w:r w:rsidR="00CA0FDF">
        <w:rPr>
          <w:sz w:val="28"/>
          <w:szCs w:val="28"/>
        </w:rPr>
        <w:t xml:space="preserve">. </w:t>
      </w:r>
      <w:r w:rsidR="00E4460E" w:rsidRPr="00CA0FDF">
        <w:rPr>
          <w:sz w:val="28"/>
          <w:szCs w:val="28"/>
        </w:rPr>
        <w:t xml:space="preserve">Результаты </w:t>
      </w:r>
      <w:r w:rsidR="00E441BD" w:rsidRPr="00CA0FDF">
        <w:rPr>
          <w:sz w:val="28"/>
          <w:szCs w:val="28"/>
        </w:rPr>
        <w:t>измерений</w:t>
      </w:r>
    </w:p>
    <w:p w:rsidR="00CA0FDF" w:rsidRDefault="00EE3E92" w:rsidP="00E93115">
      <w:pPr>
        <w:keepNext/>
        <w:widowControl w:val="0"/>
        <w:spacing w:line="360" w:lineRule="auto"/>
        <w:ind w:firstLine="709"/>
        <w:jc w:val="both"/>
        <w:rPr>
          <w:sz w:val="28"/>
          <w:szCs w:val="28"/>
        </w:rPr>
      </w:pPr>
      <w:r w:rsidRPr="00CA0FDF">
        <w:rPr>
          <w:sz w:val="28"/>
          <w:szCs w:val="28"/>
        </w:rPr>
        <w:object w:dxaOrig="12907" w:dyaOrig="2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87.75pt" o:ole="">
            <v:imagedata r:id="rId7" o:title=""/>
          </v:shape>
          <o:OLEObject Type="Embed" ProgID="Excel.Sheet.8" ShapeID="_x0000_i1025" DrawAspect="Content" ObjectID="_1463209143" r:id="rId8"/>
        </w:object>
      </w:r>
    </w:p>
    <w:p w:rsidR="00CA0FDF" w:rsidRDefault="00CA0FDF" w:rsidP="00E93115">
      <w:pPr>
        <w:keepNext/>
        <w:widowControl w:val="0"/>
        <w:spacing w:line="360" w:lineRule="auto"/>
        <w:ind w:firstLine="709"/>
        <w:jc w:val="both"/>
        <w:rPr>
          <w:sz w:val="28"/>
          <w:szCs w:val="28"/>
        </w:rPr>
      </w:pPr>
    </w:p>
    <w:p w:rsidR="00037D27" w:rsidRPr="00CA0FDF" w:rsidRDefault="007A48CB" w:rsidP="00E93115">
      <w:pPr>
        <w:keepNext/>
        <w:widowControl w:val="0"/>
        <w:spacing w:line="360" w:lineRule="auto"/>
        <w:ind w:firstLine="709"/>
        <w:jc w:val="both"/>
        <w:rPr>
          <w:sz w:val="28"/>
          <w:szCs w:val="28"/>
        </w:rPr>
      </w:pPr>
      <w:r w:rsidRPr="00CA0FDF">
        <w:rPr>
          <w:sz w:val="28"/>
          <w:szCs w:val="28"/>
        </w:rPr>
        <w:t>Средний прирост в высоту за год:</w:t>
      </w:r>
      <w:r w:rsidR="00CA0FDF">
        <w:rPr>
          <w:sz w:val="28"/>
          <w:szCs w:val="28"/>
        </w:rPr>
        <w:t xml:space="preserve"> </w:t>
      </w:r>
      <w:r w:rsidRPr="00CA0FDF">
        <w:rPr>
          <w:sz w:val="28"/>
          <w:szCs w:val="28"/>
        </w:rPr>
        <w:t>10,5 см.</w:t>
      </w:r>
    </w:p>
    <w:p w:rsidR="00012645" w:rsidRPr="00CA0FDF" w:rsidRDefault="007A48CB" w:rsidP="00E93115">
      <w:pPr>
        <w:keepNext/>
        <w:widowControl w:val="0"/>
        <w:spacing w:line="360" w:lineRule="auto"/>
        <w:ind w:firstLine="709"/>
        <w:jc w:val="both"/>
        <w:rPr>
          <w:sz w:val="28"/>
          <w:szCs w:val="28"/>
        </w:rPr>
      </w:pPr>
      <w:r w:rsidRPr="00CA0FDF">
        <w:rPr>
          <w:sz w:val="28"/>
          <w:szCs w:val="28"/>
        </w:rPr>
        <w:t xml:space="preserve">Утолщение ствола ели за год равно </w:t>
      </w:r>
      <w:smartTag w:uri="urn:schemas-microsoft-com:office:smarttags" w:element="metricconverter">
        <w:smartTagPr>
          <w:attr w:name="ProductID" w:val="2,5 мм"/>
        </w:smartTagPr>
        <w:r w:rsidR="00F743BA" w:rsidRPr="00CA0FDF">
          <w:rPr>
            <w:sz w:val="28"/>
            <w:szCs w:val="28"/>
          </w:rPr>
          <w:t>2,5</w:t>
        </w:r>
        <w:r w:rsidRPr="00CA0FDF">
          <w:rPr>
            <w:sz w:val="28"/>
            <w:szCs w:val="28"/>
          </w:rPr>
          <w:t xml:space="preserve"> мм</w:t>
        </w:r>
      </w:smartTag>
      <w:r w:rsidRPr="00CA0FDF">
        <w:rPr>
          <w:sz w:val="28"/>
          <w:szCs w:val="28"/>
        </w:rPr>
        <w:t>.</w:t>
      </w:r>
    </w:p>
    <w:p w:rsidR="00C87B80" w:rsidRPr="00CA0FDF" w:rsidRDefault="00C87B80" w:rsidP="00E93115">
      <w:pPr>
        <w:keepNext/>
        <w:widowControl w:val="0"/>
        <w:spacing w:line="360" w:lineRule="auto"/>
        <w:ind w:firstLine="709"/>
        <w:jc w:val="both"/>
        <w:rPr>
          <w:sz w:val="28"/>
          <w:szCs w:val="28"/>
        </w:rPr>
      </w:pPr>
    </w:p>
    <w:p w:rsidR="00AB71D4" w:rsidRPr="00CA0FDF" w:rsidRDefault="007878B7" w:rsidP="00E93115">
      <w:pPr>
        <w:keepNext/>
        <w:widowControl w:val="0"/>
        <w:spacing w:line="360" w:lineRule="auto"/>
        <w:ind w:firstLine="709"/>
        <w:jc w:val="both"/>
        <w:rPr>
          <w:sz w:val="28"/>
          <w:szCs w:val="28"/>
        </w:rPr>
      </w:pPr>
      <w:r>
        <w:rPr>
          <w:sz w:val="28"/>
          <w:szCs w:val="28"/>
        </w:rPr>
        <w:pict>
          <v:shape id="_x0000_i1026" type="#_x0000_t75" style="width:189.75pt;height:161.25pt">
            <v:imagedata r:id="rId9" o:title=""/>
          </v:shape>
        </w:pict>
      </w:r>
    </w:p>
    <w:p w:rsidR="00E66041" w:rsidRPr="00CA0FDF" w:rsidRDefault="00C87B80" w:rsidP="00E93115">
      <w:pPr>
        <w:keepNext/>
        <w:widowControl w:val="0"/>
        <w:spacing w:line="360" w:lineRule="auto"/>
        <w:ind w:firstLine="709"/>
        <w:jc w:val="both"/>
        <w:rPr>
          <w:sz w:val="28"/>
          <w:szCs w:val="28"/>
        </w:rPr>
      </w:pPr>
      <w:r w:rsidRPr="00CA0FDF">
        <w:rPr>
          <w:b/>
          <w:sz w:val="28"/>
          <w:szCs w:val="28"/>
        </w:rPr>
        <w:t>Рисунок 2</w:t>
      </w:r>
      <w:r w:rsidRPr="00CA0FDF">
        <w:rPr>
          <w:sz w:val="28"/>
          <w:szCs w:val="28"/>
        </w:rPr>
        <w:t>. Средний прирост ели в высоту</w:t>
      </w:r>
    </w:p>
    <w:p w:rsidR="009024E2" w:rsidRPr="00CA0FDF" w:rsidRDefault="00CA0FDF" w:rsidP="00E93115">
      <w:pPr>
        <w:keepNext/>
        <w:widowControl w:val="0"/>
        <w:spacing w:line="360" w:lineRule="auto"/>
        <w:ind w:firstLine="709"/>
        <w:jc w:val="both"/>
        <w:rPr>
          <w:sz w:val="28"/>
          <w:szCs w:val="28"/>
        </w:rPr>
      </w:pPr>
      <w:r>
        <w:rPr>
          <w:sz w:val="28"/>
          <w:szCs w:val="28"/>
        </w:rPr>
        <w:br w:type="page"/>
      </w:r>
      <w:r w:rsidR="00560E87" w:rsidRPr="00CA0FDF">
        <w:rPr>
          <w:sz w:val="28"/>
          <w:szCs w:val="28"/>
        </w:rPr>
        <w:t>Все вышеуказанные действия мы произвели, но измерения проводили на 8 елях, так как более обнаружить не удалось.</w:t>
      </w:r>
      <w:r w:rsidR="00E01C60" w:rsidRPr="00CA0FDF">
        <w:rPr>
          <w:sz w:val="28"/>
          <w:szCs w:val="28"/>
        </w:rPr>
        <w:t xml:space="preserve"> На графике показано, что средний прирост елей с возрастом уменьшался. </w:t>
      </w:r>
      <w:r w:rsidR="00F743BA" w:rsidRPr="00CA0FDF">
        <w:rPr>
          <w:sz w:val="28"/>
          <w:szCs w:val="28"/>
        </w:rPr>
        <w:t xml:space="preserve">Это можно увидеть и по таблице: у самых старших елей, самый большой прирост. </w:t>
      </w:r>
      <w:r w:rsidR="00E01C60" w:rsidRPr="00CA0FDF">
        <w:rPr>
          <w:sz w:val="28"/>
          <w:szCs w:val="28"/>
        </w:rPr>
        <w:t xml:space="preserve">Я </w:t>
      </w:r>
      <w:r w:rsidR="00F743BA" w:rsidRPr="00CA0FDF">
        <w:rPr>
          <w:sz w:val="28"/>
          <w:szCs w:val="28"/>
        </w:rPr>
        <w:t>предполагаю</w:t>
      </w:r>
      <w:r w:rsidR="00E01C60" w:rsidRPr="00CA0FDF">
        <w:rPr>
          <w:sz w:val="28"/>
          <w:szCs w:val="28"/>
        </w:rPr>
        <w:t xml:space="preserve">, что такое отклонение от среднего прироста было вызвано тем, что первые ели росли в одиночестве. Следовательно, они получали </w:t>
      </w:r>
      <w:r w:rsidR="00F743BA" w:rsidRPr="00CA0FDF">
        <w:rPr>
          <w:sz w:val="28"/>
          <w:szCs w:val="28"/>
        </w:rPr>
        <w:t>больше питательных веществ и света.</w:t>
      </w:r>
      <w:r w:rsidR="00B73A04" w:rsidRPr="00CA0FDF">
        <w:rPr>
          <w:sz w:val="28"/>
          <w:szCs w:val="28"/>
        </w:rPr>
        <w:t xml:space="preserve"> Но</w:t>
      </w:r>
      <w:r w:rsidR="00E66041" w:rsidRPr="00CA0FDF">
        <w:rPr>
          <w:sz w:val="28"/>
          <w:szCs w:val="28"/>
        </w:rPr>
        <w:t xml:space="preserve"> прирост диаметра ствола за год наибольший у 33, 22 и 34 летних.</w:t>
      </w:r>
      <w:r w:rsidR="00B73A04" w:rsidRPr="00CA0FDF">
        <w:rPr>
          <w:sz w:val="28"/>
          <w:szCs w:val="28"/>
        </w:rPr>
        <w:t xml:space="preserve"> Получается, что отклонение от средних значений не велико.</w:t>
      </w:r>
    </w:p>
    <w:p w:rsidR="00B73A04" w:rsidRDefault="00B73A04" w:rsidP="00E93115">
      <w:pPr>
        <w:keepNext/>
        <w:widowControl w:val="0"/>
        <w:spacing w:line="360" w:lineRule="auto"/>
        <w:ind w:firstLine="709"/>
        <w:jc w:val="both"/>
        <w:rPr>
          <w:sz w:val="28"/>
          <w:szCs w:val="28"/>
        </w:rPr>
      </w:pPr>
      <w:r w:rsidRPr="00CA0FDF">
        <w:rPr>
          <w:sz w:val="28"/>
          <w:szCs w:val="28"/>
        </w:rPr>
        <w:t>Значит можно сделать вывод, что соседство</w:t>
      </w:r>
      <w:r w:rsidR="005B6B1F" w:rsidRPr="00CA0FDF">
        <w:rPr>
          <w:sz w:val="28"/>
          <w:szCs w:val="28"/>
        </w:rPr>
        <w:t xml:space="preserve"> с другими растениями</w:t>
      </w:r>
      <w:r w:rsidRPr="00CA0FDF">
        <w:rPr>
          <w:sz w:val="28"/>
          <w:szCs w:val="28"/>
        </w:rPr>
        <w:t xml:space="preserve"> приводит к замедлению роста, и слабо отражается на утолщении ствола.</w:t>
      </w:r>
    </w:p>
    <w:p w:rsidR="00CA0FDF" w:rsidRPr="00CA0FDF" w:rsidRDefault="00CA0FDF" w:rsidP="00E93115">
      <w:pPr>
        <w:keepNext/>
        <w:widowControl w:val="0"/>
        <w:spacing w:line="360" w:lineRule="auto"/>
        <w:ind w:firstLine="709"/>
        <w:jc w:val="both"/>
        <w:rPr>
          <w:sz w:val="28"/>
          <w:szCs w:val="28"/>
        </w:rPr>
      </w:pPr>
    </w:p>
    <w:p w:rsidR="000F5AB0" w:rsidRPr="00CA0FDF" w:rsidRDefault="00C91899" w:rsidP="00E93115">
      <w:pPr>
        <w:pStyle w:val="1"/>
        <w:widowControl w:val="0"/>
        <w:numPr>
          <w:ilvl w:val="0"/>
          <w:numId w:val="21"/>
        </w:numPr>
        <w:tabs>
          <w:tab w:val="clear" w:pos="4046"/>
        </w:tabs>
        <w:spacing w:before="0" w:after="0" w:line="360" w:lineRule="auto"/>
        <w:ind w:left="0" w:firstLine="709"/>
        <w:jc w:val="center"/>
        <w:rPr>
          <w:rFonts w:ascii="Times New Roman" w:hAnsi="Times New Roman" w:cs="Times New Roman"/>
          <w:b w:val="0"/>
          <w:bCs w:val="0"/>
          <w:sz w:val="28"/>
          <w:szCs w:val="28"/>
        </w:rPr>
      </w:pPr>
      <w:bookmarkStart w:id="3" w:name="_Toc235891809"/>
      <w:r w:rsidRPr="00CA0FDF">
        <w:rPr>
          <w:rFonts w:ascii="Times New Roman" w:hAnsi="Times New Roman" w:cs="Times New Roman"/>
          <w:b w:val="0"/>
          <w:bCs w:val="0"/>
          <w:sz w:val="28"/>
          <w:szCs w:val="28"/>
        </w:rPr>
        <w:br w:type="page"/>
      </w:r>
      <w:r w:rsidR="00113C4B" w:rsidRPr="00CA0FDF">
        <w:rPr>
          <w:rFonts w:ascii="Times New Roman" w:hAnsi="Times New Roman" w:cs="Times New Roman"/>
          <w:b w:val="0"/>
          <w:bCs w:val="0"/>
          <w:sz w:val="28"/>
          <w:szCs w:val="28"/>
        </w:rPr>
        <w:t>КОЛЛЕКЦИЯ ЛИСТЬЕВ ПОВРЕЖДЕННЫХ НАСЕКОМЫМИ</w:t>
      </w:r>
      <w:bookmarkEnd w:id="3"/>
    </w:p>
    <w:p w:rsidR="005B6B1F" w:rsidRPr="00CA0FDF" w:rsidRDefault="005B6B1F" w:rsidP="00E93115">
      <w:pPr>
        <w:keepNext/>
        <w:widowControl w:val="0"/>
        <w:spacing w:line="360" w:lineRule="auto"/>
        <w:ind w:firstLine="709"/>
        <w:jc w:val="both"/>
        <w:rPr>
          <w:sz w:val="28"/>
          <w:szCs w:val="28"/>
        </w:rPr>
      </w:pPr>
    </w:p>
    <w:p w:rsidR="00C54C87" w:rsidRPr="00CA0FDF" w:rsidRDefault="00F74E69" w:rsidP="00E93115">
      <w:pPr>
        <w:keepNext/>
        <w:widowControl w:val="0"/>
        <w:spacing w:line="360" w:lineRule="auto"/>
        <w:ind w:firstLine="709"/>
        <w:jc w:val="both"/>
        <w:rPr>
          <w:sz w:val="28"/>
          <w:szCs w:val="28"/>
        </w:rPr>
      </w:pPr>
      <w:r w:rsidRPr="00CA0FDF">
        <w:rPr>
          <w:sz w:val="28"/>
          <w:szCs w:val="28"/>
        </w:rPr>
        <w:t xml:space="preserve">Задание №3 - </w:t>
      </w:r>
      <w:r w:rsidR="005B6B1F" w:rsidRPr="00CA0FDF">
        <w:rPr>
          <w:sz w:val="28"/>
          <w:szCs w:val="28"/>
        </w:rPr>
        <w:t>собрать коллекцию листьев поврежденных насекомыми: галлы, погрызы, повреждения листовертками.</w:t>
      </w:r>
      <w:r w:rsidR="004D78C6">
        <w:rPr>
          <w:sz w:val="28"/>
          <w:szCs w:val="28"/>
        </w:rPr>
        <w:t xml:space="preserve"> </w:t>
      </w:r>
      <w:r w:rsidR="005B6B1F" w:rsidRPr="00CA0FDF">
        <w:rPr>
          <w:sz w:val="28"/>
          <w:szCs w:val="28"/>
        </w:rPr>
        <w:t>Листовертка</w:t>
      </w:r>
      <w:r w:rsidR="005B6B1F" w:rsidRPr="00CA0FDF">
        <w:rPr>
          <w:b/>
          <w:sz w:val="28"/>
          <w:szCs w:val="28"/>
        </w:rPr>
        <w:t xml:space="preserve"> </w:t>
      </w:r>
      <w:r w:rsidR="00884605" w:rsidRPr="00CA0FDF">
        <w:rPr>
          <w:b/>
          <w:sz w:val="28"/>
          <w:szCs w:val="28"/>
        </w:rPr>
        <w:t xml:space="preserve">- </w:t>
      </w:r>
      <w:r w:rsidR="005B6B1F" w:rsidRPr="00CA0FDF">
        <w:rPr>
          <w:sz w:val="28"/>
          <w:szCs w:val="28"/>
        </w:rPr>
        <w:t xml:space="preserve">мелкая молевидная бабочка, размах крыльев не больше </w:t>
      </w:r>
      <w:smartTag w:uri="urn:schemas-microsoft-com:office:smarttags" w:element="metricconverter">
        <w:smartTagPr>
          <w:attr w:name="ProductID" w:val="2,5 см"/>
        </w:smartTagPr>
        <w:r w:rsidR="005B6B1F" w:rsidRPr="00CA0FDF">
          <w:rPr>
            <w:sz w:val="28"/>
            <w:szCs w:val="28"/>
          </w:rPr>
          <w:t>2,5 см</w:t>
        </w:r>
      </w:smartTag>
      <w:r w:rsidR="005B6B1F" w:rsidRPr="00CA0FDF">
        <w:rPr>
          <w:sz w:val="28"/>
          <w:szCs w:val="28"/>
        </w:rPr>
        <w:t>, с довольно толстым телом, покрытым густыми волосками, с широкими часто пестро окрашенными передними крыльями. Гусеницы листовёртки 16-ногие, длиной 1-</w:t>
      </w:r>
      <w:smartTag w:uri="urn:schemas-microsoft-com:office:smarttags" w:element="metricconverter">
        <w:smartTagPr>
          <w:attr w:name="ProductID" w:val="2 см"/>
        </w:smartTagPr>
        <w:r w:rsidR="005B6B1F" w:rsidRPr="00CA0FDF">
          <w:rPr>
            <w:sz w:val="28"/>
            <w:szCs w:val="28"/>
          </w:rPr>
          <w:t>2 см</w:t>
        </w:r>
      </w:smartTag>
      <w:r w:rsidR="005B6B1F" w:rsidRPr="00CA0FDF">
        <w:rPr>
          <w:sz w:val="28"/>
          <w:szCs w:val="28"/>
        </w:rPr>
        <w:t>. Гусеницы листовёрток питаются листьями растений, причём стягивают паутиной объедаемые листья в трубки или пучки, внутри которых и скрываются. Появляется ранней весной. Появлению листовертки способствует повышенная влажность и температура воздуха плюс 19-24 градуса.</w:t>
      </w:r>
      <w:r w:rsidR="004D78C6">
        <w:rPr>
          <w:sz w:val="28"/>
          <w:szCs w:val="28"/>
        </w:rPr>
        <w:t xml:space="preserve"> </w:t>
      </w:r>
      <w:r w:rsidR="00B27637" w:rsidRPr="00CA0FDF">
        <w:rPr>
          <w:sz w:val="28"/>
          <w:szCs w:val="28"/>
        </w:rPr>
        <w:t xml:space="preserve">Галлы – разрастание тканей растений. </w:t>
      </w:r>
      <w:r w:rsidR="005B6B1F" w:rsidRPr="00CA0FDF">
        <w:rPr>
          <w:sz w:val="28"/>
          <w:szCs w:val="28"/>
        </w:rPr>
        <w:t xml:space="preserve">Образование галлов вызывают личинки </w:t>
      </w:r>
      <w:r w:rsidR="00B27637" w:rsidRPr="00CA0FDF">
        <w:rPr>
          <w:sz w:val="28"/>
          <w:szCs w:val="28"/>
        </w:rPr>
        <w:t>галлиц</w:t>
      </w:r>
      <w:r w:rsidR="00631D9C" w:rsidRPr="00CA0FDF">
        <w:rPr>
          <w:sz w:val="28"/>
          <w:szCs w:val="28"/>
        </w:rPr>
        <w:t>, которые развиваются в тканях растений</w:t>
      </w:r>
      <w:r w:rsidR="00271CC7" w:rsidRPr="00CA0FDF">
        <w:rPr>
          <w:sz w:val="28"/>
          <w:szCs w:val="28"/>
        </w:rPr>
        <w:t>. Галицы, семейство насекомых</w:t>
      </w:r>
      <w:r w:rsidR="00B27637" w:rsidRPr="00CA0FDF">
        <w:rPr>
          <w:sz w:val="28"/>
          <w:szCs w:val="28"/>
        </w:rPr>
        <w:t xml:space="preserve"> отряда </w:t>
      </w:r>
      <w:r w:rsidR="00631D9C" w:rsidRPr="00CA0FDF">
        <w:rPr>
          <w:sz w:val="28"/>
          <w:szCs w:val="28"/>
        </w:rPr>
        <w:t>двукрылые</w:t>
      </w:r>
      <w:r w:rsidR="00B27637" w:rsidRPr="00CA0FDF">
        <w:rPr>
          <w:sz w:val="28"/>
          <w:szCs w:val="28"/>
        </w:rPr>
        <w:t xml:space="preserve"> подотряда длинноусые. </w:t>
      </w:r>
      <w:r w:rsidR="00271CC7" w:rsidRPr="00CA0FDF">
        <w:rPr>
          <w:sz w:val="28"/>
          <w:szCs w:val="28"/>
        </w:rPr>
        <w:t>Длина 1-</w:t>
      </w:r>
      <w:smartTag w:uri="urn:schemas-microsoft-com:office:smarttags" w:element="metricconverter">
        <w:smartTagPr>
          <w:attr w:name="ProductID" w:val="5 мм"/>
        </w:smartTagPr>
        <w:r w:rsidR="00271CC7" w:rsidRPr="00CA0FDF">
          <w:rPr>
            <w:sz w:val="28"/>
            <w:szCs w:val="28"/>
          </w:rPr>
          <w:t>5 мм</w:t>
        </w:r>
      </w:smartTag>
      <w:r w:rsidR="00271CC7" w:rsidRPr="00CA0FDF">
        <w:rPr>
          <w:sz w:val="28"/>
          <w:szCs w:val="28"/>
        </w:rPr>
        <w:t xml:space="preserve">. </w:t>
      </w:r>
      <w:r w:rsidR="00884605" w:rsidRPr="00CA0FDF">
        <w:rPr>
          <w:sz w:val="28"/>
          <w:szCs w:val="28"/>
        </w:rPr>
        <w:t>Существует много видов галлиц, питающихся ветками, листьями или цветками смородины, ветками малины. Отдельные виды характеризуются большой вредоносностью. Малинная стеблевая галлица во время массового цветения откладывает яйца на молодые стебли. Личинки вгрызаются в них и образуют вздутия (галлы), в которых и зимуют. Личинки другого вида малинной галлицы уходят из побегов зимовать в почву. Поврежденные побеги отмирают. Личинки смородинных галлиц также зимуют под кустами в почве. Смородинная побеговая галлица</w:t>
      </w:r>
      <w:r w:rsidR="00CA0FDF">
        <w:rPr>
          <w:sz w:val="28"/>
          <w:szCs w:val="28"/>
        </w:rPr>
        <w:t xml:space="preserve"> </w:t>
      </w:r>
      <w:r w:rsidR="00884605" w:rsidRPr="00CA0FDF">
        <w:rPr>
          <w:sz w:val="28"/>
          <w:szCs w:val="28"/>
        </w:rPr>
        <w:t>вызывает</w:t>
      </w:r>
      <w:r w:rsidR="00CA0FDF">
        <w:rPr>
          <w:sz w:val="28"/>
          <w:szCs w:val="28"/>
        </w:rPr>
        <w:t xml:space="preserve"> </w:t>
      </w:r>
      <w:r w:rsidR="00884605" w:rsidRPr="00CA0FDF">
        <w:rPr>
          <w:sz w:val="28"/>
          <w:szCs w:val="28"/>
        </w:rPr>
        <w:t>образование пустот под корой, отчего ветки не растут и обламываются. Листовая галлица может сильно повреждать листья, тормозить рост молодых кустов смородины и крыжовника.</w:t>
      </w:r>
      <w:r w:rsidR="004D78C6">
        <w:rPr>
          <w:sz w:val="28"/>
          <w:szCs w:val="28"/>
        </w:rPr>
        <w:t xml:space="preserve"> </w:t>
      </w:r>
      <w:r w:rsidR="00C54C87" w:rsidRPr="00CA0FDF">
        <w:rPr>
          <w:sz w:val="28"/>
          <w:szCs w:val="28"/>
        </w:rPr>
        <w:t>Погрызы – это повреждения, которые делают жуки листоеды, гусеницы, и другие мелкие животные.</w:t>
      </w:r>
      <w:r w:rsidR="004D78C6">
        <w:rPr>
          <w:sz w:val="28"/>
          <w:szCs w:val="28"/>
        </w:rPr>
        <w:t xml:space="preserve"> </w:t>
      </w:r>
      <w:r w:rsidR="00571032" w:rsidRPr="00CA0FDF">
        <w:rPr>
          <w:sz w:val="28"/>
          <w:szCs w:val="28"/>
        </w:rPr>
        <w:t>В ходе выполнения этого задания был собран гербарий «Поврежденные насекомыми листья» для наглядности. Также мы заметили, что погрызы есть практически на всех растениях, галлы на многих, но повреждение смородины встречалось чаще всего, листовертки чаще были на яблоневых листьях.</w:t>
      </w:r>
    </w:p>
    <w:p w:rsidR="009024E2" w:rsidRPr="00CA0FDF" w:rsidRDefault="00C91899" w:rsidP="00E93115">
      <w:pPr>
        <w:pStyle w:val="1"/>
        <w:widowControl w:val="0"/>
        <w:numPr>
          <w:ilvl w:val="0"/>
          <w:numId w:val="21"/>
        </w:numPr>
        <w:tabs>
          <w:tab w:val="clear" w:pos="4046"/>
        </w:tabs>
        <w:spacing w:before="0" w:after="0" w:line="360" w:lineRule="auto"/>
        <w:ind w:left="0" w:firstLine="709"/>
        <w:jc w:val="center"/>
        <w:rPr>
          <w:rFonts w:ascii="Times New Roman" w:hAnsi="Times New Roman" w:cs="Times New Roman"/>
          <w:b w:val="0"/>
          <w:bCs w:val="0"/>
          <w:sz w:val="28"/>
          <w:szCs w:val="28"/>
        </w:rPr>
      </w:pPr>
      <w:bookmarkStart w:id="4" w:name="_Toc235891810"/>
      <w:r w:rsidRPr="00CA0FDF">
        <w:rPr>
          <w:rFonts w:ascii="Times New Roman" w:hAnsi="Times New Roman" w:cs="Times New Roman"/>
          <w:b w:val="0"/>
          <w:bCs w:val="0"/>
          <w:sz w:val="28"/>
          <w:szCs w:val="28"/>
        </w:rPr>
        <w:br w:type="page"/>
      </w:r>
      <w:r w:rsidR="00113C4B" w:rsidRPr="00CA0FDF">
        <w:rPr>
          <w:rFonts w:ascii="Times New Roman" w:hAnsi="Times New Roman" w:cs="Times New Roman"/>
          <w:b w:val="0"/>
          <w:bCs w:val="0"/>
          <w:sz w:val="28"/>
          <w:szCs w:val="28"/>
        </w:rPr>
        <w:t>НАБЛЮДЕНИЯ ЗА ОБИТАТЕЛЯМИ ВОДОЕМА - ВОДОМЕРКА</w:t>
      </w:r>
      <w:bookmarkEnd w:id="4"/>
    </w:p>
    <w:p w:rsidR="009024E2" w:rsidRPr="00CA0FDF" w:rsidRDefault="009024E2" w:rsidP="00E93115">
      <w:pPr>
        <w:keepNext/>
        <w:widowControl w:val="0"/>
        <w:spacing w:line="360" w:lineRule="auto"/>
        <w:ind w:firstLine="709"/>
        <w:jc w:val="both"/>
        <w:rPr>
          <w:sz w:val="28"/>
          <w:szCs w:val="28"/>
        </w:rPr>
      </w:pPr>
    </w:p>
    <w:p w:rsidR="009024E2" w:rsidRPr="00CA0FDF" w:rsidRDefault="009024E2" w:rsidP="00E93115">
      <w:pPr>
        <w:keepNext/>
        <w:widowControl w:val="0"/>
        <w:spacing w:line="360" w:lineRule="auto"/>
        <w:ind w:firstLine="709"/>
        <w:jc w:val="both"/>
        <w:rPr>
          <w:sz w:val="28"/>
          <w:szCs w:val="28"/>
        </w:rPr>
      </w:pPr>
      <w:r w:rsidRPr="00CA0FDF">
        <w:rPr>
          <w:sz w:val="28"/>
          <w:szCs w:val="28"/>
        </w:rPr>
        <w:t xml:space="preserve">Большая водомерка. Размеры ее 13-17 мм. Обитает на поверхности воды. Тело узкое, вытянутое, рыжеватой окраски. Имеются крылья и надкрылья. Передняя пара конечностей укорочена и служит для захвата добычи (водомерка – хищник). Средние и задние пары конечностей длинные, смазаны жировым веществом, и не смачиваются водой, благодаря этому </w:t>
      </w:r>
      <w:r w:rsidR="00D4177F" w:rsidRPr="00CA0FDF">
        <w:rPr>
          <w:sz w:val="28"/>
          <w:szCs w:val="28"/>
        </w:rPr>
        <w:t>водомерка как бы скользит по поверхности воды.</w:t>
      </w:r>
    </w:p>
    <w:p w:rsidR="000F5AB0" w:rsidRPr="00CA0FDF" w:rsidRDefault="00F74E69" w:rsidP="00E93115">
      <w:pPr>
        <w:keepNext/>
        <w:widowControl w:val="0"/>
        <w:spacing w:line="360" w:lineRule="auto"/>
        <w:ind w:firstLine="709"/>
        <w:jc w:val="both"/>
        <w:rPr>
          <w:sz w:val="28"/>
          <w:szCs w:val="28"/>
        </w:rPr>
      </w:pPr>
      <w:r w:rsidRPr="00CA0FDF">
        <w:rPr>
          <w:sz w:val="28"/>
          <w:szCs w:val="28"/>
        </w:rPr>
        <w:t>Задание заключалось в следующем:</w:t>
      </w:r>
      <w:r w:rsidR="00D4177F" w:rsidRPr="00CA0FDF">
        <w:rPr>
          <w:sz w:val="28"/>
          <w:szCs w:val="28"/>
        </w:rPr>
        <w:t xml:space="preserve"> выяснить способы, скорость и направления передвижения животных. Также необходимо было определить, где они преимущественно находятся – в солнечной или затененной части водоема, и выявить, как они предпочитают держаться – поодиночке или группами, как реагируют на приближение опасности (приближение человека).</w:t>
      </w:r>
      <w:r w:rsidR="00CA0FDF">
        <w:rPr>
          <w:sz w:val="28"/>
          <w:szCs w:val="28"/>
        </w:rPr>
        <w:t xml:space="preserve"> </w:t>
      </w:r>
      <w:r w:rsidR="00946CD5" w:rsidRPr="00CA0FDF">
        <w:rPr>
          <w:sz w:val="28"/>
          <w:szCs w:val="28"/>
        </w:rPr>
        <w:t xml:space="preserve">Наблюдения проводили на пруду в течение июля и августа 2009 года. В июле была жаркая погода и водомерки были замечены только в конце месяца, когда температура воздуха упала. И всё же днем (12-15 </w:t>
      </w:r>
      <w:r w:rsidR="00BC09E4" w:rsidRPr="00CA0FDF">
        <w:rPr>
          <w:sz w:val="28"/>
          <w:szCs w:val="28"/>
        </w:rPr>
        <w:t>ч) их обнаружить не удавалось, и</w:t>
      </w:r>
      <w:r w:rsidR="00946CD5" w:rsidRPr="00CA0FDF">
        <w:rPr>
          <w:sz w:val="28"/>
          <w:szCs w:val="28"/>
        </w:rPr>
        <w:t xml:space="preserve"> </w:t>
      </w:r>
      <w:r w:rsidR="00BC09E4" w:rsidRPr="00CA0FDF">
        <w:rPr>
          <w:sz w:val="28"/>
          <w:szCs w:val="28"/>
        </w:rPr>
        <w:t xml:space="preserve">встречались они только </w:t>
      </w:r>
      <w:r w:rsidR="00946CD5" w:rsidRPr="00CA0FDF">
        <w:rPr>
          <w:sz w:val="28"/>
          <w:szCs w:val="28"/>
        </w:rPr>
        <w:t>вечером (19-21 ч). В теплую погоду августовским вечером можно было увидеть</w:t>
      </w:r>
      <w:r w:rsidR="00BC09E4" w:rsidRPr="00CA0FDF">
        <w:rPr>
          <w:sz w:val="28"/>
          <w:szCs w:val="28"/>
        </w:rPr>
        <w:t xml:space="preserve"> как</w:t>
      </w:r>
      <w:r w:rsidR="00946CD5" w:rsidRPr="00CA0FDF">
        <w:rPr>
          <w:sz w:val="28"/>
          <w:szCs w:val="28"/>
        </w:rPr>
        <w:t xml:space="preserve"> скопление водомерок</w:t>
      </w:r>
      <w:r w:rsidR="000F5AB0" w:rsidRPr="00CA0FDF">
        <w:rPr>
          <w:sz w:val="28"/>
          <w:szCs w:val="28"/>
        </w:rPr>
        <w:t xml:space="preserve"> у берегов, </w:t>
      </w:r>
      <w:r w:rsidR="00BC09E4" w:rsidRPr="00CA0FDF">
        <w:rPr>
          <w:sz w:val="28"/>
          <w:szCs w:val="28"/>
        </w:rPr>
        <w:t xml:space="preserve">так </w:t>
      </w:r>
      <w:r w:rsidR="000F5AB0" w:rsidRPr="00CA0FDF">
        <w:rPr>
          <w:sz w:val="28"/>
          <w:szCs w:val="28"/>
        </w:rPr>
        <w:t>и активно передвигающихся по глади пруда. Наблюдения проводились с берега, и непосредственно в водоеме. На их основании были сделаны следующие выводы.</w:t>
      </w:r>
    </w:p>
    <w:p w:rsidR="0012046B" w:rsidRPr="00CA0FDF" w:rsidRDefault="00A35666" w:rsidP="00E93115">
      <w:pPr>
        <w:keepNext/>
        <w:widowControl w:val="0"/>
        <w:spacing w:line="360" w:lineRule="auto"/>
        <w:ind w:firstLine="709"/>
        <w:jc w:val="both"/>
        <w:rPr>
          <w:sz w:val="28"/>
          <w:szCs w:val="28"/>
        </w:rPr>
      </w:pPr>
      <w:r w:rsidRPr="00CA0FDF">
        <w:rPr>
          <w:sz w:val="28"/>
          <w:szCs w:val="28"/>
        </w:rPr>
        <w:t xml:space="preserve">Водомерка большая передвигается по глади воды в направлении пищи. По поверхности скользит, а если встречается волна или другое препятствие, то она его перепрыгивает. Также она быстро начинает </w:t>
      </w:r>
      <w:r w:rsidR="00E27466" w:rsidRPr="00CA0FDF">
        <w:rPr>
          <w:sz w:val="28"/>
          <w:szCs w:val="28"/>
        </w:rPr>
        <w:t>скакать от приближающейся опасности (приближение человека). Держаться предпочитают молодые особи группами, а взрослые поодиночке. Преимущественно находятся в затененной части водоема, наибольшую активность проявляют вечером, а днем прячутся в тени у берега.</w:t>
      </w:r>
    </w:p>
    <w:p w:rsidR="00C54C87" w:rsidRPr="00CA0FDF" w:rsidRDefault="00C54C87" w:rsidP="00E93115">
      <w:pPr>
        <w:keepNext/>
        <w:widowControl w:val="0"/>
        <w:spacing w:line="360" w:lineRule="auto"/>
        <w:ind w:firstLine="709"/>
        <w:jc w:val="both"/>
        <w:rPr>
          <w:sz w:val="28"/>
          <w:szCs w:val="28"/>
        </w:rPr>
      </w:pPr>
    </w:p>
    <w:p w:rsidR="00C87B80" w:rsidRPr="00CA0FDF" w:rsidRDefault="00C91899" w:rsidP="00E93115">
      <w:pPr>
        <w:pStyle w:val="1"/>
        <w:widowControl w:val="0"/>
        <w:numPr>
          <w:ilvl w:val="0"/>
          <w:numId w:val="21"/>
        </w:numPr>
        <w:tabs>
          <w:tab w:val="clear" w:pos="4046"/>
        </w:tabs>
        <w:spacing w:before="0" w:after="0" w:line="360" w:lineRule="auto"/>
        <w:ind w:left="0" w:firstLine="709"/>
        <w:jc w:val="center"/>
        <w:rPr>
          <w:rFonts w:ascii="Times New Roman" w:hAnsi="Times New Roman" w:cs="Times New Roman"/>
          <w:b w:val="0"/>
          <w:bCs w:val="0"/>
          <w:sz w:val="28"/>
          <w:szCs w:val="28"/>
        </w:rPr>
      </w:pPr>
      <w:bookmarkStart w:id="5" w:name="_Toc235891811"/>
      <w:r w:rsidRPr="00CA0FDF">
        <w:rPr>
          <w:rFonts w:ascii="Times New Roman" w:hAnsi="Times New Roman" w:cs="Times New Roman"/>
          <w:b w:val="0"/>
          <w:bCs w:val="0"/>
          <w:sz w:val="28"/>
          <w:szCs w:val="28"/>
        </w:rPr>
        <w:br w:type="page"/>
      </w:r>
      <w:r w:rsidR="00C87B80" w:rsidRPr="00CA0FDF">
        <w:rPr>
          <w:rFonts w:ascii="Times New Roman" w:hAnsi="Times New Roman" w:cs="Times New Roman"/>
          <w:b w:val="0"/>
          <w:bCs w:val="0"/>
          <w:sz w:val="28"/>
          <w:szCs w:val="28"/>
        </w:rPr>
        <w:t>ЗАДАНИЯ</w:t>
      </w:r>
      <w:bookmarkEnd w:id="5"/>
    </w:p>
    <w:p w:rsidR="00C87B80" w:rsidRPr="00CA0FDF" w:rsidRDefault="00C87B80" w:rsidP="00E93115">
      <w:pPr>
        <w:keepNext/>
        <w:widowControl w:val="0"/>
        <w:spacing w:line="360" w:lineRule="auto"/>
        <w:ind w:firstLine="709"/>
        <w:jc w:val="center"/>
        <w:rPr>
          <w:sz w:val="28"/>
          <w:szCs w:val="28"/>
        </w:rPr>
      </w:pPr>
    </w:p>
    <w:p w:rsidR="003C114C" w:rsidRDefault="00CA0FDF" w:rsidP="00E93115">
      <w:pPr>
        <w:pStyle w:val="2"/>
        <w:widowControl w:val="0"/>
        <w:spacing w:before="0" w:after="0" w:line="360" w:lineRule="auto"/>
        <w:ind w:firstLine="709"/>
        <w:jc w:val="center"/>
        <w:rPr>
          <w:rFonts w:ascii="Times New Roman" w:hAnsi="Times New Roman" w:cs="Times New Roman"/>
          <w:b w:val="0"/>
          <w:i w:val="0"/>
        </w:rPr>
      </w:pPr>
      <w:bookmarkStart w:id="6" w:name="_Toc235891812"/>
      <w:r>
        <w:rPr>
          <w:rFonts w:ascii="Times New Roman" w:hAnsi="Times New Roman" w:cs="Times New Roman"/>
          <w:b w:val="0"/>
          <w:i w:val="0"/>
        </w:rPr>
        <w:t xml:space="preserve">5.1 </w:t>
      </w:r>
      <w:r w:rsidR="003C114C" w:rsidRPr="00CA0FDF">
        <w:rPr>
          <w:rFonts w:ascii="Times New Roman" w:hAnsi="Times New Roman" w:cs="Times New Roman"/>
          <w:b w:val="0"/>
          <w:i w:val="0"/>
        </w:rPr>
        <w:t>Э</w:t>
      </w:r>
      <w:r w:rsidR="00C87B80" w:rsidRPr="00CA0FDF">
        <w:rPr>
          <w:rFonts w:ascii="Times New Roman" w:hAnsi="Times New Roman" w:cs="Times New Roman"/>
          <w:b w:val="0"/>
          <w:i w:val="0"/>
        </w:rPr>
        <w:t>КСКУРСИЯ</w:t>
      </w:r>
      <w:r w:rsidR="00571032" w:rsidRPr="00CA0FDF">
        <w:rPr>
          <w:rFonts w:ascii="Times New Roman" w:hAnsi="Times New Roman" w:cs="Times New Roman"/>
          <w:b w:val="0"/>
          <w:i w:val="0"/>
        </w:rPr>
        <w:t xml:space="preserve"> </w:t>
      </w:r>
      <w:r w:rsidR="003C114C" w:rsidRPr="00CA0FDF">
        <w:rPr>
          <w:rFonts w:ascii="Times New Roman" w:hAnsi="Times New Roman" w:cs="Times New Roman"/>
          <w:b w:val="0"/>
          <w:i w:val="0"/>
        </w:rPr>
        <w:t>«</w:t>
      </w:r>
      <w:r w:rsidR="00C87B80" w:rsidRPr="00CA0FDF">
        <w:rPr>
          <w:rFonts w:ascii="Times New Roman" w:hAnsi="Times New Roman" w:cs="Times New Roman"/>
          <w:b w:val="0"/>
          <w:i w:val="0"/>
        </w:rPr>
        <w:t>ОСОБЕННОСТИ СТРОЕНИЯ ПРИДОРОЖНЫХ РАСТЕНИЙ</w:t>
      </w:r>
      <w:r w:rsidR="003C114C" w:rsidRPr="00CA0FDF">
        <w:rPr>
          <w:rFonts w:ascii="Times New Roman" w:hAnsi="Times New Roman" w:cs="Times New Roman"/>
          <w:b w:val="0"/>
          <w:i w:val="0"/>
        </w:rPr>
        <w:t>»</w:t>
      </w:r>
      <w:bookmarkEnd w:id="6"/>
    </w:p>
    <w:p w:rsidR="00CA0FDF" w:rsidRDefault="00CA0FDF" w:rsidP="00E93115">
      <w:pPr>
        <w:keepNext/>
        <w:widowControl w:val="0"/>
        <w:spacing w:line="360" w:lineRule="auto"/>
        <w:ind w:firstLine="709"/>
        <w:jc w:val="both"/>
        <w:rPr>
          <w:sz w:val="28"/>
          <w:szCs w:val="28"/>
        </w:rPr>
      </w:pPr>
    </w:p>
    <w:p w:rsidR="003C114C" w:rsidRPr="00CA0FDF" w:rsidRDefault="003C114C" w:rsidP="00E93115">
      <w:pPr>
        <w:keepNext/>
        <w:widowControl w:val="0"/>
        <w:spacing w:line="360" w:lineRule="auto"/>
        <w:ind w:firstLine="709"/>
        <w:jc w:val="both"/>
        <w:rPr>
          <w:sz w:val="28"/>
          <w:szCs w:val="28"/>
        </w:rPr>
      </w:pPr>
      <w:r w:rsidRPr="00CA0FDF">
        <w:rPr>
          <w:sz w:val="28"/>
          <w:szCs w:val="28"/>
        </w:rPr>
        <w:t>Внимательно</w:t>
      </w:r>
      <w:r w:rsidR="00CA0FDF">
        <w:rPr>
          <w:sz w:val="28"/>
          <w:szCs w:val="28"/>
        </w:rPr>
        <w:t xml:space="preserve"> </w:t>
      </w:r>
      <w:r w:rsidRPr="00CA0FDF">
        <w:rPr>
          <w:sz w:val="28"/>
          <w:szCs w:val="28"/>
        </w:rPr>
        <w:t>осмотрев особенности строения всех органов растущего подорожника большого, я</w:t>
      </w:r>
      <w:r w:rsidR="00CA0FDF">
        <w:rPr>
          <w:sz w:val="28"/>
          <w:szCs w:val="28"/>
        </w:rPr>
        <w:t xml:space="preserve"> </w:t>
      </w:r>
      <w:r w:rsidRPr="00CA0FDF">
        <w:rPr>
          <w:sz w:val="28"/>
          <w:szCs w:val="28"/>
        </w:rPr>
        <w:t>проделала с ним несколько опытов.</w:t>
      </w:r>
    </w:p>
    <w:p w:rsidR="001B0432" w:rsidRPr="00CA0FDF" w:rsidRDefault="00BC09E4" w:rsidP="00E93115">
      <w:pPr>
        <w:keepNext/>
        <w:widowControl w:val="0"/>
        <w:numPr>
          <w:ilvl w:val="0"/>
          <w:numId w:val="1"/>
        </w:numPr>
        <w:tabs>
          <w:tab w:val="clear" w:pos="720"/>
        </w:tabs>
        <w:suppressAutoHyphens/>
        <w:spacing w:line="360" w:lineRule="auto"/>
        <w:ind w:left="0" w:firstLine="709"/>
        <w:jc w:val="both"/>
        <w:rPr>
          <w:sz w:val="28"/>
          <w:szCs w:val="28"/>
        </w:rPr>
      </w:pPr>
      <w:r w:rsidRPr="00CA0FDF">
        <w:rPr>
          <w:sz w:val="28"/>
          <w:szCs w:val="28"/>
        </w:rPr>
        <w:t>И</w:t>
      </w:r>
      <w:r w:rsidR="003C114C" w:rsidRPr="00CA0FDF">
        <w:rPr>
          <w:sz w:val="28"/>
          <w:szCs w:val="28"/>
        </w:rPr>
        <w:t>спытала лист и черешок на разрыв. Разорвать удалось не сразу. Сначала лист деформировался и растянулся, а уже после этого разорвался. Выдернула из листа несколько жилок, потянула и отпустила их. Жилка сначала растянулась, а потом, когда воздействие внешней силы прекратилось, приняла прежнюю форму и размеры. Значит, можно сказать, что жилка весьма упругая. Это свойство жилок помогает выживать подорожнику большому в таких местах, где присутствуют постоянные нагрузки, т.е. Вдоль дорог.</w:t>
      </w:r>
    </w:p>
    <w:p w:rsidR="003C114C" w:rsidRPr="00CA0FDF" w:rsidRDefault="003C114C" w:rsidP="00E93115">
      <w:pPr>
        <w:keepNext/>
        <w:widowControl w:val="0"/>
        <w:numPr>
          <w:ilvl w:val="0"/>
          <w:numId w:val="1"/>
        </w:numPr>
        <w:tabs>
          <w:tab w:val="clear" w:pos="720"/>
        </w:tabs>
        <w:suppressAutoHyphens/>
        <w:spacing w:line="360" w:lineRule="auto"/>
        <w:ind w:left="0" w:firstLine="709"/>
        <w:jc w:val="both"/>
        <w:rPr>
          <w:sz w:val="28"/>
          <w:szCs w:val="28"/>
        </w:rPr>
      </w:pPr>
      <w:r w:rsidRPr="00CA0FDF">
        <w:rPr>
          <w:sz w:val="28"/>
          <w:szCs w:val="28"/>
        </w:rPr>
        <w:t>Надавив на лист подорожника, который прилегает к земле, и отпустив, я заметила, что лист временно изменяет форму, а потом</w:t>
      </w:r>
      <w:r w:rsidR="007302B2" w:rsidRPr="00CA0FDF">
        <w:rPr>
          <w:sz w:val="28"/>
          <w:szCs w:val="28"/>
        </w:rPr>
        <w:t xml:space="preserve"> восстанавливает её. Т.е. Дефор</w:t>
      </w:r>
      <w:r w:rsidRPr="00CA0FDF">
        <w:rPr>
          <w:sz w:val="28"/>
          <w:szCs w:val="28"/>
        </w:rPr>
        <w:t>мация отсутствует. Я считаю, что это связано с упругостью жилок листа.</w:t>
      </w:r>
    </w:p>
    <w:p w:rsidR="003C114C" w:rsidRDefault="003C114C" w:rsidP="00E93115">
      <w:pPr>
        <w:keepNext/>
        <w:widowControl w:val="0"/>
        <w:numPr>
          <w:ilvl w:val="0"/>
          <w:numId w:val="1"/>
        </w:numPr>
        <w:tabs>
          <w:tab w:val="clear" w:pos="720"/>
        </w:tabs>
        <w:suppressAutoHyphens/>
        <w:spacing w:line="360" w:lineRule="auto"/>
        <w:ind w:left="0" w:firstLine="709"/>
        <w:jc w:val="both"/>
        <w:rPr>
          <w:sz w:val="28"/>
          <w:szCs w:val="28"/>
        </w:rPr>
      </w:pPr>
      <w:r w:rsidRPr="00CA0FDF">
        <w:rPr>
          <w:sz w:val="28"/>
          <w:szCs w:val="28"/>
        </w:rPr>
        <w:t xml:space="preserve">Высота исследуемого зеленого цветоноса </w:t>
      </w:r>
      <w:smartTag w:uri="urn:schemas-microsoft-com:office:smarttags" w:element="metricconverter">
        <w:smartTagPr>
          <w:attr w:name="ProductID" w:val="18,5 см"/>
        </w:smartTagPr>
        <w:r w:rsidRPr="00CA0FDF">
          <w:rPr>
            <w:sz w:val="28"/>
            <w:szCs w:val="28"/>
          </w:rPr>
          <w:t>18,5 см</w:t>
        </w:r>
      </w:smartTag>
      <w:r w:rsidRPr="00CA0FDF">
        <w:rPr>
          <w:sz w:val="28"/>
          <w:szCs w:val="28"/>
        </w:rPr>
        <w:t>. Я испытывала его свойства, такие как прочность и упругость. Потянула и попыталась разорвать. Разрыв произошел в колосовой части. Попытка разорвать цветонос ниже колоса не увенчалась успехом. После сгибания, цветонос быстро принимает исходное положение. Если разрывать цветонос со зрелым колосом, то семена высыпаются, тем самым способствуют распространению растений. Из этого следует, что цветонос прочный, но только до колоса. В колосовой части он хрупкий, а также он довольно упругий.</w:t>
      </w:r>
    </w:p>
    <w:p w:rsidR="000364AB" w:rsidRPr="00CA0FDF" w:rsidRDefault="00073305" w:rsidP="00073305">
      <w:pPr>
        <w:keepNext/>
        <w:widowControl w:val="0"/>
        <w:suppressAutoHyphens/>
        <w:spacing w:line="360" w:lineRule="auto"/>
        <w:ind w:firstLine="709"/>
        <w:jc w:val="both"/>
        <w:rPr>
          <w:sz w:val="28"/>
          <w:szCs w:val="28"/>
          <w:lang w:val="en-US"/>
        </w:rPr>
      </w:pPr>
      <w:r>
        <w:rPr>
          <w:sz w:val="28"/>
          <w:szCs w:val="28"/>
        </w:rPr>
        <w:t>4</w:t>
      </w:r>
      <w:r w:rsidR="0081620B" w:rsidRPr="00CA0FDF">
        <w:rPr>
          <w:sz w:val="28"/>
          <w:szCs w:val="28"/>
        </w:rPr>
        <w:t>. Колос подорожника большого</w:t>
      </w:r>
    </w:p>
    <w:p w:rsidR="003C114C" w:rsidRDefault="003C114C" w:rsidP="00E93115">
      <w:pPr>
        <w:keepNext/>
        <w:widowControl w:val="0"/>
        <w:numPr>
          <w:ilvl w:val="0"/>
          <w:numId w:val="1"/>
        </w:numPr>
        <w:tabs>
          <w:tab w:val="clear" w:pos="720"/>
        </w:tabs>
        <w:suppressAutoHyphens/>
        <w:spacing w:line="360" w:lineRule="auto"/>
        <w:ind w:left="0" w:firstLine="709"/>
        <w:jc w:val="both"/>
        <w:rPr>
          <w:sz w:val="28"/>
          <w:szCs w:val="28"/>
        </w:rPr>
      </w:pPr>
      <w:r w:rsidRPr="00CA0FDF">
        <w:rPr>
          <w:sz w:val="28"/>
          <w:szCs w:val="28"/>
        </w:rPr>
        <w:t>Растерев на ладони зрелый колос, я изучила семена подорожника большого. Семена имеют неправильную форму.</w:t>
      </w:r>
      <w:r w:rsidR="00CA0FDF">
        <w:rPr>
          <w:sz w:val="28"/>
          <w:szCs w:val="28"/>
        </w:rPr>
        <w:t xml:space="preserve"> </w:t>
      </w:r>
      <w:r w:rsidRPr="00CA0FDF">
        <w:rPr>
          <w:sz w:val="28"/>
          <w:szCs w:val="28"/>
        </w:rPr>
        <w:t>Поверхность семян граненая. Размер около 1мм.</w:t>
      </w:r>
    </w:p>
    <w:p w:rsidR="003C114C" w:rsidRPr="00CA0FDF" w:rsidRDefault="003C114C" w:rsidP="00E93115">
      <w:pPr>
        <w:keepNext/>
        <w:widowControl w:val="0"/>
        <w:numPr>
          <w:ilvl w:val="0"/>
          <w:numId w:val="1"/>
        </w:numPr>
        <w:tabs>
          <w:tab w:val="clear" w:pos="720"/>
        </w:tabs>
        <w:suppressAutoHyphens/>
        <w:spacing w:line="360" w:lineRule="auto"/>
        <w:ind w:left="0" w:firstLine="709"/>
        <w:jc w:val="both"/>
        <w:rPr>
          <w:sz w:val="28"/>
          <w:szCs w:val="28"/>
        </w:rPr>
      </w:pPr>
      <w:r w:rsidRPr="00CA0FDF">
        <w:rPr>
          <w:sz w:val="28"/>
          <w:szCs w:val="28"/>
        </w:rPr>
        <w:t>Судя по тому, что вдоль лесных тропинок подорожник найти сложнее, чем вдоль хорошо освещенных луговых, можно утверждать, что подорожник большой скорее светолюбивое растение, чем теневыносливое.</w:t>
      </w:r>
    </w:p>
    <w:p w:rsidR="003C114C" w:rsidRPr="00CA0FDF" w:rsidRDefault="003C114C" w:rsidP="00E93115">
      <w:pPr>
        <w:keepNext/>
        <w:widowControl w:val="0"/>
        <w:spacing w:line="360" w:lineRule="auto"/>
        <w:ind w:firstLine="709"/>
        <w:jc w:val="both"/>
        <w:rPr>
          <w:sz w:val="28"/>
          <w:szCs w:val="28"/>
        </w:rPr>
      </w:pPr>
      <w:r w:rsidRPr="00CA0FDF">
        <w:rPr>
          <w:sz w:val="28"/>
          <w:szCs w:val="28"/>
        </w:rPr>
        <w:t>По результатам наблюдений я составила таблицу.</w:t>
      </w:r>
    </w:p>
    <w:p w:rsidR="00024747" w:rsidRPr="00CA0FDF" w:rsidRDefault="00024747" w:rsidP="00E93115">
      <w:pPr>
        <w:keepNext/>
        <w:widowControl w:val="0"/>
        <w:spacing w:line="360" w:lineRule="auto"/>
        <w:ind w:firstLine="709"/>
        <w:jc w:val="both"/>
        <w:rPr>
          <w:sz w:val="28"/>
          <w:szCs w:val="28"/>
        </w:rPr>
      </w:pPr>
    </w:p>
    <w:p w:rsidR="000A708D" w:rsidRPr="00CA0FDF" w:rsidRDefault="003C114C" w:rsidP="00E93115">
      <w:pPr>
        <w:keepNext/>
        <w:widowControl w:val="0"/>
        <w:spacing w:line="360" w:lineRule="auto"/>
        <w:ind w:firstLine="709"/>
        <w:jc w:val="both"/>
        <w:rPr>
          <w:sz w:val="28"/>
          <w:szCs w:val="28"/>
          <w:lang w:val="en-US"/>
        </w:rPr>
      </w:pPr>
      <w:r w:rsidRPr="00CA0FDF">
        <w:rPr>
          <w:sz w:val="28"/>
          <w:szCs w:val="28"/>
        </w:rPr>
        <w:t xml:space="preserve">Таблица </w:t>
      </w:r>
      <w:r w:rsidR="00E522BF" w:rsidRPr="00CA0FDF">
        <w:rPr>
          <w:sz w:val="28"/>
          <w:szCs w:val="28"/>
        </w:rPr>
        <w:t>2.</w:t>
      </w:r>
      <w:r w:rsidR="00CA0FDF">
        <w:rPr>
          <w:sz w:val="28"/>
          <w:szCs w:val="28"/>
        </w:rPr>
        <w:t xml:space="preserve"> </w:t>
      </w:r>
      <w:r w:rsidRPr="00CA0FDF">
        <w:rPr>
          <w:sz w:val="28"/>
          <w:szCs w:val="28"/>
        </w:rPr>
        <w:t>Приспособительны</w:t>
      </w:r>
      <w:r w:rsidR="0081620B" w:rsidRPr="00CA0FDF">
        <w:rPr>
          <w:sz w:val="28"/>
          <w:szCs w:val="28"/>
        </w:rPr>
        <w:t>е признаки подорожника большого</w:t>
      </w:r>
    </w:p>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3118"/>
        <w:gridCol w:w="4536"/>
      </w:tblGrid>
      <w:tr w:rsidR="003C114C" w:rsidRPr="00CA0FDF" w:rsidTr="00E93115">
        <w:trPr>
          <w:trHeight w:val="105"/>
        </w:trPr>
        <w:tc>
          <w:tcPr>
            <w:tcW w:w="1724" w:type="dxa"/>
          </w:tcPr>
          <w:p w:rsidR="003C114C" w:rsidRPr="00CA0FDF" w:rsidRDefault="003C114C" w:rsidP="00E93115">
            <w:pPr>
              <w:keepNext/>
              <w:widowControl w:val="0"/>
              <w:spacing w:line="360" w:lineRule="auto"/>
              <w:jc w:val="both"/>
              <w:rPr>
                <w:sz w:val="20"/>
                <w:szCs w:val="20"/>
              </w:rPr>
            </w:pPr>
            <w:r w:rsidRPr="00CA0FDF">
              <w:rPr>
                <w:sz w:val="20"/>
                <w:szCs w:val="20"/>
              </w:rPr>
              <w:t>Признаки</w:t>
            </w:r>
          </w:p>
        </w:tc>
        <w:tc>
          <w:tcPr>
            <w:tcW w:w="3118" w:type="dxa"/>
          </w:tcPr>
          <w:p w:rsidR="003C114C" w:rsidRPr="00CA0FDF" w:rsidRDefault="003C114C" w:rsidP="00E93115">
            <w:pPr>
              <w:keepNext/>
              <w:widowControl w:val="0"/>
              <w:spacing w:line="360" w:lineRule="auto"/>
              <w:jc w:val="both"/>
              <w:rPr>
                <w:sz w:val="20"/>
                <w:szCs w:val="20"/>
              </w:rPr>
            </w:pPr>
            <w:r w:rsidRPr="00CA0FDF">
              <w:rPr>
                <w:sz w:val="20"/>
                <w:szCs w:val="20"/>
              </w:rPr>
              <w:t>Характеристика</w:t>
            </w:r>
          </w:p>
        </w:tc>
        <w:tc>
          <w:tcPr>
            <w:tcW w:w="4536" w:type="dxa"/>
          </w:tcPr>
          <w:p w:rsidR="003C114C" w:rsidRPr="00CA0FDF" w:rsidRDefault="003C114C" w:rsidP="00E93115">
            <w:pPr>
              <w:keepNext/>
              <w:widowControl w:val="0"/>
              <w:spacing w:line="360" w:lineRule="auto"/>
              <w:jc w:val="both"/>
              <w:rPr>
                <w:sz w:val="20"/>
                <w:szCs w:val="20"/>
              </w:rPr>
            </w:pPr>
            <w:r w:rsidRPr="00CA0FDF">
              <w:rPr>
                <w:sz w:val="20"/>
                <w:szCs w:val="20"/>
              </w:rPr>
              <w:t>Приспособи</w:t>
            </w:r>
            <w:r w:rsidR="000A708D" w:rsidRPr="00CA0FDF">
              <w:rPr>
                <w:sz w:val="20"/>
                <w:szCs w:val="20"/>
              </w:rPr>
              <w:t>тельное значение признака к выта</w:t>
            </w:r>
            <w:r w:rsidRPr="00CA0FDF">
              <w:rPr>
                <w:sz w:val="20"/>
                <w:szCs w:val="20"/>
              </w:rPr>
              <w:t>птыванию</w:t>
            </w:r>
          </w:p>
        </w:tc>
      </w:tr>
      <w:tr w:rsidR="003C114C" w:rsidRPr="00CA0FDF" w:rsidTr="00E93115">
        <w:trPr>
          <w:trHeight w:val="150"/>
        </w:trPr>
        <w:tc>
          <w:tcPr>
            <w:tcW w:w="1724" w:type="dxa"/>
          </w:tcPr>
          <w:p w:rsidR="003C114C" w:rsidRPr="00CA0FDF" w:rsidRDefault="003C114C" w:rsidP="00E93115">
            <w:pPr>
              <w:keepNext/>
              <w:widowControl w:val="0"/>
              <w:spacing w:line="360" w:lineRule="auto"/>
              <w:jc w:val="both"/>
              <w:rPr>
                <w:sz w:val="20"/>
                <w:szCs w:val="20"/>
              </w:rPr>
            </w:pPr>
            <w:r w:rsidRPr="00CA0FDF">
              <w:rPr>
                <w:sz w:val="20"/>
                <w:szCs w:val="20"/>
              </w:rPr>
              <w:t>1. Расположение листьев</w:t>
            </w:r>
          </w:p>
        </w:tc>
        <w:tc>
          <w:tcPr>
            <w:tcW w:w="3118" w:type="dxa"/>
          </w:tcPr>
          <w:p w:rsidR="003C114C" w:rsidRPr="00CA0FDF" w:rsidRDefault="003C114C" w:rsidP="00E93115">
            <w:pPr>
              <w:keepNext/>
              <w:widowControl w:val="0"/>
              <w:spacing w:line="360" w:lineRule="auto"/>
              <w:jc w:val="both"/>
              <w:rPr>
                <w:sz w:val="20"/>
                <w:szCs w:val="20"/>
              </w:rPr>
            </w:pPr>
            <w:r w:rsidRPr="00CA0FDF">
              <w:rPr>
                <w:sz w:val="20"/>
                <w:szCs w:val="20"/>
              </w:rPr>
              <w:t>Листья розеткой прилегают к земле.</w:t>
            </w:r>
          </w:p>
        </w:tc>
        <w:tc>
          <w:tcPr>
            <w:tcW w:w="4536" w:type="dxa"/>
          </w:tcPr>
          <w:p w:rsidR="003C114C" w:rsidRPr="00CA0FDF" w:rsidRDefault="003C114C" w:rsidP="00E93115">
            <w:pPr>
              <w:keepNext/>
              <w:widowControl w:val="0"/>
              <w:spacing w:line="360" w:lineRule="auto"/>
              <w:jc w:val="both"/>
              <w:rPr>
                <w:sz w:val="20"/>
                <w:szCs w:val="20"/>
              </w:rPr>
            </w:pPr>
            <w:r w:rsidRPr="00CA0FDF">
              <w:rPr>
                <w:sz w:val="20"/>
                <w:szCs w:val="20"/>
              </w:rPr>
              <w:t>Под давлением ног листья не рвутся, а лишь прижимаются к грунту и передают ему силу давления.</w:t>
            </w:r>
          </w:p>
        </w:tc>
      </w:tr>
      <w:tr w:rsidR="003C114C" w:rsidRPr="00CA0FDF" w:rsidTr="00E93115">
        <w:trPr>
          <w:trHeight w:val="180"/>
        </w:trPr>
        <w:tc>
          <w:tcPr>
            <w:tcW w:w="1724" w:type="dxa"/>
          </w:tcPr>
          <w:p w:rsidR="003C114C" w:rsidRPr="00CA0FDF" w:rsidRDefault="003C114C" w:rsidP="00E93115">
            <w:pPr>
              <w:keepNext/>
              <w:widowControl w:val="0"/>
              <w:spacing w:line="360" w:lineRule="auto"/>
              <w:jc w:val="both"/>
              <w:rPr>
                <w:sz w:val="20"/>
                <w:szCs w:val="20"/>
              </w:rPr>
            </w:pPr>
            <w:r w:rsidRPr="00CA0FDF">
              <w:rPr>
                <w:sz w:val="20"/>
                <w:szCs w:val="20"/>
              </w:rPr>
              <w:t>2. Свойство жилок в листьях</w:t>
            </w:r>
          </w:p>
        </w:tc>
        <w:tc>
          <w:tcPr>
            <w:tcW w:w="3118" w:type="dxa"/>
          </w:tcPr>
          <w:p w:rsidR="003C114C" w:rsidRPr="00CA0FDF" w:rsidRDefault="003C114C" w:rsidP="00E93115">
            <w:pPr>
              <w:keepNext/>
              <w:widowControl w:val="0"/>
              <w:spacing w:line="360" w:lineRule="auto"/>
              <w:jc w:val="both"/>
              <w:rPr>
                <w:sz w:val="20"/>
                <w:szCs w:val="20"/>
              </w:rPr>
            </w:pPr>
            <w:r w:rsidRPr="00CA0FDF">
              <w:rPr>
                <w:sz w:val="20"/>
                <w:szCs w:val="20"/>
              </w:rPr>
              <w:t>Жилки упругие, устойчивые к деформации.</w:t>
            </w:r>
          </w:p>
        </w:tc>
        <w:tc>
          <w:tcPr>
            <w:tcW w:w="4536" w:type="dxa"/>
          </w:tcPr>
          <w:p w:rsidR="003C114C" w:rsidRPr="00CA0FDF" w:rsidRDefault="003C114C" w:rsidP="00E93115">
            <w:pPr>
              <w:keepNext/>
              <w:widowControl w:val="0"/>
              <w:spacing w:line="360" w:lineRule="auto"/>
              <w:jc w:val="both"/>
              <w:rPr>
                <w:sz w:val="20"/>
                <w:szCs w:val="20"/>
              </w:rPr>
            </w:pPr>
            <w:r w:rsidRPr="00CA0FDF">
              <w:rPr>
                <w:sz w:val="20"/>
                <w:szCs w:val="20"/>
              </w:rPr>
              <w:t>Под действием силы натяжения лист не разрывается, но временно растягивается, а потом принимает исходную форму; к тому же дуговое жилкование препятствует повреждению всей листовой пластинки.</w:t>
            </w:r>
          </w:p>
        </w:tc>
      </w:tr>
      <w:tr w:rsidR="003C114C" w:rsidRPr="00CA0FDF" w:rsidTr="00E93115">
        <w:trPr>
          <w:trHeight w:val="210"/>
        </w:trPr>
        <w:tc>
          <w:tcPr>
            <w:tcW w:w="1724" w:type="dxa"/>
          </w:tcPr>
          <w:p w:rsidR="003C114C" w:rsidRPr="00CA0FDF" w:rsidRDefault="003C114C" w:rsidP="00E93115">
            <w:pPr>
              <w:keepNext/>
              <w:widowControl w:val="0"/>
              <w:spacing w:line="360" w:lineRule="auto"/>
              <w:jc w:val="both"/>
              <w:rPr>
                <w:sz w:val="20"/>
                <w:szCs w:val="20"/>
              </w:rPr>
            </w:pPr>
            <w:r w:rsidRPr="00CA0FDF">
              <w:rPr>
                <w:sz w:val="20"/>
                <w:szCs w:val="20"/>
              </w:rPr>
              <w:t>3. Высота и свойства цветоноса</w:t>
            </w:r>
          </w:p>
        </w:tc>
        <w:tc>
          <w:tcPr>
            <w:tcW w:w="3118" w:type="dxa"/>
          </w:tcPr>
          <w:p w:rsidR="003C114C" w:rsidRPr="00CA0FDF" w:rsidRDefault="003C114C" w:rsidP="00E93115">
            <w:pPr>
              <w:keepNext/>
              <w:widowControl w:val="0"/>
              <w:spacing w:line="360" w:lineRule="auto"/>
              <w:jc w:val="both"/>
              <w:rPr>
                <w:sz w:val="20"/>
                <w:szCs w:val="20"/>
              </w:rPr>
            </w:pPr>
            <w:r w:rsidRPr="00CA0FDF">
              <w:rPr>
                <w:sz w:val="20"/>
                <w:szCs w:val="20"/>
              </w:rPr>
              <w:t xml:space="preserve">Высокий цветонос </w:t>
            </w:r>
            <w:r w:rsidRPr="00CA0FDF">
              <w:rPr>
                <w:sz w:val="20"/>
                <w:szCs w:val="20"/>
                <w:lang w:val="en-US"/>
              </w:rPr>
              <w:t>h</w:t>
            </w:r>
            <w:r w:rsidRPr="00CA0FDF">
              <w:rPr>
                <w:sz w:val="20"/>
                <w:szCs w:val="20"/>
              </w:rPr>
              <w:t>=18,5 см, гибкий, упругий, но хрупкий в колосовой части. Колос расположен во второй трети цветоноса.</w:t>
            </w:r>
          </w:p>
        </w:tc>
        <w:tc>
          <w:tcPr>
            <w:tcW w:w="4536" w:type="dxa"/>
          </w:tcPr>
          <w:p w:rsidR="003C114C" w:rsidRPr="00CA0FDF" w:rsidRDefault="003C114C" w:rsidP="00E93115">
            <w:pPr>
              <w:keepNext/>
              <w:widowControl w:val="0"/>
              <w:spacing w:line="360" w:lineRule="auto"/>
              <w:jc w:val="both"/>
              <w:rPr>
                <w:sz w:val="20"/>
                <w:szCs w:val="20"/>
              </w:rPr>
            </w:pPr>
            <w:r w:rsidRPr="00CA0FDF">
              <w:rPr>
                <w:sz w:val="20"/>
                <w:szCs w:val="20"/>
              </w:rPr>
              <w:t>Зеленый цветонос под давление ног сгибается и не рвется, а потом снова выпрямляется, если давление исчезает.</w:t>
            </w:r>
          </w:p>
        </w:tc>
      </w:tr>
      <w:tr w:rsidR="003C114C" w:rsidRPr="00CA0FDF" w:rsidTr="00E93115">
        <w:trPr>
          <w:trHeight w:val="180"/>
        </w:trPr>
        <w:tc>
          <w:tcPr>
            <w:tcW w:w="1724" w:type="dxa"/>
          </w:tcPr>
          <w:p w:rsidR="003C114C" w:rsidRPr="00CA0FDF" w:rsidRDefault="003C114C" w:rsidP="00E93115">
            <w:pPr>
              <w:keepNext/>
              <w:widowControl w:val="0"/>
              <w:spacing w:line="360" w:lineRule="auto"/>
              <w:jc w:val="both"/>
              <w:rPr>
                <w:sz w:val="20"/>
                <w:szCs w:val="20"/>
              </w:rPr>
            </w:pPr>
            <w:r w:rsidRPr="00CA0FDF">
              <w:rPr>
                <w:sz w:val="20"/>
                <w:szCs w:val="20"/>
              </w:rPr>
              <w:t>4. Величина и масса семян.</w:t>
            </w:r>
          </w:p>
        </w:tc>
        <w:tc>
          <w:tcPr>
            <w:tcW w:w="3118" w:type="dxa"/>
          </w:tcPr>
          <w:p w:rsidR="003C114C" w:rsidRPr="00CA0FDF" w:rsidRDefault="003C114C" w:rsidP="00E93115">
            <w:pPr>
              <w:keepNext/>
              <w:widowControl w:val="0"/>
              <w:spacing w:line="360" w:lineRule="auto"/>
              <w:jc w:val="both"/>
              <w:rPr>
                <w:sz w:val="20"/>
                <w:szCs w:val="20"/>
              </w:rPr>
            </w:pPr>
            <w:r w:rsidRPr="00CA0FDF">
              <w:rPr>
                <w:sz w:val="20"/>
                <w:szCs w:val="20"/>
              </w:rPr>
              <w:t>Очень мелкие (~1 мм) семена, массой менее 10 мг</w:t>
            </w:r>
          </w:p>
        </w:tc>
        <w:tc>
          <w:tcPr>
            <w:tcW w:w="4536" w:type="dxa"/>
          </w:tcPr>
          <w:p w:rsidR="003C114C" w:rsidRPr="00CA0FDF" w:rsidRDefault="003C114C" w:rsidP="00E93115">
            <w:pPr>
              <w:keepNext/>
              <w:widowControl w:val="0"/>
              <w:spacing w:line="360" w:lineRule="auto"/>
              <w:jc w:val="both"/>
              <w:rPr>
                <w:sz w:val="20"/>
                <w:szCs w:val="20"/>
              </w:rPr>
            </w:pPr>
            <w:r w:rsidRPr="00CA0FDF">
              <w:rPr>
                <w:sz w:val="20"/>
                <w:szCs w:val="20"/>
              </w:rPr>
              <w:t>Большие размеры способствуют закреплению в подошве обуви и переносу на значительные расстояния, что способствует расселению вида.</w:t>
            </w:r>
          </w:p>
        </w:tc>
      </w:tr>
      <w:tr w:rsidR="003C114C" w:rsidRPr="00CA0FDF" w:rsidTr="00E93115">
        <w:trPr>
          <w:trHeight w:val="165"/>
        </w:trPr>
        <w:tc>
          <w:tcPr>
            <w:tcW w:w="1724" w:type="dxa"/>
          </w:tcPr>
          <w:p w:rsidR="003C114C" w:rsidRPr="00CA0FDF" w:rsidRDefault="003C114C" w:rsidP="00E93115">
            <w:pPr>
              <w:keepNext/>
              <w:widowControl w:val="0"/>
              <w:spacing w:line="360" w:lineRule="auto"/>
              <w:jc w:val="both"/>
              <w:rPr>
                <w:sz w:val="20"/>
                <w:szCs w:val="20"/>
              </w:rPr>
            </w:pPr>
            <w:r w:rsidRPr="00CA0FDF">
              <w:rPr>
                <w:sz w:val="20"/>
                <w:szCs w:val="20"/>
              </w:rPr>
              <w:t>5. Количество семян</w:t>
            </w:r>
          </w:p>
        </w:tc>
        <w:tc>
          <w:tcPr>
            <w:tcW w:w="3118" w:type="dxa"/>
          </w:tcPr>
          <w:p w:rsidR="003C114C" w:rsidRPr="00CA0FDF" w:rsidRDefault="003C114C" w:rsidP="00E93115">
            <w:pPr>
              <w:keepNext/>
              <w:widowControl w:val="0"/>
              <w:spacing w:line="360" w:lineRule="auto"/>
              <w:jc w:val="both"/>
              <w:rPr>
                <w:sz w:val="20"/>
                <w:szCs w:val="20"/>
              </w:rPr>
            </w:pPr>
            <w:r w:rsidRPr="00CA0FDF">
              <w:rPr>
                <w:sz w:val="20"/>
                <w:szCs w:val="20"/>
              </w:rPr>
              <w:t>В каждом колоске по 4 семени. На колосе длиной ~6 см таких колосков около сотни. Итого 4*100=400 семян с одного цветоноса. Цветоносов на одном растении чаще 3-4 шт. 400*4=1600.</w:t>
            </w:r>
          </w:p>
        </w:tc>
        <w:tc>
          <w:tcPr>
            <w:tcW w:w="4536" w:type="dxa"/>
          </w:tcPr>
          <w:p w:rsidR="003C114C" w:rsidRPr="00CA0FDF" w:rsidRDefault="003C114C" w:rsidP="00E93115">
            <w:pPr>
              <w:keepNext/>
              <w:widowControl w:val="0"/>
              <w:spacing w:line="360" w:lineRule="auto"/>
              <w:jc w:val="both"/>
              <w:rPr>
                <w:sz w:val="20"/>
                <w:szCs w:val="20"/>
              </w:rPr>
            </w:pPr>
            <w:r w:rsidRPr="00CA0FDF">
              <w:rPr>
                <w:sz w:val="20"/>
                <w:szCs w:val="20"/>
              </w:rPr>
              <w:t>Такое обилие о</w:t>
            </w:r>
            <w:r w:rsidR="000A708D" w:rsidRPr="00CA0FDF">
              <w:rPr>
                <w:sz w:val="20"/>
                <w:szCs w:val="20"/>
              </w:rPr>
              <w:t>б</w:t>
            </w:r>
            <w:r w:rsidRPr="00CA0FDF">
              <w:rPr>
                <w:sz w:val="20"/>
                <w:szCs w:val="20"/>
              </w:rPr>
              <w:t xml:space="preserve">разуемых семян помогает виду продолжать свое </w:t>
            </w:r>
            <w:r w:rsidR="000A708D" w:rsidRPr="00CA0FDF">
              <w:rPr>
                <w:sz w:val="20"/>
                <w:szCs w:val="20"/>
              </w:rPr>
              <w:t>существование,</w:t>
            </w:r>
            <w:r w:rsidRPr="00CA0FDF">
              <w:rPr>
                <w:sz w:val="20"/>
                <w:szCs w:val="20"/>
              </w:rPr>
              <w:t xml:space="preserve"> несмотря на жесткие условия произрастания.</w:t>
            </w:r>
          </w:p>
        </w:tc>
      </w:tr>
      <w:tr w:rsidR="003C114C" w:rsidRPr="00CA0FDF" w:rsidTr="00E93115">
        <w:trPr>
          <w:trHeight w:val="255"/>
        </w:trPr>
        <w:tc>
          <w:tcPr>
            <w:tcW w:w="1724" w:type="dxa"/>
          </w:tcPr>
          <w:p w:rsidR="003C114C" w:rsidRPr="00CA0FDF" w:rsidRDefault="003C114C" w:rsidP="00E93115">
            <w:pPr>
              <w:keepNext/>
              <w:widowControl w:val="0"/>
              <w:spacing w:line="360" w:lineRule="auto"/>
              <w:jc w:val="both"/>
              <w:rPr>
                <w:sz w:val="20"/>
                <w:szCs w:val="20"/>
              </w:rPr>
            </w:pPr>
            <w:r w:rsidRPr="00CA0FDF">
              <w:rPr>
                <w:sz w:val="20"/>
                <w:szCs w:val="20"/>
              </w:rPr>
              <w:t>6. Окраска семян</w:t>
            </w:r>
          </w:p>
        </w:tc>
        <w:tc>
          <w:tcPr>
            <w:tcW w:w="3118" w:type="dxa"/>
          </w:tcPr>
          <w:p w:rsidR="003C114C" w:rsidRPr="00CA0FDF" w:rsidRDefault="003C114C" w:rsidP="00E93115">
            <w:pPr>
              <w:keepNext/>
              <w:widowControl w:val="0"/>
              <w:spacing w:line="360" w:lineRule="auto"/>
              <w:jc w:val="both"/>
              <w:rPr>
                <w:sz w:val="20"/>
                <w:szCs w:val="20"/>
              </w:rPr>
            </w:pPr>
            <w:r w:rsidRPr="00CA0FDF">
              <w:rPr>
                <w:sz w:val="20"/>
                <w:szCs w:val="20"/>
              </w:rPr>
              <w:t>Семена коричневые.</w:t>
            </w:r>
          </w:p>
        </w:tc>
        <w:tc>
          <w:tcPr>
            <w:tcW w:w="4536" w:type="dxa"/>
          </w:tcPr>
          <w:p w:rsidR="003C114C" w:rsidRPr="00CA0FDF" w:rsidRDefault="003C114C" w:rsidP="00E93115">
            <w:pPr>
              <w:keepNext/>
              <w:widowControl w:val="0"/>
              <w:spacing w:line="360" w:lineRule="auto"/>
              <w:jc w:val="both"/>
              <w:rPr>
                <w:sz w:val="20"/>
                <w:szCs w:val="20"/>
              </w:rPr>
            </w:pPr>
            <w:r w:rsidRPr="00CA0FDF">
              <w:rPr>
                <w:sz w:val="20"/>
                <w:szCs w:val="20"/>
              </w:rPr>
              <w:t>Преобладающая окраска под цвет почвы делает семена незаметными на ней.</w:t>
            </w:r>
          </w:p>
        </w:tc>
      </w:tr>
      <w:tr w:rsidR="003C114C" w:rsidRPr="00CA0FDF" w:rsidTr="00E93115">
        <w:trPr>
          <w:trHeight w:val="195"/>
        </w:trPr>
        <w:tc>
          <w:tcPr>
            <w:tcW w:w="1724" w:type="dxa"/>
          </w:tcPr>
          <w:p w:rsidR="003C114C" w:rsidRPr="00CA0FDF" w:rsidRDefault="003C114C" w:rsidP="00E93115">
            <w:pPr>
              <w:keepNext/>
              <w:widowControl w:val="0"/>
              <w:spacing w:line="360" w:lineRule="auto"/>
              <w:jc w:val="both"/>
              <w:rPr>
                <w:sz w:val="20"/>
                <w:szCs w:val="20"/>
              </w:rPr>
            </w:pPr>
            <w:r w:rsidRPr="00CA0FDF">
              <w:rPr>
                <w:sz w:val="20"/>
                <w:szCs w:val="20"/>
              </w:rPr>
              <w:t>7. Поверхность семян</w:t>
            </w:r>
          </w:p>
        </w:tc>
        <w:tc>
          <w:tcPr>
            <w:tcW w:w="3118" w:type="dxa"/>
          </w:tcPr>
          <w:p w:rsidR="003C114C" w:rsidRPr="00CA0FDF" w:rsidRDefault="003C114C" w:rsidP="00E93115">
            <w:pPr>
              <w:keepNext/>
              <w:widowControl w:val="0"/>
              <w:spacing w:line="360" w:lineRule="auto"/>
              <w:jc w:val="both"/>
              <w:rPr>
                <w:sz w:val="20"/>
                <w:szCs w:val="20"/>
              </w:rPr>
            </w:pPr>
            <w:r w:rsidRPr="00CA0FDF">
              <w:rPr>
                <w:sz w:val="20"/>
                <w:szCs w:val="20"/>
              </w:rPr>
              <w:t>Угловатая форма семян.</w:t>
            </w:r>
          </w:p>
        </w:tc>
        <w:tc>
          <w:tcPr>
            <w:tcW w:w="4536" w:type="dxa"/>
          </w:tcPr>
          <w:p w:rsidR="003C114C" w:rsidRPr="00CA0FDF" w:rsidRDefault="003C114C" w:rsidP="00E93115">
            <w:pPr>
              <w:keepNext/>
              <w:widowControl w:val="0"/>
              <w:spacing w:line="360" w:lineRule="auto"/>
              <w:jc w:val="both"/>
              <w:rPr>
                <w:sz w:val="20"/>
                <w:szCs w:val="20"/>
              </w:rPr>
            </w:pPr>
            <w:r w:rsidRPr="00CA0FDF">
              <w:rPr>
                <w:sz w:val="20"/>
                <w:szCs w:val="20"/>
              </w:rPr>
              <w:t>Такая форма помогает лучше прилипать к ногам людей, животных, колесам автомобилей.</w:t>
            </w:r>
          </w:p>
        </w:tc>
      </w:tr>
      <w:tr w:rsidR="003C114C" w:rsidRPr="00CA0FDF" w:rsidTr="00E93115">
        <w:trPr>
          <w:trHeight w:val="90"/>
        </w:trPr>
        <w:tc>
          <w:tcPr>
            <w:tcW w:w="1724" w:type="dxa"/>
          </w:tcPr>
          <w:p w:rsidR="003C114C" w:rsidRPr="00CA0FDF" w:rsidRDefault="003C114C" w:rsidP="00E93115">
            <w:pPr>
              <w:keepNext/>
              <w:widowControl w:val="0"/>
              <w:spacing w:line="360" w:lineRule="auto"/>
              <w:jc w:val="both"/>
              <w:rPr>
                <w:sz w:val="20"/>
                <w:szCs w:val="20"/>
              </w:rPr>
            </w:pPr>
            <w:r w:rsidRPr="00CA0FDF">
              <w:rPr>
                <w:sz w:val="20"/>
                <w:szCs w:val="20"/>
              </w:rPr>
              <w:t>8. Способ распространения семян</w:t>
            </w:r>
          </w:p>
        </w:tc>
        <w:tc>
          <w:tcPr>
            <w:tcW w:w="3118" w:type="dxa"/>
          </w:tcPr>
          <w:p w:rsidR="003C114C" w:rsidRPr="00CA0FDF" w:rsidRDefault="003C114C" w:rsidP="00E93115">
            <w:pPr>
              <w:keepNext/>
              <w:widowControl w:val="0"/>
              <w:spacing w:line="360" w:lineRule="auto"/>
              <w:jc w:val="both"/>
              <w:rPr>
                <w:sz w:val="20"/>
                <w:szCs w:val="20"/>
              </w:rPr>
            </w:pPr>
            <w:r w:rsidRPr="00CA0FDF">
              <w:rPr>
                <w:sz w:val="20"/>
                <w:szCs w:val="20"/>
              </w:rPr>
              <w:t>Прикрепляются к ногам прохожих.</w:t>
            </w:r>
          </w:p>
        </w:tc>
        <w:tc>
          <w:tcPr>
            <w:tcW w:w="4536" w:type="dxa"/>
          </w:tcPr>
          <w:p w:rsidR="003C114C" w:rsidRPr="00CA0FDF" w:rsidRDefault="003C114C" w:rsidP="00E93115">
            <w:pPr>
              <w:keepNext/>
              <w:widowControl w:val="0"/>
              <w:spacing w:line="360" w:lineRule="auto"/>
              <w:jc w:val="both"/>
              <w:rPr>
                <w:sz w:val="20"/>
                <w:szCs w:val="20"/>
              </w:rPr>
            </w:pPr>
            <w:r w:rsidRPr="00CA0FDF">
              <w:rPr>
                <w:sz w:val="20"/>
                <w:szCs w:val="20"/>
              </w:rPr>
              <w:t>Это помогает подорожнику большому распространяться на значительные расстояния.</w:t>
            </w:r>
          </w:p>
        </w:tc>
      </w:tr>
      <w:tr w:rsidR="003C114C" w:rsidRPr="00CA0FDF" w:rsidTr="00E93115">
        <w:trPr>
          <w:trHeight w:val="165"/>
        </w:trPr>
        <w:tc>
          <w:tcPr>
            <w:tcW w:w="1724" w:type="dxa"/>
          </w:tcPr>
          <w:p w:rsidR="003C114C" w:rsidRPr="00CA0FDF" w:rsidRDefault="003C114C" w:rsidP="00E93115">
            <w:pPr>
              <w:keepNext/>
              <w:widowControl w:val="0"/>
              <w:spacing w:line="360" w:lineRule="auto"/>
              <w:jc w:val="both"/>
              <w:rPr>
                <w:sz w:val="20"/>
                <w:szCs w:val="20"/>
              </w:rPr>
            </w:pPr>
            <w:r w:rsidRPr="00CA0FDF">
              <w:rPr>
                <w:sz w:val="20"/>
                <w:szCs w:val="20"/>
              </w:rPr>
              <w:t>9. Корневая система</w:t>
            </w:r>
          </w:p>
        </w:tc>
        <w:tc>
          <w:tcPr>
            <w:tcW w:w="3118" w:type="dxa"/>
          </w:tcPr>
          <w:p w:rsidR="003C114C" w:rsidRPr="00CA0FDF" w:rsidRDefault="003C114C" w:rsidP="00E93115">
            <w:pPr>
              <w:keepNext/>
              <w:widowControl w:val="0"/>
              <w:spacing w:line="360" w:lineRule="auto"/>
              <w:jc w:val="both"/>
              <w:rPr>
                <w:sz w:val="20"/>
                <w:szCs w:val="20"/>
              </w:rPr>
            </w:pPr>
            <w:r w:rsidRPr="00CA0FDF">
              <w:rPr>
                <w:sz w:val="20"/>
                <w:szCs w:val="20"/>
              </w:rPr>
              <w:t>Мочковатая корневая система</w:t>
            </w:r>
          </w:p>
        </w:tc>
        <w:tc>
          <w:tcPr>
            <w:tcW w:w="4536" w:type="dxa"/>
          </w:tcPr>
          <w:p w:rsidR="003C114C" w:rsidRPr="00CA0FDF" w:rsidRDefault="003C114C" w:rsidP="00E93115">
            <w:pPr>
              <w:keepNext/>
              <w:widowControl w:val="0"/>
              <w:spacing w:line="360" w:lineRule="auto"/>
              <w:jc w:val="both"/>
              <w:rPr>
                <w:sz w:val="20"/>
                <w:szCs w:val="20"/>
              </w:rPr>
            </w:pPr>
            <w:r w:rsidRPr="00CA0FDF">
              <w:rPr>
                <w:sz w:val="20"/>
                <w:szCs w:val="20"/>
              </w:rPr>
              <w:t>Благодаря такому типу корневой системы растение прочно держится в земле. Мочковатая корневая система быстрее восстанавливается при повреждении, а также собирает влагу с поверхности сильно уплотненной почвы, т.е. где влага глубоко не проникает.</w:t>
            </w:r>
            <w:r w:rsidR="000A708D" w:rsidRPr="00CA0FDF">
              <w:rPr>
                <w:sz w:val="20"/>
                <w:szCs w:val="20"/>
              </w:rPr>
              <w:t xml:space="preserve"> Тем самым такая корневая систем</w:t>
            </w:r>
            <w:r w:rsidRPr="00CA0FDF">
              <w:rPr>
                <w:sz w:val="20"/>
                <w:szCs w:val="20"/>
              </w:rPr>
              <w:t>а обеспечивает растение со столь широкими листьями водой.</w:t>
            </w:r>
          </w:p>
        </w:tc>
      </w:tr>
    </w:tbl>
    <w:p w:rsidR="00CA0FDF" w:rsidRDefault="00CA0FDF" w:rsidP="00E93115">
      <w:pPr>
        <w:keepNext/>
        <w:widowControl w:val="0"/>
        <w:spacing w:line="360" w:lineRule="auto"/>
        <w:ind w:firstLine="709"/>
        <w:jc w:val="both"/>
        <w:rPr>
          <w:sz w:val="28"/>
          <w:szCs w:val="28"/>
        </w:rPr>
      </w:pPr>
    </w:p>
    <w:p w:rsidR="003C114C" w:rsidRPr="00CA0FDF" w:rsidRDefault="003C114C" w:rsidP="00E93115">
      <w:pPr>
        <w:keepNext/>
        <w:widowControl w:val="0"/>
        <w:spacing w:line="360" w:lineRule="auto"/>
        <w:ind w:firstLine="709"/>
        <w:jc w:val="both"/>
        <w:rPr>
          <w:sz w:val="28"/>
          <w:szCs w:val="28"/>
        </w:rPr>
      </w:pPr>
      <w:r w:rsidRPr="00CA0FDF">
        <w:rPr>
          <w:sz w:val="28"/>
          <w:szCs w:val="28"/>
        </w:rPr>
        <w:t>На пешеходной тропинке особи подорожника большого крупнее и их примерно столь</w:t>
      </w:r>
      <w:r w:rsidR="000A708D" w:rsidRPr="00CA0FDF">
        <w:rPr>
          <w:sz w:val="28"/>
          <w:szCs w:val="28"/>
        </w:rPr>
        <w:t>ко же, сколько и на проселочной</w:t>
      </w:r>
      <w:r w:rsidRPr="00CA0FDF">
        <w:rPr>
          <w:sz w:val="28"/>
          <w:szCs w:val="28"/>
        </w:rPr>
        <w:t>, но на проселочной они мельче. На автомобильной дороге с асфальтовым покрытием особей подорожника нет. Подорожника особенно много там, где вытоптана большая часть прилегающей к тропинке территории</w:t>
      </w:r>
      <w:r w:rsidR="00CA0FDF">
        <w:rPr>
          <w:sz w:val="28"/>
          <w:szCs w:val="28"/>
        </w:rPr>
        <w:t xml:space="preserve"> </w:t>
      </w:r>
      <w:r w:rsidRPr="00CA0FDF">
        <w:rPr>
          <w:sz w:val="28"/>
          <w:szCs w:val="28"/>
        </w:rPr>
        <w:t>и проложены дополнительные, чаще в обход луж, дорожки.</w:t>
      </w:r>
    </w:p>
    <w:p w:rsidR="003C114C" w:rsidRPr="00CA0FDF" w:rsidRDefault="003C114C" w:rsidP="00E93115">
      <w:pPr>
        <w:keepNext/>
        <w:widowControl w:val="0"/>
        <w:spacing w:line="360" w:lineRule="auto"/>
        <w:ind w:firstLine="709"/>
        <w:jc w:val="both"/>
        <w:rPr>
          <w:sz w:val="28"/>
          <w:szCs w:val="28"/>
        </w:rPr>
      </w:pPr>
      <w:r w:rsidRPr="00CA0FDF">
        <w:rPr>
          <w:sz w:val="28"/>
          <w:szCs w:val="28"/>
        </w:rPr>
        <w:t>У нас это растение называют подорожником, т.к. он действительно растет</w:t>
      </w:r>
      <w:r w:rsidR="00CA0FDF">
        <w:rPr>
          <w:sz w:val="28"/>
          <w:szCs w:val="28"/>
        </w:rPr>
        <w:t xml:space="preserve"> </w:t>
      </w:r>
      <w:r w:rsidRPr="00CA0FDF">
        <w:rPr>
          <w:sz w:val="28"/>
          <w:szCs w:val="28"/>
        </w:rPr>
        <w:t>вдоль дорог и тропинок, где меньше конкурентов. А коренные жители Америки называ</w:t>
      </w:r>
      <w:r w:rsidR="000A708D" w:rsidRPr="00CA0FDF">
        <w:rPr>
          <w:sz w:val="28"/>
          <w:szCs w:val="28"/>
        </w:rPr>
        <w:t>ют его «следом белого человека»</w:t>
      </w:r>
      <w:r w:rsidRPr="00CA0FDF">
        <w:rPr>
          <w:sz w:val="28"/>
          <w:szCs w:val="28"/>
        </w:rPr>
        <w:t xml:space="preserve"> </w:t>
      </w:r>
      <w:r w:rsidR="000A708D" w:rsidRPr="00CA0FDF">
        <w:rPr>
          <w:sz w:val="28"/>
          <w:szCs w:val="28"/>
        </w:rPr>
        <w:t>потому,</w:t>
      </w:r>
      <w:r w:rsidRPr="00CA0FDF">
        <w:rPr>
          <w:sz w:val="28"/>
          <w:szCs w:val="28"/>
        </w:rPr>
        <w:t xml:space="preserve"> что после завоевания европейцами Америки подорожник большой появился там – семена, прилипшие к ногам конкистадоров, пересекли океан. И появились там, где ступала нога европейцев.</w:t>
      </w:r>
    </w:p>
    <w:p w:rsidR="003C114C" w:rsidRPr="00CA0FDF" w:rsidRDefault="003C114C" w:rsidP="00E93115">
      <w:pPr>
        <w:keepNext/>
        <w:widowControl w:val="0"/>
        <w:spacing w:line="360" w:lineRule="auto"/>
        <w:ind w:firstLine="709"/>
        <w:jc w:val="both"/>
        <w:rPr>
          <w:sz w:val="28"/>
          <w:szCs w:val="28"/>
        </w:rPr>
      </w:pPr>
      <w:r w:rsidRPr="00CA0FDF">
        <w:rPr>
          <w:sz w:val="28"/>
          <w:szCs w:val="28"/>
        </w:rPr>
        <w:t>Подорожник растет плохо, а то и вовсе не встречается там, где тропинки пролегают среди высоких трав, особенно на нарушенных территориях: у оврагов, помоек, на пустырях.</w:t>
      </w:r>
    </w:p>
    <w:p w:rsidR="003C114C" w:rsidRPr="00CA0FDF" w:rsidRDefault="003C114C" w:rsidP="00E93115">
      <w:pPr>
        <w:keepNext/>
        <w:widowControl w:val="0"/>
        <w:spacing w:line="360" w:lineRule="auto"/>
        <w:ind w:firstLine="709"/>
        <w:jc w:val="both"/>
        <w:rPr>
          <w:sz w:val="28"/>
          <w:szCs w:val="28"/>
        </w:rPr>
      </w:pPr>
      <w:r w:rsidRPr="00CA0FDF">
        <w:rPr>
          <w:sz w:val="28"/>
          <w:szCs w:val="28"/>
        </w:rPr>
        <w:t>Вдали от дороги, где не ступала нога человека, подорожник расти может, т.к. семена могут переноситься животными. Среди густой травы вероятность встретить подорожник мала. В тени лесов вдоль исхоженных тропинок подорожник я встречала. На болотах его появление маловероятно, т.к. туда сложно попасть семенам, и растение не приспособлено к произрастанию на болоте. А вот в местах выпаса диких копытных встретить подорожник вполне возможно.</w:t>
      </w:r>
    </w:p>
    <w:p w:rsidR="003C114C" w:rsidRPr="00CA0FDF" w:rsidRDefault="00073305" w:rsidP="00E93115">
      <w:pPr>
        <w:keepNext/>
        <w:widowControl w:val="0"/>
        <w:spacing w:line="360" w:lineRule="auto"/>
        <w:ind w:firstLine="709"/>
        <w:jc w:val="center"/>
        <w:rPr>
          <w:sz w:val="28"/>
          <w:szCs w:val="28"/>
        </w:rPr>
      </w:pPr>
      <w:r>
        <w:rPr>
          <w:sz w:val="28"/>
          <w:szCs w:val="28"/>
        </w:rPr>
        <w:br w:type="page"/>
      </w:r>
      <w:r w:rsidR="00E522BF" w:rsidRPr="00CA0FDF">
        <w:rPr>
          <w:sz w:val="28"/>
          <w:szCs w:val="28"/>
        </w:rPr>
        <w:t>5.2</w:t>
      </w:r>
      <w:r w:rsidR="00CA0FDF">
        <w:rPr>
          <w:sz w:val="28"/>
          <w:szCs w:val="28"/>
        </w:rPr>
        <w:t xml:space="preserve"> </w:t>
      </w:r>
      <w:r w:rsidR="00E522BF" w:rsidRPr="00CA0FDF">
        <w:rPr>
          <w:sz w:val="28"/>
          <w:szCs w:val="28"/>
        </w:rPr>
        <w:t>ЭКСКУРСИЯ</w:t>
      </w:r>
      <w:r w:rsidR="00CA0FDF">
        <w:rPr>
          <w:sz w:val="28"/>
          <w:szCs w:val="28"/>
        </w:rPr>
        <w:t xml:space="preserve"> </w:t>
      </w:r>
      <w:r w:rsidR="003C114C" w:rsidRPr="00CA0FDF">
        <w:rPr>
          <w:sz w:val="28"/>
          <w:szCs w:val="28"/>
        </w:rPr>
        <w:t>«</w:t>
      </w:r>
      <w:r w:rsidR="00E522BF" w:rsidRPr="00CA0FDF">
        <w:rPr>
          <w:sz w:val="28"/>
          <w:szCs w:val="28"/>
        </w:rPr>
        <w:t>ВЛИЯНИЕ ЧЕЛОВЕЧЕСКОЙ ДЕЯТЕЛЬНОСТИ НА ЕСТЕСТВЕННЫЕ ЛЕСНЫЕ СООБЩЕСТВА</w:t>
      </w:r>
      <w:r w:rsidR="003C114C" w:rsidRPr="00CA0FDF">
        <w:rPr>
          <w:sz w:val="28"/>
          <w:szCs w:val="28"/>
        </w:rPr>
        <w:t>»</w:t>
      </w:r>
    </w:p>
    <w:p w:rsidR="003C114C" w:rsidRPr="00CA0FDF" w:rsidRDefault="003C114C" w:rsidP="00E93115">
      <w:pPr>
        <w:keepNext/>
        <w:widowControl w:val="0"/>
        <w:spacing w:line="360" w:lineRule="auto"/>
        <w:ind w:firstLine="709"/>
        <w:jc w:val="both"/>
        <w:rPr>
          <w:sz w:val="28"/>
          <w:szCs w:val="28"/>
        </w:rPr>
      </w:pPr>
    </w:p>
    <w:p w:rsidR="003C114C" w:rsidRPr="00CA0FDF" w:rsidRDefault="003C114C" w:rsidP="00E93115">
      <w:pPr>
        <w:keepNext/>
        <w:widowControl w:val="0"/>
        <w:spacing w:line="360" w:lineRule="auto"/>
        <w:ind w:firstLine="709"/>
        <w:jc w:val="both"/>
        <w:rPr>
          <w:sz w:val="28"/>
          <w:szCs w:val="28"/>
        </w:rPr>
      </w:pPr>
      <w:r w:rsidRPr="00CA0FDF">
        <w:rPr>
          <w:sz w:val="28"/>
          <w:szCs w:val="28"/>
        </w:rPr>
        <w:t>В ближайшем, который посещается людьми, я провела экскурсию. Целью этой экскурсии являлась оценка влияния некоторых видов деятельности человека на лесные сообщества.</w:t>
      </w:r>
    </w:p>
    <w:p w:rsidR="003C114C" w:rsidRPr="00CA0FDF" w:rsidRDefault="003C114C" w:rsidP="00E93115">
      <w:pPr>
        <w:keepNext/>
        <w:widowControl w:val="0"/>
        <w:spacing w:line="360" w:lineRule="auto"/>
        <w:ind w:firstLine="709"/>
        <w:jc w:val="both"/>
        <w:rPr>
          <w:sz w:val="28"/>
          <w:szCs w:val="28"/>
        </w:rPr>
      </w:pPr>
      <w:r w:rsidRPr="00CA0FDF">
        <w:rPr>
          <w:sz w:val="28"/>
          <w:szCs w:val="28"/>
        </w:rPr>
        <w:t>По окончании эк</w:t>
      </w:r>
      <w:r w:rsidR="00BC09E4" w:rsidRPr="00CA0FDF">
        <w:rPr>
          <w:sz w:val="28"/>
          <w:szCs w:val="28"/>
        </w:rPr>
        <w:t>скурсии была заполнена таблица 3</w:t>
      </w:r>
      <w:r w:rsidRPr="00CA0FDF">
        <w:rPr>
          <w:sz w:val="28"/>
          <w:szCs w:val="28"/>
        </w:rPr>
        <w:t>.</w:t>
      </w:r>
    </w:p>
    <w:p w:rsidR="00E522BF" w:rsidRDefault="00E522BF" w:rsidP="00E93115">
      <w:pPr>
        <w:keepNext/>
        <w:widowControl w:val="0"/>
        <w:spacing w:line="360" w:lineRule="auto"/>
        <w:ind w:firstLine="709"/>
        <w:jc w:val="both"/>
        <w:rPr>
          <w:sz w:val="28"/>
          <w:szCs w:val="28"/>
        </w:rPr>
      </w:pPr>
    </w:p>
    <w:p w:rsidR="0081620B" w:rsidRPr="00E93115" w:rsidRDefault="0081620B" w:rsidP="00E93115">
      <w:pPr>
        <w:keepNext/>
        <w:widowControl w:val="0"/>
        <w:spacing w:line="360" w:lineRule="auto"/>
        <w:ind w:firstLine="709"/>
        <w:jc w:val="both"/>
        <w:rPr>
          <w:sz w:val="28"/>
          <w:szCs w:val="28"/>
        </w:rPr>
      </w:pPr>
      <w:r w:rsidRPr="00CA0FDF">
        <w:rPr>
          <w:sz w:val="28"/>
          <w:szCs w:val="28"/>
        </w:rPr>
        <w:t>Таблица 3</w:t>
      </w:r>
      <w:r w:rsidR="00E522BF" w:rsidRPr="00CA0FDF">
        <w:rPr>
          <w:sz w:val="28"/>
          <w:szCs w:val="28"/>
        </w:rPr>
        <w:t>.</w:t>
      </w:r>
      <w:r w:rsidR="00CA0FDF">
        <w:rPr>
          <w:sz w:val="28"/>
          <w:szCs w:val="28"/>
        </w:rPr>
        <w:t xml:space="preserve"> </w:t>
      </w:r>
      <w:r w:rsidR="003C114C" w:rsidRPr="00CA0FDF">
        <w:rPr>
          <w:sz w:val="28"/>
          <w:szCs w:val="28"/>
        </w:rPr>
        <w:t>Влияние разных факторов человеческой де</w:t>
      </w:r>
      <w:r w:rsidRPr="00CA0FDF">
        <w:rPr>
          <w:sz w:val="28"/>
          <w:szCs w:val="28"/>
        </w:rPr>
        <w:t>ятельности на лесное сообщество</w:t>
      </w:r>
    </w:p>
    <w:tbl>
      <w:tblPr>
        <w:tblW w:w="935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4"/>
        <w:gridCol w:w="3897"/>
        <w:gridCol w:w="3119"/>
      </w:tblGrid>
      <w:tr w:rsidR="003C114C" w:rsidRPr="00CA0FDF" w:rsidTr="00CA0FDF">
        <w:trPr>
          <w:trHeight w:val="345"/>
        </w:trPr>
        <w:tc>
          <w:tcPr>
            <w:tcW w:w="2334" w:type="dxa"/>
          </w:tcPr>
          <w:p w:rsidR="003C114C" w:rsidRPr="00CA0FDF" w:rsidRDefault="003C114C" w:rsidP="00E93115">
            <w:pPr>
              <w:keepNext/>
              <w:widowControl w:val="0"/>
              <w:spacing w:line="360" w:lineRule="auto"/>
              <w:jc w:val="both"/>
              <w:rPr>
                <w:sz w:val="20"/>
                <w:szCs w:val="20"/>
              </w:rPr>
            </w:pPr>
            <w:r w:rsidRPr="00CA0FDF">
              <w:rPr>
                <w:sz w:val="20"/>
                <w:szCs w:val="20"/>
              </w:rPr>
              <w:t>Факторы антропогенного влияния</w:t>
            </w:r>
          </w:p>
        </w:tc>
        <w:tc>
          <w:tcPr>
            <w:tcW w:w="3897" w:type="dxa"/>
          </w:tcPr>
          <w:p w:rsidR="003C114C" w:rsidRPr="00CA0FDF" w:rsidRDefault="003C114C" w:rsidP="00E93115">
            <w:pPr>
              <w:keepNext/>
              <w:widowControl w:val="0"/>
              <w:spacing w:line="360" w:lineRule="auto"/>
              <w:jc w:val="both"/>
              <w:rPr>
                <w:sz w:val="20"/>
                <w:szCs w:val="20"/>
              </w:rPr>
            </w:pPr>
            <w:r w:rsidRPr="00CA0FDF">
              <w:rPr>
                <w:sz w:val="20"/>
                <w:szCs w:val="20"/>
              </w:rPr>
              <w:t>Какое воздействие оказывает данный фактор на лесное сообщество</w:t>
            </w:r>
          </w:p>
        </w:tc>
        <w:tc>
          <w:tcPr>
            <w:tcW w:w="3119" w:type="dxa"/>
          </w:tcPr>
          <w:p w:rsidR="003C114C" w:rsidRPr="00CA0FDF" w:rsidRDefault="003C114C" w:rsidP="00E93115">
            <w:pPr>
              <w:keepNext/>
              <w:widowControl w:val="0"/>
              <w:spacing w:line="360" w:lineRule="auto"/>
              <w:jc w:val="both"/>
              <w:rPr>
                <w:sz w:val="20"/>
                <w:szCs w:val="20"/>
              </w:rPr>
            </w:pPr>
            <w:r w:rsidRPr="00CA0FDF">
              <w:rPr>
                <w:sz w:val="20"/>
                <w:szCs w:val="20"/>
              </w:rPr>
              <w:t>Какие меры необходимо принять для усиления охраны биоценоза</w:t>
            </w:r>
          </w:p>
        </w:tc>
      </w:tr>
      <w:tr w:rsidR="003C114C" w:rsidRPr="00CA0FDF" w:rsidTr="00CA0FDF">
        <w:trPr>
          <w:trHeight w:val="360"/>
        </w:trPr>
        <w:tc>
          <w:tcPr>
            <w:tcW w:w="2334" w:type="dxa"/>
          </w:tcPr>
          <w:p w:rsidR="003C114C" w:rsidRPr="00CA0FDF" w:rsidRDefault="00E522BF" w:rsidP="00E93115">
            <w:pPr>
              <w:keepNext/>
              <w:widowControl w:val="0"/>
              <w:spacing w:line="360" w:lineRule="auto"/>
              <w:jc w:val="both"/>
              <w:rPr>
                <w:sz w:val="20"/>
                <w:szCs w:val="20"/>
              </w:rPr>
            </w:pPr>
            <w:r w:rsidRPr="00CA0FDF">
              <w:rPr>
                <w:sz w:val="20"/>
                <w:szCs w:val="20"/>
              </w:rPr>
              <w:t>1.</w:t>
            </w:r>
            <w:r w:rsidR="003C114C" w:rsidRPr="00CA0FDF">
              <w:rPr>
                <w:sz w:val="20"/>
                <w:szCs w:val="20"/>
              </w:rPr>
              <w:t>Сбор растений</w:t>
            </w:r>
          </w:p>
        </w:tc>
        <w:tc>
          <w:tcPr>
            <w:tcW w:w="3897" w:type="dxa"/>
          </w:tcPr>
          <w:p w:rsidR="003C114C" w:rsidRPr="00CA0FDF" w:rsidRDefault="003C114C" w:rsidP="00E93115">
            <w:pPr>
              <w:keepNext/>
              <w:widowControl w:val="0"/>
              <w:spacing w:line="360" w:lineRule="auto"/>
              <w:jc w:val="both"/>
              <w:rPr>
                <w:sz w:val="20"/>
                <w:szCs w:val="20"/>
              </w:rPr>
            </w:pPr>
            <w:r w:rsidRPr="00CA0FDF">
              <w:rPr>
                <w:sz w:val="20"/>
                <w:szCs w:val="20"/>
              </w:rPr>
              <w:t>Сбор растений практически не ведется</w:t>
            </w:r>
          </w:p>
        </w:tc>
        <w:tc>
          <w:tcPr>
            <w:tcW w:w="3119" w:type="dxa"/>
            <w:vMerge w:val="restart"/>
          </w:tcPr>
          <w:p w:rsidR="003C114C" w:rsidRPr="00CA0FDF" w:rsidRDefault="003C114C" w:rsidP="00E93115">
            <w:pPr>
              <w:keepNext/>
              <w:widowControl w:val="0"/>
              <w:spacing w:line="360" w:lineRule="auto"/>
              <w:jc w:val="both"/>
              <w:rPr>
                <w:sz w:val="20"/>
                <w:szCs w:val="20"/>
              </w:rPr>
            </w:pPr>
            <w:r w:rsidRPr="00CA0FDF">
              <w:rPr>
                <w:sz w:val="20"/>
                <w:szCs w:val="20"/>
              </w:rPr>
              <w:t xml:space="preserve">Я считаю, что </w:t>
            </w:r>
            <w:r w:rsidR="0081620B" w:rsidRPr="00CA0FDF">
              <w:rPr>
                <w:sz w:val="20"/>
                <w:szCs w:val="20"/>
              </w:rPr>
              <w:t>самым влиятельным фактором являю</w:t>
            </w:r>
            <w:r w:rsidRPr="00CA0FDF">
              <w:rPr>
                <w:sz w:val="20"/>
                <w:szCs w:val="20"/>
              </w:rPr>
              <w:t xml:space="preserve">тся </w:t>
            </w:r>
            <w:r w:rsidR="0081620B" w:rsidRPr="00CA0FDF">
              <w:rPr>
                <w:sz w:val="20"/>
                <w:szCs w:val="20"/>
              </w:rPr>
              <w:t>свалки</w:t>
            </w:r>
            <w:r w:rsidRPr="00CA0FDF">
              <w:rPr>
                <w:sz w:val="20"/>
                <w:szCs w:val="20"/>
              </w:rPr>
              <w:t xml:space="preserve"> в лесу. Следует </w:t>
            </w:r>
            <w:r w:rsidR="0081620B" w:rsidRPr="00CA0FDF">
              <w:rPr>
                <w:sz w:val="20"/>
                <w:szCs w:val="20"/>
              </w:rPr>
              <w:t>о</w:t>
            </w:r>
            <w:r w:rsidRPr="00CA0FDF">
              <w:rPr>
                <w:sz w:val="20"/>
                <w:szCs w:val="20"/>
              </w:rPr>
              <w:t>рганизовать сбор мусора. А остальные факторы значительного влияния не имеют. Запретить людям ходить за грибами и отдыхать в лесу будет сложно.</w:t>
            </w:r>
          </w:p>
        </w:tc>
      </w:tr>
      <w:tr w:rsidR="003C114C" w:rsidRPr="00CA0FDF" w:rsidTr="00CA0FDF">
        <w:trPr>
          <w:trHeight w:val="820"/>
        </w:trPr>
        <w:tc>
          <w:tcPr>
            <w:tcW w:w="2334" w:type="dxa"/>
          </w:tcPr>
          <w:p w:rsidR="003C114C" w:rsidRPr="00CA0FDF" w:rsidRDefault="00E522BF" w:rsidP="00E93115">
            <w:pPr>
              <w:keepNext/>
              <w:widowControl w:val="0"/>
              <w:spacing w:line="360" w:lineRule="auto"/>
              <w:jc w:val="both"/>
              <w:rPr>
                <w:sz w:val="20"/>
                <w:szCs w:val="20"/>
              </w:rPr>
            </w:pPr>
            <w:r w:rsidRPr="00CA0FDF">
              <w:rPr>
                <w:sz w:val="20"/>
                <w:szCs w:val="20"/>
              </w:rPr>
              <w:t>2.</w:t>
            </w:r>
            <w:r w:rsidR="003C114C" w:rsidRPr="00CA0FDF">
              <w:rPr>
                <w:sz w:val="20"/>
                <w:szCs w:val="20"/>
              </w:rPr>
              <w:t>Неконтролируемое разведение костров</w:t>
            </w:r>
          </w:p>
        </w:tc>
        <w:tc>
          <w:tcPr>
            <w:tcW w:w="3897" w:type="dxa"/>
          </w:tcPr>
          <w:p w:rsidR="003C114C" w:rsidRPr="00CA0FDF" w:rsidRDefault="003C114C" w:rsidP="00E93115">
            <w:pPr>
              <w:keepNext/>
              <w:widowControl w:val="0"/>
              <w:spacing w:line="360" w:lineRule="auto"/>
              <w:jc w:val="both"/>
              <w:rPr>
                <w:sz w:val="20"/>
                <w:szCs w:val="20"/>
              </w:rPr>
            </w:pPr>
            <w:r w:rsidRPr="00CA0FDF">
              <w:rPr>
                <w:sz w:val="20"/>
                <w:szCs w:val="20"/>
              </w:rPr>
              <w:t>Существующие несколько кострищ на опушках леса окопаны, и вряд ли представляют угрозу в виде пожара. Огонь беспокоит лесных животных. А сбор сухих веток в округе лишает некоторых животных жилища</w:t>
            </w:r>
          </w:p>
        </w:tc>
        <w:tc>
          <w:tcPr>
            <w:tcW w:w="3119" w:type="dxa"/>
            <w:vMerge/>
          </w:tcPr>
          <w:p w:rsidR="003C114C" w:rsidRPr="00CA0FDF" w:rsidRDefault="003C114C" w:rsidP="00E93115">
            <w:pPr>
              <w:keepNext/>
              <w:widowControl w:val="0"/>
              <w:spacing w:line="360" w:lineRule="auto"/>
              <w:jc w:val="both"/>
              <w:rPr>
                <w:sz w:val="20"/>
                <w:szCs w:val="20"/>
              </w:rPr>
            </w:pPr>
          </w:p>
        </w:tc>
      </w:tr>
      <w:tr w:rsidR="003C114C" w:rsidRPr="00CA0FDF" w:rsidTr="00CA0FDF">
        <w:trPr>
          <w:trHeight w:val="865"/>
        </w:trPr>
        <w:tc>
          <w:tcPr>
            <w:tcW w:w="2334" w:type="dxa"/>
          </w:tcPr>
          <w:p w:rsidR="003C114C" w:rsidRPr="00CA0FDF" w:rsidRDefault="00E522BF" w:rsidP="00E93115">
            <w:pPr>
              <w:keepNext/>
              <w:widowControl w:val="0"/>
              <w:spacing w:line="360" w:lineRule="auto"/>
              <w:jc w:val="both"/>
              <w:rPr>
                <w:sz w:val="20"/>
                <w:szCs w:val="20"/>
              </w:rPr>
            </w:pPr>
            <w:r w:rsidRPr="00CA0FDF">
              <w:rPr>
                <w:sz w:val="20"/>
                <w:szCs w:val="20"/>
              </w:rPr>
              <w:t>3.</w:t>
            </w:r>
            <w:r w:rsidR="003C114C" w:rsidRPr="00CA0FDF">
              <w:rPr>
                <w:sz w:val="20"/>
                <w:szCs w:val="20"/>
              </w:rPr>
              <w:t>Вытаптывание и формирование тропиночной сети</w:t>
            </w:r>
          </w:p>
        </w:tc>
        <w:tc>
          <w:tcPr>
            <w:tcW w:w="3897" w:type="dxa"/>
          </w:tcPr>
          <w:p w:rsidR="003C114C" w:rsidRPr="00CA0FDF" w:rsidRDefault="003C114C" w:rsidP="00E93115">
            <w:pPr>
              <w:keepNext/>
              <w:widowControl w:val="0"/>
              <w:spacing w:line="360" w:lineRule="auto"/>
              <w:jc w:val="both"/>
              <w:rPr>
                <w:sz w:val="20"/>
                <w:szCs w:val="20"/>
              </w:rPr>
            </w:pPr>
            <w:r w:rsidRPr="00CA0FDF">
              <w:rPr>
                <w:sz w:val="20"/>
                <w:szCs w:val="20"/>
              </w:rPr>
              <w:t>По краю леса тропиночная сеть густая, что приводит к уплотнению почвы</w:t>
            </w:r>
          </w:p>
        </w:tc>
        <w:tc>
          <w:tcPr>
            <w:tcW w:w="3119" w:type="dxa"/>
            <w:vMerge/>
          </w:tcPr>
          <w:p w:rsidR="003C114C" w:rsidRPr="00CA0FDF" w:rsidRDefault="003C114C" w:rsidP="00E93115">
            <w:pPr>
              <w:keepNext/>
              <w:widowControl w:val="0"/>
              <w:spacing w:line="360" w:lineRule="auto"/>
              <w:jc w:val="both"/>
              <w:rPr>
                <w:sz w:val="20"/>
                <w:szCs w:val="20"/>
              </w:rPr>
            </w:pPr>
          </w:p>
        </w:tc>
      </w:tr>
      <w:tr w:rsidR="003C114C" w:rsidRPr="00CA0FDF" w:rsidTr="00CA0FDF">
        <w:trPr>
          <w:trHeight w:val="775"/>
        </w:trPr>
        <w:tc>
          <w:tcPr>
            <w:tcW w:w="2334" w:type="dxa"/>
          </w:tcPr>
          <w:p w:rsidR="003C114C" w:rsidRPr="00CA0FDF" w:rsidRDefault="00E522BF" w:rsidP="00E93115">
            <w:pPr>
              <w:keepNext/>
              <w:widowControl w:val="0"/>
              <w:spacing w:line="360" w:lineRule="auto"/>
              <w:jc w:val="both"/>
              <w:rPr>
                <w:sz w:val="20"/>
                <w:szCs w:val="20"/>
              </w:rPr>
            </w:pPr>
            <w:r w:rsidRPr="00CA0FDF">
              <w:rPr>
                <w:sz w:val="20"/>
                <w:szCs w:val="20"/>
              </w:rPr>
              <w:t>4.</w:t>
            </w:r>
            <w:r w:rsidR="003C114C" w:rsidRPr="00CA0FDF">
              <w:rPr>
                <w:sz w:val="20"/>
                <w:szCs w:val="20"/>
              </w:rPr>
              <w:t>Выбрасывание бытовых отходов и помойки</w:t>
            </w:r>
          </w:p>
        </w:tc>
        <w:tc>
          <w:tcPr>
            <w:tcW w:w="3897" w:type="dxa"/>
          </w:tcPr>
          <w:p w:rsidR="003C114C" w:rsidRPr="00CA0FDF" w:rsidRDefault="003C114C" w:rsidP="00E93115">
            <w:pPr>
              <w:keepNext/>
              <w:widowControl w:val="0"/>
              <w:spacing w:line="360" w:lineRule="auto"/>
              <w:jc w:val="both"/>
              <w:rPr>
                <w:sz w:val="20"/>
                <w:szCs w:val="20"/>
              </w:rPr>
            </w:pPr>
            <w:r w:rsidRPr="00CA0FDF">
              <w:rPr>
                <w:sz w:val="20"/>
                <w:szCs w:val="20"/>
              </w:rPr>
              <w:t>Влияние этого фактора очень велико. На обследуемой мною территории были обнаружены 2 помойки со строительным и бытовым мусором. Мусор вблизи кострищ.</w:t>
            </w:r>
          </w:p>
        </w:tc>
        <w:tc>
          <w:tcPr>
            <w:tcW w:w="3119" w:type="dxa"/>
            <w:vMerge/>
          </w:tcPr>
          <w:p w:rsidR="003C114C" w:rsidRPr="00CA0FDF" w:rsidRDefault="003C114C" w:rsidP="00E93115">
            <w:pPr>
              <w:keepNext/>
              <w:widowControl w:val="0"/>
              <w:spacing w:line="360" w:lineRule="auto"/>
              <w:jc w:val="both"/>
              <w:rPr>
                <w:sz w:val="20"/>
                <w:szCs w:val="20"/>
              </w:rPr>
            </w:pPr>
          </w:p>
        </w:tc>
      </w:tr>
      <w:tr w:rsidR="003C114C" w:rsidRPr="00CA0FDF" w:rsidTr="00CA0FDF">
        <w:trPr>
          <w:trHeight w:val="660"/>
        </w:trPr>
        <w:tc>
          <w:tcPr>
            <w:tcW w:w="2334" w:type="dxa"/>
          </w:tcPr>
          <w:p w:rsidR="003C114C" w:rsidRPr="00CA0FDF" w:rsidRDefault="00E522BF" w:rsidP="00E93115">
            <w:pPr>
              <w:keepNext/>
              <w:widowControl w:val="0"/>
              <w:spacing w:line="360" w:lineRule="auto"/>
              <w:jc w:val="both"/>
              <w:rPr>
                <w:sz w:val="20"/>
                <w:szCs w:val="20"/>
              </w:rPr>
            </w:pPr>
            <w:r w:rsidRPr="00CA0FDF">
              <w:rPr>
                <w:sz w:val="20"/>
                <w:szCs w:val="20"/>
              </w:rPr>
              <w:t>5.</w:t>
            </w:r>
            <w:r w:rsidR="003C114C" w:rsidRPr="00CA0FDF">
              <w:rPr>
                <w:sz w:val="20"/>
                <w:szCs w:val="20"/>
              </w:rPr>
              <w:t>Вырубка деревьев</w:t>
            </w:r>
          </w:p>
        </w:tc>
        <w:tc>
          <w:tcPr>
            <w:tcW w:w="3897" w:type="dxa"/>
          </w:tcPr>
          <w:p w:rsidR="003C114C" w:rsidRPr="00CA0FDF" w:rsidRDefault="003C114C" w:rsidP="00E93115">
            <w:pPr>
              <w:keepNext/>
              <w:widowControl w:val="0"/>
              <w:spacing w:line="360" w:lineRule="auto"/>
              <w:jc w:val="both"/>
              <w:rPr>
                <w:sz w:val="20"/>
                <w:szCs w:val="20"/>
              </w:rPr>
            </w:pPr>
            <w:r w:rsidRPr="00CA0FDF">
              <w:rPr>
                <w:sz w:val="20"/>
                <w:szCs w:val="20"/>
              </w:rPr>
              <w:t>В той части леса, где я проводила экскурсию, вырубка леса не ведется (видимо деревья еще молодые).</w:t>
            </w:r>
          </w:p>
        </w:tc>
        <w:tc>
          <w:tcPr>
            <w:tcW w:w="3119" w:type="dxa"/>
            <w:vMerge/>
          </w:tcPr>
          <w:p w:rsidR="003C114C" w:rsidRPr="00CA0FDF" w:rsidRDefault="003C114C" w:rsidP="00E93115">
            <w:pPr>
              <w:keepNext/>
              <w:widowControl w:val="0"/>
              <w:spacing w:line="360" w:lineRule="auto"/>
              <w:jc w:val="both"/>
              <w:rPr>
                <w:sz w:val="20"/>
                <w:szCs w:val="20"/>
              </w:rPr>
            </w:pPr>
          </w:p>
        </w:tc>
      </w:tr>
      <w:tr w:rsidR="003C114C" w:rsidRPr="00CA0FDF" w:rsidTr="00CA0FDF">
        <w:trPr>
          <w:trHeight w:val="615"/>
        </w:trPr>
        <w:tc>
          <w:tcPr>
            <w:tcW w:w="2334" w:type="dxa"/>
          </w:tcPr>
          <w:p w:rsidR="003C114C" w:rsidRPr="00CA0FDF" w:rsidRDefault="00E522BF" w:rsidP="00E93115">
            <w:pPr>
              <w:keepNext/>
              <w:widowControl w:val="0"/>
              <w:spacing w:line="360" w:lineRule="auto"/>
              <w:jc w:val="both"/>
              <w:rPr>
                <w:sz w:val="20"/>
                <w:szCs w:val="20"/>
              </w:rPr>
            </w:pPr>
            <w:r w:rsidRPr="00CA0FDF">
              <w:rPr>
                <w:sz w:val="20"/>
                <w:szCs w:val="20"/>
              </w:rPr>
              <w:t>6.</w:t>
            </w:r>
            <w:r w:rsidR="003C114C" w:rsidRPr="00CA0FDF">
              <w:rPr>
                <w:sz w:val="20"/>
                <w:szCs w:val="20"/>
              </w:rPr>
              <w:t>Порча коры деревьев</w:t>
            </w:r>
          </w:p>
        </w:tc>
        <w:tc>
          <w:tcPr>
            <w:tcW w:w="3897" w:type="dxa"/>
          </w:tcPr>
          <w:p w:rsidR="003C114C" w:rsidRPr="00CA0FDF" w:rsidRDefault="003C114C" w:rsidP="00E93115">
            <w:pPr>
              <w:keepNext/>
              <w:widowControl w:val="0"/>
              <w:spacing w:line="360" w:lineRule="auto"/>
              <w:jc w:val="both"/>
              <w:rPr>
                <w:sz w:val="20"/>
                <w:szCs w:val="20"/>
              </w:rPr>
            </w:pPr>
            <w:r w:rsidRPr="00CA0FDF">
              <w:rPr>
                <w:sz w:val="20"/>
                <w:szCs w:val="20"/>
              </w:rPr>
              <w:t>Этот фактор оказывает значительное влияние, т.к. весной здесь ведется активный сбор березового сока.</w:t>
            </w:r>
          </w:p>
        </w:tc>
        <w:tc>
          <w:tcPr>
            <w:tcW w:w="3119" w:type="dxa"/>
            <w:vMerge/>
          </w:tcPr>
          <w:p w:rsidR="003C114C" w:rsidRPr="00CA0FDF" w:rsidRDefault="003C114C" w:rsidP="00E93115">
            <w:pPr>
              <w:keepNext/>
              <w:widowControl w:val="0"/>
              <w:spacing w:line="360" w:lineRule="auto"/>
              <w:jc w:val="both"/>
              <w:rPr>
                <w:sz w:val="20"/>
                <w:szCs w:val="20"/>
              </w:rPr>
            </w:pPr>
          </w:p>
        </w:tc>
      </w:tr>
      <w:tr w:rsidR="003C114C" w:rsidRPr="00CA0FDF" w:rsidTr="00CA0FDF">
        <w:trPr>
          <w:trHeight w:val="1080"/>
        </w:trPr>
        <w:tc>
          <w:tcPr>
            <w:tcW w:w="2334" w:type="dxa"/>
          </w:tcPr>
          <w:p w:rsidR="003C114C" w:rsidRPr="00CA0FDF" w:rsidRDefault="00E522BF" w:rsidP="00E93115">
            <w:pPr>
              <w:keepNext/>
              <w:widowControl w:val="0"/>
              <w:spacing w:line="360" w:lineRule="auto"/>
              <w:jc w:val="both"/>
              <w:rPr>
                <w:sz w:val="20"/>
                <w:szCs w:val="20"/>
              </w:rPr>
            </w:pPr>
            <w:r w:rsidRPr="00CA0FDF">
              <w:rPr>
                <w:sz w:val="20"/>
                <w:szCs w:val="20"/>
              </w:rPr>
              <w:t>7.</w:t>
            </w:r>
            <w:r w:rsidR="003C114C" w:rsidRPr="00CA0FDF">
              <w:rPr>
                <w:sz w:val="20"/>
                <w:szCs w:val="20"/>
              </w:rPr>
              <w:t>Шум и фактор беспокойства</w:t>
            </w:r>
          </w:p>
        </w:tc>
        <w:tc>
          <w:tcPr>
            <w:tcW w:w="3897" w:type="dxa"/>
          </w:tcPr>
          <w:p w:rsidR="003C114C" w:rsidRPr="00CA0FDF" w:rsidRDefault="003C114C" w:rsidP="00E93115">
            <w:pPr>
              <w:keepNext/>
              <w:widowControl w:val="0"/>
              <w:spacing w:line="360" w:lineRule="auto"/>
              <w:jc w:val="both"/>
              <w:rPr>
                <w:sz w:val="20"/>
                <w:szCs w:val="20"/>
              </w:rPr>
            </w:pPr>
            <w:r w:rsidRPr="00CA0FDF">
              <w:rPr>
                <w:sz w:val="20"/>
                <w:szCs w:val="20"/>
              </w:rPr>
              <w:t>Этот фактор, возможно, имеет место, потому что отдыхающие у костра вряд ли ведут себя сдержанно и не шумят. К тому же грибники постоянно поддерживают связь криками.</w:t>
            </w:r>
          </w:p>
        </w:tc>
        <w:tc>
          <w:tcPr>
            <w:tcW w:w="3119" w:type="dxa"/>
            <w:vMerge/>
          </w:tcPr>
          <w:p w:rsidR="003C114C" w:rsidRPr="00CA0FDF" w:rsidRDefault="003C114C" w:rsidP="00E93115">
            <w:pPr>
              <w:keepNext/>
              <w:widowControl w:val="0"/>
              <w:spacing w:line="360" w:lineRule="auto"/>
              <w:jc w:val="both"/>
              <w:rPr>
                <w:sz w:val="20"/>
                <w:szCs w:val="20"/>
              </w:rPr>
            </w:pPr>
          </w:p>
        </w:tc>
      </w:tr>
      <w:tr w:rsidR="003C114C" w:rsidRPr="00CA0FDF" w:rsidTr="00CA0FDF">
        <w:trPr>
          <w:trHeight w:val="345"/>
        </w:trPr>
        <w:tc>
          <w:tcPr>
            <w:tcW w:w="2334" w:type="dxa"/>
          </w:tcPr>
          <w:p w:rsidR="003C114C" w:rsidRPr="00CA0FDF" w:rsidRDefault="00E522BF" w:rsidP="00E93115">
            <w:pPr>
              <w:keepNext/>
              <w:widowControl w:val="0"/>
              <w:spacing w:line="360" w:lineRule="auto"/>
              <w:jc w:val="both"/>
              <w:rPr>
                <w:sz w:val="20"/>
                <w:szCs w:val="20"/>
              </w:rPr>
            </w:pPr>
            <w:r w:rsidRPr="00CA0FDF">
              <w:rPr>
                <w:sz w:val="20"/>
                <w:szCs w:val="20"/>
              </w:rPr>
              <w:t>8.</w:t>
            </w:r>
            <w:r w:rsidR="003C114C" w:rsidRPr="00CA0FDF">
              <w:rPr>
                <w:sz w:val="20"/>
                <w:szCs w:val="20"/>
              </w:rPr>
              <w:t>Сооружение гнездовий для птиц</w:t>
            </w:r>
          </w:p>
        </w:tc>
        <w:tc>
          <w:tcPr>
            <w:tcW w:w="3897" w:type="dxa"/>
          </w:tcPr>
          <w:p w:rsidR="003C114C" w:rsidRPr="00CA0FDF" w:rsidRDefault="003C114C" w:rsidP="00E93115">
            <w:pPr>
              <w:keepNext/>
              <w:widowControl w:val="0"/>
              <w:spacing w:line="360" w:lineRule="auto"/>
              <w:jc w:val="both"/>
              <w:rPr>
                <w:sz w:val="20"/>
                <w:szCs w:val="20"/>
              </w:rPr>
            </w:pPr>
            <w:r w:rsidRPr="00CA0FDF">
              <w:rPr>
                <w:sz w:val="20"/>
                <w:szCs w:val="20"/>
              </w:rPr>
              <w:t>Гнездовий птиц, сооруженных руками человека, я не встретила.</w:t>
            </w:r>
          </w:p>
        </w:tc>
        <w:tc>
          <w:tcPr>
            <w:tcW w:w="3119" w:type="dxa"/>
            <w:vMerge/>
          </w:tcPr>
          <w:p w:rsidR="003C114C" w:rsidRPr="00CA0FDF" w:rsidRDefault="003C114C" w:rsidP="00E93115">
            <w:pPr>
              <w:keepNext/>
              <w:widowControl w:val="0"/>
              <w:spacing w:line="360" w:lineRule="auto"/>
              <w:jc w:val="both"/>
              <w:rPr>
                <w:sz w:val="20"/>
                <w:szCs w:val="20"/>
              </w:rPr>
            </w:pPr>
          </w:p>
        </w:tc>
      </w:tr>
      <w:tr w:rsidR="003C114C" w:rsidRPr="00CA0FDF" w:rsidTr="00CA0FDF">
        <w:trPr>
          <w:trHeight w:val="465"/>
        </w:trPr>
        <w:tc>
          <w:tcPr>
            <w:tcW w:w="2334" w:type="dxa"/>
          </w:tcPr>
          <w:p w:rsidR="003C114C" w:rsidRPr="00CA0FDF" w:rsidRDefault="00E522BF" w:rsidP="00E93115">
            <w:pPr>
              <w:keepNext/>
              <w:widowControl w:val="0"/>
              <w:spacing w:line="360" w:lineRule="auto"/>
              <w:jc w:val="both"/>
              <w:rPr>
                <w:sz w:val="20"/>
                <w:szCs w:val="20"/>
              </w:rPr>
            </w:pPr>
            <w:r w:rsidRPr="00CA0FDF">
              <w:rPr>
                <w:sz w:val="20"/>
                <w:szCs w:val="20"/>
              </w:rPr>
              <w:t>9.</w:t>
            </w:r>
            <w:r w:rsidR="003C114C" w:rsidRPr="00CA0FDF">
              <w:rPr>
                <w:sz w:val="20"/>
                <w:szCs w:val="20"/>
              </w:rPr>
              <w:t>Сооружение кормушек для птиц и подкармливание птиц в суровое время года</w:t>
            </w:r>
          </w:p>
        </w:tc>
        <w:tc>
          <w:tcPr>
            <w:tcW w:w="3897" w:type="dxa"/>
          </w:tcPr>
          <w:p w:rsidR="003C114C" w:rsidRPr="00CA0FDF" w:rsidRDefault="003C114C" w:rsidP="00E93115">
            <w:pPr>
              <w:keepNext/>
              <w:widowControl w:val="0"/>
              <w:spacing w:line="360" w:lineRule="auto"/>
              <w:jc w:val="both"/>
              <w:rPr>
                <w:sz w:val="20"/>
                <w:szCs w:val="20"/>
              </w:rPr>
            </w:pPr>
            <w:r w:rsidRPr="00CA0FDF">
              <w:rPr>
                <w:sz w:val="20"/>
                <w:szCs w:val="20"/>
              </w:rPr>
              <w:t>Кормушек нет, и подкармливание вряд ли ведется.</w:t>
            </w:r>
          </w:p>
        </w:tc>
        <w:tc>
          <w:tcPr>
            <w:tcW w:w="3119" w:type="dxa"/>
            <w:vMerge/>
          </w:tcPr>
          <w:p w:rsidR="003C114C" w:rsidRPr="00CA0FDF" w:rsidRDefault="003C114C" w:rsidP="00E93115">
            <w:pPr>
              <w:keepNext/>
              <w:widowControl w:val="0"/>
              <w:spacing w:line="360" w:lineRule="auto"/>
              <w:jc w:val="both"/>
              <w:rPr>
                <w:sz w:val="20"/>
                <w:szCs w:val="20"/>
              </w:rPr>
            </w:pPr>
          </w:p>
        </w:tc>
      </w:tr>
      <w:tr w:rsidR="003C114C" w:rsidRPr="00CA0FDF" w:rsidTr="00CA0FDF">
        <w:trPr>
          <w:trHeight w:val="570"/>
        </w:trPr>
        <w:tc>
          <w:tcPr>
            <w:tcW w:w="2334" w:type="dxa"/>
          </w:tcPr>
          <w:p w:rsidR="003C114C" w:rsidRPr="00CA0FDF" w:rsidRDefault="00E522BF" w:rsidP="00E93115">
            <w:pPr>
              <w:keepNext/>
              <w:widowControl w:val="0"/>
              <w:spacing w:line="360" w:lineRule="auto"/>
              <w:jc w:val="both"/>
              <w:rPr>
                <w:sz w:val="20"/>
                <w:szCs w:val="20"/>
              </w:rPr>
            </w:pPr>
            <w:r w:rsidRPr="00CA0FDF">
              <w:rPr>
                <w:sz w:val="20"/>
                <w:szCs w:val="20"/>
              </w:rPr>
              <w:t>10.</w:t>
            </w:r>
            <w:r w:rsidR="003C114C" w:rsidRPr="00CA0FDF">
              <w:rPr>
                <w:sz w:val="20"/>
                <w:szCs w:val="20"/>
              </w:rPr>
              <w:t>Въезд в лес на транспорте</w:t>
            </w:r>
          </w:p>
        </w:tc>
        <w:tc>
          <w:tcPr>
            <w:tcW w:w="3897" w:type="dxa"/>
          </w:tcPr>
          <w:p w:rsidR="003C114C" w:rsidRPr="00CA0FDF" w:rsidRDefault="003C114C" w:rsidP="00E93115">
            <w:pPr>
              <w:keepNext/>
              <w:widowControl w:val="0"/>
              <w:spacing w:line="360" w:lineRule="auto"/>
              <w:jc w:val="both"/>
              <w:rPr>
                <w:sz w:val="20"/>
                <w:szCs w:val="20"/>
              </w:rPr>
            </w:pPr>
            <w:r w:rsidRPr="00CA0FDF">
              <w:rPr>
                <w:sz w:val="20"/>
                <w:szCs w:val="20"/>
              </w:rPr>
              <w:t>Въезд на транспорте вполне возможен. Имеется хорошо накатанные дороги, но они не уходят глубоко в лес.</w:t>
            </w:r>
          </w:p>
        </w:tc>
        <w:tc>
          <w:tcPr>
            <w:tcW w:w="3119" w:type="dxa"/>
            <w:vMerge/>
          </w:tcPr>
          <w:p w:rsidR="003C114C" w:rsidRPr="00CA0FDF" w:rsidRDefault="003C114C" w:rsidP="00E93115">
            <w:pPr>
              <w:keepNext/>
              <w:widowControl w:val="0"/>
              <w:spacing w:line="360" w:lineRule="auto"/>
              <w:jc w:val="both"/>
              <w:rPr>
                <w:sz w:val="20"/>
                <w:szCs w:val="20"/>
              </w:rPr>
            </w:pPr>
          </w:p>
        </w:tc>
      </w:tr>
    </w:tbl>
    <w:p w:rsidR="0098022F" w:rsidRPr="00CA0FDF" w:rsidRDefault="0098022F" w:rsidP="00E93115">
      <w:pPr>
        <w:keepNext/>
        <w:widowControl w:val="0"/>
        <w:spacing w:line="360" w:lineRule="auto"/>
        <w:ind w:firstLine="709"/>
        <w:jc w:val="both"/>
        <w:rPr>
          <w:sz w:val="28"/>
          <w:szCs w:val="28"/>
        </w:rPr>
      </w:pPr>
    </w:p>
    <w:p w:rsidR="003C114C" w:rsidRPr="00CA0FDF" w:rsidRDefault="00B156C3" w:rsidP="00E93115">
      <w:pPr>
        <w:pStyle w:val="2"/>
        <w:widowControl w:val="0"/>
        <w:spacing w:before="0" w:after="0" w:line="360" w:lineRule="auto"/>
        <w:ind w:firstLine="709"/>
        <w:jc w:val="center"/>
        <w:rPr>
          <w:rFonts w:ascii="Times New Roman" w:hAnsi="Times New Roman" w:cs="Times New Roman"/>
          <w:b w:val="0"/>
          <w:bCs w:val="0"/>
          <w:i w:val="0"/>
          <w:iCs w:val="0"/>
        </w:rPr>
      </w:pPr>
      <w:bookmarkStart w:id="7" w:name="_Toc235891813"/>
      <w:r>
        <w:rPr>
          <w:rFonts w:ascii="Times New Roman" w:hAnsi="Times New Roman" w:cs="Times New Roman"/>
          <w:b w:val="0"/>
          <w:bCs w:val="0"/>
          <w:i w:val="0"/>
          <w:iCs w:val="0"/>
        </w:rPr>
        <w:t xml:space="preserve">5.3 </w:t>
      </w:r>
      <w:r w:rsidR="00E522BF" w:rsidRPr="00CA0FDF">
        <w:rPr>
          <w:rFonts w:ascii="Times New Roman" w:hAnsi="Times New Roman" w:cs="Times New Roman"/>
          <w:b w:val="0"/>
          <w:bCs w:val="0"/>
          <w:i w:val="0"/>
          <w:iCs w:val="0"/>
        </w:rPr>
        <w:t>ПРАКТИЧЕСКАЯ РАБОТА</w:t>
      </w:r>
      <w:bookmarkEnd w:id="7"/>
      <w:r>
        <w:rPr>
          <w:rFonts w:ascii="Times New Roman" w:hAnsi="Times New Roman" w:cs="Times New Roman"/>
          <w:b w:val="0"/>
          <w:bCs w:val="0"/>
          <w:i w:val="0"/>
          <w:iCs w:val="0"/>
        </w:rPr>
        <w:t xml:space="preserve">. </w:t>
      </w:r>
      <w:bookmarkStart w:id="8" w:name="_Toc235891814"/>
      <w:r w:rsidR="003C114C" w:rsidRPr="00CA0FDF">
        <w:rPr>
          <w:rFonts w:ascii="Times New Roman" w:hAnsi="Times New Roman" w:cs="Times New Roman"/>
          <w:b w:val="0"/>
          <w:bCs w:val="0"/>
          <w:i w:val="0"/>
          <w:iCs w:val="0"/>
        </w:rPr>
        <w:t>«</w:t>
      </w:r>
      <w:r w:rsidR="00E522BF" w:rsidRPr="00CA0FDF">
        <w:rPr>
          <w:rFonts w:ascii="Times New Roman" w:hAnsi="Times New Roman" w:cs="Times New Roman"/>
          <w:b w:val="0"/>
          <w:bCs w:val="0"/>
          <w:i w:val="0"/>
          <w:iCs w:val="0"/>
        </w:rPr>
        <w:t>ВЛИЯНИЕ РЕКРЕАЦИОННЫХ НАГРУЗОК НА ВИДОВОЙ СОСТАВ ЛЕСНОГО БИОЦЕНОЗА</w:t>
      </w:r>
      <w:r w:rsidR="003C114C" w:rsidRPr="00CA0FDF">
        <w:rPr>
          <w:rFonts w:ascii="Times New Roman" w:hAnsi="Times New Roman" w:cs="Times New Roman"/>
          <w:b w:val="0"/>
          <w:bCs w:val="0"/>
          <w:i w:val="0"/>
          <w:iCs w:val="0"/>
        </w:rPr>
        <w:t>»</w:t>
      </w:r>
      <w:bookmarkEnd w:id="8"/>
    </w:p>
    <w:p w:rsidR="003C114C" w:rsidRPr="00CA0FDF" w:rsidRDefault="003C114C" w:rsidP="00E93115">
      <w:pPr>
        <w:keepNext/>
        <w:widowControl w:val="0"/>
        <w:spacing w:line="360" w:lineRule="auto"/>
        <w:ind w:firstLine="709"/>
        <w:jc w:val="both"/>
        <w:rPr>
          <w:sz w:val="28"/>
          <w:szCs w:val="28"/>
        </w:rPr>
      </w:pPr>
    </w:p>
    <w:p w:rsidR="003C114C" w:rsidRPr="00CA0FDF" w:rsidRDefault="003C114C" w:rsidP="00E93115">
      <w:pPr>
        <w:keepNext/>
        <w:widowControl w:val="0"/>
        <w:spacing w:line="360" w:lineRule="auto"/>
        <w:ind w:firstLine="709"/>
        <w:jc w:val="both"/>
        <w:rPr>
          <w:sz w:val="28"/>
          <w:szCs w:val="28"/>
        </w:rPr>
      </w:pPr>
      <w:r w:rsidRPr="00CA0FDF">
        <w:rPr>
          <w:sz w:val="28"/>
          <w:szCs w:val="28"/>
          <w:u w:val="single"/>
        </w:rPr>
        <w:t>Цель</w:t>
      </w:r>
      <w:r w:rsidRPr="00CA0FDF">
        <w:rPr>
          <w:sz w:val="28"/>
          <w:szCs w:val="28"/>
        </w:rPr>
        <w:t>: оценить изменение видового состава растений лесного биоценоза под влиянием рекреационных нагрузок (вытаптывание).</w:t>
      </w:r>
    </w:p>
    <w:p w:rsidR="003C114C" w:rsidRPr="00CA0FDF" w:rsidRDefault="003C114C" w:rsidP="00E93115">
      <w:pPr>
        <w:keepNext/>
        <w:widowControl w:val="0"/>
        <w:spacing w:line="360" w:lineRule="auto"/>
        <w:ind w:firstLine="709"/>
        <w:jc w:val="both"/>
        <w:rPr>
          <w:sz w:val="28"/>
          <w:szCs w:val="28"/>
        </w:rPr>
      </w:pPr>
      <w:r w:rsidRPr="00CA0FDF">
        <w:rPr>
          <w:sz w:val="28"/>
          <w:szCs w:val="28"/>
          <w:u w:val="single"/>
        </w:rPr>
        <w:t>Введение</w:t>
      </w:r>
      <w:r w:rsidRPr="00CA0FDF">
        <w:rPr>
          <w:sz w:val="28"/>
          <w:szCs w:val="28"/>
        </w:rPr>
        <w:t>: Под рекреационной нагрузкой подразумевают комплексное воздействие отдыхающих людей на природные экосистемы.</w:t>
      </w:r>
    </w:p>
    <w:p w:rsidR="003C114C" w:rsidRPr="00CA0FDF" w:rsidRDefault="003C114C" w:rsidP="00E93115">
      <w:pPr>
        <w:keepNext/>
        <w:widowControl w:val="0"/>
        <w:spacing w:line="360" w:lineRule="auto"/>
        <w:ind w:firstLine="709"/>
        <w:jc w:val="both"/>
        <w:rPr>
          <w:sz w:val="28"/>
          <w:szCs w:val="28"/>
        </w:rPr>
      </w:pPr>
      <w:r w:rsidRPr="00CA0FDF">
        <w:rPr>
          <w:sz w:val="28"/>
          <w:szCs w:val="28"/>
        </w:rPr>
        <w:t>При любых экзогенных (внешних) нарушениях биоценоза конкурентная мощь исходных видов, слагающих сообщество, ослабевает. Нарушаются сложившиеся связи в сообществе. Это позволяет другим видам внедриться в сообщество и существовать в нем до тех пор, пока внешнее воздействие сохраняется. По соотношению этих групп видов можно оценить степень нарушенности сообщест</w:t>
      </w:r>
      <w:r w:rsidR="000A708D" w:rsidRPr="00CA0FDF">
        <w:rPr>
          <w:sz w:val="28"/>
          <w:szCs w:val="28"/>
        </w:rPr>
        <w:t>ва. К видам растений, внедряющим</w:t>
      </w:r>
      <w:r w:rsidRPr="00CA0FDF">
        <w:rPr>
          <w:sz w:val="28"/>
          <w:szCs w:val="28"/>
        </w:rPr>
        <w:t>ся в исходный лесной биоценоз, можно отнести: подорожник большой, мятлик обыкновенный, мятлик однолетний, лапчатку гусиную, клевер ползучий, клевер луговой, манжетку обыкновенную, одуванчик лекарственный, пырей ползучий.</w:t>
      </w:r>
    </w:p>
    <w:p w:rsidR="003C114C" w:rsidRPr="00CA0FDF" w:rsidRDefault="003C114C" w:rsidP="00E93115">
      <w:pPr>
        <w:keepNext/>
        <w:widowControl w:val="0"/>
        <w:spacing w:line="360" w:lineRule="auto"/>
        <w:ind w:firstLine="709"/>
        <w:jc w:val="both"/>
        <w:rPr>
          <w:sz w:val="28"/>
          <w:szCs w:val="28"/>
        </w:rPr>
      </w:pPr>
      <w:r w:rsidRPr="00CA0FDF">
        <w:rPr>
          <w:sz w:val="28"/>
          <w:szCs w:val="28"/>
          <w:u w:val="single"/>
        </w:rPr>
        <w:t>Материалы и оборудование</w:t>
      </w:r>
      <w:r w:rsidRPr="00CA0FDF">
        <w:rPr>
          <w:sz w:val="28"/>
          <w:szCs w:val="28"/>
        </w:rPr>
        <w:t xml:space="preserve">: на каждую группу необходима веревка длиной </w:t>
      </w:r>
      <w:smartTag w:uri="urn:schemas-microsoft-com:office:smarttags" w:element="metricconverter">
        <w:smartTagPr>
          <w:attr w:name="ProductID" w:val="4 метра"/>
        </w:smartTagPr>
        <w:r w:rsidRPr="00CA0FDF">
          <w:rPr>
            <w:sz w:val="28"/>
            <w:szCs w:val="28"/>
          </w:rPr>
          <w:t>4 метра</w:t>
        </w:r>
      </w:smartTag>
      <w:r w:rsidRPr="00CA0FDF">
        <w:rPr>
          <w:sz w:val="28"/>
          <w:szCs w:val="28"/>
        </w:rPr>
        <w:t>, рулетка, четыре колышка, определитель растений, блокнот, ручка.</w:t>
      </w:r>
    </w:p>
    <w:p w:rsidR="003C114C" w:rsidRPr="00CA0FDF" w:rsidRDefault="003C114C" w:rsidP="00E93115">
      <w:pPr>
        <w:keepNext/>
        <w:widowControl w:val="0"/>
        <w:spacing w:line="360" w:lineRule="auto"/>
        <w:ind w:firstLine="709"/>
        <w:jc w:val="both"/>
        <w:rPr>
          <w:sz w:val="28"/>
          <w:szCs w:val="28"/>
        </w:rPr>
      </w:pPr>
      <w:r w:rsidRPr="00CA0FDF">
        <w:rPr>
          <w:sz w:val="28"/>
          <w:szCs w:val="28"/>
          <w:u w:val="single"/>
        </w:rPr>
        <w:t>Ход работы</w:t>
      </w:r>
      <w:r w:rsidRPr="00CA0FDF">
        <w:rPr>
          <w:sz w:val="28"/>
          <w:szCs w:val="28"/>
        </w:rPr>
        <w:t>: Перед определением влияния рекреационных нарушений на биоценоз были выбраны в лесу участки для сравнения.</w:t>
      </w:r>
    </w:p>
    <w:p w:rsidR="003C114C" w:rsidRPr="00CA0FDF" w:rsidRDefault="003C114C" w:rsidP="00E93115">
      <w:pPr>
        <w:keepNext/>
        <w:widowControl w:val="0"/>
        <w:spacing w:line="360" w:lineRule="auto"/>
        <w:ind w:firstLine="709"/>
        <w:jc w:val="both"/>
        <w:rPr>
          <w:sz w:val="28"/>
          <w:szCs w:val="28"/>
        </w:rPr>
      </w:pPr>
      <w:r w:rsidRPr="00CA0FDF">
        <w:rPr>
          <w:sz w:val="28"/>
          <w:szCs w:val="28"/>
        </w:rPr>
        <w:t>Оценку можно было проводить либо через сравнение близлежащих нарушенных и ненарушен</w:t>
      </w:r>
      <w:r w:rsidR="00EC1F7A" w:rsidRPr="00CA0FDF">
        <w:rPr>
          <w:sz w:val="28"/>
          <w:szCs w:val="28"/>
        </w:rPr>
        <w:t>ных территорий</w:t>
      </w:r>
      <w:r w:rsidR="00CA0FDF">
        <w:rPr>
          <w:sz w:val="28"/>
          <w:szCs w:val="28"/>
        </w:rPr>
        <w:t xml:space="preserve"> </w:t>
      </w:r>
      <w:r w:rsidR="00EC1F7A" w:rsidRPr="00CA0FDF">
        <w:rPr>
          <w:sz w:val="28"/>
          <w:szCs w:val="28"/>
        </w:rPr>
        <w:t>(</w:t>
      </w:r>
      <w:r w:rsidRPr="00CA0FDF">
        <w:rPr>
          <w:sz w:val="28"/>
          <w:szCs w:val="28"/>
        </w:rPr>
        <w:t>при одинаковом исходном типе растительности), либо по линии от центра тропинки к дереву, которое обходят стороной люди. Причем последний вариант предпочтительнее. Но так как такого дерева не нашлось, то сравнение проводили на близлежащих участках с нарушенной и ненарушенной территорией.</w:t>
      </w:r>
    </w:p>
    <w:p w:rsidR="003C114C" w:rsidRPr="00CA0FDF" w:rsidRDefault="003C114C" w:rsidP="00E93115">
      <w:pPr>
        <w:keepNext/>
        <w:widowControl w:val="0"/>
        <w:spacing w:line="360" w:lineRule="auto"/>
        <w:ind w:firstLine="709"/>
        <w:jc w:val="both"/>
        <w:rPr>
          <w:sz w:val="28"/>
          <w:szCs w:val="28"/>
        </w:rPr>
      </w:pPr>
      <w:r w:rsidRPr="00CA0FDF">
        <w:rPr>
          <w:sz w:val="28"/>
          <w:szCs w:val="28"/>
        </w:rPr>
        <w:t xml:space="preserve">Подсчитала количество видов растений на каждой площадке. На площадке №1 (нарушенная территория) были обнаружены 11 видов, из них 54,55% лесных и 45, 45% придорожных. На площадке №2 (ненарушенная территория) были обнаружены также 11 видов, но они все относились к лесным. Площадки № 1 и №2 расположены не очень глубоко в лесу (около </w:t>
      </w:r>
      <w:smartTag w:uri="urn:schemas-microsoft-com:office:smarttags" w:element="metricconverter">
        <w:smartTagPr>
          <w:attr w:name="ProductID" w:val="50 метров"/>
        </w:smartTagPr>
        <w:r w:rsidRPr="00CA0FDF">
          <w:rPr>
            <w:sz w:val="28"/>
            <w:szCs w:val="28"/>
          </w:rPr>
          <w:t>50 метров</w:t>
        </w:r>
      </w:smartTag>
      <w:r w:rsidRPr="00CA0FDF">
        <w:rPr>
          <w:sz w:val="28"/>
          <w:szCs w:val="28"/>
        </w:rPr>
        <w:t xml:space="preserve"> вглубь леса). На площадке №3 обнаружены 12 видов, из которых 75% лесных и 25% сорных. Эти площадки расположены около </w:t>
      </w:r>
      <w:smartTag w:uri="urn:schemas-microsoft-com:office:smarttags" w:element="metricconverter">
        <w:smartTagPr>
          <w:attr w:name="ProductID" w:val="1 км"/>
        </w:smartTagPr>
        <w:r w:rsidRPr="00CA0FDF">
          <w:rPr>
            <w:sz w:val="28"/>
            <w:szCs w:val="28"/>
          </w:rPr>
          <w:t>1 км</w:t>
        </w:r>
      </w:smartTag>
      <w:r w:rsidRPr="00CA0FDF">
        <w:rPr>
          <w:sz w:val="28"/>
          <w:szCs w:val="28"/>
        </w:rPr>
        <w:t xml:space="preserve"> вглубь леса.</w:t>
      </w:r>
    </w:p>
    <w:p w:rsidR="003C114C" w:rsidRPr="00CA0FDF" w:rsidRDefault="003C114C" w:rsidP="00E93115">
      <w:pPr>
        <w:keepNext/>
        <w:widowControl w:val="0"/>
        <w:spacing w:line="360" w:lineRule="auto"/>
        <w:ind w:firstLine="709"/>
        <w:jc w:val="both"/>
        <w:rPr>
          <w:sz w:val="28"/>
          <w:szCs w:val="28"/>
        </w:rPr>
      </w:pPr>
      <w:r w:rsidRPr="00CA0FDF">
        <w:rPr>
          <w:sz w:val="28"/>
          <w:szCs w:val="28"/>
        </w:rPr>
        <w:t>По результатам заполнила таблицу:</w:t>
      </w:r>
    </w:p>
    <w:p w:rsidR="00B156C3" w:rsidRDefault="00B156C3" w:rsidP="00E93115">
      <w:pPr>
        <w:keepNext/>
        <w:widowControl w:val="0"/>
        <w:spacing w:line="360" w:lineRule="auto"/>
        <w:ind w:firstLine="709"/>
        <w:jc w:val="both"/>
        <w:rPr>
          <w:sz w:val="28"/>
          <w:szCs w:val="28"/>
        </w:rPr>
      </w:pPr>
    </w:p>
    <w:p w:rsidR="003C114C" w:rsidRPr="00CA0FDF" w:rsidRDefault="00C91899" w:rsidP="00E93115">
      <w:pPr>
        <w:keepNext/>
        <w:widowControl w:val="0"/>
        <w:spacing w:line="360" w:lineRule="auto"/>
        <w:ind w:firstLine="709"/>
        <w:jc w:val="both"/>
        <w:rPr>
          <w:sz w:val="28"/>
          <w:szCs w:val="28"/>
        </w:rPr>
      </w:pPr>
      <w:r w:rsidRPr="00CA0FDF">
        <w:rPr>
          <w:sz w:val="28"/>
          <w:szCs w:val="28"/>
        </w:rPr>
        <w:t>Т</w:t>
      </w:r>
      <w:r w:rsidR="00E522BF" w:rsidRPr="00CA0FDF">
        <w:rPr>
          <w:sz w:val="28"/>
          <w:szCs w:val="28"/>
        </w:rPr>
        <w:t xml:space="preserve">аблица </w:t>
      </w:r>
      <w:r w:rsidR="0081620B" w:rsidRPr="00CA0FDF">
        <w:rPr>
          <w:sz w:val="28"/>
          <w:szCs w:val="28"/>
        </w:rPr>
        <w:t>4</w:t>
      </w:r>
      <w:r w:rsidR="00E522BF" w:rsidRPr="00CA0FDF">
        <w:rPr>
          <w:sz w:val="28"/>
          <w:szCs w:val="28"/>
        </w:rPr>
        <w:t>.</w:t>
      </w:r>
      <w:r w:rsidR="00B156C3">
        <w:rPr>
          <w:sz w:val="28"/>
          <w:szCs w:val="28"/>
        </w:rPr>
        <w:t xml:space="preserve"> </w:t>
      </w:r>
      <w:r w:rsidR="003C114C" w:rsidRPr="00CA0FDF">
        <w:rPr>
          <w:sz w:val="28"/>
          <w:szCs w:val="28"/>
        </w:rPr>
        <w:t>Видовое соотношение растений лесного биоценоза на наруше</w:t>
      </w:r>
      <w:r w:rsidR="00FC7FB3" w:rsidRPr="00CA0FDF">
        <w:rPr>
          <w:sz w:val="28"/>
          <w:szCs w:val="28"/>
        </w:rPr>
        <w:t>нной и ненарушенной территориях</w:t>
      </w:r>
    </w:p>
    <w:tbl>
      <w:tblPr>
        <w:tblW w:w="47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79"/>
        <w:gridCol w:w="925"/>
        <w:gridCol w:w="766"/>
        <w:gridCol w:w="925"/>
        <w:gridCol w:w="925"/>
      </w:tblGrid>
      <w:tr w:rsidR="003C114C" w:rsidRPr="00B156C3" w:rsidTr="00B156C3">
        <w:trPr>
          <w:cantSplit/>
          <w:trHeight w:val="2176"/>
        </w:trPr>
        <w:tc>
          <w:tcPr>
            <w:tcW w:w="567" w:type="dxa"/>
            <w:textDirection w:val="btLr"/>
          </w:tcPr>
          <w:p w:rsidR="003C114C" w:rsidRPr="00B156C3" w:rsidRDefault="003C114C" w:rsidP="00E93115">
            <w:pPr>
              <w:keepNext/>
              <w:widowControl w:val="0"/>
              <w:spacing w:line="360" w:lineRule="auto"/>
              <w:jc w:val="both"/>
              <w:rPr>
                <w:sz w:val="20"/>
                <w:szCs w:val="20"/>
              </w:rPr>
            </w:pPr>
            <w:r w:rsidRPr="00B156C3">
              <w:rPr>
                <w:sz w:val="20"/>
                <w:szCs w:val="20"/>
              </w:rPr>
              <w:t>№ п</w:t>
            </w:r>
            <w:r w:rsidR="00024747" w:rsidRPr="00B156C3">
              <w:rPr>
                <w:sz w:val="20"/>
                <w:szCs w:val="20"/>
              </w:rPr>
              <w:t>л</w:t>
            </w:r>
            <w:r w:rsidRPr="00B156C3">
              <w:rPr>
                <w:sz w:val="20"/>
                <w:szCs w:val="20"/>
              </w:rPr>
              <w:t>ощадки</w:t>
            </w:r>
          </w:p>
        </w:tc>
        <w:tc>
          <w:tcPr>
            <w:tcW w:w="679" w:type="dxa"/>
            <w:textDirection w:val="btLr"/>
          </w:tcPr>
          <w:p w:rsidR="003C114C" w:rsidRPr="00B156C3" w:rsidRDefault="003C114C" w:rsidP="00E93115">
            <w:pPr>
              <w:keepNext/>
              <w:widowControl w:val="0"/>
              <w:spacing w:line="360" w:lineRule="auto"/>
              <w:jc w:val="both"/>
              <w:rPr>
                <w:sz w:val="20"/>
                <w:szCs w:val="20"/>
              </w:rPr>
            </w:pPr>
            <w:r w:rsidRPr="00B156C3">
              <w:rPr>
                <w:sz w:val="20"/>
                <w:szCs w:val="20"/>
              </w:rPr>
              <w:t>Удаленность от тропинки, м</w:t>
            </w:r>
          </w:p>
        </w:tc>
        <w:tc>
          <w:tcPr>
            <w:tcW w:w="925" w:type="dxa"/>
            <w:textDirection w:val="btLr"/>
          </w:tcPr>
          <w:p w:rsidR="003C114C" w:rsidRPr="00B156C3" w:rsidRDefault="003C114C" w:rsidP="00E93115">
            <w:pPr>
              <w:keepNext/>
              <w:widowControl w:val="0"/>
              <w:spacing w:line="360" w:lineRule="auto"/>
              <w:jc w:val="both"/>
              <w:rPr>
                <w:sz w:val="20"/>
                <w:szCs w:val="20"/>
              </w:rPr>
            </w:pPr>
            <w:r w:rsidRPr="00B156C3">
              <w:rPr>
                <w:sz w:val="20"/>
                <w:szCs w:val="20"/>
              </w:rPr>
              <w:t>Количество лесных видов</w:t>
            </w:r>
          </w:p>
        </w:tc>
        <w:tc>
          <w:tcPr>
            <w:tcW w:w="766" w:type="dxa"/>
            <w:textDirection w:val="btLr"/>
          </w:tcPr>
          <w:p w:rsidR="003C114C" w:rsidRPr="00B156C3" w:rsidRDefault="003C114C" w:rsidP="00E93115">
            <w:pPr>
              <w:keepNext/>
              <w:widowControl w:val="0"/>
              <w:spacing w:line="360" w:lineRule="auto"/>
              <w:jc w:val="both"/>
              <w:rPr>
                <w:sz w:val="20"/>
                <w:szCs w:val="20"/>
              </w:rPr>
            </w:pPr>
            <w:r w:rsidRPr="00B156C3">
              <w:rPr>
                <w:sz w:val="20"/>
                <w:szCs w:val="20"/>
              </w:rPr>
              <w:t>Доля лесных видов, %</w:t>
            </w:r>
          </w:p>
        </w:tc>
        <w:tc>
          <w:tcPr>
            <w:tcW w:w="925" w:type="dxa"/>
            <w:textDirection w:val="btLr"/>
          </w:tcPr>
          <w:p w:rsidR="003C114C" w:rsidRPr="00B156C3" w:rsidRDefault="003C114C" w:rsidP="00E93115">
            <w:pPr>
              <w:keepNext/>
              <w:widowControl w:val="0"/>
              <w:spacing w:line="360" w:lineRule="auto"/>
              <w:jc w:val="both"/>
              <w:rPr>
                <w:sz w:val="20"/>
                <w:szCs w:val="20"/>
              </w:rPr>
            </w:pPr>
            <w:r w:rsidRPr="00B156C3">
              <w:rPr>
                <w:sz w:val="20"/>
                <w:szCs w:val="20"/>
              </w:rPr>
              <w:t>Количество придорожных видов</w:t>
            </w:r>
          </w:p>
        </w:tc>
        <w:tc>
          <w:tcPr>
            <w:tcW w:w="925" w:type="dxa"/>
            <w:textDirection w:val="btLr"/>
          </w:tcPr>
          <w:p w:rsidR="003C114C" w:rsidRPr="00B156C3" w:rsidRDefault="003C114C" w:rsidP="00E93115">
            <w:pPr>
              <w:keepNext/>
              <w:widowControl w:val="0"/>
              <w:spacing w:line="360" w:lineRule="auto"/>
              <w:jc w:val="both"/>
              <w:rPr>
                <w:sz w:val="20"/>
                <w:szCs w:val="20"/>
              </w:rPr>
            </w:pPr>
            <w:r w:rsidRPr="00B156C3">
              <w:rPr>
                <w:sz w:val="20"/>
                <w:szCs w:val="20"/>
              </w:rPr>
              <w:t>Доля придорожных видов, %</w:t>
            </w:r>
          </w:p>
        </w:tc>
      </w:tr>
      <w:tr w:rsidR="003C114C" w:rsidRPr="00B156C3" w:rsidTr="00B156C3">
        <w:trPr>
          <w:trHeight w:val="345"/>
        </w:trPr>
        <w:tc>
          <w:tcPr>
            <w:tcW w:w="567" w:type="dxa"/>
          </w:tcPr>
          <w:p w:rsidR="003C114C" w:rsidRPr="00B156C3" w:rsidRDefault="003C114C" w:rsidP="00E93115">
            <w:pPr>
              <w:keepNext/>
              <w:widowControl w:val="0"/>
              <w:spacing w:line="360" w:lineRule="auto"/>
              <w:jc w:val="both"/>
              <w:rPr>
                <w:sz w:val="20"/>
                <w:szCs w:val="20"/>
              </w:rPr>
            </w:pPr>
            <w:r w:rsidRPr="00B156C3">
              <w:rPr>
                <w:sz w:val="20"/>
                <w:szCs w:val="20"/>
              </w:rPr>
              <w:t>1</w:t>
            </w:r>
          </w:p>
        </w:tc>
        <w:tc>
          <w:tcPr>
            <w:tcW w:w="679" w:type="dxa"/>
          </w:tcPr>
          <w:p w:rsidR="003C114C" w:rsidRPr="00B156C3" w:rsidRDefault="003C114C" w:rsidP="00E93115">
            <w:pPr>
              <w:keepNext/>
              <w:widowControl w:val="0"/>
              <w:spacing w:line="360" w:lineRule="auto"/>
              <w:jc w:val="both"/>
              <w:rPr>
                <w:sz w:val="20"/>
                <w:szCs w:val="20"/>
              </w:rPr>
            </w:pPr>
            <w:r w:rsidRPr="00B156C3">
              <w:rPr>
                <w:sz w:val="20"/>
                <w:szCs w:val="20"/>
              </w:rPr>
              <w:t>0</w:t>
            </w:r>
          </w:p>
        </w:tc>
        <w:tc>
          <w:tcPr>
            <w:tcW w:w="925" w:type="dxa"/>
          </w:tcPr>
          <w:p w:rsidR="003C114C" w:rsidRPr="00B156C3" w:rsidRDefault="003C114C" w:rsidP="00E93115">
            <w:pPr>
              <w:keepNext/>
              <w:widowControl w:val="0"/>
              <w:spacing w:line="360" w:lineRule="auto"/>
              <w:jc w:val="both"/>
              <w:rPr>
                <w:sz w:val="20"/>
                <w:szCs w:val="20"/>
              </w:rPr>
            </w:pPr>
            <w:r w:rsidRPr="00B156C3">
              <w:rPr>
                <w:sz w:val="20"/>
                <w:szCs w:val="20"/>
              </w:rPr>
              <w:t>6</w:t>
            </w:r>
          </w:p>
        </w:tc>
        <w:tc>
          <w:tcPr>
            <w:tcW w:w="766" w:type="dxa"/>
          </w:tcPr>
          <w:p w:rsidR="003C114C" w:rsidRPr="00B156C3" w:rsidRDefault="003C114C" w:rsidP="00E93115">
            <w:pPr>
              <w:keepNext/>
              <w:widowControl w:val="0"/>
              <w:spacing w:line="360" w:lineRule="auto"/>
              <w:jc w:val="both"/>
              <w:rPr>
                <w:sz w:val="20"/>
                <w:szCs w:val="20"/>
              </w:rPr>
            </w:pPr>
            <w:r w:rsidRPr="00B156C3">
              <w:rPr>
                <w:sz w:val="20"/>
                <w:szCs w:val="20"/>
              </w:rPr>
              <w:t>54,55</w:t>
            </w:r>
          </w:p>
        </w:tc>
        <w:tc>
          <w:tcPr>
            <w:tcW w:w="925" w:type="dxa"/>
          </w:tcPr>
          <w:p w:rsidR="003C114C" w:rsidRPr="00B156C3" w:rsidRDefault="003C114C" w:rsidP="00E93115">
            <w:pPr>
              <w:keepNext/>
              <w:widowControl w:val="0"/>
              <w:spacing w:line="360" w:lineRule="auto"/>
              <w:jc w:val="both"/>
              <w:rPr>
                <w:sz w:val="20"/>
                <w:szCs w:val="20"/>
              </w:rPr>
            </w:pPr>
            <w:r w:rsidRPr="00B156C3">
              <w:rPr>
                <w:sz w:val="20"/>
                <w:szCs w:val="20"/>
              </w:rPr>
              <w:t>5</w:t>
            </w:r>
          </w:p>
        </w:tc>
        <w:tc>
          <w:tcPr>
            <w:tcW w:w="925" w:type="dxa"/>
          </w:tcPr>
          <w:p w:rsidR="003C114C" w:rsidRPr="00B156C3" w:rsidRDefault="003C114C" w:rsidP="00E93115">
            <w:pPr>
              <w:keepNext/>
              <w:widowControl w:val="0"/>
              <w:spacing w:line="360" w:lineRule="auto"/>
              <w:jc w:val="both"/>
              <w:rPr>
                <w:sz w:val="20"/>
                <w:szCs w:val="20"/>
              </w:rPr>
            </w:pPr>
            <w:r w:rsidRPr="00B156C3">
              <w:rPr>
                <w:sz w:val="20"/>
                <w:szCs w:val="20"/>
              </w:rPr>
              <w:t>45,45</w:t>
            </w:r>
          </w:p>
        </w:tc>
      </w:tr>
      <w:tr w:rsidR="003C114C" w:rsidRPr="00B156C3" w:rsidTr="00B156C3">
        <w:trPr>
          <w:trHeight w:val="330"/>
        </w:trPr>
        <w:tc>
          <w:tcPr>
            <w:tcW w:w="567" w:type="dxa"/>
          </w:tcPr>
          <w:p w:rsidR="003C114C" w:rsidRPr="00B156C3" w:rsidRDefault="003C114C" w:rsidP="00E93115">
            <w:pPr>
              <w:keepNext/>
              <w:widowControl w:val="0"/>
              <w:spacing w:line="360" w:lineRule="auto"/>
              <w:jc w:val="both"/>
              <w:rPr>
                <w:sz w:val="20"/>
                <w:szCs w:val="20"/>
              </w:rPr>
            </w:pPr>
            <w:r w:rsidRPr="00B156C3">
              <w:rPr>
                <w:sz w:val="20"/>
                <w:szCs w:val="20"/>
              </w:rPr>
              <w:t>2</w:t>
            </w:r>
          </w:p>
        </w:tc>
        <w:tc>
          <w:tcPr>
            <w:tcW w:w="679" w:type="dxa"/>
          </w:tcPr>
          <w:p w:rsidR="003C114C" w:rsidRPr="00B156C3" w:rsidRDefault="003C114C" w:rsidP="00E93115">
            <w:pPr>
              <w:keepNext/>
              <w:widowControl w:val="0"/>
              <w:spacing w:line="360" w:lineRule="auto"/>
              <w:jc w:val="both"/>
              <w:rPr>
                <w:sz w:val="20"/>
                <w:szCs w:val="20"/>
              </w:rPr>
            </w:pPr>
            <w:r w:rsidRPr="00B156C3">
              <w:rPr>
                <w:sz w:val="20"/>
                <w:szCs w:val="20"/>
              </w:rPr>
              <w:t>2,5</w:t>
            </w:r>
          </w:p>
        </w:tc>
        <w:tc>
          <w:tcPr>
            <w:tcW w:w="925" w:type="dxa"/>
          </w:tcPr>
          <w:p w:rsidR="003C114C" w:rsidRPr="00B156C3" w:rsidRDefault="003C114C" w:rsidP="00E93115">
            <w:pPr>
              <w:keepNext/>
              <w:widowControl w:val="0"/>
              <w:spacing w:line="360" w:lineRule="auto"/>
              <w:jc w:val="both"/>
              <w:rPr>
                <w:sz w:val="20"/>
                <w:szCs w:val="20"/>
              </w:rPr>
            </w:pPr>
            <w:r w:rsidRPr="00B156C3">
              <w:rPr>
                <w:sz w:val="20"/>
                <w:szCs w:val="20"/>
              </w:rPr>
              <w:t>11</w:t>
            </w:r>
          </w:p>
        </w:tc>
        <w:tc>
          <w:tcPr>
            <w:tcW w:w="766" w:type="dxa"/>
          </w:tcPr>
          <w:p w:rsidR="003C114C" w:rsidRPr="00B156C3" w:rsidRDefault="003C114C" w:rsidP="00E93115">
            <w:pPr>
              <w:keepNext/>
              <w:widowControl w:val="0"/>
              <w:spacing w:line="360" w:lineRule="auto"/>
              <w:jc w:val="both"/>
              <w:rPr>
                <w:sz w:val="20"/>
                <w:szCs w:val="20"/>
              </w:rPr>
            </w:pPr>
            <w:r w:rsidRPr="00B156C3">
              <w:rPr>
                <w:sz w:val="20"/>
                <w:szCs w:val="20"/>
              </w:rPr>
              <w:t>100</w:t>
            </w:r>
          </w:p>
        </w:tc>
        <w:tc>
          <w:tcPr>
            <w:tcW w:w="925" w:type="dxa"/>
          </w:tcPr>
          <w:p w:rsidR="003C114C" w:rsidRPr="00B156C3" w:rsidRDefault="003C114C" w:rsidP="00E93115">
            <w:pPr>
              <w:keepNext/>
              <w:widowControl w:val="0"/>
              <w:spacing w:line="360" w:lineRule="auto"/>
              <w:jc w:val="both"/>
              <w:rPr>
                <w:sz w:val="20"/>
                <w:szCs w:val="20"/>
              </w:rPr>
            </w:pPr>
            <w:r w:rsidRPr="00B156C3">
              <w:rPr>
                <w:sz w:val="20"/>
                <w:szCs w:val="20"/>
              </w:rPr>
              <w:t>0</w:t>
            </w:r>
          </w:p>
        </w:tc>
        <w:tc>
          <w:tcPr>
            <w:tcW w:w="925" w:type="dxa"/>
          </w:tcPr>
          <w:p w:rsidR="003C114C" w:rsidRPr="00B156C3" w:rsidRDefault="003C114C" w:rsidP="00E93115">
            <w:pPr>
              <w:keepNext/>
              <w:widowControl w:val="0"/>
              <w:spacing w:line="360" w:lineRule="auto"/>
              <w:jc w:val="both"/>
              <w:rPr>
                <w:sz w:val="20"/>
                <w:szCs w:val="20"/>
              </w:rPr>
            </w:pPr>
            <w:r w:rsidRPr="00B156C3">
              <w:rPr>
                <w:sz w:val="20"/>
                <w:szCs w:val="20"/>
              </w:rPr>
              <w:t>0</w:t>
            </w:r>
          </w:p>
        </w:tc>
      </w:tr>
      <w:tr w:rsidR="003C114C" w:rsidRPr="00B156C3" w:rsidTr="00B156C3">
        <w:trPr>
          <w:trHeight w:val="272"/>
        </w:trPr>
        <w:tc>
          <w:tcPr>
            <w:tcW w:w="567" w:type="dxa"/>
          </w:tcPr>
          <w:p w:rsidR="003C114C" w:rsidRPr="00B156C3" w:rsidRDefault="003C114C" w:rsidP="00E93115">
            <w:pPr>
              <w:keepNext/>
              <w:widowControl w:val="0"/>
              <w:spacing w:line="360" w:lineRule="auto"/>
              <w:jc w:val="both"/>
              <w:rPr>
                <w:sz w:val="20"/>
                <w:szCs w:val="20"/>
              </w:rPr>
            </w:pPr>
            <w:r w:rsidRPr="00B156C3">
              <w:rPr>
                <w:sz w:val="20"/>
                <w:szCs w:val="20"/>
              </w:rPr>
              <w:t>3</w:t>
            </w:r>
          </w:p>
        </w:tc>
        <w:tc>
          <w:tcPr>
            <w:tcW w:w="679" w:type="dxa"/>
          </w:tcPr>
          <w:p w:rsidR="003C114C" w:rsidRPr="00B156C3" w:rsidRDefault="003C114C" w:rsidP="00E93115">
            <w:pPr>
              <w:keepNext/>
              <w:widowControl w:val="0"/>
              <w:spacing w:line="360" w:lineRule="auto"/>
              <w:jc w:val="both"/>
              <w:rPr>
                <w:sz w:val="20"/>
                <w:szCs w:val="20"/>
              </w:rPr>
            </w:pPr>
            <w:r w:rsidRPr="00B156C3">
              <w:rPr>
                <w:sz w:val="20"/>
                <w:szCs w:val="20"/>
              </w:rPr>
              <w:t>0</w:t>
            </w:r>
          </w:p>
        </w:tc>
        <w:tc>
          <w:tcPr>
            <w:tcW w:w="925" w:type="dxa"/>
          </w:tcPr>
          <w:p w:rsidR="003C114C" w:rsidRPr="00B156C3" w:rsidRDefault="003C114C" w:rsidP="00E93115">
            <w:pPr>
              <w:keepNext/>
              <w:widowControl w:val="0"/>
              <w:spacing w:line="360" w:lineRule="auto"/>
              <w:jc w:val="both"/>
              <w:rPr>
                <w:sz w:val="20"/>
                <w:szCs w:val="20"/>
              </w:rPr>
            </w:pPr>
            <w:r w:rsidRPr="00B156C3">
              <w:rPr>
                <w:sz w:val="20"/>
                <w:szCs w:val="20"/>
              </w:rPr>
              <w:t>9</w:t>
            </w:r>
          </w:p>
        </w:tc>
        <w:tc>
          <w:tcPr>
            <w:tcW w:w="766" w:type="dxa"/>
          </w:tcPr>
          <w:p w:rsidR="003C114C" w:rsidRPr="00B156C3" w:rsidRDefault="003C114C" w:rsidP="00E93115">
            <w:pPr>
              <w:keepNext/>
              <w:widowControl w:val="0"/>
              <w:spacing w:line="360" w:lineRule="auto"/>
              <w:jc w:val="both"/>
              <w:rPr>
                <w:sz w:val="20"/>
                <w:szCs w:val="20"/>
              </w:rPr>
            </w:pPr>
            <w:r w:rsidRPr="00B156C3">
              <w:rPr>
                <w:sz w:val="20"/>
                <w:szCs w:val="20"/>
              </w:rPr>
              <w:t>75</w:t>
            </w:r>
          </w:p>
        </w:tc>
        <w:tc>
          <w:tcPr>
            <w:tcW w:w="925" w:type="dxa"/>
          </w:tcPr>
          <w:p w:rsidR="003C114C" w:rsidRPr="00B156C3" w:rsidRDefault="003C114C" w:rsidP="00E93115">
            <w:pPr>
              <w:keepNext/>
              <w:widowControl w:val="0"/>
              <w:spacing w:line="360" w:lineRule="auto"/>
              <w:jc w:val="both"/>
              <w:rPr>
                <w:sz w:val="20"/>
                <w:szCs w:val="20"/>
              </w:rPr>
            </w:pPr>
            <w:r w:rsidRPr="00B156C3">
              <w:rPr>
                <w:sz w:val="20"/>
                <w:szCs w:val="20"/>
              </w:rPr>
              <w:t>3</w:t>
            </w:r>
          </w:p>
        </w:tc>
        <w:tc>
          <w:tcPr>
            <w:tcW w:w="925" w:type="dxa"/>
          </w:tcPr>
          <w:p w:rsidR="003C114C" w:rsidRPr="00B156C3" w:rsidRDefault="003C114C" w:rsidP="00E93115">
            <w:pPr>
              <w:keepNext/>
              <w:widowControl w:val="0"/>
              <w:spacing w:line="360" w:lineRule="auto"/>
              <w:jc w:val="both"/>
              <w:rPr>
                <w:sz w:val="20"/>
                <w:szCs w:val="20"/>
              </w:rPr>
            </w:pPr>
            <w:r w:rsidRPr="00B156C3">
              <w:rPr>
                <w:sz w:val="20"/>
                <w:szCs w:val="20"/>
              </w:rPr>
              <w:t>25</w:t>
            </w:r>
          </w:p>
        </w:tc>
      </w:tr>
      <w:tr w:rsidR="003C114C" w:rsidRPr="00B156C3" w:rsidTr="00E93115">
        <w:trPr>
          <w:trHeight w:val="182"/>
        </w:trPr>
        <w:tc>
          <w:tcPr>
            <w:tcW w:w="567" w:type="dxa"/>
          </w:tcPr>
          <w:p w:rsidR="003C114C" w:rsidRPr="00B156C3" w:rsidRDefault="003C114C" w:rsidP="00E93115">
            <w:pPr>
              <w:keepNext/>
              <w:widowControl w:val="0"/>
              <w:spacing w:line="360" w:lineRule="auto"/>
              <w:jc w:val="both"/>
              <w:rPr>
                <w:sz w:val="20"/>
                <w:szCs w:val="20"/>
              </w:rPr>
            </w:pPr>
            <w:r w:rsidRPr="00B156C3">
              <w:rPr>
                <w:sz w:val="20"/>
                <w:szCs w:val="20"/>
              </w:rPr>
              <w:t>4</w:t>
            </w:r>
          </w:p>
        </w:tc>
        <w:tc>
          <w:tcPr>
            <w:tcW w:w="679" w:type="dxa"/>
          </w:tcPr>
          <w:p w:rsidR="003C114C" w:rsidRPr="00B156C3" w:rsidRDefault="003C114C" w:rsidP="00E93115">
            <w:pPr>
              <w:keepNext/>
              <w:widowControl w:val="0"/>
              <w:spacing w:line="360" w:lineRule="auto"/>
              <w:jc w:val="both"/>
              <w:rPr>
                <w:sz w:val="20"/>
                <w:szCs w:val="20"/>
              </w:rPr>
            </w:pPr>
            <w:r w:rsidRPr="00B156C3">
              <w:rPr>
                <w:sz w:val="20"/>
                <w:szCs w:val="20"/>
              </w:rPr>
              <w:t>3</w:t>
            </w:r>
          </w:p>
        </w:tc>
        <w:tc>
          <w:tcPr>
            <w:tcW w:w="925" w:type="dxa"/>
          </w:tcPr>
          <w:p w:rsidR="003C114C" w:rsidRPr="00B156C3" w:rsidRDefault="003C114C" w:rsidP="00E93115">
            <w:pPr>
              <w:keepNext/>
              <w:widowControl w:val="0"/>
              <w:spacing w:line="360" w:lineRule="auto"/>
              <w:jc w:val="both"/>
              <w:rPr>
                <w:sz w:val="20"/>
                <w:szCs w:val="20"/>
              </w:rPr>
            </w:pPr>
            <w:r w:rsidRPr="00B156C3">
              <w:rPr>
                <w:sz w:val="20"/>
                <w:szCs w:val="20"/>
              </w:rPr>
              <w:t>11</w:t>
            </w:r>
          </w:p>
        </w:tc>
        <w:tc>
          <w:tcPr>
            <w:tcW w:w="766" w:type="dxa"/>
          </w:tcPr>
          <w:p w:rsidR="003C114C" w:rsidRPr="00B156C3" w:rsidRDefault="003C114C" w:rsidP="00E93115">
            <w:pPr>
              <w:keepNext/>
              <w:widowControl w:val="0"/>
              <w:spacing w:line="360" w:lineRule="auto"/>
              <w:jc w:val="both"/>
              <w:rPr>
                <w:sz w:val="20"/>
                <w:szCs w:val="20"/>
              </w:rPr>
            </w:pPr>
            <w:r w:rsidRPr="00B156C3">
              <w:rPr>
                <w:sz w:val="20"/>
                <w:szCs w:val="20"/>
              </w:rPr>
              <w:t>100</w:t>
            </w:r>
          </w:p>
        </w:tc>
        <w:tc>
          <w:tcPr>
            <w:tcW w:w="925" w:type="dxa"/>
          </w:tcPr>
          <w:p w:rsidR="003C114C" w:rsidRPr="00B156C3" w:rsidRDefault="003C114C" w:rsidP="00E93115">
            <w:pPr>
              <w:keepNext/>
              <w:widowControl w:val="0"/>
              <w:spacing w:line="360" w:lineRule="auto"/>
              <w:jc w:val="both"/>
              <w:rPr>
                <w:sz w:val="20"/>
                <w:szCs w:val="20"/>
              </w:rPr>
            </w:pPr>
            <w:r w:rsidRPr="00B156C3">
              <w:rPr>
                <w:sz w:val="20"/>
                <w:szCs w:val="20"/>
              </w:rPr>
              <w:t>0</w:t>
            </w:r>
          </w:p>
        </w:tc>
        <w:tc>
          <w:tcPr>
            <w:tcW w:w="925" w:type="dxa"/>
          </w:tcPr>
          <w:p w:rsidR="003C114C" w:rsidRPr="00B156C3" w:rsidRDefault="003C114C" w:rsidP="00E93115">
            <w:pPr>
              <w:keepNext/>
              <w:widowControl w:val="0"/>
              <w:spacing w:line="360" w:lineRule="auto"/>
              <w:jc w:val="both"/>
              <w:rPr>
                <w:sz w:val="20"/>
                <w:szCs w:val="20"/>
              </w:rPr>
            </w:pPr>
            <w:r w:rsidRPr="00B156C3">
              <w:rPr>
                <w:sz w:val="20"/>
                <w:szCs w:val="20"/>
              </w:rPr>
              <w:t>0</w:t>
            </w:r>
          </w:p>
        </w:tc>
      </w:tr>
    </w:tbl>
    <w:p w:rsidR="003C114C" w:rsidRPr="00CA0FDF" w:rsidRDefault="003C114C" w:rsidP="00E93115">
      <w:pPr>
        <w:keepNext/>
        <w:widowControl w:val="0"/>
        <w:spacing w:line="360" w:lineRule="auto"/>
        <w:ind w:firstLine="709"/>
        <w:jc w:val="both"/>
        <w:rPr>
          <w:sz w:val="28"/>
          <w:szCs w:val="28"/>
        </w:rPr>
      </w:pPr>
    </w:p>
    <w:p w:rsidR="003C114C" w:rsidRDefault="003C114C" w:rsidP="00E93115">
      <w:pPr>
        <w:keepNext/>
        <w:widowControl w:val="0"/>
        <w:spacing w:line="360" w:lineRule="auto"/>
        <w:ind w:firstLine="709"/>
        <w:jc w:val="both"/>
        <w:rPr>
          <w:sz w:val="28"/>
          <w:szCs w:val="28"/>
        </w:rPr>
      </w:pPr>
      <w:r w:rsidRPr="00CA0FDF">
        <w:rPr>
          <w:sz w:val="28"/>
          <w:szCs w:val="28"/>
        </w:rPr>
        <w:t>Исходя из полученных данных можно сделать вывод, что вытаптывание (тропиночная сеть)</w:t>
      </w:r>
      <w:r w:rsidR="00CA0FDF">
        <w:rPr>
          <w:sz w:val="28"/>
          <w:szCs w:val="28"/>
        </w:rPr>
        <w:t xml:space="preserve"> </w:t>
      </w:r>
      <w:r w:rsidRPr="00CA0FDF">
        <w:rPr>
          <w:sz w:val="28"/>
          <w:szCs w:val="28"/>
        </w:rPr>
        <w:t>изменяет лесной биоценоз, привнося растения сорные по отношению к исходным. Также выявляется зависимость видового соотношения растений на тропинке от удаленности тропинки от края леса. Соответственно чем глубже в лес уходит тропинка, тем меньше доля сорных растений, и, видимо, меньше антропогенная нагрузка (вытаптывание).</w:t>
      </w:r>
    </w:p>
    <w:p w:rsidR="00B156C3" w:rsidRPr="00CA0FDF" w:rsidRDefault="00B156C3" w:rsidP="00E93115">
      <w:pPr>
        <w:keepNext/>
        <w:widowControl w:val="0"/>
        <w:spacing w:line="360" w:lineRule="auto"/>
        <w:ind w:firstLine="709"/>
        <w:jc w:val="both"/>
        <w:rPr>
          <w:sz w:val="28"/>
          <w:szCs w:val="28"/>
        </w:rPr>
      </w:pPr>
    </w:p>
    <w:p w:rsidR="003C114C" w:rsidRDefault="00B156C3" w:rsidP="00E93115">
      <w:pPr>
        <w:pStyle w:val="2"/>
        <w:widowControl w:val="0"/>
        <w:spacing w:before="0" w:after="0" w:line="360" w:lineRule="auto"/>
        <w:ind w:firstLine="709"/>
        <w:jc w:val="center"/>
        <w:rPr>
          <w:rFonts w:ascii="Times New Roman" w:hAnsi="Times New Roman" w:cs="Times New Roman"/>
          <w:b w:val="0"/>
          <w:bCs w:val="0"/>
          <w:i w:val="0"/>
          <w:iCs w:val="0"/>
        </w:rPr>
      </w:pPr>
      <w:bookmarkStart w:id="9" w:name="_Toc235891815"/>
      <w:r>
        <w:rPr>
          <w:rFonts w:ascii="Times New Roman" w:hAnsi="Times New Roman" w:cs="Times New Roman"/>
          <w:b w:val="0"/>
          <w:bCs w:val="0"/>
          <w:i w:val="0"/>
          <w:iCs w:val="0"/>
        </w:rPr>
        <w:t>5.</w:t>
      </w:r>
      <w:r w:rsidR="00073305">
        <w:rPr>
          <w:rFonts w:ascii="Times New Roman" w:hAnsi="Times New Roman" w:cs="Times New Roman"/>
          <w:b w:val="0"/>
          <w:bCs w:val="0"/>
          <w:i w:val="0"/>
          <w:iCs w:val="0"/>
        </w:rPr>
        <w:t>4</w:t>
      </w:r>
      <w:r>
        <w:rPr>
          <w:rFonts w:ascii="Times New Roman" w:hAnsi="Times New Roman" w:cs="Times New Roman"/>
          <w:b w:val="0"/>
          <w:bCs w:val="0"/>
          <w:i w:val="0"/>
          <w:iCs w:val="0"/>
        </w:rPr>
        <w:t xml:space="preserve"> </w:t>
      </w:r>
      <w:r w:rsidR="003C114C" w:rsidRPr="00CA0FDF">
        <w:rPr>
          <w:rFonts w:ascii="Times New Roman" w:hAnsi="Times New Roman" w:cs="Times New Roman"/>
          <w:b w:val="0"/>
          <w:bCs w:val="0"/>
          <w:i w:val="0"/>
          <w:iCs w:val="0"/>
        </w:rPr>
        <w:t>Э</w:t>
      </w:r>
      <w:r w:rsidR="00E522BF" w:rsidRPr="00CA0FDF">
        <w:rPr>
          <w:rFonts w:ascii="Times New Roman" w:hAnsi="Times New Roman" w:cs="Times New Roman"/>
          <w:b w:val="0"/>
          <w:bCs w:val="0"/>
          <w:i w:val="0"/>
          <w:iCs w:val="0"/>
        </w:rPr>
        <w:t>КСКУРСИЯ</w:t>
      </w:r>
      <w:r w:rsidR="003C114C" w:rsidRPr="00CA0FDF">
        <w:rPr>
          <w:rFonts w:ascii="Times New Roman" w:hAnsi="Times New Roman" w:cs="Times New Roman"/>
          <w:b w:val="0"/>
          <w:bCs w:val="0"/>
          <w:i w:val="0"/>
          <w:iCs w:val="0"/>
        </w:rPr>
        <w:t xml:space="preserve"> «В </w:t>
      </w:r>
      <w:r w:rsidR="00E522BF" w:rsidRPr="00CA0FDF">
        <w:rPr>
          <w:rFonts w:ascii="Times New Roman" w:hAnsi="Times New Roman" w:cs="Times New Roman"/>
          <w:b w:val="0"/>
          <w:bCs w:val="0"/>
          <w:i w:val="0"/>
          <w:iCs w:val="0"/>
        </w:rPr>
        <w:t>СОСНОВОМ БОРУ</w:t>
      </w:r>
      <w:r w:rsidR="003C114C" w:rsidRPr="00CA0FDF">
        <w:rPr>
          <w:rFonts w:ascii="Times New Roman" w:hAnsi="Times New Roman" w:cs="Times New Roman"/>
          <w:b w:val="0"/>
          <w:bCs w:val="0"/>
          <w:i w:val="0"/>
          <w:iCs w:val="0"/>
        </w:rPr>
        <w:t xml:space="preserve">» </w:t>
      </w:r>
      <w:bookmarkEnd w:id="9"/>
    </w:p>
    <w:p w:rsidR="00B156C3" w:rsidRDefault="00B156C3" w:rsidP="00E93115">
      <w:pPr>
        <w:keepNext/>
        <w:widowControl w:val="0"/>
        <w:spacing w:line="360" w:lineRule="auto"/>
        <w:ind w:firstLine="709"/>
        <w:jc w:val="both"/>
        <w:rPr>
          <w:sz w:val="28"/>
          <w:szCs w:val="28"/>
        </w:rPr>
      </w:pPr>
    </w:p>
    <w:p w:rsidR="003C114C" w:rsidRPr="00CA0FDF" w:rsidRDefault="003C114C" w:rsidP="00E93115">
      <w:pPr>
        <w:keepNext/>
        <w:widowControl w:val="0"/>
        <w:spacing w:line="360" w:lineRule="auto"/>
        <w:ind w:firstLine="709"/>
        <w:jc w:val="both"/>
        <w:rPr>
          <w:sz w:val="28"/>
          <w:szCs w:val="28"/>
        </w:rPr>
      </w:pPr>
      <w:r w:rsidRPr="00CA0FDF">
        <w:rPr>
          <w:sz w:val="28"/>
          <w:szCs w:val="28"/>
        </w:rPr>
        <w:t>Во время экскурсии по сосновому лесу я сравнила по внешнему виду деревья, выросшие в гуще леса и одиночно. У тех деревьев, что росли одиночно, раскидистая крона, количество отмерших нижних веток невелико. А те, которые росли в гуще, отличаются тонкими длинными стволами. Нижние ветки у них отмерли, крона небольшая,</w:t>
      </w:r>
      <w:r w:rsidR="00CA0FDF">
        <w:rPr>
          <w:sz w:val="28"/>
          <w:szCs w:val="28"/>
        </w:rPr>
        <w:t xml:space="preserve"> </w:t>
      </w:r>
      <w:r w:rsidRPr="00CA0FDF">
        <w:rPr>
          <w:sz w:val="28"/>
          <w:szCs w:val="28"/>
        </w:rPr>
        <w:t>к тому же узкая. Это связано,</w:t>
      </w:r>
      <w:r w:rsidR="00CA0FDF">
        <w:rPr>
          <w:sz w:val="28"/>
          <w:szCs w:val="28"/>
        </w:rPr>
        <w:t xml:space="preserve"> </w:t>
      </w:r>
      <w:r w:rsidRPr="00CA0FDF">
        <w:rPr>
          <w:sz w:val="28"/>
          <w:szCs w:val="28"/>
        </w:rPr>
        <w:t>в первую очередь, с количеством получаемого света. Там, где освещенность хорошая (одиночные деревья), деревьям не нужно было бороться за солнечные лучи и тянуться ввысь, как в случае с деревьями из гущи леса.</w:t>
      </w:r>
    </w:p>
    <w:p w:rsidR="00113C4B" w:rsidRPr="00CA0FDF" w:rsidRDefault="003C114C" w:rsidP="00E93115">
      <w:pPr>
        <w:keepNext/>
        <w:widowControl w:val="0"/>
        <w:spacing w:line="360" w:lineRule="auto"/>
        <w:ind w:firstLine="709"/>
        <w:jc w:val="both"/>
        <w:rPr>
          <w:sz w:val="28"/>
          <w:szCs w:val="28"/>
        </w:rPr>
      </w:pPr>
      <w:r w:rsidRPr="00CA0FDF">
        <w:rPr>
          <w:sz w:val="28"/>
          <w:szCs w:val="28"/>
        </w:rPr>
        <w:t>В популяции сосен происходит самоизреживание. Этот факт становится особенно очевидным</w:t>
      </w:r>
      <w:r w:rsidR="00EC1F7A" w:rsidRPr="00CA0FDF">
        <w:rPr>
          <w:sz w:val="28"/>
          <w:szCs w:val="28"/>
        </w:rPr>
        <w:t>,</w:t>
      </w:r>
      <w:r w:rsidRPr="00CA0FDF">
        <w:rPr>
          <w:sz w:val="28"/>
          <w:szCs w:val="28"/>
        </w:rPr>
        <w:t xml:space="preserve"> если сравнить количество сосен в молодом лесу, с количеством сосен на аналогичной площадке в с</w:t>
      </w:r>
      <w:r w:rsidR="00EC1F7A" w:rsidRPr="00CA0FDF">
        <w:rPr>
          <w:sz w:val="28"/>
          <w:szCs w:val="28"/>
        </w:rPr>
        <w:t>пело</w:t>
      </w:r>
      <w:r w:rsidRPr="00CA0FDF">
        <w:rPr>
          <w:sz w:val="28"/>
          <w:szCs w:val="28"/>
        </w:rPr>
        <w:t>м лесу. На площадке 10м*10м в молодом сос</w:t>
      </w:r>
      <w:r w:rsidR="00EC1F7A" w:rsidRPr="00CA0FDF">
        <w:rPr>
          <w:sz w:val="28"/>
          <w:szCs w:val="28"/>
        </w:rPr>
        <w:t>новом лесу</w:t>
      </w:r>
      <w:r w:rsidR="0096240F" w:rsidRPr="00CA0FDF">
        <w:rPr>
          <w:sz w:val="28"/>
          <w:szCs w:val="28"/>
        </w:rPr>
        <w:t xml:space="preserve"> (12-15 лет)</w:t>
      </w:r>
      <w:r w:rsidR="00EC1F7A" w:rsidRPr="00CA0FDF">
        <w:rPr>
          <w:sz w:val="28"/>
          <w:szCs w:val="28"/>
        </w:rPr>
        <w:t xml:space="preserve"> в среднем растет</w:t>
      </w:r>
      <w:r w:rsidR="00CA0FDF">
        <w:rPr>
          <w:sz w:val="28"/>
          <w:szCs w:val="28"/>
        </w:rPr>
        <w:t xml:space="preserve"> </w:t>
      </w:r>
      <w:r w:rsidR="0096240F" w:rsidRPr="00CA0FDF">
        <w:rPr>
          <w:sz w:val="28"/>
          <w:szCs w:val="28"/>
        </w:rPr>
        <w:t>30</w:t>
      </w:r>
      <w:r w:rsidRPr="00CA0FDF">
        <w:rPr>
          <w:sz w:val="28"/>
          <w:szCs w:val="28"/>
        </w:rPr>
        <w:t xml:space="preserve"> сосенок, а в спелом</w:t>
      </w:r>
      <w:r w:rsidR="0096240F" w:rsidRPr="00CA0FDF">
        <w:rPr>
          <w:sz w:val="28"/>
          <w:szCs w:val="28"/>
        </w:rPr>
        <w:t xml:space="preserve"> (80-100</w:t>
      </w:r>
      <w:r w:rsidR="00113C4B" w:rsidRPr="00CA0FDF">
        <w:rPr>
          <w:sz w:val="28"/>
          <w:szCs w:val="28"/>
        </w:rPr>
        <w:t xml:space="preserve"> лет</w:t>
      </w:r>
      <w:r w:rsidR="0096240F" w:rsidRPr="00CA0FDF">
        <w:rPr>
          <w:sz w:val="28"/>
          <w:szCs w:val="28"/>
        </w:rPr>
        <w:t>)</w:t>
      </w:r>
      <w:r w:rsidRPr="00CA0FDF">
        <w:rPr>
          <w:sz w:val="28"/>
          <w:szCs w:val="28"/>
        </w:rPr>
        <w:t xml:space="preserve"> на той же площади </w:t>
      </w:r>
      <w:r w:rsidR="0096240F" w:rsidRPr="00CA0FDF">
        <w:rPr>
          <w:sz w:val="28"/>
          <w:szCs w:val="28"/>
        </w:rPr>
        <w:t>3</w:t>
      </w:r>
      <w:r w:rsidRPr="00CA0FDF">
        <w:rPr>
          <w:sz w:val="28"/>
          <w:szCs w:val="28"/>
        </w:rPr>
        <w:t>. Самоизреживание очевидно.</w:t>
      </w:r>
    </w:p>
    <w:p w:rsidR="00113C4B" w:rsidRPr="00CA0FDF" w:rsidRDefault="00113C4B" w:rsidP="00E93115">
      <w:pPr>
        <w:keepNext/>
        <w:widowControl w:val="0"/>
        <w:spacing w:line="360" w:lineRule="auto"/>
        <w:ind w:firstLine="709"/>
        <w:jc w:val="both"/>
        <w:rPr>
          <w:sz w:val="28"/>
          <w:szCs w:val="28"/>
        </w:rPr>
      </w:pPr>
    </w:p>
    <w:p w:rsidR="003C114C" w:rsidRPr="00CA0FDF" w:rsidRDefault="003C114C" w:rsidP="00E93115">
      <w:pPr>
        <w:keepNext/>
        <w:widowControl w:val="0"/>
        <w:spacing w:line="360" w:lineRule="auto"/>
        <w:ind w:firstLine="709"/>
        <w:jc w:val="both"/>
        <w:rPr>
          <w:sz w:val="28"/>
          <w:szCs w:val="28"/>
        </w:rPr>
      </w:pPr>
      <w:r w:rsidRPr="00CA0FDF">
        <w:rPr>
          <w:sz w:val="28"/>
          <w:szCs w:val="28"/>
        </w:rPr>
        <w:t xml:space="preserve">Таблица </w:t>
      </w:r>
      <w:r w:rsidR="0081620B" w:rsidRPr="00CA0FDF">
        <w:rPr>
          <w:sz w:val="28"/>
          <w:szCs w:val="28"/>
        </w:rPr>
        <w:t>5</w:t>
      </w:r>
      <w:r w:rsidR="00E522BF" w:rsidRPr="00CA0FDF">
        <w:rPr>
          <w:sz w:val="28"/>
          <w:szCs w:val="28"/>
        </w:rPr>
        <w:t>.</w:t>
      </w:r>
      <w:r w:rsidR="00B156C3">
        <w:rPr>
          <w:sz w:val="28"/>
          <w:szCs w:val="28"/>
        </w:rPr>
        <w:t xml:space="preserve"> </w:t>
      </w:r>
      <w:r w:rsidRPr="00CA0FDF">
        <w:rPr>
          <w:sz w:val="28"/>
          <w:szCs w:val="28"/>
        </w:rPr>
        <w:t>Степень угнетения деревьев на площадке спелого леса внутри одной популяции на 1 га</w:t>
      </w:r>
    </w:p>
    <w:tbl>
      <w:tblPr>
        <w:tblW w:w="91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1267"/>
        <w:gridCol w:w="1267"/>
        <w:gridCol w:w="1267"/>
        <w:gridCol w:w="1267"/>
        <w:gridCol w:w="1267"/>
        <w:gridCol w:w="709"/>
      </w:tblGrid>
      <w:tr w:rsidR="003C114C" w:rsidRPr="00B156C3" w:rsidTr="00B156C3">
        <w:trPr>
          <w:trHeight w:val="345"/>
        </w:trPr>
        <w:tc>
          <w:tcPr>
            <w:tcW w:w="2058" w:type="dxa"/>
          </w:tcPr>
          <w:p w:rsidR="003C114C" w:rsidRPr="00B156C3" w:rsidRDefault="003C114C" w:rsidP="00E93115">
            <w:pPr>
              <w:keepNext/>
              <w:widowControl w:val="0"/>
              <w:spacing w:line="360" w:lineRule="auto"/>
              <w:jc w:val="both"/>
              <w:rPr>
                <w:sz w:val="20"/>
                <w:szCs w:val="20"/>
              </w:rPr>
            </w:pPr>
            <w:r w:rsidRPr="00B156C3">
              <w:rPr>
                <w:sz w:val="20"/>
                <w:szCs w:val="20"/>
              </w:rPr>
              <w:t>Показатели</w:t>
            </w:r>
          </w:p>
        </w:tc>
        <w:tc>
          <w:tcPr>
            <w:tcW w:w="1267" w:type="dxa"/>
          </w:tcPr>
          <w:p w:rsidR="003C114C" w:rsidRPr="00B156C3" w:rsidRDefault="003C114C" w:rsidP="00E93115">
            <w:pPr>
              <w:keepNext/>
              <w:widowControl w:val="0"/>
              <w:spacing w:line="360" w:lineRule="auto"/>
              <w:jc w:val="both"/>
              <w:rPr>
                <w:sz w:val="20"/>
                <w:szCs w:val="20"/>
              </w:rPr>
            </w:pPr>
            <w:r w:rsidRPr="00B156C3">
              <w:rPr>
                <w:sz w:val="20"/>
                <w:szCs w:val="20"/>
              </w:rPr>
              <w:t>1-го класса</w:t>
            </w:r>
          </w:p>
        </w:tc>
        <w:tc>
          <w:tcPr>
            <w:tcW w:w="1267" w:type="dxa"/>
          </w:tcPr>
          <w:p w:rsidR="003C114C" w:rsidRPr="00B156C3" w:rsidRDefault="003C114C" w:rsidP="00E93115">
            <w:pPr>
              <w:keepNext/>
              <w:widowControl w:val="0"/>
              <w:spacing w:line="360" w:lineRule="auto"/>
              <w:jc w:val="both"/>
              <w:rPr>
                <w:sz w:val="20"/>
                <w:szCs w:val="20"/>
              </w:rPr>
            </w:pPr>
            <w:r w:rsidRPr="00B156C3">
              <w:rPr>
                <w:sz w:val="20"/>
                <w:szCs w:val="20"/>
              </w:rPr>
              <w:t>2-го класса</w:t>
            </w:r>
          </w:p>
        </w:tc>
        <w:tc>
          <w:tcPr>
            <w:tcW w:w="1267" w:type="dxa"/>
          </w:tcPr>
          <w:p w:rsidR="003C114C" w:rsidRPr="00B156C3" w:rsidRDefault="003C114C" w:rsidP="00E93115">
            <w:pPr>
              <w:keepNext/>
              <w:widowControl w:val="0"/>
              <w:spacing w:line="360" w:lineRule="auto"/>
              <w:jc w:val="both"/>
              <w:rPr>
                <w:sz w:val="20"/>
                <w:szCs w:val="20"/>
              </w:rPr>
            </w:pPr>
            <w:r w:rsidRPr="00B156C3">
              <w:rPr>
                <w:sz w:val="20"/>
                <w:szCs w:val="20"/>
              </w:rPr>
              <w:t>3-го класса</w:t>
            </w:r>
          </w:p>
        </w:tc>
        <w:tc>
          <w:tcPr>
            <w:tcW w:w="1267" w:type="dxa"/>
          </w:tcPr>
          <w:p w:rsidR="003C114C" w:rsidRPr="00B156C3" w:rsidRDefault="003C114C" w:rsidP="00E93115">
            <w:pPr>
              <w:keepNext/>
              <w:widowControl w:val="0"/>
              <w:spacing w:line="360" w:lineRule="auto"/>
              <w:jc w:val="both"/>
              <w:rPr>
                <w:sz w:val="20"/>
                <w:szCs w:val="20"/>
              </w:rPr>
            </w:pPr>
            <w:r w:rsidRPr="00B156C3">
              <w:rPr>
                <w:sz w:val="20"/>
                <w:szCs w:val="20"/>
              </w:rPr>
              <w:t>4-го класса</w:t>
            </w:r>
          </w:p>
        </w:tc>
        <w:tc>
          <w:tcPr>
            <w:tcW w:w="1267" w:type="dxa"/>
          </w:tcPr>
          <w:p w:rsidR="003C114C" w:rsidRPr="00B156C3" w:rsidRDefault="003C114C" w:rsidP="00E93115">
            <w:pPr>
              <w:keepNext/>
              <w:widowControl w:val="0"/>
              <w:spacing w:line="360" w:lineRule="auto"/>
              <w:jc w:val="both"/>
              <w:rPr>
                <w:sz w:val="20"/>
                <w:szCs w:val="20"/>
              </w:rPr>
            </w:pPr>
            <w:r w:rsidRPr="00B156C3">
              <w:rPr>
                <w:sz w:val="20"/>
                <w:szCs w:val="20"/>
              </w:rPr>
              <w:t>5-го класса</w:t>
            </w:r>
          </w:p>
        </w:tc>
        <w:tc>
          <w:tcPr>
            <w:tcW w:w="709" w:type="dxa"/>
          </w:tcPr>
          <w:p w:rsidR="003C114C" w:rsidRPr="00B156C3" w:rsidRDefault="003C114C" w:rsidP="00E93115">
            <w:pPr>
              <w:keepNext/>
              <w:widowControl w:val="0"/>
              <w:spacing w:line="360" w:lineRule="auto"/>
              <w:jc w:val="both"/>
              <w:rPr>
                <w:sz w:val="20"/>
                <w:szCs w:val="20"/>
              </w:rPr>
            </w:pPr>
            <w:r w:rsidRPr="00B156C3">
              <w:rPr>
                <w:sz w:val="20"/>
                <w:szCs w:val="20"/>
              </w:rPr>
              <w:t>Всего</w:t>
            </w:r>
          </w:p>
        </w:tc>
      </w:tr>
      <w:tr w:rsidR="003C114C" w:rsidRPr="00B156C3" w:rsidTr="00B156C3">
        <w:trPr>
          <w:trHeight w:val="196"/>
        </w:trPr>
        <w:tc>
          <w:tcPr>
            <w:tcW w:w="2058" w:type="dxa"/>
          </w:tcPr>
          <w:p w:rsidR="003C114C" w:rsidRPr="00B156C3" w:rsidRDefault="003C114C" w:rsidP="00E93115">
            <w:pPr>
              <w:keepNext/>
              <w:widowControl w:val="0"/>
              <w:spacing w:line="360" w:lineRule="auto"/>
              <w:jc w:val="both"/>
              <w:rPr>
                <w:sz w:val="20"/>
                <w:szCs w:val="20"/>
              </w:rPr>
            </w:pPr>
            <w:r w:rsidRPr="00B156C3">
              <w:rPr>
                <w:sz w:val="20"/>
                <w:szCs w:val="20"/>
              </w:rPr>
              <w:t>Количество сосен</w:t>
            </w:r>
          </w:p>
        </w:tc>
        <w:tc>
          <w:tcPr>
            <w:tcW w:w="1267" w:type="dxa"/>
          </w:tcPr>
          <w:p w:rsidR="003C114C" w:rsidRPr="00B156C3" w:rsidRDefault="003C114C" w:rsidP="00E93115">
            <w:pPr>
              <w:keepNext/>
              <w:widowControl w:val="0"/>
              <w:spacing w:line="360" w:lineRule="auto"/>
              <w:jc w:val="both"/>
              <w:rPr>
                <w:sz w:val="20"/>
                <w:szCs w:val="20"/>
              </w:rPr>
            </w:pPr>
            <w:r w:rsidRPr="00B156C3">
              <w:rPr>
                <w:sz w:val="20"/>
                <w:szCs w:val="20"/>
              </w:rPr>
              <w:t>15</w:t>
            </w:r>
          </w:p>
        </w:tc>
        <w:tc>
          <w:tcPr>
            <w:tcW w:w="1267" w:type="dxa"/>
          </w:tcPr>
          <w:p w:rsidR="003C114C" w:rsidRPr="00B156C3" w:rsidRDefault="003C114C" w:rsidP="00E93115">
            <w:pPr>
              <w:keepNext/>
              <w:widowControl w:val="0"/>
              <w:spacing w:line="360" w:lineRule="auto"/>
              <w:jc w:val="both"/>
              <w:rPr>
                <w:sz w:val="20"/>
                <w:szCs w:val="20"/>
              </w:rPr>
            </w:pPr>
            <w:r w:rsidRPr="00B156C3">
              <w:rPr>
                <w:sz w:val="20"/>
                <w:szCs w:val="20"/>
              </w:rPr>
              <w:t>48</w:t>
            </w:r>
          </w:p>
        </w:tc>
        <w:tc>
          <w:tcPr>
            <w:tcW w:w="1267" w:type="dxa"/>
          </w:tcPr>
          <w:p w:rsidR="003C114C" w:rsidRPr="00B156C3" w:rsidRDefault="003C114C" w:rsidP="00E93115">
            <w:pPr>
              <w:keepNext/>
              <w:widowControl w:val="0"/>
              <w:spacing w:line="360" w:lineRule="auto"/>
              <w:jc w:val="both"/>
              <w:rPr>
                <w:sz w:val="20"/>
                <w:szCs w:val="20"/>
              </w:rPr>
            </w:pPr>
            <w:r w:rsidRPr="00B156C3">
              <w:rPr>
                <w:sz w:val="20"/>
                <w:szCs w:val="20"/>
              </w:rPr>
              <w:t>63</w:t>
            </w:r>
          </w:p>
        </w:tc>
        <w:tc>
          <w:tcPr>
            <w:tcW w:w="1267" w:type="dxa"/>
          </w:tcPr>
          <w:p w:rsidR="003C114C" w:rsidRPr="00B156C3" w:rsidRDefault="003C114C" w:rsidP="00E93115">
            <w:pPr>
              <w:keepNext/>
              <w:widowControl w:val="0"/>
              <w:spacing w:line="360" w:lineRule="auto"/>
              <w:jc w:val="both"/>
              <w:rPr>
                <w:sz w:val="20"/>
                <w:szCs w:val="20"/>
              </w:rPr>
            </w:pPr>
            <w:r w:rsidRPr="00B156C3">
              <w:rPr>
                <w:sz w:val="20"/>
                <w:szCs w:val="20"/>
              </w:rPr>
              <w:t>45</w:t>
            </w:r>
          </w:p>
        </w:tc>
        <w:tc>
          <w:tcPr>
            <w:tcW w:w="1267" w:type="dxa"/>
          </w:tcPr>
          <w:p w:rsidR="003C114C" w:rsidRPr="00B156C3" w:rsidRDefault="003C114C" w:rsidP="00E93115">
            <w:pPr>
              <w:keepNext/>
              <w:widowControl w:val="0"/>
              <w:spacing w:line="360" w:lineRule="auto"/>
              <w:jc w:val="both"/>
              <w:rPr>
                <w:sz w:val="20"/>
                <w:szCs w:val="20"/>
              </w:rPr>
            </w:pPr>
            <w:r w:rsidRPr="00B156C3">
              <w:rPr>
                <w:sz w:val="20"/>
                <w:szCs w:val="20"/>
              </w:rPr>
              <w:t>12</w:t>
            </w:r>
          </w:p>
        </w:tc>
        <w:tc>
          <w:tcPr>
            <w:tcW w:w="709" w:type="dxa"/>
          </w:tcPr>
          <w:p w:rsidR="003C114C" w:rsidRPr="00B156C3" w:rsidRDefault="003C114C" w:rsidP="00E93115">
            <w:pPr>
              <w:keepNext/>
              <w:widowControl w:val="0"/>
              <w:spacing w:line="360" w:lineRule="auto"/>
              <w:jc w:val="both"/>
              <w:rPr>
                <w:sz w:val="20"/>
                <w:szCs w:val="20"/>
              </w:rPr>
            </w:pPr>
            <w:r w:rsidRPr="00B156C3">
              <w:rPr>
                <w:sz w:val="20"/>
                <w:szCs w:val="20"/>
              </w:rPr>
              <w:t>183</w:t>
            </w:r>
          </w:p>
        </w:tc>
      </w:tr>
      <w:tr w:rsidR="003C114C" w:rsidRPr="00B156C3" w:rsidTr="00B156C3">
        <w:trPr>
          <w:trHeight w:val="258"/>
        </w:trPr>
        <w:tc>
          <w:tcPr>
            <w:tcW w:w="2058" w:type="dxa"/>
          </w:tcPr>
          <w:p w:rsidR="003C114C" w:rsidRPr="00B156C3" w:rsidRDefault="003C114C" w:rsidP="00E93115">
            <w:pPr>
              <w:keepNext/>
              <w:widowControl w:val="0"/>
              <w:spacing w:line="360" w:lineRule="auto"/>
              <w:jc w:val="both"/>
              <w:rPr>
                <w:sz w:val="20"/>
                <w:szCs w:val="20"/>
              </w:rPr>
            </w:pPr>
            <w:r w:rsidRPr="00B156C3">
              <w:rPr>
                <w:sz w:val="20"/>
                <w:szCs w:val="20"/>
              </w:rPr>
              <w:t>Толщина ствола</w:t>
            </w:r>
            <w:r w:rsidR="008A049E" w:rsidRPr="00B156C3">
              <w:rPr>
                <w:sz w:val="20"/>
                <w:szCs w:val="20"/>
              </w:rPr>
              <w:t>, мм</w:t>
            </w:r>
          </w:p>
        </w:tc>
        <w:tc>
          <w:tcPr>
            <w:tcW w:w="1267" w:type="dxa"/>
          </w:tcPr>
          <w:p w:rsidR="003C114C" w:rsidRPr="00B156C3" w:rsidRDefault="003C114C" w:rsidP="00E93115">
            <w:pPr>
              <w:keepNext/>
              <w:widowControl w:val="0"/>
              <w:spacing w:line="360" w:lineRule="auto"/>
              <w:jc w:val="both"/>
              <w:rPr>
                <w:sz w:val="20"/>
                <w:szCs w:val="20"/>
              </w:rPr>
            </w:pPr>
            <w:r w:rsidRPr="00B156C3">
              <w:rPr>
                <w:sz w:val="20"/>
                <w:szCs w:val="20"/>
              </w:rPr>
              <w:t>36-44</w:t>
            </w:r>
          </w:p>
        </w:tc>
        <w:tc>
          <w:tcPr>
            <w:tcW w:w="1267" w:type="dxa"/>
          </w:tcPr>
          <w:p w:rsidR="003C114C" w:rsidRPr="00B156C3" w:rsidRDefault="003C114C" w:rsidP="00E93115">
            <w:pPr>
              <w:keepNext/>
              <w:widowControl w:val="0"/>
              <w:spacing w:line="360" w:lineRule="auto"/>
              <w:jc w:val="both"/>
              <w:rPr>
                <w:sz w:val="20"/>
                <w:szCs w:val="20"/>
              </w:rPr>
            </w:pPr>
            <w:r w:rsidRPr="00B156C3">
              <w:rPr>
                <w:sz w:val="20"/>
                <w:szCs w:val="20"/>
              </w:rPr>
              <w:t>32-36</w:t>
            </w:r>
          </w:p>
        </w:tc>
        <w:tc>
          <w:tcPr>
            <w:tcW w:w="1267" w:type="dxa"/>
          </w:tcPr>
          <w:p w:rsidR="003C114C" w:rsidRPr="00B156C3" w:rsidRDefault="003C114C" w:rsidP="00E93115">
            <w:pPr>
              <w:keepNext/>
              <w:widowControl w:val="0"/>
              <w:spacing w:line="360" w:lineRule="auto"/>
              <w:jc w:val="both"/>
              <w:rPr>
                <w:sz w:val="20"/>
                <w:szCs w:val="20"/>
              </w:rPr>
            </w:pPr>
            <w:r w:rsidRPr="00B156C3">
              <w:rPr>
                <w:sz w:val="20"/>
                <w:szCs w:val="20"/>
              </w:rPr>
              <w:t>28-33</w:t>
            </w:r>
          </w:p>
        </w:tc>
        <w:tc>
          <w:tcPr>
            <w:tcW w:w="1267" w:type="dxa"/>
          </w:tcPr>
          <w:p w:rsidR="003C114C" w:rsidRPr="00B156C3" w:rsidRDefault="003C114C" w:rsidP="00E93115">
            <w:pPr>
              <w:keepNext/>
              <w:widowControl w:val="0"/>
              <w:spacing w:line="360" w:lineRule="auto"/>
              <w:jc w:val="both"/>
              <w:rPr>
                <w:sz w:val="20"/>
                <w:szCs w:val="20"/>
              </w:rPr>
            </w:pPr>
            <w:r w:rsidRPr="00B156C3">
              <w:rPr>
                <w:sz w:val="20"/>
                <w:szCs w:val="20"/>
              </w:rPr>
              <w:t>26-28</w:t>
            </w:r>
          </w:p>
        </w:tc>
        <w:tc>
          <w:tcPr>
            <w:tcW w:w="1267" w:type="dxa"/>
          </w:tcPr>
          <w:p w:rsidR="003C114C" w:rsidRPr="00B156C3" w:rsidRDefault="003C114C" w:rsidP="00E93115">
            <w:pPr>
              <w:keepNext/>
              <w:widowControl w:val="0"/>
              <w:spacing w:line="360" w:lineRule="auto"/>
              <w:jc w:val="both"/>
              <w:rPr>
                <w:sz w:val="20"/>
                <w:szCs w:val="20"/>
              </w:rPr>
            </w:pPr>
            <w:r w:rsidRPr="00B156C3">
              <w:rPr>
                <w:sz w:val="20"/>
                <w:szCs w:val="20"/>
              </w:rPr>
              <w:t>18-22</w:t>
            </w:r>
          </w:p>
        </w:tc>
        <w:tc>
          <w:tcPr>
            <w:tcW w:w="709" w:type="dxa"/>
          </w:tcPr>
          <w:p w:rsidR="003C114C" w:rsidRPr="00B156C3" w:rsidRDefault="003C114C" w:rsidP="00E93115">
            <w:pPr>
              <w:keepNext/>
              <w:widowControl w:val="0"/>
              <w:spacing w:line="360" w:lineRule="auto"/>
              <w:jc w:val="both"/>
              <w:rPr>
                <w:sz w:val="20"/>
                <w:szCs w:val="20"/>
              </w:rPr>
            </w:pPr>
          </w:p>
        </w:tc>
      </w:tr>
    </w:tbl>
    <w:p w:rsidR="003C114C" w:rsidRPr="00CA0FDF" w:rsidRDefault="003C114C" w:rsidP="00E93115">
      <w:pPr>
        <w:keepNext/>
        <w:widowControl w:val="0"/>
        <w:spacing w:line="360" w:lineRule="auto"/>
        <w:ind w:firstLine="709"/>
        <w:jc w:val="both"/>
        <w:rPr>
          <w:sz w:val="28"/>
          <w:szCs w:val="28"/>
        </w:rPr>
      </w:pPr>
    </w:p>
    <w:p w:rsidR="004351B3" w:rsidRPr="00CA0FDF" w:rsidRDefault="004351B3" w:rsidP="00E93115">
      <w:pPr>
        <w:keepNext/>
        <w:widowControl w:val="0"/>
        <w:spacing w:line="360" w:lineRule="auto"/>
        <w:ind w:firstLine="709"/>
        <w:jc w:val="both"/>
        <w:rPr>
          <w:sz w:val="28"/>
          <w:szCs w:val="28"/>
        </w:rPr>
      </w:pPr>
      <w:r w:rsidRPr="00CA0FDF">
        <w:rPr>
          <w:sz w:val="28"/>
          <w:szCs w:val="28"/>
        </w:rPr>
        <w:t xml:space="preserve">Из полученных данных можно сделать вывод, что в популяции сосен тип взаимодействия – конкуренция. </w:t>
      </w:r>
      <w:r w:rsidR="000B70F1" w:rsidRPr="00CA0FDF">
        <w:rPr>
          <w:sz w:val="28"/>
          <w:szCs w:val="28"/>
        </w:rPr>
        <w:t>Особи растущие близко друг другу или близко к сильному здоровому дереву угнетены и погибают. Выживают те особи, вокруг которых наименьшее количество соседей, у которых есть возможность развернуть крону. То есть это особи 1,2 и 3 классов.</w:t>
      </w:r>
    </w:p>
    <w:p w:rsidR="00672260" w:rsidRPr="00CA0FDF" w:rsidRDefault="00672260" w:rsidP="00E93115">
      <w:pPr>
        <w:keepNext/>
        <w:widowControl w:val="0"/>
        <w:spacing w:line="360" w:lineRule="auto"/>
        <w:ind w:firstLine="709"/>
        <w:jc w:val="both"/>
        <w:rPr>
          <w:sz w:val="28"/>
          <w:szCs w:val="28"/>
        </w:rPr>
      </w:pPr>
      <w:r w:rsidRPr="00CA0FDF">
        <w:rPr>
          <w:sz w:val="28"/>
          <w:szCs w:val="28"/>
        </w:rPr>
        <w:t>Примечание:</w:t>
      </w:r>
    </w:p>
    <w:p w:rsidR="00672260" w:rsidRPr="00CA0FDF" w:rsidRDefault="00672260" w:rsidP="00E93115">
      <w:pPr>
        <w:keepNext/>
        <w:widowControl w:val="0"/>
        <w:numPr>
          <w:ilvl w:val="1"/>
          <w:numId w:val="1"/>
        </w:numPr>
        <w:tabs>
          <w:tab w:val="clear" w:pos="540"/>
        </w:tabs>
        <w:spacing w:line="360" w:lineRule="auto"/>
        <w:ind w:left="0" w:firstLine="709"/>
        <w:jc w:val="both"/>
        <w:rPr>
          <w:sz w:val="28"/>
          <w:szCs w:val="28"/>
        </w:rPr>
      </w:pPr>
      <w:r w:rsidRPr="00CA0FDF">
        <w:rPr>
          <w:sz w:val="28"/>
          <w:szCs w:val="28"/>
        </w:rPr>
        <w:t xml:space="preserve">По степени угнетения деревья одного возраста в лесу принято делить на пять классов. К первому классу относят деревья, возвышающиеся над общим пологом леса. Ко второму – деревья основного полога. К третьему – деревья, входящие в общий полог леса, но имеющие менее развитую крону, иногда «сжатые» с боков. К четвертому классу – деревья </w:t>
      </w:r>
      <w:r w:rsidR="004351B3" w:rsidRPr="00CA0FDF">
        <w:rPr>
          <w:sz w:val="28"/>
          <w:szCs w:val="28"/>
        </w:rPr>
        <w:t>с сильно сдавленной кроной, находящиеся частично в общем пологе или ниже него. К пятому классу – деревья, кроны которых полностью располагаются под общим пологом, засыхают или совсем засохли.</w:t>
      </w:r>
    </w:p>
    <w:p w:rsidR="004351B3" w:rsidRPr="00CA0FDF" w:rsidRDefault="004351B3" w:rsidP="00E93115">
      <w:pPr>
        <w:keepNext/>
        <w:widowControl w:val="0"/>
        <w:numPr>
          <w:ilvl w:val="1"/>
          <w:numId w:val="1"/>
        </w:numPr>
        <w:tabs>
          <w:tab w:val="clear" w:pos="540"/>
        </w:tabs>
        <w:spacing w:line="360" w:lineRule="auto"/>
        <w:ind w:left="0" w:firstLine="709"/>
        <w:jc w:val="both"/>
        <w:rPr>
          <w:sz w:val="28"/>
          <w:szCs w:val="28"/>
        </w:rPr>
      </w:pPr>
      <w:r w:rsidRPr="00CA0FDF">
        <w:rPr>
          <w:sz w:val="28"/>
          <w:szCs w:val="28"/>
        </w:rPr>
        <w:t>Толщина ствола определяется на уровне груди путем измерения диаметра одного дерева среднего размера.</w:t>
      </w:r>
    </w:p>
    <w:p w:rsidR="00E522BF" w:rsidRPr="00CA0FDF" w:rsidRDefault="005C3751" w:rsidP="00E93115">
      <w:pPr>
        <w:keepNext/>
        <w:widowControl w:val="0"/>
        <w:spacing w:line="360" w:lineRule="auto"/>
        <w:ind w:firstLine="709"/>
        <w:jc w:val="both"/>
        <w:rPr>
          <w:sz w:val="28"/>
          <w:szCs w:val="28"/>
        </w:rPr>
      </w:pPr>
      <w:r w:rsidRPr="00CA0FDF">
        <w:rPr>
          <w:sz w:val="28"/>
          <w:szCs w:val="28"/>
        </w:rPr>
        <w:t>Мы определили и сравнили</w:t>
      </w:r>
      <w:r w:rsidR="00022221" w:rsidRPr="00CA0FDF">
        <w:rPr>
          <w:sz w:val="28"/>
          <w:szCs w:val="28"/>
        </w:rPr>
        <w:t xml:space="preserve"> интенсивность размножения деревьев разных классов по степени угнетения в популяции (величина зрелых шишек, возможность распространения семян ветром). На основе этих фактов сдела</w:t>
      </w:r>
      <w:r w:rsidRPr="00CA0FDF">
        <w:rPr>
          <w:sz w:val="28"/>
          <w:szCs w:val="28"/>
        </w:rPr>
        <w:t>ли</w:t>
      </w:r>
      <w:r w:rsidR="00022221" w:rsidRPr="00CA0FDF">
        <w:rPr>
          <w:sz w:val="28"/>
          <w:szCs w:val="28"/>
        </w:rPr>
        <w:t xml:space="preserve"> вывод о том, какие особи сосен оставляют больше потомства, какие меньше или совсем не оставляют.</w:t>
      </w:r>
    </w:p>
    <w:p w:rsidR="00022221" w:rsidRPr="00CA0FDF" w:rsidRDefault="00022221" w:rsidP="00E93115">
      <w:pPr>
        <w:keepNext/>
        <w:widowControl w:val="0"/>
        <w:spacing w:line="360" w:lineRule="auto"/>
        <w:ind w:firstLine="709"/>
        <w:jc w:val="both"/>
        <w:rPr>
          <w:sz w:val="28"/>
          <w:szCs w:val="28"/>
        </w:rPr>
      </w:pPr>
      <w:r w:rsidRPr="00CA0FDF">
        <w:rPr>
          <w:sz w:val="28"/>
          <w:szCs w:val="28"/>
        </w:rPr>
        <w:t xml:space="preserve">Сосны первого и второго </w:t>
      </w:r>
      <w:r w:rsidR="005C3751" w:rsidRPr="00CA0FDF">
        <w:rPr>
          <w:sz w:val="28"/>
          <w:szCs w:val="28"/>
        </w:rPr>
        <w:t>клас</w:t>
      </w:r>
      <w:r w:rsidRPr="00CA0FDF">
        <w:rPr>
          <w:sz w:val="28"/>
          <w:szCs w:val="28"/>
        </w:rPr>
        <w:t>сов имеют более крупные шишки</w:t>
      </w:r>
      <w:r w:rsidR="005C3751" w:rsidRPr="00CA0FDF">
        <w:rPr>
          <w:sz w:val="28"/>
          <w:szCs w:val="28"/>
        </w:rPr>
        <w:t>, у сосен первого класса</w:t>
      </w:r>
      <w:r w:rsidRPr="00CA0FDF">
        <w:rPr>
          <w:sz w:val="28"/>
          <w:szCs w:val="28"/>
        </w:rPr>
        <w:t xml:space="preserve"> возможность распространения</w:t>
      </w:r>
      <w:r w:rsidR="005C3751" w:rsidRPr="00CA0FDF">
        <w:rPr>
          <w:sz w:val="28"/>
          <w:szCs w:val="28"/>
        </w:rPr>
        <w:t xml:space="preserve"> семян</w:t>
      </w:r>
      <w:r w:rsidRPr="00CA0FDF">
        <w:rPr>
          <w:sz w:val="28"/>
          <w:szCs w:val="28"/>
        </w:rPr>
        <w:t xml:space="preserve"> ветром </w:t>
      </w:r>
      <w:r w:rsidR="005C3751" w:rsidRPr="00CA0FDF">
        <w:rPr>
          <w:sz w:val="28"/>
          <w:szCs w:val="28"/>
        </w:rPr>
        <w:t xml:space="preserve">большая. Это связано с тем, что они выше других особей и получают больше света. Меньше потомства оставят деревья третьего и четвертого классов. Потому, что из-за недостатка света и сжатости кроны шишек у них меньше и они мельче. Практически не оставят потомства </w:t>
      </w:r>
      <w:r w:rsidR="00C504E8" w:rsidRPr="00CA0FDF">
        <w:rPr>
          <w:sz w:val="28"/>
          <w:szCs w:val="28"/>
        </w:rPr>
        <w:t>деревья пятого яруса – у них очень мало шишек.</w:t>
      </w:r>
    </w:p>
    <w:p w:rsidR="00E60689" w:rsidRPr="00CA0FDF" w:rsidRDefault="00C504E8" w:rsidP="00E93115">
      <w:pPr>
        <w:keepNext/>
        <w:widowControl w:val="0"/>
        <w:spacing w:line="360" w:lineRule="auto"/>
        <w:ind w:firstLine="709"/>
        <w:jc w:val="both"/>
        <w:rPr>
          <w:sz w:val="28"/>
          <w:szCs w:val="28"/>
        </w:rPr>
      </w:pPr>
      <w:r w:rsidRPr="00CA0FDF">
        <w:rPr>
          <w:sz w:val="28"/>
          <w:szCs w:val="28"/>
        </w:rPr>
        <w:t>На той же площадке лесного биоценоза мы изучили видовой состав растений в других ярусах. В подросте росли береза белая и дуб</w:t>
      </w:r>
      <w:r w:rsidR="00E60689" w:rsidRPr="00CA0FDF">
        <w:rPr>
          <w:sz w:val="28"/>
          <w:szCs w:val="28"/>
        </w:rPr>
        <w:t xml:space="preserve"> черешчатый;</w:t>
      </w:r>
      <w:r w:rsidRPr="00CA0FDF">
        <w:rPr>
          <w:sz w:val="28"/>
          <w:szCs w:val="28"/>
        </w:rPr>
        <w:t xml:space="preserve"> в подлеске – </w:t>
      </w:r>
      <w:r w:rsidR="00E60689" w:rsidRPr="00CA0FDF">
        <w:rPr>
          <w:sz w:val="28"/>
          <w:szCs w:val="28"/>
        </w:rPr>
        <w:t>лещина;</w:t>
      </w:r>
      <w:r w:rsidRPr="00CA0FDF">
        <w:rPr>
          <w:sz w:val="28"/>
          <w:szCs w:val="28"/>
        </w:rPr>
        <w:t xml:space="preserve"> из кустарничков мы увидели: волчь</w:t>
      </w:r>
      <w:r w:rsidR="00E60689" w:rsidRPr="00CA0FDF">
        <w:rPr>
          <w:sz w:val="28"/>
          <w:szCs w:val="28"/>
        </w:rPr>
        <w:t>е лыко и малину;</w:t>
      </w:r>
      <w:r w:rsidRPr="00CA0FDF">
        <w:rPr>
          <w:sz w:val="28"/>
          <w:szCs w:val="28"/>
        </w:rPr>
        <w:t xml:space="preserve"> из травянистых: щитовник мужской, ландыш майский, копытень европейский, землянику лесную, гравилат городской, сныть обыкновенную и дудник</w:t>
      </w:r>
      <w:r w:rsidR="005C3751" w:rsidRPr="00CA0FDF">
        <w:rPr>
          <w:sz w:val="28"/>
          <w:szCs w:val="28"/>
        </w:rPr>
        <w:t xml:space="preserve"> </w:t>
      </w:r>
      <w:r w:rsidR="00E60689" w:rsidRPr="00CA0FDF">
        <w:rPr>
          <w:sz w:val="28"/>
          <w:szCs w:val="28"/>
        </w:rPr>
        <w:t xml:space="preserve">лесной; мох - кукушкин лён; </w:t>
      </w:r>
      <w:r w:rsidR="00BC09E4" w:rsidRPr="00CA0FDF">
        <w:rPr>
          <w:sz w:val="28"/>
          <w:szCs w:val="28"/>
        </w:rPr>
        <w:t xml:space="preserve">также </w:t>
      </w:r>
      <w:r w:rsidR="00E60689" w:rsidRPr="00CA0FDF">
        <w:rPr>
          <w:sz w:val="28"/>
          <w:szCs w:val="28"/>
        </w:rPr>
        <w:t xml:space="preserve">на березе можно было увидеть накипные </w:t>
      </w:r>
      <w:r w:rsidR="00BC09E4" w:rsidRPr="00CA0FDF">
        <w:rPr>
          <w:sz w:val="28"/>
          <w:szCs w:val="28"/>
        </w:rPr>
        <w:t xml:space="preserve">и кустистые </w:t>
      </w:r>
      <w:r w:rsidR="00E60689" w:rsidRPr="00CA0FDF">
        <w:rPr>
          <w:sz w:val="28"/>
          <w:szCs w:val="28"/>
        </w:rPr>
        <w:t>лишайники.</w:t>
      </w:r>
    </w:p>
    <w:p w:rsidR="00E60689" w:rsidRDefault="00E60689" w:rsidP="00E93115">
      <w:pPr>
        <w:keepNext/>
        <w:widowControl w:val="0"/>
        <w:spacing w:line="360" w:lineRule="auto"/>
        <w:ind w:firstLine="709"/>
        <w:jc w:val="both"/>
        <w:rPr>
          <w:sz w:val="28"/>
          <w:szCs w:val="28"/>
        </w:rPr>
      </w:pPr>
      <w:r w:rsidRPr="00CA0FDF">
        <w:rPr>
          <w:sz w:val="28"/>
          <w:szCs w:val="28"/>
        </w:rPr>
        <w:t xml:space="preserve">Все эти растения любят умеренное увлажнение. Но всё же можно отметить, что сосна </w:t>
      </w:r>
      <w:r w:rsidR="00C90ED6" w:rsidRPr="00CA0FDF">
        <w:rPr>
          <w:sz w:val="28"/>
          <w:szCs w:val="28"/>
        </w:rPr>
        <w:t xml:space="preserve">светолюбива и не является влаголюбивой, т.к. на болотах и в затенении она растет плохо. Береза и дуб – более влаголюбивые и теневыносливые. Травянистые растения относятся к теневыносливым и любящим умеренное увлажнение. В лесу довольно влажный воздух, поэтому мхи и лишайники тоже растут хорошо. Я считаю, что разные потребности, которые при совместном произрастании неплохо удовлетворяются, способствуют тому, что эти растения уживаются вместе. Но если полностью погибнет нижележащие ярусы, то с деревьями первого яруса ничего не произойдет, а вот если уничтожить древесные ярусы, то </w:t>
      </w:r>
      <w:r w:rsidR="004276A6" w:rsidRPr="00CA0FDF">
        <w:rPr>
          <w:sz w:val="28"/>
          <w:szCs w:val="28"/>
        </w:rPr>
        <w:t>в травянистом</w:t>
      </w:r>
      <w:r w:rsidR="00C90ED6" w:rsidRPr="00CA0FDF">
        <w:rPr>
          <w:sz w:val="28"/>
          <w:szCs w:val="28"/>
        </w:rPr>
        <w:t xml:space="preserve"> ярус</w:t>
      </w:r>
      <w:r w:rsidR="004276A6" w:rsidRPr="00CA0FDF">
        <w:rPr>
          <w:sz w:val="28"/>
          <w:szCs w:val="28"/>
        </w:rPr>
        <w:t>е произойдет смена биоценоза. Травянистые растения соснового леса заменяются растениями</w:t>
      </w:r>
      <w:r w:rsidR="00CA0FDF">
        <w:rPr>
          <w:sz w:val="28"/>
          <w:szCs w:val="28"/>
        </w:rPr>
        <w:t xml:space="preserve"> </w:t>
      </w:r>
      <w:r w:rsidR="004276A6" w:rsidRPr="00CA0FDF">
        <w:rPr>
          <w:sz w:val="28"/>
          <w:szCs w:val="28"/>
        </w:rPr>
        <w:t>нарушенных территорий, которые со временем сменятся на луговые растения. Это произойдет потому, что изменится освещение и влажность.</w:t>
      </w:r>
    </w:p>
    <w:p w:rsidR="00B156C3" w:rsidRPr="00CA0FDF" w:rsidRDefault="00B156C3" w:rsidP="00E93115">
      <w:pPr>
        <w:keepNext/>
        <w:widowControl w:val="0"/>
        <w:spacing w:line="360" w:lineRule="auto"/>
        <w:ind w:firstLine="709"/>
        <w:jc w:val="both"/>
        <w:rPr>
          <w:sz w:val="28"/>
          <w:szCs w:val="28"/>
        </w:rPr>
      </w:pPr>
    </w:p>
    <w:p w:rsidR="00672260" w:rsidRPr="00B156C3" w:rsidRDefault="00B156C3" w:rsidP="00E93115">
      <w:pPr>
        <w:pStyle w:val="2"/>
        <w:widowControl w:val="0"/>
        <w:spacing w:before="0" w:after="0" w:line="360" w:lineRule="auto"/>
        <w:ind w:firstLine="709"/>
        <w:jc w:val="center"/>
        <w:rPr>
          <w:rFonts w:ascii="Times New Roman" w:hAnsi="Times New Roman" w:cs="Times New Roman"/>
          <w:b w:val="0"/>
          <w:bCs w:val="0"/>
          <w:i w:val="0"/>
          <w:iCs w:val="0"/>
        </w:rPr>
      </w:pPr>
      <w:bookmarkStart w:id="10" w:name="_Toc235891816"/>
      <w:r w:rsidRPr="00B156C3">
        <w:rPr>
          <w:rFonts w:ascii="Times New Roman" w:hAnsi="Times New Roman" w:cs="Times New Roman"/>
          <w:b w:val="0"/>
          <w:bCs w:val="0"/>
          <w:i w:val="0"/>
          <w:iCs w:val="0"/>
        </w:rPr>
        <w:t>5.</w:t>
      </w:r>
      <w:r w:rsidR="00073305">
        <w:rPr>
          <w:rFonts w:ascii="Times New Roman" w:hAnsi="Times New Roman" w:cs="Times New Roman"/>
          <w:b w:val="0"/>
          <w:bCs w:val="0"/>
          <w:i w:val="0"/>
          <w:iCs w:val="0"/>
        </w:rPr>
        <w:t>5</w:t>
      </w:r>
      <w:r w:rsidRPr="00B156C3">
        <w:rPr>
          <w:rFonts w:ascii="Times New Roman" w:hAnsi="Times New Roman" w:cs="Times New Roman"/>
          <w:b w:val="0"/>
          <w:bCs w:val="0"/>
          <w:i w:val="0"/>
          <w:iCs w:val="0"/>
        </w:rPr>
        <w:t xml:space="preserve"> </w:t>
      </w:r>
      <w:r w:rsidR="000B70F1" w:rsidRPr="00B156C3">
        <w:rPr>
          <w:rFonts w:ascii="Times New Roman" w:hAnsi="Times New Roman" w:cs="Times New Roman"/>
          <w:b w:val="0"/>
          <w:bCs w:val="0"/>
          <w:i w:val="0"/>
          <w:iCs w:val="0"/>
        </w:rPr>
        <w:t>Э</w:t>
      </w:r>
      <w:r w:rsidR="00E522BF" w:rsidRPr="00B156C3">
        <w:rPr>
          <w:rFonts w:ascii="Times New Roman" w:hAnsi="Times New Roman" w:cs="Times New Roman"/>
          <w:b w:val="0"/>
          <w:bCs w:val="0"/>
          <w:i w:val="0"/>
          <w:iCs w:val="0"/>
        </w:rPr>
        <w:t>КСКУРСИЯ</w:t>
      </w:r>
      <w:r w:rsidR="000B70F1" w:rsidRPr="00B156C3">
        <w:rPr>
          <w:rFonts w:ascii="Times New Roman" w:hAnsi="Times New Roman" w:cs="Times New Roman"/>
          <w:b w:val="0"/>
          <w:bCs w:val="0"/>
          <w:i w:val="0"/>
          <w:iCs w:val="0"/>
        </w:rPr>
        <w:t xml:space="preserve"> «В </w:t>
      </w:r>
      <w:r w:rsidR="00E522BF" w:rsidRPr="00B156C3">
        <w:rPr>
          <w:rFonts w:ascii="Times New Roman" w:hAnsi="Times New Roman" w:cs="Times New Roman"/>
          <w:b w:val="0"/>
          <w:bCs w:val="0"/>
          <w:i w:val="0"/>
          <w:iCs w:val="0"/>
        </w:rPr>
        <w:t>СМЕШАННОМ ЛЕСУ</w:t>
      </w:r>
      <w:r w:rsidR="000B70F1" w:rsidRPr="00B156C3">
        <w:rPr>
          <w:rFonts w:ascii="Times New Roman" w:hAnsi="Times New Roman" w:cs="Times New Roman"/>
          <w:b w:val="0"/>
          <w:bCs w:val="0"/>
          <w:i w:val="0"/>
          <w:iCs w:val="0"/>
        </w:rPr>
        <w:t>»</w:t>
      </w:r>
      <w:bookmarkEnd w:id="10"/>
    </w:p>
    <w:p w:rsidR="000B70F1" w:rsidRPr="00CA0FDF" w:rsidRDefault="000B70F1" w:rsidP="00E93115">
      <w:pPr>
        <w:keepNext/>
        <w:widowControl w:val="0"/>
        <w:spacing w:line="360" w:lineRule="auto"/>
        <w:ind w:firstLine="709"/>
        <w:jc w:val="both"/>
        <w:rPr>
          <w:sz w:val="28"/>
          <w:szCs w:val="28"/>
        </w:rPr>
      </w:pPr>
    </w:p>
    <w:p w:rsidR="000B70F1" w:rsidRPr="00CA0FDF" w:rsidRDefault="000B70F1" w:rsidP="00E93115">
      <w:pPr>
        <w:keepNext/>
        <w:widowControl w:val="0"/>
        <w:spacing w:line="360" w:lineRule="auto"/>
        <w:ind w:firstLine="709"/>
        <w:jc w:val="both"/>
        <w:rPr>
          <w:sz w:val="28"/>
          <w:szCs w:val="28"/>
        </w:rPr>
      </w:pPr>
      <w:r w:rsidRPr="00CA0FDF">
        <w:rPr>
          <w:sz w:val="28"/>
          <w:szCs w:val="28"/>
          <w:u w:val="single"/>
        </w:rPr>
        <w:t>Материалы и оборудование</w:t>
      </w:r>
      <w:r w:rsidR="004276A6" w:rsidRPr="00CA0FDF">
        <w:rPr>
          <w:sz w:val="28"/>
          <w:szCs w:val="28"/>
        </w:rPr>
        <w:t>: рулетка, банка, блокнот, ручка.</w:t>
      </w:r>
    </w:p>
    <w:p w:rsidR="004276A6" w:rsidRPr="00CA0FDF" w:rsidRDefault="004276A6" w:rsidP="00E93115">
      <w:pPr>
        <w:keepNext/>
        <w:widowControl w:val="0"/>
        <w:spacing w:line="360" w:lineRule="auto"/>
        <w:ind w:firstLine="709"/>
        <w:jc w:val="both"/>
        <w:rPr>
          <w:sz w:val="28"/>
          <w:szCs w:val="28"/>
        </w:rPr>
      </w:pPr>
      <w:r w:rsidRPr="00CA0FDF">
        <w:rPr>
          <w:sz w:val="28"/>
          <w:szCs w:val="28"/>
          <w:u w:val="single"/>
        </w:rPr>
        <w:t>Ход работы</w:t>
      </w:r>
      <w:r w:rsidRPr="00CA0FDF">
        <w:rPr>
          <w:sz w:val="28"/>
          <w:szCs w:val="28"/>
        </w:rPr>
        <w:t>:</w:t>
      </w:r>
    </w:p>
    <w:p w:rsidR="004276A6" w:rsidRPr="00CA0FDF" w:rsidRDefault="004276A6" w:rsidP="00E93115">
      <w:pPr>
        <w:keepNext/>
        <w:widowControl w:val="0"/>
        <w:numPr>
          <w:ilvl w:val="2"/>
          <w:numId w:val="1"/>
        </w:numPr>
        <w:tabs>
          <w:tab w:val="clear" w:pos="1440"/>
        </w:tabs>
        <w:spacing w:line="360" w:lineRule="auto"/>
        <w:ind w:left="0" w:firstLine="709"/>
        <w:jc w:val="both"/>
        <w:rPr>
          <w:sz w:val="28"/>
          <w:szCs w:val="28"/>
        </w:rPr>
      </w:pPr>
      <w:r w:rsidRPr="00CA0FDF">
        <w:rPr>
          <w:sz w:val="28"/>
          <w:szCs w:val="28"/>
        </w:rPr>
        <w:t xml:space="preserve">На площадке </w:t>
      </w:r>
      <w:smartTag w:uri="urn:schemas-microsoft-com:office:smarttags" w:element="metricconverter">
        <w:smartTagPr>
          <w:attr w:name="ProductID" w:val="25 м2"/>
        </w:smartTagPr>
        <w:r w:rsidRPr="00CA0FDF">
          <w:rPr>
            <w:sz w:val="28"/>
            <w:szCs w:val="28"/>
          </w:rPr>
          <w:t>25 м</w:t>
        </w:r>
        <w:r w:rsidRPr="00CA0FDF">
          <w:rPr>
            <w:sz w:val="28"/>
            <w:szCs w:val="28"/>
            <w:vertAlign w:val="superscript"/>
          </w:rPr>
          <w:t>2</w:t>
        </w:r>
      </w:smartTag>
      <w:r w:rsidRPr="00CA0FDF">
        <w:rPr>
          <w:sz w:val="28"/>
          <w:szCs w:val="28"/>
        </w:rPr>
        <w:t xml:space="preserve"> сосчитали количество экземпляров древесных видов: сосны 3 экземпляра, </w:t>
      </w:r>
      <w:r w:rsidR="00F1127A" w:rsidRPr="00CA0FDF">
        <w:rPr>
          <w:sz w:val="28"/>
          <w:szCs w:val="28"/>
        </w:rPr>
        <w:t>березы 47, дубов</w:t>
      </w:r>
      <w:r w:rsidRPr="00CA0FDF">
        <w:rPr>
          <w:sz w:val="28"/>
          <w:szCs w:val="28"/>
        </w:rPr>
        <w:t xml:space="preserve"> 2.</w:t>
      </w:r>
    </w:p>
    <w:p w:rsidR="00F1127A" w:rsidRPr="00CA0FDF" w:rsidRDefault="00F1127A" w:rsidP="00E93115">
      <w:pPr>
        <w:keepNext/>
        <w:widowControl w:val="0"/>
        <w:numPr>
          <w:ilvl w:val="2"/>
          <w:numId w:val="1"/>
        </w:numPr>
        <w:tabs>
          <w:tab w:val="clear" w:pos="1440"/>
        </w:tabs>
        <w:spacing w:line="360" w:lineRule="auto"/>
        <w:ind w:left="0" w:firstLine="709"/>
        <w:jc w:val="both"/>
        <w:rPr>
          <w:sz w:val="28"/>
          <w:szCs w:val="28"/>
        </w:rPr>
      </w:pPr>
      <w:r w:rsidRPr="00CA0FDF">
        <w:rPr>
          <w:sz w:val="28"/>
          <w:szCs w:val="28"/>
        </w:rPr>
        <w:t xml:space="preserve">На площадке </w:t>
      </w:r>
      <w:smartTag w:uri="urn:schemas-microsoft-com:office:smarttags" w:element="metricconverter">
        <w:smartTagPr>
          <w:attr w:name="ProductID" w:val="1 м2"/>
        </w:smartTagPr>
        <w:r w:rsidRPr="00CA0FDF">
          <w:rPr>
            <w:sz w:val="28"/>
            <w:szCs w:val="28"/>
          </w:rPr>
          <w:t>1 м</w:t>
        </w:r>
        <w:r w:rsidRPr="00CA0FDF">
          <w:rPr>
            <w:sz w:val="28"/>
            <w:szCs w:val="28"/>
            <w:vertAlign w:val="superscript"/>
          </w:rPr>
          <w:t>2</w:t>
        </w:r>
      </w:smartTag>
      <w:r w:rsidRPr="00CA0FDF">
        <w:rPr>
          <w:sz w:val="28"/>
          <w:szCs w:val="28"/>
        </w:rPr>
        <w:t xml:space="preserve"> посчитали количество живущих здесь видов травянистых растений: 7 видов.</w:t>
      </w:r>
    </w:p>
    <w:p w:rsidR="00F1127A" w:rsidRPr="00CA0FDF" w:rsidRDefault="00F1127A" w:rsidP="00E93115">
      <w:pPr>
        <w:keepNext/>
        <w:widowControl w:val="0"/>
        <w:numPr>
          <w:ilvl w:val="2"/>
          <w:numId w:val="1"/>
        </w:numPr>
        <w:tabs>
          <w:tab w:val="clear" w:pos="1440"/>
        </w:tabs>
        <w:spacing w:line="360" w:lineRule="auto"/>
        <w:ind w:left="0" w:firstLine="709"/>
        <w:jc w:val="both"/>
        <w:rPr>
          <w:sz w:val="28"/>
          <w:szCs w:val="28"/>
        </w:rPr>
      </w:pPr>
      <w:r w:rsidRPr="00CA0FDF">
        <w:rPr>
          <w:sz w:val="28"/>
          <w:szCs w:val="28"/>
        </w:rPr>
        <w:t xml:space="preserve">На площадке </w:t>
      </w:r>
      <w:smartTag w:uri="urn:schemas-microsoft-com:office:smarttags" w:element="metricconverter">
        <w:smartTagPr>
          <w:attr w:name="ProductID" w:val="25 м2"/>
        </w:smartTagPr>
        <w:r w:rsidRPr="00CA0FDF">
          <w:rPr>
            <w:sz w:val="28"/>
            <w:szCs w:val="28"/>
          </w:rPr>
          <w:t>25 м</w:t>
        </w:r>
        <w:r w:rsidRPr="00CA0FDF">
          <w:rPr>
            <w:sz w:val="28"/>
            <w:szCs w:val="28"/>
            <w:vertAlign w:val="superscript"/>
          </w:rPr>
          <w:t>2</w:t>
        </w:r>
      </w:smartTag>
      <w:r w:rsidRPr="00CA0FDF">
        <w:rPr>
          <w:sz w:val="28"/>
          <w:szCs w:val="28"/>
        </w:rPr>
        <w:t xml:space="preserve"> определили доминирующие виды древесных и травянистых форм. Из древесных доминировала береза, из травянистых ромашка аптечная.</w:t>
      </w:r>
    </w:p>
    <w:p w:rsidR="00F1127A" w:rsidRPr="00CA0FDF" w:rsidRDefault="00F1127A" w:rsidP="00E93115">
      <w:pPr>
        <w:keepNext/>
        <w:widowControl w:val="0"/>
        <w:numPr>
          <w:ilvl w:val="2"/>
          <w:numId w:val="1"/>
        </w:numPr>
        <w:tabs>
          <w:tab w:val="clear" w:pos="1440"/>
        </w:tabs>
        <w:spacing w:line="360" w:lineRule="auto"/>
        <w:ind w:left="0" w:firstLine="709"/>
        <w:jc w:val="both"/>
        <w:rPr>
          <w:sz w:val="28"/>
          <w:szCs w:val="28"/>
        </w:rPr>
      </w:pPr>
      <w:r w:rsidRPr="00CA0FDF">
        <w:rPr>
          <w:sz w:val="28"/>
          <w:szCs w:val="28"/>
        </w:rPr>
        <w:t xml:space="preserve">На территории </w:t>
      </w:r>
      <w:smartTag w:uri="urn:schemas-microsoft-com:office:smarttags" w:element="metricconverter">
        <w:smartTagPr>
          <w:attr w:name="ProductID" w:val="25 м2"/>
        </w:smartTagPr>
        <w:r w:rsidRPr="00CA0FDF">
          <w:rPr>
            <w:sz w:val="28"/>
            <w:szCs w:val="28"/>
          </w:rPr>
          <w:t>25 м</w:t>
        </w:r>
        <w:r w:rsidRPr="00CA0FDF">
          <w:rPr>
            <w:sz w:val="28"/>
            <w:szCs w:val="28"/>
            <w:vertAlign w:val="superscript"/>
          </w:rPr>
          <w:t>2</w:t>
        </w:r>
      </w:smartTag>
      <w:r w:rsidRPr="00CA0FDF">
        <w:rPr>
          <w:sz w:val="28"/>
          <w:szCs w:val="28"/>
        </w:rPr>
        <w:t xml:space="preserve"> отыскали разновозрастные экземпляры доминирующего вида. Произвели учет взрослых и молодых растений (достигших высоты не менее </w:t>
      </w:r>
      <w:smartTag w:uri="urn:schemas-microsoft-com:office:smarttags" w:element="metricconverter">
        <w:smartTagPr>
          <w:attr w:name="ProductID" w:val="1,5 м"/>
        </w:smartTagPr>
        <w:r w:rsidRPr="00CA0FDF">
          <w:rPr>
            <w:sz w:val="28"/>
            <w:szCs w:val="28"/>
          </w:rPr>
          <w:t>1,5 м</w:t>
        </w:r>
      </w:smartTag>
      <w:r w:rsidRPr="00CA0FDF">
        <w:rPr>
          <w:sz w:val="28"/>
          <w:szCs w:val="28"/>
        </w:rPr>
        <w:t>). Молодых</w:t>
      </w:r>
      <w:r w:rsidR="00CA0FDF">
        <w:rPr>
          <w:sz w:val="28"/>
          <w:szCs w:val="28"/>
        </w:rPr>
        <w:t xml:space="preserve"> </w:t>
      </w:r>
      <w:r w:rsidRPr="00CA0FDF">
        <w:rPr>
          <w:sz w:val="28"/>
          <w:szCs w:val="28"/>
        </w:rPr>
        <w:t>было 28 экземпляров, а взрослых 30.</w:t>
      </w:r>
    </w:p>
    <w:p w:rsidR="00F25D36" w:rsidRPr="00CA0FDF" w:rsidRDefault="002559EE" w:rsidP="00E93115">
      <w:pPr>
        <w:keepNext/>
        <w:widowControl w:val="0"/>
        <w:numPr>
          <w:ilvl w:val="2"/>
          <w:numId w:val="1"/>
        </w:numPr>
        <w:tabs>
          <w:tab w:val="clear" w:pos="1440"/>
        </w:tabs>
        <w:spacing w:line="360" w:lineRule="auto"/>
        <w:ind w:left="0" w:firstLine="709"/>
        <w:jc w:val="both"/>
        <w:rPr>
          <w:sz w:val="28"/>
          <w:szCs w:val="28"/>
        </w:rPr>
      </w:pPr>
      <w:r w:rsidRPr="00CA0FDF">
        <w:rPr>
          <w:sz w:val="28"/>
          <w:szCs w:val="28"/>
        </w:rPr>
        <w:t xml:space="preserve">На площадках по </w:t>
      </w:r>
      <w:smartTag w:uri="urn:schemas-microsoft-com:office:smarttags" w:element="metricconverter">
        <w:smartTagPr>
          <w:attr w:name="ProductID" w:val="0,25 м2"/>
        </w:smartTagPr>
        <w:r w:rsidRPr="00CA0FDF">
          <w:rPr>
            <w:sz w:val="28"/>
            <w:szCs w:val="28"/>
          </w:rPr>
          <w:t>0,25 м</w:t>
        </w:r>
        <w:r w:rsidRPr="00CA0FDF">
          <w:rPr>
            <w:sz w:val="28"/>
            <w:szCs w:val="28"/>
            <w:vertAlign w:val="superscript"/>
          </w:rPr>
          <w:t>2</w:t>
        </w:r>
      </w:smartTag>
      <w:r w:rsidRPr="00CA0FDF">
        <w:rPr>
          <w:sz w:val="28"/>
          <w:szCs w:val="28"/>
        </w:rPr>
        <w:t xml:space="preserve"> в пределах леса и на лесной поляне сосчитали число зеленых листоносных стеблей</w:t>
      </w:r>
      <w:r w:rsidR="00F25D36" w:rsidRPr="00CA0FDF">
        <w:rPr>
          <w:sz w:val="28"/>
          <w:szCs w:val="28"/>
        </w:rPr>
        <w:t xml:space="preserve"> независимо от того, к какому виду они относятся. В пределах леса таких стеблей насчитали 46, а на опушке 55.</w:t>
      </w:r>
    </w:p>
    <w:p w:rsidR="002559EE" w:rsidRPr="00CA0FDF" w:rsidRDefault="002559EE" w:rsidP="00E93115">
      <w:pPr>
        <w:keepNext/>
        <w:widowControl w:val="0"/>
        <w:numPr>
          <w:ilvl w:val="2"/>
          <w:numId w:val="1"/>
        </w:numPr>
        <w:tabs>
          <w:tab w:val="clear" w:pos="1440"/>
        </w:tabs>
        <w:spacing w:line="360" w:lineRule="auto"/>
        <w:ind w:left="0" w:firstLine="709"/>
        <w:jc w:val="both"/>
        <w:rPr>
          <w:sz w:val="28"/>
          <w:szCs w:val="28"/>
        </w:rPr>
      </w:pPr>
      <w:r w:rsidRPr="00CA0FDF">
        <w:rPr>
          <w:sz w:val="28"/>
          <w:szCs w:val="28"/>
        </w:rPr>
        <w:t>Используя термометр, мы определили, что температура воздуха в лесу 16-17</w:t>
      </w:r>
      <w:r w:rsidRPr="00CA0FDF">
        <w:rPr>
          <w:sz w:val="28"/>
          <w:szCs w:val="28"/>
          <w:vertAlign w:val="superscript"/>
        </w:rPr>
        <w:t>о</w:t>
      </w:r>
      <w:r w:rsidRPr="00CA0FDF">
        <w:rPr>
          <w:sz w:val="28"/>
          <w:szCs w:val="28"/>
        </w:rPr>
        <w:t>С, на опушке 17</w:t>
      </w:r>
      <w:r w:rsidRPr="00CA0FDF">
        <w:rPr>
          <w:sz w:val="28"/>
          <w:szCs w:val="28"/>
          <w:vertAlign w:val="superscript"/>
        </w:rPr>
        <w:t>о</w:t>
      </w:r>
      <w:r w:rsidRPr="00CA0FDF">
        <w:rPr>
          <w:sz w:val="28"/>
          <w:szCs w:val="28"/>
        </w:rPr>
        <w:t xml:space="preserve">С. Так как погода была безветренной и влажной, то результаты измерений сильно не отличались. В ветреную погоду вероятнее всего, что в лесу температура на пару градусов будет выше. </w:t>
      </w:r>
      <w:r w:rsidR="00BC09E4" w:rsidRPr="00CA0FDF">
        <w:rPr>
          <w:sz w:val="28"/>
          <w:szCs w:val="28"/>
        </w:rPr>
        <w:t>Днем в</w:t>
      </w:r>
      <w:r w:rsidRPr="00CA0FDF">
        <w:rPr>
          <w:sz w:val="28"/>
          <w:szCs w:val="28"/>
        </w:rPr>
        <w:t xml:space="preserve"> жаркую сухую погоду, в лесу температура будет ниже, потому что кроны деревьев ограничивают проникновение лучей солнца.</w:t>
      </w:r>
    </w:p>
    <w:p w:rsidR="002559EE" w:rsidRPr="00CA0FDF" w:rsidRDefault="00F25D36" w:rsidP="00E93115">
      <w:pPr>
        <w:keepNext/>
        <w:widowControl w:val="0"/>
        <w:numPr>
          <w:ilvl w:val="2"/>
          <w:numId w:val="1"/>
        </w:numPr>
        <w:tabs>
          <w:tab w:val="clear" w:pos="1440"/>
        </w:tabs>
        <w:spacing w:line="360" w:lineRule="auto"/>
        <w:ind w:left="0" w:firstLine="709"/>
        <w:jc w:val="both"/>
        <w:rPr>
          <w:sz w:val="28"/>
          <w:szCs w:val="28"/>
        </w:rPr>
      </w:pPr>
      <w:r w:rsidRPr="00CA0FDF">
        <w:rPr>
          <w:sz w:val="28"/>
          <w:szCs w:val="28"/>
        </w:rPr>
        <w:t>Сравнили влажность и комковатость почвы в лесу, на лесной поляне и на незадернованной поверхности проезжей части дороги. Почва влажная на ощупь на всех трех участках, но на проезжей части комковатость выше.</w:t>
      </w:r>
    </w:p>
    <w:p w:rsidR="00F25D36" w:rsidRPr="00CA0FDF" w:rsidRDefault="00F25D36" w:rsidP="00E93115">
      <w:pPr>
        <w:keepNext/>
        <w:widowControl w:val="0"/>
        <w:numPr>
          <w:ilvl w:val="2"/>
          <w:numId w:val="1"/>
        </w:numPr>
        <w:tabs>
          <w:tab w:val="clear" w:pos="1440"/>
        </w:tabs>
        <w:spacing w:line="360" w:lineRule="auto"/>
        <w:ind w:left="0" w:firstLine="709"/>
        <w:jc w:val="both"/>
        <w:rPr>
          <w:sz w:val="28"/>
          <w:szCs w:val="28"/>
        </w:rPr>
      </w:pPr>
      <w:r w:rsidRPr="00CA0FDF">
        <w:rPr>
          <w:sz w:val="28"/>
          <w:szCs w:val="28"/>
        </w:rPr>
        <w:t xml:space="preserve">Число надземных ярусов в изучаемом лесном фитоценозе равно </w:t>
      </w:r>
      <w:r w:rsidR="0017711A" w:rsidRPr="00CA0FDF">
        <w:rPr>
          <w:sz w:val="28"/>
          <w:szCs w:val="28"/>
        </w:rPr>
        <w:t>3</w:t>
      </w:r>
      <w:r w:rsidRPr="00CA0FDF">
        <w:rPr>
          <w:sz w:val="28"/>
          <w:szCs w:val="28"/>
        </w:rPr>
        <w:t xml:space="preserve">. Главные </w:t>
      </w:r>
      <w:r w:rsidR="0017711A" w:rsidRPr="00CA0FDF">
        <w:rPr>
          <w:sz w:val="28"/>
          <w:szCs w:val="28"/>
        </w:rPr>
        <w:t>виды,</w:t>
      </w:r>
      <w:r w:rsidRPr="00CA0FDF">
        <w:rPr>
          <w:sz w:val="28"/>
          <w:szCs w:val="28"/>
        </w:rPr>
        <w:t xml:space="preserve"> входящие в эти ярусы: в </w:t>
      </w:r>
      <w:r w:rsidR="0017711A" w:rsidRPr="00CA0FDF">
        <w:rPr>
          <w:sz w:val="28"/>
          <w:szCs w:val="28"/>
        </w:rPr>
        <w:t>перв</w:t>
      </w:r>
      <w:r w:rsidRPr="00CA0FDF">
        <w:rPr>
          <w:sz w:val="28"/>
          <w:szCs w:val="28"/>
        </w:rPr>
        <w:t xml:space="preserve">ом береза, во втором </w:t>
      </w:r>
      <w:r w:rsidR="0017711A" w:rsidRPr="00CA0FDF">
        <w:rPr>
          <w:sz w:val="28"/>
          <w:szCs w:val="28"/>
        </w:rPr>
        <w:t>малина, в третьем ромашка аптечная.</w:t>
      </w:r>
    </w:p>
    <w:p w:rsidR="00F25D36" w:rsidRPr="00CA0FDF" w:rsidRDefault="0017711A" w:rsidP="00E93115">
      <w:pPr>
        <w:keepNext/>
        <w:widowControl w:val="0"/>
        <w:numPr>
          <w:ilvl w:val="2"/>
          <w:numId w:val="1"/>
        </w:numPr>
        <w:tabs>
          <w:tab w:val="clear" w:pos="1440"/>
        </w:tabs>
        <w:spacing w:line="360" w:lineRule="auto"/>
        <w:ind w:left="0" w:firstLine="709"/>
        <w:jc w:val="both"/>
        <w:rPr>
          <w:sz w:val="28"/>
          <w:szCs w:val="28"/>
        </w:rPr>
      </w:pPr>
      <w:r w:rsidRPr="00CA0FDF">
        <w:rPr>
          <w:sz w:val="28"/>
          <w:szCs w:val="28"/>
        </w:rPr>
        <w:t>В это время (экскурсия проходила во второй половине августа) цветущие растения были только в третьем ярусе. То есть цвели только травянистые растения. Все они относились к опыляемым насекомыми.</w:t>
      </w:r>
    </w:p>
    <w:p w:rsidR="0017711A" w:rsidRPr="00CA0FDF" w:rsidRDefault="0017711A" w:rsidP="00E93115">
      <w:pPr>
        <w:keepNext/>
        <w:widowControl w:val="0"/>
        <w:numPr>
          <w:ilvl w:val="2"/>
          <w:numId w:val="1"/>
        </w:numPr>
        <w:tabs>
          <w:tab w:val="clear" w:pos="1440"/>
        </w:tabs>
        <w:spacing w:line="360" w:lineRule="auto"/>
        <w:ind w:left="0" w:firstLine="709"/>
        <w:jc w:val="both"/>
        <w:rPr>
          <w:sz w:val="28"/>
          <w:szCs w:val="28"/>
        </w:rPr>
      </w:pPr>
      <w:r w:rsidRPr="00CA0FDF">
        <w:rPr>
          <w:sz w:val="28"/>
          <w:szCs w:val="28"/>
        </w:rPr>
        <w:t>С территории в 1м</w:t>
      </w:r>
      <w:r w:rsidRPr="00CA0FDF">
        <w:rPr>
          <w:sz w:val="28"/>
          <w:szCs w:val="28"/>
          <w:vertAlign w:val="superscript"/>
        </w:rPr>
        <w:t>2</w:t>
      </w:r>
      <w:r w:rsidRPr="00CA0FDF">
        <w:rPr>
          <w:sz w:val="28"/>
          <w:szCs w:val="28"/>
        </w:rPr>
        <w:t xml:space="preserve"> собрали в банку всех обнаруженных животных, видимых невооруженным глазом. Сосчитали. Их количество: 1 лягушка, 1 клоп, сверчок, 4 тли, 3 комара, и около 40 муравьев. Итого </w:t>
      </w:r>
      <w:r w:rsidRPr="00CA0FDF">
        <w:rPr>
          <w:sz w:val="28"/>
          <w:szCs w:val="28"/>
          <w:lang w:val="en-US"/>
        </w:rPr>
        <w:t>~</w:t>
      </w:r>
      <w:r w:rsidRPr="00CA0FDF">
        <w:rPr>
          <w:sz w:val="28"/>
          <w:szCs w:val="28"/>
        </w:rPr>
        <w:t xml:space="preserve"> 50 животных.</w:t>
      </w:r>
    </w:p>
    <w:p w:rsidR="00D35338" w:rsidRPr="00CA0FDF" w:rsidRDefault="0017711A" w:rsidP="00E93115">
      <w:pPr>
        <w:keepNext/>
        <w:widowControl w:val="0"/>
        <w:numPr>
          <w:ilvl w:val="2"/>
          <w:numId w:val="1"/>
        </w:numPr>
        <w:tabs>
          <w:tab w:val="clear" w:pos="1440"/>
        </w:tabs>
        <w:spacing w:line="360" w:lineRule="auto"/>
        <w:ind w:left="0" w:firstLine="709"/>
        <w:jc w:val="both"/>
        <w:rPr>
          <w:sz w:val="28"/>
          <w:szCs w:val="28"/>
        </w:rPr>
      </w:pPr>
      <w:r w:rsidRPr="00CA0FDF">
        <w:rPr>
          <w:sz w:val="28"/>
          <w:szCs w:val="28"/>
        </w:rPr>
        <w:t>Нами были обнаружены следующие организмы паразиты: грибы трутовики</w:t>
      </w:r>
      <w:r w:rsidR="00D35338" w:rsidRPr="00CA0FDF">
        <w:rPr>
          <w:sz w:val="28"/>
          <w:szCs w:val="28"/>
        </w:rPr>
        <w:t>. И следы пребывания жуков короедов и листоедов.</w:t>
      </w:r>
    </w:p>
    <w:p w:rsidR="00D35338" w:rsidRPr="00CA0FDF" w:rsidRDefault="00D35338" w:rsidP="00E93115">
      <w:pPr>
        <w:keepNext/>
        <w:widowControl w:val="0"/>
        <w:numPr>
          <w:ilvl w:val="2"/>
          <w:numId w:val="1"/>
        </w:numPr>
        <w:tabs>
          <w:tab w:val="clear" w:pos="1440"/>
        </w:tabs>
        <w:spacing w:line="360" w:lineRule="auto"/>
        <w:ind w:left="0" w:firstLine="709"/>
        <w:jc w:val="both"/>
        <w:rPr>
          <w:sz w:val="28"/>
          <w:szCs w:val="28"/>
        </w:rPr>
      </w:pPr>
      <w:r w:rsidRPr="00CA0FDF">
        <w:rPr>
          <w:sz w:val="28"/>
          <w:szCs w:val="28"/>
        </w:rPr>
        <w:t>На небольшом участке этого леса нами были обнаружены 3 ямки, на месте которых, по всей видимости, росли деревья. Вследствие дождей, ямки заполнились водой и постепенно</w:t>
      </w:r>
      <w:r w:rsidR="00CA0FDF">
        <w:rPr>
          <w:sz w:val="28"/>
          <w:szCs w:val="28"/>
        </w:rPr>
        <w:t xml:space="preserve"> </w:t>
      </w:r>
      <w:r w:rsidRPr="00CA0FDF">
        <w:rPr>
          <w:sz w:val="28"/>
          <w:szCs w:val="28"/>
        </w:rPr>
        <w:t>растительность близ ямок меняется. Вдоль тропинок преобладает растительность нарушенных территорий.</w:t>
      </w:r>
    </w:p>
    <w:p w:rsidR="00B156C3" w:rsidRDefault="00B156C3" w:rsidP="00E93115">
      <w:pPr>
        <w:pStyle w:val="2"/>
        <w:widowControl w:val="0"/>
        <w:spacing w:before="0" w:after="0" w:line="360" w:lineRule="auto"/>
        <w:ind w:left="709"/>
        <w:jc w:val="both"/>
        <w:rPr>
          <w:rFonts w:ascii="Times New Roman" w:hAnsi="Times New Roman" w:cs="Times New Roman"/>
          <w:b w:val="0"/>
          <w:bCs w:val="0"/>
          <w:i w:val="0"/>
          <w:iCs w:val="0"/>
        </w:rPr>
      </w:pPr>
      <w:bookmarkStart w:id="11" w:name="_Toc235891817"/>
    </w:p>
    <w:p w:rsidR="00D35338" w:rsidRPr="00CA0FDF" w:rsidRDefault="00B156C3" w:rsidP="00E93115">
      <w:pPr>
        <w:pStyle w:val="2"/>
        <w:widowControl w:val="0"/>
        <w:spacing w:before="0" w:after="0" w:line="360" w:lineRule="auto"/>
        <w:ind w:firstLine="709"/>
        <w:jc w:val="center"/>
        <w:rPr>
          <w:rFonts w:ascii="Times New Roman" w:hAnsi="Times New Roman" w:cs="Times New Roman"/>
          <w:b w:val="0"/>
          <w:bCs w:val="0"/>
          <w:i w:val="0"/>
          <w:iCs w:val="0"/>
        </w:rPr>
      </w:pPr>
      <w:r>
        <w:rPr>
          <w:rFonts w:ascii="Times New Roman" w:hAnsi="Times New Roman" w:cs="Times New Roman"/>
          <w:b w:val="0"/>
          <w:bCs w:val="0"/>
          <w:i w:val="0"/>
          <w:iCs w:val="0"/>
        </w:rPr>
        <w:t>5.</w:t>
      </w:r>
      <w:r w:rsidR="00073305">
        <w:rPr>
          <w:rFonts w:ascii="Times New Roman" w:hAnsi="Times New Roman" w:cs="Times New Roman"/>
          <w:b w:val="0"/>
          <w:bCs w:val="0"/>
          <w:i w:val="0"/>
          <w:iCs w:val="0"/>
        </w:rPr>
        <w:t>6</w:t>
      </w:r>
      <w:r>
        <w:rPr>
          <w:rFonts w:ascii="Times New Roman" w:hAnsi="Times New Roman" w:cs="Times New Roman"/>
          <w:b w:val="0"/>
          <w:bCs w:val="0"/>
          <w:i w:val="0"/>
          <w:iCs w:val="0"/>
        </w:rPr>
        <w:t xml:space="preserve"> </w:t>
      </w:r>
      <w:r w:rsidR="00D35338" w:rsidRPr="00CA0FDF">
        <w:rPr>
          <w:rFonts w:ascii="Times New Roman" w:hAnsi="Times New Roman" w:cs="Times New Roman"/>
          <w:b w:val="0"/>
          <w:bCs w:val="0"/>
          <w:i w:val="0"/>
          <w:iCs w:val="0"/>
        </w:rPr>
        <w:t>ПРАКТИЧЕСКАЯ РАБОТА «ВЛИЯНИЕ РЕКРЕАЦИОННОЙ НАГРУЗКИ НА СТРУКТУРУ ПОЧВЫ»</w:t>
      </w:r>
      <w:bookmarkEnd w:id="11"/>
    </w:p>
    <w:p w:rsidR="00D35338" w:rsidRPr="00CA0FDF" w:rsidRDefault="00D35338" w:rsidP="00E93115">
      <w:pPr>
        <w:keepNext/>
        <w:widowControl w:val="0"/>
        <w:spacing w:line="360" w:lineRule="auto"/>
        <w:ind w:firstLine="709"/>
        <w:jc w:val="both"/>
        <w:rPr>
          <w:sz w:val="28"/>
          <w:szCs w:val="28"/>
        </w:rPr>
      </w:pPr>
    </w:p>
    <w:p w:rsidR="00D35338" w:rsidRPr="00CA0FDF" w:rsidRDefault="00156DD0" w:rsidP="00E93115">
      <w:pPr>
        <w:keepNext/>
        <w:widowControl w:val="0"/>
        <w:spacing w:line="360" w:lineRule="auto"/>
        <w:ind w:firstLine="709"/>
        <w:jc w:val="both"/>
        <w:rPr>
          <w:sz w:val="28"/>
          <w:szCs w:val="28"/>
        </w:rPr>
      </w:pPr>
      <w:r w:rsidRPr="00CA0FDF">
        <w:rPr>
          <w:sz w:val="28"/>
          <w:szCs w:val="28"/>
          <w:u w:val="single"/>
        </w:rPr>
        <w:t>Цель</w:t>
      </w:r>
      <w:r w:rsidRPr="00CA0FDF">
        <w:rPr>
          <w:sz w:val="28"/>
          <w:szCs w:val="28"/>
        </w:rPr>
        <w:t>: оценить влияние рекреационной нагрузки на структуру почвы.</w:t>
      </w:r>
    </w:p>
    <w:p w:rsidR="00156DD0" w:rsidRPr="00CA0FDF" w:rsidRDefault="00156DD0" w:rsidP="00E93115">
      <w:pPr>
        <w:keepNext/>
        <w:widowControl w:val="0"/>
        <w:spacing w:line="360" w:lineRule="auto"/>
        <w:ind w:firstLine="709"/>
        <w:jc w:val="both"/>
        <w:rPr>
          <w:sz w:val="28"/>
          <w:szCs w:val="28"/>
        </w:rPr>
      </w:pPr>
      <w:r w:rsidRPr="00CA0FDF">
        <w:rPr>
          <w:sz w:val="28"/>
          <w:szCs w:val="28"/>
          <w:u w:val="single"/>
        </w:rPr>
        <w:t>Введение</w:t>
      </w:r>
      <w:r w:rsidRPr="00CA0FDF">
        <w:rPr>
          <w:sz w:val="28"/>
          <w:szCs w:val="28"/>
        </w:rPr>
        <w:t>: Под рекреационной нагрузкой подразумевают комплексное воздействие отдыхающих людей на природные экосистемы.</w:t>
      </w:r>
    </w:p>
    <w:p w:rsidR="00156DD0" w:rsidRPr="00CA0FDF" w:rsidRDefault="00156DD0" w:rsidP="00E93115">
      <w:pPr>
        <w:keepNext/>
        <w:widowControl w:val="0"/>
        <w:spacing w:line="360" w:lineRule="auto"/>
        <w:ind w:firstLine="709"/>
        <w:jc w:val="both"/>
        <w:rPr>
          <w:sz w:val="28"/>
          <w:szCs w:val="28"/>
        </w:rPr>
      </w:pPr>
      <w:r w:rsidRPr="00CA0FDF">
        <w:rPr>
          <w:sz w:val="28"/>
          <w:szCs w:val="28"/>
        </w:rPr>
        <w:t>Вытаптывание – основной процесс нарушения природной среды, сопутствующий рекреационной деятельности человека. Главными последствиями этого процесса являются непосредственное механическое повреждение растения и изменение физических и химических свойств почвы. Выявлено, что в ходе увеличения рекреационных нагрузок происходит увеличение плотности и твердости почвы. Линейная зависимость между этими величинами достаточно хорошо прослеживается при умеренных и средних нагрузках на почву. Однако сжатие почвы имеет определенный предел</w:t>
      </w:r>
      <w:r w:rsidR="001F0BA9" w:rsidRPr="00CA0FDF">
        <w:rPr>
          <w:sz w:val="28"/>
          <w:szCs w:val="28"/>
        </w:rPr>
        <w:t xml:space="preserve">, поэтому дальнейшее увеличение нагрузки не сопровождается увеличением плотности или твердости почвы и линия зависимости графика выходит на «плато» (рисунок </w:t>
      </w:r>
      <w:r w:rsidR="00B156C3">
        <w:rPr>
          <w:sz w:val="28"/>
          <w:szCs w:val="28"/>
        </w:rPr>
        <w:t>5</w:t>
      </w:r>
      <w:r w:rsidR="001F0BA9" w:rsidRPr="00CA0FDF">
        <w:rPr>
          <w:sz w:val="28"/>
          <w:szCs w:val="28"/>
        </w:rPr>
        <w:t>).</w:t>
      </w:r>
    </w:p>
    <w:p w:rsidR="001F0BA9" w:rsidRPr="00CA0FDF" w:rsidRDefault="001F0BA9" w:rsidP="00E93115">
      <w:pPr>
        <w:keepNext/>
        <w:widowControl w:val="0"/>
        <w:spacing w:line="360" w:lineRule="auto"/>
        <w:ind w:firstLine="709"/>
        <w:jc w:val="both"/>
        <w:rPr>
          <w:sz w:val="28"/>
          <w:szCs w:val="28"/>
        </w:rPr>
      </w:pPr>
    </w:p>
    <w:p w:rsidR="00203B38" w:rsidRPr="00CA0FDF" w:rsidRDefault="007878B7" w:rsidP="00E93115">
      <w:pPr>
        <w:keepNext/>
        <w:widowControl w:val="0"/>
        <w:spacing w:line="360" w:lineRule="auto"/>
        <w:ind w:firstLine="709"/>
        <w:jc w:val="both"/>
        <w:rPr>
          <w:sz w:val="28"/>
          <w:szCs w:val="28"/>
        </w:rPr>
      </w:pPr>
      <w:r>
        <w:rPr>
          <w:sz w:val="28"/>
          <w:szCs w:val="28"/>
        </w:rPr>
      </w:r>
      <w:r>
        <w:rPr>
          <w:sz w:val="28"/>
          <w:szCs w:val="28"/>
        </w:rPr>
        <w:pict>
          <v:group id="_x0000_s1026" editas="canvas" style="width:306pt;height:183.7pt;mso-position-horizontal-relative:char;mso-position-vertical-relative:line" coordorigin="2278,11341" coordsize="6360,3770">
            <o:lock v:ext="edit" aspectratio="t"/>
            <v:shape id="_x0000_s1027" type="#_x0000_t75" style="position:absolute;left:2278;top:11341;width:6360;height:3770" o:preferrelative="f">
              <v:fill o:detectmouseclick="t"/>
              <v:path o:extrusionok="t" o:connecttype="none"/>
              <o:lock v:ext="edit" text="t"/>
            </v:shape>
            <v:line id="_x0000_s1028" style="position:absolute;flip:y" from="2843,11348" to="2844,14694">
              <v:stroke endarrow="block"/>
            </v:line>
            <v:line id="_x0000_s1029" style="position:absolute" from="2702,14693" to="8631,14694">
              <v:stroke endarrow="block"/>
            </v:line>
            <v:shape id="_x0000_s1030" style="position:absolute;left:2843;top:11905;width:5506;height:2648" coordsize="7380,2550" path="m,2550c225,2235,450,1920,720,1650v270,-270,630,-540,900,-720c1890,750,2070,690,2340,570,2610,450,2790,300,3240,210,3690,120,4410,60,5040,30v630,-30,1620,,1980,c7380,30,7290,30,7200,30e" filled="f">
              <v:path arrowok="t"/>
            </v:shape>
            <v:shapetype id="_x0000_t202" coordsize="21600,21600" o:spt="202" path="m,l,21600r21600,l21600,xe">
              <v:stroke joinstyle="miter"/>
              <v:path gradientshapeok="t" o:connecttype="rect"/>
            </v:shapetype>
            <v:shape id="_x0000_s1031" type="#_x0000_t202" style="position:absolute;left:2278;top:11348;width:424;height:3623" filled="f" stroked="f">
              <v:textbox style="mso-next-textbox:#_x0000_s1031" inset="1.91844mm,.95922mm,1.91844mm,.95922mm">
                <w:txbxContent>
                  <w:p w:rsidR="00E441BD" w:rsidRPr="008238CF" w:rsidRDefault="00E441BD">
                    <w:pPr>
                      <w:rPr>
                        <w:sz w:val="18"/>
                      </w:rPr>
                    </w:pPr>
                    <w:r w:rsidRPr="008238CF">
                      <w:rPr>
                        <w:sz w:val="18"/>
                      </w:rPr>
                      <w:t>25</w:t>
                    </w:r>
                  </w:p>
                  <w:p w:rsidR="00E441BD" w:rsidRPr="008238CF" w:rsidRDefault="00E441BD">
                    <w:pPr>
                      <w:rPr>
                        <w:sz w:val="18"/>
                      </w:rPr>
                    </w:pPr>
                  </w:p>
                  <w:p w:rsidR="00E441BD" w:rsidRPr="008238CF" w:rsidRDefault="00E441BD">
                    <w:pPr>
                      <w:rPr>
                        <w:sz w:val="18"/>
                      </w:rPr>
                    </w:pPr>
                  </w:p>
                  <w:p w:rsidR="00E441BD" w:rsidRPr="008238CF" w:rsidRDefault="00E441BD">
                    <w:pPr>
                      <w:rPr>
                        <w:sz w:val="18"/>
                      </w:rPr>
                    </w:pPr>
                    <w:r w:rsidRPr="008238CF">
                      <w:rPr>
                        <w:sz w:val="18"/>
                      </w:rPr>
                      <w:t>20</w:t>
                    </w:r>
                  </w:p>
                  <w:p w:rsidR="00E441BD" w:rsidRPr="008238CF" w:rsidRDefault="00E441BD">
                    <w:pPr>
                      <w:rPr>
                        <w:sz w:val="18"/>
                      </w:rPr>
                    </w:pPr>
                  </w:p>
                  <w:p w:rsidR="00E441BD" w:rsidRPr="008238CF" w:rsidRDefault="00E441BD">
                    <w:pPr>
                      <w:rPr>
                        <w:sz w:val="18"/>
                      </w:rPr>
                    </w:pPr>
                  </w:p>
                  <w:p w:rsidR="00E441BD" w:rsidRPr="008238CF" w:rsidRDefault="00E441BD">
                    <w:pPr>
                      <w:rPr>
                        <w:sz w:val="18"/>
                      </w:rPr>
                    </w:pPr>
                    <w:r w:rsidRPr="008238CF">
                      <w:rPr>
                        <w:sz w:val="18"/>
                      </w:rPr>
                      <w:t>10</w:t>
                    </w:r>
                  </w:p>
                  <w:p w:rsidR="00E441BD" w:rsidRPr="008238CF" w:rsidRDefault="00E441BD">
                    <w:pPr>
                      <w:rPr>
                        <w:sz w:val="18"/>
                      </w:rPr>
                    </w:pPr>
                  </w:p>
                  <w:p w:rsidR="00E441BD" w:rsidRPr="008238CF" w:rsidRDefault="00E441BD">
                    <w:pPr>
                      <w:rPr>
                        <w:sz w:val="18"/>
                      </w:rPr>
                    </w:pPr>
                  </w:p>
                  <w:p w:rsidR="00E441BD" w:rsidRPr="008238CF" w:rsidRDefault="00E441BD">
                    <w:pPr>
                      <w:rPr>
                        <w:sz w:val="18"/>
                      </w:rPr>
                    </w:pPr>
                    <w:r w:rsidRPr="008238CF">
                      <w:rPr>
                        <w:sz w:val="18"/>
                      </w:rPr>
                      <w:t>15</w:t>
                    </w:r>
                  </w:p>
                  <w:p w:rsidR="00E441BD" w:rsidRPr="008238CF" w:rsidRDefault="00E441BD">
                    <w:pPr>
                      <w:rPr>
                        <w:sz w:val="18"/>
                      </w:rPr>
                    </w:pPr>
                  </w:p>
                  <w:p w:rsidR="00E441BD" w:rsidRPr="008238CF" w:rsidRDefault="00E441BD">
                    <w:pPr>
                      <w:rPr>
                        <w:sz w:val="18"/>
                      </w:rPr>
                    </w:pPr>
                  </w:p>
                  <w:p w:rsidR="00E441BD" w:rsidRPr="008238CF" w:rsidRDefault="00E441BD">
                    <w:pPr>
                      <w:rPr>
                        <w:sz w:val="18"/>
                      </w:rPr>
                    </w:pPr>
                    <w:r w:rsidRPr="008238CF">
                      <w:rPr>
                        <w:sz w:val="18"/>
                      </w:rPr>
                      <w:t>5</w:t>
                    </w:r>
                  </w:p>
                  <w:p w:rsidR="00E441BD" w:rsidRPr="008238CF" w:rsidRDefault="00E441BD">
                    <w:pPr>
                      <w:rPr>
                        <w:sz w:val="18"/>
                      </w:rPr>
                    </w:pPr>
                  </w:p>
                  <w:p w:rsidR="00E441BD" w:rsidRPr="008238CF" w:rsidRDefault="00E441BD">
                    <w:pPr>
                      <w:rPr>
                        <w:sz w:val="18"/>
                      </w:rPr>
                    </w:pPr>
                  </w:p>
                  <w:p w:rsidR="00E441BD" w:rsidRPr="008238CF" w:rsidRDefault="00E441BD">
                    <w:pPr>
                      <w:rPr>
                        <w:sz w:val="18"/>
                      </w:rPr>
                    </w:pPr>
                    <w:r w:rsidRPr="008238CF">
                      <w:rPr>
                        <w:sz w:val="18"/>
                      </w:rPr>
                      <w:t>0</w:t>
                    </w:r>
                  </w:p>
                  <w:p w:rsidR="00E441BD" w:rsidRPr="008238CF" w:rsidRDefault="00E441BD">
                    <w:pPr>
                      <w:rPr>
                        <w:sz w:val="18"/>
                      </w:rPr>
                    </w:pPr>
                  </w:p>
                </w:txbxContent>
              </v:textbox>
            </v:shape>
            <v:line id="_x0000_s1032" style="position:absolute" from="2702,14135" to="2982,14136"/>
            <v:line id="_x0000_s1033" style="position:absolute" from="2702,13438" to="2982,13440"/>
            <v:line id="_x0000_s1034" style="position:absolute" from="2702,12881" to="2982,12882"/>
            <v:line id="_x0000_s1035" style="position:absolute" from="2702,12184" to="2982,12185"/>
            <v:line id="_x0000_s1036" style="position:absolute" from="2702,11627" to="2982,11628"/>
            <v:shape id="_x0000_s1037" type="#_x0000_t202" style="position:absolute;left:2843;top:14693;width:5788;height:418" filled="f" stroked="f">
              <v:textbox style="mso-next-textbox:#_x0000_s1037" inset="1.91844mm,.95922mm,1.91844mm,.95922mm">
                <w:txbxContent>
                  <w:p w:rsidR="00E441BD" w:rsidRPr="008238CF" w:rsidRDefault="00CA0FDF">
                    <w:pPr>
                      <w:rPr>
                        <w:sz w:val="18"/>
                      </w:rPr>
                    </w:pPr>
                    <w:r>
                      <w:rPr>
                        <w:sz w:val="18"/>
                      </w:rPr>
                      <w:t xml:space="preserve"> </w:t>
                    </w:r>
                    <w:r w:rsidR="00E441BD" w:rsidRPr="008238CF">
                      <w:rPr>
                        <w:sz w:val="18"/>
                      </w:rPr>
                      <w:t>1</w:t>
                    </w:r>
                    <w:r>
                      <w:rPr>
                        <w:sz w:val="18"/>
                      </w:rPr>
                      <w:t xml:space="preserve"> </w:t>
                    </w:r>
                    <w:r w:rsidR="00E441BD" w:rsidRPr="008238CF">
                      <w:rPr>
                        <w:sz w:val="18"/>
                      </w:rPr>
                      <w:t>2</w:t>
                    </w:r>
                    <w:r>
                      <w:rPr>
                        <w:sz w:val="18"/>
                      </w:rPr>
                      <w:t xml:space="preserve"> </w:t>
                    </w:r>
                    <w:r w:rsidR="00E441BD" w:rsidRPr="008238CF">
                      <w:rPr>
                        <w:sz w:val="18"/>
                      </w:rPr>
                      <w:t>3</w:t>
                    </w:r>
                    <w:r>
                      <w:rPr>
                        <w:sz w:val="18"/>
                      </w:rPr>
                      <w:t xml:space="preserve"> </w:t>
                    </w:r>
                    <w:r w:rsidR="00E441BD" w:rsidRPr="008238CF">
                      <w:rPr>
                        <w:sz w:val="18"/>
                      </w:rPr>
                      <w:t>4</w:t>
                    </w:r>
                    <w:r>
                      <w:rPr>
                        <w:sz w:val="18"/>
                      </w:rPr>
                      <w:t xml:space="preserve"> </w:t>
                    </w:r>
                    <w:r w:rsidR="00E441BD" w:rsidRPr="008238CF">
                      <w:rPr>
                        <w:sz w:val="18"/>
                      </w:rPr>
                      <w:t>5</w:t>
                    </w:r>
                    <w:r>
                      <w:rPr>
                        <w:sz w:val="18"/>
                      </w:rPr>
                      <w:t xml:space="preserve"> </w:t>
                    </w:r>
                    <w:r w:rsidR="00E441BD" w:rsidRPr="008238CF">
                      <w:rPr>
                        <w:sz w:val="18"/>
                      </w:rPr>
                      <w:t>6</w:t>
                    </w:r>
                    <w:r>
                      <w:rPr>
                        <w:sz w:val="18"/>
                      </w:rPr>
                      <w:t xml:space="preserve"> </w:t>
                    </w:r>
                    <w:r w:rsidR="00E441BD" w:rsidRPr="008238CF">
                      <w:rPr>
                        <w:sz w:val="18"/>
                      </w:rPr>
                      <w:t>7</w:t>
                    </w:r>
                    <w:r>
                      <w:rPr>
                        <w:sz w:val="18"/>
                      </w:rPr>
                      <w:t xml:space="preserve"> </w:t>
                    </w:r>
                    <w:r w:rsidR="00E441BD" w:rsidRPr="008238CF">
                      <w:rPr>
                        <w:sz w:val="18"/>
                      </w:rPr>
                      <w:t>8</w:t>
                    </w:r>
                    <w:r>
                      <w:rPr>
                        <w:sz w:val="18"/>
                      </w:rPr>
                      <w:t xml:space="preserve"> </w:t>
                    </w:r>
                    <w:r w:rsidR="00E441BD" w:rsidRPr="008238CF">
                      <w:rPr>
                        <w:sz w:val="18"/>
                      </w:rPr>
                      <w:t>9</w:t>
                    </w:r>
                    <w:r>
                      <w:rPr>
                        <w:sz w:val="18"/>
                      </w:rPr>
                      <w:t xml:space="preserve"> </w:t>
                    </w:r>
                    <w:r w:rsidR="00E441BD" w:rsidRPr="008238CF">
                      <w:rPr>
                        <w:sz w:val="18"/>
                      </w:rPr>
                      <w:t>10</w:t>
                    </w:r>
                  </w:p>
                </w:txbxContent>
              </v:textbox>
            </v:shape>
            <w10:wrap type="none"/>
            <w10:anchorlock/>
          </v:group>
        </w:pict>
      </w:r>
    </w:p>
    <w:p w:rsidR="00203B38" w:rsidRPr="00CA0FDF" w:rsidRDefault="00203B38" w:rsidP="00E93115">
      <w:pPr>
        <w:keepNext/>
        <w:widowControl w:val="0"/>
        <w:spacing w:line="360" w:lineRule="auto"/>
        <w:ind w:firstLine="709"/>
        <w:jc w:val="both"/>
        <w:rPr>
          <w:sz w:val="28"/>
          <w:szCs w:val="28"/>
        </w:rPr>
      </w:pPr>
      <w:r w:rsidRPr="00CA0FDF">
        <w:rPr>
          <w:b/>
          <w:sz w:val="28"/>
          <w:szCs w:val="28"/>
        </w:rPr>
        <w:t xml:space="preserve">Рисунок </w:t>
      </w:r>
      <w:r w:rsidR="00B156C3">
        <w:rPr>
          <w:b/>
          <w:sz w:val="28"/>
          <w:szCs w:val="28"/>
        </w:rPr>
        <w:t>5</w:t>
      </w:r>
      <w:r w:rsidRPr="00CA0FDF">
        <w:rPr>
          <w:b/>
          <w:sz w:val="28"/>
          <w:szCs w:val="28"/>
        </w:rPr>
        <w:t>.</w:t>
      </w:r>
      <w:r w:rsidRPr="00CA0FDF">
        <w:rPr>
          <w:sz w:val="28"/>
          <w:szCs w:val="28"/>
        </w:rPr>
        <w:t xml:space="preserve"> Изменение твердости почвы в сосняке зеленомошно-брусничном в зависимости от степени рекреационной нагрузки (на юге московской области)</w:t>
      </w:r>
    </w:p>
    <w:p w:rsidR="000A4B72" w:rsidRPr="00CA0FDF" w:rsidRDefault="000A4B72" w:rsidP="00E93115">
      <w:pPr>
        <w:keepNext/>
        <w:widowControl w:val="0"/>
        <w:spacing w:line="360" w:lineRule="auto"/>
        <w:ind w:firstLine="709"/>
        <w:jc w:val="both"/>
        <w:rPr>
          <w:sz w:val="28"/>
          <w:szCs w:val="28"/>
        </w:rPr>
      </w:pPr>
    </w:p>
    <w:p w:rsidR="008238CF" w:rsidRPr="00CA0FDF" w:rsidRDefault="008238CF" w:rsidP="00E93115">
      <w:pPr>
        <w:keepNext/>
        <w:widowControl w:val="0"/>
        <w:spacing w:line="360" w:lineRule="auto"/>
        <w:ind w:firstLine="709"/>
        <w:jc w:val="both"/>
        <w:rPr>
          <w:sz w:val="28"/>
          <w:szCs w:val="28"/>
        </w:rPr>
      </w:pPr>
      <w:r w:rsidRPr="00CA0FDF">
        <w:rPr>
          <w:sz w:val="28"/>
          <w:szCs w:val="28"/>
        </w:rPr>
        <w:t xml:space="preserve">Для характеристики физических параметров почвы часто используют твердость почвы: этот показатель хорошо оценивает степень рекреационного воздействия на биоценоз, его легко определить (с помощью твердомера), и он более репрезентативно, чем, например, плотность почвы, отражает процесс вытаптывания. В зависимости от типа почв, на поздних стадиях рекреационной дегрессии сообществ, твердость верхнего горизонта почвы может возрасти </w:t>
      </w:r>
      <w:r w:rsidR="00F92402" w:rsidRPr="00CA0FDF">
        <w:rPr>
          <w:sz w:val="28"/>
          <w:szCs w:val="28"/>
        </w:rPr>
        <w:t>в 2-3, а иногда даже в 10-30 раз. Увеличение твердости почвы по мере усиления нагрузок свойственно не всем типам почв – на легких, в первую очередь песчаных, в отдельных случаях можно наблюдать обратную зависимость нагрузки и твердости (плотности) почвы. Другими словами, вслед за уничтожением травяного покрова возможно разрыхление, разбив песка.</w:t>
      </w:r>
    </w:p>
    <w:p w:rsidR="00F92402" w:rsidRPr="00CA0FDF" w:rsidRDefault="00F92402" w:rsidP="00E93115">
      <w:pPr>
        <w:keepNext/>
        <w:widowControl w:val="0"/>
        <w:spacing w:line="360" w:lineRule="auto"/>
        <w:ind w:firstLine="709"/>
        <w:jc w:val="both"/>
        <w:rPr>
          <w:sz w:val="28"/>
          <w:szCs w:val="28"/>
        </w:rPr>
      </w:pPr>
      <w:r w:rsidRPr="00CA0FDF">
        <w:rPr>
          <w:sz w:val="28"/>
          <w:szCs w:val="28"/>
        </w:rPr>
        <w:t xml:space="preserve">При сильных нагрузках происходит уплотнение почвенных горизонтов на глубину до </w:t>
      </w:r>
      <w:smartTag w:uri="urn:schemas-microsoft-com:office:smarttags" w:element="metricconverter">
        <w:smartTagPr>
          <w:attr w:name="ProductID" w:val="50 см"/>
        </w:smartTagPr>
        <w:r w:rsidRPr="00CA0FDF">
          <w:rPr>
            <w:sz w:val="28"/>
            <w:szCs w:val="28"/>
          </w:rPr>
          <w:t>50 см</w:t>
        </w:r>
      </w:smartTag>
      <w:r w:rsidRPr="00CA0FDF">
        <w:rPr>
          <w:sz w:val="28"/>
          <w:szCs w:val="28"/>
        </w:rPr>
        <w:t>.</w:t>
      </w:r>
    </w:p>
    <w:p w:rsidR="00F92402" w:rsidRPr="00CA0FDF" w:rsidRDefault="00F92402" w:rsidP="00E93115">
      <w:pPr>
        <w:keepNext/>
        <w:widowControl w:val="0"/>
        <w:spacing w:line="360" w:lineRule="auto"/>
        <w:ind w:firstLine="709"/>
        <w:jc w:val="both"/>
        <w:rPr>
          <w:sz w:val="28"/>
          <w:szCs w:val="28"/>
        </w:rPr>
      </w:pPr>
      <w:r w:rsidRPr="00CA0FDF">
        <w:rPr>
          <w:sz w:val="28"/>
          <w:szCs w:val="28"/>
          <w:u w:val="single"/>
        </w:rPr>
        <w:t>Материалы и оборудование</w:t>
      </w:r>
      <w:r w:rsidRPr="00CA0FDF">
        <w:rPr>
          <w:sz w:val="28"/>
          <w:szCs w:val="28"/>
        </w:rPr>
        <w:t>: плотномер Качинского или любой узкий длинный металлический предмет (например</w:t>
      </w:r>
      <w:r w:rsidR="00DB23B3" w:rsidRPr="00CA0FDF">
        <w:rPr>
          <w:sz w:val="28"/>
          <w:szCs w:val="28"/>
        </w:rPr>
        <w:t>,</w:t>
      </w:r>
      <w:r w:rsidRPr="00CA0FDF">
        <w:rPr>
          <w:sz w:val="28"/>
          <w:szCs w:val="28"/>
        </w:rPr>
        <w:t xml:space="preserve"> тупой нож)</w:t>
      </w:r>
      <w:r w:rsidR="00DB23B3" w:rsidRPr="00CA0FDF">
        <w:rPr>
          <w:sz w:val="28"/>
          <w:szCs w:val="28"/>
        </w:rPr>
        <w:t>, линейка, карандаш, блокнот.</w:t>
      </w:r>
    </w:p>
    <w:p w:rsidR="000C54A1" w:rsidRPr="00CA0FDF" w:rsidRDefault="00DB23B3" w:rsidP="00E93115">
      <w:pPr>
        <w:keepNext/>
        <w:widowControl w:val="0"/>
        <w:spacing w:line="360" w:lineRule="auto"/>
        <w:ind w:firstLine="709"/>
        <w:jc w:val="both"/>
        <w:rPr>
          <w:sz w:val="28"/>
          <w:szCs w:val="28"/>
        </w:rPr>
      </w:pPr>
      <w:r w:rsidRPr="00CA0FDF">
        <w:rPr>
          <w:sz w:val="28"/>
          <w:szCs w:val="28"/>
          <w:u w:val="single"/>
        </w:rPr>
        <w:t>Ход работы</w:t>
      </w:r>
      <w:r w:rsidRPr="00CA0FDF">
        <w:rPr>
          <w:sz w:val="28"/>
          <w:szCs w:val="28"/>
        </w:rPr>
        <w:t>: Для проведения исследований мы выбрали тропинку, ведущую к речке (в рекреационном биоценозе) и провели замеры плотности с помощью тупого ножа, который втыкали в землю до полного проникновения с одинаковым усилием руки.</w:t>
      </w:r>
      <w:r w:rsidR="00AC51F8" w:rsidRPr="00CA0FDF">
        <w:rPr>
          <w:sz w:val="28"/>
          <w:szCs w:val="28"/>
        </w:rPr>
        <w:t xml:space="preserve"> Глубину проникновения ножа в почву отмечали линейкой. Измерения осу</w:t>
      </w:r>
      <w:r w:rsidR="009F09FE" w:rsidRPr="00CA0FDF">
        <w:rPr>
          <w:sz w:val="28"/>
          <w:szCs w:val="28"/>
        </w:rPr>
        <w:t>ществлялись в пятикратных повторениях. Для каждой точки рассчитывался средний показатель. Результаты заносили</w:t>
      </w:r>
      <w:r w:rsidR="00C9392C" w:rsidRPr="00CA0FDF">
        <w:rPr>
          <w:sz w:val="28"/>
          <w:szCs w:val="28"/>
        </w:rPr>
        <w:t xml:space="preserve"> в таблицу.</w:t>
      </w:r>
      <w:r w:rsidR="00761FE5" w:rsidRPr="00CA0FDF">
        <w:rPr>
          <w:sz w:val="28"/>
          <w:szCs w:val="28"/>
        </w:rPr>
        <w:t xml:space="preserve"> На её</w:t>
      </w:r>
      <w:r w:rsidR="008857D4" w:rsidRPr="00CA0FDF">
        <w:rPr>
          <w:sz w:val="28"/>
          <w:szCs w:val="28"/>
        </w:rPr>
        <w:t xml:space="preserve"> основе ст</w:t>
      </w:r>
      <w:r w:rsidR="00761FE5" w:rsidRPr="00CA0FDF">
        <w:rPr>
          <w:sz w:val="28"/>
          <w:szCs w:val="28"/>
        </w:rPr>
        <w:t>роил</w:t>
      </w:r>
      <w:r w:rsidR="008857D4" w:rsidRPr="00CA0FDF">
        <w:rPr>
          <w:sz w:val="28"/>
          <w:szCs w:val="28"/>
        </w:rPr>
        <w:t xml:space="preserve">ся график зависимости твердости почвы от расстояния до тропинки. </w:t>
      </w:r>
      <w:r w:rsidR="00C9392C" w:rsidRPr="00CA0FDF">
        <w:rPr>
          <w:sz w:val="28"/>
          <w:szCs w:val="28"/>
        </w:rPr>
        <w:t>В тех же точках измерений линейкой определялась толщина подстилки (в см). На исследуемой территории</w:t>
      </w:r>
      <w:r w:rsidR="009F09FE" w:rsidRPr="00CA0FDF">
        <w:rPr>
          <w:sz w:val="28"/>
          <w:szCs w:val="28"/>
        </w:rPr>
        <w:t xml:space="preserve"> </w:t>
      </w:r>
      <w:r w:rsidR="00C9392C" w:rsidRPr="00CA0FDF">
        <w:rPr>
          <w:sz w:val="28"/>
          <w:szCs w:val="28"/>
        </w:rPr>
        <w:t xml:space="preserve">изучалась и </w:t>
      </w:r>
      <w:r w:rsidR="0098022F" w:rsidRPr="00CA0FDF">
        <w:rPr>
          <w:sz w:val="28"/>
          <w:szCs w:val="28"/>
        </w:rPr>
        <w:t>фотографировалась</w:t>
      </w:r>
      <w:r w:rsidR="00C9392C" w:rsidRPr="00CA0FDF">
        <w:rPr>
          <w:sz w:val="28"/>
          <w:szCs w:val="28"/>
        </w:rPr>
        <w:t xml:space="preserve"> тропиночная сеть, рассматривалась структура вазопедонов (почвенных чаш, сформированных из пересекающихся тропинок, которые дают плотные стены), оценивалась степень заболачивания у тропинок на тяжелых почвах. </w:t>
      </w:r>
      <w:r w:rsidR="000C54A1" w:rsidRPr="00CA0FDF">
        <w:rPr>
          <w:sz w:val="28"/>
          <w:szCs w:val="28"/>
        </w:rPr>
        <w:t>Исследования мы решили проводить в 3-х местах:</w:t>
      </w:r>
    </w:p>
    <w:p w:rsidR="000C54A1" w:rsidRPr="00CA0FDF" w:rsidRDefault="000C54A1" w:rsidP="00E93115">
      <w:pPr>
        <w:keepNext/>
        <w:widowControl w:val="0"/>
        <w:numPr>
          <w:ilvl w:val="3"/>
          <w:numId w:val="1"/>
        </w:numPr>
        <w:tabs>
          <w:tab w:val="clear" w:pos="540"/>
        </w:tabs>
        <w:spacing w:line="360" w:lineRule="auto"/>
        <w:ind w:left="0" w:firstLine="709"/>
        <w:jc w:val="both"/>
        <w:rPr>
          <w:sz w:val="28"/>
          <w:szCs w:val="28"/>
        </w:rPr>
      </w:pPr>
      <w:r w:rsidRPr="00CA0FDF">
        <w:rPr>
          <w:sz w:val="28"/>
          <w:szCs w:val="28"/>
        </w:rPr>
        <w:t>Тропинка</w:t>
      </w:r>
      <w:r w:rsidR="006528A9" w:rsidRPr="00CA0FDF">
        <w:rPr>
          <w:sz w:val="28"/>
          <w:szCs w:val="28"/>
        </w:rPr>
        <w:t>, ведущая</w:t>
      </w:r>
      <w:r w:rsidRPr="00CA0FDF">
        <w:rPr>
          <w:sz w:val="28"/>
          <w:szCs w:val="28"/>
        </w:rPr>
        <w:t xml:space="preserve"> к речке. Здесь мы выясняли зависимость твердости почвы от расстояния до середины тропинки.</w:t>
      </w:r>
    </w:p>
    <w:p w:rsidR="006528A9" w:rsidRPr="00CA0FDF" w:rsidRDefault="006528A9" w:rsidP="00E93115">
      <w:pPr>
        <w:keepNext/>
        <w:widowControl w:val="0"/>
        <w:numPr>
          <w:ilvl w:val="3"/>
          <w:numId w:val="1"/>
        </w:numPr>
        <w:tabs>
          <w:tab w:val="clear" w:pos="540"/>
        </w:tabs>
        <w:spacing w:line="360" w:lineRule="auto"/>
        <w:ind w:left="0" w:firstLine="709"/>
        <w:jc w:val="both"/>
        <w:rPr>
          <w:sz w:val="28"/>
          <w:szCs w:val="28"/>
        </w:rPr>
      </w:pPr>
      <w:r w:rsidRPr="00CA0FDF">
        <w:rPr>
          <w:sz w:val="28"/>
          <w:szCs w:val="28"/>
        </w:rPr>
        <w:t>Схождение двух тропинок. Здесь рассматривалась структура почвы, которая сформировалась из пересекающихся тропинок.</w:t>
      </w:r>
    </w:p>
    <w:p w:rsidR="007F6FB0" w:rsidRPr="00CA0FDF" w:rsidRDefault="006528A9" w:rsidP="00E93115">
      <w:pPr>
        <w:keepNext/>
        <w:widowControl w:val="0"/>
        <w:numPr>
          <w:ilvl w:val="3"/>
          <w:numId w:val="1"/>
        </w:numPr>
        <w:tabs>
          <w:tab w:val="clear" w:pos="540"/>
        </w:tabs>
        <w:spacing w:line="360" w:lineRule="auto"/>
        <w:ind w:left="0" w:firstLine="709"/>
        <w:jc w:val="both"/>
        <w:rPr>
          <w:sz w:val="28"/>
          <w:szCs w:val="28"/>
        </w:rPr>
      </w:pPr>
      <w:r w:rsidRPr="00CA0FDF">
        <w:rPr>
          <w:sz w:val="28"/>
          <w:szCs w:val="28"/>
        </w:rPr>
        <w:t xml:space="preserve">Тропинка у речки, около места схода с мостика. Здесь мы </w:t>
      </w:r>
      <w:r w:rsidR="004F0C2A" w:rsidRPr="00CA0FDF">
        <w:rPr>
          <w:sz w:val="28"/>
          <w:szCs w:val="28"/>
        </w:rPr>
        <w:t>измеряли глубину проникновения плотномера (ножа)</w:t>
      </w:r>
      <w:r w:rsidR="007F6FB0" w:rsidRPr="00CA0FDF">
        <w:rPr>
          <w:sz w:val="28"/>
          <w:szCs w:val="28"/>
        </w:rPr>
        <w:t xml:space="preserve"> в месте схода с мостика, в </w:t>
      </w:r>
      <w:smartTag w:uri="urn:schemas-microsoft-com:office:smarttags" w:element="metricconverter">
        <w:smartTagPr>
          <w:attr w:name="ProductID" w:val="0,5 м"/>
        </w:smartTagPr>
        <w:r w:rsidR="007F6FB0" w:rsidRPr="00CA0FDF">
          <w:rPr>
            <w:sz w:val="28"/>
            <w:szCs w:val="28"/>
          </w:rPr>
          <w:t>0,5 м</w:t>
        </w:r>
      </w:smartTag>
      <w:r w:rsidR="007F6FB0" w:rsidRPr="00CA0FDF">
        <w:rPr>
          <w:sz w:val="28"/>
          <w:szCs w:val="28"/>
        </w:rPr>
        <w:t xml:space="preserve"> и в </w:t>
      </w:r>
      <w:smartTag w:uri="urn:schemas-microsoft-com:office:smarttags" w:element="metricconverter">
        <w:smartTagPr>
          <w:attr w:name="ProductID" w:val="2,5 м"/>
        </w:smartTagPr>
        <w:r w:rsidR="007F6FB0" w:rsidRPr="00CA0FDF">
          <w:rPr>
            <w:sz w:val="28"/>
            <w:szCs w:val="28"/>
          </w:rPr>
          <w:t>2,5 м</w:t>
        </w:r>
      </w:smartTag>
      <w:r w:rsidR="007F6FB0" w:rsidRPr="00CA0FDF">
        <w:rPr>
          <w:sz w:val="28"/>
          <w:szCs w:val="28"/>
        </w:rPr>
        <w:t xml:space="preserve"> от этого места.</w:t>
      </w:r>
    </w:p>
    <w:p w:rsidR="00B156C3" w:rsidRDefault="00B156C3" w:rsidP="00E93115">
      <w:pPr>
        <w:keepNext/>
        <w:widowControl w:val="0"/>
        <w:spacing w:line="360" w:lineRule="auto"/>
        <w:ind w:firstLine="709"/>
        <w:jc w:val="both"/>
        <w:rPr>
          <w:sz w:val="28"/>
          <w:szCs w:val="28"/>
        </w:rPr>
      </w:pPr>
    </w:p>
    <w:p w:rsidR="000C54A1" w:rsidRPr="00CA0FDF" w:rsidRDefault="000C54A1" w:rsidP="00E93115">
      <w:pPr>
        <w:keepNext/>
        <w:widowControl w:val="0"/>
        <w:spacing w:line="360" w:lineRule="auto"/>
        <w:ind w:firstLine="709"/>
        <w:jc w:val="both"/>
        <w:rPr>
          <w:sz w:val="28"/>
          <w:szCs w:val="28"/>
        </w:rPr>
      </w:pPr>
      <w:r w:rsidRPr="00CA0FDF">
        <w:rPr>
          <w:sz w:val="28"/>
          <w:szCs w:val="28"/>
        </w:rPr>
        <w:t xml:space="preserve">Таблица </w:t>
      </w:r>
      <w:r w:rsidR="0081620B" w:rsidRPr="00CA0FDF">
        <w:rPr>
          <w:sz w:val="28"/>
          <w:szCs w:val="28"/>
        </w:rPr>
        <w:t>6</w:t>
      </w:r>
      <w:r w:rsidRPr="00CA0FDF">
        <w:rPr>
          <w:sz w:val="28"/>
          <w:szCs w:val="28"/>
        </w:rPr>
        <w:t>.</w:t>
      </w:r>
      <w:r w:rsidR="00B156C3">
        <w:rPr>
          <w:sz w:val="28"/>
          <w:szCs w:val="28"/>
        </w:rPr>
        <w:t xml:space="preserve"> </w:t>
      </w:r>
      <w:r w:rsidRPr="00CA0FDF">
        <w:rPr>
          <w:sz w:val="28"/>
          <w:szCs w:val="28"/>
        </w:rPr>
        <w:t>Глубина проникновения плотномера в почв</w:t>
      </w:r>
      <w:r w:rsidR="00203B38" w:rsidRPr="00CA0FDF">
        <w:rPr>
          <w:sz w:val="28"/>
          <w:szCs w:val="28"/>
        </w:rPr>
        <w:t>у в месте исследования</w:t>
      </w:r>
      <w:r w:rsidR="006900FE" w:rsidRPr="00CA0FDF">
        <w:rPr>
          <w:sz w:val="28"/>
          <w:szCs w:val="28"/>
        </w:rPr>
        <w:t xml:space="preserve"> №1</w:t>
      </w:r>
      <w:r w:rsidR="008A049E" w:rsidRPr="00CA0FDF">
        <w:rPr>
          <w:sz w:val="28"/>
          <w:szCs w:val="28"/>
        </w:rPr>
        <w:t>, см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3"/>
        <w:gridCol w:w="1353"/>
        <w:gridCol w:w="1612"/>
        <w:gridCol w:w="1780"/>
        <w:gridCol w:w="1781"/>
        <w:gridCol w:w="1507"/>
      </w:tblGrid>
      <w:tr w:rsidR="00B156C3" w:rsidRPr="00B156C3" w:rsidTr="00B156C3">
        <w:trPr>
          <w:trHeight w:val="235"/>
        </w:trPr>
        <w:tc>
          <w:tcPr>
            <w:tcW w:w="1323" w:type="dxa"/>
            <w:tcBorders>
              <w:tl2br w:val="single" w:sz="4" w:space="0" w:color="auto"/>
            </w:tcBorders>
          </w:tcPr>
          <w:p w:rsidR="008857D4" w:rsidRPr="00B156C3" w:rsidRDefault="008857D4" w:rsidP="00E93115">
            <w:pPr>
              <w:keepNext/>
              <w:widowControl w:val="0"/>
              <w:spacing w:line="360" w:lineRule="auto"/>
              <w:jc w:val="both"/>
              <w:rPr>
                <w:sz w:val="20"/>
                <w:szCs w:val="20"/>
              </w:rPr>
            </w:pPr>
            <w:r w:rsidRPr="00B156C3">
              <w:rPr>
                <w:sz w:val="20"/>
                <w:szCs w:val="20"/>
              </w:rPr>
              <w:t>№ точки</w:t>
            </w:r>
          </w:p>
          <w:p w:rsidR="008857D4" w:rsidRPr="00B156C3" w:rsidRDefault="008857D4" w:rsidP="00E93115">
            <w:pPr>
              <w:keepNext/>
              <w:widowControl w:val="0"/>
              <w:spacing w:line="360" w:lineRule="auto"/>
              <w:jc w:val="both"/>
              <w:rPr>
                <w:sz w:val="20"/>
                <w:szCs w:val="20"/>
              </w:rPr>
            </w:pPr>
            <w:r w:rsidRPr="00B156C3">
              <w:rPr>
                <w:sz w:val="20"/>
                <w:szCs w:val="20"/>
              </w:rPr>
              <w:t>№ измерения</w:t>
            </w:r>
          </w:p>
        </w:tc>
        <w:tc>
          <w:tcPr>
            <w:tcW w:w="1353" w:type="dxa"/>
          </w:tcPr>
          <w:p w:rsidR="008857D4" w:rsidRPr="00B156C3" w:rsidRDefault="008857D4" w:rsidP="00E93115">
            <w:pPr>
              <w:keepNext/>
              <w:widowControl w:val="0"/>
              <w:spacing w:line="360" w:lineRule="auto"/>
              <w:jc w:val="both"/>
              <w:rPr>
                <w:sz w:val="20"/>
                <w:szCs w:val="20"/>
              </w:rPr>
            </w:pPr>
            <w:r w:rsidRPr="00B156C3">
              <w:rPr>
                <w:sz w:val="20"/>
                <w:szCs w:val="20"/>
              </w:rPr>
              <w:t>1 (середина тропинки)</w:t>
            </w:r>
          </w:p>
        </w:tc>
        <w:tc>
          <w:tcPr>
            <w:tcW w:w="1612" w:type="dxa"/>
          </w:tcPr>
          <w:p w:rsidR="008857D4" w:rsidRPr="00B156C3" w:rsidRDefault="008857D4" w:rsidP="00E93115">
            <w:pPr>
              <w:keepNext/>
              <w:widowControl w:val="0"/>
              <w:spacing w:line="360" w:lineRule="auto"/>
              <w:jc w:val="both"/>
              <w:rPr>
                <w:sz w:val="20"/>
                <w:szCs w:val="20"/>
              </w:rPr>
            </w:pPr>
            <w:r w:rsidRPr="00B156C3">
              <w:rPr>
                <w:sz w:val="20"/>
                <w:szCs w:val="20"/>
              </w:rPr>
              <w:t>2 (</w:t>
            </w:r>
            <w:smartTag w:uri="urn:schemas-microsoft-com:office:smarttags" w:element="metricconverter">
              <w:smartTagPr>
                <w:attr w:name="ProductID" w:val="25 см"/>
              </w:smartTagPr>
              <w:r w:rsidRPr="00B156C3">
                <w:rPr>
                  <w:sz w:val="20"/>
                  <w:szCs w:val="20"/>
                </w:rPr>
                <w:t>25 см</w:t>
              </w:r>
            </w:smartTag>
            <w:r w:rsidRPr="00B156C3">
              <w:rPr>
                <w:sz w:val="20"/>
                <w:szCs w:val="20"/>
              </w:rPr>
              <w:t xml:space="preserve"> от середины тропинки)</w:t>
            </w:r>
          </w:p>
        </w:tc>
        <w:tc>
          <w:tcPr>
            <w:tcW w:w="1780" w:type="dxa"/>
          </w:tcPr>
          <w:p w:rsidR="008857D4" w:rsidRPr="00B156C3" w:rsidRDefault="008857D4" w:rsidP="00E93115">
            <w:pPr>
              <w:keepNext/>
              <w:widowControl w:val="0"/>
              <w:spacing w:line="360" w:lineRule="auto"/>
              <w:jc w:val="both"/>
              <w:rPr>
                <w:sz w:val="20"/>
                <w:szCs w:val="20"/>
              </w:rPr>
            </w:pPr>
            <w:r w:rsidRPr="00B156C3">
              <w:rPr>
                <w:sz w:val="20"/>
                <w:szCs w:val="20"/>
              </w:rPr>
              <w:t>3 (край тропинки)</w:t>
            </w:r>
          </w:p>
        </w:tc>
        <w:tc>
          <w:tcPr>
            <w:tcW w:w="1781" w:type="dxa"/>
          </w:tcPr>
          <w:p w:rsidR="008857D4" w:rsidRPr="00B156C3" w:rsidRDefault="008857D4" w:rsidP="00E93115">
            <w:pPr>
              <w:keepNext/>
              <w:widowControl w:val="0"/>
              <w:spacing w:line="360" w:lineRule="auto"/>
              <w:jc w:val="both"/>
              <w:rPr>
                <w:sz w:val="20"/>
                <w:szCs w:val="20"/>
              </w:rPr>
            </w:pPr>
            <w:r w:rsidRPr="00B156C3">
              <w:rPr>
                <w:sz w:val="20"/>
                <w:szCs w:val="20"/>
              </w:rPr>
              <w:t>4 (</w:t>
            </w:r>
            <w:smartTag w:uri="urn:schemas-microsoft-com:office:smarttags" w:element="metricconverter">
              <w:smartTagPr>
                <w:attr w:name="ProductID" w:val="25 см"/>
              </w:smartTagPr>
              <w:r w:rsidRPr="00B156C3">
                <w:rPr>
                  <w:sz w:val="20"/>
                  <w:szCs w:val="20"/>
                </w:rPr>
                <w:t>25 см</w:t>
              </w:r>
            </w:smartTag>
            <w:r w:rsidRPr="00B156C3">
              <w:rPr>
                <w:sz w:val="20"/>
                <w:szCs w:val="20"/>
              </w:rPr>
              <w:t xml:space="preserve"> от тропинки)</w:t>
            </w:r>
          </w:p>
        </w:tc>
        <w:tc>
          <w:tcPr>
            <w:tcW w:w="1507" w:type="dxa"/>
          </w:tcPr>
          <w:p w:rsidR="008857D4" w:rsidRPr="00B156C3" w:rsidRDefault="008857D4" w:rsidP="00E93115">
            <w:pPr>
              <w:keepNext/>
              <w:widowControl w:val="0"/>
              <w:spacing w:line="360" w:lineRule="auto"/>
              <w:jc w:val="both"/>
              <w:rPr>
                <w:sz w:val="20"/>
                <w:szCs w:val="20"/>
              </w:rPr>
            </w:pPr>
            <w:r w:rsidRPr="00B156C3">
              <w:rPr>
                <w:sz w:val="20"/>
                <w:szCs w:val="20"/>
              </w:rPr>
              <w:t>5 (</w:t>
            </w:r>
            <w:smartTag w:uri="urn:schemas-microsoft-com:office:smarttags" w:element="metricconverter">
              <w:smartTagPr>
                <w:attr w:name="ProductID" w:val="50 см"/>
              </w:smartTagPr>
              <w:r w:rsidRPr="00B156C3">
                <w:rPr>
                  <w:sz w:val="20"/>
                  <w:szCs w:val="20"/>
                </w:rPr>
                <w:t>50 см</w:t>
              </w:r>
            </w:smartTag>
            <w:r w:rsidRPr="00B156C3">
              <w:rPr>
                <w:sz w:val="20"/>
                <w:szCs w:val="20"/>
              </w:rPr>
              <w:t xml:space="preserve"> от тропинки)</w:t>
            </w:r>
          </w:p>
        </w:tc>
      </w:tr>
      <w:tr w:rsidR="00B156C3" w:rsidRPr="00B156C3" w:rsidTr="00B156C3">
        <w:trPr>
          <w:trHeight w:val="287"/>
        </w:trPr>
        <w:tc>
          <w:tcPr>
            <w:tcW w:w="1323" w:type="dxa"/>
          </w:tcPr>
          <w:p w:rsidR="008857D4" w:rsidRPr="00B156C3" w:rsidRDefault="008857D4" w:rsidP="00E93115">
            <w:pPr>
              <w:keepNext/>
              <w:widowControl w:val="0"/>
              <w:spacing w:line="360" w:lineRule="auto"/>
              <w:jc w:val="both"/>
              <w:rPr>
                <w:sz w:val="20"/>
                <w:szCs w:val="20"/>
              </w:rPr>
            </w:pPr>
            <w:r w:rsidRPr="00B156C3">
              <w:rPr>
                <w:sz w:val="20"/>
                <w:szCs w:val="20"/>
              </w:rPr>
              <w:t>1</w:t>
            </w:r>
          </w:p>
        </w:tc>
        <w:tc>
          <w:tcPr>
            <w:tcW w:w="1353" w:type="dxa"/>
          </w:tcPr>
          <w:p w:rsidR="008857D4" w:rsidRPr="00B156C3" w:rsidRDefault="008857D4" w:rsidP="00E93115">
            <w:pPr>
              <w:keepNext/>
              <w:widowControl w:val="0"/>
              <w:spacing w:line="360" w:lineRule="auto"/>
              <w:jc w:val="both"/>
              <w:rPr>
                <w:sz w:val="20"/>
                <w:szCs w:val="20"/>
              </w:rPr>
            </w:pPr>
            <w:r w:rsidRPr="00B156C3">
              <w:rPr>
                <w:sz w:val="20"/>
                <w:szCs w:val="20"/>
              </w:rPr>
              <w:t>0.9</w:t>
            </w:r>
          </w:p>
        </w:tc>
        <w:tc>
          <w:tcPr>
            <w:tcW w:w="1612" w:type="dxa"/>
          </w:tcPr>
          <w:p w:rsidR="008857D4" w:rsidRPr="00B156C3" w:rsidRDefault="008857D4" w:rsidP="00E93115">
            <w:pPr>
              <w:keepNext/>
              <w:widowControl w:val="0"/>
              <w:spacing w:line="360" w:lineRule="auto"/>
              <w:jc w:val="both"/>
              <w:rPr>
                <w:sz w:val="20"/>
                <w:szCs w:val="20"/>
              </w:rPr>
            </w:pPr>
            <w:r w:rsidRPr="00B156C3">
              <w:rPr>
                <w:sz w:val="20"/>
                <w:szCs w:val="20"/>
              </w:rPr>
              <w:t>0,8</w:t>
            </w:r>
          </w:p>
        </w:tc>
        <w:tc>
          <w:tcPr>
            <w:tcW w:w="1780" w:type="dxa"/>
          </w:tcPr>
          <w:p w:rsidR="008857D4" w:rsidRPr="00B156C3" w:rsidRDefault="008857D4" w:rsidP="00E93115">
            <w:pPr>
              <w:keepNext/>
              <w:widowControl w:val="0"/>
              <w:spacing w:line="360" w:lineRule="auto"/>
              <w:jc w:val="both"/>
              <w:rPr>
                <w:sz w:val="20"/>
                <w:szCs w:val="20"/>
              </w:rPr>
            </w:pPr>
            <w:r w:rsidRPr="00B156C3">
              <w:rPr>
                <w:sz w:val="20"/>
                <w:szCs w:val="20"/>
              </w:rPr>
              <w:t>0,6</w:t>
            </w:r>
          </w:p>
        </w:tc>
        <w:tc>
          <w:tcPr>
            <w:tcW w:w="1781" w:type="dxa"/>
          </w:tcPr>
          <w:p w:rsidR="008857D4" w:rsidRPr="00B156C3" w:rsidRDefault="000C54A1" w:rsidP="00E93115">
            <w:pPr>
              <w:keepNext/>
              <w:widowControl w:val="0"/>
              <w:spacing w:line="360" w:lineRule="auto"/>
              <w:jc w:val="both"/>
              <w:rPr>
                <w:sz w:val="20"/>
                <w:szCs w:val="20"/>
              </w:rPr>
            </w:pPr>
            <w:r w:rsidRPr="00B156C3">
              <w:rPr>
                <w:sz w:val="20"/>
                <w:szCs w:val="20"/>
              </w:rPr>
              <w:t>0,6</w:t>
            </w:r>
          </w:p>
        </w:tc>
        <w:tc>
          <w:tcPr>
            <w:tcW w:w="1507" w:type="dxa"/>
          </w:tcPr>
          <w:p w:rsidR="008857D4" w:rsidRPr="00B156C3" w:rsidRDefault="000C54A1" w:rsidP="00E93115">
            <w:pPr>
              <w:keepNext/>
              <w:widowControl w:val="0"/>
              <w:spacing w:line="360" w:lineRule="auto"/>
              <w:jc w:val="both"/>
              <w:rPr>
                <w:sz w:val="20"/>
                <w:szCs w:val="20"/>
              </w:rPr>
            </w:pPr>
            <w:r w:rsidRPr="00B156C3">
              <w:rPr>
                <w:sz w:val="20"/>
                <w:szCs w:val="20"/>
              </w:rPr>
              <w:t>0,7</w:t>
            </w:r>
          </w:p>
        </w:tc>
      </w:tr>
      <w:tr w:rsidR="00B156C3" w:rsidRPr="00B156C3" w:rsidTr="00B156C3">
        <w:trPr>
          <w:trHeight w:val="337"/>
        </w:trPr>
        <w:tc>
          <w:tcPr>
            <w:tcW w:w="1323" w:type="dxa"/>
          </w:tcPr>
          <w:p w:rsidR="008857D4" w:rsidRPr="00B156C3" w:rsidRDefault="008857D4" w:rsidP="00E93115">
            <w:pPr>
              <w:keepNext/>
              <w:widowControl w:val="0"/>
              <w:spacing w:line="360" w:lineRule="auto"/>
              <w:jc w:val="both"/>
              <w:rPr>
                <w:sz w:val="20"/>
                <w:szCs w:val="20"/>
              </w:rPr>
            </w:pPr>
            <w:r w:rsidRPr="00B156C3">
              <w:rPr>
                <w:sz w:val="20"/>
                <w:szCs w:val="20"/>
              </w:rPr>
              <w:t>2</w:t>
            </w:r>
          </w:p>
        </w:tc>
        <w:tc>
          <w:tcPr>
            <w:tcW w:w="1353" w:type="dxa"/>
          </w:tcPr>
          <w:p w:rsidR="008857D4" w:rsidRPr="00B156C3" w:rsidRDefault="008857D4" w:rsidP="00E93115">
            <w:pPr>
              <w:keepNext/>
              <w:widowControl w:val="0"/>
              <w:spacing w:line="360" w:lineRule="auto"/>
              <w:jc w:val="both"/>
              <w:rPr>
                <w:sz w:val="20"/>
                <w:szCs w:val="20"/>
              </w:rPr>
            </w:pPr>
            <w:r w:rsidRPr="00B156C3">
              <w:rPr>
                <w:sz w:val="20"/>
                <w:szCs w:val="20"/>
              </w:rPr>
              <w:t>1,2</w:t>
            </w:r>
          </w:p>
        </w:tc>
        <w:tc>
          <w:tcPr>
            <w:tcW w:w="1612" w:type="dxa"/>
          </w:tcPr>
          <w:p w:rsidR="008857D4" w:rsidRPr="00B156C3" w:rsidRDefault="008857D4" w:rsidP="00E93115">
            <w:pPr>
              <w:keepNext/>
              <w:widowControl w:val="0"/>
              <w:spacing w:line="360" w:lineRule="auto"/>
              <w:jc w:val="both"/>
              <w:rPr>
                <w:sz w:val="20"/>
                <w:szCs w:val="20"/>
              </w:rPr>
            </w:pPr>
            <w:r w:rsidRPr="00B156C3">
              <w:rPr>
                <w:sz w:val="20"/>
                <w:szCs w:val="20"/>
              </w:rPr>
              <w:t>1,0</w:t>
            </w:r>
          </w:p>
        </w:tc>
        <w:tc>
          <w:tcPr>
            <w:tcW w:w="1780" w:type="dxa"/>
          </w:tcPr>
          <w:p w:rsidR="008857D4" w:rsidRPr="00B156C3" w:rsidRDefault="008857D4" w:rsidP="00E93115">
            <w:pPr>
              <w:keepNext/>
              <w:widowControl w:val="0"/>
              <w:spacing w:line="360" w:lineRule="auto"/>
              <w:jc w:val="both"/>
              <w:rPr>
                <w:sz w:val="20"/>
                <w:szCs w:val="20"/>
              </w:rPr>
            </w:pPr>
            <w:r w:rsidRPr="00B156C3">
              <w:rPr>
                <w:sz w:val="20"/>
                <w:szCs w:val="20"/>
              </w:rPr>
              <w:t>0,8</w:t>
            </w:r>
          </w:p>
        </w:tc>
        <w:tc>
          <w:tcPr>
            <w:tcW w:w="1781" w:type="dxa"/>
          </w:tcPr>
          <w:p w:rsidR="008857D4" w:rsidRPr="00B156C3" w:rsidRDefault="000C54A1" w:rsidP="00E93115">
            <w:pPr>
              <w:keepNext/>
              <w:widowControl w:val="0"/>
              <w:spacing w:line="360" w:lineRule="auto"/>
              <w:jc w:val="both"/>
              <w:rPr>
                <w:sz w:val="20"/>
                <w:szCs w:val="20"/>
              </w:rPr>
            </w:pPr>
            <w:r w:rsidRPr="00B156C3">
              <w:rPr>
                <w:sz w:val="20"/>
                <w:szCs w:val="20"/>
              </w:rPr>
              <w:t>0,7</w:t>
            </w:r>
          </w:p>
        </w:tc>
        <w:tc>
          <w:tcPr>
            <w:tcW w:w="1507" w:type="dxa"/>
          </w:tcPr>
          <w:p w:rsidR="008857D4" w:rsidRPr="00B156C3" w:rsidRDefault="000C54A1" w:rsidP="00E93115">
            <w:pPr>
              <w:keepNext/>
              <w:widowControl w:val="0"/>
              <w:spacing w:line="360" w:lineRule="auto"/>
              <w:jc w:val="both"/>
              <w:rPr>
                <w:sz w:val="20"/>
                <w:szCs w:val="20"/>
              </w:rPr>
            </w:pPr>
            <w:r w:rsidRPr="00B156C3">
              <w:rPr>
                <w:sz w:val="20"/>
                <w:szCs w:val="20"/>
              </w:rPr>
              <w:t>0,8</w:t>
            </w:r>
          </w:p>
        </w:tc>
      </w:tr>
      <w:tr w:rsidR="00B156C3" w:rsidRPr="00B156C3" w:rsidTr="00E93115">
        <w:trPr>
          <w:trHeight w:val="168"/>
        </w:trPr>
        <w:tc>
          <w:tcPr>
            <w:tcW w:w="1323" w:type="dxa"/>
          </w:tcPr>
          <w:p w:rsidR="008857D4" w:rsidRPr="00B156C3" w:rsidRDefault="008857D4" w:rsidP="00E93115">
            <w:pPr>
              <w:keepNext/>
              <w:widowControl w:val="0"/>
              <w:spacing w:line="360" w:lineRule="auto"/>
              <w:jc w:val="both"/>
              <w:rPr>
                <w:sz w:val="20"/>
                <w:szCs w:val="20"/>
              </w:rPr>
            </w:pPr>
            <w:r w:rsidRPr="00B156C3">
              <w:rPr>
                <w:sz w:val="20"/>
                <w:szCs w:val="20"/>
              </w:rPr>
              <w:t>3</w:t>
            </w:r>
          </w:p>
        </w:tc>
        <w:tc>
          <w:tcPr>
            <w:tcW w:w="1353" w:type="dxa"/>
          </w:tcPr>
          <w:p w:rsidR="008857D4" w:rsidRPr="00B156C3" w:rsidRDefault="008857D4" w:rsidP="00E93115">
            <w:pPr>
              <w:keepNext/>
              <w:widowControl w:val="0"/>
              <w:spacing w:line="360" w:lineRule="auto"/>
              <w:jc w:val="both"/>
              <w:rPr>
                <w:sz w:val="20"/>
                <w:szCs w:val="20"/>
              </w:rPr>
            </w:pPr>
            <w:r w:rsidRPr="00B156C3">
              <w:rPr>
                <w:sz w:val="20"/>
                <w:szCs w:val="20"/>
              </w:rPr>
              <w:t>1,3</w:t>
            </w:r>
          </w:p>
        </w:tc>
        <w:tc>
          <w:tcPr>
            <w:tcW w:w="1612" w:type="dxa"/>
          </w:tcPr>
          <w:p w:rsidR="008857D4" w:rsidRPr="00B156C3" w:rsidRDefault="008857D4" w:rsidP="00E93115">
            <w:pPr>
              <w:keepNext/>
              <w:widowControl w:val="0"/>
              <w:spacing w:line="360" w:lineRule="auto"/>
              <w:jc w:val="both"/>
              <w:rPr>
                <w:sz w:val="20"/>
                <w:szCs w:val="20"/>
              </w:rPr>
            </w:pPr>
            <w:r w:rsidRPr="00B156C3">
              <w:rPr>
                <w:sz w:val="20"/>
                <w:szCs w:val="20"/>
              </w:rPr>
              <w:t>1,1</w:t>
            </w:r>
          </w:p>
        </w:tc>
        <w:tc>
          <w:tcPr>
            <w:tcW w:w="1780" w:type="dxa"/>
          </w:tcPr>
          <w:p w:rsidR="008857D4" w:rsidRPr="00B156C3" w:rsidRDefault="008857D4" w:rsidP="00E93115">
            <w:pPr>
              <w:keepNext/>
              <w:widowControl w:val="0"/>
              <w:spacing w:line="360" w:lineRule="auto"/>
              <w:jc w:val="both"/>
              <w:rPr>
                <w:sz w:val="20"/>
                <w:szCs w:val="20"/>
              </w:rPr>
            </w:pPr>
            <w:r w:rsidRPr="00B156C3">
              <w:rPr>
                <w:sz w:val="20"/>
                <w:szCs w:val="20"/>
              </w:rPr>
              <w:t>1,0</w:t>
            </w:r>
          </w:p>
        </w:tc>
        <w:tc>
          <w:tcPr>
            <w:tcW w:w="1781" w:type="dxa"/>
          </w:tcPr>
          <w:p w:rsidR="008857D4" w:rsidRPr="00B156C3" w:rsidRDefault="000C54A1" w:rsidP="00E93115">
            <w:pPr>
              <w:keepNext/>
              <w:widowControl w:val="0"/>
              <w:spacing w:line="360" w:lineRule="auto"/>
              <w:jc w:val="both"/>
              <w:rPr>
                <w:sz w:val="20"/>
                <w:szCs w:val="20"/>
              </w:rPr>
            </w:pPr>
            <w:r w:rsidRPr="00B156C3">
              <w:rPr>
                <w:sz w:val="20"/>
                <w:szCs w:val="20"/>
              </w:rPr>
              <w:t>1,0</w:t>
            </w:r>
          </w:p>
        </w:tc>
        <w:tc>
          <w:tcPr>
            <w:tcW w:w="1507" w:type="dxa"/>
          </w:tcPr>
          <w:p w:rsidR="008857D4" w:rsidRPr="00B156C3" w:rsidRDefault="000C54A1" w:rsidP="00E93115">
            <w:pPr>
              <w:keepNext/>
              <w:widowControl w:val="0"/>
              <w:spacing w:line="360" w:lineRule="auto"/>
              <w:jc w:val="both"/>
              <w:rPr>
                <w:sz w:val="20"/>
                <w:szCs w:val="20"/>
              </w:rPr>
            </w:pPr>
            <w:r w:rsidRPr="00B156C3">
              <w:rPr>
                <w:sz w:val="20"/>
                <w:szCs w:val="20"/>
              </w:rPr>
              <w:t>1,0</w:t>
            </w:r>
          </w:p>
        </w:tc>
      </w:tr>
      <w:tr w:rsidR="00B156C3" w:rsidRPr="00B156C3" w:rsidTr="00E93115">
        <w:trPr>
          <w:trHeight w:val="229"/>
        </w:trPr>
        <w:tc>
          <w:tcPr>
            <w:tcW w:w="1323" w:type="dxa"/>
          </w:tcPr>
          <w:p w:rsidR="008857D4" w:rsidRPr="00B156C3" w:rsidRDefault="008857D4" w:rsidP="00E93115">
            <w:pPr>
              <w:keepNext/>
              <w:widowControl w:val="0"/>
              <w:spacing w:line="360" w:lineRule="auto"/>
              <w:jc w:val="both"/>
              <w:rPr>
                <w:sz w:val="20"/>
                <w:szCs w:val="20"/>
              </w:rPr>
            </w:pPr>
            <w:r w:rsidRPr="00B156C3">
              <w:rPr>
                <w:sz w:val="20"/>
                <w:szCs w:val="20"/>
              </w:rPr>
              <w:t>4</w:t>
            </w:r>
          </w:p>
        </w:tc>
        <w:tc>
          <w:tcPr>
            <w:tcW w:w="1353" w:type="dxa"/>
          </w:tcPr>
          <w:p w:rsidR="008857D4" w:rsidRPr="00B156C3" w:rsidRDefault="008857D4" w:rsidP="00E93115">
            <w:pPr>
              <w:keepNext/>
              <w:widowControl w:val="0"/>
              <w:spacing w:line="360" w:lineRule="auto"/>
              <w:jc w:val="both"/>
              <w:rPr>
                <w:sz w:val="20"/>
                <w:szCs w:val="20"/>
              </w:rPr>
            </w:pPr>
            <w:r w:rsidRPr="00B156C3">
              <w:rPr>
                <w:sz w:val="20"/>
                <w:szCs w:val="20"/>
              </w:rPr>
              <w:t>1,4</w:t>
            </w:r>
          </w:p>
        </w:tc>
        <w:tc>
          <w:tcPr>
            <w:tcW w:w="1612" w:type="dxa"/>
          </w:tcPr>
          <w:p w:rsidR="008857D4" w:rsidRPr="00B156C3" w:rsidRDefault="008857D4" w:rsidP="00E93115">
            <w:pPr>
              <w:keepNext/>
              <w:widowControl w:val="0"/>
              <w:spacing w:line="360" w:lineRule="auto"/>
              <w:jc w:val="both"/>
              <w:rPr>
                <w:sz w:val="20"/>
                <w:szCs w:val="20"/>
              </w:rPr>
            </w:pPr>
            <w:r w:rsidRPr="00B156C3">
              <w:rPr>
                <w:sz w:val="20"/>
                <w:szCs w:val="20"/>
              </w:rPr>
              <w:t>1,5</w:t>
            </w:r>
          </w:p>
        </w:tc>
        <w:tc>
          <w:tcPr>
            <w:tcW w:w="1780" w:type="dxa"/>
          </w:tcPr>
          <w:p w:rsidR="008857D4" w:rsidRPr="00B156C3" w:rsidRDefault="008857D4" w:rsidP="00E93115">
            <w:pPr>
              <w:keepNext/>
              <w:widowControl w:val="0"/>
              <w:spacing w:line="360" w:lineRule="auto"/>
              <w:jc w:val="both"/>
              <w:rPr>
                <w:sz w:val="20"/>
                <w:szCs w:val="20"/>
              </w:rPr>
            </w:pPr>
            <w:r w:rsidRPr="00B156C3">
              <w:rPr>
                <w:sz w:val="20"/>
                <w:szCs w:val="20"/>
              </w:rPr>
              <w:t>1,3</w:t>
            </w:r>
          </w:p>
        </w:tc>
        <w:tc>
          <w:tcPr>
            <w:tcW w:w="1781" w:type="dxa"/>
          </w:tcPr>
          <w:p w:rsidR="008857D4" w:rsidRPr="00B156C3" w:rsidRDefault="000C54A1" w:rsidP="00E93115">
            <w:pPr>
              <w:keepNext/>
              <w:widowControl w:val="0"/>
              <w:spacing w:line="360" w:lineRule="auto"/>
              <w:jc w:val="both"/>
              <w:rPr>
                <w:sz w:val="20"/>
                <w:szCs w:val="20"/>
              </w:rPr>
            </w:pPr>
            <w:r w:rsidRPr="00B156C3">
              <w:rPr>
                <w:sz w:val="20"/>
                <w:szCs w:val="20"/>
              </w:rPr>
              <w:t>1,1</w:t>
            </w:r>
          </w:p>
        </w:tc>
        <w:tc>
          <w:tcPr>
            <w:tcW w:w="1507" w:type="dxa"/>
          </w:tcPr>
          <w:p w:rsidR="008857D4" w:rsidRPr="00B156C3" w:rsidRDefault="000C54A1" w:rsidP="00E93115">
            <w:pPr>
              <w:keepNext/>
              <w:widowControl w:val="0"/>
              <w:spacing w:line="360" w:lineRule="auto"/>
              <w:jc w:val="both"/>
              <w:rPr>
                <w:sz w:val="20"/>
                <w:szCs w:val="20"/>
              </w:rPr>
            </w:pPr>
            <w:r w:rsidRPr="00B156C3">
              <w:rPr>
                <w:sz w:val="20"/>
                <w:szCs w:val="20"/>
              </w:rPr>
              <w:t>1,3</w:t>
            </w:r>
          </w:p>
        </w:tc>
      </w:tr>
      <w:tr w:rsidR="00B156C3" w:rsidRPr="00B156C3" w:rsidTr="00B156C3">
        <w:trPr>
          <w:trHeight w:val="337"/>
        </w:trPr>
        <w:tc>
          <w:tcPr>
            <w:tcW w:w="1323" w:type="dxa"/>
          </w:tcPr>
          <w:p w:rsidR="008857D4" w:rsidRPr="00B156C3" w:rsidRDefault="008857D4" w:rsidP="00E93115">
            <w:pPr>
              <w:keepNext/>
              <w:widowControl w:val="0"/>
              <w:spacing w:line="360" w:lineRule="auto"/>
              <w:jc w:val="both"/>
              <w:rPr>
                <w:sz w:val="20"/>
                <w:szCs w:val="20"/>
              </w:rPr>
            </w:pPr>
            <w:r w:rsidRPr="00B156C3">
              <w:rPr>
                <w:sz w:val="20"/>
                <w:szCs w:val="20"/>
              </w:rPr>
              <w:t>5</w:t>
            </w:r>
          </w:p>
        </w:tc>
        <w:tc>
          <w:tcPr>
            <w:tcW w:w="1353" w:type="dxa"/>
          </w:tcPr>
          <w:p w:rsidR="008857D4" w:rsidRPr="00B156C3" w:rsidRDefault="008857D4" w:rsidP="00E93115">
            <w:pPr>
              <w:keepNext/>
              <w:widowControl w:val="0"/>
              <w:spacing w:line="360" w:lineRule="auto"/>
              <w:jc w:val="both"/>
              <w:rPr>
                <w:sz w:val="20"/>
                <w:szCs w:val="20"/>
              </w:rPr>
            </w:pPr>
            <w:r w:rsidRPr="00B156C3">
              <w:rPr>
                <w:sz w:val="20"/>
                <w:szCs w:val="20"/>
              </w:rPr>
              <w:t>1,4</w:t>
            </w:r>
          </w:p>
        </w:tc>
        <w:tc>
          <w:tcPr>
            <w:tcW w:w="1612" w:type="dxa"/>
          </w:tcPr>
          <w:p w:rsidR="008857D4" w:rsidRPr="00B156C3" w:rsidRDefault="008857D4" w:rsidP="00E93115">
            <w:pPr>
              <w:keepNext/>
              <w:widowControl w:val="0"/>
              <w:spacing w:line="360" w:lineRule="auto"/>
              <w:jc w:val="both"/>
              <w:rPr>
                <w:sz w:val="20"/>
                <w:szCs w:val="20"/>
              </w:rPr>
            </w:pPr>
            <w:r w:rsidRPr="00B156C3">
              <w:rPr>
                <w:sz w:val="20"/>
                <w:szCs w:val="20"/>
              </w:rPr>
              <w:t>1,6</w:t>
            </w:r>
          </w:p>
        </w:tc>
        <w:tc>
          <w:tcPr>
            <w:tcW w:w="1780" w:type="dxa"/>
          </w:tcPr>
          <w:p w:rsidR="008857D4" w:rsidRPr="00B156C3" w:rsidRDefault="008857D4" w:rsidP="00E93115">
            <w:pPr>
              <w:keepNext/>
              <w:widowControl w:val="0"/>
              <w:spacing w:line="360" w:lineRule="auto"/>
              <w:jc w:val="both"/>
              <w:rPr>
                <w:sz w:val="20"/>
                <w:szCs w:val="20"/>
              </w:rPr>
            </w:pPr>
            <w:r w:rsidRPr="00B156C3">
              <w:rPr>
                <w:sz w:val="20"/>
                <w:szCs w:val="20"/>
              </w:rPr>
              <w:t>1,5</w:t>
            </w:r>
          </w:p>
        </w:tc>
        <w:tc>
          <w:tcPr>
            <w:tcW w:w="1781" w:type="dxa"/>
          </w:tcPr>
          <w:p w:rsidR="008857D4" w:rsidRPr="00B156C3" w:rsidRDefault="000C54A1" w:rsidP="00E93115">
            <w:pPr>
              <w:keepNext/>
              <w:widowControl w:val="0"/>
              <w:spacing w:line="360" w:lineRule="auto"/>
              <w:jc w:val="both"/>
              <w:rPr>
                <w:sz w:val="20"/>
                <w:szCs w:val="20"/>
              </w:rPr>
            </w:pPr>
            <w:r w:rsidRPr="00B156C3">
              <w:rPr>
                <w:sz w:val="20"/>
                <w:szCs w:val="20"/>
              </w:rPr>
              <w:t>1,2</w:t>
            </w:r>
          </w:p>
        </w:tc>
        <w:tc>
          <w:tcPr>
            <w:tcW w:w="1507" w:type="dxa"/>
          </w:tcPr>
          <w:p w:rsidR="008857D4" w:rsidRPr="00B156C3" w:rsidRDefault="000C54A1" w:rsidP="00E93115">
            <w:pPr>
              <w:keepNext/>
              <w:widowControl w:val="0"/>
              <w:spacing w:line="360" w:lineRule="auto"/>
              <w:jc w:val="both"/>
              <w:rPr>
                <w:sz w:val="20"/>
                <w:szCs w:val="20"/>
              </w:rPr>
            </w:pPr>
            <w:r w:rsidRPr="00B156C3">
              <w:rPr>
                <w:sz w:val="20"/>
                <w:szCs w:val="20"/>
              </w:rPr>
              <w:t>1,4</w:t>
            </w:r>
          </w:p>
        </w:tc>
      </w:tr>
      <w:tr w:rsidR="00B156C3" w:rsidRPr="00B156C3" w:rsidTr="00B156C3">
        <w:trPr>
          <w:trHeight w:val="592"/>
        </w:trPr>
        <w:tc>
          <w:tcPr>
            <w:tcW w:w="1323" w:type="dxa"/>
          </w:tcPr>
          <w:p w:rsidR="008857D4" w:rsidRPr="00B156C3" w:rsidRDefault="008857D4" w:rsidP="00E93115">
            <w:pPr>
              <w:keepNext/>
              <w:widowControl w:val="0"/>
              <w:spacing w:line="360" w:lineRule="auto"/>
              <w:jc w:val="both"/>
              <w:rPr>
                <w:sz w:val="20"/>
                <w:szCs w:val="20"/>
              </w:rPr>
            </w:pPr>
            <w:r w:rsidRPr="00B156C3">
              <w:rPr>
                <w:sz w:val="20"/>
                <w:szCs w:val="20"/>
              </w:rPr>
              <w:t>Среднее</w:t>
            </w:r>
          </w:p>
          <w:p w:rsidR="008857D4" w:rsidRPr="00B156C3" w:rsidRDefault="008857D4" w:rsidP="00E93115">
            <w:pPr>
              <w:keepNext/>
              <w:widowControl w:val="0"/>
              <w:spacing w:line="360" w:lineRule="auto"/>
              <w:jc w:val="both"/>
              <w:rPr>
                <w:sz w:val="20"/>
                <w:szCs w:val="20"/>
              </w:rPr>
            </w:pPr>
            <w:r w:rsidRPr="00B156C3">
              <w:rPr>
                <w:sz w:val="20"/>
                <w:szCs w:val="20"/>
              </w:rPr>
              <w:t>значение</w:t>
            </w:r>
          </w:p>
        </w:tc>
        <w:tc>
          <w:tcPr>
            <w:tcW w:w="1353" w:type="dxa"/>
          </w:tcPr>
          <w:p w:rsidR="008857D4" w:rsidRPr="00B156C3" w:rsidRDefault="000C54A1" w:rsidP="00E93115">
            <w:pPr>
              <w:keepNext/>
              <w:widowControl w:val="0"/>
              <w:spacing w:line="360" w:lineRule="auto"/>
              <w:jc w:val="both"/>
              <w:rPr>
                <w:sz w:val="20"/>
                <w:szCs w:val="20"/>
              </w:rPr>
            </w:pPr>
            <w:r w:rsidRPr="00B156C3">
              <w:rPr>
                <w:sz w:val="20"/>
                <w:szCs w:val="20"/>
              </w:rPr>
              <w:t>1,325</w:t>
            </w:r>
          </w:p>
        </w:tc>
        <w:tc>
          <w:tcPr>
            <w:tcW w:w="1612" w:type="dxa"/>
          </w:tcPr>
          <w:p w:rsidR="008857D4" w:rsidRPr="00B156C3" w:rsidRDefault="000C54A1" w:rsidP="00E93115">
            <w:pPr>
              <w:keepNext/>
              <w:widowControl w:val="0"/>
              <w:spacing w:line="360" w:lineRule="auto"/>
              <w:jc w:val="both"/>
              <w:rPr>
                <w:sz w:val="20"/>
                <w:szCs w:val="20"/>
              </w:rPr>
            </w:pPr>
            <w:r w:rsidRPr="00B156C3">
              <w:rPr>
                <w:sz w:val="20"/>
                <w:szCs w:val="20"/>
              </w:rPr>
              <w:t>1,3</w:t>
            </w:r>
          </w:p>
        </w:tc>
        <w:tc>
          <w:tcPr>
            <w:tcW w:w="1780" w:type="dxa"/>
          </w:tcPr>
          <w:p w:rsidR="008857D4" w:rsidRPr="00B156C3" w:rsidRDefault="000C54A1" w:rsidP="00E93115">
            <w:pPr>
              <w:keepNext/>
              <w:widowControl w:val="0"/>
              <w:spacing w:line="360" w:lineRule="auto"/>
              <w:jc w:val="both"/>
              <w:rPr>
                <w:sz w:val="20"/>
                <w:szCs w:val="20"/>
              </w:rPr>
            </w:pPr>
            <w:r w:rsidRPr="00B156C3">
              <w:rPr>
                <w:sz w:val="20"/>
                <w:szCs w:val="20"/>
              </w:rPr>
              <w:t>1,15</w:t>
            </w:r>
          </w:p>
        </w:tc>
        <w:tc>
          <w:tcPr>
            <w:tcW w:w="1781" w:type="dxa"/>
          </w:tcPr>
          <w:p w:rsidR="008857D4" w:rsidRPr="00B156C3" w:rsidRDefault="000C54A1" w:rsidP="00E93115">
            <w:pPr>
              <w:keepNext/>
              <w:widowControl w:val="0"/>
              <w:spacing w:line="360" w:lineRule="auto"/>
              <w:jc w:val="both"/>
              <w:rPr>
                <w:sz w:val="20"/>
                <w:szCs w:val="20"/>
              </w:rPr>
            </w:pPr>
            <w:r w:rsidRPr="00B156C3">
              <w:rPr>
                <w:sz w:val="20"/>
                <w:szCs w:val="20"/>
              </w:rPr>
              <w:t>1</w:t>
            </w:r>
            <w:r w:rsidR="007070C6" w:rsidRPr="00B156C3">
              <w:rPr>
                <w:sz w:val="20"/>
                <w:szCs w:val="20"/>
              </w:rPr>
              <w:t>,0</w:t>
            </w:r>
          </w:p>
        </w:tc>
        <w:tc>
          <w:tcPr>
            <w:tcW w:w="1507" w:type="dxa"/>
          </w:tcPr>
          <w:p w:rsidR="008857D4" w:rsidRPr="00B156C3" w:rsidRDefault="000C54A1" w:rsidP="00E93115">
            <w:pPr>
              <w:keepNext/>
              <w:widowControl w:val="0"/>
              <w:spacing w:line="360" w:lineRule="auto"/>
              <w:jc w:val="both"/>
              <w:rPr>
                <w:sz w:val="20"/>
                <w:szCs w:val="20"/>
              </w:rPr>
            </w:pPr>
            <w:r w:rsidRPr="00B156C3">
              <w:rPr>
                <w:sz w:val="20"/>
                <w:szCs w:val="20"/>
              </w:rPr>
              <w:t>1,125</w:t>
            </w:r>
          </w:p>
        </w:tc>
      </w:tr>
    </w:tbl>
    <w:p w:rsidR="00A93C2B" w:rsidRPr="00CA0FDF" w:rsidRDefault="00073305" w:rsidP="00E93115">
      <w:pPr>
        <w:keepNext/>
        <w:widowControl w:val="0"/>
        <w:spacing w:line="360" w:lineRule="auto"/>
        <w:ind w:firstLine="709"/>
        <w:jc w:val="both"/>
        <w:rPr>
          <w:sz w:val="28"/>
          <w:szCs w:val="28"/>
        </w:rPr>
      </w:pPr>
      <w:r>
        <w:rPr>
          <w:sz w:val="28"/>
          <w:szCs w:val="28"/>
        </w:rPr>
        <w:br w:type="page"/>
      </w:r>
      <w:r w:rsidR="007878B7">
        <w:rPr>
          <w:sz w:val="28"/>
          <w:szCs w:val="28"/>
        </w:rPr>
      </w:r>
      <w:r w:rsidR="007878B7">
        <w:rPr>
          <w:sz w:val="28"/>
          <w:szCs w:val="28"/>
        </w:rPr>
        <w:pict>
          <v:group id="_x0000_s1038" editas="canvas" style="width:333pt;height:270.1pt;mso-position-horizontal-relative:char;mso-position-vertical-relative:line" coordorigin="1454,11163" coordsize="5504,4408">
            <o:lock v:ext="edit" aspectratio="t"/>
            <v:shape id="_x0000_s1039" type="#_x0000_t75" style="position:absolute;left:1454;top:11163;width:5504;height:4408" o:preferrelative="f" stroked="t">
              <v:fill o:detectmouseclick="t"/>
              <v:path o:extrusionok="t" o:connecttype="none"/>
              <o:lock v:ext="edit" text="t"/>
            </v:shape>
            <v:line id="_x0000_s1040" style="position:absolute;flip:x y" from="2793,11310" to="2843,14694">
              <v:stroke endarrow="block"/>
            </v:line>
            <v:line id="_x0000_s1041" style="position:absolute;flip:y" from="2702,14666" to="6581,14693">
              <v:stroke endarrow="block"/>
            </v:line>
            <v:shape id="_x0000_s1042" type="#_x0000_t202" style="position:absolute;left:2091;top:11717;width:611;height:3254" filled="f" stroked="f">
              <v:textbox style="mso-next-textbox:#_x0000_s1042" inset="2.42436mm,1.2121mm,2.42436mm,1.2121mm">
                <w:txbxContent>
                  <w:p w:rsidR="00E441BD" w:rsidRPr="00C91899" w:rsidRDefault="00E441BD" w:rsidP="00A93C2B">
                    <w:pPr>
                      <w:rPr>
                        <w:sz w:val="23"/>
                      </w:rPr>
                    </w:pPr>
                  </w:p>
                  <w:p w:rsidR="00E441BD" w:rsidRPr="00C91899" w:rsidRDefault="00E441BD" w:rsidP="00A93C2B">
                    <w:pPr>
                      <w:rPr>
                        <w:sz w:val="23"/>
                      </w:rPr>
                    </w:pPr>
                    <w:r w:rsidRPr="00C91899">
                      <w:rPr>
                        <w:sz w:val="23"/>
                      </w:rPr>
                      <w:t>100</w:t>
                    </w:r>
                  </w:p>
                  <w:p w:rsidR="00E441BD" w:rsidRPr="00C91899" w:rsidRDefault="00E441BD" w:rsidP="00A93C2B">
                    <w:pPr>
                      <w:rPr>
                        <w:sz w:val="23"/>
                      </w:rPr>
                    </w:pPr>
                  </w:p>
                  <w:p w:rsidR="00E441BD" w:rsidRPr="00C91899" w:rsidRDefault="00E441BD" w:rsidP="00A93C2B">
                    <w:pPr>
                      <w:rPr>
                        <w:sz w:val="23"/>
                      </w:rPr>
                    </w:pPr>
                  </w:p>
                  <w:p w:rsidR="00E441BD" w:rsidRPr="00C91899" w:rsidRDefault="00E441BD" w:rsidP="00A93C2B">
                    <w:pPr>
                      <w:rPr>
                        <w:sz w:val="23"/>
                      </w:rPr>
                    </w:pPr>
                    <w:r w:rsidRPr="00C91899">
                      <w:rPr>
                        <w:sz w:val="23"/>
                      </w:rPr>
                      <w:t>75</w:t>
                    </w:r>
                  </w:p>
                  <w:p w:rsidR="00E441BD" w:rsidRPr="00C91899" w:rsidRDefault="00E441BD" w:rsidP="00A93C2B">
                    <w:pPr>
                      <w:rPr>
                        <w:sz w:val="23"/>
                      </w:rPr>
                    </w:pPr>
                  </w:p>
                  <w:p w:rsidR="00E441BD" w:rsidRPr="00C91899" w:rsidRDefault="00E441BD" w:rsidP="00A93C2B">
                    <w:pPr>
                      <w:rPr>
                        <w:sz w:val="23"/>
                      </w:rPr>
                    </w:pPr>
                  </w:p>
                  <w:p w:rsidR="00E441BD" w:rsidRPr="00C91899" w:rsidRDefault="00E441BD" w:rsidP="00A93C2B">
                    <w:pPr>
                      <w:rPr>
                        <w:sz w:val="23"/>
                      </w:rPr>
                    </w:pPr>
                    <w:r w:rsidRPr="00C91899">
                      <w:rPr>
                        <w:sz w:val="23"/>
                      </w:rPr>
                      <w:t>50</w:t>
                    </w:r>
                  </w:p>
                  <w:p w:rsidR="00E441BD" w:rsidRPr="00C91899" w:rsidRDefault="00E441BD" w:rsidP="00A93C2B">
                    <w:pPr>
                      <w:rPr>
                        <w:sz w:val="23"/>
                      </w:rPr>
                    </w:pPr>
                  </w:p>
                  <w:p w:rsidR="00E441BD" w:rsidRPr="00C91899" w:rsidRDefault="00E441BD" w:rsidP="00A93C2B">
                    <w:pPr>
                      <w:rPr>
                        <w:sz w:val="23"/>
                      </w:rPr>
                    </w:pPr>
                  </w:p>
                  <w:p w:rsidR="00E441BD" w:rsidRPr="00C91899" w:rsidRDefault="00E441BD" w:rsidP="00A93C2B">
                    <w:pPr>
                      <w:rPr>
                        <w:sz w:val="23"/>
                      </w:rPr>
                    </w:pPr>
                    <w:r w:rsidRPr="00C91899">
                      <w:rPr>
                        <w:sz w:val="23"/>
                      </w:rPr>
                      <w:t>25</w:t>
                    </w:r>
                  </w:p>
                  <w:p w:rsidR="00E441BD" w:rsidRPr="00C91899" w:rsidRDefault="00E441BD" w:rsidP="00A93C2B">
                    <w:pPr>
                      <w:rPr>
                        <w:sz w:val="23"/>
                      </w:rPr>
                    </w:pPr>
                  </w:p>
                  <w:p w:rsidR="00E441BD" w:rsidRPr="00C91899" w:rsidRDefault="00E441BD" w:rsidP="00A93C2B">
                    <w:pPr>
                      <w:rPr>
                        <w:sz w:val="23"/>
                      </w:rPr>
                    </w:pPr>
                  </w:p>
                  <w:p w:rsidR="00E441BD" w:rsidRPr="00C91899" w:rsidRDefault="00E441BD" w:rsidP="00A93C2B">
                    <w:pPr>
                      <w:rPr>
                        <w:sz w:val="23"/>
                      </w:rPr>
                    </w:pPr>
                    <w:r w:rsidRPr="00C91899">
                      <w:rPr>
                        <w:sz w:val="23"/>
                      </w:rPr>
                      <w:t>0</w:t>
                    </w:r>
                  </w:p>
                  <w:p w:rsidR="00E441BD" w:rsidRPr="00C91899" w:rsidRDefault="00E441BD" w:rsidP="00A93C2B">
                    <w:pPr>
                      <w:rPr>
                        <w:sz w:val="23"/>
                      </w:rPr>
                    </w:pPr>
                  </w:p>
                </w:txbxContent>
              </v:textbox>
            </v:shape>
            <v:line id="_x0000_s1043" style="position:absolute" from="2702,14135" to="2982,14136"/>
            <v:line id="_x0000_s1044" style="position:absolute" from="2702,13438" to="2982,13440"/>
            <v:line id="_x0000_s1045" style="position:absolute" from="2702,12881" to="2982,12882"/>
            <v:line id="_x0000_s1046" style="position:absolute" from="2702,12184" to="2982,12185"/>
            <v:shape id="_x0000_s1047" type="#_x0000_t202" style="position:absolute;left:2843;top:14693;width:3738;height:418" filled="f" stroked="f">
              <v:textbox style="mso-next-textbox:#_x0000_s1047" inset="2.42436mm,1.2121mm,2.42436mm,1.2121mm">
                <w:txbxContent>
                  <w:p w:rsidR="00E441BD" w:rsidRPr="00C91899" w:rsidRDefault="00CA0FDF" w:rsidP="00A93C2B">
                    <w:pPr>
                      <w:rPr>
                        <w:sz w:val="23"/>
                      </w:rPr>
                    </w:pPr>
                    <w:r>
                      <w:rPr>
                        <w:sz w:val="23"/>
                      </w:rPr>
                      <w:t xml:space="preserve"> </w:t>
                    </w:r>
                    <w:r w:rsidR="00E441BD" w:rsidRPr="00C91899">
                      <w:rPr>
                        <w:sz w:val="23"/>
                      </w:rPr>
                      <w:t>1</w:t>
                    </w:r>
                    <w:r>
                      <w:rPr>
                        <w:sz w:val="23"/>
                      </w:rPr>
                      <w:t xml:space="preserve"> </w:t>
                    </w:r>
                    <w:r w:rsidR="00E441BD" w:rsidRPr="00C91899">
                      <w:rPr>
                        <w:sz w:val="23"/>
                      </w:rPr>
                      <w:t>1,5</w:t>
                    </w:r>
                    <w:r>
                      <w:rPr>
                        <w:sz w:val="23"/>
                      </w:rPr>
                      <w:t xml:space="preserve"> </w:t>
                    </w:r>
                  </w:p>
                </w:txbxContent>
              </v:textbox>
            </v:shape>
            <v:shape id="_x0000_s1048" style="position:absolute;left:3026;top:12265;width:2058;height:2401" coordsize="1980,2340" path="m1980,2340v-60,-165,-120,-330,-360,-540c1380,1590,810,1290,540,1080,270,870,,720,,540,,360,450,90,540,e" filled="f">
              <v:path arrowok="t"/>
            </v:shape>
            <v:shape id="_x0000_s1049" type="#_x0000_t202" style="position:absolute;left:2198;top:11310;width:596;height:441" filled="f" stroked="f">
              <v:textbox style="mso-next-textbox:#_x0000_s1049" inset="2.54744mm,1.2737mm,2.54744mm,1.2737mm">
                <w:txbxContent>
                  <w:p w:rsidR="00E441BD" w:rsidRPr="00C91899" w:rsidRDefault="00E441BD">
                    <w:r w:rsidRPr="00C91899">
                      <w:t>см</w:t>
                    </w:r>
                  </w:p>
                </w:txbxContent>
              </v:textbox>
            </v:shape>
            <v:shape id="_x0000_s1050" type="#_x0000_t202" style="position:absolute;left:6215;top:14690;width:595;height:441" filled="f" stroked="f">
              <v:textbox style="mso-next-textbox:#_x0000_s1050" inset="2.54744mm,1.2737mm,2.54744mm,1.2737mm">
                <w:txbxContent>
                  <w:p w:rsidR="00E441BD" w:rsidRPr="00C91899" w:rsidRDefault="00E441BD">
                    <w:r w:rsidRPr="00C91899">
                      <w:t>см</w:t>
                    </w:r>
                  </w:p>
                </w:txbxContent>
              </v:textbox>
            </v:shape>
            <v:shape id="_x0000_s1051" type="#_x0000_t202" style="position:absolute;left:1454;top:11604;width:595;height:3233" filled="f" stroked="f">
              <v:textbox style="layout-flow:vertical;mso-layout-flow-alt:bottom-to-top;mso-next-textbox:#_x0000_s1051" inset="2.54744mm,1.2737mm,2.54744mm,1.2737mm">
                <w:txbxContent>
                  <w:p w:rsidR="00E441BD" w:rsidRPr="00C91899" w:rsidRDefault="00E441BD">
                    <w:r w:rsidRPr="00C91899">
                      <w:t>Расстояние от центра тропинки</w:t>
                    </w:r>
                  </w:p>
                </w:txbxContent>
              </v:textbox>
            </v:shape>
            <v:shape id="_x0000_s1052" type="#_x0000_t202" style="position:absolute;left:2793;top:15131;width:4165;height:440" filled="f" stroked="f">
              <v:textbox style="mso-next-textbox:#_x0000_s1052" inset="2.54744mm,1.2737mm,2.54744mm,1.2737mm">
                <w:txbxContent>
                  <w:p w:rsidR="00E441BD" w:rsidRPr="00C91899" w:rsidRDefault="00E441BD">
                    <w:r w:rsidRPr="00C91899">
                      <w:t>Глубина проникновения плотномера</w:t>
                    </w:r>
                  </w:p>
                </w:txbxContent>
              </v:textbox>
            </v:shape>
            <w10:wrap type="none"/>
            <w10:anchorlock/>
          </v:group>
        </w:pict>
      </w:r>
    </w:p>
    <w:p w:rsidR="00040188" w:rsidRPr="00CA0FDF" w:rsidRDefault="00040188" w:rsidP="00E93115">
      <w:pPr>
        <w:keepNext/>
        <w:widowControl w:val="0"/>
        <w:spacing w:line="360" w:lineRule="auto"/>
        <w:ind w:firstLine="709"/>
        <w:jc w:val="both"/>
        <w:rPr>
          <w:sz w:val="28"/>
          <w:szCs w:val="28"/>
        </w:rPr>
      </w:pPr>
      <w:r w:rsidRPr="00CA0FDF">
        <w:rPr>
          <w:b/>
          <w:sz w:val="28"/>
          <w:szCs w:val="28"/>
        </w:rPr>
        <w:t>Рисунок</w:t>
      </w:r>
      <w:r w:rsidR="00B156C3">
        <w:rPr>
          <w:b/>
          <w:sz w:val="28"/>
          <w:szCs w:val="28"/>
        </w:rPr>
        <w:t xml:space="preserve"> 6</w:t>
      </w:r>
      <w:r w:rsidRPr="00CA0FDF">
        <w:rPr>
          <w:sz w:val="28"/>
          <w:szCs w:val="28"/>
        </w:rPr>
        <w:t>. График зависимости твердости почвы от расс</w:t>
      </w:r>
      <w:r w:rsidR="006900FE" w:rsidRPr="00CA0FDF">
        <w:rPr>
          <w:sz w:val="28"/>
          <w:szCs w:val="28"/>
        </w:rPr>
        <w:t>тояния до центра тропинки</w:t>
      </w:r>
    </w:p>
    <w:p w:rsidR="006900FE" w:rsidRDefault="006900FE" w:rsidP="00E93115">
      <w:pPr>
        <w:keepNext/>
        <w:widowControl w:val="0"/>
        <w:spacing w:line="360" w:lineRule="auto"/>
        <w:ind w:firstLine="709"/>
        <w:jc w:val="both"/>
        <w:rPr>
          <w:sz w:val="28"/>
          <w:szCs w:val="28"/>
        </w:rPr>
      </w:pPr>
    </w:p>
    <w:p w:rsidR="00C23C39" w:rsidRPr="00CA0FDF" w:rsidRDefault="00C23C39" w:rsidP="00E93115">
      <w:pPr>
        <w:keepNext/>
        <w:widowControl w:val="0"/>
        <w:spacing w:line="360" w:lineRule="auto"/>
        <w:ind w:firstLine="709"/>
        <w:jc w:val="both"/>
        <w:rPr>
          <w:sz w:val="28"/>
          <w:szCs w:val="28"/>
        </w:rPr>
      </w:pPr>
      <w:r w:rsidRPr="00CA0FDF">
        <w:rPr>
          <w:sz w:val="28"/>
          <w:szCs w:val="28"/>
        </w:rPr>
        <w:t xml:space="preserve">Ширина тропинки около </w:t>
      </w:r>
      <w:smartTag w:uri="urn:schemas-microsoft-com:office:smarttags" w:element="metricconverter">
        <w:smartTagPr>
          <w:attr w:name="ProductID" w:val="0,5 м"/>
        </w:smartTagPr>
        <w:r w:rsidRPr="00CA0FDF">
          <w:rPr>
            <w:sz w:val="28"/>
            <w:szCs w:val="28"/>
          </w:rPr>
          <w:t>0,5 м</w:t>
        </w:r>
      </w:smartTag>
      <w:r w:rsidRPr="00CA0FDF">
        <w:rPr>
          <w:sz w:val="28"/>
          <w:szCs w:val="28"/>
        </w:rPr>
        <w:t>.</w:t>
      </w:r>
      <w:r w:rsidR="0040254B" w:rsidRPr="00CA0FDF">
        <w:rPr>
          <w:sz w:val="28"/>
          <w:szCs w:val="28"/>
        </w:rPr>
        <w:t xml:space="preserve"> На графике видно, что при удалении от центра тропинки плотность почвы уменьшается, а в </w:t>
      </w:r>
      <w:smartTag w:uri="urn:schemas-microsoft-com:office:smarttags" w:element="metricconverter">
        <w:smartTagPr>
          <w:attr w:name="ProductID" w:val="0,5 м"/>
        </w:smartTagPr>
        <w:r w:rsidR="0040254B" w:rsidRPr="00CA0FDF">
          <w:rPr>
            <w:sz w:val="28"/>
            <w:szCs w:val="28"/>
          </w:rPr>
          <w:t>0,5 м</w:t>
        </w:r>
      </w:smartTag>
      <w:r w:rsidR="0040254B" w:rsidRPr="00CA0FDF">
        <w:rPr>
          <w:sz w:val="28"/>
          <w:szCs w:val="28"/>
        </w:rPr>
        <w:t xml:space="preserve"> от тропинки незначительно увеличивается. </w:t>
      </w:r>
      <w:r w:rsidR="00C01C98" w:rsidRPr="00CA0FDF">
        <w:rPr>
          <w:sz w:val="28"/>
          <w:szCs w:val="28"/>
        </w:rPr>
        <w:t>Это связано с тем, что количество расте</w:t>
      </w:r>
      <w:r w:rsidR="00687B51" w:rsidRPr="00CA0FDF">
        <w:rPr>
          <w:sz w:val="28"/>
          <w:szCs w:val="28"/>
        </w:rPr>
        <w:t>ний</w:t>
      </w:r>
      <w:r w:rsidR="00C01C98" w:rsidRPr="00CA0FDF">
        <w:rPr>
          <w:sz w:val="28"/>
          <w:szCs w:val="28"/>
        </w:rPr>
        <w:t xml:space="preserve"> там </w:t>
      </w:r>
      <w:r w:rsidR="00687B51" w:rsidRPr="00CA0FDF">
        <w:rPr>
          <w:sz w:val="28"/>
          <w:szCs w:val="28"/>
        </w:rPr>
        <w:t>увеличивается, и они корнями скрепляют почву.</w:t>
      </w:r>
    </w:p>
    <w:p w:rsidR="00C91899" w:rsidRDefault="00203B38" w:rsidP="00E93115">
      <w:pPr>
        <w:keepNext/>
        <w:widowControl w:val="0"/>
        <w:spacing w:line="360" w:lineRule="auto"/>
        <w:ind w:firstLine="709"/>
        <w:jc w:val="both"/>
        <w:rPr>
          <w:sz w:val="28"/>
          <w:szCs w:val="28"/>
        </w:rPr>
      </w:pPr>
      <w:r w:rsidRPr="00CA0FDF">
        <w:rPr>
          <w:sz w:val="28"/>
          <w:szCs w:val="28"/>
        </w:rPr>
        <w:t xml:space="preserve">На втором месте исследования было отмечено следующее: плотность почвы на второй тропинке меньше, чем на первой, и в том месте, где вторая тропинка примыкает к первой, плотность почвы резко увеличивается. </w:t>
      </w:r>
      <w:r w:rsidR="00D90C8F" w:rsidRPr="00CA0FDF">
        <w:rPr>
          <w:sz w:val="28"/>
          <w:szCs w:val="28"/>
        </w:rPr>
        <w:t xml:space="preserve">На второй тропинке плотность почвы меньше, потому что рядом располагается </w:t>
      </w:r>
      <w:r w:rsidR="00A8352F" w:rsidRPr="00CA0FDF">
        <w:rPr>
          <w:sz w:val="28"/>
          <w:szCs w:val="28"/>
        </w:rPr>
        <w:t>лужа,</w:t>
      </w:r>
      <w:r w:rsidR="00D90C8F" w:rsidRPr="00CA0FDF">
        <w:rPr>
          <w:sz w:val="28"/>
          <w:szCs w:val="28"/>
        </w:rPr>
        <w:t xml:space="preserve"> и почва более увлажнена, что </w:t>
      </w:r>
      <w:r w:rsidR="007070C6" w:rsidRPr="00CA0FDF">
        <w:rPr>
          <w:sz w:val="28"/>
          <w:szCs w:val="28"/>
        </w:rPr>
        <w:t>особенно было значимо в день исследования, так как дождя давно не было</w:t>
      </w:r>
      <w:r w:rsidR="00D76696" w:rsidRPr="00CA0FDF">
        <w:rPr>
          <w:sz w:val="28"/>
          <w:szCs w:val="28"/>
        </w:rPr>
        <w:t>,</w:t>
      </w:r>
      <w:r w:rsidR="007070C6" w:rsidRPr="00CA0FDF">
        <w:rPr>
          <w:sz w:val="28"/>
          <w:szCs w:val="28"/>
        </w:rPr>
        <w:t xml:space="preserve"> и почва была очень сухой. </w:t>
      </w:r>
      <w:r w:rsidRPr="00CA0FDF">
        <w:rPr>
          <w:sz w:val="28"/>
          <w:szCs w:val="28"/>
        </w:rPr>
        <w:t xml:space="preserve">Эти результаты представлены в таблице </w:t>
      </w:r>
      <w:r w:rsidR="00B156C3">
        <w:rPr>
          <w:sz w:val="28"/>
          <w:szCs w:val="28"/>
        </w:rPr>
        <w:t>7</w:t>
      </w:r>
      <w:r w:rsidRPr="00CA0FDF">
        <w:rPr>
          <w:sz w:val="28"/>
          <w:szCs w:val="28"/>
        </w:rPr>
        <w:t>.</w:t>
      </w:r>
    </w:p>
    <w:p w:rsidR="00B156C3" w:rsidRPr="00CA0FDF" w:rsidRDefault="00B156C3" w:rsidP="00E93115">
      <w:pPr>
        <w:keepNext/>
        <w:widowControl w:val="0"/>
        <w:spacing w:line="360" w:lineRule="auto"/>
        <w:ind w:firstLine="709"/>
        <w:jc w:val="both"/>
        <w:rPr>
          <w:sz w:val="28"/>
          <w:szCs w:val="28"/>
        </w:rPr>
      </w:pPr>
    </w:p>
    <w:p w:rsidR="00C01C98" w:rsidRPr="00CA0FDF" w:rsidRDefault="00073305" w:rsidP="00E93115">
      <w:pPr>
        <w:keepNext/>
        <w:widowControl w:val="0"/>
        <w:spacing w:line="360" w:lineRule="auto"/>
        <w:ind w:firstLine="709"/>
        <w:jc w:val="both"/>
        <w:rPr>
          <w:sz w:val="28"/>
          <w:szCs w:val="28"/>
        </w:rPr>
      </w:pPr>
      <w:r>
        <w:rPr>
          <w:sz w:val="28"/>
          <w:szCs w:val="28"/>
        </w:rPr>
        <w:br w:type="page"/>
      </w:r>
      <w:r w:rsidR="00203B38" w:rsidRPr="00CA0FDF">
        <w:rPr>
          <w:sz w:val="28"/>
          <w:szCs w:val="28"/>
        </w:rPr>
        <w:t xml:space="preserve">Таблица </w:t>
      </w:r>
      <w:r w:rsidR="0081620B" w:rsidRPr="00CA0FDF">
        <w:rPr>
          <w:sz w:val="28"/>
          <w:szCs w:val="28"/>
        </w:rPr>
        <w:t>7</w:t>
      </w:r>
      <w:r w:rsidR="00203B38" w:rsidRPr="00CA0FDF">
        <w:rPr>
          <w:sz w:val="28"/>
          <w:szCs w:val="28"/>
        </w:rPr>
        <w:t>.</w:t>
      </w:r>
      <w:r w:rsidR="00B156C3">
        <w:rPr>
          <w:sz w:val="28"/>
          <w:szCs w:val="28"/>
        </w:rPr>
        <w:t xml:space="preserve"> </w:t>
      </w:r>
      <w:r w:rsidR="00203B38" w:rsidRPr="00CA0FDF">
        <w:rPr>
          <w:sz w:val="28"/>
          <w:szCs w:val="28"/>
        </w:rPr>
        <w:t xml:space="preserve">Глубина проникновения плотномера </w:t>
      </w:r>
      <w:r w:rsidR="006900FE" w:rsidRPr="00CA0FDF">
        <w:rPr>
          <w:sz w:val="28"/>
          <w:szCs w:val="28"/>
        </w:rPr>
        <w:t>в почву в месте исследования №2</w:t>
      </w:r>
      <w:r w:rsidR="008A049E" w:rsidRPr="00CA0FDF">
        <w:rPr>
          <w:sz w:val="28"/>
          <w:szCs w:val="28"/>
        </w:rPr>
        <w:t>, см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2"/>
        <w:gridCol w:w="1553"/>
        <w:gridCol w:w="1553"/>
        <w:gridCol w:w="2242"/>
      </w:tblGrid>
      <w:tr w:rsidR="00C01C98" w:rsidRPr="00B156C3" w:rsidTr="00B156C3">
        <w:trPr>
          <w:trHeight w:val="235"/>
        </w:trPr>
        <w:tc>
          <w:tcPr>
            <w:tcW w:w="1842" w:type="dxa"/>
            <w:tcBorders>
              <w:tl2br w:val="single" w:sz="4" w:space="0" w:color="auto"/>
            </w:tcBorders>
          </w:tcPr>
          <w:p w:rsidR="00C01C98" w:rsidRPr="00B156C3" w:rsidRDefault="00C01C98" w:rsidP="00E93115">
            <w:pPr>
              <w:keepNext/>
              <w:widowControl w:val="0"/>
              <w:spacing w:line="360" w:lineRule="auto"/>
              <w:jc w:val="both"/>
              <w:rPr>
                <w:sz w:val="20"/>
                <w:szCs w:val="20"/>
              </w:rPr>
            </w:pPr>
            <w:r w:rsidRPr="00B156C3">
              <w:rPr>
                <w:sz w:val="20"/>
                <w:szCs w:val="20"/>
              </w:rPr>
              <w:t>№ точки</w:t>
            </w:r>
          </w:p>
          <w:p w:rsidR="00C01C98" w:rsidRPr="00B156C3" w:rsidRDefault="00C01C98" w:rsidP="00E93115">
            <w:pPr>
              <w:keepNext/>
              <w:widowControl w:val="0"/>
              <w:spacing w:line="360" w:lineRule="auto"/>
              <w:jc w:val="both"/>
              <w:rPr>
                <w:sz w:val="20"/>
                <w:szCs w:val="20"/>
              </w:rPr>
            </w:pPr>
            <w:r w:rsidRPr="00B156C3">
              <w:rPr>
                <w:sz w:val="20"/>
                <w:szCs w:val="20"/>
              </w:rPr>
              <w:t>№ измерения</w:t>
            </w:r>
          </w:p>
        </w:tc>
        <w:tc>
          <w:tcPr>
            <w:tcW w:w="1553" w:type="dxa"/>
          </w:tcPr>
          <w:p w:rsidR="00C01C98" w:rsidRPr="00B156C3" w:rsidRDefault="00C01C98" w:rsidP="00E93115">
            <w:pPr>
              <w:keepNext/>
              <w:widowControl w:val="0"/>
              <w:spacing w:line="360" w:lineRule="auto"/>
              <w:jc w:val="both"/>
              <w:rPr>
                <w:sz w:val="20"/>
                <w:szCs w:val="20"/>
              </w:rPr>
            </w:pPr>
            <w:r w:rsidRPr="00B156C3">
              <w:rPr>
                <w:sz w:val="20"/>
                <w:szCs w:val="20"/>
              </w:rPr>
              <w:t>1 – я тропинка</w:t>
            </w:r>
          </w:p>
        </w:tc>
        <w:tc>
          <w:tcPr>
            <w:tcW w:w="1553" w:type="dxa"/>
          </w:tcPr>
          <w:p w:rsidR="00C01C98" w:rsidRPr="00B156C3" w:rsidRDefault="00C01C98" w:rsidP="00E93115">
            <w:pPr>
              <w:keepNext/>
              <w:widowControl w:val="0"/>
              <w:spacing w:line="360" w:lineRule="auto"/>
              <w:jc w:val="both"/>
              <w:rPr>
                <w:sz w:val="20"/>
                <w:szCs w:val="20"/>
              </w:rPr>
            </w:pPr>
            <w:r w:rsidRPr="00B156C3">
              <w:rPr>
                <w:sz w:val="20"/>
                <w:szCs w:val="20"/>
              </w:rPr>
              <w:t>2 – я тропинка</w:t>
            </w:r>
          </w:p>
        </w:tc>
        <w:tc>
          <w:tcPr>
            <w:tcW w:w="2242" w:type="dxa"/>
          </w:tcPr>
          <w:p w:rsidR="00C01C98" w:rsidRPr="00B156C3" w:rsidRDefault="00C01C98" w:rsidP="00E93115">
            <w:pPr>
              <w:keepNext/>
              <w:widowControl w:val="0"/>
              <w:spacing w:line="360" w:lineRule="auto"/>
              <w:jc w:val="both"/>
              <w:rPr>
                <w:sz w:val="20"/>
                <w:szCs w:val="20"/>
              </w:rPr>
            </w:pPr>
            <w:r w:rsidRPr="00B156C3">
              <w:rPr>
                <w:sz w:val="20"/>
                <w:szCs w:val="20"/>
              </w:rPr>
              <w:t>3 схождение тропинок</w:t>
            </w:r>
          </w:p>
        </w:tc>
      </w:tr>
      <w:tr w:rsidR="00C01C98" w:rsidRPr="00B156C3" w:rsidTr="00B156C3">
        <w:trPr>
          <w:trHeight w:val="287"/>
        </w:trPr>
        <w:tc>
          <w:tcPr>
            <w:tcW w:w="1842" w:type="dxa"/>
          </w:tcPr>
          <w:p w:rsidR="00C01C98" w:rsidRPr="00B156C3" w:rsidRDefault="00C01C98" w:rsidP="00E93115">
            <w:pPr>
              <w:keepNext/>
              <w:widowControl w:val="0"/>
              <w:spacing w:line="360" w:lineRule="auto"/>
              <w:jc w:val="both"/>
              <w:rPr>
                <w:sz w:val="20"/>
                <w:szCs w:val="20"/>
              </w:rPr>
            </w:pPr>
            <w:r w:rsidRPr="00B156C3">
              <w:rPr>
                <w:sz w:val="20"/>
                <w:szCs w:val="20"/>
              </w:rPr>
              <w:t>1</w:t>
            </w:r>
          </w:p>
        </w:tc>
        <w:tc>
          <w:tcPr>
            <w:tcW w:w="1553" w:type="dxa"/>
          </w:tcPr>
          <w:p w:rsidR="00C01C98" w:rsidRPr="00B156C3" w:rsidRDefault="00C01C98" w:rsidP="00E93115">
            <w:pPr>
              <w:keepNext/>
              <w:widowControl w:val="0"/>
              <w:spacing w:line="360" w:lineRule="auto"/>
              <w:jc w:val="both"/>
              <w:rPr>
                <w:sz w:val="20"/>
                <w:szCs w:val="20"/>
              </w:rPr>
            </w:pPr>
            <w:r w:rsidRPr="00B156C3">
              <w:rPr>
                <w:sz w:val="20"/>
                <w:szCs w:val="20"/>
              </w:rPr>
              <w:t>1,2</w:t>
            </w:r>
          </w:p>
        </w:tc>
        <w:tc>
          <w:tcPr>
            <w:tcW w:w="1553" w:type="dxa"/>
          </w:tcPr>
          <w:p w:rsidR="00C01C98" w:rsidRPr="00B156C3" w:rsidRDefault="00C01C98" w:rsidP="00E93115">
            <w:pPr>
              <w:keepNext/>
              <w:widowControl w:val="0"/>
              <w:spacing w:line="360" w:lineRule="auto"/>
              <w:jc w:val="both"/>
              <w:rPr>
                <w:sz w:val="20"/>
                <w:szCs w:val="20"/>
              </w:rPr>
            </w:pPr>
            <w:r w:rsidRPr="00B156C3">
              <w:rPr>
                <w:sz w:val="20"/>
                <w:szCs w:val="20"/>
              </w:rPr>
              <w:t>2,6</w:t>
            </w:r>
          </w:p>
        </w:tc>
        <w:tc>
          <w:tcPr>
            <w:tcW w:w="2242" w:type="dxa"/>
          </w:tcPr>
          <w:p w:rsidR="00C01C98" w:rsidRPr="00B156C3" w:rsidRDefault="00C01C98" w:rsidP="00E93115">
            <w:pPr>
              <w:keepNext/>
              <w:widowControl w:val="0"/>
              <w:spacing w:line="360" w:lineRule="auto"/>
              <w:jc w:val="both"/>
              <w:rPr>
                <w:sz w:val="20"/>
                <w:szCs w:val="20"/>
              </w:rPr>
            </w:pPr>
            <w:r w:rsidRPr="00B156C3">
              <w:rPr>
                <w:sz w:val="20"/>
                <w:szCs w:val="20"/>
              </w:rPr>
              <w:t>1,5</w:t>
            </w:r>
          </w:p>
        </w:tc>
      </w:tr>
      <w:tr w:rsidR="00C01C98" w:rsidRPr="00B156C3" w:rsidTr="00B156C3">
        <w:trPr>
          <w:trHeight w:val="337"/>
        </w:trPr>
        <w:tc>
          <w:tcPr>
            <w:tcW w:w="1842" w:type="dxa"/>
          </w:tcPr>
          <w:p w:rsidR="00C01C98" w:rsidRPr="00B156C3" w:rsidRDefault="00C01C98" w:rsidP="00E93115">
            <w:pPr>
              <w:keepNext/>
              <w:widowControl w:val="0"/>
              <w:spacing w:line="360" w:lineRule="auto"/>
              <w:jc w:val="both"/>
              <w:rPr>
                <w:sz w:val="20"/>
                <w:szCs w:val="20"/>
              </w:rPr>
            </w:pPr>
            <w:r w:rsidRPr="00B156C3">
              <w:rPr>
                <w:sz w:val="20"/>
                <w:szCs w:val="20"/>
              </w:rPr>
              <w:t>2</w:t>
            </w:r>
          </w:p>
        </w:tc>
        <w:tc>
          <w:tcPr>
            <w:tcW w:w="1553" w:type="dxa"/>
          </w:tcPr>
          <w:p w:rsidR="00C01C98" w:rsidRPr="00B156C3" w:rsidRDefault="00C01C98" w:rsidP="00E93115">
            <w:pPr>
              <w:keepNext/>
              <w:widowControl w:val="0"/>
              <w:spacing w:line="360" w:lineRule="auto"/>
              <w:jc w:val="both"/>
              <w:rPr>
                <w:sz w:val="20"/>
                <w:szCs w:val="20"/>
              </w:rPr>
            </w:pPr>
            <w:r w:rsidRPr="00B156C3">
              <w:rPr>
                <w:sz w:val="20"/>
                <w:szCs w:val="20"/>
              </w:rPr>
              <w:t>1,4</w:t>
            </w:r>
          </w:p>
        </w:tc>
        <w:tc>
          <w:tcPr>
            <w:tcW w:w="1553" w:type="dxa"/>
          </w:tcPr>
          <w:p w:rsidR="00C01C98" w:rsidRPr="00B156C3" w:rsidRDefault="00C01C98" w:rsidP="00E93115">
            <w:pPr>
              <w:keepNext/>
              <w:widowControl w:val="0"/>
              <w:spacing w:line="360" w:lineRule="auto"/>
              <w:jc w:val="both"/>
              <w:rPr>
                <w:sz w:val="20"/>
                <w:szCs w:val="20"/>
              </w:rPr>
            </w:pPr>
            <w:r w:rsidRPr="00B156C3">
              <w:rPr>
                <w:sz w:val="20"/>
                <w:szCs w:val="20"/>
              </w:rPr>
              <w:t>2,6</w:t>
            </w:r>
          </w:p>
        </w:tc>
        <w:tc>
          <w:tcPr>
            <w:tcW w:w="2242" w:type="dxa"/>
          </w:tcPr>
          <w:p w:rsidR="00C01C98" w:rsidRPr="00B156C3" w:rsidRDefault="00C01C98" w:rsidP="00E93115">
            <w:pPr>
              <w:keepNext/>
              <w:widowControl w:val="0"/>
              <w:spacing w:line="360" w:lineRule="auto"/>
              <w:jc w:val="both"/>
              <w:rPr>
                <w:sz w:val="20"/>
                <w:szCs w:val="20"/>
              </w:rPr>
            </w:pPr>
            <w:r w:rsidRPr="00B156C3">
              <w:rPr>
                <w:sz w:val="20"/>
                <w:szCs w:val="20"/>
              </w:rPr>
              <w:t>1,7</w:t>
            </w:r>
          </w:p>
        </w:tc>
      </w:tr>
      <w:tr w:rsidR="00C01C98" w:rsidRPr="00B156C3" w:rsidTr="00B156C3">
        <w:trPr>
          <w:trHeight w:val="190"/>
        </w:trPr>
        <w:tc>
          <w:tcPr>
            <w:tcW w:w="1842" w:type="dxa"/>
          </w:tcPr>
          <w:p w:rsidR="00C01C98" w:rsidRPr="00B156C3" w:rsidRDefault="00C01C98" w:rsidP="00E93115">
            <w:pPr>
              <w:keepNext/>
              <w:widowControl w:val="0"/>
              <w:spacing w:line="360" w:lineRule="auto"/>
              <w:jc w:val="both"/>
              <w:rPr>
                <w:sz w:val="20"/>
                <w:szCs w:val="20"/>
              </w:rPr>
            </w:pPr>
            <w:r w:rsidRPr="00B156C3">
              <w:rPr>
                <w:sz w:val="20"/>
                <w:szCs w:val="20"/>
              </w:rPr>
              <w:t>3</w:t>
            </w:r>
          </w:p>
        </w:tc>
        <w:tc>
          <w:tcPr>
            <w:tcW w:w="1553" w:type="dxa"/>
          </w:tcPr>
          <w:p w:rsidR="00C01C98" w:rsidRPr="00B156C3" w:rsidRDefault="00C01C98" w:rsidP="00E93115">
            <w:pPr>
              <w:keepNext/>
              <w:widowControl w:val="0"/>
              <w:spacing w:line="360" w:lineRule="auto"/>
              <w:jc w:val="both"/>
              <w:rPr>
                <w:sz w:val="20"/>
                <w:szCs w:val="20"/>
              </w:rPr>
            </w:pPr>
            <w:r w:rsidRPr="00B156C3">
              <w:rPr>
                <w:sz w:val="20"/>
                <w:szCs w:val="20"/>
              </w:rPr>
              <w:t>1,5</w:t>
            </w:r>
          </w:p>
        </w:tc>
        <w:tc>
          <w:tcPr>
            <w:tcW w:w="1553" w:type="dxa"/>
          </w:tcPr>
          <w:p w:rsidR="00C01C98" w:rsidRPr="00B156C3" w:rsidRDefault="00C01C98" w:rsidP="00E93115">
            <w:pPr>
              <w:keepNext/>
              <w:widowControl w:val="0"/>
              <w:spacing w:line="360" w:lineRule="auto"/>
              <w:jc w:val="both"/>
              <w:rPr>
                <w:sz w:val="20"/>
                <w:szCs w:val="20"/>
              </w:rPr>
            </w:pPr>
            <w:r w:rsidRPr="00B156C3">
              <w:rPr>
                <w:sz w:val="20"/>
                <w:szCs w:val="20"/>
              </w:rPr>
              <w:t>2,7</w:t>
            </w:r>
          </w:p>
        </w:tc>
        <w:tc>
          <w:tcPr>
            <w:tcW w:w="2242" w:type="dxa"/>
          </w:tcPr>
          <w:p w:rsidR="00C01C98" w:rsidRPr="00B156C3" w:rsidRDefault="00C01C98" w:rsidP="00E93115">
            <w:pPr>
              <w:keepNext/>
              <w:widowControl w:val="0"/>
              <w:spacing w:line="360" w:lineRule="auto"/>
              <w:jc w:val="both"/>
              <w:rPr>
                <w:sz w:val="20"/>
                <w:szCs w:val="20"/>
              </w:rPr>
            </w:pPr>
            <w:r w:rsidRPr="00B156C3">
              <w:rPr>
                <w:sz w:val="20"/>
                <w:szCs w:val="20"/>
              </w:rPr>
              <w:t>1,6</w:t>
            </w:r>
          </w:p>
        </w:tc>
      </w:tr>
      <w:tr w:rsidR="00C01C98" w:rsidRPr="00B156C3" w:rsidTr="00B156C3">
        <w:trPr>
          <w:trHeight w:val="252"/>
        </w:trPr>
        <w:tc>
          <w:tcPr>
            <w:tcW w:w="1842" w:type="dxa"/>
          </w:tcPr>
          <w:p w:rsidR="00C01C98" w:rsidRPr="00B156C3" w:rsidRDefault="00C01C98" w:rsidP="00E93115">
            <w:pPr>
              <w:keepNext/>
              <w:widowControl w:val="0"/>
              <w:spacing w:line="360" w:lineRule="auto"/>
              <w:jc w:val="both"/>
              <w:rPr>
                <w:sz w:val="20"/>
                <w:szCs w:val="20"/>
              </w:rPr>
            </w:pPr>
            <w:r w:rsidRPr="00B156C3">
              <w:rPr>
                <w:sz w:val="20"/>
                <w:szCs w:val="20"/>
              </w:rPr>
              <w:t>4</w:t>
            </w:r>
          </w:p>
        </w:tc>
        <w:tc>
          <w:tcPr>
            <w:tcW w:w="1553" w:type="dxa"/>
          </w:tcPr>
          <w:p w:rsidR="00C01C98" w:rsidRPr="00B156C3" w:rsidRDefault="00C01C98" w:rsidP="00E93115">
            <w:pPr>
              <w:keepNext/>
              <w:widowControl w:val="0"/>
              <w:spacing w:line="360" w:lineRule="auto"/>
              <w:jc w:val="both"/>
              <w:rPr>
                <w:sz w:val="20"/>
                <w:szCs w:val="20"/>
              </w:rPr>
            </w:pPr>
            <w:r w:rsidRPr="00B156C3">
              <w:rPr>
                <w:sz w:val="20"/>
                <w:szCs w:val="20"/>
              </w:rPr>
              <w:t>1,4</w:t>
            </w:r>
          </w:p>
        </w:tc>
        <w:tc>
          <w:tcPr>
            <w:tcW w:w="1553" w:type="dxa"/>
          </w:tcPr>
          <w:p w:rsidR="00C01C98" w:rsidRPr="00B156C3" w:rsidRDefault="00C01C98" w:rsidP="00E93115">
            <w:pPr>
              <w:keepNext/>
              <w:widowControl w:val="0"/>
              <w:spacing w:line="360" w:lineRule="auto"/>
              <w:jc w:val="both"/>
              <w:rPr>
                <w:sz w:val="20"/>
                <w:szCs w:val="20"/>
              </w:rPr>
            </w:pPr>
            <w:r w:rsidRPr="00B156C3">
              <w:rPr>
                <w:sz w:val="20"/>
                <w:szCs w:val="20"/>
              </w:rPr>
              <w:t>2,7</w:t>
            </w:r>
          </w:p>
        </w:tc>
        <w:tc>
          <w:tcPr>
            <w:tcW w:w="2242" w:type="dxa"/>
          </w:tcPr>
          <w:p w:rsidR="00C01C98" w:rsidRPr="00B156C3" w:rsidRDefault="00C01C98" w:rsidP="00E93115">
            <w:pPr>
              <w:keepNext/>
              <w:widowControl w:val="0"/>
              <w:spacing w:line="360" w:lineRule="auto"/>
              <w:jc w:val="both"/>
              <w:rPr>
                <w:sz w:val="20"/>
                <w:szCs w:val="20"/>
              </w:rPr>
            </w:pPr>
            <w:r w:rsidRPr="00B156C3">
              <w:rPr>
                <w:sz w:val="20"/>
                <w:szCs w:val="20"/>
              </w:rPr>
              <w:t>1,5</w:t>
            </w:r>
          </w:p>
        </w:tc>
      </w:tr>
      <w:tr w:rsidR="00C01C98" w:rsidRPr="00B156C3" w:rsidTr="00B156C3">
        <w:trPr>
          <w:trHeight w:val="337"/>
        </w:trPr>
        <w:tc>
          <w:tcPr>
            <w:tcW w:w="1842" w:type="dxa"/>
          </w:tcPr>
          <w:p w:rsidR="00C01C98" w:rsidRPr="00B156C3" w:rsidRDefault="00C01C98" w:rsidP="00E93115">
            <w:pPr>
              <w:keepNext/>
              <w:widowControl w:val="0"/>
              <w:spacing w:line="360" w:lineRule="auto"/>
              <w:jc w:val="both"/>
              <w:rPr>
                <w:sz w:val="20"/>
                <w:szCs w:val="20"/>
              </w:rPr>
            </w:pPr>
            <w:r w:rsidRPr="00B156C3">
              <w:rPr>
                <w:sz w:val="20"/>
                <w:szCs w:val="20"/>
              </w:rPr>
              <w:t>5</w:t>
            </w:r>
          </w:p>
        </w:tc>
        <w:tc>
          <w:tcPr>
            <w:tcW w:w="1553" w:type="dxa"/>
          </w:tcPr>
          <w:p w:rsidR="00C01C98" w:rsidRPr="00B156C3" w:rsidRDefault="00C01C98" w:rsidP="00E93115">
            <w:pPr>
              <w:keepNext/>
              <w:widowControl w:val="0"/>
              <w:spacing w:line="360" w:lineRule="auto"/>
              <w:jc w:val="both"/>
              <w:rPr>
                <w:sz w:val="20"/>
                <w:szCs w:val="20"/>
              </w:rPr>
            </w:pPr>
            <w:r w:rsidRPr="00B156C3">
              <w:rPr>
                <w:sz w:val="20"/>
                <w:szCs w:val="20"/>
              </w:rPr>
              <w:t>1,3</w:t>
            </w:r>
          </w:p>
        </w:tc>
        <w:tc>
          <w:tcPr>
            <w:tcW w:w="1553" w:type="dxa"/>
          </w:tcPr>
          <w:p w:rsidR="00C01C98" w:rsidRPr="00B156C3" w:rsidRDefault="00C01C98" w:rsidP="00E93115">
            <w:pPr>
              <w:keepNext/>
              <w:widowControl w:val="0"/>
              <w:spacing w:line="360" w:lineRule="auto"/>
              <w:jc w:val="both"/>
              <w:rPr>
                <w:sz w:val="20"/>
                <w:szCs w:val="20"/>
              </w:rPr>
            </w:pPr>
            <w:r w:rsidRPr="00B156C3">
              <w:rPr>
                <w:sz w:val="20"/>
                <w:szCs w:val="20"/>
              </w:rPr>
              <w:t>2,7</w:t>
            </w:r>
          </w:p>
        </w:tc>
        <w:tc>
          <w:tcPr>
            <w:tcW w:w="2242" w:type="dxa"/>
          </w:tcPr>
          <w:p w:rsidR="00C01C98" w:rsidRPr="00B156C3" w:rsidRDefault="00C01C98" w:rsidP="00E93115">
            <w:pPr>
              <w:keepNext/>
              <w:widowControl w:val="0"/>
              <w:spacing w:line="360" w:lineRule="auto"/>
              <w:jc w:val="both"/>
              <w:rPr>
                <w:sz w:val="20"/>
                <w:szCs w:val="20"/>
              </w:rPr>
            </w:pPr>
            <w:r w:rsidRPr="00B156C3">
              <w:rPr>
                <w:sz w:val="20"/>
                <w:szCs w:val="20"/>
              </w:rPr>
              <w:t>1,7</w:t>
            </w:r>
          </w:p>
        </w:tc>
      </w:tr>
      <w:tr w:rsidR="00C01C98" w:rsidRPr="00B156C3" w:rsidTr="00B156C3">
        <w:trPr>
          <w:trHeight w:val="281"/>
        </w:trPr>
        <w:tc>
          <w:tcPr>
            <w:tcW w:w="1842" w:type="dxa"/>
          </w:tcPr>
          <w:p w:rsidR="00C01C98" w:rsidRPr="00B156C3" w:rsidRDefault="00C01C98" w:rsidP="00E93115">
            <w:pPr>
              <w:keepNext/>
              <w:widowControl w:val="0"/>
              <w:spacing w:line="360" w:lineRule="auto"/>
              <w:jc w:val="both"/>
              <w:rPr>
                <w:sz w:val="20"/>
                <w:szCs w:val="20"/>
              </w:rPr>
            </w:pPr>
            <w:r w:rsidRPr="00B156C3">
              <w:rPr>
                <w:sz w:val="20"/>
                <w:szCs w:val="20"/>
              </w:rPr>
              <w:t>Среднее</w:t>
            </w:r>
            <w:r w:rsidR="00B156C3">
              <w:rPr>
                <w:sz w:val="20"/>
                <w:szCs w:val="20"/>
              </w:rPr>
              <w:t xml:space="preserve"> </w:t>
            </w:r>
            <w:r w:rsidRPr="00B156C3">
              <w:rPr>
                <w:sz w:val="20"/>
                <w:szCs w:val="20"/>
              </w:rPr>
              <w:t>значение</w:t>
            </w:r>
          </w:p>
        </w:tc>
        <w:tc>
          <w:tcPr>
            <w:tcW w:w="1553" w:type="dxa"/>
          </w:tcPr>
          <w:p w:rsidR="00C01C98" w:rsidRPr="00B156C3" w:rsidRDefault="00C01C98" w:rsidP="00E93115">
            <w:pPr>
              <w:keepNext/>
              <w:widowControl w:val="0"/>
              <w:spacing w:line="360" w:lineRule="auto"/>
              <w:jc w:val="both"/>
              <w:rPr>
                <w:sz w:val="20"/>
                <w:szCs w:val="20"/>
              </w:rPr>
            </w:pPr>
            <w:r w:rsidRPr="00B156C3">
              <w:rPr>
                <w:sz w:val="20"/>
                <w:szCs w:val="20"/>
              </w:rPr>
              <w:t>1,36</w:t>
            </w:r>
          </w:p>
        </w:tc>
        <w:tc>
          <w:tcPr>
            <w:tcW w:w="1553" w:type="dxa"/>
          </w:tcPr>
          <w:p w:rsidR="00C01C98" w:rsidRPr="00B156C3" w:rsidRDefault="00C01C98" w:rsidP="00E93115">
            <w:pPr>
              <w:keepNext/>
              <w:widowControl w:val="0"/>
              <w:spacing w:line="360" w:lineRule="auto"/>
              <w:jc w:val="both"/>
              <w:rPr>
                <w:sz w:val="20"/>
                <w:szCs w:val="20"/>
              </w:rPr>
            </w:pPr>
            <w:r w:rsidRPr="00B156C3">
              <w:rPr>
                <w:sz w:val="20"/>
                <w:szCs w:val="20"/>
              </w:rPr>
              <w:t>2,66</w:t>
            </w:r>
          </w:p>
        </w:tc>
        <w:tc>
          <w:tcPr>
            <w:tcW w:w="2242" w:type="dxa"/>
          </w:tcPr>
          <w:p w:rsidR="00C01C98" w:rsidRPr="00B156C3" w:rsidRDefault="00C01C98" w:rsidP="00E93115">
            <w:pPr>
              <w:keepNext/>
              <w:widowControl w:val="0"/>
              <w:spacing w:line="360" w:lineRule="auto"/>
              <w:jc w:val="both"/>
              <w:rPr>
                <w:sz w:val="20"/>
                <w:szCs w:val="20"/>
              </w:rPr>
            </w:pPr>
            <w:r w:rsidRPr="00B156C3">
              <w:rPr>
                <w:sz w:val="20"/>
                <w:szCs w:val="20"/>
              </w:rPr>
              <w:t>1,6</w:t>
            </w:r>
          </w:p>
        </w:tc>
      </w:tr>
    </w:tbl>
    <w:p w:rsidR="0007313E" w:rsidRPr="00CA0FDF" w:rsidRDefault="0007313E" w:rsidP="00E93115">
      <w:pPr>
        <w:keepNext/>
        <w:widowControl w:val="0"/>
        <w:spacing w:line="360" w:lineRule="auto"/>
        <w:ind w:firstLine="709"/>
        <w:jc w:val="both"/>
        <w:rPr>
          <w:sz w:val="28"/>
          <w:szCs w:val="28"/>
        </w:rPr>
      </w:pPr>
    </w:p>
    <w:p w:rsidR="00D90C8F" w:rsidRPr="00CA0FDF" w:rsidRDefault="00D90C8F" w:rsidP="00E93115">
      <w:pPr>
        <w:keepNext/>
        <w:widowControl w:val="0"/>
        <w:spacing w:line="360" w:lineRule="auto"/>
        <w:ind w:firstLine="709"/>
        <w:jc w:val="both"/>
        <w:rPr>
          <w:sz w:val="28"/>
          <w:szCs w:val="28"/>
        </w:rPr>
      </w:pPr>
      <w:r w:rsidRPr="00CA0FDF">
        <w:rPr>
          <w:sz w:val="28"/>
          <w:szCs w:val="28"/>
        </w:rPr>
        <w:t>В третьем месте исследования, я предполагала, что плотность почвы</w:t>
      </w:r>
      <w:r w:rsidR="007070C6" w:rsidRPr="00CA0FDF">
        <w:rPr>
          <w:sz w:val="28"/>
          <w:szCs w:val="28"/>
        </w:rPr>
        <w:t xml:space="preserve"> будет больше в месте схода с мостика. </w:t>
      </w:r>
      <w:r w:rsidR="00A8352F" w:rsidRPr="00CA0FDF">
        <w:rPr>
          <w:sz w:val="28"/>
          <w:szCs w:val="28"/>
        </w:rPr>
        <w:t xml:space="preserve">Но это оказалось не так. Я предполагаю, что близость воды (река) определяет увлажненность почвы, и, соответственно, почва менее твердая в этом месте. В 0,5 от мостика глубина проникновения плотномера не сильно отличается от глубины проникновения около мостика. Эта точка не очень удалена от реки и к тому же покрыта растительностью, которая удерживает влагу. А вот в </w:t>
      </w:r>
      <w:smartTag w:uri="urn:schemas-microsoft-com:office:smarttags" w:element="metricconverter">
        <w:smartTagPr>
          <w:attr w:name="ProductID" w:val="2,5 м"/>
        </w:smartTagPr>
        <w:r w:rsidR="00A8352F" w:rsidRPr="00CA0FDF">
          <w:rPr>
            <w:sz w:val="28"/>
            <w:szCs w:val="28"/>
          </w:rPr>
          <w:t>2,5 м</w:t>
        </w:r>
      </w:smartTag>
      <w:r w:rsidR="00A8352F" w:rsidRPr="00CA0FDF">
        <w:rPr>
          <w:sz w:val="28"/>
          <w:szCs w:val="28"/>
        </w:rPr>
        <w:t xml:space="preserve"> от мостика, где нет растительности плотность почвы большая.</w:t>
      </w:r>
    </w:p>
    <w:p w:rsidR="00073305" w:rsidRDefault="00073305" w:rsidP="00E93115">
      <w:pPr>
        <w:keepNext/>
        <w:widowControl w:val="0"/>
        <w:spacing w:line="360" w:lineRule="auto"/>
        <w:ind w:firstLine="709"/>
        <w:jc w:val="both"/>
        <w:rPr>
          <w:sz w:val="28"/>
          <w:szCs w:val="28"/>
        </w:rPr>
      </w:pPr>
    </w:p>
    <w:p w:rsidR="0081620B" w:rsidRPr="00CA0FDF" w:rsidRDefault="0081620B" w:rsidP="00E93115">
      <w:pPr>
        <w:keepNext/>
        <w:widowControl w:val="0"/>
        <w:spacing w:line="360" w:lineRule="auto"/>
        <w:ind w:firstLine="709"/>
        <w:jc w:val="both"/>
        <w:rPr>
          <w:sz w:val="28"/>
          <w:szCs w:val="28"/>
        </w:rPr>
      </w:pPr>
      <w:r w:rsidRPr="00CA0FDF">
        <w:rPr>
          <w:sz w:val="28"/>
          <w:szCs w:val="28"/>
        </w:rPr>
        <w:t>Таблица 8</w:t>
      </w:r>
      <w:r w:rsidR="00B156C3">
        <w:rPr>
          <w:sz w:val="28"/>
          <w:szCs w:val="28"/>
        </w:rPr>
        <w:t xml:space="preserve">. </w:t>
      </w:r>
      <w:r w:rsidRPr="00CA0FDF">
        <w:rPr>
          <w:sz w:val="28"/>
          <w:szCs w:val="28"/>
        </w:rPr>
        <w:t>Глубина проникновения плотномера в почву в месте исследования №3</w:t>
      </w:r>
      <w:r w:rsidR="008A049E" w:rsidRPr="00CA0FDF">
        <w:rPr>
          <w:sz w:val="28"/>
          <w:szCs w:val="28"/>
        </w:rPr>
        <w:t>, см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4"/>
        <w:gridCol w:w="1741"/>
        <w:gridCol w:w="2908"/>
        <w:gridCol w:w="3111"/>
      </w:tblGrid>
      <w:tr w:rsidR="007070C6" w:rsidRPr="00B156C3" w:rsidTr="00B156C3">
        <w:trPr>
          <w:trHeight w:val="235"/>
        </w:trPr>
        <w:tc>
          <w:tcPr>
            <w:tcW w:w="1454" w:type="dxa"/>
            <w:tcBorders>
              <w:tl2br w:val="single" w:sz="4" w:space="0" w:color="auto"/>
            </w:tcBorders>
          </w:tcPr>
          <w:p w:rsidR="007070C6" w:rsidRPr="00B156C3" w:rsidRDefault="007070C6" w:rsidP="00E93115">
            <w:pPr>
              <w:keepNext/>
              <w:widowControl w:val="0"/>
              <w:spacing w:line="360" w:lineRule="auto"/>
              <w:jc w:val="both"/>
              <w:rPr>
                <w:sz w:val="20"/>
                <w:szCs w:val="20"/>
              </w:rPr>
            </w:pPr>
            <w:r w:rsidRPr="00B156C3">
              <w:rPr>
                <w:sz w:val="20"/>
                <w:szCs w:val="20"/>
              </w:rPr>
              <w:t>№ точки</w:t>
            </w:r>
          </w:p>
          <w:p w:rsidR="007070C6" w:rsidRPr="00B156C3" w:rsidRDefault="007070C6" w:rsidP="00E93115">
            <w:pPr>
              <w:keepNext/>
              <w:widowControl w:val="0"/>
              <w:spacing w:line="360" w:lineRule="auto"/>
              <w:jc w:val="both"/>
              <w:rPr>
                <w:sz w:val="20"/>
                <w:szCs w:val="20"/>
              </w:rPr>
            </w:pPr>
            <w:r w:rsidRPr="00B156C3">
              <w:rPr>
                <w:sz w:val="20"/>
                <w:szCs w:val="20"/>
              </w:rPr>
              <w:t>№ измерения</w:t>
            </w:r>
          </w:p>
        </w:tc>
        <w:tc>
          <w:tcPr>
            <w:tcW w:w="1741" w:type="dxa"/>
          </w:tcPr>
          <w:p w:rsidR="007070C6" w:rsidRPr="00B156C3" w:rsidRDefault="007070C6" w:rsidP="00E93115">
            <w:pPr>
              <w:keepNext/>
              <w:widowControl w:val="0"/>
              <w:spacing w:line="360" w:lineRule="auto"/>
              <w:jc w:val="both"/>
              <w:rPr>
                <w:sz w:val="20"/>
                <w:szCs w:val="20"/>
              </w:rPr>
            </w:pPr>
            <w:r w:rsidRPr="00B156C3">
              <w:rPr>
                <w:sz w:val="20"/>
                <w:szCs w:val="20"/>
              </w:rPr>
              <w:t>1 сход с мостика</w:t>
            </w:r>
          </w:p>
        </w:tc>
        <w:tc>
          <w:tcPr>
            <w:tcW w:w="2908" w:type="dxa"/>
          </w:tcPr>
          <w:p w:rsidR="007070C6" w:rsidRPr="00B156C3" w:rsidRDefault="007070C6" w:rsidP="00E93115">
            <w:pPr>
              <w:keepNext/>
              <w:widowControl w:val="0"/>
              <w:spacing w:line="360" w:lineRule="auto"/>
              <w:jc w:val="both"/>
              <w:rPr>
                <w:sz w:val="20"/>
                <w:szCs w:val="20"/>
              </w:rPr>
            </w:pPr>
            <w:r w:rsidRPr="00B156C3">
              <w:rPr>
                <w:sz w:val="20"/>
                <w:szCs w:val="20"/>
              </w:rPr>
              <w:t>2</w:t>
            </w:r>
            <w:r w:rsidR="00CA0FDF" w:rsidRPr="00B156C3">
              <w:rPr>
                <w:sz w:val="20"/>
                <w:szCs w:val="20"/>
              </w:rPr>
              <w:t xml:space="preserve"> </w:t>
            </w:r>
            <w:r w:rsidRPr="00B156C3">
              <w:rPr>
                <w:sz w:val="20"/>
                <w:szCs w:val="20"/>
              </w:rPr>
              <w:t>0,5 м от мостика (с подстилкой)</w:t>
            </w:r>
          </w:p>
        </w:tc>
        <w:tc>
          <w:tcPr>
            <w:tcW w:w="3111" w:type="dxa"/>
          </w:tcPr>
          <w:p w:rsidR="007070C6" w:rsidRPr="00B156C3" w:rsidRDefault="007070C6" w:rsidP="00E93115">
            <w:pPr>
              <w:keepNext/>
              <w:widowControl w:val="0"/>
              <w:spacing w:line="360" w:lineRule="auto"/>
              <w:jc w:val="both"/>
              <w:rPr>
                <w:sz w:val="20"/>
                <w:szCs w:val="20"/>
              </w:rPr>
            </w:pPr>
            <w:r w:rsidRPr="00B156C3">
              <w:rPr>
                <w:sz w:val="20"/>
                <w:szCs w:val="20"/>
              </w:rPr>
              <w:t xml:space="preserve">3 </w:t>
            </w:r>
            <w:smartTag w:uri="urn:schemas-microsoft-com:office:smarttags" w:element="metricconverter">
              <w:smartTagPr>
                <w:attr w:name="ProductID" w:val="2,5 м"/>
              </w:smartTagPr>
              <w:r w:rsidRPr="00B156C3">
                <w:rPr>
                  <w:sz w:val="20"/>
                  <w:szCs w:val="20"/>
                </w:rPr>
                <w:t>2,5 м</w:t>
              </w:r>
            </w:smartTag>
            <w:r w:rsidRPr="00B156C3">
              <w:rPr>
                <w:sz w:val="20"/>
                <w:szCs w:val="20"/>
              </w:rPr>
              <w:t xml:space="preserve"> от мостика (без подстилки)</w:t>
            </w:r>
          </w:p>
        </w:tc>
      </w:tr>
      <w:tr w:rsidR="007070C6" w:rsidRPr="00B156C3" w:rsidTr="00B156C3">
        <w:trPr>
          <w:trHeight w:val="287"/>
        </w:trPr>
        <w:tc>
          <w:tcPr>
            <w:tcW w:w="1454" w:type="dxa"/>
          </w:tcPr>
          <w:p w:rsidR="007070C6" w:rsidRPr="00B156C3" w:rsidRDefault="007070C6" w:rsidP="00E93115">
            <w:pPr>
              <w:keepNext/>
              <w:widowControl w:val="0"/>
              <w:spacing w:line="360" w:lineRule="auto"/>
              <w:jc w:val="both"/>
              <w:rPr>
                <w:sz w:val="20"/>
                <w:szCs w:val="20"/>
              </w:rPr>
            </w:pPr>
            <w:r w:rsidRPr="00B156C3">
              <w:rPr>
                <w:sz w:val="20"/>
                <w:szCs w:val="20"/>
              </w:rPr>
              <w:t>1</w:t>
            </w:r>
          </w:p>
        </w:tc>
        <w:tc>
          <w:tcPr>
            <w:tcW w:w="1741" w:type="dxa"/>
          </w:tcPr>
          <w:p w:rsidR="007070C6" w:rsidRPr="00B156C3" w:rsidRDefault="007070C6" w:rsidP="00E93115">
            <w:pPr>
              <w:keepNext/>
              <w:widowControl w:val="0"/>
              <w:spacing w:line="360" w:lineRule="auto"/>
              <w:jc w:val="both"/>
              <w:rPr>
                <w:sz w:val="20"/>
                <w:szCs w:val="20"/>
              </w:rPr>
            </w:pPr>
            <w:r w:rsidRPr="00B156C3">
              <w:rPr>
                <w:sz w:val="20"/>
                <w:szCs w:val="20"/>
              </w:rPr>
              <w:t>3,8</w:t>
            </w:r>
          </w:p>
        </w:tc>
        <w:tc>
          <w:tcPr>
            <w:tcW w:w="2908" w:type="dxa"/>
          </w:tcPr>
          <w:p w:rsidR="007070C6" w:rsidRPr="00B156C3" w:rsidRDefault="007070C6" w:rsidP="00E93115">
            <w:pPr>
              <w:keepNext/>
              <w:widowControl w:val="0"/>
              <w:spacing w:line="360" w:lineRule="auto"/>
              <w:jc w:val="both"/>
              <w:rPr>
                <w:sz w:val="20"/>
                <w:szCs w:val="20"/>
              </w:rPr>
            </w:pPr>
            <w:r w:rsidRPr="00B156C3">
              <w:rPr>
                <w:sz w:val="20"/>
                <w:szCs w:val="20"/>
              </w:rPr>
              <w:t>3,9</w:t>
            </w:r>
          </w:p>
        </w:tc>
        <w:tc>
          <w:tcPr>
            <w:tcW w:w="3111" w:type="dxa"/>
          </w:tcPr>
          <w:p w:rsidR="007070C6" w:rsidRPr="00B156C3" w:rsidRDefault="007070C6" w:rsidP="00E93115">
            <w:pPr>
              <w:keepNext/>
              <w:widowControl w:val="0"/>
              <w:spacing w:line="360" w:lineRule="auto"/>
              <w:jc w:val="both"/>
              <w:rPr>
                <w:sz w:val="20"/>
                <w:szCs w:val="20"/>
              </w:rPr>
            </w:pPr>
            <w:r w:rsidRPr="00B156C3">
              <w:rPr>
                <w:sz w:val="20"/>
                <w:szCs w:val="20"/>
              </w:rPr>
              <w:t>0,9</w:t>
            </w:r>
          </w:p>
        </w:tc>
      </w:tr>
      <w:tr w:rsidR="007070C6" w:rsidRPr="00B156C3" w:rsidTr="00B156C3">
        <w:trPr>
          <w:trHeight w:val="337"/>
        </w:trPr>
        <w:tc>
          <w:tcPr>
            <w:tcW w:w="1454" w:type="dxa"/>
          </w:tcPr>
          <w:p w:rsidR="007070C6" w:rsidRPr="00B156C3" w:rsidRDefault="007070C6" w:rsidP="00E93115">
            <w:pPr>
              <w:keepNext/>
              <w:widowControl w:val="0"/>
              <w:spacing w:line="360" w:lineRule="auto"/>
              <w:jc w:val="both"/>
              <w:rPr>
                <w:sz w:val="20"/>
                <w:szCs w:val="20"/>
              </w:rPr>
            </w:pPr>
            <w:r w:rsidRPr="00B156C3">
              <w:rPr>
                <w:sz w:val="20"/>
                <w:szCs w:val="20"/>
              </w:rPr>
              <w:t>2</w:t>
            </w:r>
          </w:p>
        </w:tc>
        <w:tc>
          <w:tcPr>
            <w:tcW w:w="1741" w:type="dxa"/>
          </w:tcPr>
          <w:p w:rsidR="007070C6" w:rsidRPr="00B156C3" w:rsidRDefault="007070C6" w:rsidP="00E93115">
            <w:pPr>
              <w:keepNext/>
              <w:widowControl w:val="0"/>
              <w:spacing w:line="360" w:lineRule="auto"/>
              <w:jc w:val="both"/>
              <w:rPr>
                <w:sz w:val="20"/>
                <w:szCs w:val="20"/>
              </w:rPr>
            </w:pPr>
            <w:r w:rsidRPr="00B156C3">
              <w:rPr>
                <w:sz w:val="20"/>
                <w:szCs w:val="20"/>
              </w:rPr>
              <w:t>3,9</w:t>
            </w:r>
          </w:p>
        </w:tc>
        <w:tc>
          <w:tcPr>
            <w:tcW w:w="2908" w:type="dxa"/>
          </w:tcPr>
          <w:p w:rsidR="007070C6" w:rsidRPr="00B156C3" w:rsidRDefault="007070C6" w:rsidP="00E93115">
            <w:pPr>
              <w:keepNext/>
              <w:widowControl w:val="0"/>
              <w:spacing w:line="360" w:lineRule="auto"/>
              <w:jc w:val="both"/>
              <w:rPr>
                <w:sz w:val="20"/>
                <w:szCs w:val="20"/>
              </w:rPr>
            </w:pPr>
            <w:r w:rsidRPr="00B156C3">
              <w:rPr>
                <w:sz w:val="20"/>
                <w:szCs w:val="20"/>
              </w:rPr>
              <w:t>4,1</w:t>
            </w:r>
          </w:p>
        </w:tc>
        <w:tc>
          <w:tcPr>
            <w:tcW w:w="3111" w:type="dxa"/>
          </w:tcPr>
          <w:p w:rsidR="007070C6" w:rsidRPr="00B156C3" w:rsidRDefault="007070C6" w:rsidP="00E93115">
            <w:pPr>
              <w:keepNext/>
              <w:widowControl w:val="0"/>
              <w:spacing w:line="360" w:lineRule="auto"/>
              <w:jc w:val="both"/>
              <w:rPr>
                <w:sz w:val="20"/>
                <w:szCs w:val="20"/>
              </w:rPr>
            </w:pPr>
            <w:r w:rsidRPr="00B156C3">
              <w:rPr>
                <w:sz w:val="20"/>
                <w:szCs w:val="20"/>
              </w:rPr>
              <w:t>1,1</w:t>
            </w:r>
          </w:p>
        </w:tc>
      </w:tr>
      <w:tr w:rsidR="007070C6" w:rsidRPr="00B156C3" w:rsidTr="00E93115">
        <w:trPr>
          <w:trHeight w:val="312"/>
        </w:trPr>
        <w:tc>
          <w:tcPr>
            <w:tcW w:w="1454" w:type="dxa"/>
          </w:tcPr>
          <w:p w:rsidR="007070C6" w:rsidRPr="00B156C3" w:rsidRDefault="007070C6" w:rsidP="00E93115">
            <w:pPr>
              <w:keepNext/>
              <w:widowControl w:val="0"/>
              <w:spacing w:line="360" w:lineRule="auto"/>
              <w:jc w:val="both"/>
              <w:rPr>
                <w:sz w:val="20"/>
                <w:szCs w:val="20"/>
              </w:rPr>
            </w:pPr>
            <w:r w:rsidRPr="00B156C3">
              <w:rPr>
                <w:sz w:val="20"/>
                <w:szCs w:val="20"/>
              </w:rPr>
              <w:t>3</w:t>
            </w:r>
          </w:p>
        </w:tc>
        <w:tc>
          <w:tcPr>
            <w:tcW w:w="1741" w:type="dxa"/>
          </w:tcPr>
          <w:p w:rsidR="007070C6" w:rsidRPr="00B156C3" w:rsidRDefault="007070C6" w:rsidP="00E93115">
            <w:pPr>
              <w:keepNext/>
              <w:widowControl w:val="0"/>
              <w:spacing w:line="360" w:lineRule="auto"/>
              <w:jc w:val="both"/>
              <w:rPr>
                <w:sz w:val="20"/>
                <w:szCs w:val="20"/>
              </w:rPr>
            </w:pPr>
            <w:r w:rsidRPr="00B156C3">
              <w:rPr>
                <w:sz w:val="20"/>
                <w:szCs w:val="20"/>
              </w:rPr>
              <w:t>4,0</w:t>
            </w:r>
          </w:p>
        </w:tc>
        <w:tc>
          <w:tcPr>
            <w:tcW w:w="2908" w:type="dxa"/>
          </w:tcPr>
          <w:p w:rsidR="007070C6" w:rsidRPr="00B156C3" w:rsidRDefault="007070C6" w:rsidP="00E93115">
            <w:pPr>
              <w:keepNext/>
              <w:widowControl w:val="0"/>
              <w:spacing w:line="360" w:lineRule="auto"/>
              <w:jc w:val="both"/>
              <w:rPr>
                <w:sz w:val="20"/>
                <w:szCs w:val="20"/>
              </w:rPr>
            </w:pPr>
            <w:r w:rsidRPr="00B156C3">
              <w:rPr>
                <w:sz w:val="20"/>
                <w:szCs w:val="20"/>
              </w:rPr>
              <w:t>4,0</w:t>
            </w:r>
          </w:p>
        </w:tc>
        <w:tc>
          <w:tcPr>
            <w:tcW w:w="3111" w:type="dxa"/>
          </w:tcPr>
          <w:p w:rsidR="007070C6" w:rsidRPr="00B156C3" w:rsidRDefault="007070C6" w:rsidP="00E93115">
            <w:pPr>
              <w:keepNext/>
              <w:widowControl w:val="0"/>
              <w:spacing w:line="360" w:lineRule="auto"/>
              <w:jc w:val="both"/>
              <w:rPr>
                <w:sz w:val="20"/>
                <w:szCs w:val="20"/>
              </w:rPr>
            </w:pPr>
            <w:r w:rsidRPr="00B156C3">
              <w:rPr>
                <w:sz w:val="20"/>
                <w:szCs w:val="20"/>
              </w:rPr>
              <w:t>1,0</w:t>
            </w:r>
          </w:p>
        </w:tc>
      </w:tr>
      <w:tr w:rsidR="007070C6" w:rsidRPr="00B156C3" w:rsidTr="00E93115">
        <w:trPr>
          <w:trHeight w:val="232"/>
        </w:trPr>
        <w:tc>
          <w:tcPr>
            <w:tcW w:w="1454" w:type="dxa"/>
          </w:tcPr>
          <w:p w:rsidR="007070C6" w:rsidRPr="00B156C3" w:rsidRDefault="007070C6" w:rsidP="00E93115">
            <w:pPr>
              <w:keepNext/>
              <w:widowControl w:val="0"/>
              <w:spacing w:line="360" w:lineRule="auto"/>
              <w:jc w:val="both"/>
              <w:rPr>
                <w:sz w:val="20"/>
                <w:szCs w:val="20"/>
              </w:rPr>
            </w:pPr>
            <w:r w:rsidRPr="00B156C3">
              <w:rPr>
                <w:sz w:val="20"/>
                <w:szCs w:val="20"/>
              </w:rPr>
              <w:t>4</w:t>
            </w:r>
          </w:p>
        </w:tc>
        <w:tc>
          <w:tcPr>
            <w:tcW w:w="1741" w:type="dxa"/>
          </w:tcPr>
          <w:p w:rsidR="007070C6" w:rsidRPr="00B156C3" w:rsidRDefault="007070C6" w:rsidP="00E93115">
            <w:pPr>
              <w:keepNext/>
              <w:widowControl w:val="0"/>
              <w:spacing w:line="360" w:lineRule="auto"/>
              <w:jc w:val="both"/>
              <w:rPr>
                <w:sz w:val="20"/>
                <w:szCs w:val="20"/>
              </w:rPr>
            </w:pPr>
            <w:r w:rsidRPr="00B156C3">
              <w:rPr>
                <w:sz w:val="20"/>
                <w:szCs w:val="20"/>
              </w:rPr>
              <w:t>4,1</w:t>
            </w:r>
          </w:p>
        </w:tc>
        <w:tc>
          <w:tcPr>
            <w:tcW w:w="2908" w:type="dxa"/>
          </w:tcPr>
          <w:p w:rsidR="007070C6" w:rsidRPr="00B156C3" w:rsidRDefault="007070C6" w:rsidP="00E93115">
            <w:pPr>
              <w:keepNext/>
              <w:widowControl w:val="0"/>
              <w:spacing w:line="360" w:lineRule="auto"/>
              <w:jc w:val="both"/>
              <w:rPr>
                <w:sz w:val="20"/>
                <w:szCs w:val="20"/>
              </w:rPr>
            </w:pPr>
            <w:r w:rsidRPr="00B156C3">
              <w:rPr>
                <w:sz w:val="20"/>
                <w:szCs w:val="20"/>
              </w:rPr>
              <w:t>4,2</w:t>
            </w:r>
          </w:p>
        </w:tc>
        <w:tc>
          <w:tcPr>
            <w:tcW w:w="3111" w:type="dxa"/>
          </w:tcPr>
          <w:p w:rsidR="007070C6" w:rsidRPr="00B156C3" w:rsidRDefault="007070C6" w:rsidP="00E93115">
            <w:pPr>
              <w:keepNext/>
              <w:widowControl w:val="0"/>
              <w:spacing w:line="360" w:lineRule="auto"/>
              <w:jc w:val="both"/>
              <w:rPr>
                <w:sz w:val="20"/>
                <w:szCs w:val="20"/>
              </w:rPr>
            </w:pPr>
            <w:r w:rsidRPr="00B156C3">
              <w:rPr>
                <w:sz w:val="20"/>
                <w:szCs w:val="20"/>
              </w:rPr>
              <w:t>1,2</w:t>
            </w:r>
          </w:p>
        </w:tc>
      </w:tr>
      <w:tr w:rsidR="007070C6" w:rsidRPr="00B156C3" w:rsidTr="00B156C3">
        <w:trPr>
          <w:trHeight w:val="337"/>
        </w:trPr>
        <w:tc>
          <w:tcPr>
            <w:tcW w:w="1454" w:type="dxa"/>
          </w:tcPr>
          <w:p w:rsidR="007070C6" w:rsidRPr="00B156C3" w:rsidRDefault="007070C6" w:rsidP="00E93115">
            <w:pPr>
              <w:keepNext/>
              <w:widowControl w:val="0"/>
              <w:spacing w:line="360" w:lineRule="auto"/>
              <w:jc w:val="both"/>
              <w:rPr>
                <w:sz w:val="20"/>
                <w:szCs w:val="20"/>
              </w:rPr>
            </w:pPr>
            <w:r w:rsidRPr="00B156C3">
              <w:rPr>
                <w:sz w:val="20"/>
                <w:szCs w:val="20"/>
              </w:rPr>
              <w:t>5</w:t>
            </w:r>
          </w:p>
        </w:tc>
        <w:tc>
          <w:tcPr>
            <w:tcW w:w="1741" w:type="dxa"/>
          </w:tcPr>
          <w:p w:rsidR="007070C6" w:rsidRPr="00B156C3" w:rsidRDefault="007070C6" w:rsidP="00E93115">
            <w:pPr>
              <w:keepNext/>
              <w:widowControl w:val="0"/>
              <w:spacing w:line="360" w:lineRule="auto"/>
              <w:jc w:val="both"/>
              <w:rPr>
                <w:sz w:val="20"/>
                <w:szCs w:val="20"/>
              </w:rPr>
            </w:pPr>
            <w:r w:rsidRPr="00B156C3">
              <w:rPr>
                <w:sz w:val="20"/>
                <w:szCs w:val="20"/>
              </w:rPr>
              <w:t>4,0</w:t>
            </w:r>
          </w:p>
        </w:tc>
        <w:tc>
          <w:tcPr>
            <w:tcW w:w="2908" w:type="dxa"/>
          </w:tcPr>
          <w:p w:rsidR="007070C6" w:rsidRPr="00B156C3" w:rsidRDefault="007070C6" w:rsidP="00E93115">
            <w:pPr>
              <w:keepNext/>
              <w:widowControl w:val="0"/>
              <w:spacing w:line="360" w:lineRule="auto"/>
              <w:jc w:val="both"/>
              <w:rPr>
                <w:sz w:val="20"/>
                <w:szCs w:val="20"/>
              </w:rPr>
            </w:pPr>
            <w:r w:rsidRPr="00B156C3">
              <w:rPr>
                <w:sz w:val="20"/>
                <w:szCs w:val="20"/>
              </w:rPr>
              <w:t>4,0</w:t>
            </w:r>
          </w:p>
        </w:tc>
        <w:tc>
          <w:tcPr>
            <w:tcW w:w="3111" w:type="dxa"/>
          </w:tcPr>
          <w:p w:rsidR="007070C6" w:rsidRPr="00B156C3" w:rsidRDefault="007070C6" w:rsidP="00E93115">
            <w:pPr>
              <w:keepNext/>
              <w:widowControl w:val="0"/>
              <w:spacing w:line="360" w:lineRule="auto"/>
              <w:jc w:val="both"/>
              <w:rPr>
                <w:sz w:val="20"/>
                <w:szCs w:val="20"/>
              </w:rPr>
            </w:pPr>
            <w:r w:rsidRPr="00B156C3">
              <w:rPr>
                <w:sz w:val="20"/>
                <w:szCs w:val="20"/>
              </w:rPr>
              <w:t>1,0</w:t>
            </w:r>
          </w:p>
        </w:tc>
      </w:tr>
      <w:tr w:rsidR="007070C6" w:rsidRPr="00B156C3" w:rsidTr="00B156C3">
        <w:trPr>
          <w:trHeight w:val="592"/>
        </w:trPr>
        <w:tc>
          <w:tcPr>
            <w:tcW w:w="1454" w:type="dxa"/>
          </w:tcPr>
          <w:p w:rsidR="007070C6" w:rsidRPr="00B156C3" w:rsidRDefault="007070C6" w:rsidP="00E93115">
            <w:pPr>
              <w:keepNext/>
              <w:widowControl w:val="0"/>
              <w:spacing w:line="360" w:lineRule="auto"/>
              <w:jc w:val="both"/>
              <w:rPr>
                <w:sz w:val="20"/>
                <w:szCs w:val="20"/>
              </w:rPr>
            </w:pPr>
            <w:r w:rsidRPr="00B156C3">
              <w:rPr>
                <w:sz w:val="20"/>
                <w:szCs w:val="20"/>
              </w:rPr>
              <w:t>Среднее</w:t>
            </w:r>
          </w:p>
          <w:p w:rsidR="007070C6" w:rsidRPr="00B156C3" w:rsidRDefault="007070C6" w:rsidP="00E93115">
            <w:pPr>
              <w:keepNext/>
              <w:widowControl w:val="0"/>
              <w:spacing w:line="360" w:lineRule="auto"/>
              <w:jc w:val="both"/>
              <w:rPr>
                <w:sz w:val="20"/>
                <w:szCs w:val="20"/>
              </w:rPr>
            </w:pPr>
            <w:r w:rsidRPr="00B156C3">
              <w:rPr>
                <w:sz w:val="20"/>
                <w:szCs w:val="20"/>
              </w:rPr>
              <w:t>значение</w:t>
            </w:r>
          </w:p>
        </w:tc>
        <w:tc>
          <w:tcPr>
            <w:tcW w:w="1741" w:type="dxa"/>
          </w:tcPr>
          <w:p w:rsidR="007070C6" w:rsidRPr="00B156C3" w:rsidRDefault="007070C6" w:rsidP="00E93115">
            <w:pPr>
              <w:keepNext/>
              <w:widowControl w:val="0"/>
              <w:spacing w:line="360" w:lineRule="auto"/>
              <w:jc w:val="both"/>
              <w:rPr>
                <w:sz w:val="20"/>
                <w:szCs w:val="20"/>
              </w:rPr>
            </w:pPr>
            <w:r w:rsidRPr="00B156C3">
              <w:rPr>
                <w:sz w:val="20"/>
                <w:szCs w:val="20"/>
              </w:rPr>
              <w:t>3,96</w:t>
            </w:r>
          </w:p>
        </w:tc>
        <w:tc>
          <w:tcPr>
            <w:tcW w:w="2908" w:type="dxa"/>
          </w:tcPr>
          <w:p w:rsidR="007070C6" w:rsidRPr="00B156C3" w:rsidRDefault="007070C6" w:rsidP="00E93115">
            <w:pPr>
              <w:keepNext/>
              <w:widowControl w:val="0"/>
              <w:spacing w:line="360" w:lineRule="auto"/>
              <w:jc w:val="both"/>
              <w:rPr>
                <w:sz w:val="20"/>
                <w:szCs w:val="20"/>
              </w:rPr>
            </w:pPr>
            <w:r w:rsidRPr="00B156C3">
              <w:rPr>
                <w:sz w:val="20"/>
                <w:szCs w:val="20"/>
              </w:rPr>
              <w:t>4,04</w:t>
            </w:r>
          </w:p>
        </w:tc>
        <w:tc>
          <w:tcPr>
            <w:tcW w:w="3111" w:type="dxa"/>
          </w:tcPr>
          <w:p w:rsidR="007070C6" w:rsidRPr="00B156C3" w:rsidRDefault="007070C6" w:rsidP="00E93115">
            <w:pPr>
              <w:keepNext/>
              <w:widowControl w:val="0"/>
              <w:spacing w:line="360" w:lineRule="auto"/>
              <w:jc w:val="both"/>
              <w:rPr>
                <w:sz w:val="20"/>
                <w:szCs w:val="20"/>
              </w:rPr>
            </w:pPr>
            <w:r w:rsidRPr="00B156C3">
              <w:rPr>
                <w:sz w:val="20"/>
                <w:szCs w:val="20"/>
              </w:rPr>
              <w:t>1,04</w:t>
            </w:r>
          </w:p>
        </w:tc>
      </w:tr>
    </w:tbl>
    <w:p w:rsidR="00D90C8F" w:rsidRPr="00CA0FDF" w:rsidRDefault="00D90C8F" w:rsidP="00E93115">
      <w:pPr>
        <w:keepNext/>
        <w:widowControl w:val="0"/>
        <w:spacing w:line="360" w:lineRule="auto"/>
        <w:ind w:firstLine="709"/>
        <w:jc w:val="both"/>
        <w:rPr>
          <w:sz w:val="28"/>
          <w:szCs w:val="28"/>
        </w:rPr>
      </w:pPr>
    </w:p>
    <w:p w:rsidR="00D90C8F" w:rsidRPr="00CA0FDF" w:rsidRDefault="00D76696" w:rsidP="00E93115">
      <w:pPr>
        <w:keepNext/>
        <w:widowControl w:val="0"/>
        <w:spacing w:line="360" w:lineRule="auto"/>
        <w:ind w:firstLine="709"/>
        <w:jc w:val="both"/>
        <w:rPr>
          <w:sz w:val="28"/>
          <w:szCs w:val="28"/>
        </w:rPr>
      </w:pPr>
      <w:r w:rsidRPr="00CA0FDF">
        <w:rPr>
          <w:sz w:val="28"/>
          <w:szCs w:val="28"/>
        </w:rPr>
        <w:t xml:space="preserve">Из всех полученных данных я сделала вывод, что уплотнение почвы приводит к исчезновению растительности и подстилки. К тому же на плотность почвы значительно влияет близость источников воды. В более плотных почвах меньше воздуха, что затрудняет дыхание растений и подземных животных, соответственно плотные почвы богатой растительностью не обладают. Тропиночная сеть отрицательно сказывается на растительном и животном сообществах, хотя рекреационная нагрузка и распределена более равномерно, но </w:t>
      </w:r>
      <w:r w:rsidR="00957D4D" w:rsidRPr="00CA0FDF">
        <w:rPr>
          <w:sz w:val="28"/>
          <w:szCs w:val="28"/>
        </w:rPr>
        <w:t>все</w:t>
      </w:r>
      <w:r w:rsidRPr="00CA0FDF">
        <w:rPr>
          <w:sz w:val="28"/>
          <w:szCs w:val="28"/>
        </w:rPr>
        <w:t xml:space="preserve"> же</w:t>
      </w:r>
      <w:r w:rsidR="00957D4D" w:rsidRPr="00CA0FDF">
        <w:rPr>
          <w:sz w:val="28"/>
          <w:szCs w:val="28"/>
        </w:rPr>
        <w:t>,</w:t>
      </w:r>
      <w:r w:rsidRPr="00CA0FDF">
        <w:rPr>
          <w:sz w:val="28"/>
          <w:szCs w:val="28"/>
        </w:rPr>
        <w:t xml:space="preserve"> уплотнение почвы происходит на довольно широкой территории, и растительность всё равно на ней исчезает. Поэтому я считаю, что для уменьшения рекреационной нагрузки лучше делать узкие тропинки</w:t>
      </w:r>
      <w:r w:rsidR="00957D4D" w:rsidRPr="00CA0FDF">
        <w:rPr>
          <w:sz w:val="28"/>
          <w:szCs w:val="28"/>
        </w:rPr>
        <w:t>, потому что плотность почвы будет той же, что и на широкой тропиночной сети, при много больней нагрузке.</w:t>
      </w:r>
    </w:p>
    <w:p w:rsidR="0081620B" w:rsidRPr="00CA0FDF" w:rsidRDefault="0081620B" w:rsidP="00E93115">
      <w:pPr>
        <w:pStyle w:val="1"/>
        <w:widowControl w:val="0"/>
        <w:spacing w:before="0" w:after="0" w:line="360" w:lineRule="auto"/>
        <w:ind w:firstLine="709"/>
        <w:jc w:val="both"/>
        <w:rPr>
          <w:rFonts w:ascii="Times New Roman" w:hAnsi="Times New Roman" w:cs="Times New Roman"/>
          <w:b w:val="0"/>
          <w:bCs w:val="0"/>
          <w:sz w:val="28"/>
          <w:szCs w:val="28"/>
        </w:rPr>
      </w:pPr>
    </w:p>
    <w:p w:rsidR="00E550C6" w:rsidRPr="00CA0FDF" w:rsidRDefault="0081620B" w:rsidP="00E93115">
      <w:pPr>
        <w:pStyle w:val="1"/>
        <w:widowControl w:val="0"/>
        <w:spacing w:before="0" w:after="0" w:line="360" w:lineRule="auto"/>
        <w:ind w:firstLine="709"/>
        <w:jc w:val="center"/>
        <w:rPr>
          <w:rFonts w:ascii="Times New Roman" w:hAnsi="Times New Roman" w:cs="Times New Roman"/>
          <w:b w:val="0"/>
          <w:bCs w:val="0"/>
          <w:sz w:val="28"/>
          <w:szCs w:val="28"/>
        </w:rPr>
      </w:pPr>
      <w:r w:rsidRPr="00CA0FDF">
        <w:rPr>
          <w:rFonts w:ascii="Times New Roman" w:hAnsi="Times New Roman" w:cs="Times New Roman"/>
          <w:b w:val="0"/>
          <w:bCs w:val="0"/>
          <w:sz w:val="28"/>
          <w:szCs w:val="28"/>
        </w:rPr>
        <w:br w:type="page"/>
      </w:r>
      <w:bookmarkStart w:id="12" w:name="_Toc235891818"/>
      <w:r w:rsidR="00E550C6" w:rsidRPr="00CA0FDF">
        <w:rPr>
          <w:rFonts w:ascii="Times New Roman" w:hAnsi="Times New Roman" w:cs="Times New Roman"/>
          <w:b w:val="0"/>
          <w:bCs w:val="0"/>
          <w:sz w:val="28"/>
          <w:szCs w:val="28"/>
        </w:rPr>
        <w:t>ЛИТЕРАТУРА</w:t>
      </w:r>
      <w:bookmarkEnd w:id="12"/>
    </w:p>
    <w:p w:rsidR="00E550C6" w:rsidRPr="00CA0FDF" w:rsidRDefault="00E550C6" w:rsidP="00E93115">
      <w:pPr>
        <w:keepNext/>
        <w:widowControl w:val="0"/>
        <w:spacing w:line="360" w:lineRule="auto"/>
        <w:ind w:firstLine="709"/>
        <w:jc w:val="both"/>
        <w:rPr>
          <w:sz w:val="28"/>
          <w:szCs w:val="28"/>
        </w:rPr>
      </w:pPr>
    </w:p>
    <w:p w:rsidR="002C1EED" w:rsidRPr="00B156C3" w:rsidRDefault="002C1EED" w:rsidP="00E93115">
      <w:pPr>
        <w:keepNext/>
        <w:widowControl w:val="0"/>
        <w:numPr>
          <w:ilvl w:val="0"/>
          <w:numId w:val="24"/>
        </w:numPr>
        <w:tabs>
          <w:tab w:val="clear" w:pos="720"/>
        </w:tabs>
        <w:spacing w:line="360" w:lineRule="auto"/>
        <w:ind w:left="0" w:firstLine="0"/>
        <w:jc w:val="both"/>
        <w:rPr>
          <w:sz w:val="28"/>
          <w:szCs w:val="28"/>
        </w:rPr>
      </w:pPr>
      <w:r w:rsidRPr="00B156C3">
        <w:rPr>
          <w:sz w:val="28"/>
          <w:szCs w:val="28"/>
        </w:rPr>
        <w:t>Большой атлас природы России / Под ред. М. Сергеева, Е. Бровкина, М.: ЗАО «Эгмонт Россия Лтд.», 2005 – 644с.</w:t>
      </w:r>
    </w:p>
    <w:p w:rsidR="002C1EED" w:rsidRPr="00B156C3" w:rsidRDefault="002C1EED" w:rsidP="00E93115">
      <w:pPr>
        <w:keepNext/>
        <w:widowControl w:val="0"/>
        <w:numPr>
          <w:ilvl w:val="0"/>
          <w:numId w:val="24"/>
        </w:numPr>
        <w:tabs>
          <w:tab w:val="clear" w:pos="720"/>
        </w:tabs>
        <w:spacing w:line="360" w:lineRule="auto"/>
        <w:ind w:left="0" w:firstLine="0"/>
        <w:jc w:val="both"/>
        <w:rPr>
          <w:sz w:val="28"/>
          <w:szCs w:val="28"/>
        </w:rPr>
      </w:pPr>
      <w:r w:rsidRPr="00B156C3">
        <w:rPr>
          <w:sz w:val="28"/>
          <w:szCs w:val="28"/>
        </w:rPr>
        <w:t>Основы экологии 10 (11) классы. Сборник задач, упражнений и практических работ / И.А. Жигарев, О.Н. Пономарева, Н.М. Чернова, М.: Дрофа, 2007 – 208с.</w:t>
      </w:r>
    </w:p>
    <w:p w:rsidR="002C1EED" w:rsidRPr="00B156C3" w:rsidRDefault="002C1EED" w:rsidP="00E93115">
      <w:pPr>
        <w:keepNext/>
        <w:widowControl w:val="0"/>
        <w:numPr>
          <w:ilvl w:val="0"/>
          <w:numId w:val="24"/>
        </w:numPr>
        <w:tabs>
          <w:tab w:val="clear" w:pos="720"/>
        </w:tabs>
        <w:spacing w:line="360" w:lineRule="auto"/>
        <w:ind w:left="0" w:firstLine="0"/>
        <w:jc w:val="both"/>
        <w:rPr>
          <w:sz w:val="28"/>
          <w:szCs w:val="28"/>
        </w:rPr>
      </w:pPr>
      <w:r w:rsidRPr="00B156C3">
        <w:rPr>
          <w:sz w:val="28"/>
          <w:szCs w:val="28"/>
        </w:rPr>
        <w:t>Растения средней полосы Европейской России. Полевой атлас / Шанцер И.А., М.: Тов-во научных изд. КМК, 2007 – 470 с.</w:t>
      </w:r>
    </w:p>
    <w:p w:rsidR="002C1EED" w:rsidRPr="00B156C3" w:rsidRDefault="002C1EED" w:rsidP="00E93115">
      <w:pPr>
        <w:keepNext/>
        <w:widowControl w:val="0"/>
        <w:numPr>
          <w:ilvl w:val="0"/>
          <w:numId w:val="24"/>
        </w:numPr>
        <w:tabs>
          <w:tab w:val="clear" w:pos="720"/>
        </w:tabs>
        <w:spacing w:line="360" w:lineRule="auto"/>
        <w:ind w:left="0" w:firstLine="0"/>
        <w:jc w:val="both"/>
        <w:rPr>
          <w:sz w:val="28"/>
          <w:szCs w:val="28"/>
        </w:rPr>
      </w:pPr>
      <w:r w:rsidRPr="00B156C3">
        <w:rPr>
          <w:sz w:val="28"/>
          <w:szCs w:val="28"/>
        </w:rPr>
        <w:t>Школьный атлас-определитель высших растений / В.С. Новиков,</w:t>
      </w:r>
      <w:r w:rsidR="00CA0FDF" w:rsidRPr="00B156C3">
        <w:rPr>
          <w:sz w:val="28"/>
          <w:szCs w:val="28"/>
        </w:rPr>
        <w:t xml:space="preserve"> </w:t>
      </w:r>
      <w:r w:rsidRPr="00B156C3">
        <w:rPr>
          <w:sz w:val="28"/>
          <w:szCs w:val="28"/>
        </w:rPr>
        <w:t>И.А. Губанов, М.: Просвещение, 1985 - 239 с.</w:t>
      </w:r>
      <w:bookmarkStart w:id="13" w:name="_GoBack"/>
      <w:bookmarkEnd w:id="13"/>
    </w:p>
    <w:sectPr w:rsidR="002C1EED" w:rsidRPr="00B156C3" w:rsidSect="00CA0FDF">
      <w:headerReference w:type="even" r:id="rId10"/>
      <w:headerReference w:type="default" r:id="rId11"/>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E06" w:rsidRDefault="00FA4E06">
      <w:r>
        <w:separator/>
      </w:r>
    </w:p>
  </w:endnote>
  <w:endnote w:type="continuationSeparator" w:id="0">
    <w:p w:rsidR="00FA4E06" w:rsidRDefault="00FA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E06" w:rsidRDefault="00FA4E06">
      <w:r>
        <w:separator/>
      </w:r>
    </w:p>
  </w:footnote>
  <w:footnote w:type="continuationSeparator" w:id="0">
    <w:p w:rsidR="00FA4E06" w:rsidRDefault="00FA4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1BD" w:rsidRDefault="00E441BD" w:rsidP="00A124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441BD" w:rsidRDefault="00E441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1BD" w:rsidRDefault="00E441BD" w:rsidP="00A124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73305">
      <w:rPr>
        <w:rStyle w:val="a5"/>
        <w:noProof/>
      </w:rPr>
      <w:t>24</w:t>
    </w:r>
    <w:r>
      <w:rPr>
        <w:rStyle w:val="a5"/>
      </w:rPr>
      <w:fldChar w:fldCharType="end"/>
    </w:r>
  </w:p>
  <w:p w:rsidR="00E441BD" w:rsidRDefault="00E441B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540"/>
        </w:tabs>
        <w:ind w:left="54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540"/>
        </w:tabs>
        <w:ind w:left="54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1403713D"/>
    <w:multiLevelType w:val="multilevel"/>
    <w:tmpl w:val="47669542"/>
    <w:lvl w:ilvl="0">
      <w:start w:val="5"/>
      <w:numFmt w:val="decimal"/>
      <w:lvlText w:val="%1.2"/>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148724E0"/>
    <w:multiLevelType w:val="multilevel"/>
    <w:tmpl w:val="D9901138"/>
    <w:lvl w:ilvl="0">
      <w:start w:val="5"/>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nsid w:val="14C747D0"/>
    <w:multiLevelType w:val="multilevel"/>
    <w:tmpl w:val="665E8DFA"/>
    <w:lvl w:ilvl="0">
      <w:start w:val="5"/>
      <w:numFmt w:val="decimal"/>
      <w:lvlText w:val="%1.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16FE43FB"/>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202D084A"/>
    <w:multiLevelType w:val="multilevel"/>
    <w:tmpl w:val="665E8DFA"/>
    <w:lvl w:ilvl="0">
      <w:start w:val="5"/>
      <w:numFmt w:val="decimal"/>
      <w:lvlText w:val="%1.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27AD4E7B"/>
    <w:multiLevelType w:val="multilevel"/>
    <w:tmpl w:val="A380EC2E"/>
    <w:lvl w:ilvl="0">
      <w:start w:val="5"/>
      <w:numFmt w:val="decimal"/>
      <w:lvlText w:val="%1.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2C8808EE"/>
    <w:multiLevelType w:val="multilevel"/>
    <w:tmpl w:val="A490BA1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67555E3"/>
    <w:multiLevelType w:val="multilevel"/>
    <w:tmpl w:val="A380EC2E"/>
    <w:lvl w:ilvl="0">
      <w:start w:val="5"/>
      <w:numFmt w:val="decimal"/>
      <w:lvlText w:val="%1.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nsid w:val="3B4B7044"/>
    <w:multiLevelType w:val="multilevel"/>
    <w:tmpl w:val="A490BA1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423F3050"/>
    <w:multiLevelType w:val="multilevel"/>
    <w:tmpl w:val="4B767EBA"/>
    <w:lvl w:ilvl="0">
      <w:start w:val="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1">
    <w:nsid w:val="427721D2"/>
    <w:multiLevelType w:val="hybridMultilevel"/>
    <w:tmpl w:val="58D2F6FE"/>
    <w:lvl w:ilvl="0" w:tplc="209A04DE">
      <w:start w:val="1"/>
      <w:numFmt w:val="decimal"/>
      <w:lvlText w:val="%1."/>
      <w:lvlJc w:val="left"/>
      <w:pPr>
        <w:tabs>
          <w:tab w:val="num" w:pos="4046"/>
        </w:tabs>
        <w:ind w:left="4046" w:hanging="360"/>
      </w:pPr>
      <w:rPr>
        <w:rFonts w:ascii="Times New Roman" w:hAnsi="Times New Roman" w:cs="Times New Roman" w:hint="default"/>
        <w:b w:val="0"/>
      </w:rPr>
    </w:lvl>
    <w:lvl w:ilvl="1" w:tplc="25160A00">
      <w:numFmt w:val="none"/>
      <w:lvlText w:val=""/>
      <w:lvlJc w:val="left"/>
      <w:pPr>
        <w:tabs>
          <w:tab w:val="num" w:pos="360"/>
        </w:tabs>
      </w:pPr>
      <w:rPr>
        <w:rFonts w:cs="Times New Roman"/>
      </w:rPr>
    </w:lvl>
    <w:lvl w:ilvl="2" w:tplc="0BE4A676">
      <w:numFmt w:val="none"/>
      <w:lvlText w:val=""/>
      <w:lvlJc w:val="left"/>
      <w:pPr>
        <w:tabs>
          <w:tab w:val="num" w:pos="360"/>
        </w:tabs>
      </w:pPr>
      <w:rPr>
        <w:rFonts w:cs="Times New Roman"/>
      </w:rPr>
    </w:lvl>
    <w:lvl w:ilvl="3" w:tplc="651438D4">
      <w:numFmt w:val="none"/>
      <w:lvlText w:val=""/>
      <w:lvlJc w:val="left"/>
      <w:pPr>
        <w:tabs>
          <w:tab w:val="num" w:pos="360"/>
        </w:tabs>
      </w:pPr>
      <w:rPr>
        <w:rFonts w:cs="Times New Roman"/>
      </w:rPr>
    </w:lvl>
    <w:lvl w:ilvl="4" w:tplc="644AEB78">
      <w:numFmt w:val="none"/>
      <w:lvlText w:val=""/>
      <w:lvlJc w:val="left"/>
      <w:pPr>
        <w:tabs>
          <w:tab w:val="num" w:pos="360"/>
        </w:tabs>
      </w:pPr>
      <w:rPr>
        <w:rFonts w:cs="Times New Roman"/>
      </w:rPr>
    </w:lvl>
    <w:lvl w:ilvl="5" w:tplc="D988EFAE">
      <w:numFmt w:val="none"/>
      <w:lvlText w:val=""/>
      <w:lvlJc w:val="left"/>
      <w:pPr>
        <w:tabs>
          <w:tab w:val="num" w:pos="360"/>
        </w:tabs>
      </w:pPr>
      <w:rPr>
        <w:rFonts w:cs="Times New Roman"/>
      </w:rPr>
    </w:lvl>
    <w:lvl w:ilvl="6" w:tplc="9F5638BC">
      <w:numFmt w:val="none"/>
      <w:lvlText w:val=""/>
      <w:lvlJc w:val="left"/>
      <w:pPr>
        <w:tabs>
          <w:tab w:val="num" w:pos="360"/>
        </w:tabs>
      </w:pPr>
      <w:rPr>
        <w:rFonts w:cs="Times New Roman"/>
      </w:rPr>
    </w:lvl>
    <w:lvl w:ilvl="7" w:tplc="D6923D5A">
      <w:numFmt w:val="none"/>
      <w:lvlText w:val=""/>
      <w:lvlJc w:val="left"/>
      <w:pPr>
        <w:tabs>
          <w:tab w:val="num" w:pos="360"/>
        </w:tabs>
      </w:pPr>
      <w:rPr>
        <w:rFonts w:cs="Times New Roman"/>
      </w:rPr>
    </w:lvl>
    <w:lvl w:ilvl="8" w:tplc="25047388">
      <w:numFmt w:val="none"/>
      <w:lvlText w:val=""/>
      <w:lvlJc w:val="left"/>
      <w:pPr>
        <w:tabs>
          <w:tab w:val="num" w:pos="360"/>
        </w:tabs>
      </w:pPr>
      <w:rPr>
        <w:rFonts w:cs="Times New Roman"/>
      </w:rPr>
    </w:lvl>
  </w:abstractNum>
  <w:abstractNum w:abstractNumId="12">
    <w:nsid w:val="43F26C98"/>
    <w:multiLevelType w:val="multilevel"/>
    <w:tmpl w:val="A490BA1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47D60F10"/>
    <w:multiLevelType w:val="multilevel"/>
    <w:tmpl w:val="A490BA1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50797B29"/>
    <w:multiLevelType w:val="multilevel"/>
    <w:tmpl w:val="A490BA1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C736583"/>
    <w:multiLevelType w:val="multilevel"/>
    <w:tmpl w:val="3E222338"/>
    <w:lvl w:ilvl="0">
      <w:start w:val="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5DAE3674"/>
    <w:multiLevelType w:val="hybridMultilevel"/>
    <w:tmpl w:val="92B6F8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2C14C1F"/>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633C3220"/>
    <w:multiLevelType w:val="multilevel"/>
    <w:tmpl w:val="A490BA1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7F44509"/>
    <w:multiLevelType w:val="multilevel"/>
    <w:tmpl w:val="53729A24"/>
    <w:lvl w:ilvl="0">
      <w:start w:val="5"/>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0">
    <w:nsid w:val="6B8174F2"/>
    <w:multiLevelType w:val="multilevel"/>
    <w:tmpl w:val="A490BA1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7068224F"/>
    <w:multiLevelType w:val="multilevel"/>
    <w:tmpl w:val="D9901138"/>
    <w:lvl w:ilvl="0">
      <w:start w:val="5"/>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2">
    <w:nsid w:val="74082360"/>
    <w:multiLevelType w:val="hybridMultilevel"/>
    <w:tmpl w:val="B3901F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67D746B"/>
    <w:multiLevelType w:val="multilevel"/>
    <w:tmpl w:val="D9901138"/>
    <w:lvl w:ilvl="0">
      <w:start w:val="5"/>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4">
    <w:nsid w:val="791D25FB"/>
    <w:multiLevelType w:val="hybridMultilevel"/>
    <w:tmpl w:val="560442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B0F41CF"/>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4"/>
  </w:num>
  <w:num w:numId="3">
    <w:abstractNumId w:val="12"/>
  </w:num>
  <w:num w:numId="4">
    <w:abstractNumId w:val="9"/>
  </w:num>
  <w:num w:numId="5">
    <w:abstractNumId w:val="7"/>
  </w:num>
  <w:num w:numId="6">
    <w:abstractNumId w:val="20"/>
  </w:num>
  <w:num w:numId="7">
    <w:abstractNumId w:val="13"/>
  </w:num>
  <w:num w:numId="8">
    <w:abstractNumId w:val="14"/>
  </w:num>
  <w:num w:numId="9">
    <w:abstractNumId w:val="5"/>
  </w:num>
  <w:num w:numId="10">
    <w:abstractNumId w:val="1"/>
  </w:num>
  <w:num w:numId="11">
    <w:abstractNumId w:val="18"/>
  </w:num>
  <w:num w:numId="12">
    <w:abstractNumId w:val="6"/>
  </w:num>
  <w:num w:numId="13">
    <w:abstractNumId w:val="3"/>
  </w:num>
  <w:num w:numId="14">
    <w:abstractNumId w:val="8"/>
  </w:num>
  <w:num w:numId="15">
    <w:abstractNumId w:val="23"/>
  </w:num>
  <w:num w:numId="16">
    <w:abstractNumId w:val="2"/>
  </w:num>
  <w:num w:numId="17">
    <w:abstractNumId w:val="21"/>
  </w:num>
  <w:num w:numId="18">
    <w:abstractNumId w:val="17"/>
  </w:num>
  <w:num w:numId="19">
    <w:abstractNumId w:val="22"/>
  </w:num>
  <w:num w:numId="20">
    <w:abstractNumId w:val="24"/>
  </w:num>
  <w:num w:numId="21">
    <w:abstractNumId w:val="11"/>
  </w:num>
  <w:num w:numId="22">
    <w:abstractNumId w:val="10"/>
  </w:num>
  <w:num w:numId="23">
    <w:abstractNumId w:val="19"/>
  </w:num>
  <w:num w:numId="24">
    <w:abstractNumId w:val="25"/>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5169"/>
    <w:rsid w:val="00012645"/>
    <w:rsid w:val="00022221"/>
    <w:rsid w:val="00024747"/>
    <w:rsid w:val="000364AB"/>
    <w:rsid w:val="00037D27"/>
    <w:rsid w:val="00040188"/>
    <w:rsid w:val="0007313E"/>
    <w:rsid w:val="00073305"/>
    <w:rsid w:val="000A4B72"/>
    <w:rsid w:val="000A708D"/>
    <w:rsid w:val="000B2496"/>
    <w:rsid w:val="000B70F1"/>
    <w:rsid w:val="000C54A1"/>
    <w:rsid w:val="000F5AB0"/>
    <w:rsid w:val="001057E6"/>
    <w:rsid w:val="00113C4B"/>
    <w:rsid w:val="0012046B"/>
    <w:rsid w:val="00135712"/>
    <w:rsid w:val="00156DD0"/>
    <w:rsid w:val="00163226"/>
    <w:rsid w:val="0017110C"/>
    <w:rsid w:val="0017711A"/>
    <w:rsid w:val="0019383B"/>
    <w:rsid w:val="001A07B3"/>
    <w:rsid w:val="001B0432"/>
    <w:rsid w:val="001F0BA9"/>
    <w:rsid w:val="00203B38"/>
    <w:rsid w:val="00206513"/>
    <w:rsid w:val="002155BD"/>
    <w:rsid w:val="002559EE"/>
    <w:rsid w:val="00271CC7"/>
    <w:rsid w:val="002C1EED"/>
    <w:rsid w:val="002C5D22"/>
    <w:rsid w:val="002D1885"/>
    <w:rsid w:val="002E7E99"/>
    <w:rsid w:val="003C114C"/>
    <w:rsid w:val="003D7BA5"/>
    <w:rsid w:val="0040254B"/>
    <w:rsid w:val="00423027"/>
    <w:rsid w:val="004276A6"/>
    <w:rsid w:val="0043359F"/>
    <w:rsid w:val="004351B3"/>
    <w:rsid w:val="004701A5"/>
    <w:rsid w:val="004760F9"/>
    <w:rsid w:val="004D78C6"/>
    <w:rsid w:val="004F0C2A"/>
    <w:rsid w:val="00560E87"/>
    <w:rsid w:val="00571032"/>
    <w:rsid w:val="005A5FD7"/>
    <w:rsid w:val="005B6B1F"/>
    <w:rsid w:val="005C1AB7"/>
    <w:rsid w:val="005C3751"/>
    <w:rsid w:val="0060001A"/>
    <w:rsid w:val="00631D9C"/>
    <w:rsid w:val="006511E6"/>
    <w:rsid w:val="006528A9"/>
    <w:rsid w:val="00672260"/>
    <w:rsid w:val="00687B51"/>
    <w:rsid w:val="006900FE"/>
    <w:rsid w:val="00695A21"/>
    <w:rsid w:val="006B0FFC"/>
    <w:rsid w:val="007070C6"/>
    <w:rsid w:val="00725169"/>
    <w:rsid w:val="007302B2"/>
    <w:rsid w:val="00761FE5"/>
    <w:rsid w:val="00785609"/>
    <w:rsid w:val="007878B7"/>
    <w:rsid w:val="007A48CB"/>
    <w:rsid w:val="007F4167"/>
    <w:rsid w:val="007F6FB0"/>
    <w:rsid w:val="0081620B"/>
    <w:rsid w:val="008238CF"/>
    <w:rsid w:val="00830C21"/>
    <w:rsid w:val="0086522A"/>
    <w:rsid w:val="00884605"/>
    <w:rsid w:val="008857D4"/>
    <w:rsid w:val="008A049E"/>
    <w:rsid w:val="008E3E3E"/>
    <w:rsid w:val="009024E2"/>
    <w:rsid w:val="00946CD5"/>
    <w:rsid w:val="00957D4D"/>
    <w:rsid w:val="0096240F"/>
    <w:rsid w:val="009742A7"/>
    <w:rsid w:val="0098022F"/>
    <w:rsid w:val="009F09FE"/>
    <w:rsid w:val="00A12419"/>
    <w:rsid w:val="00A35666"/>
    <w:rsid w:val="00A460EF"/>
    <w:rsid w:val="00A46329"/>
    <w:rsid w:val="00A60876"/>
    <w:rsid w:val="00A8352F"/>
    <w:rsid w:val="00A93C2B"/>
    <w:rsid w:val="00AB71D4"/>
    <w:rsid w:val="00AC32DF"/>
    <w:rsid w:val="00AC51F8"/>
    <w:rsid w:val="00B156C3"/>
    <w:rsid w:val="00B23D9F"/>
    <w:rsid w:val="00B27637"/>
    <w:rsid w:val="00B30B68"/>
    <w:rsid w:val="00B666F9"/>
    <w:rsid w:val="00B73A04"/>
    <w:rsid w:val="00BC09E4"/>
    <w:rsid w:val="00C01C98"/>
    <w:rsid w:val="00C06156"/>
    <w:rsid w:val="00C23C39"/>
    <w:rsid w:val="00C504E8"/>
    <w:rsid w:val="00C53E6D"/>
    <w:rsid w:val="00C54C87"/>
    <w:rsid w:val="00C87B80"/>
    <w:rsid w:val="00C90ED6"/>
    <w:rsid w:val="00C91899"/>
    <w:rsid w:val="00C9392C"/>
    <w:rsid w:val="00CA0FDF"/>
    <w:rsid w:val="00D1581F"/>
    <w:rsid w:val="00D35338"/>
    <w:rsid w:val="00D4177F"/>
    <w:rsid w:val="00D76696"/>
    <w:rsid w:val="00D871DD"/>
    <w:rsid w:val="00D90C8F"/>
    <w:rsid w:val="00DA37F5"/>
    <w:rsid w:val="00DB23B3"/>
    <w:rsid w:val="00E01C60"/>
    <w:rsid w:val="00E27466"/>
    <w:rsid w:val="00E30EC7"/>
    <w:rsid w:val="00E41D7D"/>
    <w:rsid w:val="00E441BD"/>
    <w:rsid w:val="00E4460E"/>
    <w:rsid w:val="00E51F55"/>
    <w:rsid w:val="00E522BF"/>
    <w:rsid w:val="00E550C6"/>
    <w:rsid w:val="00E60689"/>
    <w:rsid w:val="00E66041"/>
    <w:rsid w:val="00E93115"/>
    <w:rsid w:val="00EA2CBC"/>
    <w:rsid w:val="00EC1F7A"/>
    <w:rsid w:val="00EE3E92"/>
    <w:rsid w:val="00F04ECB"/>
    <w:rsid w:val="00F1127A"/>
    <w:rsid w:val="00F25D36"/>
    <w:rsid w:val="00F45416"/>
    <w:rsid w:val="00F743BA"/>
    <w:rsid w:val="00F74E69"/>
    <w:rsid w:val="00F81A40"/>
    <w:rsid w:val="00F92402"/>
    <w:rsid w:val="00FA4E06"/>
    <w:rsid w:val="00FC7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6"/>
    <o:shapelayout v:ext="edit">
      <o:idmap v:ext="edit" data="1"/>
    </o:shapelayout>
  </w:shapeDefaults>
  <w:decimalSymbol w:val=","/>
  <w:listSeparator w:val=";"/>
  <w14:defaultImageDpi w14:val="0"/>
  <w15:docId w15:val="{F9A93E66-4939-4FC4-9483-7FCC1616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169"/>
    <w:rPr>
      <w:sz w:val="24"/>
      <w:szCs w:val="24"/>
    </w:rPr>
  </w:style>
  <w:style w:type="paragraph" w:styleId="1">
    <w:name w:val="heading 1"/>
    <w:basedOn w:val="a"/>
    <w:next w:val="a"/>
    <w:link w:val="10"/>
    <w:uiPriority w:val="9"/>
    <w:qFormat/>
    <w:rsid w:val="00B666F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B666F9"/>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E550C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styleId="a3">
    <w:name w:val="header"/>
    <w:basedOn w:val="a"/>
    <w:link w:val="a4"/>
    <w:uiPriority w:val="99"/>
    <w:rsid w:val="00E550C6"/>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character" w:styleId="a5">
    <w:name w:val="page number"/>
    <w:basedOn w:val="a0"/>
    <w:uiPriority w:val="99"/>
    <w:rsid w:val="00E550C6"/>
    <w:rPr>
      <w:rFonts w:cs="Times New Roman"/>
    </w:rPr>
  </w:style>
  <w:style w:type="paragraph" w:styleId="21">
    <w:name w:val="toc 2"/>
    <w:basedOn w:val="a"/>
    <w:next w:val="a"/>
    <w:autoRedefine/>
    <w:uiPriority w:val="39"/>
    <w:semiHidden/>
    <w:rsid w:val="00E550C6"/>
    <w:pPr>
      <w:ind w:left="240"/>
    </w:pPr>
  </w:style>
  <w:style w:type="paragraph" w:styleId="11">
    <w:name w:val="toc 1"/>
    <w:basedOn w:val="a"/>
    <w:next w:val="a"/>
    <w:autoRedefine/>
    <w:uiPriority w:val="39"/>
    <w:semiHidden/>
    <w:rsid w:val="00F74E69"/>
    <w:pPr>
      <w:tabs>
        <w:tab w:val="left" w:pos="480"/>
        <w:tab w:val="right" w:leader="dot" w:pos="9345"/>
      </w:tabs>
      <w:spacing w:line="360" w:lineRule="auto"/>
    </w:pPr>
  </w:style>
  <w:style w:type="character" w:styleId="a6">
    <w:name w:val="Hyperlink"/>
    <w:basedOn w:val="a0"/>
    <w:uiPriority w:val="99"/>
    <w:rsid w:val="00E550C6"/>
    <w:rPr>
      <w:rFonts w:cs="Times New Roman"/>
      <w:color w:val="0000FF"/>
      <w:u w:val="single"/>
    </w:rPr>
  </w:style>
  <w:style w:type="paragraph" w:styleId="a7">
    <w:name w:val="footer"/>
    <w:basedOn w:val="a"/>
    <w:link w:val="a8"/>
    <w:uiPriority w:val="99"/>
    <w:rsid w:val="009742A7"/>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paragraph" w:styleId="a9">
    <w:name w:val="Balloon Text"/>
    <w:basedOn w:val="a"/>
    <w:link w:val="aa"/>
    <w:uiPriority w:val="99"/>
    <w:semiHidden/>
    <w:rsid w:val="004701A5"/>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5314</Words>
  <Characters>30293</Characters>
  <Application>Microsoft Office Word</Application>
  <DocSecurity>0</DocSecurity>
  <Lines>252</Lines>
  <Paragraphs>71</Paragraphs>
  <ScaleCrop>false</ScaleCrop>
  <Company/>
  <LinksUpToDate>false</LinksUpToDate>
  <CharactersWithSpaces>35536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dc:title>
  <dc:subject/>
  <dc:creator>Дом</dc:creator>
  <cp:keywords/>
  <dc:description/>
  <cp:lastModifiedBy>admin</cp:lastModifiedBy>
  <cp:revision>2</cp:revision>
  <cp:lastPrinted>2009-07-20T19:38:00Z</cp:lastPrinted>
  <dcterms:created xsi:type="dcterms:W3CDTF">2014-06-02T07:13:00Z</dcterms:created>
  <dcterms:modified xsi:type="dcterms:W3CDTF">2014-06-02T07:13:00Z</dcterms:modified>
</cp:coreProperties>
</file>