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</w:rPr>
        <w:t>Антидепрессанты(тимолептики, тимеретики)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По мех. действия:</w:t>
      </w:r>
    </w:p>
    <w:p w:rsidR="009C6792" w:rsidRDefault="007B6B53">
      <w:pPr>
        <w:numPr>
          <w:ilvl w:val="0"/>
          <w:numId w:val="2"/>
        </w:numPr>
        <w:rPr>
          <w:sz w:val="20"/>
        </w:rPr>
      </w:pPr>
      <w:r>
        <w:rPr>
          <w:sz w:val="20"/>
        </w:rPr>
        <w:t>Ингибит. МАО:</w:t>
      </w:r>
    </w:p>
    <w:p w:rsidR="009C6792" w:rsidRDefault="007B6B53">
      <w:pPr>
        <w:numPr>
          <w:ilvl w:val="0"/>
          <w:numId w:val="4"/>
        </w:numPr>
        <w:rPr>
          <w:sz w:val="20"/>
        </w:rPr>
      </w:pPr>
      <w:r>
        <w:rPr>
          <w:sz w:val="20"/>
        </w:rPr>
        <w:t>Обратим. (тетриндол, маклобемед, пиразидол)</w:t>
      </w:r>
    </w:p>
    <w:p w:rsidR="009C6792" w:rsidRDefault="007B6B53">
      <w:pPr>
        <w:numPr>
          <w:ilvl w:val="0"/>
          <w:numId w:val="4"/>
        </w:numPr>
        <w:rPr>
          <w:sz w:val="20"/>
        </w:rPr>
      </w:pPr>
      <w:r>
        <w:rPr>
          <w:sz w:val="20"/>
        </w:rPr>
        <w:t>Необратим. (ниаломид)</w:t>
      </w:r>
    </w:p>
    <w:p w:rsidR="009C6792" w:rsidRDefault="007B6B53">
      <w:pPr>
        <w:numPr>
          <w:ilvl w:val="0"/>
          <w:numId w:val="4"/>
        </w:numPr>
        <w:rPr>
          <w:sz w:val="20"/>
        </w:rPr>
      </w:pPr>
      <w:r>
        <w:rPr>
          <w:sz w:val="20"/>
        </w:rPr>
        <w:t>Избират. на (МАО А – хлоргилин, МАО Б - депренил)</w:t>
      </w:r>
    </w:p>
    <w:p w:rsidR="009C6792" w:rsidRDefault="007B6B53">
      <w:pPr>
        <w:numPr>
          <w:ilvl w:val="0"/>
          <w:numId w:val="2"/>
        </w:numPr>
        <w:rPr>
          <w:sz w:val="20"/>
        </w:rPr>
      </w:pPr>
      <w:r>
        <w:rPr>
          <w:sz w:val="20"/>
        </w:rPr>
        <w:t>Ингибит. нейр. захвата:</w:t>
      </w:r>
    </w:p>
    <w:p w:rsidR="009C6792" w:rsidRDefault="007B6B53">
      <w:pPr>
        <w:numPr>
          <w:ilvl w:val="0"/>
          <w:numId w:val="5"/>
        </w:numPr>
        <w:rPr>
          <w:sz w:val="20"/>
        </w:rPr>
      </w:pPr>
      <w:r>
        <w:rPr>
          <w:sz w:val="20"/>
        </w:rPr>
        <w:t>Избират. (мапролин-Н/А, флувоксамин-серотонин)</w:t>
      </w:r>
    </w:p>
    <w:p w:rsidR="009C6792" w:rsidRDefault="007B6B53">
      <w:pPr>
        <w:numPr>
          <w:ilvl w:val="0"/>
          <w:numId w:val="5"/>
        </w:numPr>
        <w:rPr>
          <w:sz w:val="20"/>
        </w:rPr>
      </w:pPr>
      <w:r>
        <w:rPr>
          <w:sz w:val="20"/>
        </w:rPr>
        <w:t>Неизбират. (трансомид, азофен. имизин)</w:t>
      </w:r>
    </w:p>
    <w:p w:rsidR="009C6792" w:rsidRDefault="007B6B53">
      <w:pPr>
        <w:numPr>
          <w:ilvl w:val="0"/>
          <w:numId w:val="2"/>
        </w:numPr>
        <w:rPr>
          <w:sz w:val="20"/>
        </w:rPr>
      </w:pPr>
      <w:r>
        <w:rPr>
          <w:sz w:val="20"/>
        </w:rPr>
        <w:t>Смешанного (пиразидол)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По сумме фарм. эф:</w:t>
      </w:r>
    </w:p>
    <w:p w:rsidR="009C6792" w:rsidRDefault="007B6B53">
      <w:pPr>
        <w:numPr>
          <w:ilvl w:val="0"/>
          <w:numId w:val="3"/>
        </w:numPr>
        <w:rPr>
          <w:sz w:val="20"/>
        </w:rPr>
      </w:pPr>
      <w:r>
        <w:rPr>
          <w:sz w:val="20"/>
        </w:rPr>
        <w:t>Тимолептин (имизин)</w:t>
      </w:r>
    </w:p>
    <w:p w:rsidR="009C6792" w:rsidRDefault="007B6B53">
      <w:pPr>
        <w:numPr>
          <w:ilvl w:val="0"/>
          <w:numId w:val="3"/>
        </w:numPr>
        <w:rPr>
          <w:sz w:val="20"/>
        </w:rPr>
      </w:pPr>
      <w:r>
        <w:rPr>
          <w:sz w:val="20"/>
        </w:rPr>
        <w:t>Тимоэректик (ниаломид, трансомид)</w:t>
      </w:r>
    </w:p>
    <w:p w:rsidR="009C6792" w:rsidRDefault="007B6B53">
      <w:pPr>
        <w:numPr>
          <w:ilvl w:val="0"/>
          <w:numId w:val="3"/>
        </w:numPr>
        <w:rPr>
          <w:sz w:val="20"/>
        </w:rPr>
      </w:pPr>
      <w:r>
        <w:rPr>
          <w:sz w:val="20"/>
        </w:rPr>
        <w:t>Нормализ. эф. (пиразидол)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По клиники:</w:t>
      </w:r>
    </w:p>
    <w:p w:rsidR="009C6792" w:rsidRDefault="007B6B53">
      <w:pPr>
        <w:numPr>
          <w:ilvl w:val="0"/>
          <w:numId w:val="6"/>
        </w:numPr>
        <w:rPr>
          <w:sz w:val="20"/>
        </w:rPr>
      </w:pPr>
      <w:r>
        <w:rPr>
          <w:sz w:val="20"/>
        </w:rPr>
        <w:t>Депрессии с психозами (амитриптелин, ниаломид)</w:t>
      </w:r>
    </w:p>
    <w:p w:rsidR="009C6792" w:rsidRDefault="007B6B53">
      <w:pPr>
        <w:numPr>
          <w:ilvl w:val="0"/>
          <w:numId w:val="6"/>
        </w:numPr>
        <w:rPr>
          <w:sz w:val="20"/>
        </w:rPr>
      </w:pPr>
      <w:r>
        <w:rPr>
          <w:sz w:val="20"/>
        </w:rPr>
        <w:t>Депрессии с неврозами (азофен)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</w:rPr>
        <w:t>Противоэпилептические ср-ва: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По клиники:</w:t>
      </w:r>
    </w:p>
    <w:p w:rsidR="009C6792" w:rsidRDefault="007B6B53">
      <w:pPr>
        <w:numPr>
          <w:ilvl w:val="0"/>
          <w:numId w:val="7"/>
        </w:numPr>
        <w:rPr>
          <w:sz w:val="20"/>
        </w:rPr>
      </w:pPr>
      <w:r>
        <w:rPr>
          <w:sz w:val="20"/>
        </w:rPr>
        <w:t>Большие припадки эпил. (карбомазепин, дифенин)</w:t>
      </w:r>
    </w:p>
    <w:p w:rsidR="009C6792" w:rsidRDefault="007B6B53">
      <w:pPr>
        <w:numPr>
          <w:ilvl w:val="0"/>
          <w:numId w:val="7"/>
        </w:numPr>
        <w:rPr>
          <w:sz w:val="20"/>
        </w:rPr>
      </w:pPr>
      <w:r>
        <w:rPr>
          <w:sz w:val="20"/>
        </w:rPr>
        <w:t>Эпилептический статус (закись азота, диазепам, фенобарбитал)</w:t>
      </w:r>
    </w:p>
    <w:p w:rsidR="009C6792" w:rsidRDefault="007B6B53">
      <w:pPr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Малые судорожные припадки (триметин, этосуксемид) </w:t>
      </w:r>
    </w:p>
    <w:p w:rsidR="009C6792" w:rsidRDefault="007B6B53">
      <w:pPr>
        <w:numPr>
          <w:ilvl w:val="0"/>
          <w:numId w:val="7"/>
        </w:numPr>
        <w:rPr>
          <w:sz w:val="20"/>
        </w:rPr>
      </w:pPr>
      <w:r>
        <w:rPr>
          <w:sz w:val="20"/>
        </w:rPr>
        <w:t>Малый клонус (п/п-ты купир. большие припадки+клоназепам)</w:t>
      </w:r>
    </w:p>
    <w:p w:rsidR="009C6792" w:rsidRDefault="007B6B53">
      <w:pPr>
        <w:numPr>
          <w:ilvl w:val="0"/>
          <w:numId w:val="7"/>
        </w:numPr>
        <w:rPr>
          <w:sz w:val="20"/>
        </w:rPr>
      </w:pPr>
      <w:r>
        <w:rPr>
          <w:sz w:val="20"/>
        </w:rPr>
        <w:t>Психомоторные эквивал-ты (клоназепам)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По мех. действ:</w:t>
      </w:r>
    </w:p>
    <w:p w:rsidR="009C6792" w:rsidRDefault="007B6B53">
      <w:pPr>
        <w:numPr>
          <w:ilvl w:val="0"/>
          <w:numId w:val="8"/>
        </w:numPr>
        <w:rPr>
          <w:sz w:val="20"/>
        </w:rPr>
      </w:pPr>
      <w:r>
        <w:rPr>
          <w:sz w:val="20"/>
        </w:rPr>
        <w:t>П/п-ты ГАМК (барбитураты, производные бензодиазепинов)</w:t>
      </w:r>
    </w:p>
    <w:p w:rsidR="009C6792" w:rsidRDefault="007B6B53">
      <w:pPr>
        <w:numPr>
          <w:ilvl w:val="0"/>
          <w:numId w:val="8"/>
        </w:numPr>
        <w:rPr>
          <w:sz w:val="20"/>
        </w:rPr>
      </w:pPr>
      <w:r>
        <w:rPr>
          <w:sz w:val="20"/>
        </w:rPr>
        <w:t>П/п-ты тормозящие глютомат-эргические процессы (ламотриджин)</w:t>
      </w:r>
    </w:p>
    <w:p w:rsidR="009C6792" w:rsidRDefault="007B6B53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Препараты </w:t>
      </w:r>
      <w:r>
        <w:rPr>
          <w:sz w:val="20"/>
          <w:lang w:val="en-US"/>
        </w:rPr>
        <w:t>Na-стабилизир. (дифенин, ламотриджин, вальпроат Na)</w:t>
      </w:r>
    </w:p>
    <w:p w:rsidR="009C6792" w:rsidRDefault="007B6B53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Блокир.  Са-каналы Т-типа (вальпроат </w:t>
      </w:r>
      <w:r>
        <w:rPr>
          <w:sz w:val="20"/>
          <w:lang w:val="en-US"/>
        </w:rPr>
        <w:t>Na</w:t>
      </w:r>
      <w:r>
        <w:rPr>
          <w:sz w:val="20"/>
        </w:rPr>
        <w:t>, триметин)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Мех. действия:</w:t>
      </w:r>
    </w:p>
    <w:p w:rsidR="009C6792" w:rsidRDefault="007B6B53">
      <w:pPr>
        <w:rPr>
          <w:sz w:val="20"/>
          <w:lang w:val="en-US"/>
        </w:rPr>
      </w:pPr>
      <w:r>
        <w:rPr>
          <w:i/>
          <w:sz w:val="20"/>
        </w:rPr>
        <w:t xml:space="preserve">Вальпроат </w:t>
      </w:r>
      <w:r>
        <w:rPr>
          <w:i/>
          <w:sz w:val="20"/>
          <w:lang w:val="en-US"/>
        </w:rPr>
        <w:t>Na</w:t>
      </w:r>
      <w:r>
        <w:rPr>
          <w:sz w:val="20"/>
          <w:lang w:val="en-US"/>
        </w:rPr>
        <w:t xml:space="preserve"> – активизирует глутоматдекорбоксилазу и способств. наоплению ГАМК, угнетает ГАМК-трансферзу.</w:t>
      </w:r>
    </w:p>
    <w:p w:rsidR="009C6792" w:rsidRDefault="007B6B53">
      <w:pPr>
        <w:rPr>
          <w:sz w:val="20"/>
          <w:lang w:val="en-US"/>
        </w:rPr>
      </w:pPr>
      <w:r>
        <w:rPr>
          <w:i/>
          <w:sz w:val="20"/>
          <w:lang w:val="en-US"/>
        </w:rPr>
        <w:t>Вигобатрин</w:t>
      </w:r>
      <w:r>
        <w:rPr>
          <w:sz w:val="20"/>
          <w:lang w:val="en-US"/>
        </w:rPr>
        <w:t xml:space="preserve"> – необратимо ингибирует ф-т ГАМК-трансферазу </w:t>
      </w:r>
      <w:r>
        <w:rPr>
          <w:noProof/>
          <w:sz w:val="20"/>
        </w:rPr>
        <w:sym w:font="Wingdings" w:char="F0E0"/>
      </w:r>
      <w:r>
        <w:rPr>
          <w:sz w:val="20"/>
          <w:lang w:val="en-US"/>
        </w:rPr>
        <w:t xml:space="preserve"> </w:t>
      </w:r>
      <w:r>
        <w:rPr>
          <w:sz w:val="20"/>
        </w:rPr>
        <w:t>накопление  ГАМК.</w:t>
      </w:r>
      <w:r>
        <w:rPr>
          <w:sz w:val="20"/>
          <w:lang w:val="en-US"/>
        </w:rPr>
        <w:t xml:space="preserve">  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</w:rPr>
        <w:t>Противопаркинсонические ср-ва:</w:t>
      </w:r>
    </w:p>
    <w:p w:rsidR="009C6792" w:rsidRDefault="007B6B53" w:rsidP="007B6B53">
      <w:pPr>
        <w:numPr>
          <w:ilvl w:val="0"/>
          <w:numId w:val="38"/>
        </w:numPr>
        <w:rPr>
          <w:sz w:val="20"/>
        </w:rPr>
      </w:pPr>
      <w:r>
        <w:rPr>
          <w:sz w:val="20"/>
        </w:rPr>
        <w:t>в-ва актив. ДОФАминергические процессы</w:t>
      </w:r>
    </w:p>
    <w:p w:rsidR="009C6792" w:rsidRDefault="007B6B53" w:rsidP="007B6B53">
      <w:pPr>
        <w:numPr>
          <w:ilvl w:val="0"/>
          <w:numId w:val="39"/>
        </w:numPr>
        <w:rPr>
          <w:sz w:val="20"/>
        </w:rPr>
      </w:pPr>
      <w:r>
        <w:rPr>
          <w:sz w:val="20"/>
        </w:rPr>
        <w:t>предшественник ДОФА –Леводопа</w:t>
      </w:r>
    </w:p>
    <w:p w:rsidR="009C6792" w:rsidRDefault="007B6B53" w:rsidP="007B6B53">
      <w:pPr>
        <w:numPr>
          <w:ilvl w:val="0"/>
          <w:numId w:val="39"/>
        </w:numPr>
        <w:rPr>
          <w:sz w:val="20"/>
        </w:rPr>
      </w:pPr>
      <w:r>
        <w:rPr>
          <w:sz w:val="20"/>
        </w:rPr>
        <w:t>увеличение ДОФА в син/щель – Мидантон</w:t>
      </w:r>
    </w:p>
    <w:p w:rsidR="009C6792" w:rsidRDefault="007B6B53" w:rsidP="007B6B53">
      <w:pPr>
        <w:numPr>
          <w:ilvl w:val="0"/>
          <w:numId w:val="39"/>
        </w:numPr>
        <w:rPr>
          <w:sz w:val="20"/>
        </w:rPr>
      </w:pPr>
      <w:r>
        <w:rPr>
          <w:sz w:val="20"/>
        </w:rPr>
        <w:t>стимуляция рецепторов ДОФА Д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– Лизурин</w:t>
      </w:r>
    </w:p>
    <w:p w:rsidR="009C6792" w:rsidRDefault="007B6B53" w:rsidP="007B6B53">
      <w:pPr>
        <w:numPr>
          <w:ilvl w:val="0"/>
          <w:numId w:val="39"/>
        </w:numPr>
        <w:rPr>
          <w:sz w:val="20"/>
        </w:rPr>
      </w:pPr>
      <w:r>
        <w:rPr>
          <w:sz w:val="20"/>
        </w:rPr>
        <w:t>ингибиторы МАО-депринил</w:t>
      </w:r>
    </w:p>
    <w:p w:rsidR="009C6792" w:rsidRDefault="007B6B53" w:rsidP="007B6B53">
      <w:pPr>
        <w:numPr>
          <w:ilvl w:val="0"/>
          <w:numId w:val="38"/>
        </w:numPr>
        <w:rPr>
          <w:sz w:val="20"/>
          <w:lang w:val="en-US"/>
        </w:rPr>
      </w:pPr>
      <w:r>
        <w:rPr>
          <w:sz w:val="20"/>
        </w:rPr>
        <w:t>в-ва угнетающие Холинергические процессы – цикладол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</w:rPr>
        <w:t>Преп. куп. суд. различ. кинезов ср-ва:</w:t>
      </w:r>
    </w:p>
    <w:p w:rsidR="009C6792" w:rsidRDefault="007B6B53" w:rsidP="007B6B53">
      <w:pPr>
        <w:numPr>
          <w:ilvl w:val="0"/>
          <w:numId w:val="40"/>
        </w:numPr>
        <w:rPr>
          <w:sz w:val="20"/>
        </w:rPr>
      </w:pPr>
      <w:r>
        <w:rPr>
          <w:sz w:val="20"/>
          <w:lang w:val="en-US"/>
        </w:rPr>
        <w:t>Ср-ва для наркоза – закись азота, оксиб-Na</w:t>
      </w:r>
    </w:p>
    <w:p w:rsidR="009C6792" w:rsidRDefault="007B6B53" w:rsidP="007B6B53">
      <w:pPr>
        <w:numPr>
          <w:ilvl w:val="0"/>
          <w:numId w:val="40"/>
        </w:numPr>
        <w:rPr>
          <w:sz w:val="20"/>
        </w:rPr>
      </w:pPr>
      <w:r>
        <w:rPr>
          <w:sz w:val="20"/>
        </w:rPr>
        <w:t>Миорелаксанты – атропин, лабелин</w:t>
      </w:r>
    </w:p>
    <w:p w:rsidR="009C6792" w:rsidRDefault="007B6B53" w:rsidP="007B6B53">
      <w:pPr>
        <w:numPr>
          <w:ilvl w:val="0"/>
          <w:numId w:val="40"/>
        </w:numPr>
        <w:rPr>
          <w:sz w:val="20"/>
        </w:rPr>
      </w:pPr>
      <w:r>
        <w:rPr>
          <w:sz w:val="20"/>
        </w:rPr>
        <w:t>Транквилизаторы – сибазон, нитрозипам</w:t>
      </w:r>
    </w:p>
    <w:p w:rsidR="009C6792" w:rsidRDefault="007B6B53" w:rsidP="007B6B53">
      <w:pPr>
        <w:numPr>
          <w:ilvl w:val="0"/>
          <w:numId w:val="40"/>
        </w:numPr>
        <w:rPr>
          <w:sz w:val="20"/>
        </w:rPr>
      </w:pPr>
      <w:r>
        <w:rPr>
          <w:sz w:val="20"/>
        </w:rPr>
        <w:t xml:space="preserve">Нейролептики </w:t>
      </w:r>
    </w:p>
    <w:p w:rsidR="009C6792" w:rsidRDefault="007B6B53" w:rsidP="007B6B53">
      <w:pPr>
        <w:numPr>
          <w:ilvl w:val="0"/>
          <w:numId w:val="40"/>
        </w:numPr>
        <w:rPr>
          <w:sz w:val="20"/>
        </w:rPr>
      </w:pPr>
      <w:r>
        <w:rPr>
          <w:sz w:val="20"/>
          <w:lang w:val="en-US"/>
        </w:rPr>
        <w:t>MgSO</w:t>
      </w:r>
      <w:r>
        <w:rPr>
          <w:sz w:val="20"/>
          <w:vertAlign w:val="subscript"/>
          <w:lang w:val="en-US"/>
        </w:rPr>
        <w:t>4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</w:rPr>
        <w:t>Ср-ва влияющие на свертываемость крови: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Повышающие сверт.:</w:t>
      </w:r>
    </w:p>
    <w:p w:rsidR="009C6792" w:rsidRDefault="007B6B53">
      <w:pPr>
        <w:numPr>
          <w:ilvl w:val="0"/>
          <w:numId w:val="9"/>
        </w:numPr>
        <w:rPr>
          <w:sz w:val="20"/>
        </w:rPr>
      </w:pPr>
      <w:r>
        <w:rPr>
          <w:sz w:val="20"/>
        </w:rPr>
        <w:t>Агреганты</w:t>
      </w:r>
    </w:p>
    <w:p w:rsidR="009C6792" w:rsidRDefault="007B6B53">
      <w:pPr>
        <w:numPr>
          <w:ilvl w:val="0"/>
          <w:numId w:val="10"/>
        </w:numPr>
        <w:rPr>
          <w:sz w:val="20"/>
        </w:rPr>
      </w:pPr>
      <w:r>
        <w:rPr>
          <w:sz w:val="20"/>
        </w:rPr>
        <w:t xml:space="preserve">естествен. Факторы (тромбоксин, соли </w:t>
      </w:r>
      <w:r>
        <w:rPr>
          <w:sz w:val="20"/>
          <w:lang w:val="en-US"/>
        </w:rPr>
        <w:t>Ca</w:t>
      </w:r>
      <w:r>
        <w:rPr>
          <w:sz w:val="20"/>
        </w:rPr>
        <w:t>, )</w:t>
      </w:r>
    </w:p>
    <w:p w:rsidR="009C6792" w:rsidRDefault="007B6B53">
      <w:pPr>
        <w:numPr>
          <w:ilvl w:val="0"/>
          <w:numId w:val="10"/>
        </w:numPr>
        <w:rPr>
          <w:sz w:val="20"/>
        </w:rPr>
      </w:pPr>
      <w:r>
        <w:rPr>
          <w:sz w:val="20"/>
        </w:rPr>
        <w:t>Влияющие на сосуд. систему</w:t>
      </w:r>
    </w:p>
    <w:p w:rsidR="009C6792" w:rsidRDefault="007B6B53">
      <w:pPr>
        <w:numPr>
          <w:ilvl w:val="0"/>
          <w:numId w:val="9"/>
        </w:numPr>
        <w:rPr>
          <w:sz w:val="20"/>
        </w:rPr>
      </w:pPr>
      <w:r>
        <w:rPr>
          <w:sz w:val="20"/>
        </w:rPr>
        <w:t>Коагулянты</w:t>
      </w:r>
    </w:p>
    <w:p w:rsidR="009C6792" w:rsidRDefault="007B6B53">
      <w:pPr>
        <w:numPr>
          <w:ilvl w:val="0"/>
          <w:numId w:val="11"/>
        </w:numPr>
        <w:rPr>
          <w:sz w:val="20"/>
        </w:rPr>
      </w:pPr>
      <w:r>
        <w:rPr>
          <w:sz w:val="20"/>
        </w:rPr>
        <w:t>Естест. факторы (прямого действия - тромбин, непрям. действия - Викасол)</w:t>
      </w:r>
    </w:p>
    <w:p w:rsidR="009C6792" w:rsidRDefault="007B6B53">
      <w:pPr>
        <w:numPr>
          <w:ilvl w:val="0"/>
          <w:numId w:val="11"/>
        </w:numPr>
        <w:rPr>
          <w:sz w:val="20"/>
        </w:rPr>
      </w:pPr>
      <w:r>
        <w:rPr>
          <w:sz w:val="20"/>
        </w:rPr>
        <w:t>увелич. вязкость крови (Желотин мед.)</w:t>
      </w:r>
    </w:p>
    <w:p w:rsidR="009C6792" w:rsidRDefault="007B6B53">
      <w:pPr>
        <w:numPr>
          <w:ilvl w:val="0"/>
          <w:numId w:val="11"/>
        </w:numPr>
        <w:rPr>
          <w:sz w:val="20"/>
        </w:rPr>
      </w:pPr>
      <w:r>
        <w:rPr>
          <w:sz w:val="20"/>
        </w:rPr>
        <w:t xml:space="preserve">влияющие на сосуд. стенку (листья крапивы, кора Калины) </w:t>
      </w:r>
    </w:p>
    <w:p w:rsidR="009C6792" w:rsidRDefault="007B6B53">
      <w:pPr>
        <w:numPr>
          <w:ilvl w:val="0"/>
          <w:numId w:val="9"/>
        </w:numPr>
        <w:rPr>
          <w:sz w:val="20"/>
        </w:rPr>
      </w:pPr>
      <w:r>
        <w:rPr>
          <w:sz w:val="20"/>
        </w:rPr>
        <w:t>Антифибринолитические (амбен, к-та аминокапроновая)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Понижающие сверт.:</w:t>
      </w:r>
    </w:p>
    <w:p w:rsidR="009C6792" w:rsidRDefault="007B6B53">
      <w:pPr>
        <w:numPr>
          <w:ilvl w:val="0"/>
          <w:numId w:val="12"/>
        </w:numPr>
        <w:rPr>
          <w:sz w:val="20"/>
        </w:rPr>
      </w:pPr>
      <w:r>
        <w:rPr>
          <w:sz w:val="20"/>
        </w:rPr>
        <w:t>Антиагреганты (по мех. действ)</w:t>
      </w:r>
    </w:p>
    <w:p w:rsidR="009C6792" w:rsidRDefault="007B6B53">
      <w:pPr>
        <w:numPr>
          <w:ilvl w:val="0"/>
          <w:numId w:val="13"/>
        </w:numPr>
        <w:rPr>
          <w:sz w:val="20"/>
        </w:rPr>
      </w:pPr>
      <w:r>
        <w:rPr>
          <w:sz w:val="20"/>
        </w:rPr>
        <w:t>Ингибиторы циклооксикиназы к-та ацетилсолицил.</w:t>
      </w:r>
    </w:p>
    <w:p w:rsidR="009C6792" w:rsidRDefault="007B6B53">
      <w:pPr>
        <w:numPr>
          <w:ilvl w:val="0"/>
          <w:numId w:val="13"/>
        </w:numPr>
        <w:rPr>
          <w:sz w:val="20"/>
        </w:rPr>
      </w:pPr>
      <w:r>
        <w:rPr>
          <w:sz w:val="20"/>
        </w:rPr>
        <w:t>Активаторы аденилатциклазу (простоциклин)</w:t>
      </w:r>
    </w:p>
    <w:p w:rsidR="009C6792" w:rsidRDefault="007B6B53">
      <w:pPr>
        <w:numPr>
          <w:ilvl w:val="0"/>
          <w:numId w:val="13"/>
        </w:numPr>
        <w:rPr>
          <w:sz w:val="20"/>
        </w:rPr>
      </w:pPr>
      <w:r>
        <w:rPr>
          <w:sz w:val="20"/>
        </w:rPr>
        <w:t>Ингиб. фосфодиастеразы дипиридамол.</w:t>
      </w:r>
    </w:p>
    <w:p w:rsidR="009C6792" w:rsidRDefault="007B6B53">
      <w:pPr>
        <w:numPr>
          <w:ilvl w:val="0"/>
          <w:numId w:val="13"/>
        </w:numPr>
        <w:rPr>
          <w:sz w:val="20"/>
        </w:rPr>
      </w:pPr>
      <w:r>
        <w:rPr>
          <w:sz w:val="20"/>
        </w:rPr>
        <w:t>Разные типы действия (Антуран)</w:t>
      </w:r>
    </w:p>
    <w:p w:rsidR="009C6792" w:rsidRDefault="007B6B53">
      <w:pPr>
        <w:numPr>
          <w:ilvl w:val="0"/>
          <w:numId w:val="12"/>
        </w:numPr>
        <w:rPr>
          <w:sz w:val="20"/>
        </w:rPr>
      </w:pPr>
      <w:r>
        <w:rPr>
          <w:sz w:val="20"/>
        </w:rPr>
        <w:t>Аникоагулянты</w:t>
      </w:r>
    </w:p>
    <w:p w:rsidR="009C6792" w:rsidRDefault="007B6B53">
      <w:pPr>
        <w:numPr>
          <w:ilvl w:val="0"/>
          <w:numId w:val="14"/>
        </w:numPr>
        <w:rPr>
          <w:sz w:val="20"/>
        </w:rPr>
      </w:pPr>
      <w:r>
        <w:rPr>
          <w:sz w:val="20"/>
        </w:rPr>
        <w:t>Местного – Герудин, Гепарин</w:t>
      </w:r>
    </w:p>
    <w:p w:rsidR="009C6792" w:rsidRDefault="007B6B53">
      <w:pPr>
        <w:numPr>
          <w:ilvl w:val="0"/>
          <w:numId w:val="14"/>
        </w:numPr>
        <w:rPr>
          <w:sz w:val="20"/>
        </w:rPr>
      </w:pPr>
      <w:r>
        <w:rPr>
          <w:sz w:val="20"/>
        </w:rPr>
        <w:t>Системного – неодикумарин, синкумарин</w:t>
      </w:r>
    </w:p>
    <w:p w:rsidR="009C6792" w:rsidRDefault="007B6B53">
      <w:pPr>
        <w:rPr>
          <w:sz w:val="20"/>
        </w:rPr>
      </w:pPr>
      <w:r>
        <w:rPr>
          <w:sz w:val="20"/>
        </w:rPr>
        <w:t>По хим. структуре (производные индандиона - Фенилин, производные синкумарина – неодикумарин, синкумарин)</w:t>
      </w:r>
    </w:p>
    <w:p w:rsidR="009C6792" w:rsidRDefault="007B6B53">
      <w:pPr>
        <w:numPr>
          <w:ilvl w:val="0"/>
          <w:numId w:val="12"/>
        </w:numPr>
        <w:rPr>
          <w:sz w:val="20"/>
        </w:rPr>
      </w:pPr>
      <w:r>
        <w:rPr>
          <w:sz w:val="20"/>
        </w:rPr>
        <w:t>Фибринолитические (Стрептокиназа, Урокиназа, Стрептолиаза)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</w:rPr>
        <w:t>Ср-ва влияющие на кроветворение: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Влияющие на эритропоэз:</w:t>
      </w:r>
    </w:p>
    <w:p w:rsidR="009C6792" w:rsidRDefault="007B6B53">
      <w:pPr>
        <w:numPr>
          <w:ilvl w:val="0"/>
          <w:numId w:val="15"/>
        </w:numPr>
        <w:rPr>
          <w:sz w:val="20"/>
        </w:rPr>
      </w:pPr>
      <w:r>
        <w:rPr>
          <w:sz w:val="20"/>
        </w:rPr>
        <w:t>Стимулирующие</w:t>
      </w:r>
    </w:p>
    <w:p w:rsidR="009C6792" w:rsidRDefault="007B6B53">
      <w:pPr>
        <w:numPr>
          <w:ilvl w:val="0"/>
          <w:numId w:val="16"/>
        </w:numPr>
        <w:rPr>
          <w:sz w:val="20"/>
        </w:rPr>
      </w:pPr>
      <w:r>
        <w:rPr>
          <w:sz w:val="20"/>
        </w:rPr>
        <w:t>При гипохромной анемии (по применению) (в/в –Ферумлек, во внутрь ферумлактат)</w:t>
      </w:r>
    </w:p>
    <w:p w:rsidR="009C6792" w:rsidRDefault="007B6B53">
      <w:pPr>
        <w:numPr>
          <w:ilvl w:val="0"/>
          <w:numId w:val="16"/>
        </w:numPr>
        <w:rPr>
          <w:sz w:val="20"/>
        </w:rPr>
      </w:pPr>
      <w:r>
        <w:rPr>
          <w:sz w:val="20"/>
        </w:rPr>
        <w:t>При гиперхромной анемии (мегобластная - цианокоболамин, макроцитарная – фолевая к-та)</w:t>
      </w:r>
    </w:p>
    <w:p w:rsidR="009C6792" w:rsidRDefault="009C6792">
      <w:pPr>
        <w:rPr>
          <w:sz w:val="20"/>
        </w:rPr>
      </w:pPr>
    </w:p>
    <w:p w:rsidR="009C6792" w:rsidRDefault="007B6B53">
      <w:pPr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Угнетающие – р-р </w:t>
      </w:r>
      <w:r>
        <w:rPr>
          <w:sz w:val="20"/>
          <w:lang w:val="en-US"/>
        </w:rPr>
        <w:t>NaPO</w:t>
      </w:r>
      <w:r>
        <w:rPr>
          <w:sz w:val="20"/>
          <w:vertAlign w:val="subscript"/>
          <w:lang w:val="en-US"/>
        </w:rPr>
        <w:t>4</w:t>
      </w:r>
      <w:r>
        <w:rPr>
          <w:sz w:val="20"/>
          <w:lang w:val="en-US"/>
        </w:rPr>
        <w:t xml:space="preserve"> </w:t>
      </w:r>
      <w:r>
        <w:rPr>
          <w:sz w:val="20"/>
        </w:rPr>
        <w:t>меченый фосфором 32.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Влияющие на лейкопоэз:</w:t>
      </w:r>
    </w:p>
    <w:p w:rsidR="009C6792" w:rsidRDefault="007B6B53">
      <w:pPr>
        <w:numPr>
          <w:ilvl w:val="0"/>
          <w:numId w:val="17"/>
        </w:numPr>
        <w:rPr>
          <w:sz w:val="20"/>
        </w:rPr>
      </w:pPr>
      <w:r>
        <w:rPr>
          <w:sz w:val="20"/>
        </w:rPr>
        <w:t xml:space="preserve">Стимулирующие – Пентоксил, </w:t>
      </w:r>
      <w:r>
        <w:rPr>
          <w:sz w:val="20"/>
          <w:lang w:val="en-US"/>
        </w:rPr>
        <w:t>Na</w:t>
      </w:r>
      <w:r>
        <w:rPr>
          <w:sz w:val="20"/>
        </w:rPr>
        <w:t xml:space="preserve"> нуклеинат</w:t>
      </w:r>
    </w:p>
    <w:p w:rsidR="009C6792" w:rsidRDefault="007B6B53">
      <w:pPr>
        <w:numPr>
          <w:ilvl w:val="0"/>
          <w:numId w:val="17"/>
        </w:numPr>
        <w:rPr>
          <w:sz w:val="20"/>
        </w:rPr>
      </w:pPr>
      <w:r>
        <w:rPr>
          <w:sz w:val="20"/>
        </w:rPr>
        <w:t>Угнетающие – Миелосан, Допан.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</w:rPr>
        <w:t>Антигипертензивные ср-ва:</w:t>
      </w:r>
    </w:p>
    <w:p w:rsidR="009C6792" w:rsidRDefault="007B6B53">
      <w:pPr>
        <w:pStyle w:val="20"/>
      </w:pPr>
      <w:r>
        <w:t>Нейротропные:</w:t>
      </w:r>
    </w:p>
    <w:p w:rsidR="009C6792" w:rsidRDefault="007B6B53">
      <w:pPr>
        <w:numPr>
          <w:ilvl w:val="0"/>
          <w:numId w:val="18"/>
        </w:numPr>
        <w:rPr>
          <w:sz w:val="20"/>
        </w:rPr>
      </w:pPr>
      <w:r>
        <w:rPr>
          <w:sz w:val="20"/>
        </w:rPr>
        <w:t>Успокаивающие ЦНС (снотв. Фенобарбитурат, седат. Бромиды Пустырник, транквилизаторы Бензодиазепин)</w:t>
      </w:r>
    </w:p>
    <w:p w:rsidR="009C6792" w:rsidRDefault="007B6B53">
      <w:pPr>
        <w:numPr>
          <w:ilvl w:val="0"/>
          <w:numId w:val="18"/>
        </w:numPr>
        <w:rPr>
          <w:sz w:val="20"/>
        </w:rPr>
      </w:pPr>
      <w:r>
        <w:rPr>
          <w:sz w:val="20"/>
        </w:rPr>
        <w:t>Уменьш. котехоламин :</w:t>
      </w:r>
    </w:p>
    <w:p w:rsidR="009C6792" w:rsidRDefault="007B6B53">
      <w:pPr>
        <w:numPr>
          <w:ilvl w:val="0"/>
          <w:numId w:val="19"/>
        </w:numPr>
        <w:rPr>
          <w:sz w:val="20"/>
        </w:rPr>
      </w:pPr>
      <w:r>
        <w:rPr>
          <w:sz w:val="20"/>
        </w:rPr>
        <w:t>Центр (ср-ва уменьш тонус возомоторного центра – клофелин, Метилдофа)</w:t>
      </w:r>
    </w:p>
    <w:p w:rsidR="009C6792" w:rsidRDefault="007B6B53">
      <w:pPr>
        <w:numPr>
          <w:ilvl w:val="0"/>
          <w:numId w:val="20"/>
        </w:numPr>
        <w:rPr>
          <w:sz w:val="20"/>
        </w:rPr>
      </w:pPr>
      <w:r>
        <w:rPr>
          <w:sz w:val="20"/>
        </w:rPr>
        <w:t xml:space="preserve">Периферия (ср-ва блок вегет ганглий – Бензогиксоний, Гигроний; симпатолитики – Актодин, Резерпин; ср-ва угнет. Адренорецепторы - </w:t>
      </w:r>
      <w:r>
        <w:rPr>
          <w:position w:val="-6"/>
          <w:sz w:val="20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 fillcolor="window">
            <v:imagedata r:id="rId5" o:title=""/>
          </v:shape>
          <o:OLEObject Type="Embed" ProgID="Equation.3" ShapeID="_x0000_i1025" DrawAspect="Content" ObjectID="_1470299208" r:id="rId6"/>
        </w:object>
      </w:r>
      <w:r>
        <w:rPr>
          <w:sz w:val="20"/>
        </w:rPr>
        <w:t xml:space="preserve">а/б(пост и пресинапт – Фенталомин, Трапофен), </w:t>
      </w:r>
      <w:r>
        <w:rPr>
          <w:position w:val="-6"/>
          <w:sz w:val="20"/>
        </w:rPr>
        <w:object w:dxaOrig="220" w:dyaOrig="220">
          <v:shape id="_x0000_i1026" type="#_x0000_t75" style="width:11.25pt;height:11.25pt" o:ole="" fillcolor="window">
            <v:imagedata r:id="rId5" o:title=""/>
          </v:shape>
          <o:OLEObject Type="Embed" ProgID="Equation.3" ShapeID="_x0000_i1026" DrawAspect="Content" ObjectID="_1470299209" r:id="rId7"/>
        </w:object>
      </w:r>
      <w:r>
        <w:rPr>
          <w:sz w:val="20"/>
          <w:vertAlign w:val="subscript"/>
        </w:rPr>
        <w:t xml:space="preserve">1 </w:t>
      </w:r>
      <w:r>
        <w:rPr>
          <w:sz w:val="20"/>
        </w:rPr>
        <w:t xml:space="preserve">а/б –прозазин, </w:t>
      </w:r>
      <w:r>
        <w:rPr>
          <w:position w:val="-10"/>
          <w:sz w:val="20"/>
        </w:rPr>
        <w:object w:dxaOrig="240" w:dyaOrig="320">
          <v:shape id="_x0000_i1027" type="#_x0000_t75" style="width:12pt;height:15.75pt" o:ole="" fillcolor="window">
            <v:imagedata r:id="rId8" o:title=""/>
          </v:shape>
          <o:OLEObject Type="Embed" ProgID="Equation.3" ShapeID="_x0000_i1027" DrawAspect="Content" ObjectID="_1470299210" r:id="rId9"/>
        </w:object>
      </w:r>
      <w:r>
        <w:rPr>
          <w:sz w:val="20"/>
        </w:rPr>
        <w:t>а/б (</w:t>
      </w:r>
      <w:r>
        <w:rPr>
          <w:position w:val="-10"/>
          <w:sz w:val="20"/>
        </w:rPr>
        <w:object w:dxaOrig="520" w:dyaOrig="340">
          <v:shape id="_x0000_i1028" type="#_x0000_t75" style="width:26.25pt;height:17.25pt" o:ole="" fillcolor="window">
            <v:imagedata r:id="rId10" o:title=""/>
          </v:shape>
          <o:OLEObject Type="Embed" ProgID="Equation.3" ShapeID="_x0000_i1028" DrawAspect="Content" ObjectID="_1470299211" r:id="rId11"/>
        </w:object>
      </w:r>
      <w:r>
        <w:rPr>
          <w:sz w:val="20"/>
        </w:rPr>
        <w:t xml:space="preserve">неизбират. - Анаприлин), </w:t>
      </w:r>
      <w:r>
        <w:rPr>
          <w:position w:val="-10"/>
          <w:sz w:val="20"/>
        </w:rPr>
        <w:object w:dxaOrig="240" w:dyaOrig="320">
          <v:shape id="_x0000_i1029" type="#_x0000_t75" style="width:12pt;height:15.75pt" o:ole="" fillcolor="window">
            <v:imagedata r:id="rId8" o:title=""/>
          </v:shape>
          <o:OLEObject Type="Embed" ProgID="Equation.3" ShapeID="_x0000_i1029" DrawAspect="Content" ObjectID="_1470299212" r:id="rId12"/>
        </w:object>
      </w:r>
      <w:r>
        <w:rPr>
          <w:sz w:val="20"/>
        </w:rPr>
        <w:t>а/б (</w:t>
      </w:r>
      <w:r>
        <w:rPr>
          <w:position w:val="-10"/>
          <w:sz w:val="20"/>
        </w:rPr>
        <w:object w:dxaOrig="279" w:dyaOrig="340">
          <v:shape id="_x0000_i1030" type="#_x0000_t75" style="width:14.25pt;height:17.25pt" o:ole="" fillcolor="window">
            <v:imagedata r:id="rId13" o:title=""/>
          </v:shape>
          <o:OLEObject Type="Embed" ProgID="Equation.3" ShapeID="_x0000_i1030" DrawAspect="Content" ObjectID="_1470299213" r:id="rId14"/>
        </w:object>
      </w:r>
      <w:r>
        <w:rPr>
          <w:sz w:val="20"/>
        </w:rPr>
        <w:t xml:space="preserve">избират. – Лабетплол, метапролол); </w:t>
      </w:r>
      <w:r>
        <w:rPr>
          <w:position w:val="-10"/>
          <w:sz w:val="20"/>
        </w:rPr>
        <w:object w:dxaOrig="360" w:dyaOrig="320">
          <v:shape id="_x0000_i1031" type="#_x0000_t75" style="width:18pt;height:15.75pt" o:ole="" fillcolor="window">
            <v:imagedata r:id="rId15" o:title=""/>
          </v:shape>
          <o:OLEObject Type="Embed" ProgID="Equation.3" ShapeID="_x0000_i1031" DrawAspect="Content" ObjectID="_1470299214" r:id="rId16"/>
        </w:object>
      </w:r>
      <w:r>
        <w:rPr>
          <w:sz w:val="20"/>
        </w:rPr>
        <w:t>а/б – толеналол)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Миотропные:</w:t>
      </w:r>
    </w:p>
    <w:p w:rsidR="009C6792" w:rsidRDefault="007B6B53">
      <w:pPr>
        <w:numPr>
          <w:ilvl w:val="0"/>
          <w:numId w:val="21"/>
        </w:numPr>
        <w:rPr>
          <w:sz w:val="20"/>
        </w:rPr>
      </w:pPr>
      <w:r>
        <w:rPr>
          <w:sz w:val="20"/>
        </w:rPr>
        <w:t>расшир. резистивные сосуды (Апресин)</w:t>
      </w:r>
    </w:p>
    <w:p w:rsidR="009C6792" w:rsidRDefault="007B6B53">
      <w:pPr>
        <w:numPr>
          <w:ilvl w:val="0"/>
          <w:numId w:val="21"/>
        </w:numPr>
        <w:rPr>
          <w:sz w:val="20"/>
        </w:rPr>
      </w:pPr>
      <w:r>
        <w:rPr>
          <w:sz w:val="20"/>
        </w:rPr>
        <w:t>расшир. резистивные сосуды и ёмкостные (</w:t>
      </w:r>
      <w:r>
        <w:rPr>
          <w:sz w:val="20"/>
          <w:lang w:val="en-US"/>
        </w:rPr>
        <w:t>Na</w:t>
      </w:r>
      <w:r>
        <w:rPr>
          <w:sz w:val="20"/>
        </w:rPr>
        <w:t xml:space="preserve"> нитропруссид)</w:t>
      </w:r>
    </w:p>
    <w:p w:rsidR="009C6792" w:rsidRDefault="007B6B53">
      <w:pPr>
        <w:numPr>
          <w:ilvl w:val="0"/>
          <w:numId w:val="21"/>
        </w:numPr>
        <w:rPr>
          <w:sz w:val="20"/>
        </w:rPr>
      </w:pPr>
      <w:r>
        <w:rPr>
          <w:sz w:val="20"/>
        </w:rPr>
        <w:t>спазмолитики миатропного действия (Дибазол, Магния сульфат)</w:t>
      </w:r>
    </w:p>
    <w:p w:rsidR="009C6792" w:rsidRDefault="007B6B53">
      <w:pPr>
        <w:numPr>
          <w:ilvl w:val="0"/>
          <w:numId w:val="21"/>
        </w:numPr>
        <w:rPr>
          <w:sz w:val="20"/>
        </w:rPr>
      </w:pPr>
      <w:r>
        <w:rPr>
          <w:sz w:val="20"/>
        </w:rPr>
        <w:t xml:space="preserve">ср-ва блок. </w:t>
      </w:r>
      <w:r>
        <w:rPr>
          <w:sz w:val="20"/>
          <w:lang w:val="en-US"/>
        </w:rPr>
        <w:t>Ca</w:t>
      </w:r>
      <w:r>
        <w:rPr>
          <w:sz w:val="20"/>
        </w:rPr>
        <w:t xml:space="preserve"> каналы (Финигедин, Верапомил)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Влияющие на ренин-АС:</w:t>
      </w:r>
    </w:p>
    <w:p w:rsidR="009C6792" w:rsidRDefault="007B6B53">
      <w:pPr>
        <w:numPr>
          <w:ilvl w:val="0"/>
          <w:numId w:val="22"/>
        </w:numPr>
        <w:rPr>
          <w:sz w:val="20"/>
        </w:rPr>
      </w:pPr>
      <w:r>
        <w:rPr>
          <w:sz w:val="20"/>
        </w:rPr>
        <w:t>дейст. на ренин его выделение (Анаприлин)</w:t>
      </w:r>
    </w:p>
    <w:p w:rsidR="009C6792" w:rsidRDefault="007B6B53">
      <w:pPr>
        <w:numPr>
          <w:ilvl w:val="0"/>
          <w:numId w:val="22"/>
        </w:numPr>
        <w:rPr>
          <w:sz w:val="20"/>
        </w:rPr>
      </w:pPr>
      <w:r>
        <w:rPr>
          <w:sz w:val="20"/>
        </w:rPr>
        <w:t xml:space="preserve">Ингибиторы синтеза А </w:t>
      </w:r>
      <w:r>
        <w:rPr>
          <w:sz w:val="20"/>
          <w:lang w:val="en-US"/>
        </w:rPr>
        <w:t>II</w:t>
      </w:r>
      <w:r>
        <w:rPr>
          <w:sz w:val="20"/>
        </w:rPr>
        <w:t xml:space="preserve"> (каптоприл)</w:t>
      </w:r>
    </w:p>
    <w:p w:rsidR="009C6792" w:rsidRDefault="007B6B53">
      <w:pPr>
        <w:numPr>
          <w:ilvl w:val="0"/>
          <w:numId w:val="22"/>
        </w:numPr>
        <w:rPr>
          <w:sz w:val="20"/>
        </w:rPr>
      </w:pPr>
      <w:r>
        <w:rPr>
          <w:sz w:val="20"/>
        </w:rPr>
        <w:t>Блок. ангиотензивных рецепт. (саралазин, лазартан)</w:t>
      </w:r>
    </w:p>
    <w:p w:rsidR="009C6792" w:rsidRDefault="007B6B53">
      <w:pPr>
        <w:rPr>
          <w:sz w:val="20"/>
        </w:rPr>
      </w:pPr>
      <w:r>
        <w:rPr>
          <w:b/>
          <w:sz w:val="20"/>
        </w:rPr>
        <w:t xml:space="preserve">Влияющие на В-С обмен: </w:t>
      </w:r>
      <w:r>
        <w:rPr>
          <w:sz w:val="20"/>
        </w:rPr>
        <w:t>(Дихлотиазид, Фуросимид,Спиролактон)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</w:rPr>
        <w:t>Антиангинальные ср-ва:</w:t>
      </w:r>
    </w:p>
    <w:p w:rsidR="009C6792" w:rsidRDefault="007B6B53" w:rsidP="007B6B53">
      <w:pPr>
        <w:numPr>
          <w:ilvl w:val="0"/>
          <w:numId w:val="23"/>
        </w:numPr>
        <w:rPr>
          <w:b/>
          <w:sz w:val="20"/>
        </w:rPr>
      </w:pPr>
      <w:r>
        <w:rPr>
          <w:b/>
          <w:sz w:val="20"/>
        </w:rPr>
        <w:t>уменьш. потребность в О</w:t>
      </w:r>
      <w:r>
        <w:rPr>
          <w:b/>
          <w:sz w:val="20"/>
          <w:vertAlign w:val="subscript"/>
        </w:rPr>
        <w:t>2</w:t>
      </w:r>
      <w:r>
        <w:rPr>
          <w:b/>
          <w:sz w:val="20"/>
        </w:rPr>
        <w:t xml:space="preserve"> и увел. Кр.</w:t>
      </w:r>
    </w:p>
    <w:p w:rsidR="009C6792" w:rsidRDefault="007B6B53" w:rsidP="007B6B53">
      <w:pPr>
        <w:numPr>
          <w:ilvl w:val="0"/>
          <w:numId w:val="24"/>
        </w:numPr>
        <w:rPr>
          <w:sz w:val="20"/>
        </w:rPr>
      </w:pPr>
      <w:r>
        <w:rPr>
          <w:sz w:val="20"/>
        </w:rPr>
        <w:t>Орг. нитраты (Эринит, тринитролонг, нитронг, нитроглицерин)</w:t>
      </w:r>
    </w:p>
    <w:p w:rsidR="009C6792" w:rsidRDefault="007B6B53" w:rsidP="007B6B53">
      <w:pPr>
        <w:numPr>
          <w:ilvl w:val="0"/>
          <w:numId w:val="24"/>
        </w:numPr>
        <w:rPr>
          <w:sz w:val="20"/>
        </w:rPr>
      </w:pPr>
      <w:r>
        <w:rPr>
          <w:sz w:val="20"/>
        </w:rPr>
        <w:t>БМКК (Верапомил, дилтиазем,фенигидин)</w:t>
      </w:r>
    </w:p>
    <w:p w:rsidR="009C6792" w:rsidRDefault="007B6B53" w:rsidP="007B6B53">
      <w:pPr>
        <w:numPr>
          <w:ilvl w:val="0"/>
          <w:numId w:val="23"/>
        </w:numPr>
        <w:rPr>
          <w:b/>
          <w:sz w:val="20"/>
        </w:rPr>
      </w:pPr>
      <w:r>
        <w:rPr>
          <w:b/>
          <w:sz w:val="20"/>
        </w:rPr>
        <w:t>уменьш. потребность в О</w:t>
      </w:r>
      <w:r>
        <w:rPr>
          <w:b/>
          <w:sz w:val="20"/>
          <w:vertAlign w:val="subscript"/>
        </w:rPr>
        <w:t xml:space="preserve">2 </w:t>
      </w:r>
      <w:r>
        <w:rPr>
          <w:b/>
          <w:sz w:val="20"/>
        </w:rPr>
        <w:t>и снижает работу сердца (</w:t>
      </w:r>
      <w:r>
        <w:rPr>
          <w:position w:val="-10"/>
          <w:sz w:val="20"/>
        </w:rPr>
        <w:object w:dxaOrig="240" w:dyaOrig="320">
          <v:shape id="_x0000_i1032" type="#_x0000_t75" style="width:12pt;height:15.75pt" o:ole="" fillcolor="window">
            <v:imagedata r:id="rId8" o:title=""/>
          </v:shape>
          <o:OLEObject Type="Embed" ProgID="Equation.3" ShapeID="_x0000_i1032" DrawAspect="Content" ObjectID="_1470299215" r:id="rId17"/>
        </w:object>
      </w:r>
      <w:r>
        <w:rPr>
          <w:sz w:val="20"/>
        </w:rPr>
        <w:t xml:space="preserve">а/б </w:t>
      </w:r>
      <w:r>
        <w:rPr>
          <w:b/>
          <w:sz w:val="20"/>
        </w:rPr>
        <w:t>)</w:t>
      </w:r>
    </w:p>
    <w:p w:rsidR="009C6792" w:rsidRDefault="007B6B53" w:rsidP="007B6B53">
      <w:pPr>
        <w:numPr>
          <w:ilvl w:val="0"/>
          <w:numId w:val="25"/>
        </w:numPr>
        <w:rPr>
          <w:sz w:val="20"/>
        </w:rPr>
      </w:pPr>
      <w:r>
        <w:rPr>
          <w:sz w:val="20"/>
        </w:rPr>
        <w:t>Избират. дей. - Анаприлин,</w:t>
      </w:r>
    </w:p>
    <w:p w:rsidR="009C6792" w:rsidRDefault="007B6B53" w:rsidP="007B6B53">
      <w:pPr>
        <w:numPr>
          <w:ilvl w:val="0"/>
          <w:numId w:val="25"/>
        </w:numPr>
        <w:rPr>
          <w:sz w:val="20"/>
        </w:rPr>
      </w:pPr>
      <w:r>
        <w:rPr>
          <w:sz w:val="20"/>
        </w:rPr>
        <w:t>Неизбират. дей. - Талиналол, Метапралол</w:t>
      </w:r>
    </w:p>
    <w:p w:rsidR="009C6792" w:rsidRDefault="007B6B53" w:rsidP="007B6B53">
      <w:pPr>
        <w:numPr>
          <w:ilvl w:val="0"/>
          <w:numId w:val="23"/>
        </w:numPr>
        <w:rPr>
          <w:b/>
          <w:sz w:val="20"/>
        </w:rPr>
      </w:pPr>
      <w:r>
        <w:rPr>
          <w:b/>
          <w:sz w:val="20"/>
        </w:rPr>
        <w:t>увелич доставку О</w:t>
      </w:r>
      <w:r>
        <w:rPr>
          <w:b/>
          <w:sz w:val="20"/>
          <w:vertAlign w:val="subscript"/>
        </w:rPr>
        <w:t>2</w:t>
      </w:r>
      <w:r>
        <w:rPr>
          <w:b/>
          <w:sz w:val="20"/>
        </w:rPr>
        <w:t xml:space="preserve"> к миокарду</w:t>
      </w:r>
      <w:r>
        <w:rPr>
          <w:b/>
          <w:sz w:val="20"/>
          <w:vertAlign w:val="subscript"/>
        </w:rPr>
        <w:t xml:space="preserve"> </w:t>
      </w:r>
    </w:p>
    <w:p w:rsidR="009C6792" w:rsidRDefault="007B6B53" w:rsidP="007B6B53">
      <w:pPr>
        <w:numPr>
          <w:ilvl w:val="0"/>
          <w:numId w:val="26"/>
        </w:numPr>
        <w:rPr>
          <w:sz w:val="20"/>
        </w:rPr>
      </w:pPr>
      <w:r>
        <w:rPr>
          <w:sz w:val="20"/>
        </w:rPr>
        <w:t>Корон. расш (папаверин, дипиридамол, Но-шпа)</w:t>
      </w:r>
    </w:p>
    <w:p w:rsidR="009C6792" w:rsidRDefault="007B6B53" w:rsidP="007B6B53">
      <w:pPr>
        <w:numPr>
          <w:ilvl w:val="0"/>
          <w:numId w:val="26"/>
        </w:numPr>
        <w:rPr>
          <w:sz w:val="20"/>
        </w:rPr>
      </w:pPr>
      <w:r>
        <w:rPr>
          <w:position w:val="-10"/>
          <w:sz w:val="20"/>
        </w:rPr>
        <w:object w:dxaOrig="240" w:dyaOrig="320">
          <v:shape id="_x0000_i1033" type="#_x0000_t75" style="width:12pt;height:15.75pt" o:ole="" fillcolor="window">
            <v:imagedata r:id="rId8" o:title=""/>
          </v:shape>
          <o:OLEObject Type="Embed" ProgID="Equation.3" ShapeID="_x0000_i1033" DrawAspect="Content" ObjectID="_1470299216" r:id="rId18"/>
        </w:object>
      </w:r>
      <w:r>
        <w:rPr>
          <w:sz w:val="20"/>
        </w:rPr>
        <w:t>а/м (оксифедрин)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</w:rPr>
        <w:t>Диуретики: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 xml:space="preserve">Первичные ингибит. реабсорб. </w:t>
      </w:r>
      <w:r>
        <w:rPr>
          <w:b/>
          <w:sz w:val="20"/>
          <w:lang w:val="en-US"/>
        </w:rPr>
        <w:t>Na (по хим. стр-ре)</w:t>
      </w:r>
      <w:r>
        <w:rPr>
          <w:b/>
          <w:sz w:val="20"/>
        </w:rPr>
        <w:t>:</w:t>
      </w:r>
    </w:p>
    <w:p w:rsidR="009C6792" w:rsidRDefault="007B6B53" w:rsidP="007B6B53">
      <w:pPr>
        <w:numPr>
          <w:ilvl w:val="0"/>
          <w:numId w:val="27"/>
        </w:numPr>
        <w:rPr>
          <w:sz w:val="20"/>
        </w:rPr>
      </w:pPr>
      <w:r>
        <w:rPr>
          <w:sz w:val="20"/>
        </w:rPr>
        <w:t>Произв. сульфонамидов (Диакарб; тиазиды – дихлотиазид, циклометилтиазид; нетиозидные – фуросимид, клапамид)</w:t>
      </w:r>
    </w:p>
    <w:p w:rsidR="009C6792" w:rsidRDefault="007B6B53" w:rsidP="007B6B53">
      <w:pPr>
        <w:numPr>
          <w:ilvl w:val="0"/>
          <w:numId w:val="27"/>
        </w:numPr>
        <w:rPr>
          <w:sz w:val="20"/>
        </w:rPr>
      </w:pPr>
      <w:r>
        <w:rPr>
          <w:sz w:val="20"/>
        </w:rPr>
        <w:t>Произв. дихлорфенилоуксусная к-та – этакриновая</w:t>
      </w:r>
    </w:p>
    <w:p w:rsidR="009C6792" w:rsidRDefault="007B6B53" w:rsidP="007B6B53">
      <w:pPr>
        <w:numPr>
          <w:ilvl w:val="0"/>
          <w:numId w:val="27"/>
        </w:numPr>
        <w:rPr>
          <w:sz w:val="20"/>
        </w:rPr>
      </w:pPr>
      <w:r>
        <w:rPr>
          <w:sz w:val="20"/>
        </w:rPr>
        <w:t>Произв. пиридина – триамтерен</w:t>
      </w:r>
    </w:p>
    <w:p w:rsidR="009C6792" w:rsidRDefault="007B6B53" w:rsidP="007B6B53">
      <w:pPr>
        <w:numPr>
          <w:ilvl w:val="0"/>
          <w:numId w:val="27"/>
        </w:numPr>
        <w:rPr>
          <w:sz w:val="20"/>
        </w:rPr>
      </w:pPr>
      <w:r>
        <w:rPr>
          <w:sz w:val="20"/>
        </w:rPr>
        <w:t>Произв. пиразинилгуанидина –амилорид</w:t>
      </w:r>
    </w:p>
    <w:p w:rsidR="009C6792" w:rsidRDefault="007B6B53" w:rsidP="007B6B53">
      <w:pPr>
        <w:numPr>
          <w:ilvl w:val="0"/>
          <w:numId w:val="27"/>
        </w:numPr>
        <w:rPr>
          <w:sz w:val="20"/>
        </w:rPr>
      </w:pPr>
      <w:r>
        <w:rPr>
          <w:sz w:val="20"/>
        </w:rPr>
        <w:t>Произв. ксантина - эуфелин</w:t>
      </w:r>
    </w:p>
    <w:p w:rsidR="009C6792" w:rsidRDefault="007B6B53">
      <w:pPr>
        <w:rPr>
          <w:sz w:val="20"/>
        </w:rPr>
      </w:pPr>
      <w:r>
        <w:rPr>
          <w:b/>
          <w:sz w:val="20"/>
        </w:rPr>
        <w:t xml:space="preserve">Осматические диуретики </w:t>
      </w:r>
      <w:r>
        <w:rPr>
          <w:sz w:val="20"/>
        </w:rPr>
        <w:t>(Манит, Мочевина)</w:t>
      </w:r>
    </w:p>
    <w:p w:rsidR="009C6792" w:rsidRDefault="007B6B53">
      <w:pPr>
        <w:rPr>
          <w:sz w:val="20"/>
        </w:rPr>
      </w:pPr>
      <w:r>
        <w:rPr>
          <w:b/>
          <w:sz w:val="20"/>
        </w:rPr>
        <w:t xml:space="preserve">Кислотообр. Диуретики – </w:t>
      </w:r>
      <w:r>
        <w:rPr>
          <w:sz w:val="20"/>
        </w:rPr>
        <w:t>(Аммоний хлорид)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 xml:space="preserve">Антогонисты альдестерона – </w:t>
      </w:r>
      <w:r>
        <w:rPr>
          <w:sz w:val="20"/>
        </w:rPr>
        <w:t>(Спироналактон)</w:t>
      </w:r>
    </w:p>
    <w:p w:rsidR="009C6792" w:rsidRDefault="007B6B53">
      <w:pPr>
        <w:pStyle w:val="20"/>
        <w:rPr>
          <w:b w:val="0"/>
        </w:rPr>
      </w:pPr>
      <w:r>
        <w:t xml:space="preserve">Калий сберегающие – </w:t>
      </w:r>
      <w:r>
        <w:rPr>
          <w:b w:val="0"/>
        </w:rPr>
        <w:t>(Амилорид, Спироналастон, Триамтерен)</w:t>
      </w:r>
    </w:p>
    <w:p w:rsidR="009C6792" w:rsidRDefault="007B6B53">
      <w:pPr>
        <w:rPr>
          <w:sz w:val="20"/>
        </w:rPr>
      </w:pPr>
      <w:r>
        <w:rPr>
          <w:b/>
          <w:sz w:val="20"/>
        </w:rPr>
        <w:t xml:space="preserve">Растительн. преп. облад-ие мочегонным действием </w:t>
      </w:r>
      <w:r>
        <w:rPr>
          <w:sz w:val="20"/>
        </w:rPr>
        <w:t>(Плоды можевельника, березовые почки, листья толокнянки)</w:t>
      </w:r>
    </w:p>
    <w:p w:rsidR="009C6792" w:rsidRDefault="007B6B53">
      <w:pPr>
        <w:rPr>
          <w:b/>
          <w:i/>
          <w:sz w:val="20"/>
        </w:rPr>
      </w:pPr>
      <w:r>
        <w:rPr>
          <w:b/>
          <w:i/>
          <w:sz w:val="20"/>
        </w:rPr>
        <w:t>По продолжительности действия диуретики делятся:</w:t>
      </w:r>
    </w:p>
    <w:p w:rsidR="009C6792" w:rsidRDefault="007B6B53" w:rsidP="007B6B53">
      <w:pPr>
        <w:numPr>
          <w:ilvl w:val="0"/>
          <w:numId w:val="28"/>
        </w:numPr>
        <w:rPr>
          <w:sz w:val="20"/>
        </w:rPr>
      </w:pPr>
      <w:r>
        <w:rPr>
          <w:sz w:val="20"/>
        </w:rPr>
        <w:t>Короткого (фурасимид, манит, к-та этакриловая)</w:t>
      </w:r>
    </w:p>
    <w:p w:rsidR="009C6792" w:rsidRDefault="007B6B53" w:rsidP="007B6B53">
      <w:pPr>
        <w:numPr>
          <w:ilvl w:val="0"/>
          <w:numId w:val="28"/>
        </w:numPr>
        <w:rPr>
          <w:sz w:val="20"/>
        </w:rPr>
      </w:pPr>
      <w:r>
        <w:rPr>
          <w:sz w:val="20"/>
        </w:rPr>
        <w:t>Среднего (дихлотиазид, эуфилин)</w:t>
      </w:r>
    </w:p>
    <w:p w:rsidR="009C6792" w:rsidRDefault="007B6B53" w:rsidP="007B6B53">
      <w:pPr>
        <w:numPr>
          <w:ilvl w:val="0"/>
          <w:numId w:val="28"/>
        </w:numPr>
        <w:rPr>
          <w:sz w:val="20"/>
        </w:rPr>
      </w:pPr>
      <w:r>
        <w:rPr>
          <w:sz w:val="20"/>
        </w:rPr>
        <w:t>Длительного (спироналактон, оксадалин)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</w:rPr>
        <w:t>Лек. ср-ва, дейст-ие на сокращение матки:</w:t>
      </w:r>
    </w:p>
    <w:p w:rsidR="009C6792" w:rsidRDefault="007B6B53" w:rsidP="007B6B53">
      <w:pPr>
        <w:numPr>
          <w:ilvl w:val="0"/>
          <w:numId w:val="29"/>
        </w:numPr>
        <w:rPr>
          <w:sz w:val="20"/>
        </w:rPr>
      </w:pPr>
      <w:r>
        <w:rPr>
          <w:sz w:val="20"/>
        </w:rPr>
        <w:t>Преп-ты стимул. ритмич. сокращ. матки (окситоцин, питуитрин, динопрост, динопростон)</w:t>
      </w:r>
    </w:p>
    <w:p w:rsidR="009C6792" w:rsidRDefault="007B6B53" w:rsidP="007B6B53">
      <w:pPr>
        <w:numPr>
          <w:ilvl w:val="0"/>
          <w:numId w:val="29"/>
        </w:numPr>
        <w:rPr>
          <w:sz w:val="20"/>
        </w:rPr>
      </w:pPr>
      <w:r>
        <w:rPr>
          <w:sz w:val="20"/>
        </w:rPr>
        <w:t>Ср-ва стимул. тонус матки: алк-ды и преп. спорыньи.</w:t>
      </w:r>
    </w:p>
    <w:p w:rsidR="009C6792" w:rsidRDefault="007B6B53" w:rsidP="007B6B53">
      <w:pPr>
        <w:numPr>
          <w:ilvl w:val="0"/>
          <w:numId w:val="29"/>
        </w:numPr>
        <w:rPr>
          <w:sz w:val="20"/>
        </w:rPr>
      </w:pPr>
      <w:r>
        <w:rPr>
          <w:sz w:val="20"/>
        </w:rPr>
        <w:t xml:space="preserve">Преп. угнет. ритмич. сокращ. матки (токолитики – феностерол, </w:t>
      </w:r>
      <w:r>
        <w:rPr>
          <w:sz w:val="20"/>
          <w:lang w:val="en-US"/>
        </w:rPr>
        <w:t>Na</w:t>
      </w:r>
      <w:r>
        <w:rPr>
          <w:sz w:val="20"/>
        </w:rPr>
        <w:t xml:space="preserve"> оксибутерат, салбутамол)</w:t>
      </w:r>
    </w:p>
    <w:p w:rsidR="009C6792" w:rsidRDefault="007B6B53" w:rsidP="007B6B53">
      <w:pPr>
        <w:numPr>
          <w:ilvl w:val="0"/>
          <w:numId w:val="29"/>
        </w:numPr>
        <w:rPr>
          <w:sz w:val="20"/>
        </w:rPr>
      </w:pPr>
      <w:r>
        <w:rPr>
          <w:sz w:val="20"/>
        </w:rPr>
        <w:t>Преп. угнет. тонус шейки матки (атропина сульфат, динапрост, динопростон)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</w:rPr>
        <w:t>Витаминные преп.: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 xml:space="preserve">Водорастворимые витамины: </w:t>
      </w:r>
    </w:p>
    <w:p w:rsidR="009C6792" w:rsidRDefault="007B6B53">
      <w:pPr>
        <w:rPr>
          <w:sz w:val="20"/>
        </w:rPr>
      </w:pPr>
      <w:r>
        <w:rPr>
          <w:sz w:val="20"/>
        </w:rPr>
        <w:t xml:space="preserve">- </w:t>
      </w:r>
      <w:r>
        <w:rPr>
          <w:i/>
          <w:sz w:val="20"/>
        </w:rPr>
        <w:t>Тиамина бромид, Тиамино хлорид В</w:t>
      </w:r>
      <w:r>
        <w:rPr>
          <w:i/>
          <w:sz w:val="20"/>
          <w:vertAlign w:val="subscript"/>
        </w:rPr>
        <w:t>1</w:t>
      </w:r>
      <w:r>
        <w:rPr>
          <w:sz w:val="20"/>
        </w:rPr>
        <w:t xml:space="preserve"> – являются коферментами декорбоксилазы </w:t>
      </w:r>
      <w:r>
        <w:rPr>
          <w:noProof/>
          <w:sz w:val="20"/>
        </w:rPr>
        <w:sym w:font="Wingdings" w:char="F0E0"/>
      </w:r>
      <w:r>
        <w:rPr>
          <w:sz w:val="20"/>
          <w:lang w:val="en-US"/>
        </w:rPr>
        <w:t xml:space="preserve"> </w:t>
      </w:r>
      <w:r>
        <w:rPr>
          <w:sz w:val="20"/>
        </w:rPr>
        <w:t xml:space="preserve">окислит. декорбоксилирования кетакислот; явл. кофементом транслектазы </w:t>
      </w:r>
      <w:r>
        <w:rPr>
          <w:noProof/>
          <w:sz w:val="20"/>
        </w:rPr>
        <w:sym w:font="Wingdings" w:char="F0E0"/>
      </w:r>
      <w:r>
        <w:rPr>
          <w:sz w:val="20"/>
        </w:rPr>
        <w:t xml:space="preserve"> пентофосфатные пути распада глюкозы;</w:t>
      </w:r>
    </w:p>
    <w:p w:rsidR="009C6792" w:rsidRDefault="007B6B53">
      <w:pPr>
        <w:rPr>
          <w:sz w:val="20"/>
        </w:rPr>
      </w:pPr>
      <w:r>
        <w:rPr>
          <w:sz w:val="20"/>
        </w:rPr>
        <w:t>Применяют: гиповитаминоз, невриты, невралгии, парезах, радикулит, кожн. заболев, бери-бери, патологиях ЖКТ, патологии ССС.</w:t>
      </w:r>
    </w:p>
    <w:p w:rsidR="009C6792" w:rsidRDefault="007B6B53">
      <w:pPr>
        <w:rPr>
          <w:sz w:val="20"/>
        </w:rPr>
      </w:pPr>
      <w:r>
        <w:rPr>
          <w:i/>
          <w:sz w:val="20"/>
        </w:rPr>
        <w:t>- Рибофлавин В</w:t>
      </w:r>
      <w:r>
        <w:rPr>
          <w:i/>
          <w:sz w:val="20"/>
          <w:vertAlign w:val="subscript"/>
        </w:rPr>
        <w:t>2</w:t>
      </w:r>
      <w:r>
        <w:rPr>
          <w:i/>
          <w:sz w:val="20"/>
        </w:rPr>
        <w:t xml:space="preserve"> </w:t>
      </w:r>
      <w:r>
        <w:rPr>
          <w:sz w:val="20"/>
        </w:rPr>
        <w:t xml:space="preserve"> - (мех. дейст. – взаимодействует, с аденозинтрифосфорной к-той  и образует флавин-мононуклеотид и флавинадениннуклеотид. Последние явл. простетическими группами  кофермента флавин-протеинов и участвуют в переносе Н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и регулируют ОВР.</w:t>
      </w:r>
    </w:p>
    <w:p w:rsidR="009C6792" w:rsidRDefault="007B6B53">
      <w:pPr>
        <w:rPr>
          <w:sz w:val="20"/>
        </w:rPr>
      </w:pPr>
      <w:r>
        <w:rPr>
          <w:sz w:val="20"/>
        </w:rPr>
        <w:t>Применяют: коньюктевиты, иритах, гомералопии, спру.</w:t>
      </w:r>
    </w:p>
    <w:p w:rsidR="009C6792" w:rsidRDefault="007B6B53">
      <w:pPr>
        <w:rPr>
          <w:sz w:val="20"/>
        </w:rPr>
      </w:pPr>
      <w:r>
        <w:rPr>
          <w:sz w:val="20"/>
        </w:rPr>
        <w:t xml:space="preserve">- </w:t>
      </w:r>
      <w:r>
        <w:rPr>
          <w:i/>
          <w:sz w:val="20"/>
        </w:rPr>
        <w:t>К-та никотиновая, Никотинамид РР</w:t>
      </w:r>
      <w:r>
        <w:rPr>
          <w:sz w:val="20"/>
        </w:rPr>
        <w:t xml:space="preserve"> – явл. простетическими группами фе-кодегидразы </w:t>
      </w:r>
      <w:r>
        <w:rPr>
          <w:sz w:val="20"/>
          <w:lang w:val="en-US"/>
        </w:rPr>
        <w:t>I</w:t>
      </w:r>
      <w:r>
        <w:rPr>
          <w:sz w:val="20"/>
        </w:rPr>
        <w:t xml:space="preserve"> и кодегидразы </w:t>
      </w:r>
      <w:r>
        <w:rPr>
          <w:sz w:val="20"/>
          <w:lang w:val="en-US"/>
        </w:rPr>
        <w:t>II</w:t>
      </w:r>
      <w:r>
        <w:rPr>
          <w:sz w:val="20"/>
        </w:rPr>
        <w:t xml:space="preserve"> – явл. переносчиками водорода в ОВР. Кодегидраза </w:t>
      </w:r>
      <w:r>
        <w:rPr>
          <w:sz w:val="20"/>
          <w:lang w:val="en-US"/>
        </w:rPr>
        <w:t>II</w:t>
      </w:r>
      <w:r>
        <w:rPr>
          <w:sz w:val="20"/>
        </w:rPr>
        <w:t xml:space="preserve">  в переносе фосфата.</w:t>
      </w:r>
    </w:p>
    <w:p w:rsidR="009C6792" w:rsidRDefault="007B6B53">
      <w:pPr>
        <w:rPr>
          <w:sz w:val="20"/>
        </w:rPr>
      </w:pPr>
      <w:r>
        <w:rPr>
          <w:sz w:val="20"/>
        </w:rPr>
        <w:t>Применяют: пеллагра.</w:t>
      </w:r>
    </w:p>
    <w:p w:rsidR="009C6792" w:rsidRDefault="007B6B53">
      <w:pPr>
        <w:rPr>
          <w:sz w:val="20"/>
        </w:rPr>
      </w:pPr>
      <w:r>
        <w:rPr>
          <w:sz w:val="20"/>
        </w:rPr>
        <w:t xml:space="preserve">- </w:t>
      </w:r>
      <w:r>
        <w:rPr>
          <w:i/>
          <w:sz w:val="20"/>
        </w:rPr>
        <w:t>Кальция понтотенат В</w:t>
      </w:r>
      <w:r>
        <w:rPr>
          <w:i/>
          <w:sz w:val="20"/>
          <w:vertAlign w:val="subscript"/>
        </w:rPr>
        <w:t>5</w:t>
      </w:r>
      <w:r>
        <w:rPr>
          <w:sz w:val="20"/>
        </w:rPr>
        <w:t xml:space="preserve"> – входит в состав коферм. А </w:t>
      </w:r>
      <w:r>
        <w:rPr>
          <w:noProof/>
          <w:sz w:val="20"/>
        </w:rPr>
        <w:sym w:font="Wingdings" w:char="F0E0"/>
      </w:r>
      <w:r>
        <w:rPr>
          <w:sz w:val="20"/>
        </w:rPr>
        <w:t xml:space="preserve"> поцесс ацетилирования окисления. И в синтезе ацетилхолина. Стимулирует кортикостероидов.</w:t>
      </w:r>
    </w:p>
    <w:p w:rsidR="009C6792" w:rsidRDefault="007B6B53">
      <w:pPr>
        <w:rPr>
          <w:sz w:val="20"/>
        </w:rPr>
      </w:pPr>
      <w:r>
        <w:rPr>
          <w:sz w:val="20"/>
        </w:rPr>
        <w:t>Применяют: полиневриты, экземе.</w:t>
      </w:r>
    </w:p>
    <w:p w:rsidR="009C6792" w:rsidRDefault="007B6B53">
      <w:pPr>
        <w:rPr>
          <w:sz w:val="20"/>
        </w:rPr>
      </w:pPr>
      <w:r>
        <w:rPr>
          <w:i/>
          <w:sz w:val="20"/>
        </w:rPr>
        <w:t>-Пиридоксина гидрохлорид В</w:t>
      </w:r>
      <w:r>
        <w:rPr>
          <w:i/>
          <w:sz w:val="20"/>
          <w:vertAlign w:val="subscript"/>
        </w:rPr>
        <w:t>6</w:t>
      </w:r>
      <w:r>
        <w:rPr>
          <w:sz w:val="20"/>
        </w:rPr>
        <w:t xml:space="preserve"> – в организме фосфорилируется</w:t>
      </w:r>
      <w:r>
        <w:rPr>
          <w:sz w:val="20"/>
          <w:lang w:val="en-US"/>
        </w:rPr>
        <w:t xml:space="preserve"> </w:t>
      </w:r>
      <w:r>
        <w:rPr>
          <w:noProof/>
          <w:sz w:val="20"/>
        </w:rPr>
        <w:sym w:font="Wingdings" w:char="F0E0"/>
      </w:r>
      <w:r>
        <w:rPr>
          <w:sz w:val="20"/>
        </w:rPr>
        <w:t xml:space="preserve"> пиридоксаль 5-фосфат </w:t>
      </w:r>
      <w:r>
        <w:rPr>
          <w:noProof/>
          <w:sz w:val="20"/>
        </w:rPr>
        <w:sym w:font="Wingdings" w:char="F0E0"/>
      </w:r>
      <w:r>
        <w:rPr>
          <w:sz w:val="20"/>
        </w:rPr>
        <w:t xml:space="preserve"> в состав фе который осущ-ет рекарбоксилирование и переаминирования аминокислот. Участвует в обмене триптофана, метионина, цистеина. Участвует в липидном обмене.</w:t>
      </w:r>
    </w:p>
    <w:p w:rsidR="009C6792" w:rsidRDefault="007B6B53">
      <w:pPr>
        <w:rPr>
          <w:sz w:val="20"/>
        </w:rPr>
      </w:pPr>
      <w:r>
        <w:rPr>
          <w:sz w:val="20"/>
        </w:rPr>
        <w:t>Применяют: анемии, лейкопинии.</w:t>
      </w:r>
    </w:p>
    <w:p w:rsidR="009C6792" w:rsidRDefault="007B6B53">
      <w:pPr>
        <w:rPr>
          <w:sz w:val="20"/>
        </w:rPr>
      </w:pPr>
      <w:r>
        <w:rPr>
          <w:i/>
          <w:sz w:val="20"/>
        </w:rPr>
        <w:t>- Цианокоболамин В</w:t>
      </w:r>
      <w:r>
        <w:rPr>
          <w:i/>
          <w:sz w:val="20"/>
          <w:vertAlign w:val="subscript"/>
        </w:rPr>
        <w:t>12</w:t>
      </w:r>
      <w:r>
        <w:rPr>
          <w:sz w:val="20"/>
        </w:rPr>
        <w:t xml:space="preserve"> – Превращ. в кофе аденозилкобаломин </w:t>
      </w:r>
      <w:r>
        <w:rPr>
          <w:noProof/>
          <w:sz w:val="20"/>
        </w:rPr>
        <w:sym w:font="Wingdings" w:char="F0E0"/>
      </w:r>
      <w:r>
        <w:rPr>
          <w:sz w:val="20"/>
        </w:rPr>
        <w:t xml:space="preserve"> актив. Форма В</w:t>
      </w:r>
      <w:r>
        <w:rPr>
          <w:sz w:val="20"/>
          <w:vertAlign w:val="subscript"/>
        </w:rPr>
        <w:t>12</w:t>
      </w:r>
      <w:r>
        <w:rPr>
          <w:sz w:val="20"/>
        </w:rPr>
        <w:t xml:space="preserve"> </w:t>
      </w:r>
      <w:r>
        <w:rPr>
          <w:noProof/>
          <w:sz w:val="20"/>
        </w:rPr>
        <w:sym w:font="Wingdings" w:char="F0E0"/>
      </w:r>
      <w:r>
        <w:rPr>
          <w:sz w:val="20"/>
        </w:rPr>
        <w:t xml:space="preserve"> фактор кроветворения, роста. Активирует протромбин</w:t>
      </w:r>
      <w:r>
        <w:rPr>
          <w:sz w:val="20"/>
          <w:lang w:val="en-US"/>
        </w:rPr>
        <w:t xml:space="preserve"> </w:t>
      </w:r>
      <w:r>
        <w:rPr>
          <w:noProof/>
          <w:sz w:val="20"/>
        </w:rPr>
        <w:sym w:font="Wingdings" w:char="F0E0"/>
      </w:r>
      <w:r>
        <w:rPr>
          <w:noProof/>
          <w:sz w:val="20"/>
        </w:rPr>
        <w:t xml:space="preserve"> </w:t>
      </w:r>
      <w:r>
        <w:rPr>
          <w:sz w:val="20"/>
        </w:rPr>
        <w:t xml:space="preserve">тромбин </w:t>
      </w:r>
      <w:r>
        <w:rPr>
          <w:noProof/>
          <w:sz w:val="20"/>
        </w:rPr>
        <w:sym w:font="Wingdings" w:char="F0E0"/>
      </w:r>
      <w:r>
        <w:rPr>
          <w:sz w:val="20"/>
        </w:rPr>
        <w:t xml:space="preserve"> тромб</w:t>
      </w:r>
    </w:p>
    <w:p w:rsidR="009C6792" w:rsidRDefault="007B6B53">
      <w:pPr>
        <w:rPr>
          <w:sz w:val="20"/>
        </w:rPr>
      </w:pPr>
      <w:r>
        <w:rPr>
          <w:i/>
          <w:sz w:val="20"/>
        </w:rPr>
        <w:t>- К-та фолиевая В</w:t>
      </w:r>
      <w:r>
        <w:rPr>
          <w:i/>
          <w:sz w:val="20"/>
          <w:vertAlign w:val="subscript"/>
        </w:rPr>
        <w:t>С</w:t>
      </w:r>
      <w:r>
        <w:rPr>
          <w:sz w:val="20"/>
        </w:rPr>
        <w:t xml:space="preserve"> – В печени превращается в тетрогидрофолиевую к-ту </w:t>
      </w:r>
      <w:r>
        <w:rPr>
          <w:noProof/>
          <w:sz w:val="20"/>
        </w:rPr>
        <w:sym w:font="Wingdings" w:char="F0E0"/>
      </w:r>
      <w:r>
        <w:rPr>
          <w:sz w:val="20"/>
          <w:lang w:val="en-US"/>
        </w:rPr>
        <w:t xml:space="preserve"> </w:t>
      </w:r>
      <w:r>
        <w:rPr>
          <w:sz w:val="20"/>
        </w:rPr>
        <w:t xml:space="preserve">перенос одноуглеродных групп </w:t>
      </w:r>
      <w:r>
        <w:rPr>
          <w:noProof/>
          <w:sz w:val="20"/>
        </w:rPr>
        <w:sym w:font="Wingdings" w:char="F0E0"/>
      </w:r>
      <w:r>
        <w:rPr>
          <w:sz w:val="20"/>
          <w:lang w:val="en-US"/>
        </w:rPr>
        <w:t xml:space="preserve"> </w:t>
      </w:r>
      <w:r>
        <w:rPr>
          <w:sz w:val="20"/>
        </w:rPr>
        <w:t>синтез пуринов (метоболизм нуклеиновых к-т).</w:t>
      </w:r>
    </w:p>
    <w:p w:rsidR="009C6792" w:rsidRDefault="007B6B53">
      <w:pPr>
        <w:rPr>
          <w:sz w:val="20"/>
        </w:rPr>
      </w:pPr>
      <w:r>
        <w:rPr>
          <w:i/>
          <w:sz w:val="20"/>
        </w:rPr>
        <w:t>- К-та аскорбиновая С</w:t>
      </w:r>
      <w:r>
        <w:rPr>
          <w:sz w:val="20"/>
        </w:rPr>
        <w:t xml:space="preserve"> применение: геморогические диатезы, носовые/легочные кровотеч., заболевание печени, нефропатии.</w:t>
      </w:r>
    </w:p>
    <w:p w:rsidR="009C6792" w:rsidRDefault="007B6B53">
      <w:pPr>
        <w:rPr>
          <w:sz w:val="20"/>
        </w:rPr>
      </w:pPr>
      <w:r>
        <w:rPr>
          <w:i/>
          <w:sz w:val="20"/>
        </w:rPr>
        <w:t>- Рутин, кверцетин Р</w:t>
      </w:r>
      <w:r>
        <w:rPr>
          <w:sz w:val="20"/>
        </w:rPr>
        <w:t xml:space="preserve"> – применение: гиповитаминоз, авитоминоз, заболевание глаз, ожоги/раны, экземы, рахиты, хр. гастриты, цирроз печени.</w:t>
      </w:r>
    </w:p>
    <w:p w:rsidR="009C6792" w:rsidRDefault="007B6B53">
      <w:pPr>
        <w:rPr>
          <w:sz w:val="20"/>
          <w:lang w:val="en-US"/>
        </w:rPr>
      </w:pPr>
      <w:r>
        <w:rPr>
          <w:sz w:val="20"/>
        </w:rPr>
        <w:t xml:space="preserve">Побочные действия: сонливость, вялость, г/б, тошнота, повыш </w:t>
      </w:r>
      <w:r>
        <w:rPr>
          <w:sz w:val="20"/>
          <w:lang w:val="en-US"/>
        </w:rPr>
        <w:t>t, рвота, боль в ногах, потливость, гиперемии лица, обострен. хр. панкреотитов.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 xml:space="preserve">Жирорастворимые витамины: </w:t>
      </w:r>
    </w:p>
    <w:p w:rsidR="009C6792" w:rsidRDefault="007B6B53">
      <w:pPr>
        <w:rPr>
          <w:i/>
          <w:sz w:val="20"/>
        </w:rPr>
      </w:pPr>
      <w:r>
        <w:rPr>
          <w:i/>
          <w:sz w:val="20"/>
        </w:rPr>
        <w:t>- Ретинола ацетат, рыбий жир А</w:t>
      </w:r>
    </w:p>
    <w:p w:rsidR="009C6792" w:rsidRDefault="007B6B53">
      <w:pPr>
        <w:rPr>
          <w:i/>
          <w:sz w:val="20"/>
        </w:rPr>
      </w:pPr>
      <w:r>
        <w:rPr>
          <w:i/>
          <w:sz w:val="20"/>
        </w:rPr>
        <w:t>- Эргокальциферол Д</w:t>
      </w:r>
      <w:r>
        <w:rPr>
          <w:i/>
          <w:sz w:val="20"/>
          <w:vertAlign w:val="subscript"/>
        </w:rPr>
        <w:t>2</w:t>
      </w:r>
      <w:r>
        <w:rPr>
          <w:i/>
          <w:sz w:val="20"/>
        </w:rPr>
        <w:t xml:space="preserve"> </w:t>
      </w:r>
    </w:p>
    <w:p w:rsidR="009C6792" w:rsidRDefault="007B6B53">
      <w:pPr>
        <w:rPr>
          <w:i/>
          <w:sz w:val="20"/>
        </w:rPr>
      </w:pPr>
      <w:r>
        <w:rPr>
          <w:i/>
          <w:sz w:val="20"/>
        </w:rPr>
        <w:t>- Рыбий жир Д</w:t>
      </w:r>
      <w:r>
        <w:rPr>
          <w:i/>
          <w:sz w:val="20"/>
          <w:vertAlign w:val="subscript"/>
        </w:rPr>
        <w:t>3</w:t>
      </w:r>
      <w:r>
        <w:rPr>
          <w:i/>
          <w:sz w:val="20"/>
        </w:rPr>
        <w:t xml:space="preserve"> </w:t>
      </w:r>
    </w:p>
    <w:p w:rsidR="009C6792" w:rsidRDefault="007B6B53">
      <w:pPr>
        <w:rPr>
          <w:sz w:val="20"/>
        </w:rPr>
      </w:pPr>
      <w:r>
        <w:rPr>
          <w:i/>
          <w:sz w:val="20"/>
        </w:rPr>
        <w:t xml:space="preserve">- Токоферол ацетат Е – </w:t>
      </w:r>
      <w:r>
        <w:rPr>
          <w:sz w:val="20"/>
        </w:rPr>
        <w:t xml:space="preserve">Антиоксидант. Тормозит перекисное окисление липидов </w:t>
      </w:r>
      <w:r>
        <w:rPr>
          <w:noProof/>
          <w:sz w:val="20"/>
        </w:rPr>
        <w:sym w:font="Wingdings" w:char="F0E0"/>
      </w:r>
      <w:r>
        <w:rPr>
          <w:sz w:val="20"/>
        </w:rPr>
        <w:t xml:space="preserve"> накопление их в организме.</w:t>
      </w:r>
    </w:p>
    <w:p w:rsidR="009C6792" w:rsidRDefault="007B6B53">
      <w:pPr>
        <w:rPr>
          <w:sz w:val="20"/>
        </w:rPr>
      </w:pPr>
      <w:r>
        <w:rPr>
          <w:sz w:val="20"/>
        </w:rPr>
        <w:t>Применяют: мыш. дистрофии, дерматомиозиты, нарушение менструации, наруш. половых желез, псориаз, дерматоз, заболевания ССС.</w:t>
      </w:r>
    </w:p>
    <w:p w:rsidR="009C6792" w:rsidRDefault="007B6B53">
      <w:pPr>
        <w:rPr>
          <w:i/>
          <w:sz w:val="20"/>
        </w:rPr>
      </w:pPr>
      <w:r>
        <w:rPr>
          <w:i/>
          <w:sz w:val="20"/>
        </w:rPr>
        <w:t>- Витамин К</w:t>
      </w:r>
      <w:r>
        <w:rPr>
          <w:i/>
          <w:sz w:val="20"/>
          <w:vertAlign w:val="subscript"/>
        </w:rPr>
        <w:t>1</w:t>
      </w:r>
      <w:r>
        <w:rPr>
          <w:i/>
          <w:sz w:val="20"/>
        </w:rPr>
        <w:t xml:space="preserve">  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</w:rPr>
        <w:t>Рвотные преп.:</w:t>
      </w:r>
    </w:p>
    <w:p w:rsidR="009C6792" w:rsidRDefault="007B6B53" w:rsidP="007B6B53">
      <w:pPr>
        <w:numPr>
          <w:ilvl w:val="0"/>
          <w:numId w:val="30"/>
        </w:numPr>
        <w:rPr>
          <w:sz w:val="20"/>
        </w:rPr>
      </w:pPr>
      <w:r>
        <w:rPr>
          <w:sz w:val="20"/>
        </w:rPr>
        <w:t>стимулир. Д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р-ры пусковой зоны: морфин, апоморфин г/х</w:t>
      </w:r>
    </w:p>
    <w:p w:rsidR="009C6792" w:rsidRDefault="007B6B53" w:rsidP="007B6B53">
      <w:pPr>
        <w:numPr>
          <w:ilvl w:val="0"/>
          <w:numId w:val="30"/>
        </w:numPr>
        <w:rPr>
          <w:sz w:val="20"/>
        </w:rPr>
      </w:pPr>
      <w:r>
        <w:rPr>
          <w:sz w:val="20"/>
        </w:rPr>
        <w:t xml:space="preserve">Рефлект. : термопсис, </w:t>
      </w:r>
      <w:r>
        <w:rPr>
          <w:sz w:val="20"/>
          <w:lang w:val="en-US"/>
        </w:rPr>
        <w:t>CuSO</w:t>
      </w:r>
      <w:r>
        <w:rPr>
          <w:sz w:val="20"/>
          <w:vertAlign w:val="subscript"/>
          <w:lang w:val="en-US"/>
        </w:rPr>
        <w:t>4</w:t>
      </w:r>
      <w:r>
        <w:rPr>
          <w:sz w:val="20"/>
          <w:lang w:val="en-US"/>
        </w:rPr>
        <w:t>, ZnSO</w:t>
      </w:r>
      <w:r>
        <w:rPr>
          <w:sz w:val="20"/>
          <w:vertAlign w:val="subscript"/>
          <w:lang w:val="en-US"/>
        </w:rPr>
        <w:t>4</w:t>
      </w:r>
      <w:r>
        <w:rPr>
          <w:sz w:val="20"/>
        </w:rPr>
        <w:t>, алкалоид вератрум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</w:rPr>
        <w:t>Желочегонные ср-ва.:</w:t>
      </w:r>
    </w:p>
    <w:p w:rsidR="009C6792" w:rsidRDefault="007B6B53" w:rsidP="007B6B53">
      <w:pPr>
        <w:numPr>
          <w:ilvl w:val="0"/>
          <w:numId w:val="31"/>
        </w:numPr>
        <w:rPr>
          <w:sz w:val="20"/>
        </w:rPr>
      </w:pPr>
      <w:r>
        <w:rPr>
          <w:sz w:val="20"/>
        </w:rPr>
        <w:t>Желчные кислоты и их соли: к-та дегидрохолевая (хологон, халатол)</w:t>
      </w:r>
    </w:p>
    <w:p w:rsidR="009C6792" w:rsidRDefault="007B6B53" w:rsidP="007B6B53">
      <w:pPr>
        <w:numPr>
          <w:ilvl w:val="0"/>
          <w:numId w:val="31"/>
        </w:numPr>
        <w:rPr>
          <w:sz w:val="20"/>
        </w:rPr>
      </w:pPr>
      <w:r>
        <w:rPr>
          <w:sz w:val="20"/>
        </w:rPr>
        <w:t xml:space="preserve">Преп. желчи: таблетки «Холензим» </w:t>
      </w:r>
    </w:p>
    <w:p w:rsidR="009C6792" w:rsidRDefault="007B6B53" w:rsidP="007B6B53">
      <w:pPr>
        <w:numPr>
          <w:ilvl w:val="0"/>
          <w:numId w:val="31"/>
        </w:numPr>
        <w:rPr>
          <w:sz w:val="20"/>
        </w:rPr>
      </w:pPr>
      <w:r>
        <w:rPr>
          <w:sz w:val="20"/>
        </w:rPr>
        <w:t>Преп. растит. происхожд.: холосас</w:t>
      </w:r>
    </w:p>
    <w:p w:rsidR="009C6792" w:rsidRDefault="007B6B53" w:rsidP="007B6B53">
      <w:pPr>
        <w:numPr>
          <w:ilvl w:val="0"/>
          <w:numId w:val="31"/>
        </w:numPr>
        <w:rPr>
          <w:sz w:val="20"/>
        </w:rPr>
      </w:pPr>
      <w:r>
        <w:rPr>
          <w:sz w:val="20"/>
        </w:rPr>
        <w:t>Синтетические преп.: оксафенамид(осалмид).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</w:rPr>
        <w:t>Слабительные ср-ва.:</w:t>
      </w:r>
    </w:p>
    <w:p w:rsidR="009C6792" w:rsidRDefault="007B6B53">
      <w:pPr>
        <w:rPr>
          <w:sz w:val="20"/>
        </w:rPr>
      </w:pPr>
      <w:r>
        <w:rPr>
          <w:b/>
          <w:sz w:val="20"/>
        </w:rPr>
        <w:t xml:space="preserve">Неорганические в-ва: </w:t>
      </w:r>
      <w:r>
        <w:rPr>
          <w:sz w:val="20"/>
        </w:rPr>
        <w:t>Солевые слабительные (Магния сульфат, Натрия сульфат)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Органические в-ва:</w:t>
      </w:r>
    </w:p>
    <w:p w:rsidR="009C6792" w:rsidRDefault="007B6B53" w:rsidP="007B6B53">
      <w:pPr>
        <w:numPr>
          <w:ilvl w:val="0"/>
          <w:numId w:val="32"/>
        </w:numPr>
        <w:rPr>
          <w:sz w:val="20"/>
        </w:rPr>
      </w:pPr>
      <w:r>
        <w:rPr>
          <w:sz w:val="20"/>
        </w:rPr>
        <w:t>Растительного происхождения (Растительные масла – косторовое; Преп. содержащие антрагликозиды – экстракт крушины жидкий/сухой, таблетки ревеня, настой листьев сенны)</w:t>
      </w:r>
    </w:p>
    <w:p w:rsidR="009C6792" w:rsidRDefault="007B6B53" w:rsidP="007B6B53">
      <w:pPr>
        <w:numPr>
          <w:ilvl w:val="0"/>
          <w:numId w:val="32"/>
        </w:numPr>
        <w:rPr>
          <w:sz w:val="20"/>
        </w:rPr>
      </w:pPr>
      <w:r>
        <w:rPr>
          <w:sz w:val="20"/>
        </w:rPr>
        <w:t>Синтетические ср-ва: фенолфталеин, изафенин.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</w:rPr>
        <w:t>Вяжущие ср-ва.:</w:t>
      </w:r>
    </w:p>
    <w:p w:rsidR="009C6792" w:rsidRDefault="007B6B53">
      <w:pPr>
        <w:rPr>
          <w:sz w:val="20"/>
        </w:rPr>
      </w:pPr>
      <w:r>
        <w:rPr>
          <w:b/>
          <w:sz w:val="20"/>
        </w:rPr>
        <w:t xml:space="preserve">Органические: </w:t>
      </w:r>
      <w:r>
        <w:rPr>
          <w:sz w:val="20"/>
        </w:rPr>
        <w:t>Танин, отвар коры дуба</w:t>
      </w:r>
    </w:p>
    <w:p w:rsidR="009C6792" w:rsidRDefault="007B6B53">
      <w:pPr>
        <w:rPr>
          <w:sz w:val="20"/>
        </w:rPr>
      </w:pPr>
      <w:r>
        <w:rPr>
          <w:b/>
          <w:sz w:val="20"/>
        </w:rPr>
        <w:t xml:space="preserve">Неорганические: </w:t>
      </w:r>
      <w:r>
        <w:rPr>
          <w:sz w:val="20"/>
        </w:rPr>
        <w:t>Свинца ацетат, висмут нитрат основной, квасцы, окись цинка, сульфат цинка, сульфат меди, нитрат серебра.</w:t>
      </w:r>
    </w:p>
    <w:p w:rsidR="009C6792" w:rsidRDefault="007B6B53">
      <w:pPr>
        <w:rPr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</w:rPr>
        <w:t xml:space="preserve">М-н х/м: </w:t>
      </w:r>
      <w:r>
        <w:rPr>
          <w:sz w:val="20"/>
        </w:rPr>
        <w:t>Ацетилхолин, Карбахолин</w:t>
      </w:r>
    </w:p>
    <w:p w:rsidR="009C6792" w:rsidRDefault="007B6B53">
      <w:pPr>
        <w:rPr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</w:rPr>
        <w:t xml:space="preserve">М х/м(мускариномиметические ср-ва): </w:t>
      </w:r>
      <w:r>
        <w:rPr>
          <w:sz w:val="20"/>
        </w:rPr>
        <w:t>Пилокарпина г/х, Ацеклидин.</w:t>
      </w:r>
    </w:p>
    <w:p w:rsidR="009C6792" w:rsidRDefault="007B6B53">
      <w:pPr>
        <w:rPr>
          <w:sz w:val="20"/>
        </w:rPr>
      </w:pPr>
      <w:r>
        <w:rPr>
          <w:rFonts w:ascii="Courier" w:hAnsi="Courier"/>
          <w:b/>
          <w:sz w:val="20"/>
          <w:u w:val="single"/>
        </w:rPr>
        <w:t xml:space="preserve">Н х/м(никотиномиметические ср-ва): </w:t>
      </w:r>
      <w:r>
        <w:rPr>
          <w:sz w:val="20"/>
        </w:rPr>
        <w:t>Цититон, Лобелина г/х.</w:t>
      </w:r>
    </w:p>
    <w:p w:rsidR="009C6792" w:rsidRDefault="007B6B53">
      <w:pPr>
        <w:rPr>
          <w:sz w:val="20"/>
        </w:rPr>
      </w:pPr>
      <w:r>
        <w:rPr>
          <w:rFonts w:ascii="Courier" w:hAnsi="Courier"/>
          <w:b/>
          <w:sz w:val="20"/>
          <w:u w:val="single"/>
        </w:rPr>
        <w:t xml:space="preserve">М-н х/б: </w:t>
      </w:r>
      <w:r>
        <w:rPr>
          <w:sz w:val="20"/>
        </w:rPr>
        <w:t>Циклодол</w:t>
      </w:r>
    </w:p>
    <w:p w:rsidR="009C6792" w:rsidRDefault="007B6B53">
      <w:pPr>
        <w:rPr>
          <w:sz w:val="20"/>
        </w:rPr>
      </w:pPr>
      <w:r>
        <w:rPr>
          <w:rFonts w:ascii="Courier" w:hAnsi="Courier"/>
          <w:b/>
          <w:sz w:val="20"/>
          <w:u w:val="single"/>
        </w:rPr>
        <w:t xml:space="preserve">М х/б(антихолинергические): </w:t>
      </w:r>
      <w:r>
        <w:rPr>
          <w:sz w:val="20"/>
        </w:rPr>
        <w:t>Атропина сульфат, Платифиллина гидротартрат, Скополамина гидробромид, метацин.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</w:rPr>
        <w:t xml:space="preserve">Н х/б: </w:t>
      </w:r>
    </w:p>
    <w:p w:rsidR="009C6792" w:rsidRDefault="007B6B53" w:rsidP="007B6B53">
      <w:pPr>
        <w:numPr>
          <w:ilvl w:val="0"/>
          <w:numId w:val="33"/>
        </w:numPr>
        <w:rPr>
          <w:sz w:val="20"/>
        </w:rPr>
      </w:pPr>
      <w:r>
        <w:rPr>
          <w:sz w:val="20"/>
        </w:rPr>
        <w:t>Ганглиоблокирующие ср-ва: бензогексоний, пентамин, гигроний, пирилен, арфонад</w:t>
      </w:r>
    </w:p>
    <w:p w:rsidR="009C6792" w:rsidRDefault="007B6B53" w:rsidP="007B6B53">
      <w:pPr>
        <w:numPr>
          <w:ilvl w:val="0"/>
          <w:numId w:val="33"/>
        </w:numPr>
        <w:rPr>
          <w:sz w:val="20"/>
        </w:rPr>
      </w:pPr>
      <w:r>
        <w:rPr>
          <w:sz w:val="20"/>
        </w:rPr>
        <w:t>Курареподобные ср-ва (миорелаксанты переферич. дейст.): тубокурарина хлорид, панкурония бромид, пипекурония бромид, дитилин.</w:t>
      </w:r>
    </w:p>
    <w:p w:rsidR="009C6792" w:rsidRDefault="007B6B53">
      <w:pPr>
        <w:rPr>
          <w:sz w:val="20"/>
        </w:rPr>
      </w:pPr>
      <w:r>
        <w:rPr>
          <w:rFonts w:ascii="Courier" w:hAnsi="Courier"/>
          <w:b/>
          <w:sz w:val="20"/>
          <w:u w:val="single"/>
        </w:rPr>
        <w:t>Антихолинэстеразные ср-ва:</w:t>
      </w:r>
      <w:r>
        <w:rPr>
          <w:sz w:val="20"/>
        </w:rPr>
        <w:t>Прозерин, фосфакол, физостигмина салицилат, галантамина гидробромид.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</w:rPr>
        <w:t>Ср-ва для наркоза:</w:t>
      </w:r>
    </w:p>
    <w:p w:rsidR="009C6792" w:rsidRDefault="007B6B53" w:rsidP="007B6B53">
      <w:pPr>
        <w:numPr>
          <w:ilvl w:val="0"/>
          <w:numId w:val="34"/>
        </w:numPr>
        <w:rPr>
          <w:sz w:val="20"/>
        </w:rPr>
      </w:pPr>
      <w:r>
        <w:rPr>
          <w:sz w:val="20"/>
        </w:rPr>
        <w:t>Ср-ва для ингаляционного наркоза (Жидкие летучие в-ва – фторотан, эфир для наркоза; Газообразные в-ва – закись азота)</w:t>
      </w:r>
    </w:p>
    <w:p w:rsidR="009C6792" w:rsidRDefault="007B6B53" w:rsidP="007B6B53">
      <w:pPr>
        <w:numPr>
          <w:ilvl w:val="0"/>
          <w:numId w:val="34"/>
        </w:numPr>
        <w:rPr>
          <w:sz w:val="20"/>
        </w:rPr>
      </w:pPr>
      <w:r>
        <w:rPr>
          <w:sz w:val="20"/>
        </w:rPr>
        <w:t>Ср-ва для неингаляционного наркоза (пропанидин, натрия оксибутерат, кетамин, гексенал, тиопентал-натрий)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</w:rPr>
        <w:t>Снотворные ср-ва:</w:t>
      </w:r>
    </w:p>
    <w:p w:rsidR="009C6792" w:rsidRDefault="007B6B53" w:rsidP="007B6B53">
      <w:pPr>
        <w:numPr>
          <w:ilvl w:val="0"/>
          <w:numId w:val="35"/>
        </w:numPr>
        <w:rPr>
          <w:sz w:val="20"/>
        </w:rPr>
      </w:pPr>
      <w:r>
        <w:rPr>
          <w:sz w:val="20"/>
        </w:rPr>
        <w:t>Анксиолитики облад. снотворным дей-ем: (нитразепам, сибазон, фенозипам)</w:t>
      </w:r>
    </w:p>
    <w:p w:rsidR="009C6792" w:rsidRDefault="007B6B53" w:rsidP="007B6B53">
      <w:pPr>
        <w:numPr>
          <w:ilvl w:val="0"/>
          <w:numId w:val="35"/>
        </w:numPr>
        <w:rPr>
          <w:sz w:val="20"/>
        </w:rPr>
      </w:pPr>
      <w:r>
        <w:rPr>
          <w:sz w:val="20"/>
        </w:rPr>
        <w:t>Снотвор. с наркотическим типом</w:t>
      </w:r>
    </w:p>
    <w:p w:rsidR="009C6792" w:rsidRDefault="007B6B53" w:rsidP="007B6B53">
      <w:pPr>
        <w:numPr>
          <w:ilvl w:val="0"/>
          <w:numId w:val="36"/>
        </w:numPr>
        <w:rPr>
          <w:sz w:val="20"/>
        </w:rPr>
      </w:pPr>
      <w:r>
        <w:rPr>
          <w:sz w:val="20"/>
        </w:rPr>
        <w:t xml:space="preserve">Гетероциклические соединения (фенобарбитал, этаминал </w:t>
      </w:r>
      <w:r>
        <w:rPr>
          <w:sz w:val="20"/>
          <w:lang w:val="en-US"/>
        </w:rPr>
        <w:t>Na</w:t>
      </w:r>
      <w:r>
        <w:rPr>
          <w:sz w:val="20"/>
        </w:rPr>
        <w:t>, гексобарбитал)</w:t>
      </w:r>
    </w:p>
    <w:p w:rsidR="009C6792" w:rsidRDefault="007B6B53" w:rsidP="007B6B53">
      <w:pPr>
        <w:numPr>
          <w:ilvl w:val="0"/>
          <w:numId w:val="36"/>
        </w:numPr>
        <w:rPr>
          <w:sz w:val="20"/>
        </w:rPr>
      </w:pPr>
      <w:r>
        <w:rPr>
          <w:sz w:val="20"/>
        </w:rPr>
        <w:t>Алифатические соединения (хлоралгидрат, бромизовал)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</w:rPr>
        <w:t>Ненаркотические анальгетики:</w:t>
      </w:r>
    </w:p>
    <w:p w:rsidR="009C6792" w:rsidRDefault="007B6B53" w:rsidP="007B6B53">
      <w:pPr>
        <w:numPr>
          <w:ilvl w:val="0"/>
          <w:numId w:val="37"/>
        </w:numPr>
        <w:rPr>
          <w:sz w:val="20"/>
        </w:rPr>
      </w:pPr>
      <w:r>
        <w:rPr>
          <w:sz w:val="20"/>
        </w:rPr>
        <w:t>Препараты солициловой к-ты (к-та ацетил-солециловая, метилсалицилат)</w:t>
      </w:r>
    </w:p>
    <w:p w:rsidR="009C6792" w:rsidRDefault="007B6B53">
      <w:pPr>
        <w:rPr>
          <w:sz w:val="20"/>
        </w:rPr>
      </w:pPr>
      <w:r>
        <w:rPr>
          <w:sz w:val="20"/>
        </w:rPr>
        <w:t>Мех. дейст. – ингибирование циклооксигеназы</w:t>
      </w:r>
      <w:r>
        <w:rPr>
          <w:noProof/>
          <w:sz w:val="20"/>
        </w:rPr>
        <w:sym w:font="Wingdings" w:char="F0E0"/>
      </w:r>
      <w:r>
        <w:rPr>
          <w:sz w:val="20"/>
        </w:rPr>
        <w:t xml:space="preserve"> угнетение синтеза простогландинов </w:t>
      </w:r>
      <w:r>
        <w:rPr>
          <w:noProof/>
          <w:sz w:val="20"/>
        </w:rPr>
        <w:sym w:font="Wingdings" w:char="F0E0"/>
      </w:r>
      <w:r>
        <w:rPr>
          <w:sz w:val="20"/>
        </w:rPr>
        <w:t xml:space="preserve"> повышается порог боли и пинижается пирагенное дейсвие на термический центр </w:t>
      </w:r>
      <w:r>
        <w:rPr>
          <w:noProof/>
          <w:sz w:val="20"/>
        </w:rPr>
        <w:sym w:font="Wingdings" w:char="F0E0"/>
      </w:r>
      <w:r>
        <w:rPr>
          <w:sz w:val="20"/>
        </w:rPr>
        <w:t xml:space="preserve"> расширение сосудов</w:t>
      </w:r>
      <w:r>
        <w:rPr>
          <w:sz w:val="20"/>
          <w:lang w:val="en-US"/>
        </w:rPr>
        <w:t xml:space="preserve"> </w:t>
      </w:r>
      <w:r>
        <w:rPr>
          <w:noProof/>
          <w:sz w:val="20"/>
        </w:rPr>
        <w:sym w:font="Wingdings" w:char="F0E0"/>
      </w:r>
      <w:r>
        <w:rPr>
          <w:sz w:val="20"/>
        </w:rPr>
        <w:t xml:space="preserve"> повышение потоотделения </w:t>
      </w:r>
      <w:r>
        <w:rPr>
          <w:noProof/>
          <w:sz w:val="20"/>
        </w:rPr>
        <w:sym w:font="Wingdings" w:char="F0E0"/>
      </w:r>
      <w:r>
        <w:rPr>
          <w:sz w:val="20"/>
        </w:rPr>
        <w:t xml:space="preserve"> жаропонижение.</w:t>
      </w:r>
    </w:p>
    <w:p w:rsidR="009C6792" w:rsidRDefault="007B6B53">
      <w:pPr>
        <w:rPr>
          <w:noProof/>
          <w:sz w:val="20"/>
        </w:rPr>
      </w:pPr>
      <w:r>
        <w:rPr>
          <w:sz w:val="20"/>
        </w:rPr>
        <w:t xml:space="preserve">Мех. дейст. – угнетение гиалуронидазы  </w:t>
      </w:r>
      <w:r>
        <w:rPr>
          <w:noProof/>
          <w:sz w:val="20"/>
        </w:rPr>
        <w:sym w:font="Wingdings" w:char="F0E0"/>
      </w:r>
      <w:r>
        <w:rPr>
          <w:noProof/>
          <w:sz w:val="20"/>
        </w:rPr>
        <w:t xml:space="preserve"> понижается проницаемость сосудов </w:t>
      </w:r>
      <w:r>
        <w:rPr>
          <w:noProof/>
          <w:sz w:val="20"/>
        </w:rPr>
        <w:sym w:font="Wingdings" w:char="F0E0"/>
      </w:r>
      <w:r>
        <w:rPr>
          <w:noProof/>
          <w:sz w:val="20"/>
        </w:rPr>
        <w:t xml:space="preserve"> нет отеков </w:t>
      </w:r>
      <w:r>
        <w:rPr>
          <w:noProof/>
          <w:sz w:val="20"/>
        </w:rPr>
        <w:sym w:font="Wingdings" w:char="F0E0"/>
      </w:r>
      <w:r>
        <w:rPr>
          <w:noProof/>
          <w:sz w:val="20"/>
        </w:rPr>
        <w:t xml:space="preserve"> противовоспалит. эф-т.</w:t>
      </w:r>
    </w:p>
    <w:p w:rsidR="009C6792" w:rsidRDefault="007B6B53">
      <w:pPr>
        <w:rPr>
          <w:noProof/>
          <w:sz w:val="20"/>
        </w:rPr>
      </w:pPr>
      <w:r>
        <w:rPr>
          <w:sz w:val="20"/>
        </w:rPr>
        <w:t>Мех. дейст. – ингибирование циклооксигеназы</w:t>
      </w:r>
      <w:r>
        <w:rPr>
          <w:noProof/>
          <w:sz w:val="20"/>
        </w:rPr>
        <w:sym w:font="Wingdings" w:char="F0E0"/>
      </w:r>
      <w:r>
        <w:rPr>
          <w:noProof/>
          <w:sz w:val="20"/>
        </w:rPr>
        <w:t xml:space="preserve"> пониж. агрегации тромбоцитов (для солицилата)</w:t>
      </w:r>
    </w:p>
    <w:p w:rsidR="009C6792" w:rsidRDefault="007B6B53">
      <w:pPr>
        <w:rPr>
          <w:noProof/>
          <w:sz w:val="20"/>
        </w:rPr>
      </w:pPr>
      <w:r>
        <w:rPr>
          <w:sz w:val="20"/>
        </w:rPr>
        <w:t xml:space="preserve">Мех. дейст. – угнетающ. действ. на талямус </w:t>
      </w:r>
      <w:r>
        <w:rPr>
          <w:noProof/>
          <w:sz w:val="20"/>
        </w:rPr>
        <w:sym w:font="Wingdings" w:char="F0E0"/>
      </w:r>
      <w:r>
        <w:rPr>
          <w:noProof/>
          <w:sz w:val="20"/>
        </w:rPr>
        <w:t xml:space="preserve"> наруш. сум. боли </w:t>
      </w:r>
      <w:r>
        <w:rPr>
          <w:noProof/>
          <w:sz w:val="20"/>
        </w:rPr>
        <w:sym w:font="Wingdings" w:char="F0E0"/>
      </w:r>
      <w:r>
        <w:rPr>
          <w:noProof/>
          <w:sz w:val="20"/>
        </w:rPr>
        <w:t xml:space="preserve"> повыш порога боли.</w:t>
      </w:r>
    </w:p>
    <w:p w:rsidR="009C6792" w:rsidRDefault="007B6B53" w:rsidP="007B6B53">
      <w:pPr>
        <w:numPr>
          <w:ilvl w:val="0"/>
          <w:numId w:val="37"/>
        </w:numPr>
        <w:rPr>
          <w:sz w:val="20"/>
        </w:rPr>
      </w:pPr>
      <w:r>
        <w:rPr>
          <w:sz w:val="20"/>
        </w:rPr>
        <w:t>Производные пиразалона (анальгин, амидопирин, бутадион, антипирин)</w:t>
      </w:r>
    </w:p>
    <w:p w:rsidR="009C6792" w:rsidRDefault="007B6B53" w:rsidP="007B6B53">
      <w:pPr>
        <w:numPr>
          <w:ilvl w:val="0"/>
          <w:numId w:val="37"/>
        </w:numPr>
        <w:rPr>
          <w:sz w:val="20"/>
        </w:rPr>
      </w:pPr>
      <w:r>
        <w:rPr>
          <w:sz w:val="20"/>
        </w:rPr>
        <w:t>Производные анилина (фенацетин, парацетамол)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</w:rPr>
        <w:t>Алколоиды опия: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По хим. структуре:</w:t>
      </w:r>
    </w:p>
    <w:p w:rsidR="009C6792" w:rsidRDefault="007B6B53" w:rsidP="007B6B53">
      <w:pPr>
        <w:numPr>
          <w:ilvl w:val="0"/>
          <w:numId w:val="49"/>
        </w:numPr>
        <w:rPr>
          <w:sz w:val="20"/>
        </w:rPr>
      </w:pPr>
      <w:r>
        <w:rPr>
          <w:sz w:val="20"/>
        </w:rPr>
        <w:t>Произв. пиперединфенантренового ряда – морфин, промидол</w:t>
      </w:r>
    </w:p>
    <w:p w:rsidR="009C6792" w:rsidRDefault="007B6B53" w:rsidP="007B6B53">
      <w:pPr>
        <w:numPr>
          <w:ilvl w:val="0"/>
          <w:numId w:val="49"/>
        </w:numPr>
        <w:rPr>
          <w:sz w:val="20"/>
        </w:rPr>
      </w:pPr>
      <w:r>
        <w:rPr>
          <w:sz w:val="20"/>
        </w:rPr>
        <w:t>Произв. бензилизохиналина – папаверин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По фарм. эф.:</w:t>
      </w:r>
    </w:p>
    <w:p w:rsidR="009C6792" w:rsidRDefault="007B6B53" w:rsidP="007B6B53">
      <w:pPr>
        <w:numPr>
          <w:ilvl w:val="0"/>
          <w:numId w:val="50"/>
        </w:numPr>
        <w:rPr>
          <w:sz w:val="20"/>
        </w:rPr>
      </w:pPr>
      <w:r>
        <w:rPr>
          <w:sz w:val="20"/>
        </w:rPr>
        <w:t>Угнетает ЦНС- папаверин</w:t>
      </w:r>
    </w:p>
    <w:p w:rsidR="009C6792" w:rsidRDefault="007B6B53" w:rsidP="007B6B53">
      <w:pPr>
        <w:numPr>
          <w:ilvl w:val="0"/>
          <w:numId w:val="50"/>
        </w:numPr>
        <w:rPr>
          <w:sz w:val="20"/>
        </w:rPr>
      </w:pPr>
      <w:r>
        <w:rPr>
          <w:sz w:val="20"/>
        </w:rPr>
        <w:t>Спазмолитики – папаверин, промедол, морфин.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  <w:lang w:val="en-US"/>
        </w:rPr>
        <w:t>Сульфаниломиды</w:t>
      </w:r>
      <w:r>
        <w:rPr>
          <w:rFonts w:ascii="Courier" w:hAnsi="Courier"/>
          <w:b/>
          <w:sz w:val="20"/>
          <w:u w:val="single"/>
        </w:rPr>
        <w:t>:</w:t>
      </w:r>
    </w:p>
    <w:p w:rsidR="009C6792" w:rsidRDefault="007B6B53" w:rsidP="007B6B53">
      <w:pPr>
        <w:numPr>
          <w:ilvl w:val="0"/>
          <w:numId w:val="41"/>
        </w:numPr>
        <w:rPr>
          <w:sz w:val="20"/>
        </w:rPr>
      </w:pPr>
      <w:r>
        <w:rPr>
          <w:sz w:val="20"/>
        </w:rPr>
        <w:t>Всасываются в ЖКТ (непродолж действ – сульфадимезин, этозол, стрептоцид; продолжит действ – сульфапиридазин, сулфадимитоксин; среднего дейсвия – сульфазин; сверхпрод дей. –сульфолен)</w:t>
      </w:r>
    </w:p>
    <w:p w:rsidR="009C6792" w:rsidRDefault="007B6B53" w:rsidP="007B6B53">
      <w:pPr>
        <w:numPr>
          <w:ilvl w:val="0"/>
          <w:numId w:val="41"/>
        </w:numPr>
        <w:rPr>
          <w:sz w:val="20"/>
        </w:rPr>
      </w:pPr>
      <w:r>
        <w:rPr>
          <w:sz w:val="20"/>
        </w:rPr>
        <w:t>Плохо всасываются в ЖКТ – фталазол</w:t>
      </w:r>
    </w:p>
    <w:p w:rsidR="009C6792" w:rsidRDefault="007B6B53" w:rsidP="007B6B53">
      <w:pPr>
        <w:numPr>
          <w:ilvl w:val="0"/>
          <w:numId w:val="41"/>
        </w:numPr>
        <w:rPr>
          <w:sz w:val="20"/>
        </w:rPr>
      </w:pPr>
      <w:r>
        <w:rPr>
          <w:sz w:val="20"/>
        </w:rPr>
        <w:t xml:space="preserve">Местного применения – сульфацил </w:t>
      </w:r>
      <w:r>
        <w:rPr>
          <w:sz w:val="20"/>
          <w:lang w:val="en-US"/>
        </w:rPr>
        <w:t>Nа</w:t>
      </w:r>
      <w:r>
        <w:rPr>
          <w:sz w:val="20"/>
        </w:rPr>
        <w:t xml:space="preserve">, сульфацил </w:t>
      </w:r>
      <w:r>
        <w:rPr>
          <w:sz w:val="20"/>
          <w:lang w:val="en-US"/>
        </w:rPr>
        <w:t>Ag</w:t>
      </w:r>
      <w:r>
        <w:rPr>
          <w:sz w:val="20"/>
        </w:rPr>
        <w:t>.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  <w:lang w:val="en-US"/>
        </w:rPr>
        <w:t>Транквилизаторы</w:t>
      </w:r>
      <w:r>
        <w:rPr>
          <w:rFonts w:ascii="Courier" w:hAnsi="Courier"/>
          <w:b/>
          <w:sz w:val="20"/>
          <w:u w:val="single"/>
        </w:rPr>
        <w:t>: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По хим. строению:</w:t>
      </w:r>
    </w:p>
    <w:p w:rsidR="009C6792" w:rsidRDefault="007B6B53" w:rsidP="007B6B53">
      <w:pPr>
        <w:numPr>
          <w:ilvl w:val="0"/>
          <w:numId w:val="42"/>
        </w:numPr>
        <w:rPr>
          <w:sz w:val="20"/>
        </w:rPr>
      </w:pPr>
      <w:r>
        <w:rPr>
          <w:sz w:val="20"/>
        </w:rPr>
        <w:t>Произв. бензодиазепина (феназепам, диазепам, лизапам)</w:t>
      </w:r>
    </w:p>
    <w:p w:rsidR="009C6792" w:rsidRDefault="007B6B53" w:rsidP="007B6B53">
      <w:pPr>
        <w:numPr>
          <w:ilvl w:val="0"/>
          <w:numId w:val="42"/>
        </w:numPr>
        <w:rPr>
          <w:sz w:val="20"/>
        </w:rPr>
      </w:pPr>
      <w:r>
        <w:rPr>
          <w:sz w:val="20"/>
        </w:rPr>
        <w:t>Произв. пропандиола (мепротан)</w:t>
      </w:r>
    </w:p>
    <w:p w:rsidR="009C6792" w:rsidRDefault="007B6B53" w:rsidP="007B6B53">
      <w:pPr>
        <w:numPr>
          <w:ilvl w:val="0"/>
          <w:numId w:val="42"/>
        </w:numPr>
        <w:rPr>
          <w:sz w:val="20"/>
        </w:rPr>
      </w:pPr>
      <w:r>
        <w:rPr>
          <w:sz w:val="20"/>
        </w:rPr>
        <w:t>Произв. дифенилметана (амизил)</w:t>
      </w:r>
    </w:p>
    <w:p w:rsidR="009C6792" w:rsidRDefault="007B6B53" w:rsidP="007B6B53">
      <w:pPr>
        <w:numPr>
          <w:ilvl w:val="0"/>
          <w:numId w:val="42"/>
        </w:numPr>
        <w:rPr>
          <w:sz w:val="20"/>
        </w:rPr>
      </w:pPr>
      <w:r>
        <w:rPr>
          <w:sz w:val="20"/>
        </w:rPr>
        <w:t>Произв. бициклич. бис-мочевины (мебикар)</w:t>
      </w:r>
    </w:p>
    <w:p w:rsidR="009C6792" w:rsidRDefault="007B6B53" w:rsidP="007B6B53">
      <w:pPr>
        <w:numPr>
          <w:ilvl w:val="0"/>
          <w:numId w:val="42"/>
        </w:numPr>
        <w:rPr>
          <w:sz w:val="20"/>
        </w:rPr>
      </w:pPr>
      <w:r>
        <w:rPr>
          <w:sz w:val="20"/>
        </w:rPr>
        <w:t>Произв. ФОС (фософобензид)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По продолж. дейст.:</w:t>
      </w:r>
    </w:p>
    <w:p w:rsidR="009C6792" w:rsidRDefault="007B6B53" w:rsidP="007B6B53">
      <w:pPr>
        <w:numPr>
          <w:ilvl w:val="0"/>
          <w:numId w:val="43"/>
        </w:numPr>
        <w:rPr>
          <w:sz w:val="20"/>
        </w:rPr>
      </w:pPr>
      <w:r>
        <w:rPr>
          <w:sz w:val="20"/>
        </w:rPr>
        <w:t>Длительного (феназепам, диазепам)</w:t>
      </w:r>
    </w:p>
    <w:p w:rsidR="009C6792" w:rsidRDefault="007B6B53" w:rsidP="007B6B53">
      <w:pPr>
        <w:numPr>
          <w:ilvl w:val="0"/>
          <w:numId w:val="43"/>
        </w:numPr>
        <w:rPr>
          <w:sz w:val="20"/>
        </w:rPr>
      </w:pPr>
      <w:r>
        <w:rPr>
          <w:sz w:val="20"/>
        </w:rPr>
        <w:t>Среднего (нозепам)</w:t>
      </w:r>
    </w:p>
    <w:p w:rsidR="009C6792" w:rsidRDefault="007B6B53" w:rsidP="007B6B53">
      <w:pPr>
        <w:numPr>
          <w:ilvl w:val="0"/>
          <w:numId w:val="43"/>
        </w:numPr>
        <w:rPr>
          <w:sz w:val="20"/>
        </w:rPr>
      </w:pPr>
      <w:r>
        <w:rPr>
          <w:sz w:val="20"/>
        </w:rPr>
        <w:t>Короткого – все остальные.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По фарм. дейст.:</w:t>
      </w:r>
    </w:p>
    <w:p w:rsidR="009C6792" w:rsidRDefault="007B6B53" w:rsidP="007B6B53">
      <w:pPr>
        <w:numPr>
          <w:ilvl w:val="0"/>
          <w:numId w:val="44"/>
        </w:numPr>
        <w:rPr>
          <w:sz w:val="20"/>
        </w:rPr>
      </w:pPr>
      <w:r>
        <w:rPr>
          <w:sz w:val="20"/>
        </w:rPr>
        <w:t>Классические (феназепам, диазепам)</w:t>
      </w:r>
    </w:p>
    <w:p w:rsidR="009C6792" w:rsidRDefault="007B6B53" w:rsidP="007B6B53">
      <w:pPr>
        <w:numPr>
          <w:ilvl w:val="0"/>
          <w:numId w:val="44"/>
        </w:numPr>
        <w:rPr>
          <w:sz w:val="20"/>
        </w:rPr>
      </w:pPr>
      <w:r>
        <w:rPr>
          <w:sz w:val="20"/>
        </w:rPr>
        <w:t xml:space="preserve">Дневные (мепротан – </w:t>
      </w:r>
      <w:r>
        <w:rPr>
          <w:sz w:val="20"/>
          <w:lang w:val="en-US"/>
        </w:rPr>
        <w:t>Na</w:t>
      </w:r>
      <w:r>
        <w:rPr>
          <w:sz w:val="20"/>
        </w:rPr>
        <w:t xml:space="preserve"> стабилизирующий, мебикар)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  <w:lang w:val="en-US"/>
        </w:rPr>
        <w:t>Нейролептики</w:t>
      </w:r>
      <w:r>
        <w:rPr>
          <w:rFonts w:ascii="Courier" w:hAnsi="Courier"/>
          <w:b/>
          <w:sz w:val="20"/>
          <w:u w:val="single"/>
        </w:rPr>
        <w:t>: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По хим. строению:</w:t>
      </w:r>
    </w:p>
    <w:p w:rsidR="009C6792" w:rsidRDefault="007B6B53" w:rsidP="007B6B53">
      <w:pPr>
        <w:numPr>
          <w:ilvl w:val="0"/>
          <w:numId w:val="45"/>
        </w:numPr>
        <w:rPr>
          <w:sz w:val="20"/>
        </w:rPr>
      </w:pPr>
      <w:r>
        <w:rPr>
          <w:sz w:val="20"/>
        </w:rPr>
        <w:t>Произв. фенатиозина (алифотические – аминозин; Произв. передина – тиоридазин; Произв. пиперазина – трифтазин, этаперазин)</w:t>
      </w:r>
    </w:p>
    <w:p w:rsidR="009C6792" w:rsidRDefault="007B6B53" w:rsidP="007B6B53">
      <w:pPr>
        <w:numPr>
          <w:ilvl w:val="0"/>
          <w:numId w:val="45"/>
        </w:numPr>
        <w:rPr>
          <w:sz w:val="20"/>
        </w:rPr>
      </w:pPr>
      <w:r>
        <w:rPr>
          <w:sz w:val="20"/>
        </w:rPr>
        <w:t>Произв. бутерофенона – галопередол, дропередол.</w:t>
      </w:r>
    </w:p>
    <w:p w:rsidR="009C6792" w:rsidRDefault="007B6B53" w:rsidP="007B6B53">
      <w:pPr>
        <w:numPr>
          <w:ilvl w:val="0"/>
          <w:numId w:val="45"/>
        </w:numPr>
        <w:rPr>
          <w:sz w:val="20"/>
        </w:rPr>
      </w:pPr>
      <w:r>
        <w:rPr>
          <w:sz w:val="20"/>
        </w:rPr>
        <w:t>Произв. тиоксантена – хлорпротексен</w:t>
      </w:r>
    </w:p>
    <w:p w:rsidR="009C6792" w:rsidRDefault="007B6B53" w:rsidP="007B6B53">
      <w:pPr>
        <w:numPr>
          <w:ilvl w:val="0"/>
          <w:numId w:val="45"/>
        </w:numPr>
        <w:rPr>
          <w:sz w:val="20"/>
        </w:rPr>
      </w:pPr>
      <w:r>
        <w:rPr>
          <w:sz w:val="20"/>
        </w:rPr>
        <w:t>Произв. дибензо диазепина – клазапин</w:t>
      </w:r>
    </w:p>
    <w:p w:rsidR="009C6792" w:rsidRDefault="007B6B53" w:rsidP="007B6B53">
      <w:pPr>
        <w:numPr>
          <w:ilvl w:val="0"/>
          <w:numId w:val="45"/>
        </w:numPr>
        <w:rPr>
          <w:sz w:val="20"/>
        </w:rPr>
      </w:pPr>
      <w:r>
        <w:rPr>
          <w:sz w:val="20"/>
        </w:rPr>
        <w:t>Произв. бензамидов – сульпирид</w:t>
      </w:r>
    </w:p>
    <w:p w:rsidR="009C6792" w:rsidRDefault="007B6B53" w:rsidP="007B6B53">
      <w:pPr>
        <w:numPr>
          <w:ilvl w:val="0"/>
          <w:numId w:val="45"/>
        </w:numPr>
        <w:rPr>
          <w:sz w:val="20"/>
        </w:rPr>
      </w:pPr>
      <w:r>
        <w:rPr>
          <w:sz w:val="20"/>
        </w:rPr>
        <w:t>Произв. индола - резерпин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По действ:</w:t>
      </w:r>
    </w:p>
    <w:p w:rsidR="009C6792" w:rsidRDefault="007B6B53" w:rsidP="007B6B53">
      <w:pPr>
        <w:numPr>
          <w:ilvl w:val="0"/>
          <w:numId w:val="46"/>
        </w:numPr>
        <w:rPr>
          <w:sz w:val="20"/>
        </w:rPr>
      </w:pPr>
      <w:r>
        <w:rPr>
          <w:sz w:val="20"/>
        </w:rPr>
        <w:t>Атипичные – клозапин, сульпирид, тиоридазин</w:t>
      </w:r>
    </w:p>
    <w:p w:rsidR="009C6792" w:rsidRDefault="007B6B53" w:rsidP="007B6B53">
      <w:pPr>
        <w:numPr>
          <w:ilvl w:val="0"/>
          <w:numId w:val="46"/>
        </w:numPr>
        <w:rPr>
          <w:sz w:val="20"/>
        </w:rPr>
      </w:pPr>
      <w:r>
        <w:rPr>
          <w:sz w:val="20"/>
        </w:rPr>
        <w:t>Типичные – все остальные.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  <w:lang w:val="en-US"/>
        </w:rPr>
        <w:t>Психостимуляторы</w:t>
      </w:r>
      <w:r>
        <w:rPr>
          <w:rFonts w:ascii="Courier" w:hAnsi="Courier"/>
          <w:b/>
          <w:sz w:val="20"/>
          <w:u w:val="single"/>
        </w:rPr>
        <w:t>: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по происхождению:</w:t>
      </w:r>
    </w:p>
    <w:p w:rsidR="009C6792" w:rsidRDefault="007B6B53" w:rsidP="007B6B53">
      <w:pPr>
        <w:numPr>
          <w:ilvl w:val="0"/>
          <w:numId w:val="47"/>
        </w:numPr>
        <w:rPr>
          <w:sz w:val="20"/>
        </w:rPr>
      </w:pPr>
      <w:r>
        <w:rPr>
          <w:sz w:val="20"/>
        </w:rPr>
        <w:t>природные – кофеин (антоганист аденозина)</w:t>
      </w:r>
    </w:p>
    <w:p w:rsidR="009C6792" w:rsidRDefault="007B6B53" w:rsidP="007B6B53">
      <w:pPr>
        <w:numPr>
          <w:ilvl w:val="0"/>
          <w:numId w:val="47"/>
        </w:numPr>
        <w:rPr>
          <w:sz w:val="20"/>
        </w:rPr>
      </w:pPr>
      <w:r>
        <w:rPr>
          <w:sz w:val="20"/>
        </w:rPr>
        <w:t>полусинтетические (триметилксантина – кофеин; фенилалкиломины- фенатин; производные сиднонемина – сиднокарб; производ. передина – мередил)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по точке приложения:</w:t>
      </w:r>
    </w:p>
    <w:p w:rsidR="009C6792" w:rsidRDefault="007B6B53" w:rsidP="007B6B53">
      <w:pPr>
        <w:numPr>
          <w:ilvl w:val="0"/>
          <w:numId w:val="48"/>
        </w:numPr>
        <w:rPr>
          <w:sz w:val="20"/>
        </w:rPr>
      </w:pPr>
      <w:r>
        <w:rPr>
          <w:sz w:val="20"/>
        </w:rPr>
        <w:t>Кора г/м - кофеин</w:t>
      </w:r>
    </w:p>
    <w:p w:rsidR="009C6792" w:rsidRDefault="007B6B53" w:rsidP="007B6B53">
      <w:pPr>
        <w:numPr>
          <w:ilvl w:val="0"/>
          <w:numId w:val="48"/>
        </w:numPr>
        <w:rPr>
          <w:sz w:val="20"/>
        </w:rPr>
      </w:pPr>
      <w:r>
        <w:rPr>
          <w:sz w:val="20"/>
        </w:rPr>
        <w:t>Стволовая часть – меридил, фенамин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  <w:lang w:val="en-US"/>
        </w:rPr>
        <w:t>Ноотропные в-ва</w:t>
      </w:r>
      <w:r>
        <w:rPr>
          <w:rFonts w:ascii="Courier" w:hAnsi="Courier"/>
          <w:b/>
          <w:sz w:val="20"/>
          <w:u w:val="single"/>
        </w:rPr>
        <w:t>: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по происхождению:</w:t>
      </w:r>
    </w:p>
    <w:p w:rsidR="009C6792" w:rsidRDefault="007B6B53" w:rsidP="007B6B53">
      <w:pPr>
        <w:numPr>
          <w:ilvl w:val="0"/>
          <w:numId w:val="51"/>
        </w:numPr>
        <w:rPr>
          <w:sz w:val="20"/>
        </w:rPr>
      </w:pPr>
      <w:r>
        <w:rPr>
          <w:sz w:val="20"/>
        </w:rPr>
        <w:t>Сама ГАМК – аминалон, пирацитам</w:t>
      </w:r>
    </w:p>
    <w:p w:rsidR="009C6792" w:rsidRDefault="007B6B53" w:rsidP="007B6B53">
      <w:pPr>
        <w:numPr>
          <w:ilvl w:val="0"/>
          <w:numId w:val="51"/>
        </w:numPr>
        <w:rPr>
          <w:sz w:val="20"/>
        </w:rPr>
      </w:pPr>
      <w:r>
        <w:rPr>
          <w:sz w:val="20"/>
        </w:rPr>
        <w:t>Произв. ГАМК – пироцитам</w:t>
      </w:r>
    </w:p>
    <w:p w:rsidR="009C6792" w:rsidRDefault="007B6B53" w:rsidP="007B6B53">
      <w:pPr>
        <w:numPr>
          <w:ilvl w:val="0"/>
          <w:numId w:val="51"/>
        </w:numPr>
        <w:rPr>
          <w:sz w:val="20"/>
        </w:rPr>
      </w:pPr>
      <w:r>
        <w:rPr>
          <w:sz w:val="20"/>
        </w:rPr>
        <w:t>ГАМК+витамин – пиридитол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  <w:lang w:val="en-US"/>
        </w:rPr>
        <w:t>Аналептики</w:t>
      </w:r>
      <w:r>
        <w:rPr>
          <w:rFonts w:ascii="Courier" w:hAnsi="Courier"/>
          <w:b/>
          <w:sz w:val="20"/>
          <w:u w:val="single"/>
        </w:rPr>
        <w:t>: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по дейсвию:</w:t>
      </w:r>
    </w:p>
    <w:p w:rsidR="009C6792" w:rsidRDefault="007B6B53" w:rsidP="007B6B53">
      <w:pPr>
        <w:numPr>
          <w:ilvl w:val="0"/>
          <w:numId w:val="52"/>
        </w:numPr>
        <w:rPr>
          <w:sz w:val="20"/>
        </w:rPr>
      </w:pPr>
      <w:r>
        <w:rPr>
          <w:sz w:val="20"/>
        </w:rPr>
        <w:t>Прямого – этимизол, бемигрид, кофеин</w:t>
      </w:r>
    </w:p>
    <w:p w:rsidR="009C6792" w:rsidRDefault="007B6B53" w:rsidP="007B6B53">
      <w:pPr>
        <w:numPr>
          <w:ilvl w:val="0"/>
          <w:numId w:val="52"/>
        </w:numPr>
        <w:rPr>
          <w:sz w:val="20"/>
        </w:rPr>
      </w:pPr>
      <w:r>
        <w:rPr>
          <w:sz w:val="20"/>
        </w:rPr>
        <w:t>Рефлекторного дей. – лабалин, цититон</w:t>
      </w:r>
    </w:p>
    <w:p w:rsidR="009C6792" w:rsidRDefault="007B6B53" w:rsidP="007B6B53">
      <w:pPr>
        <w:numPr>
          <w:ilvl w:val="0"/>
          <w:numId w:val="52"/>
        </w:numPr>
        <w:rPr>
          <w:sz w:val="20"/>
        </w:rPr>
      </w:pPr>
      <w:r>
        <w:rPr>
          <w:sz w:val="20"/>
        </w:rPr>
        <w:t>Смешанного – камфора, кардиомин</w:t>
      </w:r>
    </w:p>
    <w:p w:rsidR="009C6792" w:rsidRDefault="007B6B53">
      <w:pPr>
        <w:rPr>
          <w:rFonts w:ascii="Courier" w:hAnsi="Courier"/>
          <w:b/>
          <w:sz w:val="20"/>
          <w:u w:val="single"/>
        </w:rPr>
      </w:pPr>
      <w:r>
        <w:rPr>
          <w:rFonts w:ascii="Courier" w:hAnsi="Courier"/>
          <w:b/>
          <w:sz w:val="20"/>
          <w:u w:val="single"/>
          <w:lang w:val="en-US"/>
        </w:rPr>
        <w:t>Противоатеросклеротические:</w:t>
      </w:r>
    </w:p>
    <w:p w:rsidR="009C6792" w:rsidRDefault="007B6B53" w:rsidP="007B6B53">
      <w:pPr>
        <w:numPr>
          <w:ilvl w:val="0"/>
          <w:numId w:val="53"/>
        </w:numPr>
        <w:rPr>
          <w:sz w:val="20"/>
        </w:rPr>
      </w:pPr>
      <w:r>
        <w:rPr>
          <w:sz w:val="20"/>
        </w:rPr>
        <w:t>Ср-ва препятствующие образов. атерогенных липопротеинов (лавастатин, клофибрат, пробукол, к-та некотиновая, роникол)</w:t>
      </w:r>
    </w:p>
    <w:p w:rsidR="009C6792" w:rsidRDefault="007B6B53" w:rsidP="007B6B53">
      <w:pPr>
        <w:numPr>
          <w:ilvl w:val="0"/>
          <w:numId w:val="53"/>
        </w:numPr>
        <w:rPr>
          <w:sz w:val="20"/>
        </w:rPr>
      </w:pPr>
      <w:r>
        <w:rPr>
          <w:sz w:val="20"/>
        </w:rPr>
        <w:t xml:space="preserve">Ср-ва усиливающие катоболизм и выведение из организма атерогенных липидов (холестирамин, колестипол, декстротироксин, </w:t>
      </w:r>
      <w:r>
        <w:rPr>
          <w:position w:val="-10"/>
          <w:sz w:val="20"/>
        </w:rPr>
        <w:object w:dxaOrig="240" w:dyaOrig="320">
          <v:shape id="_x0000_i1034" type="#_x0000_t75" style="width:12pt;height:15.75pt" o:ole="" fillcolor="window">
            <v:imagedata r:id="rId8" o:title=""/>
          </v:shape>
          <o:OLEObject Type="Embed" ProgID="Equation.3" ShapeID="_x0000_i1034" DrawAspect="Content" ObjectID="_1470299217" r:id="rId19"/>
        </w:object>
      </w:r>
      <w:r>
        <w:rPr>
          <w:sz w:val="20"/>
        </w:rPr>
        <w:t>ситостерин)</w:t>
      </w:r>
    </w:p>
    <w:p w:rsidR="009C6792" w:rsidRDefault="007B6B53" w:rsidP="007B6B53">
      <w:pPr>
        <w:numPr>
          <w:ilvl w:val="0"/>
          <w:numId w:val="53"/>
        </w:numPr>
        <w:rPr>
          <w:sz w:val="20"/>
        </w:rPr>
      </w:pPr>
      <w:r>
        <w:rPr>
          <w:sz w:val="20"/>
        </w:rPr>
        <w:t>Др. ср-ва – гепариноиды, антиоксиданты, пармидин, к-та аскорбиновая</w:t>
      </w:r>
    </w:p>
    <w:p w:rsidR="009C6792" w:rsidRDefault="007B6B53">
      <w:pPr>
        <w:rPr>
          <w:b/>
          <w:sz w:val="20"/>
        </w:rPr>
      </w:pPr>
      <w:r>
        <w:rPr>
          <w:b/>
          <w:sz w:val="20"/>
        </w:rPr>
        <w:t>Мех. действ</w:t>
      </w:r>
      <w:r>
        <w:rPr>
          <w:b/>
          <w:sz w:val="20"/>
          <w:lang w:val="en-US"/>
        </w:rPr>
        <w:t>:</w:t>
      </w:r>
    </w:p>
    <w:p w:rsidR="009C6792" w:rsidRDefault="007B6B53">
      <w:pPr>
        <w:rPr>
          <w:sz w:val="20"/>
        </w:rPr>
      </w:pPr>
      <w:r>
        <w:rPr>
          <w:i/>
          <w:sz w:val="20"/>
        </w:rPr>
        <w:t>Лавастатин</w:t>
      </w:r>
      <w:r>
        <w:rPr>
          <w:sz w:val="20"/>
        </w:rPr>
        <w:t xml:space="preserve"> – избирательно угнетает синтез холестерина путем ингибир. фермента 3-окси-3-метилглутарил коэндим А редуктазы. Компенсаторно увелич. число ЛПНП-рецепторов в печени </w:t>
      </w:r>
      <w:r>
        <w:rPr>
          <w:noProof/>
          <w:sz w:val="20"/>
        </w:rPr>
        <w:sym w:font="Wingdings" w:char="F0E0"/>
      </w:r>
      <w:r>
        <w:rPr>
          <w:sz w:val="20"/>
        </w:rPr>
        <w:t xml:space="preserve"> уменьш. содержания ЛППП и ЛПНП в плазме кр.</w:t>
      </w:r>
    </w:p>
    <w:p w:rsidR="009C6792" w:rsidRDefault="007B6B53">
      <w:pPr>
        <w:rPr>
          <w:noProof/>
          <w:sz w:val="20"/>
        </w:rPr>
      </w:pPr>
      <w:r>
        <w:rPr>
          <w:i/>
          <w:sz w:val="20"/>
        </w:rPr>
        <w:t>Клофибрат</w:t>
      </w:r>
      <w:r>
        <w:rPr>
          <w:sz w:val="20"/>
        </w:rPr>
        <w:t xml:space="preserve"> – попадая в организм превращ. в парахлорфеноксимаслен. к-ту </w:t>
      </w:r>
      <w:r>
        <w:rPr>
          <w:noProof/>
          <w:sz w:val="20"/>
        </w:rPr>
        <w:sym w:font="Wingdings" w:char="F0E0"/>
      </w:r>
      <w:r>
        <w:rPr>
          <w:noProof/>
          <w:sz w:val="20"/>
        </w:rPr>
        <w:t xml:space="preserve"> увелич. акт. липопротиенлипазы эндотелия </w:t>
      </w:r>
      <w:r>
        <w:rPr>
          <w:noProof/>
          <w:sz w:val="20"/>
        </w:rPr>
        <w:sym w:font="Wingdings" w:char="F0E0"/>
      </w:r>
      <w:r>
        <w:rPr>
          <w:noProof/>
          <w:sz w:val="20"/>
        </w:rPr>
        <w:t xml:space="preserve"> увелич. ЛПНП- рецепт. Стимулир. эндоцетоз ЛПНП. Ингибирует синтез холестерина.</w:t>
      </w:r>
    </w:p>
    <w:p w:rsidR="009C6792" w:rsidRDefault="007B6B53">
      <w:pPr>
        <w:rPr>
          <w:sz w:val="20"/>
        </w:rPr>
      </w:pPr>
      <w:r>
        <w:rPr>
          <w:i/>
          <w:sz w:val="20"/>
        </w:rPr>
        <w:t xml:space="preserve">К-та никотиновая </w:t>
      </w:r>
      <w:r>
        <w:rPr>
          <w:sz w:val="20"/>
        </w:rPr>
        <w:t xml:space="preserve">– угнетает липолиз в жировой ткани при активизации фосфодиэстеразы </w:t>
      </w:r>
      <w:r>
        <w:rPr>
          <w:noProof/>
          <w:sz w:val="20"/>
        </w:rPr>
        <w:sym w:font="Wingdings" w:char="F0E0"/>
      </w:r>
      <w:r>
        <w:rPr>
          <w:sz w:val="20"/>
        </w:rPr>
        <w:t xml:space="preserve"> уменьш. ЦАМФ </w:t>
      </w:r>
      <w:r>
        <w:rPr>
          <w:noProof/>
          <w:sz w:val="20"/>
        </w:rPr>
        <w:sym w:font="Wingdings" w:char="F0E0"/>
      </w:r>
      <w:r>
        <w:rPr>
          <w:sz w:val="20"/>
          <w:lang w:val="en-US"/>
        </w:rPr>
        <w:t xml:space="preserve"> </w:t>
      </w:r>
      <w:r>
        <w:rPr>
          <w:sz w:val="20"/>
        </w:rPr>
        <w:t>уменьш. активности внутреклет. липазы.</w:t>
      </w:r>
    </w:p>
    <w:p w:rsidR="009C6792" w:rsidRDefault="007B6B53">
      <w:pPr>
        <w:rPr>
          <w:sz w:val="20"/>
        </w:rPr>
      </w:pPr>
      <w:r>
        <w:rPr>
          <w:i/>
          <w:sz w:val="20"/>
        </w:rPr>
        <w:t xml:space="preserve">Холестерамин </w:t>
      </w:r>
      <w:r>
        <w:rPr>
          <w:sz w:val="20"/>
        </w:rPr>
        <w:t>– связывает желочные к-ты в ЖКТ и снижает образование холестерина.</w:t>
      </w:r>
    </w:p>
    <w:p w:rsidR="009C6792" w:rsidRDefault="007B6B53">
      <w:pPr>
        <w:rPr>
          <w:rFonts w:ascii="Courier" w:hAnsi="Courier"/>
          <w:b/>
          <w:sz w:val="20"/>
          <w:u w:val="single"/>
          <w:lang w:val="en-US"/>
        </w:rPr>
      </w:pPr>
      <w:r>
        <w:rPr>
          <w:rFonts w:ascii="Courier" w:hAnsi="Courier"/>
          <w:b/>
          <w:sz w:val="20"/>
          <w:u w:val="single"/>
          <w:lang w:val="en-US"/>
        </w:rPr>
        <w:t>Противогрибковые ср-ва:</w:t>
      </w:r>
    </w:p>
    <w:p w:rsidR="009C6792" w:rsidRDefault="007B6B53">
      <w:pPr>
        <w:pStyle w:val="20"/>
        <w:rPr>
          <w:rFonts w:ascii="Courier" w:hAnsi="Courier"/>
          <w:lang w:val="en-US"/>
        </w:rPr>
      </w:pPr>
      <w:r>
        <w:rPr>
          <w:lang w:val="en-US"/>
        </w:rPr>
        <w:t>Заболевания вызв. патогенными грибами:</w:t>
      </w:r>
    </w:p>
    <w:p w:rsidR="009C6792" w:rsidRDefault="007B6B53" w:rsidP="007B6B53">
      <w:pPr>
        <w:numPr>
          <w:ilvl w:val="0"/>
          <w:numId w:val="54"/>
        </w:numPr>
        <w:rPr>
          <w:sz w:val="20"/>
        </w:rPr>
      </w:pPr>
      <w:r>
        <w:rPr>
          <w:sz w:val="20"/>
        </w:rPr>
        <w:t>При системных или глубоких микозах (кокцидиоидозе, гистоплазме, криптококкозе, бластомикозах) – Антибиотики- амфотецин В, микогептин; Произв. имидазола – миконазол.</w:t>
      </w:r>
    </w:p>
    <w:p w:rsidR="009C6792" w:rsidRDefault="007B6B53" w:rsidP="007B6B53">
      <w:pPr>
        <w:numPr>
          <w:ilvl w:val="0"/>
          <w:numId w:val="54"/>
        </w:numPr>
        <w:rPr>
          <w:sz w:val="20"/>
        </w:rPr>
      </w:pPr>
      <w:r>
        <w:rPr>
          <w:sz w:val="20"/>
        </w:rPr>
        <w:t>При эпидермомикозах (дерматомикозах) – антибиотики – гризеофульвин; Произв. нитрофенола – нитрофунгин; преп. иода – р-р йода спиртовой, иодид калия</w:t>
      </w:r>
    </w:p>
    <w:p w:rsidR="009C6792" w:rsidRDefault="007B6B53">
      <w:pPr>
        <w:pStyle w:val="20"/>
        <w:rPr>
          <w:rFonts w:ascii="Courier" w:hAnsi="Courier"/>
          <w:b w:val="0"/>
          <w:lang w:val="en-US"/>
        </w:rPr>
      </w:pPr>
      <w:r>
        <w:rPr>
          <w:lang w:val="en-US"/>
        </w:rPr>
        <w:t xml:space="preserve">Заболевания вызв. условно-патогенными грибами: </w:t>
      </w:r>
      <w:r>
        <w:rPr>
          <w:b w:val="0"/>
          <w:lang w:val="en-US"/>
        </w:rPr>
        <w:t>антибиотики – нистатин, ловерин, амфотецин В; Произв. имидазола –миконазол; Бис-четвертичные аммониевые соли – декамин.</w:t>
      </w:r>
    </w:p>
    <w:p w:rsidR="009C6792" w:rsidRDefault="007B6B53">
      <w:pPr>
        <w:rPr>
          <w:rFonts w:ascii="Courier" w:hAnsi="Courier"/>
          <w:b/>
          <w:sz w:val="20"/>
          <w:u w:val="single"/>
          <w:lang w:val="en-US"/>
        </w:rPr>
      </w:pPr>
      <w:r>
        <w:rPr>
          <w:rFonts w:ascii="Courier" w:hAnsi="Courier"/>
          <w:b/>
          <w:sz w:val="20"/>
          <w:u w:val="single"/>
          <w:lang w:val="en-US"/>
        </w:rPr>
        <w:t>Противоглистные ср-ва:</w:t>
      </w:r>
    </w:p>
    <w:p w:rsidR="009C6792" w:rsidRDefault="007B6B53">
      <w:pPr>
        <w:pStyle w:val="20"/>
        <w:rPr>
          <w:rFonts w:ascii="Courier" w:hAnsi="Courier"/>
          <w:lang w:val="en-US"/>
        </w:rPr>
      </w:pPr>
      <w:r>
        <w:rPr>
          <w:lang w:val="en-US"/>
        </w:rPr>
        <w:t>По мех. действ.:</w:t>
      </w:r>
    </w:p>
    <w:p w:rsidR="009C6792" w:rsidRDefault="007B6B53" w:rsidP="007B6B53">
      <w:pPr>
        <w:numPr>
          <w:ilvl w:val="0"/>
          <w:numId w:val="55"/>
        </w:numPr>
        <w:rPr>
          <w:sz w:val="20"/>
        </w:rPr>
      </w:pPr>
      <w:r>
        <w:rPr>
          <w:sz w:val="20"/>
        </w:rPr>
        <w:t>Клеточные яды – четыреххлористый этилен;</w:t>
      </w:r>
    </w:p>
    <w:p w:rsidR="009C6792" w:rsidRDefault="007B6B53" w:rsidP="007B6B53">
      <w:pPr>
        <w:numPr>
          <w:ilvl w:val="0"/>
          <w:numId w:val="55"/>
        </w:numPr>
        <w:rPr>
          <w:sz w:val="20"/>
        </w:rPr>
      </w:pPr>
      <w:r>
        <w:rPr>
          <w:sz w:val="20"/>
        </w:rPr>
        <w:t>Ср-ва, нарушающие ф-ию нерво-мышеч. сист. у круглых червей – пиперазин и его соли, дитразин, нафтамон, лавамизол;</w:t>
      </w:r>
    </w:p>
    <w:p w:rsidR="009C6792" w:rsidRDefault="007B6B53" w:rsidP="007B6B53">
      <w:pPr>
        <w:numPr>
          <w:ilvl w:val="0"/>
          <w:numId w:val="55"/>
        </w:numPr>
        <w:rPr>
          <w:sz w:val="20"/>
        </w:rPr>
      </w:pPr>
      <w:r>
        <w:rPr>
          <w:sz w:val="20"/>
        </w:rPr>
        <w:t>Ср-ва паролиз нерво-мышеч. сист. преимущ. у плоских червей (разруш их поверх ткани)– преп. мужск. папоротника, фенасал, битионол.</w:t>
      </w:r>
    </w:p>
    <w:p w:rsidR="009C6792" w:rsidRDefault="007B6B53" w:rsidP="007B6B53">
      <w:pPr>
        <w:numPr>
          <w:ilvl w:val="0"/>
          <w:numId w:val="55"/>
        </w:numPr>
        <w:rPr>
          <w:sz w:val="20"/>
        </w:rPr>
      </w:pPr>
      <w:r>
        <w:rPr>
          <w:sz w:val="20"/>
        </w:rPr>
        <w:t>Ср-ва, дейст. преимущ. на энергитические прцессы гельмитов – аминоакрихин, пирвиния, памоат, левамизол, кислород.</w:t>
      </w:r>
    </w:p>
    <w:p w:rsidR="009C6792" w:rsidRDefault="007B6B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По применению действ.:</w:t>
      </w:r>
    </w:p>
    <w:p w:rsidR="009C6792" w:rsidRDefault="007B6B53" w:rsidP="007B6B53">
      <w:pPr>
        <w:numPr>
          <w:ilvl w:val="0"/>
          <w:numId w:val="56"/>
        </w:numPr>
        <w:rPr>
          <w:sz w:val="20"/>
          <w:lang w:val="en-US"/>
        </w:rPr>
      </w:pPr>
      <w:r>
        <w:rPr>
          <w:sz w:val="20"/>
          <w:lang w:val="en-US"/>
        </w:rPr>
        <w:t xml:space="preserve">Против киш гельмин (при нематодозе – левамизол, нафтомон, мебендазол; при цестодозах – феносал, аминоакрехин; при терматодозах - </w:t>
      </w:r>
      <w:r>
        <w:rPr>
          <w:sz w:val="20"/>
        </w:rPr>
        <w:t>четыреххлористый этилен</w:t>
      </w:r>
      <w:r>
        <w:rPr>
          <w:sz w:val="20"/>
          <w:lang w:val="en-US"/>
        </w:rPr>
        <w:t>)</w:t>
      </w:r>
    </w:p>
    <w:p w:rsidR="009C6792" w:rsidRDefault="007B6B53" w:rsidP="007B6B53">
      <w:pPr>
        <w:numPr>
          <w:ilvl w:val="0"/>
          <w:numId w:val="56"/>
        </w:numPr>
        <w:rPr>
          <w:sz w:val="20"/>
          <w:lang w:val="en-US"/>
        </w:rPr>
      </w:pPr>
      <w:r>
        <w:rPr>
          <w:sz w:val="20"/>
          <w:lang w:val="en-US"/>
        </w:rPr>
        <w:t>Против внекиш гельмин (при нематодозе – дитразин; при терматодозах – ниридазол, битионол; при цестодозах – мебендазол)</w:t>
      </w:r>
    </w:p>
    <w:p w:rsidR="009C6792" w:rsidRDefault="007B6B53">
      <w:pPr>
        <w:rPr>
          <w:rFonts w:ascii="Courier" w:hAnsi="Courier"/>
          <w:b/>
          <w:sz w:val="20"/>
          <w:u w:val="single"/>
          <w:lang w:val="en-US"/>
        </w:rPr>
      </w:pPr>
      <w:r>
        <w:rPr>
          <w:rFonts w:ascii="Courier" w:hAnsi="Courier"/>
          <w:b/>
          <w:sz w:val="20"/>
          <w:u w:val="single"/>
          <w:lang w:val="en-US"/>
        </w:rPr>
        <w:t>Противосифилитические:</w:t>
      </w:r>
    </w:p>
    <w:p w:rsidR="009C6792" w:rsidRDefault="007B6B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По хим. структ.:</w:t>
      </w:r>
    </w:p>
    <w:p w:rsidR="009C6792" w:rsidRDefault="007B6B53" w:rsidP="007B6B53">
      <w:pPr>
        <w:numPr>
          <w:ilvl w:val="0"/>
          <w:numId w:val="57"/>
        </w:numPr>
        <w:rPr>
          <w:sz w:val="20"/>
          <w:lang w:val="en-US"/>
        </w:rPr>
      </w:pPr>
      <w:r>
        <w:rPr>
          <w:sz w:val="20"/>
          <w:lang w:val="en-US"/>
        </w:rPr>
        <w:t>Произв. бензилпеницилина (короткого действия – бенз-</w:t>
      </w:r>
      <w:r>
        <w:rPr>
          <w:sz w:val="20"/>
        </w:rPr>
        <w:t xml:space="preserve">на </w:t>
      </w:r>
      <w:r>
        <w:rPr>
          <w:sz w:val="20"/>
          <w:lang w:val="en-US"/>
        </w:rPr>
        <w:t>Na и К; длительного - бенз-</w:t>
      </w:r>
      <w:r>
        <w:rPr>
          <w:sz w:val="20"/>
        </w:rPr>
        <w:t>на навокаиновая соль бицелина</w:t>
      </w:r>
      <w:r>
        <w:rPr>
          <w:sz w:val="20"/>
          <w:lang w:val="en-US"/>
        </w:rPr>
        <w:t>)</w:t>
      </w:r>
    </w:p>
    <w:p w:rsidR="009C6792" w:rsidRDefault="007B6B53" w:rsidP="007B6B53">
      <w:pPr>
        <w:numPr>
          <w:ilvl w:val="0"/>
          <w:numId w:val="57"/>
        </w:numPr>
        <w:rPr>
          <w:sz w:val="20"/>
          <w:lang w:val="en-US"/>
        </w:rPr>
      </w:pPr>
      <w:r>
        <w:rPr>
          <w:sz w:val="20"/>
          <w:lang w:val="en-US"/>
        </w:rPr>
        <w:t>Преп. висмута –бисмоверол, пентабисмол</w:t>
      </w:r>
    </w:p>
    <w:p w:rsidR="009C6792" w:rsidRDefault="007B6B53" w:rsidP="007B6B53">
      <w:pPr>
        <w:numPr>
          <w:ilvl w:val="0"/>
          <w:numId w:val="57"/>
        </w:numPr>
        <w:rPr>
          <w:sz w:val="20"/>
          <w:lang w:val="en-US"/>
        </w:rPr>
      </w:pPr>
      <w:r>
        <w:rPr>
          <w:sz w:val="20"/>
          <w:lang w:val="en-US"/>
        </w:rPr>
        <w:t>Преп. иода KJ</w:t>
      </w:r>
    </w:p>
    <w:p w:rsidR="009C6792" w:rsidRDefault="007B6B53">
      <w:pPr>
        <w:rPr>
          <w:rFonts w:ascii="Courier" w:hAnsi="Courier"/>
          <w:b/>
          <w:sz w:val="20"/>
          <w:u w:val="single"/>
          <w:lang w:val="en-US"/>
        </w:rPr>
      </w:pPr>
      <w:r>
        <w:rPr>
          <w:rFonts w:ascii="Courier" w:hAnsi="Courier"/>
          <w:b/>
          <w:sz w:val="20"/>
          <w:u w:val="single"/>
          <w:lang w:val="en-US"/>
        </w:rPr>
        <w:t>Противотуберкулезные:</w:t>
      </w:r>
    </w:p>
    <w:p w:rsidR="009C6792" w:rsidRDefault="007B6B53">
      <w:pPr>
        <w:rPr>
          <w:sz w:val="20"/>
        </w:rPr>
      </w:pPr>
      <w:r>
        <w:rPr>
          <w:sz w:val="20"/>
          <w:lang w:val="en-US"/>
        </w:rPr>
        <w:t xml:space="preserve">I </w:t>
      </w:r>
      <w:r>
        <w:rPr>
          <w:sz w:val="20"/>
        </w:rPr>
        <w:t>группа – наиболее эффектив. преп. (изониазид и рифампицилин);</w:t>
      </w:r>
    </w:p>
    <w:p w:rsidR="009C6792" w:rsidRDefault="007B6B53">
      <w:pPr>
        <w:rPr>
          <w:sz w:val="20"/>
        </w:rPr>
      </w:pPr>
      <w:r>
        <w:rPr>
          <w:sz w:val="20"/>
          <w:lang w:val="en-US"/>
        </w:rPr>
        <w:t xml:space="preserve">II </w:t>
      </w:r>
      <w:r>
        <w:rPr>
          <w:sz w:val="20"/>
        </w:rPr>
        <w:t>группа – преп. сред. эффектив. (этамбутол, стрептомицин, этионамид, пиразинамид, канамицин, циклосерин, флоримицин);</w:t>
      </w:r>
    </w:p>
    <w:p w:rsidR="009C6792" w:rsidRDefault="007B6B53">
      <w:pPr>
        <w:rPr>
          <w:sz w:val="20"/>
        </w:rPr>
      </w:pPr>
      <w:r>
        <w:rPr>
          <w:sz w:val="20"/>
          <w:lang w:val="en-US"/>
        </w:rPr>
        <w:t xml:space="preserve">III </w:t>
      </w:r>
      <w:r>
        <w:rPr>
          <w:sz w:val="20"/>
        </w:rPr>
        <w:t>группа – преп. с умеренной эффектив. (ПАСК, тиоацетазон);</w:t>
      </w:r>
    </w:p>
    <w:p w:rsidR="009C6792" w:rsidRDefault="007B6B53">
      <w:pPr>
        <w:rPr>
          <w:rFonts w:ascii="Courier" w:hAnsi="Courier"/>
          <w:b/>
          <w:sz w:val="20"/>
          <w:u w:val="single"/>
          <w:lang w:val="en-US"/>
        </w:rPr>
      </w:pPr>
      <w:r>
        <w:rPr>
          <w:rFonts w:ascii="Courier" w:hAnsi="Courier"/>
          <w:b/>
          <w:sz w:val="20"/>
          <w:u w:val="single"/>
          <w:lang w:val="en-US"/>
        </w:rPr>
        <w:t>Противовирусные:</w:t>
      </w:r>
    </w:p>
    <w:p w:rsidR="009C6792" w:rsidRDefault="007B6B53">
      <w:pPr>
        <w:rPr>
          <w:sz w:val="20"/>
        </w:rPr>
      </w:pPr>
      <w:r>
        <w:rPr>
          <w:b/>
          <w:sz w:val="20"/>
          <w:lang w:val="en-US"/>
        </w:rPr>
        <w:t>По мех. дейст:</w:t>
      </w:r>
    </w:p>
    <w:p w:rsidR="009C6792" w:rsidRDefault="007B6B53" w:rsidP="007B6B53">
      <w:pPr>
        <w:numPr>
          <w:ilvl w:val="0"/>
          <w:numId w:val="58"/>
        </w:numPr>
        <w:rPr>
          <w:sz w:val="20"/>
        </w:rPr>
      </w:pPr>
      <w:r>
        <w:rPr>
          <w:sz w:val="20"/>
        </w:rPr>
        <w:t>Угнетают адсорбцию вируса на клетке и(или) проникновение его в клетку, а также процесс высвобождения вирусного генома (мидантан, ремантадин);</w:t>
      </w:r>
    </w:p>
    <w:p w:rsidR="009C6792" w:rsidRDefault="007B6B53" w:rsidP="007B6B53">
      <w:pPr>
        <w:numPr>
          <w:ilvl w:val="0"/>
          <w:numId w:val="58"/>
        </w:numPr>
        <w:rPr>
          <w:sz w:val="20"/>
        </w:rPr>
      </w:pPr>
      <w:r>
        <w:rPr>
          <w:sz w:val="20"/>
        </w:rPr>
        <w:t>Угнетают синтез «ранних» вирусных белков-ферментов (гуанидин)</w:t>
      </w:r>
    </w:p>
    <w:p w:rsidR="009C6792" w:rsidRDefault="007B6B53" w:rsidP="007B6B53">
      <w:pPr>
        <w:numPr>
          <w:ilvl w:val="0"/>
          <w:numId w:val="58"/>
        </w:numPr>
        <w:rPr>
          <w:sz w:val="20"/>
        </w:rPr>
      </w:pPr>
      <w:r>
        <w:rPr>
          <w:sz w:val="20"/>
        </w:rPr>
        <w:t>Угнетают синтез нуклеиновых к-т (зидовудин, ацикловир, видарабин, идоксурин)</w:t>
      </w:r>
    </w:p>
    <w:p w:rsidR="009C6792" w:rsidRDefault="007B6B53" w:rsidP="007B6B53">
      <w:pPr>
        <w:numPr>
          <w:ilvl w:val="0"/>
          <w:numId w:val="58"/>
        </w:numPr>
        <w:rPr>
          <w:sz w:val="20"/>
        </w:rPr>
      </w:pPr>
      <w:r>
        <w:rPr>
          <w:sz w:val="20"/>
        </w:rPr>
        <w:t>Угнетают «сборку» виринов (метисазон)</w:t>
      </w:r>
    </w:p>
    <w:p w:rsidR="009C6792" w:rsidRDefault="007B6B53" w:rsidP="007B6B53">
      <w:pPr>
        <w:numPr>
          <w:ilvl w:val="0"/>
          <w:numId w:val="58"/>
        </w:numPr>
        <w:rPr>
          <w:sz w:val="20"/>
        </w:rPr>
      </w:pPr>
      <w:r>
        <w:rPr>
          <w:sz w:val="20"/>
        </w:rPr>
        <w:t>Повышают резистентность клетки к вирусу (интерфероны)</w:t>
      </w:r>
    </w:p>
    <w:p w:rsidR="009C6792" w:rsidRDefault="007B6B53">
      <w:pPr>
        <w:rPr>
          <w:sz w:val="20"/>
          <w:lang w:val="en-US"/>
        </w:rPr>
      </w:pPr>
      <w:r>
        <w:rPr>
          <w:b/>
          <w:sz w:val="20"/>
          <w:lang w:val="en-US"/>
        </w:rPr>
        <w:t>По происхожд.:</w:t>
      </w:r>
    </w:p>
    <w:p w:rsidR="009C6792" w:rsidRDefault="007B6B53" w:rsidP="007B6B53">
      <w:pPr>
        <w:numPr>
          <w:ilvl w:val="0"/>
          <w:numId w:val="59"/>
        </w:numPr>
        <w:rPr>
          <w:sz w:val="20"/>
        </w:rPr>
      </w:pPr>
      <w:r>
        <w:rPr>
          <w:sz w:val="20"/>
        </w:rPr>
        <w:t>Синтетические (Произв. адамантана – мидантин, ремантадин; Аналоги нуклеозидов – зидовудин, видарабин, идоксуридин; Произв. тиосемикарбазона - метисазон)</w:t>
      </w:r>
    </w:p>
    <w:p w:rsidR="009C6792" w:rsidRDefault="007B6B53" w:rsidP="007B6B53">
      <w:pPr>
        <w:numPr>
          <w:ilvl w:val="0"/>
          <w:numId w:val="59"/>
        </w:numPr>
        <w:rPr>
          <w:sz w:val="20"/>
        </w:rPr>
      </w:pPr>
      <w:r>
        <w:rPr>
          <w:sz w:val="20"/>
        </w:rPr>
        <w:t>Биолог. в-ва, продуцируемые клетками макроорганизма – интефероны)</w:t>
      </w:r>
    </w:p>
    <w:p w:rsidR="009C6792" w:rsidRDefault="007B6B53">
      <w:pPr>
        <w:rPr>
          <w:rFonts w:ascii="Courier" w:hAnsi="Courier"/>
          <w:b/>
          <w:sz w:val="20"/>
          <w:u w:val="single"/>
          <w:lang w:val="en-US"/>
        </w:rPr>
      </w:pPr>
      <w:r>
        <w:rPr>
          <w:rFonts w:ascii="Courier" w:hAnsi="Courier"/>
          <w:b/>
          <w:sz w:val="20"/>
          <w:u w:val="single"/>
          <w:lang w:val="en-US"/>
        </w:rPr>
        <w:t>Противопротозойные ср-ва:</w:t>
      </w:r>
    </w:p>
    <w:p w:rsidR="009C6792" w:rsidRDefault="007B6B53" w:rsidP="007B6B53">
      <w:pPr>
        <w:pStyle w:val="a4"/>
        <w:numPr>
          <w:ilvl w:val="0"/>
          <w:numId w:val="60"/>
        </w:numPr>
      </w:pPr>
      <w:r>
        <w:rPr>
          <w:lang w:val="ru-RU"/>
        </w:rPr>
        <w:t>При</w:t>
      </w:r>
      <w:r>
        <w:t xml:space="preserve"> молярии (Хингамин, Примахин, Хлоридин, Хинин, Сульфаниламиды и сульфоны)</w:t>
      </w:r>
    </w:p>
    <w:p w:rsidR="009C6792" w:rsidRDefault="007B6B53" w:rsidP="007B6B53">
      <w:pPr>
        <w:numPr>
          <w:ilvl w:val="0"/>
          <w:numId w:val="60"/>
        </w:numPr>
        <w:rPr>
          <w:sz w:val="20"/>
        </w:rPr>
      </w:pPr>
      <w:r>
        <w:rPr>
          <w:sz w:val="20"/>
          <w:lang w:val="en-US"/>
        </w:rPr>
        <w:t xml:space="preserve">При амебиозе (Метронидазол, Хингамин, Тетрациклины) </w:t>
      </w:r>
    </w:p>
    <w:p w:rsidR="009C6792" w:rsidRDefault="007B6B53" w:rsidP="007B6B53">
      <w:pPr>
        <w:numPr>
          <w:ilvl w:val="0"/>
          <w:numId w:val="60"/>
        </w:numPr>
        <w:rPr>
          <w:sz w:val="20"/>
        </w:rPr>
      </w:pPr>
      <w:r>
        <w:rPr>
          <w:sz w:val="20"/>
          <w:lang w:val="en-US"/>
        </w:rPr>
        <w:t>При лямблиозе (Метронидазол, Фуразолидон, Акрихин)</w:t>
      </w:r>
    </w:p>
    <w:p w:rsidR="009C6792" w:rsidRDefault="007B6B53" w:rsidP="007B6B53">
      <w:pPr>
        <w:numPr>
          <w:ilvl w:val="0"/>
          <w:numId w:val="60"/>
        </w:numPr>
        <w:rPr>
          <w:sz w:val="20"/>
        </w:rPr>
      </w:pPr>
      <w:r>
        <w:rPr>
          <w:sz w:val="20"/>
          <w:lang w:val="en-US"/>
        </w:rPr>
        <w:t>При трихоманадозе (Метронидазол, Фуразолидон, Трихомонацид)</w:t>
      </w:r>
    </w:p>
    <w:p w:rsidR="009C6792" w:rsidRDefault="007B6B53" w:rsidP="007B6B53">
      <w:pPr>
        <w:numPr>
          <w:ilvl w:val="0"/>
          <w:numId w:val="60"/>
        </w:numPr>
        <w:rPr>
          <w:sz w:val="20"/>
        </w:rPr>
      </w:pPr>
      <w:r>
        <w:rPr>
          <w:sz w:val="20"/>
          <w:lang w:val="en-US"/>
        </w:rPr>
        <w:t>При токсоплазмозе (Хлоридин, Сульфадимезин)</w:t>
      </w:r>
    </w:p>
    <w:p w:rsidR="009C6792" w:rsidRDefault="007B6B53">
      <w:pPr>
        <w:rPr>
          <w:rFonts w:ascii="Courier" w:hAnsi="Courier"/>
          <w:b/>
          <w:sz w:val="20"/>
          <w:u w:val="single"/>
          <w:lang w:val="en-US"/>
        </w:rPr>
      </w:pPr>
      <w:r>
        <w:rPr>
          <w:rFonts w:ascii="Courier" w:hAnsi="Courier"/>
          <w:b/>
          <w:sz w:val="20"/>
          <w:u w:val="single"/>
          <w:lang w:val="en-US"/>
        </w:rPr>
        <w:t>Противомолярийные ср-ва:</w:t>
      </w:r>
    </w:p>
    <w:p w:rsidR="009C6792" w:rsidRDefault="007B6B53">
      <w:pPr>
        <w:pStyle w:val="a4"/>
        <w:rPr>
          <w:b/>
          <w:lang w:val="ru-RU"/>
        </w:rPr>
      </w:pPr>
      <w:r>
        <w:rPr>
          <w:b/>
          <w:lang w:val="ru-RU"/>
        </w:rPr>
        <w:t>По хим. структ.:</w:t>
      </w:r>
    </w:p>
    <w:p w:rsidR="009C6792" w:rsidRDefault="007B6B53" w:rsidP="007B6B53">
      <w:pPr>
        <w:pStyle w:val="a4"/>
        <w:numPr>
          <w:ilvl w:val="0"/>
          <w:numId w:val="61"/>
        </w:numPr>
        <w:rPr>
          <w:lang w:val="ru-RU"/>
        </w:rPr>
      </w:pPr>
      <w:r>
        <w:rPr>
          <w:lang w:val="ru-RU"/>
        </w:rPr>
        <w:t>Произв. хиналина –(Хингамин, хенино дигидрохлорид, примахин)</w:t>
      </w:r>
    </w:p>
    <w:p w:rsidR="009C6792" w:rsidRDefault="007B6B53" w:rsidP="007B6B53">
      <w:pPr>
        <w:pStyle w:val="a4"/>
        <w:numPr>
          <w:ilvl w:val="0"/>
          <w:numId w:val="61"/>
        </w:numPr>
        <w:rPr>
          <w:lang w:val="ru-RU"/>
        </w:rPr>
      </w:pPr>
      <w:r>
        <w:rPr>
          <w:lang w:val="ru-RU"/>
        </w:rPr>
        <w:t>Произв. пиримедина – хлоридин</w:t>
      </w:r>
    </w:p>
    <w:p w:rsidR="009C6792" w:rsidRDefault="007B6B53" w:rsidP="007B6B53">
      <w:pPr>
        <w:pStyle w:val="a4"/>
        <w:numPr>
          <w:ilvl w:val="0"/>
          <w:numId w:val="61"/>
        </w:numPr>
        <w:rPr>
          <w:lang w:val="ru-RU"/>
        </w:rPr>
      </w:pPr>
      <w:r>
        <w:rPr>
          <w:lang w:val="ru-RU"/>
        </w:rPr>
        <w:t>Произв. сульфона</w:t>
      </w:r>
    </w:p>
    <w:p w:rsidR="009C6792" w:rsidRDefault="007B6B53" w:rsidP="007B6B53">
      <w:pPr>
        <w:pStyle w:val="a4"/>
        <w:numPr>
          <w:ilvl w:val="0"/>
          <w:numId w:val="61"/>
        </w:numPr>
        <w:rPr>
          <w:lang w:val="ru-RU"/>
        </w:rPr>
      </w:pPr>
      <w:r>
        <w:rPr>
          <w:lang w:val="ru-RU"/>
        </w:rPr>
        <w:t>С/амиды – сульфазин, сульфален.</w:t>
      </w:r>
    </w:p>
    <w:p w:rsidR="009C6792" w:rsidRDefault="007B6B53" w:rsidP="007B6B53">
      <w:pPr>
        <w:pStyle w:val="a4"/>
        <w:numPr>
          <w:ilvl w:val="0"/>
          <w:numId w:val="61"/>
        </w:numPr>
        <w:rPr>
          <w:lang w:val="ru-RU"/>
        </w:rPr>
      </w:pPr>
      <w:r>
        <w:rPr>
          <w:lang w:val="ru-RU"/>
        </w:rPr>
        <w:t>Антибиотики – тетрациклин, макролиды</w:t>
      </w:r>
    </w:p>
    <w:p w:rsidR="009C6792" w:rsidRDefault="007B6B53" w:rsidP="007B6B53">
      <w:pPr>
        <w:pStyle w:val="a4"/>
        <w:numPr>
          <w:ilvl w:val="0"/>
          <w:numId w:val="61"/>
        </w:numPr>
        <w:rPr>
          <w:lang w:val="ru-RU"/>
        </w:rPr>
      </w:pPr>
      <w:r>
        <w:rPr>
          <w:lang w:val="ru-RU"/>
        </w:rPr>
        <w:t>Произв. аминоакрихина – акрехин</w:t>
      </w:r>
    </w:p>
    <w:p w:rsidR="009C6792" w:rsidRDefault="007B6B53" w:rsidP="007B6B53">
      <w:pPr>
        <w:pStyle w:val="a4"/>
        <w:numPr>
          <w:ilvl w:val="0"/>
          <w:numId w:val="61"/>
        </w:numPr>
        <w:rPr>
          <w:lang w:val="ru-RU"/>
        </w:rPr>
      </w:pPr>
      <w:r>
        <w:rPr>
          <w:lang w:val="ru-RU"/>
        </w:rPr>
        <w:t>Произв. бигумаля</w:t>
      </w:r>
    </w:p>
    <w:p w:rsidR="009C6792" w:rsidRDefault="007B6B53">
      <w:pPr>
        <w:pStyle w:val="a4"/>
        <w:rPr>
          <w:b/>
          <w:lang w:val="ru-RU"/>
        </w:rPr>
      </w:pPr>
      <w:r>
        <w:rPr>
          <w:b/>
          <w:lang w:val="ru-RU"/>
        </w:rPr>
        <w:t>По применен.:</w:t>
      </w:r>
    </w:p>
    <w:p w:rsidR="009C6792" w:rsidRDefault="007B6B53" w:rsidP="007B6B53">
      <w:pPr>
        <w:pStyle w:val="a4"/>
        <w:numPr>
          <w:ilvl w:val="0"/>
          <w:numId w:val="62"/>
        </w:numPr>
        <w:rPr>
          <w:lang w:val="ru-RU"/>
        </w:rPr>
      </w:pPr>
      <w:r>
        <w:rPr>
          <w:lang w:val="ru-RU"/>
        </w:rPr>
        <w:t>Для профилактики (личный – хлоридин, бигумаль; общий - хлоридин, бигумаль, примахин; рицедивы - примахин)</w:t>
      </w:r>
    </w:p>
    <w:p w:rsidR="009C6792" w:rsidRDefault="007B6B53" w:rsidP="007B6B53">
      <w:pPr>
        <w:pStyle w:val="a4"/>
        <w:numPr>
          <w:ilvl w:val="0"/>
          <w:numId w:val="62"/>
        </w:numPr>
        <w:rPr>
          <w:lang w:val="ru-RU"/>
        </w:rPr>
      </w:pPr>
      <w:r>
        <w:rPr>
          <w:lang w:val="ru-RU"/>
        </w:rPr>
        <w:t>Для лечения (гематошизотропные –хингамин, хлоридин, бигумаль; гистошизатропные - хингамин, хлоридин, бигумаль; гемонтатропные – хлоридин – бактериостат., примахин - бактерицидный)</w:t>
      </w:r>
    </w:p>
    <w:p w:rsidR="009C6792" w:rsidRDefault="007B6B53">
      <w:pPr>
        <w:rPr>
          <w:rFonts w:ascii="Courier" w:hAnsi="Courier"/>
          <w:b/>
          <w:sz w:val="20"/>
          <w:u w:val="single"/>
          <w:lang w:val="en-US"/>
        </w:rPr>
      </w:pPr>
      <w:r>
        <w:rPr>
          <w:rFonts w:ascii="Courier" w:hAnsi="Courier"/>
          <w:b/>
          <w:sz w:val="20"/>
          <w:u w:val="single"/>
          <w:lang w:val="en-US"/>
        </w:rPr>
        <w:t>Антисептики дезинфецирующие:</w:t>
      </w:r>
    </w:p>
    <w:p w:rsidR="009C6792" w:rsidRDefault="007B6B53">
      <w:pPr>
        <w:pStyle w:val="a4"/>
        <w:rPr>
          <w:b/>
          <w:lang w:val="ru-RU"/>
        </w:rPr>
      </w:pPr>
      <w:r>
        <w:rPr>
          <w:b/>
          <w:lang w:val="ru-RU"/>
        </w:rPr>
        <w:t>Органические в-ва:</w:t>
      </w:r>
    </w:p>
    <w:p w:rsidR="009C6792" w:rsidRDefault="007B6B53" w:rsidP="007B6B53">
      <w:pPr>
        <w:pStyle w:val="a4"/>
        <w:numPr>
          <w:ilvl w:val="0"/>
          <w:numId w:val="63"/>
        </w:numPr>
        <w:rPr>
          <w:lang w:val="ru-RU"/>
        </w:rPr>
      </w:pPr>
      <w:r>
        <w:rPr>
          <w:lang w:val="ru-RU"/>
        </w:rPr>
        <w:t>Алифотические (детергенты – циригель, роккал; спирты альдег – этонол, формальдегид; бигуанедины – хлоргеокседин; антибиотики - неомицин)</w:t>
      </w:r>
    </w:p>
    <w:p w:rsidR="009C6792" w:rsidRDefault="007B6B53" w:rsidP="007B6B53">
      <w:pPr>
        <w:pStyle w:val="a4"/>
        <w:numPr>
          <w:ilvl w:val="0"/>
          <w:numId w:val="63"/>
        </w:numPr>
        <w:rPr>
          <w:lang w:val="ru-RU"/>
        </w:rPr>
      </w:pPr>
      <w:r>
        <w:rPr>
          <w:lang w:val="ru-RU"/>
        </w:rPr>
        <w:t>Ароматические (Произв. нитрофурана – фуроцилин; Произв. фенола- фенол чистый, фенилсолицилат; красители – синька, зеленка)</w:t>
      </w:r>
    </w:p>
    <w:p w:rsidR="009C6792" w:rsidRDefault="007B6B53">
      <w:pPr>
        <w:pStyle w:val="a4"/>
        <w:rPr>
          <w:b/>
          <w:lang w:val="ru-RU"/>
        </w:rPr>
      </w:pPr>
      <w:r>
        <w:rPr>
          <w:b/>
          <w:lang w:val="ru-RU"/>
        </w:rPr>
        <w:t>Неорганические в-ва:</w:t>
      </w:r>
    </w:p>
    <w:p w:rsidR="009C6792" w:rsidRDefault="007B6B53" w:rsidP="007B6B53">
      <w:pPr>
        <w:pStyle w:val="a4"/>
        <w:numPr>
          <w:ilvl w:val="0"/>
          <w:numId w:val="64"/>
        </w:numPr>
        <w:rPr>
          <w:lang w:val="ru-RU"/>
        </w:rPr>
      </w:pPr>
      <w:r>
        <w:rPr>
          <w:lang w:val="ru-RU"/>
        </w:rPr>
        <w:t xml:space="preserve">Соли тяж.Ме (соли рути- ртуть окись желт; соли </w:t>
      </w:r>
      <w:r>
        <w:t>Ag</w:t>
      </w:r>
      <w:r>
        <w:rPr>
          <w:lang w:val="ru-RU"/>
        </w:rPr>
        <w:t xml:space="preserve"> – </w:t>
      </w:r>
      <w:r>
        <w:t>AgNO</w:t>
      </w:r>
      <w:r>
        <w:rPr>
          <w:vertAlign w:val="subscript"/>
        </w:rPr>
        <w:t>3</w:t>
      </w:r>
      <w:r>
        <w:rPr>
          <w:lang w:val="ru-RU"/>
        </w:rPr>
        <w:t xml:space="preserve">, коларгол; соли </w:t>
      </w:r>
      <w:r>
        <w:t>Zn</w:t>
      </w:r>
      <w:r>
        <w:rPr>
          <w:lang w:val="ru-RU"/>
        </w:rPr>
        <w:t xml:space="preserve"> – цинк окись, </w:t>
      </w:r>
      <w:r>
        <w:t>ZnSO</w:t>
      </w:r>
      <w:r>
        <w:rPr>
          <w:vertAlign w:val="subscript"/>
        </w:rPr>
        <w:t>4</w:t>
      </w:r>
      <w:r>
        <w:rPr>
          <w:lang w:val="ru-RU"/>
        </w:rPr>
        <w:t xml:space="preserve">; соли меди – </w:t>
      </w:r>
      <w:r>
        <w:t>CuSO</w:t>
      </w:r>
      <w:r>
        <w:rPr>
          <w:vertAlign w:val="subscript"/>
        </w:rPr>
        <w:t>4</w:t>
      </w:r>
      <w:r>
        <w:rPr>
          <w:lang w:val="ru-RU"/>
        </w:rPr>
        <w:t>; свинца – р-р свинца; висмута – вимут нитрат основной)</w:t>
      </w:r>
    </w:p>
    <w:p w:rsidR="009C6792" w:rsidRDefault="007B6B53" w:rsidP="007B6B53">
      <w:pPr>
        <w:pStyle w:val="a4"/>
        <w:numPr>
          <w:ilvl w:val="0"/>
          <w:numId w:val="64"/>
        </w:numPr>
        <w:rPr>
          <w:lang w:val="ru-RU"/>
        </w:rPr>
      </w:pPr>
      <w:r>
        <w:rPr>
          <w:lang w:val="ru-RU"/>
        </w:rPr>
        <w:t>Соли легких Ме (</w:t>
      </w:r>
      <w:r>
        <w:t>Al – Al</w:t>
      </w:r>
      <w:r>
        <w:rPr>
          <w:lang w:val="ru-RU"/>
        </w:rPr>
        <w:t xml:space="preserve"> класцид)</w:t>
      </w:r>
    </w:p>
    <w:p w:rsidR="009C6792" w:rsidRDefault="007B6B53" w:rsidP="007B6B53">
      <w:pPr>
        <w:pStyle w:val="a4"/>
        <w:numPr>
          <w:ilvl w:val="0"/>
          <w:numId w:val="64"/>
        </w:numPr>
        <w:rPr>
          <w:lang w:val="ru-RU"/>
        </w:rPr>
      </w:pPr>
      <w:r>
        <w:rPr>
          <w:lang w:val="ru-RU"/>
        </w:rPr>
        <w:t>К-ты, щелочи – (борная, солициловая)</w:t>
      </w:r>
    </w:p>
    <w:p w:rsidR="009C6792" w:rsidRDefault="007B6B53" w:rsidP="007B6B53">
      <w:pPr>
        <w:pStyle w:val="a4"/>
        <w:numPr>
          <w:ilvl w:val="0"/>
          <w:numId w:val="64"/>
        </w:numPr>
        <w:rPr>
          <w:lang w:val="ru-RU"/>
        </w:rPr>
      </w:pPr>
      <w:r>
        <w:rPr>
          <w:lang w:val="ru-RU"/>
        </w:rPr>
        <w:t xml:space="preserve">Окислители – </w:t>
      </w:r>
      <w:r>
        <w:t>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</w:t>
      </w:r>
      <w:r>
        <w:rPr>
          <w:lang w:val="ru-RU"/>
        </w:rPr>
        <w:t xml:space="preserve">, </w:t>
      </w:r>
      <w:r>
        <w:t>KMnO</w:t>
      </w:r>
      <w:r>
        <w:rPr>
          <w:vertAlign w:val="subscript"/>
        </w:rPr>
        <w:t>4</w:t>
      </w:r>
      <w:r>
        <w:rPr>
          <w:lang w:val="ru-RU"/>
        </w:rPr>
        <w:t>;</w:t>
      </w:r>
    </w:p>
    <w:p w:rsidR="009C6792" w:rsidRDefault="007B6B53" w:rsidP="007B6B53">
      <w:pPr>
        <w:pStyle w:val="a4"/>
        <w:numPr>
          <w:ilvl w:val="0"/>
          <w:numId w:val="64"/>
        </w:numPr>
        <w:rPr>
          <w:lang w:val="ru-RU"/>
        </w:rPr>
      </w:pPr>
      <w:r>
        <w:rPr>
          <w:lang w:val="ru-RU"/>
        </w:rPr>
        <w:t>Галогеносодержащие – хлорамин, люголь;</w:t>
      </w:r>
    </w:p>
    <w:p w:rsidR="009C6792" w:rsidRDefault="007B6B53">
      <w:pPr>
        <w:rPr>
          <w:rFonts w:ascii="Courier" w:hAnsi="Courier"/>
          <w:b/>
          <w:sz w:val="20"/>
          <w:u w:val="single"/>
          <w:lang w:val="en-US"/>
        </w:rPr>
      </w:pPr>
      <w:r>
        <w:rPr>
          <w:rFonts w:ascii="Courier" w:hAnsi="Courier"/>
          <w:b/>
          <w:sz w:val="20"/>
          <w:u w:val="single"/>
          <w:lang w:val="en-US"/>
        </w:rPr>
        <w:t>Иммуностимулирующ ср-ва:</w:t>
      </w:r>
    </w:p>
    <w:p w:rsidR="009C6792" w:rsidRDefault="007B6B53">
      <w:pPr>
        <w:pStyle w:val="a4"/>
        <w:rPr>
          <w:b/>
          <w:lang w:val="ru-RU"/>
        </w:rPr>
      </w:pPr>
      <w:r>
        <w:rPr>
          <w:b/>
          <w:lang w:val="ru-RU"/>
        </w:rPr>
        <w:t>Биогенные в-ва:</w:t>
      </w:r>
    </w:p>
    <w:p w:rsidR="009C6792" w:rsidRDefault="007B6B53" w:rsidP="007B6B53">
      <w:pPr>
        <w:pStyle w:val="a4"/>
        <w:numPr>
          <w:ilvl w:val="0"/>
          <w:numId w:val="66"/>
        </w:numPr>
        <w:rPr>
          <w:lang w:val="ru-RU"/>
        </w:rPr>
      </w:pPr>
      <w:r>
        <w:rPr>
          <w:lang w:val="ru-RU"/>
        </w:rPr>
        <w:t>Применяют преп. тимуса  (тимазин, тактивин), интерферон БЦЖ.</w:t>
      </w:r>
    </w:p>
    <w:p w:rsidR="009C6792" w:rsidRDefault="007B6B53" w:rsidP="007B6B53">
      <w:pPr>
        <w:pStyle w:val="a4"/>
        <w:numPr>
          <w:ilvl w:val="0"/>
          <w:numId w:val="66"/>
        </w:numPr>
      </w:pPr>
      <w:r>
        <w:rPr>
          <w:lang w:val="ru-RU"/>
        </w:rPr>
        <w:t>Синтетич. соед. – левамизол;</w:t>
      </w:r>
    </w:p>
    <w:p w:rsidR="009C6792" w:rsidRDefault="007B6B53">
      <w:pPr>
        <w:pStyle w:val="a4"/>
      </w:pPr>
      <w:r>
        <w:rPr>
          <w:lang w:val="ru-RU"/>
        </w:rPr>
        <w:t>Мех. дейст. тактивин- увелич. кол-во и ф-ию т-лимфоцитов, стимулир продукцию лимфокинов, Инф, восстанавливает т-киллеры.</w:t>
      </w:r>
    </w:p>
    <w:p w:rsidR="009C6792" w:rsidRDefault="007B6B53">
      <w:pPr>
        <w:rPr>
          <w:rFonts w:ascii="Courier" w:hAnsi="Courier"/>
          <w:b/>
          <w:sz w:val="20"/>
          <w:u w:val="single"/>
          <w:lang w:val="en-US"/>
        </w:rPr>
      </w:pPr>
      <w:r>
        <w:rPr>
          <w:rFonts w:ascii="Courier" w:hAnsi="Courier"/>
          <w:b/>
          <w:sz w:val="20"/>
          <w:u w:val="single"/>
          <w:lang w:val="en-US"/>
        </w:rPr>
        <w:t>Иммунодипрессанты:</w:t>
      </w:r>
    </w:p>
    <w:p w:rsidR="009C6792" w:rsidRDefault="007B6B53">
      <w:pPr>
        <w:pStyle w:val="a4"/>
        <w:rPr>
          <w:b/>
          <w:lang w:val="ru-RU"/>
        </w:rPr>
      </w:pPr>
      <w:r>
        <w:rPr>
          <w:b/>
          <w:lang w:val="ru-RU"/>
        </w:rPr>
        <w:t>Угнетает приемещ. клеточный иммунитет:</w:t>
      </w:r>
    </w:p>
    <w:p w:rsidR="009C6792" w:rsidRDefault="007B6B53" w:rsidP="007B6B53">
      <w:pPr>
        <w:pStyle w:val="a4"/>
        <w:numPr>
          <w:ilvl w:val="0"/>
          <w:numId w:val="65"/>
        </w:numPr>
        <w:rPr>
          <w:lang w:val="ru-RU"/>
        </w:rPr>
      </w:pPr>
      <w:r>
        <w:rPr>
          <w:lang w:val="ru-RU"/>
        </w:rPr>
        <w:t>глюкокортикоиды подавляют пролифирацию т-лимф., подавл. роспознование антигенов, снижает продукцию ИЛ 2.</w:t>
      </w:r>
    </w:p>
    <w:p w:rsidR="009C6792" w:rsidRDefault="007B6B53" w:rsidP="007B6B53">
      <w:pPr>
        <w:pStyle w:val="a4"/>
        <w:numPr>
          <w:ilvl w:val="0"/>
          <w:numId w:val="65"/>
        </w:numPr>
        <w:rPr>
          <w:lang w:val="ru-RU"/>
        </w:rPr>
      </w:pPr>
      <w:r>
        <w:rPr>
          <w:lang w:val="ru-RU"/>
        </w:rPr>
        <w:t xml:space="preserve">Циклоспарин (антибиотик) – угнелает ИЛ 2 </w:t>
      </w:r>
      <w:r>
        <w:rPr>
          <w:noProof/>
        </w:rPr>
        <w:sym w:font="Wingdings" w:char="F0E0"/>
      </w:r>
      <w:r>
        <w:rPr>
          <w:lang w:val="ru-RU"/>
        </w:rPr>
        <w:t xml:space="preserve"> подавляет пролифирацию т-лимф.</w:t>
      </w:r>
    </w:p>
    <w:p w:rsidR="009C6792" w:rsidRDefault="007B6B53">
      <w:pPr>
        <w:rPr>
          <w:rFonts w:ascii="Courier" w:hAnsi="Courier"/>
          <w:b/>
          <w:sz w:val="20"/>
          <w:u w:val="single"/>
          <w:lang w:val="en-US"/>
        </w:rPr>
      </w:pPr>
      <w:r>
        <w:rPr>
          <w:rFonts w:ascii="Courier" w:hAnsi="Courier"/>
          <w:b/>
          <w:sz w:val="20"/>
          <w:u w:val="single"/>
          <w:lang w:val="en-US"/>
        </w:rPr>
        <w:t>Гармоны гипофиза:</w:t>
      </w:r>
    </w:p>
    <w:p w:rsidR="009C6792" w:rsidRDefault="007B6B53" w:rsidP="007B6B53">
      <w:pPr>
        <w:pStyle w:val="a4"/>
        <w:numPr>
          <w:ilvl w:val="0"/>
          <w:numId w:val="67"/>
        </w:numPr>
        <w:rPr>
          <w:lang w:val="ru-RU"/>
        </w:rPr>
      </w:pPr>
      <w:r>
        <w:rPr>
          <w:lang w:val="ru-RU"/>
        </w:rPr>
        <w:t>Передней доли</w:t>
      </w:r>
    </w:p>
    <w:p w:rsidR="009C6792" w:rsidRDefault="007B6B53" w:rsidP="007B6B53">
      <w:pPr>
        <w:pStyle w:val="a4"/>
        <w:numPr>
          <w:ilvl w:val="0"/>
          <w:numId w:val="68"/>
        </w:numPr>
        <w:tabs>
          <w:tab w:val="clear" w:pos="360"/>
          <w:tab w:val="num" w:pos="405"/>
        </w:tabs>
        <w:ind w:left="405"/>
        <w:rPr>
          <w:lang w:val="ru-RU"/>
        </w:rPr>
      </w:pPr>
      <w:r>
        <w:rPr>
          <w:lang w:val="ru-RU"/>
        </w:rPr>
        <w:t xml:space="preserve">кортикотропные – кортикотропин </w:t>
      </w:r>
      <w:r>
        <w:t>[</w:t>
      </w:r>
      <w:r>
        <w:rPr>
          <w:lang w:val="ru-RU"/>
        </w:rPr>
        <w:t>взаим с рецеп в коре надпочечников</w:t>
      </w:r>
      <w:r>
        <w:rPr>
          <w:noProof/>
        </w:rPr>
        <w:sym w:font="Wingdings" w:char="F0E0"/>
      </w:r>
      <w:r>
        <w:rPr>
          <w:lang w:val="ru-RU"/>
        </w:rPr>
        <w:t xml:space="preserve"> стимулир аденилатциклазу</w:t>
      </w:r>
      <w:r>
        <w:rPr>
          <w:noProof/>
        </w:rPr>
        <w:sym w:font="Wingdings" w:char="F0E0"/>
      </w:r>
      <w:r>
        <w:rPr>
          <w:lang w:val="ru-RU"/>
        </w:rPr>
        <w:t xml:space="preserve"> повыш ЦАМФ</w:t>
      </w:r>
      <w:r>
        <w:rPr>
          <w:noProof/>
        </w:rPr>
        <w:sym w:font="Wingdings" w:char="F0E0"/>
      </w:r>
      <w:r>
        <w:rPr>
          <w:lang w:val="ru-RU"/>
        </w:rPr>
        <w:t>превращ холестерина в корикостероид</w:t>
      </w:r>
      <w:r>
        <w:t>]</w:t>
      </w:r>
      <w:r>
        <w:rPr>
          <w:lang w:val="ru-RU"/>
        </w:rPr>
        <w:t xml:space="preserve">; саматостатин </w:t>
      </w:r>
      <w:r>
        <w:t>[</w:t>
      </w:r>
      <w:r>
        <w:rPr>
          <w:lang w:val="ru-RU"/>
        </w:rPr>
        <w:t xml:space="preserve">стимул синтез белка задерж в организме </w:t>
      </w:r>
      <w:r>
        <w:t>P</w:t>
      </w:r>
      <w:r>
        <w:rPr>
          <w:lang w:val="ru-RU"/>
        </w:rPr>
        <w:t>,</w:t>
      </w:r>
      <w:r>
        <w:t xml:space="preserve"> Ca</w:t>
      </w:r>
      <w:r>
        <w:rPr>
          <w:lang w:val="ru-RU"/>
        </w:rPr>
        <w:t>,</w:t>
      </w:r>
      <w:r>
        <w:t xml:space="preserve"> Na</w:t>
      </w:r>
      <w:r>
        <w:rPr>
          <w:lang w:val="ru-RU"/>
        </w:rPr>
        <w:t xml:space="preserve"> </w:t>
      </w:r>
      <w:r>
        <w:rPr>
          <w:noProof/>
        </w:rPr>
        <w:sym w:font="Wingdings" w:char="F0E0"/>
      </w:r>
      <w:r>
        <w:rPr>
          <w:lang w:val="ru-RU"/>
        </w:rPr>
        <w:t xml:space="preserve"> увелич роста, анаболитическое действие</w:t>
      </w:r>
      <w:r>
        <w:t>]</w:t>
      </w:r>
      <w:r>
        <w:rPr>
          <w:lang w:val="ru-RU"/>
        </w:rPr>
        <w:t xml:space="preserve">; тиротропин </w:t>
      </w:r>
      <w:r>
        <w:t>[</w:t>
      </w:r>
      <w:r>
        <w:rPr>
          <w:lang w:val="ru-RU"/>
        </w:rPr>
        <w:t xml:space="preserve">повыш поглащ </w:t>
      </w:r>
      <w:r>
        <w:t>J</w:t>
      </w:r>
      <w:r>
        <w:rPr>
          <w:vertAlign w:val="subscript"/>
        </w:rPr>
        <w:t>2</w:t>
      </w:r>
      <w:r>
        <w:t xml:space="preserve"> </w:t>
      </w:r>
      <w:r>
        <w:rPr>
          <w:lang w:val="ru-RU"/>
        </w:rPr>
        <w:t xml:space="preserve">щ/ж </w:t>
      </w:r>
      <w:r>
        <w:rPr>
          <w:noProof/>
        </w:rPr>
        <w:sym w:font="Wingdings" w:char="F0E0"/>
      </w:r>
      <w:r>
        <w:t xml:space="preserve"> </w:t>
      </w:r>
      <w:r>
        <w:rPr>
          <w:lang w:val="ru-RU"/>
        </w:rPr>
        <w:t xml:space="preserve">симул обмен в-в </w:t>
      </w:r>
      <w:r>
        <w:rPr>
          <w:noProof/>
        </w:rPr>
        <w:sym w:font="Wingdings" w:char="F0E0"/>
      </w:r>
      <w:r>
        <w:rPr>
          <w:lang w:val="ru-RU"/>
        </w:rPr>
        <w:t xml:space="preserve"> регулир рост и развитие</w:t>
      </w:r>
      <w:r>
        <w:t>]</w:t>
      </w:r>
    </w:p>
    <w:p w:rsidR="009C6792" w:rsidRDefault="007B6B53" w:rsidP="007B6B53">
      <w:pPr>
        <w:pStyle w:val="a4"/>
        <w:numPr>
          <w:ilvl w:val="0"/>
          <w:numId w:val="68"/>
        </w:numPr>
        <w:tabs>
          <w:tab w:val="clear" w:pos="360"/>
          <w:tab w:val="num" w:pos="405"/>
        </w:tabs>
        <w:ind w:left="405"/>
        <w:rPr>
          <w:lang w:val="ru-RU"/>
        </w:rPr>
      </w:pPr>
      <w:r>
        <w:rPr>
          <w:lang w:val="ru-RU"/>
        </w:rPr>
        <w:t xml:space="preserve">гонадотропные – гонадотропин менопаузный </w:t>
      </w:r>
      <w:r>
        <w:t>[</w:t>
      </w:r>
      <w:r>
        <w:rPr>
          <w:lang w:val="ru-RU"/>
        </w:rPr>
        <w:t>стимул развитие фаликулов и синтез острогенов, спермотогинез</w:t>
      </w:r>
      <w:r>
        <w:t>]</w:t>
      </w:r>
      <w:r>
        <w:rPr>
          <w:lang w:val="ru-RU"/>
        </w:rPr>
        <w:t xml:space="preserve">; гонадотропин хорионический </w:t>
      </w:r>
      <w:r>
        <w:t>[</w:t>
      </w:r>
      <w:r>
        <w:rPr>
          <w:lang w:val="ru-RU"/>
        </w:rPr>
        <w:t xml:space="preserve">способствует овуляции, освобождение эстрагена, преврщение фаликулов в желт. тело, выроботка тестостерона, гармон повышает ЦАМФ </w:t>
      </w:r>
      <w:r>
        <w:rPr>
          <w:noProof/>
        </w:rPr>
        <w:sym w:font="Wingdings" w:char="F0E0"/>
      </w:r>
      <w:r>
        <w:rPr>
          <w:lang w:val="ru-RU"/>
        </w:rPr>
        <w:t xml:space="preserve"> симулир пол горм]; лактин</w:t>
      </w:r>
    </w:p>
    <w:p w:rsidR="009C6792" w:rsidRDefault="007B6B53" w:rsidP="007B6B53">
      <w:pPr>
        <w:pStyle w:val="a4"/>
        <w:numPr>
          <w:ilvl w:val="0"/>
          <w:numId w:val="67"/>
        </w:numPr>
        <w:rPr>
          <w:lang w:val="ru-RU"/>
        </w:rPr>
      </w:pPr>
      <w:r>
        <w:rPr>
          <w:lang w:val="ru-RU"/>
        </w:rPr>
        <w:t>Задней доли (Окситацин, вазопресин, питуитрин)</w:t>
      </w:r>
    </w:p>
    <w:p w:rsidR="009C6792" w:rsidRDefault="007B6B53">
      <w:pPr>
        <w:rPr>
          <w:rFonts w:ascii="Courier" w:hAnsi="Courier"/>
          <w:b/>
          <w:sz w:val="20"/>
          <w:u w:val="single"/>
          <w:lang w:val="en-US"/>
        </w:rPr>
      </w:pPr>
      <w:r>
        <w:rPr>
          <w:rFonts w:ascii="Courier" w:hAnsi="Courier"/>
          <w:b/>
          <w:sz w:val="20"/>
          <w:u w:val="single"/>
          <w:lang w:val="en-US"/>
        </w:rPr>
        <w:t>Гармоны щ/ж:</w:t>
      </w:r>
    </w:p>
    <w:p w:rsidR="009C6792" w:rsidRDefault="007B6B53" w:rsidP="007B6B53">
      <w:pPr>
        <w:pStyle w:val="a4"/>
        <w:numPr>
          <w:ilvl w:val="0"/>
          <w:numId w:val="69"/>
        </w:numPr>
        <w:rPr>
          <w:lang w:val="ru-RU"/>
        </w:rPr>
      </w:pPr>
      <w:r>
        <w:rPr>
          <w:lang w:val="ru-RU"/>
        </w:rPr>
        <w:t>Стимулируют щ/ж – тираксин, тиреоидин</w:t>
      </w:r>
    </w:p>
    <w:p w:rsidR="009C6792" w:rsidRDefault="007B6B53" w:rsidP="007B6B53">
      <w:pPr>
        <w:pStyle w:val="a4"/>
        <w:numPr>
          <w:ilvl w:val="0"/>
          <w:numId w:val="69"/>
        </w:numPr>
        <w:rPr>
          <w:lang w:val="ru-RU"/>
        </w:rPr>
      </w:pPr>
      <w:r>
        <w:rPr>
          <w:lang w:val="ru-RU"/>
        </w:rPr>
        <w:t xml:space="preserve">Антитереоидные – угнетает териотроп г. в гипофизе – дийодтиразин </w:t>
      </w:r>
      <w:r>
        <w:t>[</w:t>
      </w:r>
      <w:r>
        <w:rPr>
          <w:lang w:val="ru-RU"/>
        </w:rPr>
        <w:t>угнетает синтез тирелиберина и тиреотропного гармона гипофиза</w:t>
      </w:r>
      <w:r>
        <w:rPr>
          <w:noProof/>
        </w:rPr>
        <w:sym w:font="Wingdings" w:char="F0E0"/>
      </w:r>
      <w:r>
        <w:rPr>
          <w:lang w:val="ru-RU"/>
        </w:rPr>
        <w:t>понижает продукцию тиреоидного гармона</w:t>
      </w:r>
      <w:r>
        <w:rPr>
          <w:noProof/>
        </w:rPr>
        <w:sym w:font="Wingdings" w:char="F0E0"/>
      </w:r>
      <w:r>
        <w:rPr>
          <w:lang w:val="ru-RU"/>
        </w:rPr>
        <w:t xml:space="preserve"> снижает объем щ/ж</w:t>
      </w:r>
      <w:r>
        <w:t>]</w:t>
      </w:r>
      <w:r>
        <w:rPr>
          <w:lang w:val="ru-RU"/>
        </w:rPr>
        <w:t>; угнетает териотроп г. в щ/ж Мерказалил; нарушающие поглощение иода щ/ж – калийперхлорат; разрушает кл фаликул щ/ж – радиоактивный йод.</w:t>
      </w:r>
    </w:p>
    <w:p w:rsidR="009C6792" w:rsidRDefault="007B6B53">
      <w:pPr>
        <w:rPr>
          <w:rFonts w:ascii="Courier" w:hAnsi="Courier"/>
          <w:b/>
          <w:sz w:val="20"/>
          <w:u w:val="single"/>
          <w:lang w:val="en-US"/>
        </w:rPr>
      </w:pPr>
      <w:r>
        <w:rPr>
          <w:rFonts w:ascii="Courier" w:hAnsi="Courier"/>
          <w:b/>
          <w:sz w:val="20"/>
          <w:u w:val="single"/>
          <w:lang w:val="en-US"/>
        </w:rPr>
        <w:t>Гармоны пж/ж:</w:t>
      </w:r>
    </w:p>
    <w:p w:rsidR="009C6792" w:rsidRDefault="007B6B53" w:rsidP="007B6B53">
      <w:pPr>
        <w:pStyle w:val="a4"/>
        <w:numPr>
          <w:ilvl w:val="0"/>
          <w:numId w:val="70"/>
        </w:numPr>
      </w:pPr>
      <w:r>
        <w:t>Инсулин [</w:t>
      </w:r>
      <w:r>
        <w:rPr>
          <w:lang w:val="ru-RU"/>
        </w:rPr>
        <w:t xml:space="preserve">транспорт глюкозы </w:t>
      </w:r>
      <w:r>
        <w:rPr>
          <w:noProof/>
        </w:rPr>
        <w:sym w:font="Wingdings" w:char="F0E0"/>
      </w:r>
      <w:r>
        <w:rPr>
          <w:lang w:val="ru-RU"/>
        </w:rPr>
        <w:t xml:space="preserve"> утилизация тканью, стимуляция гексогиназы</w:t>
      </w:r>
      <w:r>
        <w:rPr>
          <w:noProof/>
        </w:rPr>
        <w:sym w:font="Wingdings" w:char="F0E0"/>
      </w:r>
      <w:r>
        <w:rPr>
          <w:lang w:val="ru-RU"/>
        </w:rPr>
        <w:t xml:space="preserve"> в глюкоза 6- фосфат, активация глюкоген сентитазы</w:t>
      </w:r>
      <w:r>
        <w:rPr>
          <w:noProof/>
        </w:rPr>
        <w:sym w:font="Wingdings" w:char="F0E0"/>
      </w:r>
      <w:r>
        <w:rPr>
          <w:lang w:val="ru-RU"/>
        </w:rPr>
        <w:t xml:space="preserve"> повыш гликогена генеза, стимул синтез бе,ж</w:t>
      </w:r>
      <w:r>
        <w:t>]</w:t>
      </w:r>
    </w:p>
    <w:p w:rsidR="009C6792" w:rsidRDefault="007B6B53" w:rsidP="007B6B53">
      <w:pPr>
        <w:pStyle w:val="a4"/>
        <w:numPr>
          <w:ilvl w:val="0"/>
          <w:numId w:val="70"/>
        </w:numPr>
      </w:pPr>
      <w:r>
        <w:rPr>
          <w:lang w:val="ru-RU"/>
        </w:rPr>
        <w:t xml:space="preserve">Гипогликемические ср-ва – бутимад, хлорпропамид </w:t>
      </w:r>
      <w:r>
        <w:t>[</w:t>
      </w:r>
      <w:r>
        <w:rPr>
          <w:lang w:val="ru-RU"/>
        </w:rPr>
        <w:t>блок АТФ зависим К+ каналы бетта кл остров лангерганса</w:t>
      </w:r>
      <w:r>
        <w:rPr>
          <w:noProof/>
        </w:rPr>
        <w:sym w:font="Wingdings" w:char="F0E0"/>
      </w:r>
      <w:r>
        <w:rPr>
          <w:lang w:val="ru-RU"/>
        </w:rPr>
        <w:t xml:space="preserve"> деполяризация мембран кл </w:t>
      </w:r>
      <w:r>
        <w:rPr>
          <w:noProof/>
        </w:rPr>
        <w:sym w:font="Wingdings" w:char="F0E0"/>
      </w:r>
      <w:r>
        <w:rPr>
          <w:lang w:val="ru-RU"/>
        </w:rPr>
        <w:t xml:space="preserve"> открытие </w:t>
      </w:r>
      <w:r>
        <w:t>Ca</w:t>
      </w:r>
      <w:r>
        <w:rPr>
          <w:lang w:val="ru-RU"/>
        </w:rPr>
        <w:t xml:space="preserve"> каналов, выделение инсулина</w:t>
      </w:r>
      <w:r>
        <w:t>]</w:t>
      </w:r>
      <w:r>
        <w:rPr>
          <w:lang w:val="ru-RU"/>
        </w:rPr>
        <w:t xml:space="preserve">; глюкогон </w:t>
      </w:r>
      <w:r>
        <w:t>[</w:t>
      </w:r>
      <w:r>
        <w:rPr>
          <w:lang w:val="ru-RU"/>
        </w:rPr>
        <w:t>действует на глюкогоновые рецепторы</w:t>
      </w:r>
      <w:r>
        <w:rPr>
          <w:noProof/>
        </w:rPr>
        <w:sym w:font="Wingdings" w:char="F0E0"/>
      </w:r>
      <w:r>
        <w:rPr>
          <w:lang w:val="ru-RU"/>
        </w:rPr>
        <w:t xml:space="preserve"> активация аденилатциклазы </w:t>
      </w:r>
      <w:r>
        <w:rPr>
          <w:noProof/>
        </w:rPr>
        <w:sym w:font="Wingdings" w:char="F0E0"/>
      </w:r>
      <w:r>
        <w:rPr>
          <w:lang w:val="ru-RU"/>
        </w:rPr>
        <w:t xml:space="preserve"> повыш ЦАМФ </w:t>
      </w:r>
      <w:r>
        <w:rPr>
          <w:noProof/>
        </w:rPr>
        <w:sym w:font="Wingdings" w:char="F0E0"/>
      </w:r>
      <w:r>
        <w:rPr>
          <w:noProof/>
        </w:rPr>
        <w:t xml:space="preserve"> </w:t>
      </w:r>
      <w:r>
        <w:rPr>
          <w:lang w:val="ru-RU"/>
        </w:rPr>
        <w:t xml:space="preserve">активац фосфорилазы </w:t>
      </w:r>
      <w:r>
        <w:rPr>
          <w:noProof/>
        </w:rPr>
        <w:sym w:font="Wingdings" w:char="F0E0"/>
      </w:r>
      <w:r>
        <w:rPr>
          <w:lang w:val="ru-RU"/>
        </w:rPr>
        <w:t xml:space="preserve"> выход глюкозы из печени</w:t>
      </w:r>
      <w:r>
        <w:t>]</w:t>
      </w:r>
    </w:p>
    <w:p w:rsidR="009C6792" w:rsidRDefault="007B6B53">
      <w:pPr>
        <w:rPr>
          <w:rFonts w:ascii="Courier" w:hAnsi="Courier"/>
          <w:b/>
          <w:sz w:val="20"/>
          <w:u w:val="single"/>
          <w:lang w:val="en-US"/>
        </w:rPr>
      </w:pPr>
      <w:r>
        <w:rPr>
          <w:rFonts w:ascii="Courier" w:hAnsi="Courier"/>
          <w:b/>
          <w:sz w:val="20"/>
          <w:u w:val="single"/>
          <w:lang w:val="en-US"/>
        </w:rPr>
        <w:t>Гармоны надпочечников:</w:t>
      </w:r>
    </w:p>
    <w:p w:rsidR="009C6792" w:rsidRDefault="007B6B53" w:rsidP="007B6B53">
      <w:pPr>
        <w:pStyle w:val="a4"/>
        <w:numPr>
          <w:ilvl w:val="0"/>
          <w:numId w:val="71"/>
        </w:numPr>
        <w:rPr>
          <w:lang w:val="ru-RU"/>
        </w:rPr>
      </w:pPr>
      <w:r>
        <w:rPr>
          <w:lang w:val="ru-RU"/>
        </w:rPr>
        <w:t>Глюкокортикоиды – гидрокартизон, котикостерон, преднизалон</w:t>
      </w:r>
    </w:p>
    <w:p w:rsidR="009C6792" w:rsidRDefault="007B6B53" w:rsidP="007B6B53">
      <w:pPr>
        <w:pStyle w:val="a4"/>
        <w:numPr>
          <w:ilvl w:val="0"/>
          <w:numId w:val="71"/>
        </w:numPr>
      </w:pPr>
      <w:r>
        <w:rPr>
          <w:lang w:val="ru-RU"/>
        </w:rPr>
        <w:t>Минералокортикоиды – альдестерон, дезоксикортикостерон</w:t>
      </w:r>
    </w:p>
    <w:p w:rsidR="009C6792" w:rsidRDefault="007B6B53" w:rsidP="007B6B53">
      <w:pPr>
        <w:pStyle w:val="a4"/>
        <w:numPr>
          <w:ilvl w:val="0"/>
          <w:numId w:val="71"/>
        </w:numPr>
      </w:pPr>
      <w:r>
        <w:rPr>
          <w:lang w:val="ru-RU"/>
        </w:rPr>
        <w:t>Половые г. – андростерон, эстрон, прогестерон</w:t>
      </w:r>
    </w:p>
    <w:p w:rsidR="009C6792" w:rsidRDefault="007B6B53">
      <w:pPr>
        <w:rPr>
          <w:rFonts w:ascii="Courier" w:hAnsi="Courier"/>
          <w:b/>
          <w:sz w:val="20"/>
          <w:u w:val="single"/>
          <w:lang w:val="en-US"/>
        </w:rPr>
      </w:pPr>
      <w:r>
        <w:rPr>
          <w:rFonts w:ascii="Courier" w:hAnsi="Courier"/>
          <w:b/>
          <w:sz w:val="20"/>
          <w:u w:val="single"/>
          <w:lang w:val="en-US"/>
        </w:rPr>
        <w:t>Гармоны жен:</w:t>
      </w:r>
    </w:p>
    <w:p w:rsidR="009C6792" w:rsidRDefault="007B6B53" w:rsidP="007B6B53">
      <w:pPr>
        <w:pStyle w:val="a4"/>
        <w:numPr>
          <w:ilvl w:val="0"/>
          <w:numId w:val="72"/>
        </w:numPr>
        <w:rPr>
          <w:lang w:val="ru-RU"/>
        </w:rPr>
      </w:pPr>
      <w:r>
        <w:rPr>
          <w:lang w:val="ru-RU"/>
        </w:rPr>
        <w:t>Эстрагены – стероиды (эстрон, эстрадиол); нестероидные (синестрол)</w:t>
      </w:r>
    </w:p>
    <w:p w:rsidR="009C6792" w:rsidRDefault="007B6B53" w:rsidP="007B6B53">
      <w:pPr>
        <w:pStyle w:val="a4"/>
        <w:numPr>
          <w:ilvl w:val="0"/>
          <w:numId w:val="72"/>
        </w:numPr>
        <w:rPr>
          <w:lang w:val="ru-RU"/>
        </w:rPr>
      </w:pPr>
      <w:r>
        <w:rPr>
          <w:lang w:val="ru-RU"/>
        </w:rPr>
        <w:t>Гестагенные - прогистерон, прегнин</w:t>
      </w:r>
    </w:p>
    <w:p w:rsidR="009C6792" w:rsidRDefault="007B6B53">
      <w:pPr>
        <w:rPr>
          <w:rFonts w:ascii="Courier" w:hAnsi="Courier"/>
          <w:b/>
          <w:sz w:val="20"/>
          <w:u w:val="single"/>
          <w:lang w:val="en-US"/>
        </w:rPr>
      </w:pPr>
      <w:r>
        <w:rPr>
          <w:rFonts w:ascii="Courier" w:hAnsi="Courier"/>
          <w:b/>
          <w:sz w:val="20"/>
          <w:u w:val="single"/>
          <w:lang w:val="en-US"/>
        </w:rPr>
        <w:t>Гармоны муж:</w:t>
      </w:r>
    </w:p>
    <w:p w:rsidR="009C6792" w:rsidRDefault="007B6B53" w:rsidP="007B6B53">
      <w:pPr>
        <w:pStyle w:val="a4"/>
        <w:numPr>
          <w:ilvl w:val="0"/>
          <w:numId w:val="73"/>
        </w:numPr>
        <w:rPr>
          <w:lang w:val="ru-RU"/>
        </w:rPr>
      </w:pPr>
      <w:r>
        <w:rPr>
          <w:lang w:val="ru-RU"/>
        </w:rPr>
        <w:t>Андрогены – тестенат, тестерон, пропианат</w:t>
      </w:r>
    </w:p>
    <w:p w:rsidR="009C6792" w:rsidRDefault="009C6792">
      <w:pPr>
        <w:pStyle w:val="a4"/>
        <w:rPr>
          <w:lang w:val="ru-RU"/>
        </w:rPr>
      </w:pPr>
      <w:bookmarkStart w:id="0" w:name="_GoBack"/>
      <w:bookmarkEnd w:id="0"/>
    </w:p>
    <w:sectPr w:rsidR="009C6792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14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FC71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FF7E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265A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D657E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C27F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EC965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FAB52DD"/>
    <w:multiLevelType w:val="singleLevel"/>
    <w:tmpl w:val="75940D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76C4065"/>
    <w:multiLevelType w:val="singleLevel"/>
    <w:tmpl w:val="75940D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4868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D3A73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D5B6A53"/>
    <w:multiLevelType w:val="singleLevel"/>
    <w:tmpl w:val="75940D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5074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3E6702F"/>
    <w:multiLevelType w:val="singleLevel"/>
    <w:tmpl w:val="75940D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4B85A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A36AE6"/>
    <w:multiLevelType w:val="singleLevel"/>
    <w:tmpl w:val="9974A0BE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76807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7BE5B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7E70F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84E784B"/>
    <w:multiLevelType w:val="singleLevel"/>
    <w:tmpl w:val="75940D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28C012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2A0B2D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00020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2244B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2CD1B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4A446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34AE46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5F378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38247216"/>
    <w:multiLevelType w:val="singleLevel"/>
    <w:tmpl w:val="75940D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386B20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A131A48"/>
    <w:multiLevelType w:val="singleLevel"/>
    <w:tmpl w:val="75940D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3B3A5E8F"/>
    <w:multiLevelType w:val="singleLevel"/>
    <w:tmpl w:val="75940D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3E656FE8"/>
    <w:multiLevelType w:val="singleLevel"/>
    <w:tmpl w:val="75940D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3E9C26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3F3226DE"/>
    <w:multiLevelType w:val="singleLevel"/>
    <w:tmpl w:val="75940D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3FA152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40291B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44FF29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460874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46EA4E31"/>
    <w:multiLevelType w:val="singleLevel"/>
    <w:tmpl w:val="75940D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489B14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49BB4B36"/>
    <w:multiLevelType w:val="singleLevel"/>
    <w:tmpl w:val="75940D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4A1D7A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4B0301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4B5A6D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4DAE40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51D949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536B74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559F732E"/>
    <w:multiLevelType w:val="singleLevel"/>
    <w:tmpl w:val="75940D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5DF9531E"/>
    <w:multiLevelType w:val="singleLevel"/>
    <w:tmpl w:val="75940D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5E790E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>
    <w:nsid w:val="63F15C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>
    <w:nsid w:val="6562252D"/>
    <w:multiLevelType w:val="singleLevel"/>
    <w:tmpl w:val="75940D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68803B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>
    <w:nsid w:val="6A3B35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>
    <w:nsid w:val="6BB67948"/>
    <w:multiLevelType w:val="singleLevel"/>
    <w:tmpl w:val="75940D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>
    <w:nsid w:val="6D5479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7">
    <w:nsid w:val="6F1F4F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>
    <w:nsid w:val="6F7B1110"/>
    <w:multiLevelType w:val="singleLevel"/>
    <w:tmpl w:val="75940D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70070B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0">
    <w:nsid w:val="75103F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1">
    <w:nsid w:val="75516A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2">
    <w:nsid w:val="759528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3">
    <w:nsid w:val="77430B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4">
    <w:nsid w:val="783C7A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5">
    <w:nsid w:val="786F00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6">
    <w:nsid w:val="78E072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7">
    <w:nsid w:val="79C310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79E102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9">
    <w:nsid w:val="7AE3258F"/>
    <w:multiLevelType w:val="singleLevel"/>
    <w:tmpl w:val="75940D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0">
    <w:nsid w:val="7D9F07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1">
    <w:nsid w:val="7DF453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2">
    <w:nsid w:val="7FAB1C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70"/>
  </w:num>
  <w:num w:numId="4">
    <w:abstractNumId w:val="55"/>
  </w:num>
  <w:num w:numId="5">
    <w:abstractNumId w:val="8"/>
  </w:num>
  <w:num w:numId="6">
    <w:abstractNumId w:val="10"/>
  </w:num>
  <w:num w:numId="7">
    <w:abstractNumId w:val="66"/>
  </w:num>
  <w:num w:numId="8">
    <w:abstractNumId w:val="4"/>
  </w:num>
  <w:num w:numId="9">
    <w:abstractNumId w:val="25"/>
  </w:num>
  <w:num w:numId="10">
    <w:abstractNumId w:val="7"/>
  </w:num>
  <w:num w:numId="11">
    <w:abstractNumId w:val="11"/>
  </w:num>
  <w:num w:numId="12">
    <w:abstractNumId w:val="40"/>
  </w:num>
  <w:num w:numId="13">
    <w:abstractNumId w:val="32"/>
  </w:num>
  <w:num w:numId="14">
    <w:abstractNumId w:val="48"/>
  </w:num>
  <w:num w:numId="15">
    <w:abstractNumId w:val="56"/>
  </w:num>
  <w:num w:numId="16">
    <w:abstractNumId w:val="41"/>
  </w:num>
  <w:num w:numId="17">
    <w:abstractNumId w:val="6"/>
  </w:num>
  <w:num w:numId="18">
    <w:abstractNumId w:val="64"/>
  </w:num>
  <w:num w:numId="19">
    <w:abstractNumId w:val="19"/>
  </w:num>
  <w:num w:numId="20">
    <w:abstractNumId w:val="28"/>
  </w:num>
  <w:num w:numId="21">
    <w:abstractNumId w:val="68"/>
  </w:num>
  <w:num w:numId="22">
    <w:abstractNumId w:val="0"/>
  </w:num>
  <w:num w:numId="23">
    <w:abstractNumId w:val="36"/>
  </w:num>
  <w:num w:numId="24">
    <w:abstractNumId w:val="34"/>
  </w:num>
  <w:num w:numId="25">
    <w:abstractNumId w:val="49"/>
  </w:num>
  <w:num w:numId="26">
    <w:abstractNumId w:val="69"/>
  </w:num>
  <w:num w:numId="27">
    <w:abstractNumId w:val="16"/>
  </w:num>
  <w:num w:numId="28">
    <w:abstractNumId w:val="39"/>
  </w:num>
  <w:num w:numId="29">
    <w:abstractNumId w:val="59"/>
  </w:num>
  <w:num w:numId="30">
    <w:abstractNumId w:val="46"/>
  </w:num>
  <w:num w:numId="31">
    <w:abstractNumId w:val="23"/>
  </w:num>
  <w:num w:numId="32">
    <w:abstractNumId w:val="38"/>
  </w:num>
  <w:num w:numId="33">
    <w:abstractNumId w:val="20"/>
  </w:num>
  <w:num w:numId="34">
    <w:abstractNumId w:val="17"/>
  </w:num>
  <w:num w:numId="35">
    <w:abstractNumId w:val="3"/>
  </w:num>
  <w:num w:numId="36">
    <w:abstractNumId w:val="13"/>
  </w:num>
  <w:num w:numId="37">
    <w:abstractNumId w:val="71"/>
  </w:num>
  <w:num w:numId="38">
    <w:abstractNumId w:val="65"/>
  </w:num>
  <w:num w:numId="39">
    <w:abstractNumId w:val="31"/>
  </w:num>
  <w:num w:numId="40">
    <w:abstractNumId w:val="51"/>
  </w:num>
  <w:num w:numId="41">
    <w:abstractNumId w:val="45"/>
  </w:num>
  <w:num w:numId="42">
    <w:abstractNumId w:val="67"/>
  </w:num>
  <w:num w:numId="43">
    <w:abstractNumId w:val="53"/>
  </w:num>
  <w:num w:numId="44">
    <w:abstractNumId w:val="29"/>
  </w:num>
  <w:num w:numId="45">
    <w:abstractNumId w:val="62"/>
  </w:num>
  <w:num w:numId="46">
    <w:abstractNumId w:val="37"/>
  </w:num>
  <w:num w:numId="47">
    <w:abstractNumId w:val="26"/>
  </w:num>
  <w:num w:numId="48">
    <w:abstractNumId w:val="42"/>
  </w:num>
  <w:num w:numId="49">
    <w:abstractNumId w:val="47"/>
  </w:num>
  <w:num w:numId="50">
    <w:abstractNumId w:val="2"/>
  </w:num>
  <w:num w:numId="51">
    <w:abstractNumId w:val="5"/>
  </w:num>
  <w:num w:numId="52">
    <w:abstractNumId w:val="35"/>
  </w:num>
  <w:num w:numId="53">
    <w:abstractNumId w:val="12"/>
  </w:num>
  <w:num w:numId="54">
    <w:abstractNumId w:val="1"/>
  </w:num>
  <w:num w:numId="55">
    <w:abstractNumId w:val="33"/>
  </w:num>
  <w:num w:numId="56">
    <w:abstractNumId w:val="21"/>
  </w:num>
  <w:num w:numId="57">
    <w:abstractNumId w:val="9"/>
  </w:num>
  <w:num w:numId="58">
    <w:abstractNumId w:val="72"/>
  </w:num>
  <w:num w:numId="59">
    <w:abstractNumId w:val="18"/>
  </w:num>
  <w:num w:numId="60">
    <w:abstractNumId w:val="27"/>
  </w:num>
  <w:num w:numId="61">
    <w:abstractNumId w:val="50"/>
  </w:num>
  <w:num w:numId="62">
    <w:abstractNumId w:val="44"/>
  </w:num>
  <w:num w:numId="63">
    <w:abstractNumId w:val="54"/>
  </w:num>
  <w:num w:numId="64">
    <w:abstractNumId w:val="61"/>
  </w:num>
  <w:num w:numId="65">
    <w:abstractNumId w:val="52"/>
  </w:num>
  <w:num w:numId="66">
    <w:abstractNumId w:val="58"/>
  </w:num>
  <w:num w:numId="67">
    <w:abstractNumId w:val="43"/>
  </w:num>
  <w:num w:numId="68">
    <w:abstractNumId w:val="30"/>
  </w:num>
  <w:num w:numId="69">
    <w:abstractNumId w:val="60"/>
  </w:num>
  <w:num w:numId="70">
    <w:abstractNumId w:val="57"/>
  </w:num>
  <w:num w:numId="71">
    <w:abstractNumId w:val="63"/>
  </w:num>
  <w:num w:numId="72">
    <w:abstractNumId w:val="24"/>
  </w:num>
  <w:num w:numId="73">
    <w:abstractNumId w:val="2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B53"/>
    <w:rsid w:val="004E7076"/>
    <w:rsid w:val="007B6B53"/>
    <w:rsid w:val="009C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7DB7FA8B-55D2-4CD0-8318-7AD43511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0">
    <w:name w:val="heading 2"/>
    <w:basedOn w:val="a"/>
    <w:next w:val="a"/>
    <w:qFormat/>
    <w:pPr>
      <w:keepNext/>
      <w:outlineLvl w:val="1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1"/>
    <w:basedOn w:val="a"/>
    <w:autoRedefine/>
    <w:pPr>
      <w:jc w:val="center"/>
    </w:pPr>
    <w:rPr>
      <w:rFonts w:ascii="Peterburg" w:hAnsi="Peterburg"/>
      <w:b/>
      <w:sz w:val="24"/>
      <w:u w:val="single"/>
    </w:rPr>
  </w:style>
  <w:style w:type="paragraph" w:customStyle="1" w:styleId="11">
    <w:name w:val="З1"/>
    <w:basedOn w:val="a"/>
    <w:autoRedefine/>
    <w:pPr>
      <w:jc w:val="center"/>
    </w:pPr>
    <w:rPr>
      <w:rFonts w:ascii="Arial" w:hAnsi="Arial"/>
      <w:b/>
      <w:sz w:val="24"/>
      <w:u w:val="single"/>
    </w:rPr>
  </w:style>
  <w:style w:type="paragraph" w:styleId="a3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2">
    <w:name w:val="З2"/>
    <w:basedOn w:val="a"/>
    <w:autoRedefine/>
    <w:pPr>
      <w:numPr>
        <w:numId w:val="1"/>
      </w:numPr>
      <w:spacing w:line="120" w:lineRule="atLeast"/>
      <w:jc w:val="center"/>
    </w:pPr>
    <w:rPr>
      <w:b/>
      <w:color w:val="000000"/>
      <w:sz w:val="24"/>
    </w:rPr>
  </w:style>
  <w:style w:type="paragraph" w:customStyle="1" w:styleId="12">
    <w:name w:val="Стиль1"/>
    <w:basedOn w:val="a"/>
    <w:autoRedefine/>
    <w:pPr>
      <w:tabs>
        <w:tab w:val="left" w:pos="142"/>
        <w:tab w:val="left" w:pos="284"/>
        <w:tab w:val="left" w:pos="709"/>
      </w:tabs>
      <w:jc w:val="both"/>
    </w:pPr>
  </w:style>
  <w:style w:type="paragraph" w:customStyle="1" w:styleId="21">
    <w:name w:val="Стиль2"/>
    <w:basedOn w:val="3"/>
    <w:autoRedefine/>
    <w:pPr>
      <w:tabs>
        <w:tab w:val="left" w:pos="142"/>
        <w:tab w:val="left" w:pos="284"/>
        <w:tab w:val="left" w:pos="709"/>
      </w:tabs>
      <w:spacing w:after="0"/>
      <w:jc w:val="both"/>
    </w:pPr>
    <w:rPr>
      <w:spacing w:val="20"/>
      <w:sz w:val="28"/>
      <w:lang w:val="en-US"/>
    </w:rPr>
  </w:style>
  <w:style w:type="paragraph" w:styleId="3">
    <w:name w:val="Body Text 3"/>
    <w:basedOn w:val="a"/>
    <w:semiHidden/>
    <w:pPr>
      <w:spacing w:after="120"/>
    </w:pPr>
    <w:rPr>
      <w:sz w:val="16"/>
    </w:rPr>
  </w:style>
  <w:style w:type="paragraph" w:customStyle="1" w:styleId="13">
    <w:name w:val="Заг1"/>
    <w:basedOn w:val="1"/>
    <w:next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000000" w:fill="FFFFFF"/>
      <w:jc w:val="center"/>
    </w:pPr>
    <w:rPr>
      <w:i/>
      <w:sz w:val="32"/>
    </w:rPr>
  </w:style>
  <w:style w:type="paragraph" w:styleId="a4">
    <w:name w:val="Body Text"/>
    <w:basedOn w:val="a"/>
    <w:semiHidden/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10" Type="http://schemas.openxmlformats.org/officeDocument/2006/relationships/image" Target="media/image3.wmf"/><Relationship Id="rId19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2926</Words>
  <Characters>16683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Антидепрессанты(тимолептики, тимеретики)</vt:lpstr>
    </vt:vector>
  </TitlesOfParts>
  <Company>Дом</Company>
  <LinksUpToDate>false</LinksUpToDate>
  <CharactersWithSpaces>19570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Антидепрессанты(тимолептики, тимеретики)</dc:title>
  <dc:subject/>
  <dc:creator>Марина</dc:creator>
  <cp:keywords/>
  <dc:description/>
  <cp:lastModifiedBy>Irina</cp:lastModifiedBy>
  <cp:revision>2</cp:revision>
  <dcterms:created xsi:type="dcterms:W3CDTF">2014-08-23T08:40:00Z</dcterms:created>
  <dcterms:modified xsi:type="dcterms:W3CDTF">2014-08-23T08:40:00Z</dcterms:modified>
</cp:coreProperties>
</file>