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29" w:rsidRPr="00077B8B" w:rsidRDefault="00987029" w:rsidP="00987029">
      <w:pPr>
        <w:spacing w:before="120"/>
        <w:jc w:val="center"/>
        <w:rPr>
          <w:b/>
          <w:bCs/>
          <w:sz w:val="32"/>
          <w:szCs w:val="32"/>
        </w:rPr>
      </w:pPr>
      <w:r w:rsidRPr="00077B8B">
        <w:rPr>
          <w:b/>
          <w:bCs/>
          <w:sz w:val="32"/>
          <w:szCs w:val="32"/>
        </w:rPr>
        <w:t>"Натуральная" утопия</w:t>
      </w:r>
    </w:p>
    <w:p w:rsidR="00987029" w:rsidRPr="007D1135" w:rsidRDefault="00595AB1" w:rsidP="00987029">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00.9pt;margin-top:0;width:.75pt;height:162pt;z-index:251658240;mso-wrap-distance-left:0;mso-wrap-distance-top:3.75pt;mso-wrap-distance-right:0;mso-wrap-distance-bottom:3.75pt;mso-position-horizontal:right;mso-position-vertical-relative:line" o:allowoverlap="f">
            <v:imagedata r:id="rId4" o:title=""/>
            <w10:wrap type="square"/>
          </v:shape>
        </w:pict>
      </w:r>
      <w:r w:rsidR="00987029" w:rsidRPr="007D1135">
        <w:t>Идея лечить гомосексуалов целиком основана на представлении, что гомосексуальные сношения неестественны, природой не предусмотрены, противоречат природе. Христианские проповедники в Америке поучают: у людей одного и того же пола соответствующие части тела не подходят друг к другу - пенис не подходит ко рту или анусу. Еще раньше это провозгласил врач Рейбен. Он пишет о гомосексуале:</w:t>
      </w:r>
    </w:p>
    <w:p w:rsidR="00987029" w:rsidRPr="007D1135" w:rsidRDefault="00987029" w:rsidP="00987029">
      <w:pPr>
        <w:spacing w:before="120"/>
        <w:ind w:firstLine="567"/>
        <w:jc w:val="both"/>
      </w:pPr>
      <w:r w:rsidRPr="007D1135">
        <w:t>"Мать-природа не снабдила его влагалищем, поэтому он получает наслаждение там, где находит его. Так как один член не может войти в другой, гомосексуалист должен искать, куда ввести свой орган. Любое отверстие и кожная складка являются потенциальными кандидатами. Для многих гомосексуалистов есть лишь один выход. Какой? Анус. Из всех структур тела он больше всего напоминает влагалище. Конечно, здесь есть большие различия. Анус предназначен служить концом желудочно-кишечного тракта - он не подготовлен к вводу возбужденного члена. Одно это создает колоссальные механические препятствия. В противоположность крайне эластичному влагалищу (каким оно и должно быть, чтобы пропустить детскую головку при родах), анус почти не растягивается. Однако упорные атаки гомосексуального члена, смазка и острая боль реципиента, наконец, ведут к успеху".</w:t>
      </w:r>
    </w:p>
    <w:p w:rsidR="00987029" w:rsidRPr="007D1135" w:rsidRDefault="00987029" w:rsidP="00987029">
      <w:pPr>
        <w:spacing w:before="120"/>
        <w:ind w:firstLine="567"/>
        <w:jc w:val="both"/>
      </w:pPr>
      <w:r w:rsidRPr="007D1135">
        <w:t>Что касается Рейбена, то трудно найти другой пример, когда бы гомофобия столь ослепляла знающего врача. Еще Фрейд установил, что у мужчины есть несколько видов эротических ощущений, есть разные эрогенные зоны, и анальная, а также ротовая полости принадлежат к ним. Он также установил, что на ранних этапах развития индивида (в детстве) как раз преобладают анальный и ротовой эротизм, но и впоследствии они остаются. Сам же Рейбен констатирует, что у гомосексуалов "Один из главных центров онанизма - анус. Проблема, конечно, в том, что использовать вместо члена". То есть и вне зависимости от члена анус доставляет сексуальные ощущения. Не выдерживает критики и телеологический аргумент - ссылка на отсутствие предназначенности. Уши не предназначены для серег, нос не предназначен для ношения очков, ноги не созданы для обуви, и т. д. Теснота ануса служит для гомосексуалов как раз дополнительным фактором его привлекательности. Частенько приводится еще аргумент об эстетической несовместимости тракта для экскрементов с сексуальной деятельностью. Но ведь и влагалище является одновременно концом мочевыделительного тракта. Природа не заботилась об эстетике. Это эстетику приходится согласовывать с природой, как и с культурой.</w:t>
      </w:r>
    </w:p>
    <w:p w:rsidR="00987029" w:rsidRPr="007D1135" w:rsidRDefault="00987029" w:rsidP="00987029">
      <w:pPr>
        <w:spacing w:before="120"/>
        <w:ind w:firstLine="567"/>
        <w:jc w:val="both"/>
      </w:pPr>
      <w:r w:rsidRPr="007D1135">
        <w:t xml:space="preserve">Не без основания др. Джозеф Зонабенд, явно гомосексуальный автор, настаивает: "анус - это сексуальный орган, и он заслуживает того же уважения, что и пенис и вагина. Анальное сношение - это центральная сексуальная деятельность, и она должна быть поддержана... Все слишком смущены, чтобы даже рассматривать это... На деле, чрезвычайно важно это в самом деле делать, потому что анальное сношение это центральная деятельность для геев и для некоторых женщин в течение всей истории". </w:t>
      </w:r>
    </w:p>
    <w:p w:rsidR="00987029" w:rsidRPr="007D1135" w:rsidRDefault="00987029" w:rsidP="00987029">
      <w:pPr>
        <w:spacing w:before="120"/>
        <w:ind w:firstLine="567"/>
        <w:jc w:val="both"/>
      </w:pPr>
      <w:r w:rsidRPr="007D1135">
        <w:t>Ныне уже общепризнанно в науке, что гомосексуальность - не сознательное и намеренное уклонение от общественных норм поведения, отвечающих человеческому естеству, как правило - не разврат. Видимо, это и не болезнь. С точки зрения взгляда на человека как на биологический вид, это можно было бы рассматривать как патологию. Но такой взгляд на человека слишком узок, а для индивида это несомненно его природа. Это независящее от воли индивида свойство его натуры, в подавляющем большинстве случаев не поддающееся ни социальной коррекции, ни медицинскому воздействию.</w:t>
      </w:r>
    </w:p>
    <w:p w:rsidR="00987029" w:rsidRPr="007D1135" w:rsidRDefault="00987029" w:rsidP="00987029">
      <w:pPr>
        <w:spacing w:before="120"/>
        <w:ind w:firstLine="567"/>
        <w:jc w:val="both"/>
      </w:pPr>
      <w:r w:rsidRPr="007D1135">
        <w:t xml:space="preserve">Вначале пытались бороться с однополой любовью жестокими карами. </w:t>
      </w:r>
      <w:r w:rsidRPr="0054489B">
        <w:t>Библия требовала смерти содомитов</w:t>
      </w:r>
      <w:r w:rsidRPr="007D1135">
        <w:t>: "Кто с отроком спит, как с женой, те свершили грех и должны быть оба преданы смерти, да будет кровь их на них" (Левит 18: 22; 20,13). По статье 116 Карловского уголовного уложения (Carolina) 1532 г. в Центральной Европе мужеложство каралось смертью. В Германии за этот грех сжигали на костре. При создании США Томас Джефферсон предложил карать за гомосексуальность кастрацией, и это было возведено в закон в Пенсильвании. Но содомиты рождались всё снова и снова, и всё новые юноши впадали в этот грех.</w:t>
      </w:r>
    </w:p>
    <w:p w:rsidR="00987029" w:rsidRPr="007D1135" w:rsidRDefault="00987029" w:rsidP="00987029">
      <w:pPr>
        <w:spacing w:before="120"/>
        <w:ind w:firstLine="567"/>
        <w:jc w:val="both"/>
      </w:pPr>
      <w:r w:rsidRPr="007D1135">
        <w:t>Затем дополнили, а потом и заменили кары религиозными увещаниями и морализаторскими поучениями. Увы, успех был еще меньшим. Нередко соборы и монастыри становились рассадниками содомии - опубликовано множество любовных посланий (начиная с IX в.) средневековых отцов церкви и монахов (Уолафрида Страбона, Ноткера Бальбула, Саламона, Вальдона, епископа Рейнского Марбода, архиепископа Дольского Бодри из Бургея, Хилария ученика Абеляра и др.) к их юным любовникам (Stehling 1984; Boswell and Brundage 1988; Norton 1998: 33-45). А включение соответствующих вопросов в стандартный вопросник для исповеди, показывает, что грех был неумирающим.</w:t>
      </w:r>
    </w:p>
    <w:p w:rsidR="00987029" w:rsidRPr="007D1135" w:rsidRDefault="00987029" w:rsidP="00987029">
      <w:pPr>
        <w:spacing w:before="120"/>
        <w:ind w:firstLine="567"/>
        <w:jc w:val="both"/>
      </w:pPr>
      <w:r w:rsidRPr="007D1135">
        <w:t xml:space="preserve">Сколь тщетной оказывается надежда на помощь религии, показывает пример Великого </w:t>
      </w:r>
      <w:r w:rsidRPr="0054489B">
        <w:t>Князя Константина Константиновича</w:t>
      </w:r>
      <w:r w:rsidRPr="007D1135">
        <w:t xml:space="preserve">, дяди царя, человека утонченной культуры (он известен как поэт К. Р.) и глубоко верующего. Он, отец девяти детей, считал свою гомосексуальную страсть греховной и всю жизнь боролся с ней. В 1903 г. 15 декабря записал в дневнике, что "десять лет назад стал на правильный путь, ... не грешил в течение семи лет или, вернее, грешил только мысленно". Не грешил, значит, с 1893 г., когда ему было чуть более сорока. В 1900 г., сразу после его назначения главой военно-учебных заведений России, будучи почти пятидесятилетним снова "сбился с пути". Жалуется: "не могу бороться, ослабеваю, забываю страх Божий и падаю". "В голову продолжают приходить дурные мысли; они особенно донимают меня в церкви. Стыдно признаться, но это правда". Под новый 1904 год: "Мой тайный порок совершенно овладел мною". 19 апреля 1904: "Мечтаю сходить в бани на Мойке или велеть затопить баню дома, представляю себе знакомых банщиков - Алексея Фролова и особенно Сергея Сыроежкина". 28 декабря 1904 г. "Боюсь греха, боюсь разлада с совестью, и тем не менее хочу грешить. Мучительна эта борьба". 31 декабря: "Совесть и рассудок подсказывают мне, что должен раз навсегда отрезать себе путь отступления, то есть не ходить в баню, ни у себя, ни в номерные. А воля и чувство восстают. Хочется повидать Сергея Сыроежкина, которого и не приходится вводить в искушение, так как он первый готов на это. И вот борьба. Господи, помоги". А за день до того, 30 декабря ему на миг приходит в голову догадка: "Это что-то физиологическое, а не одна распущенность и недостаток воли". </w:t>
      </w:r>
    </w:p>
    <w:p w:rsidR="00987029" w:rsidRPr="007D1135" w:rsidRDefault="00987029" w:rsidP="00987029">
      <w:pPr>
        <w:spacing w:before="120"/>
        <w:ind w:firstLine="567"/>
        <w:jc w:val="both"/>
      </w:pPr>
      <w:r w:rsidRPr="007D1135">
        <w:t xml:space="preserve">Таких примеров уйма. Тем не менее упование на силу религиозных увещаний всё еще велико. Это показывает недавно изданная у нас книга </w:t>
      </w:r>
      <w:r w:rsidRPr="0054489B">
        <w:t>"Человек и пол: Гомосексуализм и пути его преодоления"</w:t>
      </w:r>
      <w:r w:rsidRPr="007D1135">
        <w:t xml:space="preserve"> (1998). Книга переводная с немецкого, включены и статьи американских проповедников, а также близких к ним психиатров и психоаналитиков. Многие из них сами были гомосексуалами, и вот же исцелились! Но приглядимся. Большей частью свидетельством исцеления оказывается брак с женщиной и рождение детей. Но и то и другое есть у многих гомосексуалов, и не помышляющих порвать с этой стороной своей жизни. По Кинзи, 10% всех женатых мужчин в возрасте между 16 и 25 годами имеют гомосексуальные контакты. </w:t>
      </w:r>
    </w:p>
    <w:p w:rsidR="00987029" w:rsidRPr="007D1135" w:rsidRDefault="00987029" w:rsidP="00987029">
      <w:pPr>
        <w:spacing w:before="120"/>
        <w:ind w:firstLine="567"/>
        <w:jc w:val="both"/>
      </w:pPr>
      <w:r w:rsidRPr="007D1135">
        <w:t>Один из авторов, профессор математики Джин Чейз, покаявшись, пишет, как много лет он сочетал евангелические проповеди с наглыми гомосексуальными приключениями, пишет, что, наконец, попросил прощения у Бога и женился.</w:t>
      </w:r>
    </w:p>
    <w:p w:rsidR="00987029" w:rsidRPr="007D1135" w:rsidRDefault="00987029" w:rsidP="00987029">
      <w:pPr>
        <w:spacing w:before="120"/>
        <w:ind w:firstLine="567"/>
        <w:jc w:val="both"/>
      </w:pPr>
      <w:r w:rsidRPr="007D1135">
        <w:t>"И сегодня влечение к представителям своего пола существует во мне, но оно бывает случайным, преходящим и не понуждает меня к необдуманным поступкам".</w:t>
      </w:r>
    </w:p>
    <w:p w:rsidR="00987029" w:rsidRPr="007D1135" w:rsidRDefault="00987029" w:rsidP="00987029">
      <w:pPr>
        <w:spacing w:before="120"/>
        <w:ind w:firstLine="567"/>
        <w:jc w:val="both"/>
      </w:pPr>
      <w:r w:rsidRPr="007D1135">
        <w:t>Вылечился? Да ни в коей мере. Просто с возрастом остепенился, стал более сдержанным. Другой автор, Ричард Коэн представляется как педагог и психотерапевт, основатель международной организации исцеления гомосексуалов. Он разработал четырехэтапную программу исцеления, основанную на вере в Бога, каковую программу и сам прошел.</w:t>
      </w:r>
    </w:p>
    <w:p w:rsidR="00987029" w:rsidRPr="007D1135" w:rsidRDefault="00987029" w:rsidP="00987029">
      <w:pPr>
        <w:spacing w:before="120"/>
        <w:ind w:firstLine="567"/>
        <w:jc w:val="both"/>
      </w:pPr>
      <w:r w:rsidRPr="007D1135">
        <w:t>"Я в течение многих лет вел свою собственную борьбу, пытаясь подавлять или игнорировать свои гомосексуальные мысли и чувства... Это была трудная и долгая битва. А сейчас я лечу других, но и сам лечусь каждый день".</w:t>
      </w:r>
    </w:p>
    <w:p w:rsidR="00987029" w:rsidRPr="007D1135" w:rsidRDefault="00987029" w:rsidP="00987029">
      <w:pPr>
        <w:spacing w:before="120"/>
        <w:ind w:firstLine="567"/>
        <w:jc w:val="both"/>
      </w:pPr>
      <w:r w:rsidRPr="007D1135">
        <w:t>Может, стоило подождать полного исцеления, а тогда уже браться лечить других?</w:t>
      </w:r>
    </w:p>
    <w:p w:rsidR="00987029" w:rsidRPr="007D1135" w:rsidRDefault="00987029" w:rsidP="00987029">
      <w:pPr>
        <w:spacing w:before="120"/>
        <w:ind w:firstLine="567"/>
        <w:jc w:val="both"/>
      </w:pPr>
      <w:r w:rsidRPr="007D1135">
        <w:t>Третий автор, Фрэнк Уортен был обращен к гомосексуальному сознанию в 14 лет своим пастором, вел сугубо гомосексуальную жизнь в Сан-Франциско с 19 до 44 лет, а в этом возрасте (когда, добавим, для многих гомосексуалов встает ужасная проблема потери привлекательности и желанные партнеры отворачиваются), пытался покончить с собой и обратился к Богу. Вот уже 23 года помогает другим исцелиться, 11 лет как женат "и никогда не вернусь назад к невзгодам и лживости жизни голубых". Многие грешники, не только гомосексуалы, обращаются к Богу, когда уже нет сил грешить. Теперь Уортен является пастором в своей общине. Каковы же предлагаемые им перспективы? Процесс идет с переменным успехом: три шага вперед, два назад. "Если гомосексуалист обращается за помощью, то он должен быть готов к долгому и трудному пути. Мы имеем в виду не недели и даже не месяцы, а годы и годы". Его союзник Сэтиновер уточняет срок так: "Курс восстановления гетеросексуальности обычно длится дольше, чем среднеамериканский брак". Уортен подытоживает свой опыт: "Минимальный период составил три года, максимальный может растянуться на всю жизнь". Жизнь в постоянной борьбе со своей натурой - верный путь к неврозу. А средства исцеления? О, они просты: "Только вера может изменять жизни людей"; "...если для человека многое невозможно, то для Бога невозможного нет". И православный автор вторит заграничным проповедникам: "Покаяние как единственный путь избавления". Значит, надежда основана на вере в чудо. Увы, большинство нынче не верит в чудеса.</w:t>
      </w:r>
    </w:p>
    <w:p w:rsidR="00987029" w:rsidRPr="007D1135" w:rsidRDefault="00987029" w:rsidP="00987029">
      <w:pPr>
        <w:spacing w:before="120"/>
        <w:ind w:firstLine="567"/>
        <w:jc w:val="both"/>
      </w:pPr>
      <w:r w:rsidRPr="007D1135">
        <w:t>В силу слова верят не только церковники. В книге "Перевернутый мир" я привел рассказ сотрудника Василеостровского угрозыска, вынужденного проводить воспитательные беседы с вернувшимися из тюрьмы, в том числе с гомосексуалами.</w:t>
      </w:r>
    </w:p>
    <w:p w:rsidR="00987029" w:rsidRPr="007D1135" w:rsidRDefault="00987029" w:rsidP="00987029">
      <w:pPr>
        <w:spacing w:before="120"/>
        <w:ind w:firstLine="567"/>
        <w:jc w:val="both"/>
      </w:pPr>
      <w:r w:rsidRPr="007D1135">
        <w:t>"...Побывал тут один. Всё признает. Я ему тут целую лекцию прочел, как хорошо - с женщиной и как омерзительно - с мужчиной. Соловьем разливаюсь. Он слушает, слушает, а потом прижал руку к сердцу и говорит: гражданин начальник, да я со всем моим удовольствием, только, простите, член - вы мне держать будете? У меня ведь на женщин не стоит".</w:t>
      </w:r>
    </w:p>
    <w:p w:rsidR="00987029" w:rsidRPr="007D1135" w:rsidRDefault="00595AB1" w:rsidP="00987029">
      <w:pPr>
        <w:spacing w:before="120"/>
        <w:ind w:firstLine="567"/>
        <w:jc w:val="both"/>
      </w:pPr>
      <w:r>
        <w:rPr>
          <w:noProof/>
          <w:lang w:val="uk-UA" w:eastAsia="uk-UA"/>
        </w:rPr>
        <w:pict>
          <v:shape id="_x0000_s1027" type="#_x0000_t75" alt="" style="position:absolute;left:0;text-align:left;margin-left:0;margin-top:0;width:.75pt;height:135.75pt;z-index:251659264;mso-wrap-distance-left:0;mso-wrap-distance-top:3.75pt;mso-wrap-distance-right:0;mso-wrap-distance-bottom:3.75pt;mso-position-horizontal:left;mso-position-vertical-relative:line" o:allowoverlap="f">
            <v:imagedata r:id="rId4" o:title=""/>
            <w10:wrap type="square"/>
          </v:shape>
        </w:pict>
      </w:r>
      <w:r w:rsidR="00987029" w:rsidRPr="007D1135">
        <w:t>В конце прошлого века - начале нынешнего в качестве средства исцеления всерьез практиковали кастрацию. Надеялись, что с ликвидацией желез исчезнет и влечение, принявшее нежелательную направленность. Варварское средство, но считалось, что в борьбе с таким ужасным и криминальным недугом все средства хороши. Доктор Даниел из Техаса, редактор медицинского журнала, с энтузиазмом докладывал об этом на международном судебно-медицинском конгрессе в Нью-Йорке в 1893 г., и с тех пор этот доклад публиковался в трех разных медицинских журналах вплоть до 1912 г. Почему мы вправе сломить уголовнику шею, но щадим его тестикулы? - спрашивал этот медик. Он упирал на профилактику преступлений. Другие медики в разных странах, не говоря уже о нацистских борцах за чистоту расы, отстаивали целебный эффект этого метода еще в середине XX века. Некоторые гомосексуалы шли на операцию добровольно, других вынуждали. Евнухами сделали сотни гомосексуалов. Увы, оказалось, что наверняка исчезает лишь способность производить детей. Чувство же не обязательно исчезает, не меняется и его направленность. В других случаях исчезает всякое сексуальное влечение, но рождается сознание невозвратимой утраты. Единственным утешением для сторонников этого средства была надежда, что по крайней мере они отсекают возможность производить порочное потомство. Ныне и эта идея опровергнута: гомосексуальность мальчики наследуют не от отцов.</w:t>
      </w:r>
    </w:p>
    <w:p w:rsidR="00987029" w:rsidRPr="007D1135" w:rsidRDefault="00987029" w:rsidP="00987029">
      <w:pPr>
        <w:spacing w:before="120"/>
        <w:ind w:firstLine="567"/>
        <w:jc w:val="both"/>
      </w:pPr>
      <w:r w:rsidRPr="007D1135">
        <w:t>Когда были открыты гормоны, большие надежды стали возлагаться на таблетки и уколы. Предполагалось, что они враз превратят гомосексуалов в завзятых любителей женщин. Чуда не произошло. Гормоны воздействуют на половую активность, но совсем иначе - стимулируют или подавляют всю половую сферу, а не одну лишь психическую направленность. Если давать гомосексуалу мужские гормоны, которых ему якобы не хватает, он просто станет более энергичным ... гомосексуалом.</w:t>
      </w:r>
    </w:p>
    <w:p w:rsidR="00987029" w:rsidRPr="007D1135" w:rsidRDefault="00987029" w:rsidP="00987029">
      <w:pPr>
        <w:spacing w:before="120"/>
        <w:ind w:firstLine="567"/>
        <w:jc w:val="both"/>
      </w:pPr>
      <w:r w:rsidRPr="007D1135">
        <w:t>Некоторые американские медики в 50-е гг. попытались лечить гомосексуалов и педофилов операциями на головном мозгу. Опираясь на известные случаи мозговых травм и их сексуальные эффекты, хирурги стали рассекать перемычку между мозговыми полушариями, резать гипоталамус, чтобы уничтожить установившиеся в мозгу связи нейронов. Проделано было 75 операций. Гомосексуальные навыки действительно исчезали, но вместе с ними исчезала всякая сексуальность вообще. А вдобавок появлялась дискоординация целей и движений - правая рука действовала несогласно с левой, эмоции сбивались, человек становился психическим калекой. Да и гомосексуальность исчезала не всегда. Доналд Маллен, арестованный за гомосексуальные сношения с юношей, по совету психиатра решился на лоботомию. Пробурили дыру в черепе, возились в мозгу. Результат - паралич правой стороны на много месяцев. Когда удалось выкарабкаться, женился, но оказалось, что всё еще тянет к мужчинам. Развелся и остался гомосексуалом.</w:t>
      </w:r>
    </w:p>
    <w:p w:rsidR="00987029" w:rsidRPr="007D1135" w:rsidRDefault="00987029" w:rsidP="00987029">
      <w:pPr>
        <w:spacing w:before="120"/>
        <w:ind w:firstLine="567"/>
        <w:jc w:val="both"/>
      </w:pPr>
      <w:r w:rsidRPr="007D1135">
        <w:t xml:space="preserve">С 1969 г. появились сообщения немецких нейрохирургов об аналогичных операциях - с тем же результатом, который медики рассматривали как "побочный эффект". По требованию медицинской общественности и правительственных инстанций операции были прекращены. </w:t>
      </w:r>
    </w:p>
    <w:p w:rsidR="00987029" w:rsidRPr="007D1135" w:rsidRDefault="00987029" w:rsidP="00987029">
      <w:pPr>
        <w:spacing w:before="120"/>
        <w:ind w:firstLine="567"/>
        <w:jc w:val="both"/>
      </w:pPr>
      <w:r w:rsidRPr="007D1135">
        <w:t>Остались методы психотерапии. Наиболее ранний вариант такого лечения - это "восстановительная терапия". Зачинателем является дочь Фрейда Анна. Всё основано на убеждении, что гомосексуальность - это нечто наносное, некое нарушение психики, вызванное какими-то психологическими травмами, а в основе лежат нормальные склонности. Вот их и нужно восстановить. "В каждом гомосексуале прячется гетеросексуал",- выразил это убеждение психоаналитиков Ирвинг Бибер. Классический психоанализ стремился вскрыть глубинные травмы, помочь пациенту осознать их ясно и понять, что он нормален. Что же может вскрыть эти темные механизмы, переубедить пациента?</w:t>
      </w:r>
    </w:p>
    <w:p w:rsidR="00987029" w:rsidRPr="007D1135" w:rsidRDefault="00987029" w:rsidP="00987029">
      <w:pPr>
        <w:spacing w:before="120"/>
        <w:ind w:firstLine="567"/>
        <w:jc w:val="both"/>
      </w:pPr>
      <w:r w:rsidRPr="007D1135">
        <w:t>Прежде всего, конечно, гипноз. Но, гипноз, как известно, не может затронуть основные моральные и психические установки здорового человека. Полностью он способен подавить волю лишь психопата, неуравновешенного, очень слабовольного человека. Оказалось, что гомосексуальность - на уровне глубинных психических установок. Она не поддается гипнозу. Психиатры не сдавались. Об их усилиях еще в начале века высказался один из зачинателей сексологии Хэвлок Эллис:</w:t>
      </w:r>
    </w:p>
    <w:p w:rsidR="00987029" w:rsidRPr="007D1135" w:rsidRDefault="00987029" w:rsidP="00987029">
      <w:pPr>
        <w:spacing w:before="120"/>
        <w:ind w:firstLine="567"/>
        <w:jc w:val="both"/>
      </w:pPr>
      <w:r w:rsidRPr="007D1135">
        <w:t xml:space="preserve">"Я мало симпатизирую тем врачам, которые желают во что бы то ни стало "лечить" извращенного. Шренк-Нотцинг, наиболее известный и наиболее удачливый из таких операторов, является в моих глазах именно господином, примеру коего меньше всего следует подражать. Он лечит случаи даже наиболее выраженного полового извращения в течение более года при помощи более чем ста пятидесяти гипнотических сеансов; он предписывает частое посещение дома терпимости после принятия сильной дозы спиртных напитков; проститутка должна не останавливаться перед продолжительными манипуляциями, чтобы добиться эрекции пениса, что, как известно, не с каждым может удаться". В результате временного успеха в публичном доме следуют частые возвраты к гомосексуальности и ... заражение сифилисом, </w:t>
      </w:r>
    </w:p>
    <w:p w:rsidR="00987029" w:rsidRPr="007D1135" w:rsidRDefault="00987029" w:rsidP="00987029">
      <w:pPr>
        <w:spacing w:before="120"/>
        <w:ind w:firstLine="567"/>
        <w:jc w:val="both"/>
      </w:pPr>
      <w:r w:rsidRPr="007D1135">
        <w:t>Далее, одно время вошла в моду "терапия отвращением" (aversion therapy), основанная на учении об условных рефлексах. Она хорошо изображена в "Заводном апельсине" Кубрика: пристрастия, от которых человека хотят отучить (у Кубрика это - хулиганское поведение), стараются связать в его подсознании с тошнотой, а для этого всякий раз перед провокацией такого поведения ему дают рвотное. В применении к гомосексуальности это выглядит так (воспользуюсь весьма ехидным описанием Триппа):</w:t>
      </w:r>
    </w:p>
    <w:p w:rsidR="00987029" w:rsidRPr="007D1135" w:rsidRDefault="00987029" w:rsidP="00987029">
      <w:pPr>
        <w:spacing w:before="120"/>
        <w:ind w:firstLine="567"/>
        <w:jc w:val="both"/>
      </w:pPr>
      <w:r w:rsidRPr="007D1135">
        <w:t>"в момент, когда мужчине показывается изображение голого парня, ему наносят электрошок, или незадолго до того ему дается рвотное, так что сразу после показа он сгибается в конвульсиях тошноты. Обычно пациенту проделывают много сеансов, по меньшей мере, по разу в день, пока он не скажет, что "вылечился" - часто он должен это сказать доктору, который стоит наготове с электроиглой для шока на случай, если пациент еще не вылечился".</w:t>
      </w:r>
    </w:p>
    <w:p w:rsidR="00987029" w:rsidRPr="007D1135" w:rsidRDefault="00987029" w:rsidP="00987029">
      <w:pPr>
        <w:spacing w:before="120"/>
        <w:ind w:firstLine="567"/>
        <w:jc w:val="both"/>
      </w:pPr>
      <w:r w:rsidRPr="007D1135">
        <w:t>"В особо забавном примере из итальянской клиники, - продолжает Трипп, - пациента подвергали нескольким неделям суровой обработки, после чего он оказывался сидящим за столом напротив старого доктора с седой бородой, который показывал ему снимки обнаженных "красивых парней". Время от времени доктор протягивал руку под столом и щупал пенис пациента, чтобы проверить, не твердеет ли он. Ясно, что ни у кого не твердел; доктор сообщал о 100-процентном выздоровлении".</w:t>
      </w:r>
    </w:p>
    <w:p w:rsidR="00987029" w:rsidRPr="007D1135" w:rsidRDefault="00987029" w:rsidP="00987029">
      <w:pPr>
        <w:spacing w:before="120"/>
        <w:ind w:firstLine="567"/>
        <w:jc w:val="both"/>
      </w:pPr>
      <w:r w:rsidRPr="007D1135">
        <w:t>Вдобавок регулярное применение электрошока вызывало тяжелую потерю памяти - выпадение целых периодов жизни, потерю ориентации в обстановке. Кац приводит показания одного такого пациента, которого насильственно отправили на лечение электрошоком родители. Это стоило дорого и принесло лишь необходимость длительной госпитализации после лечения. Пациент забыл действительно своих гомосексуальных любовников за несколько лет и всех, кого он знал в это время. Но он не перестал искать новых, а встретившись с прежними, воспринимал их как новых. Поняв это, его мать вскричала: "Шесть тысяч двести долларов впустую! Ты не изменился ни на йоту! Это была пустая трата времени и денег. Эти психиатры, глупцы, они не знают, что они делают!".</w:t>
      </w:r>
    </w:p>
    <w:p w:rsidR="00987029" w:rsidRPr="007D1135" w:rsidRDefault="00987029" w:rsidP="00987029">
      <w:pPr>
        <w:spacing w:before="120"/>
        <w:ind w:firstLine="567"/>
        <w:jc w:val="both"/>
      </w:pPr>
      <w:r w:rsidRPr="007D1135">
        <w:t>Есть противоположная техника - "приучающая терапия": пациента побуждают мастурбировать в темной комнате, а когда он скажет, что кончает, ему показывают на экране изображение "красивой девушки". В конце концов, чувство наслаждения (от мастурбации) должно у него прочно ассоциироваться с образом красивой девушки. Только образуется ли такая прочная ассоциация?</w:t>
      </w:r>
    </w:p>
    <w:p w:rsidR="00987029" w:rsidRPr="007D1135" w:rsidRDefault="00987029" w:rsidP="00987029">
      <w:pPr>
        <w:spacing w:before="120"/>
        <w:ind w:firstLine="567"/>
        <w:jc w:val="both"/>
      </w:pPr>
      <w:r w:rsidRPr="007D1135">
        <w:t>Скептики нашли способ более объективной проверки эффективности "отвращающей" и "приучающей" терапии, чтобы не полагаться на субъективные заверения самих пациентов и не менее субъективные впечатления заинтересованных врачей. Изобрели чувствительный прибор - плетисмограф, моментально измеряющий малейшие изменения объема полового члена. Это очень пластичный чехольчик с измерителем заполненности и передачей результатов по проводам на стол исследователя. Стоит только начаться эрекции, как индикатор на шкале прибора ползет вверх. И что же? Полное подтверждение позиции скептиков: в то время как пациент, устрашенный перспективой продолжения процедур, заверял, что чувствует приятное возбуждение от образов женщин на экране, индикатор оставался неподвижным; но стоило заменить женские изображения на мужские - индикатор оживал.</w:t>
      </w:r>
    </w:p>
    <w:p w:rsidR="00987029" w:rsidRPr="007D1135" w:rsidRDefault="00987029" w:rsidP="00987029">
      <w:pPr>
        <w:spacing w:before="120"/>
        <w:ind w:firstLine="567"/>
        <w:jc w:val="both"/>
      </w:pPr>
      <w:r w:rsidRPr="007D1135">
        <w:t>Очевидно условные рефлексы не так-то легко образовать, если они входят в противоречие с природой данного человека, а сексуальная ориентация - это его природа!</w:t>
      </w:r>
    </w:p>
    <w:p w:rsidR="00987029" w:rsidRPr="007D1135" w:rsidRDefault="00987029" w:rsidP="00987029">
      <w:pPr>
        <w:spacing w:before="120"/>
        <w:ind w:firstLine="567"/>
        <w:jc w:val="both"/>
      </w:pPr>
      <w:r w:rsidRPr="007D1135">
        <w:t>Самыми обнадеживающими и серьезными считаются успехи клиники Уильяма Мастерса и Вирджинии Джонсон в США. Они опубликовали свои результаты в томе "Гомосексуальность в перспективе" (Masters and Johnson 1979). Их исследования и публикация считаются классическими. Излечение у них достигает двух третей всего контингента!</w:t>
      </w:r>
    </w:p>
    <w:p w:rsidR="00987029" w:rsidRPr="007D1135" w:rsidRDefault="00987029" w:rsidP="00987029">
      <w:pPr>
        <w:spacing w:before="120"/>
        <w:ind w:firstLine="567"/>
        <w:jc w:val="both"/>
      </w:pPr>
      <w:r w:rsidRPr="007D1135">
        <w:t>Но приглядимся к их отчету. Большой группе, почти четверти обратившихся, врачи сразу же отказали - сочли их неизлечимыми и этих в дальнейшей статистике уже не учитывали. Из оставшихся 54 мужчин 45 пациентов были бисексуалами, практиковавшими в прошлом обычные, гетеросексуальные сношения, но уклонившиеся к гомосексуальному крылу своего диапазона. Речь шла лишь о возвращении к своему сексуальному предпочтению, при чем неясно, осуществлено ли возвращение благодаря лечению или это просто очередной зигзаг сексуальной практики пациента. И то больше четверти этой группы (12 человек = 26,7%) вернуть не удалось. И только 9 пациентов врачи квалифицируют как настоящих гомосексуалов. Из них трое не поддались лечению (33,3 %), а шестеро (шестеро из первоначальных 9, а если добавить тех, кому вообще было отказано, то из 25) в первое десятилетие после лечения (точнее, в посттерапевтический период от 2 до 10 лет) - держались на достигнутом уровне, но ведь последующие десятилетия в отчете вообще не прослежены. А сколь радикально изменение психики этих шестерых? Показателем успеха Мастерс и Джонсон считали благополучный брак. Так ведь в конце концов известно, что и без лечения немало гомосексуальных мужчин женаты и как-то же управляются с этим...</w:t>
      </w:r>
    </w:p>
    <w:p w:rsidR="00987029" w:rsidRPr="007D1135" w:rsidRDefault="00595AB1" w:rsidP="00987029">
      <w:pPr>
        <w:spacing w:before="120"/>
        <w:ind w:firstLine="567"/>
        <w:jc w:val="both"/>
      </w:pPr>
      <w:r>
        <w:rPr>
          <w:noProof/>
          <w:lang w:val="uk-UA" w:eastAsia="uk-UA"/>
        </w:rPr>
        <w:pict>
          <v:shape id="_x0000_s1028" type="#_x0000_t75" alt="" style="position:absolute;left:0;text-align:left;margin-left:-100.9pt;margin-top:0;width:.75pt;height:112.5pt;z-index:251660288;mso-wrap-distance-left:0;mso-wrap-distance-top:3.75pt;mso-wrap-distance-right:0;mso-wrap-distance-bottom:3.75pt;mso-position-horizontal:right;mso-position-vertical-relative:line" o:allowoverlap="f">
            <v:imagedata r:id="rId4" o:title=""/>
            <w10:wrap type="square"/>
          </v:shape>
        </w:pict>
      </w:r>
      <w:r w:rsidR="00987029" w:rsidRPr="007D1135">
        <w:t xml:space="preserve">Показателен эпизод из автобиографии </w:t>
      </w:r>
      <w:r w:rsidR="00987029" w:rsidRPr="0054489B">
        <w:t>Ишервуда</w:t>
      </w:r>
      <w:r w:rsidR="00987029" w:rsidRPr="007D1135">
        <w:t xml:space="preserve">. Знаменитый английский писатель Кристофер Ишервуд, по произведениям которого поставлен фильм "Кабаре", с юности общался только со своим полом. Он был влюблен в своего одноклассника Одена, поехал за ним в Берлин, там впоследствии он влюбится в рабочего парня Гейнца и т. д. Только в 24 года он имел в Англии первое и единственное половое сношение с женщиной. Это вообще характерно для многих гомосексуалов: сношение с женщиной позднее и единственное. Так было у </w:t>
      </w:r>
      <w:r w:rsidR="00987029" w:rsidRPr="0054489B">
        <w:t>Чайковского</w:t>
      </w:r>
      <w:r w:rsidR="00987029" w:rsidRPr="007D1135">
        <w:t>, Клиффа Ричарда и других. Но сейчас о случае с Ишервудом, как он описан в его мемуарах.</w:t>
      </w:r>
    </w:p>
    <w:p w:rsidR="00987029" w:rsidRPr="007D1135" w:rsidRDefault="00987029" w:rsidP="00987029">
      <w:pPr>
        <w:spacing w:before="120"/>
        <w:ind w:firstLine="567"/>
        <w:jc w:val="both"/>
      </w:pPr>
      <w:r w:rsidRPr="007D1135">
        <w:t>Он, привыкший к развлечениям Лондона и Берлина, был тогда домашним учителем в глухом местечке. Скука. Оба - он и некая замужняя женщина - были пьяны.</w:t>
      </w:r>
    </w:p>
    <w:p w:rsidR="00987029" w:rsidRPr="007D1135" w:rsidRDefault="00987029" w:rsidP="00987029">
      <w:pPr>
        <w:spacing w:before="120"/>
        <w:ind w:firstLine="567"/>
        <w:jc w:val="both"/>
      </w:pPr>
      <w:r w:rsidRPr="007D1135">
        <w:t>"Она любила секс, но ни в коем случае не пылала его получить. Он (Ишервуд пишет о себе в третьем лице. - Л. К.) начал целовать ее, не заботясь о том, что может из этого выйти. Когда она ответила, ему показалось удивительным и забавным, как легко он может увязать свои обычные навыки и побуждения с таким необычным партнером. Ему было любопытно и забавно играть в новую игру. А что имело значение, это что его гениталии были в возбужденном состоянии. После их оргазма, он звал ее пойти к нему в комнату, где они могли бы полностью раздеться и продолжать хоть до бесконечности. Она не захотела этого, потому что плакала теперь и беспокоилась, что их застанут вместе. На следующий день она проронила: "Я могла бы сказать, что сквозь твои руки прошла бездна женщин".</w:t>
      </w:r>
    </w:p>
    <w:p w:rsidR="00987029" w:rsidRPr="007D1135" w:rsidRDefault="00987029" w:rsidP="00987029">
      <w:pPr>
        <w:spacing w:before="120"/>
        <w:ind w:firstLine="567"/>
        <w:jc w:val="both"/>
      </w:pPr>
      <w:r w:rsidRPr="007D1135">
        <w:t>Ну и о чем всё это говорит? - анализирует происшедшее Ишервуд. - Что он чрезвычайно утвердился в своей самоуверенности. Что секс сам по себе стал более естественным для него - в том смысле, как плаванье естественно для умеющих плавать, когда ситуация этого требует. Он спрашивал себя: Хочешь ли ты теперь отправляться в постель с женщинами и девушками еще? Конечно, нет, коль скоро я могу иметь парней. Почему я предпочитаю парней? Ну из-за их фигур, и их голосов, и их запаха, и того, как они движутся. Кроме того, парни могут быть романтичными. Я могу вводить их в мой миф и влюбляться в них. Девушки могут быть абсолютно прекрасными, но никогда не романтичными. Право, полнейшее отсутствие романтики в них - это то, что я нахожу в них наиболее вероятным. Они так чувственны.</w:t>
      </w:r>
    </w:p>
    <w:p w:rsidR="00987029" w:rsidRPr="007D1135" w:rsidRDefault="00987029" w:rsidP="00987029">
      <w:pPr>
        <w:spacing w:before="120"/>
        <w:ind w:firstLine="567"/>
        <w:jc w:val="both"/>
      </w:pPr>
      <w:r w:rsidRPr="007D1135">
        <w:t>Не можешь ли ты возбудиться и от девичьих форм, если очень постараться? Возможно. Девушки - это то, что государство и церковь, и закон, и пресса, и врачи одобряют и приказывают мне желать. Моя мать наставляет меня тому же. А моя собственная воля - любить в соответствии с моей натурой. Если бы парни не существовали, я должен был бы их изобрести".</w:t>
      </w:r>
    </w:p>
    <w:p w:rsidR="00987029" w:rsidRPr="007D1135" w:rsidRDefault="00987029" w:rsidP="00987029">
      <w:pPr>
        <w:spacing w:before="120"/>
        <w:ind w:firstLine="567"/>
        <w:jc w:val="both"/>
      </w:pPr>
      <w:r w:rsidRPr="007D1135">
        <w:t>В печати часто можно видеть гордые отчеты психотерапевтов о процентах излечения гомосексуалов, но многие серьезные сексологи относятся к ним скептически: ведь это сообщают сами врачи, а им уж очень хочется, чтобы это было так, да и реклама, почет, заработки. Иногда излечение подтверждают и пациенты, но и это не внушает доверия: если уж гомосексуал захотел избавиться от своих склонностей, он тоже склонен к иллюзии, а специфика его положения не способствует огласке неудачи. Нужна независимая и долговременная экспертиза.</w:t>
      </w:r>
    </w:p>
    <w:p w:rsidR="00987029" w:rsidRPr="007D1135" w:rsidRDefault="00987029" w:rsidP="00987029">
      <w:pPr>
        <w:spacing w:before="120"/>
        <w:ind w:firstLine="567"/>
        <w:jc w:val="both"/>
      </w:pPr>
      <w:r w:rsidRPr="007D1135">
        <w:t>Кёрран и Парр (1957) сравнили группу в 25 гомосексуалов, подвергшихся лечению, с контрольной группой, не подвергавшейся лечению. Вывод оказался таким: "Между этими двумя группами нельзя заметить никакой разницы в отношении изменения сексуальной ориентации", а половина лечившихся даже испытала усиление гомосексуальной активности. Учитывая колоссальную длительность лечения (годами), его интенсивность и стоимость, слабые и часто неожиданные результаты, а также психологическую дезориентацию и дезадаптацию пациентов, Даннекер пришел к выводу, что лечение только ухудшает жизнь гомосексуалов. Вся эта армия проповедников, психоаналитиков и специалистов по терапии "молитвенной", "восстановительной", "отвращающей" и "приучающей", окруженных просто уймой шарлатанов, превратила лишенное для них риска лечение в доходный бизнес. Это просто огромная кормушка, которая существует за счет гомосексуалов и их родных.</w:t>
      </w:r>
    </w:p>
    <w:p w:rsidR="00987029" w:rsidRPr="007D1135" w:rsidRDefault="00987029" w:rsidP="00987029">
      <w:pPr>
        <w:spacing w:before="120"/>
        <w:ind w:firstLine="567"/>
        <w:jc w:val="both"/>
      </w:pPr>
      <w:r w:rsidRPr="007D1135">
        <w:t>Институт Кинзи, обладавший большими возможностями и средствами, ряд лет старался найти и проверить людей, чья половая жизнь действительно изменилась после лечения. Не нашел ни одного. Как-то один человек позвонил Кинзи и сказал, что вот он вылечился. Раньше он имел много сношений с мужчинами, а теперь с этим покончено. "Даже не думаю о мужчинах,- добавил он, - разве что во время сканирования". Такое вот исцеление. Один известный психотерапевт, написавший 358-страничную книгу о методах лечения гомосексуальности, гарантировал 19-50% выздоровления. Он обещал прислать своих пациентов на проверку в Институт Кинзи, но потом сообщил, что, по зрелом размышлении нашел только одного человека, да и с тем он рассорился.</w:t>
      </w:r>
    </w:p>
    <w:p w:rsidR="00987029" w:rsidRPr="007D1135" w:rsidRDefault="00987029" w:rsidP="00987029">
      <w:pPr>
        <w:spacing w:before="120"/>
        <w:ind w:firstLine="567"/>
        <w:jc w:val="both"/>
      </w:pPr>
      <w:r w:rsidRPr="007D1135">
        <w:t>Известный немецкий сексолог Иоганнес Кемпер во втором томе своего труда "Практика сексуальной психотерапии" пишет:</w:t>
      </w:r>
    </w:p>
    <w:p w:rsidR="00987029" w:rsidRPr="007D1135" w:rsidRDefault="00987029" w:rsidP="00987029">
      <w:pPr>
        <w:spacing w:before="120"/>
        <w:ind w:firstLine="567"/>
        <w:jc w:val="both"/>
      </w:pPr>
      <w:r w:rsidRPr="007D1135">
        <w:t>"Когда я начинал работать с пациентами, страдающими сексуальными нарушениями, устранение гомосексуализма как "болезни" хотя и было мыслимо, но всё же считалось отдаленной мечтой. Сейчас эта книга смогла стать тоньше на одну главу, поскольку лечение гомосексуализма можно четко отнести к утопическим идеям".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029"/>
    <w:rsid w:val="00077B8B"/>
    <w:rsid w:val="003A15D1"/>
    <w:rsid w:val="0054489B"/>
    <w:rsid w:val="00595AB1"/>
    <w:rsid w:val="00616072"/>
    <w:rsid w:val="007D1135"/>
    <w:rsid w:val="008B35EE"/>
    <w:rsid w:val="00987029"/>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900E966-23BE-4B7C-B600-80F22B59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02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87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16166</Words>
  <Characters>9216</Characters>
  <Application>Microsoft Office Word</Application>
  <DocSecurity>0</DocSecurity>
  <Lines>76</Lines>
  <Paragraphs>50</Paragraphs>
  <ScaleCrop>false</ScaleCrop>
  <Company>Home</Company>
  <LinksUpToDate>false</LinksUpToDate>
  <CharactersWithSpaces>25332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"Натуральная" утопия</dc:title>
  <dc:subject/>
  <dc:creator>User</dc:creator>
  <cp:keywords/>
  <dc:description/>
  <cp:lastModifiedBy>admin</cp:lastModifiedBy>
  <cp:revision>2</cp:revision>
  <dcterms:created xsi:type="dcterms:W3CDTF">2014-01-25T10:41:00Z</dcterms:created>
  <dcterms:modified xsi:type="dcterms:W3CDTF">2014-01-25T10:41:00Z</dcterms:modified>
</cp:coreProperties>
</file>