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DA4" w:rsidRDefault="00630DA4" w:rsidP="00633E37">
      <w:pPr>
        <w:jc w:val="center"/>
        <w:rPr>
          <w:b/>
          <w:sz w:val="28"/>
          <w:szCs w:val="28"/>
        </w:rPr>
      </w:pPr>
    </w:p>
    <w:p w:rsidR="00633E37" w:rsidRDefault="00633E37" w:rsidP="00633E37">
      <w:pPr>
        <w:jc w:val="center"/>
        <w:rPr>
          <w:b/>
          <w:sz w:val="28"/>
          <w:szCs w:val="28"/>
        </w:rPr>
      </w:pPr>
      <w:r>
        <w:rPr>
          <w:b/>
          <w:sz w:val="28"/>
          <w:szCs w:val="28"/>
        </w:rPr>
        <w:t>ВСЕРОССИЙСКИЙ ЗАОЧНЫЙ ФИНАНСОВО-ЭКОНОМИЧЕСКИЙ</w:t>
      </w:r>
    </w:p>
    <w:p w:rsidR="00633E37" w:rsidRPr="00973157" w:rsidRDefault="00633E37" w:rsidP="00633E37">
      <w:pPr>
        <w:spacing w:line="360" w:lineRule="auto"/>
        <w:jc w:val="center"/>
        <w:rPr>
          <w:b/>
          <w:sz w:val="28"/>
          <w:szCs w:val="28"/>
        </w:rPr>
      </w:pPr>
      <w:r>
        <w:rPr>
          <w:b/>
          <w:sz w:val="28"/>
          <w:szCs w:val="28"/>
        </w:rPr>
        <w:t>ИНСТИТУТ</w:t>
      </w:r>
    </w:p>
    <w:p w:rsidR="00633E37" w:rsidRDefault="00633E37" w:rsidP="00633E37">
      <w:pPr>
        <w:jc w:val="center"/>
        <w:rPr>
          <w:sz w:val="28"/>
          <w:szCs w:val="28"/>
        </w:rPr>
      </w:pPr>
      <w:r w:rsidRPr="00F754FF">
        <w:rPr>
          <w:sz w:val="28"/>
          <w:szCs w:val="28"/>
        </w:rPr>
        <w:t>К</w:t>
      </w:r>
      <w:r>
        <w:rPr>
          <w:sz w:val="28"/>
          <w:szCs w:val="28"/>
        </w:rPr>
        <w:t>АФЕДРА</w:t>
      </w:r>
      <w:r w:rsidRPr="00F754FF">
        <w:rPr>
          <w:sz w:val="28"/>
          <w:szCs w:val="28"/>
        </w:rPr>
        <w:t xml:space="preserve"> </w:t>
      </w:r>
      <w:r>
        <w:rPr>
          <w:sz w:val="28"/>
          <w:szCs w:val="28"/>
        </w:rPr>
        <w:t>АВТОМАТИЗИРОВАННОЙ ОБРАБОТКИ</w:t>
      </w:r>
    </w:p>
    <w:p w:rsidR="00633E37" w:rsidRPr="00F754FF" w:rsidRDefault="00633E37" w:rsidP="00633E37">
      <w:pPr>
        <w:jc w:val="center"/>
        <w:rPr>
          <w:sz w:val="28"/>
          <w:szCs w:val="28"/>
        </w:rPr>
      </w:pPr>
      <w:r>
        <w:rPr>
          <w:sz w:val="28"/>
          <w:szCs w:val="28"/>
        </w:rPr>
        <w:t>ЭКОНОМИЧЕСКОЙ ИНФОРМАЦИИ</w:t>
      </w: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Pr="004E6B51" w:rsidRDefault="00633E37" w:rsidP="00633E37">
      <w:pPr>
        <w:spacing w:line="360" w:lineRule="auto"/>
        <w:jc w:val="center"/>
        <w:rPr>
          <w:b/>
          <w:sz w:val="28"/>
          <w:szCs w:val="28"/>
        </w:rPr>
      </w:pPr>
      <w:r w:rsidRPr="004E6B51">
        <w:rPr>
          <w:b/>
          <w:sz w:val="28"/>
          <w:szCs w:val="28"/>
        </w:rPr>
        <w:t>КУРСОВАЯ РАБОТА</w:t>
      </w:r>
    </w:p>
    <w:p w:rsidR="00633E37" w:rsidRPr="00F754FF" w:rsidRDefault="00633E37" w:rsidP="00633E37">
      <w:pPr>
        <w:spacing w:line="360" w:lineRule="auto"/>
        <w:jc w:val="center"/>
        <w:rPr>
          <w:sz w:val="28"/>
          <w:szCs w:val="28"/>
        </w:rPr>
      </w:pPr>
      <w:r w:rsidRPr="00F754FF">
        <w:rPr>
          <w:sz w:val="28"/>
          <w:szCs w:val="28"/>
        </w:rPr>
        <w:t>по дисциплине «Информатика»</w:t>
      </w:r>
    </w:p>
    <w:p w:rsidR="00633E37" w:rsidRPr="00F754FF" w:rsidRDefault="00633E37" w:rsidP="00633E37">
      <w:pPr>
        <w:spacing w:line="360" w:lineRule="auto"/>
        <w:jc w:val="center"/>
        <w:rPr>
          <w:sz w:val="28"/>
          <w:szCs w:val="28"/>
        </w:rPr>
      </w:pPr>
      <w:r w:rsidRPr="00F754FF">
        <w:rPr>
          <w:sz w:val="28"/>
          <w:szCs w:val="28"/>
        </w:rPr>
        <w:t xml:space="preserve">на тему </w:t>
      </w:r>
      <w:r w:rsidRPr="004E6B51">
        <w:rPr>
          <w:b/>
          <w:sz w:val="28"/>
          <w:szCs w:val="28"/>
        </w:rPr>
        <w:t>«Алгоритмы сортировки»</w:t>
      </w:r>
    </w:p>
    <w:p w:rsidR="00633E37" w:rsidRPr="00973157" w:rsidRDefault="00633E37" w:rsidP="00633E37">
      <w:pPr>
        <w:spacing w:line="360" w:lineRule="auto"/>
        <w:jc w:val="center"/>
        <w:rPr>
          <w:b/>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Pr="008B53CE" w:rsidRDefault="00633E37" w:rsidP="00633E37">
      <w:pPr>
        <w:spacing w:line="360" w:lineRule="auto"/>
        <w:jc w:val="center"/>
        <w:rPr>
          <w:sz w:val="28"/>
          <w:szCs w:val="28"/>
        </w:rPr>
      </w:pPr>
      <w:r w:rsidRPr="008B53CE">
        <w:rPr>
          <w:sz w:val="28"/>
          <w:szCs w:val="28"/>
        </w:rPr>
        <w:t xml:space="preserve">Исполнитель:      </w:t>
      </w:r>
    </w:p>
    <w:p w:rsidR="00633E37" w:rsidRPr="00633E37" w:rsidRDefault="00633E37" w:rsidP="00633E37">
      <w:pPr>
        <w:spacing w:line="360" w:lineRule="auto"/>
        <w:jc w:val="center"/>
        <w:rPr>
          <w:i/>
          <w:sz w:val="28"/>
          <w:szCs w:val="28"/>
        </w:rPr>
      </w:pPr>
      <w:r>
        <w:rPr>
          <w:sz w:val="28"/>
          <w:szCs w:val="28"/>
        </w:rPr>
        <w:t xml:space="preserve">                                 </w:t>
      </w:r>
      <w:r w:rsidR="002A5CC8">
        <w:rPr>
          <w:sz w:val="28"/>
          <w:szCs w:val="28"/>
        </w:rPr>
        <w:t xml:space="preserve">       </w:t>
      </w:r>
      <w:r w:rsidRPr="00633E37">
        <w:rPr>
          <w:sz w:val="28"/>
          <w:szCs w:val="28"/>
        </w:rPr>
        <w:t>Левченко Галина Васильевна</w:t>
      </w:r>
      <w:r w:rsidRPr="00633E37">
        <w:rPr>
          <w:i/>
          <w:sz w:val="28"/>
          <w:szCs w:val="28"/>
        </w:rPr>
        <w:t xml:space="preserve">                                                                                                                                                                                                </w:t>
      </w:r>
    </w:p>
    <w:p w:rsidR="00633E37" w:rsidRDefault="00633E37" w:rsidP="00633E37">
      <w:pPr>
        <w:spacing w:line="360" w:lineRule="auto"/>
        <w:jc w:val="center"/>
        <w:rPr>
          <w:sz w:val="28"/>
          <w:szCs w:val="28"/>
        </w:rPr>
      </w:pPr>
      <w:r>
        <w:rPr>
          <w:sz w:val="28"/>
          <w:szCs w:val="28"/>
        </w:rPr>
        <w:t xml:space="preserve">                              </w:t>
      </w:r>
      <w:r w:rsidR="002A5CC8">
        <w:rPr>
          <w:sz w:val="28"/>
          <w:szCs w:val="28"/>
        </w:rPr>
        <w:t xml:space="preserve">                               </w:t>
      </w:r>
      <w:r>
        <w:rPr>
          <w:sz w:val="28"/>
          <w:szCs w:val="28"/>
        </w:rPr>
        <w:t xml:space="preserve">специальность  </w:t>
      </w:r>
      <w:r w:rsidRPr="00633E37">
        <w:rPr>
          <w:sz w:val="28"/>
          <w:szCs w:val="28"/>
        </w:rPr>
        <w:t>Менеджмент организации</w:t>
      </w:r>
    </w:p>
    <w:p w:rsidR="00633E37" w:rsidRDefault="00633E37" w:rsidP="00633E37">
      <w:pPr>
        <w:tabs>
          <w:tab w:val="left" w:pos="4320"/>
          <w:tab w:val="left" w:pos="4680"/>
          <w:tab w:val="left" w:pos="4860"/>
          <w:tab w:val="left" w:pos="5040"/>
        </w:tabs>
        <w:spacing w:line="360" w:lineRule="auto"/>
        <w:jc w:val="center"/>
        <w:rPr>
          <w:sz w:val="28"/>
          <w:szCs w:val="28"/>
        </w:rPr>
      </w:pPr>
      <w:r>
        <w:rPr>
          <w:sz w:val="28"/>
          <w:szCs w:val="28"/>
        </w:rPr>
        <w:t xml:space="preserve">                                                     № зачетной книжки     </w:t>
      </w:r>
      <w:r w:rsidRPr="002A5CC8">
        <w:rPr>
          <w:sz w:val="28"/>
          <w:szCs w:val="28"/>
        </w:rPr>
        <w:t>08 ММД 13913</w:t>
      </w:r>
    </w:p>
    <w:p w:rsidR="00633E37" w:rsidRDefault="00633E37" w:rsidP="002A5CC8">
      <w:pPr>
        <w:tabs>
          <w:tab w:val="left" w:pos="4320"/>
        </w:tabs>
        <w:spacing w:line="360" w:lineRule="auto"/>
        <w:rPr>
          <w:sz w:val="28"/>
          <w:szCs w:val="28"/>
        </w:rPr>
      </w:pPr>
      <w:r>
        <w:rPr>
          <w:sz w:val="28"/>
          <w:szCs w:val="28"/>
        </w:rPr>
        <w:t xml:space="preserve">                            </w:t>
      </w:r>
      <w:r w:rsidR="002A5CC8">
        <w:rPr>
          <w:sz w:val="28"/>
          <w:szCs w:val="28"/>
        </w:rPr>
        <w:t xml:space="preserve">                               </w:t>
      </w:r>
      <w:r>
        <w:rPr>
          <w:sz w:val="28"/>
          <w:szCs w:val="28"/>
        </w:rPr>
        <w:t>Руководитель:</w:t>
      </w:r>
    </w:p>
    <w:p w:rsidR="00633E37" w:rsidRPr="002A5CC8" w:rsidRDefault="00633E37" w:rsidP="002555A8">
      <w:pPr>
        <w:tabs>
          <w:tab w:val="left" w:pos="4680"/>
          <w:tab w:val="left" w:pos="5040"/>
        </w:tabs>
        <w:spacing w:line="360" w:lineRule="auto"/>
        <w:rPr>
          <w:i/>
          <w:sz w:val="28"/>
          <w:szCs w:val="28"/>
        </w:rPr>
      </w:pPr>
      <w:r>
        <w:rPr>
          <w:sz w:val="28"/>
          <w:szCs w:val="28"/>
        </w:rPr>
        <w:t xml:space="preserve">                                                           </w:t>
      </w:r>
      <w:hyperlink r:id="rId7" w:history="1">
        <w:r w:rsidR="002A5CC8" w:rsidRPr="002A5CC8">
          <w:rPr>
            <w:rStyle w:val="a6"/>
            <w:bCs/>
            <w:color w:val="auto"/>
            <w:sz w:val="28"/>
            <w:szCs w:val="28"/>
            <w:u w:val="none"/>
          </w:rPr>
          <w:t>Чуканов Сергей Николаевич</w:t>
        </w:r>
      </w:hyperlink>
      <w:r w:rsidR="002A5CC8" w:rsidRPr="002A5CC8">
        <w:rPr>
          <w:bCs/>
          <w:sz w:val="28"/>
          <w:szCs w:val="28"/>
        </w:rPr>
        <w:t> – профессор, д.т.н.</w:t>
      </w:r>
    </w:p>
    <w:p w:rsidR="00633E37" w:rsidRDefault="00633E37" w:rsidP="00633E37">
      <w:pPr>
        <w:spacing w:line="360" w:lineRule="auto"/>
        <w:jc w:val="center"/>
        <w:rPr>
          <w:sz w:val="28"/>
          <w:szCs w:val="28"/>
        </w:rPr>
      </w:pPr>
      <w:r>
        <w:rPr>
          <w:sz w:val="28"/>
          <w:szCs w:val="28"/>
        </w:rPr>
        <w:t xml:space="preserve">        </w:t>
      </w: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jc w:val="center"/>
        <w:rPr>
          <w:sz w:val="28"/>
          <w:szCs w:val="28"/>
        </w:rPr>
      </w:pPr>
    </w:p>
    <w:p w:rsidR="00633E37" w:rsidRDefault="00633E37" w:rsidP="00633E37">
      <w:pPr>
        <w:spacing w:line="360" w:lineRule="auto"/>
        <w:rPr>
          <w:sz w:val="28"/>
          <w:szCs w:val="28"/>
        </w:rPr>
      </w:pPr>
    </w:p>
    <w:p w:rsidR="00900BE8" w:rsidRDefault="00633E37" w:rsidP="00633E37">
      <w:pPr>
        <w:spacing w:line="360" w:lineRule="auto"/>
        <w:rPr>
          <w:sz w:val="28"/>
          <w:szCs w:val="28"/>
        </w:rPr>
      </w:pPr>
      <w:r>
        <w:rPr>
          <w:sz w:val="28"/>
          <w:szCs w:val="28"/>
        </w:rPr>
        <w:t xml:space="preserve">                                               Омск </w:t>
      </w:r>
      <w:r w:rsidR="00900BE8">
        <w:rPr>
          <w:sz w:val="28"/>
          <w:szCs w:val="28"/>
        </w:rPr>
        <w:t>–</w:t>
      </w:r>
      <w:r w:rsidR="002A5CC8">
        <w:rPr>
          <w:sz w:val="28"/>
          <w:szCs w:val="28"/>
        </w:rPr>
        <w:t xml:space="preserve"> </w:t>
      </w:r>
      <w:r>
        <w:rPr>
          <w:sz w:val="28"/>
          <w:szCs w:val="28"/>
        </w:rPr>
        <w:t>2010</w:t>
      </w:r>
    </w:p>
    <w:p w:rsidR="00301920" w:rsidRPr="00396E7E" w:rsidRDefault="00645118" w:rsidP="00301920">
      <w:pPr>
        <w:spacing w:line="480" w:lineRule="auto"/>
        <w:ind w:firstLine="567"/>
        <w:jc w:val="center"/>
        <w:rPr>
          <w:sz w:val="32"/>
          <w:szCs w:val="32"/>
        </w:rPr>
      </w:pPr>
      <w:r>
        <w:rPr>
          <w:sz w:val="28"/>
          <w:szCs w:val="28"/>
        </w:rPr>
        <w:br w:type="page"/>
      </w:r>
      <w:r w:rsidR="00301920" w:rsidRPr="00396E7E">
        <w:rPr>
          <w:sz w:val="32"/>
          <w:szCs w:val="32"/>
        </w:rPr>
        <w:t>ОГЛАВЛЕНИЕ</w:t>
      </w:r>
    </w:p>
    <w:p w:rsidR="00301920" w:rsidRPr="00396E7E" w:rsidRDefault="00301920" w:rsidP="00301920">
      <w:pPr>
        <w:spacing w:line="480" w:lineRule="auto"/>
        <w:ind w:firstLine="567"/>
        <w:jc w:val="center"/>
        <w:rPr>
          <w:sz w:val="32"/>
          <w:szCs w:val="32"/>
        </w:rPr>
      </w:pPr>
    </w:p>
    <w:p w:rsidR="00301920" w:rsidRPr="00396E7E" w:rsidRDefault="00301920" w:rsidP="00301920">
      <w:pPr>
        <w:spacing w:line="480" w:lineRule="auto"/>
        <w:rPr>
          <w:sz w:val="32"/>
          <w:szCs w:val="32"/>
        </w:rPr>
      </w:pPr>
      <w:r w:rsidRPr="00396E7E">
        <w:rPr>
          <w:sz w:val="32"/>
          <w:szCs w:val="32"/>
        </w:rPr>
        <w:t>Введение………………………………………………</w:t>
      </w:r>
      <w:r>
        <w:rPr>
          <w:sz w:val="32"/>
          <w:szCs w:val="32"/>
        </w:rPr>
        <w:t>………...........3</w:t>
      </w:r>
    </w:p>
    <w:p w:rsidR="00301920" w:rsidRPr="00396E7E" w:rsidRDefault="00301920" w:rsidP="00301920">
      <w:pPr>
        <w:spacing w:line="480" w:lineRule="auto"/>
        <w:rPr>
          <w:sz w:val="32"/>
          <w:szCs w:val="32"/>
        </w:rPr>
      </w:pPr>
      <w:smartTag w:uri="urn:schemas-microsoft-com:office:smarttags" w:element="place">
        <w:r>
          <w:rPr>
            <w:sz w:val="32"/>
            <w:szCs w:val="32"/>
            <w:lang w:val="en-US"/>
          </w:rPr>
          <w:t>I</w:t>
        </w:r>
        <w:r w:rsidRPr="00396E7E">
          <w:rPr>
            <w:sz w:val="32"/>
            <w:szCs w:val="32"/>
          </w:rPr>
          <w:t>.</w:t>
        </w:r>
      </w:smartTag>
      <w:r>
        <w:rPr>
          <w:sz w:val="32"/>
          <w:szCs w:val="32"/>
        </w:rPr>
        <w:t xml:space="preserve"> </w:t>
      </w:r>
      <w:r w:rsidRPr="00396E7E">
        <w:rPr>
          <w:sz w:val="32"/>
          <w:szCs w:val="32"/>
        </w:rPr>
        <w:t>Теоретическая часть</w:t>
      </w:r>
      <w:r>
        <w:rPr>
          <w:sz w:val="32"/>
          <w:szCs w:val="32"/>
        </w:rPr>
        <w:t>:</w:t>
      </w:r>
    </w:p>
    <w:p w:rsidR="00301920" w:rsidRPr="00396E7E" w:rsidRDefault="00301920" w:rsidP="00301920">
      <w:pPr>
        <w:tabs>
          <w:tab w:val="num" w:pos="0"/>
          <w:tab w:val="left" w:pos="1842"/>
        </w:tabs>
        <w:spacing w:line="480" w:lineRule="auto"/>
        <w:rPr>
          <w:sz w:val="32"/>
          <w:szCs w:val="32"/>
        </w:rPr>
      </w:pPr>
      <w:r w:rsidRPr="00396E7E">
        <w:rPr>
          <w:sz w:val="32"/>
          <w:szCs w:val="32"/>
        </w:rPr>
        <w:t>Что представляют собой алгоритмы сортировки…</w:t>
      </w:r>
      <w:r>
        <w:rPr>
          <w:sz w:val="32"/>
          <w:szCs w:val="32"/>
        </w:rPr>
        <w:t>…………….</w:t>
      </w:r>
      <w:r w:rsidRPr="00396E7E">
        <w:rPr>
          <w:sz w:val="32"/>
          <w:szCs w:val="32"/>
        </w:rPr>
        <w:t>…</w:t>
      </w:r>
      <w:r>
        <w:rPr>
          <w:sz w:val="32"/>
          <w:szCs w:val="32"/>
        </w:rPr>
        <w:t>4</w:t>
      </w:r>
    </w:p>
    <w:p w:rsidR="00301920" w:rsidRPr="00396E7E" w:rsidRDefault="00301920" w:rsidP="00301920">
      <w:pPr>
        <w:tabs>
          <w:tab w:val="num" w:pos="0"/>
          <w:tab w:val="left" w:pos="1842"/>
        </w:tabs>
        <w:spacing w:line="480" w:lineRule="auto"/>
        <w:rPr>
          <w:sz w:val="32"/>
          <w:szCs w:val="32"/>
        </w:rPr>
      </w:pPr>
      <w:r w:rsidRPr="00396E7E">
        <w:rPr>
          <w:sz w:val="32"/>
          <w:szCs w:val="32"/>
        </w:rPr>
        <w:t>Алгоритмы сортировки данных……………………</w:t>
      </w:r>
      <w:r>
        <w:rPr>
          <w:sz w:val="32"/>
          <w:szCs w:val="32"/>
        </w:rPr>
        <w:t>…………..</w:t>
      </w:r>
      <w:r w:rsidRPr="00396E7E">
        <w:rPr>
          <w:sz w:val="32"/>
          <w:szCs w:val="32"/>
        </w:rPr>
        <w:t>…</w:t>
      </w:r>
      <w:r>
        <w:rPr>
          <w:sz w:val="32"/>
          <w:szCs w:val="32"/>
        </w:rPr>
        <w:t>..</w:t>
      </w:r>
      <w:r w:rsidRPr="00396E7E">
        <w:rPr>
          <w:sz w:val="32"/>
          <w:szCs w:val="32"/>
        </w:rPr>
        <w:t>.</w:t>
      </w:r>
      <w:r>
        <w:rPr>
          <w:sz w:val="32"/>
          <w:szCs w:val="32"/>
        </w:rPr>
        <w:t>6</w:t>
      </w:r>
    </w:p>
    <w:p w:rsidR="00301920" w:rsidRDefault="00301920" w:rsidP="00301920">
      <w:pPr>
        <w:tabs>
          <w:tab w:val="left" w:pos="0"/>
        </w:tabs>
        <w:spacing w:line="480" w:lineRule="auto"/>
        <w:rPr>
          <w:sz w:val="32"/>
          <w:szCs w:val="32"/>
        </w:rPr>
      </w:pPr>
      <w:r w:rsidRPr="00396E7E">
        <w:rPr>
          <w:sz w:val="32"/>
          <w:szCs w:val="32"/>
          <w:lang w:val="en-US"/>
        </w:rPr>
        <w:t>II</w:t>
      </w:r>
      <w:r w:rsidRPr="00396E7E">
        <w:rPr>
          <w:sz w:val="32"/>
          <w:szCs w:val="32"/>
        </w:rPr>
        <w:t>. Практическая часть</w:t>
      </w:r>
      <w:r>
        <w:rPr>
          <w:sz w:val="32"/>
          <w:szCs w:val="32"/>
        </w:rPr>
        <w:t>…………………………………………….…11</w:t>
      </w:r>
    </w:p>
    <w:p w:rsidR="00301920" w:rsidRDefault="00301920" w:rsidP="00301920">
      <w:pPr>
        <w:tabs>
          <w:tab w:val="left" w:pos="0"/>
        </w:tabs>
        <w:spacing w:line="480" w:lineRule="auto"/>
        <w:rPr>
          <w:sz w:val="32"/>
          <w:szCs w:val="32"/>
        </w:rPr>
      </w:pPr>
      <w:r>
        <w:rPr>
          <w:sz w:val="32"/>
          <w:szCs w:val="32"/>
        </w:rPr>
        <w:t>Заключение…………………………………………………………...19</w:t>
      </w:r>
    </w:p>
    <w:p w:rsidR="00301920" w:rsidRPr="00396E7E" w:rsidRDefault="00301920" w:rsidP="00301920">
      <w:pPr>
        <w:tabs>
          <w:tab w:val="left" w:pos="0"/>
        </w:tabs>
        <w:spacing w:line="480" w:lineRule="auto"/>
        <w:rPr>
          <w:sz w:val="32"/>
          <w:szCs w:val="32"/>
        </w:rPr>
      </w:pPr>
      <w:r>
        <w:rPr>
          <w:sz w:val="32"/>
          <w:szCs w:val="32"/>
        </w:rPr>
        <w:t>Список использованной литературы………………………………..21</w:t>
      </w:r>
      <w:r w:rsidRPr="00396E7E">
        <w:rPr>
          <w:sz w:val="32"/>
          <w:szCs w:val="32"/>
        </w:rPr>
        <w:t xml:space="preserve"> </w:t>
      </w:r>
    </w:p>
    <w:p w:rsidR="00E43FE9" w:rsidRDefault="00900BE8" w:rsidP="00E43FE9">
      <w:pPr>
        <w:spacing w:line="360" w:lineRule="auto"/>
        <w:ind w:firstLine="567"/>
        <w:jc w:val="center"/>
        <w:rPr>
          <w:b/>
          <w:sz w:val="32"/>
          <w:szCs w:val="32"/>
        </w:rPr>
      </w:pPr>
      <w:r>
        <w:rPr>
          <w:sz w:val="28"/>
          <w:szCs w:val="28"/>
        </w:rPr>
        <w:br w:type="page"/>
      </w:r>
      <w:r w:rsidR="00E43FE9" w:rsidRPr="00410CD1">
        <w:rPr>
          <w:b/>
          <w:sz w:val="32"/>
          <w:szCs w:val="32"/>
        </w:rPr>
        <w:t>Введение</w:t>
      </w:r>
    </w:p>
    <w:p w:rsidR="00900BE8" w:rsidRDefault="00900BE8" w:rsidP="00900BE8">
      <w:pPr>
        <w:spacing w:line="360" w:lineRule="auto"/>
        <w:ind w:firstLine="567"/>
        <w:jc w:val="both"/>
        <w:rPr>
          <w:sz w:val="28"/>
          <w:szCs w:val="28"/>
        </w:rPr>
      </w:pPr>
    </w:p>
    <w:p w:rsidR="00900BE8" w:rsidRDefault="00900BE8" w:rsidP="00900BE8">
      <w:pPr>
        <w:spacing w:line="360" w:lineRule="auto"/>
        <w:ind w:firstLine="567"/>
        <w:jc w:val="both"/>
        <w:rPr>
          <w:sz w:val="28"/>
          <w:szCs w:val="28"/>
        </w:rPr>
      </w:pPr>
      <w:r>
        <w:rPr>
          <w:sz w:val="28"/>
          <w:szCs w:val="28"/>
        </w:rPr>
        <w:t>В данной курсовой работе будут рассмотрены основные параметры оценки алгоритмов сортировки, наиболее известные методы сортировки, а в практической части на основе экономической задачи будет представлено, как удобно с помощью</w:t>
      </w:r>
      <w:r w:rsidRPr="00410CD1">
        <w:rPr>
          <w:sz w:val="28"/>
          <w:szCs w:val="28"/>
        </w:rPr>
        <w:t xml:space="preserve"> </w:t>
      </w:r>
      <w:r>
        <w:rPr>
          <w:sz w:val="28"/>
          <w:szCs w:val="28"/>
          <w:lang w:val="en-US"/>
        </w:rPr>
        <w:t>Microsoft</w:t>
      </w:r>
      <w:r w:rsidRPr="00410CD1">
        <w:rPr>
          <w:sz w:val="28"/>
          <w:szCs w:val="28"/>
        </w:rPr>
        <w:t xml:space="preserve"> </w:t>
      </w:r>
      <w:r>
        <w:rPr>
          <w:sz w:val="28"/>
          <w:szCs w:val="28"/>
          <w:lang w:val="en-US"/>
        </w:rPr>
        <w:t>Excel</w:t>
      </w:r>
      <w:r>
        <w:rPr>
          <w:sz w:val="28"/>
          <w:szCs w:val="28"/>
        </w:rPr>
        <w:t xml:space="preserve"> выполнить расчеты, проанализировать полученные числовые данные, а также представить результаты в графическом виде.</w:t>
      </w:r>
    </w:p>
    <w:p w:rsidR="00900BE8" w:rsidRDefault="00900BE8" w:rsidP="00900BE8">
      <w:pPr>
        <w:spacing w:line="360" w:lineRule="auto"/>
        <w:ind w:firstLine="567"/>
        <w:jc w:val="both"/>
        <w:rPr>
          <w:sz w:val="28"/>
          <w:szCs w:val="28"/>
        </w:rPr>
      </w:pPr>
      <w:r>
        <w:rPr>
          <w:sz w:val="28"/>
          <w:szCs w:val="28"/>
        </w:rPr>
        <w:t xml:space="preserve">Таким образом, целью курсовой работы является описание существующих алгоритмов сортировки и решение задачи экономического типа на основе программы </w:t>
      </w:r>
      <w:r w:rsidRPr="00E805AE">
        <w:rPr>
          <w:sz w:val="28"/>
          <w:szCs w:val="28"/>
        </w:rPr>
        <w:t xml:space="preserve"> </w:t>
      </w:r>
      <w:r>
        <w:rPr>
          <w:sz w:val="28"/>
          <w:szCs w:val="28"/>
          <w:lang w:val="en-US"/>
        </w:rPr>
        <w:t>MS</w:t>
      </w:r>
      <w:r w:rsidRPr="00E805AE">
        <w:rPr>
          <w:sz w:val="28"/>
          <w:szCs w:val="28"/>
        </w:rPr>
        <w:t xml:space="preserve"> </w:t>
      </w:r>
      <w:r>
        <w:rPr>
          <w:sz w:val="28"/>
          <w:szCs w:val="28"/>
          <w:lang w:val="en-US"/>
        </w:rPr>
        <w:t>Excel</w:t>
      </w:r>
      <w:r>
        <w:rPr>
          <w:sz w:val="28"/>
          <w:szCs w:val="28"/>
        </w:rPr>
        <w:t xml:space="preserve">. </w:t>
      </w:r>
    </w:p>
    <w:p w:rsidR="00900BE8" w:rsidRDefault="00900BE8" w:rsidP="00900BE8">
      <w:pPr>
        <w:spacing w:line="360" w:lineRule="auto"/>
        <w:ind w:firstLine="567"/>
        <w:jc w:val="both"/>
        <w:rPr>
          <w:sz w:val="28"/>
          <w:szCs w:val="28"/>
        </w:rPr>
      </w:pPr>
      <w:r>
        <w:rPr>
          <w:sz w:val="28"/>
          <w:szCs w:val="28"/>
        </w:rPr>
        <w:t>Исходя из цели, следует сформулировать задачи, которые предстоит решить для наиболее полного и качественного представления информации, необходимой в достижении поставленной цели наиболее кратким путем.</w:t>
      </w:r>
    </w:p>
    <w:p w:rsidR="00900BE8" w:rsidRDefault="00900BE8" w:rsidP="00900BE8">
      <w:pPr>
        <w:spacing w:line="360" w:lineRule="auto"/>
        <w:ind w:firstLine="567"/>
        <w:jc w:val="both"/>
        <w:rPr>
          <w:sz w:val="28"/>
          <w:szCs w:val="28"/>
        </w:rPr>
      </w:pPr>
      <w:r>
        <w:rPr>
          <w:sz w:val="28"/>
          <w:szCs w:val="28"/>
        </w:rPr>
        <w:t>Таким образом, задачами курсовой работы являются:</w:t>
      </w:r>
    </w:p>
    <w:p w:rsidR="00900BE8" w:rsidRDefault="00900BE8" w:rsidP="00900BE8">
      <w:pPr>
        <w:spacing w:line="360" w:lineRule="auto"/>
        <w:ind w:firstLine="567"/>
        <w:jc w:val="both"/>
        <w:rPr>
          <w:sz w:val="28"/>
          <w:szCs w:val="28"/>
        </w:rPr>
      </w:pPr>
      <w:r>
        <w:rPr>
          <w:sz w:val="28"/>
          <w:szCs w:val="28"/>
        </w:rPr>
        <w:t>- найти определение понятию алгоритма сортировки;</w:t>
      </w:r>
    </w:p>
    <w:p w:rsidR="00900BE8" w:rsidRDefault="00900BE8" w:rsidP="00900BE8">
      <w:pPr>
        <w:spacing w:line="360" w:lineRule="auto"/>
        <w:ind w:firstLine="567"/>
        <w:jc w:val="both"/>
        <w:rPr>
          <w:sz w:val="28"/>
          <w:szCs w:val="28"/>
        </w:rPr>
      </w:pPr>
      <w:r>
        <w:rPr>
          <w:sz w:val="28"/>
          <w:szCs w:val="28"/>
        </w:rPr>
        <w:t>- определить основные параметры оценки алгоритмов сортировки;</w:t>
      </w:r>
    </w:p>
    <w:p w:rsidR="00900BE8" w:rsidRDefault="00900BE8" w:rsidP="00900BE8">
      <w:pPr>
        <w:spacing w:line="360" w:lineRule="auto"/>
        <w:ind w:firstLine="567"/>
        <w:jc w:val="both"/>
        <w:rPr>
          <w:sz w:val="28"/>
          <w:szCs w:val="28"/>
        </w:rPr>
      </w:pPr>
      <w:r>
        <w:rPr>
          <w:sz w:val="28"/>
          <w:szCs w:val="28"/>
        </w:rPr>
        <w:t>- рассмотреть различные методы сортировки данных;</w:t>
      </w:r>
    </w:p>
    <w:p w:rsidR="00900BE8" w:rsidRDefault="00900BE8" w:rsidP="00900BE8">
      <w:pPr>
        <w:spacing w:line="360" w:lineRule="auto"/>
        <w:ind w:firstLine="567"/>
        <w:jc w:val="both"/>
        <w:rPr>
          <w:sz w:val="28"/>
          <w:szCs w:val="28"/>
        </w:rPr>
      </w:pPr>
      <w:r>
        <w:rPr>
          <w:sz w:val="28"/>
          <w:szCs w:val="28"/>
        </w:rPr>
        <w:t>- разработать алгоритм решения экономической задачи, представленной в практической части работы;</w:t>
      </w:r>
    </w:p>
    <w:p w:rsidR="00900BE8" w:rsidRDefault="00900BE8" w:rsidP="00900BE8">
      <w:pPr>
        <w:spacing w:line="360" w:lineRule="auto"/>
        <w:ind w:firstLine="567"/>
        <w:jc w:val="both"/>
        <w:rPr>
          <w:sz w:val="28"/>
          <w:szCs w:val="28"/>
        </w:rPr>
      </w:pPr>
      <w:r>
        <w:rPr>
          <w:sz w:val="28"/>
          <w:szCs w:val="28"/>
        </w:rPr>
        <w:t xml:space="preserve">- использовать в работе, в целях более наглядного восприятия, шаблоны </w:t>
      </w:r>
    </w:p>
    <w:p w:rsidR="00900BE8" w:rsidRDefault="00900BE8" w:rsidP="00900BE8">
      <w:pPr>
        <w:spacing w:line="360" w:lineRule="auto"/>
        <w:jc w:val="both"/>
        <w:rPr>
          <w:sz w:val="28"/>
          <w:szCs w:val="28"/>
        </w:rPr>
      </w:pPr>
      <w:r>
        <w:rPr>
          <w:sz w:val="28"/>
          <w:szCs w:val="28"/>
        </w:rPr>
        <w:t xml:space="preserve">выходных документов, показав их расположение на рабочем листе </w:t>
      </w:r>
    </w:p>
    <w:p w:rsidR="00900BE8" w:rsidRDefault="00900BE8" w:rsidP="00900BE8">
      <w:pPr>
        <w:spacing w:line="360" w:lineRule="auto"/>
        <w:jc w:val="both"/>
        <w:rPr>
          <w:sz w:val="28"/>
          <w:szCs w:val="28"/>
        </w:rPr>
      </w:pPr>
      <w:r>
        <w:rPr>
          <w:sz w:val="28"/>
          <w:szCs w:val="28"/>
        </w:rPr>
        <w:t>табличного процессора;</w:t>
      </w:r>
    </w:p>
    <w:p w:rsidR="00E43FE9" w:rsidRDefault="00900BE8" w:rsidP="00900BE8">
      <w:pPr>
        <w:spacing w:line="360" w:lineRule="auto"/>
        <w:ind w:firstLine="567"/>
        <w:jc w:val="both"/>
        <w:rPr>
          <w:sz w:val="28"/>
          <w:szCs w:val="28"/>
        </w:rPr>
      </w:pPr>
      <w:r>
        <w:rPr>
          <w:sz w:val="28"/>
          <w:szCs w:val="28"/>
        </w:rPr>
        <w:t xml:space="preserve">- представить конечные выходные документы, созданные на основе разработанного алгоритма.  </w:t>
      </w:r>
    </w:p>
    <w:p w:rsidR="00E43FE9" w:rsidRPr="0024779D" w:rsidRDefault="00E43FE9" w:rsidP="00E43FE9">
      <w:pPr>
        <w:spacing w:line="360" w:lineRule="auto"/>
        <w:ind w:firstLine="567"/>
        <w:jc w:val="center"/>
        <w:rPr>
          <w:sz w:val="32"/>
          <w:szCs w:val="32"/>
        </w:rPr>
      </w:pPr>
      <w:r>
        <w:rPr>
          <w:sz w:val="28"/>
          <w:szCs w:val="28"/>
        </w:rPr>
        <w:br w:type="page"/>
      </w:r>
      <w:smartTag w:uri="urn:schemas-microsoft-com:office:smarttags" w:element="place">
        <w:r w:rsidRPr="0024779D">
          <w:rPr>
            <w:sz w:val="32"/>
            <w:szCs w:val="32"/>
            <w:lang w:val="en-US"/>
          </w:rPr>
          <w:t>I</w:t>
        </w:r>
        <w:r w:rsidRPr="0024779D">
          <w:rPr>
            <w:sz w:val="32"/>
            <w:szCs w:val="32"/>
          </w:rPr>
          <w:t>.</w:t>
        </w:r>
      </w:smartTag>
      <w:r w:rsidRPr="00E43FE9">
        <w:rPr>
          <w:sz w:val="32"/>
          <w:szCs w:val="32"/>
        </w:rPr>
        <w:t xml:space="preserve"> </w:t>
      </w:r>
      <w:r w:rsidRPr="0024779D">
        <w:rPr>
          <w:sz w:val="32"/>
          <w:szCs w:val="32"/>
        </w:rPr>
        <w:t>ТЕОРЕТИЧЕСКАЯ ЧАСТЬ</w:t>
      </w:r>
    </w:p>
    <w:p w:rsidR="00E43FE9" w:rsidRDefault="00E43FE9" w:rsidP="00E43FE9">
      <w:pPr>
        <w:spacing w:line="360" w:lineRule="auto"/>
        <w:ind w:firstLine="567"/>
        <w:jc w:val="center"/>
        <w:rPr>
          <w:b/>
          <w:sz w:val="32"/>
          <w:szCs w:val="32"/>
        </w:rPr>
      </w:pPr>
      <w:r w:rsidRPr="00317063">
        <w:rPr>
          <w:b/>
          <w:sz w:val="32"/>
          <w:szCs w:val="32"/>
        </w:rPr>
        <w:t>Что представляет собой алгоритм сортировки</w:t>
      </w:r>
    </w:p>
    <w:p w:rsidR="00E43FE9" w:rsidRPr="00317063" w:rsidRDefault="00E43FE9" w:rsidP="00E43FE9">
      <w:pPr>
        <w:spacing w:line="360" w:lineRule="auto"/>
        <w:ind w:firstLine="567"/>
        <w:jc w:val="center"/>
        <w:rPr>
          <w:b/>
          <w:sz w:val="32"/>
          <w:szCs w:val="32"/>
        </w:rPr>
      </w:pPr>
    </w:p>
    <w:p w:rsidR="00E43FE9" w:rsidRDefault="00E43FE9" w:rsidP="00E43FE9">
      <w:pPr>
        <w:spacing w:line="360" w:lineRule="auto"/>
        <w:ind w:firstLine="567"/>
        <w:jc w:val="both"/>
        <w:rPr>
          <w:sz w:val="28"/>
          <w:szCs w:val="28"/>
        </w:rPr>
      </w:pPr>
      <w:r w:rsidRPr="00410CD1">
        <w:rPr>
          <w:sz w:val="28"/>
          <w:szCs w:val="28"/>
        </w:rPr>
        <w:t>Сортировка – один из наиболее распространенных процессов</w:t>
      </w:r>
      <w:r>
        <w:rPr>
          <w:sz w:val="28"/>
          <w:szCs w:val="28"/>
        </w:rPr>
        <w:t xml:space="preserve"> современной обработки данных. </w:t>
      </w:r>
      <w:r w:rsidRPr="000A2685">
        <w:rPr>
          <w:sz w:val="28"/>
          <w:szCs w:val="28"/>
        </w:rPr>
        <w:t>Задачи на сортировку данных встречаются</w:t>
      </w:r>
      <w:r>
        <w:rPr>
          <w:sz w:val="28"/>
          <w:szCs w:val="28"/>
        </w:rPr>
        <w:t xml:space="preserve"> на компьютере очень часто. Главным образом, это связано с тем, что разбираться в отсортированных данных намного проще, чем в неотсортированных. </w:t>
      </w:r>
    </w:p>
    <w:p w:rsidR="00E43FE9" w:rsidRDefault="00E43FE9" w:rsidP="00E43FE9">
      <w:pPr>
        <w:tabs>
          <w:tab w:val="left" w:pos="540"/>
          <w:tab w:val="left" w:pos="720"/>
        </w:tabs>
        <w:spacing w:line="360" w:lineRule="auto"/>
        <w:jc w:val="both"/>
        <w:rPr>
          <w:sz w:val="28"/>
          <w:szCs w:val="28"/>
        </w:rPr>
      </w:pPr>
      <w:r>
        <w:rPr>
          <w:sz w:val="28"/>
          <w:szCs w:val="28"/>
        </w:rPr>
        <w:t xml:space="preserve">        </w:t>
      </w:r>
      <w:r w:rsidRPr="00016695">
        <w:rPr>
          <w:sz w:val="28"/>
          <w:szCs w:val="28"/>
        </w:rPr>
        <w:t xml:space="preserve">Алгоритм сортировки — это </w:t>
      </w:r>
      <w:r>
        <w:rPr>
          <w:sz w:val="28"/>
          <w:szCs w:val="28"/>
        </w:rPr>
        <w:t>порядок действий</w:t>
      </w:r>
      <w:r w:rsidRPr="00016695">
        <w:rPr>
          <w:sz w:val="28"/>
          <w:szCs w:val="28"/>
        </w:rPr>
        <w:t xml:space="preserve"> для упорядочения элементов в списке.</w:t>
      </w:r>
      <w:r>
        <w:rPr>
          <w:sz w:val="28"/>
          <w:szCs w:val="28"/>
        </w:rPr>
        <w:t xml:space="preserve"> Обычно говорят о сортировке записей (содержащих любые данные) по ключам – фрагментам этих записей, допускающих отношение упорядочения. Например, ключи могут быть числами (в этом случае используется естественный математический порядок возрастания или убывания чисел) или строковыми значениями (в этом случае упорядочение производится по алфавиту). </w:t>
      </w:r>
      <w:r>
        <w:rPr>
          <w:sz w:val="28"/>
          <w:szCs w:val="28"/>
        </w:rPr>
        <w:sym w:font="Symbol" w:char="F05B"/>
      </w:r>
      <w:r>
        <w:rPr>
          <w:sz w:val="28"/>
          <w:szCs w:val="28"/>
        </w:rPr>
        <w:t>4, стр. 195</w:t>
      </w:r>
      <w:r>
        <w:rPr>
          <w:sz w:val="28"/>
          <w:szCs w:val="28"/>
        </w:rPr>
        <w:sym w:font="Symbol" w:char="F05D"/>
      </w:r>
    </w:p>
    <w:p w:rsidR="00E43FE9" w:rsidRDefault="00E14ED5" w:rsidP="00E43FE9">
      <w:pPr>
        <w:spacing w:line="360" w:lineRule="auto"/>
        <w:ind w:firstLine="567"/>
        <w:jc w:val="both"/>
        <w:rPr>
          <w:sz w:val="28"/>
          <w:szCs w:val="28"/>
        </w:rPr>
      </w:pPr>
      <w:r>
        <w:rPr>
          <w:sz w:val="28"/>
          <w:szCs w:val="28"/>
        </w:rPr>
        <w:t>Наверно</w:t>
      </w:r>
      <w:r w:rsidR="00E43FE9" w:rsidRPr="00016695">
        <w:rPr>
          <w:sz w:val="28"/>
          <w:szCs w:val="28"/>
        </w:rPr>
        <w:t xml:space="preserve">, никакая другая проблема не породила такого количества разнообразнейших решений, как задача сортировки. Существует ли некий «универсальный», наилучший алгоритм? </w:t>
      </w:r>
      <w:r>
        <w:rPr>
          <w:sz w:val="28"/>
          <w:szCs w:val="28"/>
        </w:rPr>
        <w:t>Возможно</w:t>
      </w:r>
      <w:r w:rsidR="00E43FE9" w:rsidRPr="00016695">
        <w:rPr>
          <w:sz w:val="28"/>
          <w:szCs w:val="28"/>
        </w:rPr>
        <w:t xml:space="preserve">, нет. Однако, имея приблизительные характеристики </w:t>
      </w:r>
      <w:r w:rsidR="00E43FE9">
        <w:rPr>
          <w:sz w:val="28"/>
          <w:szCs w:val="28"/>
        </w:rPr>
        <w:t>ис</w:t>
      </w:r>
      <w:r w:rsidR="00E43FE9" w:rsidRPr="00016695">
        <w:rPr>
          <w:sz w:val="28"/>
          <w:szCs w:val="28"/>
        </w:rPr>
        <w:t xml:space="preserve">ходных данных, можно подобрать метод, работающий оптимальным образом. </w:t>
      </w:r>
    </w:p>
    <w:p w:rsidR="00E43FE9" w:rsidRPr="00317063" w:rsidRDefault="00E43FE9" w:rsidP="00E43FE9">
      <w:pPr>
        <w:spacing w:line="360" w:lineRule="auto"/>
        <w:ind w:firstLine="567"/>
        <w:jc w:val="both"/>
        <w:rPr>
          <w:sz w:val="28"/>
          <w:szCs w:val="28"/>
        </w:rPr>
      </w:pPr>
      <w:r w:rsidRPr="00317063">
        <w:rPr>
          <w:sz w:val="28"/>
          <w:szCs w:val="28"/>
        </w:rPr>
        <w:t>Оценка алгоритма сортировки</w:t>
      </w:r>
      <w:r>
        <w:rPr>
          <w:sz w:val="28"/>
          <w:szCs w:val="28"/>
        </w:rPr>
        <w:t>.</w:t>
      </w:r>
    </w:p>
    <w:p w:rsidR="00E43FE9" w:rsidRPr="00016695" w:rsidRDefault="00E43FE9" w:rsidP="00E43FE9">
      <w:pPr>
        <w:spacing w:line="360" w:lineRule="auto"/>
        <w:ind w:firstLine="567"/>
        <w:jc w:val="both"/>
        <w:rPr>
          <w:sz w:val="28"/>
          <w:szCs w:val="28"/>
        </w:rPr>
      </w:pPr>
      <w:r w:rsidRPr="00016695">
        <w:rPr>
          <w:sz w:val="28"/>
          <w:szCs w:val="28"/>
        </w:rPr>
        <w:t>Для того чтобы обоснованно сделать выбор</w:t>
      </w:r>
      <w:r>
        <w:rPr>
          <w:sz w:val="28"/>
          <w:szCs w:val="28"/>
        </w:rPr>
        <w:t xml:space="preserve"> метода сортировки</w:t>
      </w:r>
      <w:r w:rsidRPr="00016695">
        <w:rPr>
          <w:sz w:val="28"/>
          <w:szCs w:val="28"/>
        </w:rPr>
        <w:t>, рассмотрим параметры, по которым будет производиться оценка алгоритмов.</w:t>
      </w:r>
    </w:p>
    <w:p w:rsidR="00E43FE9" w:rsidRPr="00016695" w:rsidRDefault="00E43FE9" w:rsidP="00E43FE9">
      <w:pPr>
        <w:spacing w:line="360" w:lineRule="auto"/>
        <w:ind w:firstLine="567"/>
        <w:jc w:val="both"/>
        <w:rPr>
          <w:sz w:val="28"/>
          <w:szCs w:val="28"/>
        </w:rPr>
      </w:pPr>
      <w:r w:rsidRPr="00016695">
        <w:rPr>
          <w:sz w:val="28"/>
          <w:szCs w:val="28"/>
        </w:rPr>
        <w:t>•</w:t>
      </w:r>
      <w:r w:rsidRPr="00016695">
        <w:rPr>
          <w:sz w:val="28"/>
          <w:szCs w:val="28"/>
        </w:rPr>
        <w:tab/>
        <w:t xml:space="preserve">Время сортировки. Основной параметр, характеризующий быстродействие алгоритма. Называется также вычислительной сложностью. </w:t>
      </w:r>
    </w:p>
    <w:p w:rsidR="00E43FE9" w:rsidRPr="00016695" w:rsidRDefault="00E43FE9" w:rsidP="00E43FE9">
      <w:pPr>
        <w:spacing w:line="360" w:lineRule="auto"/>
        <w:ind w:firstLine="567"/>
        <w:jc w:val="both"/>
        <w:rPr>
          <w:sz w:val="28"/>
          <w:szCs w:val="28"/>
        </w:rPr>
      </w:pPr>
      <w:r w:rsidRPr="00016695">
        <w:rPr>
          <w:sz w:val="28"/>
          <w:szCs w:val="28"/>
        </w:rPr>
        <w:t>•</w:t>
      </w:r>
      <w:r w:rsidRPr="00016695">
        <w:rPr>
          <w:sz w:val="28"/>
          <w:szCs w:val="28"/>
        </w:rPr>
        <w:tab/>
        <w:t xml:space="preserve">Память. Ряд алгоритмов требует выделения дополнительной памяти под временное хранение данных. При оценке используемой памяти не будет учитываться место, которое занимает исходный массив и независящие от входной последовательности затраты, например, на хранение кода программы. </w:t>
      </w:r>
    </w:p>
    <w:p w:rsidR="00E43FE9" w:rsidRPr="00016695" w:rsidRDefault="00E43FE9" w:rsidP="00E43FE9">
      <w:pPr>
        <w:spacing w:line="360" w:lineRule="auto"/>
        <w:ind w:firstLine="567"/>
        <w:jc w:val="both"/>
        <w:rPr>
          <w:sz w:val="28"/>
          <w:szCs w:val="28"/>
        </w:rPr>
      </w:pPr>
      <w:r w:rsidRPr="00016695">
        <w:rPr>
          <w:sz w:val="28"/>
          <w:szCs w:val="28"/>
        </w:rPr>
        <w:t>•</w:t>
      </w:r>
      <w:r w:rsidRPr="00016695">
        <w:rPr>
          <w:sz w:val="28"/>
          <w:szCs w:val="28"/>
        </w:rPr>
        <w:tab/>
        <w:t xml:space="preserve">Устойчивость. Устойчивая сортировка не меняет взаимного расположения равных элементов. Такое свойство может быть очень полезным, если они состоят из нескольких полей, а сортировка происходит по одному из них. </w:t>
      </w:r>
    </w:p>
    <w:p w:rsidR="00E43FE9" w:rsidRDefault="00E43FE9" w:rsidP="00E43FE9">
      <w:pPr>
        <w:spacing w:line="360" w:lineRule="auto"/>
        <w:ind w:firstLine="567"/>
        <w:jc w:val="both"/>
        <w:rPr>
          <w:sz w:val="28"/>
          <w:szCs w:val="28"/>
        </w:rPr>
      </w:pPr>
      <w:r w:rsidRPr="00016695">
        <w:rPr>
          <w:sz w:val="28"/>
          <w:szCs w:val="28"/>
        </w:rPr>
        <w:t>•</w:t>
      </w:r>
      <w:r w:rsidRPr="00016695">
        <w:rPr>
          <w:sz w:val="28"/>
          <w:szCs w:val="28"/>
        </w:rPr>
        <w:tab/>
        <w:t xml:space="preserve">Естественность поведения — эффективность метода при обработке уже </w:t>
      </w:r>
    </w:p>
    <w:p w:rsidR="00E43FE9" w:rsidRPr="00016695" w:rsidRDefault="00E43FE9" w:rsidP="00E43FE9">
      <w:pPr>
        <w:spacing w:line="360" w:lineRule="auto"/>
        <w:jc w:val="both"/>
        <w:rPr>
          <w:sz w:val="28"/>
          <w:szCs w:val="28"/>
        </w:rPr>
      </w:pPr>
      <w:r w:rsidRPr="00016695">
        <w:rPr>
          <w:sz w:val="28"/>
          <w:szCs w:val="28"/>
        </w:rPr>
        <w:t xml:space="preserve">отсортированных, или частично отсортированных данных. Алгоритм ведёт себя естественно, если учитывает эту характеристику входной последовательности и работает лучше. </w:t>
      </w:r>
    </w:p>
    <w:p w:rsidR="00E43FE9" w:rsidRPr="00016695" w:rsidRDefault="00E43FE9" w:rsidP="00E43FE9">
      <w:pPr>
        <w:spacing w:line="360" w:lineRule="auto"/>
        <w:ind w:firstLine="567"/>
        <w:jc w:val="both"/>
        <w:rPr>
          <w:sz w:val="28"/>
          <w:szCs w:val="28"/>
        </w:rPr>
      </w:pPr>
      <w:r w:rsidRPr="00016695">
        <w:rPr>
          <w:sz w:val="28"/>
          <w:szCs w:val="28"/>
        </w:rPr>
        <w:t>Ещё одним важным свойством алгоритма является его сфера применения. Здесь основных типов сортировки две:</w:t>
      </w:r>
    </w:p>
    <w:p w:rsidR="00E43FE9" w:rsidRPr="00016695" w:rsidRDefault="00E43FE9" w:rsidP="00E43FE9">
      <w:pPr>
        <w:spacing w:line="360" w:lineRule="auto"/>
        <w:ind w:firstLine="567"/>
        <w:jc w:val="both"/>
        <w:rPr>
          <w:sz w:val="28"/>
          <w:szCs w:val="28"/>
        </w:rPr>
      </w:pPr>
      <w:r w:rsidRPr="00016695">
        <w:rPr>
          <w:sz w:val="28"/>
          <w:szCs w:val="28"/>
        </w:rPr>
        <w:t>•</w:t>
      </w:r>
      <w:r w:rsidRPr="00016695">
        <w:rPr>
          <w:sz w:val="28"/>
          <w:szCs w:val="28"/>
        </w:rPr>
        <w:tab/>
        <w:t xml:space="preserve">Внутренняя сортировка оперирует с массивами, целиком помещающимися в оперативной памяти с произвольным доступом к любой ячейке. Данные обычно сортируются на том же месте, без дополнительных затрат. </w:t>
      </w:r>
    </w:p>
    <w:p w:rsidR="00645118" w:rsidRDefault="00E43FE9" w:rsidP="00E43FE9">
      <w:pPr>
        <w:spacing w:line="360" w:lineRule="auto"/>
        <w:ind w:firstLine="567"/>
        <w:jc w:val="both"/>
        <w:rPr>
          <w:sz w:val="28"/>
          <w:szCs w:val="28"/>
        </w:rPr>
      </w:pPr>
      <w:r w:rsidRPr="00016695">
        <w:rPr>
          <w:sz w:val="28"/>
          <w:szCs w:val="28"/>
        </w:rPr>
        <w:t>•</w:t>
      </w:r>
      <w:r w:rsidRPr="00016695">
        <w:rPr>
          <w:sz w:val="28"/>
          <w:szCs w:val="28"/>
        </w:rPr>
        <w:tab/>
        <w:t>Внешняя сортировка оперирует с запоминающими устройствами большого объёма, но с доступом не произвольным, а последовательным (сортировка файлов), т</w:t>
      </w:r>
      <w:r>
        <w:rPr>
          <w:sz w:val="28"/>
          <w:szCs w:val="28"/>
        </w:rPr>
        <w:t xml:space="preserve">о </w:t>
      </w:r>
      <w:r w:rsidRPr="00016695">
        <w:rPr>
          <w:sz w:val="28"/>
          <w:szCs w:val="28"/>
        </w:rPr>
        <w:t>е</w:t>
      </w:r>
      <w:r>
        <w:rPr>
          <w:sz w:val="28"/>
          <w:szCs w:val="28"/>
        </w:rPr>
        <w:t>сть</w:t>
      </w:r>
      <w:r w:rsidRPr="00016695">
        <w:rPr>
          <w:sz w:val="28"/>
          <w:szCs w:val="28"/>
        </w:rPr>
        <w:t xml:space="preserve"> в данный момент мы </w:t>
      </w:r>
      <w:r>
        <w:rPr>
          <w:sz w:val="28"/>
          <w:szCs w:val="28"/>
        </w:rPr>
        <w:t>«</w:t>
      </w:r>
      <w:r w:rsidRPr="00016695">
        <w:rPr>
          <w:sz w:val="28"/>
          <w:szCs w:val="28"/>
        </w:rPr>
        <w:t>видим</w:t>
      </w:r>
      <w:r>
        <w:rPr>
          <w:sz w:val="28"/>
          <w:szCs w:val="28"/>
        </w:rPr>
        <w:t>»</w:t>
      </w:r>
      <w:r w:rsidRPr="00016695">
        <w:rPr>
          <w:sz w:val="28"/>
          <w:szCs w:val="28"/>
        </w:rPr>
        <w:t xml:space="preserve"> только один элемент, а затраты на перемотку по сравнению с памятью неоправданно велики. Это накладывает некоторые дополнительные ограничения на алгоритм и приводит к специальным методам сортировки, обычно использующим дополнительное дисковое пространство. Кроме того, доступ к данным на носителе производится намного медленнее, чем операции с оперативной памятью. </w:t>
      </w:r>
      <w:r>
        <w:rPr>
          <w:sz w:val="28"/>
          <w:szCs w:val="28"/>
        </w:rPr>
        <w:sym w:font="Symbol" w:char="F05B"/>
      </w:r>
      <w:r>
        <w:rPr>
          <w:sz w:val="28"/>
          <w:szCs w:val="28"/>
        </w:rPr>
        <w:t>7</w:t>
      </w:r>
      <w:r>
        <w:rPr>
          <w:sz w:val="28"/>
          <w:szCs w:val="28"/>
        </w:rPr>
        <w:sym w:font="Symbol" w:char="F05D"/>
      </w:r>
    </w:p>
    <w:p w:rsidR="00645118" w:rsidRDefault="00645118" w:rsidP="00645118">
      <w:pPr>
        <w:spacing w:line="360" w:lineRule="auto"/>
        <w:ind w:firstLine="567"/>
        <w:jc w:val="center"/>
        <w:rPr>
          <w:b/>
          <w:sz w:val="32"/>
          <w:szCs w:val="32"/>
        </w:rPr>
      </w:pPr>
      <w:r>
        <w:rPr>
          <w:sz w:val="28"/>
          <w:szCs w:val="28"/>
        </w:rPr>
        <w:br w:type="page"/>
      </w:r>
      <w:r w:rsidRPr="00317063">
        <w:rPr>
          <w:b/>
          <w:sz w:val="32"/>
          <w:szCs w:val="32"/>
        </w:rPr>
        <w:t>Алгоритмы сортировки данных</w:t>
      </w:r>
    </w:p>
    <w:p w:rsidR="00645118" w:rsidRPr="00317063" w:rsidRDefault="00645118" w:rsidP="00645118">
      <w:pPr>
        <w:spacing w:line="360" w:lineRule="auto"/>
        <w:ind w:firstLine="567"/>
        <w:jc w:val="center"/>
        <w:rPr>
          <w:b/>
          <w:sz w:val="32"/>
          <w:szCs w:val="32"/>
        </w:rPr>
      </w:pPr>
    </w:p>
    <w:p w:rsidR="00645118" w:rsidRDefault="00645118" w:rsidP="00645118">
      <w:pPr>
        <w:spacing w:line="360" w:lineRule="auto"/>
        <w:ind w:firstLine="567"/>
        <w:jc w:val="both"/>
        <w:rPr>
          <w:sz w:val="28"/>
          <w:szCs w:val="28"/>
        </w:rPr>
      </w:pPr>
      <w:r>
        <w:rPr>
          <w:sz w:val="28"/>
          <w:szCs w:val="28"/>
        </w:rPr>
        <w:t xml:space="preserve">Существует множество методов сортировки, каждый из которых имеет свои достоинства и недостатки. </w:t>
      </w:r>
    </w:p>
    <w:p w:rsidR="00645118" w:rsidRDefault="00645118" w:rsidP="00645118">
      <w:pPr>
        <w:spacing w:line="360" w:lineRule="auto"/>
        <w:ind w:firstLine="567"/>
        <w:jc w:val="both"/>
        <w:rPr>
          <w:sz w:val="28"/>
          <w:szCs w:val="28"/>
        </w:rPr>
      </w:pPr>
      <w:r>
        <w:rPr>
          <w:sz w:val="28"/>
          <w:szCs w:val="28"/>
        </w:rPr>
        <w:t xml:space="preserve">Один из самых простых (но и самых медленных) способов сортировки – это </w:t>
      </w:r>
      <w:r w:rsidRPr="00E64551">
        <w:rPr>
          <w:i/>
          <w:sz w:val="28"/>
          <w:szCs w:val="28"/>
        </w:rPr>
        <w:t>сортировка подсчетом.</w:t>
      </w:r>
      <w:r>
        <w:rPr>
          <w:sz w:val="28"/>
          <w:szCs w:val="28"/>
        </w:rPr>
        <w:t xml:space="preserve"> Она основывается на том, что номер данной записи в отсортированной последовательности определяется тем, сколько записей имеют меньшие ключи. Таким образом, проведя сравнение, можно определить место данной записи в отсортированной последовательности. Этот метод применяют в тех случаях, когда реальное изменение положения записи нежелательно или невозможно.</w:t>
      </w:r>
    </w:p>
    <w:p w:rsidR="00645118" w:rsidRDefault="00645118" w:rsidP="00645118">
      <w:pPr>
        <w:spacing w:line="360" w:lineRule="auto"/>
        <w:ind w:firstLine="567"/>
        <w:jc w:val="both"/>
        <w:rPr>
          <w:sz w:val="28"/>
          <w:szCs w:val="28"/>
        </w:rPr>
      </w:pPr>
      <w:r>
        <w:rPr>
          <w:sz w:val="28"/>
          <w:szCs w:val="28"/>
        </w:rPr>
        <w:t xml:space="preserve">Фактически, мы создаем новую таблицу ключей в дополнение к старой, в которой числовой ключ однозначно определяет место записи в отсортированной последовательности.   </w:t>
      </w:r>
    </w:p>
    <w:p w:rsidR="00645118" w:rsidRDefault="00645118" w:rsidP="00645118">
      <w:pPr>
        <w:spacing w:line="360" w:lineRule="auto"/>
        <w:ind w:firstLine="567"/>
        <w:jc w:val="both"/>
        <w:rPr>
          <w:i/>
          <w:sz w:val="28"/>
          <w:szCs w:val="28"/>
        </w:rPr>
      </w:pPr>
      <w:r w:rsidRPr="00BC7550">
        <w:rPr>
          <w:i/>
          <w:sz w:val="28"/>
          <w:szCs w:val="28"/>
        </w:rPr>
        <w:t>Обменная сортировка</w:t>
      </w:r>
    </w:p>
    <w:p w:rsidR="00645118" w:rsidRDefault="00645118" w:rsidP="00645118">
      <w:pPr>
        <w:spacing w:line="360" w:lineRule="auto"/>
        <w:ind w:firstLine="567"/>
        <w:jc w:val="both"/>
        <w:rPr>
          <w:sz w:val="28"/>
          <w:szCs w:val="28"/>
        </w:rPr>
      </w:pPr>
      <w:r>
        <w:rPr>
          <w:sz w:val="28"/>
          <w:szCs w:val="28"/>
        </w:rPr>
        <w:t>Обменная сортировка массива состоит в систематическом обмене элементов, нарушающих упорядоченность, пока они существуют. Эффективные метода такой сортировки требуют сравнения пар элементов, располагающихся далеко друг от друга, чтобы при обмене порядок расположения изменялся резко.</w:t>
      </w:r>
    </w:p>
    <w:p w:rsidR="00645118" w:rsidRDefault="00645118" w:rsidP="00645118">
      <w:pPr>
        <w:spacing w:line="360" w:lineRule="auto"/>
        <w:ind w:firstLine="567"/>
        <w:jc w:val="both"/>
        <w:rPr>
          <w:sz w:val="28"/>
          <w:szCs w:val="28"/>
        </w:rPr>
      </w:pPr>
      <w:r>
        <w:rPr>
          <w:sz w:val="28"/>
          <w:szCs w:val="28"/>
        </w:rPr>
        <w:t>Если сравнивать только элементы, расположенные рядом, то не удастся добиться лучшего результата, чем при использовании простых вставок. Однако такие алгоритмы, хотя и не очень эффективны, зато более просты.</w:t>
      </w:r>
    </w:p>
    <w:p w:rsidR="00645118" w:rsidRDefault="00645118" w:rsidP="00645118">
      <w:pPr>
        <w:spacing w:line="360" w:lineRule="auto"/>
        <w:ind w:firstLine="567"/>
        <w:jc w:val="both"/>
        <w:rPr>
          <w:sz w:val="28"/>
          <w:szCs w:val="28"/>
        </w:rPr>
      </w:pPr>
      <w:r>
        <w:rPr>
          <w:sz w:val="28"/>
          <w:szCs w:val="28"/>
        </w:rPr>
        <w:t xml:space="preserve">Рассмотрим один из простейших методов обменной сортировки – так называемый </w:t>
      </w:r>
      <w:r w:rsidRPr="000A2685">
        <w:rPr>
          <w:i/>
          <w:sz w:val="28"/>
          <w:szCs w:val="28"/>
        </w:rPr>
        <w:t>метод «пузырька»</w:t>
      </w:r>
      <w:r>
        <w:rPr>
          <w:sz w:val="28"/>
          <w:szCs w:val="28"/>
        </w:rPr>
        <w:t>. Он называется так потому, что в результате этой сортировки записи с меньшими ключами «опускаются на дно», а записи с большими ключами – «всплывают» как пузыри.</w:t>
      </w:r>
    </w:p>
    <w:p w:rsidR="00645118" w:rsidRDefault="00645118" w:rsidP="00645118">
      <w:pPr>
        <w:spacing w:line="360" w:lineRule="auto"/>
        <w:ind w:firstLine="567"/>
        <w:jc w:val="both"/>
        <w:rPr>
          <w:sz w:val="28"/>
          <w:szCs w:val="28"/>
        </w:rPr>
      </w:pPr>
      <w:r>
        <w:rPr>
          <w:sz w:val="28"/>
          <w:szCs w:val="28"/>
        </w:rPr>
        <w:t>В результате одного шага алгоритма гарантировано определяется самый большой ключ и соответствующая запись занимает нужную позицию. В дальнейшем благодаря этому диапазон просмотра сокращается.</w:t>
      </w:r>
    </w:p>
    <w:p w:rsidR="00645118" w:rsidRDefault="00645118" w:rsidP="00645118">
      <w:pPr>
        <w:spacing w:line="360" w:lineRule="auto"/>
        <w:ind w:firstLine="567"/>
        <w:jc w:val="both"/>
        <w:rPr>
          <w:sz w:val="28"/>
          <w:szCs w:val="28"/>
        </w:rPr>
      </w:pPr>
      <w:r>
        <w:rPr>
          <w:sz w:val="28"/>
          <w:szCs w:val="28"/>
        </w:rPr>
        <w:t>1. Сначала верхняя граница устанавливается равной размеру массива.</w:t>
      </w:r>
    </w:p>
    <w:p w:rsidR="00645118" w:rsidRDefault="00645118" w:rsidP="00645118">
      <w:pPr>
        <w:spacing w:line="360" w:lineRule="auto"/>
        <w:ind w:firstLine="567"/>
        <w:jc w:val="both"/>
        <w:rPr>
          <w:sz w:val="28"/>
          <w:szCs w:val="28"/>
        </w:rPr>
      </w:pPr>
      <w:r>
        <w:rPr>
          <w:sz w:val="28"/>
          <w:szCs w:val="28"/>
        </w:rPr>
        <w:t>2. Для всех записей, расположенных ниже верхней границы, производится сравнение ключа с ключом следующей записи. При неверном порядке производится обмен записей.</w:t>
      </w:r>
    </w:p>
    <w:p w:rsidR="00645118" w:rsidRDefault="00645118" w:rsidP="00645118">
      <w:pPr>
        <w:spacing w:line="360" w:lineRule="auto"/>
        <w:ind w:firstLine="567"/>
        <w:jc w:val="both"/>
        <w:rPr>
          <w:sz w:val="28"/>
          <w:szCs w:val="28"/>
        </w:rPr>
      </w:pPr>
      <w:r>
        <w:rPr>
          <w:sz w:val="28"/>
          <w:szCs w:val="28"/>
        </w:rPr>
        <w:t>3. Новая верхняя граница устанавливается равной последней записи, для которой был произведен обмен.</w:t>
      </w:r>
    </w:p>
    <w:p w:rsidR="00645118" w:rsidRDefault="00645118" w:rsidP="00645118">
      <w:pPr>
        <w:spacing w:line="360" w:lineRule="auto"/>
        <w:ind w:firstLine="567"/>
        <w:jc w:val="both"/>
        <w:rPr>
          <w:sz w:val="28"/>
          <w:szCs w:val="28"/>
        </w:rPr>
      </w:pPr>
      <w:r>
        <w:rPr>
          <w:sz w:val="28"/>
          <w:szCs w:val="28"/>
        </w:rPr>
        <w:t>4. Если обменов не было вообще, алгоритм заканчивает работу.</w:t>
      </w:r>
    </w:p>
    <w:p w:rsidR="00645118" w:rsidRPr="000A2685" w:rsidRDefault="00645118" w:rsidP="00645118">
      <w:pPr>
        <w:spacing w:line="360" w:lineRule="auto"/>
        <w:ind w:firstLine="567"/>
        <w:jc w:val="both"/>
        <w:rPr>
          <w:i/>
          <w:sz w:val="28"/>
          <w:szCs w:val="28"/>
        </w:rPr>
      </w:pPr>
      <w:r w:rsidRPr="000A2685">
        <w:rPr>
          <w:i/>
          <w:sz w:val="28"/>
          <w:szCs w:val="28"/>
        </w:rPr>
        <w:t>Сортировка перемешиванием</w:t>
      </w:r>
    </w:p>
    <w:p w:rsidR="00645118" w:rsidRDefault="00645118" w:rsidP="00645118">
      <w:pPr>
        <w:spacing w:line="360" w:lineRule="auto"/>
        <w:ind w:firstLine="567"/>
        <w:jc w:val="both"/>
        <w:rPr>
          <w:sz w:val="28"/>
          <w:szCs w:val="28"/>
        </w:rPr>
      </w:pPr>
      <w:r>
        <w:rPr>
          <w:sz w:val="28"/>
          <w:szCs w:val="28"/>
        </w:rPr>
        <w:t>Представляет собой разновидность пузырьковой сортировки. Отличается тем, что просмотры элементов выполняются один за другим в противоположных направлениях, при этом большие элементы стремятся к концу массива, а маленькие к началу.</w:t>
      </w:r>
    </w:p>
    <w:p w:rsidR="00645118" w:rsidRDefault="00645118" w:rsidP="00645118">
      <w:pPr>
        <w:spacing w:line="360" w:lineRule="auto"/>
        <w:ind w:firstLine="567"/>
        <w:jc w:val="both"/>
        <w:rPr>
          <w:i/>
          <w:sz w:val="28"/>
          <w:szCs w:val="28"/>
        </w:rPr>
      </w:pPr>
      <w:r w:rsidRPr="00E64551">
        <w:rPr>
          <w:i/>
          <w:sz w:val="28"/>
          <w:szCs w:val="28"/>
        </w:rPr>
        <w:t>Сортировка вставками</w:t>
      </w:r>
    </w:p>
    <w:p w:rsidR="00645118" w:rsidRPr="00E64551" w:rsidRDefault="00645118" w:rsidP="00645118">
      <w:pPr>
        <w:spacing w:line="360" w:lineRule="auto"/>
        <w:ind w:firstLine="567"/>
        <w:jc w:val="both"/>
        <w:rPr>
          <w:sz w:val="28"/>
          <w:szCs w:val="28"/>
        </w:rPr>
      </w:pPr>
      <w:r>
        <w:rPr>
          <w:sz w:val="28"/>
          <w:szCs w:val="28"/>
        </w:rPr>
        <w:t>Другие методы сортировки производят реальное переупорядочивание набора записей. Сортировка вставками основывается на описанной далее идее.</w:t>
      </w:r>
    </w:p>
    <w:p w:rsidR="00645118" w:rsidRDefault="00645118" w:rsidP="00645118">
      <w:pPr>
        <w:spacing w:line="360" w:lineRule="auto"/>
        <w:ind w:firstLine="567"/>
        <w:jc w:val="both"/>
        <w:rPr>
          <w:sz w:val="28"/>
          <w:szCs w:val="28"/>
        </w:rPr>
      </w:pPr>
      <w:r>
        <w:rPr>
          <w:sz w:val="28"/>
          <w:szCs w:val="28"/>
        </w:rPr>
        <w:t xml:space="preserve">1. Начнем формировать новый отсортированный массив. </w:t>
      </w:r>
    </w:p>
    <w:p w:rsidR="00645118" w:rsidRDefault="00645118" w:rsidP="00645118">
      <w:pPr>
        <w:spacing w:line="360" w:lineRule="auto"/>
        <w:ind w:firstLine="567"/>
        <w:jc w:val="both"/>
        <w:rPr>
          <w:sz w:val="28"/>
          <w:szCs w:val="28"/>
        </w:rPr>
      </w:pPr>
      <w:r>
        <w:rPr>
          <w:sz w:val="28"/>
          <w:szCs w:val="28"/>
        </w:rPr>
        <w:t xml:space="preserve">2. После того как в него помещено </w:t>
      </w:r>
      <w:r>
        <w:rPr>
          <w:sz w:val="28"/>
          <w:szCs w:val="28"/>
          <w:lang w:val="en-US"/>
        </w:rPr>
        <w:t>i</w:t>
      </w:r>
      <w:r w:rsidRPr="00E64551">
        <w:rPr>
          <w:sz w:val="28"/>
          <w:szCs w:val="28"/>
        </w:rPr>
        <w:t xml:space="preserve"> </w:t>
      </w:r>
      <w:r>
        <w:rPr>
          <w:sz w:val="28"/>
          <w:szCs w:val="28"/>
        </w:rPr>
        <w:t xml:space="preserve">записей, размещаем очередную запись (с номером </w:t>
      </w:r>
      <w:r>
        <w:rPr>
          <w:sz w:val="28"/>
          <w:szCs w:val="28"/>
          <w:lang w:val="en-US"/>
        </w:rPr>
        <w:t>i</w:t>
      </w:r>
      <w:r>
        <w:rPr>
          <w:sz w:val="28"/>
          <w:szCs w:val="28"/>
        </w:rPr>
        <w:t>+1) в то место, где она должна располагаться, чтобы не нарушить порядок последовательности.</w:t>
      </w:r>
    </w:p>
    <w:p w:rsidR="00645118" w:rsidRDefault="00645118" w:rsidP="00645118">
      <w:pPr>
        <w:spacing w:line="360" w:lineRule="auto"/>
        <w:ind w:firstLine="567"/>
        <w:jc w:val="both"/>
        <w:rPr>
          <w:sz w:val="28"/>
          <w:szCs w:val="28"/>
        </w:rPr>
      </w:pPr>
      <w:r>
        <w:rPr>
          <w:sz w:val="28"/>
          <w:szCs w:val="28"/>
        </w:rPr>
        <w:t>3. Когда все записи перенесены в новый массив, данные располагаются в отсортированном порядке.</w:t>
      </w:r>
    </w:p>
    <w:p w:rsidR="00645118" w:rsidRDefault="00645118" w:rsidP="00645118">
      <w:pPr>
        <w:spacing w:line="360" w:lineRule="auto"/>
        <w:ind w:firstLine="567"/>
        <w:jc w:val="both"/>
        <w:rPr>
          <w:sz w:val="28"/>
          <w:szCs w:val="28"/>
        </w:rPr>
      </w:pPr>
      <w:r>
        <w:rPr>
          <w:sz w:val="28"/>
          <w:szCs w:val="28"/>
        </w:rPr>
        <w:t>Простейший метод сортировки вставками состоит в простых вставках, когда элементы уже отсортированного массива перебираются последовательно. Данную</w:t>
      </w:r>
      <w:r w:rsidRPr="00DA1B98">
        <w:rPr>
          <w:sz w:val="28"/>
          <w:szCs w:val="28"/>
        </w:rPr>
        <w:t xml:space="preserve"> сортировку можно реализовать и без дополнительного массива, если сортировать массив сразу при считывании, т</w:t>
      </w:r>
      <w:r>
        <w:rPr>
          <w:sz w:val="28"/>
          <w:szCs w:val="28"/>
        </w:rPr>
        <w:t>о</w:t>
      </w:r>
      <w:r w:rsidRPr="00DA1B98">
        <w:rPr>
          <w:sz w:val="28"/>
          <w:szCs w:val="28"/>
        </w:rPr>
        <w:t xml:space="preserve"> е</w:t>
      </w:r>
      <w:r>
        <w:rPr>
          <w:sz w:val="28"/>
          <w:szCs w:val="28"/>
        </w:rPr>
        <w:t>сть</w:t>
      </w:r>
      <w:r w:rsidRPr="00DA1B98">
        <w:rPr>
          <w:sz w:val="28"/>
          <w:szCs w:val="28"/>
        </w:rPr>
        <w:t xml:space="preserve"> осуществлять вставку нового элемента в массив. </w:t>
      </w:r>
    </w:p>
    <w:p w:rsidR="00645118" w:rsidRDefault="00645118" w:rsidP="00645118">
      <w:pPr>
        <w:spacing w:line="360" w:lineRule="auto"/>
        <w:ind w:firstLine="567"/>
        <w:jc w:val="both"/>
        <w:rPr>
          <w:sz w:val="28"/>
          <w:szCs w:val="28"/>
        </w:rPr>
      </w:pPr>
      <w:r>
        <w:rPr>
          <w:sz w:val="28"/>
          <w:szCs w:val="28"/>
        </w:rPr>
        <w:t xml:space="preserve">  Этот один из наипростейших методов сортировки, хотя он и слишком медленный для практического применения. Для полноты стоит заметить, что существуют более быстрые варианты сортировки вставками.</w:t>
      </w:r>
    </w:p>
    <w:p w:rsidR="00645118" w:rsidRPr="00D75925" w:rsidRDefault="00645118" w:rsidP="00645118">
      <w:pPr>
        <w:spacing w:line="360" w:lineRule="auto"/>
        <w:ind w:firstLine="567"/>
        <w:jc w:val="both"/>
        <w:rPr>
          <w:i/>
          <w:sz w:val="28"/>
          <w:szCs w:val="28"/>
        </w:rPr>
      </w:pPr>
      <w:r w:rsidRPr="00D75925">
        <w:rPr>
          <w:i/>
          <w:sz w:val="28"/>
          <w:szCs w:val="28"/>
        </w:rPr>
        <w:t>Блочная сортировка</w:t>
      </w:r>
    </w:p>
    <w:p w:rsidR="00645118" w:rsidRDefault="00645118" w:rsidP="00645118">
      <w:pPr>
        <w:spacing w:line="360" w:lineRule="auto"/>
        <w:ind w:firstLine="567"/>
        <w:jc w:val="both"/>
        <w:rPr>
          <w:sz w:val="28"/>
          <w:szCs w:val="28"/>
        </w:rPr>
      </w:pPr>
      <w:r>
        <w:rPr>
          <w:sz w:val="28"/>
          <w:szCs w:val="28"/>
        </w:rPr>
        <w:t xml:space="preserve">Наиболее известным методом блочной сортировки является метод Шелла. </w:t>
      </w:r>
    </w:p>
    <w:p w:rsidR="00645118" w:rsidRPr="00D75925" w:rsidRDefault="00645118" w:rsidP="00645118">
      <w:pPr>
        <w:spacing w:line="360" w:lineRule="auto"/>
        <w:ind w:firstLine="567"/>
        <w:jc w:val="both"/>
        <w:rPr>
          <w:sz w:val="28"/>
          <w:szCs w:val="28"/>
        </w:rPr>
      </w:pPr>
      <w:r w:rsidRPr="00D75925">
        <w:rPr>
          <w:sz w:val="28"/>
          <w:szCs w:val="28"/>
        </w:rPr>
        <w:t>Идея алгоритма состоит в обмене элементов, расположенных не только рядом, как в сортировке методом вставок, но и далеко друг от друга, что значительно сокращает общее число операций перемещения элементов.</w:t>
      </w:r>
      <w:r>
        <w:rPr>
          <w:sz w:val="28"/>
          <w:szCs w:val="28"/>
        </w:rPr>
        <w:t xml:space="preserve"> Другими словами, в начале устраняется массовый беспорядок в массиве,</w:t>
      </w:r>
      <w:r w:rsidRPr="00D75925">
        <w:t xml:space="preserve"> </w:t>
      </w:r>
      <w:r w:rsidRPr="00D75925">
        <w:rPr>
          <w:sz w:val="28"/>
          <w:szCs w:val="28"/>
        </w:rPr>
        <w:t>интервал между сравниваемыми элементами</w:t>
      </w:r>
      <w:r>
        <w:rPr>
          <w:sz w:val="28"/>
          <w:szCs w:val="28"/>
        </w:rPr>
        <w:t xml:space="preserve"> </w:t>
      </w:r>
      <w:r w:rsidRPr="00D75925">
        <w:rPr>
          <w:sz w:val="28"/>
          <w:szCs w:val="28"/>
        </w:rPr>
        <w:t>постепенно уменьшается до единицы. Это означает, что на поздних стадиях сортировка сводится просто к перестановкам соседних элементов (если, конечно, такие перестановки являются необходимыми).</w:t>
      </w:r>
    </w:p>
    <w:p w:rsidR="00645118" w:rsidRPr="00D75925" w:rsidRDefault="00645118" w:rsidP="00645118">
      <w:pPr>
        <w:spacing w:line="360" w:lineRule="auto"/>
        <w:ind w:firstLine="567"/>
        <w:jc w:val="both"/>
        <w:rPr>
          <w:sz w:val="28"/>
          <w:szCs w:val="28"/>
        </w:rPr>
      </w:pPr>
      <w:r w:rsidRPr="00D75925">
        <w:rPr>
          <w:sz w:val="28"/>
          <w:szCs w:val="28"/>
        </w:rPr>
        <w:t>Для примера возьмем файл из 16 элементов. Сначала просматриваются пары с шагом 8. Это пары элементов 1-9, 2-10, 3-11, 4-12, 5-13, 6-14, 7-15, 8-16. Если значения элементов в паре не упорядочены по возрастанию, то элементы меняются местами. Назовем этот этап 8-сортировкой. Следующий этап — 4-сортировка, на котором элементы в файле делятся на четверки: 1-5-9-13, 2-6-10-14, 3-7-11-15, 4-8-12-16. Выполняется сортировка в каждой четверке.</w:t>
      </w:r>
    </w:p>
    <w:p w:rsidR="00645118" w:rsidRDefault="00645118" w:rsidP="00645118">
      <w:pPr>
        <w:spacing w:line="360" w:lineRule="auto"/>
        <w:ind w:firstLine="567"/>
        <w:jc w:val="both"/>
        <w:rPr>
          <w:sz w:val="28"/>
          <w:szCs w:val="28"/>
        </w:rPr>
      </w:pPr>
      <w:r w:rsidRPr="00D75925">
        <w:rPr>
          <w:sz w:val="28"/>
          <w:szCs w:val="28"/>
        </w:rPr>
        <w:t>Следующий этап — 2-сортировка, когда элементы в файле делятся на 2 группы по 8: 1-3-5-7-9-11-13-15 и 2-4-6-8-10-12-14-16. Выполняется сортировка в каждой восьмерке. Наконец весь файл упорядочивается методом вставок. Поскольку дальние элементы уже переместились на свое место или находятся вблизи от него, этот этап будет значительно менее трудоемким, чем при сортировке вставками без предварительных «дальних» обменов.</w:t>
      </w:r>
      <w:r>
        <w:rPr>
          <w:sz w:val="28"/>
          <w:szCs w:val="28"/>
        </w:rPr>
        <w:t xml:space="preserve"> </w:t>
      </w:r>
      <w:r>
        <w:rPr>
          <w:sz w:val="28"/>
          <w:szCs w:val="28"/>
        </w:rPr>
        <w:sym w:font="Symbol" w:char="F05B"/>
      </w:r>
      <w:r>
        <w:rPr>
          <w:sz w:val="28"/>
          <w:szCs w:val="28"/>
        </w:rPr>
        <w:t>5, стр. 202-213</w:t>
      </w:r>
      <w:r>
        <w:rPr>
          <w:sz w:val="28"/>
          <w:szCs w:val="28"/>
        </w:rPr>
        <w:sym w:font="Symbol" w:char="F05D"/>
      </w:r>
    </w:p>
    <w:p w:rsidR="00645118" w:rsidRPr="00DA1B98" w:rsidRDefault="00645118" w:rsidP="00645118">
      <w:pPr>
        <w:spacing w:line="360" w:lineRule="auto"/>
        <w:ind w:firstLine="567"/>
        <w:jc w:val="both"/>
        <w:rPr>
          <w:sz w:val="28"/>
          <w:szCs w:val="28"/>
        </w:rPr>
      </w:pPr>
      <w:r w:rsidRPr="00DA1B98">
        <w:rPr>
          <w:i/>
          <w:sz w:val="28"/>
          <w:szCs w:val="28"/>
        </w:rPr>
        <w:t>Сортировка слиянием</w:t>
      </w:r>
      <w:r w:rsidRPr="00DA1B98">
        <w:rPr>
          <w:sz w:val="28"/>
          <w:szCs w:val="28"/>
        </w:rPr>
        <w:t xml:space="preserve"> </w:t>
      </w:r>
    </w:p>
    <w:p w:rsidR="00645118" w:rsidRDefault="00645118" w:rsidP="00645118">
      <w:pPr>
        <w:spacing w:line="360" w:lineRule="auto"/>
        <w:ind w:firstLine="567"/>
        <w:jc w:val="both"/>
        <w:rPr>
          <w:sz w:val="28"/>
          <w:szCs w:val="28"/>
        </w:rPr>
      </w:pPr>
      <w:r w:rsidRPr="00DA1B98">
        <w:rPr>
          <w:sz w:val="28"/>
          <w:szCs w:val="28"/>
        </w:rPr>
        <w:t xml:space="preserve">Эта сортировка использует следующую подзадачу: есть два отсортированных массива, нужно сделать (слить) из них один отсортированный. Алгоритм сортировки работает по такому принципу: разбить массив на две части, отсортировать каждую из них, а потом слить обе части в одну отсортированную. </w:t>
      </w:r>
      <w:r>
        <w:rPr>
          <w:sz w:val="28"/>
          <w:szCs w:val="28"/>
        </w:rPr>
        <w:t>В</w:t>
      </w:r>
      <w:r w:rsidRPr="00DA1B98">
        <w:rPr>
          <w:sz w:val="28"/>
          <w:szCs w:val="28"/>
        </w:rPr>
        <w:t>рем</w:t>
      </w:r>
      <w:r>
        <w:rPr>
          <w:sz w:val="28"/>
          <w:szCs w:val="28"/>
        </w:rPr>
        <w:t>я</w:t>
      </w:r>
      <w:r w:rsidRPr="00DA1B98">
        <w:rPr>
          <w:sz w:val="28"/>
          <w:szCs w:val="28"/>
        </w:rPr>
        <w:t xml:space="preserve"> работы сортировки слиянием </w:t>
      </w:r>
      <w:r>
        <w:rPr>
          <w:sz w:val="28"/>
          <w:szCs w:val="28"/>
        </w:rPr>
        <w:t xml:space="preserve"> намного </w:t>
      </w:r>
      <w:r w:rsidRPr="00DA1B98">
        <w:rPr>
          <w:sz w:val="28"/>
          <w:szCs w:val="28"/>
        </w:rPr>
        <w:t>меньше, чем у</w:t>
      </w:r>
      <w:r>
        <w:rPr>
          <w:sz w:val="28"/>
          <w:szCs w:val="28"/>
        </w:rPr>
        <w:t xml:space="preserve"> пузырьковой сортировки</w:t>
      </w:r>
      <w:r w:rsidRPr="00DA1B98">
        <w:rPr>
          <w:sz w:val="28"/>
          <w:szCs w:val="28"/>
        </w:rPr>
        <w:t>.</w:t>
      </w:r>
      <w:r>
        <w:rPr>
          <w:sz w:val="28"/>
          <w:szCs w:val="28"/>
        </w:rPr>
        <w:t xml:space="preserve"> </w:t>
      </w:r>
      <w:r>
        <w:rPr>
          <w:sz w:val="28"/>
          <w:szCs w:val="28"/>
        </w:rPr>
        <w:sym w:font="Symbol" w:char="F05B"/>
      </w:r>
      <w:r>
        <w:rPr>
          <w:sz w:val="28"/>
          <w:szCs w:val="28"/>
        </w:rPr>
        <w:t>6</w:t>
      </w:r>
      <w:r>
        <w:rPr>
          <w:sz w:val="28"/>
          <w:szCs w:val="28"/>
        </w:rPr>
        <w:sym w:font="Symbol" w:char="F05D"/>
      </w:r>
      <w:r w:rsidRPr="00DA1B98">
        <w:rPr>
          <w:sz w:val="28"/>
          <w:szCs w:val="28"/>
        </w:rPr>
        <w:t xml:space="preserve"> </w:t>
      </w:r>
    </w:p>
    <w:p w:rsidR="00645118" w:rsidRDefault="00645118" w:rsidP="00645118">
      <w:pPr>
        <w:spacing w:line="360" w:lineRule="auto"/>
        <w:ind w:firstLine="567"/>
        <w:jc w:val="both"/>
        <w:rPr>
          <w:sz w:val="28"/>
          <w:szCs w:val="28"/>
        </w:rPr>
      </w:pPr>
      <w:r w:rsidRPr="000C19B4">
        <w:rPr>
          <w:i/>
          <w:sz w:val="28"/>
          <w:szCs w:val="28"/>
        </w:rPr>
        <w:t xml:space="preserve">Пирамидальная сортировка </w:t>
      </w:r>
    </w:p>
    <w:p w:rsidR="00645118" w:rsidRDefault="00645118" w:rsidP="00645118">
      <w:pPr>
        <w:spacing w:line="360" w:lineRule="auto"/>
        <w:ind w:firstLine="567"/>
        <w:jc w:val="both"/>
        <w:rPr>
          <w:sz w:val="28"/>
          <w:szCs w:val="28"/>
        </w:rPr>
      </w:pPr>
      <w:r>
        <w:rPr>
          <w:sz w:val="28"/>
          <w:szCs w:val="28"/>
        </w:rPr>
        <w:t>Этот метод является значительно более сложным, но при этом и более быстрым (особенно на больших массивах информации) алгоритмом. Здесь используется промежуточное преобразование данных к специальному представлению, которое позволяет производить дальнейшую сортировку быстрее. В результате, общее число сравнений и обменов записей местами существенно уменьшается, что особенно важно в случае больших массивов данных.</w:t>
      </w:r>
    </w:p>
    <w:p w:rsidR="00645118" w:rsidRDefault="00645118" w:rsidP="00645118">
      <w:pPr>
        <w:spacing w:line="360" w:lineRule="auto"/>
        <w:ind w:firstLine="567"/>
        <w:jc w:val="both"/>
        <w:rPr>
          <w:sz w:val="28"/>
          <w:szCs w:val="28"/>
        </w:rPr>
      </w:pPr>
      <w:r>
        <w:rPr>
          <w:sz w:val="28"/>
          <w:szCs w:val="28"/>
        </w:rPr>
        <w:t>После первого этапа работы алгоритма массив данных преобразуется таким образом, что максимальный элемент (временно) размещается в самой первой записи и для всех элементов верны неравенства:</w:t>
      </w:r>
      <w:r w:rsidRPr="00317325">
        <w:rPr>
          <w:sz w:val="28"/>
          <w:szCs w:val="28"/>
        </w:rPr>
        <w:t xml:space="preserve"> </w:t>
      </w:r>
      <w:r>
        <w:rPr>
          <w:sz w:val="28"/>
          <w:szCs w:val="28"/>
          <w:lang w:val="en-US"/>
        </w:rPr>
        <w:t>a</w:t>
      </w:r>
      <w:r w:rsidRPr="00317325">
        <w:rPr>
          <w:sz w:val="28"/>
          <w:szCs w:val="28"/>
        </w:rPr>
        <w:t xml:space="preserve"> (</w:t>
      </w:r>
      <w:r>
        <w:rPr>
          <w:sz w:val="28"/>
          <w:szCs w:val="28"/>
          <w:lang w:val="en-US"/>
        </w:rPr>
        <w:t>j</w:t>
      </w:r>
      <w:r w:rsidRPr="00317325">
        <w:rPr>
          <w:sz w:val="28"/>
          <w:szCs w:val="28"/>
        </w:rPr>
        <w:t xml:space="preserve">) &gt; </w:t>
      </w:r>
      <w:r>
        <w:rPr>
          <w:sz w:val="28"/>
          <w:szCs w:val="28"/>
          <w:lang w:val="en-US"/>
        </w:rPr>
        <w:t>a</w:t>
      </w:r>
      <w:r w:rsidRPr="00317325">
        <w:rPr>
          <w:sz w:val="28"/>
          <w:szCs w:val="28"/>
        </w:rPr>
        <w:t xml:space="preserve"> (2*</w:t>
      </w:r>
      <w:r>
        <w:rPr>
          <w:sz w:val="28"/>
          <w:szCs w:val="28"/>
          <w:lang w:val="en-US"/>
        </w:rPr>
        <w:t>j</w:t>
      </w:r>
      <w:r w:rsidRPr="00317325">
        <w:rPr>
          <w:sz w:val="28"/>
          <w:szCs w:val="28"/>
        </w:rPr>
        <w:t xml:space="preserve">) </w:t>
      </w:r>
      <w:r>
        <w:rPr>
          <w:sz w:val="28"/>
          <w:szCs w:val="28"/>
        </w:rPr>
        <w:t>и</w:t>
      </w:r>
      <w:r w:rsidRPr="00317325">
        <w:rPr>
          <w:sz w:val="28"/>
          <w:szCs w:val="28"/>
        </w:rPr>
        <w:t xml:space="preserve"> </w:t>
      </w:r>
      <w:r>
        <w:rPr>
          <w:sz w:val="28"/>
          <w:szCs w:val="28"/>
          <w:lang w:val="en-US"/>
        </w:rPr>
        <w:t>a</w:t>
      </w:r>
      <w:r>
        <w:rPr>
          <w:sz w:val="28"/>
          <w:szCs w:val="28"/>
        </w:rPr>
        <w:t xml:space="preserve"> </w:t>
      </w:r>
      <w:r w:rsidRPr="00317325">
        <w:rPr>
          <w:sz w:val="28"/>
          <w:szCs w:val="28"/>
        </w:rPr>
        <w:t>(</w:t>
      </w:r>
      <w:r>
        <w:rPr>
          <w:sz w:val="28"/>
          <w:szCs w:val="28"/>
          <w:lang w:val="en-US"/>
        </w:rPr>
        <w:t>j</w:t>
      </w:r>
      <w:r w:rsidRPr="00317325">
        <w:rPr>
          <w:sz w:val="28"/>
          <w:szCs w:val="28"/>
        </w:rPr>
        <w:t xml:space="preserve">) &gt; </w:t>
      </w:r>
      <w:r>
        <w:rPr>
          <w:sz w:val="28"/>
          <w:szCs w:val="28"/>
          <w:lang w:val="en-US"/>
        </w:rPr>
        <w:t>a</w:t>
      </w:r>
      <w:r w:rsidRPr="00317325">
        <w:rPr>
          <w:sz w:val="28"/>
          <w:szCs w:val="28"/>
        </w:rPr>
        <w:t xml:space="preserve"> (2*</w:t>
      </w:r>
      <w:r>
        <w:rPr>
          <w:sz w:val="28"/>
          <w:szCs w:val="28"/>
          <w:lang w:val="en-US"/>
        </w:rPr>
        <w:t>j</w:t>
      </w:r>
      <w:r w:rsidRPr="00317325">
        <w:rPr>
          <w:sz w:val="28"/>
          <w:szCs w:val="28"/>
        </w:rPr>
        <w:t>+1)</w:t>
      </w:r>
      <w:r>
        <w:rPr>
          <w:sz w:val="28"/>
          <w:szCs w:val="28"/>
        </w:rPr>
        <w:t xml:space="preserve">, если соответствующие элементы все еще лежат внутри массива. Пари этом </w:t>
      </w:r>
      <w:r>
        <w:rPr>
          <w:sz w:val="28"/>
          <w:szCs w:val="28"/>
          <w:lang w:val="en-US"/>
        </w:rPr>
        <w:t>a</w:t>
      </w:r>
      <w:r>
        <w:rPr>
          <w:sz w:val="28"/>
          <w:szCs w:val="28"/>
        </w:rPr>
        <w:t xml:space="preserve"> – элемент массива;</w:t>
      </w:r>
      <w:r w:rsidRPr="00317325">
        <w:rPr>
          <w:sz w:val="28"/>
          <w:szCs w:val="28"/>
        </w:rPr>
        <w:t xml:space="preserve"> </w:t>
      </w:r>
      <w:r>
        <w:rPr>
          <w:sz w:val="28"/>
          <w:szCs w:val="28"/>
          <w:lang w:val="en-US"/>
        </w:rPr>
        <w:t>j</w:t>
      </w:r>
      <w:r>
        <w:rPr>
          <w:sz w:val="28"/>
          <w:szCs w:val="28"/>
        </w:rPr>
        <w:t xml:space="preserve"> – его порядковый номер. Последующие этапы работы алгоритма приводят к тому, что максимальный в данный момент элемент отправляется на правильное место в отсортированном массиве, а для всех остальных элементов сохраняются такие же неравенства. </w:t>
      </w:r>
      <w:r>
        <w:rPr>
          <w:sz w:val="28"/>
          <w:szCs w:val="28"/>
        </w:rPr>
        <w:sym w:font="Symbol" w:char="F05B"/>
      </w:r>
      <w:r>
        <w:rPr>
          <w:sz w:val="28"/>
          <w:szCs w:val="28"/>
        </w:rPr>
        <w:t>5, стр. 214-215</w:t>
      </w:r>
      <w:r>
        <w:rPr>
          <w:sz w:val="28"/>
          <w:szCs w:val="28"/>
        </w:rPr>
        <w:sym w:font="Symbol" w:char="F05D"/>
      </w:r>
    </w:p>
    <w:p w:rsidR="00645118" w:rsidRPr="003175E2" w:rsidRDefault="00645118" w:rsidP="00645118">
      <w:pPr>
        <w:spacing w:line="360" w:lineRule="auto"/>
        <w:ind w:firstLine="567"/>
        <w:jc w:val="both"/>
        <w:rPr>
          <w:sz w:val="28"/>
          <w:szCs w:val="28"/>
        </w:rPr>
      </w:pPr>
      <w:r w:rsidRPr="003175E2">
        <w:rPr>
          <w:sz w:val="28"/>
          <w:szCs w:val="28"/>
        </w:rPr>
        <w:t>Сортировка пирамидой использует сортирующее дерево. Сортирующее дерево – это такое двоичное дерево, у которого выполнены условия:</w:t>
      </w:r>
    </w:p>
    <w:p w:rsidR="00645118" w:rsidRDefault="00645118" w:rsidP="00645118">
      <w:pPr>
        <w:numPr>
          <w:ilvl w:val="0"/>
          <w:numId w:val="1"/>
        </w:numPr>
        <w:spacing w:line="360" w:lineRule="auto"/>
        <w:jc w:val="both"/>
        <w:rPr>
          <w:sz w:val="28"/>
          <w:szCs w:val="28"/>
        </w:rPr>
      </w:pPr>
      <w:r w:rsidRPr="003175E2">
        <w:rPr>
          <w:sz w:val="28"/>
          <w:szCs w:val="28"/>
        </w:rPr>
        <w:t xml:space="preserve">Каждый лист имеет </w:t>
      </w:r>
      <w:r>
        <w:rPr>
          <w:sz w:val="28"/>
          <w:szCs w:val="28"/>
        </w:rPr>
        <w:t xml:space="preserve">определенную </w:t>
      </w:r>
      <w:r w:rsidRPr="003175E2">
        <w:rPr>
          <w:sz w:val="28"/>
          <w:szCs w:val="28"/>
        </w:rPr>
        <w:t>глубину</w:t>
      </w:r>
      <w:r>
        <w:rPr>
          <w:sz w:val="28"/>
          <w:szCs w:val="28"/>
        </w:rPr>
        <w:t>;</w:t>
      </w:r>
    </w:p>
    <w:p w:rsidR="00645118" w:rsidRPr="003175E2" w:rsidRDefault="00645118" w:rsidP="00645118">
      <w:pPr>
        <w:numPr>
          <w:ilvl w:val="0"/>
          <w:numId w:val="1"/>
        </w:numPr>
        <w:spacing w:line="360" w:lineRule="auto"/>
        <w:jc w:val="both"/>
        <w:rPr>
          <w:sz w:val="28"/>
          <w:szCs w:val="28"/>
        </w:rPr>
      </w:pPr>
      <w:r w:rsidRPr="003175E2">
        <w:rPr>
          <w:sz w:val="28"/>
          <w:szCs w:val="28"/>
        </w:rPr>
        <w:t>Значение в любой вершине больше, чем значения ее потомков.</w:t>
      </w:r>
    </w:p>
    <w:p w:rsidR="00645118" w:rsidRPr="000C19B4" w:rsidRDefault="00645118" w:rsidP="00645118">
      <w:pPr>
        <w:spacing w:line="360" w:lineRule="auto"/>
        <w:ind w:firstLine="567"/>
        <w:jc w:val="both"/>
        <w:rPr>
          <w:sz w:val="28"/>
          <w:szCs w:val="28"/>
        </w:rPr>
      </w:pPr>
      <w:r>
        <w:rPr>
          <w:sz w:val="28"/>
          <w:szCs w:val="28"/>
        </w:rPr>
        <w:t xml:space="preserve">И первоначальное преобразование, и последующий этап работы требует относительно небольшого числа операций, так что на больших массивах получается значительный выигрыш. Особенность этого алгоритма состоит в том, что он хорошо работает при любом начальном порядке данных в массиве, в то время как некоторые более быстрые (в среднем) методы могут очень неудачно обрабатывать определенные, специально подобранные наборы данных. </w:t>
      </w:r>
      <w:r>
        <w:rPr>
          <w:sz w:val="28"/>
          <w:szCs w:val="28"/>
        </w:rPr>
        <w:sym w:font="Symbol" w:char="F05B"/>
      </w:r>
      <w:r>
        <w:rPr>
          <w:sz w:val="28"/>
          <w:szCs w:val="28"/>
        </w:rPr>
        <w:t>8</w:t>
      </w:r>
      <w:r>
        <w:rPr>
          <w:sz w:val="28"/>
          <w:szCs w:val="28"/>
        </w:rPr>
        <w:sym w:font="Symbol" w:char="F05D"/>
      </w:r>
      <w:r>
        <w:rPr>
          <w:sz w:val="28"/>
          <w:szCs w:val="28"/>
        </w:rPr>
        <w:t xml:space="preserve"> </w:t>
      </w:r>
      <w:r w:rsidRPr="00317325">
        <w:rPr>
          <w:sz w:val="28"/>
          <w:szCs w:val="28"/>
        </w:rPr>
        <w:t xml:space="preserve"> </w:t>
      </w:r>
      <w:r>
        <w:rPr>
          <w:sz w:val="28"/>
          <w:szCs w:val="28"/>
        </w:rPr>
        <w:t xml:space="preserve"> </w:t>
      </w:r>
      <w:r w:rsidRPr="000C19B4">
        <w:rPr>
          <w:sz w:val="28"/>
          <w:szCs w:val="28"/>
        </w:rPr>
        <w:t xml:space="preserve"> </w:t>
      </w:r>
    </w:p>
    <w:p w:rsidR="00645118" w:rsidRDefault="00645118" w:rsidP="00645118">
      <w:pPr>
        <w:spacing w:line="360" w:lineRule="auto"/>
        <w:ind w:firstLine="567"/>
        <w:jc w:val="both"/>
        <w:rPr>
          <w:i/>
          <w:sz w:val="28"/>
          <w:szCs w:val="28"/>
        </w:rPr>
      </w:pPr>
      <w:r w:rsidRPr="0014522C">
        <w:rPr>
          <w:i/>
          <w:sz w:val="28"/>
          <w:szCs w:val="28"/>
        </w:rPr>
        <w:t>Линейная сортировка (сортировка отбором)</w:t>
      </w:r>
    </w:p>
    <w:p w:rsidR="00645118" w:rsidRDefault="00645118" w:rsidP="00645118">
      <w:pPr>
        <w:spacing w:line="360" w:lineRule="auto"/>
        <w:ind w:firstLine="567"/>
        <w:jc w:val="both"/>
        <w:rPr>
          <w:sz w:val="28"/>
          <w:szCs w:val="28"/>
        </w:rPr>
      </w:pPr>
      <w:r>
        <w:rPr>
          <w:sz w:val="28"/>
          <w:szCs w:val="28"/>
        </w:rPr>
        <w:t xml:space="preserve">Идея линейной сортировки по невозрастанию заключается в том, что </w:t>
      </w:r>
    </w:p>
    <w:p w:rsidR="00645118" w:rsidRDefault="00645118" w:rsidP="00645118">
      <w:pPr>
        <w:spacing w:line="360" w:lineRule="auto"/>
        <w:jc w:val="both"/>
        <w:rPr>
          <w:sz w:val="28"/>
          <w:szCs w:val="28"/>
        </w:rPr>
      </w:pPr>
      <w:r>
        <w:rPr>
          <w:sz w:val="28"/>
          <w:szCs w:val="28"/>
        </w:rPr>
        <w:t xml:space="preserve">последовательно просматривая весь массив, отыскать наибольшее число и поместить его с элементом, который ранее занимал первую позицию. Затем просматриваются все остальные элементы массива, и выполняется аналогичная операция по отбору из рассматриваемой части массива максимального элемента и первого в рассматриваемой части и т.д. </w:t>
      </w:r>
    </w:p>
    <w:p w:rsidR="00645118" w:rsidRPr="000E344D" w:rsidRDefault="00645118" w:rsidP="00645118">
      <w:pPr>
        <w:spacing w:line="360" w:lineRule="auto"/>
        <w:ind w:firstLine="567"/>
        <w:jc w:val="both"/>
        <w:rPr>
          <w:i/>
          <w:sz w:val="28"/>
          <w:szCs w:val="28"/>
        </w:rPr>
      </w:pPr>
      <w:r w:rsidRPr="000E344D">
        <w:rPr>
          <w:i/>
          <w:sz w:val="28"/>
          <w:szCs w:val="28"/>
        </w:rPr>
        <w:t>Метод быстрой сортировки с разделением</w:t>
      </w:r>
    </w:p>
    <w:p w:rsidR="00645118" w:rsidRDefault="00645118" w:rsidP="00645118">
      <w:pPr>
        <w:spacing w:line="360" w:lineRule="auto"/>
        <w:ind w:firstLine="567"/>
        <w:jc w:val="both"/>
        <w:rPr>
          <w:sz w:val="28"/>
          <w:szCs w:val="28"/>
        </w:rPr>
      </w:pPr>
      <w:r>
        <w:rPr>
          <w:sz w:val="28"/>
          <w:szCs w:val="28"/>
        </w:rPr>
        <w:t xml:space="preserve">Значительно эффективнее работает алгоритм сортировки К. Хора, который также называют сортировкой с разделением или «быстрой сортировкой». В основу алгоритма положен метод последовательного дробления массива на части. Для начала, определяется элемент, стоящий в середине массива, после чего массив делится на две части. При просмотре левой части массива слева направо выполняется поиск такого элемента массива, что </w:t>
      </w:r>
      <w:r>
        <w:rPr>
          <w:sz w:val="28"/>
          <w:szCs w:val="28"/>
          <w:lang w:val="en-US"/>
        </w:rPr>
        <w:t>M</w:t>
      </w:r>
      <w:r>
        <w:rPr>
          <w:sz w:val="28"/>
          <w:szCs w:val="28"/>
          <w:lang w:val="en-US"/>
        </w:rPr>
        <w:sym w:font="Symbol" w:char="F05B"/>
      </w:r>
      <w:r>
        <w:rPr>
          <w:sz w:val="28"/>
          <w:szCs w:val="28"/>
          <w:lang w:val="en-US"/>
        </w:rPr>
        <w:t>I</w:t>
      </w:r>
      <w:r>
        <w:rPr>
          <w:sz w:val="28"/>
          <w:szCs w:val="28"/>
          <w:lang w:val="en-US"/>
        </w:rPr>
        <w:sym w:font="Symbol" w:char="F05D"/>
      </w:r>
      <w:r w:rsidRPr="000E344D">
        <w:rPr>
          <w:sz w:val="28"/>
          <w:szCs w:val="28"/>
        </w:rPr>
        <w:t xml:space="preserve"> &gt; </w:t>
      </w:r>
      <w:r>
        <w:rPr>
          <w:sz w:val="28"/>
          <w:szCs w:val="28"/>
          <w:lang w:val="en-US"/>
        </w:rPr>
        <w:t>X</w:t>
      </w:r>
      <w:r>
        <w:rPr>
          <w:sz w:val="28"/>
          <w:szCs w:val="28"/>
        </w:rPr>
        <w:t xml:space="preserve">, затем при просмотре правой части справа налево отыскивается такой элемент, что </w:t>
      </w:r>
      <w:r>
        <w:rPr>
          <w:sz w:val="28"/>
          <w:szCs w:val="28"/>
          <w:lang w:val="en-US"/>
        </w:rPr>
        <w:t>M</w:t>
      </w:r>
      <w:r>
        <w:rPr>
          <w:sz w:val="28"/>
          <w:szCs w:val="28"/>
          <w:lang w:val="en-US"/>
        </w:rPr>
        <w:sym w:font="Symbol" w:char="F05B"/>
      </w:r>
      <w:r>
        <w:rPr>
          <w:sz w:val="28"/>
          <w:szCs w:val="28"/>
          <w:lang w:val="en-US"/>
        </w:rPr>
        <w:t>I</w:t>
      </w:r>
      <w:r>
        <w:rPr>
          <w:sz w:val="28"/>
          <w:szCs w:val="28"/>
          <w:lang w:val="en-US"/>
        </w:rPr>
        <w:sym w:font="Symbol" w:char="F05D"/>
      </w:r>
      <w:r w:rsidRPr="000E344D">
        <w:rPr>
          <w:sz w:val="28"/>
          <w:szCs w:val="28"/>
        </w:rPr>
        <w:t xml:space="preserve"> &lt; </w:t>
      </w:r>
      <w:r>
        <w:rPr>
          <w:sz w:val="28"/>
          <w:szCs w:val="28"/>
          <w:lang w:val="en-US"/>
        </w:rPr>
        <w:t>X</w:t>
      </w:r>
      <w:r>
        <w:rPr>
          <w:sz w:val="28"/>
          <w:szCs w:val="28"/>
        </w:rPr>
        <w:t xml:space="preserve"> (при этом: М – имя массива; </w:t>
      </w:r>
      <w:r>
        <w:rPr>
          <w:sz w:val="28"/>
          <w:szCs w:val="28"/>
          <w:lang w:val="en-US"/>
        </w:rPr>
        <w:t>I</w:t>
      </w:r>
      <w:r>
        <w:rPr>
          <w:sz w:val="28"/>
          <w:szCs w:val="28"/>
        </w:rPr>
        <w:t xml:space="preserve"> – номер элемента в массиве;</w:t>
      </w:r>
      <w:r w:rsidRPr="009E1254">
        <w:rPr>
          <w:sz w:val="28"/>
          <w:szCs w:val="28"/>
        </w:rPr>
        <w:t xml:space="preserve"> </w:t>
      </w:r>
      <w:r>
        <w:rPr>
          <w:sz w:val="28"/>
          <w:szCs w:val="28"/>
          <w:lang w:val="en-US"/>
        </w:rPr>
        <w:t>X</w:t>
      </w:r>
      <w:r>
        <w:rPr>
          <w:sz w:val="28"/>
          <w:szCs w:val="28"/>
        </w:rPr>
        <w:t xml:space="preserve"> – элемент, оказавшийся в середине массива). Выполняется обмен местами данных элементов, пока все элементы слева от середины, удовлетворяющие условию </w:t>
      </w:r>
      <w:r>
        <w:rPr>
          <w:sz w:val="28"/>
          <w:szCs w:val="28"/>
          <w:lang w:val="en-US"/>
        </w:rPr>
        <w:t>M</w:t>
      </w:r>
      <w:r>
        <w:rPr>
          <w:sz w:val="28"/>
          <w:szCs w:val="28"/>
          <w:lang w:val="en-US"/>
        </w:rPr>
        <w:sym w:font="Symbol" w:char="F05B"/>
      </w:r>
      <w:r>
        <w:rPr>
          <w:sz w:val="28"/>
          <w:szCs w:val="28"/>
          <w:lang w:val="en-US"/>
        </w:rPr>
        <w:t>I</w:t>
      </w:r>
      <w:r>
        <w:rPr>
          <w:sz w:val="28"/>
          <w:szCs w:val="28"/>
          <w:lang w:val="en-US"/>
        </w:rPr>
        <w:sym w:font="Symbol" w:char="F05D"/>
      </w:r>
      <w:r w:rsidRPr="000E344D">
        <w:rPr>
          <w:sz w:val="28"/>
          <w:szCs w:val="28"/>
        </w:rPr>
        <w:t xml:space="preserve"> &gt; </w:t>
      </w:r>
      <w:r>
        <w:rPr>
          <w:sz w:val="28"/>
          <w:szCs w:val="28"/>
          <w:lang w:val="en-US"/>
        </w:rPr>
        <w:t>X</w:t>
      </w:r>
      <w:r>
        <w:rPr>
          <w:sz w:val="28"/>
          <w:szCs w:val="28"/>
        </w:rPr>
        <w:t xml:space="preserve">, не будут обменены с элементами, расположенными справа от середины и удовлетворяющими условию </w:t>
      </w:r>
      <w:r>
        <w:rPr>
          <w:sz w:val="28"/>
          <w:szCs w:val="28"/>
          <w:lang w:val="en-US"/>
        </w:rPr>
        <w:t>M</w:t>
      </w:r>
      <w:r>
        <w:rPr>
          <w:sz w:val="28"/>
          <w:szCs w:val="28"/>
          <w:lang w:val="en-US"/>
        </w:rPr>
        <w:sym w:font="Symbol" w:char="F05B"/>
      </w:r>
      <w:r>
        <w:rPr>
          <w:sz w:val="28"/>
          <w:szCs w:val="28"/>
          <w:lang w:val="en-US"/>
        </w:rPr>
        <w:t>I</w:t>
      </w:r>
      <w:r>
        <w:rPr>
          <w:sz w:val="28"/>
          <w:szCs w:val="28"/>
          <w:lang w:val="en-US"/>
        </w:rPr>
        <w:sym w:font="Symbol" w:char="F05D"/>
      </w:r>
      <w:r w:rsidRPr="000E344D">
        <w:rPr>
          <w:sz w:val="28"/>
          <w:szCs w:val="28"/>
        </w:rPr>
        <w:t xml:space="preserve"> &lt; </w:t>
      </w:r>
      <w:r>
        <w:rPr>
          <w:sz w:val="28"/>
          <w:szCs w:val="28"/>
          <w:lang w:val="en-US"/>
        </w:rPr>
        <w:t>X</w:t>
      </w:r>
      <w:r>
        <w:rPr>
          <w:sz w:val="28"/>
          <w:szCs w:val="28"/>
        </w:rPr>
        <w:t xml:space="preserve"> . В результате этого получается массив из двух частей. Далее левая часть в свою очередь дробится на две части и сортируется описанным выше способом. Этот процесс происходит до тех пор, пока в каждой из частей не останется по одному элементу. Затем аналогично сортируется правая часть первоначального массива. </w:t>
      </w:r>
    </w:p>
    <w:p w:rsidR="00645118" w:rsidRDefault="00645118" w:rsidP="00645118">
      <w:pPr>
        <w:spacing w:line="360" w:lineRule="auto"/>
        <w:ind w:firstLine="567"/>
        <w:jc w:val="both"/>
        <w:rPr>
          <w:sz w:val="28"/>
          <w:szCs w:val="28"/>
        </w:rPr>
      </w:pPr>
      <w:r>
        <w:rPr>
          <w:sz w:val="28"/>
          <w:szCs w:val="28"/>
        </w:rPr>
        <w:t xml:space="preserve">Алгоритм быстрой сортировки дает лучшие результаты, чем пузырьковый метод, однако следует учесть, что в некоторых случаях это преимущество снижается. Например, если применить эту сортировку к массиву, содержащему несколько одинаковых элементов. </w:t>
      </w:r>
      <w:r>
        <w:rPr>
          <w:sz w:val="28"/>
          <w:szCs w:val="28"/>
        </w:rPr>
        <w:sym w:font="Symbol" w:char="F05B"/>
      </w:r>
      <w:r>
        <w:rPr>
          <w:sz w:val="28"/>
          <w:szCs w:val="28"/>
        </w:rPr>
        <w:t>4, стр.195-197; 199-201</w:t>
      </w:r>
      <w:r>
        <w:rPr>
          <w:sz w:val="28"/>
          <w:szCs w:val="28"/>
        </w:rPr>
        <w:sym w:font="Symbol" w:char="F05D"/>
      </w:r>
      <w:r>
        <w:rPr>
          <w:sz w:val="28"/>
          <w:szCs w:val="28"/>
        </w:rPr>
        <w:t xml:space="preserve">  </w:t>
      </w:r>
      <w:r w:rsidRPr="009E1254">
        <w:rPr>
          <w:sz w:val="28"/>
          <w:szCs w:val="28"/>
        </w:rPr>
        <w:t xml:space="preserve"> </w:t>
      </w:r>
      <w:r>
        <w:rPr>
          <w:sz w:val="28"/>
          <w:szCs w:val="28"/>
        </w:rPr>
        <w:t xml:space="preserve"> </w:t>
      </w:r>
    </w:p>
    <w:p w:rsidR="007D6048" w:rsidRPr="00427911" w:rsidRDefault="007D6048" w:rsidP="007D6048">
      <w:pPr>
        <w:spacing w:line="360" w:lineRule="auto"/>
        <w:ind w:firstLine="567"/>
        <w:jc w:val="center"/>
        <w:rPr>
          <w:sz w:val="32"/>
          <w:szCs w:val="32"/>
        </w:rPr>
      </w:pPr>
      <w:r>
        <w:rPr>
          <w:sz w:val="28"/>
          <w:szCs w:val="28"/>
        </w:rPr>
        <w:br w:type="page"/>
      </w:r>
      <w:r w:rsidRPr="00427911">
        <w:rPr>
          <w:sz w:val="32"/>
          <w:szCs w:val="32"/>
          <w:lang w:val="en-US"/>
        </w:rPr>
        <w:t>II</w:t>
      </w:r>
      <w:r w:rsidRPr="00427911">
        <w:rPr>
          <w:sz w:val="32"/>
          <w:szCs w:val="32"/>
        </w:rPr>
        <w:t>.</w:t>
      </w:r>
      <w:r w:rsidRPr="0024779D">
        <w:rPr>
          <w:sz w:val="32"/>
          <w:szCs w:val="32"/>
        </w:rPr>
        <w:t xml:space="preserve"> </w:t>
      </w:r>
      <w:r w:rsidRPr="00427911">
        <w:rPr>
          <w:sz w:val="32"/>
          <w:szCs w:val="32"/>
        </w:rPr>
        <w:t>ПРАКТИЧЕСКАЯ ЧАСТЬ</w:t>
      </w:r>
    </w:p>
    <w:p w:rsidR="007D6048" w:rsidRDefault="00E7133A" w:rsidP="00E7133A">
      <w:pPr>
        <w:spacing w:line="360" w:lineRule="auto"/>
        <w:ind w:firstLine="567"/>
        <w:jc w:val="center"/>
        <w:rPr>
          <w:sz w:val="28"/>
          <w:szCs w:val="28"/>
        </w:rPr>
      </w:pPr>
      <w:r>
        <w:rPr>
          <w:sz w:val="28"/>
          <w:szCs w:val="28"/>
        </w:rPr>
        <w:t>Вариант 7</w:t>
      </w:r>
    </w:p>
    <w:p w:rsidR="007D6048" w:rsidRDefault="007D6048" w:rsidP="007D6048">
      <w:pPr>
        <w:spacing w:line="360" w:lineRule="auto"/>
        <w:ind w:firstLine="567"/>
        <w:rPr>
          <w:sz w:val="28"/>
          <w:szCs w:val="28"/>
        </w:rPr>
      </w:pPr>
      <w:r>
        <w:rPr>
          <w:sz w:val="28"/>
          <w:szCs w:val="28"/>
        </w:rPr>
        <w:t>Фирма ООО «Стройдизайн» осуществляет деятельность, связанную с выполнением работ по ремонту помещений. Прайс-лист на выполняемые работы приведен на рис. 1. Данные о заказанных работах указаны на рис.2.</w:t>
      </w:r>
    </w:p>
    <w:p w:rsidR="007D6048" w:rsidRDefault="007D6048" w:rsidP="007D6048">
      <w:pPr>
        <w:numPr>
          <w:ilvl w:val="0"/>
          <w:numId w:val="2"/>
        </w:numPr>
        <w:spacing w:line="360" w:lineRule="auto"/>
        <w:rPr>
          <w:sz w:val="28"/>
          <w:szCs w:val="28"/>
        </w:rPr>
      </w:pPr>
      <w:r>
        <w:rPr>
          <w:sz w:val="28"/>
          <w:szCs w:val="28"/>
        </w:rPr>
        <w:t>Построить таблицы по приведенным ниже данным.</w:t>
      </w:r>
    </w:p>
    <w:p w:rsidR="007D6048" w:rsidRDefault="007D6048" w:rsidP="007D6048">
      <w:pPr>
        <w:numPr>
          <w:ilvl w:val="0"/>
          <w:numId w:val="2"/>
        </w:numPr>
        <w:spacing w:line="360" w:lineRule="auto"/>
        <w:rPr>
          <w:sz w:val="28"/>
          <w:szCs w:val="28"/>
        </w:rPr>
      </w:pPr>
      <w:r>
        <w:rPr>
          <w:sz w:val="28"/>
          <w:szCs w:val="28"/>
        </w:rPr>
        <w:t>Выполнить расчет стоимости выполняемых работ по полученному заказу, данные расчета занести в таблицу (рис. 2).</w:t>
      </w:r>
    </w:p>
    <w:p w:rsidR="007D6048" w:rsidRDefault="007D6048" w:rsidP="007D6048">
      <w:pPr>
        <w:numPr>
          <w:ilvl w:val="0"/>
          <w:numId w:val="2"/>
        </w:numPr>
        <w:spacing w:line="360" w:lineRule="auto"/>
        <w:rPr>
          <w:sz w:val="28"/>
          <w:szCs w:val="28"/>
        </w:rPr>
      </w:pPr>
      <w:r>
        <w:rPr>
          <w:sz w:val="28"/>
          <w:szCs w:val="28"/>
        </w:rPr>
        <w:t>Организовать межтабличные связи для автоматического формирования счета, выставляемого клиенту для оплаты выполняемых работ.</w:t>
      </w:r>
    </w:p>
    <w:p w:rsidR="007D6048" w:rsidRDefault="007D6048" w:rsidP="007D6048">
      <w:pPr>
        <w:numPr>
          <w:ilvl w:val="0"/>
          <w:numId w:val="2"/>
        </w:numPr>
        <w:spacing w:line="360" w:lineRule="auto"/>
        <w:rPr>
          <w:sz w:val="28"/>
          <w:szCs w:val="28"/>
        </w:rPr>
      </w:pPr>
      <w:r>
        <w:rPr>
          <w:sz w:val="28"/>
          <w:szCs w:val="28"/>
        </w:rPr>
        <w:t xml:space="preserve">Сформировать и заполнить счет на оплату (рис. 3). </w:t>
      </w:r>
    </w:p>
    <w:p w:rsidR="007D6048" w:rsidRDefault="007D6048" w:rsidP="007D6048">
      <w:pPr>
        <w:numPr>
          <w:ilvl w:val="0"/>
          <w:numId w:val="2"/>
        </w:numPr>
        <w:spacing w:line="360" w:lineRule="auto"/>
        <w:rPr>
          <w:sz w:val="28"/>
          <w:szCs w:val="28"/>
        </w:rPr>
      </w:pPr>
      <w:r>
        <w:rPr>
          <w:sz w:val="28"/>
          <w:szCs w:val="28"/>
        </w:rPr>
        <w:t xml:space="preserve">Результаты расчета стоимости каждого вида работ по полученному заказу представить в графическом виде. </w:t>
      </w:r>
      <w:r>
        <w:rPr>
          <w:sz w:val="28"/>
          <w:szCs w:val="28"/>
        </w:rPr>
        <w:sym w:font="Symbol" w:char="F05B"/>
      </w:r>
      <w:r>
        <w:rPr>
          <w:sz w:val="28"/>
          <w:szCs w:val="28"/>
        </w:rPr>
        <w:t>1, стр. 30-31</w:t>
      </w:r>
      <w:r>
        <w:rPr>
          <w:sz w:val="28"/>
          <w:szCs w:val="28"/>
        </w:rPr>
        <w:sym w:font="Symbol" w:char="F05D"/>
      </w:r>
    </w:p>
    <w:p w:rsidR="007D6048" w:rsidRDefault="007D6048" w:rsidP="007D6048">
      <w:pPr>
        <w:rPr>
          <w:sz w:val="28"/>
          <w:szCs w:val="28"/>
        </w:rPr>
      </w:pPr>
    </w:p>
    <w:p w:rsidR="007D6048" w:rsidRPr="00654471" w:rsidRDefault="007D6048" w:rsidP="007D6048">
      <w:pPr>
        <w:jc w:val="center"/>
        <w:rPr>
          <w:b/>
          <w:sz w:val="28"/>
          <w:szCs w:val="28"/>
        </w:rPr>
      </w:pPr>
      <w:r w:rsidRPr="00654471">
        <w:rPr>
          <w:b/>
          <w:sz w:val="28"/>
          <w:szCs w:val="28"/>
        </w:rPr>
        <w:t>Прайс-лист</w:t>
      </w:r>
    </w:p>
    <w:tbl>
      <w:tblPr>
        <w:tblStyle w:val="a3"/>
        <w:tblW w:w="0" w:type="auto"/>
        <w:tblLook w:val="01E0" w:firstRow="1" w:lastRow="1" w:firstColumn="1" w:lastColumn="1" w:noHBand="0" w:noVBand="0"/>
      </w:tblPr>
      <w:tblGrid>
        <w:gridCol w:w="3379"/>
        <w:gridCol w:w="3379"/>
        <w:gridCol w:w="3379"/>
      </w:tblGrid>
      <w:tr w:rsidR="007D6048" w:rsidTr="007D6048">
        <w:tc>
          <w:tcPr>
            <w:tcW w:w="3379" w:type="dxa"/>
            <w:vAlign w:val="center"/>
          </w:tcPr>
          <w:p w:rsidR="007D6048" w:rsidRDefault="007D6048" w:rsidP="007D6048">
            <w:pPr>
              <w:jc w:val="center"/>
              <w:rPr>
                <w:b/>
                <w:sz w:val="28"/>
                <w:szCs w:val="28"/>
              </w:rPr>
            </w:pPr>
            <w:r w:rsidRPr="00654471">
              <w:rPr>
                <w:b/>
                <w:sz w:val="28"/>
                <w:szCs w:val="28"/>
              </w:rPr>
              <w:t>Наименование</w:t>
            </w:r>
          </w:p>
          <w:p w:rsidR="007D6048" w:rsidRPr="00654471" w:rsidRDefault="007D6048" w:rsidP="007D6048">
            <w:pPr>
              <w:jc w:val="center"/>
              <w:rPr>
                <w:b/>
                <w:sz w:val="28"/>
                <w:szCs w:val="28"/>
              </w:rPr>
            </w:pPr>
            <w:r w:rsidRPr="00654471">
              <w:rPr>
                <w:b/>
                <w:sz w:val="28"/>
                <w:szCs w:val="28"/>
              </w:rPr>
              <w:t>работы</w:t>
            </w:r>
          </w:p>
        </w:tc>
        <w:tc>
          <w:tcPr>
            <w:tcW w:w="3379" w:type="dxa"/>
            <w:vAlign w:val="center"/>
          </w:tcPr>
          <w:p w:rsidR="007D6048" w:rsidRPr="00654471" w:rsidRDefault="007D6048" w:rsidP="007D6048">
            <w:pPr>
              <w:jc w:val="center"/>
              <w:rPr>
                <w:b/>
                <w:sz w:val="28"/>
                <w:szCs w:val="28"/>
              </w:rPr>
            </w:pPr>
            <w:r w:rsidRPr="00654471">
              <w:rPr>
                <w:b/>
                <w:sz w:val="28"/>
                <w:szCs w:val="28"/>
              </w:rPr>
              <w:t>Единица измерения</w:t>
            </w:r>
          </w:p>
        </w:tc>
        <w:tc>
          <w:tcPr>
            <w:tcW w:w="3379" w:type="dxa"/>
            <w:vAlign w:val="center"/>
          </w:tcPr>
          <w:p w:rsidR="007D6048" w:rsidRPr="00654471" w:rsidRDefault="007D6048" w:rsidP="007D6048">
            <w:pPr>
              <w:jc w:val="center"/>
              <w:rPr>
                <w:b/>
                <w:sz w:val="28"/>
                <w:szCs w:val="28"/>
              </w:rPr>
            </w:pPr>
            <w:r w:rsidRPr="00654471">
              <w:rPr>
                <w:b/>
                <w:sz w:val="28"/>
                <w:szCs w:val="28"/>
              </w:rPr>
              <w:t>Цена за ед. изм., руб.</w:t>
            </w:r>
          </w:p>
        </w:tc>
      </w:tr>
      <w:tr w:rsidR="007D6048" w:rsidTr="007D6048">
        <w:tc>
          <w:tcPr>
            <w:tcW w:w="3379" w:type="dxa"/>
          </w:tcPr>
          <w:p w:rsidR="007D6048" w:rsidRDefault="007D6048" w:rsidP="007D6048">
            <w:pPr>
              <w:rPr>
                <w:sz w:val="28"/>
                <w:szCs w:val="28"/>
              </w:rPr>
            </w:pPr>
            <w:r>
              <w:rPr>
                <w:sz w:val="28"/>
                <w:szCs w:val="28"/>
              </w:rPr>
              <w:t>Замена батарей</w:t>
            </w:r>
          </w:p>
        </w:tc>
        <w:tc>
          <w:tcPr>
            <w:tcW w:w="3379" w:type="dxa"/>
          </w:tcPr>
          <w:p w:rsidR="007D6048" w:rsidRDefault="007D6048" w:rsidP="007D6048">
            <w:pPr>
              <w:jc w:val="center"/>
              <w:rPr>
                <w:sz w:val="28"/>
                <w:szCs w:val="28"/>
              </w:rPr>
            </w:pPr>
            <w:r>
              <w:rPr>
                <w:sz w:val="28"/>
                <w:szCs w:val="28"/>
              </w:rPr>
              <w:t>шт.</w:t>
            </w:r>
          </w:p>
        </w:tc>
        <w:tc>
          <w:tcPr>
            <w:tcW w:w="3379" w:type="dxa"/>
          </w:tcPr>
          <w:p w:rsidR="007D6048" w:rsidRDefault="007D6048" w:rsidP="007D6048">
            <w:pPr>
              <w:jc w:val="center"/>
              <w:rPr>
                <w:sz w:val="28"/>
                <w:szCs w:val="28"/>
              </w:rPr>
            </w:pPr>
            <w:r>
              <w:rPr>
                <w:sz w:val="28"/>
                <w:szCs w:val="28"/>
              </w:rPr>
              <w:t>250</w:t>
            </w:r>
          </w:p>
        </w:tc>
      </w:tr>
      <w:tr w:rsidR="007D6048" w:rsidTr="007D6048">
        <w:tc>
          <w:tcPr>
            <w:tcW w:w="3379" w:type="dxa"/>
          </w:tcPr>
          <w:p w:rsidR="007D6048" w:rsidRDefault="007D6048" w:rsidP="007D6048">
            <w:pPr>
              <w:rPr>
                <w:sz w:val="28"/>
                <w:szCs w:val="28"/>
              </w:rPr>
            </w:pPr>
            <w:r>
              <w:rPr>
                <w:sz w:val="28"/>
                <w:szCs w:val="28"/>
              </w:rPr>
              <w:t>Замена ванны</w:t>
            </w:r>
          </w:p>
        </w:tc>
        <w:tc>
          <w:tcPr>
            <w:tcW w:w="3379" w:type="dxa"/>
          </w:tcPr>
          <w:p w:rsidR="007D6048" w:rsidRDefault="007D6048" w:rsidP="007D6048">
            <w:pPr>
              <w:jc w:val="center"/>
              <w:rPr>
                <w:sz w:val="28"/>
                <w:szCs w:val="28"/>
              </w:rPr>
            </w:pPr>
            <w:r>
              <w:rPr>
                <w:sz w:val="28"/>
                <w:szCs w:val="28"/>
              </w:rPr>
              <w:t>шт.</w:t>
            </w:r>
          </w:p>
        </w:tc>
        <w:tc>
          <w:tcPr>
            <w:tcW w:w="3379" w:type="dxa"/>
          </w:tcPr>
          <w:p w:rsidR="007D6048" w:rsidRDefault="007D6048" w:rsidP="007D6048">
            <w:pPr>
              <w:jc w:val="center"/>
              <w:rPr>
                <w:sz w:val="28"/>
                <w:szCs w:val="28"/>
              </w:rPr>
            </w:pPr>
            <w:r>
              <w:rPr>
                <w:sz w:val="28"/>
                <w:szCs w:val="28"/>
              </w:rPr>
              <w:t>210</w:t>
            </w:r>
          </w:p>
        </w:tc>
      </w:tr>
      <w:tr w:rsidR="007D6048" w:rsidTr="007D6048">
        <w:tc>
          <w:tcPr>
            <w:tcW w:w="3379" w:type="dxa"/>
          </w:tcPr>
          <w:p w:rsidR="007D6048" w:rsidRDefault="007D6048" w:rsidP="007D6048">
            <w:pPr>
              <w:rPr>
                <w:sz w:val="28"/>
                <w:szCs w:val="28"/>
              </w:rPr>
            </w:pPr>
            <w:r>
              <w:rPr>
                <w:sz w:val="28"/>
                <w:szCs w:val="28"/>
              </w:rPr>
              <w:t>Замена труб</w:t>
            </w:r>
          </w:p>
        </w:tc>
        <w:tc>
          <w:tcPr>
            <w:tcW w:w="3379" w:type="dxa"/>
          </w:tcPr>
          <w:p w:rsidR="007D6048" w:rsidRDefault="007D6048" w:rsidP="007D6048">
            <w:pPr>
              <w:jc w:val="center"/>
              <w:rPr>
                <w:sz w:val="28"/>
                <w:szCs w:val="28"/>
              </w:rPr>
            </w:pPr>
            <w:r>
              <w:rPr>
                <w:sz w:val="28"/>
                <w:szCs w:val="28"/>
              </w:rPr>
              <w:t>м</w:t>
            </w:r>
          </w:p>
        </w:tc>
        <w:tc>
          <w:tcPr>
            <w:tcW w:w="3379" w:type="dxa"/>
          </w:tcPr>
          <w:p w:rsidR="007D6048" w:rsidRDefault="007D6048" w:rsidP="007D6048">
            <w:pPr>
              <w:jc w:val="center"/>
              <w:rPr>
                <w:sz w:val="28"/>
                <w:szCs w:val="28"/>
              </w:rPr>
            </w:pPr>
            <w:r>
              <w:rPr>
                <w:sz w:val="28"/>
                <w:szCs w:val="28"/>
              </w:rPr>
              <w:t>240</w:t>
            </w:r>
          </w:p>
        </w:tc>
      </w:tr>
      <w:tr w:rsidR="007D6048" w:rsidTr="007D6048">
        <w:tc>
          <w:tcPr>
            <w:tcW w:w="3379" w:type="dxa"/>
          </w:tcPr>
          <w:p w:rsidR="007D6048" w:rsidRDefault="007D6048" w:rsidP="007D6048">
            <w:pPr>
              <w:rPr>
                <w:sz w:val="28"/>
                <w:szCs w:val="28"/>
              </w:rPr>
            </w:pPr>
            <w:r>
              <w:rPr>
                <w:sz w:val="28"/>
                <w:szCs w:val="28"/>
              </w:rPr>
              <w:t>Наклейка обоев</w:t>
            </w:r>
          </w:p>
        </w:tc>
        <w:tc>
          <w:tcPr>
            <w:tcW w:w="3379" w:type="dxa"/>
          </w:tcPr>
          <w:p w:rsidR="007D6048" w:rsidRDefault="007D6048" w:rsidP="007D6048">
            <w:pPr>
              <w:jc w:val="center"/>
            </w:pPr>
            <w:r w:rsidRPr="00AB60E0">
              <w:rPr>
                <w:sz w:val="28"/>
                <w:szCs w:val="28"/>
              </w:rPr>
              <w:t>м²</w:t>
            </w:r>
          </w:p>
        </w:tc>
        <w:tc>
          <w:tcPr>
            <w:tcW w:w="3379" w:type="dxa"/>
          </w:tcPr>
          <w:p w:rsidR="007D6048" w:rsidRDefault="007D6048" w:rsidP="007D6048">
            <w:pPr>
              <w:jc w:val="center"/>
              <w:rPr>
                <w:sz w:val="28"/>
                <w:szCs w:val="28"/>
              </w:rPr>
            </w:pPr>
            <w:r>
              <w:rPr>
                <w:sz w:val="28"/>
                <w:szCs w:val="28"/>
              </w:rPr>
              <w:t>50</w:t>
            </w:r>
          </w:p>
        </w:tc>
      </w:tr>
      <w:tr w:rsidR="007D6048" w:rsidTr="007D6048">
        <w:tc>
          <w:tcPr>
            <w:tcW w:w="3379" w:type="dxa"/>
          </w:tcPr>
          <w:p w:rsidR="007D6048" w:rsidRDefault="007D6048" w:rsidP="007D6048">
            <w:pPr>
              <w:rPr>
                <w:sz w:val="28"/>
                <w:szCs w:val="28"/>
              </w:rPr>
            </w:pPr>
            <w:r>
              <w:rPr>
                <w:sz w:val="28"/>
                <w:szCs w:val="28"/>
              </w:rPr>
              <w:t>Настилка паркета</w:t>
            </w:r>
          </w:p>
        </w:tc>
        <w:tc>
          <w:tcPr>
            <w:tcW w:w="3379" w:type="dxa"/>
          </w:tcPr>
          <w:p w:rsidR="007D6048" w:rsidRDefault="007D6048" w:rsidP="007D6048">
            <w:pPr>
              <w:jc w:val="center"/>
            </w:pPr>
            <w:r w:rsidRPr="00AB60E0">
              <w:rPr>
                <w:sz w:val="28"/>
                <w:szCs w:val="28"/>
              </w:rPr>
              <w:t>м²</w:t>
            </w:r>
          </w:p>
        </w:tc>
        <w:tc>
          <w:tcPr>
            <w:tcW w:w="3379" w:type="dxa"/>
          </w:tcPr>
          <w:p w:rsidR="007D6048" w:rsidRDefault="007D6048" w:rsidP="007D6048">
            <w:pPr>
              <w:jc w:val="center"/>
              <w:rPr>
                <w:sz w:val="28"/>
                <w:szCs w:val="28"/>
              </w:rPr>
            </w:pPr>
            <w:r>
              <w:rPr>
                <w:sz w:val="28"/>
                <w:szCs w:val="28"/>
              </w:rPr>
              <w:t>75</w:t>
            </w:r>
          </w:p>
        </w:tc>
      </w:tr>
      <w:tr w:rsidR="007D6048" w:rsidTr="007D6048">
        <w:tc>
          <w:tcPr>
            <w:tcW w:w="3379" w:type="dxa"/>
          </w:tcPr>
          <w:p w:rsidR="007D6048" w:rsidRDefault="007D6048" w:rsidP="007D6048">
            <w:pPr>
              <w:rPr>
                <w:sz w:val="28"/>
                <w:szCs w:val="28"/>
              </w:rPr>
            </w:pPr>
            <w:r>
              <w:rPr>
                <w:sz w:val="28"/>
                <w:szCs w:val="28"/>
              </w:rPr>
              <w:t>Побелка потолка</w:t>
            </w:r>
          </w:p>
        </w:tc>
        <w:tc>
          <w:tcPr>
            <w:tcW w:w="3379" w:type="dxa"/>
          </w:tcPr>
          <w:p w:rsidR="007D6048" w:rsidRDefault="007D6048" w:rsidP="007D6048">
            <w:pPr>
              <w:jc w:val="center"/>
            </w:pPr>
            <w:r w:rsidRPr="00AB60E0">
              <w:rPr>
                <w:sz w:val="28"/>
                <w:szCs w:val="28"/>
              </w:rPr>
              <w:t>м²</w:t>
            </w:r>
          </w:p>
        </w:tc>
        <w:tc>
          <w:tcPr>
            <w:tcW w:w="3379" w:type="dxa"/>
          </w:tcPr>
          <w:p w:rsidR="007D6048" w:rsidRDefault="007D6048" w:rsidP="007D6048">
            <w:pPr>
              <w:jc w:val="center"/>
              <w:rPr>
                <w:sz w:val="28"/>
                <w:szCs w:val="28"/>
              </w:rPr>
            </w:pPr>
            <w:r>
              <w:rPr>
                <w:sz w:val="28"/>
                <w:szCs w:val="28"/>
              </w:rPr>
              <w:t>15</w:t>
            </w:r>
          </w:p>
        </w:tc>
      </w:tr>
    </w:tbl>
    <w:p w:rsidR="007D6048" w:rsidRDefault="007D6048" w:rsidP="007D6048">
      <w:pPr>
        <w:jc w:val="center"/>
        <w:rPr>
          <w:sz w:val="28"/>
          <w:szCs w:val="28"/>
        </w:rPr>
      </w:pPr>
    </w:p>
    <w:p w:rsidR="007D6048" w:rsidRDefault="007D6048" w:rsidP="007D6048">
      <w:pPr>
        <w:ind w:firstLine="540"/>
        <w:rPr>
          <w:sz w:val="28"/>
          <w:szCs w:val="28"/>
        </w:rPr>
      </w:pPr>
      <w:r w:rsidRPr="00B37245">
        <w:rPr>
          <w:b/>
          <w:sz w:val="28"/>
          <w:szCs w:val="28"/>
        </w:rPr>
        <w:t xml:space="preserve">Рис. </w:t>
      </w:r>
      <w:r>
        <w:rPr>
          <w:b/>
          <w:sz w:val="28"/>
          <w:szCs w:val="28"/>
        </w:rPr>
        <w:t>1</w:t>
      </w:r>
      <w:r w:rsidRPr="00B37245">
        <w:rPr>
          <w:b/>
          <w:sz w:val="28"/>
          <w:szCs w:val="28"/>
        </w:rPr>
        <w:t>.</w:t>
      </w:r>
      <w:r>
        <w:rPr>
          <w:sz w:val="28"/>
          <w:szCs w:val="28"/>
        </w:rPr>
        <w:t xml:space="preserve"> Прайс-лист на выполняемые работы</w:t>
      </w:r>
    </w:p>
    <w:p w:rsidR="007D6048" w:rsidRDefault="007D6048" w:rsidP="007D6048">
      <w:pPr>
        <w:jc w:val="center"/>
        <w:rPr>
          <w:sz w:val="28"/>
          <w:szCs w:val="28"/>
        </w:rPr>
      </w:pPr>
    </w:p>
    <w:p w:rsidR="007D6048" w:rsidRDefault="007D6048" w:rsidP="007D6048">
      <w:pPr>
        <w:jc w:val="center"/>
        <w:rPr>
          <w:sz w:val="28"/>
          <w:szCs w:val="28"/>
        </w:rPr>
      </w:pPr>
    </w:p>
    <w:p w:rsidR="007D6048" w:rsidRDefault="007D6048" w:rsidP="007D6048">
      <w:pPr>
        <w:jc w:val="center"/>
        <w:rPr>
          <w:b/>
          <w:sz w:val="28"/>
          <w:szCs w:val="28"/>
        </w:rPr>
      </w:pPr>
      <w:r w:rsidRPr="00654471">
        <w:rPr>
          <w:b/>
          <w:sz w:val="28"/>
          <w:szCs w:val="28"/>
        </w:rPr>
        <w:t>Расчет стоимости выполняемых работ</w:t>
      </w:r>
    </w:p>
    <w:tbl>
      <w:tblPr>
        <w:tblStyle w:val="a3"/>
        <w:tblW w:w="0" w:type="auto"/>
        <w:tblLook w:val="01E0" w:firstRow="1" w:lastRow="1" w:firstColumn="1" w:lastColumn="1" w:noHBand="0" w:noVBand="0"/>
      </w:tblPr>
      <w:tblGrid>
        <w:gridCol w:w="2448"/>
        <w:gridCol w:w="1660"/>
        <w:gridCol w:w="2031"/>
        <w:gridCol w:w="1999"/>
        <w:gridCol w:w="1999"/>
      </w:tblGrid>
      <w:tr w:rsidR="007D6048" w:rsidTr="007D6048">
        <w:tc>
          <w:tcPr>
            <w:tcW w:w="2448" w:type="dxa"/>
          </w:tcPr>
          <w:p w:rsidR="007D6048" w:rsidRDefault="007D6048" w:rsidP="007D6048">
            <w:pPr>
              <w:jc w:val="center"/>
              <w:rPr>
                <w:b/>
                <w:sz w:val="28"/>
                <w:szCs w:val="28"/>
              </w:rPr>
            </w:pPr>
            <w:r>
              <w:rPr>
                <w:b/>
                <w:sz w:val="28"/>
                <w:szCs w:val="28"/>
              </w:rPr>
              <w:t>Наименование работы</w:t>
            </w:r>
          </w:p>
        </w:tc>
        <w:tc>
          <w:tcPr>
            <w:tcW w:w="1660" w:type="dxa"/>
          </w:tcPr>
          <w:p w:rsidR="007D6048" w:rsidRDefault="007D6048" w:rsidP="007D6048">
            <w:pPr>
              <w:jc w:val="center"/>
              <w:rPr>
                <w:b/>
                <w:sz w:val="28"/>
                <w:szCs w:val="28"/>
              </w:rPr>
            </w:pPr>
            <w:r>
              <w:rPr>
                <w:b/>
                <w:sz w:val="28"/>
                <w:szCs w:val="28"/>
              </w:rPr>
              <w:t>Единица измерения</w:t>
            </w:r>
          </w:p>
        </w:tc>
        <w:tc>
          <w:tcPr>
            <w:tcW w:w="2031" w:type="dxa"/>
          </w:tcPr>
          <w:p w:rsidR="007D6048" w:rsidRDefault="007D6048" w:rsidP="007D6048">
            <w:pPr>
              <w:jc w:val="center"/>
              <w:rPr>
                <w:b/>
                <w:sz w:val="28"/>
                <w:szCs w:val="28"/>
              </w:rPr>
            </w:pPr>
            <w:r>
              <w:rPr>
                <w:b/>
                <w:sz w:val="28"/>
                <w:szCs w:val="28"/>
              </w:rPr>
              <w:t>Объем выполняемых работ</w:t>
            </w:r>
          </w:p>
        </w:tc>
        <w:tc>
          <w:tcPr>
            <w:tcW w:w="1999" w:type="dxa"/>
          </w:tcPr>
          <w:p w:rsidR="007D6048" w:rsidRDefault="007D6048" w:rsidP="007D6048">
            <w:pPr>
              <w:jc w:val="center"/>
              <w:rPr>
                <w:b/>
                <w:sz w:val="28"/>
                <w:szCs w:val="28"/>
              </w:rPr>
            </w:pPr>
            <w:r>
              <w:rPr>
                <w:b/>
                <w:sz w:val="28"/>
                <w:szCs w:val="28"/>
              </w:rPr>
              <w:t xml:space="preserve">Цена за ед. изм., </w:t>
            </w:r>
          </w:p>
          <w:p w:rsidR="007D6048" w:rsidRDefault="007D6048" w:rsidP="007D6048">
            <w:pPr>
              <w:jc w:val="center"/>
              <w:rPr>
                <w:b/>
                <w:sz w:val="28"/>
                <w:szCs w:val="28"/>
              </w:rPr>
            </w:pPr>
            <w:r>
              <w:rPr>
                <w:b/>
                <w:sz w:val="28"/>
                <w:szCs w:val="28"/>
              </w:rPr>
              <w:t>руб.</w:t>
            </w:r>
          </w:p>
        </w:tc>
        <w:tc>
          <w:tcPr>
            <w:tcW w:w="1999" w:type="dxa"/>
          </w:tcPr>
          <w:p w:rsidR="007D6048" w:rsidRDefault="007D6048" w:rsidP="007D6048">
            <w:pPr>
              <w:jc w:val="center"/>
              <w:rPr>
                <w:b/>
                <w:sz w:val="28"/>
                <w:szCs w:val="28"/>
              </w:rPr>
            </w:pPr>
            <w:r>
              <w:rPr>
                <w:b/>
                <w:sz w:val="28"/>
                <w:szCs w:val="28"/>
              </w:rPr>
              <w:t>Стоимость работ, руб.</w:t>
            </w:r>
          </w:p>
        </w:tc>
      </w:tr>
      <w:tr w:rsidR="007D6048" w:rsidTr="007D6048">
        <w:tc>
          <w:tcPr>
            <w:tcW w:w="2448" w:type="dxa"/>
          </w:tcPr>
          <w:p w:rsidR="007D6048" w:rsidRPr="00654471" w:rsidRDefault="007D6048" w:rsidP="007D6048">
            <w:pPr>
              <w:rPr>
                <w:sz w:val="28"/>
                <w:szCs w:val="28"/>
              </w:rPr>
            </w:pPr>
            <w:r w:rsidRPr="00654471">
              <w:rPr>
                <w:sz w:val="28"/>
                <w:szCs w:val="28"/>
              </w:rPr>
              <w:t>Замена батарей</w:t>
            </w:r>
          </w:p>
        </w:tc>
        <w:tc>
          <w:tcPr>
            <w:tcW w:w="1660" w:type="dxa"/>
          </w:tcPr>
          <w:p w:rsidR="007D6048" w:rsidRPr="00654471" w:rsidRDefault="007D6048" w:rsidP="007D6048">
            <w:pPr>
              <w:jc w:val="center"/>
              <w:rPr>
                <w:sz w:val="28"/>
                <w:szCs w:val="28"/>
              </w:rPr>
            </w:pPr>
            <w:r w:rsidRPr="00654471">
              <w:rPr>
                <w:sz w:val="28"/>
                <w:szCs w:val="28"/>
              </w:rPr>
              <w:t>шт.</w:t>
            </w:r>
          </w:p>
        </w:tc>
        <w:tc>
          <w:tcPr>
            <w:tcW w:w="2031" w:type="dxa"/>
          </w:tcPr>
          <w:p w:rsidR="007D6048" w:rsidRPr="00654471" w:rsidRDefault="007D6048" w:rsidP="007D6048">
            <w:pPr>
              <w:jc w:val="center"/>
              <w:rPr>
                <w:sz w:val="28"/>
                <w:szCs w:val="28"/>
              </w:rPr>
            </w:pPr>
            <w:r w:rsidRPr="00654471">
              <w:rPr>
                <w:sz w:val="28"/>
                <w:szCs w:val="28"/>
              </w:rPr>
              <w:t>4</w:t>
            </w:r>
          </w:p>
        </w:tc>
        <w:tc>
          <w:tcPr>
            <w:tcW w:w="1999" w:type="dxa"/>
          </w:tcPr>
          <w:p w:rsidR="007D6048" w:rsidRPr="00654471" w:rsidRDefault="007D6048" w:rsidP="007D6048">
            <w:pPr>
              <w:jc w:val="center"/>
              <w:rPr>
                <w:sz w:val="28"/>
                <w:szCs w:val="28"/>
              </w:rPr>
            </w:pPr>
            <w:r w:rsidRPr="00654471">
              <w:rPr>
                <w:sz w:val="28"/>
                <w:szCs w:val="28"/>
              </w:rPr>
              <w:t>250</w:t>
            </w:r>
          </w:p>
        </w:tc>
        <w:tc>
          <w:tcPr>
            <w:tcW w:w="1999" w:type="dxa"/>
          </w:tcPr>
          <w:p w:rsidR="007D6048" w:rsidRDefault="007D6048" w:rsidP="007D6048">
            <w:pPr>
              <w:jc w:val="center"/>
              <w:rPr>
                <w:b/>
                <w:sz w:val="28"/>
                <w:szCs w:val="28"/>
              </w:rPr>
            </w:pPr>
            <w:r>
              <w:rPr>
                <w:b/>
                <w:sz w:val="28"/>
                <w:szCs w:val="28"/>
              </w:rPr>
              <w:t xml:space="preserve"> </w:t>
            </w:r>
          </w:p>
        </w:tc>
      </w:tr>
      <w:tr w:rsidR="007D6048" w:rsidTr="007D6048">
        <w:tc>
          <w:tcPr>
            <w:tcW w:w="2448" w:type="dxa"/>
          </w:tcPr>
          <w:p w:rsidR="007D6048" w:rsidRPr="00654471" w:rsidRDefault="007D6048" w:rsidP="007D6048">
            <w:pPr>
              <w:rPr>
                <w:sz w:val="28"/>
                <w:szCs w:val="28"/>
              </w:rPr>
            </w:pPr>
            <w:r w:rsidRPr="00654471">
              <w:rPr>
                <w:sz w:val="28"/>
                <w:szCs w:val="28"/>
              </w:rPr>
              <w:t>Наклейка обоев</w:t>
            </w:r>
          </w:p>
        </w:tc>
        <w:tc>
          <w:tcPr>
            <w:tcW w:w="1660" w:type="dxa"/>
          </w:tcPr>
          <w:p w:rsidR="007D6048" w:rsidRDefault="007D6048" w:rsidP="007D6048">
            <w:pPr>
              <w:jc w:val="center"/>
            </w:pPr>
            <w:r w:rsidRPr="006819EA">
              <w:rPr>
                <w:sz w:val="28"/>
                <w:szCs w:val="28"/>
              </w:rPr>
              <w:t>м²</w:t>
            </w:r>
          </w:p>
        </w:tc>
        <w:tc>
          <w:tcPr>
            <w:tcW w:w="2031" w:type="dxa"/>
          </w:tcPr>
          <w:p w:rsidR="007D6048" w:rsidRPr="00654471" w:rsidRDefault="007D6048" w:rsidP="007D6048">
            <w:pPr>
              <w:jc w:val="center"/>
              <w:rPr>
                <w:sz w:val="28"/>
                <w:szCs w:val="28"/>
              </w:rPr>
            </w:pPr>
            <w:r w:rsidRPr="00654471">
              <w:rPr>
                <w:sz w:val="28"/>
                <w:szCs w:val="28"/>
              </w:rPr>
              <w:t>20</w:t>
            </w:r>
          </w:p>
        </w:tc>
        <w:tc>
          <w:tcPr>
            <w:tcW w:w="1999" w:type="dxa"/>
          </w:tcPr>
          <w:p w:rsidR="007D6048" w:rsidRPr="00654471" w:rsidRDefault="007D6048" w:rsidP="007D6048">
            <w:pPr>
              <w:jc w:val="center"/>
              <w:rPr>
                <w:sz w:val="28"/>
                <w:szCs w:val="28"/>
              </w:rPr>
            </w:pPr>
            <w:r w:rsidRPr="00654471">
              <w:rPr>
                <w:sz w:val="28"/>
                <w:szCs w:val="28"/>
              </w:rPr>
              <w:t>50</w:t>
            </w:r>
          </w:p>
        </w:tc>
        <w:tc>
          <w:tcPr>
            <w:tcW w:w="1999" w:type="dxa"/>
          </w:tcPr>
          <w:p w:rsidR="007D6048" w:rsidRDefault="007D6048" w:rsidP="007D6048">
            <w:pPr>
              <w:jc w:val="center"/>
              <w:rPr>
                <w:b/>
                <w:sz w:val="28"/>
                <w:szCs w:val="28"/>
              </w:rPr>
            </w:pPr>
          </w:p>
        </w:tc>
      </w:tr>
      <w:tr w:rsidR="007D6048" w:rsidTr="007D6048">
        <w:tc>
          <w:tcPr>
            <w:tcW w:w="2448" w:type="dxa"/>
          </w:tcPr>
          <w:p w:rsidR="007D6048" w:rsidRPr="00654471" w:rsidRDefault="007D6048" w:rsidP="007D6048">
            <w:pPr>
              <w:rPr>
                <w:sz w:val="28"/>
                <w:szCs w:val="28"/>
              </w:rPr>
            </w:pPr>
            <w:r w:rsidRPr="00654471">
              <w:rPr>
                <w:sz w:val="28"/>
                <w:szCs w:val="28"/>
              </w:rPr>
              <w:t>Замена труб</w:t>
            </w:r>
          </w:p>
        </w:tc>
        <w:tc>
          <w:tcPr>
            <w:tcW w:w="1660" w:type="dxa"/>
          </w:tcPr>
          <w:p w:rsidR="007D6048" w:rsidRDefault="007D6048" w:rsidP="007D6048">
            <w:pPr>
              <w:jc w:val="center"/>
            </w:pPr>
            <w:r w:rsidRPr="006819EA">
              <w:rPr>
                <w:sz w:val="28"/>
                <w:szCs w:val="28"/>
              </w:rPr>
              <w:t>м</w:t>
            </w:r>
          </w:p>
        </w:tc>
        <w:tc>
          <w:tcPr>
            <w:tcW w:w="2031" w:type="dxa"/>
          </w:tcPr>
          <w:p w:rsidR="007D6048" w:rsidRPr="00654471" w:rsidRDefault="007D6048" w:rsidP="007D6048">
            <w:pPr>
              <w:jc w:val="center"/>
              <w:rPr>
                <w:sz w:val="28"/>
                <w:szCs w:val="28"/>
              </w:rPr>
            </w:pPr>
            <w:r w:rsidRPr="00654471">
              <w:rPr>
                <w:sz w:val="28"/>
                <w:szCs w:val="28"/>
              </w:rPr>
              <w:t>4</w:t>
            </w:r>
          </w:p>
        </w:tc>
        <w:tc>
          <w:tcPr>
            <w:tcW w:w="1999" w:type="dxa"/>
          </w:tcPr>
          <w:p w:rsidR="007D6048" w:rsidRPr="00654471" w:rsidRDefault="007D6048" w:rsidP="007D6048">
            <w:pPr>
              <w:jc w:val="center"/>
              <w:rPr>
                <w:sz w:val="28"/>
                <w:szCs w:val="28"/>
              </w:rPr>
            </w:pPr>
            <w:r w:rsidRPr="00654471">
              <w:rPr>
                <w:sz w:val="28"/>
                <w:szCs w:val="28"/>
              </w:rPr>
              <w:t>240</w:t>
            </w:r>
          </w:p>
        </w:tc>
        <w:tc>
          <w:tcPr>
            <w:tcW w:w="1999" w:type="dxa"/>
          </w:tcPr>
          <w:p w:rsidR="007D6048" w:rsidRDefault="007D6048" w:rsidP="007D6048">
            <w:pPr>
              <w:jc w:val="center"/>
              <w:rPr>
                <w:b/>
                <w:sz w:val="28"/>
                <w:szCs w:val="28"/>
              </w:rPr>
            </w:pPr>
          </w:p>
        </w:tc>
      </w:tr>
      <w:tr w:rsidR="007D6048" w:rsidTr="007D6048">
        <w:tc>
          <w:tcPr>
            <w:tcW w:w="2448" w:type="dxa"/>
          </w:tcPr>
          <w:p w:rsidR="007D6048" w:rsidRPr="00654471" w:rsidRDefault="007D6048" w:rsidP="007D6048">
            <w:pPr>
              <w:rPr>
                <w:sz w:val="28"/>
                <w:szCs w:val="28"/>
              </w:rPr>
            </w:pPr>
            <w:r w:rsidRPr="00654471">
              <w:rPr>
                <w:sz w:val="28"/>
                <w:szCs w:val="28"/>
              </w:rPr>
              <w:t>Настилка паркета</w:t>
            </w:r>
          </w:p>
        </w:tc>
        <w:tc>
          <w:tcPr>
            <w:tcW w:w="1660" w:type="dxa"/>
          </w:tcPr>
          <w:p w:rsidR="007D6048" w:rsidRDefault="007D6048" w:rsidP="007D6048">
            <w:pPr>
              <w:jc w:val="center"/>
            </w:pPr>
            <w:r w:rsidRPr="006819EA">
              <w:rPr>
                <w:sz w:val="28"/>
                <w:szCs w:val="28"/>
              </w:rPr>
              <w:t>м²</w:t>
            </w:r>
          </w:p>
        </w:tc>
        <w:tc>
          <w:tcPr>
            <w:tcW w:w="2031" w:type="dxa"/>
          </w:tcPr>
          <w:p w:rsidR="007D6048" w:rsidRPr="00654471" w:rsidRDefault="007D6048" w:rsidP="007D6048">
            <w:pPr>
              <w:jc w:val="center"/>
              <w:rPr>
                <w:sz w:val="28"/>
                <w:szCs w:val="28"/>
              </w:rPr>
            </w:pPr>
            <w:r w:rsidRPr="00654471">
              <w:rPr>
                <w:sz w:val="28"/>
                <w:szCs w:val="28"/>
              </w:rPr>
              <w:t>15</w:t>
            </w:r>
          </w:p>
        </w:tc>
        <w:tc>
          <w:tcPr>
            <w:tcW w:w="1999" w:type="dxa"/>
          </w:tcPr>
          <w:p w:rsidR="007D6048" w:rsidRPr="00654471" w:rsidRDefault="007D6048" w:rsidP="007D6048">
            <w:pPr>
              <w:jc w:val="center"/>
              <w:rPr>
                <w:sz w:val="28"/>
                <w:szCs w:val="28"/>
              </w:rPr>
            </w:pPr>
            <w:r w:rsidRPr="00654471">
              <w:rPr>
                <w:sz w:val="28"/>
                <w:szCs w:val="28"/>
              </w:rPr>
              <w:t>75</w:t>
            </w:r>
          </w:p>
        </w:tc>
        <w:tc>
          <w:tcPr>
            <w:tcW w:w="1999" w:type="dxa"/>
          </w:tcPr>
          <w:p w:rsidR="007D6048" w:rsidRDefault="007D6048" w:rsidP="007D6048">
            <w:pPr>
              <w:jc w:val="center"/>
              <w:rPr>
                <w:b/>
                <w:sz w:val="28"/>
                <w:szCs w:val="28"/>
              </w:rPr>
            </w:pPr>
          </w:p>
        </w:tc>
      </w:tr>
    </w:tbl>
    <w:p w:rsidR="007D6048" w:rsidRDefault="007D6048" w:rsidP="007D6048">
      <w:pPr>
        <w:ind w:firstLine="540"/>
        <w:rPr>
          <w:sz w:val="28"/>
          <w:szCs w:val="28"/>
        </w:rPr>
      </w:pPr>
      <w:r w:rsidRPr="00B37245">
        <w:rPr>
          <w:b/>
          <w:sz w:val="28"/>
          <w:szCs w:val="28"/>
        </w:rPr>
        <w:t xml:space="preserve">Рис. </w:t>
      </w:r>
      <w:r>
        <w:rPr>
          <w:b/>
          <w:sz w:val="28"/>
          <w:szCs w:val="28"/>
        </w:rPr>
        <w:t>2</w:t>
      </w:r>
      <w:r w:rsidRPr="00B37245">
        <w:rPr>
          <w:b/>
          <w:sz w:val="28"/>
          <w:szCs w:val="28"/>
        </w:rPr>
        <w:t>.</w:t>
      </w:r>
      <w:r w:rsidRPr="00654471">
        <w:rPr>
          <w:sz w:val="28"/>
          <w:szCs w:val="28"/>
        </w:rPr>
        <w:t xml:space="preserve"> Данные о поступившем заказе</w:t>
      </w:r>
    </w:p>
    <w:p w:rsidR="007D6048" w:rsidRDefault="007D6048" w:rsidP="007D6048">
      <w:pPr>
        <w:ind w:firstLine="540"/>
        <w:rPr>
          <w:sz w:val="28"/>
          <w:szCs w:val="28"/>
        </w:rPr>
      </w:pPr>
    </w:p>
    <w:p w:rsidR="007D6048" w:rsidRDefault="007D6048" w:rsidP="007D6048">
      <w:pPr>
        <w:ind w:firstLine="540"/>
        <w:rPr>
          <w:sz w:val="28"/>
          <w:szCs w:val="28"/>
        </w:rPr>
      </w:pPr>
    </w:p>
    <w:tbl>
      <w:tblPr>
        <w:tblW w:w="8184" w:type="dxa"/>
        <w:tblInd w:w="103" w:type="dxa"/>
        <w:tblLook w:val="0000" w:firstRow="0" w:lastRow="0" w:firstColumn="0" w:lastColumn="0" w:noHBand="0" w:noVBand="0"/>
      </w:tblPr>
      <w:tblGrid>
        <w:gridCol w:w="428"/>
        <w:gridCol w:w="556"/>
        <w:gridCol w:w="1776"/>
        <w:gridCol w:w="1116"/>
        <w:gridCol w:w="1332"/>
        <w:gridCol w:w="1332"/>
        <w:gridCol w:w="1216"/>
        <w:gridCol w:w="428"/>
      </w:tblGrid>
      <w:tr w:rsidR="007D6048" w:rsidTr="00ED7A17">
        <w:trPr>
          <w:trHeight w:val="255"/>
        </w:trPr>
        <w:tc>
          <w:tcPr>
            <w:tcW w:w="428" w:type="dxa"/>
            <w:tcBorders>
              <w:top w:val="single" w:sz="4" w:space="0" w:color="auto"/>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single" w:sz="4" w:space="0" w:color="auto"/>
              <w:left w:val="nil"/>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776" w:type="dxa"/>
            <w:tcBorders>
              <w:top w:val="single" w:sz="4" w:space="0" w:color="auto"/>
              <w:left w:val="nil"/>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116" w:type="dxa"/>
            <w:tcBorders>
              <w:top w:val="single" w:sz="4" w:space="0" w:color="auto"/>
              <w:left w:val="nil"/>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332" w:type="dxa"/>
            <w:tcBorders>
              <w:top w:val="single" w:sz="4" w:space="0" w:color="auto"/>
              <w:left w:val="nil"/>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332" w:type="dxa"/>
            <w:tcBorders>
              <w:top w:val="single" w:sz="4" w:space="0" w:color="auto"/>
              <w:left w:val="nil"/>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216" w:type="dxa"/>
            <w:tcBorders>
              <w:top w:val="single" w:sz="4" w:space="0" w:color="auto"/>
              <w:left w:val="nil"/>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428" w:type="dxa"/>
            <w:tcBorders>
              <w:top w:val="single" w:sz="4" w:space="0" w:color="auto"/>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ED7A17" w:rsidTr="00ED7A17">
        <w:trPr>
          <w:trHeight w:val="255"/>
        </w:trPr>
        <w:tc>
          <w:tcPr>
            <w:tcW w:w="428" w:type="dxa"/>
            <w:tcBorders>
              <w:top w:val="nil"/>
              <w:left w:val="single" w:sz="4" w:space="0" w:color="auto"/>
              <w:bottom w:val="nil"/>
              <w:right w:val="nil"/>
            </w:tcBorders>
            <w:shd w:val="clear" w:color="auto" w:fill="auto"/>
            <w:noWrap/>
            <w:vAlign w:val="bottom"/>
          </w:tcPr>
          <w:p w:rsidR="00ED7A17" w:rsidRDefault="00ED7A17" w:rsidP="007D6048">
            <w:pPr>
              <w:rPr>
                <w:rFonts w:ascii="Arial CYR" w:hAnsi="Arial CYR" w:cs="Arial CYR"/>
                <w:sz w:val="20"/>
                <w:szCs w:val="20"/>
              </w:rPr>
            </w:pPr>
            <w:r>
              <w:rPr>
                <w:rFonts w:ascii="Arial CYR" w:hAnsi="Arial CYR" w:cs="Arial CYR"/>
                <w:sz w:val="20"/>
                <w:szCs w:val="20"/>
              </w:rPr>
              <w:t> </w:t>
            </w:r>
          </w:p>
        </w:tc>
        <w:tc>
          <w:tcPr>
            <w:tcW w:w="7756" w:type="dxa"/>
            <w:gridSpan w:val="7"/>
            <w:tcBorders>
              <w:top w:val="nil"/>
              <w:left w:val="nil"/>
              <w:bottom w:val="nil"/>
              <w:right w:val="single" w:sz="4" w:space="0" w:color="auto"/>
            </w:tcBorders>
            <w:shd w:val="clear" w:color="auto" w:fill="auto"/>
            <w:noWrap/>
            <w:vAlign w:val="bottom"/>
          </w:tcPr>
          <w:p w:rsidR="00ED7A17" w:rsidRDefault="00ED7A17" w:rsidP="00191E39">
            <w:pPr>
              <w:jc w:val="center"/>
              <w:rPr>
                <w:rFonts w:ascii="Arial CYR" w:hAnsi="Arial CYR" w:cs="Arial CYR"/>
                <w:sz w:val="20"/>
                <w:szCs w:val="20"/>
              </w:rPr>
            </w:pPr>
            <w:r>
              <w:rPr>
                <w:rFonts w:ascii="Arial CYR" w:hAnsi="Arial CYR" w:cs="Arial CYR"/>
                <w:sz w:val="20"/>
                <w:szCs w:val="20"/>
              </w:rPr>
              <w:t>ООО "Стройдизайн"</w:t>
            </w:r>
          </w:p>
          <w:p w:rsidR="00ED7A17" w:rsidRDefault="00ED7A17" w:rsidP="00191E39">
            <w:pPr>
              <w:jc w:val="center"/>
              <w:rPr>
                <w:rFonts w:ascii="Arial CYR" w:hAnsi="Arial CYR" w:cs="Arial CYR"/>
                <w:sz w:val="20"/>
                <w:szCs w:val="20"/>
              </w:rPr>
            </w:pP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7328" w:type="dxa"/>
            <w:gridSpan w:val="6"/>
            <w:tcBorders>
              <w:top w:val="nil"/>
              <w:left w:val="nil"/>
              <w:bottom w:val="nil"/>
              <w:right w:val="nil"/>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Счет № 1</w:t>
            </w: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77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11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332"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332"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21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3448" w:type="dxa"/>
            <w:gridSpan w:val="3"/>
            <w:tcBorders>
              <w:top w:val="nil"/>
              <w:left w:val="nil"/>
              <w:bottom w:val="nil"/>
              <w:right w:val="nil"/>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Дата</w:t>
            </w:r>
          </w:p>
        </w:tc>
        <w:tc>
          <w:tcPr>
            <w:tcW w:w="1332"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__.__.20__</w:t>
            </w:r>
          </w:p>
        </w:tc>
        <w:tc>
          <w:tcPr>
            <w:tcW w:w="1332"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21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3448" w:type="dxa"/>
            <w:gridSpan w:val="3"/>
            <w:tcBorders>
              <w:top w:val="nil"/>
              <w:left w:val="nil"/>
              <w:bottom w:val="nil"/>
              <w:right w:val="nil"/>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ФИО клиента</w:t>
            </w:r>
          </w:p>
        </w:tc>
        <w:tc>
          <w:tcPr>
            <w:tcW w:w="2664" w:type="dxa"/>
            <w:gridSpan w:val="2"/>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______________________</w:t>
            </w:r>
          </w:p>
        </w:tc>
        <w:tc>
          <w:tcPr>
            <w:tcW w:w="121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77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11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332"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332"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21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1500"/>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7D6048" w:rsidRDefault="007D6048" w:rsidP="007D6048">
            <w:pPr>
              <w:jc w:val="center"/>
              <w:rPr>
                <w:rFonts w:ascii="Arial CYR" w:hAnsi="Arial CYR" w:cs="Arial CYR"/>
                <w:b/>
                <w:bCs/>
                <w:sz w:val="20"/>
                <w:szCs w:val="20"/>
              </w:rPr>
            </w:pPr>
            <w:r>
              <w:rPr>
                <w:rFonts w:ascii="Arial CYR" w:hAnsi="Arial CYR" w:cs="Arial CYR"/>
                <w:b/>
                <w:bCs/>
                <w:sz w:val="20"/>
                <w:szCs w:val="20"/>
              </w:rPr>
              <w:t>№ п/п</w:t>
            </w:r>
          </w:p>
        </w:tc>
        <w:tc>
          <w:tcPr>
            <w:tcW w:w="1776" w:type="dxa"/>
            <w:tcBorders>
              <w:top w:val="single" w:sz="4" w:space="0" w:color="auto"/>
              <w:left w:val="nil"/>
              <w:bottom w:val="single" w:sz="4" w:space="0" w:color="auto"/>
              <w:right w:val="single" w:sz="4" w:space="0" w:color="auto"/>
            </w:tcBorders>
            <w:shd w:val="clear" w:color="auto" w:fill="auto"/>
            <w:textDirection w:val="btLr"/>
            <w:vAlign w:val="center"/>
          </w:tcPr>
          <w:p w:rsidR="007D6048" w:rsidRDefault="007D6048" w:rsidP="007D6048">
            <w:pPr>
              <w:jc w:val="center"/>
              <w:rPr>
                <w:rFonts w:ascii="Arial CYR" w:hAnsi="Arial CYR" w:cs="Arial CYR"/>
                <w:b/>
                <w:bCs/>
                <w:sz w:val="20"/>
                <w:szCs w:val="20"/>
              </w:rPr>
            </w:pPr>
            <w:r>
              <w:rPr>
                <w:rFonts w:ascii="Arial CYR" w:hAnsi="Arial CYR" w:cs="Arial CYR"/>
                <w:b/>
                <w:bCs/>
                <w:sz w:val="20"/>
                <w:szCs w:val="20"/>
              </w:rPr>
              <w:t>Наименование работы</w:t>
            </w:r>
          </w:p>
        </w:tc>
        <w:tc>
          <w:tcPr>
            <w:tcW w:w="1116" w:type="dxa"/>
            <w:tcBorders>
              <w:top w:val="single" w:sz="4" w:space="0" w:color="auto"/>
              <w:left w:val="nil"/>
              <w:bottom w:val="single" w:sz="4" w:space="0" w:color="auto"/>
              <w:right w:val="single" w:sz="4" w:space="0" w:color="auto"/>
            </w:tcBorders>
            <w:shd w:val="clear" w:color="auto" w:fill="auto"/>
            <w:textDirection w:val="btLr"/>
            <w:vAlign w:val="center"/>
          </w:tcPr>
          <w:p w:rsidR="007D6048" w:rsidRDefault="007D6048" w:rsidP="007D6048">
            <w:pPr>
              <w:jc w:val="center"/>
              <w:rPr>
                <w:rFonts w:ascii="Arial CYR" w:hAnsi="Arial CYR" w:cs="Arial CYR"/>
                <w:b/>
                <w:bCs/>
                <w:sz w:val="20"/>
                <w:szCs w:val="20"/>
              </w:rPr>
            </w:pPr>
            <w:r>
              <w:rPr>
                <w:rFonts w:ascii="Arial CYR" w:hAnsi="Arial CYR" w:cs="Arial CYR"/>
                <w:b/>
                <w:bCs/>
                <w:sz w:val="20"/>
                <w:szCs w:val="20"/>
              </w:rPr>
              <w:t>Единица измерения</w:t>
            </w:r>
          </w:p>
        </w:tc>
        <w:tc>
          <w:tcPr>
            <w:tcW w:w="1332" w:type="dxa"/>
            <w:tcBorders>
              <w:top w:val="single" w:sz="4" w:space="0" w:color="auto"/>
              <w:left w:val="nil"/>
              <w:bottom w:val="single" w:sz="4" w:space="0" w:color="auto"/>
              <w:right w:val="single" w:sz="4" w:space="0" w:color="auto"/>
            </w:tcBorders>
            <w:shd w:val="clear" w:color="auto" w:fill="auto"/>
            <w:textDirection w:val="btLr"/>
            <w:vAlign w:val="center"/>
          </w:tcPr>
          <w:p w:rsidR="007D6048" w:rsidRDefault="007D6048" w:rsidP="007D6048">
            <w:pPr>
              <w:jc w:val="center"/>
              <w:rPr>
                <w:rFonts w:ascii="Arial CYR" w:hAnsi="Arial CYR" w:cs="Arial CYR"/>
                <w:b/>
                <w:bCs/>
                <w:sz w:val="20"/>
                <w:szCs w:val="20"/>
              </w:rPr>
            </w:pPr>
            <w:r>
              <w:rPr>
                <w:rFonts w:ascii="Arial CYR" w:hAnsi="Arial CYR" w:cs="Arial CYR"/>
                <w:b/>
                <w:bCs/>
                <w:sz w:val="20"/>
                <w:szCs w:val="20"/>
              </w:rPr>
              <w:t>Объем выполняемых работ</w:t>
            </w:r>
          </w:p>
        </w:tc>
        <w:tc>
          <w:tcPr>
            <w:tcW w:w="1332" w:type="dxa"/>
            <w:tcBorders>
              <w:top w:val="single" w:sz="4" w:space="0" w:color="auto"/>
              <w:left w:val="nil"/>
              <w:bottom w:val="single" w:sz="4" w:space="0" w:color="auto"/>
              <w:right w:val="single" w:sz="4" w:space="0" w:color="auto"/>
            </w:tcBorders>
            <w:shd w:val="clear" w:color="auto" w:fill="auto"/>
            <w:textDirection w:val="btLr"/>
            <w:vAlign w:val="center"/>
          </w:tcPr>
          <w:p w:rsidR="007D6048" w:rsidRDefault="007D6048" w:rsidP="007D6048">
            <w:pPr>
              <w:jc w:val="center"/>
              <w:rPr>
                <w:rFonts w:ascii="Arial CYR" w:hAnsi="Arial CYR" w:cs="Arial CYR"/>
                <w:b/>
                <w:bCs/>
                <w:sz w:val="20"/>
                <w:szCs w:val="20"/>
              </w:rPr>
            </w:pPr>
            <w:r>
              <w:rPr>
                <w:rFonts w:ascii="Arial CYR" w:hAnsi="Arial CYR" w:cs="Arial CYR"/>
                <w:b/>
                <w:bCs/>
                <w:sz w:val="20"/>
                <w:szCs w:val="20"/>
              </w:rPr>
              <w:t>Цена за ед. изм., руб.</w:t>
            </w:r>
          </w:p>
        </w:tc>
        <w:tc>
          <w:tcPr>
            <w:tcW w:w="1216" w:type="dxa"/>
            <w:tcBorders>
              <w:top w:val="single" w:sz="4" w:space="0" w:color="auto"/>
              <w:left w:val="nil"/>
              <w:bottom w:val="single" w:sz="4" w:space="0" w:color="auto"/>
              <w:right w:val="single" w:sz="4" w:space="0" w:color="auto"/>
            </w:tcBorders>
            <w:shd w:val="clear" w:color="auto" w:fill="auto"/>
            <w:textDirection w:val="btLr"/>
            <w:vAlign w:val="center"/>
          </w:tcPr>
          <w:p w:rsidR="007D6048" w:rsidRDefault="007D6048" w:rsidP="007D6048">
            <w:pPr>
              <w:jc w:val="center"/>
              <w:rPr>
                <w:rFonts w:ascii="Arial CYR" w:hAnsi="Arial CYR" w:cs="Arial CYR"/>
                <w:b/>
                <w:bCs/>
                <w:sz w:val="20"/>
                <w:szCs w:val="20"/>
              </w:rPr>
            </w:pPr>
            <w:r>
              <w:rPr>
                <w:rFonts w:ascii="Arial CYR" w:hAnsi="Arial CYR" w:cs="Arial CYR"/>
                <w:b/>
                <w:bCs/>
                <w:sz w:val="20"/>
                <w:szCs w:val="20"/>
              </w:rPr>
              <w:t>Стоимость работ, руб.</w:t>
            </w: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nil"/>
              <w:left w:val="single" w:sz="4" w:space="0" w:color="auto"/>
              <w:bottom w:val="single" w:sz="4" w:space="0" w:color="auto"/>
              <w:right w:val="single" w:sz="4" w:space="0" w:color="auto"/>
            </w:tcBorders>
            <w:shd w:val="clear" w:color="auto" w:fill="auto"/>
            <w:noWrap/>
            <w:vAlign w:val="bottom"/>
          </w:tcPr>
          <w:p w:rsidR="007D6048" w:rsidRDefault="007D6048" w:rsidP="007D6048">
            <w:pPr>
              <w:jc w:val="right"/>
              <w:rPr>
                <w:rFonts w:ascii="Arial CYR" w:hAnsi="Arial CYR" w:cs="Arial CYR"/>
                <w:sz w:val="20"/>
                <w:szCs w:val="20"/>
              </w:rPr>
            </w:pPr>
            <w:r>
              <w:rPr>
                <w:rFonts w:ascii="Arial CYR" w:hAnsi="Arial CYR" w:cs="Arial CYR"/>
                <w:sz w:val="20"/>
                <w:szCs w:val="20"/>
              </w:rPr>
              <w:t>1</w:t>
            </w:r>
          </w:p>
        </w:tc>
        <w:tc>
          <w:tcPr>
            <w:tcW w:w="1776" w:type="dxa"/>
            <w:tcBorders>
              <w:top w:val="nil"/>
              <w:left w:val="nil"/>
              <w:bottom w:val="single" w:sz="4" w:space="0" w:color="auto"/>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Замена батарей</w:t>
            </w:r>
          </w:p>
        </w:tc>
        <w:tc>
          <w:tcPr>
            <w:tcW w:w="1116"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шт.</w:t>
            </w:r>
          </w:p>
        </w:tc>
        <w:tc>
          <w:tcPr>
            <w:tcW w:w="1332"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1332"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1216"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nil"/>
              <w:left w:val="single" w:sz="4" w:space="0" w:color="auto"/>
              <w:bottom w:val="single" w:sz="4" w:space="0" w:color="auto"/>
              <w:right w:val="single" w:sz="4" w:space="0" w:color="auto"/>
            </w:tcBorders>
            <w:shd w:val="clear" w:color="auto" w:fill="auto"/>
            <w:noWrap/>
            <w:vAlign w:val="bottom"/>
          </w:tcPr>
          <w:p w:rsidR="007D6048" w:rsidRDefault="007D6048" w:rsidP="007D6048">
            <w:pPr>
              <w:jc w:val="right"/>
              <w:rPr>
                <w:rFonts w:ascii="Arial CYR" w:hAnsi="Arial CYR" w:cs="Arial CYR"/>
                <w:sz w:val="20"/>
                <w:szCs w:val="20"/>
              </w:rPr>
            </w:pPr>
            <w:r>
              <w:rPr>
                <w:rFonts w:ascii="Arial CYR" w:hAnsi="Arial CYR" w:cs="Arial CYR"/>
                <w:sz w:val="20"/>
                <w:szCs w:val="20"/>
              </w:rPr>
              <w:t>2</w:t>
            </w:r>
          </w:p>
        </w:tc>
        <w:tc>
          <w:tcPr>
            <w:tcW w:w="1776" w:type="dxa"/>
            <w:tcBorders>
              <w:top w:val="nil"/>
              <w:left w:val="nil"/>
              <w:bottom w:val="single" w:sz="4" w:space="0" w:color="auto"/>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Наклейка обоев</w:t>
            </w:r>
          </w:p>
        </w:tc>
        <w:tc>
          <w:tcPr>
            <w:tcW w:w="1116"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м</w:t>
            </w:r>
            <w:r>
              <w:rPr>
                <w:sz w:val="20"/>
                <w:szCs w:val="20"/>
              </w:rPr>
              <w:t>²</w:t>
            </w:r>
          </w:p>
        </w:tc>
        <w:tc>
          <w:tcPr>
            <w:tcW w:w="1332"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1332"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1216"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nil"/>
              <w:left w:val="single" w:sz="4" w:space="0" w:color="auto"/>
              <w:bottom w:val="single" w:sz="4" w:space="0" w:color="auto"/>
              <w:right w:val="single" w:sz="4" w:space="0" w:color="auto"/>
            </w:tcBorders>
            <w:shd w:val="clear" w:color="auto" w:fill="auto"/>
            <w:noWrap/>
            <w:vAlign w:val="bottom"/>
          </w:tcPr>
          <w:p w:rsidR="007D6048" w:rsidRDefault="007D6048" w:rsidP="007D6048">
            <w:pPr>
              <w:jc w:val="right"/>
              <w:rPr>
                <w:rFonts w:ascii="Arial CYR" w:hAnsi="Arial CYR" w:cs="Arial CYR"/>
                <w:sz w:val="20"/>
                <w:szCs w:val="20"/>
              </w:rPr>
            </w:pPr>
            <w:r>
              <w:rPr>
                <w:rFonts w:ascii="Arial CYR" w:hAnsi="Arial CYR" w:cs="Arial CYR"/>
                <w:sz w:val="20"/>
                <w:szCs w:val="20"/>
              </w:rPr>
              <w:t>3</w:t>
            </w:r>
          </w:p>
        </w:tc>
        <w:tc>
          <w:tcPr>
            <w:tcW w:w="1776" w:type="dxa"/>
            <w:tcBorders>
              <w:top w:val="nil"/>
              <w:left w:val="nil"/>
              <w:bottom w:val="single" w:sz="4" w:space="0" w:color="auto"/>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Замена труб</w:t>
            </w:r>
          </w:p>
        </w:tc>
        <w:tc>
          <w:tcPr>
            <w:tcW w:w="1116"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м</w:t>
            </w:r>
          </w:p>
        </w:tc>
        <w:tc>
          <w:tcPr>
            <w:tcW w:w="1332"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1332"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1216"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nil"/>
              <w:left w:val="single" w:sz="4" w:space="0" w:color="auto"/>
              <w:bottom w:val="single" w:sz="4" w:space="0" w:color="auto"/>
              <w:right w:val="single" w:sz="4" w:space="0" w:color="auto"/>
            </w:tcBorders>
            <w:shd w:val="clear" w:color="auto" w:fill="auto"/>
            <w:noWrap/>
            <w:vAlign w:val="bottom"/>
          </w:tcPr>
          <w:p w:rsidR="007D6048" w:rsidRDefault="007D6048" w:rsidP="007D6048">
            <w:pPr>
              <w:jc w:val="right"/>
              <w:rPr>
                <w:rFonts w:ascii="Arial CYR" w:hAnsi="Arial CYR" w:cs="Arial CYR"/>
                <w:sz w:val="20"/>
                <w:szCs w:val="20"/>
              </w:rPr>
            </w:pPr>
            <w:r>
              <w:rPr>
                <w:rFonts w:ascii="Arial CYR" w:hAnsi="Arial CYR" w:cs="Arial CYR"/>
                <w:sz w:val="20"/>
                <w:szCs w:val="20"/>
              </w:rPr>
              <w:t>4</w:t>
            </w:r>
          </w:p>
        </w:tc>
        <w:tc>
          <w:tcPr>
            <w:tcW w:w="1776" w:type="dxa"/>
            <w:tcBorders>
              <w:top w:val="nil"/>
              <w:left w:val="nil"/>
              <w:bottom w:val="single" w:sz="4" w:space="0" w:color="auto"/>
              <w:right w:val="single" w:sz="4" w:space="0" w:color="auto"/>
            </w:tcBorders>
            <w:shd w:val="clear" w:color="auto" w:fill="auto"/>
            <w:noWrap/>
            <w:vAlign w:val="bottom"/>
          </w:tcPr>
          <w:p w:rsidR="007D6048" w:rsidRDefault="00ED7A17" w:rsidP="007D6048">
            <w:pPr>
              <w:rPr>
                <w:rFonts w:ascii="Arial CYR" w:hAnsi="Arial CYR" w:cs="Arial CYR"/>
                <w:sz w:val="20"/>
                <w:szCs w:val="20"/>
              </w:rPr>
            </w:pPr>
            <w:r>
              <w:rPr>
                <w:rFonts w:ascii="Arial CYR" w:hAnsi="Arial CYR" w:cs="Arial CYR"/>
                <w:sz w:val="20"/>
                <w:szCs w:val="20"/>
              </w:rPr>
              <w:t>Настил</w:t>
            </w:r>
            <w:r w:rsidR="007D6048">
              <w:rPr>
                <w:rFonts w:ascii="Arial CYR" w:hAnsi="Arial CYR" w:cs="Arial CYR"/>
                <w:sz w:val="20"/>
                <w:szCs w:val="20"/>
              </w:rPr>
              <w:t xml:space="preserve"> паркета</w:t>
            </w:r>
          </w:p>
        </w:tc>
        <w:tc>
          <w:tcPr>
            <w:tcW w:w="1116"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м</w:t>
            </w:r>
            <w:r>
              <w:rPr>
                <w:sz w:val="20"/>
                <w:szCs w:val="20"/>
              </w:rPr>
              <w:t>²</w:t>
            </w:r>
          </w:p>
        </w:tc>
        <w:tc>
          <w:tcPr>
            <w:tcW w:w="1332"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1332"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1216" w:type="dxa"/>
            <w:tcBorders>
              <w:top w:val="nil"/>
              <w:left w:val="nil"/>
              <w:bottom w:val="single" w:sz="4" w:space="0" w:color="auto"/>
              <w:right w:val="single" w:sz="4" w:space="0" w:color="auto"/>
            </w:tcBorders>
            <w:shd w:val="clear" w:color="auto" w:fill="auto"/>
            <w:noWrap/>
            <w:vAlign w:val="bottom"/>
          </w:tcPr>
          <w:p w:rsidR="007D6048" w:rsidRDefault="007D6048" w:rsidP="007D6048">
            <w:pPr>
              <w:jc w:val="center"/>
              <w:rPr>
                <w:rFonts w:ascii="Arial CYR" w:hAnsi="Arial CYR" w:cs="Arial CYR"/>
                <w:sz w:val="20"/>
                <w:szCs w:val="20"/>
              </w:rPr>
            </w:pPr>
            <w:r>
              <w:rPr>
                <w:rFonts w:ascii="Arial CYR" w:hAnsi="Arial CYR" w:cs="Arial CYR"/>
                <w:sz w:val="20"/>
                <w:szCs w:val="20"/>
              </w:rPr>
              <w:t> </w:t>
            </w: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61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D6048" w:rsidRDefault="007D6048" w:rsidP="007D6048">
            <w:pPr>
              <w:jc w:val="right"/>
              <w:rPr>
                <w:rFonts w:ascii="Arial CYR" w:hAnsi="Arial CYR" w:cs="Arial CYR"/>
                <w:sz w:val="20"/>
                <w:szCs w:val="20"/>
              </w:rPr>
            </w:pPr>
            <w:r>
              <w:rPr>
                <w:rFonts w:ascii="Arial CYR" w:hAnsi="Arial CYR" w:cs="Arial CYR"/>
                <w:sz w:val="20"/>
                <w:szCs w:val="20"/>
              </w:rPr>
              <w:t>ИТОГО:</w:t>
            </w:r>
          </w:p>
        </w:tc>
        <w:tc>
          <w:tcPr>
            <w:tcW w:w="1216" w:type="dxa"/>
            <w:tcBorders>
              <w:top w:val="nil"/>
              <w:left w:val="nil"/>
              <w:bottom w:val="single" w:sz="4" w:space="0" w:color="auto"/>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61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D6048" w:rsidRDefault="007D6048" w:rsidP="007D6048">
            <w:pPr>
              <w:jc w:val="right"/>
              <w:rPr>
                <w:rFonts w:ascii="Arial CYR" w:hAnsi="Arial CYR" w:cs="Arial CYR"/>
                <w:sz w:val="20"/>
                <w:szCs w:val="20"/>
              </w:rPr>
            </w:pPr>
            <w:r>
              <w:rPr>
                <w:rFonts w:ascii="Arial CYR" w:hAnsi="Arial CYR" w:cs="Arial CYR"/>
                <w:sz w:val="20"/>
                <w:szCs w:val="20"/>
              </w:rPr>
              <w:t>НДС:</w:t>
            </w:r>
          </w:p>
        </w:tc>
        <w:tc>
          <w:tcPr>
            <w:tcW w:w="1216" w:type="dxa"/>
            <w:tcBorders>
              <w:top w:val="nil"/>
              <w:left w:val="nil"/>
              <w:bottom w:val="single" w:sz="4" w:space="0" w:color="auto"/>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61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D6048" w:rsidRDefault="007D6048" w:rsidP="007D6048">
            <w:pPr>
              <w:jc w:val="right"/>
              <w:rPr>
                <w:rFonts w:ascii="Arial CYR" w:hAnsi="Arial CYR" w:cs="Arial CYR"/>
                <w:sz w:val="20"/>
                <w:szCs w:val="20"/>
              </w:rPr>
            </w:pPr>
            <w:r>
              <w:rPr>
                <w:rFonts w:ascii="Arial CYR" w:hAnsi="Arial CYR" w:cs="Arial CYR"/>
                <w:sz w:val="20"/>
                <w:szCs w:val="20"/>
              </w:rPr>
              <w:t>СУММА С НДС:</w:t>
            </w:r>
          </w:p>
        </w:tc>
        <w:tc>
          <w:tcPr>
            <w:tcW w:w="1216" w:type="dxa"/>
            <w:tcBorders>
              <w:top w:val="nil"/>
              <w:left w:val="nil"/>
              <w:bottom w:val="single" w:sz="4" w:space="0" w:color="auto"/>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E7133A" w:rsidTr="00FF79E0">
        <w:trPr>
          <w:trHeight w:val="255"/>
        </w:trPr>
        <w:tc>
          <w:tcPr>
            <w:tcW w:w="428" w:type="dxa"/>
            <w:tcBorders>
              <w:top w:val="nil"/>
              <w:left w:val="single" w:sz="4" w:space="0" w:color="auto"/>
              <w:bottom w:val="nil"/>
              <w:right w:val="nil"/>
            </w:tcBorders>
            <w:shd w:val="clear" w:color="auto" w:fill="auto"/>
            <w:noWrap/>
            <w:vAlign w:val="bottom"/>
          </w:tcPr>
          <w:p w:rsidR="00E7133A" w:rsidRDefault="00E7133A" w:rsidP="007D6048">
            <w:pPr>
              <w:rPr>
                <w:rFonts w:ascii="Arial CYR" w:hAnsi="Arial CYR" w:cs="Arial CYR"/>
                <w:sz w:val="20"/>
                <w:szCs w:val="20"/>
              </w:rPr>
            </w:pPr>
            <w:r>
              <w:rPr>
                <w:rFonts w:ascii="Arial CYR" w:hAnsi="Arial CYR" w:cs="Arial CYR"/>
                <w:sz w:val="20"/>
                <w:szCs w:val="20"/>
              </w:rPr>
              <w:t> </w:t>
            </w:r>
          </w:p>
        </w:tc>
        <w:tc>
          <w:tcPr>
            <w:tcW w:w="7756" w:type="dxa"/>
            <w:gridSpan w:val="7"/>
            <w:tcBorders>
              <w:top w:val="nil"/>
              <w:left w:val="nil"/>
              <w:bottom w:val="nil"/>
              <w:right w:val="single" w:sz="4" w:space="0" w:color="auto"/>
            </w:tcBorders>
            <w:shd w:val="clear" w:color="auto" w:fill="auto"/>
            <w:noWrap/>
            <w:vAlign w:val="bottom"/>
          </w:tcPr>
          <w:p w:rsidR="00E7133A" w:rsidRDefault="00E7133A" w:rsidP="00E7133A">
            <w:pPr>
              <w:rPr>
                <w:rFonts w:ascii="Arial CYR" w:hAnsi="Arial CYR" w:cs="Arial CYR"/>
                <w:sz w:val="20"/>
                <w:szCs w:val="20"/>
              </w:rPr>
            </w:pPr>
            <w:r>
              <w:rPr>
                <w:rFonts w:ascii="Arial CYR" w:hAnsi="Arial CYR" w:cs="Arial CYR"/>
                <w:sz w:val="20"/>
                <w:szCs w:val="20"/>
              </w:rPr>
              <w:t xml:space="preserve">         Гл. бухгалтер    ________________________</w:t>
            </w:r>
          </w:p>
          <w:p w:rsidR="00E7133A" w:rsidRDefault="00E7133A" w:rsidP="00E7133A">
            <w:pPr>
              <w:rPr>
                <w:rFonts w:ascii="Arial CYR" w:hAnsi="Arial CYR" w:cs="Arial CYR"/>
                <w:sz w:val="20"/>
                <w:szCs w:val="20"/>
              </w:rPr>
            </w:pP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77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11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332"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332"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1216" w:type="dxa"/>
            <w:tcBorders>
              <w:top w:val="nil"/>
              <w:left w:val="nil"/>
              <w:bottom w:val="nil"/>
              <w:right w:val="nil"/>
            </w:tcBorders>
            <w:shd w:val="clear" w:color="auto" w:fill="auto"/>
            <w:noWrap/>
            <w:vAlign w:val="bottom"/>
          </w:tcPr>
          <w:p w:rsidR="007D6048" w:rsidRDefault="007D6048" w:rsidP="007D6048">
            <w:pPr>
              <w:rPr>
                <w:rFonts w:ascii="Arial CYR" w:hAnsi="Arial CYR" w:cs="Arial CYR"/>
                <w:sz w:val="20"/>
                <w:szCs w:val="20"/>
              </w:rPr>
            </w:pP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nil"/>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7328" w:type="dxa"/>
            <w:gridSpan w:val="6"/>
            <w:tcBorders>
              <w:top w:val="nil"/>
              <w:left w:val="nil"/>
              <w:bottom w:val="nil"/>
              <w:right w:val="nil"/>
            </w:tcBorders>
            <w:shd w:val="clear" w:color="auto" w:fill="auto"/>
            <w:noWrap/>
            <w:vAlign w:val="bottom"/>
          </w:tcPr>
          <w:p w:rsidR="007D6048" w:rsidRDefault="007D6048" w:rsidP="007D6048">
            <w:pPr>
              <w:jc w:val="center"/>
              <w:rPr>
                <w:rFonts w:ascii="Arial CYR" w:hAnsi="Arial CYR" w:cs="Arial CYR"/>
                <w:sz w:val="20"/>
                <w:szCs w:val="20"/>
              </w:rPr>
            </w:pPr>
          </w:p>
        </w:tc>
        <w:tc>
          <w:tcPr>
            <w:tcW w:w="428" w:type="dxa"/>
            <w:tcBorders>
              <w:top w:val="nil"/>
              <w:left w:val="nil"/>
              <w:bottom w:val="nil"/>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r w:rsidR="007D6048" w:rsidTr="00ED7A17">
        <w:trPr>
          <w:trHeight w:val="255"/>
        </w:trPr>
        <w:tc>
          <w:tcPr>
            <w:tcW w:w="428" w:type="dxa"/>
            <w:tcBorders>
              <w:top w:val="nil"/>
              <w:left w:val="single" w:sz="4" w:space="0" w:color="auto"/>
              <w:bottom w:val="single" w:sz="4" w:space="0" w:color="auto"/>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556" w:type="dxa"/>
            <w:tcBorders>
              <w:top w:val="nil"/>
              <w:left w:val="nil"/>
              <w:bottom w:val="single" w:sz="4" w:space="0" w:color="auto"/>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776" w:type="dxa"/>
            <w:tcBorders>
              <w:top w:val="nil"/>
              <w:left w:val="nil"/>
              <w:bottom w:val="single" w:sz="4" w:space="0" w:color="auto"/>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116" w:type="dxa"/>
            <w:tcBorders>
              <w:top w:val="nil"/>
              <w:left w:val="nil"/>
              <w:bottom w:val="single" w:sz="4" w:space="0" w:color="auto"/>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332" w:type="dxa"/>
            <w:tcBorders>
              <w:top w:val="nil"/>
              <w:left w:val="nil"/>
              <w:bottom w:val="single" w:sz="4" w:space="0" w:color="auto"/>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332" w:type="dxa"/>
            <w:tcBorders>
              <w:top w:val="nil"/>
              <w:left w:val="nil"/>
              <w:bottom w:val="single" w:sz="4" w:space="0" w:color="auto"/>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1216" w:type="dxa"/>
            <w:tcBorders>
              <w:top w:val="nil"/>
              <w:left w:val="nil"/>
              <w:bottom w:val="single" w:sz="4" w:space="0" w:color="auto"/>
              <w:right w:val="nil"/>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c>
          <w:tcPr>
            <w:tcW w:w="428" w:type="dxa"/>
            <w:tcBorders>
              <w:top w:val="nil"/>
              <w:left w:val="nil"/>
              <w:bottom w:val="single" w:sz="4" w:space="0" w:color="auto"/>
              <w:right w:val="single" w:sz="4" w:space="0" w:color="auto"/>
            </w:tcBorders>
            <w:shd w:val="clear" w:color="auto" w:fill="auto"/>
            <w:noWrap/>
            <w:vAlign w:val="bottom"/>
          </w:tcPr>
          <w:p w:rsidR="007D6048" w:rsidRDefault="007D6048" w:rsidP="007D6048">
            <w:pPr>
              <w:rPr>
                <w:rFonts w:ascii="Arial CYR" w:hAnsi="Arial CYR" w:cs="Arial CYR"/>
                <w:sz w:val="20"/>
                <w:szCs w:val="20"/>
              </w:rPr>
            </w:pPr>
            <w:r>
              <w:rPr>
                <w:rFonts w:ascii="Arial CYR" w:hAnsi="Arial CYR" w:cs="Arial CYR"/>
                <w:sz w:val="20"/>
                <w:szCs w:val="20"/>
              </w:rPr>
              <w:t> </w:t>
            </w:r>
          </w:p>
        </w:tc>
      </w:tr>
    </w:tbl>
    <w:p w:rsidR="007D6048" w:rsidRDefault="007D6048" w:rsidP="007D6048">
      <w:pPr>
        <w:spacing w:line="360" w:lineRule="auto"/>
        <w:ind w:firstLine="567"/>
        <w:rPr>
          <w:sz w:val="28"/>
          <w:szCs w:val="28"/>
        </w:rPr>
      </w:pPr>
    </w:p>
    <w:p w:rsidR="007D6048" w:rsidRDefault="007D6048" w:rsidP="007D6048">
      <w:pPr>
        <w:spacing w:line="360" w:lineRule="auto"/>
        <w:ind w:firstLine="567"/>
        <w:rPr>
          <w:sz w:val="28"/>
          <w:szCs w:val="28"/>
        </w:rPr>
      </w:pPr>
      <w:r w:rsidRPr="00612FBA">
        <w:rPr>
          <w:b/>
          <w:sz w:val="28"/>
          <w:szCs w:val="28"/>
        </w:rPr>
        <w:t xml:space="preserve">Рис. </w:t>
      </w:r>
      <w:r>
        <w:rPr>
          <w:b/>
          <w:sz w:val="28"/>
          <w:szCs w:val="28"/>
        </w:rPr>
        <w:t>3</w:t>
      </w:r>
      <w:r w:rsidRPr="00612FBA">
        <w:rPr>
          <w:b/>
          <w:sz w:val="28"/>
          <w:szCs w:val="28"/>
        </w:rPr>
        <w:t>.</w:t>
      </w:r>
      <w:r>
        <w:rPr>
          <w:sz w:val="28"/>
          <w:szCs w:val="28"/>
        </w:rPr>
        <w:t xml:space="preserve"> Форма счета на оплату выполненных работ</w:t>
      </w:r>
    </w:p>
    <w:p w:rsidR="007D6048" w:rsidRDefault="007D6048" w:rsidP="007D6048">
      <w:pPr>
        <w:spacing w:line="360" w:lineRule="auto"/>
        <w:ind w:firstLine="567"/>
        <w:rPr>
          <w:sz w:val="28"/>
          <w:szCs w:val="28"/>
        </w:rPr>
      </w:pPr>
    </w:p>
    <w:p w:rsidR="007D6048" w:rsidRDefault="007D6048" w:rsidP="007D6048">
      <w:pPr>
        <w:spacing w:line="360" w:lineRule="auto"/>
        <w:ind w:firstLine="567"/>
        <w:rPr>
          <w:sz w:val="28"/>
          <w:szCs w:val="28"/>
        </w:rPr>
      </w:pPr>
      <w:r>
        <w:rPr>
          <w:sz w:val="28"/>
          <w:szCs w:val="28"/>
        </w:rPr>
        <w:t>Решение:</w:t>
      </w:r>
    </w:p>
    <w:p w:rsidR="007D6048" w:rsidRPr="002037D2" w:rsidRDefault="007D6048" w:rsidP="007D6048">
      <w:pPr>
        <w:spacing w:line="360" w:lineRule="auto"/>
        <w:ind w:firstLine="567"/>
        <w:rPr>
          <w:sz w:val="28"/>
          <w:szCs w:val="28"/>
        </w:rPr>
      </w:pPr>
      <w:r>
        <w:rPr>
          <w:sz w:val="28"/>
          <w:szCs w:val="28"/>
        </w:rPr>
        <w:t xml:space="preserve">1. Запустим табличный процессор </w:t>
      </w:r>
      <w:r>
        <w:rPr>
          <w:sz w:val="28"/>
          <w:szCs w:val="28"/>
          <w:lang w:val="en-US"/>
        </w:rPr>
        <w:t>MS</w:t>
      </w:r>
      <w:r w:rsidRPr="002037D2">
        <w:rPr>
          <w:sz w:val="28"/>
          <w:szCs w:val="28"/>
        </w:rPr>
        <w:t xml:space="preserve"> </w:t>
      </w:r>
      <w:r>
        <w:rPr>
          <w:sz w:val="28"/>
          <w:szCs w:val="28"/>
          <w:lang w:val="en-US"/>
        </w:rPr>
        <w:t>Excel</w:t>
      </w:r>
      <w:r>
        <w:rPr>
          <w:sz w:val="28"/>
          <w:szCs w:val="28"/>
        </w:rPr>
        <w:t>. Для этого выполним</w:t>
      </w:r>
      <w:r w:rsidRPr="00153A03">
        <w:rPr>
          <w:sz w:val="28"/>
          <w:szCs w:val="28"/>
        </w:rPr>
        <w:t xml:space="preserve"> </w:t>
      </w:r>
      <w:r>
        <w:rPr>
          <w:sz w:val="28"/>
          <w:szCs w:val="28"/>
        </w:rPr>
        <w:t xml:space="preserve">команду  Пуск / Программы / </w:t>
      </w:r>
      <w:r>
        <w:rPr>
          <w:sz w:val="28"/>
          <w:szCs w:val="28"/>
          <w:lang w:val="en-US"/>
        </w:rPr>
        <w:t>Microsoft</w:t>
      </w:r>
      <w:r w:rsidRPr="00153A03">
        <w:rPr>
          <w:sz w:val="28"/>
          <w:szCs w:val="28"/>
        </w:rPr>
        <w:t xml:space="preserve"> </w:t>
      </w:r>
      <w:r>
        <w:rPr>
          <w:sz w:val="28"/>
          <w:szCs w:val="28"/>
          <w:lang w:val="en-US"/>
        </w:rPr>
        <w:t>Office</w:t>
      </w:r>
      <w:r>
        <w:rPr>
          <w:sz w:val="28"/>
          <w:szCs w:val="28"/>
        </w:rPr>
        <w:t xml:space="preserve"> / </w:t>
      </w:r>
      <w:r w:rsidRPr="00153A03">
        <w:rPr>
          <w:sz w:val="28"/>
          <w:szCs w:val="28"/>
        </w:rPr>
        <w:t xml:space="preserve"> </w:t>
      </w:r>
      <w:r>
        <w:rPr>
          <w:sz w:val="28"/>
          <w:szCs w:val="28"/>
          <w:lang w:val="en-US"/>
        </w:rPr>
        <w:t>Microsoft</w:t>
      </w:r>
      <w:r w:rsidRPr="00153A03">
        <w:rPr>
          <w:sz w:val="28"/>
          <w:szCs w:val="28"/>
        </w:rPr>
        <w:t xml:space="preserve"> </w:t>
      </w:r>
      <w:r>
        <w:rPr>
          <w:sz w:val="28"/>
          <w:szCs w:val="28"/>
          <w:lang w:val="en-US"/>
        </w:rPr>
        <w:t>Office</w:t>
      </w:r>
      <w:r w:rsidRPr="00153A03">
        <w:rPr>
          <w:sz w:val="28"/>
          <w:szCs w:val="28"/>
        </w:rPr>
        <w:t xml:space="preserve"> </w:t>
      </w:r>
      <w:r>
        <w:rPr>
          <w:sz w:val="28"/>
          <w:szCs w:val="28"/>
          <w:lang w:val="en-US"/>
        </w:rPr>
        <w:t>Excel</w:t>
      </w:r>
      <w:r>
        <w:rPr>
          <w:sz w:val="28"/>
          <w:szCs w:val="28"/>
        </w:rPr>
        <w:t>.</w:t>
      </w:r>
    </w:p>
    <w:p w:rsidR="007D6048" w:rsidRDefault="007D6048" w:rsidP="007D6048">
      <w:pPr>
        <w:spacing w:line="360" w:lineRule="auto"/>
        <w:ind w:firstLine="567"/>
        <w:rPr>
          <w:sz w:val="28"/>
          <w:szCs w:val="28"/>
        </w:rPr>
      </w:pPr>
      <w:r>
        <w:rPr>
          <w:sz w:val="28"/>
          <w:szCs w:val="28"/>
        </w:rPr>
        <w:t>2. Создадим на рабочем столе книгу с именем «Стройдизайн». Для этого выполним команду Файл / Создать / Чистая книга. Далее выполним Файл / Сохранить как. В окне «Сохранение файла» выберем папку «Рабочий стол», а в поле «Имя файла» введем название «Стройдизайн».</w:t>
      </w:r>
    </w:p>
    <w:p w:rsidR="007D6048" w:rsidRDefault="007D6048" w:rsidP="007D6048">
      <w:pPr>
        <w:spacing w:line="360" w:lineRule="auto"/>
        <w:ind w:firstLine="567"/>
        <w:rPr>
          <w:sz w:val="28"/>
          <w:szCs w:val="28"/>
        </w:rPr>
      </w:pPr>
      <w:r>
        <w:rPr>
          <w:sz w:val="28"/>
          <w:szCs w:val="28"/>
        </w:rPr>
        <w:t>3. Лист 1 переименуем в лист с названием «Услуги». Для этого дважды  щелкнем мышью по ярлыку Листа 1 и наберем имя «Услуги».</w:t>
      </w:r>
    </w:p>
    <w:p w:rsidR="007D6048" w:rsidRDefault="007D6048" w:rsidP="007D6048">
      <w:pPr>
        <w:spacing w:line="360" w:lineRule="auto"/>
        <w:ind w:firstLine="567"/>
        <w:rPr>
          <w:sz w:val="28"/>
          <w:szCs w:val="28"/>
        </w:rPr>
      </w:pPr>
      <w:r>
        <w:rPr>
          <w:sz w:val="28"/>
          <w:szCs w:val="28"/>
        </w:rPr>
        <w:t xml:space="preserve">4. На рабочем листе «Услуги» </w:t>
      </w:r>
      <w:r>
        <w:rPr>
          <w:sz w:val="28"/>
          <w:szCs w:val="28"/>
          <w:lang w:val="en-US"/>
        </w:rPr>
        <w:t>MS</w:t>
      </w:r>
      <w:r w:rsidRPr="002037D2">
        <w:rPr>
          <w:sz w:val="28"/>
          <w:szCs w:val="28"/>
        </w:rPr>
        <w:t xml:space="preserve"> </w:t>
      </w:r>
      <w:r>
        <w:rPr>
          <w:sz w:val="28"/>
          <w:szCs w:val="28"/>
          <w:lang w:val="en-US"/>
        </w:rPr>
        <w:t>Excel</w:t>
      </w:r>
      <w:r>
        <w:rPr>
          <w:sz w:val="28"/>
          <w:szCs w:val="28"/>
        </w:rPr>
        <w:t xml:space="preserve"> создадим таблицу базового прайс-листа. </w:t>
      </w:r>
    </w:p>
    <w:p w:rsidR="007D6048" w:rsidRDefault="007D6048" w:rsidP="007D6048">
      <w:pPr>
        <w:spacing w:line="360" w:lineRule="auto"/>
        <w:ind w:firstLine="567"/>
        <w:rPr>
          <w:sz w:val="28"/>
          <w:szCs w:val="28"/>
        </w:rPr>
      </w:pPr>
      <w:r>
        <w:rPr>
          <w:sz w:val="28"/>
          <w:szCs w:val="28"/>
        </w:rPr>
        <w:t xml:space="preserve">5. Заполним таблицу базового прайс-листа исходными данными (рис. </w:t>
      </w:r>
      <w:r w:rsidR="007237A4">
        <w:rPr>
          <w:sz w:val="28"/>
          <w:szCs w:val="28"/>
        </w:rPr>
        <w:t>4</w:t>
      </w:r>
      <w:r>
        <w:rPr>
          <w:sz w:val="28"/>
          <w:szCs w:val="28"/>
        </w:rPr>
        <w:t>).</w:t>
      </w:r>
    </w:p>
    <w:p w:rsidR="007D6048" w:rsidRDefault="007D6048" w:rsidP="007D6048">
      <w:pPr>
        <w:spacing w:line="360" w:lineRule="auto"/>
        <w:ind w:firstLine="567"/>
        <w:rPr>
          <w:sz w:val="28"/>
          <w:szCs w:val="28"/>
        </w:rPr>
      </w:pPr>
      <w:r>
        <w:rPr>
          <w:sz w:val="28"/>
          <w:szCs w:val="28"/>
        </w:rPr>
        <w:t xml:space="preserve">5.1. На первой строке для ячеек А, В и С выполним объединение. Для </w:t>
      </w:r>
    </w:p>
    <w:p w:rsidR="007D6048" w:rsidRDefault="007D6048" w:rsidP="007D6048">
      <w:pPr>
        <w:spacing w:line="360" w:lineRule="auto"/>
        <w:rPr>
          <w:sz w:val="28"/>
          <w:szCs w:val="28"/>
        </w:rPr>
      </w:pPr>
      <w:r>
        <w:rPr>
          <w:sz w:val="28"/>
          <w:szCs w:val="28"/>
        </w:rPr>
        <w:t xml:space="preserve">этого, выделив интересующий нас диапазон, на панели инструментов </w:t>
      </w:r>
    </w:p>
    <w:p w:rsidR="007D6048" w:rsidRDefault="007D6048" w:rsidP="007D6048">
      <w:pPr>
        <w:spacing w:line="360" w:lineRule="auto"/>
        <w:rPr>
          <w:sz w:val="28"/>
          <w:szCs w:val="28"/>
        </w:rPr>
      </w:pPr>
      <w:r>
        <w:rPr>
          <w:sz w:val="28"/>
          <w:szCs w:val="28"/>
        </w:rPr>
        <w:t xml:space="preserve">нажмем на кнопку «Объединить и поместить в центре» </w:t>
      </w:r>
    </w:p>
    <w:p w:rsidR="007D6048" w:rsidRDefault="007D6048" w:rsidP="007D6048">
      <w:pPr>
        <w:spacing w:line="360" w:lineRule="auto"/>
        <w:ind w:firstLine="567"/>
        <w:rPr>
          <w:sz w:val="28"/>
          <w:szCs w:val="28"/>
        </w:rPr>
      </w:pPr>
      <w:r>
        <w:rPr>
          <w:sz w:val="28"/>
          <w:szCs w:val="28"/>
        </w:rPr>
        <w:t xml:space="preserve">5.2. Для расширения ширины столбцов в диапазоне ячеек А2:С2, наведем курсор на правую границу столбца А (далее и других столбцов поочередно), так чтобы курсор превратился в черный крестик со стрелками. Далее щелкнув один раз левой кнопкой мыши, и удерживая ее в этом положении, «потянем» границу вправо до нужного нам размера. Для расширения строки выполняются те же действия, что и для столбца, а курсор необходимо будет подвести к нижней границе строки 2. </w:t>
      </w:r>
    </w:p>
    <w:p w:rsidR="007D6048" w:rsidRDefault="007D6048" w:rsidP="007D6048">
      <w:pPr>
        <w:spacing w:line="360" w:lineRule="auto"/>
        <w:ind w:firstLine="567"/>
        <w:rPr>
          <w:sz w:val="28"/>
          <w:szCs w:val="28"/>
        </w:rPr>
      </w:pPr>
      <w:r>
        <w:rPr>
          <w:sz w:val="28"/>
          <w:szCs w:val="28"/>
        </w:rPr>
        <w:t>5.3. Выделим диапазон А2:С2, и щелкнув нем правой кнопкой мыши выберем меню «Формат ячеек». В нем на вкладке «Число» выберем текстовый формат, на вкладке «Выравнивание» установим значение «по центру», и выберем в пункте отображения – «Переносить по словам».</w:t>
      </w:r>
    </w:p>
    <w:p w:rsidR="007D6048" w:rsidRDefault="007D6048" w:rsidP="007D6048">
      <w:pPr>
        <w:spacing w:line="360" w:lineRule="auto"/>
        <w:ind w:firstLine="567"/>
        <w:rPr>
          <w:sz w:val="28"/>
          <w:szCs w:val="28"/>
        </w:rPr>
      </w:pPr>
      <w:r>
        <w:rPr>
          <w:sz w:val="28"/>
          <w:szCs w:val="28"/>
        </w:rPr>
        <w:t>5.4. Следует заметить, что в графе «Единица измерения» присутствует значение «м²». Для указания степени «²» следует установить курсор за «м» и выполнить действия Вставка / Символ . В поле «Набор» выберем «Латиница-1», найдем интересующий нас символ, выберем его и нажмем ОК.</w:t>
      </w:r>
    </w:p>
    <w:p w:rsidR="007D6048" w:rsidRDefault="007D6048" w:rsidP="007D6048">
      <w:pPr>
        <w:spacing w:line="360" w:lineRule="auto"/>
        <w:ind w:firstLine="567"/>
        <w:rPr>
          <w:sz w:val="28"/>
          <w:szCs w:val="28"/>
        </w:rPr>
      </w:pPr>
      <w:r>
        <w:rPr>
          <w:sz w:val="28"/>
          <w:szCs w:val="28"/>
        </w:rPr>
        <w:t xml:space="preserve">5.5. В заключении, подкорректируем ширину строки 2 и столбцов А, В и С, для диапазона ячеек В3:В8 и С3:С8 установим выравнивание «по центру», а для А3:А8 – «по левому краю» (порядок действий представлен в пунктах 5.2 и 5.3.).   </w:t>
      </w:r>
    </w:p>
    <w:bookmarkStart w:id="0" w:name="_MON_1239531260"/>
    <w:bookmarkStart w:id="1" w:name="_MON_1239531325"/>
    <w:bookmarkStart w:id="2" w:name="_MON_1239531803"/>
    <w:bookmarkStart w:id="3" w:name="_MON_1239531827"/>
    <w:bookmarkStart w:id="4" w:name="_MON_1239531882"/>
    <w:bookmarkStart w:id="5" w:name="_MON_1239531988"/>
    <w:bookmarkStart w:id="6" w:name="_MON_1239532048"/>
    <w:bookmarkStart w:id="7" w:name="_MON_1239532188"/>
    <w:bookmarkStart w:id="8" w:name="_MON_1239532220"/>
    <w:bookmarkStart w:id="9" w:name="_MON_1239532239"/>
    <w:bookmarkStart w:id="10" w:name="_MON_1239532305"/>
    <w:bookmarkStart w:id="11" w:name="_MON_1239532451"/>
    <w:bookmarkStart w:id="12" w:name="_MON_1239532509"/>
    <w:bookmarkStart w:id="13" w:name="_MON_1239532558"/>
    <w:bookmarkStart w:id="14" w:name="_MON_1239532609"/>
    <w:bookmarkStart w:id="15" w:name="_MON_1239532659"/>
    <w:bookmarkStart w:id="16" w:name="_MON_1239533156"/>
    <w:bookmarkStart w:id="17" w:name="_MON_1239533395"/>
    <w:bookmarkStart w:id="18" w:name="_MON_1239533474"/>
    <w:bookmarkStart w:id="19" w:name="_MON_1239533637"/>
    <w:bookmarkStart w:id="20" w:name="_MON_1239546508"/>
    <w:bookmarkStart w:id="21" w:name="_MON_123962306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Start w:id="22" w:name="_MON_1239531207"/>
    <w:bookmarkEnd w:id="22"/>
    <w:p w:rsidR="007D6048" w:rsidRDefault="007D6048" w:rsidP="007D6048">
      <w:pPr>
        <w:spacing w:line="360" w:lineRule="auto"/>
        <w:ind w:firstLine="567"/>
        <w:rPr>
          <w:sz w:val="28"/>
          <w:szCs w:val="28"/>
        </w:rPr>
      </w:pPr>
      <w:r w:rsidRPr="000772AA">
        <w:rPr>
          <w:sz w:val="28"/>
          <w:szCs w:val="28"/>
        </w:rPr>
        <w:object w:dxaOrig="9674"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165pt" o:ole="">
            <v:imagedata r:id="rId8" o:title=""/>
            <o:lock v:ext="edit" aspectratio="f"/>
          </v:shape>
          <o:OLEObject Type="Embed" ProgID="Excel.Sheet.8" ShapeID="_x0000_i1025" DrawAspect="Content" ObjectID="_1461459507" r:id="rId9"/>
        </w:object>
      </w:r>
    </w:p>
    <w:p w:rsidR="007D6048" w:rsidRPr="00F14440" w:rsidRDefault="007D6048" w:rsidP="007D6048">
      <w:pPr>
        <w:tabs>
          <w:tab w:val="left" w:pos="2999"/>
        </w:tabs>
        <w:rPr>
          <w:sz w:val="28"/>
          <w:szCs w:val="28"/>
        </w:rPr>
      </w:pPr>
    </w:p>
    <w:p w:rsidR="007D6048" w:rsidRPr="00146F8D" w:rsidRDefault="007D6048" w:rsidP="007D6048">
      <w:pPr>
        <w:spacing w:line="360" w:lineRule="auto"/>
        <w:ind w:firstLine="567"/>
        <w:jc w:val="both"/>
        <w:rPr>
          <w:sz w:val="28"/>
          <w:szCs w:val="28"/>
          <w:vertAlign w:val="superscript"/>
        </w:rPr>
      </w:pPr>
      <w:r w:rsidRPr="00F73D59">
        <w:rPr>
          <w:b/>
          <w:sz w:val="28"/>
          <w:szCs w:val="28"/>
        </w:rPr>
        <w:t xml:space="preserve">Рис. </w:t>
      </w:r>
      <w:r w:rsidR="007237A4">
        <w:rPr>
          <w:b/>
          <w:sz w:val="28"/>
          <w:szCs w:val="28"/>
        </w:rPr>
        <w:t>4</w:t>
      </w:r>
      <w:r w:rsidRPr="00F73D59">
        <w:rPr>
          <w:b/>
          <w:sz w:val="28"/>
          <w:szCs w:val="28"/>
        </w:rPr>
        <w:t>.</w:t>
      </w:r>
      <w:r>
        <w:rPr>
          <w:sz w:val="28"/>
          <w:szCs w:val="28"/>
        </w:rPr>
        <w:t xml:space="preserve"> Расположение таблицы «Базовый прайс-лист» на рабочем листе «</w:t>
      </w:r>
      <w:r w:rsidRPr="00F73D59">
        <w:rPr>
          <w:sz w:val="28"/>
          <w:szCs w:val="28"/>
        </w:rPr>
        <w:t>Услуги</w:t>
      </w:r>
      <w:r>
        <w:rPr>
          <w:sz w:val="28"/>
          <w:szCs w:val="28"/>
        </w:rPr>
        <w:t xml:space="preserve">» </w:t>
      </w:r>
      <w:r>
        <w:rPr>
          <w:sz w:val="28"/>
          <w:szCs w:val="28"/>
          <w:lang w:val="en-US"/>
        </w:rPr>
        <w:t>MS</w:t>
      </w:r>
      <w:r w:rsidRPr="00F73D59">
        <w:rPr>
          <w:sz w:val="28"/>
          <w:szCs w:val="28"/>
        </w:rPr>
        <w:t xml:space="preserve"> </w:t>
      </w:r>
      <w:r>
        <w:rPr>
          <w:sz w:val="28"/>
          <w:szCs w:val="28"/>
          <w:lang w:val="en-US"/>
        </w:rPr>
        <w:t>Excel</w:t>
      </w:r>
      <w:r>
        <w:rPr>
          <w:sz w:val="28"/>
          <w:szCs w:val="28"/>
        </w:rPr>
        <w:t xml:space="preserve"> </w:t>
      </w:r>
    </w:p>
    <w:p w:rsidR="007D6048" w:rsidRDefault="007D6048" w:rsidP="007D6048">
      <w:pPr>
        <w:spacing w:line="360" w:lineRule="auto"/>
        <w:ind w:firstLine="567"/>
        <w:jc w:val="both"/>
        <w:rPr>
          <w:sz w:val="28"/>
          <w:szCs w:val="28"/>
        </w:rPr>
      </w:pPr>
      <w:r>
        <w:rPr>
          <w:sz w:val="28"/>
          <w:szCs w:val="28"/>
        </w:rPr>
        <w:t>6. Лист 2 переименуем в лист с названием «Расчет стоимости» (порядок действий представлен в пункте 3.).</w:t>
      </w:r>
    </w:p>
    <w:p w:rsidR="007D6048" w:rsidRDefault="007D6048" w:rsidP="007D6048">
      <w:pPr>
        <w:spacing w:line="360" w:lineRule="auto"/>
        <w:ind w:firstLine="567"/>
        <w:jc w:val="both"/>
        <w:rPr>
          <w:sz w:val="28"/>
          <w:szCs w:val="28"/>
        </w:rPr>
      </w:pPr>
      <w:r>
        <w:rPr>
          <w:sz w:val="28"/>
          <w:szCs w:val="28"/>
        </w:rPr>
        <w:t>7. На рабочем листе «Расчет стоимости» создадим таблицу, в которой будет содержаться данные о поступившем заказе.</w:t>
      </w:r>
    </w:p>
    <w:p w:rsidR="007D6048" w:rsidRDefault="007D6048" w:rsidP="007D6048">
      <w:pPr>
        <w:spacing w:line="360" w:lineRule="auto"/>
        <w:ind w:firstLine="567"/>
        <w:jc w:val="both"/>
        <w:rPr>
          <w:sz w:val="28"/>
          <w:szCs w:val="28"/>
        </w:rPr>
      </w:pPr>
      <w:r>
        <w:rPr>
          <w:sz w:val="28"/>
          <w:szCs w:val="28"/>
        </w:rPr>
        <w:t xml:space="preserve">8. Заполним таблицу данными о поступившем заказе (рис. </w:t>
      </w:r>
      <w:r w:rsidR="007237A4">
        <w:rPr>
          <w:sz w:val="28"/>
          <w:szCs w:val="28"/>
        </w:rPr>
        <w:t>5</w:t>
      </w:r>
      <w:r>
        <w:rPr>
          <w:sz w:val="28"/>
          <w:szCs w:val="28"/>
        </w:rPr>
        <w:t>).</w:t>
      </w:r>
    </w:p>
    <w:p w:rsidR="007D6048" w:rsidRDefault="007D6048" w:rsidP="007D6048">
      <w:pPr>
        <w:spacing w:line="360" w:lineRule="auto"/>
        <w:ind w:firstLine="567"/>
        <w:jc w:val="both"/>
        <w:rPr>
          <w:sz w:val="28"/>
          <w:szCs w:val="28"/>
        </w:rPr>
      </w:pPr>
      <w:r>
        <w:rPr>
          <w:sz w:val="28"/>
          <w:szCs w:val="28"/>
        </w:rPr>
        <w:t>8.1. Заполним таблицу исходными данными о заказе по графам «Наименование работы», «Единица измерения», «Объем выполняемых работ».</w:t>
      </w:r>
    </w:p>
    <w:p w:rsidR="007D6048" w:rsidRDefault="007D6048" w:rsidP="007D6048">
      <w:pPr>
        <w:spacing w:line="360" w:lineRule="auto"/>
        <w:ind w:firstLine="567"/>
        <w:jc w:val="both"/>
        <w:rPr>
          <w:sz w:val="28"/>
          <w:szCs w:val="28"/>
        </w:rPr>
      </w:pPr>
      <w:r>
        <w:rPr>
          <w:sz w:val="28"/>
          <w:szCs w:val="28"/>
        </w:rPr>
        <w:t xml:space="preserve">8.2. Для заполнения графы «Цена за единицу измерения, руб.» используем исходные данные базового прайс-листа. Заполним соответственно наименованию работы ее цену за единицу измерения в рублях. </w:t>
      </w:r>
    </w:p>
    <w:p w:rsidR="007D6048" w:rsidRDefault="007D6048" w:rsidP="007D6048">
      <w:pPr>
        <w:spacing w:line="360" w:lineRule="auto"/>
        <w:ind w:firstLine="567"/>
        <w:jc w:val="both"/>
        <w:rPr>
          <w:sz w:val="28"/>
          <w:szCs w:val="28"/>
        </w:rPr>
      </w:pPr>
      <w:r>
        <w:rPr>
          <w:sz w:val="28"/>
          <w:szCs w:val="28"/>
        </w:rPr>
        <w:t xml:space="preserve">8.3. Для расчета стоимости работ вычислим произведение объема  работ на цену за единицу измерения. </w:t>
      </w:r>
    </w:p>
    <w:p w:rsidR="007D6048" w:rsidRDefault="007D6048" w:rsidP="007D6048">
      <w:pPr>
        <w:spacing w:line="360" w:lineRule="auto"/>
        <w:ind w:firstLine="567"/>
        <w:jc w:val="both"/>
        <w:rPr>
          <w:sz w:val="28"/>
          <w:szCs w:val="28"/>
        </w:rPr>
      </w:pPr>
      <w:r>
        <w:rPr>
          <w:sz w:val="28"/>
          <w:szCs w:val="28"/>
        </w:rPr>
        <w:t xml:space="preserve">8.3.1. Установим курсор на ячейке Е3 и выполним действия: Вставка / Функция. В окне «Мастер функций - шаг 1 из 2» выберем в категории «Полный алфавитный перечень» функцию ПРОИЗВЕД, и кнопкой ОК откроем следующее окно под названием «Аргументы функции». В нем в поле «Число 1» выберем ячейку С3, а в поле «Число 2» - ячейку </w:t>
      </w:r>
      <w:r>
        <w:rPr>
          <w:sz w:val="28"/>
          <w:szCs w:val="28"/>
          <w:lang w:val="en-US"/>
        </w:rPr>
        <w:t>D</w:t>
      </w:r>
      <w:r>
        <w:rPr>
          <w:sz w:val="28"/>
          <w:szCs w:val="28"/>
        </w:rPr>
        <w:t>3. После нажатия кнопки ОК в ячейке Е3 будет рассчитана стоимость работ по замене батарей.</w:t>
      </w:r>
    </w:p>
    <w:p w:rsidR="007D6048" w:rsidRDefault="007D6048" w:rsidP="007D6048">
      <w:pPr>
        <w:spacing w:line="360" w:lineRule="auto"/>
        <w:ind w:firstLine="567"/>
        <w:jc w:val="both"/>
        <w:rPr>
          <w:sz w:val="28"/>
          <w:szCs w:val="28"/>
        </w:rPr>
      </w:pPr>
      <w:r>
        <w:rPr>
          <w:sz w:val="28"/>
          <w:szCs w:val="28"/>
        </w:rPr>
        <w:t xml:space="preserve">8.3.2. Для расчета стоимости работ по наклейке обоев, замене труб и настилке паркета копируем формулу, введенную в ячейке Е3. Для этого поднесем указатель мыши в правый нижний угол ячейки Е3. Когда указатель примет вид черного крестика, нажав левую кнопку мыши, выделим ячейки Е4, Е5, Е6. В результате будет рассчитана стоимость каждого из видов работ.   </w:t>
      </w:r>
    </w:p>
    <w:p w:rsidR="007D6048" w:rsidRDefault="007D6048" w:rsidP="007D6048">
      <w:pPr>
        <w:rPr>
          <w:sz w:val="28"/>
          <w:szCs w:val="28"/>
        </w:rPr>
      </w:pPr>
    </w:p>
    <w:bookmarkStart w:id="23" w:name="_MON_1239546828"/>
    <w:bookmarkStart w:id="24" w:name="_MON_1239623037"/>
    <w:bookmarkEnd w:id="23"/>
    <w:bookmarkEnd w:id="24"/>
    <w:bookmarkStart w:id="25" w:name="_MON_1239546640"/>
    <w:bookmarkEnd w:id="25"/>
    <w:p w:rsidR="007D6048" w:rsidRDefault="00E14ED5" w:rsidP="007D6048">
      <w:pPr>
        <w:spacing w:line="360" w:lineRule="auto"/>
        <w:ind w:firstLine="567"/>
        <w:jc w:val="both"/>
        <w:rPr>
          <w:sz w:val="28"/>
          <w:szCs w:val="28"/>
        </w:rPr>
      </w:pPr>
      <w:r w:rsidRPr="007819BF">
        <w:rPr>
          <w:sz w:val="28"/>
          <w:szCs w:val="28"/>
        </w:rPr>
        <w:object w:dxaOrig="9327" w:dyaOrig="2920">
          <v:shape id="_x0000_i1026" type="#_x0000_t75" style="width:466.5pt;height:173.25pt" o:ole="">
            <v:imagedata r:id="rId10" o:title=""/>
          </v:shape>
          <o:OLEObject Type="Embed" ProgID="Excel.Sheet.8" ShapeID="_x0000_i1026" DrawAspect="Content" ObjectID="_1461459508" r:id="rId11"/>
        </w:object>
      </w:r>
      <w:r w:rsidR="007D6048">
        <w:rPr>
          <w:sz w:val="28"/>
          <w:szCs w:val="28"/>
        </w:rPr>
        <w:t xml:space="preserve">         </w:t>
      </w:r>
    </w:p>
    <w:p w:rsidR="007D6048" w:rsidRDefault="007D6048" w:rsidP="007D6048">
      <w:pPr>
        <w:spacing w:line="360" w:lineRule="auto"/>
        <w:ind w:firstLine="567"/>
        <w:jc w:val="both"/>
        <w:rPr>
          <w:sz w:val="28"/>
          <w:szCs w:val="28"/>
        </w:rPr>
      </w:pPr>
      <w:r w:rsidRPr="0040318C">
        <w:rPr>
          <w:b/>
          <w:sz w:val="28"/>
          <w:szCs w:val="28"/>
        </w:rPr>
        <w:t xml:space="preserve">Рис. </w:t>
      </w:r>
      <w:r w:rsidR="007237A4">
        <w:rPr>
          <w:b/>
          <w:sz w:val="28"/>
          <w:szCs w:val="28"/>
        </w:rPr>
        <w:t>5</w:t>
      </w:r>
      <w:r w:rsidRPr="0040318C">
        <w:rPr>
          <w:b/>
          <w:sz w:val="28"/>
          <w:szCs w:val="28"/>
        </w:rPr>
        <w:t>.</w:t>
      </w:r>
      <w:r>
        <w:rPr>
          <w:sz w:val="28"/>
          <w:szCs w:val="28"/>
        </w:rPr>
        <w:t xml:space="preserve"> Расположение таблицы «Расчет стоимости выполняемых работ» на рабочем листе «Расчет стоимости»</w:t>
      </w:r>
    </w:p>
    <w:p w:rsidR="007D6048" w:rsidRDefault="007D6048" w:rsidP="007D6048">
      <w:pPr>
        <w:spacing w:line="360" w:lineRule="auto"/>
        <w:ind w:firstLine="567"/>
        <w:jc w:val="both"/>
        <w:rPr>
          <w:sz w:val="28"/>
          <w:szCs w:val="28"/>
        </w:rPr>
      </w:pPr>
    </w:p>
    <w:p w:rsidR="007D6048" w:rsidRDefault="007D6048" w:rsidP="007D6048">
      <w:pPr>
        <w:spacing w:line="360" w:lineRule="auto"/>
        <w:ind w:firstLine="567"/>
        <w:jc w:val="both"/>
        <w:rPr>
          <w:sz w:val="28"/>
          <w:szCs w:val="28"/>
        </w:rPr>
      </w:pPr>
      <w:r>
        <w:rPr>
          <w:sz w:val="28"/>
          <w:szCs w:val="28"/>
        </w:rPr>
        <w:t xml:space="preserve">9. Лист 3 переименуем в лист с названием «Счет» (порядок действий представлен в пункте 3). </w:t>
      </w:r>
    </w:p>
    <w:p w:rsidR="007D6048" w:rsidRDefault="007D6048" w:rsidP="007D6048">
      <w:pPr>
        <w:spacing w:line="360" w:lineRule="auto"/>
        <w:ind w:firstLine="567"/>
        <w:jc w:val="both"/>
        <w:rPr>
          <w:sz w:val="28"/>
          <w:szCs w:val="28"/>
        </w:rPr>
      </w:pPr>
      <w:r>
        <w:rPr>
          <w:sz w:val="28"/>
          <w:szCs w:val="28"/>
        </w:rPr>
        <w:t>10. На рабочем листе «Счет» создадим таблицу для формирования счета, выставляемого клиенту для оплаты выполняемых работ.</w:t>
      </w:r>
    </w:p>
    <w:p w:rsidR="007D6048" w:rsidRDefault="007D6048" w:rsidP="007D6048">
      <w:pPr>
        <w:spacing w:line="360" w:lineRule="auto"/>
        <w:ind w:firstLine="567"/>
        <w:jc w:val="both"/>
        <w:rPr>
          <w:sz w:val="28"/>
          <w:szCs w:val="28"/>
        </w:rPr>
      </w:pPr>
      <w:r>
        <w:rPr>
          <w:sz w:val="28"/>
          <w:szCs w:val="28"/>
        </w:rPr>
        <w:t xml:space="preserve">11. На основе исходной таблицы, представленной на  рис. 3, заполним форму данными из таблицы «Расчет стоимости». Заполненный счет на оплату работ представлен на рис. </w:t>
      </w:r>
      <w:r w:rsidR="007237A4">
        <w:rPr>
          <w:sz w:val="28"/>
          <w:szCs w:val="28"/>
        </w:rPr>
        <w:t>6</w:t>
      </w:r>
      <w:r>
        <w:rPr>
          <w:sz w:val="28"/>
          <w:szCs w:val="28"/>
        </w:rPr>
        <w:t>.</w:t>
      </w:r>
    </w:p>
    <w:p w:rsidR="007D6048" w:rsidRDefault="007D6048" w:rsidP="007D6048">
      <w:pPr>
        <w:spacing w:line="360" w:lineRule="auto"/>
        <w:ind w:firstLine="567"/>
        <w:jc w:val="both"/>
        <w:rPr>
          <w:sz w:val="28"/>
          <w:szCs w:val="28"/>
        </w:rPr>
      </w:pPr>
      <w:r>
        <w:rPr>
          <w:sz w:val="28"/>
          <w:szCs w:val="28"/>
        </w:rPr>
        <w:t>11.1. Следует заметить, что шапка таблицы расположена под углом 90</w:t>
      </w:r>
      <w:r>
        <w:rPr>
          <w:sz w:val="28"/>
          <w:szCs w:val="28"/>
        </w:rPr>
        <w:sym w:font="Symbol" w:char="F0B0"/>
      </w:r>
      <w:r>
        <w:rPr>
          <w:sz w:val="28"/>
          <w:szCs w:val="28"/>
        </w:rPr>
        <w:t xml:space="preserve"> к основному тексту. Для достижения такого результата следует выделить  диапазон ячеек А7:</w:t>
      </w:r>
      <w:r>
        <w:rPr>
          <w:sz w:val="28"/>
          <w:szCs w:val="28"/>
          <w:lang w:val="en-US"/>
        </w:rPr>
        <w:t>F</w:t>
      </w:r>
      <w:r w:rsidRPr="00F94AF6">
        <w:rPr>
          <w:sz w:val="28"/>
          <w:szCs w:val="28"/>
        </w:rPr>
        <w:t>7</w:t>
      </w:r>
      <w:r>
        <w:rPr>
          <w:sz w:val="28"/>
          <w:szCs w:val="28"/>
        </w:rPr>
        <w:t xml:space="preserve"> путем удерживания левой кнопки мыши. Далее щелчком правой кнопки по выделенному диапазону выбрать из контекстного меню пункт «Формат ячеек». В открывшемся окне на вкладке «Выравнивание» в поле «Ориентация» установить 90</w:t>
      </w:r>
      <w:r>
        <w:rPr>
          <w:sz w:val="28"/>
          <w:szCs w:val="28"/>
        </w:rPr>
        <w:sym w:font="Symbol" w:char="F0B0"/>
      </w:r>
      <w:r>
        <w:rPr>
          <w:sz w:val="28"/>
          <w:szCs w:val="28"/>
        </w:rPr>
        <w:t>.</w:t>
      </w:r>
    </w:p>
    <w:p w:rsidR="007D6048" w:rsidRDefault="007D6048" w:rsidP="007D6048">
      <w:pPr>
        <w:spacing w:line="360" w:lineRule="auto"/>
        <w:ind w:firstLine="567"/>
        <w:jc w:val="both"/>
        <w:rPr>
          <w:sz w:val="28"/>
          <w:szCs w:val="28"/>
        </w:rPr>
      </w:pPr>
      <w:r>
        <w:rPr>
          <w:sz w:val="28"/>
          <w:szCs w:val="28"/>
        </w:rPr>
        <w:t xml:space="preserve">11.2. Для диапазонов ячеек А12:Е12, А13:Е13 и А14:Е14 следует выполнить объединение построчно. Для этого, выделив первый указанный диапазон, через контекстное меню «Формат ячеек» следует установить на вкладке «Выравнивание» значение «Объединение ячеек». В поле «Выравнивание» выберем значение «По правому краю» Таким же образом следует поступить с каждым из оставшихся двух диапазонов. </w:t>
      </w:r>
    </w:p>
    <w:p w:rsidR="007D6048" w:rsidRDefault="007D6048" w:rsidP="007D6048">
      <w:pPr>
        <w:spacing w:line="360" w:lineRule="auto"/>
        <w:ind w:firstLine="567"/>
        <w:jc w:val="both"/>
        <w:rPr>
          <w:sz w:val="28"/>
          <w:szCs w:val="28"/>
        </w:rPr>
      </w:pPr>
      <w:r>
        <w:rPr>
          <w:sz w:val="28"/>
          <w:szCs w:val="28"/>
        </w:rPr>
        <w:t xml:space="preserve">11.3. Для расчета итоговой стоимости выполняемых работ в ячейке </w:t>
      </w:r>
      <w:r>
        <w:rPr>
          <w:sz w:val="28"/>
          <w:szCs w:val="28"/>
          <w:lang w:val="en-US"/>
        </w:rPr>
        <w:t>F</w:t>
      </w:r>
      <w:r w:rsidRPr="00A16561">
        <w:rPr>
          <w:sz w:val="28"/>
          <w:szCs w:val="28"/>
        </w:rPr>
        <w:t>12</w:t>
      </w:r>
      <w:r>
        <w:rPr>
          <w:sz w:val="28"/>
          <w:szCs w:val="28"/>
        </w:rPr>
        <w:t xml:space="preserve"> следует установить курсор и ввести функцию. Для этого выполним действия Вставка / Функция, в категории «Математические» выберем функцию «СУММ». Далее в открывшемся окне «Аргументы функции» в качестве первого числа через кнопку «Просмотр» выделим диапазон </w:t>
      </w:r>
      <w:bookmarkStart w:id="26" w:name="OLE_LINK1"/>
      <w:r>
        <w:rPr>
          <w:sz w:val="28"/>
          <w:szCs w:val="28"/>
          <w:lang w:val="en-US"/>
        </w:rPr>
        <w:t>F</w:t>
      </w:r>
      <w:r w:rsidRPr="000227BD">
        <w:rPr>
          <w:sz w:val="28"/>
          <w:szCs w:val="28"/>
        </w:rPr>
        <w:t>8</w:t>
      </w:r>
      <w:r>
        <w:rPr>
          <w:sz w:val="28"/>
          <w:szCs w:val="28"/>
        </w:rPr>
        <w:t>:</w:t>
      </w:r>
      <w:r>
        <w:rPr>
          <w:sz w:val="28"/>
          <w:szCs w:val="28"/>
          <w:lang w:val="en-US"/>
        </w:rPr>
        <w:t>F</w:t>
      </w:r>
      <w:r w:rsidRPr="000227BD">
        <w:rPr>
          <w:sz w:val="28"/>
          <w:szCs w:val="28"/>
        </w:rPr>
        <w:t>11</w:t>
      </w:r>
      <w:r>
        <w:rPr>
          <w:sz w:val="28"/>
          <w:szCs w:val="28"/>
        </w:rPr>
        <w:t xml:space="preserve"> </w:t>
      </w:r>
      <w:bookmarkEnd w:id="26"/>
      <w:r>
        <w:rPr>
          <w:sz w:val="28"/>
          <w:szCs w:val="28"/>
        </w:rPr>
        <w:t xml:space="preserve">и нажмем ОК. </w:t>
      </w:r>
    </w:p>
    <w:p w:rsidR="007D6048" w:rsidRDefault="007D6048" w:rsidP="007D6048">
      <w:pPr>
        <w:spacing w:line="360" w:lineRule="auto"/>
        <w:ind w:firstLine="567"/>
        <w:jc w:val="both"/>
        <w:rPr>
          <w:sz w:val="28"/>
          <w:szCs w:val="28"/>
        </w:rPr>
      </w:pPr>
      <w:r>
        <w:rPr>
          <w:sz w:val="28"/>
          <w:szCs w:val="28"/>
        </w:rPr>
        <w:t xml:space="preserve">11.4. Для расчета НДС в ячейку </w:t>
      </w:r>
      <w:r>
        <w:rPr>
          <w:sz w:val="28"/>
          <w:szCs w:val="28"/>
          <w:lang w:val="en-US"/>
        </w:rPr>
        <w:t>F</w:t>
      </w:r>
      <w:r w:rsidRPr="007960EF">
        <w:rPr>
          <w:sz w:val="28"/>
          <w:szCs w:val="28"/>
        </w:rPr>
        <w:t>13</w:t>
      </w:r>
      <w:r>
        <w:rPr>
          <w:sz w:val="28"/>
          <w:szCs w:val="28"/>
        </w:rPr>
        <w:t xml:space="preserve"> введем формулу самостоятельно. Для  этого в ячейке поставим знак равенства «=», щелкнем мышью</w:t>
      </w:r>
      <w:r w:rsidRPr="007960EF">
        <w:rPr>
          <w:sz w:val="28"/>
          <w:szCs w:val="28"/>
        </w:rPr>
        <w:t xml:space="preserve"> </w:t>
      </w:r>
      <w:r>
        <w:rPr>
          <w:sz w:val="28"/>
          <w:szCs w:val="28"/>
        </w:rPr>
        <w:t>ячейку</w:t>
      </w:r>
      <w:r w:rsidRPr="007960EF">
        <w:rPr>
          <w:sz w:val="28"/>
          <w:szCs w:val="28"/>
        </w:rPr>
        <w:t xml:space="preserve"> </w:t>
      </w:r>
      <w:r>
        <w:rPr>
          <w:sz w:val="28"/>
          <w:szCs w:val="28"/>
          <w:lang w:val="en-US"/>
        </w:rPr>
        <w:t>F</w:t>
      </w:r>
      <w:r w:rsidRPr="007960EF">
        <w:rPr>
          <w:sz w:val="28"/>
          <w:szCs w:val="28"/>
        </w:rPr>
        <w:t>12</w:t>
      </w:r>
      <w:r>
        <w:rPr>
          <w:sz w:val="28"/>
          <w:szCs w:val="28"/>
        </w:rPr>
        <w:t>, далее поставим знак произведения «*», и наконец, введем с клавиатуры «18%». После нажатия «</w:t>
      </w:r>
      <w:r>
        <w:rPr>
          <w:sz w:val="28"/>
          <w:szCs w:val="28"/>
          <w:lang w:val="en-US"/>
        </w:rPr>
        <w:t>Enter</w:t>
      </w:r>
      <w:r>
        <w:rPr>
          <w:sz w:val="28"/>
          <w:szCs w:val="28"/>
        </w:rPr>
        <w:t>»</w:t>
      </w:r>
      <w:r w:rsidRPr="007960EF">
        <w:rPr>
          <w:sz w:val="28"/>
          <w:szCs w:val="28"/>
        </w:rPr>
        <w:t xml:space="preserve"> </w:t>
      </w:r>
      <w:r>
        <w:rPr>
          <w:sz w:val="28"/>
          <w:szCs w:val="28"/>
        </w:rPr>
        <w:t>сумма НДС будет вычислена. Таким образом, НДС составил 18% от общей стоимости работ.</w:t>
      </w:r>
    </w:p>
    <w:p w:rsidR="001A794F" w:rsidRDefault="007D6048" w:rsidP="007D6048">
      <w:pPr>
        <w:spacing w:line="360" w:lineRule="auto"/>
        <w:ind w:firstLine="567"/>
        <w:jc w:val="both"/>
        <w:rPr>
          <w:sz w:val="28"/>
          <w:szCs w:val="28"/>
        </w:rPr>
      </w:pPr>
      <w:r>
        <w:rPr>
          <w:sz w:val="28"/>
          <w:szCs w:val="28"/>
        </w:rPr>
        <w:t xml:space="preserve">11.5. В ячейке </w:t>
      </w:r>
      <w:r>
        <w:rPr>
          <w:sz w:val="28"/>
          <w:szCs w:val="28"/>
          <w:lang w:val="en-US"/>
        </w:rPr>
        <w:t>F</w:t>
      </w:r>
      <w:r w:rsidRPr="007960EF">
        <w:rPr>
          <w:sz w:val="28"/>
          <w:szCs w:val="28"/>
        </w:rPr>
        <w:t>14</w:t>
      </w:r>
      <w:r>
        <w:rPr>
          <w:sz w:val="28"/>
          <w:szCs w:val="28"/>
        </w:rPr>
        <w:t xml:space="preserve"> следует вычислить в рублях сумму, подлежащую оплате клиентом, включая НДС. Для этого, используя функцию «СУММ» сложим итоговую стоимость работ и начисленную сумму НДС (ячейки</w:t>
      </w:r>
      <w:r w:rsidRPr="00510883">
        <w:rPr>
          <w:sz w:val="28"/>
          <w:szCs w:val="28"/>
        </w:rPr>
        <w:t xml:space="preserve"> </w:t>
      </w:r>
      <w:r>
        <w:rPr>
          <w:sz w:val="28"/>
          <w:szCs w:val="28"/>
          <w:lang w:val="en-US"/>
        </w:rPr>
        <w:t>F</w:t>
      </w:r>
      <w:r w:rsidRPr="00510883">
        <w:rPr>
          <w:sz w:val="28"/>
          <w:szCs w:val="28"/>
        </w:rPr>
        <w:t>12</w:t>
      </w:r>
      <w:r>
        <w:rPr>
          <w:sz w:val="28"/>
          <w:szCs w:val="28"/>
        </w:rPr>
        <w:t xml:space="preserve"> и </w:t>
      </w:r>
      <w:r>
        <w:rPr>
          <w:sz w:val="28"/>
          <w:szCs w:val="28"/>
          <w:lang w:val="en-US"/>
        </w:rPr>
        <w:t>F</w:t>
      </w:r>
      <w:r w:rsidRPr="00510883">
        <w:rPr>
          <w:sz w:val="28"/>
          <w:szCs w:val="28"/>
        </w:rPr>
        <w:t>13</w:t>
      </w:r>
      <w:r>
        <w:rPr>
          <w:sz w:val="28"/>
          <w:szCs w:val="28"/>
        </w:rPr>
        <w:t xml:space="preserve">).  </w:t>
      </w:r>
    </w:p>
    <w:p w:rsidR="007D6048" w:rsidRDefault="007D6048" w:rsidP="007D6048">
      <w:pPr>
        <w:spacing w:line="360" w:lineRule="auto"/>
        <w:ind w:firstLine="567"/>
        <w:jc w:val="both"/>
        <w:rPr>
          <w:sz w:val="28"/>
          <w:szCs w:val="28"/>
        </w:rPr>
      </w:pPr>
      <w:r>
        <w:rPr>
          <w:sz w:val="28"/>
          <w:szCs w:val="28"/>
        </w:rPr>
        <w:t xml:space="preserve"> </w:t>
      </w:r>
    </w:p>
    <w:tbl>
      <w:tblPr>
        <w:tblW w:w="7518" w:type="dxa"/>
        <w:tblInd w:w="103" w:type="dxa"/>
        <w:tblLook w:val="0000" w:firstRow="0" w:lastRow="0" w:firstColumn="0" w:lastColumn="0" w:noHBand="0" w:noVBand="0"/>
      </w:tblPr>
      <w:tblGrid>
        <w:gridCol w:w="441"/>
        <w:gridCol w:w="543"/>
        <w:gridCol w:w="1770"/>
        <w:gridCol w:w="1106"/>
        <w:gridCol w:w="1224"/>
        <w:gridCol w:w="1227"/>
        <w:gridCol w:w="1207"/>
      </w:tblGrid>
      <w:tr w:rsidR="001A794F" w:rsidTr="00A33089">
        <w:trPr>
          <w:trHeight w:val="248"/>
        </w:trPr>
        <w:tc>
          <w:tcPr>
            <w:tcW w:w="441" w:type="dxa"/>
            <w:tcBorders>
              <w:top w:val="single" w:sz="4" w:space="0" w:color="auto"/>
              <w:left w:val="single" w:sz="4" w:space="0" w:color="auto"/>
              <w:bottom w:val="dotted" w:sz="4" w:space="0" w:color="auto"/>
              <w:right w:val="dotted" w:sz="4" w:space="0" w:color="auto"/>
            </w:tcBorders>
            <w:shd w:val="clear" w:color="auto" w:fill="C0C0C0"/>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543" w:type="dxa"/>
            <w:tcBorders>
              <w:top w:val="single" w:sz="4" w:space="0" w:color="auto"/>
              <w:left w:val="dotted" w:sz="4" w:space="0" w:color="auto"/>
              <w:bottom w:val="single" w:sz="4" w:space="0" w:color="auto"/>
              <w:right w:val="dotted" w:sz="4" w:space="0" w:color="auto"/>
            </w:tcBorders>
            <w:shd w:val="clear" w:color="auto" w:fill="C0C0C0"/>
            <w:noWrap/>
            <w:vAlign w:val="bottom"/>
          </w:tcPr>
          <w:p w:rsidR="001A794F" w:rsidRDefault="001A794F" w:rsidP="001A794F">
            <w:pPr>
              <w:jc w:val="center"/>
              <w:rPr>
                <w:rFonts w:ascii="Arial CYR" w:hAnsi="Arial CYR" w:cs="Arial CYR"/>
                <w:sz w:val="20"/>
                <w:szCs w:val="20"/>
              </w:rPr>
            </w:pPr>
            <w:r>
              <w:rPr>
                <w:rFonts w:ascii="Arial CYR" w:hAnsi="Arial CYR" w:cs="Arial CYR"/>
                <w:sz w:val="20"/>
                <w:szCs w:val="20"/>
              </w:rPr>
              <w:t>А</w:t>
            </w:r>
          </w:p>
        </w:tc>
        <w:tc>
          <w:tcPr>
            <w:tcW w:w="1770" w:type="dxa"/>
            <w:tcBorders>
              <w:top w:val="single" w:sz="4" w:space="0" w:color="auto"/>
              <w:left w:val="dotted" w:sz="4" w:space="0" w:color="auto"/>
              <w:bottom w:val="single" w:sz="4" w:space="0" w:color="auto"/>
              <w:right w:val="dotted" w:sz="4" w:space="0" w:color="auto"/>
            </w:tcBorders>
            <w:shd w:val="clear" w:color="auto" w:fill="C0C0C0"/>
            <w:noWrap/>
            <w:vAlign w:val="bottom"/>
          </w:tcPr>
          <w:p w:rsidR="001A794F" w:rsidRDefault="001A794F" w:rsidP="001A794F">
            <w:pPr>
              <w:jc w:val="center"/>
              <w:rPr>
                <w:rFonts w:ascii="Arial CYR" w:hAnsi="Arial CYR" w:cs="Arial CYR"/>
                <w:sz w:val="20"/>
                <w:szCs w:val="20"/>
              </w:rPr>
            </w:pPr>
            <w:r>
              <w:rPr>
                <w:rFonts w:ascii="Arial CYR" w:hAnsi="Arial CYR" w:cs="Arial CYR"/>
                <w:sz w:val="20"/>
                <w:szCs w:val="20"/>
              </w:rPr>
              <w:t>В</w:t>
            </w:r>
          </w:p>
        </w:tc>
        <w:tc>
          <w:tcPr>
            <w:tcW w:w="1106" w:type="dxa"/>
            <w:tcBorders>
              <w:top w:val="single" w:sz="4" w:space="0" w:color="auto"/>
              <w:left w:val="dotted" w:sz="4" w:space="0" w:color="auto"/>
              <w:bottom w:val="single" w:sz="4" w:space="0" w:color="auto"/>
              <w:right w:val="dotted" w:sz="4" w:space="0" w:color="auto"/>
            </w:tcBorders>
            <w:shd w:val="clear" w:color="auto" w:fill="C0C0C0"/>
            <w:noWrap/>
            <w:vAlign w:val="bottom"/>
          </w:tcPr>
          <w:p w:rsidR="001A794F" w:rsidRDefault="001A794F" w:rsidP="001A794F">
            <w:pPr>
              <w:jc w:val="center"/>
              <w:rPr>
                <w:rFonts w:ascii="Arial CYR" w:hAnsi="Arial CYR" w:cs="Arial CYR"/>
                <w:sz w:val="20"/>
                <w:szCs w:val="20"/>
              </w:rPr>
            </w:pPr>
            <w:r>
              <w:rPr>
                <w:rFonts w:ascii="Arial CYR" w:hAnsi="Arial CYR" w:cs="Arial CYR"/>
                <w:sz w:val="20"/>
                <w:szCs w:val="20"/>
              </w:rPr>
              <w:t>С</w:t>
            </w:r>
          </w:p>
        </w:tc>
        <w:tc>
          <w:tcPr>
            <w:tcW w:w="1224" w:type="dxa"/>
            <w:tcBorders>
              <w:top w:val="single" w:sz="4" w:space="0" w:color="auto"/>
              <w:left w:val="dotted" w:sz="4" w:space="0" w:color="auto"/>
              <w:bottom w:val="single" w:sz="4" w:space="0" w:color="auto"/>
              <w:right w:val="dotted" w:sz="4" w:space="0" w:color="auto"/>
            </w:tcBorders>
            <w:shd w:val="clear" w:color="auto" w:fill="C0C0C0"/>
            <w:noWrap/>
            <w:vAlign w:val="bottom"/>
          </w:tcPr>
          <w:p w:rsidR="001A794F" w:rsidRDefault="001A794F" w:rsidP="001A794F">
            <w:pPr>
              <w:jc w:val="center"/>
              <w:rPr>
                <w:rFonts w:ascii="Arial CYR" w:hAnsi="Arial CYR" w:cs="Arial CYR"/>
                <w:sz w:val="20"/>
                <w:szCs w:val="20"/>
              </w:rPr>
            </w:pPr>
            <w:r>
              <w:rPr>
                <w:rFonts w:ascii="Arial CYR" w:hAnsi="Arial CYR" w:cs="Arial CYR"/>
                <w:sz w:val="20"/>
                <w:szCs w:val="20"/>
              </w:rPr>
              <w:t>D</w:t>
            </w:r>
          </w:p>
        </w:tc>
        <w:tc>
          <w:tcPr>
            <w:tcW w:w="1227" w:type="dxa"/>
            <w:tcBorders>
              <w:top w:val="single" w:sz="4" w:space="0" w:color="auto"/>
              <w:left w:val="dotted" w:sz="4" w:space="0" w:color="auto"/>
              <w:bottom w:val="single" w:sz="4" w:space="0" w:color="auto"/>
              <w:right w:val="dotted" w:sz="4" w:space="0" w:color="auto"/>
            </w:tcBorders>
            <w:shd w:val="clear" w:color="auto" w:fill="C0C0C0"/>
            <w:noWrap/>
            <w:vAlign w:val="bottom"/>
          </w:tcPr>
          <w:p w:rsidR="001A794F" w:rsidRDefault="001A794F" w:rsidP="001A794F">
            <w:pPr>
              <w:jc w:val="center"/>
              <w:rPr>
                <w:rFonts w:ascii="Arial CYR" w:hAnsi="Arial CYR" w:cs="Arial CYR"/>
                <w:sz w:val="20"/>
                <w:szCs w:val="20"/>
              </w:rPr>
            </w:pPr>
            <w:r>
              <w:rPr>
                <w:rFonts w:ascii="Arial CYR" w:hAnsi="Arial CYR" w:cs="Arial CYR"/>
                <w:sz w:val="20"/>
                <w:szCs w:val="20"/>
              </w:rPr>
              <w:t>E</w:t>
            </w:r>
          </w:p>
        </w:tc>
        <w:tc>
          <w:tcPr>
            <w:tcW w:w="1207" w:type="dxa"/>
            <w:tcBorders>
              <w:top w:val="single" w:sz="4" w:space="0" w:color="auto"/>
              <w:left w:val="dotted" w:sz="4" w:space="0" w:color="auto"/>
              <w:bottom w:val="single" w:sz="4" w:space="0" w:color="auto"/>
              <w:right w:val="single" w:sz="4" w:space="0" w:color="auto"/>
            </w:tcBorders>
            <w:shd w:val="clear" w:color="auto" w:fill="C0C0C0"/>
            <w:noWrap/>
            <w:vAlign w:val="bottom"/>
          </w:tcPr>
          <w:p w:rsidR="001A794F" w:rsidRDefault="001A794F" w:rsidP="001A794F">
            <w:pPr>
              <w:jc w:val="center"/>
              <w:rPr>
                <w:rFonts w:ascii="Arial CYR" w:hAnsi="Arial CYR" w:cs="Arial CYR"/>
                <w:sz w:val="20"/>
                <w:szCs w:val="20"/>
              </w:rPr>
            </w:pPr>
            <w:r>
              <w:rPr>
                <w:rFonts w:ascii="Arial CYR" w:hAnsi="Arial CYR" w:cs="Arial CYR"/>
                <w:sz w:val="20"/>
                <w:szCs w:val="20"/>
              </w:rPr>
              <w:t>F</w:t>
            </w:r>
          </w:p>
        </w:tc>
      </w:tr>
      <w:tr w:rsidR="00ED7A17" w:rsidTr="00FF79E0">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ED7A17" w:rsidRDefault="00ED7A17" w:rsidP="007D6048">
            <w:pPr>
              <w:jc w:val="right"/>
              <w:rPr>
                <w:rFonts w:ascii="Arial CYR" w:hAnsi="Arial CYR" w:cs="Arial CYR"/>
                <w:sz w:val="20"/>
                <w:szCs w:val="20"/>
              </w:rPr>
            </w:pPr>
            <w:r>
              <w:rPr>
                <w:rFonts w:ascii="Arial CYR" w:hAnsi="Arial CYR" w:cs="Arial CYR"/>
                <w:sz w:val="20"/>
                <w:szCs w:val="20"/>
              </w:rPr>
              <w:t>1</w:t>
            </w:r>
          </w:p>
        </w:tc>
        <w:tc>
          <w:tcPr>
            <w:tcW w:w="7077" w:type="dxa"/>
            <w:gridSpan w:val="6"/>
            <w:tcBorders>
              <w:top w:val="single" w:sz="4" w:space="0" w:color="auto"/>
              <w:left w:val="single" w:sz="4" w:space="0" w:color="auto"/>
              <w:bottom w:val="nil"/>
              <w:right w:val="single" w:sz="4" w:space="0" w:color="auto"/>
            </w:tcBorders>
            <w:shd w:val="clear" w:color="auto" w:fill="auto"/>
            <w:noWrap/>
            <w:vAlign w:val="bottom"/>
          </w:tcPr>
          <w:p w:rsidR="00ED7A17" w:rsidRDefault="00ED7A17" w:rsidP="00ED7A17">
            <w:pPr>
              <w:jc w:val="center"/>
              <w:rPr>
                <w:rFonts w:ascii="Arial CYR" w:hAnsi="Arial CYR" w:cs="Arial CYR"/>
                <w:sz w:val="20"/>
                <w:szCs w:val="20"/>
              </w:rPr>
            </w:pPr>
            <w:r>
              <w:rPr>
                <w:rFonts w:ascii="Arial CYR" w:hAnsi="Arial CYR" w:cs="Arial CYR"/>
                <w:sz w:val="20"/>
                <w:szCs w:val="20"/>
              </w:rPr>
              <w:t>ООО "Стройдизайн"</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2</w:t>
            </w:r>
          </w:p>
        </w:tc>
        <w:tc>
          <w:tcPr>
            <w:tcW w:w="7077" w:type="dxa"/>
            <w:gridSpan w:val="6"/>
            <w:tcBorders>
              <w:top w:val="nil"/>
              <w:left w:val="single" w:sz="4" w:space="0" w:color="auto"/>
              <w:bottom w:val="nil"/>
              <w:right w:val="single" w:sz="4" w:space="0" w:color="auto"/>
            </w:tcBorders>
            <w:shd w:val="clear" w:color="auto" w:fill="auto"/>
            <w:noWrap/>
            <w:vAlign w:val="bottom"/>
          </w:tcPr>
          <w:p w:rsidR="001A794F" w:rsidRDefault="001A794F" w:rsidP="00ED7A17">
            <w:pPr>
              <w:jc w:val="center"/>
              <w:rPr>
                <w:rFonts w:ascii="Arial CYR" w:hAnsi="Arial CYR" w:cs="Arial CYR"/>
                <w:sz w:val="20"/>
                <w:szCs w:val="20"/>
              </w:rPr>
            </w:pPr>
            <w:r>
              <w:rPr>
                <w:rFonts w:ascii="Arial CYR" w:hAnsi="Arial CYR" w:cs="Arial CYR"/>
                <w:sz w:val="20"/>
                <w:szCs w:val="20"/>
              </w:rPr>
              <w:t>Счет № 1</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3</w:t>
            </w:r>
          </w:p>
        </w:tc>
        <w:tc>
          <w:tcPr>
            <w:tcW w:w="543" w:type="dxa"/>
            <w:tcBorders>
              <w:top w:val="nil"/>
              <w:left w:val="single" w:sz="4" w:space="0" w:color="auto"/>
              <w:bottom w:val="nil"/>
              <w:right w:val="nil"/>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1770"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106"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24"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27"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07" w:type="dxa"/>
            <w:tcBorders>
              <w:top w:val="nil"/>
              <w:left w:val="nil"/>
              <w:bottom w:val="nil"/>
              <w:right w:val="single" w:sz="4" w:space="0" w:color="auto"/>
            </w:tcBorders>
            <w:shd w:val="clear" w:color="auto" w:fill="auto"/>
            <w:noWrap/>
            <w:vAlign w:val="bottom"/>
          </w:tcPr>
          <w:p w:rsidR="001A794F" w:rsidRDefault="001A794F" w:rsidP="007D6048">
            <w:pPr>
              <w:rPr>
                <w:rFonts w:ascii="Arial CYR" w:hAnsi="Arial CYR" w:cs="Arial CYR"/>
                <w:sz w:val="20"/>
                <w:szCs w:val="20"/>
              </w:rPr>
            </w:pP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4</w:t>
            </w:r>
          </w:p>
        </w:tc>
        <w:tc>
          <w:tcPr>
            <w:tcW w:w="3419" w:type="dxa"/>
            <w:gridSpan w:val="3"/>
            <w:tcBorders>
              <w:top w:val="nil"/>
              <w:left w:val="single" w:sz="4" w:space="0" w:color="auto"/>
              <w:bottom w:val="nil"/>
              <w:right w:val="nil"/>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Дата</w:t>
            </w:r>
          </w:p>
        </w:tc>
        <w:tc>
          <w:tcPr>
            <w:tcW w:w="1224" w:type="dxa"/>
            <w:tcBorders>
              <w:top w:val="nil"/>
              <w:left w:val="nil"/>
              <w:bottom w:val="nil"/>
              <w:right w:val="nil"/>
            </w:tcBorders>
            <w:shd w:val="clear" w:color="auto" w:fill="auto"/>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01.04.2010</w:t>
            </w:r>
          </w:p>
        </w:tc>
        <w:tc>
          <w:tcPr>
            <w:tcW w:w="1227"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07" w:type="dxa"/>
            <w:tcBorders>
              <w:top w:val="nil"/>
              <w:left w:val="nil"/>
              <w:bottom w:val="nil"/>
              <w:right w:val="single" w:sz="4" w:space="0" w:color="auto"/>
            </w:tcBorders>
            <w:shd w:val="clear" w:color="auto" w:fill="auto"/>
            <w:noWrap/>
            <w:vAlign w:val="bottom"/>
          </w:tcPr>
          <w:p w:rsidR="001A794F" w:rsidRDefault="001A794F" w:rsidP="007D6048">
            <w:pPr>
              <w:rPr>
                <w:rFonts w:ascii="Arial CYR" w:hAnsi="Arial CYR" w:cs="Arial CYR"/>
                <w:sz w:val="20"/>
                <w:szCs w:val="20"/>
              </w:rPr>
            </w:pPr>
          </w:p>
        </w:tc>
      </w:tr>
      <w:tr w:rsidR="00A33089" w:rsidTr="0029024F">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A33089" w:rsidRDefault="00A33089" w:rsidP="007D6048">
            <w:pPr>
              <w:jc w:val="right"/>
              <w:rPr>
                <w:rFonts w:ascii="Arial CYR" w:hAnsi="Arial CYR" w:cs="Arial CYR"/>
                <w:sz w:val="20"/>
                <w:szCs w:val="20"/>
              </w:rPr>
            </w:pPr>
            <w:r>
              <w:rPr>
                <w:rFonts w:ascii="Arial CYR" w:hAnsi="Arial CYR" w:cs="Arial CYR"/>
                <w:sz w:val="20"/>
                <w:szCs w:val="20"/>
              </w:rPr>
              <w:t>5</w:t>
            </w:r>
          </w:p>
        </w:tc>
        <w:tc>
          <w:tcPr>
            <w:tcW w:w="3419" w:type="dxa"/>
            <w:gridSpan w:val="3"/>
            <w:tcBorders>
              <w:top w:val="nil"/>
              <w:left w:val="single" w:sz="4" w:space="0" w:color="auto"/>
              <w:bottom w:val="nil"/>
              <w:right w:val="nil"/>
            </w:tcBorders>
            <w:shd w:val="clear" w:color="auto" w:fill="auto"/>
            <w:noWrap/>
            <w:vAlign w:val="bottom"/>
          </w:tcPr>
          <w:p w:rsidR="00A33089" w:rsidRDefault="00A33089" w:rsidP="007D6048">
            <w:pPr>
              <w:jc w:val="center"/>
              <w:rPr>
                <w:rFonts w:ascii="Arial CYR" w:hAnsi="Arial CYR" w:cs="Arial CYR"/>
                <w:sz w:val="20"/>
                <w:szCs w:val="20"/>
              </w:rPr>
            </w:pPr>
            <w:r>
              <w:rPr>
                <w:rFonts w:ascii="Arial CYR" w:hAnsi="Arial CYR" w:cs="Arial CYR"/>
                <w:sz w:val="20"/>
                <w:szCs w:val="20"/>
              </w:rPr>
              <w:t>ФИО клиента</w:t>
            </w:r>
          </w:p>
        </w:tc>
        <w:tc>
          <w:tcPr>
            <w:tcW w:w="3658" w:type="dxa"/>
            <w:gridSpan w:val="3"/>
            <w:tcBorders>
              <w:top w:val="nil"/>
              <w:left w:val="nil"/>
              <w:bottom w:val="nil"/>
              <w:right w:val="single" w:sz="4" w:space="0" w:color="auto"/>
            </w:tcBorders>
            <w:shd w:val="clear" w:color="auto" w:fill="auto"/>
            <w:noWrap/>
            <w:vAlign w:val="bottom"/>
          </w:tcPr>
          <w:p w:rsidR="00A33089" w:rsidRDefault="00A33089" w:rsidP="007D6048">
            <w:pPr>
              <w:rPr>
                <w:rFonts w:ascii="Arial CYR" w:hAnsi="Arial CYR" w:cs="Arial CYR"/>
                <w:sz w:val="20"/>
                <w:szCs w:val="20"/>
              </w:rPr>
            </w:pPr>
            <w:r>
              <w:rPr>
                <w:rFonts w:ascii="Arial CYR" w:hAnsi="Arial CYR" w:cs="Arial CYR"/>
                <w:sz w:val="20"/>
                <w:szCs w:val="20"/>
              </w:rPr>
              <w:t>Петрова Татьяна Николаевна</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6</w:t>
            </w:r>
          </w:p>
        </w:tc>
        <w:tc>
          <w:tcPr>
            <w:tcW w:w="543" w:type="dxa"/>
            <w:tcBorders>
              <w:top w:val="nil"/>
              <w:left w:val="single" w:sz="4" w:space="0" w:color="auto"/>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1770" w:type="dxa"/>
            <w:tcBorders>
              <w:top w:val="nil"/>
              <w:left w:val="nil"/>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p>
        </w:tc>
        <w:tc>
          <w:tcPr>
            <w:tcW w:w="1106" w:type="dxa"/>
            <w:tcBorders>
              <w:top w:val="nil"/>
              <w:left w:val="nil"/>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p>
        </w:tc>
        <w:tc>
          <w:tcPr>
            <w:tcW w:w="1224" w:type="dxa"/>
            <w:tcBorders>
              <w:top w:val="nil"/>
              <w:left w:val="nil"/>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p>
        </w:tc>
        <w:tc>
          <w:tcPr>
            <w:tcW w:w="1227" w:type="dxa"/>
            <w:tcBorders>
              <w:top w:val="nil"/>
              <w:left w:val="nil"/>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p>
        </w:tc>
        <w:tc>
          <w:tcPr>
            <w:tcW w:w="1207" w:type="dxa"/>
            <w:tcBorders>
              <w:top w:val="nil"/>
              <w:left w:val="nil"/>
              <w:bottom w:val="single" w:sz="4" w:space="0" w:color="auto"/>
              <w:right w:val="single" w:sz="4" w:space="0" w:color="auto"/>
            </w:tcBorders>
            <w:shd w:val="clear" w:color="auto" w:fill="auto"/>
            <w:noWrap/>
            <w:vAlign w:val="bottom"/>
          </w:tcPr>
          <w:p w:rsidR="001A794F" w:rsidRDefault="001A794F" w:rsidP="007D6048">
            <w:pPr>
              <w:rPr>
                <w:rFonts w:ascii="Arial CYR" w:hAnsi="Arial CYR" w:cs="Arial CYR"/>
                <w:sz w:val="20"/>
                <w:szCs w:val="20"/>
              </w:rPr>
            </w:pPr>
          </w:p>
        </w:tc>
      </w:tr>
      <w:tr w:rsidR="001A794F" w:rsidTr="00A33089">
        <w:trPr>
          <w:trHeight w:val="1459"/>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1A794F" w:rsidRDefault="001A794F" w:rsidP="007D6048">
            <w:pPr>
              <w:jc w:val="center"/>
              <w:rPr>
                <w:rFonts w:ascii="Arial CYR" w:hAnsi="Arial CYR" w:cs="Arial CYR"/>
                <w:b/>
                <w:bCs/>
                <w:sz w:val="20"/>
                <w:szCs w:val="20"/>
              </w:rPr>
            </w:pPr>
            <w:r>
              <w:rPr>
                <w:rFonts w:ascii="Arial CYR" w:hAnsi="Arial CYR" w:cs="Arial CYR"/>
                <w:b/>
                <w:bCs/>
                <w:sz w:val="20"/>
                <w:szCs w:val="20"/>
              </w:rPr>
              <w:t>№ п/п</w:t>
            </w:r>
          </w:p>
        </w:tc>
        <w:tc>
          <w:tcPr>
            <w:tcW w:w="17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794F" w:rsidRDefault="001A794F" w:rsidP="007D6048">
            <w:pPr>
              <w:jc w:val="center"/>
              <w:rPr>
                <w:rFonts w:ascii="Arial CYR" w:hAnsi="Arial CYR" w:cs="Arial CYR"/>
                <w:b/>
                <w:bCs/>
                <w:sz w:val="20"/>
                <w:szCs w:val="20"/>
              </w:rPr>
            </w:pPr>
            <w:r>
              <w:rPr>
                <w:rFonts w:ascii="Arial CYR" w:hAnsi="Arial CYR" w:cs="Arial CYR"/>
                <w:b/>
                <w:bCs/>
                <w:sz w:val="20"/>
                <w:szCs w:val="20"/>
              </w:rPr>
              <w:t>Наименование работы</w:t>
            </w:r>
          </w:p>
        </w:tc>
        <w:tc>
          <w:tcPr>
            <w:tcW w:w="110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794F" w:rsidRDefault="001A794F" w:rsidP="007D6048">
            <w:pPr>
              <w:jc w:val="center"/>
              <w:rPr>
                <w:rFonts w:ascii="Arial CYR" w:hAnsi="Arial CYR" w:cs="Arial CYR"/>
                <w:b/>
                <w:bCs/>
                <w:sz w:val="20"/>
                <w:szCs w:val="20"/>
              </w:rPr>
            </w:pPr>
            <w:r>
              <w:rPr>
                <w:rFonts w:ascii="Arial CYR" w:hAnsi="Arial CYR" w:cs="Arial CYR"/>
                <w:b/>
                <w:bCs/>
                <w:sz w:val="20"/>
                <w:szCs w:val="20"/>
              </w:rPr>
              <w:t>Единица измерения</w:t>
            </w:r>
          </w:p>
        </w:tc>
        <w:tc>
          <w:tcPr>
            <w:tcW w:w="12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794F" w:rsidRDefault="001A794F" w:rsidP="007D6048">
            <w:pPr>
              <w:jc w:val="center"/>
              <w:rPr>
                <w:rFonts w:ascii="Arial CYR" w:hAnsi="Arial CYR" w:cs="Arial CYR"/>
                <w:b/>
                <w:bCs/>
                <w:sz w:val="20"/>
                <w:szCs w:val="20"/>
              </w:rPr>
            </w:pPr>
            <w:r>
              <w:rPr>
                <w:rFonts w:ascii="Arial CYR" w:hAnsi="Arial CYR" w:cs="Arial CYR"/>
                <w:b/>
                <w:bCs/>
                <w:sz w:val="20"/>
                <w:szCs w:val="20"/>
              </w:rPr>
              <w:t>Объем выполняемых работ</w:t>
            </w:r>
          </w:p>
        </w:tc>
        <w:tc>
          <w:tcPr>
            <w:tcW w:w="12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794F" w:rsidRDefault="001A794F" w:rsidP="007D6048">
            <w:pPr>
              <w:jc w:val="center"/>
              <w:rPr>
                <w:rFonts w:ascii="Arial CYR" w:hAnsi="Arial CYR" w:cs="Arial CYR"/>
                <w:b/>
                <w:bCs/>
                <w:sz w:val="20"/>
                <w:szCs w:val="20"/>
              </w:rPr>
            </w:pPr>
            <w:r>
              <w:rPr>
                <w:rFonts w:ascii="Arial CYR" w:hAnsi="Arial CYR" w:cs="Arial CYR"/>
                <w:b/>
                <w:bCs/>
                <w:sz w:val="20"/>
                <w:szCs w:val="20"/>
              </w:rPr>
              <w:t>Цена за ед. изм., руб.</w:t>
            </w:r>
          </w:p>
        </w:tc>
        <w:tc>
          <w:tcPr>
            <w:tcW w:w="12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794F" w:rsidRDefault="001A794F" w:rsidP="007D6048">
            <w:pPr>
              <w:jc w:val="center"/>
              <w:rPr>
                <w:rFonts w:ascii="Arial CYR" w:hAnsi="Arial CYR" w:cs="Arial CYR"/>
                <w:b/>
                <w:bCs/>
                <w:sz w:val="20"/>
                <w:szCs w:val="20"/>
              </w:rPr>
            </w:pPr>
            <w:r>
              <w:rPr>
                <w:rFonts w:ascii="Arial CYR" w:hAnsi="Arial CYR" w:cs="Arial CYR"/>
                <w:b/>
                <w:bCs/>
                <w:sz w:val="20"/>
                <w:szCs w:val="20"/>
              </w:rPr>
              <w:t>Стоимость работ, руб.</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8</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Замена батарей</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шт.</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4</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250</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1000</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9</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2</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Наклейка обоев</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м</w:t>
            </w:r>
            <w:r>
              <w:rPr>
                <w:sz w:val="20"/>
                <w:szCs w:val="20"/>
              </w:rPr>
              <w:t>²</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20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50</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1000</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10</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3</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Замена труб</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м</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4</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240</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960</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11</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4</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ED7A17" w:rsidP="007D6048">
            <w:pPr>
              <w:rPr>
                <w:rFonts w:ascii="Arial CYR" w:hAnsi="Arial CYR" w:cs="Arial CYR"/>
                <w:sz w:val="20"/>
                <w:szCs w:val="20"/>
              </w:rPr>
            </w:pPr>
            <w:r>
              <w:rPr>
                <w:rFonts w:ascii="Arial CYR" w:hAnsi="Arial CYR" w:cs="Arial CYR"/>
                <w:sz w:val="20"/>
                <w:szCs w:val="20"/>
              </w:rPr>
              <w:t>Настил</w:t>
            </w:r>
            <w:r w:rsidR="001A794F">
              <w:rPr>
                <w:rFonts w:ascii="Arial CYR" w:hAnsi="Arial CYR" w:cs="Arial CYR"/>
                <w:sz w:val="20"/>
                <w:szCs w:val="20"/>
              </w:rPr>
              <w:t xml:space="preserve"> паркета</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м</w:t>
            </w:r>
            <w:r>
              <w:rPr>
                <w:sz w:val="20"/>
                <w:szCs w:val="20"/>
              </w:rPr>
              <w:t>²</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15</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75</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1125</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12</w:t>
            </w:r>
          </w:p>
        </w:tc>
        <w:tc>
          <w:tcPr>
            <w:tcW w:w="58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ИТОГО:</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4085</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13</w:t>
            </w:r>
          </w:p>
        </w:tc>
        <w:tc>
          <w:tcPr>
            <w:tcW w:w="58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НДС:</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735,3</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14</w:t>
            </w:r>
          </w:p>
        </w:tc>
        <w:tc>
          <w:tcPr>
            <w:tcW w:w="58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СУММА С НДС:</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4820,3</w:t>
            </w:r>
          </w:p>
        </w:tc>
      </w:tr>
      <w:tr w:rsidR="00ED7A17" w:rsidTr="00FF79E0">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ED7A17" w:rsidRDefault="00ED7A17" w:rsidP="007D6048">
            <w:pPr>
              <w:jc w:val="right"/>
              <w:rPr>
                <w:rFonts w:ascii="Arial CYR" w:hAnsi="Arial CYR" w:cs="Arial CYR"/>
                <w:sz w:val="20"/>
                <w:szCs w:val="20"/>
              </w:rPr>
            </w:pPr>
            <w:r>
              <w:rPr>
                <w:rFonts w:ascii="Arial CYR" w:hAnsi="Arial CYR" w:cs="Arial CYR"/>
                <w:sz w:val="20"/>
                <w:szCs w:val="20"/>
              </w:rPr>
              <w:t>15</w:t>
            </w:r>
          </w:p>
        </w:tc>
        <w:tc>
          <w:tcPr>
            <w:tcW w:w="7077" w:type="dxa"/>
            <w:gridSpan w:val="6"/>
            <w:tcBorders>
              <w:top w:val="single" w:sz="4" w:space="0" w:color="auto"/>
              <w:left w:val="single" w:sz="4" w:space="0" w:color="auto"/>
              <w:bottom w:val="nil"/>
              <w:right w:val="single" w:sz="4" w:space="0" w:color="auto"/>
            </w:tcBorders>
            <w:shd w:val="clear" w:color="auto" w:fill="auto"/>
            <w:noWrap/>
            <w:vAlign w:val="bottom"/>
          </w:tcPr>
          <w:p w:rsidR="00ED7A17" w:rsidRDefault="00ED7A17" w:rsidP="007D6048">
            <w:pPr>
              <w:rPr>
                <w:rFonts w:ascii="Arial CYR" w:hAnsi="Arial CYR" w:cs="Arial CYR"/>
                <w:sz w:val="20"/>
                <w:szCs w:val="20"/>
              </w:rPr>
            </w:pPr>
            <w:r>
              <w:rPr>
                <w:rFonts w:ascii="Arial CYR" w:hAnsi="Arial CYR" w:cs="Arial CYR"/>
                <w:sz w:val="20"/>
                <w:szCs w:val="20"/>
              </w:rPr>
              <w:t xml:space="preserve">        Гл. бухгалтер    Абокумова А.А./_________ </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16</w:t>
            </w:r>
          </w:p>
        </w:tc>
        <w:tc>
          <w:tcPr>
            <w:tcW w:w="543" w:type="dxa"/>
            <w:tcBorders>
              <w:top w:val="nil"/>
              <w:left w:val="single" w:sz="4" w:space="0" w:color="auto"/>
              <w:bottom w:val="nil"/>
              <w:right w:val="nil"/>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1770"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106"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24"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27"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07" w:type="dxa"/>
            <w:tcBorders>
              <w:top w:val="nil"/>
              <w:left w:val="nil"/>
              <w:bottom w:val="nil"/>
              <w:right w:val="single" w:sz="4" w:space="0" w:color="auto"/>
            </w:tcBorders>
            <w:shd w:val="clear" w:color="auto" w:fill="auto"/>
            <w:noWrap/>
            <w:vAlign w:val="bottom"/>
          </w:tcPr>
          <w:p w:rsidR="001A794F" w:rsidRDefault="001A794F" w:rsidP="007D6048">
            <w:pPr>
              <w:rPr>
                <w:rFonts w:ascii="Arial CYR" w:hAnsi="Arial CYR" w:cs="Arial CYR"/>
                <w:sz w:val="20"/>
                <w:szCs w:val="20"/>
              </w:rPr>
            </w:pP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17</w:t>
            </w:r>
          </w:p>
        </w:tc>
        <w:tc>
          <w:tcPr>
            <w:tcW w:w="7077" w:type="dxa"/>
            <w:gridSpan w:val="6"/>
            <w:tcBorders>
              <w:top w:val="nil"/>
              <w:left w:val="single" w:sz="4" w:space="0" w:color="auto"/>
              <w:bottom w:val="nil"/>
              <w:right w:val="single" w:sz="4" w:space="0" w:color="auto"/>
            </w:tcBorders>
            <w:shd w:val="clear" w:color="auto" w:fill="auto"/>
            <w:noWrap/>
            <w:vAlign w:val="bottom"/>
          </w:tcPr>
          <w:p w:rsidR="001A794F" w:rsidRDefault="001A794F" w:rsidP="007D6048">
            <w:pPr>
              <w:jc w:val="center"/>
              <w:rPr>
                <w:rFonts w:ascii="Arial CYR" w:hAnsi="Arial CYR" w:cs="Arial CYR"/>
                <w:sz w:val="20"/>
                <w:szCs w:val="20"/>
              </w:rPr>
            </w:pPr>
            <w:r>
              <w:rPr>
                <w:rFonts w:ascii="Arial CYR" w:hAnsi="Arial CYR" w:cs="Arial CYR"/>
                <w:sz w:val="20"/>
                <w:szCs w:val="20"/>
              </w:rPr>
              <w:t> </w:t>
            </w:r>
          </w:p>
        </w:tc>
      </w:tr>
      <w:tr w:rsidR="001A794F" w:rsidTr="00A33089">
        <w:trPr>
          <w:trHeight w:val="248"/>
        </w:trPr>
        <w:tc>
          <w:tcPr>
            <w:tcW w:w="441" w:type="dxa"/>
            <w:tcBorders>
              <w:top w:val="dotted" w:sz="4" w:space="0" w:color="auto"/>
              <w:left w:val="single" w:sz="4" w:space="0" w:color="auto"/>
              <w:bottom w:val="dotted"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18</w:t>
            </w:r>
          </w:p>
        </w:tc>
        <w:tc>
          <w:tcPr>
            <w:tcW w:w="543" w:type="dxa"/>
            <w:tcBorders>
              <w:top w:val="nil"/>
              <w:left w:val="single" w:sz="4" w:space="0" w:color="auto"/>
              <w:bottom w:val="nil"/>
              <w:right w:val="nil"/>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1770"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106"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24"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27" w:type="dxa"/>
            <w:tcBorders>
              <w:top w:val="nil"/>
              <w:left w:val="nil"/>
              <w:bottom w:val="nil"/>
              <w:right w:val="nil"/>
            </w:tcBorders>
            <w:shd w:val="clear" w:color="auto" w:fill="auto"/>
            <w:noWrap/>
            <w:vAlign w:val="bottom"/>
          </w:tcPr>
          <w:p w:rsidR="001A794F" w:rsidRDefault="001A794F" w:rsidP="007D6048">
            <w:pPr>
              <w:rPr>
                <w:rFonts w:ascii="Arial CYR" w:hAnsi="Arial CYR" w:cs="Arial CYR"/>
                <w:sz w:val="20"/>
                <w:szCs w:val="20"/>
              </w:rPr>
            </w:pPr>
          </w:p>
        </w:tc>
        <w:tc>
          <w:tcPr>
            <w:tcW w:w="1207" w:type="dxa"/>
            <w:tcBorders>
              <w:top w:val="nil"/>
              <w:left w:val="nil"/>
              <w:bottom w:val="nil"/>
              <w:right w:val="single" w:sz="4" w:space="0" w:color="auto"/>
            </w:tcBorders>
            <w:shd w:val="clear" w:color="auto" w:fill="auto"/>
            <w:noWrap/>
            <w:vAlign w:val="bottom"/>
          </w:tcPr>
          <w:p w:rsidR="001A794F" w:rsidRDefault="001A794F" w:rsidP="007D6048">
            <w:pPr>
              <w:rPr>
                <w:rFonts w:ascii="Arial CYR" w:hAnsi="Arial CYR" w:cs="Arial CYR"/>
                <w:sz w:val="20"/>
                <w:szCs w:val="20"/>
              </w:rPr>
            </w:pPr>
          </w:p>
        </w:tc>
      </w:tr>
      <w:tr w:rsidR="001A794F" w:rsidTr="00A33089">
        <w:trPr>
          <w:trHeight w:val="248"/>
        </w:trPr>
        <w:tc>
          <w:tcPr>
            <w:tcW w:w="441" w:type="dxa"/>
            <w:tcBorders>
              <w:top w:val="dotted" w:sz="4" w:space="0" w:color="auto"/>
              <w:left w:val="single" w:sz="4" w:space="0" w:color="auto"/>
              <w:bottom w:val="single" w:sz="4" w:space="0" w:color="auto"/>
              <w:right w:val="single" w:sz="4" w:space="0" w:color="auto"/>
            </w:tcBorders>
            <w:shd w:val="clear" w:color="auto" w:fill="C0C0C0"/>
            <w:noWrap/>
            <w:vAlign w:val="bottom"/>
          </w:tcPr>
          <w:p w:rsidR="001A794F" w:rsidRDefault="001A794F" w:rsidP="007D6048">
            <w:pPr>
              <w:jc w:val="right"/>
              <w:rPr>
                <w:rFonts w:ascii="Arial CYR" w:hAnsi="Arial CYR" w:cs="Arial CYR"/>
                <w:sz w:val="20"/>
                <w:szCs w:val="20"/>
              </w:rPr>
            </w:pPr>
            <w:r>
              <w:rPr>
                <w:rFonts w:ascii="Arial CYR" w:hAnsi="Arial CYR" w:cs="Arial CYR"/>
                <w:sz w:val="20"/>
                <w:szCs w:val="20"/>
              </w:rPr>
              <w:t>19</w:t>
            </w:r>
          </w:p>
        </w:tc>
        <w:tc>
          <w:tcPr>
            <w:tcW w:w="543" w:type="dxa"/>
            <w:tcBorders>
              <w:top w:val="nil"/>
              <w:left w:val="single" w:sz="4" w:space="0" w:color="auto"/>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1770" w:type="dxa"/>
            <w:tcBorders>
              <w:top w:val="nil"/>
              <w:left w:val="nil"/>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1106" w:type="dxa"/>
            <w:tcBorders>
              <w:top w:val="nil"/>
              <w:left w:val="nil"/>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1224" w:type="dxa"/>
            <w:tcBorders>
              <w:top w:val="nil"/>
              <w:left w:val="nil"/>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1227" w:type="dxa"/>
            <w:tcBorders>
              <w:top w:val="nil"/>
              <w:left w:val="nil"/>
              <w:bottom w:val="single" w:sz="4" w:space="0" w:color="auto"/>
              <w:right w:val="nil"/>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c>
          <w:tcPr>
            <w:tcW w:w="1207" w:type="dxa"/>
            <w:tcBorders>
              <w:top w:val="nil"/>
              <w:left w:val="nil"/>
              <w:bottom w:val="single" w:sz="4" w:space="0" w:color="auto"/>
              <w:right w:val="single" w:sz="4" w:space="0" w:color="auto"/>
            </w:tcBorders>
            <w:shd w:val="clear" w:color="auto" w:fill="auto"/>
            <w:noWrap/>
            <w:vAlign w:val="bottom"/>
          </w:tcPr>
          <w:p w:rsidR="001A794F" w:rsidRDefault="001A794F" w:rsidP="007D6048">
            <w:pPr>
              <w:rPr>
                <w:rFonts w:ascii="Arial CYR" w:hAnsi="Arial CYR" w:cs="Arial CYR"/>
                <w:sz w:val="20"/>
                <w:szCs w:val="20"/>
              </w:rPr>
            </w:pPr>
            <w:r>
              <w:rPr>
                <w:rFonts w:ascii="Arial CYR" w:hAnsi="Arial CYR" w:cs="Arial CYR"/>
                <w:sz w:val="20"/>
                <w:szCs w:val="20"/>
              </w:rPr>
              <w:t> </w:t>
            </w:r>
          </w:p>
        </w:tc>
      </w:tr>
    </w:tbl>
    <w:p w:rsidR="007D6048" w:rsidRDefault="007D6048" w:rsidP="007D6048">
      <w:pPr>
        <w:spacing w:line="360" w:lineRule="auto"/>
        <w:ind w:firstLine="567"/>
        <w:jc w:val="both"/>
        <w:rPr>
          <w:sz w:val="28"/>
          <w:szCs w:val="28"/>
        </w:rPr>
      </w:pPr>
      <w:r w:rsidRPr="00F14440">
        <w:rPr>
          <w:b/>
          <w:sz w:val="28"/>
          <w:szCs w:val="28"/>
        </w:rPr>
        <w:t xml:space="preserve">Рис. </w:t>
      </w:r>
      <w:r w:rsidR="007237A4">
        <w:rPr>
          <w:b/>
          <w:sz w:val="28"/>
          <w:szCs w:val="28"/>
        </w:rPr>
        <w:t>6</w:t>
      </w:r>
      <w:r w:rsidRPr="00F14440">
        <w:rPr>
          <w:b/>
          <w:sz w:val="28"/>
          <w:szCs w:val="28"/>
        </w:rPr>
        <w:t>.</w:t>
      </w:r>
      <w:r>
        <w:rPr>
          <w:sz w:val="28"/>
          <w:szCs w:val="28"/>
        </w:rPr>
        <w:t xml:space="preserve"> </w:t>
      </w:r>
      <w:r w:rsidR="008E3185">
        <w:rPr>
          <w:sz w:val="28"/>
          <w:szCs w:val="28"/>
        </w:rPr>
        <w:t>Форма счета</w:t>
      </w:r>
      <w:r>
        <w:rPr>
          <w:sz w:val="28"/>
          <w:szCs w:val="28"/>
        </w:rPr>
        <w:t xml:space="preserve"> на оплату выполненных работ</w:t>
      </w:r>
    </w:p>
    <w:p w:rsidR="007D6048" w:rsidRDefault="007D6048" w:rsidP="007D6048">
      <w:pPr>
        <w:spacing w:line="360" w:lineRule="auto"/>
        <w:ind w:firstLine="567"/>
        <w:jc w:val="both"/>
        <w:rPr>
          <w:sz w:val="28"/>
          <w:szCs w:val="28"/>
        </w:rPr>
      </w:pPr>
      <w:r>
        <w:rPr>
          <w:sz w:val="28"/>
          <w:szCs w:val="28"/>
        </w:rPr>
        <w:t>12. Лист 4 переименуем в лист с названием «График»</w:t>
      </w:r>
      <w:r w:rsidRPr="007E2BA2">
        <w:rPr>
          <w:sz w:val="28"/>
          <w:szCs w:val="28"/>
        </w:rPr>
        <w:t xml:space="preserve"> </w:t>
      </w:r>
      <w:r>
        <w:rPr>
          <w:sz w:val="28"/>
          <w:szCs w:val="28"/>
        </w:rPr>
        <w:t xml:space="preserve">(порядок действий представлен в пункте 3). </w:t>
      </w:r>
    </w:p>
    <w:p w:rsidR="007D6048" w:rsidRDefault="007D6048" w:rsidP="007D6048">
      <w:pPr>
        <w:spacing w:line="360" w:lineRule="auto"/>
        <w:ind w:firstLine="567"/>
        <w:jc w:val="both"/>
        <w:rPr>
          <w:sz w:val="28"/>
          <w:szCs w:val="28"/>
        </w:rPr>
      </w:pPr>
      <w:r>
        <w:rPr>
          <w:sz w:val="28"/>
          <w:szCs w:val="28"/>
        </w:rPr>
        <w:t xml:space="preserve">13.Для представления результатов расчета стоимости каждого вида работ в графическом виде построим диаграмму (рис. </w:t>
      </w:r>
      <w:r w:rsidR="007237A4">
        <w:rPr>
          <w:sz w:val="28"/>
          <w:szCs w:val="28"/>
        </w:rPr>
        <w:t>7</w:t>
      </w:r>
      <w:r>
        <w:rPr>
          <w:sz w:val="28"/>
          <w:szCs w:val="28"/>
        </w:rPr>
        <w:t xml:space="preserve">). </w:t>
      </w:r>
    </w:p>
    <w:p w:rsidR="007D6048" w:rsidRDefault="007D6048" w:rsidP="007D6048">
      <w:pPr>
        <w:spacing w:line="360" w:lineRule="auto"/>
        <w:ind w:firstLine="567"/>
        <w:jc w:val="both"/>
        <w:rPr>
          <w:sz w:val="28"/>
          <w:szCs w:val="28"/>
        </w:rPr>
      </w:pPr>
      <w:r>
        <w:rPr>
          <w:sz w:val="28"/>
          <w:szCs w:val="28"/>
        </w:rPr>
        <w:t>13.1. Выполним действия Вставка / Диаграмма. В открывшемся окне на первом шаге построения диаграммы выберем на вкладке «Стандартные» гистограмму обычного вида, и нажмем кнопку «Далее».</w:t>
      </w:r>
    </w:p>
    <w:p w:rsidR="007D6048" w:rsidRDefault="007D6048" w:rsidP="007D6048">
      <w:pPr>
        <w:spacing w:line="360" w:lineRule="auto"/>
        <w:ind w:firstLine="567"/>
        <w:jc w:val="both"/>
        <w:rPr>
          <w:sz w:val="28"/>
          <w:szCs w:val="28"/>
        </w:rPr>
      </w:pPr>
      <w:r>
        <w:rPr>
          <w:sz w:val="28"/>
          <w:szCs w:val="28"/>
        </w:rPr>
        <w:t xml:space="preserve">13.2. В новом открывшемся окне на вкладке «Диапазон данных» с помощью кнопки «Просмотр» выделим диапазон </w:t>
      </w:r>
      <w:r>
        <w:rPr>
          <w:sz w:val="28"/>
          <w:szCs w:val="28"/>
          <w:lang w:val="en-US"/>
        </w:rPr>
        <w:t>F</w:t>
      </w:r>
      <w:r w:rsidRPr="002724EC">
        <w:rPr>
          <w:sz w:val="28"/>
          <w:szCs w:val="28"/>
        </w:rPr>
        <w:t>8</w:t>
      </w:r>
      <w:r>
        <w:rPr>
          <w:sz w:val="28"/>
          <w:szCs w:val="28"/>
        </w:rPr>
        <w:t>:</w:t>
      </w:r>
      <w:r>
        <w:rPr>
          <w:sz w:val="28"/>
          <w:szCs w:val="28"/>
          <w:lang w:val="en-US"/>
        </w:rPr>
        <w:t>F</w:t>
      </w:r>
      <w:r w:rsidRPr="002724EC">
        <w:rPr>
          <w:sz w:val="28"/>
          <w:szCs w:val="28"/>
        </w:rPr>
        <w:t>11</w:t>
      </w:r>
      <w:r>
        <w:rPr>
          <w:sz w:val="28"/>
          <w:szCs w:val="28"/>
        </w:rPr>
        <w:t>. В поле «Ряды в» установим значение «столбцах».</w:t>
      </w:r>
    </w:p>
    <w:p w:rsidR="007D6048" w:rsidRDefault="007D6048" w:rsidP="007D6048">
      <w:pPr>
        <w:spacing w:line="360" w:lineRule="auto"/>
        <w:ind w:firstLine="567"/>
        <w:jc w:val="both"/>
        <w:rPr>
          <w:sz w:val="28"/>
          <w:szCs w:val="28"/>
        </w:rPr>
      </w:pPr>
      <w:r>
        <w:rPr>
          <w:sz w:val="28"/>
          <w:szCs w:val="28"/>
        </w:rPr>
        <w:t>На вкладке «Ряд» в поле «Подписи оси Х» выберем через кнопку просмотра диапазон ячеек В8:В11, и нажмем кнопку «Далее».</w:t>
      </w:r>
    </w:p>
    <w:p w:rsidR="007D6048" w:rsidRDefault="007D6048" w:rsidP="007D6048">
      <w:pPr>
        <w:spacing w:line="360" w:lineRule="auto"/>
        <w:ind w:firstLine="567"/>
        <w:jc w:val="both"/>
        <w:rPr>
          <w:sz w:val="28"/>
          <w:szCs w:val="28"/>
        </w:rPr>
      </w:pPr>
      <w:r>
        <w:rPr>
          <w:sz w:val="28"/>
          <w:szCs w:val="28"/>
        </w:rPr>
        <w:t>13.3. На следующем этапе построения диаграммы, на вкладке «Заголовки» ось Х обозначим как «Виды работ», ось У – «Сумма (руб.)»</w:t>
      </w:r>
    </w:p>
    <w:p w:rsidR="007D6048" w:rsidRDefault="007D6048" w:rsidP="007D6048">
      <w:pPr>
        <w:spacing w:line="360" w:lineRule="auto"/>
        <w:ind w:firstLine="567"/>
        <w:jc w:val="both"/>
        <w:rPr>
          <w:sz w:val="28"/>
          <w:szCs w:val="28"/>
        </w:rPr>
      </w:pPr>
      <w:r>
        <w:rPr>
          <w:sz w:val="28"/>
          <w:szCs w:val="28"/>
        </w:rPr>
        <w:t>На вкладке «Линии сетки» в поле «Ось У (значений)» выберем только один пункт – «Основные линии».</w:t>
      </w:r>
    </w:p>
    <w:p w:rsidR="007D6048" w:rsidRDefault="007D6048" w:rsidP="007D6048">
      <w:pPr>
        <w:spacing w:line="360" w:lineRule="auto"/>
        <w:ind w:firstLine="567"/>
        <w:jc w:val="both"/>
        <w:rPr>
          <w:sz w:val="28"/>
          <w:szCs w:val="28"/>
        </w:rPr>
      </w:pPr>
      <w:r>
        <w:rPr>
          <w:sz w:val="28"/>
          <w:szCs w:val="28"/>
        </w:rPr>
        <w:t>На вкладке «Легенда», для того чтобы ее вовсе не включать в нашу диаграмму, уберем галочку напротив пункта «Добавить легенду», и нажмем кнопку «Далее».</w:t>
      </w:r>
    </w:p>
    <w:p w:rsidR="007D6048" w:rsidRDefault="007D6048" w:rsidP="007D6048">
      <w:pPr>
        <w:spacing w:line="360" w:lineRule="auto"/>
        <w:ind w:firstLine="567"/>
        <w:jc w:val="both"/>
        <w:rPr>
          <w:sz w:val="28"/>
          <w:szCs w:val="28"/>
        </w:rPr>
      </w:pPr>
      <w:r>
        <w:rPr>
          <w:sz w:val="28"/>
          <w:szCs w:val="28"/>
        </w:rPr>
        <w:t>13.4. На последнем этапе построения диаграммы в поле размещения ее на листе выберем пункт на листе «имеющемся», и через кнопку «Просмотр» укажем лист под названием «График».</w:t>
      </w:r>
    </w:p>
    <w:p w:rsidR="007D6048" w:rsidRDefault="007D6048" w:rsidP="007D6048">
      <w:pPr>
        <w:spacing w:line="360" w:lineRule="auto"/>
        <w:jc w:val="both"/>
        <w:rPr>
          <w:sz w:val="28"/>
          <w:szCs w:val="28"/>
        </w:rPr>
      </w:pPr>
      <w:r>
        <w:rPr>
          <w:sz w:val="28"/>
          <w:szCs w:val="28"/>
        </w:rPr>
        <w:t xml:space="preserve">13.5. Нажав кнопку «Готово» создание диаграммы будет завершено. При необходимости ее можно, щелкнув левой кнопкой мыши и удерживая в таком положении, «перетащить» в подходящее место на листе. Также с помощью контекстного меню (которое вызывается щелчком правой кнопки мыши) можно отредактировать любую область диаграммы. </w:t>
      </w:r>
    </w:p>
    <w:p w:rsidR="007D6048" w:rsidRDefault="007D6048" w:rsidP="007D6048">
      <w:pPr>
        <w:spacing w:line="360" w:lineRule="auto"/>
        <w:ind w:firstLine="567"/>
        <w:jc w:val="both"/>
        <w:rPr>
          <w:sz w:val="28"/>
          <w:szCs w:val="28"/>
        </w:rPr>
      </w:pPr>
    </w:p>
    <w:p w:rsidR="007D6048" w:rsidRPr="007D2B8E" w:rsidRDefault="00065F9D" w:rsidP="007D6048">
      <w:pPr>
        <w:spacing w:line="360" w:lineRule="auto"/>
        <w:ind w:firstLine="567"/>
        <w:jc w:val="both"/>
        <w:rPr>
          <w:b/>
          <w:sz w:val="28"/>
          <w:szCs w:val="28"/>
        </w:rPr>
      </w:pPr>
      <w:r>
        <w:pict>
          <v:shape id="_x0000_i1027" type="#_x0000_t75" style="width:379.5pt;height:236.25pt">
            <v:imagedata r:id="rId12" o:title=""/>
          </v:shape>
        </w:pict>
      </w:r>
    </w:p>
    <w:p w:rsidR="007D6048" w:rsidRDefault="007D6048" w:rsidP="007D6048">
      <w:pPr>
        <w:spacing w:line="360" w:lineRule="auto"/>
        <w:ind w:firstLine="567"/>
        <w:jc w:val="both"/>
        <w:rPr>
          <w:sz w:val="28"/>
          <w:szCs w:val="28"/>
        </w:rPr>
      </w:pPr>
      <w:r w:rsidRPr="00223D05">
        <w:rPr>
          <w:b/>
          <w:sz w:val="28"/>
          <w:szCs w:val="28"/>
        </w:rPr>
        <w:t>Рис.</w:t>
      </w:r>
      <w:r>
        <w:rPr>
          <w:b/>
          <w:sz w:val="28"/>
          <w:szCs w:val="28"/>
        </w:rPr>
        <w:t xml:space="preserve"> </w:t>
      </w:r>
      <w:r w:rsidR="007237A4">
        <w:rPr>
          <w:b/>
          <w:sz w:val="28"/>
          <w:szCs w:val="28"/>
        </w:rPr>
        <w:t>7</w:t>
      </w:r>
      <w:r w:rsidRPr="00223D05">
        <w:rPr>
          <w:b/>
          <w:sz w:val="28"/>
          <w:szCs w:val="28"/>
        </w:rPr>
        <w:t>.</w:t>
      </w:r>
      <w:r>
        <w:rPr>
          <w:sz w:val="28"/>
          <w:szCs w:val="28"/>
        </w:rPr>
        <w:t xml:space="preserve"> Результаты расчета стоимости каждого вида работ по полученному заказу.</w:t>
      </w:r>
    </w:p>
    <w:p w:rsidR="00364B39" w:rsidRDefault="00842752" w:rsidP="007237A4">
      <w:pPr>
        <w:spacing w:line="360" w:lineRule="auto"/>
        <w:jc w:val="both"/>
        <w:rPr>
          <w:sz w:val="28"/>
          <w:szCs w:val="28"/>
        </w:rPr>
      </w:pPr>
      <w:r>
        <w:rPr>
          <w:sz w:val="28"/>
          <w:szCs w:val="28"/>
        </w:rPr>
        <w:t xml:space="preserve"> </w:t>
      </w:r>
      <w:r w:rsidR="00065F9D">
        <w:rPr>
          <w:sz w:val="28"/>
          <w:szCs w:val="28"/>
        </w:rPr>
        <w:pict>
          <v:shape id="_x0000_i1028" type="#_x0000_t75" style="width:513pt;height:309pt;mso-position-horizontal-relative:char;mso-position-vertical-relative:line" fillcolor="black">
            <v:imagedata r:id="rId13" o:title=""/>
          </v:shape>
        </w:pict>
      </w:r>
    </w:p>
    <w:p w:rsidR="001C4E6E" w:rsidRDefault="007237A4" w:rsidP="00633E37">
      <w:pPr>
        <w:spacing w:line="360" w:lineRule="auto"/>
        <w:rPr>
          <w:b/>
          <w:sz w:val="28"/>
          <w:szCs w:val="28"/>
        </w:rPr>
      </w:pPr>
      <w:r w:rsidRPr="00223D05">
        <w:rPr>
          <w:b/>
          <w:sz w:val="28"/>
          <w:szCs w:val="28"/>
        </w:rPr>
        <w:t>Рис.</w:t>
      </w:r>
      <w:r>
        <w:rPr>
          <w:b/>
          <w:sz w:val="28"/>
          <w:szCs w:val="28"/>
        </w:rPr>
        <w:t xml:space="preserve"> 8</w:t>
      </w:r>
      <w:r w:rsidRPr="00223D05">
        <w:rPr>
          <w:b/>
          <w:sz w:val="28"/>
          <w:szCs w:val="28"/>
        </w:rPr>
        <w:t>.</w:t>
      </w:r>
      <w:r>
        <w:rPr>
          <w:b/>
          <w:sz w:val="28"/>
          <w:szCs w:val="28"/>
        </w:rPr>
        <w:t xml:space="preserve"> </w:t>
      </w:r>
    </w:p>
    <w:p w:rsidR="007237A4" w:rsidRDefault="007237A4" w:rsidP="00633E37">
      <w:pPr>
        <w:spacing w:line="360" w:lineRule="auto"/>
        <w:rPr>
          <w:b/>
          <w:sz w:val="28"/>
          <w:szCs w:val="28"/>
        </w:rPr>
      </w:pPr>
    </w:p>
    <w:p w:rsidR="007237A4" w:rsidRDefault="00ED7A17" w:rsidP="007237A4">
      <w:pPr>
        <w:spacing w:line="360" w:lineRule="auto"/>
        <w:ind w:firstLine="567"/>
        <w:jc w:val="center"/>
        <w:rPr>
          <w:b/>
          <w:sz w:val="32"/>
          <w:szCs w:val="32"/>
        </w:rPr>
      </w:pPr>
      <w:r>
        <w:rPr>
          <w:b/>
          <w:sz w:val="32"/>
          <w:szCs w:val="32"/>
        </w:rPr>
        <w:br w:type="page"/>
      </w:r>
      <w:r w:rsidR="007237A4" w:rsidRPr="00EC59DA">
        <w:rPr>
          <w:b/>
          <w:sz w:val="32"/>
          <w:szCs w:val="32"/>
        </w:rPr>
        <w:t>Заключение</w:t>
      </w:r>
    </w:p>
    <w:p w:rsidR="007237A4" w:rsidRPr="00EC59DA" w:rsidRDefault="007237A4" w:rsidP="007237A4">
      <w:pPr>
        <w:spacing w:line="360" w:lineRule="auto"/>
        <w:ind w:firstLine="567"/>
        <w:jc w:val="center"/>
        <w:rPr>
          <w:b/>
          <w:sz w:val="32"/>
          <w:szCs w:val="32"/>
        </w:rPr>
      </w:pPr>
    </w:p>
    <w:p w:rsidR="007237A4" w:rsidRPr="00C72BBA" w:rsidRDefault="007237A4" w:rsidP="007237A4">
      <w:pPr>
        <w:spacing w:line="360" w:lineRule="auto"/>
        <w:ind w:firstLine="567"/>
        <w:jc w:val="both"/>
        <w:rPr>
          <w:sz w:val="28"/>
          <w:szCs w:val="28"/>
        </w:rPr>
      </w:pPr>
      <w:r w:rsidRPr="00C72BBA">
        <w:rPr>
          <w:sz w:val="28"/>
          <w:szCs w:val="28"/>
        </w:rPr>
        <w:t>Сортировка применяется во всех без исключения областях программирования, будь то базы данных или математические программы.</w:t>
      </w:r>
      <w:r>
        <w:rPr>
          <w:sz w:val="28"/>
          <w:szCs w:val="28"/>
        </w:rPr>
        <w:t xml:space="preserve"> Алгоритмы сортировки представляют собой пошаговое упорядочение элементов в определенном массиве данных, независимо от его размеров. </w:t>
      </w:r>
    </w:p>
    <w:p w:rsidR="007237A4" w:rsidRPr="00C72BBA" w:rsidRDefault="007237A4" w:rsidP="007237A4">
      <w:pPr>
        <w:spacing w:line="360" w:lineRule="auto"/>
        <w:ind w:firstLine="567"/>
        <w:jc w:val="both"/>
        <w:rPr>
          <w:sz w:val="28"/>
          <w:szCs w:val="28"/>
        </w:rPr>
      </w:pPr>
      <w:r w:rsidRPr="00C72BBA">
        <w:rPr>
          <w:sz w:val="28"/>
          <w:szCs w:val="28"/>
        </w:rPr>
        <w:t>Практически каждый алгоритм сортировки можно разбить на три части:</w:t>
      </w:r>
    </w:p>
    <w:p w:rsidR="007237A4" w:rsidRPr="00C72BBA" w:rsidRDefault="007237A4" w:rsidP="007237A4">
      <w:pPr>
        <w:spacing w:line="360" w:lineRule="auto"/>
        <w:ind w:firstLine="540"/>
        <w:jc w:val="both"/>
        <w:rPr>
          <w:sz w:val="28"/>
          <w:szCs w:val="28"/>
        </w:rPr>
      </w:pPr>
      <w:r w:rsidRPr="00C72BBA">
        <w:rPr>
          <w:sz w:val="28"/>
          <w:szCs w:val="28"/>
        </w:rPr>
        <w:t>- сравнение, определяющее упорядоченность пары элементов;</w:t>
      </w:r>
    </w:p>
    <w:p w:rsidR="007237A4" w:rsidRPr="00C72BBA" w:rsidRDefault="007237A4" w:rsidP="007237A4">
      <w:pPr>
        <w:spacing w:line="360" w:lineRule="auto"/>
        <w:ind w:firstLine="540"/>
        <w:jc w:val="both"/>
        <w:rPr>
          <w:sz w:val="28"/>
          <w:szCs w:val="28"/>
        </w:rPr>
      </w:pPr>
      <w:r w:rsidRPr="00C72BBA">
        <w:rPr>
          <w:sz w:val="28"/>
          <w:szCs w:val="28"/>
        </w:rPr>
        <w:t>- перестановку, меняющую местами пару элементов;</w:t>
      </w:r>
    </w:p>
    <w:p w:rsidR="007237A4" w:rsidRDefault="007237A4" w:rsidP="007237A4">
      <w:pPr>
        <w:spacing w:line="360" w:lineRule="auto"/>
        <w:ind w:firstLine="540"/>
        <w:jc w:val="both"/>
        <w:rPr>
          <w:sz w:val="28"/>
          <w:szCs w:val="28"/>
        </w:rPr>
      </w:pPr>
      <w:r w:rsidRPr="00C72BBA">
        <w:rPr>
          <w:sz w:val="28"/>
          <w:szCs w:val="28"/>
        </w:rPr>
        <w:t xml:space="preserve">- собственно сортирующий алгоритм, который осуществляет сравнение и перестановку элементов до тех пор, </w:t>
      </w:r>
      <w:r>
        <w:rPr>
          <w:sz w:val="28"/>
          <w:szCs w:val="28"/>
        </w:rPr>
        <w:t>п</w:t>
      </w:r>
      <w:r w:rsidRPr="00C72BBA">
        <w:rPr>
          <w:sz w:val="28"/>
          <w:szCs w:val="28"/>
        </w:rPr>
        <w:t>ока все элементы множества не будут упорядочены.</w:t>
      </w:r>
    </w:p>
    <w:p w:rsidR="007237A4" w:rsidRDefault="007237A4" w:rsidP="007237A4">
      <w:pPr>
        <w:spacing w:line="360" w:lineRule="auto"/>
        <w:ind w:firstLine="540"/>
        <w:jc w:val="both"/>
        <w:rPr>
          <w:sz w:val="28"/>
          <w:szCs w:val="28"/>
        </w:rPr>
      </w:pPr>
      <w:r>
        <w:rPr>
          <w:sz w:val="28"/>
          <w:szCs w:val="28"/>
        </w:rPr>
        <w:t>Выбор метода сортировки в значительной мере зависит от объема и характеристики исходных данных. Но, в целом, основными параметрами, которыми руководствуется пользователь при выборе метода сортировки, являются время действия алгоритма, память, устойчивость сортировки и эффективность поведения алгоритма.</w:t>
      </w:r>
    </w:p>
    <w:p w:rsidR="007237A4" w:rsidRDefault="007237A4" w:rsidP="007237A4">
      <w:pPr>
        <w:spacing w:line="360" w:lineRule="auto"/>
        <w:ind w:firstLine="540"/>
        <w:jc w:val="both"/>
        <w:rPr>
          <w:sz w:val="28"/>
          <w:szCs w:val="28"/>
        </w:rPr>
      </w:pPr>
      <w:r>
        <w:rPr>
          <w:sz w:val="28"/>
          <w:szCs w:val="28"/>
        </w:rPr>
        <w:t>Наиболее известными и, одновременно, базовыми алгоритмами сортировки являются обменная, блочная, пирамидальная, линейная, быстрая сортировки, а также  сортировки подсчетом, слиянием, перемешиванием  и методом вставок. Каждый из этих методов имеет свои достоинства и недостатки.</w:t>
      </w:r>
    </w:p>
    <w:p w:rsidR="007237A4" w:rsidRDefault="005D7F6A" w:rsidP="005D7F6A">
      <w:pPr>
        <w:spacing w:line="360" w:lineRule="auto"/>
        <w:jc w:val="both"/>
        <w:rPr>
          <w:sz w:val="28"/>
          <w:szCs w:val="28"/>
        </w:rPr>
      </w:pPr>
      <w:r>
        <w:rPr>
          <w:sz w:val="28"/>
          <w:szCs w:val="28"/>
        </w:rPr>
        <w:t xml:space="preserve">       Т</w:t>
      </w:r>
      <w:r w:rsidR="007237A4">
        <w:rPr>
          <w:sz w:val="28"/>
          <w:szCs w:val="28"/>
        </w:rPr>
        <w:t xml:space="preserve">ермин «алгоритм» применяют весьма широко. Алгоритм – это организованная последовательность действий, допустимых в определенных случаях. Умение разбить задачу на подзадачи, распределение решений этих задач, определение выходных параметров способствуют легкому восприятию любой ситуации. </w:t>
      </w:r>
    </w:p>
    <w:p w:rsidR="007237A4" w:rsidRDefault="007237A4" w:rsidP="007237A4">
      <w:pPr>
        <w:spacing w:line="360" w:lineRule="auto"/>
        <w:ind w:firstLine="540"/>
        <w:jc w:val="both"/>
        <w:rPr>
          <w:sz w:val="28"/>
          <w:szCs w:val="28"/>
        </w:rPr>
      </w:pPr>
      <w:r>
        <w:rPr>
          <w:sz w:val="28"/>
          <w:szCs w:val="28"/>
        </w:rPr>
        <w:t xml:space="preserve">В практической части данной курсовой работы решение экономической задачи производилось поэтапно, согласно разработанному алгоритму. Это позволило понять, насколько эффективно использовать программу </w:t>
      </w:r>
      <w:r w:rsidRPr="00A0791B">
        <w:rPr>
          <w:sz w:val="28"/>
          <w:szCs w:val="28"/>
        </w:rPr>
        <w:t xml:space="preserve"> </w:t>
      </w:r>
      <w:r>
        <w:rPr>
          <w:sz w:val="28"/>
          <w:szCs w:val="28"/>
          <w:lang w:val="en-US"/>
        </w:rPr>
        <w:t>MS</w:t>
      </w:r>
      <w:r w:rsidRPr="00A0791B">
        <w:rPr>
          <w:sz w:val="28"/>
          <w:szCs w:val="28"/>
        </w:rPr>
        <w:t xml:space="preserve"> </w:t>
      </w:r>
      <w:r>
        <w:rPr>
          <w:sz w:val="28"/>
          <w:szCs w:val="28"/>
          <w:lang w:val="en-US"/>
        </w:rPr>
        <w:t>Excel</w:t>
      </w:r>
      <w:r>
        <w:rPr>
          <w:sz w:val="28"/>
          <w:szCs w:val="28"/>
        </w:rPr>
        <w:t xml:space="preserve">, если в работе часто используются различного рода таблицы, бланки, при заполнении которых производятся вычисления по формулам. Более того, на основе имеющихся в  </w:t>
      </w:r>
      <w:r>
        <w:rPr>
          <w:sz w:val="28"/>
          <w:szCs w:val="28"/>
          <w:lang w:val="en-US"/>
        </w:rPr>
        <w:t>MS</w:t>
      </w:r>
      <w:r w:rsidRPr="00A0791B">
        <w:rPr>
          <w:sz w:val="28"/>
          <w:szCs w:val="28"/>
        </w:rPr>
        <w:t xml:space="preserve"> </w:t>
      </w:r>
      <w:r>
        <w:rPr>
          <w:sz w:val="28"/>
          <w:szCs w:val="28"/>
          <w:lang w:val="en-US"/>
        </w:rPr>
        <w:t>Excel</w:t>
      </w:r>
      <w:r>
        <w:rPr>
          <w:sz w:val="28"/>
          <w:szCs w:val="28"/>
        </w:rPr>
        <w:t xml:space="preserve"> шаблонов диаграмм, была получена наглядная картина данных таблицы. Причем, ограничений в выборе диаграммы не существует, помимо гистограммы данные могли быть представлены в виде обычного графика, объемной круговой, </w:t>
      </w:r>
      <w:r w:rsidR="00ED7A17">
        <w:rPr>
          <w:sz w:val="28"/>
          <w:szCs w:val="28"/>
        </w:rPr>
        <w:t>пузырьковой</w:t>
      </w:r>
      <w:r>
        <w:rPr>
          <w:sz w:val="28"/>
          <w:szCs w:val="28"/>
        </w:rPr>
        <w:t xml:space="preserve">, и даже экзотической лепестковой или </w:t>
      </w:r>
      <w:r w:rsidR="00ED7A17">
        <w:rPr>
          <w:sz w:val="28"/>
          <w:szCs w:val="28"/>
        </w:rPr>
        <w:t xml:space="preserve">цилиндрической </w:t>
      </w:r>
      <w:r>
        <w:rPr>
          <w:sz w:val="28"/>
          <w:szCs w:val="28"/>
        </w:rPr>
        <w:t>диаграмм.</w:t>
      </w:r>
    </w:p>
    <w:p w:rsidR="007237A4" w:rsidRDefault="007237A4" w:rsidP="007237A4">
      <w:pPr>
        <w:spacing w:line="360" w:lineRule="auto"/>
        <w:ind w:firstLine="540"/>
        <w:jc w:val="both"/>
        <w:rPr>
          <w:sz w:val="28"/>
          <w:szCs w:val="28"/>
          <w:lang w:val="en-US"/>
        </w:rPr>
      </w:pPr>
      <w:r>
        <w:rPr>
          <w:sz w:val="28"/>
          <w:szCs w:val="28"/>
        </w:rPr>
        <w:t xml:space="preserve">Возможность алгоритмизировать свою деятельность всегда была привилегией профессионалов в любой области человеческой деятельности. Современные программные продукты, в том числе и фирмы </w:t>
      </w:r>
      <w:r>
        <w:rPr>
          <w:sz w:val="28"/>
          <w:szCs w:val="28"/>
          <w:lang w:val="en-US"/>
        </w:rPr>
        <w:t>Microsoft</w:t>
      </w:r>
      <w:r>
        <w:rPr>
          <w:sz w:val="28"/>
          <w:szCs w:val="28"/>
        </w:rPr>
        <w:t>,</w:t>
      </w:r>
      <w:r w:rsidRPr="006762FE">
        <w:rPr>
          <w:sz w:val="28"/>
          <w:szCs w:val="28"/>
        </w:rPr>
        <w:t xml:space="preserve"> </w:t>
      </w:r>
      <w:r>
        <w:rPr>
          <w:sz w:val="28"/>
          <w:szCs w:val="28"/>
        </w:rPr>
        <w:t>подразумевают использование языков программирования и программных сред. Именно поэтому, отдельные вопросы программирования, в частности, использование существующих и разработка новых, более эффективных алгоритмов сортировки данных, играют немаловажную роль в развитии современных информационных технологий.</w:t>
      </w:r>
    </w:p>
    <w:p w:rsidR="005D7F6A" w:rsidRPr="005D7F6A" w:rsidRDefault="005D7F6A" w:rsidP="007237A4">
      <w:pPr>
        <w:spacing w:line="360" w:lineRule="auto"/>
        <w:ind w:firstLine="540"/>
        <w:jc w:val="both"/>
        <w:rPr>
          <w:sz w:val="28"/>
          <w:szCs w:val="28"/>
        </w:rPr>
      </w:pPr>
      <w:r>
        <w:rPr>
          <w:sz w:val="28"/>
          <w:szCs w:val="28"/>
        </w:rPr>
        <w:t>При выполнении практической части курсовой работы были использованы знания, полученные на лабораторном практикуме.</w:t>
      </w:r>
    </w:p>
    <w:p w:rsidR="005E3368" w:rsidRPr="00F01CF1" w:rsidRDefault="005E3368" w:rsidP="005E3368">
      <w:pPr>
        <w:spacing w:line="360" w:lineRule="auto"/>
        <w:ind w:firstLine="360"/>
        <w:jc w:val="both"/>
        <w:rPr>
          <w:sz w:val="28"/>
          <w:szCs w:val="28"/>
        </w:rPr>
      </w:pPr>
      <w:r w:rsidRPr="00F01CF1">
        <w:rPr>
          <w:sz w:val="28"/>
          <w:szCs w:val="28"/>
        </w:rPr>
        <w:t>Краткие характеристики ПК и программного обеспечения, использованных для выполнения и оформления курсовой работы:</w:t>
      </w:r>
    </w:p>
    <w:p w:rsidR="00F11327" w:rsidRDefault="00F11327" w:rsidP="007237A4">
      <w:pPr>
        <w:spacing w:line="360" w:lineRule="auto"/>
        <w:ind w:firstLine="540"/>
        <w:jc w:val="both"/>
        <w:rPr>
          <w:sz w:val="28"/>
          <w:szCs w:val="28"/>
        </w:rPr>
      </w:pPr>
      <w:r>
        <w:rPr>
          <w:sz w:val="28"/>
          <w:szCs w:val="28"/>
        </w:rPr>
        <w:t>Система</w:t>
      </w:r>
      <w:r w:rsidRPr="00F11327">
        <w:rPr>
          <w:sz w:val="28"/>
          <w:szCs w:val="28"/>
          <w:lang w:val="en-US"/>
        </w:rPr>
        <w:t xml:space="preserve">: </w:t>
      </w:r>
    </w:p>
    <w:p w:rsidR="00F11327" w:rsidRPr="00F11327" w:rsidRDefault="00F11327" w:rsidP="007237A4">
      <w:pPr>
        <w:spacing w:line="360" w:lineRule="auto"/>
        <w:ind w:firstLine="540"/>
        <w:jc w:val="both"/>
        <w:rPr>
          <w:sz w:val="28"/>
          <w:szCs w:val="28"/>
          <w:lang w:val="en-US"/>
        </w:rPr>
      </w:pPr>
      <w:r>
        <w:rPr>
          <w:sz w:val="28"/>
          <w:szCs w:val="28"/>
          <w:lang w:val="en-US"/>
        </w:rPr>
        <w:t xml:space="preserve">Microsoft Windows XP </w:t>
      </w:r>
    </w:p>
    <w:p w:rsidR="00F11327" w:rsidRPr="00F11327" w:rsidRDefault="00F11327" w:rsidP="007237A4">
      <w:pPr>
        <w:spacing w:line="360" w:lineRule="auto"/>
        <w:ind w:firstLine="540"/>
        <w:jc w:val="both"/>
        <w:rPr>
          <w:sz w:val="28"/>
          <w:szCs w:val="28"/>
          <w:lang w:val="en-US"/>
        </w:rPr>
      </w:pPr>
      <w:r>
        <w:rPr>
          <w:sz w:val="28"/>
          <w:szCs w:val="28"/>
          <w:lang w:val="en-US"/>
        </w:rPr>
        <w:t xml:space="preserve">Professional </w:t>
      </w:r>
      <w:r>
        <w:rPr>
          <w:sz w:val="28"/>
          <w:szCs w:val="28"/>
        </w:rPr>
        <w:t>версия</w:t>
      </w:r>
      <w:r w:rsidRPr="00F11327">
        <w:rPr>
          <w:sz w:val="28"/>
          <w:szCs w:val="28"/>
          <w:lang w:val="en-US"/>
        </w:rPr>
        <w:t xml:space="preserve"> 2002 </w:t>
      </w:r>
      <w:r>
        <w:rPr>
          <w:sz w:val="28"/>
          <w:szCs w:val="28"/>
          <w:lang w:val="en-US"/>
        </w:rPr>
        <w:t>Service Pact 3</w:t>
      </w:r>
      <w:r w:rsidRPr="00F11327">
        <w:rPr>
          <w:sz w:val="28"/>
          <w:szCs w:val="28"/>
          <w:lang w:val="en-US"/>
        </w:rPr>
        <w:t xml:space="preserve">. </w:t>
      </w:r>
    </w:p>
    <w:p w:rsidR="00F11327" w:rsidRDefault="00F11327" w:rsidP="007237A4">
      <w:pPr>
        <w:spacing w:line="360" w:lineRule="auto"/>
        <w:ind w:firstLine="540"/>
        <w:jc w:val="both"/>
        <w:rPr>
          <w:sz w:val="28"/>
          <w:szCs w:val="28"/>
        </w:rPr>
      </w:pPr>
      <w:r>
        <w:rPr>
          <w:sz w:val="28"/>
          <w:szCs w:val="28"/>
        </w:rPr>
        <w:t xml:space="preserve">Компьютер: </w:t>
      </w:r>
    </w:p>
    <w:p w:rsidR="00F11327" w:rsidRDefault="00F11327" w:rsidP="007237A4">
      <w:pPr>
        <w:spacing w:line="360" w:lineRule="auto"/>
        <w:ind w:firstLine="540"/>
        <w:jc w:val="both"/>
        <w:rPr>
          <w:sz w:val="28"/>
          <w:szCs w:val="28"/>
        </w:rPr>
      </w:pPr>
      <w:r>
        <w:rPr>
          <w:sz w:val="28"/>
          <w:szCs w:val="28"/>
          <w:lang w:val="en-US"/>
        </w:rPr>
        <w:t>AMD</w:t>
      </w:r>
      <w:r w:rsidRPr="00F11327">
        <w:rPr>
          <w:sz w:val="28"/>
          <w:szCs w:val="28"/>
        </w:rPr>
        <w:t xml:space="preserve"> </w:t>
      </w:r>
      <w:r>
        <w:rPr>
          <w:sz w:val="28"/>
          <w:szCs w:val="28"/>
          <w:lang w:val="en-US"/>
        </w:rPr>
        <w:t>Athlon</w:t>
      </w:r>
      <w:r w:rsidRPr="00F11327">
        <w:rPr>
          <w:sz w:val="28"/>
          <w:szCs w:val="28"/>
        </w:rPr>
        <w:t>(</w:t>
      </w:r>
      <w:r>
        <w:rPr>
          <w:sz w:val="28"/>
          <w:szCs w:val="28"/>
          <w:lang w:val="en-US"/>
        </w:rPr>
        <w:t>tm</w:t>
      </w:r>
      <w:r w:rsidRPr="00F11327">
        <w:rPr>
          <w:sz w:val="28"/>
          <w:szCs w:val="28"/>
        </w:rPr>
        <w:t xml:space="preserve">) 64 </w:t>
      </w:r>
      <w:r>
        <w:rPr>
          <w:sz w:val="28"/>
          <w:szCs w:val="28"/>
          <w:lang w:val="en-US"/>
        </w:rPr>
        <w:t>Processor</w:t>
      </w:r>
      <w:r w:rsidRPr="00F11327">
        <w:rPr>
          <w:sz w:val="28"/>
          <w:szCs w:val="28"/>
        </w:rPr>
        <w:t xml:space="preserve"> 3200+ </w:t>
      </w:r>
    </w:p>
    <w:p w:rsidR="007237A4" w:rsidRPr="00F11327" w:rsidRDefault="00F11327" w:rsidP="007237A4">
      <w:pPr>
        <w:spacing w:line="360" w:lineRule="auto"/>
        <w:ind w:firstLine="540"/>
        <w:jc w:val="both"/>
        <w:rPr>
          <w:sz w:val="28"/>
          <w:szCs w:val="28"/>
        </w:rPr>
      </w:pPr>
      <w:r w:rsidRPr="00F11327">
        <w:rPr>
          <w:sz w:val="28"/>
          <w:szCs w:val="28"/>
        </w:rPr>
        <w:t>2</w:t>
      </w:r>
      <w:r>
        <w:rPr>
          <w:sz w:val="28"/>
          <w:szCs w:val="28"/>
        </w:rPr>
        <w:t>.01 ГГц, 512 МБ ОЗУ</w:t>
      </w:r>
      <w:r w:rsidR="00D23BA6">
        <w:rPr>
          <w:sz w:val="28"/>
          <w:szCs w:val="28"/>
        </w:rPr>
        <w:t>; Жесткий диск 10</w:t>
      </w:r>
      <w:r w:rsidR="00D23BA6" w:rsidRPr="00D23BA6">
        <w:rPr>
          <w:sz w:val="28"/>
          <w:szCs w:val="28"/>
        </w:rPr>
        <w:t>0</w:t>
      </w:r>
      <w:r w:rsidR="00D23BA6">
        <w:rPr>
          <w:sz w:val="28"/>
          <w:szCs w:val="28"/>
          <w:lang w:val="en-US"/>
        </w:rPr>
        <w:t>Gb</w:t>
      </w:r>
      <w:r w:rsidR="00D23BA6">
        <w:rPr>
          <w:sz w:val="28"/>
          <w:szCs w:val="28"/>
        </w:rPr>
        <w:t xml:space="preserve">; Видеоконтроллер </w:t>
      </w:r>
      <w:r w:rsidR="00D23BA6">
        <w:rPr>
          <w:sz w:val="28"/>
          <w:szCs w:val="28"/>
          <w:lang w:val="en-US"/>
        </w:rPr>
        <w:t>Gigabyte</w:t>
      </w:r>
      <w:r w:rsidR="00D23BA6" w:rsidRPr="00D23BA6">
        <w:rPr>
          <w:sz w:val="28"/>
          <w:szCs w:val="28"/>
        </w:rPr>
        <w:t xml:space="preserve"> </w:t>
      </w:r>
      <w:r w:rsidR="00D23BA6">
        <w:rPr>
          <w:sz w:val="28"/>
          <w:szCs w:val="28"/>
          <w:lang w:val="en-US"/>
        </w:rPr>
        <w:t>AGP</w:t>
      </w:r>
      <w:r w:rsidR="00D23BA6">
        <w:rPr>
          <w:sz w:val="28"/>
          <w:szCs w:val="28"/>
        </w:rPr>
        <w:t>,</w:t>
      </w:r>
      <w:r w:rsidR="0029024F" w:rsidRPr="0029024F">
        <w:rPr>
          <w:sz w:val="28"/>
          <w:szCs w:val="28"/>
        </w:rPr>
        <w:t xml:space="preserve"> 128</w:t>
      </w:r>
      <w:r w:rsidR="0029024F" w:rsidRPr="0029024F">
        <w:rPr>
          <w:sz w:val="28"/>
          <w:szCs w:val="28"/>
          <w:lang w:val="en-US"/>
        </w:rPr>
        <w:t>Mb</w:t>
      </w:r>
      <w:r w:rsidR="0029024F" w:rsidRPr="0029024F">
        <w:rPr>
          <w:sz w:val="28"/>
          <w:szCs w:val="28"/>
        </w:rPr>
        <w:t xml:space="preserve"> </w:t>
      </w:r>
      <w:r w:rsidR="0029024F" w:rsidRPr="0029024F">
        <w:rPr>
          <w:sz w:val="28"/>
          <w:szCs w:val="28"/>
          <w:lang w:val="en-US"/>
        </w:rPr>
        <w:t>GeForce</w:t>
      </w:r>
      <w:r w:rsidR="0029024F" w:rsidRPr="0029024F">
        <w:rPr>
          <w:sz w:val="28"/>
          <w:szCs w:val="28"/>
        </w:rPr>
        <w:t xml:space="preserve"> </w:t>
      </w:r>
      <w:r w:rsidR="0029024F" w:rsidRPr="0029024F">
        <w:rPr>
          <w:sz w:val="28"/>
          <w:szCs w:val="28"/>
          <w:lang w:val="en-US"/>
        </w:rPr>
        <w:t>FX</w:t>
      </w:r>
      <w:r w:rsidR="0029024F" w:rsidRPr="0029024F">
        <w:rPr>
          <w:sz w:val="28"/>
          <w:szCs w:val="28"/>
        </w:rPr>
        <w:t xml:space="preserve">5700 </w:t>
      </w:r>
      <w:r w:rsidR="0029024F" w:rsidRPr="0029024F">
        <w:rPr>
          <w:sz w:val="28"/>
          <w:szCs w:val="28"/>
          <w:lang w:val="en-US"/>
        </w:rPr>
        <w:t>DDR</w:t>
      </w:r>
      <w:r w:rsidR="0029024F">
        <w:rPr>
          <w:sz w:val="28"/>
          <w:szCs w:val="28"/>
        </w:rPr>
        <w:t>.</w:t>
      </w:r>
      <w:r w:rsidR="00D23BA6" w:rsidRPr="00D23BA6">
        <w:rPr>
          <w:sz w:val="28"/>
          <w:szCs w:val="28"/>
        </w:rPr>
        <w:t xml:space="preserve"> </w:t>
      </w:r>
      <w:r w:rsidRPr="00F11327">
        <w:rPr>
          <w:sz w:val="28"/>
          <w:szCs w:val="28"/>
        </w:rPr>
        <w:t xml:space="preserve">  </w:t>
      </w:r>
    </w:p>
    <w:p w:rsidR="007237A4" w:rsidRPr="00F11327" w:rsidRDefault="007237A4" w:rsidP="007237A4">
      <w:pPr>
        <w:spacing w:line="360" w:lineRule="auto"/>
        <w:ind w:firstLine="540"/>
        <w:jc w:val="both"/>
        <w:rPr>
          <w:sz w:val="28"/>
          <w:szCs w:val="28"/>
        </w:rPr>
      </w:pPr>
      <w:r w:rsidRPr="00F11327">
        <w:rPr>
          <w:sz w:val="28"/>
          <w:szCs w:val="28"/>
        </w:rPr>
        <w:t xml:space="preserve">  </w:t>
      </w:r>
    </w:p>
    <w:p w:rsidR="007237A4" w:rsidRPr="00F11327" w:rsidRDefault="007237A4" w:rsidP="007237A4">
      <w:pPr>
        <w:spacing w:line="360" w:lineRule="auto"/>
        <w:ind w:firstLine="540"/>
        <w:jc w:val="both"/>
        <w:rPr>
          <w:sz w:val="28"/>
          <w:szCs w:val="28"/>
        </w:rPr>
      </w:pPr>
    </w:p>
    <w:p w:rsidR="007237A4" w:rsidRPr="00F11327" w:rsidRDefault="007237A4" w:rsidP="007237A4">
      <w:pPr>
        <w:spacing w:line="360" w:lineRule="auto"/>
        <w:ind w:firstLine="567"/>
        <w:jc w:val="both"/>
        <w:rPr>
          <w:sz w:val="28"/>
          <w:szCs w:val="28"/>
        </w:rPr>
      </w:pPr>
    </w:p>
    <w:p w:rsidR="007237A4" w:rsidRPr="00F11327" w:rsidRDefault="007237A4" w:rsidP="007237A4">
      <w:pPr>
        <w:spacing w:line="360" w:lineRule="auto"/>
        <w:ind w:firstLine="567"/>
        <w:jc w:val="both"/>
        <w:rPr>
          <w:sz w:val="28"/>
          <w:szCs w:val="28"/>
        </w:rPr>
      </w:pPr>
    </w:p>
    <w:p w:rsidR="007237A4" w:rsidRPr="00EA49D3" w:rsidRDefault="00E7133A" w:rsidP="00E7133A">
      <w:pPr>
        <w:spacing w:line="360" w:lineRule="auto"/>
        <w:jc w:val="center"/>
        <w:rPr>
          <w:b/>
          <w:sz w:val="32"/>
          <w:szCs w:val="32"/>
        </w:rPr>
      </w:pPr>
      <w:r>
        <w:rPr>
          <w:sz w:val="28"/>
          <w:szCs w:val="28"/>
        </w:rPr>
        <w:br w:type="page"/>
      </w:r>
      <w:r w:rsidR="007237A4" w:rsidRPr="00EA49D3">
        <w:rPr>
          <w:b/>
          <w:sz w:val="32"/>
          <w:szCs w:val="32"/>
        </w:rPr>
        <w:t>Список использованной литературы</w:t>
      </w:r>
    </w:p>
    <w:p w:rsidR="007237A4" w:rsidRDefault="007237A4" w:rsidP="007237A4">
      <w:pPr>
        <w:spacing w:line="360" w:lineRule="auto"/>
        <w:ind w:firstLine="567"/>
        <w:jc w:val="both"/>
        <w:rPr>
          <w:b/>
          <w:sz w:val="28"/>
          <w:szCs w:val="28"/>
        </w:rPr>
      </w:pPr>
    </w:p>
    <w:p w:rsidR="007237A4" w:rsidRDefault="007237A4" w:rsidP="007237A4">
      <w:pPr>
        <w:spacing w:line="360" w:lineRule="auto"/>
        <w:ind w:firstLine="567"/>
        <w:jc w:val="both"/>
        <w:rPr>
          <w:sz w:val="28"/>
          <w:szCs w:val="28"/>
        </w:rPr>
      </w:pPr>
      <w:r>
        <w:rPr>
          <w:sz w:val="28"/>
          <w:szCs w:val="28"/>
        </w:rPr>
        <w:t xml:space="preserve">1. Информатика: Методические указания по выполнению курсовой работы для самостоятельной работы студентов </w:t>
      </w:r>
      <w:r>
        <w:rPr>
          <w:sz w:val="28"/>
          <w:szCs w:val="28"/>
          <w:lang w:val="en-US"/>
        </w:rPr>
        <w:t>II</w:t>
      </w:r>
      <w:r>
        <w:rPr>
          <w:sz w:val="28"/>
          <w:szCs w:val="28"/>
        </w:rPr>
        <w:t xml:space="preserve"> курса (первое высшее образование). – М.: Вузовский учебник, 2006, - 60с.</w:t>
      </w:r>
    </w:p>
    <w:p w:rsidR="007237A4" w:rsidRDefault="007237A4" w:rsidP="007237A4">
      <w:pPr>
        <w:spacing w:line="360" w:lineRule="auto"/>
        <w:ind w:firstLine="567"/>
        <w:jc w:val="both"/>
        <w:rPr>
          <w:sz w:val="28"/>
          <w:szCs w:val="28"/>
        </w:rPr>
      </w:pPr>
      <w:r>
        <w:rPr>
          <w:sz w:val="28"/>
          <w:szCs w:val="28"/>
        </w:rPr>
        <w:t xml:space="preserve">2. Леонтьев В. П. Первые шаги в </w:t>
      </w:r>
      <w:r>
        <w:rPr>
          <w:sz w:val="28"/>
          <w:szCs w:val="28"/>
          <w:lang w:val="en-US"/>
        </w:rPr>
        <w:t>Excel</w:t>
      </w:r>
      <w:r>
        <w:rPr>
          <w:sz w:val="28"/>
          <w:szCs w:val="28"/>
        </w:rPr>
        <w:t xml:space="preserve">. – М.: ОЛМА-ПРЕСС Образование, 2003, - 48с. </w:t>
      </w:r>
    </w:p>
    <w:p w:rsidR="007237A4" w:rsidRDefault="007237A4" w:rsidP="007237A4">
      <w:pPr>
        <w:spacing w:line="360" w:lineRule="auto"/>
        <w:ind w:firstLine="567"/>
        <w:jc w:val="both"/>
        <w:rPr>
          <w:sz w:val="28"/>
          <w:szCs w:val="28"/>
        </w:rPr>
      </w:pPr>
      <w:r>
        <w:rPr>
          <w:sz w:val="28"/>
          <w:szCs w:val="28"/>
        </w:rPr>
        <w:t xml:space="preserve">3. Михеева Е. В. Информационные технологии в профессиональной деятельности: Учебное пособие, 2-е изд., стер. – М.: Издательский центр «Академия», 2005, 384с.  </w:t>
      </w:r>
    </w:p>
    <w:p w:rsidR="007237A4" w:rsidRDefault="007237A4" w:rsidP="007237A4">
      <w:pPr>
        <w:spacing w:line="360" w:lineRule="auto"/>
        <w:ind w:firstLine="540"/>
        <w:jc w:val="both"/>
        <w:rPr>
          <w:sz w:val="28"/>
          <w:szCs w:val="28"/>
        </w:rPr>
      </w:pPr>
      <w:r>
        <w:rPr>
          <w:sz w:val="28"/>
          <w:szCs w:val="28"/>
        </w:rPr>
        <w:t xml:space="preserve">4. Попов В.Б. </w:t>
      </w:r>
      <w:r>
        <w:rPr>
          <w:sz w:val="28"/>
          <w:szCs w:val="28"/>
          <w:lang w:val="en-US"/>
        </w:rPr>
        <w:t>Turbo</w:t>
      </w:r>
      <w:r w:rsidRPr="004932AC">
        <w:rPr>
          <w:sz w:val="28"/>
          <w:szCs w:val="28"/>
        </w:rPr>
        <w:t xml:space="preserve"> </w:t>
      </w:r>
      <w:r>
        <w:rPr>
          <w:sz w:val="28"/>
          <w:szCs w:val="28"/>
          <w:lang w:val="en-US"/>
        </w:rPr>
        <w:t>Pascal</w:t>
      </w:r>
      <w:r w:rsidRPr="004932AC">
        <w:rPr>
          <w:sz w:val="28"/>
          <w:szCs w:val="28"/>
        </w:rPr>
        <w:t xml:space="preserve"> </w:t>
      </w:r>
      <w:r>
        <w:rPr>
          <w:sz w:val="28"/>
          <w:szCs w:val="28"/>
        </w:rPr>
        <w:t>для школьников: Учебное пособие, 3-е доп. изд. – М.: Финансы и статистика, 2003, - 528с.</w:t>
      </w:r>
    </w:p>
    <w:p w:rsidR="007237A4" w:rsidRPr="004932AC" w:rsidRDefault="007237A4" w:rsidP="007237A4">
      <w:pPr>
        <w:spacing w:line="360" w:lineRule="auto"/>
        <w:ind w:firstLine="540"/>
        <w:jc w:val="both"/>
        <w:rPr>
          <w:sz w:val="28"/>
          <w:szCs w:val="28"/>
        </w:rPr>
      </w:pPr>
      <w:r>
        <w:rPr>
          <w:sz w:val="28"/>
          <w:szCs w:val="28"/>
        </w:rPr>
        <w:t xml:space="preserve">5. Симонович С. В., Евсеев Г. А. Практическая информатика: Универсальный курс. – М.: АСТ-ПРЕСС: Инфорком-Пресс, 2001, - 480с. </w:t>
      </w:r>
    </w:p>
    <w:p w:rsidR="007237A4" w:rsidRPr="002A10FC" w:rsidRDefault="007237A4" w:rsidP="009C3CCE">
      <w:pPr>
        <w:spacing w:line="360" w:lineRule="auto"/>
        <w:ind w:firstLine="567"/>
        <w:jc w:val="both"/>
        <w:rPr>
          <w:sz w:val="28"/>
          <w:szCs w:val="28"/>
        </w:rPr>
      </w:pPr>
      <w:r>
        <w:rPr>
          <w:sz w:val="28"/>
          <w:szCs w:val="28"/>
        </w:rPr>
        <w:t>6. Ткачук В.</w:t>
      </w:r>
      <w:r w:rsidRPr="0080527A">
        <w:rPr>
          <w:sz w:val="28"/>
          <w:szCs w:val="28"/>
        </w:rPr>
        <w:t xml:space="preserve"> </w:t>
      </w:r>
      <w:r w:rsidR="009C3CCE">
        <w:rPr>
          <w:sz w:val="28"/>
          <w:szCs w:val="28"/>
        </w:rPr>
        <w:t>А. Алгоритмы сортировки 1.</w:t>
      </w:r>
      <w:r>
        <w:rPr>
          <w:sz w:val="28"/>
          <w:szCs w:val="28"/>
        </w:rPr>
        <w:t xml:space="preserve">– </w:t>
      </w:r>
      <w:r>
        <w:rPr>
          <w:sz w:val="28"/>
          <w:szCs w:val="28"/>
          <w:lang w:val="en-US"/>
        </w:rPr>
        <w:t>http</w:t>
      </w:r>
      <w:r w:rsidRPr="0080527A">
        <w:rPr>
          <w:sz w:val="28"/>
          <w:szCs w:val="28"/>
        </w:rPr>
        <w:t>://</w:t>
      </w:r>
      <w:r>
        <w:rPr>
          <w:sz w:val="28"/>
          <w:szCs w:val="28"/>
          <w:lang w:val="en-US"/>
        </w:rPr>
        <w:t>ru</w:t>
      </w:r>
      <w:r w:rsidRPr="0080527A">
        <w:rPr>
          <w:sz w:val="28"/>
          <w:szCs w:val="28"/>
        </w:rPr>
        <w:t>-</w:t>
      </w:r>
      <w:r>
        <w:rPr>
          <w:sz w:val="28"/>
          <w:szCs w:val="28"/>
          <w:lang w:val="en-US"/>
        </w:rPr>
        <w:t>coding</w:t>
      </w:r>
      <w:r w:rsidRPr="0080527A">
        <w:rPr>
          <w:sz w:val="28"/>
          <w:szCs w:val="28"/>
        </w:rPr>
        <w:t>.</w:t>
      </w:r>
      <w:r>
        <w:rPr>
          <w:sz w:val="28"/>
          <w:szCs w:val="28"/>
          <w:lang w:val="en-US"/>
        </w:rPr>
        <w:t>com</w:t>
      </w:r>
      <w:r w:rsidRPr="0080527A">
        <w:rPr>
          <w:sz w:val="28"/>
          <w:szCs w:val="28"/>
        </w:rPr>
        <w:t>/</w:t>
      </w:r>
      <w:r>
        <w:rPr>
          <w:sz w:val="28"/>
          <w:szCs w:val="28"/>
          <w:lang w:val="en-US"/>
        </w:rPr>
        <w:t>algoritm</w:t>
      </w:r>
      <w:r w:rsidRPr="0080527A">
        <w:rPr>
          <w:sz w:val="28"/>
          <w:szCs w:val="28"/>
        </w:rPr>
        <w:t>_1.</w:t>
      </w:r>
      <w:r>
        <w:rPr>
          <w:sz w:val="28"/>
          <w:szCs w:val="28"/>
          <w:lang w:val="en-US"/>
        </w:rPr>
        <w:t>php</w:t>
      </w:r>
      <w:r>
        <w:rPr>
          <w:sz w:val="28"/>
          <w:szCs w:val="28"/>
        </w:rPr>
        <w:t xml:space="preserve"> </w:t>
      </w:r>
    </w:p>
    <w:p w:rsidR="009C3CCE" w:rsidRPr="000414B0" w:rsidRDefault="007237A4" w:rsidP="00E7133A">
      <w:pPr>
        <w:spacing w:line="360" w:lineRule="auto"/>
        <w:ind w:firstLine="540"/>
        <w:jc w:val="both"/>
        <w:rPr>
          <w:sz w:val="28"/>
          <w:szCs w:val="28"/>
        </w:rPr>
      </w:pPr>
      <w:r>
        <w:rPr>
          <w:sz w:val="28"/>
          <w:szCs w:val="28"/>
        </w:rPr>
        <w:t xml:space="preserve">7. Алгоритм сортировки – Википедия. </w:t>
      </w:r>
      <w:hyperlink r:id="rId14" w:history="1">
        <w:r w:rsidR="009C3CCE" w:rsidRPr="000414B0">
          <w:rPr>
            <w:rStyle w:val="a6"/>
            <w:color w:val="auto"/>
            <w:sz w:val="28"/>
            <w:szCs w:val="28"/>
            <w:lang w:val="en-US"/>
          </w:rPr>
          <w:t>http</w:t>
        </w:r>
        <w:r w:rsidR="009C3CCE" w:rsidRPr="000414B0">
          <w:rPr>
            <w:rStyle w:val="a6"/>
            <w:color w:val="auto"/>
            <w:sz w:val="28"/>
            <w:szCs w:val="28"/>
          </w:rPr>
          <w:t>://</w:t>
        </w:r>
        <w:r w:rsidR="009C3CCE" w:rsidRPr="000414B0">
          <w:rPr>
            <w:rStyle w:val="a6"/>
            <w:color w:val="auto"/>
            <w:sz w:val="28"/>
            <w:szCs w:val="28"/>
            <w:lang w:val="en-US"/>
          </w:rPr>
          <w:t>ru</w:t>
        </w:r>
        <w:r w:rsidR="009C3CCE" w:rsidRPr="000414B0">
          <w:rPr>
            <w:rStyle w:val="a6"/>
            <w:color w:val="auto"/>
            <w:sz w:val="28"/>
            <w:szCs w:val="28"/>
          </w:rPr>
          <w:t>.</w:t>
        </w:r>
        <w:r w:rsidR="009C3CCE" w:rsidRPr="000414B0">
          <w:rPr>
            <w:rStyle w:val="a6"/>
            <w:color w:val="auto"/>
            <w:sz w:val="28"/>
            <w:szCs w:val="28"/>
            <w:lang w:val="en-US"/>
          </w:rPr>
          <w:t>wikipedia</w:t>
        </w:r>
        <w:r w:rsidR="009C3CCE" w:rsidRPr="000414B0">
          <w:rPr>
            <w:rStyle w:val="a6"/>
            <w:color w:val="auto"/>
            <w:sz w:val="28"/>
            <w:szCs w:val="28"/>
          </w:rPr>
          <w:t>.</w:t>
        </w:r>
        <w:r w:rsidR="009C3CCE" w:rsidRPr="000414B0">
          <w:rPr>
            <w:rStyle w:val="a6"/>
            <w:color w:val="auto"/>
            <w:sz w:val="28"/>
            <w:szCs w:val="28"/>
            <w:lang w:val="en-US"/>
          </w:rPr>
          <w:t>org</w:t>
        </w:r>
        <w:r w:rsidR="009C3CCE" w:rsidRPr="000414B0">
          <w:rPr>
            <w:rStyle w:val="a6"/>
            <w:color w:val="auto"/>
            <w:sz w:val="28"/>
            <w:szCs w:val="28"/>
          </w:rPr>
          <w:t>/</w:t>
        </w:r>
        <w:r w:rsidR="009C3CCE" w:rsidRPr="000414B0">
          <w:rPr>
            <w:rStyle w:val="a6"/>
            <w:color w:val="auto"/>
            <w:sz w:val="28"/>
            <w:szCs w:val="28"/>
            <w:lang w:val="en-US"/>
          </w:rPr>
          <w:t>wiki</w:t>
        </w:r>
        <w:r w:rsidR="009C3CCE" w:rsidRPr="000414B0">
          <w:rPr>
            <w:rStyle w:val="a6"/>
            <w:color w:val="auto"/>
            <w:sz w:val="28"/>
            <w:szCs w:val="28"/>
          </w:rPr>
          <w:t>/</w:t>
        </w:r>
      </w:hyperlink>
    </w:p>
    <w:p w:rsidR="007237A4" w:rsidRPr="002A10FC" w:rsidRDefault="007237A4" w:rsidP="000414B0">
      <w:pPr>
        <w:spacing w:line="360" w:lineRule="auto"/>
        <w:ind w:firstLine="540"/>
        <w:jc w:val="both"/>
        <w:rPr>
          <w:sz w:val="28"/>
          <w:szCs w:val="28"/>
        </w:rPr>
      </w:pPr>
      <w:r>
        <w:rPr>
          <w:sz w:val="28"/>
          <w:szCs w:val="28"/>
        </w:rPr>
        <w:t>8. Сортирующее дерево – Википедия.</w:t>
      </w:r>
      <w:r w:rsidR="000414B0">
        <w:rPr>
          <w:sz w:val="28"/>
          <w:szCs w:val="28"/>
        </w:rPr>
        <w:t xml:space="preserve"> </w:t>
      </w:r>
      <w:r>
        <w:rPr>
          <w:sz w:val="28"/>
          <w:szCs w:val="28"/>
          <w:lang w:val="en-US"/>
        </w:rPr>
        <w:t>http</w:t>
      </w:r>
      <w:r w:rsidRPr="002A10FC">
        <w:rPr>
          <w:sz w:val="28"/>
          <w:szCs w:val="28"/>
        </w:rPr>
        <w:t xml:space="preserve">:// </w:t>
      </w:r>
      <w:r>
        <w:rPr>
          <w:sz w:val="28"/>
          <w:szCs w:val="28"/>
          <w:lang w:val="en-US"/>
        </w:rPr>
        <w:t>ru</w:t>
      </w:r>
      <w:r w:rsidRPr="002A10FC">
        <w:rPr>
          <w:sz w:val="28"/>
          <w:szCs w:val="28"/>
        </w:rPr>
        <w:t>.</w:t>
      </w:r>
      <w:r>
        <w:rPr>
          <w:sz w:val="28"/>
          <w:szCs w:val="28"/>
          <w:lang w:val="en-US"/>
        </w:rPr>
        <w:t>wikipedia</w:t>
      </w:r>
      <w:r w:rsidRPr="002A10FC">
        <w:rPr>
          <w:sz w:val="28"/>
          <w:szCs w:val="28"/>
        </w:rPr>
        <w:t>.</w:t>
      </w:r>
      <w:r>
        <w:rPr>
          <w:sz w:val="28"/>
          <w:szCs w:val="28"/>
          <w:lang w:val="en-US"/>
        </w:rPr>
        <w:t>org</w:t>
      </w:r>
      <w:r w:rsidRPr="002A10FC">
        <w:rPr>
          <w:sz w:val="28"/>
          <w:szCs w:val="28"/>
        </w:rPr>
        <w:t>/</w:t>
      </w:r>
      <w:r>
        <w:rPr>
          <w:sz w:val="28"/>
          <w:szCs w:val="28"/>
          <w:lang w:val="en-US"/>
        </w:rPr>
        <w:t>wiki</w:t>
      </w:r>
      <w:r w:rsidRPr="002A10FC">
        <w:rPr>
          <w:sz w:val="28"/>
          <w:szCs w:val="28"/>
        </w:rPr>
        <w:t>/</w:t>
      </w:r>
      <w:r>
        <w:rPr>
          <w:sz w:val="28"/>
          <w:szCs w:val="28"/>
        </w:rPr>
        <w:t xml:space="preserve"> </w:t>
      </w:r>
    </w:p>
    <w:p w:rsidR="007237A4" w:rsidRDefault="007237A4" w:rsidP="00633E37">
      <w:pPr>
        <w:spacing w:line="360" w:lineRule="auto"/>
        <w:rPr>
          <w:sz w:val="28"/>
          <w:szCs w:val="28"/>
        </w:rPr>
      </w:pPr>
      <w:bookmarkStart w:id="27" w:name="_GoBack"/>
      <w:bookmarkEnd w:id="27"/>
    </w:p>
    <w:sectPr w:rsidR="007237A4" w:rsidSect="00633E37">
      <w:footerReference w:type="even" r:id="rId15"/>
      <w:footerReference w:type="default" r:id="rId16"/>
      <w:pgSz w:w="11906" w:h="16838"/>
      <w:pgMar w:top="1134" w:right="851" w:bottom="1134"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9E0" w:rsidRDefault="00FF79E0">
      <w:r>
        <w:separator/>
      </w:r>
    </w:p>
  </w:endnote>
  <w:endnote w:type="continuationSeparator" w:id="0">
    <w:p w:rsidR="00FF79E0" w:rsidRDefault="00FF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D5" w:rsidRDefault="00E14ED5" w:rsidP="002555A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14ED5" w:rsidRDefault="00E14ED5" w:rsidP="002555A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D5" w:rsidRDefault="00E14ED5" w:rsidP="002555A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30DA4">
      <w:rPr>
        <w:rStyle w:val="a5"/>
        <w:noProof/>
      </w:rPr>
      <w:t>2</w:t>
    </w:r>
    <w:r>
      <w:rPr>
        <w:rStyle w:val="a5"/>
      </w:rPr>
      <w:fldChar w:fldCharType="end"/>
    </w:r>
  </w:p>
  <w:p w:rsidR="00E14ED5" w:rsidRDefault="00E14ED5" w:rsidP="002555A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9E0" w:rsidRDefault="00FF79E0">
      <w:r>
        <w:separator/>
      </w:r>
    </w:p>
  </w:footnote>
  <w:footnote w:type="continuationSeparator" w:id="0">
    <w:p w:rsidR="00FF79E0" w:rsidRDefault="00FF7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2059A"/>
    <w:multiLevelType w:val="hybridMultilevel"/>
    <w:tmpl w:val="7D941DB6"/>
    <w:lvl w:ilvl="0" w:tplc="5E38ED3A">
      <w:numFmt w:val="bullet"/>
      <w:lvlText w:val=""/>
      <w:legacy w:legacy="1" w:legacySpace="0" w:legacyIndent="283"/>
      <w:lvlJc w:val="left"/>
      <w:pPr>
        <w:ind w:left="932" w:hanging="283"/>
      </w:pPr>
      <w:rPr>
        <w:rFonts w:ascii="Symbol" w:hAnsi="Symbol" w:hint="default"/>
      </w:rPr>
    </w:lvl>
    <w:lvl w:ilvl="1" w:tplc="04190003" w:tentative="1">
      <w:start w:val="1"/>
      <w:numFmt w:val="bullet"/>
      <w:lvlText w:val="o"/>
      <w:lvlJc w:val="left"/>
      <w:pPr>
        <w:tabs>
          <w:tab w:val="num" w:pos="2089"/>
        </w:tabs>
        <w:ind w:left="2089" w:hanging="360"/>
      </w:pPr>
      <w:rPr>
        <w:rFonts w:ascii="Courier New" w:hAnsi="Courier New" w:cs="Courier New" w:hint="default"/>
      </w:rPr>
    </w:lvl>
    <w:lvl w:ilvl="2" w:tplc="04190005" w:tentative="1">
      <w:start w:val="1"/>
      <w:numFmt w:val="bullet"/>
      <w:lvlText w:val=""/>
      <w:lvlJc w:val="left"/>
      <w:pPr>
        <w:tabs>
          <w:tab w:val="num" w:pos="2809"/>
        </w:tabs>
        <w:ind w:left="2809" w:hanging="360"/>
      </w:pPr>
      <w:rPr>
        <w:rFonts w:ascii="Wingdings" w:hAnsi="Wingdings" w:hint="default"/>
      </w:rPr>
    </w:lvl>
    <w:lvl w:ilvl="3" w:tplc="04190001" w:tentative="1">
      <w:start w:val="1"/>
      <w:numFmt w:val="bullet"/>
      <w:lvlText w:val=""/>
      <w:lvlJc w:val="left"/>
      <w:pPr>
        <w:tabs>
          <w:tab w:val="num" w:pos="3529"/>
        </w:tabs>
        <w:ind w:left="3529" w:hanging="360"/>
      </w:pPr>
      <w:rPr>
        <w:rFonts w:ascii="Symbol" w:hAnsi="Symbol" w:hint="default"/>
      </w:rPr>
    </w:lvl>
    <w:lvl w:ilvl="4" w:tplc="04190003" w:tentative="1">
      <w:start w:val="1"/>
      <w:numFmt w:val="bullet"/>
      <w:lvlText w:val="o"/>
      <w:lvlJc w:val="left"/>
      <w:pPr>
        <w:tabs>
          <w:tab w:val="num" w:pos="4249"/>
        </w:tabs>
        <w:ind w:left="4249" w:hanging="360"/>
      </w:pPr>
      <w:rPr>
        <w:rFonts w:ascii="Courier New" w:hAnsi="Courier New" w:cs="Courier New" w:hint="default"/>
      </w:rPr>
    </w:lvl>
    <w:lvl w:ilvl="5" w:tplc="04190005" w:tentative="1">
      <w:start w:val="1"/>
      <w:numFmt w:val="bullet"/>
      <w:lvlText w:val=""/>
      <w:lvlJc w:val="left"/>
      <w:pPr>
        <w:tabs>
          <w:tab w:val="num" w:pos="4969"/>
        </w:tabs>
        <w:ind w:left="4969" w:hanging="360"/>
      </w:pPr>
      <w:rPr>
        <w:rFonts w:ascii="Wingdings" w:hAnsi="Wingdings" w:hint="default"/>
      </w:rPr>
    </w:lvl>
    <w:lvl w:ilvl="6" w:tplc="04190001" w:tentative="1">
      <w:start w:val="1"/>
      <w:numFmt w:val="bullet"/>
      <w:lvlText w:val=""/>
      <w:lvlJc w:val="left"/>
      <w:pPr>
        <w:tabs>
          <w:tab w:val="num" w:pos="5689"/>
        </w:tabs>
        <w:ind w:left="5689" w:hanging="360"/>
      </w:pPr>
      <w:rPr>
        <w:rFonts w:ascii="Symbol" w:hAnsi="Symbol" w:hint="default"/>
      </w:rPr>
    </w:lvl>
    <w:lvl w:ilvl="7" w:tplc="04190003" w:tentative="1">
      <w:start w:val="1"/>
      <w:numFmt w:val="bullet"/>
      <w:lvlText w:val="o"/>
      <w:lvlJc w:val="left"/>
      <w:pPr>
        <w:tabs>
          <w:tab w:val="num" w:pos="6409"/>
        </w:tabs>
        <w:ind w:left="6409" w:hanging="360"/>
      </w:pPr>
      <w:rPr>
        <w:rFonts w:ascii="Courier New" w:hAnsi="Courier New" w:cs="Courier New" w:hint="default"/>
      </w:rPr>
    </w:lvl>
    <w:lvl w:ilvl="8" w:tplc="04190005" w:tentative="1">
      <w:start w:val="1"/>
      <w:numFmt w:val="bullet"/>
      <w:lvlText w:val=""/>
      <w:lvlJc w:val="left"/>
      <w:pPr>
        <w:tabs>
          <w:tab w:val="num" w:pos="7129"/>
        </w:tabs>
        <w:ind w:left="7129" w:hanging="360"/>
      </w:pPr>
      <w:rPr>
        <w:rFonts w:ascii="Wingdings" w:hAnsi="Wingdings" w:hint="default"/>
      </w:rPr>
    </w:lvl>
  </w:abstractNum>
  <w:abstractNum w:abstractNumId="1">
    <w:nsid w:val="1C1D4BA2"/>
    <w:multiLevelType w:val="hybridMultilevel"/>
    <w:tmpl w:val="6B7AB06C"/>
    <w:lvl w:ilvl="0" w:tplc="89889E4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3E37"/>
    <w:rsid w:val="000414B0"/>
    <w:rsid w:val="00065F9D"/>
    <w:rsid w:val="00146F8D"/>
    <w:rsid w:val="00191E39"/>
    <w:rsid w:val="001A54C3"/>
    <w:rsid w:val="001A794F"/>
    <w:rsid w:val="001C4E6E"/>
    <w:rsid w:val="002555A8"/>
    <w:rsid w:val="0029024F"/>
    <w:rsid w:val="002A5CC8"/>
    <w:rsid w:val="00301920"/>
    <w:rsid w:val="00364B39"/>
    <w:rsid w:val="0049092B"/>
    <w:rsid w:val="005D7F6A"/>
    <w:rsid w:val="005E3368"/>
    <w:rsid w:val="00630DA4"/>
    <w:rsid w:val="00633E37"/>
    <w:rsid w:val="00645118"/>
    <w:rsid w:val="007237A4"/>
    <w:rsid w:val="007C1D67"/>
    <w:rsid w:val="007D6048"/>
    <w:rsid w:val="00842752"/>
    <w:rsid w:val="0088110F"/>
    <w:rsid w:val="008E3185"/>
    <w:rsid w:val="00900BE8"/>
    <w:rsid w:val="00990291"/>
    <w:rsid w:val="009C3CCE"/>
    <w:rsid w:val="00A33089"/>
    <w:rsid w:val="00C95C2B"/>
    <w:rsid w:val="00D23BA6"/>
    <w:rsid w:val="00D8318D"/>
    <w:rsid w:val="00DF392A"/>
    <w:rsid w:val="00E14ED5"/>
    <w:rsid w:val="00E26020"/>
    <w:rsid w:val="00E43FE9"/>
    <w:rsid w:val="00E7133A"/>
    <w:rsid w:val="00ED7A17"/>
    <w:rsid w:val="00F11327"/>
    <w:rsid w:val="00F8463D"/>
    <w:rsid w:val="00FF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0"/>
    <o:shapelayout v:ext="edit">
      <o:idmap v:ext="edit" data="1"/>
    </o:shapelayout>
  </w:shapeDefaults>
  <w:decimalSymbol w:val=","/>
  <w:listSeparator w:val=";"/>
  <w15:chartTrackingRefBased/>
  <w15:docId w15:val="{9DA3B4CD-3D6A-4D5F-BE6E-72B317CB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E3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3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633E37"/>
    <w:pPr>
      <w:tabs>
        <w:tab w:val="center" w:pos="4677"/>
        <w:tab w:val="right" w:pos="9355"/>
      </w:tabs>
    </w:pPr>
  </w:style>
  <w:style w:type="character" w:styleId="a5">
    <w:name w:val="page number"/>
    <w:basedOn w:val="a0"/>
    <w:rsid w:val="00633E37"/>
  </w:style>
  <w:style w:type="character" w:styleId="a6">
    <w:name w:val="Hyperlink"/>
    <w:basedOn w:val="a0"/>
    <w:rsid w:val="002A5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6655">
      <w:bodyDiv w:val="1"/>
      <w:marLeft w:val="0"/>
      <w:marRight w:val="0"/>
      <w:marTop w:val="0"/>
      <w:marBottom w:val="0"/>
      <w:divBdr>
        <w:top w:val="none" w:sz="0" w:space="0" w:color="auto"/>
        <w:left w:val="none" w:sz="0" w:space="0" w:color="auto"/>
        <w:bottom w:val="none" w:sz="0" w:space="0" w:color="auto"/>
        <w:right w:val="none" w:sz="0" w:space="0" w:color="auto"/>
      </w:divBdr>
    </w:div>
    <w:div w:id="111361154">
      <w:bodyDiv w:val="1"/>
      <w:marLeft w:val="0"/>
      <w:marRight w:val="0"/>
      <w:marTop w:val="0"/>
      <w:marBottom w:val="0"/>
      <w:divBdr>
        <w:top w:val="none" w:sz="0" w:space="0" w:color="auto"/>
        <w:left w:val="none" w:sz="0" w:space="0" w:color="auto"/>
        <w:bottom w:val="none" w:sz="0" w:space="0" w:color="auto"/>
        <w:right w:val="none" w:sz="0" w:space="0" w:color="auto"/>
      </w:divBdr>
    </w:div>
    <w:div w:id="8189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loadpage('center.php?chp=showpage&amp;num=553','contentlayerfr')" TargetMode="Externa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2.xls"/><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hyperlink" Target="http://ru.wikipedia.org/wiki/%D0%A1%D0%BE%D1%80%D1%82%D0%B8%D1%80%D0%BE%D0%B2%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4225</Words>
  <Characters>24085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28254</CharactersWithSpaces>
  <SharedDoc>false</SharedDoc>
  <HLinks>
    <vt:vector size="12" baseType="variant">
      <vt:variant>
        <vt:i4>5242950</vt:i4>
      </vt:variant>
      <vt:variant>
        <vt:i4>12</vt:i4>
      </vt:variant>
      <vt:variant>
        <vt:i4>0</vt:i4>
      </vt:variant>
      <vt:variant>
        <vt:i4>5</vt:i4>
      </vt:variant>
      <vt:variant>
        <vt:lpwstr>http://ru.wikipedia.org/wiki/%D0%A1%D0%BE%D1%80%D1%82%D0%B8%D1%80%D0%BE%D0%B2%D0%BA%D0%B8</vt:lpwstr>
      </vt:variant>
      <vt:variant>
        <vt:lpwstr/>
      </vt:variant>
      <vt:variant>
        <vt:i4>6488127</vt:i4>
      </vt:variant>
      <vt:variant>
        <vt:i4>0</vt:i4>
      </vt:variant>
      <vt:variant>
        <vt:i4>0</vt:i4>
      </vt:variant>
      <vt:variant>
        <vt:i4>5</vt:i4>
      </vt:variant>
      <vt:variant>
        <vt:lpwstr>javascript:loadpage('center.php?chp=showpage&amp;num=553','contentlayerfr')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2014-05-13T01:12:00Z</dcterms:created>
  <dcterms:modified xsi:type="dcterms:W3CDTF">2014-05-13T01:12:00Z</dcterms:modified>
</cp:coreProperties>
</file>