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C11" w:rsidRDefault="00331F2A">
      <w:pPr>
        <w:pStyle w:val="1"/>
        <w:jc w:val="center"/>
      </w:pPr>
      <w:r>
        <w:t>Проектирование 9-этажного дома</w:t>
      </w:r>
    </w:p>
    <w:p w:rsidR="00D55C11" w:rsidRDefault="00331F2A">
      <w:pPr>
        <w:pStyle w:val="1"/>
        <w:divId w:val="1637025589"/>
      </w:pPr>
      <w:r>
        <w:t>ОГЛАВЛЕНИЕ</w:t>
      </w:r>
    </w:p>
    <w:p w:rsidR="00D55C11" w:rsidRPr="00331F2A" w:rsidRDefault="00331F2A">
      <w:pPr>
        <w:pStyle w:val="a3"/>
        <w:divId w:val="1637025589"/>
      </w:pPr>
      <w:r>
        <w:t xml:space="preserve">Введение </w:t>
      </w:r>
    </w:p>
    <w:p w:rsidR="00D55C11" w:rsidRDefault="00331F2A">
      <w:pPr>
        <w:pStyle w:val="a3"/>
        <w:divId w:val="1637025589"/>
      </w:pPr>
      <w:r>
        <w:t>1. Архитектурно-конструктивная часть</w:t>
      </w:r>
    </w:p>
    <w:p w:rsidR="00D55C11" w:rsidRDefault="00331F2A">
      <w:pPr>
        <w:pStyle w:val="a3"/>
        <w:divId w:val="1637025589"/>
      </w:pPr>
      <w:r>
        <w:t>1.1 Исходные данные</w:t>
      </w:r>
    </w:p>
    <w:p w:rsidR="00D55C11" w:rsidRDefault="00331F2A">
      <w:pPr>
        <w:pStyle w:val="a3"/>
        <w:divId w:val="1637025589"/>
      </w:pPr>
      <w:r>
        <w:t>1.2 Генеральный план</w:t>
      </w:r>
    </w:p>
    <w:p w:rsidR="00D55C11" w:rsidRDefault="00331F2A">
      <w:pPr>
        <w:pStyle w:val="a3"/>
        <w:divId w:val="1637025589"/>
      </w:pPr>
      <w:r>
        <w:t>1.2.1 Благоустройство и озеленение</w:t>
      </w:r>
    </w:p>
    <w:p w:rsidR="00D55C11" w:rsidRDefault="00331F2A">
      <w:pPr>
        <w:pStyle w:val="a3"/>
        <w:divId w:val="1637025589"/>
      </w:pPr>
      <w:r>
        <w:t>1.3 Объемно-планировочное решение</w:t>
      </w:r>
    </w:p>
    <w:p w:rsidR="00D55C11" w:rsidRDefault="00331F2A">
      <w:pPr>
        <w:pStyle w:val="a3"/>
        <w:divId w:val="1637025589"/>
      </w:pPr>
      <w:r>
        <w:t>1.3.1 Объемно-планировочные характеристики здания</w:t>
      </w:r>
    </w:p>
    <w:p w:rsidR="00D55C11" w:rsidRDefault="00331F2A">
      <w:pPr>
        <w:pStyle w:val="a3"/>
        <w:divId w:val="1637025589"/>
      </w:pPr>
      <w:r>
        <w:t>1.4 Художественно-эстетическое решение</w:t>
      </w:r>
    </w:p>
    <w:p w:rsidR="00D55C11" w:rsidRDefault="00331F2A">
      <w:pPr>
        <w:pStyle w:val="a3"/>
        <w:divId w:val="1637025589"/>
      </w:pPr>
      <w:r>
        <w:t>1.5 Архитектурно-конструктивные решения</w:t>
      </w:r>
    </w:p>
    <w:p w:rsidR="00D55C11" w:rsidRDefault="00331F2A">
      <w:pPr>
        <w:pStyle w:val="a3"/>
        <w:divId w:val="1637025589"/>
      </w:pPr>
      <w:r>
        <w:t>1.5.1 Фундаменты</w:t>
      </w:r>
    </w:p>
    <w:p w:rsidR="00D55C11" w:rsidRDefault="00331F2A">
      <w:pPr>
        <w:pStyle w:val="a3"/>
        <w:divId w:val="1637025589"/>
      </w:pPr>
      <w:r>
        <w:t>1.5.2 Стены</w:t>
      </w:r>
    </w:p>
    <w:p w:rsidR="00D55C11" w:rsidRDefault="00331F2A">
      <w:pPr>
        <w:pStyle w:val="a3"/>
        <w:divId w:val="1637025589"/>
      </w:pPr>
      <w:r>
        <w:t>1.5.3 Перегородки</w:t>
      </w:r>
    </w:p>
    <w:p w:rsidR="00D55C11" w:rsidRDefault="00331F2A">
      <w:pPr>
        <w:pStyle w:val="a3"/>
        <w:divId w:val="1637025589"/>
      </w:pPr>
      <w:r>
        <w:t>1.5.4 Перекрытия и покрытия</w:t>
      </w:r>
    </w:p>
    <w:p w:rsidR="00D55C11" w:rsidRDefault="00331F2A">
      <w:pPr>
        <w:pStyle w:val="a3"/>
        <w:divId w:val="1637025589"/>
      </w:pPr>
      <w:r>
        <w:t>1.5.5 Кровля</w:t>
      </w:r>
    </w:p>
    <w:p w:rsidR="00D55C11" w:rsidRDefault="00331F2A">
      <w:pPr>
        <w:pStyle w:val="a3"/>
        <w:divId w:val="1637025589"/>
      </w:pPr>
      <w:r>
        <w:t>1.5.6 Лестницы</w:t>
      </w:r>
    </w:p>
    <w:p w:rsidR="00D55C11" w:rsidRDefault="00331F2A">
      <w:pPr>
        <w:pStyle w:val="a3"/>
        <w:divId w:val="1637025589"/>
      </w:pPr>
      <w:r>
        <w:t>1.5.7 Полы</w:t>
      </w:r>
    </w:p>
    <w:p w:rsidR="00D55C11" w:rsidRDefault="00331F2A">
      <w:pPr>
        <w:pStyle w:val="a3"/>
        <w:divId w:val="1637025589"/>
      </w:pPr>
      <w:r>
        <w:t>1.5.8 Окна и двери</w:t>
      </w:r>
    </w:p>
    <w:p w:rsidR="00D55C11" w:rsidRDefault="00331F2A">
      <w:pPr>
        <w:pStyle w:val="a3"/>
        <w:divId w:val="1637025589"/>
      </w:pPr>
      <w:r>
        <w:t>1.5.9 Теплотехнический расчет конструкций здания</w:t>
      </w:r>
    </w:p>
    <w:p w:rsidR="00D55C11" w:rsidRDefault="00331F2A">
      <w:pPr>
        <w:pStyle w:val="a3"/>
        <w:divId w:val="1637025589"/>
      </w:pPr>
      <w:r>
        <w:t>1.6 Инженерное оборудование</w:t>
      </w:r>
    </w:p>
    <w:p w:rsidR="00D55C11" w:rsidRDefault="00331F2A">
      <w:pPr>
        <w:pStyle w:val="a3"/>
        <w:divId w:val="1637025589"/>
      </w:pPr>
      <w:r>
        <w:t>1.6.1 Теплоснабжение</w:t>
      </w:r>
    </w:p>
    <w:p w:rsidR="00D55C11" w:rsidRDefault="00331F2A">
      <w:pPr>
        <w:pStyle w:val="a3"/>
        <w:divId w:val="1637025589"/>
      </w:pPr>
      <w:r>
        <w:t>1.6.2 Отопление и вентиляция</w:t>
      </w:r>
    </w:p>
    <w:p w:rsidR="00D55C11" w:rsidRDefault="00331F2A">
      <w:pPr>
        <w:pStyle w:val="a3"/>
        <w:divId w:val="1637025589"/>
      </w:pPr>
      <w:r>
        <w:t>1.6.3 Водоснабжение</w:t>
      </w:r>
    </w:p>
    <w:p w:rsidR="00D55C11" w:rsidRDefault="00331F2A">
      <w:pPr>
        <w:pStyle w:val="a3"/>
        <w:divId w:val="1637025589"/>
      </w:pPr>
      <w:r>
        <w:t>1.6.4 Канализация</w:t>
      </w:r>
    </w:p>
    <w:p w:rsidR="00D55C11" w:rsidRDefault="00331F2A">
      <w:pPr>
        <w:pStyle w:val="a3"/>
        <w:divId w:val="1637025589"/>
      </w:pPr>
      <w:r>
        <w:t>1.6.5 Электроснабжение</w:t>
      </w:r>
    </w:p>
    <w:p w:rsidR="00D55C11" w:rsidRDefault="00331F2A">
      <w:pPr>
        <w:pStyle w:val="a3"/>
        <w:divId w:val="1637025589"/>
      </w:pPr>
      <w:r>
        <w:t>1.6.6 Газоснабжение</w:t>
      </w:r>
    </w:p>
    <w:p w:rsidR="00D55C11" w:rsidRDefault="00331F2A">
      <w:pPr>
        <w:pStyle w:val="a3"/>
        <w:divId w:val="1637025589"/>
      </w:pPr>
      <w:r>
        <w:t>1.6.7 Слаботочные системы</w:t>
      </w:r>
    </w:p>
    <w:p w:rsidR="00D55C11" w:rsidRDefault="00331F2A">
      <w:pPr>
        <w:pStyle w:val="a3"/>
        <w:divId w:val="1637025589"/>
      </w:pPr>
      <w:r>
        <w:t>1.7 Охрана окружающей среды</w:t>
      </w:r>
    </w:p>
    <w:p w:rsidR="00D55C11" w:rsidRDefault="00331F2A">
      <w:pPr>
        <w:pStyle w:val="a3"/>
        <w:divId w:val="1637025589"/>
      </w:pPr>
      <w:r>
        <w:t>2. Расчетно-конструктивная часть</w:t>
      </w:r>
    </w:p>
    <w:p w:rsidR="00D55C11" w:rsidRDefault="00331F2A">
      <w:pPr>
        <w:pStyle w:val="a3"/>
        <w:divId w:val="1637025589"/>
      </w:pPr>
      <w:r>
        <w:t>2.1 Расчет и конструирование многопустотной панели перекрытия</w:t>
      </w:r>
    </w:p>
    <w:p w:rsidR="00D55C11" w:rsidRDefault="00331F2A">
      <w:pPr>
        <w:pStyle w:val="a3"/>
        <w:divId w:val="1637025589"/>
      </w:pPr>
      <w:r>
        <w:t>2.1.1 Исходные данные для проектирования</w:t>
      </w:r>
    </w:p>
    <w:p w:rsidR="00D55C11" w:rsidRDefault="00331F2A">
      <w:pPr>
        <w:pStyle w:val="a3"/>
        <w:divId w:val="1637025589"/>
      </w:pPr>
      <w:r>
        <w:t>2.1.2 Определение нагрузок и усилий</w:t>
      </w:r>
    </w:p>
    <w:p w:rsidR="00D55C11" w:rsidRDefault="00331F2A">
      <w:pPr>
        <w:pStyle w:val="a3"/>
        <w:divId w:val="1637025589"/>
      </w:pPr>
      <w:r>
        <w:t>2.1.3 Установление размеров сечения плиты</w:t>
      </w:r>
    </w:p>
    <w:p w:rsidR="00D55C11" w:rsidRDefault="00331F2A">
      <w:pPr>
        <w:pStyle w:val="a3"/>
        <w:divId w:val="1637025589"/>
      </w:pPr>
      <w:r>
        <w:t>2.1.4 Характеристики прочности бетона и арматуры</w:t>
      </w:r>
    </w:p>
    <w:p w:rsidR="00D55C11" w:rsidRDefault="00331F2A">
      <w:pPr>
        <w:pStyle w:val="a3"/>
        <w:divId w:val="1637025589"/>
      </w:pPr>
      <w:r>
        <w:t>2.1.5 Расчет прочности плиты по сечению нормальному к продольной оси</w:t>
      </w:r>
    </w:p>
    <w:p w:rsidR="00D55C11" w:rsidRDefault="00331F2A">
      <w:pPr>
        <w:pStyle w:val="a3"/>
        <w:divId w:val="1637025589"/>
      </w:pPr>
      <w:r>
        <w:t>2.1.6 Расчет прочности плиты по сечению наклонному к продольной оси</w:t>
      </w:r>
    </w:p>
    <w:p w:rsidR="00D55C11" w:rsidRDefault="00331F2A">
      <w:pPr>
        <w:pStyle w:val="a3"/>
        <w:divId w:val="1637025589"/>
      </w:pPr>
      <w:r>
        <w:t>2.1.7 Геометрические характеристики приведенного сечения</w:t>
      </w:r>
    </w:p>
    <w:p w:rsidR="00D55C11" w:rsidRDefault="00331F2A">
      <w:pPr>
        <w:pStyle w:val="a3"/>
        <w:divId w:val="1637025589"/>
      </w:pPr>
      <w:r>
        <w:t>2.1.8 Потери предварительного напряжения арматуры</w:t>
      </w:r>
    </w:p>
    <w:p w:rsidR="00D55C11" w:rsidRDefault="00331F2A">
      <w:pPr>
        <w:pStyle w:val="a3"/>
        <w:divId w:val="1637025589"/>
      </w:pPr>
      <w:r>
        <w:t>2.1.9 Расчет по образованию трещин нормальных к продольной оси</w:t>
      </w:r>
    </w:p>
    <w:p w:rsidR="00D55C11" w:rsidRDefault="00331F2A">
      <w:pPr>
        <w:pStyle w:val="a3"/>
        <w:divId w:val="1637025589"/>
      </w:pPr>
      <w:r>
        <w:t>2.1.10 Расчет по раскрытию трещин нормальных к продольной оси</w:t>
      </w:r>
    </w:p>
    <w:p w:rsidR="00D55C11" w:rsidRDefault="00331F2A">
      <w:pPr>
        <w:pStyle w:val="a3"/>
        <w:divId w:val="1637025589"/>
      </w:pPr>
      <w:r>
        <w:t>2.1.11 Проверка по раскрытию трещин наклонных к продольной оси</w:t>
      </w:r>
    </w:p>
    <w:p w:rsidR="00D55C11" w:rsidRDefault="00331F2A">
      <w:pPr>
        <w:pStyle w:val="a3"/>
        <w:divId w:val="1637025589"/>
      </w:pPr>
      <w:r>
        <w:t>2.2 Расчет лестничной площадки</w:t>
      </w:r>
    </w:p>
    <w:p w:rsidR="00D55C11" w:rsidRDefault="00331F2A">
      <w:pPr>
        <w:pStyle w:val="a3"/>
        <w:divId w:val="1637025589"/>
      </w:pPr>
      <w:r>
        <w:t>2.2.1 Описание конструкции</w:t>
      </w:r>
    </w:p>
    <w:p w:rsidR="00D55C11" w:rsidRDefault="00331F2A">
      <w:pPr>
        <w:pStyle w:val="a3"/>
        <w:divId w:val="1637025589"/>
      </w:pPr>
      <w:r>
        <w:t>2.2.2 Расчет плиты площадки</w:t>
      </w:r>
    </w:p>
    <w:p w:rsidR="00D55C11" w:rsidRDefault="00331F2A">
      <w:pPr>
        <w:pStyle w:val="a3"/>
        <w:divId w:val="1637025589"/>
      </w:pPr>
      <w:r>
        <w:t>2.2.3 Расчет лобового ребра</w:t>
      </w:r>
    </w:p>
    <w:p w:rsidR="00D55C11" w:rsidRDefault="00331F2A">
      <w:pPr>
        <w:pStyle w:val="a3"/>
        <w:divId w:val="1637025589"/>
      </w:pPr>
      <w:r>
        <w:t>2.2.4 Расчет пристенного ребра</w:t>
      </w:r>
    </w:p>
    <w:p w:rsidR="00D55C11" w:rsidRDefault="00331F2A">
      <w:pPr>
        <w:pStyle w:val="a3"/>
        <w:divId w:val="1637025589"/>
      </w:pPr>
      <w:r>
        <w:t>2.2.5 Расчет бокового ребра</w:t>
      </w:r>
    </w:p>
    <w:p w:rsidR="00D55C11" w:rsidRDefault="00331F2A">
      <w:pPr>
        <w:pStyle w:val="a3"/>
        <w:divId w:val="1637025589"/>
      </w:pPr>
      <w:r>
        <w:t>2.3 Расчет и конструирование лестничного марша</w:t>
      </w:r>
    </w:p>
    <w:p w:rsidR="00D55C11" w:rsidRDefault="00331F2A">
      <w:pPr>
        <w:pStyle w:val="a3"/>
        <w:divId w:val="1637025589"/>
      </w:pPr>
      <w:r>
        <w:t>2.3.1 Описание конструкции</w:t>
      </w:r>
    </w:p>
    <w:p w:rsidR="00D55C11" w:rsidRDefault="00331F2A">
      <w:pPr>
        <w:pStyle w:val="a3"/>
        <w:divId w:val="1637025589"/>
      </w:pPr>
      <w:r>
        <w:t>2.3.2 Определение нагрузок и усилий</w:t>
      </w:r>
    </w:p>
    <w:p w:rsidR="00D55C11" w:rsidRDefault="00331F2A">
      <w:pPr>
        <w:pStyle w:val="a3"/>
        <w:divId w:val="1637025589"/>
      </w:pPr>
      <w:r>
        <w:t>2.3.3 Расчет армирования</w:t>
      </w:r>
    </w:p>
    <w:p w:rsidR="00D55C11" w:rsidRDefault="00331F2A">
      <w:pPr>
        <w:pStyle w:val="a3"/>
        <w:divId w:val="1637025589"/>
      </w:pPr>
      <w:r>
        <w:t>3. Основания и фундаменты</w:t>
      </w:r>
    </w:p>
    <w:p w:rsidR="00D55C11" w:rsidRDefault="00331F2A">
      <w:pPr>
        <w:pStyle w:val="a3"/>
        <w:divId w:val="1637025589"/>
      </w:pPr>
      <w:r>
        <w:t>3.1 Инженерно-геологические условия</w:t>
      </w:r>
    </w:p>
    <w:p w:rsidR="00D55C11" w:rsidRDefault="00331F2A">
      <w:pPr>
        <w:pStyle w:val="a3"/>
        <w:divId w:val="1637025589"/>
      </w:pPr>
      <w:r>
        <w:t>3.2 Физико-механические свойства грунтов</w:t>
      </w:r>
    </w:p>
    <w:p w:rsidR="00D55C11" w:rsidRDefault="00331F2A">
      <w:pPr>
        <w:pStyle w:val="a3"/>
        <w:divId w:val="1637025589"/>
      </w:pPr>
      <w:r>
        <w:t>3.3 Выбор типа фундаментов</w:t>
      </w:r>
    </w:p>
    <w:p w:rsidR="00D55C11" w:rsidRDefault="00331F2A">
      <w:pPr>
        <w:pStyle w:val="a3"/>
        <w:divId w:val="1637025589"/>
      </w:pPr>
      <w:r>
        <w:t>3.4 Сбор нагрузок и определение расчетных усилий действующих на фундаменты</w:t>
      </w:r>
    </w:p>
    <w:p w:rsidR="00D55C11" w:rsidRDefault="00331F2A">
      <w:pPr>
        <w:pStyle w:val="a3"/>
        <w:divId w:val="1637025589"/>
      </w:pPr>
      <w:r>
        <w:t>3.5 Расчет ленточных фундаментов</w:t>
      </w:r>
    </w:p>
    <w:p w:rsidR="00D55C11" w:rsidRDefault="00331F2A">
      <w:pPr>
        <w:pStyle w:val="a3"/>
        <w:divId w:val="1637025589"/>
      </w:pPr>
      <w:r>
        <w:t>3.5.1 Выбор глубины заложения фундаментов</w:t>
      </w:r>
    </w:p>
    <w:p w:rsidR="00D55C11" w:rsidRDefault="00331F2A">
      <w:pPr>
        <w:pStyle w:val="a3"/>
        <w:divId w:val="1637025589"/>
      </w:pPr>
      <w:r>
        <w:t>3.5.2 Расчет ленточного фундамента Ф-1</w:t>
      </w:r>
    </w:p>
    <w:p w:rsidR="00D55C11" w:rsidRDefault="00331F2A">
      <w:pPr>
        <w:pStyle w:val="a3"/>
        <w:divId w:val="1637025589"/>
      </w:pPr>
      <w:r>
        <w:t>3.5.3 Расчет ленточного фундамента Ф-2</w:t>
      </w:r>
    </w:p>
    <w:p w:rsidR="00D55C11" w:rsidRDefault="00331F2A">
      <w:pPr>
        <w:pStyle w:val="a3"/>
        <w:divId w:val="1637025589"/>
      </w:pPr>
      <w:r>
        <w:t>3.5.4 Расчет ленточного фундамента Ф-3</w:t>
      </w:r>
    </w:p>
    <w:p w:rsidR="00D55C11" w:rsidRDefault="00331F2A">
      <w:pPr>
        <w:pStyle w:val="a3"/>
        <w:divId w:val="1637025589"/>
      </w:pPr>
      <w:r>
        <w:t>3.6 Расчет свайных фундаментов</w:t>
      </w:r>
    </w:p>
    <w:p w:rsidR="00D55C11" w:rsidRDefault="00331F2A">
      <w:pPr>
        <w:pStyle w:val="a3"/>
        <w:divId w:val="1637025589"/>
      </w:pPr>
      <w:r>
        <w:t>3.6.1 Выбор размеров и глубины погружения свай</w:t>
      </w:r>
    </w:p>
    <w:p w:rsidR="00D55C11" w:rsidRDefault="00331F2A">
      <w:pPr>
        <w:pStyle w:val="a3"/>
        <w:divId w:val="1637025589"/>
      </w:pPr>
      <w:r>
        <w:t>3.6.2 Расчет несущей способности забивной сваи</w:t>
      </w:r>
    </w:p>
    <w:p w:rsidR="00D55C11" w:rsidRDefault="00331F2A">
      <w:pPr>
        <w:pStyle w:val="a3"/>
        <w:divId w:val="1637025589"/>
      </w:pPr>
      <w:r>
        <w:t>3.6.3 Определение количества свай в свайном фундаменте</w:t>
      </w:r>
    </w:p>
    <w:p w:rsidR="00D55C11" w:rsidRDefault="00331F2A">
      <w:pPr>
        <w:pStyle w:val="a3"/>
        <w:divId w:val="1637025589"/>
      </w:pPr>
      <w:r>
        <w:t>3.6.4 Расчет осадки свайных фундаментов</w:t>
      </w:r>
    </w:p>
    <w:p w:rsidR="00D55C11" w:rsidRDefault="00331F2A">
      <w:pPr>
        <w:pStyle w:val="a3"/>
        <w:divId w:val="1637025589"/>
      </w:pPr>
      <w:r>
        <w:t>4. Технология и организация строительства</w:t>
      </w:r>
    </w:p>
    <w:p w:rsidR="00D55C11" w:rsidRDefault="00331F2A">
      <w:pPr>
        <w:pStyle w:val="a3"/>
        <w:divId w:val="1637025589"/>
      </w:pPr>
      <w:r>
        <w:t>4.1 Введение</w:t>
      </w:r>
    </w:p>
    <w:p w:rsidR="00D55C11" w:rsidRDefault="00331F2A">
      <w:pPr>
        <w:pStyle w:val="a3"/>
        <w:divId w:val="1637025589"/>
      </w:pPr>
      <w:r>
        <w:t>4.2 Определение состава и выбор способов производства работ</w:t>
      </w:r>
    </w:p>
    <w:p w:rsidR="00D55C11" w:rsidRDefault="00331F2A">
      <w:pPr>
        <w:pStyle w:val="a3"/>
        <w:divId w:val="1637025589"/>
      </w:pPr>
      <w:r>
        <w:t>4.3 Определение объемов и трудоемкости строительно-монтаж ных работ</w:t>
      </w:r>
    </w:p>
    <w:p w:rsidR="00D55C11" w:rsidRDefault="00331F2A">
      <w:pPr>
        <w:pStyle w:val="a3"/>
        <w:divId w:val="1637025589"/>
      </w:pPr>
      <w:r>
        <w:t>4.4 Выбор основных строительных машин и механизмов</w:t>
      </w:r>
    </w:p>
    <w:p w:rsidR="00D55C11" w:rsidRDefault="00331F2A">
      <w:pPr>
        <w:pStyle w:val="a3"/>
        <w:divId w:val="1637025589"/>
      </w:pPr>
      <w:r>
        <w:t>4.4.1 Выбор монтажного крана</w:t>
      </w:r>
    </w:p>
    <w:p w:rsidR="00D55C11" w:rsidRDefault="00331F2A">
      <w:pPr>
        <w:pStyle w:val="a3"/>
        <w:divId w:val="1637025589"/>
      </w:pPr>
      <w:r>
        <w:t>4.4.2 Выбор транспортных средств</w:t>
      </w:r>
    </w:p>
    <w:p w:rsidR="00D55C11" w:rsidRDefault="00331F2A">
      <w:pPr>
        <w:pStyle w:val="a3"/>
        <w:divId w:val="1637025589"/>
      </w:pPr>
      <w:r>
        <w:t>4.5 Проектирование календарного плана</w:t>
      </w:r>
    </w:p>
    <w:p w:rsidR="00D55C11" w:rsidRDefault="00331F2A">
      <w:pPr>
        <w:pStyle w:val="a3"/>
        <w:divId w:val="1637025589"/>
      </w:pPr>
      <w:r>
        <w:t>4.6 Объектный строительный генеральный план</w:t>
      </w:r>
    </w:p>
    <w:p w:rsidR="00D55C11" w:rsidRDefault="00331F2A">
      <w:pPr>
        <w:pStyle w:val="a3"/>
        <w:divId w:val="1637025589"/>
      </w:pPr>
      <w:r>
        <w:t>4.6.1 Определение потребности во временных зданиях и сооружениях</w:t>
      </w:r>
    </w:p>
    <w:p w:rsidR="00D55C11" w:rsidRDefault="00331F2A">
      <w:pPr>
        <w:pStyle w:val="a3"/>
        <w:divId w:val="1637025589"/>
      </w:pPr>
      <w:r>
        <w:t>4.6.2 Расчет временных складов</w:t>
      </w:r>
    </w:p>
    <w:p w:rsidR="00D55C11" w:rsidRDefault="00331F2A">
      <w:pPr>
        <w:pStyle w:val="a3"/>
        <w:divId w:val="1637025589"/>
      </w:pPr>
      <w:r>
        <w:t>4.6.3 Проектирование временного водоснабжения и электроснабжения строительной площадки</w:t>
      </w:r>
    </w:p>
    <w:p w:rsidR="00D55C11" w:rsidRDefault="00331F2A">
      <w:pPr>
        <w:pStyle w:val="a3"/>
        <w:divId w:val="1637025589"/>
      </w:pPr>
      <w:r>
        <w:t>4.6.4 Проектирование временных дорог</w:t>
      </w:r>
    </w:p>
    <w:p w:rsidR="00D55C11" w:rsidRDefault="00331F2A">
      <w:pPr>
        <w:pStyle w:val="a3"/>
        <w:divId w:val="1637025589"/>
      </w:pPr>
      <w:r>
        <w:t>4.6.5 Технико-экономические показатели строительного генерального плана</w:t>
      </w:r>
    </w:p>
    <w:p w:rsidR="00D55C11" w:rsidRDefault="00331F2A">
      <w:pPr>
        <w:pStyle w:val="a3"/>
        <w:divId w:val="1637025589"/>
      </w:pPr>
      <w:r>
        <w:t>4.7 Технологическая карта на устройство кровли</w:t>
      </w:r>
    </w:p>
    <w:p w:rsidR="00D55C11" w:rsidRDefault="00331F2A">
      <w:pPr>
        <w:pStyle w:val="a3"/>
        <w:divId w:val="1637025589"/>
      </w:pPr>
      <w:r>
        <w:t>4.7.1 Введение</w:t>
      </w:r>
    </w:p>
    <w:p w:rsidR="00D55C11" w:rsidRDefault="00331F2A">
      <w:pPr>
        <w:pStyle w:val="a3"/>
        <w:divId w:val="1637025589"/>
      </w:pPr>
      <w:r>
        <w:t>4.7.2 Подготовительные работы</w:t>
      </w:r>
    </w:p>
    <w:p w:rsidR="00D55C11" w:rsidRDefault="00331F2A">
      <w:pPr>
        <w:pStyle w:val="a3"/>
        <w:divId w:val="1637025589"/>
      </w:pPr>
      <w:r>
        <w:t>4.7.3 Устройство пароизоляции</w:t>
      </w:r>
    </w:p>
    <w:p w:rsidR="00D55C11" w:rsidRDefault="00331F2A">
      <w:pPr>
        <w:pStyle w:val="a3"/>
        <w:divId w:val="1637025589"/>
      </w:pPr>
      <w:r>
        <w:t>4.7.4 Теплоизоляция</w:t>
      </w:r>
    </w:p>
    <w:p w:rsidR="00D55C11" w:rsidRDefault="00331F2A">
      <w:pPr>
        <w:pStyle w:val="a3"/>
        <w:divId w:val="1637025589"/>
      </w:pPr>
      <w:r>
        <w:t>4.7.5 Устройство 4</w:t>
      </w:r>
      <w:r>
        <w:rPr>
          <w:vertAlign w:val="superscript"/>
        </w:rPr>
        <w:t>х</w:t>
      </w:r>
      <w:r>
        <w:t>-слойного рубероидного ковра</w:t>
      </w:r>
    </w:p>
    <w:p w:rsidR="00D55C11" w:rsidRDefault="00331F2A">
      <w:pPr>
        <w:pStyle w:val="a3"/>
        <w:divId w:val="1637025589"/>
      </w:pPr>
      <w:r>
        <w:t>4.7.6 Контроль качества кровельных работ</w:t>
      </w:r>
    </w:p>
    <w:p w:rsidR="00D55C11" w:rsidRDefault="00331F2A">
      <w:pPr>
        <w:pStyle w:val="a3"/>
        <w:divId w:val="1637025589"/>
      </w:pPr>
      <w:r>
        <w:t>4.7.7 Техника безопасности и противопожарные мероприятия при устройстве кровель</w:t>
      </w:r>
    </w:p>
    <w:p w:rsidR="00D55C11" w:rsidRDefault="00331F2A">
      <w:pPr>
        <w:pStyle w:val="a3"/>
        <w:divId w:val="1637025589"/>
      </w:pPr>
      <w:r>
        <w:t>5. Безопасность жизнедеятельности</w:t>
      </w:r>
    </w:p>
    <w:p w:rsidR="00D55C11" w:rsidRDefault="00331F2A">
      <w:pPr>
        <w:pStyle w:val="a3"/>
        <w:divId w:val="1637025589"/>
      </w:pPr>
      <w:r>
        <w:t>5.1 Анализ возможных причин производственного травматизма при строительстве и мероприятия по их недопущению</w:t>
      </w:r>
    </w:p>
    <w:p w:rsidR="00D55C11" w:rsidRDefault="00331F2A">
      <w:pPr>
        <w:pStyle w:val="a3"/>
        <w:divId w:val="1637025589"/>
      </w:pPr>
      <w:r>
        <w:t>5.2 Безопасность работ при разработке грунта</w:t>
      </w:r>
    </w:p>
    <w:p w:rsidR="00D55C11" w:rsidRDefault="00331F2A">
      <w:pPr>
        <w:pStyle w:val="a3"/>
        <w:divId w:val="1637025589"/>
      </w:pPr>
      <w:r>
        <w:t>5.3 Естественное и искусственное освещение</w:t>
      </w:r>
    </w:p>
    <w:p w:rsidR="00D55C11" w:rsidRDefault="00331F2A">
      <w:pPr>
        <w:pStyle w:val="a3"/>
        <w:divId w:val="1637025589"/>
      </w:pPr>
      <w:r>
        <w:t>5.4 Расчет времени эвакуации при пожаре</w:t>
      </w:r>
    </w:p>
    <w:p w:rsidR="00D55C11" w:rsidRDefault="00331F2A">
      <w:pPr>
        <w:pStyle w:val="a3"/>
        <w:divId w:val="1637025589"/>
      </w:pPr>
      <w:r>
        <w:t>5.5 Безопасная эксплуатация грузоподъемных машин</w:t>
      </w:r>
    </w:p>
    <w:p w:rsidR="00D55C11" w:rsidRDefault="00331F2A">
      <w:pPr>
        <w:pStyle w:val="a3"/>
        <w:divId w:val="1637025589"/>
      </w:pPr>
      <w:r>
        <w:t>6. Экономическая часть</w:t>
      </w:r>
    </w:p>
    <w:p w:rsidR="00D55C11" w:rsidRDefault="00331F2A">
      <w:pPr>
        <w:pStyle w:val="a3"/>
        <w:divId w:val="1637025589"/>
      </w:pPr>
      <w:r>
        <w:t>6.1 Определение сметной стоимости объекта</w:t>
      </w:r>
    </w:p>
    <w:p w:rsidR="00D55C11" w:rsidRDefault="00331F2A">
      <w:pPr>
        <w:pStyle w:val="a3"/>
        <w:divId w:val="1637025589"/>
      </w:pPr>
      <w:r>
        <w:t>6.2 Определение экономической эффективности новой техники</w:t>
      </w:r>
    </w:p>
    <w:p w:rsidR="00D55C11" w:rsidRDefault="00331F2A">
      <w:pPr>
        <w:pStyle w:val="a3"/>
        <w:divId w:val="1637025589"/>
      </w:pPr>
      <w:r>
        <w:t>7. Анализ компьютерных технологий вариантного проектирования фундаментов и оснований</w:t>
      </w:r>
    </w:p>
    <w:p w:rsidR="00D55C11" w:rsidRDefault="00331F2A">
      <w:pPr>
        <w:pStyle w:val="a3"/>
        <w:divId w:val="1637025589"/>
      </w:pPr>
      <w:r>
        <w:t>7.1 Анализ компьютерных технологий многовариантного проектирования фундаментов и оснований</w:t>
      </w:r>
    </w:p>
    <w:p w:rsidR="00D55C11" w:rsidRDefault="00331F2A">
      <w:pPr>
        <w:pStyle w:val="a3"/>
        <w:divId w:val="1637025589"/>
      </w:pPr>
      <w:r>
        <w:t>7.2 Разработка и функционирования оболочки ПК АПОФЕОС</w:t>
      </w:r>
    </w:p>
    <w:p w:rsidR="00D55C11" w:rsidRDefault="00331F2A">
      <w:pPr>
        <w:pStyle w:val="a3"/>
        <w:divId w:val="1637025589"/>
      </w:pPr>
      <w:r>
        <w:t>7.3 Принципы параметрической оптимизации и выбор расчетных параметров и критериев оценки просчитываемых вариантов</w:t>
      </w:r>
    </w:p>
    <w:p w:rsidR="00D55C11" w:rsidRDefault="00331F2A">
      <w:pPr>
        <w:pStyle w:val="a3"/>
        <w:divId w:val="1637025589"/>
      </w:pPr>
      <w:r>
        <w:t>7.4 Оптимизация ФВК с использованием ПК АПОФЕОС</w:t>
      </w:r>
    </w:p>
    <w:p w:rsidR="00D55C11" w:rsidRDefault="00331F2A">
      <w:pPr>
        <w:pStyle w:val="a3"/>
        <w:divId w:val="1637025589"/>
      </w:pPr>
      <w:r>
        <w:t>Заключение</w:t>
      </w:r>
    </w:p>
    <w:p w:rsidR="00D55C11" w:rsidRDefault="00331F2A">
      <w:pPr>
        <w:pStyle w:val="a3"/>
        <w:divId w:val="1637025589"/>
      </w:pPr>
      <w:r>
        <w:t>Литература</w:t>
      </w:r>
    </w:p>
    <w:p w:rsidR="00D55C11" w:rsidRDefault="00D55C11">
      <w:pPr>
        <w:divId w:val="1637025589"/>
      </w:pPr>
    </w:p>
    <w:p w:rsidR="00D55C11" w:rsidRPr="00331F2A" w:rsidRDefault="00331F2A">
      <w:pPr>
        <w:pStyle w:val="a3"/>
        <w:divId w:val="1637025589"/>
      </w:pPr>
      <w:r>
        <w:rPr>
          <w:b/>
          <w:bCs/>
        </w:rPr>
        <w:t>ВВЕДЕНИЕ</w:t>
      </w:r>
    </w:p>
    <w:p w:rsidR="00D55C11" w:rsidRDefault="00331F2A">
      <w:pPr>
        <w:pStyle w:val="a3"/>
        <w:divId w:val="1637025589"/>
      </w:pPr>
      <w:r>
        <w:t>Строительство – одна из основных отраслей народного хозяйства страны, обеспечивающее создание новых, расширение и реконструкцию действующих основных фондов.</w:t>
      </w:r>
    </w:p>
    <w:p w:rsidR="00D55C11" w:rsidRDefault="00331F2A">
      <w:pPr>
        <w:pStyle w:val="a3"/>
        <w:divId w:val="1637025589"/>
      </w:pPr>
      <w:r>
        <w:t>Капитальному строительству принадлежит важнейшая роль в развитии всех отраслей производства, повышение производительности общественного труда, подъема материального благосостояния и культурного уровня жизни народа.</w:t>
      </w:r>
    </w:p>
    <w:p w:rsidR="00D55C11" w:rsidRDefault="00331F2A">
      <w:pPr>
        <w:pStyle w:val="a3"/>
        <w:divId w:val="1637025589"/>
      </w:pPr>
      <w:r>
        <w:t>Архитектура общественных зданий претерпела в последние годы существенные изменения. В проектировании общественных зданий широко используется системный подход, охватывающий градостроительные, архитектурно-художественные и функционально-планировочные, технические и экономические аспекты проектных решений. В основе архитектурно-планировочного решения лежат функциональное назначение зданий, их техническое оснащение и экономическое объемно-планировочное решение.</w:t>
      </w:r>
    </w:p>
    <w:p w:rsidR="00D55C11" w:rsidRDefault="00331F2A">
      <w:pPr>
        <w:pStyle w:val="a3"/>
        <w:divId w:val="1637025589"/>
      </w:pPr>
      <w:r>
        <w:t>Сокращение затрат в архитектуре и строительстве осуществляется рациональными объемно-планировочными решениями зданий, правильным выбором строительных и отделочных материалов, облегчением конструкции,, усовершенствованием методов строительства. Главным экономическим резервом в градостроительстве является повышение эффективности использования земли.</w:t>
      </w:r>
    </w:p>
    <w:p w:rsidR="00D55C11" w:rsidRDefault="00331F2A">
      <w:pPr>
        <w:pStyle w:val="a3"/>
        <w:divId w:val="1637025589"/>
      </w:pPr>
      <w:r>
        <w:t>В данный дипломный проект, включаются как вариантные поиски объемно-планировочного решения, так и конструктивные расчеты, экономическую оценку и графическую работу.</w:t>
      </w:r>
    </w:p>
    <w:p w:rsidR="00D55C11" w:rsidRDefault="00D55C11">
      <w:pPr>
        <w:divId w:val="1637025589"/>
      </w:pPr>
    </w:p>
    <w:p w:rsidR="00D55C11" w:rsidRDefault="00331F2A">
      <w:pPr>
        <w:pStyle w:val="1"/>
        <w:divId w:val="1637025589"/>
      </w:pPr>
      <w:r>
        <w:t>Исходные данные</w:t>
      </w:r>
    </w:p>
    <w:p w:rsidR="00D55C11" w:rsidRPr="00331F2A" w:rsidRDefault="00331F2A">
      <w:pPr>
        <w:pStyle w:val="a3"/>
        <w:divId w:val="1637025589"/>
      </w:pPr>
      <w:r>
        <w:t xml:space="preserve">Город Кисловодск расположен в зоне с нормальной влажностью. Господствующими ветрами являются ветра восточного направления. </w:t>
      </w:r>
    </w:p>
    <w:p w:rsidR="00D55C11" w:rsidRDefault="00331F2A">
      <w:pPr>
        <w:pStyle w:val="a3"/>
        <w:divId w:val="1637025589"/>
      </w:pPr>
      <w:r>
        <w:t>Согласно СНиП 2.01.01 – 82 «Строительная климатология и геофизика» район строительства характеризуется следующими данными:</w:t>
      </w:r>
    </w:p>
    <w:p w:rsidR="00D55C11" w:rsidRDefault="00331F2A">
      <w:pPr>
        <w:pStyle w:val="a3"/>
        <w:divId w:val="1637025589"/>
      </w:pPr>
      <w:r>
        <w:t>район строительства (строительно-климатическая зона) IIIБ;</w:t>
      </w:r>
    </w:p>
    <w:p w:rsidR="00D55C11" w:rsidRDefault="00331F2A">
      <w:pPr>
        <w:pStyle w:val="a3"/>
        <w:divId w:val="1637025589"/>
      </w:pPr>
      <w:r>
        <w:t>расчетная зимняя температура-24°С;</w:t>
      </w:r>
    </w:p>
    <w:p w:rsidR="00D55C11" w:rsidRDefault="00331F2A">
      <w:pPr>
        <w:pStyle w:val="a3"/>
        <w:divId w:val="1637025589"/>
      </w:pPr>
      <w:r>
        <w:t>средняя температура наиболее холодный суток-18°С;</w:t>
      </w:r>
    </w:p>
    <w:p w:rsidR="00D55C11" w:rsidRDefault="00331F2A">
      <w:pPr>
        <w:pStyle w:val="a3"/>
        <w:divId w:val="1637025589"/>
      </w:pPr>
      <w:r>
        <w:t>скоростной напор ветра45кг/м</w:t>
      </w:r>
      <w:r>
        <w:rPr>
          <w:vertAlign w:val="superscript"/>
        </w:rPr>
        <w:t>2</w:t>
      </w:r>
      <w:r>
        <w:t>;</w:t>
      </w:r>
    </w:p>
    <w:p w:rsidR="00D55C11" w:rsidRDefault="00331F2A">
      <w:pPr>
        <w:pStyle w:val="a3"/>
        <w:divId w:val="1637025589"/>
      </w:pPr>
      <w:r>
        <w:t>снеговая нагрузка50кг/м</w:t>
      </w:r>
      <w:r>
        <w:rPr>
          <w:vertAlign w:val="superscript"/>
        </w:rPr>
        <w:t>2</w:t>
      </w:r>
      <w:r>
        <w:t>;</w:t>
      </w:r>
    </w:p>
    <w:p w:rsidR="00D55C11" w:rsidRDefault="00331F2A">
      <w:pPr>
        <w:pStyle w:val="a3"/>
        <w:divId w:val="1637025589"/>
      </w:pPr>
      <w:r>
        <w:t>глубина промерзания грунта0,9м</w:t>
      </w:r>
    </w:p>
    <w:p w:rsidR="00D55C11" w:rsidRDefault="00331F2A">
      <w:pPr>
        <w:pStyle w:val="a3"/>
        <w:divId w:val="1637025589"/>
      </w:pPr>
      <w:r>
        <w:t>По данным технического отчета об инженерно геологических изысканиях на площадке строительства отрицательных физико-геологических процессов и явлений, влияющих на общую устойчивость участка, не отмечено. В качестве основания здания приняты суглинки, имеющие следующие расчетные характеристики:</w:t>
      </w:r>
    </w:p>
    <w:p w:rsidR="00D55C11" w:rsidRDefault="00331F2A">
      <w:pPr>
        <w:pStyle w:val="a3"/>
        <w:divId w:val="1637025589"/>
      </w:pPr>
      <w:r>
        <w:t>угол внутреннего трения φ = 27°С;</w:t>
      </w:r>
    </w:p>
    <w:p w:rsidR="00D55C11" w:rsidRDefault="00331F2A">
      <w:pPr>
        <w:pStyle w:val="a3"/>
        <w:divId w:val="1637025589"/>
      </w:pPr>
      <w:r>
        <w:t>удельное сцеплениес = 24.2кПа;</w:t>
      </w:r>
    </w:p>
    <w:p w:rsidR="00D55C11" w:rsidRDefault="00331F2A">
      <w:pPr>
        <w:pStyle w:val="a3"/>
        <w:divId w:val="1637025589"/>
      </w:pPr>
      <w:r>
        <w:t>модуль деформацииЕ = 15Мпа;</w:t>
      </w:r>
    </w:p>
    <w:p w:rsidR="00D55C11" w:rsidRDefault="00331F2A">
      <w:pPr>
        <w:pStyle w:val="a3"/>
        <w:divId w:val="1637025589"/>
      </w:pPr>
      <w:r>
        <w:t>Грунтовые воды обнаружены на глубине 10.7-15.1 м.</w:t>
      </w:r>
    </w:p>
    <w:p w:rsidR="00D55C11" w:rsidRDefault="00331F2A">
      <w:pPr>
        <w:pStyle w:val="a3"/>
        <w:divId w:val="1637025589"/>
      </w:pPr>
      <w:r>
        <w:t>Согласно акту выбора площадки для строительства, архитектурно-планировочного решения, задания на проектирование, принят индивидуальный проект.</w:t>
      </w:r>
    </w:p>
    <w:p w:rsidR="00D55C11" w:rsidRDefault="00D55C11">
      <w:pPr>
        <w:divId w:val="1637025589"/>
      </w:pPr>
    </w:p>
    <w:p w:rsidR="00D55C11" w:rsidRDefault="00331F2A">
      <w:pPr>
        <w:pStyle w:val="1"/>
        <w:divId w:val="1637025589"/>
      </w:pPr>
      <w:r>
        <w:t>Генеральный план</w:t>
      </w:r>
    </w:p>
    <w:p w:rsidR="00D55C11" w:rsidRPr="00331F2A" w:rsidRDefault="00331F2A">
      <w:pPr>
        <w:pStyle w:val="a3"/>
        <w:divId w:val="1637025589"/>
      </w:pPr>
      <w:r>
        <w:t xml:space="preserve">Семи-девятиэтажный 38-квартирный жилой дом возводится на участке площадью 0,45 га, расположенном в промышленном районе г. Кисловодска на пересечении улиц Декабристов и Пятигорской, которые ограничивают участок с запада и севера. К югу отведенного участка расположен 5-ти этажный 70-ти квартирный жилой дом. </w:t>
      </w:r>
    </w:p>
    <w:p w:rsidR="00D55C11" w:rsidRDefault="00331F2A">
      <w:pPr>
        <w:pStyle w:val="a3"/>
        <w:divId w:val="1637025589"/>
      </w:pPr>
      <w:r>
        <w:t>Основным в решениях генерального плана является:</w:t>
      </w:r>
    </w:p>
    <w:p w:rsidR="00D55C11" w:rsidRDefault="00331F2A">
      <w:pPr>
        <w:pStyle w:val="a3"/>
        <w:divId w:val="1637025589"/>
      </w:pPr>
      <w:r>
        <w:t>размещение дома, обеспечивающее подъезды к нему, а так же санитарные и противопожарные разрывы;</w:t>
      </w:r>
    </w:p>
    <w:p w:rsidR="00D55C11" w:rsidRDefault="00331F2A">
      <w:pPr>
        <w:pStyle w:val="a3"/>
        <w:divId w:val="1637025589"/>
      </w:pPr>
      <w:r>
        <w:t>вертикальная планировка с высотной привязкой дома, обеспечивающая отвод поверхностных вод с площадки и сброс их в ливневую канализацию.</w:t>
      </w:r>
    </w:p>
    <w:p w:rsidR="00D55C11" w:rsidRDefault="00331F2A">
      <w:pPr>
        <w:pStyle w:val="a3"/>
        <w:divId w:val="1637025589"/>
      </w:pPr>
      <w:r>
        <w:t>Принятое расположение дома обеспечивает подъезд и подход к нему с ул. Декабристов. Санитарные и пожарные разрывы между рядом расположенными зданиями соответствуют СНиП 2.07.01.89 и СНиП 2.01.02.89</w:t>
      </w:r>
    </w:p>
    <w:p w:rsidR="00D55C11" w:rsidRDefault="00331F2A">
      <w:pPr>
        <w:pStyle w:val="a3"/>
        <w:divId w:val="1637025589"/>
      </w:pPr>
      <w:r>
        <w:t xml:space="preserve">Здание размещается на красной линии и ориентированно на юго-восток. Рельеф участка спокойный, имеет уклон в северном направлении до 1% . Расположение и ориентация здания на участке выполнены с соблюдением требований СНиП 2.08.01-85 к ориентации и инсоляции помещений. </w:t>
      </w:r>
    </w:p>
    <w:p w:rsidR="00D55C11" w:rsidRDefault="00331F2A">
      <w:pPr>
        <w:pStyle w:val="a3"/>
        <w:divId w:val="1637025589"/>
      </w:pPr>
      <w:r>
        <w:t xml:space="preserve">За относительную отметку -0,500 принят уровень чистого пола торгового зала. Система координат городская. </w:t>
      </w:r>
    </w:p>
    <w:p w:rsidR="00D55C11" w:rsidRDefault="00331F2A">
      <w:pPr>
        <w:pStyle w:val="a3"/>
        <w:divId w:val="1637025589"/>
      </w:pPr>
      <w:r>
        <w:t>Для создания уклонов, обеспечивающих оптимальную посадку здания и отвод поверхностных вод, проектируется сплошная вертикальная планировка. Продольные уклоны по дорогам приняты от 0,5 до 1%. Предусмотрены водоотводные лотки и канавы, отвод поверхностных вод осуществляется закрытым способом.</w:t>
      </w:r>
    </w:p>
    <w:p w:rsidR="00D55C11" w:rsidRDefault="00D55C11">
      <w:pPr>
        <w:divId w:val="1637025589"/>
      </w:pPr>
    </w:p>
    <w:p w:rsidR="00D55C11" w:rsidRDefault="00331F2A">
      <w:pPr>
        <w:pStyle w:val="2"/>
        <w:divId w:val="1637025589"/>
      </w:pPr>
      <w:r>
        <w:t>1.2.1 Благоустройство и озеленение</w:t>
      </w:r>
    </w:p>
    <w:p w:rsidR="00D55C11" w:rsidRPr="00331F2A" w:rsidRDefault="00331F2A">
      <w:pPr>
        <w:pStyle w:val="a3"/>
        <w:divId w:val="1637025589"/>
      </w:pPr>
      <w:r>
        <w:t>Генеральный план на территории свободной от застройки предусмотрена посадка деревьев и кустарников, создание газонов. Озеленение участка составляет 43% от его площади. Проектом предусматривается установка малых архитектурных форм – скамьи.</w:t>
      </w:r>
    </w:p>
    <w:p w:rsidR="00D55C11" w:rsidRDefault="00331F2A">
      <w:pPr>
        <w:pStyle w:val="a3"/>
        <w:divId w:val="1637025589"/>
      </w:pPr>
      <w:r>
        <w:t>Подъезды, тротуары и внутредворовые площадки имеют асфальтобетонное и плиточное покрытие.</w:t>
      </w:r>
    </w:p>
    <w:p w:rsidR="00D55C11" w:rsidRDefault="00331F2A">
      <w:pPr>
        <w:pStyle w:val="a3"/>
        <w:divId w:val="1637025589"/>
      </w:pPr>
      <w:r>
        <w:t>Генеральным планом предусмотрено зонирование территории:</w:t>
      </w:r>
    </w:p>
    <w:p w:rsidR="00D55C11" w:rsidRDefault="00331F2A">
      <w:pPr>
        <w:pStyle w:val="a3"/>
        <w:divId w:val="1637025589"/>
      </w:pPr>
      <w:r>
        <w:t>зона отдыха;</w:t>
      </w:r>
    </w:p>
    <w:p w:rsidR="00D55C11" w:rsidRDefault="00331F2A">
      <w:pPr>
        <w:pStyle w:val="a3"/>
        <w:divId w:val="1637025589"/>
      </w:pPr>
      <w:r>
        <w:t>детские площадки;</w:t>
      </w:r>
    </w:p>
    <w:p w:rsidR="00D55C11" w:rsidRDefault="00331F2A">
      <w:pPr>
        <w:pStyle w:val="a3"/>
        <w:divId w:val="1637025589"/>
      </w:pPr>
      <w:r>
        <w:t>хозяйственные площадки.</w:t>
      </w:r>
    </w:p>
    <w:p w:rsidR="00D55C11" w:rsidRDefault="00331F2A">
      <w:pPr>
        <w:pStyle w:val="a3"/>
        <w:divId w:val="1637025589"/>
      </w:pPr>
      <w:r>
        <w:t xml:space="preserve">Детские игровые площадки оборудованы песочницей, скамейками, гимнастической стенкой, качелями, качалкой-балансиром. Хозяйственные площадки оборудованы установками для сушки белья и установками для чистки одежды. </w:t>
      </w:r>
    </w:p>
    <w:p w:rsidR="00D55C11" w:rsidRDefault="00331F2A">
      <w:pPr>
        <w:pStyle w:val="a3"/>
        <w:divId w:val="1637025589"/>
      </w:pPr>
      <w:r>
        <w:t>Согласно СНиП 2.07.01-89 проектом предусмотрено устройство открытой площадки для временного расположения автомобилей.</w:t>
      </w:r>
    </w:p>
    <w:p w:rsidR="00D55C11" w:rsidRDefault="00D55C11">
      <w:pPr>
        <w:divId w:val="1637025589"/>
      </w:pPr>
    </w:p>
    <w:p w:rsidR="00D55C11" w:rsidRDefault="00331F2A">
      <w:pPr>
        <w:pStyle w:val="1"/>
        <w:divId w:val="1637025589"/>
      </w:pPr>
      <w:r>
        <w:t>Объемно-планировочное решение</w:t>
      </w:r>
    </w:p>
    <w:p w:rsidR="00D55C11" w:rsidRPr="00331F2A" w:rsidRDefault="00331F2A">
      <w:pPr>
        <w:pStyle w:val="a3"/>
        <w:divId w:val="1637025589"/>
      </w:pPr>
      <w:r>
        <w:t>Настоящим индивидуальным проектом предусматривается строительство 7-9 этажного 38 квартирного жилого дома со встроенно-пристроенным магазином товаров повседневного спроса.</w:t>
      </w:r>
    </w:p>
    <w:p w:rsidR="00D55C11" w:rsidRDefault="00331F2A">
      <w:pPr>
        <w:pStyle w:val="a3"/>
        <w:divId w:val="1637025589"/>
      </w:pPr>
      <w:r>
        <w:t xml:space="preserve">Проектируемый объект находится на пересечении оживленных магистралей ул. Декабристов и ул. Пятигорской, что предъявляет повышенные требования к созданию архитектурно-художественной выразительности здания. Жилой дом блокируется со строящимся пятиэтажным жилым домом со стороны ул. Декабристов. С востока к проектируемому дому примыкает территория школы. В объемно-пространственном отношении проектируемый объект – это и односекционный дом с разновысотными частями (7 и 9 этажей). Здание имеет сложный план, благодаря выступающим и заходящим лоджиям. Уличные фасады не дублируют друг друга. Их пластика выполнена в сдержанной манере, что соответствует окружающей застройки. В оформлении используются такие приемы как нижнее обрамление оконных проемов, деталировка ограждений лоджий, фрагменты «ковровой» кладки на северном фасаде и акцент придают плотные фронтоны, расположенные с выступом к основной плоскости стены. Наружные стены проектируется выполнить из силикатного кирпича с деталировкой керамического лицевого камня. </w:t>
      </w:r>
    </w:p>
    <w:p w:rsidR="00D55C11" w:rsidRDefault="00331F2A">
      <w:pPr>
        <w:pStyle w:val="3"/>
        <w:divId w:val="1637025589"/>
      </w:pPr>
      <w:r>
        <w:rPr>
          <w:i/>
          <w:iCs/>
        </w:rPr>
        <w:t>Жилой дом</w:t>
      </w:r>
    </w:p>
    <w:p w:rsidR="00D55C11" w:rsidRPr="00331F2A" w:rsidRDefault="00331F2A">
      <w:pPr>
        <w:pStyle w:val="a3"/>
        <w:divId w:val="1637025589"/>
      </w:pPr>
      <w:r>
        <w:t xml:space="preserve">7-9ти жилой дом запроектирован с различным набором квартир : </w:t>
      </w:r>
    </w:p>
    <w:p w:rsidR="00D55C11" w:rsidRDefault="00331F2A">
      <w:pPr>
        <w:pStyle w:val="a3"/>
        <w:divId w:val="1637025589"/>
      </w:pPr>
      <w:r>
        <w:t xml:space="preserve">однокомнатных – 8, </w:t>
      </w:r>
    </w:p>
    <w:p w:rsidR="00D55C11" w:rsidRDefault="00331F2A">
      <w:pPr>
        <w:pStyle w:val="a3"/>
        <w:divId w:val="1637025589"/>
      </w:pPr>
      <w:r>
        <w:t xml:space="preserve">двухкомнатных –23, </w:t>
      </w:r>
    </w:p>
    <w:p w:rsidR="00D55C11" w:rsidRDefault="00331F2A">
      <w:pPr>
        <w:pStyle w:val="a3"/>
        <w:divId w:val="1637025589"/>
      </w:pPr>
      <w:r>
        <w:t>трехкомнатных –7.</w:t>
      </w:r>
    </w:p>
    <w:p w:rsidR="00D55C11" w:rsidRDefault="00331F2A">
      <w:pPr>
        <w:pStyle w:val="a3"/>
        <w:divId w:val="1637025589"/>
      </w:pPr>
      <w:r>
        <w:t xml:space="preserve">В каждой квартире проведено планировочное зонирование: четко выражена группа помещений дневного пребывания, включая переднюю, общую комнату и спальню или группу спален с санитарным узлом. Проходные комнаты в квартирах отсутствуют. </w:t>
      </w:r>
    </w:p>
    <w:p w:rsidR="00D55C11" w:rsidRDefault="00331F2A">
      <w:pPr>
        <w:pStyle w:val="a3"/>
        <w:divId w:val="1637025589"/>
      </w:pPr>
      <w:r>
        <w:t xml:space="preserve">Все комнаты имеют хорошие пропорции. Квартиры оборудованы встроенными шкафами или хозяйственными кладовыми, а также антресолями. В кухне предусмотрено место для холодильника. </w:t>
      </w:r>
    </w:p>
    <w:p w:rsidR="00D55C11" w:rsidRDefault="00331F2A">
      <w:pPr>
        <w:pStyle w:val="a3"/>
        <w:divId w:val="1637025589"/>
      </w:pPr>
      <w:r>
        <w:t xml:space="preserve">Ванны запроектированы длиной 1700мм. Проект разработан с техническим подвалом. Высота этажа принята 2,8м. Жилые комнаты ориентированы в основном на юг и запад, что обеспечивает нормальную освещенность и инсоляцию помещений. </w:t>
      </w:r>
    </w:p>
    <w:p w:rsidR="00D55C11" w:rsidRDefault="00331F2A">
      <w:pPr>
        <w:pStyle w:val="3"/>
        <w:divId w:val="1637025589"/>
      </w:pPr>
      <w:r>
        <w:rPr>
          <w:i/>
          <w:iCs/>
        </w:rPr>
        <w:t>Магазин</w:t>
      </w:r>
    </w:p>
    <w:p w:rsidR="00D55C11" w:rsidRPr="00331F2A" w:rsidRDefault="00331F2A">
      <w:pPr>
        <w:pStyle w:val="a3"/>
        <w:divId w:val="1637025589"/>
      </w:pPr>
      <w:r>
        <w:t>В состав жилого дома входит встроенно-пристроенный продовольственный магазин «Агро», торговой площадью 200м</w:t>
      </w:r>
      <w:r>
        <w:rPr>
          <w:vertAlign w:val="superscript"/>
        </w:rPr>
        <w:t>2</w:t>
      </w:r>
      <w:r>
        <w:t xml:space="preserve">. </w:t>
      </w:r>
    </w:p>
    <w:p w:rsidR="00D55C11" w:rsidRDefault="00331F2A">
      <w:pPr>
        <w:pStyle w:val="a3"/>
        <w:divId w:val="1637025589"/>
      </w:pPr>
      <w:r>
        <w:t>В магазине предусмотрено 3 одлела:</w:t>
      </w:r>
    </w:p>
    <w:p w:rsidR="00D55C11" w:rsidRDefault="00331F2A">
      <w:pPr>
        <w:pStyle w:val="a3"/>
        <w:divId w:val="1637025589"/>
      </w:pPr>
      <w:r>
        <w:t>гастрономический;</w:t>
      </w:r>
    </w:p>
    <w:p w:rsidR="00D55C11" w:rsidRDefault="00331F2A">
      <w:pPr>
        <w:pStyle w:val="a3"/>
        <w:divId w:val="1637025589"/>
      </w:pPr>
      <w:r>
        <w:t>мясо-рыба;</w:t>
      </w:r>
    </w:p>
    <w:p w:rsidR="00D55C11" w:rsidRDefault="00331F2A">
      <w:pPr>
        <w:pStyle w:val="a3"/>
        <w:divId w:val="1637025589"/>
      </w:pPr>
      <w:r>
        <w:t>овощной.</w:t>
      </w:r>
    </w:p>
    <w:p w:rsidR="00D55C11" w:rsidRDefault="00331F2A">
      <w:pPr>
        <w:pStyle w:val="a3"/>
        <w:divId w:val="1637025589"/>
      </w:pPr>
      <w:r>
        <w:t>Вход в магазин имеет угловое решение. Загрузка товаров осуществляется через деборкадер, расположенный с улицы Пятигорской.</w:t>
      </w:r>
    </w:p>
    <w:p w:rsidR="00D55C11" w:rsidRDefault="00331F2A">
      <w:pPr>
        <w:pStyle w:val="a3"/>
        <w:divId w:val="1637025589"/>
      </w:pPr>
      <w:r>
        <w:t>Таблица 1.1</w:t>
      </w:r>
    </w:p>
    <w:p w:rsidR="00D55C11" w:rsidRDefault="00331F2A">
      <w:pPr>
        <w:pStyle w:val="2"/>
        <w:divId w:val="1637025589"/>
      </w:pPr>
      <w:r>
        <w:t>Экспликация помещений</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1"/>
        <w:gridCol w:w="4723"/>
        <w:gridCol w:w="2313"/>
        <w:gridCol w:w="1735"/>
      </w:tblGrid>
      <w:tr w:rsidR="00D55C11">
        <w:trPr>
          <w:divId w:val="1637025589"/>
          <w:trHeight w:val="693"/>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 п.п</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Наименование помещения</w:t>
            </w:r>
          </w:p>
        </w:tc>
        <w:tc>
          <w:tcPr>
            <w:tcW w:w="12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Площадь помещения, м</w:t>
            </w:r>
            <w:r w:rsidRPr="00331F2A">
              <w:rPr>
                <w:vertAlign w:val="superscript"/>
              </w:rPr>
              <w:t>2</w:t>
            </w:r>
          </w:p>
        </w:tc>
        <w:tc>
          <w:tcPr>
            <w:tcW w:w="900" w:type="pct"/>
            <w:tcBorders>
              <w:top w:val="outset" w:sz="6" w:space="0" w:color="auto"/>
              <w:left w:val="outset" w:sz="6" w:space="0" w:color="auto"/>
              <w:bottom w:val="outset" w:sz="6" w:space="0" w:color="auto"/>
              <w:right w:val="outset" w:sz="6" w:space="0" w:color="auto"/>
            </w:tcBorders>
            <w:hideMark/>
          </w:tcPr>
          <w:p w:rsidR="00D55C11" w:rsidRDefault="00331F2A">
            <w:r>
              <w:t>Примечание</w:t>
            </w:r>
          </w:p>
        </w:tc>
      </w:tr>
      <w:tr w:rsidR="00D55C11">
        <w:trPr>
          <w:divId w:val="1637025589"/>
          <w:trHeight w:val="176"/>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2</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3</w:t>
            </w:r>
          </w:p>
        </w:tc>
        <w:tc>
          <w:tcPr>
            <w:tcW w:w="900" w:type="pct"/>
            <w:tcBorders>
              <w:top w:val="outset" w:sz="6" w:space="0" w:color="auto"/>
              <w:left w:val="outset" w:sz="6" w:space="0" w:color="auto"/>
              <w:bottom w:val="outset" w:sz="6" w:space="0" w:color="auto"/>
              <w:right w:val="outset" w:sz="6" w:space="0" w:color="auto"/>
            </w:tcBorders>
            <w:hideMark/>
          </w:tcPr>
          <w:p w:rsidR="00D55C11" w:rsidRDefault="00331F2A">
            <w:r>
              <w:t>4</w:t>
            </w:r>
          </w:p>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D55C11"/>
        </w:tc>
        <w:tc>
          <w:tcPr>
            <w:tcW w:w="24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rPr>
                <w:i/>
                <w:iCs/>
              </w:rPr>
              <w:t>Однокомнатная квартира</w:t>
            </w:r>
          </w:p>
        </w:tc>
        <w:tc>
          <w:tcPr>
            <w:tcW w:w="1200" w:type="pct"/>
            <w:tcBorders>
              <w:top w:val="outset" w:sz="6" w:space="0" w:color="auto"/>
              <w:left w:val="outset" w:sz="6" w:space="0" w:color="auto"/>
              <w:bottom w:val="outset" w:sz="6" w:space="0" w:color="auto"/>
              <w:right w:val="outset" w:sz="6" w:space="0" w:color="auto"/>
            </w:tcBorders>
            <w:hideMark/>
          </w:tcPr>
          <w:p w:rsidR="00D55C11" w:rsidRPr="00331F2A" w:rsidRDefault="00D55C11"/>
        </w:tc>
        <w:tc>
          <w:tcPr>
            <w:tcW w:w="900" w:type="pct"/>
            <w:vMerge w:val="restar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Общая площадь 34,1м</w:t>
            </w:r>
            <w:r w:rsidRPr="00331F2A">
              <w:rPr>
                <w:vertAlign w:val="superscript"/>
              </w:rPr>
              <w:t>2</w:t>
            </w:r>
          </w:p>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Общая комната</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16,1</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2</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Кухня</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8,60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3</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Прихожая</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3,80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4</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Ванная комната + туалет</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3,20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5</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Кладовая</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0,60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D55C11"/>
        </w:tc>
        <w:tc>
          <w:tcPr>
            <w:tcW w:w="24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rPr>
                <w:i/>
                <w:iCs/>
              </w:rPr>
              <w:t xml:space="preserve">Двухкомнатная квартира </w:t>
            </w:r>
          </w:p>
          <w:p w:rsidR="00D55C11" w:rsidRPr="00331F2A" w:rsidRDefault="00331F2A">
            <w:pPr>
              <w:pStyle w:val="a3"/>
            </w:pPr>
            <w:r w:rsidRPr="00331F2A">
              <w:rPr>
                <w:i/>
                <w:iCs/>
              </w:rPr>
              <w:t xml:space="preserve">тип 1/ тип 2/ тип 3 </w:t>
            </w:r>
          </w:p>
        </w:tc>
        <w:tc>
          <w:tcPr>
            <w:tcW w:w="1200" w:type="pct"/>
            <w:tcBorders>
              <w:top w:val="outset" w:sz="6" w:space="0" w:color="auto"/>
              <w:left w:val="outset" w:sz="6" w:space="0" w:color="auto"/>
              <w:bottom w:val="outset" w:sz="6" w:space="0" w:color="auto"/>
              <w:right w:val="outset" w:sz="6" w:space="0" w:color="auto"/>
            </w:tcBorders>
            <w:hideMark/>
          </w:tcPr>
          <w:p w:rsidR="00D55C11" w:rsidRPr="00331F2A" w:rsidRDefault="00D55C11"/>
        </w:tc>
        <w:tc>
          <w:tcPr>
            <w:tcW w:w="9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Общая комната</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19,2/19,1/16,3</w:t>
            </w:r>
          </w:p>
        </w:tc>
        <w:tc>
          <w:tcPr>
            <w:tcW w:w="900" w:type="pct"/>
            <w:vMerge w:val="restar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Общая площадь 53,0\61,9\</w:t>
            </w:r>
          </w:p>
          <w:p w:rsidR="00D55C11" w:rsidRPr="00331F2A" w:rsidRDefault="00331F2A">
            <w:pPr>
              <w:pStyle w:val="a3"/>
            </w:pPr>
            <w:r w:rsidRPr="00331F2A">
              <w:t>63,9м</w:t>
            </w:r>
            <w:r w:rsidRPr="00331F2A">
              <w:rPr>
                <w:vertAlign w:val="superscript"/>
              </w:rPr>
              <w:t>2</w:t>
            </w:r>
          </w:p>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2</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Спальня</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11,3/ 11,0/15,5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3</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Кухня</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8,6/12,0/11,2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4</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Ванна</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2,9/ 2,9/2,4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5</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Туалет</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1,5/1,5/1,9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6</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Прихожая + коридор</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6,7/4,74/10,7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7</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Кладовая</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0,82/1,6/1,3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D55C11"/>
        </w:tc>
        <w:tc>
          <w:tcPr>
            <w:tcW w:w="24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rPr>
                <w:i/>
                <w:iCs/>
              </w:rPr>
              <w:t>Трехкомнатная квартира</w:t>
            </w:r>
          </w:p>
        </w:tc>
        <w:tc>
          <w:tcPr>
            <w:tcW w:w="1200" w:type="pct"/>
            <w:tcBorders>
              <w:top w:val="outset" w:sz="6" w:space="0" w:color="auto"/>
              <w:left w:val="outset" w:sz="6" w:space="0" w:color="auto"/>
              <w:bottom w:val="outset" w:sz="6" w:space="0" w:color="auto"/>
              <w:right w:val="outset" w:sz="6" w:space="0" w:color="auto"/>
            </w:tcBorders>
            <w:hideMark/>
          </w:tcPr>
          <w:p w:rsidR="00D55C11" w:rsidRPr="00331F2A" w:rsidRDefault="00D55C11"/>
        </w:tc>
        <w:tc>
          <w:tcPr>
            <w:tcW w:w="9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Общая комната</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19,1</w:t>
            </w:r>
          </w:p>
        </w:tc>
        <w:tc>
          <w:tcPr>
            <w:tcW w:w="900" w:type="pct"/>
            <w:vMerge w:val="restar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Общая площадь 82,7м</w:t>
            </w:r>
            <w:r w:rsidRPr="00331F2A">
              <w:rPr>
                <w:vertAlign w:val="superscript"/>
              </w:rPr>
              <w:t>2</w:t>
            </w:r>
          </w:p>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2</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Спальня</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10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3</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Спальня</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14,8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4</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Кухня</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9,6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5</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Ванна</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2,9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6</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Туалет</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1,9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7</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Прихожая + коридор</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13,6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8</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Кладовая</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1,3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D55C11"/>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Магазин</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D55C11"/>
        </w:tc>
        <w:tc>
          <w:tcPr>
            <w:tcW w:w="9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Торговый зал</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201,9</w:t>
            </w:r>
          </w:p>
        </w:tc>
        <w:tc>
          <w:tcPr>
            <w:tcW w:w="900" w:type="pct"/>
            <w:vMerge w:val="restart"/>
            <w:tcBorders>
              <w:top w:val="outset" w:sz="6" w:space="0" w:color="auto"/>
              <w:left w:val="outset" w:sz="6" w:space="0" w:color="auto"/>
              <w:bottom w:val="outset" w:sz="6" w:space="0" w:color="auto"/>
              <w:right w:val="outset" w:sz="6" w:space="0" w:color="auto"/>
            </w:tcBorders>
            <w:hideMark/>
          </w:tcPr>
          <w:p w:rsidR="00D55C11"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2</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Кладовая овощей</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16,8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3</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Кладовая квашенных овощей</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12,48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4</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Кладовая гастр. отдела</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11,3</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5</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Кладовая подгот. тов. к продаже</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12,2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6</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Моечная</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7,79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7</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Тарная</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10,39</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8</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Обменный фонд контейнеров</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12,8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9</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Помещение убороч. инвентаря</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8,7</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10</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Электрощитовая</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6,0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11</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Разгрузочная площадка</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17,8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12</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Кладовая белья</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19,8</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13</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Адм. помещение</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19,46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14</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Кабинет директора</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9,4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15</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Гардероб</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16,4</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r>
      <w:tr w:rsidR="00D55C11">
        <w:trPr>
          <w:divId w:val="1637025589"/>
          <w:tblCellSpacing w:w="0" w:type="dxa"/>
        </w:trPr>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16</w:t>
            </w:r>
          </w:p>
        </w:tc>
        <w:tc>
          <w:tcPr>
            <w:tcW w:w="2450" w:type="pct"/>
            <w:tcBorders>
              <w:top w:val="outset" w:sz="6" w:space="0" w:color="auto"/>
              <w:left w:val="outset" w:sz="6" w:space="0" w:color="auto"/>
              <w:bottom w:val="outset" w:sz="6" w:space="0" w:color="auto"/>
              <w:right w:val="outset" w:sz="6" w:space="0" w:color="auto"/>
            </w:tcBorders>
            <w:hideMark/>
          </w:tcPr>
          <w:p w:rsidR="00D55C11" w:rsidRDefault="00331F2A">
            <w:r>
              <w:t>Комната для приема пищи</w:t>
            </w:r>
          </w:p>
        </w:tc>
        <w:tc>
          <w:tcPr>
            <w:tcW w:w="1200" w:type="pct"/>
            <w:tcBorders>
              <w:top w:val="outset" w:sz="6" w:space="0" w:color="auto"/>
              <w:left w:val="outset" w:sz="6" w:space="0" w:color="auto"/>
              <w:bottom w:val="outset" w:sz="6" w:space="0" w:color="auto"/>
              <w:right w:val="outset" w:sz="6" w:space="0" w:color="auto"/>
            </w:tcBorders>
            <w:hideMark/>
          </w:tcPr>
          <w:p w:rsidR="00D55C11" w:rsidRDefault="00331F2A">
            <w:r>
              <w:t>13,6</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r>
    </w:tbl>
    <w:p w:rsidR="00D55C11" w:rsidRDefault="00331F2A">
      <w:pPr>
        <w:pStyle w:val="2"/>
        <w:divId w:val="1637025589"/>
      </w:pPr>
      <w:r>
        <w:t>1.3.1 Объемно-планировочные характеристики здания</w:t>
      </w:r>
    </w:p>
    <w:p w:rsidR="00D55C11" w:rsidRPr="00331F2A" w:rsidRDefault="00331F2A">
      <w:pPr>
        <w:pStyle w:val="a3"/>
        <w:divId w:val="1637025589"/>
      </w:pPr>
      <w:r>
        <w:t>1.         Общая площадь здания-7193,75м</w:t>
      </w:r>
      <w:r>
        <w:rPr>
          <w:vertAlign w:val="superscript"/>
        </w:rPr>
        <w:t>2</w:t>
      </w:r>
      <w:r>
        <w:t>;</w:t>
      </w:r>
    </w:p>
    <w:p w:rsidR="00D55C11" w:rsidRDefault="00331F2A">
      <w:pPr>
        <w:pStyle w:val="a3"/>
        <w:divId w:val="1637025589"/>
      </w:pPr>
      <w:r>
        <w:t>2.         Общая площадь квартир-6441,84м</w:t>
      </w:r>
      <w:r>
        <w:rPr>
          <w:vertAlign w:val="superscript"/>
        </w:rPr>
        <w:t>2</w:t>
      </w:r>
      <w:r>
        <w:t>;</w:t>
      </w:r>
    </w:p>
    <w:p w:rsidR="00D55C11" w:rsidRDefault="00331F2A">
      <w:pPr>
        <w:pStyle w:val="a3"/>
        <w:divId w:val="1637025589"/>
      </w:pPr>
      <w:r>
        <w:t>3.         Площадь застройки-1336,4м</w:t>
      </w:r>
      <w:r>
        <w:rPr>
          <w:vertAlign w:val="superscript"/>
        </w:rPr>
        <w:t>2</w:t>
      </w:r>
      <w:r>
        <w:t>;</w:t>
      </w:r>
    </w:p>
    <w:p w:rsidR="00D55C11" w:rsidRDefault="00331F2A">
      <w:pPr>
        <w:pStyle w:val="a3"/>
        <w:divId w:val="1637025589"/>
      </w:pPr>
      <w:r>
        <w:t>4.         Количество этажей-7-9</w:t>
      </w:r>
    </w:p>
    <w:p w:rsidR="00D55C11" w:rsidRDefault="00331F2A">
      <w:pPr>
        <w:pStyle w:val="a3"/>
        <w:divId w:val="1637025589"/>
      </w:pPr>
      <w:r>
        <w:t>5.         Количество квартир:</w:t>
      </w:r>
    </w:p>
    <w:p w:rsidR="00D55C11" w:rsidRDefault="00331F2A">
      <w:pPr>
        <w:pStyle w:val="a3"/>
        <w:divId w:val="1637025589"/>
      </w:pPr>
      <w:r>
        <w:t>однокомнатные-8шт</w:t>
      </w:r>
    </w:p>
    <w:p w:rsidR="00D55C11" w:rsidRDefault="00331F2A">
      <w:pPr>
        <w:pStyle w:val="a3"/>
        <w:divId w:val="1637025589"/>
      </w:pPr>
      <w:r>
        <w:t>двухкомнатные-23шт;</w:t>
      </w:r>
    </w:p>
    <w:p w:rsidR="00D55C11" w:rsidRDefault="00331F2A">
      <w:pPr>
        <w:pStyle w:val="a3"/>
        <w:divId w:val="1637025589"/>
      </w:pPr>
      <w:r>
        <w:t>трехкомнатные-7шт;</w:t>
      </w:r>
    </w:p>
    <w:p w:rsidR="00D55C11" w:rsidRDefault="00331F2A">
      <w:pPr>
        <w:pStyle w:val="a3"/>
        <w:divId w:val="1637025589"/>
      </w:pPr>
      <w:r>
        <w:t>6.         Строительный объем-29468,5м</w:t>
      </w:r>
      <w:r>
        <w:rPr>
          <w:vertAlign w:val="superscript"/>
        </w:rPr>
        <w:t>3</w:t>
      </w:r>
      <w:r>
        <w:t>;</w:t>
      </w:r>
    </w:p>
    <w:p w:rsidR="00D55C11" w:rsidRDefault="00331F2A">
      <w:pPr>
        <w:pStyle w:val="a3"/>
        <w:divId w:val="1637025589"/>
      </w:pPr>
      <w:r>
        <w:t>в том числе:жилая часть-26194,2м</w:t>
      </w:r>
      <w:r>
        <w:rPr>
          <w:vertAlign w:val="superscript"/>
        </w:rPr>
        <w:t>3</w:t>
      </w:r>
      <w:r>
        <w:t>;</w:t>
      </w:r>
    </w:p>
    <w:p w:rsidR="00D55C11" w:rsidRDefault="00331F2A">
      <w:pPr>
        <w:pStyle w:val="a3"/>
        <w:divId w:val="1637025589"/>
      </w:pPr>
      <w:r>
        <w:t>не жилая-3274,3м</w:t>
      </w:r>
      <w:r>
        <w:rPr>
          <w:vertAlign w:val="superscript"/>
        </w:rPr>
        <w:t>3</w:t>
      </w:r>
      <w:r>
        <w:t>.</w:t>
      </w:r>
    </w:p>
    <w:p w:rsidR="00D55C11" w:rsidRDefault="00D55C11">
      <w:pPr>
        <w:divId w:val="1637025589"/>
      </w:pPr>
    </w:p>
    <w:p w:rsidR="00D55C11" w:rsidRDefault="00331F2A">
      <w:pPr>
        <w:pStyle w:val="1"/>
        <w:divId w:val="1637025589"/>
      </w:pPr>
      <w:r>
        <w:t>Художественно-эстетическое решение</w:t>
      </w:r>
    </w:p>
    <w:p w:rsidR="00D55C11" w:rsidRPr="00331F2A" w:rsidRDefault="00331F2A">
      <w:pPr>
        <w:pStyle w:val="a3"/>
        <w:divId w:val="1637025589"/>
      </w:pPr>
      <w:r>
        <w:t xml:space="preserve">Здание запроектировано с учетом особенностей архитектуры существующей застройки и ограничено влияет на нее. </w:t>
      </w:r>
    </w:p>
    <w:p w:rsidR="00D55C11" w:rsidRDefault="00331F2A">
      <w:pPr>
        <w:pStyle w:val="a3"/>
        <w:divId w:val="1637025589"/>
      </w:pPr>
      <w:r>
        <w:t xml:space="preserve">Кирпичные стены внутри жилого дома отделываются мокрой штукатуркой. Перегородки из штучных гипсобетонных плит, с одной стороны выравниваются и отделываются бес песчаной накрывкой, а с другой стороны затираются штукатурным раствором. Поверхности железобетонных панелей на потолках шпаклюются. Швы между ними расшиваются цементным раствором. Стены, перегородки и потолки отделываются улучшенной клеевой покраской. В жилых комнатах стены оклеены обоями. В кухнях и санузлах устраиваются масляные панели светлых тонов на высоту h =150см. В кухнях предусмотрена облицовка белыми глазурованными плитками участка стены h = 45см, низ облицовки на 85 см от пола, в пределах кухонного оборудования по фронту и с заходом на боковые стены по ширине оборудования. Стены выше панелей окрашиваются маслинной краской. </w:t>
      </w:r>
    </w:p>
    <w:p w:rsidR="00D55C11" w:rsidRDefault="00331F2A">
      <w:pPr>
        <w:pStyle w:val="a3"/>
        <w:divId w:val="1637025589"/>
      </w:pPr>
      <w:r>
        <w:t>Поверхности стен лестничных клеток отделываются масляной краской. По периметру площадок и карманов лестничных клеток устраивается плинтус h=6.5см из глазурованных керамических плиток черного цвета или темных тонов. Вдоль маршей площадок устраивается фриз из штукатурного раствора высотой 30см с последующей покраской. Лестничные площадки запроектированы с облицовкой керамической плиткой. Нижние плоскости маршей белятся. Боковая грань лестничных маршей не примыкающая к стене, окрашивается силикатной краской по цвету близкому к цвету фриза лестничных клеток. Откосы оконных и дверных проемов, переплеты окон, полотна дверей, шкафные блоки и антресольные блоки окрашиваются масляными красками.</w:t>
      </w:r>
    </w:p>
    <w:p w:rsidR="00D55C11" w:rsidRDefault="00331F2A">
      <w:pPr>
        <w:pStyle w:val="a3"/>
        <w:divId w:val="1637025589"/>
      </w:pPr>
      <w:r>
        <w:t xml:space="preserve">Фасад магазина облицовывается тонко-пиленным естественным камнем светлого тона. Боковые стены и портал деборкадера облицовываются керамическим кирпичом. Внутренние стены торгового зала облицовываются глазурованной плиткой на высоту h=200см. Стены выше панелей окрашиваются высококачественной масляной покраской. Покрытие торгового зала устроить из бетона мозаичного состава. Потолок отделывается улучшенной клеевой покраской. Стены, перегородки и потолки служебных и подсобных помещений отделываются улучшенной масляной покраской. В санузлах, душевых и моечных устраиваются панели из глазурованной плитки высотой h=200см. </w:t>
      </w:r>
    </w:p>
    <w:p w:rsidR="00D55C11" w:rsidRDefault="00331F2A">
      <w:pPr>
        <w:pStyle w:val="a3"/>
        <w:divId w:val="1637025589"/>
      </w:pPr>
      <w:r>
        <w:t>Под магазином имеется подвал, где располагаются охлаждающие камеры, помещения для хранения металлической тары и венткамера.</w:t>
      </w:r>
    </w:p>
    <w:p w:rsidR="00D55C11" w:rsidRDefault="00331F2A">
      <w:pPr>
        <w:pStyle w:val="1"/>
        <w:divId w:val="1637025589"/>
      </w:pPr>
      <w:r>
        <w:t>Архитектурно-конструктивные решения</w:t>
      </w:r>
    </w:p>
    <w:p w:rsidR="00D55C11" w:rsidRPr="00331F2A" w:rsidRDefault="00331F2A">
      <w:pPr>
        <w:pStyle w:val="a3"/>
        <w:divId w:val="1637025589"/>
      </w:pPr>
      <w:r>
        <w:t xml:space="preserve">Жилой дом разработан с учетом размещения его в городской застройке. </w:t>
      </w:r>
    </w:p>
    <w:p w:rsidR="00D55C11" w:rsidRDefault="00331F2A">
      <w:pPr>
        <w:pStyle w:val="a3"/>
        <w:divId w:val="1637025589"/>
      </w:pPr>
      <w:r>
        <w:t xml:space="preserve">·        Класс здания II. </w:t>
      </w:r>
    </w:p>
    <w:p w:rsidR="00D55C11" w:rsidRDefault="00331F2A">
      <w:pPr>
        <w:pStyle w:val="a3"/>
        <w:divId w:val="1637025589"/>
      </w:pPr>
      <w:r>
        <w:t xml:space="preserve">·        Степень долговечности II. </w:t>
      </w:r>
    </w:p>
    <w:p w:rsidR="00D55C11" w:rsidRDefault="00331F2A">
      <w:pPr>
        <w:pStyle w:val="a3"/>
        <w:divId w:val="1637025589"/>
      </w:pPr>
      <w:r>
        <w:t xml:space="preserve">·        Степень огнестойкости II. </w:t>
      </w:r>
    </w:p>
    <w:p w:rsidR="00D55C11" w:rsidRDefault="00331F2A">
      <w:pPr>
        <w:pStyle w:val="a3"/>
        <w:divId w:val="1637025589"/>
      </w:pPr>
      <w:r>
        <w:t>Здание 7-9</w:t>
      </w:r>
      <w:r>
        <w:rPr>
          <w:vertAlign w:val="superscript"/>
        </w:rPr>
        <w:t>ти</w:t>
      </w:r>
      <w:r>
        <w:t>-этажное с подвалом, чердаком и стальной кровлей, водосток внутренний.</w:t>
      </w:r>
    </w:p>
    <w:p w:rsidR="00D55C11" w:rsidRDefault="00331F2A">
      <w:pPr>
        <w:pStyle w:val="a3"/>
        <w:divId w:val="1637025589"/>
      </w:pPr>
      <w:r>
        <w:t>Конструктивная схема жилого дома решена с несущими продольными и поперечными стенами. Устойчивость при воздействии сейсмических нагрузок обеспечивается следующими конструктивными решениями:</w:t>
      </w:r>
    </w:p>
    <w:p w:rsidR="00D55C11" w:rsidRDefault="00331F2A">
      <w:pPr>
        <w:pStyle w:val="a3"/>
        <w:divId w:val="1637025589"/>
      </w:pPr>
      <w:r>
        <w:t>1.      В фундаментах и стенах подвала обеспечена перевязка кладки в каждом ряду, а так же в углах и пересечениях на глубину 1/3 высоты блока. Фундаментные блоки-подушки укладываются в виде непрерывной ленты, по верху которой уложен пояс из раствора М100 высотой 40мм, и арматурой 3ø10 A-I.</w:t>
      </w:r>
    </w:p>
    <w:p w:rsidR="00D55C11" w:rsidRDefault="00331F2A">
      <w:pPr>
        <w:pStyle w:val="a3"/>
        <w:divId w:val="1637025589"/>
      </w:pPr>
      <w:r>
        <w:t>2.      Стены комплексной конструкции, в которых вертикальные железобетонные стойки и горизонтальные антисейсмические железобетонные пояса по периметру здания в уровне перекрытия и покрытия образуют четкую каркасную систему.</w:t>
      </w:r>
    </w:p>
    <w:p w:rsidR="00D55C11" w:rsidRDefault="00331F2A">
      <w:pPr>
        <w:pStyle w:val="a3"/>
        <w:divId w:val="1637025589"/>
      </w:pPr>
      <w:r>
        <w:t>3.      Все пересечения и углы стен армируются заводской сеткой на участки прилегающих стен на 1,5-2м через 700мм по высоте.</w:t>
      </w:r>
    </w:p>
    <w:p w:rsidR="00D55C11" w:rsidRDefault="00331F2A">
      <w:pPr>
        <w:pStyle w:val="a3"/>
        <w:divId w:val="1637025589"/>
      </w:pPr>
      <w:r>
        <w:t>В проекте приняты следующие конструктивные решения:</w:t>
      </w:r>
    </w:p>
    <w:p w:rsidR="00D55C11" w:rsidRDefault="00331F2A">
      <w:pPr>
        <w:pStyle w:val="2"/>
        <w:divId w:val="1637025589"/>
      </w:pPr>
      <w:r>
        <w:t>1.5.1Фундаменты</w:t>
      </w:r>
    </w:p>
    <w:p w:rsidR="00D55C11" w:rsidRPr="00331F2A" w:rsidRDefault="00331F2A">
      <w:pPr>
        <w:pStyle w:val="a3"/>
        <w:divId w:val="1637025589"/>
      </w:pPr>
      <w:r>
        <w:t>Сборные ленточные фундаменты выполнены из бетона класса по прочности на сжатие В15. Толщина фундаментных блоков от 0,8м до 1,2м, стеновых фундаментных блоков 0,4м и 0,5м.</w:t>
      </w:r>
    </w:p>
    <w:p w:rsidR="00D55C11" w:rsidRDefault="00331F2A">
      <w:pPr>
        <w:pStyle w:val="a3"/>
        <w:divId w:val="1637025589"/>
      </w:pPr>
      <w:r>
        <w:t>Конструкция фундаментов разработана в разделе настоящего дипломного проекта «Основание и фундаменты».</w:t>
      </w:r>
    </w:p>
    <w:p w:rsidR="00D55C11" w:rsidRDefault="00331F2A">
      <w:pPr>
        <w:pStyle w:val="2"/>
        <w:divId w:val="1637025589"/>
      </w:pPr>
      <w:r>
        <w:t>1.5.2 Стены</w:t>
      </w:r>
    </w:p>
    <w:p w:rsidR="00D55C11" w:rsidRPr="00331F2A" w:rsidRDefault="00331F2A">
      <w:pPr>
        <w:pStyle w:val="a3"/>
        <w:divId w:val="1637025589"/>
      </w:pPr>
      <w:r>
        <w:t xml:space="preserve">Наружные стены подвергаются многочисленным несиловым и силовым воздействиям. Стены воспринимают собственную массу, постоянные и временные нагрузки от перекрытия крыши, воздействия ветра, неравномерной деформации основания. </w:t>
      </w:r>
    </w:p>
    <w:p w:rsidR="00D55C11" w:rsidRDefault="00331F2A">
      <w:pPr>
        <w:pStyle w:val="a3"/>
        <w:divId w:val="1637025589"/>
      </w:pPr>
      <w:r>
        <w:t>Наружные стены здания – из керамического кирпича толщиной 510мм. Конструкция наружной стены приведена в разделе теплотехнический расчет. Приведенное сопротивление теплопередаче наружных стен R=2,543(м</w:t>
      </w:r>
      <w:r>
        <w:rPr>
          <w:vertAlign w:val="superscript"/>
        </w:rPr>
        <w:t>2</w:t>
      </w:r>
      <w:r>
        <w:t xml:space="preserve"> °С)/Вт.</w:t>
      </w:r>
    </w:p>
    <w:p w:rsidR="00D55C11" w:rsidRDefault="00331F2A">
      <w:pPr>
        <w:pStyle w:val="a3"/>
        <w:divId w:val="1637025589"/>
      </w:pPr>
      <w:r>
        <w:t>Внутренние стены здания – толщиной 380мм из керамического кирпича.</w:t>
      </w:r>
    </w:p>
    <w:p w:rsidR="00D55C11" w:rsidRDefault="00331F2A">
      <w:pPr>
        <w:pStyle w:val="2"/>
        <w:divId w:val="1637025589"/>
      </w:pPr>
      <w:r>
        <w:t>1.5.3 Перегородки</w:t>
      </w:r>
    </w:p>
    <w:p w:rsidR="00D55C11" w:rsidRPr="00331F2A" w:rsidRDefault="00331F2A">
      <w:pPr>
        <w:pStyle w:val="a3"/>
        <w:divId w:val="1637025589"/>
      </w:pPr>
      <w:r>
        <w:t>Перегородки выполнены из гипсовых плит толщиной 80мм для межкомнатных перегородок и 90мм из легкобетонных плит в случае перегородок санузлов.</w:t>
      </w:r>
    </w:p>
    <w:p w:rsidR="00D55C11" w:rsidRDefault="00331F2A">
      <w:pPr>
        <w:pStyle w:val="2"/>
        <w:divId w:val="1637025589"/>
      </w:pPr>
      <w:r>
        <w:t>1.5.4 Перекрытия и покрытия</w:t>
      </w:r>
    </w:p>
    <w:p w:rsidR="00D55C11" w:rsidRPr="00331F2A" w:rsidRDefault="00331F2A">
      <w:pPr>
        <w:pStyle w:val="a3"/>
        <w:divId w:val="1637025589"/>
      </w:pPr>
      <w:r>
        <w:t>Перекрытия – это ограждающая конструкция здания, членящая его по высоте на этажи. Номенклатура изделий определена архитектурно-планировочными и конструктивными решениями здания.</w:t>
      </w:r>
    </w:p>
    <w:p w:rsidR="00D55C11" w:rsidRDefault="00331F2A">
      <w:pPr>
        <w:pStyle w:val="a3"/>
        <w:divId w:val="1637025589"/>
      </w:pPr>
      <w:r>
        <w:t>Плиты перекрытия, плиты лоджий и балконов, плиты перекрытия машинного помещения лифтов, плиты покрытия в проектируемом здании сборные железобетонные многопустотные толщиной 220 мм (серия 1.141-1 «Панели железобетонные многопустотные»). Предел огнестойкости конструкции 0,75часа, что удовлетворяет требованиям СНиП II-2-80 для зданий второй степени огнестойкости.</w:t>
      </w:r>
    </w:p>
    <w:p w:rsidR="00D55C11" w:rsidRDefault="00331F2A">
      <w:pPr>
        <w:pStyle w:val="2"/>
        <w:divId w:val="1637025589"/>
      </w:pPr>
      <w:r>
        <w:t>1.5.5 Кровля</w:t>
      </w:r>
    </w:p>
    <w:p w:rsidR="00D55C11" w:rsidRPr="00331F2A" w:rsidRDefault="00331F2A">
      <w:pPr>
        <w:pStyle w:val="a3"/>
        <w:divId w:val="1637025589"/>
      </w:pPr>
      <w:r>
        <w:t>В проектируемом здании кровля принята плоской. Состав кровли:</w:t>
      </w:r>
    </w:p>
    <w:p w:rsidR="00D55C11" w:rsidRDefault="00331F2A">
      <w:pPr>
        <w:pStyle w:val="a3"/>
        <w:divId w:val="1637025589"/>
      </w:pPr>
      <w:r>
        <w:t xml:space="preserve">·         защитный слой из крупнозернистого песка на битумной мастике; </w:t>
      </w:r>
    </w:p>
    <w:p w:rsidR="00D55C11" w:rsidRDefault="00331F2A">
      <w:pPr>
        <w:pStyle w:val="a3"/>
        <w:divId w:val="1637025589"/>
      </w:pPr>
      <w:r>
        <w:t>·         3</w:t>
      </w:r>
      <w:r>
        <w:rPr>
          <w:vertAlign w:val="superscript"/>
        </w:rPr>
        <w:t>х</w:t>
      </w:r>
      <w:r>
        <w:t xml:space="preserve">-слойный гидроизоляционный рубероидный рулонный ковер; </w:t>
      </w:r>
    </w:p>
    <w:p w:rsidR="00D55C11" w:rsidRDefault="00331F2A">
      <w:pPr>
        <w:pStyle w:val="a3"/>
        <w:divId w:val="1637025589"/>
      </w:pPr>
      <w:r>
        <w:t xml:space="preserve">·         цементно-песчаная стяжка толщиной 20 мм. </w:t>
      </w:r>
    </w:p>
    <w:p w:rsidR="00D55C11" w:rsidRDefault="00331F2A">
      <w:pPr>
        <w:pStyle w:val="a3"/>
        <w:divId w:val="1637025589"/>
      </w:pPr>
      <w:r>
        <w:t xml:space="preserve">Водоотвод принят внутренний. </w:t>
      </w:r>
    </w:p>
    <w:p w:rsidR="00D55C11" w:rsidRDefault="00331F2A">
      <w:pPr>
        <w:pStyle w:val="2"/>
        <w:divId w:val="1637025589"/>
      </w:pPr>
      <w:r>
        <w:t>1.5.6 Лестницы</w:t>
      </w:r>
    </w:p>
    <w:p w:rsidR="00D55C11" w:rsidRPr="00331F2A" w:rsidRDefault="00331F2A">
      <w:pPr>
        <w:pStyle w:val="a3"/>
        <w:divId w:val="1637025589"/>
      </w:pPr>
      <w:r>
        <w:t>Лестницы предназначены для сообщения между помещениями, расположенными на разных этажах. Лестницы, лестничные площадки и марши – сборные железобетонные.</w:t>
      </w:r>
    </w:p>
    <w:p w:rsidR="00D55C11" w:rsidRDefault="00331F2A">
      <w:pPr>
        <w:pStyle w:val="2"/>
        <w:divId w:val="1637025589"/>
      </w:pPr>
      <w:r>
        <w:t>1.5.7 Полы</w:t>
      </w:r>
    </w:p>
    <w:p w:rsidR="00D55C11" w:rsidRPr="00331F2A" w:rsidRDefault="00331F2A">
      <w:pPr>
        <w:pStyle w:val="a3"/>
        <w:divId w:val="1637025589"/>
      </w:pPr>
      <w:r>
        <w:t>Полы приняты в жилых комнатах, прихожих – паркетные, кухнях – линолеум по легкобетонной стяжки. В санузлах, ванных комнатах покрытие пола – керамическая плитка. Экспликация полов приведена в таблице 1.2.</w:t>
      </w:r>
    </w:p>
    <w:p w:rsidR="00D55C11" w:rsidRDefault="00331F2A">
      <w:pPr>
        <w:pStyle w:val="a3"/>
        <w:divId w:val="1637025589"/>
      </w:pPr>
      <w:r>
        <w:t>Таблица 1.2</w:t>
      </w:r>
    </w:p>
    <w:p w:rsidR="00D55C11" w:rsidRDefault="00331F2A">
      <w:pPr>
        <w:pStyle w:val="2"/>
        <w:divId w:val="1637025589"/>
      </w:pPr>
      <w:r>
        <w:t>Экспликация полов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2805"/>
        <w:gridCol w:w="3195"/>
        <w:gridCol w:w="1410"/>
      </w:tblGrid>
      <w:tr w:rsidR="00D55C11">
        <w:trPr>
          <w:divId w:val="1637025589"/>
          <w:tblCellSpacing w:w="0" w:type="dxa"/>
        </w:trPr>
        <w:tc>
          <w:tcPr>
            <w:tcW w:w="2160" w:type="dxa"/>
            <w:tcBorders>
              <w:top w:val="outset" w:sz="6" w:space="0" w:color="auto"/>
              <w:left w:val="outset" w:sz="6" w:space="0" w:color="auto"/>
              <w:bottom w:val="outset" w:sz="6" w:space="0" w:color="auto"/>
              <w:right w:val="outset" w:sz="6" w:space="0" w:color="auto"/>
            </w:tcBorders>
            <w:hideMark/>
          </w:tcPr>
          <w:p w:rsidR="00D55C11" w:rsidRDefault="00331F2A">
            <w:r>
              <w:t>Наименование помещения</w:t>
            </w:r>
          </w:p>
        </w:tc>
        <w:tc>
          <w:tcPr>
            <w:tcW w:w="2805" w:type="dxa"/>
            <w:tcBorders>
              <w:top w:val="outset" w:sz="6" w:space="0" w:color="auto"/>
              <w:left w:val="outset" w:sz="6" w:space="0" w:color="auto"/>
              <w:bottom w:val="outset" w:sz="6" w:space="0" w:color="auto"/>
              <w:right w:val="outset" w:sz="6" w:space="0" w:color="auto"/>
            </w:tcBorders>
            <w:hideMark/>
          </w:tcPr>
          <w:p w:rsidR="00D55C11" w:rsidRDefault="00331F2A">
            <w:r>
              <w:t>Схема полов</w:t>
            </w:r>
          </w:p>
        </w:tc>
        <w:tc>
          <w:tcPr>
            <w:tcW w:w="3195" w:type="dxa"/>
            <w:tcBorders>
              <w:top w:val="outset" w:sz="6" w:space="0" w:color="auto"/>
              <w:left w:val="outset" w:sz="6" w:space="0" w:color="auto"/>
              <w:bottom w:val="outset" w:sz="6" w:space="0" w:color="auto"/>
              <w:right w:val="outset" w:sz="6" w:space="0" w:color="auto"/>
            </w:tcBorders>
            <w:hideMark/>
          </w:tcPr>
          <w:p w:rsidR="00D55C11" w:rsidRDefault="00331F2A">
            <w:r>
              <w:t>Элементы полов</w:t>
            </w:r>
          </w:p>
        </w:tc>
        <w:tc>
          <w:tcPr>
            <w:tcW w:w="1410" w:type="dxa"/>
            <w:tcBorders>
              <w:top w:val="outset" w:sz="6" w:space="0" w:color="auto"/>
              <w:left w:val="outset" w:sz="6" w:space="0" w:color="auto"/>
              <w:bottom w:val="outset" w:sz="6" w:space="0" w:color="auto"/>
              <w:right w:val="outset" w:sz="6" w:space="0" w:color="auto"/>
            </w:tcBorders>
            <w:hideMark/>
          </w:tcPr>
          <w:p w:rsidR="00D55C11" w:rsidRDefault="00331F2A">
            <w:r>
              <w:t>Толщина</w:t>
            </w:r>
          </w:p>
        </w:tc>
      </w:tr>
      <w:tr w:rsidR="00D55C11">
        <w:trPr>
          <w:divId w:val="1637025589"/>
          <w:tblCellSpacing w:w="0" w:type="dxa"/>
        </w:trPr>
        <w:tc>
          <w:tcPr>
            <w:tcW w:w="2160" w:type="dxa"/>
            <w:tcBorders>
              <w:top w:val="outset" w:sz="6" w:space="0" w:color="auto"/>
              <w:left w:val="outset" w:sz="6" w:space="0" w:color="auto"/>
              <w:bottom w:val="outset" w:sz="6" w:space="0" w:color="auto"/>
              <w:right w:val="outset" w:sz="6" w:space="0" w:color="auto"/>
            </w:tcBorders>
            <w:hideMark/>
          </w:tcPr>
          <w:p w:rsidR="00D55C11" w:rsidRDefault="00331F2A">
            <w:r>
              <w:t>Жилые комнаты и прихожие</w:t>
            </w:r>
          </w:p>
        </w:tc>
        <w:tc>
          <w:tcPr>
            <w:tcW w:w="2805" w:type="dxa"/>
            <w:tcBorders>
              <w:top w:val="outset" w:sz="6" w:space="0" w:color="auto"/>
              <w:left w:val="outset" w:sz="6" w:space="0" w:color="auto"/>
              <w:bottom w:val="outset" w:sz="6" w:space="0" w:color="auto"/>
              <w:right w:val="outset" w:sz="6" w:space="0" w:color="auto"/>
            </w:tcBorders>
            <w:hideMark/>
          </w:tcPr>
          <w:p w:rsidR="00D55C11" w:rsidRPr="00331F2A" w:rsidRDefault="007A0E7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60" type="#_x0000_t75" style="width:115.5pt;height:40.5pt">
                  <v:imagedata r:id="rId4" o:title=""/>
                </v:shape>
              </w:pict>
            </w:r>
          </w:p>
        </w:tc>
        <w:tc>
          <w:tcPr>
            <w:tcW w:w="3195"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Паркет буковый</w:t>
            </w:r>
          </w:p>
          <w:p w:rsidR="00D55C11" w:rsidRPr="00331F2A" w:rsidRDefault="00331F2A">
            <w:pPr>
              <w:pStyle w:val="a3"/>
            </w:pPr>
            <w:r w:rsidRPr="00331F2A">
              <w:t>Цементная стяжка</w:t>
            </w:r>
          </w:p>
          <w:p w:rsidR="00D55C11" w:rsidRPr="00331F2A" w:rsidRDefault="00331F2A">
            <w:pPr>
              <w:pStyle w:val="a3"/>
            </w:pPr>
            <w:r w:rsidRPr="00331F2A">
              <w:t>Рубероид</w:t>
            </w:r>
          </w:p>
          <w:p w:rsidR="00D55C11" w:rsidRPr="00331F2A" w:rsidRDefault="00331F2A">
            <w:pPr>
              <w:pStyle w:val="a3"/>
            </w:pPr>
            <w:r w:rsidRPr="00331F2A">
              <w:t>Тепло звукоизоляция</w:t>
            </w:r>
          </w:p>
          <w:p w:rsidR="00D55C11" w:rsidRPr="00331F2A" w:rsidRDefault="00331F2A">
            <w:pPr>
              <w:pStyle w:val="a3"/>
            </w:pPr>
            <w:r w:rsidRPr="00331F2A">
              <w:t>Панель перекрытия</w:t>
            </w:r>
          </w:p>
        </w:tc>
        <w:tc>
          <w:tcPr>
            <w:tcW w:w="1410"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15</w:t>
            </w:r>
          </w:p>
          <w:p w:rsidR="00D55C11" w:rsidRPr="00331F2A" w:rsidRDefault="00331F2A">
            <w:pPr>
              <w:pStyle w:val="a3"/>
            </w:pPr>
            <w:r w:rsidRPr="00331F2A">
              <w:t>20</w:t>
            </w:r>
          </w:p>
          <w:p w:rsidR="00D55C11" w:rsidRPr="00331F2A" w:rsidRDefault="00331F2A">
            <w:pPr>
              <w:pStyle w:val="a3"/>
            </w:pPr>
            <w:r w:rsidRPr="00331F2A">
              <w:t>1слой</w:t>
            </w:r>
          </w:p>
          <w:p w:rsidR="00D55C11" w:rsidRPr="00331F2A" w:rsidRDefault="00331F2A">
            <w:pPr>
              <w:pStyle w:val="a3"/>
            </w:pPr>
            <w:r w:rsidRPr="00331F2A">
              <w:t>45</w:t>
            </w:r>
          </w:p>
          <w:p w:rsidR="00D55C11" w:rsidRPr="00331F2A" w:rsidRDefault="00331F2A">
            <w:pPr>
              <w:pStyle w:val="a3"/>
            </w:pPr>
            <w:r w:rsidRPr="00331F2A">
              <w:t>220</w:t>
            </w:r>
          </w:p>
        </w:tc>
      </w:tr>
      <w:tr w:rsidR="00D55C11">
        <w:trPr>
          <w:divId w:val="1637025589"/>
          <w:tblCellSpacing w:w="0" w:type="dxa"/>
        </w:trPr>
        <w:tc>
          <w:tcPr>
            <w:tcW w:w="2160" w:type="dxa"/>
            <w:tcBorders>
              <w:top w:val="outset" w:sz="6" w:space="0" w:color="auto"/>
              <w:left w:val="outset" w:sz="6" w:space="0" w:color="auto"/>
              <w:bottom w:val="outset" w:sz="6" w:space="0" w:color="auto"/>
              <w:right w:val="outset" w:sz="6" w:space="0" w:color="auto"/>
            </w:tcBorders>
            <w:hideMark/>
          </w:tcPr>
          <w:p w:rsidR="00D55C11" w:rsidRDefault="00331F2A">
            <w:r>
              <w:t>Ванные и туалетные комнаты</w:t>
            </w:r>
          </w:p>
        </w:tc>
        <w:tc>
          <w:tcPr>
            <w:tcW w:w="2805" w:type="dxa"/>
            <w:tcBorders>
              <w:top w:val="outset" w:sz="6" w:space="0" w:color="auto"/>
              <w:left w:val="outset" w:sz="6" w:space="0" w:color="auto"/>
              <w:bottom w:val="outset" w:sz="6" w:space="0" w:color="auto"/>
              <w:right w:val="outset" w:sz="6" w:space="0" w:color="auto"/>
            </w:tcBorders>
            <w:hideMark/>
          </w:tcPr>
          <w:p w:rsidR="00D55C11" w:rsidRPr="00331F2A" w:rsidRDefault="007A0E79">
            <w:pPr>
              <w:pStyle w:val="a3"/>
            </w:pPr>
            <w:r>
              <w:rPr>
                <w:noProof/>
              </w:rPr>
              <w:pict>
                <v:shape id="_x0000_i1463" type="#_x0000_t75" style="width:115.5pt;height:40.5pt">
                  <v:imagedata r:id="rId4" o:title=""/>
                </v:shape>
              </w:pict>
            </w:r>
          </w:p>
        </w:tc>
        <w:tc>
          <w:tcPr>
            <w:tcW w:w="3195"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Керамическая плитка по ЦП раствору</w:t>
            </w:r>
          </w:p>
          <w:p w:rsidR="00D55C11" w:rsidRPr="00331F2A" w:rsidRDefault="00331F2A">
            <w:pPr>
              <w:pStyle w:val="a3"/>
            </w:pPr>
            <w:r w:rsidRPr="00331F2A">
              <w:t>Цементная стяжка</w:t>
            </w:r>
          </w:p>
          <w:p w:rsidR="00D55C11" w:rsidRPr="00331F2A" w:rsidRDefault="00331F2A">
            <w:pPr>
              <w:pStyle w:val="a3"/>
            </w:pPr>
            <w:r w:rsidRPr="00331F2A">
              <w:t>Тепло звукоизоляция</w:t>
            </w:r>
          </w:p>
          <w:p w:rsidR="00D55C11" w:rsidRPr="00331F2A" w:rsidRDefault="00331F2A">
            <w:pPr>
              <w:pStyle w:val="a3"/>
            </w:pPr>
            <w:r w:rsidRPr="00331F2A">
              <w:t>Панель перекрытия</w:t>
            </w:r>
          </w:p>
        </w:tc>
        <w:tc>
          <w:tcPr>
            <w:tcW w:w="1410"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w:t>
            </w:r>
          </w:p>
          <w:p w:rsidR="00D55C11" w:rsidRPr="00331F2A" w:rsidRDefault="00331F2A">
            <w:pPr>
              <w:pStyle w:val="a3"/>
            </w:pPr>
            <w:r w:rsidRPr="00331F2A">
              <w:t>30</w:t>
            </w:r>
          </w:p>
          <w:p w:rsidR="00D55C11" w:rsidRPr="00331F2A" w:rsidRDefault="00331F2A">
            <w:pPr>
              <w:pStyle w:val="a3"/>
            </w:pPr>
            <w:r w:rsidRPr="00331F2A">
              <w:t>40</w:t>
            </w:r>
          </w:p>
          <w:p w:rsidR="00D55C11" w:rsidRPr="00331F2A" w:rsidRDefault="00331F2A">
            <w:pPr>
              <w:pStyle w:val="a3"/>
            </w:pPr>
            <w:r w:rsidRPr="00331F2A">
              <w:t>220</w:t>
            </w:r>
          </w:p>
        </w:tc>
      </w:tr>
      <w:tr w:rsidR="00D55C11">
        <w:trPr>
          <w:divId w:val="1637025589"/>
          <w:tblCellSpacing w:w="0" w:type="dxa"/>
        </w:trPr>
        <w:tc>
          <w:tcPr>
            <w:tcW w:w="2160" w:type="dxa"/>
            <w:tcBorders>
              <w:top w:val="outset" w:sz="6" w:space="0" w:color="auto"/>
              <w:left w:val="outset" w:sz="6" w:space="0" w:color="auto"/>
              <w:bottom w:val="outset" w:sz="6" w:space="0" w:color="auto"/>
              <w:right w:val="outset" w:sz="6" w:space="0" w:color="auto"/>
            </w:tcBorders>
            <w:hideMark/>
          </w:tcPr>
          <w:p w:rsidR="00D55C11" w:rsidRDefault="00331F2A">
            <w:r>
              <w:t>Кухня</w:t>
            </w:r>
          </w:p>
        </w:tc>
        <w:tc>
          <w:tcPr>
            <w:tcW w:w="2805" w:type="dxa"/>
            <w:tcBorders>
              <w:top w:val="outset" w:sz="6" w:space="0" w:color="auto"/>
              <w:left w:val="outset" w:sz="6" w:space="0" w:color="auto"/>
              <w:bottom w:val="outset" w:sz="6" w:space="0" w:color="auto"/>
              <w:right w:val="outset" w:sz="6" w:space="0" w:color="auto"/>
            </w:tcBorders>
            <w:hideMark/>
          </w:tcPr>
          <w:p w:rsidR="00D55C11" w:rsidRPr="00331F2A" w:rsidRDefault="007A0E79">
            <w:pPr>
              <w:pStyle w:val="a3"/>
            </w:pPr>
            <w:r>
              <w:rPr>
                <w:noProof/>
              </w:rPr>
              <w:pict>
                <v:shape id="_x0000_i1466" type="#_x0000_t75" style="width:115.5pt;height:40.5pt">
                  <v:imagedata r:id="rId4" o:title=""/>
                </v:shape>
              </w:pict>
            </w:r>
          </w:p>
        </w:tc>
        <w:tc>
          <w:tcPr>
            <w:tcW w:w="3195"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Линолеум</w:t>
            </w:r>
          </w:p>
          <w:p w:rsidR="00D55C11" w:rsidRPr="00331F2A" w:rsidRDefault="00331F2A">
            <w:pPr>
              <w:pStyle w:val="a3"/>
            </w:pPr>
            <w:r w:rsidRPr="00331F2A">
              <w:t>Легкобетонная стяжка</w:t>
            </w:r>
          </w:p>
          <w:p w:rsidR="00D55C11" w:rsidRPr="00331F2A" w:rsidRDefault="00331F2A">
            <w:pPr>
              <w:pStyle w:val="a3"/>
            </w:pPr>
            <w:r w:rsidRPr="00331F2A">
              <w:t>Тепло звукоизоляция</w:t>
            </w:r>
          </w:p>
          <w:p w:rsidR="00D55C11" w:rsidRPr="00331F2A" w:rsidRDefault="00331F2A">
            <w:pPr>
              <w:pStyle w:val="a3"/>
            </w:pPr>
            <w:r w:rsidRPr="00331F2A">
              <w:t>Панель перекрытия</w:t>
            </w:r>
          </w:p>
        </w:tc>
        <w:tc>
          <w:tcPr>
            <w:tcW w:w="1410"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5</w:t>
            </w:r>
          </w:p>
          <w:p w:rsidR="00D55C11" w:rsidRPr="00331F2A" w:rsidRDefault="00331F2A">
            <w:pPr>
              <w:pStyle w:val="a3"/>
            </w:pPr>
            <w:r w:rsidRPr="00331F2A">
              <w:t>25</w:t>
            </w:r>
          </w:p>
          <w:p w:rsidR="00D55C11" w:rsidRPr="00331F2A" w:rsidRDefault="00331F2A">
            <w:pPr>
              <w:pStyle w:val="a3"/>
            </w:pPr>
            <w:r w:rsidRPr="00331F2A">
              <w:t>50</w:t>
            </w:r>
          </w:p>
          <w:p w:rsidR="00D55C11" w:rsidRPr="00331F2A" w:rsidRDefault="00331F2A">
            <w:pPr>
              <w:pStyle w:val="a3"/>
            </w:pPr>
            <w:r w:rsidRPr="00331F2A">
              <w:t>220</w:t>
            </w:r>
          </w:p>
        </w:tc>
      </w:tr>
      <w:tr w:rsidR="00D55C11">
        <w:trPr>
          <w:divId w:val="1637025589"/>
          <w:tblCellSpacing w:w="0" w:type="dxa"/>
        </w:trPr>
        <w:tc>
          <w:tcPr>
            <w:tcW w:w="2160" w:type="dxa"/>
            <w:tcBorders>
              <w:top w:val="outset" w:sz="6" w:space="0" w:color="auto"/>
              <w:left w:val="outset" w:sz="6" w:space="0" w:color="auto"/>
              <w:bottom w:val="outset" w:sz="6" w:space="0" w:color="auto"/>
              <w:right w:val="outset" w:sz="6" w:space="0" w:color="auto"/>
            </w:tcBorders>
            <w:hideMark/>
          </w:tcPr>
          <w:p w:rsidR="00D55C11" w:rsidRDefault="00331F2A">
            <w:r>
              <w:t>Торговый зал</w:t>
            </w:r>
          </w:p>
        </w:tc>
        <w:tc>
          <w:tcPr>
            <w:tcW w:w="2805" w:type="dxa"/>
            <w:tcBorders>
              <w:top w:val="outset" w:sz="6" w:space="0" w:color="auto"/>
              <w:left w:val="outset" w:sz="6" w:space="0" w:color="auto"/>
              <w:bottom w:val="outset" w:sz="6" w:space="0" w:color="auto"/>
              <w:right w:val="outset" w:sz="6" w:space="0" w:color="auto"/>
            </w:tcBorders>
            <w:hideMark/>
          </w:tcPr>
          <w:p w:rsidR="00D55C11" w:rsidRDefault="00D55C11"/>
        </w:tc>
        <w:tc>
          <w:tcPr>
            <w:tcW w:w="3195"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Мозаичный бетон</w:t>
            </w:r>
          </w:p>
          <w:p w:rsidR="00D55C11" w:rsidRPr="00331F2A" w:rsidRDefault="00331F2A">
            <w:pPr>
              <w:pStyle w:val="a3"/>
            </w:pPr>
            <w:r w:rsidRPr="00331F2A">
              <w:t>Панель перекрытия</w:t>
            </w:r>
          </w:p>
        </w:tc>
        <w:tc>
          <w:tcPr>
            <w:tcW w:w="1410"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80</w:t>
            </w:r>
          </w:p>
          <w:p w:rsidR="00D55C11" w:rsidRPr="00331F2A" w:rsidRDefault="00331F2A">
            <w:pPr>
              <w:pStyle w:val="a3"/>
            </w:pPr>
            <w:r w:rsidRPr="00331F2A">
              <w:t>220</w:t>
            </w:r>
          </w:p>
        </w:tc>
      </w:tr>
      <w:tr w:rsidR="00D55C11">
        <w:trPr>
          <w:divId w:val="1637025589"/>
          <w:tblCellSpacing w:w="0" w:type="dxa"/>
        </w:trPr>
        <w:tc>
          <w:tcPr>
            <w:tcW w:w="2160" w:type="dxa"/>
            <w:tcBorders>
              <w:top w:val="outset" w:sz="6" w:space="0" w:color="auto"/>
              <w:left w:val="outset" w:sz="6" w:space="0" w:color="auto"/>
              <w:bottom w:val="outset" w:sz="6" w:space="0" w:color="auto"/>
              <w:right w:val="outset" w:sz="6" w:space="0" w:color="auto"/>
            </w:tcBorders>
            <w:hideMark/>
          </w:tcPr>
          <w:p w:rsidR="00D55C11" w:rsidRDefault="00331F2A">
            <w:r>
              <w:t>Подсобные помещения</w:t>
            </w:r>
          </w:p>
        </w:tc>
        <w:tc>
          <w:tcPr>
            <w:tcW w:w="2805" w:type="dxa"/>
            <w:tcBorders>
              <w:top w:val="outset" w:sz="6" w:space="0" w:color="auto"/>
              <w:left w:val="outset" w:sz="6" w:space="0" w:color="auto"/>
              <w:bottom w:val="outset" w:sz="6" w:space="0" w:color="auto"/>
              <w:right w:val="outset" w:sz="6" w:space="0" w:color="auto"/>
            </w:tcBorders>
            <w:hideMark/>
          </w:tcPr>
          <w:p w:rsidR="00D55C11" w:rsidRDefault="00D55C11"/>
        </w:tc>
        <w:tc>
          <w:tcPr>
            <w:tcW w:w="3195"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Бетонное покрытие</w:t>
            </w:r>
          </w:p>
          <w:p w:rsidR="00D55C11" w:rsidRPr="00331F2A" w:rsidRDefault="00331F2A">
            <w:pPr>
              <w:pStyle w:val="a3"/>
            </w:pPr>
            <w:r w:rsidRPr="00331F2A">
              <w:t>Панель перекрытия</w:t>
            </w:r>
          </w:p>
        </w:tc>
        <w:tc>
          <w:tcPr>
            <w:tcW w:w="1410"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80</w:t>
            </w:r>
          </w:p>
          <w:p w:rsidR="00D55C11" w:rsidRPr="00331F2A" w:rsidRDefault="00331F2A">
            <w:pPr>
              <w:pStyle w:val="a3"/>
            </w:pPr>
            <w:r w:rsidRPr="00331F2A">
              <w:t>220</w:t>
            </w:r>
          </w:p>
        </w:tc>
      </w:tr>
    </w:tbl>
    <w:p w:rsidR="00D55C11" w:rsidRDefault="00331F2A">
      <w:pPr>
        <w:pStyle w:val="2"/>
        <w:divId w:val="1637025589"/>
      </w:pPr>
      <w:r>
        <w:t>1.5.8 Окна и двери</w:t>
      </w:r>
    </w:p>
    <w:p w:rsidR="00D55C11" w:rsidRPr="00331F2A" w:rsidRDefault="00331F2A">
      <w:pPr>
        <w:pStyle w:val="a3"/>
        <w:divId w:val="1637025589"/>
      </w:pPr>
      <w:r>
        <w:t>Все окна и двери здания приняты в соответствии со следующими нормативными документами: ГОСТ 11214-86 «Окна и балконные двери деревянные с двойным остеклением для жилых и общественных зданий», серия 1.136 – 10 «Двери деревянные внутренние для жилых и общественных зданий», серия 1.136.5-19 «Двери деревянные наружные для жилых и общественных зданий».</w:t>
      </w:r>
    </w:p>
    <w:p w:rsidR="00D55C11" w:rsidRDefault="00331F2A">
      <w:pPr>
        <w:pStyle w:val="a3"/>
        <w:divId w:val="1637025589"/>
      </w:pPr>
      <w:r>
        <w:t>Размеры окон назначены в соответствии с нормативными требованиями естественной освещенности и архитектурной композиции. Балконные двери имеют одинаковое с окнами решение переплетов, коробки и светопрозрачные части. Спецификация заполнения дверных и оконных проемов приведена в таблице 1.3</w:t>
      </w:r>
    </w:p>
    <w:p w:rsidR="00D55C11" w:rsidRDefault="00331F2A">
      <w:pPr>
        <w:pStyle w:val="a3"/>
        <w:divId w:val="1637025589"/>
      </w:pPr>
      <w:r>
        <w:t>Таблица 1.3</w:t>
      </w:r>
    </w:p>
    <w:p w:rsidR="00D55C11" w:rsidRDefault="00331F2A">
      <w:pPr>
        <w:pStyle w:val="2"/>
        <w:divId w:val="1637025589"/>
      </w:pPr>
      <w:r>
        <w:t>Спецификация элементов заполнения оконных и дверных проемов</w:t>
      </w:r>
    </w:p>
    <w:tbl>
      <w:tblPr>
        <w:tblW w:w="9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0"/>
        <w:gridCol w:w="2925"/>
        <w:gridCol w:w="1935"/>
        <w:gridCol w:w="3255"/>
        <w:gridCol w:w="615"/>
        <w:gridCol w:w="615"/>
        <w:gridCol w:w="615"/>
        <w:gridCol w:w="780"/>
      </w:tblGrid>
      <w:tr w:rsidR="00D55C11">
        <w:trPr>
          <w:divId w:val="1637025589"/>
          <w:trHeight w:val="355"/>
          <w:tblCellSpacing w:w="0" w:type="dxa"/>
        </w:trPr>
        <w:tc>
          <w:tcPr>
            <w:tcW w:w="1485" w:type="dxa"/>
            <w:vMerge w:val="restart"/>
            <w:tcBorders>
              <w:top w:val="outset" w:sz="6" w:space="0" w:color="auto"/>
              <w:left w:val="outset" w:sz="6" w:space="0" w:color="auto"/>
              <w:bottom w:val="outset" w:sz="6" w:space="0" w:color="auto"/>
              <w:right w:val="outset" w:sz="6" w:space="0" w:color="auto"/>
            </w:tcBorders>
            <w:hideMark/>
          </w:tcPr>
          <w:p w:rsidR="00D55C11" w:rsidRDefault="00331F2A">
            <w:r>
              <w:t>№ п.п.</w:t>
            </w:r>
          </w:p>
        </w:tc>
        <w:tc>
          <w:tcPr>
            <w:tcW w:w="2925" w:type="dxa"/>
            <w:vMerge w:val="restart"/>
            <w:tcBorders>
              <w:top w:val="outset" w:sz="6" w:space="0" w:color="auto"/>
              <w:left w:val="outset" w:sz="6" w:space="0" w:color="auto"/>
              <w:bottom w:val="outset" w:sz="6" w:space="0" w:color="auto"/>
              <w:right w:val="outset" w:sz="6" w:space="0" w:color="auto"/>
            </w:tcBorders>
            <w:hideMark/>
          </w:tcPr>
          <w:p w:rsidR="00D55C11" w:rsidRDefault="00331F2A">
            <w:r>
              <w:t>Обозначение</w:t>
            </w:r>
          </w:p>
        </w:tc>
        <w:tc>
          <w:tcPr>
            <w:tcW w:w="1935" w:type="dxa"/>
            <w:vMerge w:val="restart"/>
            <w:tcBorders>
              <w:top w:val="outset" w:sz="6" w:space="0" w:color="auto"/>
              <w:left w:val="outset" w:sz="6" w:space="0" w:color="auto"/>
              <w:bottom w:val="outset" w:sz="6" w:space="0" w:color="auto"/>
              <w:right w:val="outset" w:sz="6" w:space="0" w:color="auto"/>
            </w:tcBorders>
            <w:hideMark/>
          </w:tcPr>
          <w:p w:rsidR="00D55C11" w:rsidRDefault="00331F2A">
            <w:r>
              <w:t>Наименован.</w:t>
            </w:r>
          </w:p>
        </w:tc>
        <w:tc>
          <w:tcPr>
            <w:tcW w:w="3255" w:type="dxa"/>
            <w:gridSpan w:val="5"/>
            <w:tcBorders>
              <w:top w:val="outset" w:sz="6" w:space="0" w:color="auto"/>
              <w:left w:val="outset" w:sz="6" w:space="0" w:color="auto"/>
              <w:bottom w:val="outset" w:sz="6" w:space="0" w:color="auto"/>
              <w:right w:val="outset" w:sz="6" w:space="0" w:color="auto"/>
            </w:tcBorders>
            <w:hideMark/>
          </w:tcPr>
          <w:p w:rsidR="00D55C11" w:rsidRDefault="00331F2A">
            <w:r>
              <w:t>Количество</w:t>
            </w:r>
          </w:p>
        </w:tc>
      </w:tr>
      <w:tr w:rsidR="00D55C11">
        <w:trPr>
          <w:divId w:val="1637025589"/>
          <w:trHeight w:val="35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1</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2-3</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4-5</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6-9</w:t>
            </w:r>
          </w:p>
        </w:tc>
        <w:tc>
          <w:tcPr>
            <w:tcW w:w="780" w:type="dxa"/>
            <w:tcBorders>
              <w:top w:val="outset" w:sz="6" w:space="0" w:color="auto"/>
              <w:left w:val="outset" w:sz="6" w:space="0" w:color="auto"/>
              <w:bottom w:val="outset" w:sz="6" w:space="0" w:color="auto"/>
              <w:right w:val="outset" w:sz="6" w:space="0" w:color="auto"/>
            </w:tcBorders>
            <w:hideMark/>
          </w:tcPr>
          <w:p w:rsidR="00D55C11" w:rsidRDefault="00331F2A">
            <w:r>
              <w:t>всего</w:t>
            </w:r>
          </w:p>
        </w:tc>
      </w:tr>
      <w:tr w:rsidR="00D55C11">
        <w:trPr>
          <w:divId w:val="1637025589"/>
          <w:trHeight w:val="355"/>
          <w:tblCellSpacing w:w="0" w:type="dxa"/>
        </w:trPr>
        <w:tc>
          <w:tcPr>
            <w:tcW w:w="9600" w:type="dxa"/>
            <w:gridSpan w:val="8"/>
            <w:tcBorders>
              <w:top w:val="outset" w:sz="6" w:space="0" w:color="auto"/>
              <w:left w:val="outset" w:sz="6" w:space="0" w:color="auto"/>
              <w:bottom w:val="outset" w:sz="6" w:space="0" w:color="auto"/>
              <w:right w:val="outset" w:sz="6" w:space="0" w:color="auto"/>
            </w:tcBorders>
            <w:hideMark/>
          </w:tcPr>
          <w:p w:rsidR="00D55C11" w:rsidRDefault="00331F2A">
            <w:r>
              <w:t>Оконные блоки</w:t>
            </w:r>
          </w:p>
        </w:tc>
      </w:tr>
      <w:tr w:rsidR="00D55C11">
        <w:trPr>
          <w:divId w:val="1637025589"/>
          <w:trHeight w:val="355"/>
          <w:tblCellSpacing w:w="0" w:type="dxa"/>
        </w:trPr>
        <w:tc>
          <w:tcPr>
            <w:tcW w:w="1485" w:type="dxa"/>
            <w:tcBorders>
              <w:top w:val="outset" w:sz="6" w:space="0" w:color="auto"/>
              <w:left w:val="outset" w:sz="6" w:space="0" w:color="auto"/>
              <w:bottom w:val="outset" w:sz="6" w:space="0" w:color="auto"/>
              <w:right w:val="outset" w:sz="6" w:space="0" w:color="auto"/>
            </w:tcBorders>
            <w:hideMark/>
          </w:tcPr>
          <w:p w:rsidR="00D55C11" w:rsidRDefault="00331F2A">
            <w:r>
              <w:t>1</w:t>
            </w:r>
          </w:p>
        </w:tc>
        <w:tc>
          <w:tcPr>
            <w:tcW w:w="2925" w:type="dxa"/>
            <w:tcBorders>
              <w:top w:val="outset" w:sz="6" w:space="0" w:color="auto"/>
              <w:left w:val="outset" w:sz="6" w:space="0" w:color="auto"/>
              <w:bottom w:val="outset" w:sz="6" w:space="0" w:color="auto"/>
              <w:right w:val="outset" w:sz="6" w:space="0" w:color="auto"/>
            </w:tcBorders>
            <w:hideMark/>
          </w:tcPr>
          <w:p w:rsidR="00D55C11" w:rsidRDefault="00331F2A">
            <w:r>
              <w:t>Индивид. изготовлен.</w:t>
            </w:r>
          </w:p>
        </w:tc>
        <w:tc>
          <w:tcPr>
            <w:tcW w:w="1935" w:type="dxa"/>
            <w:tcBorders>
              <w:top w:val="outset" w:sz="6" w:space="0" w:color="auto"/>
              <w:left w:val="outset" w:sz="6" w:space="0" w:color="auto"/>
              <w:bottom w:val="outset" w:sz="6" w:space="0" w:color="auto"/>
              <w:right w:val="outset" w:sz="6" w:space="0" w:color="auto"/>
            </w:tcBorders>
            <w:hideMark/>
          </w:tcPr>
          <w:p w:rsidR="00D55C11" w:rsidRDefault="00331F2A">
            <w:r>
              <w:t>ОС 1380х1340</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9</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6</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9</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6</w:t>
            </w:r>
          </w:p>
        </w:tc>
        <w:tc>
          <w:tcPr>
            <w:tcW w:w="780" w:type="dxa"/>
            <w:tcBorders>
              <w:top w:val="outset" w:sz="6" w:space="0" w:color="auto"/>
              <w:left w:val="outset" w:sz="6" w:space="0" w:color="auto"/>
              <w:bottom w:val="outset" w:sz="6" w:space="0" w:color="auto"/>
              <w:right w:val="outset" w:sz="6" w:space="0" w:color="auto"/>
            </w:tcBorders>
            <w:hideMark/>
          </w:tcPr>
          <w:p w:rsidR="00D55C11" w:rsidRDefault="00331F2A">
            <w:r>
              <w:t>51</w:t>
            </w:r>
          </w:p>
        </w:tc>
      </w:tr>
      <w:tr w:rsidR="00D55C11">
        <w:trPr>
          <w:divId w:val="1637025589"/>
          <w:trHeight w:val="355"/>
          <w:tblCellSpacing w:w="0" w:type="dxa"/>
        </w:trPr>
        <w:tc>
          <w:tcPr>
            <w:tcW w:w="1485" w:type="dxa"/>
            <w:tcBorders>
              <w:top w:val="outset" w:sz="6" w:space="0" w:color="auto"/>
              <w:left w:val="outset" w:sz="6" w:space="0" w:color="auto"/>
              <w:bottom w:val="outset" w:sz="6" w:space="0" w:color="auto"/>
              <w:right w:val="outset" w:sz="6" w:space="0" w:color="auto"/>
            </w:tcBorders>
            <w:hideMark/>
          </w:tcPr>
          <w:p w:rsidR="00D55C11" w:rsidRDefault="00331F2A">
            <w:r>
              <w:t>2</w:t>
            </w:r>
          </w:p>
        </w:tc>
        <w:tc>
          <w:tcPr>
            <w:tcW w:w="2925" w:type="dxa"/>
            <w:tcBorders>
              <w:top w:val="outset" w:sz="6" w:space="0" w:color="auto"/>
              <w:left w:val="outset" w:sz="6" w:space="0" w:color="auto"/>
              <w:bottom w:val="outset" w:sz="6" w:space="0" w:color="auto"/>
              <w:right w:val="outset" w:sz="6" w:space="0" w:color="auto"/>
            </w:tcBorders>
            <w:hideMark/>
          </w:tcPr>
          <w:p w:rsidR="00D55C11" w:rsidRDefault="00331F2A">
            <w:r>
              <w:t>– || –</w:t>
            </w:r>
          </w:p>
        </w:tc>
        <w:tc>
          <w:tcPr>
            <w:tcW w:w="1935" w:type="dxa"/>
            <w:tcBorders>
              <w:top w:val="outset" w:sz="6" w:space="0" w:color="auto"/>
              <w:left w:val="outset" w:sz="6" w:space="0" w:color="auto"/>
              <w:bottom w:val="outset" w:sz="6" w:space="0" w:color="auto"/>
              <w:right w:val="outset" w:sz="6" w:space="0" w:color="auto"/>
            </w:tcBorders>
            <w:hideMark/>
          </w:tcPr>
          <w:p w:rsidR="00D55C11" w:rsidRDefault="00331F2A">
            <w:r>
              <w:t>ОС 1230Х1490</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1</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7</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7</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7</w:t>
            </w:r>
          </w:p>
        </w:tc>
        <w:tc>
          <w:tcPr>
            <w:tcW w:w="780" w:type="dxa"/>
            <w:tcBorders>
              <w:top w:val="outset" w:sz="6" w:space="0" w:color="auto"/>
              <w:left w:val="outset" w:sz="6" w:space="0" w:color="auto"/>
              <w:bottom w:val="outset" w:sz="6" w:space="0" w:color="auto"/>
              <w:right w:val="outset" w:sz="6" w:space="0" w:color="auto"/>
            </w:tcBorders>
            <w:hideMark/>
          </w:tcPr>
          <w:p w:rsidR="00D55C11" w:rsidRDefault="00331F2A">
            <w:r>
              <w:t>43</w:t>
            </w:r>
          </w:p>
        </w:tc>
      </w:tr>
      <w:tr w:rsidR="00D55C11">
        <w:trPr>
          <w:divId w:val="1637025589"/>
          <w:trHeight w:val="355"/>
          <w:tblCellSpacing w:w="0" w:type="dxa"/>
        </w:trPr>
        <w:tc>
          <w:tcPr>
            <w:tcW w:w="1485" w:type="dxa"/>
            <w:tcBorders>
              <w:top w:val="outset" w:sz="6" w:space="0" w:color="auto"/>
              <w:left w:val="outset" w:sz="6" w:space="0" w:color="auto"/>
              <w:bottom w:val="outset" w:sz="6" w:space="0" w:color="auto"/>
              <w:right w:val="outset" w:sz="6" w:space="0" w:color="auto"/>
            </w:tcBorders>
            <w:hideMark/>
          </w:tcPr>
          <w:p w:rsidR="00D55C11" w:rsidRDefault="00331F2A">
            <w:r>
              <w:t>3</w:t>
            </w:r>
          </w:p>
        </w:tc>
        <w:tc>
          <w:tcPr>
            <w:tcW w:w="2925" w:type="dxa"/>
            <w:tcBorders>
              <w:top w:val="outset" w:sz="6" w:space="0" w:color="auto"/>
              <w:left w:val="outset" w:sz="6" w:space="0" w:color="auto"/>
              <w:bottom w:val="outset" w:sz="6" w:space="0" w:color="auto"/>
              <w:right w:val="outset" w:sz="6" w:space="0" w:color="auto"/>
            </w:tcBorders>
            <w:hideMark/>
          </w:tcPr>
          <w:p w:rsidR="00D55C11" w:rsidRDefault="00331F2A">
            <w:r>
              <w:t>– || –</w:t>
            </w:r>
          </w:p>
        </w:tc>
        <w:tc>
          <w:tcPr>
            <w:tcW w:w="1935" w:type="dxa"/>
            <w:tcBorders>
              <w:top w:val="outset" w:sz="6" w:space="0" w:color="auto"/>
              <w:left w:val="outset" w:sz="6" w:space="0" w:color="auto"/>
              <w:bottom w:val="outset" w:sz="6" w:space="0" w:color="auto"/>
              <w:right w:val="outset" w:sz="6" w:space="0" w:color="auto"/>
            </w:tcBorders>
            <w:hideMark/>
          </w:tcPr>
          <w:p w:rsidR="00D55C11" w:rsidRDefault="00331F2A">
            <w:r>
              <w:t>ОС 1980Х1960</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3</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2</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3</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2</w:t>
            </w:r>
          </w:p>
        </w:tc>
        <w:tc>
          <w:tcPr>
            <w:tcW w:w="780" w:type="dxa"/>
            <w:tcBorders>
              <w:top w:val="outset" w:sz="6" w:space="0" w:color="auto"/>
              <w:left w:val="outset" w:sz="6" w:space="0" w:color="auto"/>
              <w:bottom w:val="outset" w:sz="6" w:space="0" w:color="auto"/>
              <w:right w:val="outset" w:sz="6" w:space="0" w:color="auto"/>
            </w:tcBorders>
            <w:hideMark/>
          </w:tcPr>
          <w:p w:rsidR="00D55C11" w:rsidRDefault="00331F2A">
            <w:r>
              <w:t>20</w:t>
            </w:r>
          </w:p>
        </w:tc>
      </w:tr>
      <w:tr w:rsidR="00D55C11">
        <w:trPr>
          <w:divId w:val="1637025589"/>
          <w:trHeight w:val="355"/>
          <w:tblCellSpacing w:w="0" w:type="dxa"/>
        </w:trPr>
        <w:tc>
          <w:tcPr>
            <w:tcW w:w="1485" w:type="dxa"/>
            <w:tcBorders>
              <w:top w:val="outset" w:sz="6" w:space="0" w:color="auto"/>
              <w:left w:val="outset" w:sz="6" w:space="0" w:color="auto"/>
              <w:bottom w:val="outset" w:sz="6" w:space="0" w:color="auto"/>
              <w:right w:val="outset" w:sz="6" w:space="0" w:color="auto"/>
            </w:tcBorders>
            <w:hideMark/>
          </w:tcPr>
          <w:p w:rsidR="00D55C11" w:rsidRDefault="00331F2A">
            <w:r>
              <w:t>4</w:t>
            </w:r>
          </w:p>
        </w:tc>
        <w:tc>
          <w:tcPr>
            <w:tcW w:w="2925" w:type="dxa"/>
            <w:tcBorders>
              <w:top w:val="outset" w:sz="6" w:space="0" w:color="auto"/>
              <w:left w:val="outset" w:sz="6" w:space="0" w:color="auto"/>
              <w:bottom w:val="outset" w:sz="6" w:space="0" w:color="auto"/>
              <w:right w:val="outset" w:sz="6" w:space="0" w:color="auto"/>
            </w:tcBorders>
            <w:hideMark/>
          </w:tcPr>
          <w:p w:rsidR="00D55C11" w:rsidRDefault="00331F2A">
            <w:r>
              <w:t>– || –</w:t>
            </w:r>
          </w:p>
        </w:tc>
        <w:tc>
          <w:tcPr>
            <w:tcW w:w="1935" w:type="dxa"/>
            <w:tcBorders>
              <w:top w:val="outset" w:sz="6" w:space="0" w:color="auto"/>
              <w:left w:val="outset" w:sz="6" w:space="0" w:color="auto"/>
              <w:bottom w:val="outset" w:sz="6" w:space="0" w:color="auto"/>
              <w:right w:val="outset" w:sz="6" w:space="0" w:color="auto"/>
            </w:tcBorders>
            <w:hideMark/>
          </w:tcPr>
          <w:p w:rsidR="00D55C11" w:rsidRDefault="00331F2A">
            <w:r>
              <w:t>ОС 780Х780</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3</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0</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0</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0</w:t>
            </w:r>
          </w:p>
        </w:tc>
        <w:tc>
          <w:tcPr>
            <w:tcW w:w="780" w:type="dxa"/>
            <w:tcBorders>
              <w:top w:val="outset" w:sz="6" w:space="0" w:color="auto"/>
              <w:left w:val="outset" w:sz="6" w:space="0" w:color="auto"/>
              <w:bottom w:val="outset" w:sz="6" w:space="0" w:color="auto"/>
              <w:right w:val="outset" w:sz="6" w:space="0" w:color="auto"/>
            </w:tcBorders>
            <w:hideMark/>
          </w:tcPr>
          <w:p w:rsidR="00D55C11" w:rsidRDefault="00331F2A">
            <w:r>
              <w:t>3</w:t>
            </w:r>
          </w:p>
        </w:tc>
      </w:tr>
      <w:tr w:rsidR="00D55C11">
        <w:trPr>
          <w:divId w:val="1637025589"/>
          <w:trHeight w:val="355"/>
          <w:tblCellSpacing w:w="0" w:type="dxa"/>
        </w:trPr>
        <w:tc>
          <w:tcPr>
            <w:tcW w:w="9600" w:type="dxa"/>
            <w:gridSpan w:val="8"/>
            <w:tcBorders>
              <w:top w:val="outset" w:sz="6" w:space="0" w:color="auto"/>
              <w:left w:val="outset" w:sz="6" w:space="0" w:color="auto"/>
              <w:bottom w:val="outset" w:sz="6" w:space="0" w:color="auto"/>
              <w:right w:val="outset" w:sz="6" w:space="0" w:color="auto"/>
            </w:tcBorders>
            <w:hideMark/>
          </w:tcPr>
          <w:p w:rsidR="00D55C11" w:rsidRDefault="00331F2A">
            <w:r>
              <w:t>Двери деревянные внутренние и входные</w:t>
            </w:r>
          </w:p>
        </w:tc>
      </w:tr>
      <w:tr w:rsidR="00D55C11">
        <w:trPr>
          <w:divId w:val="1637025589"/>
          <w:trHeight w:val="355"/>
          <w:tblCellSpacing w:w="0" w:type="dxa"/>
        </w:trPr>
        <w:tc>
          <w:tcPr>
            <w:tcW w:w="1485" w:type="dxa"/>
            <w:tcBorders>
              <w:top w:val="outset" w:sz="6" w:space="0" w:color="auto"/>
              <w:left w:val="outset" w:sz="6" w:space="0" w:color="auto"/>
              <w:bottom w:val="outset" w:sz="6" w:space="0" w:color="auto"/>
              <w:right w:val="outset" w:sz="6" w:space="0" w:color="auto"/>
            </w:tcBorders>
            <w:hideMark/>
          </w:tcPr>
          <w:p w:rsidR="00D55C11" w:rsidRDefault="00331F2A">
            <w:r>
              <w:t>1</w:t>
            </w:r>
          </w:p>
        </w:tc>
        <w:tc>
          <w:tcPr>
            <w:tcW w:w="2925" w:type="dxa"/>
            <w:tcBorders>
              <w:top w:val="outset" w:sz="6" w:space="0" w:color="auto"/>
              <w:left w:val="outset" w:sz="6" w:space="0" w:color="auto"/>
              <w:bottom w:val="outset" w:sz="6" w:space="0" w:color="auto"/>
              <w:right w:val="outset" w:sz="6" w:space="0" w:color="auto"/>
            </w:tcBorders>
            <w:hideMark/>
          </w:tcPr>
          <w:p w:rsidR="00D55C11" w:rsidRDefault="00331F2A">
            <w:r>
              <w:t>ГОСТ6629-88</w:t>
            </w:r>
          </w:p>
        </w:tc>
        <w:tc>
          <w:tcPr>
            <w:tcW w:w="1935" w:type="dxa"/>
            <w:tcBorders>
              <w:top w:val="outset" w:sz="6" w:space="0" w:color="auto"/>
              <w:left w:val="outset" w:sz="6" w:space="0" w:color="auto"/>
              <w:bottom w:val="outset" w:sz="6" w:space="0" w:color="auto"/>
              <w:right w:val="outset" w:sz="6" w:space="0" w:color="auto"/>
            </w:tcBorders>
            <w:hideMark/>
          </w:tcPr>
          <w:p w:rsidR="00D55C11" w:rsidRDefault="00331F2A">
            <w:r>
              <w:t>ДГ 21-7</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9</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9</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9</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9</w:t>
            </w:r>
          </w:p>
        </w:tc>
        <w:tc>
          <w:tcPr>
            <w:tcW w:w="780" w:type="dxa"/>
            <w:tcBorders>
              <w:top w:val="outset" w:sz="6" w:space="0" w:color="auto"/>
              <w:left w:val="outset" w:sz="6" w:space="0" w:color="auto"/>
              <w:bottom w:val="outset" w:sz="6" w:space="0" w:color="auto"/>
              <w:right w:val="outset" w:sz="6" w:space="0" w:color="auto"/>
            </w:tcBorders>
            <w:hideMark/>
          </w:tcPr>
          <w:p w:rsidR="00D55C11" w:rsidRDefault="00331F2A">
            <w:r>
              <w:t>63</w:t>
            </w:r>
          </w:p>
        </w:tc>
      </w:tr>
      <w:tr w:rsidR="00D55C11">
        <w:trPr>
          <w:divId w:val="1637025589"/>
          <w:trHeight w:val="355"/>
          <w:tblCellSpacing w:w="0" w:type="dxa"/>
        </w:trPr>
        <w:tc>
          <w:tcPr>
            <w:tcW w:w="1485" w:type="dxa"/>
            <w:tcBorders>
              <w:top w:val="outset" w:sz="6" w:space="0" w:color="auto"/>
              <w:left w:val="outset" w:sz="6" w:space="0" w:color="auto"/>
              <w:bottom w:val="outset" w:sz="6" w:space="0" w:color="auto"/>
              <w:right w:val="outset" w:sz="6" w:space="0" w:color="auto"/>
            </w:tcBorders>
            <w:hideMark/>
          </w:tcPr>
          <w:p w:rsidR="00D55C11" w:rsidRDefault="00331F2A">
            <w:r>
              <w:t>2</w:t>
            </w:r>
          </w:p>
        </w:tc>
        <w:tc>
          <w:tcPr>
            <w:tcW w:w="2925" w:type="dxa"/>
            <w:tcBorders>
              <w:top w:val="outset" w:sz="6" w:space="0" w:color="auto"/>
              <w:left w:val="outset" w:sz="6" w:space="0" w:color="auto"/>
              <w:bottom w:val="outset" w:sz="6" w:space="0" w:color="auto"/>
              <w:right w:val="outset" w:sz="6" w:space="0" w:color="auto"/>
            </w:tcBorders>
            <w:hideMark/>
          </w:tcPr>
          <w:p w:rsidR="00D55C11" w:rsidRDefault="00331F2A">
            <w:r>
              <w:t>– || –</w:t>
            </w:r>
          </w:p>
        </w:tc>
        <w:tc>
          <w:tcPr>
            <w:tcW w:w="1935" w:type="dxa"/>
            <w:tcBorders>
              <w:top w:val="outset" w:sz="6" w:space="0" w:color="auto"/>
              <w:left w:val="outset" w:sz="6" w:space="0" w:color="auto"/>
              <w:bottom w:val="outset" w:sz="6" w:space="0" w:color="auto"/>
              <w:right w:val="outset" w:sz="6" w:space="0" w:color="auto"/>
            </w:tcBorders>
            <w:hideMark/>
          </w:tcPr>
          <w:p w:rsidR="00D55C11" w:rsidRDefault="00331F2A">
            <w:r>
              <w:t>ДГ 21-7л</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5</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5</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5</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5</w:t>
            </w:r>
          </w:p>
        </w:tc>
        <w:tc>
          <w:tcPr>
            <w:tcW w:w="780" w:type="dxa"/>
            <w:tcBorders>
              <w:top w:val="outset" w:sz="6" w:space="0" w:color="auto"/>
              <w:left w:val="outset" w:sz="6" w:space="0" w:color="auto"/>
              <w:bottom w:val="outset" w:sz="6" w:space="0" w:color="auto"/>
              <w:right w:val="outset" w:sz="6" w:space="0" w:color="auto"/>
            </w:tcBorders>
            <w:hideMark/>
          </w:tcPr>
          <w:p w:rsidR="00D55C11" w:rsidRDefault="00331F2A">
            <w:r>
              <w:t>35</w:t>
            </w:r>
          </w:p>
        </w:tc>
      </w:tr>
      <w:tr w:rsidR="00D55C11">
        <w:trPr>
          <w:divId w:val="1637025589"/>
          <w:trHeight w:val="355"/>
          <w:tblCellSpacing w:w="0" w:type="dxa"/>
        </w:trPr>
        <w:tc>
          <w:tcPr>
            <w:tcW w:w="1485" w:type="dxa"/>
            <w:tcBorders>
              <w:top w:val="outset" w:sz="6" w:space="0" w:color="auto"/>
              <w:left w:val="outset" w:sz="6" w:space="0" w:color="auto"/>
              <w:bottom w:val="outset" w:sz="6" w:space="0" w:color="auto"/>
              <w:right w:val="outset" w:sz="6" w:space="0" w:color="auto"/>
            </w:tcBorders>
            <w:hideMark/>
          </w:tcPr>
          <w:p w:rsidR="00D55C11" w:rsidRDefault="00331F2A">
            <w:r>
              <w:t>3</w:t>
            </w:r>
          </w:p>
        </w:tc>
        <w:tc>
          <w:tcPr>
            <w:tcW w:w="2925" w:type="dxa"/>
            <w:tcBorders>
              <w:top w:val="outset" w:sz="6" w:space="0" w:color="auto"/>
              <w:left w:val="outset" w:sz="6" w:space="0" w:color="auto"/>
              <w:bottom w:val="outset" w:sz="6" w:space="0" w:color="auto"/>
              <w:right w:val="outset" w:sz="6" w:space="0" w:color="auto"/>
            </w:tcBorders>
            <w:hideMark/>
          </w:tcPr>
          <w:p w:rsidR="00D55C11" w:rsidRDefault="00331F2A">
            <w:r>
              <w:t>– || –</w:t>
            </w:r>
          </w:p>
        </w:tc>
        <w:tc>
          <w:tcPr>
            <w:tcW w:w="1935" w:type="dxa"/>
            <w:tcBorders>
              <w:top w:val="outset" w:sz="6" w:space="0" w:color="auto"/>
              <w:left w:val="outset" w:sz="6" w:space="0" w:color="auto"/>
              <w:bottom w:val="outset" w:sz="6" w:space="0" w:color="auto"/>
              <w:right w:val="outset" w:sz="6" w:space="0" w:color="auto"/>
            </w:tcBorders>
            <w:hideMark/>
          </w:tcPr>
          <w:p w:rsidR="00D55C11" w:rsidRDefault="00331F2A">
            <w:r>
              <w:t>БС 22-7,5</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16</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18</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16</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18</w:t>
            </w:r>
          </w:p>
        </w:tc>
        <w:tc>
          <w:tcPr>
            <w:tcW w:w="780" w:type="dxa"/>
            <w:tcBorders>
              <w:top w:val="outset" w:sz="6" w:space="0" w:color="auto"/>
              <w:left w:val="outset" w:sz="6" w:space="0" w:color="auto"/>
              <w:bottom w:val="outset" w:sz="6" w:space="0" w:color="auto"/>
              <w:right w:val="outset" w:sz="6" w:space="0" w:color="auto"/>
            </w:tcBorders>
            <w:hideMark/>
          </w:tcPr>
          <w:p w:rsidR="00D55C11" w:rsidRDefault="00331F2A">
            <w:r>
              <w:t>120</w:t>
            </w:r>
          </w:p>
        </w:tc>
      </w:tr>
      <w:tr w:rsidR="00D55C11">
        <w:trPr>
          <w:divId w:val="1637025589"/>
          <w:trHeight w:val="355"/>
          <w:tblCellSpacing w:w="0" w:type="dxa"/>
        </w:trPr>
        <w:tc>
          <w:tcPr>
            <w:tcW w:w="1485" w:type="dxa"/>
            <w:tcBorders>
              <w:top w:val="outset" w:sz="6" w:space="0" w:color="auto"/>
              <w:left w:val="outset" w:sz="6" w:space="0" w:color="auto"/>
              <w:bottom w:val="outset" w:sz="6" w:space="0" w:color="auto"/>
              <w:right w:val="outset" w:sz="6" w:space="0" w:color="auto"/>
            </w:tcBorders>
            <w:hideMark/>
          </w:tcPr>
          <w:p w:rsidR="00D55C11" w:rsidRDefault="00331F2A">
            <w:r>
              <w:t>4</w:t>
            </w:r>
          </w:p>
        </w:tc>
        <w:tc>
          <w:tcPr>
            <w:tcW w:w="2925" w:type="dxa"/>
            <w:tcBorders>
              <w:top w:val="outset" w:sz="6" w:space="0" w:color="auto"/>
              <w:left w:val="outset" w:sz="6" w:space="0" w:color="auto"/>
              <w:bottom w:val="outset" w:sz="6" w:space="0" w:color="auto"/>
              <w:right w:val="outset" w:sz="6" w:space="0" w:color="auto"/>
            </w:tcBorders>
            <w:hideMark/>
          </w:tcPr>
          <w:p w:rsidR="00D55C11" w:rsidRDefault="00331F2A">
            <w:r>
              <w:t>– || –</w:t>
            </w:r>
          </w:p>
        </w:tc>
        <w:tc>
          <w:tcPr>
            <w:tcW w:w="1935" w:type="dxa"/>
            <w:tcBorders>
              <w:top w:val="outset" w:sz="6" w:space="0" w:color="auto"/>
              <w:left w:val="outset" w:sz="6" w:space="0" w:color="auto"/>
              <w:bottom w:val="outset" w:sz="6" w:space="0" w:color="auto"/>
              <w:right w:val="outset" w:sz="6" w:space="0" w:color="auto"/>
            </w:tcBorders>
            <w:hideMark/>
          </w:tcPr>
          <w:p w:rsidR="00D55C11" w:rsidRDefault="00331F2A">
            <w:r>
              <w:t>БС 22-7,5л</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12</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14</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12</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14</w:t>
            </w:r>
          </w:p>
        </w:tc>
        <w:tc>
          <w:tcPr>
            <w:tcW w:w="780" w:type="dxa"/>
            <w:tcBorders>
              <w:top w:val="outset" w:sz="6" w:space="0" w:color="auto"/>
              <w:left w:val="outset" w:sz="6" w:space="0" w:color="auto"/>
              <w:bottom w:val="outset" w:sz="6" w:space="0" w:color="auto"/>
              <w:right w:val="outset" w:sz="6" w:space="0" w:color="auto"/>
            </w:tcBorders>
            <w:hideMark/>
          </w:tcPr>
          <w:p w:rsidR="00D55C11" w:rsidRDefault="00331F2A">
            <w:r>
              <w:t>92</w:t>
            </w:r>
          </w:p>
        </w:tc>
      </w:tr>
      <w:tr w:rsidR="00D55C11">
        <w:trPr>
          <w:divId w:val="1637025589"/>
          <w:trHeight w:val="355"/>
          <w:tblCellSpacing w:w="0" w:type="dxa"/>
        </w:trPr>
        <w:tc>
          <w:tcPr>
            <w:tcW w:w="1485" w:type="dxa"/>
            <w:tcBorders>
              <w:top w:val="outset" w:sz="6" w:space="0" w:color="auto"/>
              <w:left w:val="outset" w:sz="6" w:space="0" w:color="auto"/>
              <w:bottom w:val="outset" w:sz="6" w:space="0" w:color="auto"/>
              <w:right w:val="outset" w:sz="6" w:space="0" w:color="auto"/>
            </w:tcBorders>
            <w:hideMark/>
          </w:tcPr>
          <w:p w:rsidR="00D55C11" w:rsidRDefault="00331F2A">
            <w:r>
              <w:t>5</w:t>
            </w:r>
          </w:p>
        </w:tc>
        <w:tc>
          <w:tcPr>
            <w:tcW w:w="2925" w:type="dxa"/>
            <w:tcBorders>
              <w:top w:val="outset" w:sz="6" w:space="0" w:color="auto"/>
              <w:left w:val="outset" w:sz="6" w:space="0" w:color="auto"/>
              <w:bottom w:val="outset" w:sz="6" w:space="0" w:color="auto"/>
              <w:right w:val="outset" w:sz="6" w:space="0" w:color="auto"/>
            </w:tcBorders>
            <w:hideMark/>
          </w:tcPr>
          <w:p w:rsidR="00D55C11" w:rsidRDefault="00331F2A">
            <w:r>
              <w:t>– || –</w:t>
            </w:r>
          </w:p>
        </w:tc>
        <w:tc>
          <w:tcPr>
            <w:tcW w:w="1935" w:type="dxa"/>
            <w:tcBorders>
              <w:top w:val="outset" w:sz="6" w:space="0" w:color="auto"/>
              <w:left w:val="outset" w:sz="6" w:space="0" w:color="auto"/>
              <w:bottom w:val="outset" w:sz="6" w:space="0" w:color="auto"/>
              <w:right w:val="outset" w:sz="6" w:space="0" w:color="auto"/>
            </w:tcBorders>
            <w:hideMark/>
          </w:tcPr>
          <w:p w:rsidR="00D55C11" w:rsidRDefault="00331F2A">
            <w:r>
              <w:t>ДО 21-8</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11</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11</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11</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11</w:t>
            </w:r>
          </w:p>
        </w:tc>
        <w:tc>
          <w:tcPr>
            <w:tcW w:w="780" w:type="dxa"/>
            <w:tcBorders>
              <w:top w:val="outset" w:sz="6" w:space="0" w:color="auto"/>
              <w:left w:val="outset" w:sz="6" w:space="0" w:color="auto"/>
              <w:bottom w:val="outset" w:sz="6" w:space="0" w:color="auto"/>
              <w:right w:val="outset" w:sz="6" w:space="0" w:color="auto"/>
            </w:tcBorders>
            <w:hideMark/>
          </w:tcPr>
          <w:p w:rsidR="00D55C11" w:rsidRDefault="00331F2A">
            <w:r>
              <w:t>77</w:t>
            </w:r>
          </w:p>
        </w:tc>
      </w:tr>
      <w:tr w:rsidR="00D55C11">
        <w:trPr>
          <w:divId w:val="1637025589"/>
          <w:trHeight w:val="355"/>
          <w:tblCellSpacing w:w="0" w:type="dxa"/>
        </w:trPr>
        <w:tc>
          <w:tcPr>
            <w:tcW w:w="1485" w:type="dxa"/>
            <w:tcBorders>
              <w:top w:val="outset" w:sz="6" w:space="0" w:color="auto"/>
              <w:left w:val="outset" w:sz="6" w:space="0" w:color="auto"/>
              <w:bottom w:val="outset" w:sz="6" w:space="0" w:color="auto"/>
              <w:right w:val="outset" w:sz="6" w:space="0" w:color="auto"/>
            </w:tcBorders>
            <w:hideMark/>
          </w:tcPr>
          <w:p w:rsidR="00D55C11" w:rsidRDefault="00331F2A">
            <w:r>
              <w:t>6</w:t>
            </w:r>
          </w:p>
        </w:tc>
        <w:tc>
          <w:tcPr>
            <w:tcW w:w="2925" w:type="dxa"/>
            <w:tcBorders>
              <w:top w:val="outset" w:sz="6" w:space="0" w:color="auto"/>
              <w:left w:val="outset" w:sz="6" w:space="0" w:color="auto"/>
              <w:bottom w:val="outset" w:sz="6" w:space="0" w:color="auto"/>
              <w:right w:val="outset" w:sz="6" w:space="0" w:color="auto"/>
            </w:tcBorders>
            <w:hideMark/>
          </w:tcPr>
          <w:p w:rsidR="00D55C11" w:rsidRDefault="00331F2A">
            <w:r>
              <w:t>серия 1.136.5-19</w:t>
            </w:r>
          </w:p>
        </w:tc>
        <w:tc>
          <w:tcPr>
            <w:tcW w:w="1935" w:type="dxa"/>
            <w:tcBorders>
              <w:top w:val="outset" w:sz="6" w:space="0" w:color="auto"/>
              <w:left w:val="outset" w:sz="6" w:space="0" w:color="auto"/>
              <w:bottom w:val="outset" w:sz="6" w:space="0" w:color="auto"/>
              <w:right w:val="outset" w:sz="6" w:space="0" w:color="auto"/>
            </w:tcBorders>
            <w:hideMark/>
          </w:tcPr>
          <w:p w:rsidR="00D55C11" w:rsidRDefault="00331F2A">
            <w:r>
              <w:t>ДН 21-9</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6</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6</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6</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6</w:t>
            </w:r>
          </w:p>
        </w:tc>
        <w:tc>
          <w:tcPr>
            <w:tcW w:w="780" w:type="dxa"/>
            <w:tcBorders>
              <w:top w:val="outset" w:sz="6" w:space="0" w:color="auto"/>
              <w:left w:val="outset" w:sz="6" w:space="0" w:color="auto"/>
              <w:bottom w:val="outset" w:sz="6" w:space="0" w:color="auto"/>
              <w:right w:val="outset" w:sz="6" w:space="0" w:color="auto"/>
            </w:tcBorders>
            <w:hideMark/>
          </w:tcPr>
          <w:p w:rsidR="00D55C11" w:rsidRDefault="00331F2A">
            <w:r>
              <w:t>42</w:t>
            </w:r>
          </w:p>
        </w:tc>
      </w:tr>
      <w:tr w:rsidR="00D55C11">
        <w:trPr>
          <w:divId w:val="1637025589"/>
          <w:trHeight w:val="355"/>
          <w:tblCellSpacing w:w="0" w:type="dxa"/>
        </w:trPr>
        <w:tc>
          <w:tcPr>
            <w:tcW w:w="1485" w:type="dxa"/>
            <w:tcBorders>
              <w:top w:val="outset" w:sz="6" w:space="0" w:color="auto"/>
              <w:left w:val="outset" w:sz="6" w:space="0" w:color="auto"/>
              <w:bottom w:val="outset" w:sz="6" w:space="0" w:color="auto"/>
              <w:right w:val="outset" w:sz="6" w:space="0" w:color="auto"/>
            </w:tcBorders>
            <w:hideMark/>
          </w:tcPr>
          <w:p w:rsidR="00D55C11" w:rsidRDefault="00331F2A">
            <w:r>
              <w:t>7</w:t>
            </w:r>
          </w:p>
        </w:tc>
        <w:tc>
          <w:tcPr>
            <w:tcW w:w="2925" w:type="dxa"/>
            <w:tcBorders>
              <w:top w:val="outset" w:sz="6" w:space="0" w:color="auto"/>
              <w:left w:val="outset" w:sz="6" w:space="0" w:color="auto"/>
              <w:bottom w:val="outset" w:sz="6" w:space="0" w:color="auto"/>
              <w:right w:val="outset" w:sz="6" w:space="0" w:color="auto"/>
            </w:tcBorders>
            <w:hideMark/>
          </w:tcPr>
          <w:p w:rsidR="00D55C11" w:rsidRDefault="00331F2A">
            <w:r>
              <w:t>– || –</w:t>
            </w:r>
          </w:p>
        </w:tc>
        <w:tc>
          <w:tcPr>
            <w:tcW w:w="1935" w:type="dxa"/>
            <w:tcBorders>
              <w:top w:val="outset" w:sz="6" w:space="0" w:color="auto"/>
              <w:left w:val="outset" w:sz="6" w:space="0" w:color="auto"/>
              <w:bottom w:val="outset" w:sz="6" w:space="0" w:color="auto"/>
              <w:right w:val="outset" w:sz="6" w:space="0" w:color="auto"/>
            </w:tcBorders>
            <w:hideMark/>
          </w:tcPr>
          <w:p w:rsidR="00D55C11" w:rsidRDefault="00331F2A">
            <w:r>
              <w:t>ДН 21-9л</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5</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5</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5</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5</w:t>
            </w:r>
          </w:p>
        </w:tc>
        <w:tc>
          <w:tcPr>
            <w:tcW w:w="780" w:type="dxa"/>
            <w:tcBorders>
              <w:top w:val="outset" w:sz="6" w:space="0" w:color="auto"/>
              <w:left w:val="outset" w:sz="6" w:space="0" w:color="auto"/>
              <w:bottom w:val="outset" w:sz="6" w:space="0" w:color="auto"/>
              <w:right w:val="outset" w:sz="6" w:space="0" w:color="auto"/>
            </w:tcBorders>
            <w:hideMark/>
          </w:tcPr>
          <w:p w:rsidR="00D55C11" w:rsidRDefault="00331F2A">
            <w:r>
              <w:t>35</w:t>
            </w:r>
          </w:p>
        </w:tc>
      </w:tr>
      <w:tr w:rsidR="00D55C11">
        <w:trPr>
          <w:divId w:val="1637025589"/>
          <w:trHeight w:val="355"/>
          <w:tblCellSpacing w:w="0" w:type="dxa"/>
        </w:trPr>
        <w:tc>
          <w:tcPr>
            <w:tcW w:w="1485" w:type="dxa"/>
            <w:tcBorders>
              <w:top w:val="outset" w:sz="6" w:space="0" w:color="auto"/>
              <w:left w:val="outset" w:sz="6" w:space="0" w:color="auto"/>
              <w:bottom w:val="outset" w:sz="6" w:space="0" w:color="auto"/>
              <w:right w:val="outset" w:sz="6" w:space="0" w:color="auto"/>
            </w:tcBorders>
            <w:hideMark/>
          </w:tcPr>
          <w:p w:rsidR="00D55C11" w:rsidRDefault="00331F2A">
            <w:r>
              <w:t>8</w:t>
            </w:r>
          </w:p>
        </w:tc>
        <w:tc>
          <w:tcPr>
            <w:tcW w:w="2925" w:type="dxa"/>
            <w:tcBorders>
              <w:top w:val="outset" w:sz="6" w:space="0" w:color="auto"/>
              <w:left w:val="outset" w:sz="6" w:space="0" w:color="auto"/>
              <w:bottom w:val="outset" w:sz="6" w:space="0" w:color="auto"/>
              <w:right w:val="outset" w:sz="6" w:space="0" w:color="auto"/>
            </w:tcBorders>
            <w:hideMark/>
          </w:tcPr>
          <w:p w:rsidR="00D55C11" w:rsidRDefault="00331F2A">
            <w:r>
              <w:t>ГОСТ6629-88</w:t>
            </w:r>
          </w:p>
        </w:tc>
        <w:tc>
          <w:tcPr>
            <w:tcW w:w="1935" w:type="dxa"/>
            <w:tcBorders>
              <w:top w:val="outset" w:sz="6" w:space="0" w:color="auto"/>
              <w:left w:val="outset" w:sz="6" w:space="0" w:color="auto"/>
              <w:bottom w:val="outset" w:sz="6" w:space="0" w:color="auto"/>
              <w:right w:val="outset" w:sz="6" w:space="0" w:color="auto"/>
            </w:tcBorders>
            <w:hideMark/>
          </w:tcPr>
          <w:p w:rsidR="00D55C11" w:rsidRDefault="00331F2A">
            <w:r>
              <w:t>ДГ 21-6</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31</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31</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31</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31</w:t>
            </w:r>
          </w:p>
        </w:tc>
        <w:tc>
          <w:tcPr>
            <w:tcW w:w="780" w:type="dxa"/>
            <w:tcBorders>
              <w:top w:val="outset" w:sz="6" w:space="0" w:color="auto"/>
              <w:left w:val="outset" w:sz="6" w:space="0" w:color="auto"/>
              <w:bottom w:val="outset" w:sz="6" w:space="0" w:color="auto"/>
              <w:right w:val="outset" w:sz="6" w:space="0" w:color="auto"/>
            </w:tcBorders>
            <w:hideMark/>
          </w:tcPr>
          <w:p w:rsidR="00D55C11" w:rsidRDefault="00331F2A">
            <w:r>
              <w:t>217</w:t>
            </w:r>
          </w:p>
        </w:tc>
      </w:tr>
      <w:tr w:rsidR="00D55C11">
        <w:trPr>
          <w:divId w:val="1637025589"/>
          <w:trHeight w:val="355"/>
          <w:tblCellSpacing w:w="0" w:type="dxa"/>
        </w:trPr>
        <w:tc>
          <w:tcPr>
            <w:tcW w:w="1485" w:type="dxa"/>
            <w:tcBorders>
              <w:top w:val="outset" w:sz="6" w:space="0" w:color="auto"/>
              <w:left w:val="outset" w:sz="6" w:space="0" w:color="auto"/>
              <w:bottom w:val="outset" w:sz="6" w:space="0" w:color="auto"/>
              <w:right w:val="outset" w:sz="6" w:space="0" w:color="auto"/>
            </w:tcBorders>
            <w:hideMark/>
          </w:tcPr>
          <w:p w:rsidR="00D55C11" w:rsidRDefault="00331F2A">
            <w:r>
              <w:t>9</w:t>
            </w:r>
          </w:p>
        </w:tc>
        <w:tc>
          <w:tcPr>
            <w:tcW w:w="2925" w:type="dxa"/>
            <w:tcBorders>
              <w:top w:val="outset" w:sz="6" w:space="0" w:color="auto"/>
              <w:left w:val="outset" w:sz="6" w:space="0" w:color="auto"/>
              <w:bottom w:val="outset" w:sz="6" w:space="0" w:color="auto"/>
              <w:right w:val="outset" w:sz="6" w:space="0" w:color="auto"/>
            </w:tcBorders>
            <w:hideMark/>
          </w:tcPr>
          <w:p w:rsidR="00D55C11" w:rsidRDefault="00331F2A">
            <w:r>
              <w:t>– || –</w:t>
            </w:r>
          </w:p>
        </w:tc>
        <w:tc>
          <w:tcPr>
            <w:tcW w:w="1935" w:type="dxa"/>
            <w:tcBorders>
              <w:top w:val="outset" w:sz="6" w:space="0" w:color="auto"/>
              <w:left w:val="outset" w:sz="6" w:space="0" w:color="auto"/>
              <w:bottom w:val="outset" w:sz="6" w:space="0" w:color="auto"/>
              <w:right w:val="outset" w:sz="6" w:space="0" w:color="auto"/>
            </w:tcBorders>
            <w:hideMark/>
          </w:tcPr>
          <w:p w:rsidR="00D55C11" w:rsidRDefault="00331F2A">
            <w:r>
              <w:t>ДО 21-8л</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9</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9</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9</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9</w:t>
            </w:r>
          </w:p>
        </w:tc>
        <w:tc>
          <w:tcPr>
            <w:tcW w:w="780" w:type="dxa"/>
            <w:tcBorders>
              <w:top w:val="outset" w:sz="6" w:space="0" w:color="auto"/>
              <w:left w:val="outset" w:sz="6" w:space="0" w:color="auto"/>
              <w:bottom w:val="outset" w:sz="6" w:space="0" w:color="auto"/>
              <w:right w:val="outset" w:sz="6" w:space="0" w:color="auto"/>
            </w:tcBorders>
            <w:hideMark/>
          </w:tcPr>
          <w:p w:rsidR="00D55C11" w:rsidRDefault="00331F2A">
            <w:r>
              <w:t>63</w:t>
            </w:r>
          </w:p>
        </w:tc>
      </w:tr>
      <w:tr w:rsidR="00D55C11">
        <w:trPr>
          <w:divId w:val="1637025589"/>
          <w:trHeight w:val="355"/>
          <w:tblCellSpacing w:w="0" w:type="dxa"/>
        </w:trPr>
        <w:tc>
          <w:tcPr>
            <w:tcW w:w="1485" w:type="dxa"/>
            <w:tcBorders>
              <w:top w:val="outset" w:sz="6" w:space="0" w:color="auto"/>
              <w:left w:val="outset" w:sz="6" w:space="0" w:color="auto"/>
              <w:bottom w:val="outset" w:sz="6" w:space="0" w:color="auto"/>
              <w:right w:val="outset" w:sz="6" w:space="0" w:color="auto"/>
            </w:tcBorders>
            <w:hideMark/>
          </w:tcPr>
          <w:p w:rsidR="00D55C11" w:rsidRDefault="00331F2A">
            <w:r>
              <w:t>10</w:t>
            </w:r>
          </w:p>
        </w:tc>
        <w:tc>
          <w:tcPr>
            <w:tcW w:w="2925" w:type="dxa"/>
            <w:tcBorders>
              <w:top w:val="outset" w:sz="6" w:space="0" w:color="auto"/>
              <w:left w:val="outset" w:sz="6" w:space="0" w:color="auto"/>
              <w:bottom w:val="outset" w:sz="6" w:space="0" w:color="auto"/>
              <w:right w:val="outset" w:sz="6" w:space="0" w:color="auto"/>
            </w:tcBorders>
            <w:hideMark/>
          </w:tcPr>
          <w:p w:rsidR="00D55C11" w:rsidRDefault="00331F2A">
            <w:r>
              <w:t>– || –</w:t>
            </w:r>
          </w:p>
        </w:tc>
        <w:tc>
          <w:tcPr>
            <w:tcW w:w="1935" w:type="dxa"/>
            <w:tcBorders>
              <w:top w:val="outset" w:sz="6" w:space="0" w:color="auto"/>
              <w:left w:val="outset" w:sz="6" w:space="0" w:color="auto"/>
              <w:bottom w:val="outset" w:sz="6" w:space="0" w:color="auto"/>
              <w:right w:val="outset" w:sz="6" w:space="0" w:color="auto"/>
            </w:tcBorders>
            <w:hideMark/>
          </w:tcPr>
          <w:p w:rsidR="00D55C11" w:rsidRDefault="00331F2A">
            <w:r>
              <w:t>ДД 21-12</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7</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7</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7</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7</w:t>
            </w:r>
          </w:p>
        </w:tc>
        <w:tc>
          <w:tcPr>
            <w:tcW w:w="780" w:type="dxa"/>
            <w:tcBorders>
              <w:top w:val="outset" w:sz="6" w:space="0" w:color="auto"/>
              <w:left w:val="outset" w:sz="6" w:space="0" w:color="auto"/>
              <w:bottom w:val="outset" w:sz="6" w:space="0" w:color="auto"/>
              <w:right w:val="outset" w:sz="6" w:space="0" w:color="auto"/>
            </w:tcBorders>
            <w:hideMark/>
          </w:tcPr>
          <w:p w:rsidR="00D55C11" w:rsidRDefault="00331F2A">
            <w:r>
              <w:t>49</w:t>
            </w:r>
          </w:p>
        </w:tc>
      </w:tr>
      <w:tr w:rsidR="00D55C11">
        <w:trPr>
          <w:divId w:val="1637025589"/>
          <w:trHeight w:val="355"/>
          <w:tblCellSpacing w:w="0" w:type="dxa"/>
        </w:trPr>
        <w:tc>
          <w:tcPr>
            <w:tcW w:w="1485" w:type="dxa"/>
            <w:tcBorders>
              <w:top w:val="outset" w:sz="6" w:space="0" w:color="auto"/>
              <w:left w:val="outset" w:sz="6" w:space="0" w:color="auto"/>
              <w:bottom w:val="outset" w:sz="6" w:space="0" w:color="auto"/>
              <w:right w:val="outset" w:sz="6" w:space="0" w:color="auto"/>
            </w:tcBorders>
            <w:hideMark/>
          </w:tcPr>
          <w:p w:rsidR="00D55C11" w:rsidRDefault="00331F2A">
            <w:r>
              <w:t>11</w:t>
            </w:r>
          </w:p>
        </w:tc>
        <w:tc>
          <w:tcPr>
            <w:tcW w:w="2925" w:type="dxa"/>
            <w:tcBorders>
              <w:top w:val="outset" w:sz="6" w:space="0" w:color="auto"/>
              <w:left w:val="outset" w:sz="6" w:space="0" w:color="auto"/>
              <w:bottom w:val="outset" w:sz="6" w:space="0" w:color="auto"/>
              <w:right w:val="outset" w:sz="6" w:space="0" w:color="auto"/>
            </w:tcBorders>
            <w:hideMark/>
          </w:tcPr>
          <w:p w:rsidR="00D55C11" w:rsidRDefault="00331F2A">
            <w:r>
              <w:t>– || –</w:t>
            </w:r>
          </w:p>
        </w:tc>
        <w:tc>
          <w:tcPr>
            <w:tcW w:w="1935" w:type="dxa"/>
            <w:tcBorders>
              <w:top w:val="outset" w:sz="6" w:space="0" w:color="auto"/>
              <w:left w:val="outset" w:sz="6" w:space="0" w:color="auto"/>
              <w:bottom w:val="outset" w:sz="6" w:space="0" w:color="auto"/>
              <w:right w:val="outset" w:sz="6" w:space="0" w:color="auto"/>
            </w:tcBorders>
            <w:hideMark/>
          </w:tcPr>
          <w:p w:rsidR="00D55C11" w:rsidRDefault="00331F2A">
            <w:r>
              <w:t>ДД 21-14</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5</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5</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5</w:t>
            </w:r>
          </w:p>
        </w:tc>
        <w:tc>
          <w:tcPr>
            <w:tcW w:w="615" w:type="dxa"/>
            <w:tcBorders>
              <w:top w:val="outset" w:sz="6" w:space="0" w:color="auto"/>
              <w:left w:val="outset" w:sz="6" w:space="0" w:color="auto"/>
              <w:bottom w:val="outset" w:sz="6" w:space="0" w:color="auto"/>
              <w:right w:val="outset" w:sz="6" w:space="0" w:color="auto"/>
            </w:tcBorders>
            <w:hideMark/>
          </w:tcPr>
          <w:p w:rsidR="00D55C11" w:rsidRDefault="00331F2A">
            <w:r>
              <w:t>5</w:t>
            </w:r>
          </w:p>
        </w:tc>
        <w:tc>
          <w:tcPr>
            <w:tcW w:w="780" w:type="dxa"/>
            <w:tcBorders>
              <w:top w:val="outset" w:sz="6" w:space="0" w:color="auto"/>
              <w:left w:val="outset" w:sz="6" w:space="0" w:color="auto"/>
              <w:bottom w:val="outset" w:sz="6" w:space="0" w:color="auto"/>
              <w:right w:val="outset" w:sz="6" w:space="0" w:color="auto"/>
            </w:tcBorders>
            <w:hideMark/>
          </w:tcPr>
          <w:p w:rsidR="00D55C11" w:rsidRDefault="00331F2A">
            <w:r>
              <w:t>35</w:t>
            </w:r>
          </w:p>
        </w:tc>
      </w:tr>
    </w:tbl>
    <w:p w:rsidR="00D55C11" w:rsidRDefault="00331F2A">
      <w:pPr>
        <w:pStyle w:val="2"/>
        <w:divId w:val="1637025589"/>
      </w:pPr>
      <w:r>
        <w:t>1.5.9 Теплотехнический расчёт конструкций здания.</w:t>
      </w:r>
    </w:p>
    <w:p w:rsidR="00D55C11" w:rsidRPr="00331F2A" w:rsidRDefault="00331F2A">
      <w:pPr>
        <w:pStyle w:val="a3"/>
        <w:divId w:val="1637025589"/>
      </w:pPr>
      <w:r>
        <w:t>Теплотехнический расчет наружных ограждений гражданских и промышленных зданий производится в соответствии с указаниями СНиП II-3-79* ''Строительная теплотехника'' 1996 года. В соответствии с этими указаниями общее сопротивление теплопередаче ограждающих конструкций R</w:t>
      </w:r>
      <w:r>
        <w:rPr>
          <w:vertAlign w:val="subscript"/>
        </w:rPr>
        <w:t xml:space="preserve">0 </w:t>
      </w:r>
      <w:r>
        <w:t>следует принимать в соответствии с заданием на проектирование, но не менее требуемых значений, R</w:t>
      </w:r>
      <w:r>
        <w:rPr>
          <w:vertAlign w:val="subscript"/>
        </w:rPr>
        <w:t>0</w:t>
      </w:r>
      <w:r>
        <w:rPr>
          <w:vertAlign w:val="superscript"/>
        </w:rPr>
        <w:t>тр</w:t>
      </w:r>
      <w:r>
        <w:t>, определяемых исходя из санитарно-гигиенических и комфортных условий по формуле (1) СНиП II-3-79* и условий энергосбережения – по таблице 1б* СНиП II-3-79*.</w:t>
      </w:r>
    </w:p>
    <w:p w:rsidR="00D55C11" w:rsidRDefault="00331F2A">
      <w:pPr>
        <w:pStyle w:val="a3"/>
        <w:divId w:val="1637025589"/>
      </w:pPr>
      <w:r>
        <w:t>Таблица 1.4</w:t>
      </w:r>
    </w:p>
    <w:p w:rsidR="00D55C11" w:rsidRDefault="00331F2A">
      <w:pPr>
        <w:pStyle w:val="2"/>
        <w:divId w:val="1637025589"/>
      </w:pPr>
      <w:r>
        <w:t>Элементы стены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
        <w:gridCol w:w="3060"/>
        <w:gridCol w:w="1620"/>
        <w:gridCol w:w="1800"/>
        <w:gridCol w:w="2160"/>
      </w:tblGrid>
      <w:tr w:rsidR="00D55C11">
        <w:trPr>
          <w:divId w:val="1637025589"/>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D55C11" w:rsidRDefault="00331F2A">
            <w:r>
              <w:t>№ слоя</w:t>
            </w:r>
          </w:p>
        </w:tc>
        <w:tc>
          <w:tcPr>
            <w:tcW w:w="3060"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Наименование</w:t>
            </w:r>
          </w:p>
          <w:p w:rsidR="00D55C11" w:rsidRPr="00331F2A" w:rsidRDefault="00331F2A">
            <w:pPr>
              <w:pStyle w:val="a3"/>
            </w:pPr>
            <w:r w:rsidRPr="00331F2A">
              <w:t>материалов слоя</w:t>
            </w:r>
          </w:p>
        </w:tc>
        <w:tc>
          <w:tcPr>
            <w:tcW w:w="1620"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Плотность</w:t>
            </w:r>
          </w:p>
          <w:p w:rsidR="00D55C11" w:rsidRPr="00331F2A" w:rsidRDefault="00331F2A">
            <w:pPr>
              <w:pStyle w:val="a3"/>
            </w:pPr>
            <w:r w:rsidRPr="00331F2A">
              <w:t>γ</w:t>
            </w:r>
            <w:r w:rsidRPr="00331F2A">
              <w:rPr>
                <w:vertAlign w:val="subscript"/>
              </w:rPr>
              <w:t>0</w:t>
            </w:r>
            <w:r w:rsidRPr="00331F2A">
              <w:t>,</w:t>
            </w:r>
          </w:p>
          <w:p w:rsidR="00D55C11" w:rsidRPr="00331F2A" w:rsidRDefault="00331F2A">
            <w:pPr>
              <w:pStyle w:val="a3"/>
            </w:pPr>
            <w:r w:rsidRPr="00331F2A">
              <w:t>кг/м</w:t>
            </w:r>
            <w:r w:rsidRPr="00331F2A">
              <w:rPr>
                <w:vertAlign w:val="superscript"/>
              </w:rPr>
              <w:t>3</w:t>
            </w:r>
          </w:p>
        </w:tc>
        <w:tc>
          <w:tcPr>
            <w:tcW w:w="1800"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Толщина слоя</w:t>
            </w:r>
          </w:p>
          <w:p w:rsidR="00D55C11" w:rsidRPr="00331F2A" w:rsidRDefault="00331F2A">
            <w:pPr>
              <w:pStyle w:val="a3"/>
            </w:pPr>
            <w:r w:rsidRPr="00331F2A">
              <w:t>δ,</w:t>
            </w:r>
          </w:p>
          <w:p w:rsidR="00D55C11" w:rsidRPr="00331F2A" w:rsidRDefault="00331F2A">
            <w:pPr>
              <w:pStyle w:val="a3"/>
            </w:pPr>
            <w:r w:rsidRPr="00331F2A">
              <w:t>м</w:t>
            </w:r>
          </w:p>
        </w:tc>
        <w:tc>
          <w:tcPr>
            <w:tcW w:w="2160"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Коэффициент</w:t>
            </w:r>
          </w:p>
          <w:p w:rsidR="00D55C11" w:rsidRPr="00331F2A" w:rsidRDefault="00331F2A">
            <w:pPr>
              <w:pStyle w:val="a3"/>
            </w:pPr>
            <w:r w:rsidRPr="00331F2A">
              <w:t>теплопровод-</w:t>
            </w:r>
          </w:p>
          <w:p w:rsidR="00D55C11" w:rsidRPr="00331F2A" w:rsidRDefault="00331F2A">
            <w:pPr>
              <w:pStyle w:val="a3"/>
            </w:pPr>
            <w:r w:rsidRPr="00331F2A">
              <w:t>ности λ,</w:t>
            </w:r>
          </w:p>
          <w:p w:rsidR="00D55C11" w:rsidRPr="00331F2A" w:rsidRDefault="00331F2A">
            <w:pPr>
              <w:pStyle w:val="a3"/>
            </w:pPr>
            <w:r w:rsidRPr="00331F2A">
              <w:t>Вт/(м</w:t>
            </w:r>
            <w:r w:rsidRPr="00331F2A">
              <w:rPr>
                <w:vertAlign w:val="superscript"/>
              </w:rPr>
              <w:t>0</w:t>
            </w:r>
            <w:r w:rsidRPr="00331F2A">
              <w:t>С)</w:t>
            </w:r>
          </w:p>
        </w:tc>
      </w:tr>
      <w:tr w:rsidR="00D55C11">
        <w:trPr>
          <w:divId w:val="1637025589"/>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D55C11" w:rsidRDefault="00331F2A">
            <w:r>
              <w:t>1</w:t>
            </w:r>
          </w:p>
        </w:tc>
        <w:tc>
          <w:tcPr>
            <w:tcW w:w="3060" w:type="dxa"/>
            <w:tcBorders>
              <w:top w:val="outset" w:sz="6" w:space="0" w:color="auto"/>
              <w:left w:val="outset" w:sz="6" w:space="0" w:color="auto"/>
              <w:bottom w:val="outset" w:sz="6" w:space="0" w:color="auto"/>
              <w:right w:val="outset" w:sz="6" w:space="0" w:color="auto"/>
            </w:tcBorders>
            <w:hideMark/>
          </w:tcPr>
          <w:p w:rsidR="00D55C11" w:rsidRDefault="00331F2A">
            <w:r>
              <w:t>Цементно-песчаная штукатурка</w:t>
            </w:r>
          </w:p>
        </w:tc>
        <w:tc>
          <w:tcPr>
            <w:tcW w:w="1620" w:type="dxa"/>
            <w:tcBorders>
              <w:top w:val="outset" w:sz="6" w:space="0" w:color="auto"/>
              <w:left w:val="outset" w:sz="6" w:space="0" w:color="auto"/>
              <w:bottom w:val="outset" w:sz="6" w:space="0" w:color="auto"/>
              <w:right w:val="outset" w:sz="6" w:space="0" w:color="auto"/>
            </w:tcBorders>
            <w:hideMark/>
          </w:tcPr>
          <w:p w:rsidR="00D55C11" w:rsidRDefault="00331F2A">
            <w:r>
              <w:t>1800</w:t>
            </w:r>
          </w:p>
        </w:tc>
        <w:tc>
          <w:tcPr>
            <w:tcW w:w="1800" w:type="dxa"/>
            <w:tcBorders>
              <w:top w:val="outset" w:sz="6" w:space="0" w:color="auto"/>
              <w:left w:val="outset" w:sz="6" w:space="0" w:color="auto"/>
              <w:bottom w:val="outset" w:sz="6" w:space="0" w:color="auto"/>
              <w:right w:val="outset" w:sz="6" w:space="0" w:color="auto"/>
            </w:tcBorders>
            <w:hideMark/>
          </w:tcPr>
          <w:p w:rsidR="00D55C11" w:rsidRDefault="00331F2A">
            <w:r>
              <w:t>0.025</w:t>
            </w:r>
          </w:p>
        </w:tc>
        <w:tc>
          <w:tcPr>
            <w:tcW w:w="2160" w:type="dxa"/>
            <w:tcBorders>
              <w:top w:val="outset" w:sz="6" w:space="0" w:color="auto"/>
              <w:left w:val="outset" w:sz="6" w:space="0" w:color="auto"/>
              <w:bottom w:val="outset" w:sz="6" w:space="0" w:color="auto"/>
              <w:right w:val="outset" w:sz="6" w:space="0" w:color="auto"/>
            </w:tcBorders>
            <w:hideMark/>
          </w:tcPr>
          <w:p w:rsidR="00D55C11" w:rsidRDefault="00331F2A">
            <w:r>
              <w:t>0.93</w:t>
            </w:r>
          </w:p>
        </w:tc>
      </w:tr>
      <w:tr w:rsidR="00D55C11">
        <w:trPr>
          <w:divId w:val="1637025589"/>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D55C11" w:rsidRDefault="00331F2A">
            <w:r>
              <w:t>2</w:t>
            </w:r>
          </w:p>
        </w:tc>
        <w:tc>
          <w:tcPr>
            <w:tcW w:w="3060" w:type="dxa"/>
            <w:tcBorders>
              <w:top w:val="outset" w:sz="6" w:space="0" w:color="auto"/>
              <w:left w:val="outset" w:sz="6" w:space="0" w:color="auto"/>
              <w:bottom w:val="outset" w:sz="6" w:space="0" w:color="auto"/>
              <w:right w:val="outset" w:sz="6" w:space="0" w:color="auto"/>
            </w:tcBorders>
            <w:hideMark/>
          </w:tcPr>
          <w:p w:rsidR="00D55C11" w:rsidRDefault="00331F2A">
            <w:r>
              <w:t>Кладка из керамического кирпича</w:t>
            </w:r>
          </w:p>
        </w:tc>
        <w:tc>
          <w:tcPr>
            <w:tcW w:w="1620" w:type="dxa"/>
            <w:tcBorders>
              <w:top w:val="outset" w:sz="6" w:space="0" w:color="auto"/>
              <w:left w:val="outset" w:sz="6" w:space="0" w:color="auto"/>
              <w:bottom w:val="outset" w:sz="6" w:space="0" w:color="auto"/>
              <w:right w:val="outset" w:sz="6" w:space="0" w:color="auto"/>
            </w:tcBorders>
            <w:hideMark/>
          </w:tcPr>
          <w:p w:rsidR="00D55C11" w:rsidRDefault="00331F2A">
            <w:r>
              <w:t>1800</w:t>
            </w:r>
          </w:p>
        </w:tc>
        <w:tc>
          <w:tcPr>
            <w:tcW w:w="1800" w:type="dxa"/>
            <w:tcBorders>
              <w:top w:val="outset" w:sz="6" w:space="0" w:color="auto"/>
              <w:left w:val="outset" w:sz="6" w:space="0" w:color="auto"/>
              <w:bottom w:val="outset" w:sz="6" w:space="0" w:color="auto"/>
              <w:right w:val="outset" w:sz="6" w:space="0" w:color="auto"/>
            </w:tcBorders>
            <w:hideMark/>
          </w:tcPr>
          <w:p w:rsidR="00D55C11" w:rsidRDefault="00331F2A">
            <w:r>
              <w:t>0.51</w:t>
            </w:r>
          </w:p>
        </w:tc>
        <w:tc>
          <w:tcPr>
            <w:tcW w:w="2160" w:type="dxa"/>
            <w:tcBorders>
              <w:top w:val="outset" w:sz="6" w:space="0" w:color="auto"/>
              <w:left w:val="outset" w:sz="6" w:space="0" w:color="auto"/>
              <w:bottom w:val="outset" w:sz="6" w:space="0" w:color="auto"/>
              <w:right w:val="outset" w:sz="6" w:space="0" w:color="auto"/>
            </w:tcBorders>
            <w:hideMark/>
          </w:tcPr>
          <w:p w:rsidR="00D55C11" w:rsidRDefault="00331F2A">
            <w:r>
              <w:t>0.81</w:t>
            </w:r>
          </w:p>
        </w:tc>
      </w:tr>
      <w:tr w:rsidR="00D55C11">
        <w:trPr>
          <w:divId w:val="1637025589"/>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D55C11" w:rsidRDefault="00331F2A">
            <w:r>
              <w:t>3</w:t>
            </w:r>
          </w:p>
        </w:tc>
        <w:tc>
          <w:tcPr>
            <w:tcW w:w="3060" w:type="dxa"/>
            <w:tcBorders>
              <w:top w:val="outset" w:sz="6" w:space="0" w:color="auto"/>
              <w:left w:val="outset" w:sz="6" w:space="0" w:color="auto"/>
              <w:bottom w:val="outset" w:sz="6" w:space="0" w:color="auto"/>
              <w:right w:val="outset" w:sz="6" w:space="0" w:color="auto"/>
            </w:tcBorders>
            <w:hideMark/>
          </w:tcPr>
          <w:p w:rsidR="00D55C11" w:rsidRDefault="00331F2A">
            <w:r>
              <w:t>Утеплитель (пенополиуритан)</w:t>
            </w:r>
          </w:p>
        </w:tc>
        <w:tc>
          <w:tcPr>
            <w:tcW w:w="1620" w:type="dxa"/>
            <w:tcBorders>
              <w:top w:val="outset" w:sz="6" w:space="0" w:color="auto"/>
              <w:left w:val="outset" w:sz="6" w:space="0" w:color="auto"/>
              <w:bottom w:val="outset" w:sz="6" w:space="0" w:color="auto"/>
              <w:right w:val="outset" w:sz="6" w:space="0" w:color="auto"/>
            </w:tcBorders>
            <w:hideMark/>
          </w:tcPr>
          <w:p w:rsidR="00D55C11" w:rsidRDefault="00331F2A">
            <w:r>
              <w:t>60</w:t>
            </w:r>
          </w:p>
        </w:tc>
        <w:tc>
          <w:tcPr>
            <w:tcW w:w="1800" w:type="dxa"/>
            <w:tcBorders>
              <w:top w:val="outset" w:sz="6" w:space="0" w:color="auto"/>
              <w:left w:val="outset" w:sz="6" w:space="0" w:color="auto"/>
              <w:bottom w:val="outset" w:sz="6" w:space="0" w:color="auto"/>
              <w:right w:val="outset" w:sz="6" w:space="0" w:color="auto"/>
            </w:tcBorders>
            <w:hideMark/>
          </w:tcPr>
          <w:p w:rsidR="00D55C11" w:rsidRDefault="00331F2A">
            <w:r>
              <w:t>0.07</w:t>
            </w:r>
          </w:p>
        </w:tc>
        <w:tc>
          <w:tcPr>
            <w:tcW w:w="2160" w:type="dxa"/>
            <w:tcBorders>
              <w:top w:val="outset" w:sz="6" w:space="0" w:color="auto"/>
              <w:left w:val="outset" w:sz="6" w:space="0" w:color="auto"/>
              <w:bottom w:val="outset" w:sz="6" w:space="0" w:color="auto"/>
              <w:right w:val="outset" w:sz="6" w:space="0" w:color="auto"/>
            </w:tcBorders>
            <w:hideMark/>
          </w:tcPr>
          <w:p w:rsidR="00D55C11" w:rsidRDefault="00331F2A">
            <w:r>
              <w:t>0.041</w:t>
            </w:r>
          </w:p>
        </w:tc>
      </w:tr>
      <w:tr w:rsidR="00D55C11">
        <w:trPr>
          <w:divId w:val="1637025589"/>
          <w:tblCellSpacing w:w="0" w:type="dxa"/>
        </w:trPr>
        <w:tc>
          <w:tcPr>
            <w:tcW w:w="720" w:type="dxa"/>
            <w:tcBorders>
              <w:top w:val="outset" w:sz="6" w:space="0" w:color="auto"/>
              <w:left w:val="outset" w:sz="6" w:space="0" w:color="auto"/>
              <w:bottom w:val="outset" w:sz="6" w:space="0" w:color="auto"/>
              <w:right w:val="outset" w:sz="6" w:space="0" w:color="auto"/>
            </w:tcBorders>
            <w:hideMark/>
          </w:tcPr>
          <w:p w:rsidR="00D55C11" w:rsidRDefault="00331F2A">
            <w:r>
              <w:t>4</w:t>
            </w:r>
          </w:p>
        </w:tc>
        <w:tc>
          <w:tcPr>
            <w:tcW w:w="3060" w:type="dxa"/>
            <w:tcBorders>
              <w:top w:val="outset" w:sz="6" w:space="0" w:color="auto"/>
              <w:left w:val="outset" w:sz="6" w:space="0" w:color="auto"/>
              <w:bottom w:val="outset" w:sz="6" w:space="0" w:color="auto"/>
              <w:right w:val="outset" w:sz="6" w:space="0" w:color="auto"/>
            </w:tcBorders>
            <w:hideMark/>
          </w:tcPr>
          <w:p w:rsidR="00D55C11" w:rsidRDefault="00331F2A">
            <w:r>
              <w:t>Цементно-песчаная штукатурка</w:t>
            </w:r>
          </w:p>
        </w:tc>
        <w:tc>
          <w:tcPr>
            <w:tcW w:w="1620" w:type="dxa"/>
            <w:tcBorders>
              <w:top w:val="outset" w:sz="6" w:space="0" w:color="auto"/>
              <w:left w:val="outset" w:sz="6" w:space="0" w:color="auto"/>
              <w:bottom w:val="outset" w:sz="6" w:space="0" w:color="auto"/>
              <w:right w:val="outset" w:sz="6" w:space="0" w:color="auto"/>
            </w:tcBorders>
            <w:hideMark/>
          </w:tcPr>
          <w:p w:rsidR="00D55C11" w:rsidRDefault="00331F2A">
            <w:r>
              <w:t>1800</w:t>
            </w:r>
          </w:p>
        </w:tc>
        <w:tc>
          <w:tcPr>
            <w:tcW w:w="1800" w:type="dxa"/>
            <w:tcBorders>
              <w:top w:val="outset" w:sz="6" w:space="0" w:color="auto"/>
              <w:left w:val="outset" w:sz="6" w:space="0" w:color="auto"/>
              <w:bottom w:val="outset" w:sz="6" w:space="0" w:color="auto"/>
              <w:right w:val="outset" w:sz="6" w:space="0" w:color="auto"/>
            </w:tcBorders>
            <w:hideMark/>
          </w:tcPr>
          <w:p w:rsidR="00D55C11" w:rsidRDefault="00331F2A">
            <w:r>
              <w:t>0.02</w:t>
            </w:r>
          </w:p>
        </w:tc>
        <w:tc>
          <w:tcPr>
            <w:tcW w:w="2160" w:type="dxa"/>
            <w:tcBorders>
              <w:top w:val="outset" w:sz="6" w:space="0" w:color="auto"/>
              <w:left w:val="outset" w:sz="6" w:space="0" w:color="auto"/>
              <w:bottom w:val="outset" w:sz="6" w:space="0" w:color="auto"/>
              <w:right w:val="outset" w:sz="6" w:space="0" w:color="auto"/>
            </w:tcBorders>
            <w:hideMark/>
          </w:tcPr>
          <w:p w:rsidR="00D55C11" w:rsidRDefault="00331F2A">
            <w:r>
              <w:t>0.93</w:t>
            </w:r>
          </w:p>
        </w:tc>
      </w:tr>
    </w:tbl>
    <w:p w:rsidR="00D55C11" w:rsidRPr="00331F2A" w:rsidRDefault="00331F2A">
      <w:pPr>
        <w:pStyle w:val="a3"/>
        <w:divId w:val="1637025589"/>
      </w:pPr>
      <w:r>
        <w:t>1.   Назначаем конструкцию, материалы и ориентировочные толщины d всех слоев ограждения (см. таблицу 1.4).</w:t>
      </w:r>
    </w:p>
    <w:p w:rsidR="00D55C11" w:rsidRDefault="00331F2A">
      <w:pPr>
        <w:pStyle w:val="a3"/>
        <w:divId w:val="1637025589"/>
      </w:pPr>
      <w:r>
        <w:t>2.   Подсчитываем нормативную (требуемую) величину сопротивления теплопередаче R</w:t>
      </w:r>
      <w:r>
        <w:rPr>
          <w:vertAlign w:val="subscript"/>
        </w:rPr>
        <w:t>0</w:t>
      </w:r>
      <w:r>
        <w:rPr>
          <w:vertAlign w:val="superscript"/>
        </w:rPr>
        <w:t>тр1</w:t>
      </w:r>
      <w:r>
        <w:t>:</w:t>
      </w:r>
    </w:p>
    <w:p w:rsidR="00D55C11" w:rsidRDefault="00331F2A">
      <w:pPr>
        <w:pStyle w:val="a3"/>
        <w:divId w:val="1637025589"/>
      </w:pPr>
      <w:r>
        <w:t>R</w:t>
      </w:r>
      <w:r>
        <w:rPr>
          <w:vertAlign w:val="subscript"/>
        </w:rPr>
        <w:t>0</w:t>
      </w:r>
      <w:r>
        <w:rPr>
          <w:vertAlign w:val="superscript"/>
        </w:rPr>
        <w:t>тр1</w:t>
      </w:r>
      <w:r>
        <w:t>= n·(t</w:t>
      </w:r>
      <w:r>
        <w:rPr>
          <w:vertAlign w:val="subscript"/>
        </w:rPr>
        <w:t>В</w:t>
      </w:r>
      <w:r>
        <w:t>-t</w:t>
      </w:r>
      <w:r>
        <w:rPr>
          <w:vertAlign w:val="subscript"/>
        </w:rPr>
        <w:t>Н</w:t>
      </w:r>
      <w:r>
        <w:t>)/ t</w:t>
      </w:r>
      <w:r>
        <w:rPr>
          <w:vertAlign w:val="subscript"/>
        </w:rPr>
        <w:t>Н</w:t>
      </w:r>
      <w:r>
        <w:t>·α</w:t>
      </w:r>
      <w:r>
        <w:rPr>
          <w:vertAlign w:val="subscript"/>
        </w:rPr>
        <w:t xml:space="preserve">В </w:t>
      </w:r>
      <w:r>
        <w:t xml:space="preserve">, </w:t>
      </w:r>
    </w:p>
    <w:p w:rsidR="00D55C11" w:rsidRDefault="00331F2A">
      <w:pPr>
        <w:pStyle w:val="a3"/>
        <w:divId w:val="1637025589"/>
      </w:pPr>
      <w:r>
        <w:t>где n – коэффициент, принимаемый в зависимости от положения наружной поверхности ограждающих конструкций по отношению к наружному воздуху; для наружных стен и покрытия n=1;</w:t>
      </w:r>
    </w:p>
    <w:p w:rsidR="00D55C11" w:rsidRDefault="00331F2A">
      <w:pPr>
        <w:pStyle w:val="a3"/>
        <w:divId w:val="1637025589"/>
      </w:pPr>
      <w:r>
        <w:t>t</w:t>
      </w:r>
      <w:r>
        <w:rPr>
          <w:vertAlign w:val="subscript"/>
        </w:rPr>
        <w:t>в</w:t>
      </w:r>
      <w:r>
        <w:t xml:space="preserve"> – расчетная температура внутреннего воздуха (</w:t>
      </w:r>
      <w:r>
        <w:rPr>
          <w:vertAlign w:val="superscript"/>
        </w:rPr>
        <w:t>0</w:t>
      </w:r>
      <w:r>
        <w:t xml:space="preserve">С), принимаемая согласно </w:t>
      </w:r>
    </w:p>
    <w:p w:rsidR="00D55C11" w:rsidRDefault="00331F2A">
      <w:pPr>
        <w:pStyle w:val="a3"/>
        <w:divId w:val="1637025589"/>
      </w:pPr>
      <w:r>
        <w:t>ГОСТ 12.1.005-88 и нормам проектирования соответствующих зданий и сооружений, 18</w:t>
      </w:r>
      <w:r>
        <w:rPr>
          <w:vertAlign w:val="superscript"/>
        </w:rPr>
        <w:t>0</w:t>
      </w:r>
      <w:r>
        <w:t>С;  </w:t>
      </w:r>
    </w:p>
    <w:p w:rsidR="00D55C11" w:rsidRDefault="00331F2A">
      <w:pPr>
        <w:pStyle w:val="a3"/>
        <w:divId w:val="1637025589"/>
      </w:pPr>
      <w:r>
        <w:t>tн – расчетная зимняя температура наружного воздуха (</w:t>
      </w:r>
      <w:r>
        <w:rPr>
          <w:vertAlign w:val="superscript"/>
        </w:rPr>
        <w:t>0</w:t>
      </w:r>
      <w:r>
        <w:t xml:space="preserve">С), равная средней температуре наиболее холодной пятидневки обеспеченностью 0,92 по СНиП 2.01.01-82, -22 </w:t>
      </w:r>
      <w:r>
        <w:rPr>
          <w:vertAlign w:val="superscript"/>
        </w:rPr>
        <w:t>0</w:t>
      </w:r>
      <w:r>
        <w:t>С;</w:t>
      </w:r>
    </w:p>
    <w:p w:rsidR="00D55C11" w:rsidRDefault="00331F2A">
      <w:pPr>
        <w:pStyle w:val="a3"/>
        <w:divId w:val="1637025589"/>
      </w:pPr>
      <w:r>
        <w:t>Dt</w:t>
      </w:r>
      <w:r>
        <w:rPr>
          <w:vertAlign w:val="superscript"/>
        </w:rPr>
        <w:t xml:space="preserve">н </w:t>
      </w:r>
      <w:r>
        <w:t xml:space="preserve">– нормативный температурный перепад между температурой внутреннего воздуха и температурой внутренней поверхности ограждающей конструкции, 4 </w:t>
      </w:r>
      <w:r>
        <w:rPr>
          <w:vertAlign w:val="superscript"/>
        </w:rPr>
        <w:t>0</w:t>
      </w:r>
      <w:r>
        <w:t>С;</w:t>
      </w:r>
    </w:p>
    <w:p w:rsidR="00D55C11" w:rsidRDefault="00331F2A">
      <w:pPr>
        <w:pStyle w:val="a3"/>
        <w:divId w:val="1637025589"/>
      </w:pPr>
      <w:r>
        <w:t>a</w:t>
      </w:r>
      <w:r>
        <w:rPr>
          <w:vertAlign w:val="subscript"/>
        </w:rPr>
        <w:t xml:space="preserve">в </w:t>
      </w:r>
      <w:r>
        <w:t>– коэффициент теплоотдачи внутренней поверхности ограждающей конструкции, 8,7 Вт/м</w:t>
      </w:r>
      <w:r>
        <w:rPr>
          <w:vertAlign w:val="superscript"/>
        </w:rPr>
        <w:t>2. 0</w:t>
      </w:r>
      <w:r>
        <w:t>C.</w:t>
      </w:r>
    </w:p>
    <w:p w:rsidR="00D55C11" w:rsidRDefault="00331F2A">
      <w:pPr>
        <w:pStyle w:val="a3"/>
        <w:divId w:val="1637025589"/>
      </w:pPr>
      <w:r>
        <w:t>R</w:t>
      </w:r>
      <w:r>
        <w:rPr>
          <w:vertAlign w:val="subscript"/>
        </w:rPr>
        <w:t>0</w:t>
      </w:r>
      <w:r>
        <w:rPr>
          <w:vertAlign w:val="superscript"/>
        </w:rPr>
        <w:t>тр1</w:t>
      </w:r>
      <w:r>
        <w:t>=1· [18- (-18)]/4·8,7=1,034 м</w:t>
      </w:r>
      <w:r>
        <w:rPr>
          <w:vertAlign w:val="superscript"/>
        </w:rPr>
        <w:t>2 . 0</w:t>
      </w:r>
      <w:r>
        <w:t>С/Вт.</w:t>
      </w:r>
    </w:p>
    <w:p w:rsidR="00D55C11" w:rsidRDefault="00331F2A">
      <w:pPr>
        <w:pStyle w:val="a3"/>
        <w:divId w:val="1637025589"/>
      </w:pPr>
      <w:r>
        <w:t>3. Определяем R</w:t>
      </w:r>
      <w:r>
        <w:rPr>
          <w:vertAlign w:val="subscript"/>
        </w:rPr>
        <w:t>0</w:t>
      </w:r>
      <w:r>
        <w:rPr>
          <w:vertAlign w:val="superscript"/>
        </w:rPr>
        <w:t>тр2</w:t>
      </w:r>
      <w:r>
        <w:t xml:space="preserve"> по таблице 1б</w:t>
      </w:r>
      <w:r>
        <w:rPr>
          <w:vertAlign w:val="superscript"/>
        </w:rPr>
        <w:t>*</w:t>
      </w:r>
      <w:r>
        <w:t xml:space="preserve"> СНиПа в зависимости от величины ГСОП (градусо-сутки отопительного периода).</w:t>
      </w:r>
    </w:p>
    <w:p w:rsidR="00D55C11" w:rsidRDefault="00331F2A">
      <w:pPr>
        <w:pStyle w:val="a3"/>
        <w:divId w:val="1637025589"/>
      </w:pPr>
      <w:r>
        <w:t>ГСОП = (t</w:t>
      </w:r>
      <w:r>
        <w:rPr>
          <w:vertAlign w:val="subscript"/>
        </w:rPr>
        <w:t>В</w:t>
      </w:r>
      <w:r>
        <w:t>-t</w:t>
      </w:r>
      <w:r>
        <w:rPr>
          <w:vertAlign w:val="subscript"/>
        </w:rPr>
        <w:t>ОТ.ПЕР.</w:t>
      </w:r>
      <w:r>
        <w:t>) ×x× z</w:t>
      </w:r>
      <w:r>
        <w:rPr>
          <w:vertAlign w:val="subscript"/>
        </w:rPr>
        <w:t>ОТ.ПЕР</w:t>
      </w:r>
      <w:r>
        <w:t>,</w:t>
      </w:r>
    </w:p>
    <w:p w:rsidR="00D55C11" w:rsidRDefault="00331F2A">
      <w:pPr>
        <w:pStyle w:val="a3"/>
        <w:divId w:val="1637025589"/>
      </w:pPr>
      <w:r>
        <w:t>где t</w:t>
      </w:r>
      <w:r>
        <w:rPr>
          <w:vertAlign w:val="subscript"/>
        </w:rPr>
        <w:t>В</w:t>
      </w:r>
      <w:r>
        <w:t xml:space="preserve"> – расчетная температура внутреннего воздуха, принимаемая согласно ГОСТ 12.1.005-88 и нормам проектирования соответствующих зданий и сооружений;</w:t>
      </w:r>
    </w:p>
    <w:p w:rsidR="00D55C11" w:rsidRDefault="00331F2A">
      <w:pPr>
        <w:pStyle w:val="a3"/>
        <w:divId w:val="1637025589"/>
      </w:pPr>
      <w:r>
        <w:t> t</w:t>
      </w:r>
      <w:r>
        <w:rPr>
          <w:vertAlign w:val="subscript"/>
        </w:rPr>
        <w:t>ОТ.ПЕР</w:t>
      </w:r>
      <w:r>
        <w:t>., z</w:t>
      </w:r>
      <w:r>
        <w:rPr>
          <w:vertAlign w:val="subscript"/>
        </w:rPr>
        <w:t xml:space="preserve">ОТ.ПЕР. </w:t>
      </w:r>
      <w:r>
        <w:t>– соответственно средняя температура (</w:t>
      </w:r>
      <w:r>
        <w:rPr>
          <w:vertAlign w:val="superscript"/>
        </w:rPr>
        <w:t>0</w:t>
      </w:r>
      <w:r>
        <w:t>С) и продолжительность (сутки) периода со средней суточной температурой воздуха ниже или равной 8</w:t>
      </w:r>
      <w:r>
        <w:rPr>
          <w:vertAlign w:val="superscript"/>
        </w:rPr>
        <w:t>0</w:t>
      </w:r>
      <w:r>
        <w:t>С по СНИП II.01.01.-82.</w:t>
      </w:r>
    </w:p>
    <w:p w:rsidR="00D55C11" w:rsidRDefault="00331F2A">
      <w:pPr>
        <w:pStyle w:val="a3"/>
        <w:divId w:val="1637025589"/>
      </w:pPr>
      <w:r>
        <w:t>Для Новочеркасска вычисляем:</w:t>
      </w:r>
    </w:p>
    <w:p w:rsidR="00D55C11" w:rsidRDefault="00331F2A">
      <w:pPr>
        <w:pStyle w:val="a3"/>
        <w:divId w:val="1637025589"/>
      </w:pPr>
      <w:r>
        <w:t xml:space="preserve">ГСОП = [18-(-0,4)]х175 = 3220 ( </w:t>
      </w:r>
      <w:r>
        <w:rPr>
          <w:vertAlign w:val="superscript"/>
        </w:rPr>
        <w:t>0</w:t>
      </w:r>
      <w:r>
        <w:t>С×сут);</w:t>
      </w:r>
    </w:p>
    <w:p w:rsidR="00D55C11" w:rsidRDefault="00331F2A">
      <w:pPr>
        <w:pStyle w:val="a3"/>
        <w:divId w:val="1637025589"/>
      </w:pPr>
      <w:r>
        <w:t>R</w:t>
      </w:r>
      <w:r>
        <w:rPr>
          <w:vertAlign w:val="subscript"/>
        </w:rPr>
        <w:t>0</w:t>
      </w:r>
      <w:r>
        <w:rPr>
          <w:vertAlign w:val="superscript"/>
        </w:rPr>
        <w:t xml:space="preserve">тр2 </w:t>
      </w:r>
      <w:r>
        <w:t>= 2,527 м</w:t>
      </w:r>
      <w:r>
        <w:rPr>
          <w:vertAlign w:val="superscript"/>
        </w:rPr>
        <w:t>2 . 0</w:t>
      </w:r>
      <w:r>
        <w:t>С/Вт.</w:t>
      </w:r>
    </w:p>
    <w:p w:rsidR="00D55C11" w:rsidRDefault="00331F2A">
      <w:pPr>
        <w:pStyle w:val="a3"/>
        <w:divId w:val="1637025589"/>
      </w:pPr>
      <w:r>
        <w:t>4. Определяем сопротивление теплопередаче принятой конфигурации ограждения R</w:t>
      </w:r>
      <w:r>
        <w:rPr>
          <w:vertAlign w:val="subscript"/>
        </w:rPr>
        <w:t>0</w:t>
      </w:r>
      <w:r>
        <w:t xml:space="preserve"> по формуле:</w:t>
      </w:r>
    </w:p>
    <w:p w:rsidR="00D55C11" w:rsidRDefault="00331F2A">
      <w:pPr>
        <w:pStyle w:val="a3"/>
        <w:divId w:val="1637025589"/>
      </w:pPr>
      <w:r>
        <w:t>R</w:t>
      </w:r>
      <w:r>
        <w:rPr>
          <w:vertAlign w:val="subscript"/>
        </w:rPr>
        <w:t>0</w:t>
      </w:r>
      <w:r>
        <w:t>=1/α</w:t>
      </w:r>
      <w:r>
        <w:rPr>
          <w:vertAlign w:val="subscript"/>
        </w:rPr>
        <w:t>В</w:t>
      </w:r>
      <w:r>
        <w:t xml:space="preserve"> + R</w:t>
      </w:r>
      <w:r>
        <w:rPr>
          <w:vertAlign w:val="subscript"/>
        </w:rPr>
        <w:t>1</w:t>
      </w:r>
      <w:r>
        <w:t xml:space="preserve"> + R</w:t>
      </w:r>
      <w:r>
        <w:rPr>
          <w:vertAlign w:val="subscript"/>
        </w:rPr>
        <w:t>2</w:t>
      </w:r>
      <w:r>
        <w:t xml:space="preserve"> +…+ R</w:t>
      </w:r>
      <w:r>
        <w:rPr>
          <w:vertAlign w:val="subscript"/>
        </w:rPr>
        <w:t xml:space="preserve">n </w:t>
      </w:r>
      <w:r>
        <w:t>+ 1/α</w:t>
      </w:r>
      <w:r>
        <w:rPr>
          <w:vertAlign w:val="subscript"/>
        </w:rPr>
        <w:t xml:space="preserve">Н </w:t>
      </w:r>
      <w:r>
        <w:t>,</w:t>
      </w:r>
    </w:p>
    <w:p w:rsidR="00D55C11" w:rsidRDefault="00331F2A">
      <w:pPr>
        <w:pStyle w:val="a3"/>
        <w:divId w:val="1637025589"/>
      </w:pPr>
      <w:r>
        <w:t>где: R</w:t>
      </w:r>
      <w:r>
        <w:rPr>
          <w:vertAlign w:val="subscript"/>
        </w:rPr>
        <w:t>1</w:t>
      </w:r>
      <w:r>
        <w:t>, R</w:t>
      </w:r>
      <w:r>
        <w:rPr>
          <w:vertAlign w:val="subscript"/>
        </w:rPr>
        <w:t>2</w:t>
      </w:r>
      <w:r>
        <w:t>,…, R</w:t>
      </w:r>
      <w:r>
        <w:rPr>
          <w:vertAlign w:val="subscript"/>
        </w:rPr>
        <w:t>n</w:t>
      </w:r>
      <w:r>
        <w:t xml:space="preserve"> – термическое сопротивление 1,2,…,n-ого слоя ограждающей конструкции, R</w:t>
      </w:r>
      <w:r>
        <w:rPr>
          <w:vertAlign w:val="subscript"/>
        </w:rPr>
        <w:t xml:space="preserve">i </w:t>
      </w:r>
      <w:r>
        <w:t>= δ</w:t>
      </w:r>
      <w:r>
        <w:rPr>
          <w:vertAlign w:val="subscript"/>
        </w:rPr>
        <w:t>i</w:t>
      </w:r>
      <w:r>
        <w:t>/ λ</w:t>
      </w:r>
      <w:r>
        <w:rPr>
          <w:vertAlign w:val="subscript"/>
        </w:rPr>
        <w:t xml:space="preserve">i </w:t>
      </w:r>
      <w:r>
        <w:t>;</w:t>
      </w:r>
    </w:p>
    <w:p w:rsidR="00D55C11" w:rsidRDefault="00331F2A">
      <w:pPr>
        <w:pStyle w:val="a3"/>
        <w:divId w:val="1637025589"/>
      </w:pPr>
      <w:r>
        <w:t>α</w:t>
      </w:r>
      <w:r>
        <w:rPr>
          <w:vertAlign w:val="subscript"/>
        </w:rPr>
        <w:t xml:space="preserve">Н </w:t>
      </w:r>
      <w:r>
        <w:t>– коэффициент теплопередачи (для зимних условий) наружной поверхности ограждающей конструкции, Вт/(м</w:t>
      </w:r>
      <w:r>
        <w:rPr>
          <w:vertAlign w:val="superscript"/>
        </w:rPr>
        <w:t>2 . 0</w:t>
      </w:r>
      <w:r>
        <w:t>С);</w:t>
      </w:r>
    </w:p>
    <w:p w:rsidR="00D55C11" w:rsidRDefault="00331F2A">
      <w:pPr>
        <w:pStyle w:val="a3"/>
        <w:divId w:val="1637025589"/>
      </w:pPr>
      <w:r>
        <w:t>δ - толщина слоя, м;</w:t>
      </w:r>
    </w:p>
    <w:p w:rsidR="00D55C11" w:rsidRDefault="00331F2A">
      <w:pPr>
        <w:pStyle w:val="a3"/>
        <w:divId w:val="1637025589"/>
      </w:pPr>
      <w:r>
        <w:t>λ – расчетный коэффициент теплопроводности материала слоя, Вт/(м</w:t>
      </w:r>
      <w:r>
        <w:rPr>
          <w:vertAlign w:val="superscript"/>
        </w:rPr>
        <w:t>2 . 0</w:t>
      </w:r>
      <w:r>
        <w:t>С).</w:t>
      </w:r>
    </w:p>
    <w:p w:rsidR="00D55C11" w:rsidRDefault="00331F2A">
      <w:pPr>
        <w:pStyle w:val="a3"/>
        <w:divId w:val="1637025589"/>
      </w:pPr>
      <w:r>
        <w:t>R</w:t>
      </w:r>
      <w:r>
        <w:rPr>
          <w:vertAlign w:val="subscript"/>
        </w:rPr>
        <w:t>0</w:t>
      </w:r>
      <w:r>
        <w:t>=1/8,7+0,025/0,93+0,51/0,81+0,07/0,041+0,02/0,93+1/23=2,543м</w:t>
      </w:r>
      <w:r>
        <w:rPr>
          <w:vertAlign w:val="superscript"/>
        </w:rPr>
        <w:t>20</w:t>
      </w:r>
      <w:r>
        <w:t>С/Вт.</w:t>
      </w:r>
    </w:p>
    <w:p w:rsidR="00D55C11" w:rsidRDefault="00331F2A">
      <w:pPr>
        <w:pStyle w:val="a3"/>
        <w:divId w:val="1637025589"/>
      </w:pPr>
      <w:r>
        <w:t>5. Проверяем условия: R</w:t>
      </w:r>
      <w:r>
        <w:rPr>
          <w:vertAlign w:val="subscript"/>
        </w:rPr>
        <w:t xml:space="preserve">0 </w:t>
      </w:r>
      <w:r>
        <w:t>³ R</w:t>
      </w:r>
      <w:r>
        <w:rPr>
          <w:vertAlign w:val="subscript"/>
        </w:rPr>
        <w:t>0</w:t>
      </w:r>
      <w:r>
        <w:rPr>
          <w:vertAlign w:val="superscript"/>
        </w:rPr>
        <w:t>тр1</w:t>
      </w:r>
      <w:r>
        <w:t>, R</w:t>
      </w:r>
      <w:r>
        <w:rPr>
          <w:vertAlign w:val="subscript"/>
        </w:rPr>
        <w:t xml:space="preserve">0 </w:t>
      </w:r>
      <w:r>
        <w:t>³ R</w:t>
      </w:r>
      <w:r>
        <w:rPr>
          <w:vertAlign w:val="subscript"/>
        </w:rPr>
        <w:t>0</w:t>
      </w:r>
      <w:r>
        <w:rPr>
          <w:vertAlign w:val="superscript"/>
        </w:rPr>
        <w:t>тр2</w:t>
      </w:r>
      <w:r>
        <w:t xml:space="preserve"> : </w:t>
      </w:r>
    </w:p>
    <w:p w:rsidR="00D55C11" w:rsidRDefault="00D55C11">
      <w:pPr>
        <w:divId w:val="1637025589"/>
      </w:pPr>
    </w:p>
    <w:p w:rsidR="00D55C11" w:rsidRPr="00331F2A" w:rsidRDefault="00331F2A">
      <w:pPr>
        <w:pStyle w:val="a3"/>
        <w:divId w:val="1637025589"/>
      </w:pPr>
      <w:r>
        <w:t>2,543 м</w:t>
      </w:r>
      <w:r>
        <w:rPr>
          <w:vertAlign w:val="superscript"/>
        </w:rPr>
        <w:t>2 . 0</w:t>
      </w:r>
      <w:r>
        <w:t>С/Вт &gt; 1,034 м</w:t>
      </w:r>
      <w:r>
        <w:rPr>
          <w:vertAlign w:val="superscript"/>
        </w:rPr>
        <w:t>2 . 0</w:t>
      </w:r>
      <w:r>
        <w:t xml:space="preserve">С/Вт; </w:t>
      </w:r>
    </w:p>
    <w:p w:rsidR="00D55C11" w:rsidRDefault="00331F2A">
      <w:pPr>
        <w:pStyle w:val="a3"/>
        <w:divId w:val="1637025589"/>
      </w:pPr>
      <w:r>
        <w:t>2,543 м</w:t>
      </w:r>
      <w:r>
        <w:rPr>
          <w:vertAlign w:val="superscript"/>
        </w:rPr>
        <w:t>2 . 0</w:t>
      </w:r>
      <w:r>
        <w:t>С/Вт &gt; 2,527 м</w:t>
      </w:r>
      <w:r>
        <w:rPr>
          <w:vertAlign w:val="superscript"/>
        </w:rPr>
        <w:t>2 . 0</w:t>
      </w:r>
      <w:r>
        <w:t>С/Вт.</w:t>
      </w:r>
    </w:p>
    <w:p w:rsidR="00D55C11" w:rsidRDefault="00331F2A">
      <w:pPr>
        <w:pStyle w:val="a3"/>
        <w:divId w:val="1637025589"/>
      </w:pPr>
      <w:r>
        <w:t>Проанализировав полученные результаты убеждаемся в приемлемости данной конструкции стены.</w:t>
      </w:r>
    </w:p>
    <w:p w:rsidR="00D55C11" w:rsidRDefault="00331F2A">
      <w:pPr>
        <w:pStyle w:val="1"/>
        <w:divId w:val="1637025589"/>
      </w:pPr>
      <w:r>
        <w:t>Инженерное оборудование</w:t>
      </w:r>
    </w:p>
    <w:p w:rsidR="00D55C11" w:rsidRPr="00331F2A" w:rsidRDefault="00331F2A">
      <w:pPr>
        <w:pStyle w:val="a3"/>
        <w:divId w:val="1637025589"/>
      </w:pPr>
      <w:r>
        <w:t>В проекте предусмотрены следующие системы.</w:t>
      </w:r>
    </w:p>
    <w:p w:rsidR="00D55C11" w:rsidRDefault="00331F2A">
      <w:pPr>
        <w:pStyle w:val="a3"/>
        <w:divId w:val="1637025589"/>
      </w:pPr>
      <w:r>
        <w:t>1.         Хозяйственно-питьевого водоснабжения;</w:t>
      </w:r>
    </w:p>
    <w:p w:rsidR="00D55C11" w:rsidRDefault="00331F2A">
      <w:pPr>
        <w:pStyle w:val="a3"/>
        <w:divId w:val="1637025589"/>
      </w:pPr>
      <w:r>
        <w:t>2.         Центрального горячего водоснабжения;</w:t>
      </w:r>
    </w:p>
    <w:p w:rsidR="00D55C11" w:rsidRDefault="00331F2A">
      <w:pPr>
        <w:pStyle w:val="a3"/>
        <w:divId w:val="1637025589"/>
      </w:pPr>
      <w:r>
        <w:t>3.         Бытовая канализация;</w:t>
      </w:r>
    </w:p>
    <w:p w:rsidR="00D55C11" w:rsidRDefault="00331F2A">
      <w:pPr>
        <w:pStyle w:val="a3"/>
        <w:divId w:val="1637025589"/>
      </w:pPr>
      <w:r>
        <w:t>4.         Ливневая канализация.</w:t>
      </w:r>
    </w:p>
    <w:p w:rsidR="00D55C11" w:rsidRDefault="00331F2A">
      <w:pPr>
        <w:pStyle w:val="2"/>
        <w:divId w:val="1637025589"/>
      </w:pPr>
      <w:r>
        <w:t>1.6.1 Теплоснабжение</w:t>
      </w:r>
    </w:p>
    <w:p w:rsidR="00D55C11" w:rsidRPr="00331F2A" w:rsidRDefault="00331F2A">
      <w:pPr>
        <w:pStyle w:val="a3"/>
        <w:divId w:val="1637025589"/>
      </w:pPr>
      <w:r>
        <w:t>Теплоснабжение проектируемого дома осуществляется от действующей котельной СКГМИ, подключение предусмотрено непосредственно через ранее запроектированное ЦТП дома Агромстроя по улице Тельмана. Теплоносителем служит горячая вода, температурой в точке подключения 110°С. Трубопроводы тепловых сетей прокладываются в непроходных каналах типа КЛ и по подвалу здания. Компенсация тепловых удлинении осуществятся углами поворота и П-образными стояками. Конструкция тепловой изоляции – минираловатными изделиями на синтетическом связующем. Максимальный часовой расход тепла – 672,8 кВт.</w:t>
      </w:r>
    </w:p>
    <w:p w:rsidR="00D55C11" w:rsidRDefault="00331F2A">
      <w:pPr>
        <w:pStyle w:val="2"/>
        <w:divId w:val="1637025589"/>
      </w:pPr>
      <w:r>
        <w:t>1.6.2 Отопление и вентиляция</w:t>
      </w:r>
    </w:p>
    <w:p w:rsidR="00D55C11" w:rsidRPr="00331F2A" w:rsidRDefault="00331F2A">
      <w:pPr>
        <w:pStyle w:val="a3"/>
        <w:divId w:val="1637025589"/>
      </w:pPr>
      <w:r>
        <w:t>Система отопления принята однотрубная тупиковая с П-образными стояками. Трубопроводы отопления подключаются в узле ввода через элеватор. В узле ввода устанавливаются приборы автоматического оборудования подачи теплоты на отопление. Температура теплоносителя на отоплении 70°С.</w:t>
      </w:r>
    </w:p>
    <w:p w:rsidR="00D55C11" w:rsidRDefault="00331F2A">
      <w:pPr>
        <w:pStyle w:val="a3"/>
        <w:divId w:val="1637025589"/>
      </w:pPr>
      <w:r>
        <w:t>В жилом доме запроектирована приточно-вытяжная вентиляция с системой естественного побуждения. Вытяжка предусмотрена через вытяжные каналы в санузлах и кухнях. Воздуховоды проектируются шлакобетонные. Приток – через форточки в жилых комнатах и кухнях, а так же естественной инфильтрацией через наружные ограждения.</w:t>
      </w:r>
    </w:p>
    <w:p w:rsidR="00D55C11" w:rsidRDefault="00331F2A">
      <w:pPr>
        <w:pStyle w:val="2"/>
        <w:divId w:val="1637025589"/>
      </w:pPr>
      <w:r>
        <w:t>1.6.3 Водоснабжение</w:t>
      </w:r>
    </w:p>
    <w:p w:rsidR="00D55C11" w:rsidRPr="00331F2A" w:rsidRDefault="00331F2A">
      <w:pPr>
        <w:pStyle w:val="a3"/>
        <w:divId w:val="1637025589"/>
      </w:pPr>
      <w:r>
        <w:t>Система внутреннего водопровода запроектирована из стальных оцинкованных водо-газопроводных труб ГОСТ 3262-75*, прокладываемых открыто и окрашиваемых по цвет стен масляной краской за 2 раза. Магистральная сеть тупиковая, прокладывается под потолком подвала и изолируется минераловатными матами на фенольном связующем, с последующим покрытием лакостеклотканью по рубероиду.</w:t>
      </w:r>
    </w:p>
    <w:p w:rsidR="00D55C11" w:rsidRDefault="00331F2A">
      <w:pPr>
        <w:pStyle w:val="a3"/>
        <w:divId w:val="1637025589"/>
      </w:pPr>
      <w:r>
        <w:t>Внутренние сети горячего водоснабжения запроектированы из стальных водо-газопроводных оцинкованных труб ГОСТ 3262-75*. Магистральные сети горячего водоснабжения изолируются аналогично трубопроводам холодного водоснабжения.</w:t>
      </w:r>
    </w:p>
    <w:p w:rsidR="00D55C11" w:rsidRDefault="00331F2A">
      <w:pPr>
        <w:pStyle w:val="2"/>
        <w:divId w:val="1637025589"/>
      </w:pPr>
      <w:r>
        <w:t>1.6.4 Канализация</w:t>
      </w:r>
    </w:p>
    <w:p w:rsidR="00D55C11" w:rsidRPr="00331F2A" w:rsidRDefault="00331F2A">
      <w:pPr>
        <w:pStyle w:val="a3"/>
        <w:divId w:val="1637025589"/>
      </w:pPr>
      <w:r>
        <w:t xml:space="preserve">Отвод бытовых стоков принят через внутреннюю сеть канализации и колодцы на выпусках в городскую сеть. Внутренняя канализация выполняется из чугунных канализационных труб ø100мм; ø50мм по ГОСТ 6942.3-80. </w:t>
      </w:r>
    </w:p>
    <w:p w:rsidR="00D55C11" w:rsidRDefault="00331F2A">
      <w:pPr>
        <w:pStyle w:val="a3"/>
        <w:divId w:val="1637025589"/>
      </w:pPr>
      <w:r>
        <w:t>Отвод ливневых и талых вод по внутренним водостокам через колодцы на выпусках принят в городскую ливневую канализацию.</w:t>
      </w:r>
    </w:p>
    <w:p w:rsidR="00D55C11" w:rsidRDefault="00331F2A">
      <w:pPr>
        <w:pStyle w:val="a3"/>
        <w:divId w:val="1637025589"/>
      </w:pPr>
      <w:r>
        <w:t>Монтаж внутренних систем канализации производить в соответствии со СНиП 3.05.01-85.</w:t>
      </w:r>
    </w:p>
    <w:p w:rsidR="00D55C11" w:rsidRDefault="00331F2A">
      <w:pPr>
        <w:pStyle w:val="2"/>
        <w:divId w:val="1637025589"/>
      </w:pPr>
      <w:r>
        <w:t>1.6.5 Электроснабжение</w:t>
      </w:r>
    </w:p>
    <w:p w:rsidR="00D55C11" w:rsidRPr="00331F2A" w:rsidRDefault="00331F2A">
      <w:pPr>
        <w:pStyle w:val="a3"/>
        <w:divId w:val="1637025589"/>
      </w:pPr>
      <w:r>
        <w:t>Электроснабжение проектируемого дома осуществляется от ранее запроектированной трансформаторной подстанции типа К-42-630 МЧ. Электроснабжение осуществляется напряжением питающей сети с глухо-заземленной нейтралью 320/220 В. На лестничных клетках на каждом этаже предусмотренны совмещенные этажные щитки, в которых устанавливаются счетчики учета электроэнергии, автоматы для защиты сетей и пакетные выключатели. Все металлические токоведущие части электрооборудования подлежат заземлению путем присоединения к нулевому проводу сети.</w:t>
      </w:r>
    </w:p>
    <w:p w:rsidR="00D55C11" w:rsidRDefault="00331F2A">
      <w:pPr>
        <w:pStyle w:val="2"/>
        <w:divId w:val="1637025589"/>
      </w:pPr>
      <w:r>
        <w:t>1.6.6 Газоснабжения</w:t>
      </w:r>
    </w:p>
    <w:p w:rsidR="00D55C11" w:rsidRPr="00331F2A" w:rsidRDefault="00331F2A">
      <w:pPr>
        <w:pStyle w:val="a3"/>
        <w:divId w:val="1637025589"/>
      </w:pPr>
      <w:r>
        <w:t>Газоснабжение проектируемого жилого дома предусмотрено от существующих наружных сетей 70</w:t>
      </w:r>
      <w:r>
        <w:rPr>
          <w:vertAlign w:val="superscript"/>
        </w:rPr>
        <w:t>ти</w:t>
      </w:r>
      <w:r>
        <w:t xml:space="preserve"> квартирного жилого дома. Проектом предусмотрена установка бытовых газовых плит для приготовления пищи.</w:t>
      </w:r>
    </w:p>
    <w:p w:rsidR="00D55C11" w:rsidRDefault="00331F2A">
      <w:pPr>
        <w:pStyle w:val="2"/>
        <w:divId w:val="1637025589"/>
      </w:pPr>
      <w:r>
        <w:t>1.6.7 Слаботочные системы</w:t>
      </w:r>
    </w:p>
    <w:p w:rsidR="00D55C11" w:rsidRPr="00331F2A" w:rsidRDefault="00331F2A">
      <w:pPr>
        <w:pStyle w:val="a3"/>
        <w:divId w:val="1637025589"/>
      </w:pPr>
      <w:r>
        <w:rPr>
          <w:b/>
          <w:bCs/>
        </w:rPr>
        <w:t xml:space="preserve">Телефонизация. </w:t>
      </w:r>
    </w:p>
    <w:p w:rsidR="00D55C11" w:rsidRDefault="00331F2A">
      <w:pPr>
        <w:pStyle w:val="a3"/>
        <w:divId w:val="1637025589"/>
      </w:pPr>
      <w:r>
        <w:t>Наружные сети выполняются от существующего распределительного щитка по заявкам жильцов.</w:t>
      </w:r>
    </w:p>
    <w:p w:rsidR="00D55C11" w:rsidRDefault="00331F2A">
      <w:pPr>
        <w:pStyle w:val="a3"/>
        <w:divId w:val="1637025589"/>
      </w:pPr>
      <w:r>
        <w:rPr>
          <w:b/>
          <w:bCs/>
        </w:rPr>
        <w:t>Радиофикация.</w:t>
      </w:r>
    </w:p>
    <w:p w:rsidR="00D55C11" w:rsidRDefault="00331F2A">
      <w:pPr>
        <w:pStyle w:val="a3"/>
        <w:divId w:val="1637025589"/>
      </w:pPr>
      <w:r>
        <w:t>Внутренняя сеть выполняется по индивидуальным чертежам в стойке установленной на крыше.</w:t>
      </w:r>
    </w:p>
    <w:p w:rsidR="00D55C11" w:rsidRDefault="00331F2A">
      <w:pPr>
        <w:pStyle w:val="a3"/>
        <w:divId w:val="1637025589"/>
      </w:pPr>
      <w:r>
        <w:rPr>
          <w:b/>
          <w:bCs/>
        </w:rPr>
        <w:t>Телевидение.</w:t>
      </w:r>
    </w:p>
    <w:p w:rsidR="00D55C11" w:rsidRDefault="00331F2A">
      <w:pPr>
        <w:pStyle w:val="a3"/>
        <w:divId w:val="1637025589"/>
      </w:pPr>
      <w:r>
        <w:t>Проектом предусмотрена установка антенны типа АТКГ-1,1.6,0.</w:t>
      </w:r>
    </w:p>
    <w:p w:rsidR="00D55C11" w:rsidRDefault="00331F2A">
      <w:pPr>
        <w:pStyle w:val="a3"/>
        <w:divId w:val="1637025589"/>
      </w:pPr>
      <w:r>
        <w:rPr>
          <w:b/>
          <w:bCs/>
        </w:rPr>
        <w:t>Молниезащита.</w:t>
      </w:r>
    </w:p>
    <w:p w:rsidR="00D55C11" w:rsidRDefault="00331F2A">
      <w:pPr>
        <w:pStyle w:val="a3"/>
        <w:divId w:val="1637025589"/>
      </w:pPr>
      <w:r>
        <w:t>Молниезащита выполнена согласно РД.34.21.122-87.</w:t>
      </w:r>
    </w:p>
    <w:p w:rsidR="00D55C11" w:rsidRDefault="00331F2A">
      <w:pPr>
        <w:pStyle w:val="1"/>
        <w:divId w:val="1637025589"/>
      </w:pPr>
      <w:r>
        <w:t>Охрана окружающей среды</w:t>
      </w:r>
    </w:p>
    <w:p w:rsidR="00D55C11" w:rsidRPr="00331F2A" w:rsidRDefault="00331F2A">
      <w:pPr>
        <w:pStyle w:val="a3"/>
        <w:divId w:val="1637025589"/>
      </w:pPr>
      <w:r>
        <w:t xml:space="preserve">В рабочем проекте предусматривается благоустройство территории вокруг жилого дома с устройством автодорог и площадок с твердым покрытием, площадки для отдыха взрослых и детей, хозяйственные площадки, площадки для стоянки автомашин. </w:t>
      </w:r>
    </w:p>
    <w:p w:rsidR="00D55C11" w:rsidRDefault="00331F2A">
      <w:pPr>
        <w:pStyle w:val="a3"/>
        <w:divId w:val="1637025589"/>
      </w:pPr>
      <w:r>
        <w:t xml:space="preserve">Территория вокруг дома озеленяется посадкой деревьев кустарников и устройством газонов. </w:t>
      </w:r>
    </w:p>
    <w:p w:rsidR="00D55C11" w:rsidRDefault="00331F2A">
      <w:pPr>
        <w:pStyle w:val="a3"/>
        <w:divId w:val="1637025589"/>
      </w:pPr>
      <w:r>
        <w:t>Вертикальная планировка участка выполнена с учетом существующего рельефа местности, что обеспечивает отвод поверхностных вод от проектируемого жилого дома и соседних с ним по лоткам автодорог.</w:t>
      </w:r>
    </w:p>
    <w:p w:rsidR="00D55C11" w:rsidRDefault="00D55C11">
      <w:pPr>
        <w:divId w:val="1637025589"/>
      </w:pPr>
    </w:p>
    <w:p w:rsidR="00D55C11" w:rsidRDefault="00331F2A">
      <w:pPr>
        <w:pStyle w:val="1"/>
        <w:divId w:val="1637025589"/>
      </w:pPr>
      <w:r>
        <w:t>РАСЧЕТНО-КОНСТРУКТИВНАЯ ЧАСТЬ</w:t>
      </w:r>
    </w:p>
    <w:p w:rsidR="00D55C11" w:rsidRDefault="00331F2A">
      <w:pPr>
        <w:pStyle w:val="2"/>
        <w:divId w:val="1637025589"/>
      </w:pPr>
      <w:r>
        <w:t>Расчет и конструирование многопустотной панели перекрытия</w:t>
      </w:r>
    </w:p>
    <w:p w:rsidR="00D55C11" w:rsidRDefault="00331F2A">
      <w:pPr>
        <w:pStyle w:val="3"/>
        <w:divId w:val="1637025589"/>
      </w:pPr>
      <w:r>
        <w:t>Исходные данные на проектирования</w:t>
      </w:r>
    </w:p>
    <w:p w:rsidR="00D55C11" w:rsidRPr="00331F2A" w:rsidRDefault="00331F2A">
      <w:pPr>
        <w:pStyle w:val="a3"/>
        <w:divId w:val="1637025589"/>
      </w:pPr>
      <w:r>
        <w:t>Требуется рассчитать и законструировать сборную железобетонную конструкцию междуэтажного перекрытия жилого здания при следующих данных:</w:t>
      </w:r>
    </w:p>
    <w:p w:rsidR="00D55C11" w:rsidRDefault="00331F2A">
      <w:pPr>
        <w:pStyle w:val="a3"/>
        <w:divId w:val="1637025589"/>
      </w:pPr>
      <w:r>
        <w:t>-   поперечный пролет 5400м;</w:t>
      </w:r>
    </w:p>
    <w:p w:rsidR="00D55C11" w:rsidRDefault="00331F2A">
      <w:pPr>
        <w:pStyle w:val="a3"/>
        <w:divId w:val="1637025589"/>
      </w:pPr>
      <w:r>
        <w:t>-   кратковременная нагрузка 3500Н/м</w:t>
      </w:r>
      <w:r>
        <w:rPr>
          <w:vertAlign w:val="superscript"/>
        </w:rPr>
        <w:t>2</w:t>
      </w:r>
      <w:r>
        <w:t>.</w:t>
      </w:r>
    </w:p>
    <w:p w:rsidR="00D55C11" w:rsidRDefault="00331F2A">
      <w:pPr>
        <w:pStyle w:val="a3"/>
        <w:divId w:val="1637025589"/>
      </w:pPr>
      <w:r>
        <w:t>Несущий элемент многопустотная панель с круглыми пустотами, имеющая номинальную длину 5,4м ширину 1,5м и высоту 22см. Панель опирается на несущие внутренние стены. Действующие нагрузки на перекрытие см. табл. 2.1.</w:t>
      </w:r>
    </w:p>
    <w:p w:rsidR="00D55C11" w:rsidRDefault="00331F2A">
      <w:pPr>
        <w:pStyle w:val="a3"/>
        <w:divId w:val="1637025589"/>
      </w:pPr>
      <w:r>
        <w:t>Расчет многопустотной плиты по предельным состояниям первой группы.</w:t>
      </w:r>
    </w:p>
    <w:p w:rsidR="00D55C11" w:rsidRDefault="00331F2A">
      <w:pPr>
        <w:pStyle w:val="3"/>
        <w:divId w:val="1637025589"/>
      </w:pPr>
      <w:r>
        <w:t>Определение нагрузок и усилий</w:t>
      </w:r>
    </w:p>
    <w:p w:rsidR="00D55C11" w:rsidRPr="00331F2A" w:rsidRDefault="00331F2A">
      <w:pPr>
        <w:pStyle w:val="a3"/>
        <w:divId w:val="1637025589"/>
      </w:pPr>
      <w:r>
        <w:t xml:space="preserve">Подсчет нагрузок на 1 </w:t>
      </w:r>
      <w:r w:rsidR="007A0E79">
        <w:rPr>
          <w:noProof/>
        </w:rPr>
        <w:pict>
          <v:shape id="_x0000_i1469" type="#_x0000_t75" style="width:18pt;height:18pt">
            <v:imagedata r:id="rId5" o:title=""/>
          </v:shape>
        </w:pict>
      </w:r>
      <w:r>
        <w:t> перекрытия приведен в табл.2.1</w:t>
      </w:r>
    </w:p>
    <w:p w:rsidR="00D55C11" w:rsidRDefault="00331F2A">
      <w:pPr>
        <w:pStyle w:val="a3"/>
        <w:divId w:val="1637025589"/>
      </w:pPr>
      <w:r>
        <w:t>Таблица 2.1.</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5"/>
        <w:gridCol w:w="1725"/>
        <w:gridCol w:w="1725"/>
        <w:gridCol w:w="2520"/>
      </w:tblGrid>
      <w:tr w:rsidR="00D55C11">
        <w:trPr>
          <w:divId w:val="1637025589"/>
          <w:tblCellSpacing w:w="0" w:type="dxa"/>
        </w:trPr>
        <w:tc>
          <w:tcPr>
            <w:tcW w:w="3375"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rPr>
                <w:b/>
                <w:bCs/>
              </w:rPr>
              <w:t>Нагрузка</w:t>
            </w:r>
          </w:p>
        </w:tc>
        <w:tc>
          <w:tcPr>
            <w:tcW w:w="1725"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rPr>
                <w:b/>
                <w:bCs/>
              </w:rPr>
              <w:t xml:space="preserve">Нормативная нагрузка, </w:t>
            </w:r>
            <w:r w:rsidR="007A0E79">
              <w:rPr>
                <w:b/>
                <w:noProof/>
              </w:rPr>
              <w:pict>
                <v:shape id="_x0000_i1472" type="#_x0000_t75" style="width:27pt;height:13.5pt">
                  <v:imagedata r:id="rId6" o:title=""/>
                </v:shape>
              </w:pict>
            </w:r>
          </w:p>
        </w:tc>
        <w:tc>
          <w:tcPr>
            <w:tcW w:w="1725"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rPr>
                <w:b/>
                <w:bCs/>
              </w:rPr>
              <w:t>Коэффициент по надежности нагрузки</w:t>
            </w:r>
          </w:p>
        </w:tc>
        <w:tc>
          <w:tcPr>
            <w:tcW w:w="2520"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rPr>
                <w:b/>
                <w:bCs/>
              </w:rPr>
              <w:t xml:space="preserve">Расчетная нагрузка, </w:t>
            </w:r>
            <w:r w:rsidR="007A0E79">
              <w:rPr>
                <w:b/>
                <w:noProof/>
              </w:rPr>
              <w:pict>
                <v:shape id="_x0000_i1475" type="#_x0000_t75" style="width:27pt;height:13.5pt">
                  <v:imagedata r:id="rId6" o:title=""/>
                </v:shape>
              </w:pict>
            </w:r>
          </w:p>
        </w:tc>
      </w:tr>
      <w:tr w:rsidR="00D55C11">
        <w:trPr>
          <w:divId w:val="1637025589"/>
          <w:tblCellSpacing w:w="0" w:type="dxa"/>
        </w:trPr>
        <w:tc>
          <w:tcPr>
            <w:tcW w:w="3375"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Постоянная:</w:t>
            </w:r>
          </w:p>
          <w:p w:rsidR="00D55C11" w:rsidRPr="00331F2A" w:rsidRDefault="00331F2A">
            <w:pPr>
              <w:pStyle w:val="a3"/>
            </w:pPr>
            <w:r w:rsidRPr="00331F2A">
              <w:t>многопустотная плита с круглыми пустотами</w:t>
            </w:r>
          </w:p>
          <w:p w:rsidR="00D55C11" w:rsidRPr="00331F2A" w:rsidRDefault="00331F2A">
            <w:pPr>
              <w:pStyle w:val="a3"/>
            </w:pPr>
            <w:r w:rsidRPr="00331F2A">
              <w:t xml:space="preserve">тепло звукоизоляция из керамзита δ = 45 мм </w:t>
            </w:r>
          </w:p>
          <w:p w:rsidR="00D55C11" w:rsidRPr="00331F2A" w:rsidRDefault="00331F2A">
            <w:pPr>
              <w:pStyle w:val="a3"/>
            </w:pPr>
            <w:r w:rsidRPr="00331F2A">
              <w:t>(ρ = 300кг/м</w:t>
            </w:r>
            <w:r w:rsidRPr="00331F2A">
              <w:rPr>
                <w:vertAlign w:val="superscript"/>
              </w:rPr>
              <w:t>3</w:t>
            </w:r>
            <w:r w:rsidRPr="00331F2A">
              <w:t>)</w:t>
            </w:r>
          </w:p>
          <w:p w:rsidR="00D55C11" w:rsidRPr="00331F2A" w:rsidRDefault="00331F2A">
            <w:pPr>
              <w:pStyle w:val="a3"/>
            </w:pPr>
            <w:r w:rsidRPr="00331F2A">
              <w:t>слоя цементного раствора δ = 20 мм (ρ=1800кг/м</w:t>
            </w:r>
            <w:r w:rsidRPr="00331F2A">
              <w:rPr>
                <w:vertAlign w:val="superscript"/>
              </w:rPr>
              <w:t>3</w:t>
            </w:r>
            <w:r w:rsidRPr="00331F2A">
              <w:t>)</w:t>
            </w:r>
          </w:p>
          <w:p w:rsidR="00D55C11" w:rsidRPr="00331F2A" w:rsidRDefault="00331F2A">
            <w:pPr>
              <w:pStyle w:val="a3"/>
            </w:pPr>
            <w:r w:rsidRPr="00331F2A">
              <w:t>то же паркет плиток, δ=15мм (ρ=800кг/м</w:t>
            </w:r>
            <w:r w:rsidRPr="00331F2A">
              <w:rPr>
                <w:vertAlign w:val="superscript"/>
              </w:rPr>
              <w:t>3</w:t>
            </w:r>
            <w:r w:rsidRPr="00331F2A">
              <w:t>)</w:t>
            </w:r>
          </w:p>
        </w:tc>
        <w:tc>
          <w:tcPr>
            <w:tcW w:w="1725"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3000</w:t>
            </w:r>
          </w:p>
          <w:p w:rsidR="00D55C11" w:rsidRPr="00331F2A" w:rsidRDefault="00331F2A">
            <w:pPr>
              <w:pStyle w:val="a3"/>
            </w:pPr>
            <w:r w:rsidRPr="00331F2A">
              <w:t>135</w:t>
            </w:r>
          </w:p>
          <w:p w:rsidR="00D55C11" w:rsidRPr="00331F2A" w:rsidRDefault="00331F2A">
            <w:pPr>
              <w:pStyle w:val="a3"/>
            </w:pPr>
            <w:r w:rsidRPr="00331F2A">
              <w:t>360</w:t>
            </w:r>
          </w:p>
          <w:p w:rsidR="00D55C11" w:rsidRPr="00331F2A" w:rsidRDefault="00331F2A">
            <w:pPr>
              <w:pStyle w:val="a3"/>
            </w:pPr>
            <w:r w:rsidRPr="00331F2A">
              <w:t>120</w:t>
            </w:r>
          </w:p>
        </w:tc>
        <w:tc>
          <w:tcPr>
            <w:tcW w:w="1725"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1,1</w:t>
            </w:r>
          </w:p>
          <w:p w:rsidR="00D55C11" w:rsidRPr="00331F2A" w:rsidRDefault="00331F2A">
            <w:pPr>
              <w:pStyle w:val="a3"/>
            </w:pPr>
            <w:r w:rsidRPr="00331F2A">
              <w:t>1,3</w:t>
            </w:r>
          </w:p>
          <w:p w:rsidR="00D55C11" w:rsidRPr="00331F2A" w:rsidRDefault="00331F2A">
            <w:pPr>
              <w:pStyle w:val="a3"/>
            </w:pPr>
            <w:r w:rsidRPr="00331F2A">
              <w:t>1,3</w:t>
            </w:r>
          </w:p>
          <w:p w:rsidR="00D55C11" w:rsidRPr="00331F2A" w:rsidRDefault="00331F2A">
            <w:pPr>
              <w:pStyle w:val="a3"/>
            </w:pPr>
            <w:r w:rsidRPr="00331F2A">
              <w:t>1,1</w:t>
            </w:r>
          </w:p>
        </w:tc>
        <w:tc>
          <w:tcPr>
            <w:tcW w:w="2520"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3300</w:t>
            </w:r>
          </w:p>
          <w:p w:rsidR="00D55C11" w:rsidRPr="00331F2A" w:rsidRDefault="00331F2A">
            <w:pPr>
              <w:pStyle w:val="a3"/>
            </w:pPr>
            <w:r w:rsidRPr="00331F2A">
              <w:t>176</w:t>
            </w:r>
          </w:p>
          <w:p w:rsidR="00D55C11" w:rsidRPr="00331F2A" w:rsidRDefault="00331F2A">
            <w:pPr>
              <w:pStyle w:val="a3"/>
            </w:pPr>
            <w:r w:rsidRPr="00331F2A">
              <w:t>468</w:t>
            </w:r>
          </w:p>
          <w:p w:rsidR="00D55C11" w:rsidRPr="00331F2A" w:rsidRDefault="00331F2A">
            <w:pPr>
              <w:pStyle w:val="a3"/>
            </w:pPr>
            <w:r w:rsidRPr="00331F2A">
              <w:t>130</w:t>
            </w:r>
          </w:p>
        </w:tc>
      </w:tr>
      <w:tr w:rsidR="00D55C11">
        <w:trPr>
          <w:divId w:val="1637025589"/>
          <w:tblCellSpacing w:w="0" w:type="dxa"/>
        </w:trPr>
        <w:tc>
          <w:tcPr>
            <w:tcW w:w="3375"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rPr>
                <w:b/>
                <w:bCs/>
              </w:rPr>
              <w:t>Итого</w:t>
            </w:r>
          </w:p>
          <w:p w:rsidR="00D55C11" w:rsidRPr="00331F2A" w:rsidRDefault="00331F2A">
            <w:pPr>
              <w:pStyle w:val="a3"/>
            </w:pPr>
            <w:r w:rsidRPr="00331F2A">
              <w:t xml:space="preserve">Временная </w:t>
            </w:r>
          </w:p>
          <w:p w:rsidR="00D55C11" w:rsidRPr="00331F2A" w:rsidRDefault="00331F2A">
            <w:pPr>
              <w:pStyle w:val="a3"/>
            </w:pPr>
            <w:r w:rsidRPr="00331F2A">
              <w:t>В том числе:</w:t>
            </w:r>
          </w:p>
          <w:p w:rsidR="00D55C11" w:rsidRPr="00331F2A" w:rsidRDefault="00331F2A">
            <w:pPr>
              <w:pStyle w:val="a3"/>
            </w:pPr>
            <w:r w:rsidRPr="00331F2A">
              <w:t>длительная</w:t>
            </w:r>
          </w:p>
          <w:p w:rsidR="00D55C11" w:rsidRPr="00331F2A" w:rsidRDefault="00331F2A">
            <w:pPr>
              <w:pStyle w:val="a3"/>
            </w:pPr>
            <w:r w:rsidRPr="00331F2A">
              <w:t xml:space="preserve">кратковременная </w:t>
            </w:r>
          </w:p>
        </w:tc>
        <w:tc>
          <w:tcPr>
            <w:tcW w:w="1725"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rPr>
                <w:b/>
                <w:bCs/>
              </w:rPr>
              <w:t>3615</w:t>
            </w:r>
          </w:p>
          <w:p w:rsidR="00D55C11" w:rsidRPr="00331F2A" w:rsidRDefault="00331F2A">
            <w:pPr>
              <w:pStyle w:val="a3"/>
            </w:pPr>
            <w:r w:rsidRPr="00331F2A">
              <w:t>3500</w:t>
            </w:r>
          </w:p>
          <w:p w:rsidR="00D55C11" w:rsidRPr="00331F2A" w:rsidRDefault="00331F2A">
            <w:pPr>
              <w:pStyle w:val="a3"/>
            </w:pPr>
            <w:r w:rsidRPr="00331F2A">
              <w:t>2000</w:t>
            </w:r>
          </w:p>
          <w:p w:rsidR="00D55C11" w:rsidRPr="00331F2A" w:rsidRDefault="00331F2A">
            <w:pPr>
              <w:pStyle w:val="a3"/>
            </w:pPr>
            <w:r w:rsidRPr="00331F2A">
              <w:t>1500</w:t>
            </w:r>
          </w:p>
        </w:tc>
        <w:tc>
          <w:tcPr>
            <w:tcW w:w="1725"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1,2</w:t>
            </w:r>
          </w:p>
          <w:p w:rsidR="00D55C11" w:rsidRPr="00331F2A" w:rsidRDefault="00331F2A">
            <w:pPr>
              <w:pStyle w:val="a3"/>
            </w:pPr>
            <w:r w:rsidRPr="00331F2A">
              <w:t>1,2</w:t>
            </w:r>
          </w:p>
          <w:p w:rsidR="00D55C11" w:rsidRPr="00331F2A" w:rsidRDefault="00331F2A">
            <w:pPr>
              <w:pStyle w:val="a3"/>
            </w:pPr>
            <w:r w:rsidRPr="00331F2A">
              <w:t>1,2</w:t>
            </w:r>
          </w:p>
        </w:tc>
        <w:tc>
          <w:tcPr>
            <w:tcW w:w="2520"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rPr>
                <w:b/>
                <w:bCs/>
              </w:rPr>
              <w:t>4076</w:t>
            </w:r>
          </w:p>
          <w:p w:rsidR="00D55C11" w:rsidRPr="00331F2A" w:rsidRDefault="00331F2A">
            <w:pPr>
              <w:pStyle w:val="a3"/>
            </w:pPr>
            <w:r w:rsidRPr="00331F2A">
              <w:t>4200</w:t>
            </w:r>
          </w:p>
          <w:p w:rsidR="00D55C11" w:rsidRPr="00331F2A" w:rsidRDefault="00331F2A">
            <w:pPr>
              <w:pStyle w:val="a3"/>
            </w:pPr>
            <w:r w:rsidRPr="00331F2A">
              <w:t>2400</w:t>
            </w:r>
          </w:p>
          <w:p w:rsidR="00D55C11" w:rsidRPr="00331F2A" w:rsidRDefault="00331F2A">
            <w:pPr>
              <w:pStyle w:val="a3"/>
            </w:pPr>
            <w:r w:rsidRPr="00331F2A">
              <w:t>1800</w:t>
            </w:r>
          </w:p>
        </w:tc>
      </w:tr>
      <w:tr w:rsidR="00D55C11">
        <w:trPr>
          <w:divId w:val="1637025589"/>
          <w:tblCellSpacing w:w="0" w:type="dxa"/>
        </w:trPr>
        <w:tc>
          <w:tcPr>
            <w:tcW w:w="3375"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Полная нагрузка</w:t>
            </w:r>
          </w:p>
          <w:p w:rsidR="00D55C11" w:rsidRPr="00331F2A" w:rsidRDefault="00331F2A">
            <w:pPr>
              <w:pStyle w:val="a3"/>
            </w:pPr>
            <w:r w:rsidRPr="00331F2A">
              <w:t>В том числе:</w:t>
            </w:r>
          </w:p>
          <w:p w:rsidR="00D55C11" w:rsidRPr="00331F2A" w:rsidRDefault="00331F2A">
            <w:pPr>
              <w:pStyle w:val="a3"/>
            </w:pPr>
            <w:r w:rsidRPr="00331F2A">
              <w:t>постоянная и длительная</w:t>
            </w:r>
          </w:p>
          <w:p w:rsidR="00D55C11" w:rsidRPr="00331F2A" w:rsidRDefault="00331F2A">
            <w:pPr>
              <w:pStyle w:val="a3"/>
            </w:pPr>
            <w:r w:rsidRPr="00331F2A">
              <w:t>кратковременная</w:t>
            </w:r>
          </w:p>
        </w:tc>
        <w:tc>
          <w:tcPr>
            <w:tcW w:w="1725"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7115</w:t>
            </w:r>
          </w:p>
          <w:p w:rsidR="00D55C11" w:rsidRPr="00331F2A" w:rsidRDefault="00331F2A">
            <w:pPr>
              <w:pStyle w:val="a3"/>
            </w:pPr>
            <w:r w:rsidRPr="00331F2A">
              <w:t>5615</w:t>
            </w:r>
          </w:p>
          <w:p w:rsidR="00D55C11" w:rsidRPr="00331F2A" w:rsidRDefault="00331F2A">
            <w:pPr>
              <w:pStyle w:val="a3"/>
            </w:pPr>
            <w:r w:rsidRPr="00331F2A">
              <w:t>1500</w:t>
            </w:r>
          </w:p>
        </w:tc>
        <w:tc>
          <w:tcPr>
            <w:tcW w:w="1725" w:type="dxa"/>
            <w:tcBorders>
              <w:top w:val="outset" w:sz="6" w:space="0" w:color="auto"/>
              <w:left w:val="outset" w:sz="6" w:space="0" w:color="auto"/>
              <w:bottom w:val="outset" w:sz="6" w:space="0" w:color="auto"/>
              <w:right w:val="outset" w:sz="6" w:space="0" w:color="auto"/>
            </w:tcBorders>
            <w:hideMark/>
          </w:tcPr>
          <w:p w:rsidR="00D55C11" w:rsidRPr="00331F2A" w:rsidRDefault="00D55C11"/>
        </w:tc>
        <w:tc>
          <w:tcPr>
            <w:tcW w:w="2520"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8276</w:t>
            </w:r>
          </w:p>
          <w:p w:rsidR="00D55C11" w:rsidRPr="00331F2A" w:rsidRDefault="00331F2A">
            <w:pPr>
              <w:pStyle w:val="a3"/>
            </w:pPr>
            <w:r w:rsidRPr="00331F2A">
              <w:t>6476</w:t>
            </w:r>
          </w:p>
          <w:p w:rsidR="00D55C11" w:rsidRPr="00331F2A" w:rsidRDefault="00331F2A">
            <w:pPr>
              <w:pStyle w:val="a3"/>
            </w:pPr>
            <w:r w:rsidRPr="00331F2A">
              <w:t>1800</w:t>
            </w:r>
          </w:p>
        </w:tc>
      </w:tr>
    </w:tbl>
    <w:p w:rsidR="00D55C11" w:rsidRDefault="00331F2A">
      <w:pPr>
        <w:pStyle w:val="4"/>
        <w:divId w:val="1637025589"/>
      </w:pPr>
      <w:r>
        <w:t>Расчетная нагрузка на 1 м при ширине плиты равной 1,5м</w:t>
      </w:r>
    </w:p>
    <w:p w:rsidR="00D55C11" w:rsidRPr="00331F2A" w:rsidRDefault="00331F2A">
      <w:pPr>
        <w:pStyle w:val="a3"/>
        <w:divId w:val="1637025589"/>
      </w:pPr>
      <w:r>
        <w:t xml:space="preserve">с учетом коэффициента надежности по назначению здания </w:t>
      </w:r>
      <w:r w:rsidR="007A0E79">
        <w:rPr>
          <w:noProof/>
        </w:rPr>
        <w:pict>
          <v:shape id="_x0000_i1478" type="#_x0000_t75" style="width:50.25pt;height:17.25pt">
            <v:imagedata r:id="rId7" o:title=""/>
          </v:shape>
        </w:pict>
      </w:r>
      <w:r>
        <w:t>:</w:t>
      </w:r>
    </w:p>
    <w:p w:rsidR="00D55C11" w:rsidRDefault="00331F2A">
      <w:pPr>
        <w:pStyle w:val="a3"/>
        <w:divId w:val="1637025589"/>
      </w:pPr>
      <w:r>
        <w:t>постоянная g = 4,076 · 1,5 · 0,95 = 5,81кН/м</w:t>
      </w:r>
    </w:p>
    <w:p w:rsidR="00D55C11" w:rsidRDefault="00331F2A">
      <w:pPr>
        <w:pStyle w:val="a3"/>
        <w:divId w:val="1637025589"/>
      </w:pPr>
      <w:r>
        <w:t>полная g + υ = 8,276 · 1,5 · 0,95 = 11,79кН/м</w:t>
      </w:r>
    </w:p>
    <w:p w:rsidR="00D55C11" w:rsidRDefault="00331F2A">
      <w:pPr>
        <w:pStyle w:val="a3"/>
        <w:divId w:val="1637025589"/>
      </w:pPr>
      <w:r>
        <w:t>υ = 6,6 · 1,5 · 0,95 = 9,405кН/м</w:t>
      </w:r>
    </w:p>
    <w:p w:rsidR="00D55C11" w:rsidRDefault="00331F2A">
      <w:pPr>
        <w:pStyle w:val="a3"/>
        <w:divId w:val="1637025589"/>
      </w:pPr>
      <w:r>
        <w:t>Нормативная нагрузка на 1 м:</w:t>
      </w:r>
    </w:p>
    <w:p w:rsidR="00D55C11" w:rsidRDefault="00331F2A">
      <w:pPr>
        <w:pStyle w:val="a3"/>
        <w:divId w:val="1637025589"/>
      </w:pPr>
      <w:r>
        <w:t xml:space="preserve">постоянная </w:t>
      </w:r>
      <w:r w:rsidR="007A0E79">
        <w:rPr>
          <w:noProof/>
        </w:rPr>
        <w:pict>
          <v:shape id="_x0000_i1481" type="#_x0000_t75" style="width:165.75pt;height:20.25pt">
            <v:imagedata r:id="rId8" o:title=""/>
          </v:shape>
        </w:pict>
      </w:r>
      <w:r>
        <w:t>;</w:t>
      </w:r>
    </w:p>
    <w:p w:rsidR="00D55C11" w:rsidRDefault="00331F2A">
      <w:pPr>
        <w:pStyle w:val="a3"/>
        <w:divId w:val="1637025589"/>
      </w:pPr>
      <w:r>
        <w:t xml:space="preserve">полная </w:t>
      </w:r>
      <w:r w:rsidR="007A0E79">
        <w:rPr>
          <w:noProof/>
        </w:rPr>
        <w:pict>
          <v:shape id="_x0000_i1484" type="#_x0000_t75" style="width:192pt;height:20.25pt">
            <v:imagedata r:id="rId9" o:title=""/>
          </v:shape>
        </w:pict>
      </w:r>
      <w:r>
        <w:t>;</w:t>
      </w:r>
    </w:p>
    <w:p w:rsidR="00D55C11" w:rsidRDefault="00331F2A">
      <w:pPr>
        <w:pStyle w:val="a3"/>
        <w:divId w:val="1637025589"/>
      </w:pPr>
      <w:r>
        <w:t xml:space="preserve">постоянная и длительная: </w:t>
      </w:r>
      <w:r w:rsidR="007A0E79">
        <w:rPr>
          <w:noProof/>
        </w:rPr>
        <w:pict>
          <v:shape id="_x0000_i1487" type="#_x0000_t75" style="width:134.25pt;height:20.25pt">
            <v:imagedata r:id="rId10" o:title=""/>
          </v:shape>
        </w:pict>
      </w:r>
      <w:r>
        <w:t>.</w:t>
      </w:r>
    </w:p>
    <w:p w:rsidR="00D55C11" w:rsidRDefault="00331F2A">
      <w:pPr>
        <w:pStyle w:val="a3"/>
        <w:divId w:val="1637025589"/>
      </w:pPr>
      <w:r>
        <w:t>Усилия от расчетных и нормативных нагрузок</w:t>
      </w:r>
    </w:p>
    <w:p w:rsidR="00D55C11" w:rsidRDefault="00331F2A">
      <w:pPr>
        <w:pStyle w:val="a3"/>
        <w:divId w:val="1637025589"/>
      </w:pPr>
      <w:r>
        <w:t>От расчетной нагрузки:</w:t>
      </w:r>
    </w:p>
    <w:p w:rsidR="00D55C11" w:rsidRDefault="00D55C11">
      <w:pPr>
        <w:divId w:val="1637025589"/>
      </w:pPr>
    </w:p>
    <w:p w:rsidR="00D55C11" w:rsidRPr="00331F2A" w:rsidRDefault="007A0E79">
      <w:pPr>
        <w:pStyle w:val="a3"/>
        <w:divId w:val="1637025589"/>
      </w:pPr>
      <w:r>
        <w:rPr>
          <w:noProof/>
        </w:rPr>
        <w:pict>
          <v:shape id="_x0000_i1490" type="#_x0000_t75" style="width:240pt;height:20.25pt">
            <v:imagedata r:id="rId11" o:title=""/>
          </v:shape>
        </w:pict>
      </w:r>
      <w:r w:rsidR="00331F2A">
        <w:t>;</w:t>
      </w:r>
    </w:p>
    <w:p w:rsidR="00D55C11" w:rsidRDefault="007A0E79">
      <w:pPr>
        <w:pStyle w:val="a3"/>
        <w:divId w:val="1637025589"/>
      </w:pPr>
      <w:r>
        <w:rPr>
          <w:b/>
          <w:noProof/>
        </w:rPr>
        <w:pict>
          <v:shape id="_x0000_i1493" type="#_x0000_t75" style="width:212.25pt;height:18.75pt">
            <v:imagedata r:id="rId12" o:title=""/>
          </v:shape>
        </w:pict>
      </w:r>
      <w:r w:rsidR="00331F2A">
        <w:rPr>
          <w:b/>
          <w:bCs/>
        </w:rPr>
        <w:t>.</w:t>
      </w:r>
    </w:p>
    <w:p w:rsidR="00D55C11" w:rsidRDefault="00331F2A">
      <w:pPr>
        <w:pStyle w:val="a3"/>
        <w:divId w:val="1637025589"/>
      </w:pPr>
      <w:r>
        <w:t>От нормативной полной нагрузки:</w:t>
      </w:r>
    </w:p>
    <w:p w:rsidR="00D55C11" w:rsidRDefault="007A0E79">
      <w:pPr>
        <w:pStyle w:val="a3"/>
        <w:divId w:val="1637025589"/>
      </w:pPr>
      <w:r>
        <w:rPr>
          <w:noProof/>
        </w:rPr>
        <w:pict>
          <v:shape id="_x0000_i1496" type="#_x0000_t75" style="width:230.25pt;height:18.75pt">
            <v:imagedata r:id="rId13" o:title=""/>
          </v:shape>
        </w:pict>
      </w:r>
      <w:r w:rsidR="00331F2A">
        <w:t>;</w:t>
      </w:r>
    </w:p>
    <w:p w:rsidR="00D55C11" w:rsidRDefault="007A0E79">
      <w:pPr>
        <w:pStyle w:val="a3"/>
        <w:divId w:val="1637025589"/>
      </w:pPr>
      <w:r>
        <w:rPr>
          <w:b/>
          <w:noProof/>
        </w:rPr>
        <w:pict>
          <v:shape id="_x0000_i1499" type="#_x0000_t75" style="width:222pt;height:18.75pt">
            <v:imagedata r:id="rId14" o:title=""/>
          </v:shape>
        </w:pict>
      </w:r>
      <w:r w:rsidR="00331F2A">
        <w:rPr>
          <w:b/>
          <w:bCs/>
        </w:rPr>
        <w:t>.</w:t>
      </w:r>
    </w:p>
    <w:p w:rsidR="00D55C11" w:rsidRDefault="00331F2A">
      <w:pPr>
        <w:pStyle w:val="a3"/>
        <w:divId w:val="1637025589"/>
      </w:pPr>
      <w:r>
        <w:t>От нормативной постоянной и длительной нагрузок:</w:t>
      </w:r>
    </w:p>
    <w:p w:rsidR="00D55C11" w:rsidRDefault="007A0E79">
      <w:pPr>
        <w:pStyle w:val="a3"/>
        <w:divId w:val="1637025589"/>
      </w:pPr>
      <w:r>
        <w:rPr>
          <w:noProof/>
        </w:rPr>
        <w:pict>
          <v:shape id="_x0000_i1502" type="#_x0000_t75" style="width:149.25pt;height:17.25pt">
            <v:imagedata r:id="rId15" o:title=""/>
          </v:shape>
        </w:pict>
      </w:r>
      <w:r w:rsidR="00331F2A">
        <w:t>.</w:t>
      </w:r>
    </w:p>
    <w:p w:rsidR="00D55C11" w:rsidRDefault="00331F2A">
      <w:pPr>
        <w:pStyle w:val="a3"/>
        <w:divId w:val="1637025589"/>
      </w:pPr>
      <w:r>
        <w:t>Q = 8 ·5,26 / 2 = 21,04кН</w:t>
      </w:r>
    </w:p>
    <w:p w:rsidR="00D55C11" w:rsidRDefault="00331F2A">
      <w:pPr>
        <w:pStyle w:val="3"/>
        <w:divId w:val="1637025589"/>
      </w:pPr>
      <w:r>
        <w:t>Установление размеров сечения плиты</w:t>
      </w:r>
    </w:p>
    <w:p w:rsidR="00D55C11" w:rsidRPr="00331F2A" w:rsidRDefault="00331F2A">
      <w:pPr>
        <w:pStyle w:val="a3"/>
        <w:divId w:val="1637025589"/>
      </w:pPr>
      <w:r>
        <w:t xml:space="preserve">Высота сечения многопустотной (7 круглых пустот диаметром 15,9см ) предварительно напряженной плиты. </w:t>
      </w:r>
    </w:p>
    <w:p w:rsidR="00D55C11" w:rsidRDefault="007A0E79">
      <w:pPr>
        <w:pStyle w:val="a3"/>
        <w:divId w:val="1637025589"/>
      </w:pPr>
      <w:r>
        <w:rPr>
          <w:noProof/>
        </w:rPr>
        <w:pict>
          <v:shape id="_x0000_i1505" type="#_x0000_t75" style="width:114pt;height:18pt">
            <v:imagedata r:id="rId16" o:title=""/>
          </v:shape>
        </w:pict>
      </w:r>
      <w:r w:rsidR="00331F2A">
        <w:t> </w:t>
      </w:r>
      <w:r>
        <w:rPr>
          <w:noProof/>
        </w:rPr>
        <w:pict>
          <v:shape id="_x0000_i1508" type="#_x0000_t75" style="width:51pt;height:18.75pt">
            <v:imagedata r:id="rId17" o:title=""/>
          </v:shape>
        </w:pict>
      </w:r>
      <w:r w:rsidR="00331F2A">
        <w:t>;</w:t>
      </w:r>
    </w:p>
    <w:p w:rsidR="00D55C11" w:rsidRDefault="00331F2A">
      <w:pPr>
        <w:pStyle w:val="a3"/>
        <w:divId w:val="1637025589"/>
      </w:pPr>
      <w:r>
        <w:t xml:space="preserve">рабочая высота сечения </w:t>
      </w:r>
    </w:p>
    <w:p w:rsidR="00D55C11" w:rsidRDefault="007A0E79">
      <w:pPr>
        <w:pStyle w:val="a3"/>
        <w:divId w:val="1637025589"/>
      </w:pPr>
      <w:r>
        <w:rPr>
          <w:noProof/>
        </w:rPr>
        <w:pict>
          <v:shape id="_x0000_i1511" type="#_x0000_t75" style="width:141.75pt;height:18.75pt">
            <v:imagedata r:id="rId18" o:title=""/>
          </v:shape>
        </w:pict>
      </w:r>
      <w:r w:rsidR="00331F2A">
        <w:t>;</w:t>
      </w:r>
    </w:p>
    <w:p w:rsidR="00D55C11" w:rsidRDefault="00331F2A">
      <w:pPr>
        <w:pStyle w:val="a3"/>
        <w:divId w:val="1637025589"/>
      </w:pPr>
      <w:r>
        <w:t xml:space="preserve">Размеры: </w:t>
      </w:r>
    </w:p>
    <w:p w:rsidR="00D55C11" w:rsidRDefault="00331F2A">
      <w:pPr>
        <w:pStyle w:val="a3"/>
        <w:divId w:val="1637025589"/>
      </w:pPr>
      <w:r>
        <w:t xml:space="preserve">толщина верхней и нижней полок: (22-15,9) · 0,5=3,05 см. </w:t>
      </w:r>
    </w:p>
    <w:p w:rsidR="00D55C11" w:rsidRDefault="00331F2A">
      <w:pPr>
        <w:pStyle w:val="a3"/>
        <w:divId w:val="1637025589"/>
      </w:pPr>
      <w:r>
        <w:t>ширина ребер: средних – 4,0 см, крайних – 6,85 см.</w:t>
      </w:r>
    </w:p>
    <w:p w:rsidR="00D55C11" w:rsidRDefault="00331F2A">
      <w:pPr>
        <w:pStyle w:val="a3"/>
        <w:divId w:val="1637025589"/>
      </w:pPr>
      <w:r>
        <w:t xml:space="preserve">В расчетах по предельным состояниям первой группы расчетная толщина сжатой полки таврового сечения </w:t>
      </w:r>
      <w:r w:rsidR="007A0E79">
        <w:rPr>
          <w:noProof/>
        </w:rPr>
        <w:pict>
          <v:shape id="_x0000_i1514" type="#_x0000_t75" style="width:39pt;height:21pt">
            <v:imagedata r:id="rId19" o:title=""/>
          </v:shape>
        </w:pict>
      </w:r>
      <w:r>
        <w:t xml:space="preserve"> см; отношение </w:t>
      </w:r>
      <w:r w:rsidR="007A0E79">
        <w:rPr>
          <w:noProof/>
        </w:rPr>
        <w:pict>
          <v:shape id="_x0000_i1517" type="#_x0000_t75" style="width:141pt;height:21pt">
            <v:imagedata r:id="rId20" o:title=""/>
          </v:shape>
        </w:pict>
      </w:r>
      <w:r>
        <w:t xml:space="preserve">, при этом вводится в расчет вся ширина полки </w:t>
      </w:r>
      <w:r w:rsidR="007A0E79">
        <w:rPr>
          <w:noProof/>
        </w:rPr>
        <w:pict>
          <v:shape id="_x0000_i1520" type="#_x0000_t75" style="width:51.75pt;height:21pt">
            <v:imagedata r:id="rId21" o:title=""/>
          </v:shape>
        </w:pict>
      </w:r>
      <w:r>
        <w:t xml:space="preserve"> см; расчетная ширина ребра </w:t>
      </w:r>
      <w:r w:rsidR="007A0E79">
        <w:rPr>
          <w:noProof/>
        </w:rPr>
        <w:pict>
          <v:shape id="_x0000_i1523" type="#_x0000_t75" style="width:132.75pt;height:18.75pt">
            <v:imagedata r:id="rId22" o:title=""/>
          </v:shape>
        </w:pict>
      </w:r>
      <w:r>
        <w:t>.</w:t>
      </w:r>
    </w:p>
    <w:p w:rsidR="00D55C11" w:rsidRDefault="007A0E79">
      <w:pPr>
        <w:pStyle w:val="a3"/>
        <w:divId w:val="1637025589"/>
      </w:pPr>
      <w:r>
        <w:rPr>
          <w:noProof/>
        </w:rPr>
        <w:pict>
          <v:shape id="_x0000_i1526" type="#_x0000_t75" style="width:404.25pt;height:144.75pt">
            <v:imagedata r:id="rId23" o:title=""/>
          </v:shape>
        </w:pict>
      </w:r>
    </w:p>
    <w:p w:rsidR="00D55C11" w:rsidRDefault="00331F2A">
      <w:pPr>
        <w:pStyle w:val="a3"/>
        <w:divId w:val="1637025589"/>
      </w:pPr>
      <w:r>
        <w:t>Рис. 2.1</w:t>
      </w:r>
    </w:p>
    <w:p w:rsidR="00D55C11" w:rsidRDefault="00331F2A">
      <w:pPr>
        <w:pStyle w:val="3"/>
        <w:divId w:val="1637025589"/>
      </w:pPr>
      <w:r>
        <w:t>Характеристики прочности бетона и арматуры.</w:t>
      </w:r>
    </w:p>
    <w:p w:rsidR="00D55C11" w:rsidRPr="00331F2A" w:rsidRDefault="00331F2A">
      <w:pPr>
        <w:pStyle w:val="a3"/>
        <w:divId w:val="1637025589"/>
      </w:pPr>
      <w:r>
        <w:t>Таблица 2.1.</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6"/>
        <w:gridCol w:w="2506"/>
        <w:gridCol w:w="1253"/>
        <w:gridCol w:w="2506"/>
        <w:gridCol w:w="1253"/>
        <w:gridCol w:w="2120"/>
      </w:tblGrid>
      <w:tr w:rsidR="00D55C11">
        <w:trPr>
          <w:divId w:val="1637025589"/>
          <w:trHeight w:val="368"/>
          <w:tblCellSpacing w:w="0" w:type="dxa"/>
        </w:trPr>
        <w:tc>
          <w:tcPr>
            <w:tcW w:w="1150" w:type="pct"/>
            <w:vMerge w:val="restar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Наименование</w:t>
            </w:r>
          </w:p>
          <w:p w:rsidR="00D55C11" w:rsidRPr="00331F2A" w:rsidRDefault="00331F2A">
            <w:pPr>
              <w:pStyle w:val="a3"/>
            </w:pPr>
            <w:r w:rsidRPr="00331F2A">
              <w:t>материала</w:t>
            </w:r>
          </w:p>
        </w:tc>
        <w:tc>
          <w:tcPr>
            <w:tcW w:w="1300" w:type="pct"/>
            <w:gridSpan w:val="2"/>
            <w:tcBorders>
              <w:top w:val="outset" w:sz="6" w:space="0" w:color="auto"/>
              <w:left w:val="outset" w:sz="6" w:space="0" w:color="auto"/>
              <w:bottom w:val="outset" w:sz="6" w:space="0" w:color="auto"/>
              <w:right w:val="outset" w:sz="6" w:space="0" w:color="auto"/>
            </w:tcBorders>
            <w:hideMark/>
          </w:tcPr>
          <w:p w:rsidR="00D55C11" w:rsidRDefault="00331F2A">
            <w:r>
              <w:t>Расчетное сопротивление</w:t>
            </w:r>
          </w:p>
        </w:tc>
        <w:tc>
          <w:tcPr>
            <w:tcW w:w="1300" w:type="pct"/>
            <w:gridSpan w:val="2"/>
            <w:tcBorders>
              <w:top w:val="outset" w:sz="6" w:space="0" w:color="auto"/>
              <w:left w:val="outset" w:sz="6" w:space="0" w:color="auto"/>
              <w:bottom w:val="outset" w:sz="6" w:space="0" w:color="auto"/>
              <w:right w:val="outset" w:sz="6" w:space="0" w:color="auto"/>
            </w:tcBorders>
            <w:hideMark/>
          </w:tcPr>
          <w:p w:rsidR="00D55C11" w:rsidRDefault="00331F2A">
            <w:r>
              <w:t>Нормативное сопротивление</w:t>
            </w:r>
          </w:p>
        </w:tc>
        <w:tc>
          <w:tcPr>
            <w:tcW w:w="1100" w:type="pct"/>
            <w:vMerge w:val="restar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Модуль упругости,</w:t>
            </w:r>
          </w:p>
          <w:p w:rsidR="00D55C11" w:rsidRPr="00331F2A" w:rsidRDefault="00331F2A">
            <w:pPr>
              <w:pStyle w:val="a3"/>
            </w:pPr>
            <w:r w:rsidRPr="00331F2A">
              <w:t>МПа</w:t>
            </w:r>
          </w:p>
        </w:tc>
      </w:tr>
      <w:tr w:rsidR="00D55C11">
        <w:trPr>
          <w:divId w:val="1637025589"/>
          <w:trHeight w:val="367"/>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c>
          <w:tcPr>
            <w:tcW w:w="650" w:type="pct"/>
            <w:tcBorders>
              <w:top w:val="outset" w:sz="6" w:space="0" w:color="auto"/>
              <w:left w:val="outset" w:sz="6" w:space="0" w:color="auto"/>
              <w:bottom w:val="outset" w:sz="6" w:space="0" w:color="auto"/>
              <w:right w:val="outset" w:sz="6" w:space="0" w:color="auto"/>
            </w:tcBorders>
            <w:hideMark/>
          </w:tcPr>
          <w:p w:rsidR="00D55C11" w:rsidRDefault="00331F2A">
            <w:r>
              <w:t>растяжению, МПа</w:t>
            </w:r>
          </w:p>
        </w:tc>
        <w:tc>
          <w:tcPr>
            <w:tcW w:w="6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 xml:space="preserve">сжатию, </w:t>
            </w:r>
          </w:p>
          <w:p w:rsidR="00D55C11" w:rsidRPr="00331F2A" w:rsidRDefault="00331F2A">
            <w:pPr>
              <w:pStyle w:val="a3"/>
            </w:pPr>
            <w:r w:rsidRPr="00331F2A">
              <w:t>МПа</w:t>
            </w:r>
          </w:p>
        </w:tc>
        <w:tc>
          <w:tcPr>
            <w:tcW w:w="650" w:type="pct"/>
            <w:tcBorders>
              <w:top w:val="outset" w:sz="6" w:space="0" w:color="auto"/>
              <w:left w:val="outset" w:sz="6" w:space="0" w:color="auto"/>
              <w:bottom w:val="outset" w:sz="6" w:space="0" w:color="auto"/>
              <w:right w:val="outset" w:sz="6" w:space="0" w:color="auto"/>
            </w:tcBorders>
            <w:hideMark/>
          </w:tcPr>
          <w:p w:rsidR="00D55C11" w:rsidRDefault="00331F2A">
            <w:r>
              <w:t>растяжению, МПа</w:t>
            </w:r>
          </w:p>
        </w:tc>
        <w:tc>
          <w:tcPr>
            <w:tcW w:w="6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 xml:space="preserve">сжатию, </w:t>
            </w:r>
          </w:p>
          <w:p w:rsidR="00D55C11" w:rsidRPr="00331F2A" w:rsidRDefault="00331F2A">
            <w:pPr>
              <w:pStyle w:val="a3"/>
            </w:pPr>
            <w:r w:rsidRPr="00331F2A">
              <w:t>МПа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r>
      <w:tr w:rsidR="00D55C11">
        <w:trPr>
          <w:divId w:val="1637025589"/>
          <w:trHeight w:val="632"/>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Бетон В20</w:t>
            </w:r>
          </w:p>
        </w:tc>
        <w:tc>
          <w:tcPr>
            <w:tcW w:w="6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R</w:t>
            </w:r>
            <w:r w:rsidRPr="00331F2A">
              <w:rPr>
                <w:vertAlign w:val="subscript"/>
              </w:rPr>
              <w:t>bt</w:t>
            </w:r>
            <w:r w:rsidRPr="00331F2A">
              <w:t>= 0,9</w:t>
            </w:r>
          </w:p>
        </w:tc>
        <w:tc>
          <w:tcPr>
            <w:tcW w:w="6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R</w:t>
            </w:r>
            <w:r w:rsidRPr="00331F2A">
              <w:rPr>
                <w:vertAlign w:val="subscript"/>
              </w:rPr>
              <w:t>b</w:t>
            </w:r>
            <w:r w:rsidRPr="00331F2A">
              <w:t>= 11,5</w:t>
            </w:r>
          </w:p>
        </w:tc>
        <w:tc>
          <w:tcPr>
            <w:tcW w:w="6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R</w:t>
            </w:r>
            <w:r w:rsidRPr="00331F2A">
              <w:rPr>
                <w:vertAlign w:val="subscript"/>
              </w:rPr>
              <w:t>btn</w:t>
            </w:r>
            <w:r w:rsidRPr="00331F2A">
              <w:t>= 1,4</w:t>
            </w:r>
          </w:p>
        </w:tc>
        <w:tc>
          <w:tcPr>
            <w:tcW w:w="6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R</w:t>
            </w:r>
            <w:r w:rsidRPr="00331F2A">
              <w:rPr>
                <w:vertAlign w:val="subscript"/>
              </w:rPr>
              <w:t>bn</w:t>
            </w:r>
            <w:r w:rsidRPr="00331F2A">
              <w:t>=15</w:t>
            </w:r>
          </w:p>
        </w:tc>
        <w:tc>
          <w:tcPr>
            <w:tcW w:w="11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Е</w:t>
            </w:r>
            <w:r w:rsidRPr="00331F2A">
              <w:rPr>
                <w:vertAlign w:val="subscript"/>
              </w:rPr>
              <w:t>b</w:t>
            </w:r>
            <w:r w:rsidRPr="00331F2A">
              <w:t>=27·10</w:t>
            </w:r>
            <w:r w:rsidRPr="00331F2A">
              <w:rPr>
                <w:vertAlign w:val="superscript"/>
              </w:rPr>
              <w:t>3</w:t>
            </w:r>
          </w:p>
        </w:tc>
      </w:tr>
      <w:tr w:rsidR="00D55C11">
        <w:trPr>
          <w:divId w:val="1637025589"/>
          <w:trHeight w:val="566"/>
          <w:tblCellSpacing w:w="0" w:type="dxa"/>
        </w:trPr>
        <w:tc>
          <w:tcPr>
            <w:tcW w:w="11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Рабочая арматура А</w:t>
            </w:r>
            <w:r w:rsidRPr="00331F2A">
              <w:rPr>
                <w:vertAlign w:val="subscript"/>
              </w:rPr>
              <w:t>т</w:t>
            </w:r>
            <w:r w:rsidRPr="00331F2A">
              <w:t>-IVC</w:t>
            </w:r>
          </w:p>
        </w:tc>
        <w:tc>
          <w:tcPr>
            <w:tcW w:w="6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R</w:t>
            </w:r>
            <w:r w:rsidRPr="00331F2A">
              <w:rPr>
                <w:vertAlign w:val="subscript"/>
              </w:rPr>
              <w:t>s</w:t>
            </w:r>
            <w:r w:rsidRPr="00331F2A">
              <w:t>=510</w:t>
            </w:r>
          </w:p>
        </w:tc>
        <w:tc>
          <w:tcPr>
            <w:tcW w:w="6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R</w:t>
            </w:r>
            <w:r w:rsidRPr="00331F2A">
              <w:rPr>
                <w:vertAlign w:val="subscript"/>
              </w:rPr>
              <w:t>sс</w:t>
            </w:r>
            <w:r w:rsidRPr="00331F2A">
              <w:t>= 400</w:t>
            </w:r>
          </w:p>
        </w:tc>
        <w:tc>
          <w:tcPr>
            <w:tcW w:w="6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R</w:t>
            </w:r>
            <w:r w:rsidRPr="00331F2A">
              <w:rPr>
                <w:vertAlign w:val="subscript"/>
              </w:rPr>
              <w:t>sn</w:t>
            </w:r>
            <w:r w:rsidRPr="00331F2A">
              <w:t>= 590</w:t>
            </w:r>
          </w:p>
        </w:tc>
        <w:tc>
          <w:tcPr>
            <w:tcW w:w="6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11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Е</w:t>
            </w:r>
            <w:r w:rsidRPr="00331F2A">
              <w:rPr>
                <w:vertAlign w:val="subscript"/>
              </w:rPr>
              <w:t>S</w:t>
            </w:r>
            <w:r w:rsidRPr="00331F2A">
              <w:t>= 19·10</w:t>
            </w:r>
            <w:r w:rsidRPr="00331F2A">
              <w:rPr>
                <w:vertAlign w:val="superscript"/>
              </w:rPr>
              <w:t>4</w:t>
            </w:r>
          </w:p>
        </w:tc>
      </w:tr>
    </w:tbl>
    <w:p w:rsidR="00D55C11" w:rsidRPr="00331F2A" w:rsidRDefault="00331F2A">
      <w:pPr>
        <w:pStyle w:val="a3"/>
        <w:divId w:val="1637025589"/>
      </w:pPr>
      <w:r>
        <w:t>Предварительное напряжение арматуры равно:</w:t>
      </w:r>
    </w:p>
    <w:p w:rsidR="00D55C11" w:rsidRDefault="007A0E79">
      <w:pPr>
        <w:pStyle w:val="a3"/>
        <w:divId w:val="1637025589"/>
      </w:pPr>
      <w:r>
        <w:rPr>
          <w:noProof/>
        </w:rPr>
        <w:pict>
          <v:shape id="_x0000_i1529" type="#_x0000_t75" style="width:153.75pt;height:20.25pt">
            <v:imagedata r:id="rId24" o:title=""/>
          </v:shape>
        </w:pict>
      </w:r>
    </w:p>
    <w:p w:rsidR="00D55C11" w:rsidRDefault="00331F2A">
      <w:pPr>
        <w:pStyle w:val="a3"/>
        <w:divId w:val="1637025589"/>
      </w:pPr>
      <w:r>
        <w:t>Проверяем выполнение условий:</w:t>
      </w:r>
    </w:p>
    <w:p w:rsidR="00D55C11" w:rsidRDefault="007A0E79">
      <w:pPr>
        <w:pStyle w:val="a3"/>
        <w:divId w:val="1637025589"/>
      </w:pPr>
      <w:r>
        <w:rPr>
          <w:noProof/>
        </w:rPr>
        <w:pict>
          <v:shape id="_x0000_i1532" type="#_x0000_t75" style="width:219.75pt;height:18.75pt">
            <v:imagedata r:id="rId25" o:title=""/>
          </v:shape>
        </w:pict>
      </w:r>
      <w:r w:rsidR="00331F2A">
        <w:t>;</w:t>
      </w:r>
    </w:p>
    <w:p w:rsidR="00D55C11" w:rsidRDefault="007A0E79">
      <w:pPr>
        <w:pStyle w:val="a3"/>
        <w:divId w:val="1637025589"/>
      </w:pPr>
      <w:r>
        <w:rPr>
          <w:noProof/>
        </w:rPr>
        <w:pict>
          <v:shape id="_x0000_i1535" type="#_x0000_t75" style="width:272.25pt;height:20.25pt">
            <v:imagedata r:id="rId26" o:title=""/>
          </v:shape>
        </w:pict>
      </w:r>
    </w:p>
    <w:p w:rsidR="00D55C11" w:rsidRDefault="00D55C11">
      <w:pPr>
        <w:divId w:val="1637025589"/>
      </w:pPr>
    </w:p>
    <w:p w:rsidR="00D55C11" w:rsidRPr="00331F2A" w:rsidRDefault="00331F2A">
      <w:pPr>
        <w:pStyle w:val="a3"/>
        <w:divId w:val="1637025589"/>
      </w:pPr>
      <w:r>
        <w:t>условие выполняется</w:t>
      </w:r>
    </w:p>
    <w:p w:rsidR="00D55C11" w:rsidRDefault="00331F2A">
      <w:pPr>
        <w:pStyle w:val="a3"/>
        <w:divId w:val="1637025589"/>
      </w:pPr>
      <w:r>
        <w:t xml:space="preserve">Вычисляем предельное отклонение предварительного напряжения при числе слагаемых стержней </w:t>
      </w:r>
      <w:r w:rsidR="007A0E79">
        <w:rPr>
          <w:noProof/>
        </w:rPr>
        <w:pict>
          <v:shape id="_x0000_i1538" type="#_x0000_t75" style="width:35.25pt;height:18.75pt">
            <v:imagedata r:id="rId27" o:title=""/>
          </v:shape>
        </w:pict>
      </w:r>
      <w:r>
        <w:t> по формуле:</w:t>
      </w:r>
    </w:p>
    <w:p w:rsidR="00D55C11" w:rsidRDefault="007A0E79">
      <w:pPr>
        <w:pStyle w:val="a3"/>
        <w:divId w:val="1637025589"/>
      </w:pPr>
      <w:r>
        <w:rPr>
          <w:noProof/>
        </w:rPr>
        <w:pict>
          <v:shape id="_x0000_i1541" type="#_x0000_t75" style="width:207pt;height:21pt">
            <v:imagedata r:id="rId28" o:title=""/>
          </v:shape>
        </w:pict>
      </w:r>
    </w:p>
    <w:p w:rsidR="00D55C11" w:rsidRDefault="00331F2A">
      <w:pPr>
        <w:pStyle w:val="a3"/>
        <w:divId w:val="1637025589"/>
      </w:pPr>
      <w:r>
        <w:t>Коэффициент точности натяжения по формуле:</w:t>
      </w:r>
    </w:p>
    <w:p w:rsidR="00D55C11" w:rsidRDefault="007A0E79">
      <w:pPr>
        <w:pStyle w:val="a3"/>
        <w:divId w:val="1637025589"/>
      </w:pPr>
      <w:r>
        <w:rPr>
          <w:noProof/>
        </w:rPr>
        <w:pict>
          <v:shape id="_x0000_i1544" type="#_x0000_t75" style="width:165pt;height:18.75pt">
            <v:imagedata r:id="rId29" o:title=""/>
          </v:shape>
        </w:pict>
      </w:r>
      <w:r w:rsidR="00331F2A">
        <w:t>.</w:t>
      </w:r>
    </w:p>
    <w:p w:rsidR="00D55C11" w:rsidRDefault="00331F2A">
      <w:pPr>
        <w:pStyle w:val="a3"/>
        <w:divId w:val="1637025589"/>
      </w:pPr>
      <w:r>
        <w:t xml:space="preserve">При проверке по образованию трещин в верхней зоне плиты при обжатии принимают: </w:t>
      </w:r>
      <w:r w:rsidR="007A0E79">
        <w:rPr>
          <w:noProof/>
        </w:rPr>
        <w:pict>
          <v:shape id="_x0000_i1547" type="#_x0000_t75" style="width:113.25pt;height:18.75pt">
            <v:imagedata r:id="rId30" o:title=""/>
          </v:shape>
        </w:pict>
      </w:r>
      <w:r>
        <w:t xml:space="preserve">. Предварительное напряжения с учетом точности натяжения </w:t>
      </w:r>
      <w:r w:rsidR="007A0E79">
        <w:rPr>
          <w:noProof/>
        </w:rPr>
        <w:pict>
          <v:shape id="_x0000_i1550" type="#_x0000_t75" style="width:165pt;height:18.75pt">
            <v:imagedata r:id="rId31" o:title=""/>
          </v:shape>
        </w:pict>
      </w:r>
    </w:p>
    <w:p w:rsidR="00D55C11" w:rsidRDefault="00331F2A">
      <w:pPr>
        <w:pStyle w:val="3"/>
        <w:divId w:val="1637025589"/>
      </w:pPr>
      <w:r>
        <w:t>Расчет прочности плиты по сечению, нормальному к продольной оси</w:t>
      </w:r>
    </w:p>
    <w:p w:rsidR="00D55C11" w:rsidRPr="00331F2A" w:rsidRDefault="00331F2A">
      <w:pPr>
        <w:pStyle w:val="a3"/>
        <w:divId w:val="1637025589"/>
      </w:pPr>
      <w:r>
        <w:t>М=40,76 кНм.</w:t>
      </w:r>
    </w:p>
    <w:p w:rsidR="00D55C11" w:rsidRDefault="00331F2A">
      <w:pPr>
        <w:pStyle w:val="a3"/>
        <w:divId w:val="1637025589"/>
      </w:pPr>
      <w:r>
        <w:t>Сечение тавровое с полкой в сжатой зоне. Вычисляем:</w:t>
      </w:r>
    </w:p>
    <w:p w:rsidR="00D55C11" w:rsidRDefault="007A0E79">
      <w:pPr>
        <w:pStyle w:val="a3"/>
        <w:divId w:val="1637025589"/>
      </w:pPr>
      <w:r>
        <w:rPr>
          <w:noProof/>
        </w:rPr>
        <w:pict>
          <v:shape id="_x0000_i1553" type="#_x0000_t75" style="width:320.25pt;height:18.75pt">
            <v:imagedata r:id="rId32" o:title=""/>
          </v:shape>
        </w:pict>
      </w:r>
      <w:r w:rsidR="00331F2A">
        <w:t>.</w:t>
      </w:r>
    </w:p>
    <w:p w:rsidR="00D55C11" w:rsidRDefault="00331F2A">
      <w:pPr>
        <w:pStyle w:val="a3"/>
        <w:divId w:val="1637025589"/>
      </w:pPr>
      <w:r>
        <w:t xml:space="preserve">По таблице находим </w:t>
      </w:r>
    </w:p>
    <w:p w:rsidR="00D55C11" w:rsidRDefault="007A0E79">
      <w:pPr>
        <w:pStyle w:val="a3"/>
        <w:divId w:val="1637025589"/>
      </w:pPr>
      <w:r>
        <w:rPr>
          <w:noProof/>
        </w:rPr>
        <w:pict>
          <v:shape id="_x0000_i1556" type="#_x0000_t75" style="width:57.75pt;height:15.75pt">
            <v:imagedata r:id="rId33" o:title=""/>
          </v:shape>
        </w:pict>
      </w:r>
      <w:r w:rsidR="00331F2A">
        <w:t xml:space="preserve">, </w:t>
      </w:r>
    </w:p>
    <w:p w:rsidR="00D55C11" w:rsidRDefault="007A0E79">
      <w:pPr>
        <w:pStyle w:val="a3"/>
        <w:divId w:val="1637025589"/>
      </w:pPr>
      <w:r>
        <w:rPr>
          <w:noProof/>
        </w:rPr>
        <w:pict>
          <v:shape id="_x0000_i1559" type="#_x0000_t75" style="width:212.25pt;height:18.75pt">
            <v:imagedata r:id="rId34" o:title=""/>
          </v:shape>
        </w:pict>
      </w:r>
      <w:r w:rsidR="00331F2A">
        <w:t xml:space="preserve"> – нейтральная ось проходит в пределах сжатой полки, </w:t>
      </w:r>
      <w:r>
        <w:rPr>
          <w:noProof/>
        </w:rPr>
        <w:pict>
          <v:shape id="_x0000_i1562" type="#_x0000_t75" style="width:51.75pt;height:15.75pt">
            <v:imagedata r:id="rId35" o:title=""/>
          </v:shape>
        </w:pict>
      </w:r>
      <w:r w:rsidR="00331F2A">
        <w:t>.</w:t>
      </w:r>
    </w:p>
    <w:p w:rsidR="00D55C11" w:rsidRDefault="00D55C11">
      <w:pPr>
        <w:divId w:val="1637025589"/>
      </w:pPr>
    </w:p>
    <w:p w:rsidR="00D55C11" w:rsidRPr="00331F2A" w:rsidRDefault="00331F2A">
      <w:pPr>
        <w:pStyle w:val="a3"/>
        <w:divId w:val="1637025589"/>
      </w:pPr>
      <w:r>
        <w:t xml:space="preserve">Характеристика сжатой зоны: </w:t>
      </w:r>
    </w:p>
    <w:p w:rsidR="00D55C11" w:rsidRDefault="007A0E79">
      <w:pPr>
        <w:pStyle w:val="a3"/>
        <w:divId w:val="1637025589"/>
      </w:pPr>
      <w:r>
        <w:rPr>
          <w:noProof/>
        </w:rPr>
        <w:pict>
          <v:shape id="_x0000_i1565" type="#_x0000_t75" style="width:273pt;height:18pt">
            <v:imagedata r:id="rId36" o:title=""/>
          </v:shape>
        </w:pict>
      </w:r>
      <w:r w:rsidR="00331F2A">
        <w:t>.</w:t>
      </w:r>
    </w:p>
    <w:p w:rsidR="00D55C11" w:rsidRDefault="00331F2A">
      <w:pPr>
        <w:pStyle w:val="a3"/>
        <w:divId w:val="1637025589"/>
      </w:pPr>
      <w:r>
        <w:t>Граничная высота сжатой зоны:</w:t>
      </w:r>
    </w:p>
    <w:p w:rsidR="00D55C11" w:rsidRDefault="007A0E79">
      <w:pPr>
        <w:pStyle w:val="a3"/>
        <w:divId w:val="1637025589"/>
      </w:pPr>
      <w:r>
        <w:rPr>
          <w:noProof/>
        </w:rPr>
        <w:pict>
          <v:shape id="_x0000_i1568" type="#_x0000_t75" style="width:263.25pt;height:51pt">
            <v:imagedata r:id="rId37" o:title=""/>
          </v:shape>
        </w:pict>
      </w:r>
      <w:r w:rsidR="00331F2A">
        <w:t>;</w:t>
      </w:r>
    </w:p>
    <w:p w:rsidR="00D55C11" w:rsidRDefault="00331F2A">
      <w:pPr>
        <w:pStyle w:val="a3"/>
        <w:divId w:val="1637025589"/>
      </w:pPr>
      <w:r>
        <w:t xml:space="preserve">здесь </w:t>
      </w:r>
      <w:r w:rsidR="007A0E79">
        <w:rPr>
          <w:noProof/>
        </w:rPr>
        <w:pict>
          <v:shape id="_x0000_i1571" type="#_x0000_t75" style="width:222.75pt;height:18.75pt">
            <v:imagedata r:id="rId38" o:title=""/>
          </v:shape>
        </w:pict>
      </w:r>
      <w:r>
        <w:t xml:space="preserve">; </w:t>
      </w:r>
      <w:r w:rsidR="007A0E79">
        <w:rPr>
          <w:noProof/>
        </w:rPr>
        <w:pict>
          <v:shape id="_x0000_i1574" type="#_x0000_t75" style="width:47.25pt;height:18.75pt">
            <v:imagedata r:id="rId39" o:title=""/>
          </v:shape>
        </w:pict>
      </w:r>
      <w:r>
        <w:t xml:space="preserve">; в знаменателе принято 500 МПа, поскольку </w:t>
      </w:r>
      <w:r w:rsidR="007A0E79">
        <w:rPr>
          <w:noProof/>
        </w:rPr>
        <w:pict>
          <v:shape id="_x0000_i1577" type="#_x0000_t75" style="width:36pt;height:18pt">
            <v:imagedata r:id="rId40" o:title=""/>
          </v:shape>
        </w:pict>
      </w:r>
      <w:r>
        <w:t xml:space="preserve">. Согласно СНиП II-7-81 ξR принимаем в расчетах с коэффициентом 0,85, следовательно </w:t>
      </w:r>
    </w:p>
    <w:p w:rsidR="00D55C11" w:rsidRDefault="00331F2A">
      <w:pPr>
        <w:pStyle w:val="a3"/>
        <w:divId w:val="1637025589"/>
      </w:pPr>
      <w:r>
        <w:t>ξR = 0,85 · 0,58 = 0,493</w:t>
      </w:r>
    </w:p>
    <w:p w:rsidR="00D55C11" w:rsidRDefault="00331F2A">
      <w:pPr>
        <w:pStyle w:val="a3"/>
        <w:divId w:val="1637025589"/>
      </w:pPr>
      <w:r>
        <w:t>Коэффициент условий работы, учитывающий сопротивление напрягаемой арматуры выше условного предела текучести, принимают по формуле:</w:t>
      </w:r>
    </w:p>
    <w:p w:rsidR="00D55C11" w:rsidRDefault="007A0E79">
      <w:pPr>
        <w:pStyle w:val="a3"/>
        <w:divId w:val="1637025589"/>
      </w:pPr>
      <w:r>
        <w:rPr>
          <w:noProof/>
        </w:rPr>
        <w:pict>
          <v:shape id="_x0000_i1580" type="#_x0000_t75" style="width:318.75pt;height:38.25pt">
            <v:imagedata r:id="rId41" o:title=""/>
          </v:shape>
        </w:pict>
      </w:r>
      <w:r w:rsidR="00331F2A">
        <w:t>,</w:t>
      </w:r>
    </w:p>
    <w:p w:rsidR="00D55C11" w:rsidRDefault="00331F2A">
      <w:pPr>
        <w:pStyle w:val="a3"/>
        <w:divId w:val="1637025589"/>
      </w:pPr>
      <w:r>
        <w:t xml:space="preserve">где </w:t>
      </w:r>
      <w:r w:rsidR="007A0E79">
        <w:rPr>
          <w:noProof/>
        </w:rPr>
        <w:pict>
          <v:shape id="_x0000_i1583" type="#_x0000_t75" style="width:36pt;height:15.75pt">
            <v:imagedata r:id="rId42" o:title=""/>
          </v:shape>
        </w:pict>
      </w:r>
      <w:r>
        <w:t xml:space="preserve">– для арматуры класса Ат-IVC; </w:t>
      </w:r>
    </w:p>
    <w:p w:rsidR="00D55C11" w:rsidRDefault="00331F2A">
      <w:pPr>
        <w:pStyle w:val="a3"/>
        <w:divId w:val="1637025589"/>
      </w:pPr>
      <w:r>
        <w:t xml:space="preserve">принимают </w:t>
      </w:r>
      <w:r w:rsidR="007A0E79">
        <w:rPr>
          <w:noProof/>
        </w:rPr>
        <w:pict>
          <v:shape id="_x0000_i1586" type="#_x0000_t75" style="width:65.25pt;height:18pt">
            <v:imagedata r:id="rId43" o:title=""/>
          </v:shape>
        </w:pict>
      </w:r>
      <w:r>
        <w:t>.</w:t>
      </w:r>
    </w:p>
    <w:p w:rsidR="00D55C11" w:rsidRDefault="00331F2A">
      <w:pPr>
        <w:pStyle w:val="a3"/>
        <w:divId w:val="1637025589"/>
      </w:pPr>
      <w:r>
        <w:t>Вычисляем площадь сечения растянутой арматуры:</w:t>
      </w:r>
    </w:p>
    <w:p w:rsidR="00D55C11" w:rsidRDefault="007A0E79">
      <w:pPr>
        <w:pStyle w:val="a3"/>
        <w:divId w:val="1637025589"/>
      </w:pPr>
      <w:r>
        <w:rPr>
          <w:noProof/>
        </w:rPr>
        <w:pict>
          <v:shape id="_x0000_i1589" type="#_x0000_t75" style="width:336.75pt;height:18.75pt">
            <v:imagedata r:id="rId44" o:title=""/>
          </v:shape>
        </w:pict>
      </w:r>
      <w:r w:rsidR="00331F2A">
        <w:t>.</w:t>
      </w:r>
    </w:p>
    <w:p w:rsidR="00D55C11" w:rsidRDefault="00331F2A">
      <w:pPr>
        <w:pStyle w:val="a3"/>
        <w:divId w:val="1637025589"/>
      </w:pPr>
      <w:r>
        <w:t>Принимаем 6 стержней</w:t>
      </w:r>
      <w:r w:rsidR="007A0E79">
        <w:rPr>
          <w:noProof/>
        </w:rPr>
        <w:pict>
          <v:shape id="_x0000_i1592" type="#_x0000_t75" style="width:30pt;height:15.75pt">
            <v:imagedata r:id="rId45" o:title=""/>
          </v:shape>
        </w:pict>
      </w:r>
      <w:r>
        <w:t xml:space="preserve"> Ат-IVС с площадью </w:t>
      </w:r>
      <w:r w:rsidR="007A0E79">
        <w:rPr>
          <w:noProof/>
        </w:rPr>
        <w:pict>
          <v:shape id="_x0000_i1595" type="#_x0000_t75" style="width:69.75pt;height:18.75pt">
            <v:imagedata r:id="rId46" o:title=""/>
          </v:shape>
        </w:pict>
      </w:r>
      <w:r>
        <w:t>.</w:t>
      </w:r>
    </w:p>
    <w:p w:rsidR="00D55C11" w:rsidRDefault="00D55C11">
      <w:pPr>
        <w:divId w:val="1637025589"/>
      </w:pPr>
    </w:p>
    <w:p w:rsidR="00D55C11" w:rsidRDefault="00331F2A">
      <w:pPr>
        <w:pStyle w:val="3"/>
        <w:divId w:val="1637025589"/>
      </w:pPr>
      <w:r>
        <w:t>Расчет прочности плиты по сечению, наклонному к продольной оси</w:t>
      </w:r>
    </w:p>
    <w:p w:rsidR="00D55C11" w:rsidRPr="00331F2A" w:rsidRDefault="00331F2A">
      <w:pPr>
        <w:pStyle w:val="a3"/>
        <w:divId w:val="1637025589"/>
      </w:pPr>
      <w:r>
        <w:t>Q =31,0 кН.</w:t>
      </w:r>
    </w:p>
    <w:p w:rsidR="00D55C11" w:rsidRDefault="00331F2A">
      <w:pPr>
        <w:pStyle w:val="a3"/>
        <w:divId w:val="1637025589"/>
      </w:pPr>
      <w:r>
        <w:t xml:space="preserve">Влияние усилия обжатия </w:t>
      </w:r>
      <w:r w:rsidR="007A0E79">
        <w:rPr>
          <w:noProof/>
        </w:rPr>
        <w:pict>
          <v:shape id="_x0000_i1598" type="#_x0000_t75" style="width:50.25pt;height:15pt">
            <v:imagedata r:id="rId47" o:title=""/>
          </v:shape>
        </w:pict>
      </w:r>
      <w:r>
        <w:t>кН</w:t>
      </w:r>
    </w:p>
    <w:p w:rsidR="00D55C11" w:rsidRDefault="007A0E79">
      <w:pPr>
        <w:pStyle w:val="a3"/>
        <w:divId w:val="1637025589"/>
      </w:pPr>
      <w:r>
        <w:rPr>
          <w:noProof/>
        </w:rPr>
        <w:pict>
          <v:shape id="_x0000_i1601" type="#_x0000_t75" style="width:324.75pt;height:18pt">
            <v:imagedata r:id="rId48" o:title=""/>
          </v:shape>
        </w:pict>
      </w:r>
      <w:r w:rsidR="00331F2A">
        <w:t>.</w:t>
      </w:r>
    </w:p>
    <w:p w:rsidR="00D55C11" w:rsidRDefault="00331F2A">
      <w:pPr>
        <w:pStyle w:val="a3"/>
        <w:divId w:val="1637025589"/>
      </w:pPr>
      <w:r>
        <w:t>Проверяем требуется ли расчетная арматура по расчету.</w:t>
      </w:r>
    </w:p>
    <w:p w:rsidR="00D55C11" w:rsidRDefault="00331F2A">
      <w:pPr>
        <w:pStyle w:val="a3"/>
        <w:divId w:val="1637025589"/>
      </w:pPr>
      <w:r>
        <w:t xml:space="preserve">Условие: </w:t>
      </w:r>
    </w:p>
    <w:p w:rsidR="00D55C11" w:rsidRDefault="007A0E79">
      <w:pPr>
        <w:pStyle w:val="a3"/>
        <w:divId w:val="1637025589"/>
      </w:pPr>
      <w:r>
        <w:rPr>
          <w:noProof/>
        </w:rPr>
        <w:pict>
          <v:shape id="_x0000_i1604" type="#_x0000_t75" style="width:365.25pt;height:18.75pt">
            <v:imagedata r:id="rId49" o:title=""/>
          </v:shape>
        </w:pict>
      </w:r>
      <w:r w:rsidR="00331F2A">
        <w:t>Н</w:t>
      </w:r>
    </w:p>
    <w:p w:rsidR="00D55C11" w:rsidRDefault="00331F2A">
      <w:pPr>
        <w:pStyle w:val="a3"/>
        <w:divId w:val="1637025589"/>
      </w:pPr>
      <w:r>
        <w:t>условие выполняется.</w:t>
      </w:r>
    </w:p>
    <w:p w:rsidR="00D55C11" w:rsidRDefault="00331F2A">
      <w:pPr>
        <w:pStyle w:val="a3"/>
        <w:divId w:val="1637025589"/>
      </w:pPr>
      <w:r>
        <w:t xml:space="preserve">При </w:t>
      </w:r>
      <w:r w:rsidR="007A0E79">
        <w:rPr>
          <w:noProof/>
        </w:rPr>
        <w:pict>
          <v:shape id="_x0000_i1607" type="#_x0000_t75" style="width:66.75pt;height:17.25pt">
            <v:imagedata r:id="rId50" o:title=""/>
          </v:shape>
        </w:pict>
      </w:r>
      <w:r>
        <w:t> = 5,81 + 9,405 / 2 = 10,51 кН/м и поскольку</w:t>
      </w:r>
    </w:p>
    <w:p w:rsidR="00D55C11" w:rsidRDefault="007A0E79">
      <w:pPr>
        <w:pStyle w:val="a3"/>
        <w:divId w:val="1637025589"/>
      </w:pPr>
      <w:r>
        <w:rPr>
          <w:noProof/>
        </w:rPr>
        <w:pict>
          <v:shape id="_x0000_i1610" type="#_x0000_t75" style="width:348pt;height:18pt">
            <v:imagedata r:id="rId51" o:title=""/>
          </v:shape>
        </w:pict>
      </w:r>
      <w:r w:rsidR="00331F2A">
        <w:t>Н/см &gt; 105,1Н/см</w:t>
      </w:r>
    </w:p>
    <w:p w:rsidR="00D55C11" w:rsidRDefault="00331F2A">
      <w:pPr>
        <w:pStyle w:val="a3"/>
        <w:divId w:val="1637025589"/>
      </w:pPr>
      <w:r>
        <w:t>принимаем с=2,5</w:t>
      </w:r>
      <w:r w:rsidR="007A0E79">
        <w:rPr>
          <w:noProof/>
        </w:rPr>
        <w:pict>
          <v:shape id="_x0000_i1613" type="#_x0000_t75" style="width:90pt;height:18pt">
            <v:imagedata r:id="rId52" o:title=""/>
          </v:shape>
        </w:pict>
      </w:r>
      <w:r>
        <w:t> см.</w:t>
      </w:r>
    </w:p>
    <w:p w:rsidR="00D55C11" w:rsidRDefault="00331F2A">
      <w:pPr>
        <w:pStyle w:val="a3"/>
        <w:divId w:val="1637025589"/>
      </w:pPr>
      <w:r>
        <w:t>Другое условие:</w:t>
      </w:r>
    </w:p>
    <w:p w:rsidR="00D55C11" w:rsidRDefault="007A0E79">
      <w:pPr>
        <w:pStyle w:val="a3"/>
        <w:divId w:val="1637025589"/>
      </w:pPr>
      <w:r>
        <w:rPr>
          <w:noProof/>
        </w:rPr>
        <w:pict>
          <v:shape id="_x0000_i1616" type="#_x0000_t75" style="width:234pt;height:18.75pt">
            <v:imagedata r:id="rId53" o:title=""/>
          </v:shape>
        </w:pict>
      </w:r>
      <w:r>
        <w:rPr>
          <w:noProof/>
        </w:rPr>
        <w:pict>
          <v:shape id="_x0000_i1619" type="#_x0000_t75" style="width:26.25pt;height:15.75pt">
            <v:imagedata r:id="rId54" o:title=""/>
          </v:shape>
        </w:pict>
      </w:r>
      <w:r w:rsidR="00331F2A">
        <w:t>Н.</w:t>
      </w:r>
    </w:p>
    <w:p w:rsidR="00D55C11" w:rsidRDefault="007A0E79">
      <w:pPr>
        <w:pStyle w:val="a3"/>
        <w:divId w:val="1637025589"/>
      </w:pPr>
      <w:r>
        <w:rPr>
          <w:noProof/>
        </w:rPr>
        <w:pict>
          <v:shape id="_x0000_i1622" type="#_x0000_t75" style="width:363.75pt;height:18.75pt">
            <v:imagedata r:id="rId55" o:title=""/>
          </v:shape>
        </w:pict>
      </w:r>
      <w:r w:rsidR="00331F2A">
        <w:t>Н;</w:t>
      </w:r>
    </w:p>
    <w:p w:rsidR="00D55C11" w:rsidRDefault="007A0E79">
      <w:pPr>
        <w:pStyle w:val="a3"/>
        <w:divId w:val="1637025589"/>
      </w:pPr>
      <w:r>
        <w:rPr>
          <w:noProof/>
        </w:rPr>
        <w:pict>
          <v:shape id="_x0000_i1625" type="#_x0000_t75" style="width:54.75pt;height:17.25pt">
            <v:imagedata r:id="rId56" o:title=""/>
          </v:shape>
        </w:pict>
      </w:r>
      <w:r w:rsidR="00331F2A">
        <w:t>Н&gt;26.27</w:t>
      </w:r>
      <w:r>
        <w:rPr>
          <w:noProof/>
        </w:rPr>
        <w:pict>
          <v:shape id="_x0000_i1628" type="#_x0000_t75" style="width:26.25pt;height:15.75pt">
            <v:imagedata r:id="rId54" o:title=""/>
          </v:shape>
        </w:pict>
      </w:r>
      <w:r w:rsidR="00331F2A">
        <w:t> Н – условие выполняется.</w:t>
      </w:r>
    </w:p>
    <w:p w:rsidR="00D55C11" w:rsidRDefault="00331F2A">
      <w:pPr>
        <w:pStyle w:val="a3"/>
        <w:divId w:val="1637025589"/>
      </w:pPr>
      <w:r>
        <w:t>Следовательно поперечной арматуры по расчету не требуется.</w:t>
      </w:r>
    </w:p>
    <w:p w:rsidR="00D55C11" w:rsidRDefault="00331F2A">
      <w:pPr>
        <w:pStyle w:val="a3"/>
        <w:divId w:val="1637025589"/>
      </w:pPr>
      <w:r>
        <w:t xml:space="preserve">На приопорных участках длиной l/4 арматуру устанавливают конструктивно, </w:t>
      </w:r>
      <w:r w:rsidR="007A0E79">
        <w:rPr>
          <w:noProof/>
        </w:rPr>
        <w:pict>
          <v:shape id="_x0000_i1631" type="#_x0000_t75" style="width:56.25pt;height:18pt">
            <v:imagedata r:id="rId57" o:title=""/>
          </v:shape>
        </w:pict>
      </w:r>
      <w:r>
        <w:t xml:space="preserve">с шагом </w:t>
      </w:r>
      <w:r w:rsidR="007A0E79">
        <w:rPr>
          <w:noProof/>
        </w:rPr>
        <w:pict>
          <v:shape id="_x0000_i1634" type="#_x0000_t75" style="width:107.25pt;height:14.25pt">
            <v:imagedata r:id="rId58" o:title=""/>
          </v:shape>
        </w:pict>
      </w:r>
      <w:r>
        <w:t>см, принимаем s= 15см; в средней части пролета поперечная арматура не применяется.</w:t>
      </w:r>
    </w:p>
    <w:p w:rsidR="00D55C11" w:rsidRDefault="00331F2A">
      <w:pPr>
        <w:pStyle w:val="3"/>
        <w:divId w:val="1637025589"/>
      </w:pPr>
      <w:r>
        <w:t xml:space="preserve">Геометрические характеристики приведенного сечения </w:t>
      </w:r>
    </w:p>
    <w:p w:rsidR="00D55C11" w:rsidRPr="00331F2A" w:rsidRDefault="00331F2A">
      <w:pPr>
        <w:pStyle w:val="a3"/>
        <w:divId w:val="1637025589"/>
      </w:pPr>
      <w:r>
        <w:t xml:space="preserve">Заменяем круглое очертание пустот эквивалентным квадратным со стороной </w:t>
      </w:r>
    </w:p>
    <w:p w:rsidR="00D55C11" w:rsidRDefault="007A0E79">
      <w:pPr>
        <w:pStyle w:val="a3"/>
        <w:divId w:val="1637025589"/>
      </w:pPr>
      <w:r>
        <w:rPr>
          <w:noProof/>
        </w:rPr>
        <w:pict>
          <v:shape id="_x0000_i1637" type="#_x0000_t75" style="width:147.75pt;height:15pt">
            <v:imagedata r:id="rId59" o:title=""/>
          </v:shape>
        </w:pict>
      </w:r>
      <w:r w:rsidR="00331F2A">
        <w:t>.</w:t>
      </w:r>
    </w:p>
    <w:p w:rsidR="00D55C11" w:rsidRDefault="00331F2A">
      <w:pPr>
        <w:pStyle w:val="a3"/>
        <w:divId w:val="1637025589"/>
      </w:pPr>
      <w:r>
        <w:t>Толщина полок эквивалентного сечения</w:t>
      </w:r>
    </w:p>
    <w:p w:rsidR="00D55C11" w:rsidRDefault="007A0E79">
      <w:pPr>
        <w:pStyle w:val="a3"/>
        <w:divId w:val="1637025589"/>
      </w:pPr>
      <w:r>
        <w:rPr>
          <w:noProof/>
        </w:rPr>
        <w:pict>
          <v:shape id="_x0000_i1640" type="#_x0000_t75" style="width:170.25pt;height:17.25pt">
            <v:imagedata r:id="rId60" o:title=""/>
          </v:shape>
        </w:pict>
      </w:r>
      <w:r w:rsidR="00331F2A">
        <w:t>.</w:t>
      </w:r>
    </w:p>
    <w:p w:rsidR="00D55C11" w:rsidRDefault="00331F2A">
      <w:pPr>
        <w:pStyle w:val="a3"/>
        <w:divId w:val="1637025589"/>
      </w:pPr>
      <w:r>
        <w:t xml:space="preserve">Ширина ребра </w:t>
      </w:r>
      <w:r w:rsidR="007A0E79">
        <w:rPr>
          <w:noProof/>
        </w:rPr>
        <w:pict>
          <v:shape id="_x0000_i1643" type="#_x0000_t75" style="width:117.75pt;height:15pt">
            <v:imagedata r:id="rId61" o:title=""/>
          </v:shape>
        </w:pict>
      </w:r>
      <w:r>
        <w:t xml:space="preserve">. </w:t>
      </w:r>
    </w:p>
    <w:p w:rsidR="00D55C11" w:rsidRDefault="00331F2A">
      <w:pPr>
        <w:pStyle w:val="a3"/>
        <w:divId w:val="1637025589"/>
      </w:pPr>
      <w:r>
        <w:t xml:space="preserve">Ширина пустот 100,1см. </w:t>
      </w:r>
    </w:p>
    <w:p w:rsidR="00D55C11" w:rsidRDefault="00331F2A">
      <w:pPr>
        <w:pStyle w:val="a3"/>
        <w:divId w:val="1637025589"/>
      </w:pPr>
      <w:r>
        <w:t xml:space="preserve">Площадь приведенного сечения </w:t>
      </w:r>
    </w:p>
    <w:p w:rsidR="00D55C11" w:rsidRDefault="007A0E79">
      <w:pPr>
        <w:pStyle w:val="a3"/>
        <w:divId w:val="1637025589"/>
      </w:pPr>
      <w:r>
        <w:rPr>
          <w:noProof/>
        </w:rPr>
        <w:pict>
          <v:shape id="_x0000_i1646" type="#_x0000_t75" style="width:213.75pt;height:18.75pt">
            <v:imagedata r:id="rId62" o:title=""/>
          </v:shape>
        </w:pict>
      </w:r>
      <w:r w:rsidR="00331F2A">
        <w:t>.</w:t>
      </w:r>
    </w:p>
    <w:p w:rsidR="00D55C11" w:rsidRDefault="007A0E79">
      <w:pPr>
        <w:pStyle w:val="a3"/>
        <w:divId w:val="1637025589"/>
      </w:pPr>
      <w:r>
        <w:rPr>
          <w:noProof/>
        </w:rPr>
        <w:pict>
          <v:shape id="_x0000_i1649" type="#_x0000_t75" style="width:468.75pt;height:159.75pt">
            <v:imagedata r:id="rId63" o:title=""/>
          </v:shape>
        </w:pict>
      </w:r>
      <w:r w:rsidR="00331F2A">
        <w:t>Рис. 2.2</w:t>
      </w:r>
    </w:p>
    <w:p w:rsidR="00D55C11" w:rsidRDefault="00D55C11">
      <w:pPr>
        <w:divId w:val="1637025589"/>
      </w:pPr>
    </w:p>
    <w:p w:rsidR="00D55C11" w:rsidRPr="00331F2A" w:rsidRDefault="00331F2A">
      <w:pPr>
        <w:pStyle w:val="a3"/>
        <w:divId w:val="1637025589"/>
      </w:pPr>
      <w:r>
        <w:t>Расстояние от нижней грани до центра тяжести приведенного сечения</w:t>
      </w:r>
    </w:p>
    <w:p w:rsidR="00D55C11" w:rsidRDefault="007A0E79">
      <w:pPr>
        <w:pStyle w:val="a3"/>
        <w:divId w:val="1637025589"/>
      </w:pPr>
      <w:r>
        <w:rPr>
          <w:noProof/>
        </w:rPr>
        <w:pict>
          <v:shape id="_x0000_i1652" type="#_x0000_t75" style="width:150.75pt;height:18.75pt">
            <v:imagedata r:id="rId64" o:title=""/>
          </v:shape>
        </w:pict>
      </w:r>
    </w:p>
    <w:p w:rsidR="00D55C11" w:rsidRDefault="00331F2A">
      <w:pPr>
        <w:pStyle w:val="a3"/>
        <w:divId w:val="1637025589"/>
      </w:pPr>
      <w:r>
        <w:t>Момент инерции сечения (симметричного) :</w:t>
      </w:r>
    </w:p>
    <w:p w:rsidR="00D55C11" w:rsidRDefault="007A0E79">
      <w:pPr>
        <w:pStyle w:val="a3"/>
        <w:divId w:val="1637025589"/>
      </w:pPr>
      <w:r>
        <w:rPr>
          <w:noProof/>
        </w:rPr>
        <w:pict>
          <v:shape id="_x0000_i1655" type="#_x0000_t75" style="width:270pt;height:18.75pt">
            <v:imagedata r:id="rId65" o:title=""/>
          </v:shape>
        </w:pict>
      </w:r>
      <w:r w:rsidR="00331F2A">
        <w:t>;</w:t>
      </w:r>
    </w:p>
    <w:p w:rsidR="00D55C11" w:rsidRDefault="00331F2A">
      <w:pPr>
        <w:pStyle w:val="a3"/>
        <w:divId w:val="1637025589"/>
      </w:pPr>
      <w:r>
        <w:t xml:space="preserve">Момент сопротивления сечения по нижней зоне: </w:t>
      </w:r>
    </w:p>
    <w:p w:rsidR="00D55C11" w:rsidRDefault="007A0E79">
      <w:pPr>
        <w:pStyle w:val="a3"/>
        <w:divId w:val="1637025589"/>
      </w:pPr>
      <w:r>
        <w:rPr>
          <w:noProof/>
        </w:rPr>
        <w:pict>
          <v:shape id="_x0000_i1658" type="#_x0000_t75" style="width:224.25pt;height:18.75pt">
            <v:imagedata r:id="rId66" o:title=""/>
          </v:shape>
        </w:pict>
      </w:r>
      <w:r w:rsidR="00331F2A">
        <w:t>,</w:t>
      </w:r>
    </w:p>
    <w:p w:rsidR="00D55C11" w:rsidRDefault="00331F2A">
      <w:pPr>
        <w:pStyle w:val="a3"/>
        <w:divId w:val="1637025589"/>
      </w:pPr>
      <w:r>
        <w:t xml:space="preserve">то же по нижней зоне </w:t>
      </w:r>
      <w:r w:rsidR="007A0E79">
        <w:rPr>
          <w:noProof/>
        </w:rPr>
        <w:pict>
          <v:shape id="_x0000_i1661" type="#_x0000_t75" style="width:102pt;height:18.75pt">
            <v:imagedata r:id="rId67" o:title=""/>
          </v:shape>
        </w:pict>
      </w:r>
      <w:r>
        <w:t>.</w:t>
      </w:r>
    </w:p>
    <w:p w:rsidR="00D55C11" w:rsidRDefault="00331F2A">
      <w:pPr>
        <w:pStyle w:val="a3"/>
        <w:divId w:val="1637025589"/>
      </w:pPr>
      <w:r>
        <w:t xml:space="preserve">Расстояние от ядровой точки, наиболее удаленной от растянутой зоны (верхней), до центра тяжести сечения: </w:t>
      </w:r>
    </w:p>
    <w:p w:rsidR="00D55C11" w:rsidRDefault="00331F2A">
      <w:pPr>
        <w:pStyle w:val="a3"/>
        <w:divId w:val="1637025589"/>
      </w:pPr>
      <w:r>
        <w:t>r = 0,85(9559,8/1780,6) = 4,56 см;</w:t>
      </w:r>
    </w:p>
    <w:p w:rsidR="00D55C11" w:rsidRDefault="00331F2A">
      <w:pPr>
        <w:pStyle w:val="a3"/>
        <w:divId w:val="1637025589"/>
      </w:pPr>
      <w:r>
        <w:t xml:space="preserve">то же наименее удаленной от растянутой зоны (нижней) </w:t>
      </w:r>
    </w:p>
    <w:p w:rsidR="00D55C11" w:rsidRDefault="007A0E79">
      <w:pPr>
        <w:pStyle w:val="a3"/>
        <w:divId w:val="1637025589"/>
      </w:pPr>
      <w:r>
        <w:rPr>
          <w:noProof/>
        </w:rPr>
        <w:pict>
          <v:shape id="_x0000_i1664" type="#_x0000_t75" style="width:71.25pt;height:18pt">
            <v:imagedata r:id="rId68" o:title=""/>
          </v:shape>
        </w:pict>
      </w:r>
      <w:r w:rsidR="00331F2A">
        <w:t xml:space="preserve">, </w:t>
      </w:r>
    </w:p>
    <w:p w:rsidR="00D55C11" w:rsidRDefault="00331F2A">
      <w:pPr>
        <w:pStyle w:val="a3"/>
        <w:divId w:val="1637025589"/>
      </w:pPr>
      <w:r>
        <w:t xml:space="preserve">здесь </w:t>
      </w:r>
      <w:r w:rsidR="007A0E79">
        <w:rPr>
          <w:noProof/>
        </w:rPr>
        <w:pict>
          <v:shape id="_x0000_i1667" type="#_x0000_t75" style="width:198.75pt;height:18.75pt">
            <v:imagedata r:id="rId69" o:title=""/>
          </v:shape>
        </w:pict>
      </w:r>
      <w:r>
        <w:t>.</w:t>
      </w:r>
    </w:p>
    <w:p w:rsidR="00D55C11" w:rsidRDefault="00331F2A">
      <w:pPr>
        <w:pStyle w:val="a3"/>
        <w:divId w:val="1637025589"/>
      </w:pPr>
      <w:r>
        <w:t>Отношение напряжения в бетоне от нормативных нагрузок и усилия обжатия к расчетному сопротивлению бетона для предельных состояний второй группы предварительно принимают равным 0,75.</w:t>
      </w:r>
    </w:p>
    <w:p w:rsidR="00D55C11" w:rsidRDefault="00331F2A">
      <w:pPr>
        <w:pStyle w:val="a3"/>
        <w:divId w:val="1637025589"/>
      </w:pPr>
      <w:r>
        <w:t xml:space="preserve">Упругопластичный момент сопротивления по растянутой зоне </w:t>
      </w:r>
    </w:p>
    <w:p w:rsidR="00D55C11" w:rsidRDefault="007A0E79">
      <w:pPr>
        <w:pStyle w:val="a3"/>
        <w:divId w:val="1637025589"/>
      </w:pPr>
      <w:r>
        <w:rPr>
          <w:noProof/>
        </w:rPr>
        <w:pict>
          <v:shape id="_x0000_i1670" type="#_x0000_t75" style="width:200.25pt;height:20.25pt">
            <v:imagedata r:id="rId70" o:title=""/>
          </v:shape>
        </w:pict>
      </w:r>
      <w:r w:rsidR="00331F2A">
        <w:t xml:space="preserve">, </w:t>
      </w:r>
    </w:p>
    <w:p w:rsidR="00D55C11" w:rsidRDefault="00D55C11">
      <w:pPr>
        <w:divId w:val="1637025589"/>
      </w:pPr>
    </w:p>
    <w:p w:rsidR="00D55C11" w:rsidRPr="00331F2A" w:rsidRDefault="00331F2A">
      <w:pPr>
        <w:pStyle w:val="a3"/>
        <w:divId w:val="1637025589"/>
      </w:pPr>
      <w:r>
        <w:t xml:space="preserve">здесь </w:t>
      </w:r>
      <w:r w:rsidR="007A0E79">
        <w:rPr>
          <w:noProof/>
        </w:rPr>
        <w:pict>
          <v:shape id="_x0000_i1673" type="#_x0000_t75" style="width:35.25pt;height:15.75pt">
            <v:imagedata r:id="rId71" o:title=""/>
          </v:shape>
        </w:pict>
      </w:r>
      <w:r>
        <w:t xml:space="preserve"> для двутаврового сечения при </w:t>
      </w:r>
      <w:r w:rsidR="007A0E79">
        <w:rPr>
          <w:noProof/>
        </w:rPr>
        <w:pict>
          <v:shape id="_x0000_i1676" type="#_x0000_t75" style="width:204pt;height:17.25pt">
            <v:imagedata r:id="rId72" o:title=""/>
          </v:shape>
        </w:pict>
      </w:r>
      <w:r>
        <w:t>.</w:t>
      </w:r>
    </w:p>
    <w:p w:rsidR="00D55C11" w:rsidRDefault="00331F2A">
      <w:pPr>
        <w:pStyle w:val="a3"/>
        <w:divId w:val="1637025589"/>
      </w:pPr>
      <w:r>
        <w:t>Упругопластический момент сопротивления по растянутой зоне в стадии изготовления и обжатия Wpl’ = 14340 см3.</w:t>
      </w:r>
    </w:p>
    <w:p w:rsidR="00D55C11" w:rsidRDefault="00331F2A">
      <w:pPr>
        <w:pStyle w:val="3"/>
        <w:divId w:val="1637025589"/>
      </w:pPr>
      <w:r>
        <w:t>Потери предварительного напряжения арматуры</w:t>
      </w:r>
    </w:p>
    <w:p w:rsidR="00D55C11" w:rsidRPr="00331F2A" w:rsidRDefault="00331F2A">
      <w:pPr>
        <w:pStyle w:val="a3"/>
        <w:divId w:val="1637025589"/>
      </w:pPr>
      <w:r>
        <w:t xml:space="preserve">Коэффициент точности натяжения арматуры принимаем равным </w:t>
      </w:r>
      <w:r w:rsidR="007A0E79">
        <w:rPr>
          <w:noProof/>
        </w:rPr>
        <w:pict>
          <v:shape id="_x0000_i1679" type="#_x0000_t75" style="width:39pt;height:21pt">
            <v:imagedata r:id="rId73" o:title=""/>
          </v:shape>
        </w:pict>
      </w:r>
      <w:r>
        <w:t xml:space="preserve">. Потери от релаксации напряжений в арматуре при электромеханическом способе натяжения </w:t>
      </w:r>
      <w:r w:rsidR="007A0E79">
        <w:rPr>
          <w:noProof/>
        </w:rPr>
        <w:pict>
          <v:shape id="_x0000_i1682" type="#_x0000_t75" style="width:165.75pt;height:18.75pt">
            <v:imagedata r:id="rId74" o:title=""/>
          </v:shape>
        </w:pict>
      </w:r>
      <w:r>
        <w:t xml:space="preserve"> МПа. Потери от температурного перепада между натянутой арматурой и упорами </w:t>
      </w:r>
      <w:r w:rsidR="007A0E79">
        <w:rPr>
          <w:noProof/>
        </w:rPr>
        <w:pict>
          <v:shape id="_x0000_i1685" type="#_x0000_t75" style="width:36.75pt;height:17.25pt">
            <v:imagedata r:id="rId75" o:title=""/>
          </v:shape>
        </w:pict>
      </w:r>
      <w:r>
        <w:t>.</w:t>
      </w:r>
    </w:p>
    <w:p w:rsidR="00D55C11" w:rsidRDefault="00331F2A">
      <w:pPr>
        <w:pStyle w:val="a3"/>
        <w:divId w:val="1637025589"/>
      </w:pPr>
      <w:r>
        <w:t xml:space="preserve">Усилие обжатия </w:t>
      </w:r>
      <w:r w:rsidR="007A0E79">
        <w:rPr>
          <w:noProof/>
        </w:rPr>
        <w:pict>
          <v:shape id="_x0000_i1688" type="#_x0000_t75" style="width:257.25pt;height:18.75pt">
            <v:imagedata r:id="rId76" o:title=""/>
          </v:shape>
        </w:pict>
      </w:r>
      <w:r>
        <w:t xml:space="preserve"> кН. Эксцентриситет этого усилия относительно центра тяжести сечения </w:t>
      </w:r>
      <w:r w:rsidR="007A0E79">
        <w:rPr>
          <w:noProof/>
        </w:rPr>
        <w:pict>
          <v:shape id="_x0000_i1691" type="#_x0000_t75" style="width:84pt;height:18.75pt">
            <v:imagedata r:id="rId77" o:title=""/>
          </v:shape>
        </w:pict>
      </w:r>
      <w:r>
        <w:t> см. Напряжение в бетоне при обжатии :</w:t>
      </w:r>
    </w:p>
    <w:p w:rsidR="00D55C11" w:rsidRDefault="007A0E79">
      <w:pPr>
        <w:pStyle w:val="a3"/>
        <w:divId w:val="1637025589"/>
      </w:pPr>
      <w:r>
        <w:rPr>
          <w:noProof/>
        </w:rPr>
        <w:pict>
          <v:shape id="_x0000_i1694" type="#_x0000_t75" style="width:317.25pt;height:18.75pt">
            <v:imagedata r:id="rId78" o:title=""/>
          </v:shape>
        </w:pict>
      </w:r>
      <w:r w:rsidR="00331F2A">
        <w:t>МПа.</w:t>
      </w:r>
    </w:p>
    <w:p w:rsidR="00D55C11" w:rsidRDefault="00331F2A">
      <w:pPr>
        <w:pStyle w:val="a3"/>
        <w:divId w:val="1637025589"/>
      </w:pPr>
      <w:r>
        <w:t xml:space="preserve">Устанавливаем значение передаточной прочности бетона из условия </w:t>
      </w:r>
      <w:r w:rsidR="007A0E79">
        <w:rPr>
          <w:noProof/>
        </w:rPr>
        <w:pict>
          <v:shape id="_x0000_i1697" type="#_x0000_t75" style="width:84pt;height:18.75pt">
            <v:imagedata r:id="rId79" o:title=""/>
          </v:shape>
        </w:pict>
      </w:r>
      <w:r>
        <w:t> </w:t>
      </w:r>
      <w:r w:rsidR="007A0E79">
        <w:rPr>
          <w:noProof/>
        </w:rPr>
        <w:pict>
          <v:shape id="_x0000_i1700" type="#_x0000_t75" style="width:120.75pt;height:18.75pt">
            <v:imagedata r:id="rId80" o:title=""/>
          </v:shape>
        </w:pict>
      </w:r>
      <w:r>
        <w:t>&lt;0,5</w:t>
      </w:r>
      <w:r w:rsidR="007A0E79">
        <w:rPr>
          <w:noProof/>
        </w:rPr>
        <w:pict>
          <v:shape id="_x0000_i1703" type="#_x0000_t75" style="width:29.25pt;height:14.25pt">
            <v:imagedata r:id="rId81" o:title=""/>
          </v:shape>
        </w:pict>
      </w:r>
      <w:r>
        <w:t xml:space="preserve">, принимаем </w:t>
      </w:r>
      <w:r w:rsidR="007A0E79">
        <w:rPr>
          <w:noProof/>
        </w:rPr>
        <w:pict>
          <v:shape id="_x0000_i1706" type="#_x0000_t75" style="width:75.75pt;height:20.25pt">
            <v:imagedata r:id="rId82" o:title=""/>
          </v:shape>
        </w:pict>
      </w:r>
      <w:r>
        <w:t xml:space="preserve">. Тогда отношение </w:t>
      </w:r>
      <w:r w:rsidR="007A0E79">
        <w:rPr>
          <w:noProof/>
        </w:rPr>
        <w:pict>
          <v:shape id="_x0000_i1709" type="#_x0000_t75" style="width:141pt;height:18.75pt">
            <v:imagedata r:id="rId83" o:title=""/>
          </v:shape>
        </w:pict>
      </w:r>
      <w:r>
        <w:t>.</w:t>
      </w:r>
    </w:p>
    <w:p w:rsidR="00D55C11" w:rsidRDefault="00331F2A">
      <w:pPr>
        <w:pStyle w:val="a3"/>
        <w:divId w:val="1637025589"/>
      </w:pPr>
      <w:r>
        <w:t xml:space="preserve">Вычисляем сжимающие напряжения в бетоне на уровне центра тяжести площади напрягаемой арматуры от усилия обжатия (без учета момента от веса плиты) </w:t>
      </w:r>
    </w:p>
    <w:p w:rsidR="00D55C11" w:rsidRDefault="007A0E79">
      <w:pPr>
        <w:pStyle w:val="a3"/>
        <w:divId w:val="1637025589"/>
      </w:pPr>
      <w:r>
        <w:rPr>
          <w:noProof/>
        </w:rPr>
        <w:pict>
          <v:shape id="_x0000_i1712" type="#_x0000_t75" style="width:312.75pt;height:20.25pt">
            <v:imagedata r:id="rId84" o:title=""/>
          </v:shape>
        </w:pict>
      </w:r>
      <w:r w:rsidR="00331F2A">
        <w:t>МПа.</w:t>
      </w:r>
    </w:p>
    <w:p w:rsidR="00D55C11" w:rsidRDefault="00D55C11">
      <w:pPr>
        <w:divId w:val="1637025589"/>
      </w:pPr>
    </w:p>
    <w:p w:rsidR="00D55C11" w:rsidRPr="00331F2A" w:rsidRDefault="00331F2A">
      <w:pPr>
        <w:pStyle w:val="a3"/>
        <w:divId w:val="1637025589"/>
      </w:pPr>
      <w:r>
        <w:t xml:space="preserve">Потери от быстронатекающей ползучести при </w:t>
      </w:r>
    </w:p>
    <w:p w:rsidR="00D55C11" w:rsidRDefault="007A0E79">
      <w:pPr>
        <w:pStyle w:val="a3"/>
        <w:divId w:val="1637025589"/>
      </w:pPr>
      <w:r>
        <w:rPr>
          <w:noProof/>
        </w:rPr>
        <w:pict>
          <v:shape id="_x0000_i1715" type="#_x0000_t75" style="width:45pt;height:18.75pt">
            <v:imagedata r:id="rId85" o:title=""/>
          </v:shape>
        </w:pict>
      </w:r>
      <w:r w:rsidR="00331F2A">
        <w:t> </w:t>
      </w:r>
      <w:r>
        <w:rPr>
          <w:noProof/>
        </w:rPr>
        <w:pict>
          <v:shape id="_x0000_i1718" type="#_x0000_t75" style="width:95.25pt;height:15pt">
            <v:imagedata r:id="rId86" o:title=""/>
          </v:shape>
        </w:pict>
      </w:r>
      <w:r w:rsidR="00331F2A">
        <w:t xml:space="preserve"> &lt; </w:t>
      </w:r>
      <w:r>
        <w:rPr>
          <w:noProof/>
        </w:rPr>
        <w:pict>
          <v:shape id="_x0000_i1721" type="#_x0000_t75" style="width:146.25pt;height:15pt">
            <v:imagedata r:id="rId87" o:title=""/>
          </v:shape>
        </w:pict>
      </w:r>
      <w:r w:rsidR="00331F2A">
        <w:t xml:space="preserve">; </w:t>
      </w:r>
    </w:p>
    <w:p w:rsidR="00D55C11" w:rsidRDefault="00331F2A">
      <w:pPr>
        <w:pStyle w:val="a3"/>
        <w:divId w:val="1637025589"/>
      </w:pPr>
      <w:r>
        <w:t>Определяем по формуле:</w:t>
      </w:r>
    </w:p>
    <w:p w:rsidR="00D55C11" w:rsidRDefault="007A0E79">
      <w:pPr>
        <w:pStyle w:val="a3"/>
        <w:divId w:val="1637025589"/>
      </w:pPr>
      <w:r>
        <w:rPr>
          <w:noProof/>
        </w:rPr>
        <w:pict>
          <v:shape id="_x0000_i1724" type="#_x0000_t75" style="width:143.25pt;height:18pt">
            <v:imagedata r:id="rId88" o:title=""/>
          </v:shape>
        </w:pict>
      </w:r>
      <w:r w:rsidR="00331F2A">
        <w:t xml:space="preserve"> МПа. </w:t>
      </w:r>
    </w:p>
    <w:p w:rsidR="00D55C11" w:rsidRDefault="00331F2A">
      <w:pPr>
        <w:pStyle w:val="a3"/>
        <w:divId w:val="1637025589"/>
      </w:pPr>
      <w:r>
        <w:t>где0,85-коэффициент учитывающий тепловую обработку.</w:t>
      </w:r>
    </w:p>
    <w:p w:rsidR="00D55C11" w:rsidRDefault="00331F2A">
      <w:pPr>
        <w:pStyle w:val="a3"/>
        <w:divId w:val="1637025589"/>
      </w:pPr>
      <w:r>
        <w:t xml:space="preserve">Первые потери </w:t>
      </w:r>
    </w:p>
    <w:p w:rsidR="00D55C11" w:rsidRDefault="007A0E79">
      <w:pPr>
        <w:pStyle w:val="a3"/>
        <w:divId w:val="1637025589"/>
      </w:pPr>
      <w:r>
        <w:rPr>
          <w:noProof/>
        </w:rPr>
        <w:pict>
          <v:shape id="_x0000_i1727" type="#_x0000_t75" style="width:174.75pt;height:18pt">
            <v:imagedata r:id="rId89" o:title=""/>
          </v:shape>
        </w:pict>
      </w:r>
      <w:r w:rsidR="00331F2A">
        <w:t xml:space="preserve"> МПа. </w:t>
      </w:r>
    </w:p>
    <w:p w:rsidR="00D55C11" w:rsidRDefault="00331F2A">
      <w:pPr>
        <w:pStyle w:val="a3"/>
        <w:divId w:val="1637025589"/>
      </w:pPr>
      <w:r>
        <w:t xml:space="preserve">С учетом </w:t>
      </w:r>
      <w:r w:rsidR="007A0E79">
        <w:rPr>
          <w:noProof/>
        </w:rPr>
        <w:pict>
          <v:shape id="_x0000_i1730" type="#_x0000_t75" style="width:27pt;height:18.75pt">
            <v:imagedata r:id="rId90" o:title=""/>
          </v:shape>
        </w:pict>
      </w:r>
      <w:r>
        <w:t xml:space="preserve"> усилие обжатия: </w:t>
      </w:r>
    </w:p>
    <w:p w:rsidR="00D55C11" w:rsidRDefault="00331F2A">
      <w:pPr>
        <w:pStyle w:val="a3"/>
        <w:divId w:val="1637025589"/>
      </w:pPr>
      <w:r>
        <w:t xml:space="preserve">Р 1 = Аsp (σsp – σlos1) = 6,28 (442,5 – 23) = 263,45кН </w:t>
      </w:r>
    </w:p>
    <w:p w:rsidR="00D55C11" w:rsidRDefault="00331F2A">
      <w:pPr>
        <w:pStyle w:val="a3"/>
        <w:divId w:val="1637025589"/>
      </w:pPr>
      <w:r>
        <w:t xml:space="preserve">напряжение </w:t>
      </w:r>
      <w:r w:rsidR="007A0E79">
        <w:rPr>
          <w:noProof/>
        </w:rPr>
        <w:pict>
          <v:shape id="_x0000_i1733" type="#_x0000_t75" style="width:18.75pt;height:18.75pt">
            <v:imagedata r:id="rId91" o:title=""/>
          </v:shape>
        </w:pict>
      </w:r>
      <w:r>
        <w:t>= (263450 / 1780,6 + 263450 · 82 / 105157,9) / 100 = 3,08</w:t>
      </w:r>
    </w:p>
    <w:p w:rsidR="00D55C11" w:rsidRDefault="00331F2A">
      <w:pPr>
        <w:pStyle w:val="a3"/>
        <w:divId w:val="1637025589"/>
      </w:pPr>
      <w:r>
        <w:t>Потери от быстро натекающей ползучестиσbp /Rbp = 3,08 / 11 = 0,28МПа.</w:t>
      </w:r>
    </w:p>
    <w:p w:rsidR="00D55C11" w:rsidRDefault="00331F2A">
      <w:pPr>
        <w:pStyle w:val="a3"/>
        <w:divId w:val="1637025589"/>
      </w:pPr>
      <w:r>
        <w:t xml:space="preserve">Потери от усадки бетона </w:t>
      </w:r>
      <w:r w:rsidR="007A0E79">
        <w:rPr>
          <w:noProof/>
        </w:rPr>
        <w:pict>
          <v:shape id="_x0000_i1736" type="#_x0000_t75" style="width:42.75pt;height:18pt">
            <v:imagedata r:id="rId92" o:title=""/>
          </v:shape>
        </w:pict>
      </w:r>
      <w:r>
        <w:t xml:space="preserve">МПа. </w:t>
      </w:r>
    </w:p>
    <w:p w:rsidR="00D55C11" w:rsidRDefault="00331F2A">
      <w:pPr>
        <w:pStyle w:val="a3"/>
        <w:divId w:val="1637025589"/>
      </w:pPr>
      <w:r>
        <w:t xml:space="preserve">Потери от ползучести бетона </w:t>
      </w:r>
      <w:r w:rsidR="007A0E79">
        <w:rPr>
          <w:noProof/>
        </w:rPr>
        <w:pict>
          <v:shape id="_x0000_i1739" type="#_x0000_t75" style="width:141.75pt;height:18pt">
            <v:imagedata r:id="rId93" o:title=""/>
          </v:shape>
        </w:pict>
      </w:r>
      <w:r>
        <w:t xml:space="preserve"> МПа. </w:t>
      </w:r>
    </w:p>
    <w:p w:rsidR="00D55C11" w:rsidRDefault="00331F2A">
      <w:pPr>
        <w:pStyle w:val="a3"/>
        <w:divId w:val="1637025589"/>
      </w:pPr>
      <w:r>
        <w:t xml:space="preserve">Вторые потери : </w:t>
      </w:r>
      <w:r w:rsidR="007A0E79">
        <w:rPr>
          <w:noProof/>
        </w:rPr>
        <w:pict>
          <v:shape id="_x0000_i1742" type="#_x0000_t75" style="width:171pt;height:18pt">
            <v:imagedata r:id="rId94" o:title=""/>
          </v:shape>
        </w:pict>
      </w:r>
      <w:r>
        <w:t xml:space="preserve"> МПа. </w:t>
      </w:r>
    </w:p>
    <w:p w:rsidR="00D55C11" w:rsidRDefault="00331F2A">
      <w:pPr>
        <w:pStyle w:val="a3"/>
        <w:divId w:val="1637025589"/>
      </w:pPr>
      <w:r>
        <w:t xml:space="preserve">Полные потери : </w:t>
      </w:r>
      <w:r w:rsidR="007A0E79">
        <w:rPr>
          <w:noProof/>
        </w:rPr>
        <w:pict>
          <v:shape id="_x0000_i1745" type="#_x0000_t75" style="width:186pt;height:18pt">
            <v:imagedata r:id="rId95" o:title=""/>
          </v:shape>
        </w:pict>
      </w:r>
      <w:r>
        <w:t xml:space="preserve">МПа&lt;100, меньше минимального значения. Принимаем </w:t>
      </w:r>
      <w:r w:rsidR="007A0E79">
        <w:rPr>
          <w:noProof/>
        </w:rPr>
        <w:pict>
          <v:shape id="_x0000_i1748" type="#_x0000_t75" style="width:24pt;height:18.75pt">
            <v:imagedata r:id="rId96" o:title=""/>
          </v:shape>
        </w:pict>
      </w:r>
      <w:r>
        <w:t>=100.</w:t>
      </w:r>
    </w:p>
    <w:p w:rsidR="00D55C11" w:rsidRDefault="00331F2A">
      <w:pPr>
        <w:pStyle w:val="a3"/>
        <w:divId w:val="1637025589"/>
      </w:pPr>
      <w:r>
        <w:t>Усилие обжатия с учетом полных потерь:</w:t>
      </w:r>
    </w:p>
    <w:p w:rsidR="00D55C11" w:rsidRDefault="007A0E79">
      <w:pPr>
        <w:pStyle w:val="a3"/>
        <w:divId w:val="1637025589"/>
      </w:pPr>
      <w:r>
        <w:rPr>
          <w:noProof/>
        </w:rPr>
        <w:pict>
          <v:shape id="_x0000_i1751" type="#_x0000_t75" style="width:4in;height:18.75pt">
            <v:imagedata r:id="rId97" o:title=""/>
          </v:shape>
        </w:pict>
      </w:r>
      <w:r w:rsidR="00331F2A">
        <w:t>Н = 215,1кН.</w:t>
      </w:r>
    </w:p>
    <w:p w:rsidR="00D55C11" w:rsidRDefault="00D55C11">
      <w:pPr>
        <w:divId w:val="1637025589"/>
      </w:pPr>
    </w:p>
    <w:p w:rsidR="00D55C11" w:rsidRDefault="00331F2A">
      <w:pPr>
        <w:pStyle w:val="3"/>
        <w:divId w:val="1637025589"/>
      </w:pPr>
      <w:r>
        <w:t>Расчет по образованию трещин нормальных к продольной оси</w:t>
      </w:r>
    </w:p>
    <w:p w:rsidR="00D55C11" w:rsidRPr="00331F2A" w:rsidRDefault="00331F2A">
      <w:pPr>
        <w:pStyle w:val="a3"/>
        <w:divId w:val="1637025589"/>
      </w:pPr>
      <w:r>
        <w:t>Выполняем для выяснения необходимости проверки по раскрытию трещин.</w:t>
      </w:r>
    </w:p>
    <w:p w:rsidR="00D55C11" w:rsidRDefault="00331F2A">
      <w:pPr>
        <w:pStyle w:val="a3"/>
        <w:divId w:val="1637025589"/>
      </w:pPr>
      <w:r>
        <w:t xml:space="preserve">Значение коэффициента надежности по нагрузке полагаем равным </w:t>
      </w:r>
      <w:r w:rsidR="007A0E79">
        <w:rPr>
          <w:noProof/>
        </w:rPr>
        <w:pict>
          <v:shape id="_x0000_i1754" type="#_x0000_t75" style="width:30.75pt;height:17.25pt">
            <v:imagedata r:id="rId98" o:title=""/>
          </v:shape>
        </w:pict>
      </w:r>
      <w:r>
        <w:t xml:space="preserve">; </w:t>
      </w:r>
      <w:r w:rsidR="007A0E79">
        <w:rPr>
          <w:noProof/>
        </w:rPr>
        <w:pict>
          <v:shape id="_x0000_i1757" type="#_x0000_t75" style="width:47.25pt;height:15pt">
            <v:imagedata r:id="rId99" o:title=""/>
          </v:shape>
        </w:pict>
      </w:r>
      <w:r>
        <w:t>кНм</w:t>
      </w:r>
    </w:p>
    <w:p w:rsidR="00D55C11" w:rsidRDefault="00331F2A">
      <w:pPr>
        <w:pStyle w:val="a3"/>
        <w:divId w:val="1637025589"/>
      </w:pPr>
      <w:r>
        <w:t>Условие M&lt;Mcrc</w:t>
      </w:r>
    </w:p>
    <w:p w:rsidR="00D55C11" w:rsidRDefault="00331F2A">
      <w:pPr>
        <w:pStyle w:val="a3"/>
        <w:divId w:val="1637025589"/>
      </w:pPr>
      <w:r>
        <w:t>Вычисляем момент образования трещин:</w:t>
      </w:r>
    </w:p>
    <w:p w:rsidR="00D55C11" w:rsidRDefault="007A0E79">
      <w:pPr>
        <w:pStyle w:val="a3"/>
        <w:divId w:val="1637025589"/>
      </w:pPr>
      <w:r>
        <w:rPr>
          <w:noProof/>
        </w:rPr>
        <w:pict>
          <v:shape id="_x0000_i1760" type="#_x0000_t75" style="width:342pt;height:18.75pt">
            <v:imagedata r:id="rId100" o:title=""/>
          </v:shape>
        </w:pict>
      </w:r>
      <w:r w:rsidR="00331F2A">
        <w:t>Нсм=44,39кНм</w:t>
      </w:r>
    </w:p>
    <w:p w:rsidR="00D55C11" w:rsidRDefault="007A0E79">
      <w:pPr>
        <w:pStyle w:val="a3"/>
        <w:divId w:val="1637025589"/>
      </w:pPr>
      <w:r>
        <w:rPr>
          <w:noProof/>
        </w:rPr>
        <w:pict>
          <v:shape id="_x0000_i1763" type="#_x0000_t75" style="width:278.25pt;height:18.75pt">
            <v:imagedata r:id="rId101" o:title=""/>
          </v:shape>
        </w:pict>
      </w:r>
      <w:r w:rsidR="00331F2A">
        <w:t>Нсм.</w:t>
      </w:r>
    </w:p>
    <w:p w:rsidR="00D55C11" w:rsidRDefault="00331F2A">
      <w:pPr>
        <w:pStyle w:val="a3"/>
        <w:divId w:val="1637025589"/>
      </w:pPr>
      <w:r>
        <w:t xml:space="preserve">Поскольку </w:t>
      </w:r>
    </w:p>
    <w:p w:rsidR="00D55C11" w:rsidRDefault="00331F2A">
      <w:pPr>
        <w:pStyle w:val="a3"/>
        <w:divId w:val="1637025589"/>
      </w:pPr>
      <w:r>
        <w:t xml:space="preserve">М=52,9 &gt; </w:t>
      </w:r>
      <w:r w:rsidR="007A0E79">
        <w:rPr>
          <w:noProof/>
        </w:rPr>
        <w:pict>
          <v:shape id="_x0000_i1766" type="#_x0000_t75" style="width:18.75pt;height:18pt">
            <v:imagedata r:id="rId102" o:title=""/>
          </v:shape>
        </w:pict>
      </w:r>
      <w:r>
        <w:t>= 44,39 ,</w:t>
      </w:r>
    </w:p>
    <w:p w:rsidR="00D55C11" w:rsidRDefault="00331F2A">
      <w:pPr>
        <w:pStyle w:val="a3"/>
        <w:divId w:val="1637025589"/>
      </w:pPr>
      <w:r>
        <w:t>трещины в растянутой зоне образуются, следовательно необходим расчет по раскрытию трещин.</w:t>
      </w:r>
    </w:p>
    <w:p w:rsidR="00D55C11" w:rsidRDefault="00331F2A">
      <w:pPr>
        <w:pStyle w:val="a3"/>
        <w:divId w:val="1637025589"/>
      </w:pPr>
      <w:r>
        <w:t>Проверяем, образуются ли начальные трещины в верхней зоне плиты при ее обжатии при значении коэффициента натяжения</w:t>
      </w:r>
      <w:r w:rsidR="007A0E79">
        <w:rPr>
          <w:noProof/>
        </w:rPr>
        <w:pict>
          <v:shape id="_x0000_i1769" type="#_x0000_t75" style="width:62.25pt;height:18.75pt">
            <v:imagedata r:id="rId103" o:title=""/>
          </v:shape>
        </w:pict>
      </w:r>
      <w:r>
        <w:t> (момент от веса плиты не учитывается). Расчетное условие:</w:t>
      </w:r>
    </w:p>
    <w:p w:rsidR="00D55C11" w:rsidRDefault="007A0E79">
      <w:pPr>
        <w:pStyle w:val="a3"/>
        <w:divId w:val="1637025589"/>
      </w:pPr>
      <w:r>
        <w:rPr>
          <w:noProof/>
        </w:rPr>
        <w:pict>
          <v:shape id="_x0000_i1772" type="#_x0000_t75" style="width:138pt;height:20.25pt">
            <v:imagedata r:id="rId104" o:title=""/>
          </v:shape>
        </w:pict>
      </w:r>
    </w:p>
    <w:p w:rsidR="00D55C11" w:rsidRDefault="00331F2A">
      <w:pPr>
        <w:pStyle w:val="a3"/>
        <w:divId w:val="1637025589"/>
      </w:pPr>
      <w:r>
        <w:t>1,148·27000(8 – 4,56) = 1066262.4 Нсм;</w:t>
      </w:r>
    </w:p>
    <w:p w:rsidR="00D55C11" w:rsidRDefault="007A0E79">
      <w:pPr>
        <w:pStyle w:val="a3"/>
        <w:divId w:val="1637025589"/>
      </w:pPr>
      <w:r>
        <w:rPr>
          <w:noProof/>
        </w:rPr>
        <w:pict>
          <v:shape id="_x0000_i1775" type="#_x0000_t75" style="width:203.25pt;height:20.25pt">
            <v:imagedata r:id="rId105" o:title=""/>
          </v:shape>
        </w:pict>
      </w:r>
      <w:r w:rsidR="00331F2A">
        <w:t> Нсм;</w:t>
      </w:r>
    </w:p>
    <w:p w:rsidR="00D55C11" w:rsidRDefault="00331F2A">
      <w:pPr>
        <w:pStyle w:val="a3"/>
        <w:divId w:val="1637025589"/>
      </w:pPr>
      <w:r>
        <w:t>1066262.4 &lt; 1290600 – условие удовлетворяется, начальные трещины не образуются.</w:t>
      </w:r>
    </w:p>
    <w:p w:rsidR="00D55C11" w:rsidRDefault="00D55C11">
      <w:pPr>
        <w:divId w:val="1637025589"/>
      </w:pPr>
    </w:p>
    <w:p w:rsidR="00D55C11" w:rsidRDefault="00331F2A">
      <w:pPr>
        <w:pStyle w:val="3"/>
        <w:divId w:val="1637025589"/>
      </w:pPr>
      <w:bookmarkStart w:id="0" w:name="_Toc518332022"/>
      <w:r>
        <w:t>Расчет по раскрытию трещин, нормальных к продольной оси.</w:t>
      </w:r>
      <w:bookmarkEnd w:id="0"/>
    </w:p>
    <w:p w:rsidR="00D55C11" w:rsidRPr="00331F2A" w:rsidRDefault="00331F2A">
      <w:pPr>
        <w:pStyle w:val="a3"/>
        <w:divId w:val="1637025589"/>
      </w:pPr>
      <w:r>
        <w:t>Предельная ширина раскрытия трещин:</w:t>
      </w:r>
    </w:p>
    <w:p w:rsidR="00D55C11" w:rsidRDefault="00331F2A">
      <w:pPr>
        <w:pStyle w:val="a3"/>
        <w:divId w:val="1637025589"/>
      </w:pPr>
      <w:r>
        <w:t xml:space="preserve">- непродолжительная </w:t>
      </w:r>
      <w:r>
        <w:rPr>
          <w:i/>
          <w:iCs/>
        </w:rPr>
        <w:t>a</w:t>
      </w:r>
      <w:r>
        <w:rPr>
          <w:i/>
          <w:iCs/>
          <w:vertAlign w:val="subscript"/>
        </w:rPr>
        <w:t>crc</w:t>
      </w:r>
      <w:r>
        <w:rPr>
          <w:i/>
          <w:iCs/>
        </w:rPr>
        <w:t>=[0.4 мм];</w:t>
      </w:r>
    </w:p>
    <w:p w:rsidR="00D55C11" w:rsidRDefault="00331F2A">
      <w:pPr>
        <w:pStyle w:val="a3"/>
        <w:divId w:val="1637025589"/>
      </w:pPr>
      <w:r>
        <w:t xml:space="preserve">- продолжительная </w:t>
      </w:r>
      <w:r>
        <w:rPr>
          <w:i/>
          <w:iCs/>
        </w:rPr>
        <w:t>a</w:t>
      </w:r>
      <w:r>
        <w:rPr>
          <w:i/>
          <w:iCs/>
          <w:vertAlign w:val="subscript"/>
        </w:rPr>
        <w:t>crc</w:t>
      </w:r>
      <w:r>
        <w:rPr>
          <w:i/>
          <w:iCs/>
        </w:rPr>
        <w:t>=[0.3 мм].</w:t>
      </w:r>
    </w:p>
    <w:p w:rsidR="00D55C11" w:rsidRDefault="00331F2A">
      <w:pPr>
        <w:pStyle w:val="a3"/>
        <w:divId w:val="1637025589"/>
      </w:pPr>
      <w:r>
        <w:t xml:space="preserve">Изгибающие моменты от нормативных нагрузок: </w:t>
      </w:r>
    </w:p>
    <w:p w:rsidR="00D55C11" w:rsidRDefault="00331F2A">
      <w:pPr>
        <w:pStyle w:val="a3"/>
        <w:divId w:val="1637025589"/>
      </w:pPr>
      <w:r>
        <w:t>Постоянной и длительной</w:t>
      </w:r>
      <w:r>
        <w:rPr>
          <w:i/>
          <w:iCs/>
        </w:rPr>
        <w:t>М</w:t>
      </w:r>
      <w:r>
        <w:rPr>
          <w:i/>
          <w:iCs/>
          <w:vertAlign w:val="subscript"/>
        </w:rPr>
        <w:t>ln</w:t>
      </w:r>
      <w:r>
        <w:rPr>
          <w:i/>
          <w:iCs/>
        </w:rPr>
        <w:t>=27.67 кНм;</w:t>
      </w:r>
    </w:p>
    <w:p w:rsidR="00D55C11" w:rsidRDefault="00331F2A">
      <w:pPr>
        <w:pStyle w:val="a3"/>
        <w:divId w:val="1637025589"/>
      </w:pPr>
      <w:r>
        <w:t>Полной</w:t>
      </w:r>
      <w:r>
        <w:rPr>
          <w:i/>
          <w:iCs/>
        </w:rPr>
        <w:t>М</w:t>
      </w:r>
      <w:r>
        <w:rPr>
          <w:i/>
          <w:iCs/>
          <w:vertAlign w:val="subscript"/>
        </w:rPr>
        <w:t>max,n</w:t>
      </w:r>
      <w:r>
        <w:rPr>
          <w:i/>
          <w:iCs/>
        </w:rPr>
        <w:t>=35.07 кНм</w:t>
      </w:r>
    </w:p>
    <w:p w:rsidR="00D55C11" w:rsidRDefault="00331F2A">
      <w:pPr>
        <w:pStyle w:val="a3"/>
        <w:divId w:val="1637025589"/>
      </w:pPr>
      <w:r>
        <w:t>Приращение напряжения в растянутой арматуре от действия постоянной и длительной нагрузок определяется:</w:t>
      </w:r>
    </w:p>
    <w:p w:rsidR="00D55C11" w:rsidRDefault="007A0E79">
      <w:pPr>
        <w:pStyle w:val="a3"/>
        <w:divId w:val="1637025589"/>
      </w:pPr>
      <w:r>
        <w:rPr>
          <w:noProof/>
        </w:rPr>
        <w:pict>
          <v:shape id="_x0000_i1778" type="#_x0000_t75" style="width:123pt;height:34.5pt">
            <v:imagedata r:id="rId106" o:title=""/>
          </v:shape>
        </w:pict>
      </w:r>
    </w:p>
    <w:p w:rsidR="00D55C11" w:rsidRDefault="007A0E79">
      <w:pPr>
        <w:pStyle w:val="a3"/>
        <w:divId w:val="1637025589"/>
      </w:pPr>
      <w:r>
        <w:rPr>
          <w:noProof/>
        </w:rPr>
        <w:pict>
          <v:shape id="_x0000_i1781" type="#_x0000_t75" style="width:219pt;height:18.75pt">
            <v:imagedata r:id="rId107" o:title=""/>
          </v:shape>
        </w:pict>
      </w:r>
      <w:r w:rsidR="00331F2A">
        <w:t> - плечо внутренней пары сил;</w:t>
      </w:r>
    </w:p>
    <w:p w:rsidR="00D55C11" w:rsidRDefault="007A0E79">
      <w:pPr>
        <w:pStyle w:val="a3"/>
        <w:divId w:val="1637025589"/>
      </w:pPr>
      <w:r>
        <w:rPr>
          <w:noProof/>
        </w:rPr>
        <w:pict>
          <v:shape id="_x0000_i1784" type="#_x0000_t75" style="width:39pt;height:18pt">
            <v:imagedata r:id="rId108" o:title=""/>
          </v:shape>
        </w:pict>
      </w:r>
      <w:r w:rsidR="00331F2A">
        <w:t>, так как усилие обжатия приложено в центре тяжести площадки напрягаемой арматуры</w:t>
      </w:r>
    </w:p>
    <w:p w:rsidR="00D55C11" w:rsidRDefault="007A0E79">
      <w:pPr>
        <w:pStyle w:val="a3"/>
        <w:divId w:val="1637025589"/>
      </w:pPr>
      <w:r>
        <w:rPr>
          <w:noProof/>
        </w:rPr>
        <w:pict>
          <v:shape id="_x0000_i1787" type="#_x0000_t75" style="width:204pt;height:20.25pt">
            <v:imagedata r:id="rId109" o:title=""/>
          </v:shape>
        </w:pict>
      </w:r>
      <w:r w:rsidR="00331F2A">
        <w:t xml:space="preserve"> - </w:t>
      </w:r>
    </w:p>
    <w:p w:rsidR="00D55C11" w:rsidRDefault="00331F2A">
      <w:pPr>
        <w:pStyle w:val="a3"/>
        <w:divId w:val="1637025589"/>
      </w:pPr>
      <w:r>
        <w:t>момент сопротивления сечения по растянутой арматуре</w:t>
      </w:r>
    </w:p>
    <w:p w:rsidR="00D55C11" w:rsidRDefault="007A0E79">
      <w:pPr>
        <w:pStyle w:val="a3"/>
        <w:divId w:val="1637025589"/>
      </w:pPr>
      <w:r>
        <w:rPr>
          <w:noProof/>
        </w:rPr>
        <w:pict>
          <v:shape id="_x0000_i1790" type="#_x0000_t75" style="width:243.75pt;height:33pt">
            <v:imagedata r:id="rId110" o:title=""/>
          </v:shape>
        </w:pict>
      </w:r>
    </w:p>
    <w:p w:rsidR="00D55C11" w:rsidRDefault="00331F2A">
      <w:pPr>
        <w:pStyle w:val="a3"/>
        <w:divId w:val="1637025589"/>
      </w:pPr>
      <w:r>
        <w:t>Приращение напряжений в растянутой арматуре от действия полной нагрузки:</w:t>
      </w:r>
    </w:p>
    <w:p w:rsidR="00D55C11" w:rsidRDefault="007A0E79">
      <w:pPr>
        <w:pStyle w:val="a3"/>
        <w:divId w:val="1637025589"/>
      </w:pPr>
      <w:r>
        <w:rPr>
          <w:noProof/>
        </w:rPr>
        <w:pict>
          <v:shape id="_x0000_i1793" type="#_x0000_t75" style="width:335.25pt;height:35.25pt">
            <v:imagedata r:id="rId111" o:title=""/>
          </v:shape>
        </w:pict>
      </w:r>
    </w:p>
    <w:p w:rsidR="00D55C11" w:rsidRDefault="00D55C11">
      <w:pPr>
        <w:divId w:val="1637025589"/>
      </w:pPr>
    </w:p>
    <w:p w:rsidR="00D55C11" w:rsidRPr="00331F2A" w:rsidRDefault="00331F2A">
      <w:pPr>
        <w:pStyle w:val="a3"/>
        <w:divId w:val="1637025589"/>
      </w:pPr>
      <w:r>
        <w:t>Ширина раскрытия трещин от непродолжительного действия полной нагрузки:</w:t>
      </w:r>
    </w:p>
    <w:p w:rsidR="00D55C11" w:rsidRDefault="007A0E79">
      <w:pPr>
        <w:pStyle w:val="a3"/>
        <w:divId w:val="1637025589"/>
      </w:pPr>
      <w:r>
        <w:rPr>
          <w:noProof/>
        </w:rPr>
        <w:pict>
          <v:shape id="_x0000_i1796" type="#_x0000_t75" style="width:300pt;height:102.75pt">
            <v:imagedata r:id="rId112" o:title=""/>
          </v:shape>
        </w:pict>
      </w:r>
    </w:p>
    <w:p w:rsidR="00D55C11" w:rsidRDefault="00331F2A">
      <w:pPr>
        <w:pStyle w:val="a3"/>
        <w:divId w:val="1637025589"/>
      </w:pPr>
      <w:r>
        <w:t>гдеδ–коэффициент, принимаемый для изгибаемых и внецентренно сжатых элементов равным δ=1;</w:t>
      </w:r>
    </w:p>
    <w:p w:rsidR="00D55C11" w:rsidRDefault="00331F2A">
      <w:pPr>
        <w:pStyle w:val="a3"/>
        <w:divId w:val="1637025589"/>
      </w:pPr>
      <w:r>
        <w:t>η–коэффициент, зависящий от вида и профиля растянутой арматуры; для арматуры периодического профиля η=1;</w:t>
      </w:r>
    </w:p>
    <w:p w:rsidR="00D55C11" w:rsidRDefault="00331F2A">
      <w:pPr>
        <w:pStyle w:val="a3"/>
        <w:divId w:val="1637025589"/>
      </w:pPr>
      <w:r>
        <w:t>φ</w:t>
      </w:r>
      <w:r>
        <w:rPr>
          <w:vertAlign w:val="subscript"/>
        </w:rPr>
        <w:t>l</w:t>
      </w:r>
      <w:r>
        <w:t>–коэффициент учёта длительности действия нагрузки, равный φ</w:t>
      </w:r>
      <w:r>
        <w:rPr>
          <w:vertAlign w:val="subscript"/>
        </w:rPr>
        <w:t>l</w:t>
      </w:r>
      <w:r>
        <w:t>=1;</w:t>
      </w:r>
    </w:p>
    <w:p w:rsidR="00D55C11" w:rsidRDefault="00331F2A">
      <w:pPr>
        <w:pStyle w:val="a3"/>
        <w:divId w:val="1637025589"/>
      </w:pPr>
      <w:r>
        <w:t>μ–коэффициент армирования сечения;</w:t>
      </w:r>
    </w:p>
    <w:p w:rsidR="00D55C11" w:rsidRDefault="00331F2A">
      <w:pPr>
        <w:pStyle w:val="a3"/>
        <w:divId w:val="1637025589"/>
      </w:pPr>
      <w:r>
        <w:t>d–диаметр арматуры, мм.</w:t>
      </w:r>
    </w:p>
    <w:p w:rsidR="00D55C11" w:rsidRDefault="00331F2A">
      <w:pPr>
        <w:pStyle w:val="a3"/>
        <w:divId w:val="1637025589"/>
      </w:pPr>
      <w:r>
        <w:t>1)         Ширина раскрытия от непродолжительного действия постоянной и длительной нагрузки:</w:t>
      </w:r>
    </w:p>
    <w:p w:rsidR="00D55C11" w:rsidRDefault="007A0E79">
      <w:pPr>
        <w:pStyle w:val="a3"/>
        <w:divId w:val="1637025589"/>
      </w:pPr>
      <w:r>
        <w:rPr>
          <w:noProof/>
        </w:rPr>
        <w:pict>
          <v:shape id="_x0000_i1799" type="#_x0000_t75" style="width:291.75pt;height:33pt">
            <v:imagedata r:id="rId113" o:title=""/>
          </v:shape>
        </w:pict>
      </w:r>
    </w:p>
    <w:p w:rsidR="00D55C11" w:rsidRDefault="00331F2A">
      <w:pPr>
        <w:pStyle w:val="a3"/>
        <w:divId w:val="1637025589"/>
      </w:pPr>
      <w:r>
        <w:t>2)         Ширина раскрытия от действия постоянной и длительной нагрузки:</w:t>
      </w:r>
    </w:p>
    <w:p w:rsidR="00D55C11" w:rsidRDefault="007A0E79">
      <w:pPr>
        <w:pStyle w:val="a3"/>
        <w:divId w:val="1637025589"/>
      </w:pPr>
      <w:r>
        <w:rPr>
          <w:noProof/>
        </w:rPr>
        <w:pict>
          <v:shape id="_x0000_i1802" type="#_x0000_t75" style="width:309pt;height:51.75pt">
            <v:imagedata r:id="rId114" o:title=""/>
          </v:shape>
        </w:pict>
      </w:r>
    </w:p>
    <w:p w:rsidR="00D55C11" w:rsidRDefault="00331F2A">
      <w:pPr>
        <w:pStyle w:val="a3"/>
        <w:divId w:val="1637025589"/>
      </w:pPr>
      <w:r>
        <w:rPr>
          <w:u w:val="single"/>
        </w:rPr>
        <w:t> </w:t>
      </w:r>
    </w:p>
    <w:p w:rsidR="00D55C11" w:rsidRDefault="00D55C11">
      <w:pPr>
        <w:divId w:val="1637025589"/>
      </w:pPr>
    </w:p>
    <w:p w:rsidR="00D55C11" w:rsidRPr="00331F2A" w:rsidRDefault="00331F2A">
      <w:pPr>
        <w:pStyle w:val="a3"/>
        <w:divId w:val="1637025589"/>
      </w:pPr>
      <w:r>
        <w:rPr>
          <w:u w:val="single"/>
        </w:rPr>
        <w:t>Непродолжительная ширина раскрытия трещин:</w:t>
      </w:r>
    </w:p>
    <w:p w:rsidR="00D55C11" w:rsidRDefault="00331F2A">
      <w:pPr>
        <w:pStyle w:val="a3"/>
        <w:divId w:val="1637025589"/>
      </w:pPr>
      <w:r>
        <w:rPr>
          <w:i/>
          <w:iCs/>
        </w:rPr>
        <w:t> </w:t>
      </w:r>
    </w:p>
    <w:p w:rsidR="00D55C11" w:rsidRDefault="00331F2A">
      <w:pPr>
        <w:pStyle w:val="a3"/>
        <w:divId w:val="1637025589"/>
      </w:pPr>
      <w:r>
        <w:rPr>
          <w:i/>
          <w:iCs/>
        </w:rPr>
        <w:t>a</w:t>
      </w:r>
      <w:r>
        <w:rPr>
          <w:i/>
          <w:iCs/>
          <w:vertAlign w:val="subscript"/>
        </w:rPr>
        <w:t>crc</w:t>
      </w:r>
      <w:r>
        <w:rPr>
          <w:i/>
          <w:iCs/>
        </w:rPr>
        <w:t>= a</w:t>
      </w:r>
      <w:r>
        <w:rPr>
          <w:i/>
          <w:iCs/>
          <w:vertAlign w:val="subscript"/>
        </w:rPr>
        <w:t>crc1</w:t>
      </w:r>
      <w:r>
        <w:rPr>
          <w:i/>
          <w:iCs/>
        </w:rPr>
        <w:t>- a’</w:t>
      </w:r>
      <w:r>
        <w:rPr>
          <w:i/>
          <w:iCs/>
          <w:vertAlign w:val="subscript"/>
        </w:rPr>
        <w:t>crc1</w:t>
      </w:r>
      <w:r>
        <w:rPr>
          <w:i/>
          <w:iCs/>
        </w:rPr>
        <w:t>+ a</w:t>
      </w:r>
      <w:r>
        <w:rPr>
          <w:i/>
          <w:iCs/>
          <w:vertAlign w:val="subscript"/>
        </w:rPr>
        <w:t>crc2</w:t>
      </w:r>
      <w:r>
        <w:rPr>
          <w:i/>
          <w:iCs/>
        </w:rPr>
        <w:t xml:space="preserve"> = 0,103 - 0,04+0,06 = 0,123мм &lt; 0,4мм.</w:t>
      </w:r>
    </w:p>
    <w:p w:rsidR="00D55C11" w:rsidRDefault="00331F2A">
      <w:pPr>
        <w:pStyle w:val="a3"/>
        <w:divId w:val="1637025589"/>
      </w:pPr>
      <w:r>
        <w:rPr>
          <w:i/>
          <w:iCs/>
        </w:rPr>
        <w:t> </w:t>
      </w:r>
    </w:p>
    <w:p w:rsidR="00D55C11" w:rsidRDefault="00331F2A">
      <w:pPr>
        <w:pStyle w:val="a3"/>
        <w:divId w:val="1637025589"/>
      </w:pPr>
      <w:r>
        <w:rPr>
          <w:u w:val="single"/>
        </w:rPr>
        <w:t>Продолжительная ширина раскрытия трещин:</w:t>
      </w:r>
    </w:p>
    <w:p w:rsidR="00D55C11" w:rsidRDefault="00331F2A">
      <w:pPr>
        <w:pStyle w:val="a3"/>
        <w:divId w:val="1637025589"/>
      </w:pPr>
      <w:r>
        <w:rPr>
          <w:i/>
          <w:iCs/>
        </w:rPr>
        <w:t> </w:t>
      </w:r>
    </w:p>
    <w:p w:rsidR="00D55C11" w:rsidRDefault="00331F2A">
      <w:pPr>
        <w:pStyle w:val="a3"/>
        <w:divId w:val="1637025589"/>
      </w:pPr>
      <w:r>
        <w:rPr>
          <w:i/>
          <w:iCs/>
        </w:rPr>
        <w:t>a</w:t>
      </w:r>
      <w:r>
        <w:rPr>
          <w:i/>
          <w:iCs/>
          <w:vertAlign w:val="subscript"/>
        </w:rPr>
        <w:t>crc</w:t>
      </w:r>
      <w:r>
        <w:rPr>
          <w:i/>
          <w:iCs/>
        </w:rPr>
        <w:t>= a</w:t>
      </w:r>
      <w:r>
        <w:rPr>
          <w:i/>
          <w:iCs/>
          <w:vertAlign w:val="subscript"/>
        </w:rPr>
        <w:t>crc2</w:t>
      </w:r>
      <w:r>
        <w:rPr>
          <w:i/>
          <w:iCs/>
        </w:rPr>
        <w:t>= 0,06мм &lt; 0,3мм.</w:t>
      </w:r>
    </w:p>
    <w:p w:rsidR="00D55C11" w:rsidRDefault="00331F2A">
      <w:pPr>
        <w:pStyle w:val="a3"/>
        <w:divId w:val="1637025589"/>
      </w:pPr>
      <w:r>
        <w:t>Условия удовлетворяются, ширина раскрытия трещин не превосходит допустимого значения.</w:t>
      </w:r>
    </w:p>
    <w:p w:rsidR="00D55C11" w:rsidRDefault="00331F2A">
      <w:pPr>
        <w:pStyle w:val="3"/>
        <w:divId w:val="1637025589"/>
      </w:pPr>
      <w:bookmarkStart w:id="1" w:name="_Toc518332023"/>
      <w:r>
        <w:t>Проверка по раскрытию трещин, наклонных к продольной оси.</w:t>
      </w:r>
      <w:bookmarkEnd w:id="1"/>
    </w:p>
    <w:p w:rsidR="00D55C11" w:rsidRPr="00331F2A" w:rsidRDefault="00331F2A">
      <w:pPr>
        <w:pStyle w:val="a3"/>
        <w:divId w:val="1637025589"/>
      </w:pPr>
      <w:r>
        <w:t>Ширину раскрытия трещин наклонных к продольной оси и армированных поперечной арматурой определяют по формуле:</w:t>
      </w:r>
    </w:p>
    <w:p w:rsidR="00D55C11" w:rsidRDefault="007A0E79">
      <w:pPr>
        <w:pStyle w:val="a3"/>
        <w:divId w:val="1637025589"/>
      </w:pPr>
      <w:r>
        <w:rPr>
          <w:noProof/>
        </w:rPr>
        <w:pict>
          <v:shape id="_x0000_i1805" type="#_x0000_t75" style="width:183.75pt;height:51pt">
            <v:imagedata r:id="rId115" o:title=""/>
          </v:shape>
        </w:pict>
      </w:r>
    </w:p>
    <w:p w:rsidR="00D55C11" w:rsidRDefault="00331F2A">
      <w:pPr>
        <w:pStyle w:val="a3"/>
        <w:divId w:val="1637025589"/>
      </w:pPr>
      <w:r>
        <w:t>φ</w:t>
      </w:r>
      <w:r>
        <w:rPr>
          <w:vertAlign w:val="subscript"/>
        </w:rPr>
        <w:t>ℓ</w:t>
      </w:r>
      <w:r>
        <w:t xml:space="preserve"> коэффициент равный 1,0 при учете кратковременных нагрузок, включая постоянные и длительные нагрузки непродолжительного действия и 1,5 для тяжелого бетона естественной влажности при учете постоянных и длительных нагрузок продолжительного действия.</w:t>
      </w:r>
    </w:p>
    <w:p w:rsidR="00D55C11" w:rsidRDefault="007A0E79">
      <w:pPr>
        <w:pStyle w:val="a3"/>
        <w:divId w:val="1637025589"/>
      </w:pPr>
      <w:r>
        <w:rPr>
          <w:noProof/>
        </w:rPr>
        <w:pict>
          <v:shape id="_x0000_i1808" type="#_x0000_t75" style="width:299.25pt;height:56.25pt">
            <v:imagedata r:id="rId116" o:title=""/>
          </v:shape>
        </w:pict>
      </w:r>
    </w:p>
    <w:p w:rsidR="00D55C11" w:rsidRDefault="00331F2A">
      <w:pPr>
        <w:pStyle w:val="a3"/>
        <w:divId w:val="1637025589"/>
      </w:pPr>
      <w:r>
        <w:t>гдеА</w:t>
      </w:r>
      <w:r>
        <w:rPr>
          <w:vertAlign w:val="subscript"/>
        </w:rPr>
        <w:t>sw</w:t>
      </w:r>
      <w:r>
        <w:t xml:space="preserve"> = 1.134см</w:t>
      </w:r>
      <w:r>
        <w:rPr>
          <w:vertAlign w:val="superscript"/>
        </w:rPr>
        <w:t>2</w:t>
      </w:r>
      <w:r>
        <w:t>-площадь сечения поперечных стержней 9Ø4Вр-I</w:t>
      </w:r>
      <w:r w:rsidR="007A0E79">
        <w:rPr>
          <w:noProof/>
        </w:rPr>
        <w:pict>
          <v:shape id="_x0000_i1811" type="#_x0000_t75" style="width:9.75pt;height:18.75pt">
            <v:imagedata r:id="rId117" o:title=""/>
          </v:shape>
        </w:pict>
      </w:r>
    </w:p>
    <w:p w:rsidR="00D55C11" w:rsidRDefault="00D55C11">
      <w:pPr>
        <w:divId w:val="1637025589"/>
      </w:pPr>
    </w:p>
    <w:p w:rsidR="00D55C11" w:rsidRPr="00331F2A" w:rsidRDefault="00331F2A">
      <w:pPr>
        <w:pStyle w:val="a3"/>
        <w:divId w:val="1637025589"/>
      </w:pPr>
      <w:r>
        <w:t>Напряжение в наклонных сечениях</w:t>
      </w:r>
    </w:p>
    <w:p w:rsidR="00D55C11" w:rsidRDefault="007A0E79">
      <w:pPr>
        <w:pStyle w:val="a3"/>
        <w:divId w:val="1637025589"/>
      </w:pPr>
      <w:r>
        <w:rPr>
          <w:noProof/>
        </w:rPr>
        <w:pict>
          <v:shape id="Рисунок 2" o:spid="_x0000_s1027" type="#_x0000_t75" style="position:absolute;left:0;text-align:left;margin-left:0;margin-top:0;width:249.75pt;height:35.2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 o:allowoverlap="f">
            <v:imagedata r:id="rId118"/>
            <w10:wrap type="square"/>
          </v:shape>
        </w:pict>
      </w:r>
      <w:r w:rsidR="00331F2A">
        <w:t> </w:t>
      </w:r>
    </w:p>
    <w:p w:rsidR="00D55C11" w:rsidRDefault="00331F2A">
      <w:pPr>
        <w:pStyle w:val="a3"/>
        <w:divId w:val="1637025589"/>
      </w:pPr>
      <w:r>
        <w:t>гдеQ</w:t>
      </w:r>
      <w:r>
        <w:rPr>
          <w:vertAlign w:val="subscript"/>
        </w:rPr>
        <w:t>bt</w:t>
      </w:r>
      <w:r>
        <w:t xml:space="preserve"> = 0,8φ</w:t>
      </w:r>
      <w:r>
        <w:rPr>
          <w:vertAlign w:val="subscript"/>
        </w:rPr>
        <w:t>b4</w:t>
      </w:r>
      <w:r>
        <w:t>·(1 + φ</w:t>
      </w:r>
      <w:r>
        <w:rPr>
          <w:vertAlign w:val="subscript"/>
        </w:rPr>
        <w:t>n</w:t>
      </w:r>
      <w:r>
        <w:t>)·R</w:t>
      </w:r>
      <w:r>
        <w:rPr>
          <w:vertAlign w:val="subscript"/>
        </w:rPr>
        <w:t>bt,ser</w:t>
      </w:r>
      <w:r>
        <w:t xml:space="preserve"> · </w:t>
      </w:r>
      <w:r w:rsidR="007A0E79">
        <w:rPr>
          <w:noProof/>
        </w:rPr>
        <w:pict>
          <v:shape id="_x0000_i1814" type="#_x0000_t75" style="width:30.75pt;height:33pt">
            <v:imagedata r:id="rId119" o:title=""/>
          </v:shape>
        </w:pict>
      </w:r>
      <w:r>
        <w:t>=52,5 кН</w:t>
      </w:r>
    </w:p>
    <w:p w:rsidR="00D55C11" w:rsidRDefault="00331F2A">
      <w:pPr>
        <w:pStyle w:val="a3"/>
        <w:divId w:val="1637025589"/>
      </w:pPr>
      <w:r>
        <w:t>Так как σ</w:t>
      </w:r>
      <w:r>
        <w:rPr>
          <w:vertAlign w:val="subscript"/>
        </w:rPr>
        <w:t>sw</w:t>
      </w:r>
      <w:r>
        <w:t xml:space="preserve"> &lt; 0 по расчету, следовательно раскрытие трещин не происходит.</w:t>
      </w:r>
    </w:p>
    <w:p w:rsidR="00D55C11" w:rsidRDefault="00331F2A">
      <w:pPr>
        <w:pStyle w:val="3"/>
        <w:divId w:val="1637025589"/>
      </w:pPr>
      <w:r>
        <w:t>Расчет прогиба плиты</w:t>
      </w:r>
    </w:p>
    <w:p w:rsidR="00D55C11" w:rsidRPr="00331F2A" w:rsidRDefault="00331F2A">
      <w:pPr>
        <w:pStyle w:val="a3"/>
        <w:divId w:val="1637025589"/>
      </w:pPr>
      <w:r>
        <w:t>Предельный прогиб:</w:t>
      </w:r>
    </w:p>
    <w:p w:rsidR="00D55C11" w:rsidRDefault="007A0E79">
      <w:pPr>
        <w:pStyle w:val="a3"/>
        <w:divId w:val="1637025589"/>
      </w:pPr>
      <w:r>
        <w:rPr>
          <w:noProof/>
        </w:rPr>
        <w:pict>
          <v:shape id="_x0000_i1817" type="#_x0000_t75" style="width:92.25pt;height:30.75pt">
            <v:imagedata r:id="rId120" o:title=""/>
          </v:shape>
        </w:pict>
      </w:r>
      <w:r w:rsidR="00331F2A">
        <w:t>;</w:t>
      </w:r>
    </w:p>
    <w:p w:rsidR="00D55C11" w:rsidRDefault="00331F2A">
      <w:pPr>
        <w:pStyle w:val="a3"/>
        <w:divId w:val="1637025589"/>
      </w:pPr>
      <w:r>
        <w:t>Заменяющий момент: М=27.67 кНм;</w:t>
      </w:r>
    </w:p>
    <w:p w:rsidR="00D55C11" w:rsidRDefault="00331F2A">
      <w:pPr>
        <w:pStyle w:val="a3"/>
        <w:divId w:val="1637025589"/>
      </w:pPr>
      <w:r>
        <w:t xml:space="preserve">Суммарная продольная сила: </w:t>
      </w:r>
    </w:p>
    <w:p w:rsidR="00D55C11" w:rsidRDefault="007A0E79">
      <w:pPr>
        <w:pStyle w:val="a3"/>
        <w:divId w:val="1637025589"/>
      </w:pPr>
      <w:r>
        <w:rPr>
          <w:noProof/>
        </w:rPr>
        <w:pict>
          <v:shape id="_x0000_i1820" type="#_x0000_t75" style="width:87pt;height:18pt">
            <v:imagedata r:id="rId121" o:title=""/>
          </v:shape>
        </w:pict>
      </w:r>
      <w:r w:rsidR="00331F2A">
        <w:t> кН;</w:t>
      </w:r>
    </w:p>
    <w:p w:rsidR="00D55C11" w:rsidRDefault="00331F2A">
      <w:pPr>
        <w:pStyle w:val="a3"/>
        <w:divId w:val="1637025589"/>
      </w:pPr>
      <w:r>
        <w:t xml:space="preserve">Эксцентриситет: </w:t>
      </w:r>
      <w:r w:rsidR="007A0E79">
        <w:rPr>
          <w:noProof/>
        </w:rPr>
        <w:pict>
          <v:shape id="_x0000_i1823" type="#_x0000_t75" style="width:203.25pt;height:27pt">
            <v:imagedata r:id="rId122" o:title=""/>
          </v:shape>
        </w:pict>
      </w:r>
      <w:r>
        <w:t> см;</w:t>
      </w:r>
    </w:p>
    <w:p w:rsidR="00D55C11" w:rsidRDefault="007A0E79">
      <w:pPr>
        <w:pStyle w:val="a3"/>
        <w:divId w:val="1637025589"/>
      </w:pPr>
      <w:r>
        <w:rPr>
          <w:noProof/>
        </w:rPr>
        <w:pict>
          <v:shape id="_x0000_i1826" type="#_x0000_t75" style="width:99pt;height:38.25pt">
            <v:imagedata r:id="rId123" o:title=""/>
          </v:shape>
        </w:pict>
      </w:r>
      <w:r w:rsidR="00331F2A">
        <w:t xml:space="preserve">, </w:t>
      </w:r>
      <w:r>
        <w:rPr>
          <w:noProof/>
        </w:rPr>
        <w:pict>
          <v:shape id="_x0000_i1829" type="#_x0000_t75" style="width:189.75pt;height:30.75pt">
            <v:imagedata r:id="rId124" o:title=""/>
          </v:shape>
        </w:pict>
      </w:r>
      <w:r w:rsidR="00331F2A">
        <w:t>;</w:t>
      </w:r>
    </w:p>
    <w:p w:rsidR="00D55C11" w:rsidRDefault="00331F2A">
      <w:pPr>
        <w:pStyle w:val="a3"/>
        <w:divId w:val="1637025589"/>
      </w:pPr>
      <w:r>
        <w:t xml:space="preserve">Принимаем </w:t>
      </w:r>
      <w:r w:rsidR="007A0E79">
        <w:rPr>
          <w:noProof/>
        </w:rPr>
        <w:pict>
          <v:shape id="_x0000_i1832" type="#_x0000_t75" style="width:33pt;height:18.75pt">
            <v:imagedata r:id="rId125" o:title=""/>
          </v:shape>
        </w:pict>
      </w:r>
      <w:r>
        <w:t>1.</w:t>
      </w:r>
    </w:p>
    <w:p w:rsidR="00D55C11" w:rsidRDefault="00331F2A">
      <w:pPr>
        <w:pStyle w:val="a3"/>
        <w:divId w:val="1637025589"/>
      </w:pPr>
      <w:r>
        <w:t>Находим коэффициент характеризующий неравномерность деформаций растянутой арматуры на участке между трещинами:</w:t>
      </w:r>
    </w:p>
    <w:p w:rsidR="00D55C11" w:rsidRDefault="00D55C11">
      <w:pPr>
        <w:divId w:val="1637025589"/>
      </w:pPr>
    </w:p>
    <w:p w:rsidR="00D55C11" w:rsidRPr="00331F2A" w:rsidRDefault="007A0E79">
      <w:pPr>
        <w:pStyle w:val="a3"/>
        <w:divId w:val="1637025589"/>
      </w:pPr>
      <w:r>
        <w:rPr>
          <w:noProof/>
        </w:rPr>
        <w:pict>
          <v:shape id="_x0000_i1835" type="#_x0000_t75" style="width:260.25pt;height:36.75pt">
            <v:imagedata r:id="rId126" o:title=""/>
          </v:shape>
        </w:pict>
      </w:r>
      <w:r w:rsidR="00331F2A">
        <w:t>;</w:t>
      </w:r>
    </w:p>
    <w:p w:rsidR="00D55C11" w:rsidRDefault="00331F2A">
      <w:pPr>
        <w:pStyle w:val="a3"/>
        <w:divId w:val="1637025589"/>
      </w:pPr>
      <w:r>
        <w:t>Вычисляем кривизну оси при прогибе:</w:t>
      </w:r>
    </w:p>
    <w:p w:rsidR="00D55C11" w:rsidRDefault="007A0E79">
      <w:pPr>
        <w:pStyle w:val="a3"/>
        <w:divId w:val="1637025589"/>
      </w:pPr>
      <w:r>
        <w:rPr>
          <w:noProof/>
        </w:rPr>
        <w:pict>
          <v:shape id="_x0000_i1838" type="#_x0000_t75" style="width:414.75pt;height:102pt">
            <v:imagedata r:id="rId127" o:title=""/>
          </v:shape>
        </w:pict>
      </w:r>
    </w:p>
    <w:p w:rsidR="00D55C11" w:rsidRDefault="00331F2A">
      <w:pPr>
        <w:pStyle w:val="a3"/>
        <w:divId w:val="1637025589"/>
      </w:pPr>
      <w:r>
        <w:t xml:space="preserve">где </w:t>
      </w:r>
      <w:r w:rsidR="007A0E79">
        <w:rPr>
          <w:noProof/>
        </w:rPr>
        <w:pict>
          <v:shape id="_x0000_i1841" type="#_x0000_t75" style="width:45.75pt;height:18pt">
            <v:imagedata r:id="rId128" o:title=""/>
          </v:shape>
        </w:pict>
      </w:r>
      <w:r>
        <w:t xml:space="preserve">; </w:t>
      </w:r>
      <w:r w:rsidR="007A0E79">
        <w:rPr>
          <w:noProof/>
        </w:rPr>
        <w:pict>
          <v:shape id="_x0000_i1844" type="#_x0000_t75" style="width:45pt;height:15pt">
            <v:imagedata r:id="rId129" o:title=""/>
          </v:shape>
        </w:pict>
      </w:r>
      <w:r>
        <w:t xml:space="preserve">; </w:t>
      </w:r>
      <w:r w:rsidR="007A0E79">
        <w:rPr>
          <w:noProof/>
        </w:rPr>
        <w:pict>
          <v:shape id="_x0000_i1847" type="#_x0000_t75" style="width:120.75pt;height:18pt">
            <v:imagedata r:id="rId130" o:title=""/>
          </v:shape>
        </w:pict>
      </w:r>
      <w:r>
        <w:t> </w:t>
      </w:r>
      <w:r w:rsidR="007A0E79">
        <w:rPr>
          <w:noProof/>
        </w:rPr>
        <w:pict>
          <v:shape id="_x0000_i1850" type="#_x0000_t75" style="width:21.75pt;height:15.75pt">
            <v:imagedata r:id="rId131" o:title=""/>
          </v:shape>
        </w:pict>
      </w:r>
      <w:r>
        <w:t xml:space="preserve">; </w:t>
      </w:r>
    </w:p>
    <w:p w:rsidR="00D55C11" w:rsidRDefault="007A0E79">
      <w:pPr>
        <w:pStyle w:val="a3"/>
        <w:divId w:val="1637025589"/>
      </w:pPr>
      <w:r>
        <w:rPr>
          <w:noProof/>
        </w:rPr>
        <w:pict>
          <v:shape id="_x0000_i1853" type="#_x0000_t75" style="width:222.75pt;height:18pt">
            <v:imagedata r:id="rId132" o:title=""/>
          </v:shape>
        </w:pict>
      </w:r>
      <w:r w:rsidR="00331F2A">
        <w:t>- плечо внутренней пары сил.</w:t>
      </w:r>
    </w:p>
    <w:p w:rsidR="00D55C11" w:rsidRDefault="00331F2A">
      <w:pPr>
        <w:pStyle w:val="a3"/>
        <w:divId w:val="1637025589"/>
      </w:pPr>
      <w:r>
        <w:t>Вычисляем прогиб:</w:t>
      </w:r>
    </w:p>
    <w:p w:rsidR="00D55C11" w:rsidRDefault="007A0E79">
      <w:pPr>
        <w:pStyle w:val="a3"/>
        <w:divId w:val="1637025589"/>
      </w:pPr>
      <w:r>
        <w:rPr>
          <w:noProof/>
        </w:rPr>
        <w:pict>
          <v:shape id="_x0000_i1856" type="#_x0000_t75" style="width:173.25pt;height:24pt">
            <v:imagedata r:id="rId133" o:title=""/>
          </v:shape>
        </w:pict>
      </w:r>
      <w:r w:rsidR="00331F2A">
        <w:t> &lt; 3,23 см.</w:t>
      </w:r>
    </w:p>
    <w:p w:rsidR="00D55C11" w:rsidRDefault="00331F2A">
      <w:pPr>
        <w:pStyle w:val="2"/>
        <w:divId w:val="1637025589"/>
      </w:pPr>
      <w:r>
        <w:t>Расчет лестничной площадки</w:t>
      </w:r>
    </w:p>
    <w:p w:rsidR="00D55C11" w:rsidRDefault="00331F2A">
      <w:pPr>
        <w:pStyle w:val="3"/>
        <w:divId w:val="1637025589"/>
      </w:pPr>
      <w:r>
        <w:t xml:space="preserve">Описание конструкции </w:t>
      </w:r>
    </w:p>
    <w:p w:rsidR="00D55C11" w:rsidRPr="00331F2A" w:rsidRDefault="00331F2A">
      <w:pPr>
        <w:pStyle w:val="a3"/>
        <w:divId w:val="1637025589"/>
      </w:pPr>
      <w:r>
        <w:rPr>
          <w:b/>
          <w:bCs/>
        </w:rPr>
        <w:t> </w:t>
      </w:r>
    </w:p>
    <w:p w:rsidR="00D55C11" w:rsidRDefault="00331F2A">
      <w:pPr>
        <w:pStyle w:val="a3"/>
        <w:divId w:val="1637025589"/>
      </w:pPr>
      <w:r>
        <w:t>Лестничная площадка представляет плиту толщиной 90 мм., обрамленную по периметру ребрами высотой 220 мм. Лобовое ребро высотой 320 мм. имеет по всей длине выступ для опирания лестничных маршей. Размеры площадки в плане 1450х3080. Продольные ребра имеют выступы по 140 мм. для опирания площадки на стены.</w:t>
      </w:r>
    </w:p>
    <w:p w:rsidR="00D55C11" w:rsidRDefault="00D55C11">
      <w:pPr>
        <w:divId w:val="1637025589"/>
      </w:pPr>
    </w:p>
    <w:p w:rsidR="00D55C11" w:rsidRDefault="00331F2A">
      <w:pPr>
        <w:pStyle w:val="3"/>
        <w:divId w:val="1637025589"/>
      </w:pPr>
      <w:r>
        <w:t>Расчет плиты площадки</w:t>
      </w:r>
    </w:p>
    <w:p w:rsidR="00D55C11" w:rsidRPr="00331F2A" w:rsidRDefault="00331F2A">
      <w:pPr>
        <w:pStyle w:val="a3"/>
        <w:divId w:val="1637025589"/>
      </w:pPr>
      <w:r>
        <w:rPr>
          <w:b/>
          <w:bCs/>
        </w:rPr>
        <w:t> </w:t>
      </w:r>
    </w:p>
    <w:p w:rsidR="00D55C11" w:rsidRDefault="00331F2A">
      <w:pPr>
        <w:pStyle w:val="4"/>
        <w:divId w:val="1637025589"/>
      </w:pPr>
      <w:r>
        <w:t>Подсчет нагрузок</w:t>
      </w:r>
    </w:p>
    <w:p w:rsidR="00D55C11" w:rsidRPr="00331F2A" w:rsidRDefault="00331F2A">
      <w:pPr>
        <w:pStyle w:val="a3"/>
        <w:divId w:val="1637025589"/>
      </w:pPr>
      <w:r>
        <w:t xml:space="preserve">Собственный нормативный вес плиты </w:t>
      </w:r>
    </w:p>
    <w:p w:rsidR="00D55C11" w:rsidRDefault="007A0E79">
      <w:pPr>
        <w:pStyle w:val="a3"/>
        <w:divId w:val="1637025589"/>
      </w:pPr>
      <w:r>
        <w:rPr>
          <w:noProof/>
        </w:rPr>
        <w:pict>
          <v:shape id="_x0000_i1859" type="#_x0000_t75" style="width:93pt;height:18pt">
            <v:imagedata r:id="rId134" o:title=""/>
          </v:shape>
        </w:pic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gridCol w:w="1927"/>
        <w:gridCol w:w="1927"/>
        <w:gridCol w:w="1927"/>
        <w:gridCol w:w="1931"/>
      </w:tblGrid>
      <w:tr w:rsidR="00D55C11">
        <w:trPr>
          <w:divId w:val="1637025589"/>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D55C11" w:rsidRDefault="00331F2A">
            <w:r>
              <w:t>ВИД НАГРУЗОК</w:t>
            </w:r>
          </w:p>
        </w:tc>
        <w:tc>
          <w:tcPr>
            <w:tcW w:w="1000" w:type="pct"/>
            <w:tcBorders>
              <w:top w:val="outset" w:sz="6" w:space="0" w:color="auto"/>
              <w:left w:val="outset" w:sz="6" w:space="0" w:color="auto"/>
              <w:bottom w:val="outset" w:sz="6" w:space="0" w:color="auto"/>
              <w:right w:val="outset" w:sz="6" w:space="0" w:color="auto"/>
            </w:tcBorders>
            <w:vAlign w:val="center"/>
            <w:hideMark/>
          </w:tcPr>
          <w:p w:rsidR="00D55C11" w:rsidRDefault="00D55C11"/>
        </w:tc>
        <w:tc>
          <w:tcPr>
            <w:tcW w:w="950" w:type="pct"/>
            <w:tcBorders>
              <w:top w:val="outset" w:sz="6" w:space="0" w:color="auto"/>
              <w:left w:val="outset" w:sz="6" w:space="0" w:color="auto"/>
              <w:bottom w:val="outset" w:sz="6" w:space="0" w:color="auto"/>
              <w:right w:val="outset" w:sz="6" w:space="0" w:color="auto"/>
            </w:tcBorders>
            <w:vAlign w:val="center"/>
            <w:hideMark/>
          </w:tcPr>
          <w:p w:rsidR="00D55C11" w:rsidRDefault="00331F2A">
            <w:r>
              <w:t>НОРМАТ. НАГР.</w:t>
            </w:r>
          </w:p>
        </w:tc>
        <w:tc>
          <w:tcPr>
            <w:tcW w:w="950" w:type="pct"/>
            <w:tcBorders>
              <w:top w:val="outset" w:sz="6" w:space="0" w:color="auto"/>
              <w:left w:val="outset" w:sz="6" w:space="0" w:color="auto"/>
              <w:bottom w:val="outset" w:sz="6" w:space="0" w:color="auto"/>
              <w:right w:val="outset" w:sz="6" w:space="0" w:color="auto"/>
            </w:tcBorders>
            <w:vAlign w:val="center"/>
            <w:hideMark/>
          </w:tcPr>
          <w:p w:rsidR="00D55C11" w:rsidRDefault="00331F2A">
            <w:r>
              <w:t>КОЭФ.</w:t>
            </w:r>
          </w:p>
        </w:tc>
        <w:tc>
          <w:tcPr>
            <w:tcW w:w="950" w:type="pct"/>
            <w:tcBorders>
              <w:top w:val="outset" w:sz="6" w:space="0" w:color="auto"/>
              <w:left w:val="outset" w:sz="6" w:space="0" w:color="auto"/>
              <w:bottom w:val="outset" w:sz="6" w:space="0" w:color="auto"/>
              <w:right w:val="outset" w:sz="6" w:space="0" w:color="auto"/>
            </w:tcBorders>
            <w:vAlign w:val="center"/>
            <w:hideMark/>
          </w:tcPr>
          <w:p w:rsidR="00D55C11" w:rsidRDefault="00331F2A">
            <w:r>
              <w:t>РАСЧЕТ</w:t>
            </w:r>
          </w:p>
        </w:tc>
      </w:tr>
      <w:tr w:rsidR="00D55C11">
        <w:trPr>
          <w:divId w:val="1637025589"/>
          <w:cantSplit/>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rsidR="00D55C11" w:rsidRDefault="00331F2A">
            <w:r>
              <w:t>ПОСТОЯННЫЕ</w:t>
            </w:r>
          </w:p>
        </w:tc>
      </w:tr>
      <w:tr w:rsidR="00D55C11">
        <w:trPr>
          <w:divId w:val="1637025589"/>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Собственный вес</w:t>
            </w:r>
          </w:p>
          <w:p w:rsidR="00D55C11" w:rsidRPr="00331F2A" w:rsidRDefault="00331F2A">
            <w:pPr>
              <w:pStyle w:val="a3"/>
            </w:pPr>
            <w:r w:rsidRPr="00331F2A">
              <w:t>Отделочный слой</w:t>
            </w:r>
          </w:p>
        </w:tc>
        <w:tc>
          <w:tcPr>
            <w:tcW w:w="10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0,09х25000х9,81</w:t>
            </w:r>
          </w:p>
          <w:p w:rsidR="00D55C11" w:rsidRPr="00331F2A" w:rsidRDefault="00331F2A">
            <w:pPr>
              <w:pStyle w:val="a3"/>
            </w:pPr>
            <w:r w:rsidRPr="00331F2A">
              <w:t>0,02х1800х9,81</w:t>
            </w:r>
          </w:p>
        </w:tc>
        <w:tc>
          <w:tcPr>
            <w:tcW w:w="9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2207</w:t>
            </w:r>
          </w:p>
          <w:p w:rsidR="00D55C11" w:rsidRPr="00331F2A" w:rsidRDefault="00331F2A">
            <w:pPr>
              <w:pStyle w:val="a3"/>
            </w:pPr>
            <w:r w:rsidRPr="00331F2A">
              <w:t>353,16</w:t>
            </w:r>
          </w:p>
        </w:tc>
        <w:tc>
          <w:tcPr>
            <w:tcW w:w="9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1,1</w:t>
            </w:r>
          </w:p>
          <w:p w:rsidR="00D55C11" w:rsidRPr="00331F2A" w:rsidRDefault="00331F2A">
            <w:pPr>
              <w:pStyle w:val="a3"/>
            </w:pPr>
            <w:r w:rsidRPr="00331F2A">
              <w:t>1,2</w:t>
            </w:r>
          </w:p>
        </w:tc>
        <w:tc>
          <w:tcPr>
            <w:tcW w:w="9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2427,9</w:t>
            </w:r>
          </w:p>
          <w:p w:rsidR="00D55C11" w:rsidRPr="00331F2A" w:rsidRDefault="00331F2A">
            <w:pPr>
              <w:pStyle w:val="a3"/>
            </w:pPr>
            <w:r w:rsidRPr="00331F2A">
              <w:t>423</w:t>
            </w:r>
          </w:p>
        </w:tc>
      </w:tr>
      <w:tr w:rsidR="00D55C11">
        <w:trPr>
          <w:divId w:val="1637025589"/>
          <w:cantSplit/>
          <w:tblCellSpacing w:w="0" w:type="dxa"/>
        </w:trPr>
        <w:tc>
          <w:tcPr>
            <w:tcW w:w="5000" w:type="pct"/>
            <w:gridSpan w:val="5"/>
            <w:tcBorders>
              <w:top w:val="outset" w:sz="6" w:space="0" w:color="auto"/>
              <w:left w:val="outset" w:sz="6" w:space="0" w:color="auto"/>
              <w:bottom w:val="outset" w:sz="6" w:space="0" w:color="auto"/>
              <w:right w:val="outset" w:sz="6" w:space="0" w:color="auto"/>
            </w:tcBorders>
            <w:hideMark/>
          </w:tcPr>
          <w:p w:rsidR="00D55C11" w:rsidRDefault="00331F2A">
            <w:r>
              <w:t>ВРЕМЕННЫЕ</w:t>
            </w:r>
          </w:p>
        </w:tc>
      </w:tr>
      <w:tr w:rsidR="00D55C11">
        <w:trPr>
          <w:divId w:val="1637025589"/>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D55C11" w:rsidRDefault="00331F2A">
            <w:r>
              <w:t>Временная расчетная</w:t>
            </w:r>
          </w:p>
        </w:tc>
        <w:tc>
          <w:tcPr>
            <w:tcW w:w="1000" w:type="pct"/>
            <w:tcBorders>
              <w:top w:val="outset" w:sz="6" w:space="0" w:color="auto"/>
              <w:left w:val="outset" w:sz="6" w:space="0" w:color="auto"/>
              <w:bottom w:val="outset" w:sz="6" w:space="0" w:color="auto"/>
              <w:right w:val="outset" w:sz="6" w:space="0" w:color="auto"/>
            </w:tcBorders>
            <w:hideMark/>
          </w:tcPr>
          <w:p w:rsidR="00D55C11" w:rsidRDefault="00D55C11"/>
        </w:tc>
        <w:tc>
          <w:tcPr>
            <w:tcW w:w="950" w:type="pct"/>
            <w:tcBorders>
              <w:top w:val="outset" w:sz="6" w:space="0" w:color="auto"/>
              <w:left w:val="outset" w:sz="6" w:space="0" w:color="auto"/>
              <w:bottom w:val="outset" w:sz="6" w:space="0" w:color="auto"/>
              <w:right w:val="outset" w:sz="6" w:space="0" w:color="auto"/>
            </w:tcBorders>
            <w:hideMark/>
          </w:tcPr>
          <w:p w:rsidR="00D55C11" w:rsidRDefault="00331F2A">
            <w:r>
              <w:t>3000</w:t>
            </w:r>
          </w:p>
        </w:tc>
        <w:tc>
          <w:tcPr>
            <w:tcW w:w="950" w:type="pct"/>
            <w:tcBorders>
              <w:top w:val="outset" w:sz="6" w:space="0" w:color="auto"/>
              <w:left w:val="outset" w:sz="6" w:space="0" w:color="auto"/>
              <w:bottom w:val="outset" w:sz="6" w:space="0" w:color="auto"/>
              <w:right w:val="outset" w:sz="6" w:space="0" w:color="auto"/>
            </w:tcBorders>
            <w:hideMark/>
          </w:tcPr>
          <w:p w:rsidR="00D55C11" w:rsidRDefault="00331F2A">
            <w:r>
              <w:t>1,2</w:t>
            </w:r>
          </w:p>
        </w:tc>
        <w:tc>
          <w:tcPr>
            <w:tcW w:w="950" w:type="pct"/>
            <w:tcBorders>
              <w:top w:val="outset" w:sz="6" w:space="0" w:color="auto"/>
              <w:left w:val="outset" w:sz="6" w:space="0" w:color="auto"/>
              <w:bottom w:val="outset" w:sz="6" w:space="0" w:color="auto"/>
              <w:right w:val="outset" w:sz="6" w:space="0" w:color="auto"/>
            </w:tcBorders>
            <w:hideMark/>
          </w:tcPr>
          <w:p w:rsidR="00D55C11" w:rsidRDefault="00331F2A">
            <w:r>
              <w:t>3,600</w:t>
            </w:r>
          </w:p>
        </w:tc>
      </w:tr>
      <w:tr w:rsidR="00D55C11">
        <w:trPr>
          <w:divId w:val="1637025589"/>
          <w:tblCellSpacing w:w="0" w:type="dxa"/>
        </w:trPr>
        <w:tc>
          <w:tcPr>
            <w:tcW w:w="1000" w:type="pct"/>
            <w:tcBorders>
              <w:top w:val="outset" w:sz="6" w:space="0" w:color="auto"/>
              <w:left w:val="outset" w:sz="6" w:space="0" w:color="auto"/>
              <w:bottom w:val="outset" w:sz="6" w:space="0" w:color="auto"/>
              <w:right w:val="outset" w:sz="6" w:space="0" w:color="auto"/>
            </w:tcBorders>
            <w:hideMark/>
          </w:tcPr>
          <w:p w:rsidR="00D55C11" w:rsidRDefault="00331F2A">
            <w:r>
              <w:t>Итого:</w:t>
            </w:r>
          </w:p>
        </w:tc>
        <w:tc>
          <w:tcPr>
            <w:tcW w:w="1000" w:type="pct"/>
            <w:tcBorders>
              <w:top w:val="outset" w:sz="6" w:space="0" w:color="auto"/>
              <w:left w:val="outset" w:sz="6" w:space="0" w:color="auto"/>
              <w:bottom w:val="outset" w:sz="6" w:space="0" w:color="auto"/>
              <w:right w:val="outset" w:sz="6" w:space="0" w:color="auto"/>
            </w:tcBorders>
            <w:hideMark/>
          </w:tcPr>
          <w:p w:rsidR="00D55C11" w:rsidRDefault="00D55C11"/>
        </w:tc>
        <w:tc>
          <w:tcPr>
            <w:tcW w:w="950" w:type="pct"/>
            <w:tcBorders>
              <w:top w:val="outset" w:sz="6" w:space="0" w:color="auto"/>
              <w:left w:val="outset" w:sz="6" w:space="0" w:color="auto"/>
              <w:bottom w:val="outset" w:sz="6" w:space="0" w:color="auto"/>
              <w:right w:val="outset" w:sz="6" w:space="0" w:color="auto"/>
            </w:tcBorders>
            <w:hideMark/>
          </w:tcPr>
          <w:p w:rsidR="00D55C11" w:rsidRDefault="00331F2A">
            <w:r>
              <w:t>5560,16</w:t>
            </w:r>
          </w:p>
        </w:tc>
        <w:tc>
          <w:tcPr>
            <w:tcW w:w="950" w:type="pct"/>
            <w:tcBorders>
              <w:top w:val="outset" w:sz="6" w:space="0" w:color="auto"/>
              <w:left w:val="outset" w:sz="6" w:space="0" w:color="auto"/>
              <w:bottom w:val="outset" w:sz="6" w:space="0" w:color="auto"/>
              <w:right w:val="outset" w:sz="6" w:space="0" w:color="auto"/>
            </w:tcBorders>
            <w:hideMark/>
          </w:tcPr>
          <w:p w:rsidR="00D55C11" w:rsidRDefault="00D55C11"/>
        </w:tc>
        <w:tc>
          <w:tcPr>
            <w:tcW w:w="950" w:type="pct"/>
            <w:tcBorders>
              <w:top w:val="outset" w:sz="6" w:space="0" w:color="auto"/>
              <w:left w:val="outset" w:sz="6" w:space="0" w:color="auto"/>
              <w:bottom w:val="outset" w:sz="6" w:space="0" w:color="auto"/>
              <w:right w:val="outset" w:sz="6" w:space="0" w:color="auto"/>
            </w:tcBorders>
            <w:hideMark/>
          </w:tcPr>
          <w:p w:rsidR="00D55C11" w:rsidRDefault="00331F2A">
            <w:r>
              <w:t>6450,9</w:t>
            </w:r>
          </w:p>
        </w:tc>
      </w:tr>
    </w:tbl>
    <w:p w:rsidR="00D55C11" w:rsidRPr="00331F2A" w:rsidRDefault="00331F2A">
      <w:pPr>
        <w:pStyle w:val="a3"/>
        <w:divId w:val="1637025589"/>
      </w:pPr>
      <w:r>
        <w:t>С некоторым запасом прочности для полосы марша шириной b=1 м. расчетный изгибающий момент определяется как для свободно опертой балки пролетом l=1105 мм.</w:t>
      </w:r>
    </w:p>
    <w:p w:rsidR="00D55C11" w:rsidRDefault="007A0E79">
      <w:pPr>
        <w:pStyle w:val="a3"/>
        <w:divId w:val="1637025589"/>
      </w:pPr>
      <w:r>
        <w:rPr>
          <w:noProof/>
        </w:rPr>
        <w:pict>
          <v:shape id="_x0000_i1862" type="#_x0000_t75" style="width:185.25pt;height:33pt">
            <v:imagedata r:id="rId135" o:title=""/>
          </v:shape>
        </w:pict>
      </w:r>
      <w:r w:rsidR="00331F2A">
        <w:t> Н×м.</w:t>
      </w:r>
    </w:p>
    <w:p w:rsidR="00D55C11" w:rsidRDefault="00D55C11">
      <w:pPr>
        <w:divId w:val="1637025589"/>
      </w:pPr>
    </w:p>
    <w:p w:rsidR="00D55C11" w:rsidRDefault="00331F2A">
      <w:pPr>
        <w:pStyle w:val="4"/>
        <w:divId w:val="1637025589"/>
      </w:pPr>
      <w:r>
        <w:t>РАСЧЕТ АРМИРОВАНИЯ ПЛИТЫ</w:t>
      </w:r>
    </w:p>
    <w:p w:rsidR="00D55C11" w:rsidRPr="00331F2A" w:rsidRDefault="00331F2A">
      <w:pPr>
        <w:pStyle w:val="a3"/>
        <w:divId w:val="1637025589"/>
      </w:pPr>
      <w:r>
        <w:t>Размещая арматуру ближе к нижней грани плиты, определяем</w:t>
      </w:r>
    </w:p>
    <w:p w:rsidR="00D55C11" w:rsidRDefault="007A0E79">
      <w:pPr>
        <w:pStyle w:val="a3"/>
        <w:divId w:val="1637025589"/>
      </w:pPr>
      <w:r>
        <w:rPr>
          <w:noProof/>
        </w:rPr>
        <w:pict>
          <v:shape id="_x0000_i1865" type="#_x0000_t75" style="width:54pt;height:18pt">
            <v:imagedata r:id="rId136" o:title=""/>
          </v:shape>
        </w:pict>
      </w:r>
    </w:p>
    <w:p w:rsidR="00D55C11" w:rsidRDefault="00331F2A">
      <w:pPr>
        <w:pStyle w:val="a3"/>
        <w:divId w:val="1637025589"/>
      </w:pPr>
      <w:r>
        <w:t>где h – рабочая высота сечения,</w:t>
      </w:r>
    </w:p>
    <w:p w:rsidR="00D55C11" w:rsidRDefault="00331F2A">
      <w:pPr>
        <w:pStyle w:val="a3"/>
        <w:divId w:val="1637025589"/>
      </w:pPr>
      <w:r>
        <w:t>а = 1,5 см. – защитный слой,</w:t>
      </w:r>
    </w:p>
    <w:p w:rsidR="00D55C11" w:rsidRDefault="00331F2A">
      <w:pPr>
        <w:pStyle w:val="a3"/>
        <w:divId w:val="1637025589"/>
      </w:pPr>
      <w:r>
        <w:t>h0=9-2=7 см.</w:t>
      </w:r>
    </w:p>
    <w:p w:rsidR="00D55C11" w:rsidRDefault="00331F2A">
      <w:pPr>
        <w:pStyle w:val="a3"/>
        <w:divId w:val="1637025589"/>
      </w:pPr>
      <w:r>
        <w:t>Для бетона В20 расчетное сопротивление Rв=11.5 МПа, коэффициент условий работы gв=0,9.</w:t>
      </w:r>
    </w:p>
    <w:p w:rsidR="00D55C11" w:rsidRDefault="007A0E79">
      <w:pPr>
        <w:pStyle w:val="a3"/>
        <w:divId w:val="1637025589"/>
      </w:pPr>
      <w:r>
        <w:rPr>
          <w:noProof/>
        </w:rPr>
        <w:pict>
          <v:shape id="_x0000_i1868" type="#_x0000_t75" style="width:257.25pt;height:35.25pt">
            <v:imagedata r:id="rId137" o:title=""/>
          </v:shape>
        </w:pict>
      </w:r>
      <w:r w:rsidR="00331F2A">
        <w:t>;</w:t>
      </w:r>
    </w:p>
    <w:p w:rsidR="00D55C11" w:rsidRDefault="00331F2A">
      <w:pPr>
        <w:pStyle w:val="a3"/>
        <w:divId w:val="1637025589"/>
      </w:pPr>
      <w:r>
        <w:t>определяем x=0,0184, h=0,9908</w:t>
      </w:r>
    </w:p>
    <w:p w:rsidR="00D55C11" w:rsidRDefault="007A0E79">
      <w:pPr>
        <w:pStyle w:val="a3"/>
        <w:divId w:val="1637025589"/>
      </w:pPr>
      <w:r>
        <w:rPr>
          <w:noProof/>
        </w:rPr>
        <w:pict>
          <v:shape id="_x0000_i1871" type="#_x0000_t75" style="width:254.25pt;height:36pt">
            <v:imagedata r:id="rId138" o:title=""/>
          </v:shape>
        </w:pict>
      </w:r>
    </w:p>
    <w:p w:rsidR="00D55C11" w:rsidRDefault="00331F2A">
      <w:pPr>
        <w:pStyle w:val="a3"/>
        <w:divId w:val="1637025589"/>
      </w:pPr>
      <w:r>
        <w:t>Укладываем сетку с-1 из арматуры Æ4 мм. ВР-I шагом S=260 мм.</w:t>
      </w:r>
    </w:p>
    <w:p w:rsidR="00D55C11" w:rsidRDefault="00331F2A">
      <w:pPr>
        <w:pStyle w:val="3"/>
        <w:divId w:val="1637025589"/>
      </w:pPr>
      <w:r>
        <w:t>Расчет лобового ребра</w:t>
      </w:r>
    </w:p>
    <w:p w:rsidR="00D55C11" w:rsidRDefault="00331F2A">
      <w:pPr>
        <w:pStyle w:val="4"/>
        <w:divId w:val="1637025589"/>
      </w:pPr>
      <w:r>
        <w:t>Сбор нагрузок</w:t>
      </w:r>
    </w:p>
    <w:p w:rsidR="00D55C11" w:rsidRPr="00331F2A" w:rsidRDefault="00331F2A">
      <w:pPr>
        <w:pStyle w:val="a3"/>
        <w:divId w:val="1637025589"/>
      </w:pPr>
      <w:r>
        <w:t>На лобовое ребро действуют следующие нагрузки:</w:t>
      </w:r>
    </w:p>
    <w:p w:rsidR="00D55C11" w:rsidRDefault="00331F2A">
      <w:pPr>
        <w:pStyle w:val="a3"/>
        <w:divId w:val="1637025589"/>
      </w:pPr>
      <w:r>
        <w:t>постоянная и временная, равномерно распределенные от половины пролета полки и от собственного веса.</w:t>
      </w:r>
    </w:p>
    <w:p w:rsidR="00D55C11" w:rsidRDefault="00331F2A">
      <w:pPr>
        <w:pStyle w:val="a3"/>
        <w:divId w:val="1637025589"/>
      </w:pPr>
      <w:r>
        <w:t>q</w:t>
      </w:r>
      <w:r>
        <w:rPr>
          <w:vertAlign w:val="subscript"/>
        </w:rPr>
        <w:t>k</w:t>
      </w:r>
      <w:r>
        <w:t xml:space="preserve"> – нагрузка от лестничного марша;</w:t>
      </w:r>
    </w:p>
    <w:p w:rsidR="00D55C11" w:rsidRDefault="00331F2A">
      <w:pPr>
        <w:pStyle w:val="a3"/>
        <w:divId w:val="1637025589"/>
      </w:pPr>
      <w:r>
        <w:t>q</w:t>
      </w:r>
      <w:r>
        <w:rPr>
          <w:vertAlign w:val="subscript"/>
        </w:rPr>
        <w:t>c.в.</w:t>
      </w:r>
      <w:r>
        <w:t xml:space="preserve"> - нагрузка от массы лобового ребра;</w:t>
      </w:r>
    </w:p>
    <w:p w:rsidR="00D55C11" w:rsidRDefault="00331F2A">
      <w:pPr>
        <w:pStyle w:val="a3"/>
        <w:divId w:val="1637025589"/>
      </w:pPr>
      <w:r>
        <w:t>q</w:t>
      </w:r>
      <w:r>
        <w:rPr>
          <w:vertAlign w:val="subscript"/>
        </w:rPr>
        <w:t>пл.</w:t>
      </w:r>
      <w:r>
        <w:t xml:space="preserve"> - нагрузка от плиты.</w:t>
      </w:r>
    </w:p>
    <w:p w:rsidR="00D55C11" w:rsidRDefault="00331F2A">
      <w:pPr>
        <w:pStyle w:val="a3"/>
        <w:divId w:val="1637025589"/>
      </w:pPr>
      <w:r>
        <w:t>Нагрузка на лобовое ребро от маршей:</w:t>
      </w:r>
    </w:p>
    <w:p w:rsidR="00D55C11" w:rsidRDefault="007A0E79">
      <w:pPr>
        <w:pStyle w:val="a3"/>
        <w:divId w:val="1637025589"/>
      </w:pPr>
      <w:r>
        <w:rPr>
          <w:noProof/>
        </w:rPr>
        <w:pict>
          <v:shape id="_x0000_i1874" type="#_x0000_t75" style="width:42.75pt;height:30.75pt">
            <v:imagedata r:id="rId139" o:title=""/>
          </v:shape>
        </w:pict>
      </w:r>
    </w:p>
    <w:p w:rsidR="00D55C11" w:rsidRDefault="00331F2A">
      <w:pPr>
        <w:pStyle w:val="a3"/>
        <w:divId w:val="1637025589"/>
      </w:pPr>
      <w:r>
        <w:t>где Q – поперечная сила на опоре от ЛМ Q=9,22 кН.;</w:t>
      </w:r>
    </w:p>
    <w:p w:rsidR="00D55C11" w:rsidRDefault="00331F2A">
      <w:pPr>
        <w:pStyle w:val="a3"/>
        <w:divId w:val="1637025589"/>
      </w:pPr>
      <w:r>
        <w:t>а – ширина марша, а=1,05 м.</w:t>
      </w:r>
    </w:p>
    <w:p w:rsidR="00D55C11" w:rsidRDefault="007A0E79">
      <w:pPr>
        <w:pStyle w:val="a3"/>
        <w:divId w:val="1637025589"/>
      </w:pPr>
      <w:r>
        <w:rPr>
          <w:noProof/>
        </w:rPr>
        <w:pict>
          <v:shape id="_x0000_i1877" type="#_x0000_t75" style="width:107.25pt;height:33pt">
            <v:imagedata r:id="rId140" o:title=""/>
          </v:shape>
        </w:pict>
      </w:r>
      <w:r w:rsidR="00331F2A">
        <w:t> Н/м.</w:t>
      </w:r>
    </w:p>
    <w:p w:rsidR="00D55C11" w:rsidRDefault="00331F2A">
      <w:pPr>
        <w:pStyle w:val="a3"/>
        <w:divId w:val="1637025589"/>
      </w:pPr>
      <w:r>
        <w:t>Расчетная нагрузка на полку площадки от половины ее пролета:</w:t>
      </w:r>
    </w:p>
    <w:p w:rsidR="00D55C11" w:rsidRDefault="007A0E79">
      <w:pPr>
        <w:pStyle w:val="a3"/>
        <w:divId w:val="1637025589"/>
      </w:pPr>
      <w:r>
        <w:rPr>
          <w:noProof/>
        </w:rPr>
        <w:pict>
          <v:shape id="_x0000_i1880" type="#_x0000_t75" style="width:185.25pt;height:30.75pt">
            <v:imagedata r:id="rId141" o:title=""/>
          </v:shape>
        </w:pict>
      </w:r>
      <w:r w:rsidR="00331F2A">
        <w:t> Н/м.</w:t>
      </w:r>
    </w:p>
    <w:p w:rsidR="00D55C11" w:rsidRDefault="00331F2A">
      <w:pPr>
        <w:pStyle w:val="a3"/>
        <w:divId w:val="1637025589"/>
      </w:pPr>
      <w:r>
        <w:t>Нагрузка от собственной массы лобового ребра:</w:t>
      </w:r>
    </w:p>
    <w:p w:rsidR="00D55C11" w:rsidRDefault="007A0E79">
      <w:pPr>
        <w:pStyle w:val="a3"/>
        <w:divId w:val="1637025589"/>
      </w:pPr>
      <w:r>
        <w:rPr>
          <w:noProof/>
        </w:rPr>
        <w:pict>
          <v:shape id="_x0000_i1883" type="#_x0000_t75" style="width:308.25pt;height:30.75pt">
            <v:imagedata r:id="rId142" o:title=""/>
          </v:shape>
        </w:pict>
      </w:r>
      <w:r w:rsidR="00331F2A">
        <w:t> Н/м.</w:t>
      </w:r>
    </w:p>
    <w:p w:rsidR="00D55C11" w:rsidRDefault="00331F2A">
      <w:pPr>
        <w:pStyle w:val="a3"/>
        <w:divId w:val="1637025589"/>
      </w:pPr>
      <w:r>
        <w:t>Полная расчетная нагрузка на ребро:</w:t>
      </w:r>
    </w:p>
    <w:p w:rsidR="00D55C11" w:rsidRDefault="007A0E79">
      <w:pPr>
        <w:pStyle w:val="a3"/>
        <w:divId w:val="1637025589"/>
      </w:pPr>
      <w:r>
        <w:rPr>
          <w:noProof/>
        </w:rPr>
        <w:pict>
          <v:shape id="_x0000_i1886" type="#_x0000_t75" style="width:93pt;height:18pt">
            <v:imagedata r:id="rId143" o:title=""/>
          </v:shape>
        </w:pict>
      </w:r>
    </w:p>
    <w:p w:rsidR="00D55C11" w:rsidRDefault="007A0E79">
      <w:pPr>
        <w:pStyle w:val="a3"/>
        <w:divId w:val="1637025589"/>
      </w:pPr>
      <w:r>
        <w:rPr>
          <w:noProof/>
        </w:rPr>
        <w:pict>
          <v:shape id="_x0000_i1889" type="#_x0000_t75" style="width:192pt;height:15.75pt">
            <v:imagedata r:id="rId144" o:title=""/>
          </v:shape>
        </w:pict>
      </w:r>
      <w:r w:rsidR="00331F2A">
        <w:t> Н/м.</w:t>
      </w:r>
    </w:p>
    <w:p w:rsidR="00D55C11" w:rsidRDefault="00331F2A">
      <w:pPr>
        <w:pStyle w:val="4"/>
        <w:divId w:val="1637025589"/>
      </w:pPr>
      <w:r>
        <w:t xml:space="preserve">Расчетные усилия </w:t>
      </w:r>
    </w:p>
    <w:p w:rsidR="00D55C11" w:rsidRPr="00331F2A" w:rsidRDefault="00331F2A">
      <w:pPr>
        <w:pStyle w:val="a3"/>
        <w:divId w:val="1637025589"/>
      </w:pPr>
      <w:r>
        <w:t>Расчетный изгибающий момент:</w:t>
      </w:r>
    </w:p>
    <w:p w:rsidR="00D55C11" w:rsidRDefault="00D55C11">
      <w:pPr>
        <w:divId w:val="1637025589"/>
      </w:pPr>
    </w:p>
    <w:p w:rsidR="00D55C11" w:rsidRPr="00331F2A" w:rsidRDefault="007A0E79">
      <w:pPr>
        <w:pStyle w:val="a3"/>
        <w:divId w:val="1637025589"/>
      </w:pPr>
      <w:r>
        <w:rPr>
          <w:noProof/>
        </w:rPr>
        <w:pict>
          <v:shape id="_x0000_i1892" type="#_x0000_t75" style="width:182.25pt;height:33pt">
            <v:imagedata r:id="rId145" o:title=""/>
          </v:shape>
        </w:pict>
      </w:r>
      <w:r w:rsidR="00331F2A">
        <w:t> Нм=1313,7 кНсм.</w:t>
      </w:r>
    </w:p>
    <w:p w:rsidR="00D55C11" w:rsidRDefault="00331F2A">
      <w:pPr>
        <w:pStyle w:val="a3"/>
        <w:divId w:val="1637025589"/>
      </w:pPr>
      <w:r>
        <w:t>Ребро заделывается в стену лестничной клетки на 200 мм.</w:t>
      </w:r>
    </w:p>
    <w:p w:rsidR="00D55C11" w:rsidRDefault="00331F2A">
      <w:pPr>
        <w:pStyle w:val="a3"/>
        <w:divId w:val="1637025589"/>
      </w:pPr>
      <w:r>
        <w:t>Расчетный пролет ребра</w:t>
      </w:r>
    </w:p>
    <w:p w:rsidR="00D55C11" w:rsidRDefault="007A0E79">
      <w:pPr>
        <w:pStyle w:val="a3"/>
        <w:divId w:val="1637025589"/>
      </w:pPr>
      <w:r>
        <w:rPr>
          <w:noProof/>
        </w:rPr>
        <w:pict>
          <v:shape id="_x0000_i1895" type="#_x0000_t75" style="width:132.75pt;height:30.75pt">
            <v:imagedata r:id="rId146" o:title=""/>
          </v:shape>
        </w:pict>
      </w:r>
      <w:r w:rsidR="00331F2A">
        <w:t> мм.</w:t>
      </w:r>
    </w:p>
    <w:p w:rsidR="00D55C11" w:rsidRDefault="00331F2A">
      <w:pPr>
        <w:pStyle w:val="a3"/>
        <w:divId w:val="1637025589"/>
      </w:pPr>
      <w:r>
        <w:t>Расчетная поперечная сила:</w:t>
      </w:r>
    </w:p>
    <w:p w:rsidR="00D55C11" w:rsidRDefault="007A0E79">
      <w:pPr>
        <w:pStyle w:val="a3"/>
        <w:divId w:val="1637025589"/>
      </w:pPr>
      <w:r>
        <w:rPr>
          <w:noProof/>
        </w:rPr>
        <w:pict>
          <v:shape id="_x0000_i1898" type="#_x0000_t75" style="width:161.25pt;height:30.75pt">
            <v:imagedata r:id="rId147" o:title=""/>
          </v:shape>
        </w:pict>
      </w:r>
      <w:r w:rsidR="00331F2A">
        <w:t> Н.=18,77 кН.</w:t>
      </w:r>
    </w:p>
    <w:p w:rsidR="00D55C11" w:rsidRDefault="00331F2A">
      <w:pPr>
        <w:pStyle w:val="4"/>
        <w:divId w:val="1637025589"/>
      </w:pPr>
      <w:r>
        <w:t>Расчет продольной арматуры</w:t>
      </w:r>
    </w:p>
    <w:p w:rsidR="00D55C11" w:rsidRPr="00331F2A" w:rsidRDefault="00331F2A">
      <w:pPr>
        <w:pStyle w:val="a3"/>
        <w:divId w:val="1637025589"/>
      </w:pPr>
      <w:r>
        <w:t>Лобовое ребро рассматривается как тавровое сечение с полкой в сжатой зоне.</w:t>
      </w:r>
    </w:p>
    <w:p w:rsidR="00D55C11" w:rsidRDefault="00331F2A">
      <w:pPr>
        <w:pStyle w:val="a3"/>
        <w:divId w:val="1637025589"/>
      </w:pPr>
      <w:r>
        <w:t>Расчетная ширина полки в</w:t>
      </w:r>
      <w:r>
        <w:rPr>
          <w:vertAlign w:val="subscript"/>
        </w:rPr>
        <w:t>f</w:t>
      </w:r>
      <w:r>
        <w:t xml:space="preserve"> при</w:t>
      </w:r>
    </w:p>
    <w:p w:rsidR="00D55C11" w:rsidRDefault="007A0E79">
      <w:pPr>
        <w:pStyle w:val="a3"/>
        <w:divId w:val="1637025589"/>
      </w:pPr>
      <w:r>
        <w:rPr>
          <w:noProof/>
        </w:rPr>
        <w:pict>
          <v:shape id="_x0000_i1901" type="#_x0000_t75" style="width:110.25pt;height:32.25pt">
            <v:imagedata r:id="rId148" o:title=""/>
          </v:shape>
        </w:pict>
      </w:r>
    </w:p>
    <w:p w:rsidR="00D55C11" w:rsidRDefault="00331F2A">
      <w:pPr>
        <w:pStyle w:val="a3"/>
        <w:divId w:val="1637025589"/>
      </w:pPr>
      <w:r>
        <w:t>принимается не более а/2 и не более 6h</w:t>
      </w:r>
      <w:r>
        <w:rPr>
          <w:vertAlign w:val="subscript"/>
        </w:rPr>
        <w:t>f</w:t>
      </w:r>
      <w:r>
        <w:t>+в</w:t>
      </w:r>
    </w:p>
    <w:p w:rsidR="00D55C11" w:rsidRDefault="007A0E79">
      <w:pPr>
        <w:pStyle w:val="a3"/>
        <w:divId w:val="1637025589"/>
      </w:pPr>
      <w:r>
        <w:rPr>
          <w:noProof/>
        </w:rPr>
        <w:pict>
          <v:shape id="_x0000_i1904" type="#_x0000_t75" style="width:96pt;height:18pt">
            <v:imagedata r:id="rId149" o:title=""/>
          </v:shape>
        </w:pict>
      </w:r>
      <w:r w:rsidR="00331F2A">
        <w:t> см.</w:t>
      </w:r>
    </w:p>
    <w:p w:rsidR="00D55C11" w:rsidRDefault="007A0E79">
      <w:pPr>
        <w:pStyle w:val="a3"/>
        <w:divId w:val="1637025589"/>
      </w:pPr>
      <w:r>
        <w:rPr>
          <w:noProof/>
        </w:rPr>
        <w:pict>
          <v:shape id="_x0000_i1907" type="#_x0000_t75" style="width:87.75pt;height:30.75pt">
            <v:imagedata r:id="rId150" o:title=""/>
          </v:shape>
        </w:pict>
      </w:r>
      <w:r w:rsidR="00331F2A">
        <w:t> м.=55 см.</w:t>
      </w:r>
    </w:p>
    <w:p w:rsidR="00D55C11" w:rsidRDefault="00331F2A">
      <w:pPr>
        <w:pStyle w:val="a3"/>
        <w:divId w:val="1637025589"/>
      </w:pPr>
      <w:r>
        <w:t xml:space="preserve">Принимаем меньшее значение </w:t>
      </w:r>
      <w:r w:rsidR="007A0E79">
        <w:rPr>
          <w:noProof/>
        </w:rPr>
        <w:pict>
          <v:shape id="_x0000_i1910" type="#_x0000_t75" style="width:9pt;height:17.25pt">
            <v:imagedata r:id="rId151" o:title=""/>
          </v:shape>
        </w:pict>
      </w:r>
      <w:r w:rsidR="007A0E79">
        <w:rPr>
          <w:noProof/>
        </w:rPr>
        <w:pict>
          <v:shape id="_x0000_i1913" type="#_x0000_t75" style="width:44.25pt;height:21.75pt">
            <v:imagedata r:id="rId152" o:title=""/>
          </v:shape>
        </w:pict>
      </w:r>
      <w:r>
        <w:t> см.</w:t>
      </w:r>
    </w:p>
    <w:p w:rsidR="00D55C11" w:rsidRDefault="00D55C11">
      <w:pPr>
        <w:divId w:val="1637025589"/>
      </w:pPr>
    </w:p>
    <w:p w:rsidR="00D55C11" w:rsidRPr="00331F2A" w:rsidRDefault="00331F2A">
      <w:pPr>
        <w:pStyle w:val="a3"/>
        <w:divId w:val="1637025589"/>
      </w:pPr>
      <w:r>
        <w:t>Расчетное сопротивление бетона класса В</w:t>
      </w:r>
      <w:r>
        <w:rPr>
          <w:vertAlign w:val="subscript"/>
        </w:rPr>
        <w:t>20</w:t>
      </w:r>
      <w:r>
        <w:t xml:space="preserve"> на сжатие R</w:t>
      </w:r>
      <w:r>
        <w:rPr>
          <w:vertAlign w:val="subscript"/>
        </w:rPr>
        <w:t>в</w:t>
      </w:r>
      <w:r>
        <w:t>=11,5 МПа, на растяжение R</w:t>
      </w:r>
      <w:r>
        <w:rPr>
          <w:vertAlign w:val="subscript"/>
        </w:rPr>
        <w:t>вf</w:t>
      </w:r>
      <w:r>
        <w:t>=0,9 МПа, коэффициент условий работы g</w:t>
      </w:r>
      <w:r>
        <w:rPr>
          <w:vertAlign w:val="subscript"/>
        </w:rPr>
        <w:t>в2</w:t>
      </w:r>
      <w:r>
        <w:t>=0,9.</w:t>
      </w:r>
    </w:p>
    <w:p w:rsidR="00D55C11" w:rsidRDefault="00331F2A">
      <w:pPr>
        <w:pStyle w:val="a3"/>
        <w:divId w:val="1637025589"/>
      </w:pPr>
      <w:r>
        <w:t>Расчетное сопротивление арматуры А-III R</w:t>
      </w:r>
      <w:r>
        <w:rPr>
          <w:vertAlign w:val="subscript"/>
        </w:rPr>
        <w:t>s</w:t>
      </w:r>
      <w:r>
        <w:t>=365 МПа.</w:t>
      </w:r>
    </w:p>
    <w:p w:rsidR="00D55C11" w:rsidRDefault="00331F2A">
      <w:pPr>
        <w:pStyle w:val="a3"/>
        <w:divId w:val="1637025589"/>
      </w:pPr>
      <w:r>
        <w:t>Для определения случая расчета таврового сечения определяется изгибающий момент, воспринимаемый полкой сечения при x=h</w:t>
      </w:r>
      <w:r>
        <w:rPr>
          <w:vertAlign w:val="subscript"/>
        </w:rPr>
        <w:t>f</w:t>
      </w:r>
      <w:r>
        <w:t>, х – высота зоны сжатого бетона.</w:t>
      </w:r>
    </w:p>
    <w:p w:rsidR="00D55C11" w:rsidRDefault="007A0E79">
      <w:pPr>
        <w:pStyle w:val="a3"/>
        <w:divId w:val="1637025589"/>
      </w:pPr>
      <w:r>
        <w:rPr>
          <w:noProof/>
        </w:rPr>
        <w:pict>
          <v:shape id="_x0000_i1916" type="#_x0000_t75" style="width:144.75pt;height:18pt">
            <v:imagedata r:id="rId153" o:title=""/>
          </v:shape>
        </w:pict>
      </w:r>
      <w:r w:rsidR="00331F2A">
        <w:t>мм.=29 см.;</w:t>
      </w:r>
    </w:p>
    <w:p w:rsidR="00D55C11" w:rsidRDefault="007A0E79">
      <w:pPr>
        <w:pStyle w:val="a3"/>
        <w:divId w:val="1637025589"/>
      </w:pPr>
      <w:r>
        <w:rPr>
          <w:noProof/>
        </w:rPr>
        <w:pict>
          <v:shape id="_x0000_i1919" type="#_x0000_t75" style="width:182.25pt;height:18pt">
            <v:imagedata r:id="rId154" o:title=""/>
          </v:shape>
        </w:pict>
      </w:r>
      <w:r w:rsidR="00331F2A">
        <w:t>Н×см.;</w:t>
      </w:r>
    </w:p>
    <w:p w:rsidR="00D55C11" w:rsidRDefault="007A0E79">
      <w:pPr>
        <w:pStyle w:val="a3"/>
        <w:divId w:val="1637025589"/>
      </w:pPr>
      <w:r>
        <w:rPr>
          <w:noProof/>
        </w:rPr>
        <w:pict>
          <v:shape id="_x0000_i1922" type="#_x0000_t75" style="width:387pt;height:18.75pt">
            <v:imagedata r:id="rId155" o:title=""/>
          </v:shape>
        </w:pict>
      </w:r>
      <w:r w:rsidR="00331F2A">
        <w:t> Н×см.</w:t>
      </w:r>
    </w:p>
    <w:p w:rsidR="00D55C11" w:rsidRDefault="00331F2A">
      <w:pPr>
        <w:pStyle w:val="a3"/>
        <w:divId w:val="1637025589"/>
      </w:pPr>
      <w:r>
        <w:t>Условие соблюдается, нейтральная ось проходит в полке.</w:t>
      </w:r>
    </w:p>
    <w:p w:rsidR="00D55C11" w:rsidRDefault="007A0E79">
      <w:pPr>
        <w:pStyle w:val="a3"/>
        <w:divId w:val="1637025589"/>
      </w:pPr>
      <w:r>
        <w:rPr>
          <w:noProof/>
        </w:rPr>
        <w:pict>
          <v:shape id="_x0000_i1925" type="#_x0000_t75" style="width:284.25pt;height:35.25pt">
            <v:imagedata r:id="rId156" o:title=""/>
          </v:shape>
        </w:pict>
      </w:r>
      <w:r w:rsidR="00331F2A">
        <w:t>см.</w:t>
      </w:r>
    </w:p>
    <w:p w:rsidR="00D55C11" w:rsidRDefault="00331F2A">
      <w:pPr>
        <w:pStyle w:val="a3"/>
        <w:divId w:val="1637025589"/>
      </w:pPr>
      <w:r>
        <w:t>По таблице коэффициентов находим:</w:t>
      </w:r>
    </w:p>
    <w:p w:rsidR="00D55C11" w:rsidRDefault="00331F2A">
      <w:pPr>
        <w:pStyle w:val="a3"/>
        <w:divId w:val="1637025589"/>
      </w:pPr>
      <w:r>
        <w:t>h=0,9893, x=0,0214.</w:t>
      </w:r>
    </w:p>
    <w:p w:rsidR="00D55C11" w:rsidRDefault="007A0E79">
      <w:pPr>
        <w:pStyle w:val="a3"/>
        <w:divId w:val="1637025589"/>
      </w:pPr>
      <w:r>
        <w:rPr>
          <w:noProof/>
        </w:rPr>
        <w:pict>
          <v:shape id="_x0000_i1928" type="#_x0000_t75" style="width:249.75pt;height:35.25pt">
            <v:imagedata r:id="rId157" o:title=""/>
          </v:shape>
        </w:pict>
      </w:r>
      <w:r w:rsidR="00331F2A">
        <w:t> см</w:t>
      </w:r>
      <w:r w:rsidR="00331F2A">
        <w:rPr>
          <w:vertAlign w:val="superscript"/>
        </w:rPr>
        <w:t>2</w:t>
      </w:r>
      <w:r w:rsidR="00331F2A">
        <w:t>.</w:t>
      </w:r>
    </w:p>
    <w:p w:rsidR="00D55C11" w:rsidRDefault="00331F2A">
      <w:pPr>
        <w:pStyle w:val="a3"/>
        <w:divId w:val="1637025589"/>
      </w:pPr>
      <w:r>
        <w:t>Принимаем Æ10 А-III, Аs=1.57 см</w:t>
      </w:r>
      <w:r>
        <w:rPr>
          <w:vertAlign w:val="superscript"/>
        </w:rPr>
        <w:t>2</w:t>
      </w:r>
      <w:r>
        <w:t>.</w:t>
      </w:r>
    </w:p>
    <w:p w:rsidR="00D55C11" w:rsidRDefault="00331F2A">
      <w:pPr>
        <w:pStyle w:val="4"/>
        <w:divId w:val="1637025589"/>
      </w:pPr>
      <w:r>
        <w:t>Расчет наклонного сечения лобового ребра на поперечную силу</w:t>
      </w:r>
    </w:p>
    <w:p w:rsidR="00D55C11" w:rsidRPr="00331F2A" w:rsidRDefault="00331F2A">
      <w:pPr>
        <w:pStyle w:val="a3"/>
        <w:divId w:val="1637025589"/>
      </w:pPr>
      <w:r>
        <w:t>Вычисляем проекцию наклонного сечения на продольную ось С</w:t>
      </w:r>
    </w:p>
    <w:p w:rsidR="00D55C11" w:rsidRDefault="00D55C11">
      <w:pPr>
        <w:divId w:val="1637025589"/>
      </w:pPr>
    </w:p>
    <w:p w:rsidR="00D55C11" w:rsidRPr="00331F2A" w:rsidRDefault="007A0E79">
      <w:pPr>
        <w:pStyle w:val="a3"/>
        <w:divId w:val="1637025589"/>
      </w:pPr>
      <w:r>
        <w:rPr>
          <w:noProof/>
        </w:rPr>
        <w:pict>
          <v:shape id="_x0000_i1931" type="#_x0000_t75" style="width:435pt;height:18.75pt">
            <v:imagedata r:id="rId158" o:title=""/>
          </v:shape>
        </w:pict>
      </w:r>
    </w:p>
    <w:p w:rsidR="00D55C11" w:rsidRDefault="00331F2A">
      <w:pPr>
        <w:pStyle w:val="a3"/>
        <w:divId w:val="1637025589"/>
      </w:pPr>
      <w:r>
        <w:t xml:space="preserve">где </w:t>
      </w:r>
      <w:r w:rsidR="007A0E79">
        <w:rPr>
          <w:noProof/>
        </w:rPr>
        <w:pict>
          <v:shape id="_x0000_i1934" type="#_x0000_t75" style="width:38.25pt;height:17.25pt">
            <v:imagedata r:id="rId159" o:title=""/>
          </v:shape>
        </w:pict>
      </w:r>
    </w:p>
    <w:p w:rsidR="00D55C11" w:rsidRDefault="007A0E79">
      <w:pPr>
        <w:pStyle w:val="a3"/>
        <w:divId w:val="1637025589"/>
      </w:pPr>
      <w:r>
        <w:rPr>
          <w:noProof/>
        </w:rPr>
        <w:pict>
          <v:shape id="_x0000_i1937" type="#_x0000_t75" style="width:279.75pt;height:33pt">
            <v:imagedata r:id="rId160" o:title=""/>
          </v:shape>
        </w:pict>
      </w:r>
    </w:p>
    <w:p w:rsidR="00D55C11" w:rsidRDefault="007A0E79">
      <w:pPr>
        <w:pStyle w:val="a3"/>
        <w:divId w:val="1637025589"/>
      </w:pPr>
      <w:r>
        <w:rPr>
          <w:noProof/>
        </w:rPr>
        <w:pict>
          <v:shape id="_x0000_i1940" type="#_x0000_t75" style="width:222pt;height:17.25pt">
            <v:imagedata r:id="rId161" o:title=""/>
          </v:shape>
        </w:pict>
      </w:r>
    </w:p>
    <w:p w:rsidR="00D55C11" w:rsidRDefault="00331F2A">
      <w:pPr>
        <w:pStyle w:val="a3"/>
        <w:divId w:val="1637025589"/>
      </w:pPr>
      <w:r>
        <w:t xml:space="preserve">В расчетном наклонном сечении </w:t>
      </w:r>
    </w:p>
    <w:p w:rsidR="00D55C11" w:rsidRDefault="007A0E79">
      <w:pPr>
        <w:pStyle w:val="a3"/>
        <w:divId w:val="1637025589"/>
      </w:pPr>
      <w:r>
        <w:rPr>
          <w:noProof/>
        </w:rPr>
        <w:pict>
          <v:shape id="_x0000_i1943" type="#_x0000_t75" style="width:90pt;height:18pt">
            <v:imagedata r:id="rId162" o:title=""/>
          </v:shape>
        </w:pict>
      </w:r>
      <w:r w:rsidR="00331F2A">
        <w:t>, тогда</w:t>
      </w:r>
    </w:p>
    <w:p w:rsidR="00D55C11" w:rsidRDefault="007A0E79">
      <w:pPr>
        <w:pStyle w:val="a3"/>
        <w:divId w:val="1637025589"/>
      </w:pPr>
      <w:r>
        <w:rPr>
          <w:noProof/>
        </w:rPr>
        <w:pict>
          <v:shape id="_x0000_i1946" type="#_x0000_t75" style="width:155.25pt;height:35.25pt">
            <v:imagedata r:id="rId163" o:title=""/>
          </v:shape>
        </w:pict>
      </w:r>
      <w:r w:rsidR="00331F2A">
        <w:t> см.,</w:t>
      </w:r>
    </w:p>
    <w:p w:rsidR="00D55C11" w:rsidRDefault="00331F2A">
      <w:pPr>
        <w:pStyle w:val="a3"/>
        <w:divId w:val="1637025589"/>
      </w:pPr>
      <w:r>
        <w:t xml:space="preserve">что больше, чем </w:t>
      </w:r>
    </w:p>
    <w:p w:rsidR="00D55C11" w:rsidRDefault="007A0E79">
      <w:pPr>
        <w:pStyle w:val="a3"/>
        <w:divId w:val="1637025589"/>
      </w:pPr>
      <w:r>
        <w:rPr>
          <w:noProof/>
        </w:rPr>
        <w:pict>
          <v:shape id="_x0000_i1949" type="#_x0000_t75" style="width:89.25pt;height:18pt">
            <v:imagedata r:id="rId164" o:title=""/>
          </v:shape>
        </w:pict>
      </w:r>
      <w:r>
        <w:rPr>
          <w:noProof/>
        </w:rPr>
        <w:pict>
          <v:shape id="_x0000_i1952" type="#_x0000_t75" style="width:9pt;height:17.25pt">
            <v:imagedata r:id="rId151" o:title=""/>
          </v:shape>
        </w:pict>
      </w:r>
      <w:r w:rsidR="00331F2A">
        <w:t>см.</w:t>
      </w:r>
    </w:p>
    <w:p w:rsidR="00D55C11" w:rsidRDefault="00331F2A">
      <w:pPr>
        <w:pStyle w:val="a3"/>
        <w:divId w:val="1637025589"/>
      </w:pPr>
      <w:r>
        <w:t xml:space="preserve">Вычисляем </w:t>
      </w:r>
    </w:p>
    <w:p w:rsidR="00D55C11" w:rsidRDefault="007A0E79">
      <w:pPr>
        <w:pStyle w:val="a3"/>
        <w:divId w:val="1637025589"/>
      </w:pPr>
      <w:r>
        <w:rPr>
          <w:noProof/>
        </w:rPr>
        <w:pict>
          <v:shape id="_x0000_i1955" type="#_x0000_t75" style="width:303pt;height:33pt">
            <v:imagedata r:id="rId165" o:title=""/>
          </v:shape>
        </w:pict>
      </w:r>
    </w:p>
    <w:p w:rsidR="00D55C11" w:rsidRDefault="00331F2A">
      <w:pPr>
        <w:pStyle w:val="a3"/>
        <w:divId w:val="1637025589"/>
      </w:pPr>
      <w:r>
        <w:t>следовательно, поперечная арматура по расчету не требуется.</w:t>
      </w:r>
    </w:p>
    <w:p w:rsidR="00D55C11" w:rsidRDefault="00331F2A">
      <w:pPr>
        <w:pStyle w:val="a3"/>
        <w:divId w:val="1637025589"/>
      </w:pPr>
      <w:r>
        <w:t>По конструктивным требованиям принимаем закрытые хомуты (учитывая изгибающий момент на консольном выступе) из арматуры диаметром 6 мм. класса А-I, шагом 150 мм.</w:t>
      </w:r>
    </w:p>
    <w:p w:rsidR="00D55C11" w:rsidRDefault="00331F2A">
      <w:pPr>
        <w:pStyle w:val="a3"/>
        <w:divId w:val="1637025589"/>
      </w:pPr>
      <w:r>
        <w:t>Консольный выступ для опирания сборного марша армируют сеткой С3 из арматуры диаметром 6 мм. класса А-I, поперечные стержни скрепляют с хомутами каркаса К-1 ребра.</w:t>
      </w:r>
    </w:p>
    <w:p w:rsidR="00D55C11" w:rsidRDefault="00D55C11">
      <w:pPr>
        <w:divId w:val="1637025589"/>
      </w:pPr>
    </w:p>
    <w:p w:rsidR="00D55C11" w:rsidRDefault="00331F2A">
      <w:pPr>
        <w:pStyle w:val="3"/>
        <w:divId w:val="1637025589"/>
      </w:pPr>
      <w:r>
        <w:t>Расчет пристенного ребра</w:t>
      </w:r>
    </w:p>
    <w:p w:rsidR="00D55C11" w:rsidRPr="00331F2A" w:rsidRDefault="00331F2A">
      <w:pPr>
        <w:pStyle w:val="a3"/>
        <w:divId w:val="1637025589"/>
      </w:pPr>
      <w:r>
        <w:rPr>
          <w:b/>
          <w:bCs/>
        </w:rPr>
        <w:t> </w:t>
      </w:r>
    </w:p>
    <w:p w:rsidR="00D55C11" w:rsidRDefault="00331F2A">
      <w:pPr>
        <w:pStyle w:val="a3"/>
        <w:divId w:val="1637025589"/>
      </w:pPr>
      <w:r>
        <w:t>Расчет пристенного ребра лестничной площадки выполняем аналогично расчету лобового ребра без учета нагрузки от лестничного марша.</w:t>
      </w:r>
    </w:p>
    <w:p w:rsidR="00D55C11" w:rsidRDefault="00331F2A">
      <w:pPr>
        <w:pStyle w:val="a3"/>
        <w:divId w:val="1637025589"/>
      </w:pPr>
      <w:r>
        <w:t>Нагрузка от полки</w:t>
      </w:r>
    </w:p>
    <w:p w:rsidR="00D55C11" w:rsidRDefault="007A0E79">
      <w:pPr>
        <w:pStyle w:val="a3"/>
        <w:divId w:val="1637025589"/>
      </w:pPr>
      <w:r>
        <w:rPr>
          <w:noProof/>
        </w:rPr>
        <w:pict>
          <v:shape id="_x0000_i1958" type="#_x0000_t75" style="width:62.25pt;height:17.25pt">
            <v:imagedata r:id="rId166" o:title=""/>
          </v:shape>
        </w:pict>
      </w:r>
      <w:r w:rsidR="00331F2A">
        <w:t> Н/м.;</w:t>
      </w:r>
    </w:p>
    <w:p w:rsidR="00D55C11" w:rsidRDefault="00331F2A">
      <w:pPr>
        <w:pStyle w:val="a3"/>
        <w:divId w:val="1637025589"/>
      </w:pPr>
      <w:r>
        <w:t>Собственная масса ребра</w:t>
      </w:r>
    </w:p>
    <w:p w:rsidR="00D55C11" w:rsidRDefault="007A0E79">
      <w:pPr>
        <w:pStyle w:val="a3"/>
        <w:divId w:val="1637025589"/>
      </w:pPr>
      <w:r>
        <w:rPr>
          <w:noProof/>
        </w:rPr>
        <w:pict>
          <v:shape id="_x0000_i1961" type="#_x0000_t75" style="width:225.75pt;height:30.75pt">
            <v:imagedata r:id="rId167" o:title=""/>
          </v:shape>
        </w:pict>
      </w:r>
      <w:r w:rsidR="00331F2A">
        <w:t>Н/м.</w:t>
      </w:r>
    </w:p>
    <w:p w:rsidR="00D55C11" w:rsidRDefault="00331F2A">
      <w:pPr>
        <w:pStyle w:val="a3"/>
        <w:divId w:val="1637025589"/>
      </w:pPr>
      <w:r>
        <w:t>Расчетная нагрузка на 1м. ребра:</w:t>
      </w:r>
    </w:p>
    <w:p w:rsidR="00D55C11" w:rsidRDefault="007A0E79">
      <w:pPr>
        <w:pStyle w:val="a3"/>
        <w:divId w:val="1637025589"/>
      </w:pPr>
      <w:r>
        <w:rPr>
          <w:noProof/>
        </w:rPr>
        <w:pict>
          <v:shape id="_x0000_i1964" type="#_x0000_t75" style="width:188.25pt;height:18pt">
            <v:imagedata r:id="rId168" o:title=""/>
          </v:shape>
        </w:pict>
      </w:r>
      <w:r w:rsidR="00331F2A">
        <w:t> Н/м.;</w:t>
      </w:r>
    </w:p>
    <w:p w:rsidR="00D55C11" w:rsidRDefault="00331F2A">
      <w:pPr>
        <w:pStyle w:val="a3"/>
        <w:divId w:val="1637025589"/>
      </w:pPr>
      <w:r>
        <w:t>Расчетный изгибающий момент</w:t>
      </w:r>
    </w:p>
    <w:p w:rsidR="00D55C11" w:rsidRDefault="007A0E79">
      <w:pPr>
        <w:pStyle w:val="a3"/>
        <w:divId w:val="1637025589"/>
      </w:pPr>
      <w:r>
        <w:rPr>
          <w:noProof/>
        </w:rPr>
        <w:pict>
          <v:shape id="_x0000_i1967" type="#_x0000_t75" style="width:173.25pt;height:33pt">
            <v:imagedata r:id="rId169" o:title=""/>
          </v:shape>
        </w:pict>
      </w:r>
      <w:r w:rsidR="00331F2A">
        <w:t> Н×м.;</w:t>
      </w:r>
    </w:p>
    <w:p w:rsidR="00D55C11" w:rsidRDefault="00331F2A">
      <w:pPr>
        <w:pStyle w:val="a3"/>
        <w:divId w:val="1637025589"/>
      </w:pPr>
      <w:r>
        <w:t>Расчетная поперечная сила:</w:t>
      </w:r>
    </w:p>
    <w:p w:rsidR="00D55C11" w:rsidRDefault="007A0E79">
      <w:pPr>
        <w:pStyle w:val="a3"/>
        <w:divId w:val="1637025589"/>
      </w:pPr>
      <w:r>
        <w:rPr>
          <w:noProof/>
        </w:rPr>
        <w:pict>
          <v:shape id="_x0000_i1970" type="#_x0000_t75" style="width:165.75pt;height:30.75pt">
            <v:imagedata r:id="rId170" o:title=""/>
          </v:shape>
        </w:pict>
      </w:r>
      <w:r w:rsidR="00331F2A">
        <w:t> Н.</w:t>
      </w:r>
    </w:p>
    <w:p w:rsidR="00D55C11" w:rsidRDefault="007A0E79">
      <w:pPr>
        <w:pStyle w:val="a3"/>
        <w:divId w:val="1637025589"/>
      </w:pPr>
      <w:r>
        <w:rPr>
          <w:noProof/>
        </w:rPr>
        <w:pict>
          <v:shape id="_x0000_i1973" type="#_x0000_t75" style="width:167.25pt;height:17.25pt">
            <v:imagedata r:id="rId171" o:title=""/>
          </v:shape>
        </w:pict>
      </w:r>
      <w:r w:rsidR="00331F2A">
        <w:t> см.</w:t>
      </w:r>
    </w:p>
    <w:p w:rsidR="00D55C11" w:rsidRDefault="007A0E79">
      <w:pPr>
        <w:pStyle w:val="a3"/>
        <w:divId w:val="1637025589"/>
      </w:pPr>
      <w:r>
        <w:rPr>
          <w:noProof/>
        </w:rPr>
        <w:pict>
          <v:shape id="_x0000_i1976" type="#_x0000_t75" style="width:186pt;height:18pt">
            <v:imagedata r:id="rId172" o:title=""/>
          </v:shape>
        </w:pict>
      </w:r>
      <w:r w:rsidR="00331F2A">
        <w:t> см.</w:t>
      </w:r>
    </w:p>
    <w:p w:rsidR="00D55C11" w:rsidRDefault="00D55C11">
      <w:pPr>
        <w:divId w:val="1637025589"/>
      </w:pPr>
    </w:p>
    <w:p w:rsidR="00D55C11" w:rsidRPr="00331F2A" w:rsidRDefault="00331F2A">
      <w:pPr>
        <w:pStyle w:val="a3"/>
        <w:divId w:val="1637025589"/>
      </w:pPr>
      <w:r>
        <w:t>В соответствии с общим порядком расчета изгибаемых элементов определяем расположение нейтральной оси.</w:t>
      </w:r>
    </w:p>
    <w:p w:rsidR="00D55C11" w:rsidRDefault="00331F2A">
      <w:pPr>
        <w:pStyle w:val="a3"/>
        <w:divId w:val="1637025589"/>
      </w:pPr>
      <w:r>
        <w:t xml:space="preserve">при </w:t>
      </w:r>
      <w:r w:rsidR="007A0E79">
        <w:rPr>
          <w:noProof/>
        </w:rPr>
        <w:pict>
          <v:shape id="_x0000_i1979" type="#_x0000_t75" style="width:33pt;height:17.25pt">
            <v:imagedata r:id="rId173" o:title=""/>
          </v:shape>
        </w:pict>
      </w:r>
    </w:p>
    <w:p w:rsidR="00D55C11" w:rsidRDefault="007A0E79">
      <w:pPr>
        <w:pStyle w:val="a3"/>
        <w:divId w:val="1637025589"/>
      </w:pPr>
      <w:r>
        <w:rPr>
          <w:noProof/>
        </w:rPr>
        <w:pict>
          <v:shape id="_x0000_i1982" type="#_x0000_t75" style="width:170.25pt;height:18pt">
            <v:imagedata r:id="rId174" o:title=""/>
          </v:shape>
        </w:pict>
      </w:r>
      <w:r w:rsidR="00331F2A">
        <w:t xml:space="preserve">Н×см&lt; </w:t>
      </w:r>
    </w:p>
    <w:p w:rsidR="00D55C11" w:rsidRDefault="007A0E79">
      <w:pPr>
        <w:pStyle w:val="a3"/>
        <w:divId w:val="1637025589"/>
      </w:pPr>
      <w:r>
        <w:rPr>
          <w:noProof/>
        </w:rPr>
        <w:pict>
          <v:shape id="_x0000_i1985" type="#_x0000_t75" style="width:401.25pt;height:18.75pt">
            <v:imagedata r:id="rId175" o:title=""/>
          </v:shape>
        </w:pict>
      </w:r>
      <w:r w:rsidR="00331F2A">
        <w:t> H×см.</w:t>
      </w:r>
    </w:p>
    <w:p w:rsidR="00D55C11" w:rsidRDefault="00331F2A">
      <w:pPr>
        <w:pStyle w:val="a3"/>
        <w:divId w:val="1637025589"/>
      </w:pPr>
      <w:r>
        <w:t>Условие соблюдается, нейтральная ось проходит в полке.</w:t>
      </w:r>
    </w:p>
    <w:p w:rsidR="00D55C11" w:rsidRDefault="007A0E79">
      <w:pPr>
        <w:pStyle w:val="a3"/>
        <w:divId w:val="1637025589"/>
      </w:pPr>
      <w:r>
        <w:rPr>
          <w:noProof/>
        </w:rPr>
        <w:pict>
          <v:shape id="_x0000_i1988" type="#_x0000_t75" style="width:273.75pt;height:35.25pt">
            <v:imagedata r:id="rId176" o:title=""/>
          </v:shape>
        </w:pict>
      </w:r>
    </w:p>
    <w:p w:rsidR="00D55C11" w:rsidRDefault="00331F2A">
      <w:pPr>
        <w:pStyle w:val="a3"/>
        <w:divId w:val="1637025589"/>
      </w:pPr>
      <w:r>
        <w:t>Находим x=0,0147, h=0,99265</w:t>
      </w:r>
    </w:p>
    <w:p w:rsidR="00D55C11" w:rsidRDefault="007A0E79">
      <w:pPr>
        <w:pStyle w:val="a3"/>
        <w:divId w:val="1637025589"/>
      </w:pPr>
      <w:r>
        <w:rPr>
          <w:noProof/>
        </w:rPr>
        <w:pict>
          <v:shape id="_x0000_i1991" type="#_x0000_t75" style="width:254.25pt;height:35.25pt">
            <v:imagedata r:id="rId177" o:title=""/>
          </v:shape>
        </w:pict>
      </w:r>
      <w:r w:rsidR="00331F2A">
        <w:t> см</w:t>
      </w:r>
      <w:r w:rsidR="00331F2A">
        <w:rPr>
          <w:vertAlign w:val="superscript"/>
        </w:rPr>
        <w:t>2</w:t>
      </w:r>
      <w:r w:rsidR="00331F2A">
        <w:t>.</w:t>
      </w:r>
    </w:p>
    <w:p w:rsidR="00D55C11" w:rsidRDefault="00331F2A">
      <w:pPr>
        <w:pStyle w:val="a3"/>
        <w:divId w:val="1637025589"/>
      </w:pPr>
      <w:r>
        <w:t>Принимаем 2Æ6 А-III, Аs=1.14 см</w:t>
      </w:r>
      <w:r>
        <w:rPr>
          <w:vertAlign w:val="superscript"/>
        </w:rPr>
        <w:t>2</w:t>
      </w:r>
      <w:r>
        <w:t>.</w:t>
      </w:r>
    </w:p>
    <w:p w:rsidR="00D55C11" w:rsidRDefault="00331F2A">
      <w:pPr>
        <w:pStyle w:val="4"/>
        <w:divId w:val="1637025589"/>
      </w:pPr>
      <w:r>
        <w:t>Расчет наклонного сечения пристенного ребра на поперечную силу</w:t>
      </w:r>
    </w:p>
    <w:p w:rsidR="00D55C11" w:rsidRPr="00331F2A" w:rsidRDefault="00331F2A">
      <w:pPr>
        <w:pStyle w:val="a3"/>
        <w:divId w:val="1637025589"/>
      </w:pPr>
      <w:r>
        <w:t>Вычисляем проекцию наклонного сечения на продольную ось С:</w:t>
      </w:r>
    </w:p>
    <w:p w:rsidR="00D55C11" w:rsidRDefault="007A0E79">
      <w:pPr>
        <w:pStyle w:val="a3"/>
        <w:divId w:val="1637025589"/>
      </w:pPr>
      <w:r>
        <w:rPr>
          <w:noProof/>
        </w:rPr>
        <w:pict>
          <v:shape id="_x0000_i1994" type="#_x0000_t75" style="width:381pt;height:18.75pt">
            <v:imagedata r:id="rId178" o:title=""/>
          </v:shape>
        </w:pict>
      </w:r>
      <w:r w:rsidR="00331F2A">
        <w:t> Н/см.</w:t>
      </w:r>
    </w:p>
    <w:p w:rsidR="00D55C11" w:rsidRDefault="00331F2A">
      <w:pPr>
        <w:pStyle w:val="a3"/>
        <w:divId w:val="1637025589"/>
      </w:pPr>
      <w:r>
        <w:t xml:space="preserve">где </w:t>
      </w:r>
      <w:r w:rsidR="007A0E79">
        <w:rPr>
          <w:noProof/>
        </w:rPr>
        <w:pict>
          <v:shape id="_x0000_i1997" type="#_x0000_t75" style="width:38.25pt;height:17.25pt">
            <v:imagedata r:id="rId159" o:title=""/>
          </v:shape>
        </w:pict>
      </w:r>
    </w:p>
    <w:p w:rsidR="00D55C11" w:rsidRDefault="007A0E79">
      <w:pPr>
        <w:pStyle w:val="a3"/>
        <w:divId w:val="1637025589"/>
      </w:pPr>
      <w:r>
        <w:rPr>
          <w:noProof/>
        </w:rPr>
        <w:pict>
          <v:shape id="_x0000_i2000" type="#_x0000_t75" style="width:243.75pt;height:35.25pt">
            <v:imagedata r:id="rId179" o:title=""/>
          </v:shape>
        </w:pict>
      </w:r>
    </w:p>
    <w:p w:rsidR="00D55C11" w:rsidRDefault="00331F2A">
      <w:pPr>
        <w:pStyle w:val="a3"/>
        <w:divId w:val="1637025589"/>
      </w:pPr>
      <w:r>
        <w:t>Поскольку jf должно быть не более 0,5 , то принимаем jf=0,5</w:t>
      </w:r>
    </w:p>
    <w:p w:rsidR="00D55C11" w:rsidRDefault="00D55C11">
      <w:pPr>
        <w:divId w:val="1637025589"/>
      </w:pPr>
    </w:p>
    <w:p w:rsidR="00D55C11" w:rsidRPr="00331F2A" w:rsidRDefault="007A0E79">
      <w:pPr>
        <w:pStyle w:val="a3"/>
        <w:divId w:val="1637025589"/>
      </w:pPr>
      <w:r>
        <w:rPr>
          <w:noProof/>
        </w:rPr>
        <w:pict>
          <v:shape id="_x0000_i2003" type="#_x0000_t75" style="width:158.25pt;height:17.25pt">
            <v:imagedata r:id="rId180" o:title=""/>
          </v:shape>
        </w:pict>
      </w:r>
    </w:p>
    <w:p w:rsidR="00D55C11" w:rsidRDefault="00331F2A">
      <w:pPr>
        <w:pStyle w:val="a3"/>
        <w:divId w:val="1637025589"/>
      </w:pPr>
      <w:r>
        <w:t>В расчетном наклонном сечении</w:t>
      </w:r>
    </w:p>
    <w:p w:rsidR="00D55C11" w:rsidRDefault="007A0E79">
      <w:pPr>
        <w:pStyle w:val="a3"/>
        <w:divId w:val="1637025589"/>
      </w:pPr>
      <w:r>
        <w:rPr>
          <w:noProof/>
        </w:rPr>
        <w:pict>
          <v:shape id="_x0000_i2006" type="#_x0000_t75" style="width:89.25pt;height:18pt">
            <v:imagedata r:id="rId181" o:title=""/>
          </v:shape>
        </w:pict>
      </w:r>
      <w:r w:rsidR="00331F2A">
        <w:t>, тогда</w:t>
      </w:r>
    </w:p>
    <w:p w:rsidR="00D55C11" w:rsidRDefault="007A0E79">
      <w:pPr>
        <w:pStyle w:val="a3"/>
        <w:divId w:val="1637025589"/>
      </w:pPr>
      <w:r>
        <w:rPr>
          <w:noProof/>
        </w:rPr>
        <w:pict>
          <v:shape id="_x0000_i2009" type="#_x0000_t75" style="width:185.25pt;height:35.25pt">
            <v:imagedata r:id="rId182" o:title=""/>
          </v:shape>
        </w:pict>
      </w:r>
      <w:r w:rsidR="00331F2A">
        <w:t> см.;</w:t>
      </w:r>
    </w:p>
    <w:p w:rsidR="00D55C11" w:rsidRDefault="00331F2A">
      <w:pPr>
        <w:pStyle w:val="a3"/>
        <w:divId w:val="1637025589"/>
      </w:pPr>
      <w:r>
        <w:t xml:space="preserve">что больше </w:t>
      </w:r>
      <w:r w:rsidR="007A0E79">
        <w:rPr>
          <w:noProof/>
        </w:rPr>
        <w:pict>
          <v:shape id="_x0000_i2012" type="#_x0000_t75" style="width:87.75pt;height:18pt">
            <v:imagedata r:id="rId183" o:title=""/>
          </v:shape>
        </w:pict>
      </w:r>
      <w:r>
        <w:t>см., принимаем С=38 см.</w:t>
      </w:r>
    </w:p>
    <w:p w:rsidR="00D55C11" w:rsidRDefault="00331F2A">
      <w:pPr>
        <w:pStyle w:val="a3"/>
        <w:divId w:val="1637025589"/>
      </w:pPr>
      <w:r>
        <w:t>Вычисляем</w:t>
      </w:r>
    </w:p>
    <w:p w:rsidR="00D55C11" w:rsidRDefault="007A0E79">
      <w:pPr>
        <w:pStyle w:val="a3"/>
        <w:divId w:val="1637025589"/>
      </w:pPr>
      <w:r>
        <w:rPr>
          <w:noProof/>
        </w:rPr>
        <w:pict>
          <v:shape id="_x0000_i2015" type="#_x0000_t75" style="width:198.75pt;height:33pt">
            <v:imagedata r:id="rId184" o:title=""/>
          </v:shape>
        </w:pict>
      </w:r>
      <w:r w:rsidR="00331F2A">
        <w:t>кН&gt;</w:t>
      </w:r>
      <w:r>
        <w:rPr>
          <w:noProof/>
        </w:rPr>
        <w:pict>
          <v:shape id="_x0000_i2018" type="#_x0000_t75" style="width:62.25pt;height:15pt">
            <v:imagedata r:id="rId185" o:title=""/>
          </v:shape>
        </w:pict>
      </w:r>
    </w:p>
    <w:p w:rsidR="00D55C11" w:rsidRDefault="00331F2A">
      <w:pPr>
        <w:pStyle w:val="a3"/>
        <w:divId w:val="1637025589"/>
      </w:pPr>
      <w:r>
        <w:t>Следовательно, поперечная арматура не требуется. По конструктивным требованиям принимаем закрытые хомуты из арматуры диаметром 6 мм. класса А-I шагом 150 мм.</w:t>
      </w:r>
    </w:p>
    <w:p w:rsidR="00D55C11" w:rsidRDefault="00331F2A">
      <w:pPr>
        <w:pStyle w:val="3"/>
        <w:divId w:val="1637025589"/>
      </w:pPr>
      <w:r>
        <w:t>Расчет бокового ребра</w:t>
      </w:r>
    </w:p>
    <w:p w:rsidR="00D55C11" w:rsidRPr="00331F2A" w:rsidRDefault="00331F2A">
      <w:pPr>
        <w:pStyle w:val="a3"/>
        <w:divId w:val="1637025589"/>
      </w:pPr>
      <w:r>
        <w:rPr>
          <w:b/>
          <w:bCs/>
        </w:rPr>
        <w:t> </w:t>
      </w:r>
    </w:p>
    <w:p w:rsidR="00D55C11" w:rsidRDefault="00331F2A">
      <w:pPr>
        <w:pStyle w:val="a3"/>
        <w:divId w:val="1637025589"/>
      </w:pPr>
      <w:r>
        <w:t>Нагрузка на ребро передается на ребро с треугольной площадки.</w:t>
      </w:r>
    </w:p>
    <w:p w:rsidR="00D55C11" w:rsidRDefault="007A0E79">
      <w:pPr>
        <w:pStyle w:val="a3"/>
        <w:divId w:val="1637025589"/>
      </w:pPr>
      <w:r>
        <w:rPr>
          <w:noProof/>
        </w:rPr>
        <w:pict>
          <v:shape id="_x0000_i2021" type="#_x0000_t75" style="width:195.75pt;height:33pt">
            <v:imagedata r:id="rId186" o:title=""/>
          </v:shape>
        </w:pict>
      </w:r>
      <w:r w:rsidR="00331F2A">
        <w:t> Н/м.;</w:t>
      </w:r>
    </w:p>
    <w:p w:rsidR="00D55C11" w:rsidRDefault="007A0E79">
      <w:pPr>
        <w:pStyle w:val="a3"/>
        <w:divId w:val="1637025589"/>
      </w:pPr>
      <w:r>
        <w:rPr>
          <w:noProof/>
        </w:rPr>
        <w:pict>
          <v:shape id="_x0000_i2024" type="#_x0000_t75" style="width:186pt;height:35.25pt">
            <v:imagedata r:id="rId187" o:title=""/>
          </v:shape>
        </w:pict>
      </w:r>
      <w:r w:rsidR="00331F2A">
        <w:t>Н/м.;</w:t>
      </w:r>
    </w:p>
    <w:p w:rsidR="00D55C11" w:rsidRDefault="007A0E79">
      <w:pPr>
        <w:pStyle w:val="a3"/>
        <w:divId w:val="1637025589"/>
      </w:pPr>
      <w:r>
        <w:rPr>
          <w:noProof/>
        </w:rPr>
        <w:pict>
          <v:shape id="_x0000_i2027" type="#_x0000_t75" style="width:261.75pt;height:33.75pt">
            <v:imagedata r:id="rId188" o:title=""/>
          </v:shape>
        </w:pict>
      </w:r>
      <w:r w:rsidR="00331F2A">
        <w:t>;</w:t>
      </w:r>
    </w:p>
    <w:p w:rsidR="00D55C11" w:rsidRDefault="007A0E79">
      <w:pPr>
        <w:pStyle w:val="a3"/>
        <w:divId w:val="1637025589"/>
      </w:pPr>
      <w:r>
        <w:rPr>
          <w:noProof/>
        </w:rPr>
        <w:pict>
          <v:shape id="_x0000_i2030" type="#_x0000_t75" style="width:123.75pt;height:18pt">
            <v:imagedata r:id="rId189" o:title=""/>
          </v:shape>
        </w:pict>
      </w:r>
      <w:r w:rsidR="00331F2A">
        <w:t>см.;</w:t>
      </w:r>
    </w:p>
    <w:p w:rsidR="00D55C11" w:rsidRDefault="00D55C11">
      <w:pPr>
        <w:divId w:val="1637025589"/>
      </w:pPr>
    </w:p>
    <w:p w:rsidR="00D55C11" w:rsidRPr="00331F2A" w:rsidRDefault="007A0E79">
      <w:pPr>
        <w:pStyle w:val="a3"/>
        <w:divId w:val="1637025589"/>
      </w:pPr>
      <w:r>
        <w:rPr>
          <w:noProof/>
        </w:rPr>
        <w:pict>
          <v:shape id="_x0000_i2033" type="#_x0000_t75" style="width:51.75pt;height:15.75pt">
            <v:imagedata r:id="rId190" o:title=""/>
          </v:shape>
        </w:pict>
      </w:r>
    </w:p>
    <w:p w:rsidR="00D55C11" w:rsidRDefault="007A0E79">
      <w:pPr>
        <w:pStyle w:val="a3"/>
        <w:divId w:val="1637025589"/>
      </w:pPr>
      <w:r>
        <w:rPr>
          <w:noProof/>
        </w:rPr>
        <w:pict>
          <v:shape id="_x0000_i2036" type="#_x0000_t75" style="width:152.25pt;height:33pt">
            <v:imagedata r:id="rId191" o:title=""/>
          </v:shape>
        </w:pict>
      </w:r>
      <w:r w:rsidR="00331F2A">
        <w:t>см</w:t>
      </w:r>
      <w:r w:rsidR="00331F2A">
        <w:rPr>
          <w:vertAlign w:val="superscript"/>
        </w:rPr>
        <w:t>2</w:t>
      </w:r>
      <w:r w:rsidR="00331F2A">
        <w:t>.</w:t>
      </w:r>
    </w:p>
    <w:p w:rsidR="00D55C11" w:rsidRDefault="00331F2A">
      <w:pPr>
        <w:pStyle w:val="a3"/>
        <w:divId w:val="1637025589"/>
      </w:pPr>
      <w:r>
        <w:t>Принимаем 1Æ6А-III-Аs=0,283 см</w:t>
      </w:r>
      <w:r>
        <w:rPr>
          <w:vertAlign w:val="superscript"/>
        </w:rPr>
        <w:t>2</w:t>
      </w:r>
      <w:r>
        <w:t>.</w:t>
      </w:r>
    </w:p>
    <w:p w:rsidR="00D55C11" w:rsidRDefault="00331F2A">
      <w:pPr>
        <w:pStyle w:val="a3"/>
        <w:divId w:val="1637025589"/>
      </w:pPr>
      <w:r>
        <w:t>Поперечные стержни принимаем с шагом 100 Æ 3 Вр-I.</w:t>
      </w:r>
    </w:p>
    <w:p w:rsidR="00D55C11" w:rsidRDefault="00331F2A">
      <w:pPr>
        <w:pStyle w:val="a3"/>
        <w:divId w:val="1637025589"/>
      </w:pPr>
      <w:r>
        <w:rPr>
          <w:b/>
          <w:bCs/>
        </w:rPr>
        <w:t>Расчет и конструирование лестничного марша</w:t>
      </w:r>
    </w:p>
    <w:p w:rsidR="00D55C11" w:rsidRDefault="00331F2A">
      <w:pPr>
        <w:pStyle w:val="3"/>
        <w:divId w:val="1637025589"/>
      </w:pPr>
      <w:r>
        <w:t>ОПИСАНИЕ КОНСТРУКЦИИ</w:t>
      </w:r>
    </w:p>
    <w:p w:rsidR="00D55C11" w:rsidRPr="00331F2A" w:rsidRDefault="00331F2A">
      <w:pPr>
        <w:pStyle w:val="a3"/>
        <w:divId w:val="1637025589"/>
      </w:pPr>
      <w:r>
        <w:t>Сборный ж/б лестничный марш для жилых и общественных зданий, рассматриваемый в настоящем проекте, имеет ширину в=1050 мм., геометрическая длина марша 2720 мм., марш имеет ребристую конструкцию в виде сплошной плиты толщиной 30 мм., объединенной с косоурами и сплошными ж/б ступенями размером 150х300 мм. Высота этажа 2,8 м.</w:t>
      </w:r>
    </w:p>
    <w:p w:rsidR="00D55C11" w:rsidRDefault="00331F2A">
      <w:pPr>
        <w:pStyle w:val="a3"/>
        <w:divId w:val="1637025589"/>
      </w:pPr>
      <w:r>
        <w:t>Армирование плиты марша осуществляется сеткой с рабочей арматурой в поперечном направлении.</w:t>
      </w:r>
    </w:p>
    <w:p w:rsidR="00D55C11" w:rsidRDefault="00331F2A">
      <w:pPr>
        <w:pStyle w:val="a3"/>
        <w:divId w:val="1637025589"/>
      </w:pPr>
      <w:r>
        <w:t>Армирование косоуров - плоскими сварными каркасами.</w:t>
      </w:r>
    </w:p>
    <w:p w:rsidR="00D55C11" w:rsidRDefault="00331F2A">
      <w:pPr>
        <w:pStyle w:val="a3"/>
        <w:divId w:val="1637025589"/>
      </w:pPr>
      <w:r>
        <w:t>Арматура для сеток проволочная Вр-I, для каркасов А-III, А-I.</w:t>
      </w:r>
    </w:p>
    <w:p w:rsidR="00D55C11" w:rsidRDefault="00331F2A">
      <w:pPr>
        <w:pStyle w:val="3"/>
        <w:divId w:val="1637025589"/>
      </w:pPr>
      <w:r>
        <w:t>Определение нагрузок и усилий</w:t>
      </w:r>
    </w:p>
    <w:p w:rsidR="00D55C11" w:rsidRPr="00331F2A" w:rsidRDefault="00331F2A">
      <w:pPr>
        <w:pStyle w:val="a3"/>
        <w:divId w:val="1637025589"/>
      </w:pPr>
      <w:r>
        <w:t xml:space="preserve">Горизонтальная проекция длины марша </w:t>
      </w:r>
      <w:r w:rsidR="007A0E79">
        <w:rPr>
          <w:noProof/>
        </w:rPr>
        <w:pict>
          <v:shape id="_x0000_i2039" type="#_x0000_t75" style="width:50.25pt;height:17.25pt">
            <v:imagedata r:id="rId192" o:title=""/>
          </v:shape>
        </w:pict>
      </w:r>
      <w:r>
        <w:t>мм.</w:t>
      </w:r>
    </w:p>
    <w:p w:rsidR="00D55C11" w:rsidRDefault="00331F2A">
      <w:pPr>
        <w:pStyle w:val="a3"/>
        <w:divId w:val="1637025589"/>
      </w:pPr>
      <w:r>
        <w:t>Расчетный пролет равен:</w:t>
      </w:r>
    </w:p>
    <w:p w:rsidR="00D55C11" w:rsidRDefault="007A0E79">
      <w:pPr>
        <w:pStyle w:val="a3"/>
        <w:divId w:val="1637025589"/>
      </w:pPr>
      <w:r>
        <w:rPr>
          <w:noProof/>
        </w:rPr>
        <w:pict>
          <v:shape id="_x0000_i2042" type="#_x0000_t75" style="width:180pt;height:32.25pt">
            <v:imagedata r:id="rId193" o:title=""/>
          </v:shape>
        </w:pict>
      </w:r>
      <w:r w:rsidR="00331F2A">
        <w:t xml:space="preserve">мм., </w:t>
      </w:r>
    </w:p>
    <w:p w:rsidR="00D55C11" w:rsidRDefault="00331F2A">
      <w:pPr>
        <w:pStyle w:val="a3"/>
        <w:divId w:val="1637025589"/>
      </w:pPr>
      <w:r>
        <w:t xml:space="preserve">где </w:t>
      </w:r>
      <w:r w:rsidR="007A0E79">
        <w:rPr>
          <w:noProof/>
        </w:rPr>
        <w:pict>
          <v:shape id="_x0000_i2045" type="#_x0000_t75" style="width:14.25pt;height:18pt">
            <v:imagedata r:id="rId194" o:title=""/>
          </v:shape>
        </w:pict>
      </w:r>
      <w:r>
        <w:t>- длина опирания, мм.</w:t>
      </w:r>
    </w:p>
    <w:p w:rsidR="00D55C11" w:rsidRDefault="00D55C11">
      <w:pPr>
        <w:divId w:val="1637025589"/>
      </w:pPr>
    </w:p>
    <w:p w:rsidR="00D55C11" w:rsidRPr="00331F2A" w:rsidRDefault="00331F2A">
      <w:pPr>
        <w:pStyle w:val="a3"/>
        <w:divId w:val="1637025589"/>
      </w:pPr>
      <w:r>
        <w:t>Подсчет нагрузок на 1 м2. горизонтальной проекции марша производится в табличной форме: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0"/>
        <w:gridCol w:w="1920"/>
        <w:gridCol w:w="1920"/>
        <w:gridCol w:w="1920"/>
        <w:gridCol w:w="1920"/>
      </w:tblGrid>
      <w:tr w:rsidR="00D55C11">
        <w:trPr>
          <w:divId w:val="1637025589"/>
          <w:tblCellSpacing w:w="0" w:type="dxa"/>
        </w:trPr>
        <w:tc>
          <w:tcPr>
            <w:tcW w:w="1920" w:type="dxa"/>
            <w:tcBorders>
              <w:top w:val="outset" w:sz="6" w:space="0" w:color="auto"/>
              <w:left w:val="outset" w:sz="6" w:space="0" w:color="auto"/>
              <w:bottom w:val="outset" w:sz="6" w:space="0" w:color="auto"/>
              <w:right w:val="outset" w:sz="6" w:space="0" w:color="auto"/>
            </w:tcBorders>
            <w:hideMark/>
          </w:tcPr>
          <w:p w:rsidR="00D55C11" w:rsidRDefault="00331F2A">
            <w:r>
              <w:t>Вид нагрузки</w:t>
            </w:r>
          </w:p>
        </w:tc>
        <w:tc>
          <w:tcPr>
            <w:tcW w:w="1920" w:type="dxa"/>
            <w:tcBorders>
              <w:top w:val="outset" w:sz="6" w:space="0" w:color="auto"/>
              <w:left w:val="outset" w:sz="6" w:space="0" w:color="auto"/>
              <w:bottom w:val="outset" w:sz="6" w:space="0" w:color="auto"/>
              <w:right w:val="outset" w:sz="6" w:space="0" w:color="auto"/>
            </w:tcBorders>
            <w:hideMark/>
          </w:tcPr>
          <w:p w:rsidR="00D55C11" w:rsidRDefault="00331F2A">
            <w:r>
              <w:t>Подсчет нагрузок</w:t>
            </w:r>
          </w:p>
        </w:tc>
        <w:tc>
          <w:tcPr>
            <w:tcW w:w="1920" w:type="dxa"/>
            <w:tcBorders>
              <w:top w:val="outset" w:sz="6" w:space="0" w:color="auto"/>
              <w:left w:val="outset" w:sz="6" w:space="0" w:color="auto"/>
              <w:bottom w:val="outset" w:sz="6" w:space="0" w:color="auto"/>
              <w:right w:val="outset" w:sz="6" w:space="0" w:color="auto"/>
            </w:tcBorders>
            <w:hideMark/>
          </w:tcPr>
          <w:p w:rsidR="00D55C11" w:rsidRDefault="00331F2A">
            <w:r>
              <w:t>Норматив. нагрузка</w:t>
            </w:r>
          </w:p>
        </w:tc>
        <w:tc>
          <w:tcPr>
            <w:tcW w:w="1920" w:type="dxa"/>
            <w:tcBorders>
              <w:top w:val="outset" w:sz="6" w:space="0" w:color="auto"/>
              <w:left w:val="outset" w:sz="6" w:space="0" w:color="auto"/>
              <w:bottom w:val="outset" w:sz="6" w:space="0" w:color="auto"/>
              <w:right w:val="outset" w:sz="6" w:space="0" w:color="auto"/>
            </w:tcBorders>
            <w:hideMark/>
          </w:tcPr>
          <w:p w:rsidR="00D55C11" w:rsidRDefault="00331F2A">
            <w:r>
              <w:t>Коэффициент gf</w:t>
            </w:r>
          </w:p>
        </w:tc>
        <w:tc>
          <w:tcPr>
            <w:tcW w:w="1920" w:type="dxa"/>
            <w:tcBorders>
              <w:top w:val="outset" w:sz="6" w:space="0" w:color="auto"/>
              <w:left w:val="outset" w:sz="6" w:space="0" w:color="auto"/>
              <w:bottom w:val="outset" w:sz="6" w:space="0" w:color="auto"/>
              <w:right w:val="outset" w:sz="6" w:space="0" w:color="auto"/>
            </w:tcBorders>
            <w:hideMark/>
          </w:tcPr>
          <w:p w:rsidR="00D55C11" w:rsidRDefault="00331F2A">
            <w:r>
              <w:t>Расчетная нагрузка</w:t>
            </w:r>
          </w:p>
        </w:tc>
      </w:tr>
      <w:tr w:rsidR="00D55C11">
        <w:trPr>
          <w:divId w:val="1637025589"/>
          <w:tblCellSpacing w:w="0" w:type="dxa"/>
        </w:trPr>
        <w:tc>
          <w:tcPr>
            <w:tcW w:w="1920"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Постоянная</w:t>
            </w:r>
          </w:p>
          <w:p w:rsidR="00D55C11" w:rsidRPr="00331F2A" w:rsidRDefault="00331F2A">
            <w:pPr>
              <w:pStyle w:val="a3"/>
            </w:pPr>
            <w:r w:rsidRPr="00331F2A">
              <w:t>Собственный вес марша</w:t>
            </w:r>
          </w:p>
          <w:p w:rsidR="00D55C11" w:rsidRPr="00331F2A" w:rsidRDefault="00331F2A">
            <w:pPr>
              <w:pStyle w:val="a3"/>
            </w:pPr>
            <w:r w:rsidRPr="00331F2A">
              <w:t>Ограждение</w:t>
            </w:r>
          </w:p>
        </w:tc>
        <w:tc>
          <w:tcPr>
            <w:tcW w:w="1920" w:type="dxa"/>
            <w:tcBorders>
              <w:top w:val="outset" w:sz="6" w:space="0" w:color="auto"/>
              <w:left w:val="outset" w:sz="6" w:space="0" w:color="auto"/>
              <w:bottom w:val="outset" w:sz="6" w:space="0" w:color="auto"/>
              <w:right w:val="outset" w:sz="6" w:space="0" w:color="auto"/>
            </w:tcBorders>
            <w:hideMark/>
          </w:tcPr>
          <w:p w:rsidR="00D55C11" w:rsidRPr="00331F2A" w:rsidRDefault="007A0E79">
            <w:pPr>
              <w:pStyle w:val="a3"/>
            </w:pPr>
            <w:r>
              <w:rPr>
                <w:noProof/>
              </w:rPr>
              <w:pict>
                <v:shape id="_x0000_i2048" type="#_x0000_t75" style="width:89.25pt;height:33pt">
                  <v:imagedata r:id="rId195" o:title=""/>
                </v:shape>
              </w:pict>
            </w:r>
          </w:p>
          <w:p w:rsidR="00D55C11" w:rsidRPr="00331F2A" w:rsidRDefault="00331F2A">
            <w:pPr>
              <w:pStyle w:val="a3"/>
            </w:pPr>
            <w:r w:rsidRPr="00331F2A">
              <w:t>27,28х9,81</w:t>
            </w:r>
          </w:p>
        </w:tc>
        <w:tc>
          <w:tcPr>
            <w:tcW w:w="1920"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5215,6</w:t>
            </w:r>
          </w:p>
          <w:p w:rsidR="00D55C11" w:rsidRPr="00331F2A" w:rsidRDefault="00331F2A">
            <w:pPr>
              <w:pStyle w:val="a3"/>
            </w:pPr>
            <w:r w:rsidRPr="00331F2A">
              <w:t>273,4</w:t>
            </w:r>
          </w:p>
        </w:tc>
        <w:tc>
          <w:tcPr>
            <w:tcW w:w="1920"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1,1</w:t>
            </w:r>
          </w:p>
          <w:p w:rsidR="00D55C11" w:rsidRPr="00331F2A" w:rsidRDefault="00331F2A">
            <w:pPr>
              <w:pStyle w:val="a3"/>
            </w:pPr>
            <w:r w:rsidRPr="00331F2A">
              <w:t>1,1</w:t>
            </w:r>
          </w:p>
        </w:tc>
        <w:tc>
          <w:tcPr>
            <w:tcW w:w="1920"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5737,2</w:t>
            </w:r>
          </w:p>
          <w:p w:rsidR="00D55C11" w:rsidRPr="00331F2A" w:rsidRDefault="00331F2A">
            <w:pPr>
              <w:pStyle w:val="a3"/>
            </w:pPr>
            <w:r w:rsidRPr="00331F2A">
              <w:t>300,7</w:t>
            </w:r>
          </w:p>
        </w:tc>
      </w:tr>
      <w:tr w:rsidR="00D55C11">
        <w:trPr>
          <w:divId w:val="1637025589"/>
          <w:tblCellSpacing w:w="0" w:type="dxa"/>
        </w:trPr>
        <w:tc>
          <w:tcPr>
            <w:tcW w:w="1920" w:type="dxa"/>
            <w:tcBorders>
              <w:top w:val="outset" w:sz="6" w:space="0" w:color="auto"/>
              <w:left w:val="outset" w:sz="6" w:space="0" w:color="auto"/>
              <w:bottom w:val="outset" w:sz="6" w:space="0" w:color="auto"/>
              <w:right w:val="outset" w:sz="6" w:space="0" w:color="auto"/>
            </w:tcBorders>
            <w:hideMark/>
          </w:tcPr>
          <w:p w:rsidR="00D55C11" w:rsidRDefault="00331F2A">
            <w:r>
              <w:t>Итого постоянная</w:t>
            </w:r>
          </w:p>
        </w:tc>
        <w:tc>
          <w:tcPr>
            <w:tcW w:w="1920" w:type="dxa"/>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1920" w:type="dxa"/>
            <w:tcBorders>
              <w:top w:val="outset" w:sz="6" w:space="0" w:color="auto"/>
              <w:left w:val="outset" w:sz="6" w:space="0" w:color="auto"/>
              <w:bottom w:val="outset" w:sz="6" w:space="0" w:color="auto"/>
              <w:right w:val="outset" w:sz="6" w:space="0" w:color="auto"/>
            </w:tcBorders>
            <w:hideMark/>
          </w:tcPr>
          <w:p w:rsidR="00D55C11" w:rsidRDefault="00331F2A">
            <w:r>
              <w:t>5489</w:t>
            </w:r>
          </w:p>
        </w:tc>
        <w:tc>
          <w:tcPr>
            <w:tcW w:w="1920" w:type="dxa"/>
            <w:tcBorders>
              <w:top w:val="outset" w:sz="6" w:space="0" w:color="auto"/>
              <w:left w:val="outset" w:sz="6" w:space="0" w:color="auto"/>
              <w:bottom w:val="outset" w:sz="6" w:space="0" w:color="auto"/>
              <w:right w:val="outset" w:sz="6" w:space="0" w:color="auto"/>
            </w:tcBorders>
            <w:hideMark/>
          </w:tcPr>
          <w:p w:rsidR="00D55C11" w:rsidRDefault="00D55C11"/>
        </w:tc>
        <w:tc>
          <w:tcPr>
            <w:tcW w:w="1920" w:type="dxa"/>
            <w:tcBorders>
              <w:top w:val="outset" w:sz="6" w:space="0" w:color="auto"/>
              <w:left w:val="outset" w:sz="6" w:space="0" w:color="auto"/>
              <w:bottom w:val="outset" w:sz="6" w:space="0" w:color="auto"/>
              <w:right w:val="outset" w:sz="6" w:space="0" w:color="auto"/>
            </w:tcBorders>
            <w:hideMark/>
          </w:tcPr>
          <w:p w:rsidR="00D55C11" w:rsidRDefault="00331F2A">
            <w:r>
              <w:t>6038</w:t>
            </w:r>
          </w:p>
        </w:tc>
      </w:tr>
      <w:tr w:rsidR="00D55C11">
        <w:trPr>
          <w:divId w:val="1637025589"/>
          <w:tblCellSpacing w:w="0" w:type="dxa"/>
        </w:trPr>
        <w:tc>
          <w:tcPr>
            <w:tcW w:w="1920" w:type="dxa"/>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Временная</w:t>
            </w:r>
          </w:p>
          <w:p w:rsidR="00D55C11" w:rsidRPr="00331F2A" w:rsidRDefault="00331F2A">
            <w:pPr>
              <w:pStyle w:val="a3"/>
            </w:pPr>
            <w:r w:rsidRPr="00331F2A">
              <w:t>на лестницы жилых зданий</w:t>
            </w:r>
          </w:p>
        </w:tc>
        <w:tc>
          <w:tcPr>
            <w:tcW w:w="1920" w:type="dxa"/>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1920" w:type="dxa"/>
            <w:tcBorders>
              <w:top w:val="outset" w:sz="6" w:space="0" w:color="auto"/>
              <w:left w:val="outset" w:sz="6" w:space="0" w:color="auto"/>
              <w:bottom w:val="outset" w:sz="6" w:space="0" w:color="auto"/>
              <w:right w:val="outset" w:sz="6" w:space="0" w:color="auto"/>
            </w:tcBorders>
            <w:hideMark/>
          </w:tcPr>
          <w:p w:rsidR="00D55C11" w:rsidRDefault="00331F2A">
            <w:r>
              <w:t>3,000</w:t>
            </w:r>
          </w:p>
        </w:tc>
        <w:tc>
          <w:tcPr>
            <w:tcW w:w="1920" w:type="dxa"/>
            <w:tcBorders>
              <w:top w:val="outset" w:sz="6" w:space="0" w:color="auto"/>
              <w:left w:val="outset" w:sz="6" w:space="0" w:color="auto"/>
              <w:bottom w:val="outset" w:sz="6" w:space="0" w:color="auto"/>
              <w:right w:val="outset" w:sz="6" w:space="0" w:color="auto"/>
            </w:tcBorders>
            <w:hideMark/>
          </w:tcPr>
          <w:p w:rsidR="00D55C11" w:rsidRDefault="00331F2A">
            <w:r>
              <w:t>1,2</w:t>
            </w:r>
          </w:p>
        </w:tc>
        <w:tc>
          <w:tcPr>
            <w:tcW w:w="1920" w:type="dxa"/>
            <w:tcBorders>
              <w:top w:val="outset" w:sz="6" w:space="0" w:color="auto"/>
              <w:left w:val="outset" w:sz="6" w:space="0" w:color="auto"/>
              <w:bottom w:val="outset" w:sz="6" w:space="0" w:color="auto"/>
              <w:right w:val="outset" w:sz="6" w:space="0" w:color="auto"/>
            </w:tcBorders>
            <w:hideMark/>
          </w:tcPr>
          <w:p w:rsidR="00D55C11" w:rsidRDefault="00331F2A">
            <w:r>
              <w:t>3,600</w:t>
            </w:r>
          </w:p>
        </w:tc>
      </w:tr>
      <w:tr w:rsidR="00D55C11">
        <w:trPr>
          <w:divId w:val="1637025589"/>
          <w:tblCellSpacing w:w="0" w:type="dxa"/>
        </w:trPr>
        <w:tc>
          <w:tcPr>
            <w:tcW w:w="1920" w:type="dxa"/>
            <w:tcBorders>
              <w:top w:val="outset" w:sz="6" w:space="0" w:color="auto"/>
              <w:left w:val="outset" w:sz="6" w:space="0" w:color="auto"/>
              <w:bottom w:val="outset" w:sz="6" w:space="0" w:color="auto"/>
              <w:right w:val="outset" w:sz="6" w:space="0" w:color="auto"/>
            </w:tcBorders>
            <w:hideMark/>
          </w:tcPr>
          <w:p w:rsidR="00D55C11" w:rsidRDefault="00331F2A">
            <w:r>
              <w:t>Всего:</w:t>
            </w:r>
          </w:p>
        </w:tc>
        <w:tc>
          <w:tcPr>
            <w:tcW w:w="1920" w:type="dxa"/>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1920" w:type="dxa"/>
            <w:tcBorders>
              <w:top w:val="outset" w:sz="6" w:space="0" w:color="auto"/>
              <w:left w:val="outset" w:sz="6" w:space="0" w:color="auto"/>
              <w:bottom w:val="outset" w:sz="6" w:space="0" w:color="auto"/>
              <w:right w:val="outset" w:sz="6" w:space="0" w:color="auto"/>
            </w:tcBorders>
            <w:hideMark/>
          </w:tcPr>
          <w:p w:rsidR="00D55C11" w:rsidRDefault="00331F2A">
            <w:r>
              <w:t>8489</w:t>
            </w:r>
          </w:p>
        </w:tc>
        <w:tc>
          <w:tcPr>
            <w:tcW w:w="1920" w:type="dxa"/>
            <w:tcBorders>
              <w:top w:val="outset" w:sz="6" w:space="0" w:color="auto"/>
              <w:left w:val="outset" w:sz="6" w:space="0" w:color="auto"/>
              <w:bottom w:val="outset" w:sz="6" w:space="0" w:color="auto"/>
              <w:right w:val="outset" w:sz="6" w:space="0" w:color="auto"/>
            </w:tcBorders>
            <w:hideMark/>
          </w:tcPr>
          <w:p w:rsidR="00D55C11" w:rsidRDefault="00D55C11"/>
        </w:tc>
        <w:tc>
          <w:tcPr>
            <w:tcW w:w="1920" w:type="dxa"/>
            <w:tcBorders>
              <w:top w:val="outset" w:sz="6" w:space="0" w:color="auto"/>
              <w:left w:val="outset" w:sz="6" w:space="0" w:color="auto"/>
              <w:bottom w:val="outset" w:sz="6" w:space="0" w:color="auto"/>
              <w:right w:val="outset" w:sz="6" w:space="0" w:color="auto"/>
            </w:tcBorders>
            <w:hideMark/>
          </w:tcPr>
          <w:p w:rsidR="00D55C11" w:rsidRDefault="00331F2A">
            <w:r>
              <w:t>9638</w:t>
            </w:r>
          </w:p>
        </w:tc>
      </w:tr>
    </w:tbl>
    <w:p w:rsidR="00D55C11" w:rsidRPr="00331F2A" w:rsidRDefault="00331F2A">
      <w:pPr>
        <w:pStyle w:val="a3"/>
        <w:divId w:val="1637025589"/>
      </w:pPr>
      <w:r>
        <w:t>Номинальная ширина марша в=1050 мм. Расчетная нагрузка на 1 м. длины собирается с номинальной ширины.</w:t>
      </w:r>
    </w:p>
    <w:p w:rsidR="00D55C11" w:rsidRDefault="00331F2A">
      <w:pPr>
        <w:pStyle w:val="a3"/>
        <w:divId w:val="1637025589"/>
      </w:pPr>
      <w:r>
        <w:t>Постоянная:</w:t>
      </w:r>
    </w:p>
    <w:p w:rsidR="00D55C11" w:rsidRDefault="007A0E79">
      <w:pPr>
        <w:pStyle w:val="a3"/>
        <w:divId w:val="1637025589"/>
      </w:pPr>
      <w:r>
        <w:rPr>
          <w:noProof/>
        </w:rPr>
        <w:pict>
          <v:shape id="_x0000_i2051" type="#_x0000_t75" style="width:185.25pt;height:15.75pt">
            <v:imagedata r:id="rId196" o:title=""/>
          </v:shape>
        </w:pict>
      </w:r>
    </w:p>
    <w:p w:rsidR="00D55C11" w:rsidRDefault="00331F2A">
      <w:pPr>
        <w:pStyle w:val="a3"/>
        <w:divId w:val="1637025589"/>
      </w:pPr>
      <w:r>
        <w:t>Временная:</w:t>
      </w:r>
    </w:p>
    <w:p w:rsidR="00D55C11" w:rsidRDefault="007A0E79">
      <w:pPr>
        <w:pStyle w:val="a3"/>
        <w:divId w:val="1637025589"/>
      </w:pPr>
      <w:r>
        <w:rPr>
          <w:noProof/>
        </w:rPr>
        <w:pict>
          <v:shape id="_x0000_i2054" type="#_x0000_t75" style="width:176.25pt;height:15.75pt">
            <v:imagedata r:id="rId197" o:title=""/>
          </v:shape>
        </w:pict>
      </w:r>
    </w:p>
    <w:p w:rsidR="00D55C11" w:rsidRDefault="00331F2A">
      <w:pPr>
        <w:pStyle w:val="a3"/>
        <w:divId w:val="1637025589"/>
      </w:pPr>
      <w:r>
        <w:t>Полная:</w:t>
      </w:r>
    </w:p>
    <w:p w:rsidR="00D55C11" w:rsidRDefault="007A0E79">
      <w:pPr>
        <w:pStyle w:val="a3"/>
        <w:divId w:val="1637025589"/>
      </w:pPr>
      <w:r>
        <w:rPr>
          <w:noProof/>
        </w:rPr>
        <w:pict>
          <v:shape id="_x0000_i2057" type="#_x0000_t75" style="width:186pt;height:15.75pt">
            <v:imagedata r:id="rId198" o:title=""/>
          </v:shape>
        </w:pict>
      </w:r>
    </w:p>
    <w:p w:rsidR="00D55C11" w:rsidRDefault="00331F2A">
      <w:pPr>
        <w:pStyle w:val="a3"/>
        <w:divId w:val="1637025589"/>
      </w:pPr>
      <w:r>
        <w:t>Определяем расчетный изгибающий момент и расчетную поперечную силу:</w:t>
      </w:r>
    </w:p>
    <w:p w:rsidR="00D55C11" w:rsidRDefault="00D55C11">
      <w:pPr>
        <w:divId w:val="1637025589"/>
      </w:pPr>
    </w:p>
    <w:p w:rsidR="00D55C11" w:rsidRPr="00331F2A" w:rsidRDefault="007A0E79">
      <w:pPr>
        <w:pStyle w:val="a3"/>
        <w:divId w:val="1637025589"/>
      </w:pPr>
      <w:r>
        <w:rPr>
          <w:noProof/>
        </w:rPr>
        <w:pict>
          <v:shape id="_x0000_i2060" type="#_x0000_t75" style="width:153.75pt;height:50.25pt">
            <v:imagedata r:id="rId199" o:title=""/>
          </v:shape>
        </w:pict>
      </w:r>
    </w:p>
    <w:p w:rsidR="00D55C11" w:rsidRDefault="007A0E79">
      <w:pPr>
        <w:pStyle w:val="a3"/>
        <w:divId w:val="1637025589"/>
      </w:pPr>
      <w:r>
        <w:rPr>
          <w:noProof/>
        </w:rPr>
        <w:pict>
          <v:shape id="_x0000_i2063" type="#_x0000_t75" style="width:249pt;height:32.25pt">
            <v:imagedata r:id="rId200" o:title=""/>
          </v:shape>
        </w:pict>
      </w:r>
    </w:p>
    <w:p w:rsidR="00D55C11" w:rsidRDefault="00331F2A">
      <w:pPr>
        <w:pStyle w:val="3"/>
        <w:divId w:val="1637025589"/>
      </w:pPr>
      <w:r>
        <w:t>Расчет армирования</w:t>
      </w:r>
    </w:p>
    <w:p w:rsidR="00D55C11" w:rsidRDefault="00331F2A">
      <w:pPr>
        <w:pStyle w:val="4"/>
        <w:divId w:val="1637025589"/>
      </w:pPr>
      <w:r>
        <w:t>Расчетные характеристики материалов и размеры расчетного сечения</w:t>
      </w:r>
    </w:p>
    <w:p w:rsidR="00D55C11" w:rsidRPr="00331F2A" w:rsidRDefault="00331F2A">
      <w:pPr>
        <w:pStyle w:val="a3"/>
        <w:divId w:val="1637025589"/>
      </w:pPr>
      <w:r>
        <w:t>Применительно к типовым унифицированным размерам ЛМ назначаем размеры расчетного таврового сечения.</w:t>
      </w:r>
    </w:p>
    <w:p w:rsidR="00D55C11" w:rsidRDefault="00331F2A">
      <w:pPr>
        <w:pStyle w:val="a3"/>
        <w:divId w:val="1637025589"/>
      </w:pPr>
      <w:r>
        <w:t>В</w:t>
      </w:r>
      <w:r>
        <w:rPr>
          <w:vertAlign w:val="subscript"/>
        </w:rPr>
        <w:t xml:space="preserve">f </w:t>
      </w:r>
      <w:r>
        <w:t>- ширина полки таврового сечения;</w:t>
      </w:r>
    </w:p>
    <w:p w:rsidR="00D55C11" w:rsidRDefault="00331F2A">
      <w:pPr>
        <w:pStyle w:val="a3"/>
        <w:divId w:val="1637025589"/>
      </w:pPr>
      <w:r>
        <w:t>В - ширина ребра таврового сечения;</w:t>
      </w:r>
    </w:p>
    <w:p w:rsidR="00D55C11" w:rsidRDefault="00331F2A">
      <w:pPr>
        <w:pStyle w:val="a3"/>
        <w:divId w:val="1637025589"/>
      </w:pPr>
      <w:r>
        <w:t>В</w:t>
      </w:r>
      <w:r>
        <w:rPr>
          <w:vertAlign w:val="superscript"/>
        </w:rPr>
        <w:t>¢</w:t>
      </w:r>
      <w:r>
        <w:rPr>
          <w:vertAlign w:val="subscript"/>
        </w:rPr>
        <w:t>f</w:t>
      </w:r>
      <w:r>
        <w:t xml:space="preserve"> - расчетная ширина полки;</w:t>
      </w:r>
    </w:p>
    <w:p w:rsidR="00D55C11" w:rsidRDefault="00331F2A">
      <w:pPr>
        <w:pStyle w:val="a3"/>
        <w:divId w:val="1637025589"/>
      </w:pPr>
      <w:r>
        <w:t>h - высота сечения;</w:t>
      </w:r>
    </w:p>
    <w:p w:rsidR="00D55C11" w:rsidRDefault="00331F2A">
      <w:pPr>
        <w:pStyle w:val="a3"/>
        <w:divId w:val="1637025589"/>
      </w:pPr>
      <w:r>
        <w:t>h</w:t>
      </w:r>
      <w:r>
        <w:rPr>
          <w:vertAlign w:val="subscript"/>
        </w:rPr>
        <w:t>f</w:t>
      </w:r>
      <w:r>
        <w:t xml:space="preserve"> - толщина полки таврового сечения;</w:t>
      </w:r>
    </w:p>
    <w:p w:rsidR="00D55C11" w:rsidRDefault="00331F2A">
      <w:pPr>
        <w:pStyle w:val="a3"/>
        <w:divId w:val="1637025589"/>
      </w:pPr>
      <w:r>
        <w:t>h</w:t>
      </w:r>
      <w:r>
        <w:rPr>
          <w:vertAlign w:val="subscript"/>
        </w:rPr>
        <w:t>0</w:t>
      </w:r>
      <w:r>
        <w:t xml:space="preserve"> - расчетная высота сечения.</w:t>
      </w:r>
    </w:p>
    <w:p w:rsidR="00D55C11" w:rsidRDefault="007A0E79">
      <w:pPr>
        <w:pStyle w:val="a3"/>
        <w:divId w:val="1637025589"/>
      </w:pPr>
      <w:r>
        <w:rPr>
          <w:noProof/>
        </w:rPr>
        <w:pict>
          <v:shape id="_x0000_i2066" type="#_x0000_t75" style="width:122.25pt;height:17.25pt">
            <v:imagedata r:id="rId201" o:title=""/>
          </v:shape>
        </w:pict>
      </w:r>
      <w:r w:rsidR="00331F2A">
        <w:t>;</w:t>
      </w:r>
    </w:p>
    <w:p w:rsidR="00D55C11" w:rsidRDefault="007A0E79">
      <w:pPr>
        <w:pStyle w:val="a3"/>
        <w:divId w:val="1637025589"/>
      </w:pPr>
      <w:r>
        <w:rPr>
          <w:noProof/>
        </w:rPr>
        <w:pict>
          <v:shape id="_x0000_i2069" type="#_x0000_t75" style="width:102pt;height:14.25pt">
            <v:imagedata r:id="rId202" o:title=""/>
          </v:shape>
        </w:pict>
      </w:r>
      <w:r w:rsidR="00331F2A">
        <w:t>;</w:t>
      </w:r>
    </w:p>
    <w:p w:rsidR="00D55C11" w:rsidRDefault="007A0E79">
      <w:pPr>
        <w:pStyle w:val="a3"/>
        <w:divId w:val="1637025589"/>
      </w:pPr>
      <w:r>
        <w:rPr>
          <w:noProof/>
        </w:rPr>
        <w:pict>
          <v:shape id="_x0000_i2072" type="#_x0000_t75" style="width:96.75pt;height:17.25pt">
            <v:imagedata r:id="rId203" o:title=""/>
          </v:shape>
        </w:pict>
      </w:r>
    </w:p>
    <w:p w:rsidR="00D55C11" w:rsidRDefault="007A0E79">
      <w:pPr>
        <w:pStyle w:val="a3"/>
        <w:divId w:val="1637025589"/>
      </w:pPr>
      <w:r>
        <w:rPr>
          <w:noProof/>
        </w:rPr>
        <w:pict>
          <v:shape id="_x0000_i2075" type="#_x0000_t75" style="width:147pt;height:15pt">
            <v:imagedata r:id="rId204" o:title=""/>
          </v:shape>
        </w:pict>
      </w:r>
    </w:p>
    <w:p w:rsidR="00D55C11" w:rsidRDefault="00331F2A">
      <w:pPr>
        <w:pStyle w:val="a3"/>
        <w:divId w:val="1637025589"/>
      </w:pPr>
      <w:r>
        <w:t xml:space="preserve">т.к. </w:t>
      </w:r>
      <w:r w:rsidR="007A0E79">
        <w:rPr>
          <w:noProof/>
        </w:rPr>
        <w:pict>
          <v:shape id="_x0000_i2078" type="#_x0000_t75" style="width:120.75pt;height:32.25pt">
            <v:imagedata r:id="rId205" o:title=""/>
          </v:shape>
        </w:pict>
      </w:r>
      <w:r>
        <w:t xml:space="preserve"> то </w:t>
      </w:r>
      <w:r w:rsidR="007A0E79">
        <w:rPr>
          <w:noProof/>
        </w:rPr>
        <w:pict>
          <v:shape id="_x0000_i2081" type="#_x0000_t75" style="width:81pt;height:17.25pt">
            <v:imagedata r:id="rId206" o:title=""/>
          </v:shape>
        </w:pict>
      </w:r>
    </w:p>
    <w:p w:rsidR="00D55C11" w:rsidRDefault="007A0E79">
      <w:pPr>
        <w:pStyle w:val="a3"/>
        <w:divId w:val="1637025589"/>
      </w:pPr>
      <w:r>
        <w:rPr>
          <w:noProof/>
        </w:rPr>
        <w:pict>
          <v:shape id="_x0000_i2084" type="#_x0000_t75" style="width:186pt;height:17.25pt">
            <v:imagedata r:id="rId207" o:title=""/>
          </v:shape>
        </w:pict>
      </w:r>
    </w:p>
    <w:p w:rsidR="00D55C11" w:rsidRDefault="00331F2A">
      <w:pPr>
        <w:pStyle w:val="a3"/>
        <w:divId w:val="1637025589"/>
      </w:pPr>
      <w:r>
        <w:t>Применяем ориентировочно защитный слой бетона 2,5 см.</w:t>
      </w:r>
    </w:p>
    <w:p w:rsidR="00D55C11" w:rsidRDefault="007A0E79">
      <w:pPr>
        <w:pStyle w:val="a3"/>
        <w:divId w:val="1637025589"/>
      </w:pPr>
      <w:r>
        <w:rPr>
          <w:noProof/>
        </w:rPr>
        <w:pict>
          <v:shape id="_x0000_i2087" type="#_x0000_t75" style="width:212.25pt;height:18pt">
            <v:imagedata r:id="rId208" o:title=""/>
          </v:shape>
        </w:pict>
      </w:r>
    </w:p>
    <w:p w:rsidR="00D55C11" w:rsidRDefault="00D55C11">
      <w:pPr>
        <w:divId w:val="1637025589"/>
      </w:pPr>
    </w:p>
    <w:p w:rsidR="00D55C11" w:rsidRPr="00331F2A" w:rsidRDefault="00331F2A">
      <w:pPr>
        <w:pStyle w:val="a3"/>
        <w:divId w:val="1637025589"/>
      </w:pPr>
      <w:r>
        <w:t>Для марша применяем бетон В20. Расчетные характеристики:</w:t>
      </w:r>
    </w:p>
    <w:p w:rsidR="00D55C11" w:rsidRDefault="007A0E79">
      <w:pPr>
        <w:pStyle w:val="a3"/>
        <w:divId w:val="1637025589"/>
      </w:pPr>
      <w:r>
        <w:rPr>
          <w:noProof/>
        </w:rPr>
        <w:pict>
          <v:shape id="_x0000_i2090" type="#_x0000_t75" style="width:152.25pt;height:18pt">
            <v:imagedata r:id="rId209" o:title=""/>
          </v:shape>
        </w:pict>
      </w:r>
    </w:p>
    <w:p w:rsidR="00D55C11" w:rsidRDefault="007A0E79">
      <w:pPr>
        <w:pStyle w:val="a3"/>
        <w:divId w:val="1637025589"/>
      </w:pPr>
      <w:r>
        <w:rPr>
          <w:noProof/>
        </w:rPr>
        <w:pict>
          <v:shape id="_x0000_i2093" type="#_x0000_t75" style="width:245.25pt;height:18pt">
            <v:imagedata r:id="rId210" o:title=""/>
          </v:shape>
        </w:pict>
      </w:r>
    </w:p>
    <w:p w:rsidR="00D55C11" w:rsidRDefault="007A0E79">
      <w:pPr>
        <w:pStyle w:val="a3"/>
        <w:divId w:val="1637025589"/>
      </w:pPr>
      <w:r>
        <w:rPr>
          <w:noProof/>
        </w:rPr>
        <w:pict>
          <v:shape id="_x0000_i2096" type="#_x0000_t75" style="width:153pt;height:18.75pt">
            <v:imagedata r:id="rId211" o:title=""/>
          </v:shape>
        </w:pict>
      </w:r>
    </w:p>
    <w:p w:rsidR="00D55C11" w:rsidRDefault="007A0E79">
      <w:pPr>
        <w:pStyle w:val="a3"/>
        <w:divId w:val="1637025589"/>
      </w:pPr>
      <w:r>
        <w:rPr>
          <w:noProof/>
        </w:rPr>
        <w:pict>
          <v:shape id="_x0000_i2099" type="#_x0000_t75" style="width:236.25pt;height:18.75pt">
            <v:imagedata r:id="rId212" o:title=""/>
          </v:shape>
        </w:pict>
      </w:r>
    </w:p>
    <w:p w:rsidR="00D55C11" w:rsidRDefault="007A0E79">
      <w:pPr>
        <w:pStyle w:val="a3"/>
        <w:divId w:val="1637025589"/>
      </w:pPr>
      <w:r>
        <w:rPr>
          <w:noProof/>
        </w:rPr>
        <w:pict>
          <v:shape id="_x0000_i2102" type="#_x0000_t75" style="width:189pt;height:18pt">
            <v:imagedata r:id="rId213" o:title=""/>
          </v:shape>
        </w:pict>
      </w:r>
    </w:p>
    <w:p w:rsidR="00D55C11" w:rsidRDefault="00331F2A">
      <w:pPr>
        <w:pStyle w:val="a3"/>
        <w:divId w:val="1637025589"/>
      </w:pPr>
      <w:r>
        <w:t>Арматура класса А-III:</w:t>
      </w:r>
    </w:p>
    <w:p w:rsidR="00D55C11" w:rsidRDefault="007A0E79">
      <w:pPr>
        <w:pStyle w:val="a3"/>
        <w:divId w:val="1637025589"/>
      </w:pPr>
      <w:r>
        <w:rPr>
          <w:noProof/>
        </w:rPr>
        <w:pict>
          <v:shape id="_x0000_i2105" type="#_x0000_t75" style="width:159pt;height:20.25pt">
            <v:imagedata r:id="rId214" o:title=""/>
          </v:shape>
        </w:pict>
      </w:r>
    </w:p>
    <w:p w:rsidR="00D55C11" w:rsidRDefault="007A0E79">
      <w:pPr>
        <w:pStyle w:val="a3"/>
        <w:divId w:val="1637025589"/>
      </w:pPr>
      <w:r>
        <w:rPr>
          <w:noProof/>
        </w:rPr>
        <w:pict>
          <v:shape id="_x0000_i2108" type="#_x0000_t75" style="width:192.75pt;height:20.25pt">
            <v:imagedata r:id="rId215" o:title=""/>
          </v:shape>
        </w:pict>
      </w:r>
    </w:p>
    <w:p w:rsidR="00D55C11" w:rsidRDefault="00331F2A">
      <w:pPr>
        <w:pStyle w:val="a3"/>
        <w:divId w:val="1637025589"/>
      </w:pPr>
      <w:r>
        <w:t>Арматура (поперечная) класса А-I:</w:t>
      </w:r>
    </w:p>
    <w:p w:rsidR="00D55C11" w:rsidRDefault="007A0E79">
      <w:pPr>
        <w:pStyle w:val="a3"/>
        <w:divId w:val="1637025589"/>
      </w:pPr>
      <w:r>
        <w:rPr>
          <w:noProof/>
        </w:rPr>
        <w:pict>
          <v:shape id="_x0000_i2111" type="#_x0000_t75" style="width:156.75pt;height:18.75pt">
            <v:imagedata r:id="rId216" o:title=""/>
          </v:shape>
        </w:pict>
      </w:r>
    </w:p>
    <w:p w:rsidR="00D55C11" w:rsidRDefault="00331F2A">
      <w:pPr>
        <w:pStyle w:val="a3"/>
        <w:divId w:val="1637025589"/>
      </w:pPr>
      <w:r>
        <w:t>Арматура класса Вр-I:</w:t>
      </w:r>
    </w:p>
    <w:p w:rsidR="00D55C11" w:rsidRDefault="007A0E79">
      <w:pPr>
        <w:pStyle w:val="a3"/>
        <w:divId w:val="1637025589"/>
      </w:pPr>
      <w:r>
        <w:rPr>
          <w:noProof/>
        </w:rPr>
        <w:pict>
          <v:shape id="_x0000_i2114" type="#_x0000_t75" style="width:147pt;height:18.75pt">
            <v:imagedata r:id="rId217" o:title=""/>
          </v:shape>
        </w:pict>
      </w:r>
    </w:p>
    <w:p w:rsidR="00D55C11" w:rsidRDefault="007A0E79">
      <w:pPr>
        <w:pStyle w:val="a3"/>
        <w:divId w:val="1637025589"/>
      </w:pPr>
      <w:r>
        <w:rPr>
          <w:noProof/>
        </w:rPr>
        <w:pict>
          <v:shape id="_x0000_i2117" type="#_x0000_t75" style="width:161.25pt;height:18.75pt">
            <v:imagedata r:id="rId218" o:title=""/>
          </v:shape>
        </w:pict>
      </w:r>
    </w:p>
    <w:p w:rsidR="00D55C11" w:rsidRDefault="007A0E79">
      <w:pPr>
        <w:pStyle w:val="a3"/>
        <w:divId w:val="1637025589"/>
      </w:pPr>
      <w:r>
        <w:rPr>
          <w:noProof/>
        </w:rPr>
        <w:pict>
          <v:shape id="_x0000_i2120" type="#_x0000_t75" style="width:185.25pt;height:18.75pt">
            <v:imagedata r:id="rId219" o:title=""/>
          </v:shape>
        </w:pict>
      </w:r>
    </w:p>
    <w:p w:rsidR="00D55C11" w:rsidRDefault="00331F2A">
      <w:pPr>
        <w:pStyle w:val="4"/>
        <w:divId w:val="1637025589"/>
      </w:pPr>
      <w:r>
        <w:t>Расчет продольной рабочей арматуры косоуров</w:t>
      </w:r>
    </w:p>
    <w:p w:rsidR="00D55C11" w:rsidRPr="00331F2A" w:rsidRDefault="00331F2A">
      <w:pPr>
        <w:pStyle w:val="a3"/>
        <w:divId w:val="1637025589"/>
      </w:pPr>
      <w:r>
        <w:t xml:space="preserve">Момент, воспринимаемый полкой таврового сечения при </w:t>
      </w:r>
      <w:r w:rsidR="007A0E79">
        <w:rPr>
          <w:noProof/>
        </w:rPr>
        <w:pict>
          <v:shape id="_x0000_i2123" type="#_x0000_t75" style="width:33.75pt;height:18pt">
            <v:imagedata r:id="rId220" o:title=""/>
          </v:shape>
        </w:pict>
      </w:r>
    </w:p>
    <w:p w:rsidR="00D55C11" w:rsidRDefault="00D55C11">
      <w:pPr>
        <w:divId w:val="1637025589"/>
      </w:pPr>
    </w:p>
    <w:p w:rsidR="00D55C11" w:rsidRPr="00331F2A" w:rsidRDefault="007A0E79">
      <w:pPr>
        <w:pStyle w:val="a3"/>
        <w:divId w:val="1637025589"/>
      </w:pPr>
      <w:r>
        <w:rPr>
          <w:noProof/>
        </w:rPr>
        <w:pict>
          <v:shape id="_x0000_i2126" type="#_x0000_t75" style="width:384pt;height:18pt">
            <v:imagedata r:id="rId221" o:title=""/>
          </v:shape>
        </w:pict>
      </w:r>
    </w:p>
    <w:p w:rsidR="00D55C11" w:rsidRDefault="007A0E79">
      <w:pPr>
        <w:pStyle w:val="a3"/>
        <w:divId w:val="1637025589"/>
      </w:pPr>
      <w:r>
        <w:rPr>
          <w:noProof/>
        </w:rPr>
        <w:pict>
          <v:shape id="_x0000_i2129" type="#_x0000_t75" style="width:197.25pt;height:36pt">
            <v:imagedata r:id="rId222" o:title=""/>
          </v:shape>
        </w:pict>
      </w:r>
    </w:p>
    <w:p w:rsidR="00D55C11" w:rsidRDefault="00331F2A">
      <w:pPr>
        <w:pStyle w:val="a3"/>
        <w:divId w:val="1637025589"/>
      </w:pPr>
      <w:r>
        <w:t>Имеем 1-й расчетный случай, сечение рассматривается как прямоугольное.</w:t>
      </w:r>
    </w:p>
    <w:p w:rsidR="00D55C11" w:rsidRDefault="007A0E79">
      <w:pPr>
        <w:pStyle w:val="a3"/>
        <w:divId w:val="1637025589"/>
      </w:pPr>
      <w:r>
        <w:rPr>
          <w:noProof/>
        </w:rPr>
        <w:pict>
          <v:shape id="_x0000_i2132" type="#_x0000_t75" style="width:243.75pt;height:33.75pt">
            <v:imagedata r:id="rId223" o:title=""/>
          </v:shape>
        </w:pict>
      </w:r>
    </w:p>
    <w:p w:rsidR="00D55C11" w:rsidRDefault="00331F2A">
      <w:pPr>
        <w:pStyle w:val="a3"/>
        <w:divId w:val="1637025589"/>
      </w:pPr>
      <w:r>
        <w:t>по таблице коэффициентов определяем:</w:t>
      </w:r>
    </w:p>
    <w:p w:rsidR="00D55C11" w:rsidRDefault="007A0E79">
      <w:pPr>
        <w:pStyle w:val="a3"/>
        <w:divId w:val="1637025589"/>
      </w:pPr>
      <w:r>
        <w:rPr>
          <w:noProof/>
        </w:rPr>
        <w:pict>
          <v:shape id="_x0000_i2135" type="#_x0000_t75" style="width:54pt;height:15.75pt">
            <v:imagedata r:id="rId224" o:title=""/>
          </v:shape>
        </w:pict>
      </w:r>
      <w:r w:rsidR="00331F2A">
        <w:t> </w:t>
      </w:r>
      <w:r>
        <w:rPr>
          <w:noProof/>
        </w:rPr>
        <w:pict>
          <v:shape id="_x0000_i2138" type="#_x0000_t75" style="width:60.75pt;height:15.75pt">
            <v:imagedata r:id="rId225" o:title=""/>
          </v:shape>
        </w:pict>
      </w:r>
    </w:p>
    <w:p w:rsidR="00D55C11" w:rsidRDefault="00331F2A">
      <w:pPr>
        <w:pStyle w:val="a3"/>
        <w:divId w:val="1637025589"/>
      </w:pPr>
      <w:r>
        <w:t>Определяем площадь рабочей арматуры:</w:t>
      </w:r>
    </w:p>
    <w:p w:rsidR="00D55C11" w:rsidRDefault="007A0E79">
      <w:pPr>
        <w:pStyle w:val="a3"/>
        <w:divId w:val="1637025589"/>
      </w:pPr>
      <w:r>
        <w:rPr>
          <w:noProof/>
        </w:rPr>
        <w:pict>
          <v:shape id="_x0000_i2141" type="#_x0000_t75" style="width:222pt;height:33.75pt">
            <v:imagedata r:id="rId226" o:title=""/>
          </v:shape>
        </w:pict>
      </w:r>
    </w:p>
    <w:p w:rsidR="00D55C11" w:rsidRDefault="00331F2A">
      <w:pPr>
        <w:pStyle w:val="a3"/>
        <w:divId w:val="1637025589"/>
      </w:pPr>
      <w:r>
        <w:t>Принимаем в каждом косоуре по 1 стержню, т.е. 2Æ10А-III Аs=1,57 см</w:t>
      </w:r>
      <w:r>
        <w:rPr>
          <w:vertAlign w:val="superscript"/>
        </w:rPr>
        <w:t>2</w:t>
      </w:r>
    </w:p>
    <w:p w:rsidR="00D55C11" w:rsidRDefault="00331F2A">
      <w:pPr>
        <w:pStyle w:val="4"/>
        <w:divId w:val="1637025589"/>
      </w:pPr>
      <w:r>
        <w:t>Расчет прочности элемента по наклонным сечениям</w:t>
      </w:r>
    </w:p>
    <w:p w:rsidR="00D55C11" w:rsidRPr="00331F2A" w:rsidRDefault="00331F2A">
      <w:pPr>
        <w:pStyle w:val="a3"/>
        <w:divId w:val="1637025589"/>
      </w:pPr>
      <w:r>
        <w:t>Поперечная сила на опоре</w:t>
      </w:r>
    </w:p>
    <w:p w:rsidR="00D55C11" w:rsidRDefault="007A0E79">
      <w:pPr>
        <w:pStyle w:val="a3"/>
        <w:divId w:val="1637025589"/>
      </w:pPr>
      <w:r>
        <w:rPr>
          <w:noProof/>
        </w:rPr>
        <w:pict>
          <v:shape id="_x0000_i2144" type="#_x0000_t75" style="width:150.75pt;height:18pt">
            <v:imagedata r:id="rId227" o:title=""/>
          </v:shape>
        </w:pict>
      </w:r>
      <w:r w:rsidR="00331F2A">
        <w:t> </w:t>
      </w:r>
    </w:p>
    <w:p w:rsidR="00D55C11" w:rsidRDefault="00331F2A">
      <w:pPr>
        <w:pStyle w:val="a3"/>
        <w:divId w:val="1637025589"/>
      </w:pPr>
      <w:r>
        <w:t>Вычисляем проекцию расчетного наклонного сечения на продольную ось с:</w:t>
      </w:r>
    </w:p>
    <w:p w:rsidR="00D55C11" w:rsidRDefault="00D55C11">
      <w:pPr>
        <w:divId w:val="1637025589"/>
      </w:pPr>
    </w:p>
    <w:p w:rsidR="00D55C11" w:rsidRPr="00331F2A" w:rsidRDefault="007A0E79">
      <w:pPr>
        <w:pStyle w:val="a3"/>
        <w:divId w:val="1637025589"/>
      </w:pPr>
      <w:r>
        <w:rPr>
          <w:noProof/>
        </w:rPr>
        <w:pict>
          <v:shape id="_x0000_i2147" type="#_x0000_t75" style="width:189pt;height:18.75pt">
            <v:imagedata r:id="rId228" o:title=""/>
          </v:shape>
        </w:pict>
      </w:r>
    </w:p>
    <w:p w:rsidR="00D55C11" w:rsidRDefault="00331F2A">
      <w:pPr>
        <w:pStyle w:val="a3"/>
        <w:divId w:val="1637025589"/>
      </w:pPr>
      <w:r>
        <w:t xml:space="preserve">где </w:t>
      </w:r>
      <w:r w:rsidR="007A0E79">
        <w:rPr>
          <w:noProof/>
        </w:rPr>
        <w:pict>
          <v:shape id="_x0000_i2150" type="#_x0000_t75" style="width:264.75pt;height:54pt">
            <v:imagedata r:id="rId229" o:title=""/>
          </v:shape>
        </w:pict>
      </w:r>
    </w:p>
    <w:p w:rsidR="00D55C11" w:rsidRDefault="007A0E79">
      <w:pPr>
        <w:pStyle w:val="a3"/>
        <w:divId w:val="1637025589"/>
      </w:pPr>
      <w:r>
        <w:rPr>
          <w:noProof/>
        </w:rPr>
        <w:pict>
          <v:shape id="_x0000_i2153" type="#_x0000_t75" style="width:281.25pt;height:38.25pt">
            <v:imagedata r:id="rId230" o:title=""/>
          </v:shape>
        </w:pict>
      </w:r>
    </w:p>
    <w:p w:rsidR="00D55C11" w:rsidRDefault="00331F2A">
      <w:pPr>
        <w:pStyle w:val="a3"/>
        <w:divId w:val="1637025589"/>
      </w:pPr>
      <w:r>
        <w:t xml:space="preserve">В расчетном наклонном сечении </w:t>
      </w:r>
    </w:p>
    <w:p w:rsidR="00D55C11" w:rsidRDefault="007A0E79">
      <w:pPr>
        <w:pStyle w:val="a3"/>
        <w:divId w:val="1637025589"/>
      </w:pPr>
      <w:r>
        <w:rPr>
          <w:noProof/>
        </w:rPr>
        <w:pict>
          <v:shape id="_x0000_i2156" type="#_x0000_t75" style="width:90.75pt;height:18pt">
            <v:imagedata r:id="rId231" o:title=""/>
          </v:shape>
        </w:pict>
      </w:r>
    </w:p>
    <w:p w:rsidR="00D55C11" w:rsidRDefault="00331F2A">
      <w:pPr>
        <w:pStyle w:val="a3"/>
        <w:divId w:val="1637025589"/>
      </w:pPr>
      <w:r>
        <w:t xml:space="preserve">а так как </w:t>
      </w:r>
      <w:r w:rsidR="007A0E79">
        <w:rPr>
          <w:noProof/>
        </w:rPr>
        <w:pict>
          <v:shape id="_x0000_i2159" type="#_x0000_t75" style="width:62.25pt;height:17.25pt">
            <v:imagedata r:id="rId232" o:title=""/>
          </v:shape>
        </w:pict>
      </w:r>
      <w:r>
        <w:t> то</w:t>
      </w:r>
    </w:p>
    <w:p w:rsidR="00D55C11" w:rsidRDefault="007A0E79">
      <w:pPr>
        <w:pStyle w:val="a3"/>
        <w:divId w:val="1637025589"/>
      </w:pPr>
      <w:r>
        <w:rPr>
          <w:noProof/>
        </w:rPr>
        <w:pict>
          <v:shape id="_x0000_i2162" type="#_x0000_t75" style="width:185.25pt;height:35.25pt">
            <v:imagedata r:id="rId233" o:title=""/>
          </v:shape>
        </w:pict>
      </w:r>
    </w:p>
    <w:p w:rsidR="00D55C11" w:rsidRDefault="00331F2A">
      <w:pPr>
        <w:pStyle w:val="a3"/>
        <w:divId w:val="1637025589"/>
      </w:pPr>
      <w:r>
        <w:t xml:space="preserve">что больше </w:t>
      </w:r>
      <w:r w:rsidR="007A0E79">
        <w:rPr>
          <w:noProof/>
        </w:rPr>
        <w:pict>
          <v:shape id="_x0000_i2165" type="#_x0000_t75" style="width:113.25pt;height:18pt">
            <v:imagedata r:id="rId234" o:title=""/>
          </v:shape>
        </w:pict>
      </w:r>
    </w:p>
    <w:p w:rsidR="00D55C11" w:rsidRDefault="00331F2A">
      <w:pPr>
        <w:pStyle w:val="a3"/>
        <w:divId w:val="1637025589"/>
      </w:pPr>
      <w:r>
        <w:t xml:space="preserve">Тогда </w:t>
      </w:r>
    </w:p>
    <w:p w:rsidR="00D55C11" w:rsidRDefault="007A0E79">
      <w:pPr>
        <w:pStyle w:val="a3"/>
        <w:divId w:val="1637025589"/>
      </w:pPr>
      <w:r>
        <w:rPr>
          <w:noProof/>
        </w:rPr>
        <w:pict>
          <v:shape id="_x0000_i2168" type="#_x0000_t75" style="width:222.75pt;height:33pt">
            <v:imagedata r:id="rId235" o:title=""/>
          </v:shape>
        </w:pict>
      </w:r>
    </w:p>
    <w:p w:rsidR="00D55C11" w:rsidRDefault="00331F2A">
      <w:pPr>
        <w:pStyle w:val="a3"/>
        <w:divId w:val="1637025589"/>
      </w:pPr>
      <w:r>
        <w:t xml:space="preserve">что больше </w:t>
      </w:r>
      <w:r w:rsidR="007A0E79">
        <w:rPr>
          <w:noProof/>
        </w:rPr>
        <w:pict>
          <v:shape id="_x0000_i2171" type="#_x0000_t75" style="width:86.25pt;height:18pt">
            <v:imagedata r:id="rId236" o:title=""/>
          </v:shape>
        </w:pict>
      </w:r>
      <w:r>
        <w:t> следовательно, поперечная арматура по расчету не требуется.</w:t>
      </w:r>
    </w:p>
    <w:p w:rsidR="00D55C11" w:rsidRDefault="00331F2A">
      <w:pPr>
        <w:pStyle w:val="a3"/>
        <w:divId w:val="1637025589"/>
      </w:pPr>
      <w:r>
        <w:t>В 1/4 пролета назначаем из конструктивных соображений поперечные стержни диаметром 6 мм. из стали класса А-I, шагом S=80 мм. (не более h/2=170/2=85 мм.), Аsw=0,283 см2., Rsw=175 МПа. Для 2-х каркасов n=2, Asw=0,566 см2.</w:t>
      </w:r>
    </w:p>
    <w:p w:rsidR="00D55C11" w:rsidRDefault="00331F2A">
      <w:pPr>
        <w:pStyle w:val="a3"/>
        <w:divId w:val="1637025589"/>
      </w:pPr>
      <w:r>
        <w:t>В средней части ребер поперечную арматуру располагаем конструктивно с шагом 200 мм.</w:t>
      </w:r>
    </w:p>
    <w:p w:rsidR="00D55C11" w:rsidRDefault="00331F2A">
      <w:pPr>
        <w:pStyle w:val="a3"/>
        <w:divId w:val="1637025589"/>
      </w:pPr>
      <w:r>
        <w:t>Проверяем прочность элемента по наклонной полосе между наклонными трещинами по формуле:</w:t>
      </w:r>
    </w:p>
    <w:p w:rsidR="00D55C11" w:rsidRDefault="00D55C11">
      <w:pPr>
        <w:divId w:val="1637025589"/>
      </w:pPr>
    </w:p>
    <w:p w:rsidR="00D55C11" w:rsidRPr="00331F2A" w:rsidRDefault="007A0E79">
      <w:pPr>
        <w:pStyle w:val="a3"/>
        <w:divId w:val="1637025589"/>
      </w:pPr>
      <w:r>
        <w:rPr>
          <w:noProof/>
        </w:rPr>
        <w:pict>
          <v:shape id="_x0000_i2174" type="#_x0000_t75" style="width:171.75pt;height:18pt">
            <v:imagedata r:id="rId237" o:title=""/>
          </v:shape>
        </w:pict>
      </w:r>
    </w:p>
    <w:p w:rsidR="00D55C11" w:rsidRDefault="00331F2A">
      <w:pPr>
        <w:pStyle w:val="a3"/>
        <w:divId w:val="1637025589"/>
      </w:pPr>
      <w:r>
        <w:t xml:space="preserve">где </w:t>
      </w:r>
      <w:r w:rsidR="007A0E79">
        <w:rPr>
          <w:noProof/>
        </w:rPr>
        <w:pict>
          <v:shape id="_x0000_i2177" type="#_x0000_t75" style="width:303pt;height:71.25pt">
            <v:imagedata r:id="rId238" o:title=""/>
          </v:shape>
        </w:pict>
      </w:r>
    </w:p>
    <w:p w:rsidR="00D55C11" w:rsidRDefault="00331F2A">
      <w:pPr>
        <w:pStyle w:val="a3"/>
        <w:divId w:val="1637025589"/>
      </w:pPr>
      <w:r>
        <w:t>Условие соблюдается, прочность марша по наклонному сечению обеспечена.</w:t>
      </w:r>
    </w:p>
    <w:p w:rsidR="00D55C11" w:rsidRDefault="00331F2A">
      <w:pPr>
        <w:pStyle w:val="a3"/>
        <w:divId w:val="1637025589"/>
      </w:pPr>
      <w:r>
        <w:t>Плиту марша армируют сеткой из стержней диаметром 4¸6 мм., расположенных шагом 100¸300 мм.</w:t>
      </w:r>
    </w:p>
    <w:p w:rsidR="00D55C11" w:rsidRDefault="00331F2A">
      <w:pPr>
        <w:pStyle w:val="4"/>
        <w:divId w:val="1637025589"/>
      </w:pPr>
      <w:r>
        <w:t>Расчет армирования полки</w:t>
      </w:r>
    </w:p>
    <w:p w:rsidR="00D55C11" w:rsidRPr="00331F2A" w:rsidRDefault="00331F2A">
      <w:pPr>
        <w:pStyle w:val="a3"/>
        <w:divId w:val="1637025589"/>
      </w:pPr>
      <w:r>
        <w:t xml:space="preserve">Так как ступени имеют большую жесткость, то армирование марша между косоурами назначаем по конструктивному минимуму </w:t>
      </w:r>
      <w:r w:rsidR="007A0E79">
        <w:rPr>
          <w:noProof/>
        </w:rPr>
        <w:pict>
          <v:shape id="_x0000_i2180" type="#_x0000_t75" style="width:62.25pt;height:17.25pt">
            <v:imagedata r:id="rId239" o:title=""/>
          </v:shape>
        </w:pict>
      </w:r>
      <w:r>
        <w:t>.</w:t>
      </w:r>
    </w:p>
    <w:p w:rsidR="00D55C11" w:rsidRDefault="007A0E79">
      <w:pPr>
        <w:pStyle w:val="a3"/>
        <w:divId w:val="1637025589"/>
      </w:pPr>
      <w:r>
        <w:rPr>
          <w:noProof/>
        </w:rPr>
        <w:pict>
          <v:shape id="_x0000_i2183" type="#_x0000_t75" style="width:66pt;height:18pt">
            <v:imagedata r:id="rId240" o:title=""/>
          </v:shape>
        </w:pict>
      </w:r>
    </w:p>
    <w:p w:rsidR="00D55C11" w:rsidRDefault="00331F2A">
      <w:pPr>
        <w:pStyle w:val="a3"/>
        <w:divId w:val="1637025589"/>
      </w:pPr>
      <w:r>
        <w:t>Площадь расчетного сечения одной ступени:</w:t>
      </w:r>
    </w:p>
    <w:p w:rsidR="00D55C11" w:rsidRDefault="007A0E79">
      <w:pPr>
        <w:pStyle w:val="a3"/>
        <w:divId w:val="1637025589"/>
      </w:pPr>
      <w:r>
        <w:rPr>
          <w:noProof/>
        </w:rPr>
        <w:pict>
          <v:shape id="_x0000_i2186" type="#_x0000_t75" style="width:218.25pt;height:30.75pt">
            <v:imagedata r:id="rId241" o:title=""/>
          </v:shape>
        </w:pict>
      </w:r>
    </w:p>
    <w:p w:rsidR="00D55C11" w:rsidRDefault="00331F2A">
      <w:pPr>
        <w:pStyle w:val="a3"/>
        <w:divId w:val="1637025589"/>
      </w:pPr>
      <w:r>
        <w:t>Площадь сечения арматуры на l=1 м. длины марша</w:t>
      </w:r>
    </w:p>
    <w:p w:rsidR="00D55C11" w:rsidRDefault="007A0E79">
      <w:pPr>
        <w:pStyle w:val="a3"/>
        <w:divId w:val="1637025589"/>
      </w:pPr>
      <w:r>
        <w:rPr>
          <w:noProof/>
        </w:rPr>
        <w:pict>
          <v:shape id="_x0000_i2189" type="#_x0000_t75" style="width:231.75pt;height:35.25pt">
            <v:imagedata r:id="rId242" o:title=""/>
          </v:shape>
        </w:pict>
      </w:r>
    </w:p>
    <w:p w:rsidR="00D55C11" w:rsidRDefault="00331F2A">
      <w:pPr>
        <w:pStyle w:val="a3"/>
        <w:divId w:val="1637025589"/>
      </w:pPr>
      <w:r>
        <w:t xml:space="preserve">Принимаем сетку с </w:t>
      </w:r>
      <w:r w:rsidR="007A0E79">
        <w:rPr>
          <w:noProof/>
        </w:rPr>
        <w:pict>
          <v:shape id="_x0000_i2192" type="#_x0000_t75" style="width:71.25pt;height:30.75pt">
            <v:imagedata r:id="rId243" o:title=""/>
          </v:shape>
        </w:pict>
      </w:r>
    </w:p>
    <w:p w:rsidR="00D55C11" w:rsidRDefault="00331F2A">
      <w:pPr>
        <w:pStyle w:val="a3"/>
        <w:divId w:val="1637025589"/>
      </w:pPr>
      <w:r>
        <w:t xml:space="preserve">с площадью сечения арматуры в поперечном направлении </w:t>
      </w:r>
      <w:r w:rsidR="007A0E79">
        <w:rPr>
          <w:noProof/>
        </w:rPr>
        <w:pict>
          <v:shape id="_x0000_i2195" type="#_x0000_t75" style="width:75.75pt;height:18.75pt">
            <v:imagedata r:id="rId244" o:title=""/>
          </v:shape>
        </w:pict>
      </w:r>
    </w:p>
    <w:p w:rsidR="00D55C11" w:rsidRDefault="00D55C11">
      <w:pPr>
        <w:divId w:val="1637025589"/>
      </w:pPr>
    </w:p>
    <w:p w:rsidR="00D55C11" w:rsidRDefault="00331F2A">
      <w:pPr>
        <w:pStyle w:val="1"/>
        <w:divId w:val="1637025589"/>
      </w:pPr>
      <w:r>
        <w:t>3. ОСНОВАНИЯ И ФУНДАМЕНТЫ</w:t>
      </w:r>
    </w:p>
    <w:p w:rsidR="00D55C11" w:rsidRPr="00331F2A" w:rsidRDefault="00331F2A">
      <w:pPr>
        <w:pStyle w:val="a3"/>
        <w:divId w:val="1637025589"/>
      </w:pPr>
      <w:r>
        <w:rPr>
          <w:b/>
          <w:bCs/>
        </w:rPr>
        <w:t> </w:t>
      </w:r>
    </w:p>
    <w:p w:rsidR="00D55C11" w:rsidRDefault="00331F2A">
      <w:pPr>
        <w:pStyle w:val="2"/>
        <w:divId w:val="1637025589"/>
      </w:pPr>
      <w:r>
        <w:t>3.1 Инженерно-геологические условия</w:t>
      </w:r>
    </w:p>
    <w:p w:rsidR="00D55C11" w:rsidRPr="00331F2A" w:rsidRDefault="00331F2A">
      <w:pPr>
        <w:pStyle w:val="a3"/>
        <w:divId w:val="1637025589"/>
      </w:pPr>
      <w:r>
        <w:t>Строительная площадка расположена на пологой поверхности. Абсолютные отметки поверхности в пределах площадки 84,2</w:t>
      </w:r>
      <w:r w:rsidR="007A0E79">
        <w:rPr>
          <w:noProof/>
        </w:rPr>
        <w:pict>
          <v:shape id="_x0000_i2198" type="#_x0000_t75" style="width:9.75pt;height:9.75pt">
            <v:imagedata r:id="rId245" o:title=""/>
          </v:shape>
        </w:pict>
      </w:r>
      <w:r>
        <w:t>85,8 м.</w:t>
      </w:r>
    </w:p>
    <w:p w:rsidR="00D55C11" w:rsidRDefault="00331F2A">
      <w:pPr>
        <w:pStyle w:val="a3"/>
        <w:divId w:val="1637025589"/>
      </w:pPr>
      <w:r>
        <w:t>Геолого литологическое строение площадки представлено на инженерно-геологических разрезах. В пределах разведанной глубины, выделяются следующие слои по глубинам от поверхности:</w:t>
      </w:r>
    </w:p>
    <w:p w:rsidR="00D55C11" w:rsidRDefault="00331F2A">
      <w:pPr>
        <w:pStyle w:val="a3"/>
        <w:divId w:val="1637025589"/>
      </w:pPr>
      <w:r>
        <w:t>1)         0,0 – 0,9…1,2 м – насыпные грунты: суглинки желто-бурые с примесью строительного мусора тугопластичной консистенции;</w:t>
      </w:r>
    </w:p>
    <w:p w:rsidR="00D55C11" w:rsidRDefault="00331F2A">
      <w:pPr>
        <w:pStyle w:val="a3"/>
        <w:divId w:val="1637025589"/>
      </w:pPr>
      <w:r>
        <w:t>2)         0,9…1,2 – 3,7 м – 4,5 м – суглинки лессовидные делювиальные, макропористые в основном тугопластичной консистенции, с включениями карбоната и гипса;</w:t>
      </w:r>
    </w:p>
    <w:p w:rsidR="00D55C11" w:rsidRDefault="00331F2A">
      <w:pPr>
        <w:pStyle w:val="a3"/>
        <w:divId w:val="1637025589"/>
      </w:pPr>
      <w:r>
        <w:t>3)         3,7 м … 4,5 м – суглинки лессовидные, мягкопластичные, макропористые, сильно сжимаемые, слабые, мягкопластичной консистенции;</w:t>
      </w:r>
    </w:p>
    <w:p w:rsidR="00D55C11" w:rsidRDefault="00331F2A">
      <w:pPr>
        <w:pStyle w:val="a3"/>
        <w:divId w:val="1637025589"/>
      </w:pPr>
      <w:r>
        <w:t>4)          - суглинки лессовидные, делювиальные бурые, плотной полутвердой консистенции.</w:t>
      </w:r>
    </w:p>
    <w:p w:rsidR="00D55C11" w:rsidRDefault="00331F2A">
      <w:pPr>
        <w:pStyle w:val="a3"/>
        <w:divId w:val="1637025589"/>
      </w:pPr>
      <w:r>
        <w:t>Грунтовые воды встречены на глубине 12,7 – 15,1 м, средняя скорость общего подъема УГВ составляет 30см/год, сезонные колебания уровня составляют 0,5 &gt; 0,1 м.</w:t>
      </w:r>
    </w:p>
    <w:p w:rsidR="00D55C11" w:rsidRDefault="00331F2A">
      <w:pPr>
        <w:pStyle w:val="a3"/>
        <w:divId w:val="1637025589"/>
      </w:pPr>
      <w:r>
        <w:rPr>
          <w:b/>
          <w:bCs/>
        </w:rPr>
        <w:t>3.2 Физико-механические свойства грунтов</w:t>
      </w:r>
    </w:p>
    <w:p w:rsidR="00D55C11" w:rsidRDefault="00331F2A">
      <w:pPr>
        <w:pStyle w:val="a3"/>
        <w:divId w:val="1637025589"/>
      </w:pPr>
      <w:r>
        <w:t>На основании анализа геолого-литологического строения и лабораторных данных выделены четыре инженерно-геологических элемента. Ниже приводятся их инженерно-геологическое описание, также нормативные и расчетные характеристики (таблица 3.1.)</w:t>
      </w:r>
    </w:p>
    <w:p w:rsidR="00D55C11" w:rsidRDefault="00331F2A">
      <w:pPr>
        <w:pStyle w:val="a3"/>
        <w:divId w:val="1637025589"/>
      </w:pPr>
      <w:r>
        <w:t>-  слой ИГЭ – 1 – насыпные грунты толщиной от 0,9 м до 1,2м;</w:t>
      </w:r>
    </w:p>
    <w:p w:rsidR="00D55C11" w:rsidRDefault="00331F2A">
      <w:pPr>
        <w:pStyle w:val="a3"/>
        <w:divId w:val="1637025589"/>
      </w:pPr>
      <w:r>
        <w:t>-  слой ИГЭ – 2 – (толщиной от 2 м до 3,6 м, расположенного под подошвой насыпных грунтов) – лессовидные, макропористые, желто-бурые суглинки с плотностью сухого грунта – 1,36 г/см</w:t>
      </w:r>
      <w:r>
        <w:rPr>
          <w:vertAlign w:val="superscript"/>
        </w:rPr>
        <w:t>3</w:t>
      </w:r>
      <w:r>
        <w:t xml:space="preserve"> – 1,45 г/см</w:t>
      </w:r>
      <w:r>
        <w:rPr>
          <w:vertAlign w:val="superscript"/>
        </w:rPr>
        <w:t>3</w:t>
      </w:r>
      <w:r>
        <w:t>;</w:t>
      </w:r>
    </w:p>
    <w:p w:rsidR="00D55C11" w:rsidRDefault="00331F2A">
      <w:pPr>
        <w:pStyle w:val="a3"/>
        <w:divId w:val="1637025589"/>
      </w:pPr>
      <w:r>
        <w:t xml:space="preserve">-  слой ИГЭ – 3 (толщиной от 1,8 м до 2,2 м), желто-бурые лессовидные, мягкопластичные, макропористые, сильно сжимаемые, слабые суглинки; </w:t>
      </w:r>
    </w:p>
    <w:p w:rsidR="00D55C11" w:rsidRDefault="00331F2A">
      <w:pPr>
        <w:pStyle w:val="a3"/>
        <w:divId w:val="1637025589"/>
      </w:pPr>
      <w:r>
        <w:t>-    слой ИГЭ – 4 (с глубины 5 – 6м распространен на всю разведанную глубину, т.е. до 18 м от поверхности) – красно-бурые, низко пористые, полутвердые, непросадочные суглинки.</w:t>
      </w:r>
    </w:p>
    <w:p w:rsidR="00D55C11" w:rsidRDefault="00331F2A">
      <w:pPr>
        <w:pStyle w:val="2"/>
        <w:divId w:val="1637025589"/>
      </w:pPr>
      <w:r>
        <w:t>3.3 Выбор типа фундаментов</w:t>
      </w:r>
    </w:p>
    <w:p w:rsidR="00D55C11" w:rsidRPr="00331F2A" w:rsidRDefault="00331F2A">
      <w:pPr>
        <w:pStyle w:val="a3"/>
        <w:divId w:val="1637025589"/>
      </w:pPr>
      <w:r>
        <w:t>Проанализировав инженерно-геологические условия и физико-механические свойства грунтов, к расчету принимаем два типа конкурирующих фундаментов:</w:t>
      </w:r>
    </w:p>
    <w:p w:rsidR="00D55C11" w:rsidRDefault="00331F2A">
      <w:pPr>
        <w:pStyle w:val="a3"/>
        <w:divId w:val="1637025589"/>
      </w:pPr>
      <w:r>
        <w:t>-    ленточные монолитные железобетонные фундаменты;</w:t>
      </w:r>
    </w:p>
    <w:p w:rsidR="00D55C11" w:rsidRDefault="00331F2A">
      <w:pPr>
        <w:pStyle w:val="a3"/>
        <w:divId w:val="1637025589"/>
      </w:pPr>
      <w:r>
        <w:t>-    свайные фундаменты, устраиваемые из висячих забивных железобетонных свай и монолитного железобетонного ростверка.</w:t>
      </w:r>
    </w:p>
    <w:p w:rsidR="00D55C11" w:rsidRDefault="00331F2A">
      <w:pPr>
        <w:pStyle w:val="a3"/>
        <w:divId w:val="1637025589"/>
      </w:pPr>
      <w:r>
        <w:t>3.4 Сбор нагрузок и определение расчетных усилий, действующих на фундаменты</w:t>
      </w:r>
    </w:p>
    <w:p w:rsidR="00D55C11" w:rsidRDefault="00331F2A">
      <w:pPr>
        <w:pStyle w:val="a3"/>
        <w:divId w:val="1637025589"/>
      </w:pPr>
      <w:r>
        <w:t>Фундаменты условно принимаем центрально нагруженными. Сбор нагрузок на рассчитываемые фундаменты производим в табличной форме.</w:t>
      </w:r>
    </w:p>
    <w:p w:rsidR="00D55C11" w:rsidRDefault="00331F2A">
      <w:pPr>
        <w:pStyle w:val="a3"/>
        <w:divId w:val="1637025589"/>
      </w:pPr>
      <w:r>
        <w:rPr>
          <w:b/>
          <w:bCs/>
        </w:rPr>
        <w:t>Сбор нагрузок на фундамент Ф-1</w:t>
      </w:r>
    </w:p>
    <w:p w:rsidR="00D55C11" w:rsidRDefault="00331F2A">
      <w:pPr>
        <w:pStyle w:val="a3"/>
        <w:divId w:val="1637025589"/>
      </w:pPr>
      <w:r>
        <w:t>Нагрузки собираем с грузовой площади S = 6 м</w:t>
      </w:r>
      <w:r>
        <w:rPr>
          <w:vertAlign w:val="superscript"/>
        </w:rPr>
        <w:t>2</w:t>
      </w:r>
    </w:p>
    <w:tbl>
      <w:tblPr>
        <w:tblW w:w="9345" w:type="dxa"/>
        <w:tblCellSpacing w:w="0" w:type="dxa"/>
        <w:tblCellMar>
          <w:left w:w="0" w:type="dxa"/>
          <w:right w:w="0" w:type="dxa"/>
        </w:tblCellMar>
        <w:tblLook w:val="04A0" w:firstRow="1" w:lastRow="0" w:firstColumn="1" w:lastColumn="0" w:noHBand="0" w:noVBand="1"/>
      </w:tblPr>
      <w:tblGrid>
        <w:gridCol w:w="2535"/>
        <w:gridCol w:w="2670"/>
        <w:gridCol w:w="1710"/>
        <w:gridCol w:w="2430"/>
      </w:tblGrid>
      <w:tr w:rsidR="00D55C11">
        <w:trPr>
          <w:divId w:val="1637025589"/>
          <w:trHeight w:val="300"/>
          <w:tblCellSpacing w:w="0" w:type="dxa"/>
        </w:trPr>
        <w:tc>
          <w:tcPr>
            <w:tcW w:w="2535" w:type="dxa"/>
            <w:noWrap/>
            <w:vAlign w:val="bottom"/>
            <w:hideMark/>
          </w:tcPr>
          <w:p w:rsidR="00D55C11" w:rsidRDefault="00331F2A">
            <w:r>
              <w:t>Вид нагрузки</w:t>
            </w:r>
          </w:p>
        </w:tc>
        <w:tc>
          <w:tcPr>
            <w:tcW w:w="2670" w:type="dxa"/>
            <w:noWrap/>
            <w:vAlign w:val="bottom"/>
            <w:hideMark/>
          </w:tcPr>
          <w:p w:rsidR="00D55C11" w:rsidRDefault="00331F2A">
            <w:r>
              <w:t>Расчетная нагруз-</w:t>
            </w:r>
          </w:p>
        </w:tc>
        <w:tc>
          <w:tcPr>
            <w:tcW w:w="1710" w:type="dxa"/>
            <w:noWrap/>
            <w:vAlign w:val="bottom"/>
            <w:hideMark/>
          </w:tcPr>
          <w:p w:rsidR="00D55C11" w:rsidRDefault="00331F2A">
            <w:r>
              <w:t>Коэф-т</w:t>
            </w:r>
          </w:p>
        </w:tc>
        <w:tc>
          <w:tcPr>
            <w:tcW w:w="2430" w:type="dxa"/>
            <w:noWrap/>
            <w:vAlign w:val="bottom"/>
            <w:hideMark/>
          </w:tcPr>
          <w:p w:rsidR="00D55C11" w:rsidRDefault="00331F2A">
            <w:r>
              <w:t>Расчетная нагруз-</w:t>
            </w:r>
          </w:p>
        </w:tc>
      </w:tr>
      <w:tr w:rsidR="00D55C11">
        <w:trPr>
          <w:divId w:val="1637025589"/>
          <w:trHeight w:val="300"/>
          <w:tblCellSpacing w:w="0" w:type="dxa"/>
        </w:trPr>
        <w:tc>
          <w:tcPr>
            <w:tcW w:w="2535" w:type="dxa"/>
            <w:noWrap/>
            <w:vAlign w:val="bottom"/>
            <w:hideMark/>
          </w:tcPr>
          <w:p w:rsidR="00D55C11" w:rsidRDefault="00D55C11"/>
        </w:tc>
        <w:tc>
          <w:tcPr>
            <w:tcW w:w="2670" w:type="dxa"/>
            <w:noWrap/>
            <w:vAlign w:val="bottom"/>
            <w:hideMark/>
          </w:tcPr>
          <w:p w:rsidR="00D55C11" w:rsidRDefault="00331F2A">
            <w:r>
              <w:t>ка N', кН/м</w:t>
            </w:r>
          </w:p>
        </w:tc>
        <w:tc>
          <w:tcPr>
            <w:tcW w:w="1710" w:type="dxa"/>
            <w:noWrap/>
            <w:vAlign w:val="bottom"/>
            <w:hideMark/>
          </w:tcPr>
          <w:p w:rsidR="00D55C11" w:rsidRPr="00331F2A" w:rsidRDefault="00331F2A">
            <w:pPr>
              <w:pStyle w:val="a3"/>
            </w:pPr>
            <w:r w:rsidRPr="00331F2A">
              <w:t xml:space="preserve">надежности </w:t>
            </w:r>
            <w:r w:rsidR="007A0E79">
              <w:rPr>
                <w:noProof/>
              </w:rPr>
              <w:pict>
                <v:shape id="_x0000_i2201" type="#_x0000_t75" style="width:15pt;height:18.75pt">
                  <v:imagedata r:id="rId246" o:title=""/>
                </v:shape>
              </w:pict>
            </w:r>
          </w:p>
        </w:tc>
        <w:tc>
          <w:tcPr>
            <w:tcW w:w="2430" w:type="dxa"/>
            <w:noWrap/>
            <w:vAlign w:val="bottom"/>
            <w:hideMark/>
          </w:tcPr>
          <w:p w:rsidR="00D55C11" w:rsidRDefault="00331F2A">
            <w:r>
              <w:t>ка N", кН/м</w:t>
            </w:r>
          </w:p>
        </w:tc>
      </w:tr>
      <w:tr w:rsidR="00D55C11">
        <w:trPr>
          <w:divId w:val="1637025589"/>
          <w:trHeight w:val="300"/>
          <w:tblCellSpacing w:w="0" w:type="dxa"/>
        </w:trPr>
        <w:tc>
          <w:tcPr>
            <w:tcW w:w="2535" w:type="dxa"/>
            <w:noWrap/>
            <w:vAlign w:val="bottom"/>
            <w:hideMark/>
          </w:tcPr>
          <w:p w:rsidR="00D55C11" w:rsidRDefault="00331F2A">
            <w:r>
              <w:t>1. Кирпичная стена</w:t>
            </w:r>
          </w:p>
        </w:tc>
        <w:tc>
          <w:tcPr>
            <w:tcW w:w="2670" w:type="dxa"/>
            <w:noWrap/>
            <w:vAlign w:val="bottom"/>
            <w:hideMark/>
          </w:tcPr>
          <w:p w:rsidR="00D55C11" w:rsidRDefault="00331F2A">
            <w:r>
              <w:t>126,97</w:t>
            </w:r>
          </w:p>
        </w:tc>
        <w:tc>
          <w:tcPr>
            <w:tcW w:w="1710" w:type="dxa"/>
            <w:noWrap/>
            <w:vAlign w:val="bottom"/>
            <w:hideMark/>
          </w:tcPr>
          <w:p w:rsidR="00D55C11" w:rsidRDefault="00331F2A">
            <w:r>
              <w:t>1,1</w:t>
            </w:r>
          </w:p>
        </w:tc>
        <w:tc>
          <w:tcPr>
            <w:tcW w:w="2430" w:type="dxa"/>
            <w:noWrap/>
            <w:vAlign w:val="bottom"/>
            <w:hideMark/>
          </w:tcPr>
          <w:p w:rsidR="00D55C11" w:rsidRDefault="00331F2A">
            <w:r>
              <w:t>139,67</w:t>
            </w:r>
          </w:p>
        </w:tc>
      </w:tr>
      <w:tr w:rsidR="00D55C11">
        <w:trPr>
          <w:divId w:val="1637025589"/>
          <w:trHeight w:val="300"/>
          <w:tblCellSpacing w:w="0" w:type="dxa"/>
        </w:trPr>
        <w:tc>
          <w:tcPr>
            <w:tcW w:w="2535" w:type="dxa"/>
            <w:noWrap/>
            <w:vAlign w:val="bottom"/>
            <w:hideMark/>
          </w:tcPr>
          <w:p w:rsidR="00D55C11" w:rsidRDefault="00331F2A">
            <w:r>
              <w:t>2. Перекрытия 9шт</w:t>
            </w:r>
          </w:p>
        </w:tc>
        <w:tc>
          <w:tcPr>
            <w:tcW w:w="2670" w:type="dxa"/>
            <w:noWrap/>
            <w:vAlign w:val="bottom"/>
            <w:hideMark/>
          </w:tcPr>
          <w:p w:rsidR="00D55C11" w:rsidRDefault="00D55C11"/>
        </w:tc>
        <w:tc>
          <w:tcPr>
            <w:tcW w:w="1710" w:type="dxa"/>
            <w:noWrap/>
            <w:vAlign w:val="bottom"/>
            <w:hideMark/>
          </w:tcPr>
          <w:p w:rsidR="00D55C11" w:rsidRDefault="00D55C11">
            <w:pPr>
              <w:rPr>
                <w:sz w:val="20"/>
                <w:szCs w:val="20"/>
              </w:rPr>
            </w:pPr>
          </w:p>
        </w:tc>
        <w:tc>
          <w:tcPr>
            <w:tcW w:w="2430" w:type="dxa"/>
            <w:noWrap/>
            <w:vAlign w:val="bottom"/>
            <w:hideMark/>
          </w:tcPr>
          <w:p w:rsidR="00D55C11" w:rsidRDefault="00D55C11">
            <w:pPr>
              <w:rPr>
                <w:sz w:val="20"/>
                <w:szCs w:val="20"/>
              </w:rPr>
            </w:pPr>
          </w:p>
        </w:tc>
      </w:tr>
      <w:tr w:rsidR="00D55C11">
        <w:trPr>
          <w:divId w:val="1637025589"/>
          <w:trHeight w:val="300"/>
          <w:tblCellSpacing w:w="0" w:type="dxa"/>
        </w:trPr>
        <w:tc>
          <w:tcPr>
            <w:tcW w:w="2535" w:type="dxa"/>
            <w:noWrap/>
            <w:vAlign w:val="bottom"/>
            <w:hideMark/>
          </w:tcPr>
          <w:p w:rsidR="00D55C11" w:rsidRPr="00331F2A" w:rsidRDefault="00331F2A">
            <w:pPr>
              <w:pStyle w:val="a3"/>
            </w:pPr>
            <w:r w:rsidRPr="00331F2A">
              <w:t> - ж/б плита 3,0 кН/м</w:t>
            </w:r>
            <w:r w:rsidRPr="00331F2A">
              <w:rPr>
                <w:vertAlign w:val="superscript"/>
              </w:rPr>
              <w:t>2</w:t>
            </w:r>
          </w:p>
        </w:tc>
        <w:tc>
          <w:tcPr>
            <w:tcW w:w="2670" w:type="dxa"/>
            <w:noWrap/>
            <w:vAlign w:val="bottom"/>
            <w:hideMark/>
          </w:tcPr>
          <w:p w:rsidR="00D55C11" w:rsidRDefault="00331F2A">
            <w:r>
              <w:t>18,0</w:t>
            </w:r>
          </w:p>
        </w:tc>
        <w:tc>
          <w:tcPr>
            <w:tcW w:w="1710" w:type="dxa"/>
            <w:noWrap/>
            <w:vAlign w:val="bottom"/>
            <w:hideMark/>
          </w:tcPr>
          <w:p w:rsidR="00D55C11" w:rsidRDefault="00331F2A">
            <w:r>
              <w:t>1,1</w:t>
            </w:r>
          </w:p>
        </w:tc>
        <w:tc>
          <w:tcPr>
            <w:tcW w:w="2430" w:type="dxa"/>
            <w:noWrap/>
            <w:vAlign w:val="bottom"/>
            <w:hideMark/>
          </w:tcPr>
          <w:p w:rsidR="00D55C11" w:rsidRDefault="00331F2A">
            <w:r>
              <w:t>19,8</w:t>
            </w:r>
          </w:p>
        </w:tc>
      </w:tr>
      <w:tr w:rsidR="00D55C11">
        <w:trPr>
          <w:divId w:val="1637025589"/>
          <w:trHeight w:val="300"/>
          <w:tblCellSpacing w:w="0" w:type="dxa"/>
        </w:trPr>
        <w:tc>
          <w:tcPr>
            <w:tcW w:w="2535" w:type="dxa"/>
            <w:noWrap/>
            <w:vAlign w:val="bottom"/>
            <w:hideMark/>
          </w:tcPr>
          <w:p w:rsidR="00D55C11" w:rsidRDefault="00331F2A">
            <w:r>
              <w:t>- тепло- звукоизоля-</w:t>
            </w:r>
          </w:p>
        </w:tc>
        <w:tc>
          <w:tcPr>
            <w:tcW w:w="2670" w:type="dxa"/>
            <w:noWrap/>
            <w:vAlign w:val="bottom"/>
            <w:hideMark/>
          </w:tcPr>
          <w:p w:rsidR="00D55C11" w:rsidRDefault="00D55C11"/>
        </w:tc>
        <w:tc>
          <w:tcPr>
            <w:tcW w:w="1710" w:type="dxa"/>
            <w:noWrap/>
            <w:vAlign w:val="bottom"/>
            <w:hideMark/>
          </w:tcPr>
          <w:p w:rsidR="00D55C11" w:rsidRDefault="00D55C11">
            <w:pPr>
              <w:rPr>
                <w:sz w:val="20"/>
                <w:szCs w:val="20"/>
              </w:rPr>
            </w:pPr>
          </w:p>
        </w:tc>
        <w:tc>
          <w:tcPr>
            <w:tcW w:w="2430" w:type="dxa"/>
            <w:noWrap/>
            <w:vAlign w:val="bottom"/>
            <w:hideMark/>
          </w:tcPr>
          <w:p w:rsidR="00D55C11" w:rsidRDefault="00D55C11">
            <w:pPr>
              <w:rPr>
                <w:sz w:val="20"/>
                <w:szCs w:val="20"/>
              </w:rPr>
            </w:pPr>
          </w:p>
        </w:tc>
      </w:tr>
      <w:tr w:rsidR="00D55C11">
        <w:trPr>
          <w:divId w:val="1637025589"/>
          <w:trHeight w:val="300"/>
          <w:tblCellSpacing w:w="0" w:type="dxa"/>
        </w:trPr>
        <w:tc>
          <w:tcPr>
            <w:tcW w:w="2535" w:type="dxa"/>
            <w:noWrap/>
            <w:vAlign w:val="bottom"/>
            <w:hideMark/>
          </w:tcPr>
          <w:p w:rsidR="00D55C11" w:rsidRDefault="00331F2A">
            <w:r>
              <w:t>ция из керамзита</w:t>
            </w:r>
          </w:p>
        </w:tc>
        <w:tc>
          <w:tcPr>
            <w:tcW w:w="2670" w:type="dxa"/>
            <w:noWrap/>
            <w:vAlign w:val="bottom"/>
            <w:hideMark/>
          </w:tcPr>
          <w:p w:rsidR="00D55C11" w:rsidRDefault="00D55C11"/>
        </w:tc>
        <w:tc>
          <w:tcPr>
            <w:tcW w:w="1710" w:type="dxa"/>
            <w:noWrap/>
            <w:vAlign w:val="bottom"/>
            <w:hideMark/>
          </w:tcPr>
          <w:p w:rsidR="00D55C11" w:rsidRDefault="00D55C11">
            <w:pPr>
              <w:rPr>
                <w:sz w:val="20"/>
                <w:szCs w:val="20"/>
              </w:rPr>
            </w:pPr>
          </w:p>
        </w:tc>
        <w:tc>
          <w:tcPr>
            <w:tcW w:w="2430" w:type="dxa"/>
            <w:noWrap/>
            <w:vAlign w:val="bottom"/>
            <w:hideMark/>
          </w:tcPr>
          <w:p w:rsidR="00D55C11" w:rsidRDefault="00D55C11">
            <w:pPr>
              <w:rPr>
                <w:sz w:val="20"/>
                <w:szCs w:val="20"/>
              </w:rPr>
            </w:pPr>
          </w:p>
        </w:tc>
      </w:tr>
      <w:tr w:rsidR="00D55C11">
        <w:trPr>
          <w:divId w:val="1637025589"/>
          <w:trHeight w:val="300"/>
          <w:tblCellSpacing w:w="0" w:type="dxa"/>
        </w:trPr>
        <w:tc>
          <w:tcPr>
            <w:tcW w:w="2535" w:type="dxa"/>
            <w:noWrap/>
            <w:vAlign w:val="bottom"/>
            <w:hideMark/>
          </w:tcPr>
          <w:p w:rsidR="00D55C11" w:rsidRPr="00331F2A" w:rsidRDefault="00331F2A">
            <w:pPr>
              <w:pStyle w:val="a3"/>
            </w:pPr>
            <w:r w:rsidRPr="00331F2A">
              <w:t> 0,135 кН/м</w:t>
            </w:r>
            <w:r w:rsidRPr="00331F2A">
              <w:rPr>
                <w:vertAlign w:val="superscript"/>
              </w:rPr>
              <w:t>2</w:t>
            </w:r>
          </w:p>
        </w:tc>
        <w:tc>
          <w:tcPr>
            <w:tcW w:w="2670" w:type="dxa"/>
            <w:noWrap/>
            <w:vAlign w:val="bottom"/>
            <w:hideMark/>
          </w:tcPr>
          <w:p w:rsidR="00D55C11" w:rsidRDefault="00331F2A">
            <w:r>
              <w:t>0,81</w:t>
            </w:r>
          </w:p>
        </w:tc>
        <w:tc>
          <w:tcPr>
            <w:tcW w:w="1710" w:type="dxa"/>
            <w:noWrap/>
            <w:vAlign w:val="bottom"/>
            <w:hideMark/>
          </w:tcPr>
          <w:p w:rsidR="00D55C11" w:rsidRDefault="00331F2A">
            <w:r>
              <w:t>1,3</w:t>
            </w:r>
          </w:p>
        </w:tc>
        <w:tc>
          <w:tcPr>
            <w:tcW w:w="2430" w:type="dxa"/>
            <w:noWrap/>
            <w:vAlign w:val="bottom"/>
            <w:hideMark/>
          </w:tcPr>
          <w:p w:rsidR="00D55C11" w:rsidRDefault="00331F2A">
            <w:r>
              <w:t>1,053</w:t>
            </w:r>
          </w:p>
        </w:tc>
      </w:tr>
      <w:tr w:rsidR="00D55C11">
        <w:trPr>
          <w:divId w:val="1637025589"/>
          <w:trHeight w:val="300"/>
          <w:tblCellSpacing w:w="0" w:type="dxa"/>
        </w:trPr>
        <w:tc>
          <w:tcPr>
            <w:tcW w:w="2535" w:type="dxa"/>
            <w:noWrap/>
            <w:vAlign w:val="bottom"/>
            <w:hideMark/>
          </w:tcPr>
          <w:p w:rsidR="00D55C11" w:rsidRDefault="00331F2A">
            <w:r>
              <w:t>- слой цементного</w:t>
            </w:r>
          </w:p>
        </w:tc>
        <w:tc>
          <w:tcPr>
            <w:tcW w:w="2670" w:type="dxa"/>
            <w:noWrap/>
            <w:vAlign w:val="bottom"/>
            <w:hideMark/>
          </w:tcPr>
          <w:p w:rsidR="00D55C11" w:rsidRDefault="00D55C11"/>
        </w:tc>
        <w:tc>
          <w:tcPr>
            <w:tcW w:w="1710" w:type="dxa"/>
            <w:noWrap/>
            <w:vAlign w:val="bottom"/>
            <w:hideMark/>
          </w:tcPr>
          <w:p w:rsidR="00D55C11" w:rsidRDefault="00D55C11">
            <w:pPr>
              <w:rPr>
                <w:sz w:val="20"/>
                <w:szCs w:val="20"/>
              </w:rPr>
            </w:pPr>
          </w:p>
        </w:tc>
        <w:tc>
          <w:tcPr>
            <w:tcW w:w="2430" w:type="dxa"/>
            <w:noWrap/>
            <w:vAlign w:val="bottom"/>
            <w:hideMark/>
          </w:tcPr>
          <w:p w:rsidR="00D55C11" w:rsidRDefault="00D55C11">
            <w:pPr>
              <w:rPr>
                <w:sz w:val="20"/>
                <w:szCs w:val="20"/>
              </w:rPr>
            </w:pPr>
          </w:p>
        </w:tc>
      </w:tr>
      <w:tr w:rsidR="00D55C11">
        <w:trPr>
          <w:divId w:val="1637025589"/>
          <w:trHeight w:val="300"/>
          <w:tblCellSpacing w:w="0" w:type="dxa"/>
        </w:trPr>
        <w:tc>
          <w:tcPr>
            <w:tcW w:w="2535" w:type="dxa"/>
            <w:noWrap/>
            <w:vAlign w:val="bottom"/>
            <w:hideMark/>
          </w:tcPr>
          <w:p w:rsidR="00D55C11" w:rsidRPr="00331F2A" w:rsidRDefault="00331F2A">
            <w:pPr>
              <w:pStyle w:val="a3"/>
            </w:pPr>
            <w:r w:rsidRPr="00331F2A">
              <w:t> раствора 0,36 кН/м</w:t>
            </w:r>
            <w:r w:rsidRPr="00331F2A">
              <w:rPr>
                <w:vertAlign w:val="superscript"/>
              </w:rPr>
              <w:t>2</w:t>
            </w:r>
          </w:p>
        </w:tc>
        <w:tc>
          <w:tcPr>
            <w:tcW w:w="2670" w:type="dxa"/>
            <w:noWrap/>
            <w:vAlign w:val="bottom"/>
            <w:hideMark/>
          </w:tcPr>
          <w:p w:rsidR="00D55C11" w:rsidRDefault="00331F2A">
            <w:r>
              <w:t>2,16</w:t>
            </w:r>
          </w:p>
        </w:tc>
        <w:tc>
          <w:tcPr>
            <w:tcW w:w="1710" w:type="dxa"/>
            <w:noWrap/>
            <w:vAlign w:val="bottom"/>
            <w:hideMark/>
          </w:tcPr>
          <w:p w:rsidR="00D55C11" w:rsidRDefault="00331F2A">
            <w:r>
              <w:t>1,3</w:t>
            </w:r>
          </w:p>
        </w:tc>
        <w:tc>
          <w:tcPr>
            <w:tcW w:w="2430" w:type="dxa"/>
            <w:noWrap/>
            <w:vAlign w:val="bottom"/>
            <w:hideMark/>
          </w:tcPr>
          <w:p w:rsidR="00D55C11" w:rsidRDefault="00331F2A">
            <w:r>
              <w:t>2,808</w:t>
            </w:r>
          </w:p>
        </w:tc>
      </w:tr>
      <w:tr w:rsidR="00D55C11">
        <w:trPr>
          <w:divId w:val="1637025589"/>
          <w:trHeight w:val="300"/>
          <w:tblCellSpacing w:w="0" w:type="dxa"/>
        </w:trPr>
        <w:tc>
          <w:tcPr>
            <w:tcW w:w="2535" w:type="dxa"/>
            <w:noWrap/>
            <w:vAlign w:val="bottom"/>
            <w:hideMark/>
          </w:tcPr>
          <w:p w:rsidR="00D55C11" w:rsidRPr="00331F2A" w:rsidRDefault="00331F2A">
            <w:pPr>
              <w:pStyle w:val="a3"/>
            </w:pPr>
            <w:r w:rsidRPr="00331F2A">
              <w:t>- паркет 0,12 кН/м</w:t>
            </w:r>
            <w:r w:rsidRPr="00331F2A">
              <w:rPr>
                <w:vertAlign w:val="superscript"/>
              </w:rPr>
              <w:t>2</w:t>
            </w:r>
            <w:r w:rsidRPr="00331F2A">
              <w:t xml:space="preserve"> </w:t>
            </w:r>
          </w:p>
        </w:tc>
        <w:tc>
          <w:tcPr>
            <w:tcW w:w="2670" w:type="dxa"/>
            <w:noWrap/>
            <w:vAlign w:val="bottom"/>
            <w:hideMark/>
          </w:tcPr>
          <w:p w:rsidR="00D55C11" w:rsidRDefault="00331F2A">
            <w:r>
              <w:t>0,72</w:t>
            </w:r>
          </w:p>
        </w:tc>
        <w:tc>
          <w:tcPr>
            <w:tcW w:w="1710" w:type="dxa"/>
            <w:noWrap/>
            <w:vAlign w:val="bottom"/>
            <w:hideMark/>
          </w:tcPr>
          <w:p w:rsidR="00D55C11" w:rsidRDefault="00331F2A">
            <w:r>
              <w:t>1,1</w:t>
            </w:r>
          </w:p>
        </w:tc>
        <w:tc>
          <w:tcPr>
            <w:tcW w:w="2430" w:type="dxa"/>
            <w:noWrap/>
            <w:vAlign w:val="bottom"/>
            <w:hideMark/>
          </w:tcPr>
          <w:p w:rsidR="00D55C11" w:rsidRDefault="00331F2A">
            <w:r>
              <w:t>0,792</w:t>
            </w:r>
          </w:p>
        </w:tc>
      </w:tr>
      <w:tr w:rsidR="00D55C11">
        <w:trPr>
          <w:divId w:val="1637025589"/>
          <w:trHeight w:val="300"/>
          <w:tblCellSpacing w:w="0" w:type="dxa"/>
        </w:trPr>
        <w:tc>
          <w:tcPr>
            <w:tcW w:w="2535" w:type="dxa"/>
            <w:noWrap/>
            <w:vAlign w:val="bottom"/>
            <w:hideMark/>
          </w:tcPr>
          <w:p w:rsidR="00D55C11" w:rsidRDefault="00331F2A">
            <w:r>
              <w:t>Итого от перекрытия</w:t>
            </w:r>
          </w:p>
        </w:tc>
        <w:tc>
          <w:tcPr>
            <w:tcW w:w="2670" w:type="dxa"/>
            <w:noWrap/>
            <w:vAlign w:val="bottom"/>
            <w:hideMark/>
          </w:tcPr>
          <w:p w:rsidR="00D55C11" w:rsidRDefault="00331F2A">
            <w:r>
              <w:t>206,73</w:t>
            </w:r>
          </w:p>
        </w:tc>
        <w:tc>
          <w:tcPr>
            <w:tcW w:w="1710" w:type="dxa"/>
            <w:noWrap/>
            <w:vAlign w:val="bottom"/>
            <w:hideMark/>
          </w:tcPr>
          <w:p w:rsidR="00D55C11" w:rsidRDefault="00D55C11"/>
        </w:tc>
        <w:tc>
          <w:tcPr>
            <w:tcW w:w="2430" w:type="dxa"/>
            <w:noWrap/>
            <w:vAlign w:val="bottom"/>
            <w:hideMark/>
          </w:tcPr>
          <w:p w:rsidR="00D55C11" w:rsidRDefault="00331F2A">
            <w:r>
              <w:t>220,08</w:t>
            </w:r>
          </w:p>
        </w:tc>
      </w:tr>
      <w:tr w:rsidR="00D55C11">
        <w:trPr>
          <w:divId w:val="1637025589"/>
          <w:trHeight w:val="300"/>
          <w:tblCellSpacing w:w="0" w:type="dxa"/>
        </w:trPr>
        <w:tc>
          <w:tcPr>
            <w:tcW w:w="2535" w:type="dxa"/>
            <w:noWrap/>
            <w:vAlign w:val="bottom"/>
            <w:hideMark/>
          </w:tcPr>
          <w:p w:rsidR="00D55C11" w:rsidRDefault="00D55C11"/>
        </w:tc>
        <w:tc>
          <w:tcPr>
            <w:tcW w:w="2670" w:type="dxa"/>
            <w:noWrap/>
            <w:vAlign w:val="bottom"/>
            <w:hideMark/>
          </w:tcPr>
          <w:p w:rsidR="00D55C11" w:rsidRDefault="00D55C11">
            <w:pPr>
              <w:rPr>
                <w:sz w:val="20"/>
                <w:szCs w:val="20"/>
              </w:rPr>
            </w:pPr>
          </w:p>
        </w:tc>
        <w:tc>
          <w:tcPr>
            <w:tcW w:w="1710" w:type="dxa"/>
            <w:noWrap/>
            <w:vAlign w:val="bottom"/>
            <w:hideMark/>
          </w:tcPr>
          <w:p w:rsidR="00D55C11" w:rsidRDefault="00D55C11">
            <w:pPr>
              <w:rPr>
                <w:sz w:val="20"/>
                <w:szCs w:val="20"/>
              </w:rPr>
            </w:pPr>
          </w:p>
        </w:tc>
        <w:tc>
          <w:tcPr>
            <w:tcW w:w="2430" w:type="dxa"/>
            <w:noWrap/>
            <w:vAlign w:val="bottom"/>
            <w:hideMark/>
          </w:tcPr>
          <w:p w:rsidR="00D55C11" w:rsidRDefault="00D55C11">
            <w:pPr>
              <w:rPr>
                <w:sz w:val="20"/>
                <w:szCs w:val="20"/>
              </w:rPr>
            </w:pPr>
          </w:p>
        </w:tc>
      </w:tr>
      <w:tr w:rsidR="00D55C11">
        <w:trPr>
          <w:divId w:val="1637025589"/>
          <w:trHeight w:val="300"/>
          <w:tblCellSpacing w:w="0" w:type="dxa"/>
        </w:trPr>
        <w:tc>
          <w:tcPr>
            <w:tcW w:w="2535" w:type="dxa"/>
            <w:noWrap/>
            <w:vAlign w:val="bottom"/>
            <w:hideMark/>
          </w:tcPr>
          <w:p w:rsidR="00D55C11" w:rsidRDefault="00331F2A">
            <w:r>
              <w:t>3. Кровля (включая</w:t>
            </w:r>
          </w:p>
        </w:tc>
        <w:tc>
          <w:tcPr>
            <w:tcW w:w="2670" w:type="dxa"/>
            <w:noWrap/>
            <w:vAlign w:val="bottom"/>
            <w:hideMark/>
          </w:tcPr>
          <w:p w:rsidR="00D55C11" w:rsidRDefault="00D55C11"/>
        </w:tc>
        <w:tc>
          <w:tcPr>
            <w:tcW w:w="1710" w:type="dxa"/>
            <w:noWrap/>
            <w:vAlign w:val="bottom"/>
            <w:hideMark/>
          </w:tcPr>
          <w:p w:rsidR="00D55C11" w:rsidRDefault="00D55C11">
            <w:pPr>
              <w:rPr>
                <w:sz w:val="20"/>
                <w:szCs w:val="20"/>
              </w:rPr>
            </w:pPr>
          </w:p>
        </w:tc>
        <w:tc>
          <w:tcPr>
            <w:tcW w:w="2430" w:type="dxa"/>
            <w:noWrap/>
            <w:vAlign w:val="bottom"/>
            <w:hideMark/>
          </w:tcPr>
          <w:p w:rsidR="00D55C11" w:rsidRDefault="00D55C11">
            <w:pPr>
              <w:rPr>
                <w:sz w:val="20"/>
                <w:szCs w:val="20"/>
              </w:rPr>
            </w:pPr>
          </w:p>
        </w:tc>
      </w:tr>
      <w:tr w:rsidR="00D55C11">
        <w:trPr>
          <w:divId w:val="1637025589"/>
          <w:trHeight w:val="300"/>
          <w:tblCellSpacing w:w="0" w:type="dxa"/>
        </w:trPr>
        <w:tc>
          <w:tcPr>
            <w:tcW w:w="2535" w:type="dxa"/>
            <w:noWrap/>
            <w:vAlign w:val="bottom"/>
            <w:hideMark/>
          </w:tcPr>
          <w:p w:rsidR="00D55C11" w:rsidRDefault="00331F2A">
            <w:r>
              <w:t>плиту покрытия)</w:t>
            </w:r>
          </w:p>
        </w:tc>
        <w:tc>
          <w:tcPr>
            <w:tcW w:w="2670" w:type="dxa"/>
            <w:noWrap/>
            <w:vAlign w:val="bottom"/>
            <w:hideMark/>
          </w:tcPr>
          <w:p w:rsidR="00D55C11" w:rsidRDefault="00331F2A">
            <w:r>
              <w:t>23,56</w:t>
            </w:r>
          </w:p>
        </w:tc>
        <w:tc>
          <w:tcPr>
            <w:tcW w:w="1710" w:type="dxa"/>
            <w:noWrap/>
            <w:vAlign w:val="bottom"/>
            <w:hideMark/>
          </w:tcPr>
          <w:p w:rsidR="00D55C11" w:rsidRDefault="00331F2A">
            <w:r>
              <w:t>1,2</w:t>
            </w:r>
          </w:p>
        </w:tc>
        <w:tc>
          <w:tcPr>
            <w:tcW w:w="2430" w:type="dxa"/>
            <w:noWrap/>
            <w:vAlign w:val="bottom"/>
            <w:hideMark/>
          </w:tcPr>
          <w:p w:rsidR="00D55C11" w:rsidRDefault="00331F2A">
            <w:r>
              <w:t>28,27</w:t>
            </w:r>
          </w:p>
        </w:tc>
      </w:tr>
      <w:tr w:rsidR="00D55C11">
        <w:trPr>
          <w:divId w:val="1637025589"/>
          <w:trHeight w:val="300"/>
          <w:tblCellSpacing w:w="0" w:type="dxa"/>
        </w:trPr>
        <w:tc>
          <w:tcPr>
            <w:tcW w:w="2535" w:type="dxa"/>
            <w:noWrap/>
            <w:vAlign w:val="bottom"/>
            <w:hideMark/>
          </w:tcPr>
          <w:p w:rsidR="00D55C11" w:rsidRDefault="00331F2A">
            <w:r>
              <w:t>4. Снеговая</w:t>
            </w:r>
          </w:p>
        </w:tc>
        <w:tc>
          <w:tcPr>
            <w:tcW w:w="2670" w:type="dxa"/>
            <w:noWrap/>
            <w:vAlign w:val="bottom"/>
            <w:hideMark/>
          </w:tcPr>
          <w:p w:rsidR="00D55C11" w:rsidRDefault="00331F2A">
            <w:r>
              <w:t>2,94</w:t>
            </w:r>
          </w:p>
        </w:tc>
        <w:tc>
          <w:tcPr>
            <w:tcW w:w="1710" w:type="dxa"/>
            <w:noWrap/>
            <w:vAlign w:val="bottom"/>
            <w:hideMark/>
          </w:tcPr>
          <w:p w:rsidR="00D55C11" w:rsidRDefault="00331F2A">
            <w:r>
              <w:t>1,4</w:t>
            </w:r>
          </w:p>
        </w:tc>
        <w:tc>
          <w:tcPr>
            <w:tcW w:w="2430" w:type="dxa"/>
            <w:noWrap/>
            <w:vAlign w:val="bottom"/>
            <w:hideMark/>
          </w:tcPr>
          <w:p w:rsidR="00D55C11" w:rsidRDefault="00331F2A">
            <w:r>
              <w:t>4,12</w:t>
            </w:r>
          </w:p>
        </w:tc>
      </w:tr>
      <w:tr w:rsidR="00D55C11">
        <w:trPr>
          <w:divId w:val="1637025589"/>
          <w:trHeight w:val="300"/>
          <w:tblCellSpacing w:w="0" w:type="dxa"/>
        </w:trPr>
        <w:tc>
          <w:tcPr>
            <w:tcW w:w="2535" w:type="dxa"/>
            <w:noWrap/>
            <w:vAlign w:val="bottom"/>
            <w:hideMark/>
          </w:tcPr>
          <w:p w:rsidR="00D55C11" w:rsidRDefault="00331F2A">
            <w:r>
              <w:t>5. Полезная нагрузка</w:t>
            </w:r>
          </w:p>
        </w:tc>
        <w:tc>
          <w:tcPr>
            <w:tcW w:w="2670" w:type="dxa"/>
            <w:noWrap/>
            <w:vAlign w:val="bottom"/>
            <w:hideMark/>
          </w:tcPr>
          <w:p w:rsidR="00D55C11" w:rsidRDefault="00D55C11"/>
        </w:tc>
        <w:tc>
          <w:tcPr>
            <w:tcW w:w="1710" w:type="dxa"/>
            <w:noWrap/>
            <w:vAlign w:val="bottom"/>
            <w:hideMark/>
          </w:tcPr>
          <w:p w:rsidR="00D55C11" w:rsidRDefault="00D55C11">
            <w:pPr>
              <w:rPr>
                <w:sz w:val="20"/>
                <w:szCs w:val="20"/>
              </w:rPr>
            </w:pPr>
          </w:p>
        </w:tc>
        <w:tc>
          <w:tcPr>
            <w:tcW w:w="2430" w:type="dxa"/>
            <w:noWrap/>
            <w:vAlign w:val="bottom"/>
            <w:hideMark/>
          </w:tcPr>
          <w:p w:rsidR="00D55C11" w:rsidRDefault="00D55C11">
            <w:pPr>
              <w:rPr>
                <w:sz w:val="20"/>
                <w:szCs w:val="20"/>
              </w:rPr>
            </w:pPr>
          </w:p>
        </w:tc>
      </w:tr>
      <w:tr w:rsidR="00D55C11">
        <w:trPr>
          <w:divId w:val="1637025589"/>
          <w:trHeight w:val="300"/>
          <w:tblCellSpacing w:w="0" w:type="dxa"/>
        </w:trPr>
        <w:tc>
          <w:tcPr>
            <w:tcW w:w="2535" w:type="dxa"/>
            <w:noWrap/>
            <w:vAlign w:val="bottom"/>
            <w:hideMark/>
          </w:tcPr>
          <w:p w:rsidR="00D55C11" w:rsidRPr="00331F2A" w:rsidRDefault="00331F2A">
            <w:pPr>
              <w:pStyle w:val="a3"/>
            </w:pPr>
            <w:r w:rsidRPr="00331F2A">
              <w:t> 1,5 кН/м</w:t>
            </w:r>
            <w:r w:rsidRPr="00331F2A">
              <w:rPr>
                <w:vertAlign w:val="superscript"/>
              </w:rPr>
              <w:t>2</w:t>
            </w:r>
            <w:r w:rsidRPr="00331F2A">
              <w:t xml:space="preserve"> 9</w:t>
            </w:r>
          </w:p>
        </w:tc>
        <w:tc>
          <w:tcPr>
            <w:tcW w:w="2670" w:type="dxa"/>
            <w:noWrap/>
            <w:vAlign w:val="bottom"/>
            <w:hideMark/>
          </w:tcPr>
          <w:p w:rsidR="00D55C11" w:rsidRDefault="00331F2A">
            <w:r>
              <w:t>81</w:t>
            </w:r>
          </w:p>
        </w:tc>
        <w:tc>
          <w:tcPr>
            <w:tcW w:w="1710" w:type="dxa"/>
            <w:noWrap/>
            <w:vAlign w:val="bottom"/>
            <w:hideMark/>
          </w:tcPr>
          <w:p w:rsidR="00D55C11" w:rsidRDefault="00331F2A">
            <w:r>
              <w:t>1,2</w:t>
            </w:r>
          </w:p>
        </w:tc>
        <w:tc>
          <w:tcPr>
            <w:tcW w:w="2430" w:type="dxa"/>
            <w:noWrap/>
            <w:vAlign w:val="bottom"/>
            <w:hideMark/>
          </w:tcPr>
          <w:p w:rsidR="00D55C11" w:rsidRDefault="00331F2A">
            <w:r>
              <w:t>97,2</w:t>
            </w:r>
          </w:p>
        </w:tc>
      </w:tr>
      <w:tr w:rsidR="00D55C11">
        <w:trPr>
          <w:divId w:val="1637025589"/>
          <w:trHeight w:val="300"/>
          <w:tblCellSpacing w:w="0" w:type="dxa"/>
        </w:trPr>
        <w:tc>
          <w:tcPr>
            <w:tcW w:w="2535" w:type="dxa"/>
            <w:noWrap/>
            <w:vAlign w:val="bottom"/>
            <w:hideMark/>
          </w:tcPr>
          <w:p w:rsidR="00D55C11" w:rsidRDefault="00331F2A">
            <w:r>
              <w:t>Итого на 1</w:t>
            </w:r>
          </w:p>
        </w:tc>
        <w:tc>
          <w:tcPr>
            <w:tcW w:w="2670" w:type="dxa"/>
            <w:noWrap/>
            <w:vAlign w:val="bottom"/>
            <w:hideMark/>
          </w:tcPr>
          <w:p w:rsidR="00D55C11" w:rsidRDefault="00331F2A">
            <w:r>
              <w:t>погонный метр</w:t>
            </w:r>
          </w:p>
        </w:tc>
        <w:tc>
          <w:tcPr>
            <w:tcW w:w="1710" w:type="dxa"/>
            <w:noWrap/>
            <w:vAlign w:val="bottom"/>
            <w:hideMark/>
          </w:tcPr>
          <w:p w:rsidR="00D55C11" w:rsidRDefault="00331F2A">
            <w:r>
              <w:t>фундамента</w:t>
            </w:r>
          </w:p>
        </w:tc>
        <w:tc>
          <w:tcPr>
            <w:tcW w:w="2430" w:type="dxa"/>
            <w:noWrap/>
            <w:vAlign w:val="bottom"/>
            <w:hideMark/>
          </w:tcPr>
          <w:p w:rsidR="00D55C11" w:rsidRDefault="00D55C11"/>
        </w:tc>
      </w:tr>
      <w:tr w:rsidR="00D55C11">
        <w:trPr>
          <w:divId w:val="1637025589"/>
          <w:trHeight w:val="300"/>
          <w:tblCellSpacing w:w="0" w:type="dxa"/>
        </w:trPr>
        <w:tc>
          <w:tcPr>
            <w:tcW w:w="2535" w:type="dxa"/>
            <w:noWrap/>
            <w:vAlign w:val="bottom"/>
            <w:hideMark/>
          </w:tcPr>
          <w:p w:rsidR="00D55C11" w:rsidRDefault="00D55C11">
            <w:pPr>
              <w:rPr>
                <w:sz w:val="20"/>
                <w:szCs w:val="20"/>
              </w:rPr>
            </w:pPr>
          </w:p>
        </w:tc>
        <w:tc>
          <w:tcPr>
            <w:tcW w:w="2670" w:type="dxa"/>
            <w:noWrap/>
            <w:vAlign w:val="bottom"/>
            <w:hideMark/>
          </w:tcPr>
          <w:p w:rsidR="00D55C11" w:rsidRDefault="00331F2A">
            <w:r>
              <w:t>441,20</w:t>
            </w:r>
          </w:p>
        </w:tc>
        <w:tc>
          <w:tcPr>
            <w:tcW w:w="1710" w:type="dxa"/>
            <w:noWrap/>
            <w:vAlign w:val="bottom"/>
            <w:hideMark/>
          </w:tcPr>
          <w:p w:rsidR="00D55C11" w:rsidRDefault="00D55C11"/>
        </w:tc>
        <w:tc>
          <w:tcPr>
            <w:tcW w:w="2430" w:type="dxa"/>
            <w:noWrap/>
            <w:vAlign w:val="bottom"/>
            <w:hideMark/>
          </w:tcPr>
          <w:p w:rsidR="00D55C11" w:rsidRDefault="00331F2A">
            <w:r>
              <w:t>489,34</w:t>
            </w:r>
          </w:p>
        </w:tc>
      </w:tr>
    </w:tbl>
    <w:p w:rsidR="00D55C11" w:rsidRPr="00331F2A" w:rsidRDefault="00331F2A">
      <w:pPr>
        <w:pStyle w:val="a3"/>
        <w:divId w:val="1637025589"/>
      </w:pPr>
      <w:r>
        <w:rPr>
          <w:b/>
          <w:bCs/>
        </w:rPr>
        <w:t>Сбор нагрузок на фундамент Ф-2</w:t>
      </w:r>
    </w:p>
    <w:p w:rsidR="00D55C11" w:rsidRDefault="00331F2A">
      <w:pPr>
        <w:pStyle w:val="a3"/>
        <w:divId w:val="1637025589"/>
      </w:pPr>
      <w:r>
        <w:t>Нагрузки собираем с грузовой площади S = 3м</w:t>
      </w:r>
      <w:r>
        <w:rPr>
          <w:vertAlign w:val="superscript"/>
        </w:rPr>
        <w:t>2</w:t>
      </w:r>
    </w:p>
    <w:tbl>
      <w:tblPr>
        <w:tblW w:w="9345" w:type="dxa"/>
        <w:tblCellSpacing w:w="0" w:type="dxa"/>
        <w:tblCellMar>
          <w:left w:w="0" w:type="dxa"/>
          <w:right w:w="0" w:type="dxa"/>
        </w:tblCellMar>
        <w:tblLook w:val="04A0" w:firstRow="1" w:lastRow="0" w:firstColumn="1" w:lastColumn="0" w:noHBand="0" w:noVBand="1"/>
      </w:tblPr>
      <w:tblGrid>
        <w:gridCol w:w="2535"/>
        <w:gridCol w:w="2670"/>
        <w:gridCol w:w="1710"/>
        <w:gridCol w:w="2430"/>
      </w:tblGrid>
      <w:tr w:rsidR="00D55C11">
        <w:trPr>
          <w:divId w:val="1637025589"/>
          <w:trHeight w:val="300"/>
          <w:tblCellSpacing w:w="0" w:type="dxa"/>
        </w:trPr>
        <w:tc>
          <w:tcPr>
            <w:tcW w:w="2535" w:type="dxa"/>
            <w:noWrap/>
            <w:vAlign w:val="bottom"/>
            <w:hideMark/>
          </w:tcPr>
          <w:p w:rsidR="00D55C11" w:rsidRDefault="00331F2A">
            <w:r>
              <w:t>Вид нагрузки</w:t>
            </w:r>
          </w:p>
        </w:tc>
        <w:tc>
          <w:tcPr>
            <w:tcW w:w="2670" w:type="dxa"/>
            <w:noWrap/>
            <w:vAlign w:val="bottom"/>
            <w:hideMark/>
          </w:tcPr>
          <w:p w:rsidR="00D55C11" w:rsidRDefault="00331F2A">
            <w:r>
              <w:t>Расчетная нагруз-</w:t>
            </w:r>
          </w:p>
        </w:tc>
        <w:tc>
          <w:tcPr>
            <w:tcW w:w="1710" w:type="dxa"/>
            <w:noWrap/>
            <w:vAlign w:val="bottom"/>
            <w:hideMark/>
          </w:tcPr>
          <w:p w:rsidR="00D55C11" w:rsidRDefault="00331F2A">
            <w:r>
              <w:t>Коэф-т</w:t>
            </w:r>
          </w:p>
        </w:tc>
        <w:tc>
          <w:tcPr>
            <w:tcW w:w="2430" w:type="dxa"/>
            <w:noWrap/>
            <w:vAlign w:val="bottom"/>
            <w:hideMark/>
          </w:tcPr>
          <w:p w:rsidR="00D55C11" w:rsidRDefault="00331F2A">
            <w:r>
              <w:t>Расчетная нагруз-</w:t>
            </w:r>
          </w:p>
        </w:tc>
      </w:tr>
      <w:tr w:rsidR="00D55C11">
        <w:trPr>
          <w:divId w:val="1637025589"/>
          <w:trHeight w:val="300"/>
          <w:tblCellSpacing w:w="0" w:type="dxa"/>
        </w:trPr>
        <w:tc>
          <w:tcPr>
            <w:tcW w:w="2535" w:type="dxa"/>
            <w:noWrap/>
            <w:vAlign w:val="bottom"/>
            <w:hideMark/>
          </w:tcPr>
          <w:p w:rsidR="00D55C11" w:rsidRDefault="00D55C11"/>
        </w:tc>
        <w:tc>
          <w:tcPr>
            <w:tcW w:w="2670" w:type="dxa"/>
            <w:noWrap/>
            <w:vAlign w:val="bottom"/>
            <w:hideMark/>
          </w:tcPr>
          <w:p w:rsidR="00D55C11" w:rsidRDefault="00331F2A">
            <w:r>
              <w:t>ка N', кН/м</w:t>
            </w:r>
          </w:p>
        </w:tc>
        <w:tc>
          <w:tcPr>
            <w:tcW w:w="1710" w:type="dxa"/>
            <w:noWrap/>
            <w:vAlign w:val="bottom"/>
            <w:hideMark/>
          </w:tcPr>
          <w:p w:rsidR="00D55C11" w:rsidRPr="00331F2A" w:rsidRDefault="00331F2A">
            <w:pPr>
              <w:pStyle w:val="a3"/>
            </w:pPr>
            <w:r w:rsidRPr="00331F2A">
              <w:t xml:space="preserve">надежности </w:t>
            </w:r>
            <w:r w:rsidR="007A0E79">
              <w:rPr>
                <w:noProof/>
              </w:rPr>
              <w:pict>
                <v:shape id="_x0000_i2204" type="#_x0000_t75" style="width:15pt;height:18.75pt">
                  <v:imagedata r:id="rId246" o:title=""/>
                </v:shape>
              </w:pict>
            </w:r>
          </w:p>
        </w:tc>
        <w:tc>
          <w:tcPr>
            <w:tcW w:w="2430" w:type="dxa"/>
            <w:noWrap/>
            <w:vAlign w:val="bottom"/>
            <w:hideMark/>
          </w:tcPr>
          <w:p w:rsidR="00D55C11" w:rsidRDefault="00331F2A">
            <w:r>
              <w:t>ка N", кН/м</w:t>
            </w:r>
          </w:p>
        </w:tc>
      </w:tr>
      <w:tr w:rsidR="00D55C11">
        <w:trPr>
          <w:divId w:val="1637025589"/>
          <w:trHeight w:val="300"/>
          <w:tblCellSpacing w:w="0" w:type="dxa"/>
        </w:trPr>
        <w:tc>
          <w:tcPr>
            <w:tcW w:w="2535" w:type="dxa"/>
            <w:noWrap/>
            <w:vAlign w:val="bottom"/>
            <w:hideMark/>
          </w:tcPr>
          <w:p w:rsidR="00D55C11" w:rsidRDefault="00331F2A">
            <w:r>
              <w:t>1. Кирпичная стена</w:t>
            </w:r>
          </w:p>
        </w:tc>
        <w:tc>
          <w:tcPr>
            <w:tcW w:w="2670" w:type="dxa"/>
            <w:noWrap/>
            <w:vAlign w:val="bottom"/>
            <w:hideMark/>
          </w:tcPr>
          <w:p w:rsidR="00D55C11" w:rsidRDefault="00331F2A">
            <w:r>
              <w:t>126,97</w:t>
            </w:r>
          </w:p>
        </w:tc>
        <w:tc>
          <w:tcPr>
            <w:tcW w:w="1710" w:type="dxa"/>
            <w:noWrap/>
            <w:vAlign w:val="bottom"/>
            <w:hideMark/>
          </w:tcPr>
          <w:p w:rsidR="00D55C11" w:rsidRDefault="00331F2A">
            <w:r>
              <w:t>1,1</w:t>
            </w:r>
          </w:p>
        </w:tc>
        <w:tc>
          <w:tcPr>
            <w:tcW w:w="2430" w:type="dxa"/>
            <w:noWrap/>
            <w:vAlign w:val="bottom"/>
            <w:hideMark/>
          </w:tcPr>
          <w:p w:rsidR="00D55C11" w:rsidRDefault="00331F2A">
            <w:r>
              <w:t>139,67</w:t>
            </w:r>
          </w:p>
        </w:tc>
      </w:tr>
      <w:tr w:rsidR="00D55C11">
        <w:trPr>
          <w:divId w:val="1637025589"/>
          <w:trHeight w:val="300"/>
          <w:tblCellSpacing w:w="0" w:type="dxa"/>
        </w:trPr>
        <w:tc>
          <w:tcPr>
            <w:tcW w:w="2535" w:type="dxa"/>
            <w:noWrap/>
            <w:vAlign w:val="bottom"/>
            <w:hideMark/>
          </w:tcPr>
          <w:p w:rsidR="00D55C11" w:rsidRDefault="00331F2A">
            <w:r>
              <w:t>2. Перекрытия 9шт</w:t>
            </w:r>
          </w:p>
        </w:tc>
        <w:tc>
          <w:tcPr>
            <w:tcW w:w="2670" w:type="dxa"/>
            <w:noWrap/>
            <w:vAlign w:val="bottom"/>
            <w:hideMark/>
          </w:tcPr>
          <w:p w:rsidR="00D55C11" w:rsidRDefault="00D55C11"/>
        </w:tc>
        <w:tc>
          <w:tcPr>
            <w:tcW w:w="1710" w:type="dxa"/>
            <w:noWrap/>
            <w:vAlign w:val="bottom"/>
            <w:hideMark/>
          </w:tcPr>
          <w:p w:rsidR="00D55C11" w:rsidRDefault="00D55C11">
            <w:pPr>
              <w:rPr>
                <w:sz w:val="20"/>
                <w:szCs w:val="20"/>
              </w:rPr>
            </w:pPr>
          </w:p>
        </w:tc>
        <w:tc>
          <w:tcPr>
            <w:tcW w:w="2430" w:type="dxa"/>
            <w:noWrap/>
            <w:vAlign w:val="bottom"/>
            <w:hideMark/>
          </w:tcPr>
          <w:p w:rsidR="00D55C11" w:rsidRDefault="00D55C11">
            <w:pPr>
              <w:rPr>
                <w:sz w:val="20"/>
                <w:szCs w:val="20"/>
              </w:rPr>
            </w:pPr>
          </w:p>
        </w:tc>
      </w:tr>
      <w:tr w:rsidR="00D55C11">
        <w:trPr>
          <w:divId w:val="1637025589"/>
          <w:trHeight w:val="300"/>
          <w:tblCellSpacing w:w="0" w:type="dxa"/>
        </w:trPr>
        <w:tc>
          <w:tcPr>
            <w:tcW w:w="2535" w:type="dxa"/>
            <w:noWrap/>
            <w:vAlign w:val="bottom"/>
            <w:hideMark/>
          </w:tcPr>
          <w:p w:rsidR="00D55C11" w:rsidRPr="00331F2A" w:rsidRDefault="00331F2A">
            <w:pPr>
              <w:pStyle w:val="a3"/>
            </w:pPr>
            <w:r w:rsidRPr="00331F2A">
              <w:t> - ж/б плита 3,0 кН/м</w:t>
            </w:r>
            <w:r w:rsidRPr="00331F2A">
              <w:rPr>
                <w:vertAlign w:val="superscript"/>
              </w:rPr>
              <w:t>2</w:t>
            </w:r>
          </w:p>
        </w:tc>
        <w:tc>
          <w:tcPr>
            <w:tcW w:w="2670" w:type="dxa"/>
            <w:noWrap/>
            <w:vAlign w:val="bottom"/>
            <w:hideMark/>
          </w:tcPr>
          <w:p w:rsidR="00D55C11" w:rsidRDefault="00331F2A">
            <w:r>
              <w:t>9</w:t>
            </w:r>
          </w:p>
        </w:tc>
        <w:tc>
          <w:tcPr>
            <w:tcW w:w="1710" w:type="dxa"/>
            <w:noWrap/>
            <w:vAlign w:val="bottom"/>
            <w:hideMark/>
          </w:tcPr>
          <w:p w:rsidR="00D55C11" w:rsidRDefault="00331F2A">
            <w:r>
              <w:t>1,1</w:t>
            </w:r>
          </w:p>
        </w:tc>
        <w:tc>
          <w:tcPr>
            <w:tcW w:w="2430" w:type="dxa"/>
            <w:noWrap/>
            <w:vAlign w:val="bottom"/>
            <w:hideMark/>
          </w:tcPr>
          <w:p w:rsidR="00D55C11" w:rsidRDefault="00331F2A">
            <w:r>
              <w:t>9,9</w:t>
            </w:r>
          </w:p>
        </w:tc>
      </w:tr>
      <w:tr w:rsidR="00D55C11">
        <w:trPr>
          <w:divId w:val="1637025589"/>
          <w:trHeight w:val="300"/>
          <w:tblCellSpacing w:w="0" w:type="dxa"/>
        </w:trPr>
        <w:tc>
          <w:tcPr>
            <w:tcW w:w="2535" w:type="dxa"/>
            <w:noWrap/>
            <w:vAlign w:val="bottom"/>
            <w:hideMark/>
          </w:tcPr>
          <w:p w:rsidR="00D55C11" w:rsidRDefault="00331F2A">
            <w:r>
              <w:t>- тепло- звукоизоля-</w:t>
            </w:r>
          </w:p>
        </w:tc>
        <w:tc>
          <w:tcPr>
            <w:tcW w:w="2670" w:type="dxa"/>
            <w:noWrap/>
            <w:vAlign w:val="bottom"/>
            <w:hideMark/>
          </w:tcPr>
          <w:p w:rsidR="00D55C11" w:rsidRDefault="00D55C11"/>
        </w:tc>
        <w:tc>
          <w:tcPr>
            <w:tcW w:w="1710" w:type="dxa"/>
            <w:noWrap/>
            <w:vAlign w:val="bottom"/>
            <w:hideMark/>
          </w:tcPr>
          <w:p w:rsidR="00D55C11" w:rsidRDefault="00D55C11">
            <w:pPr>
              <w:rPr>
                <w:sz w:val="20"/>
                <w:szCs w:val="20"/>
              </w:rPr>
            </w:pPr>
          </w:p>
        </w:tc>
        <w:tc>
          <w:tcPr>
            <w:tcW w:w="2430" w:type="dxa"/>
            <w:noWrap/>
            <w:vAlign w:val="bottom"/>
            <w:hideMark/>
          </w:tcPr>
          <w:p w:rsidR="00D55C11" w:rsidRDefault="00D55C11">
            <w:pPr>
              <w:rPr>
                <w:sz w:val="20"/>
                <w:szCs w:val="20"/>
              </w:rPr>
            </w:pPr>
          </w:p>
        </w:tc>
      </w:tr>
      <w:tr w:rsidR="00D55C11">
        <w:trPr>
          <w:divId w:val="1637025589"/>
          <w:trHeight w:val="300"/>
          <w:tblCellSpacing w:w="0" w:type="dxa"/>
        </w:trPr>
        <w:tc>
          <w:tcPr>
            <w:tcW w:w="2535" w:type="dxa"/>
            <w:noWrap/>
            <w:vAlign w:val="bottom"/>
            <w:hideMark/>
          </w:tcPr>
          <w:p w:rsidR="00D55C11" w:rsidRDefault="00331F2A">
            <w:r>
              <w:t>ция из керамзита</w:t>
            </w:r>
          </w:p>
        </w:tc>
        <w:tc>
          <w:tcPr>
            <w:tcW w:w="2670" w:type="dxa"/>
            <w:noWrap/>
            <w:vAlign w:val="bottom"/>
            <w:hideMark/>
          </w:tcPr>
          <w:p w:rsidR="00D55C11" w:rsidRDefault="00D55C11"/>
        </w:tc>
        <w:tc>
          <w:tcPr>
            <w:tcW w:w="1710" w:type="dxa"/>
            <w:noWrap/>
            <w:vAlign w:val="bottom"/>
            <w:hideMark/>
          </w:tcPr>
          <w:p w:rsidR="00D55C11" w:rsidRDefault="00D55C11">
            <w:pPr>
              <w:rPr>
                <w:sz w:val="20"/>
                <w:szCs w:val="20"/>
              </w:rPr>
            </w:pPr>
          </w:p>
        </w:tc>
        <w:tc>
          <w:tcPr>
            <w:tcW w:w="2430" w:type="dxa"/>
            <w:noWrap/>
            <w:vAlign w:val="bottom"/>
            <w:hideMark/>
          </w:tcPr>
          <w:p w:rsidR="00D55C11" w:rsidRDefault="00D55C11">
            <w:pPr>
              <w:rPr>
                <w:sz w:val="20"/>
                <w:szCs w:val="20"/>
              </w:rPr>
            </w:pPr>
          </w:p>
        </w:tc>
      </w:tr>
      <w:tr w:rsidR="00D55C11">
        <w:trPr>
          <w:divId w:val="1637025589"/>
          <w:trHeight w:val="300"/>
          <w:tblCellSpacing w:w="0" w:type="dxa"/>
        </w:trPr>
        <w:tc>
          <w:tcPr>
            <w:tcW w:w="2535" w:type="dxa"/>
            <w:noWrap/>
            <w:vAlign w:val="bottom"/>
            <w:hideMark/>
          </w:tcPr>
          <w:p w:rsidR="00D55C11" w:rsidRPr="00331F2A" w:rsidRDefault="00331F2A">
            <w:pPr>
              <w:pStyle w:val="a3"/>
            </w:pPr>
            <w:r w:rsidRPr="00331F2A">
              <w:t> 0,135 кН/м</w:t>
            </w:r>
            <w:r w:rsidRPr="00331F2A">
              <w:rPr>
                <w:vertAlign w:val="superscript"/>
              </w:rPr>
              <w:t>2</w:t>
            </w:r>
          </w:p>
        </w:tc>
        <w:tc>
          <w:tcPr>
            <w:tcW w:w="2670" w:type="dxa"/>
            <w:noWrap/>
            <w:vAlign w:val="bottom"/>
            <w:hideMark/>
          </w:tcPr>
          <w:p w:rsidR="00D55C11" w:rsidRDefault="00331F2A">
            <w:r>
              <w:t>0,41</w:t>
            </w:r>
          </w:p>
        </w:tc>
        <w:tc>
          <w:tcPr>
            <w:tcW w:w="1710" w:type="dxa"/>
            <w:noWrap/>
            <w:vAlign w:val="bottom"/>
            <w:hideMark/>
          </w:tcPr>
          <w:p w:rsidR="00D55C11" w:rsidRDefault="00331F2A">
            <w:r>
              <w:t>1,3</w:t>
            </w:r>
          </w:p>
        </w:tc>
        <w:tc>
          <w:tcPr>
            <w:tcW w:w="2430" w:type="dxa"/>
            <w:noWrap/>
            <w:vAlign w:val="bottom"/>
            <w:hideMark/>
          </w:tcPr>
          <w:p w:rsidR="00D55C11" w:rsidRDefault="00331F2A">
            <w:r>
              <w:t>0,53</w:t>
            </w:r>
          </w:p>
        </w:tc>
      </w:tr>
      <w:tr w:rsidR="00D55C11">
        <w:trPr>
          <w:divId w:val="1637025589"/>
          <w:trHeight w:val="300"/>
          <w:tblCellSpacing w:w="0" w:type="dxa"/>
        </w:trPr>
        <w:tc>
          <w:tcPr>
            <w:tcW w:w="2535" w:type="dxa"/>
            <w:noWrap/>
            <w:vAlign w:val="bottom"/>
            <w:hideMark/>
          </w:tcPr>
          <w:p w:rsidR="00D55C11" w:rsidRDefault="00331F2A">
            <w:r>
              <w:t>- слой цементного</w:t>
            </w:r>
          </w:p>
        </w:tc>
        <w:tc>
          <w:tcPr>
            <w:tcW w:w="2670" w:type="dxa"/>
            <w:noWrap/>
            <w:vAlign w:val="bottom"/>
            <w:hideMark/>
          </w:tcPr>
          <w:p w:rsidR="00D55C11" w:rsidRDefault="00D55C11"/>
        </w:tc>
        <w:tc>
          <w:tcPr>
            <w:tcW w:w="1710" w:type="dxa"/>
            <w:noWrap/>
            <w:vAlign w:val="bottom"/>
            <w:hideMark/>
          </w:tcPr>
          <w:p w:rsidR="00D55C11" w:rsidRDefault="00D55C11">
            <w:pPr>
              <w:rPr>
                <w:sz w:val="20"/>
                <w:szCs w:val="20"/>
              </w:rPr>
            </w:pPr>
          </w:p>
        </w:tc>
        <w:tc>
          <w:tcPr>
            <w:tcW w:w="2430" w:type="dxa"/>
            <w:noWrap/>
            <w:vAlign w:val="bottom"/>
            <w:hideMark/>
          </w:tcPr>
          <w:p w:rsidR="00D55C11" w:rsidRDefault="00D55C11">
            <w:pPr>
              <w:rPr>
                <w:sz w:val="20"/>
                <w:szCs w:val="20"/>
              </w:rPr>
            </w:pPr>
          </w:p>
        </w:tc>
      </w:tr>
      <w:tr w:rsidR="00D55C11">
        <w:trPr>
          <w:divId w:val="1637025589"/>
          <w:trHeight w:val="300"/>
          <w:tblCellSpacing w:w="0" w:type="dxa"/>
        </w:trPr>
        <w:tc>
          <w:tcPr>
            <w:tcW w:w="2535" w:type="dxa"/>
            <w:noWrap/>
            <w:vAlign w:val="bottom"/>
            <w:hideMark/>
          </w:tcPr>
          <w:p w:rsidR="00D55C11" w:rsidRPr="00331F2A" w:rsidRDefault="00331F2A">
            <w:pPr>
              <w:pStyle w:val="a3"/>
            </w:pPr>
            <w:r w:rsidRPr="00331F2A">
              <w:t> раствора 0,36 кН/м</w:t>
            </w:r>
            <w:r w:rsidRPr="00331F2A">
              <w:rPr>
                <w:vertAlign w:val="superscript"/>
              </w:rPr>
              <w:t>2</w:t>
            </w:r>
          </w:p>
        </w:tc>
        <w:tc>
          <w:tcPr>
            <w:tcW w:w="2670" w:type="dxa"/>
            <w:noWrap/>
            <w:vAlign w:val="bottom"/>
            <w:hideMark/>
          </w:tcPr>
          <w:p w:rsidR="00D55C11" w:rsidRDefault="00331F2A">
            <w:r>
              <w:t>1,08</w:t>
            </w:r>
          </w:p>
        </w:tc>
        <w:tc>
          <w:tcPr>
            <w:tcW w:w="1710" w:type="dxa"/>
            <w:noWrap/>
            <w:vAlign w:val="bottom"/>
            <w:hideMark/>
          </w:tcPr>
          <w:p w:rsidR="00D55C11" w:rsidRDefault="00331F2A">
            <w:r>
              <w:t>1,3</w:t>
            </w:r>
          </w:p>
        </w:tc>
        <w:tc>
          <w:tcPr>
            <w:tcW w:w="2430" w:type="dxa"/>
            <w:noWrap/>
            <w:vAlign w:val="bottom"/>
            <w:hideMark/>
          </w:tcPr>
          <w:p w:rsidR="00D55C11" w:rsidRDefault="00331F2A">
            <w:r>
              <w:t>1,404</w:t>
            </w:r>
          </w:p>
        </w:tc>
      </w:tr>
      <w:tr w:rsidR="00D55C11">
        <w:trPr>
          <w:divId w:val="1637025589"/>
          <w:trHeight w:val="300"/>
          <w:tblCellSpacing w:w="0" w:type="dxa"/>
        </w:trPr>
        <w:tc>
          <w:tcPr>
            <w:tcW w:w="2535" w:type="dxa"/>
            <w:noWrap/>
            <w:vAlign w:val="bottom"/>
            <w:hideMark/>
          </w:tcPr>
          <w:p w:rsidR="00D55C11" w:rsidRPr="00331F2A" w:rsidRDefault="00331F2A">
            <w:pPr>
              <w:pStyle w:val="a3"/>
            </w:pPr>
            <w:r w:rsidRPr="00331F2A">
              <w:t>- паркет 0,12 кН/м</w:t>
            </w:r>
            <w:r w:rsidRPr="00331F2A">
              <w:rPr>
                <w:vertAlign w:val="superscript"/>
              </w:rPr>
              <w:t>2</w:t>
            </w:r>
            <w:r w:rsidRPr="00331F2A">
              <w:t xml:space="preserve"> </w:t>
            </w:r>
          </w:p>
        </w:tc>
        <w:tc>
          <w:tcPr>
            <w:tcW w:w="2670" w:type="dxa"/>
            <w:noWrap/>
            <w:vAlign w:val="bottom"/>
            <w:hideMark/>
          </w:tcPr>
          <w:p w:rsidR="00D55C11" w:rsidRDefault="00331F2A">
            <w:r>
              <w:t>0,36</w:t>
            </w:r>
          </w:p>
        </w:tc>
        <w:tc>
          <w:tcPr>
            <w:tcW w:w="1710" w:type="dxa"/>
            <w:noWrap/>
            <w:vAlign w:val="bottom"/>
            <w:hideMark/>
          </w:tcPr>
          <w:p w:rsidR="00D55C11" w:rsidRDefault="00331F2A">
            <w:r>
              <w:t>1,1</w:t>
            </w:r>
          </w:p>
        </w:tc>
        <w:tc>
          <w:tcPr>
            <w:tcW w:w="2430" w:type="dxa"/>
            <w:noWrap/>
            <w:vAlign w:val="bottom"/>
            <w:hideMark/>
          </w:tcPr>
          <w:p w:rsidR="00D55C11" w:rsidRDefault="00331F2A">
            <w:r>
              <w:t>0,396</w:t>
            </w:r>
          </w:p>
        </w:tc>
      </w:tr>
      <w:tr w:rsidR="00D55C11">
        <w:trPr>
          <w:divId w:val="1637025589"/>
          <w:trHeight w:val="300"/>
          <w:tblCellSpacing w:w="0" w:type="dxa"/>
        </w:trPr>
        <w:tc>
          <w:tcPr>
            <w:tcW w:w="2535" w:type="dxa"/>
            <w:noWrap/>
            <w:vAlign w:val="bottom"/>
            <w:hideMark/>
          </w:tcPr>
          <w:p w:rsidR="00D55C11" w:rsidRDefault="00331F2A">
            <w:r>
              <w:t>Итого от перекрытия</w:t>
            </w:r>
          </w:p>
        </w:tc>
        <w:tc>
          <w:tcPr>
            <w:tcW w:w="2670" w:type="dxa"/>
            <w:noWrap/>
            <w:vAlign w:val="bottom"/>
            <w:hideMark/>
          </w:tcPr>
          <w:p w:rsidR="00D55C11" w:rsidRDefault="00331F2A">
            <w:r>
              <w:t>137,82</w:t>
            </w:r>
          </w:p>
        </w:tc>
        <w:tc>
          <w:tcPr>
            <w:tcW w:w="1710" w:type="dxa"/>
            <w:noWrap/>
            <w:vAlign w:val="bottom"/>
            <w:hideMark/>
          </w:tcPr>
          <w:p w:rsidR="00D55C11" w:rsidRDefault="00D55C11"/>
        </w:tc>
        <w:tc>
          <w:tcPr>
            <w:tcW w:w="2430" w:type="dxa"/>
            <w:noWrap/>
            <w:vAlign w:val="bottom"/>
            <w:hideMark/>
          </w:tcPr>
          <w:p w:rsidR="00D55C11" w:rsidRDefault="00331F2A">
            <w:r>
              <w:t>151,9</w:t>
            </w:r>
          </w:p>
        </w:tc>
      </w:tr>
      <w:tr w:rsidR="00D55C11">
        <w:trPr>
          <w:divId w:val="1637025589"/>
          <w:trHeight w:val="300"/>
          <w:tblCellSpacing w:w="0" w:type="dxa"/>
        </w:trPr>
        <w:tc>
          <w:tcPr>
            <w:tcW w:w="2535" w:type="dxa"/>
            <w:noWrap/>
            <w:vAlign w:val="bottom"/>
            <w:hideMark/>
          </w:tcPr>
          <w:p w:rsidR="00D55C11" w:rsidRDefault="00331F2A">
            <w:r>
              <w:t>3. Кровля (включая</w:t>
            </w:r>
          </w:p>
        </w:tc>
        <w:tc>
          <w:tcPr>
            <w:tcW w:w="2670" w:type="dxa"/>
            <w:noWrap/>
            <w:vAlign w:val="bottom"/>
            <w:hideMark/>
          </w:tcPr>
          <w:p w:rsidR="00D55C11" w:rsidRDefault="00D55C11"/>
        </w:tc>
        <w:tc>
          <w:tcPr>
            <w:tcW w:w="1710" w:type="dxa"/>
            <w:noWrap/>
            <w:vAlign w:val="bottom"/>
            <w:hideMark/>
          </w:tcPr>
          <w:p w:rsidR="00D55C11" w:rsidRDefault="00D55C11">
            <w:pPr>
              <w:rPr>
                <w:sz w:val="20"/>
                <w:szCs w:val="20"/>
              </w:rPr>
            </w:pPr>
          </w:p>
        </w:tc>
        <w:tc>
          <w:tcPr>
            <w:tcW w:w="2430" w:type="dxa"/>
            <w:noWrap/>
            <w:vAlign w:val="bottom"/>
            <w:hideMark/>
          </w:tcPr>
          <w:p w:rsidR="00D55C11" w:rsidRDefault="00D55C11">
            <w:pPr>
              <w:rPr>
                <w:sz w:val="20"/>
                <w:szCs w:val="20"/>
              </w:rPr>
            </w:pPr>
          </w:p>
        </w:tc>
      </w:tr>
      <w:tr w:rsidR="00D55C11">
        <w:trPr>
          <w:divId w:val="1637025589"/>
          <w:trHeight w:val="300"/>
          <w:tblCellSpacing w:w="0" w:type="dxa"/>
        </w:trPr>
        <w:tc>
          <w:tcPr>
            <w:tcW w:w="2535" w:type="dxa"/>
            <w:noWrap/>
            <w:vAlign w:val="bottom"/>
            <w:hideMark/>
          </w:tcPr>
          <w:p w:rsidR="00D55C11" w:rsidRDefault="00331F2A">
            <w:r>
              <w:t>плиту покрытия)</w:t>
            </w:r>
          </w:p>
        </w:tc>
        <w:tc>
          <w:tcPr>
            <w:tcW w:w="2670" w:type="dxa"/>
            <w:noWrap/>
            <w:vAlign w:val="bottom"/>
            <w:hideMark/>
          </w:tcPr>
          <w:p w:rsidR="00D55C11" w:rsidRDefault="00331F2A">
            <w:r>
              <w:t>11,78</w:t>
            </w:r>
          </w:p>
        </w:tc>
        <w:tc>
          <w:tcPr>
            <w:tcW w:w="1710" w:type="dxa"/>
            <w:noWrap/>
            <w:vAlign w:val="bottom"/>
            <w:hideMark/>
          </w:tcPr>
          <w:p w:rsidR="00D55C11" w:rsidRDefault="00331F2A">
            <w:r>
              <w:t>1,2</w:t>
            </w:r>
          </w:p>
        </w:tc>
        <w:tc>
          <w:tcPr>
            <w:tcW w:w="2430" w:type="dxa"/>
            <w:noWrap/>
            <w:vAlign w:val="bottom"/>
            <w:hideMark/>
          </w:tcPr>
          <w:p w:rsidR="00D55C11" w:rsidRDefault="00331F2A">
            <w:r>
              <w:t>14,14</w:t>
            </w:r>
          </w:p>
        </w:tc>
      </w:tr>
      <w:tr w:rsidR="00D55C11">
        <w:trPr>
          <w:divId w:val="1637025589"/>
          <w:trHeight w:val="300"/>
          <w:tblCellSpacing w:w="0" w:type="dxa"/>
        </w:trPr>
        <w:tc>
          <w:tcPr>
            <w:tcW w:w="2535" w:type="dxa"/>
            <w:noWrap/>
            <w:vAlign w:val="bottom"/>
            <w:hideMark/>
          </w:tcPr>
          <w:p w:rsidR="00D55C11" w:rsidRDefault="00331F2A">
            <w:r>
              <w:t>4. Снеговая</w:t>
            </w:r>
          </w:p>
        </w:tc>
        <w:tc>
          <w:tcPr>
            <w:tcW w:w="2670" w:type="dxa"/>
            <w:noWrap/>
            <w:vAlign w:val="bottom"/>
            <w:hideMark/>
          </w:tcPr>
          <w:p w:rsidR="00D55C11" w:rsidRDefault="00331F2A">
            <w:r>
              <w:t>1,47</w:t>
            </w:r>
          </w:p>
        </w:tc>
        <w:tc>
          <w:tcPr>
            <w:tcW w:w="1710" w:type="dxa"/>
            <w:noWrap/>
            <w:vAlign w:val="bottom"/>
            <w:hideMark/>
          </w:tcPr>
          <w:p w:rsidR="00D55C11" w:rsidRDefault="00331F2A">
            <w:r>
              <w:t>1,4</w:t>
            </w:r>
          </w:p>
        </w:tc>
        <w:tc>
          <w:tcPr>
            <w:tcW w:w="2430" w:type="dxa"/>
            <w:noWrap/>
            <w:vAlign w:val="bottom"/>
            <w:hideMark/>
          </w:tcPr>
          <w:p w:rsidR="00D55C11" w:rsidRDefault="00331F2A">
            <w:r>
              <w:t>2,06</w:t>
            </w:r>
          </w:p>
        </w:tc>
      </w:tr>
      <w:tr w:rsidR="00D55C11">
        <w:trPr>
          <w:divId w:val="1637025589"/>
          <w:trHeight w:val="507"/>
          <w:tblCellSpacing w:w="0" w:type="dxa"/>
        </w:trPr>
        <w:tc>
          <w:tcPr>
            <w:tcW w:w="2535" w:type="dxa"/>
            <w:noWrap/>
            <w:vAlign w:val="bottom"/>
            <w:hideMark/>
          </w:tcPr>
          <w:p w:rsidR="00D55C11" w:rsidRDefault="00331F2A">
            <w:r>
              <w:t>5. Полезная нагрузка</w:t>
            </w:r>
          </w:p>
        </w:tc>
        <w:tc>
          <w:tcPr>
            <w:tcW w:w="2670" w:type="dxa"/>
            <w:noWrap/>
            <w:vAlign w:val="bottom"/>
            <w:hideMark/>
          </w:tcPr>
          <w:p w:rsidR="00D55C11" w:rsidRDefault="00D55C11"/>
        </w:tc>
        <w:tc>
          <w:tcPr>
            <w:tcW w:w="1710" w:type="dxa"/>
            <w:noWrap/>
            <w:vAlign w:val="bottom"/>
            <w:hideMark/>
          </w:tcPr>
          <w:p w:rsidR="00D55C11" w:rsidRDefault="00D55C11">
            <w:pPr>
              <w:rPr>
                <w:sz w:val="20"/>
                <w:szCs w:val="20"/>
              </w:rPr>
            </w:pPr>
          </w:p>
        </w:tc>
        <w:tc>
          <w:tcPr>
            <w:tcW w:w="2430" w:type="dxa"/>
            <w:noWrap/>
            <w:vAlign w:val="bottom"/>
            <w:hideMark/>
          </w:tcPr>
          <w:p w:rsidR="00D55C11" w:rsidRDefault="00D55C11">
            <w:pPr>
              <w:rPr>
                <w:sz w:val="20"/>
                <w:szCs w:val="20"/>
              </w:rPr>
            </w:pPr>
          </w:p>
        </w:tc>
      </w:tr>
      <w:tr w:rsidR="00D55C11">
        <w:trPr>
          <w:divId w:val="1637025589"/>
          <w:trHeight w:val="300"/>
          <w:tblCellSpacing w:w="0" w:type="dxa"/>
        </w:trPr>
        <w:tc>
          <w:tcPr>
            <w:tcW w:w="2535" w:type="dxa"/>
            <w:noWrap/>
            <w:vAlign w:val="bottom"/>
            <w:hideMark/>
          </w:tcPr>
          <w:p w:rsidR="00D55C11" w:rsidRPr="00331F2A" w:rsidRDefault="00331F2A">
            <w:pPr>
              <w:pStyle w:val="a3"/>
            </w:pPr>
            <w:r w:rsidRPr="00331F2A">
              <w:t> 1,5 кН/м</w:t>
            </w:r>
            <w:r w:rsidRPr="00331F2A">
              <w:rPr>
                <w:vertAlign w:val="superscript"/>
              </w:rPr>
              <w:t>2</w:t>
            </w:r>
            <w:r w:rsidRPr="00331F2A">
              <w:t xml:space="preserve"> 9</w:t>
            </w:r>
          </w:p>
        </w:tc>
        <w:tc>
          <w:tcPr>
            <w:tcW w:w="2670" w:type="dxa"/>
            <w:noWrap/>
            <w:vAlign w:val="bottom"/>
            <w:hideMark/>
          </w:tcPr>
          <w:p w:rsidR="00D55C11" w:rsidRDefault="00331F2A">
            <w:r>
              <w:t>40,5</w:t>
            </w:r>
          </w:p>
        </w:tc>
        <w:tc>
          <w:tcPr>
            <w:tcW w:w="1710" w:type="dxa"/>
            <w:noWrap/>
            <w:vAlign w:val="bottom"/>
            <w:hideMark/>
          </w:tcPr>
          <w:p w:rsidR="00D55C11" w:rsidRDefault="00331F2A">
            <w:r>
              <w:t>1,2</w:t>
            </w:r>
          </w:p>
        </w:tc>
        <w:tc>
          <w:tcPr>
            <w:tcW w:w="2430" w:type="dxa"/>
            <w:noWrap/>
            <w:vAlign w:val="bottom"/>
            <w:hideMark/>
          </w:tcPr>
          <w:p w:rsidR="00D55C11" w:rsidRDefault="00331F2A">
            <w:r>
              <w:t>48,6</w:t>
            </w:r>
          </w:p>
        </w:tc>
      </w:tr>
      <w:tr w:rsidR="00D55C11">
        <w:trPr>
          <w:divId w:val="1637025589"/>
          <w:trHeight w:val="300"/>
          <w:tblCellSpacing w:w="0" w:type="dxa"/>
        </w:trPr>
        <w:tc>
          <w:tcPr>
            <w:tcW w:w="2535" w:type="dxa"/>
            <w:noWrap/>
            <w:vAlign w:val="bottom"/>
            <w:hideMark/>
          </w:tcPr>
          <w:p w:rsidR="00D55C11" w:rsidRDefault="00331F2A">
            <w:r>
              <w:t>Итого на 1</w:t>
            </w:r>
          </w:p>
        </w:tc>
        <w:tc>
          <w:tcPr>
            <w:tcW w:w="2670" w:type="dxa"/>
            <w:noWrap/>
            <w:vAlign w:val="bottom"/>
            <w:hideMark/>
          </w:tcPr>
          <w:p w:rsidR="00D55C11" w:rsidRDefault="00331F2A">
            <w:r>
              <w:t>погонный метр</w:t>
            </w:r>
          </w:p>
        </w:tc>
        <w:tc>
          <w:tcPr>
            <w:tcW w:w="1710" w:type="dxa"/>
            <w:noWrap/>
            <w:vAlign w:val="bottom"/>
            <w:hideMark/>
          </w:tcPr>
          <w:p w:rsidR="00D55C11" w:rsidRDefault="00331F2A">
            <w:r>
              <w:t>фундамента</w:t>
            </w:r>
          </w:p>
        </w:tc>
        <w:tc>
          <w:tcPr>
            <w:tcW w:w="2430" w:type="dxa"/>
            <w:noWrap/>
            <w:vAlign w:val="bottom"/>
            <w:hideMark/>
          </w:tcPr>
          <w:p w:rsidR="00D55C11" w:rsidRDefault="00D55C11"/>
        </w:tc>
      </w:tr>
      <w:tr w:rsidR="00D55C11">
        <w:trPr>
          <w:divId w:val="1637025589"/>
          <w:trHeight w:val="300"/>
          <w:tblCellSpacing w:w="0" w:type="dxa"/>
        </w:trPr>
        <w:tc>
          <w:tcPr>
            <w:tcW w:w="2535" w:type="dxa"/>
            <w:noWrap/>
            <w:vAlign w:val="bottom"/>
            <w:hideMark/>
          </w:tcPr>
          <w:p w:rsidR="00D55C11" w:rsidRDefault="00D55C11">
            <w:pPr>
              <w:rPr>
                <w:sz w:val="20"/>
                <w:szCs w:val="20"/>
              </w:rPr>
            </w:pPr>
          </w:p>
        </w:tc>
        <w:tc>
          <w:tcPr>
            <w:tcW w:w="2670" w:type="dxa"/>
            <w:noWrap/>
            <w:vAlign w:val="bottom"/>
            <w:hideMark/>
          </w:tcPr>
          <w:p w:rsidR="00D55C11" w:rsidRDefault="00331F2A">
            <w:r>
              <w:t>318,54</w:t>
            </w:r>
          </w:p>
        </w:tc>
        <w:tc>
          <w:tcPr>
            <w:tcW w:w="1710" w:type="dxa"/>
            <w:noWrap/>
            <w:vAlign w:val="bottom"/>
            <w:hideMark/>
          </w:tcPr>
          <w:p w:rsidR="00D55C11" w:rsidRDefault="00D55C11"/>
        </w:tc>
        <w:tc>
          <w:tcPr>
            <w:tcW w:w="2430" w:type="dxa"/>
            <w:noWrap/>
            <w:vAlign w:val="bottom"/>
            <w:hideMark/>
          </w:tcPr>
          <w:p w:rsidR="00D55C11" w:rsidRDefault="00331F2A">
            <w:r>
              <w:t>356,37</w:t>
            </w:r>
          </w:p>
        </w:tc>
      </w:tr>
    </w:tbl>
    <w:p w:rsidR="00D55C11" w:rsidRDefault="00D55C11">
      <w:pPr>
        <w:divId w:val="1637025589"/>
      </w:pPr>
    </w:p>
    <w:p w:rsidR="00D55C11" w:rsidRPr="00331F2A" w:rsidRDefault="00331F2A">
      <w:pPr>
        <w:pStyle w:val="a3"/>
        <w:divId w:val="1637025589"/>
      </w:pPr>
      <w:r>
        <w:rPr>
          <w:b/>
          <w:bCs/>
        </w:rPr>
        <w:t>Сбор нагрузок на фундамент Ф-3</w:t>
      </w:r>
    </w:p>
    <w:p w:rsidR="00D55C11" w:rsidRDefault="00331F2A">
      <w:pPr>
        <w:pStyle w:val="a3"/>
        <w:divId w:val="1637025589"/>
      </w:pPr>
      <w:r>
        <w:t>Нагрузки собираем с грузовой площади S = 3м</w:t>
      </w:r>
      <w:r>
        <w:rPr>
          <w:vertAlign w:val="superscript"/>
        </w:rPr>
        <w:t>2</w:t>
      </w:r>
    </w:p>
    <w:tbl>
      <w:tblPr>
        <w:tblW w:w="9345" w:type="dxa"/>
        <w:tblCellSpacing w:w="0" w:type="dxa"/>
        <w:tblCellMar>
          <w:left w:w="0" w:type="dxa"/>
          <w:right w:w="0" w:type="dxa"/>
        </w:tblCellMar>
        <w:tblLook w:val="04A0" w:firstRow="1" w:lastRow="0" w:firstColumn="1" w:lastColumn="0" w:noHBand="0" w:noVBand="1"/>
      </w:tblPr>
      <w:tblGrid>
        <w:gridCol w:w="2535"/>
        <w:gridCol w:w="2670"/>
        <w:gridCol w:w="1710"/>
        <w:gridCol w:w="2430"/>
      </w:tblGrid>
      <w:tr w:rsidR="00D55C11">
        <w:trPr>
          <w:divId w:val="1637025589"/>
          <w:trHeight w:val="300"/>
          <w:tblCellSpacing w:w="0" w:type="dxa"/>
        </w:trPr>
        <w:tc>
          <w:tcPr>
            <w:tcW w:w="2535" w:type="dxa"/>
            <w:noWrap/>
            <w:vAlign w:val="bottom"/>
            <w:hideMark/>
          </w:tcPr>
          <w:p w:rsidR="00D55C11" w:rsidRDefault="00331F2A">
            <w:r>
              <w:t>Вид нагрузки</w:t>
            </w:r>
          </w:p>
        </w:tc>
        <w:tc>
          <w:tcPr>
            <w:tcW w:w="2670" w:type="dxa"/>
            <w:noWrap/>
            <w:vAlign w:val="bottom"/>
            <w:hideMark/>
          </w:tcPr>
          <w:p w:rsidR="00D55C11" w:rsidRDefault="00331F2A">
            <w:r>
              <w:t>Расчетная нагруз-</w:t>
            </w:r>
          </w:p>
        </w:tc>
        <w:tc>
          <w:tcPr>
            <w:tcW w:w="1710" w:type="dxa"/>
            <w:noWrap/>
            <w:vAlign w:val="bottom"/>
            <w:hideMark/>
          </w:tcPr>
          <w:p w:rsidR="00D55C11" w:rsidRDefault="00331F2A">
            <w:r>
              <w:t>Коэф-т</w:t>
            </w:r>
          </w:p>
        </w:tc>
        <w:tc>
          <w:tcPr>
            <w:tcW w:w="2430" w:type="dxa"/>
            <w:noWrap/>
            <w:vAlign w:val="bottom"/>
            <w:hideMark/>
          </w:tcPr>
          <w:p w:rsidR="00D55C11" w:rsidRDefault="00331F2A">
            <w:r>
              <w:t>Расчетная нагруз-</w:t>
            </w:r>
          </w:p>
        </w:tc>
      </w:tr>
      <w:tr w:rsidR="00D55C11">
        <w:trPr>
          <w:divId w:val="1637025589"/>
          <w:trHeight w:val="300"/>
          <w:tblCellSpacing w:w="0" w:type="dxa"/>
        </w:trPr>
        <w:tc>
          <w:tcPr>
            <w:tcW w:w="2535" w:type="dxa"/>
            <w:noWrap/>
            <w:vAlign w:val="bottom"/>
            <w:hideMark/>
          </w:tcPr>
          <w:p w:rsidR="00D55C11" w:rsidRDefault="00D55C11"/>
        </w:tc>
        <w:tc>
          <w:tcPr>
            <w:tcW w:w="2670" w:type="dxa"/>
            <w:noWrap/>
            <w:vAlign w:val="bottom"/>
            <w:hideMark/>
          </w:tcPr>
          <w:p w:rsidR="00D55C11" w:rsidRDefault="00331F2A">
            <w:r>
              <w:t>ка N', кН/м</w:t>
            </w:r>
          </w:p>
        </w:tc>
        <w:tc>
          <w:tcPr>
            <w:tcW w:w="1710" w:type="dxa"/>
            <w:noWrap/>
            <w:vAlign w:val="bottom"/>
            <w:hideMark/>
          </w:tcPr>
          <w:p w:rsidR="00D55C11" w:rsidRPr="00331F2A" w:rsidRDefault="00331F2A">
            <w:pPr>
              <w:pStyle w:val="a3"/>
            </w:pPr>
            <w:r w:rsidRPr="00331F2A">
              <w:t xml:space="preserve">надежности </w:t>
            </w:r>
            <w:r w:rsidR="007A0E79">
              <w:rPr>
                <w:noProof/>
              </w:rPr>
              <w:pict>
                <v:shape id="_x0000_i2207" type="#_x0000_t75" style="width:15pt;height:18.75pt">
                  <v:imagedata r:id="rId246" o:title=""/>
                </v:shape>
              </w:pict>
            </w:r>
          </w:p>
        </w:tc>
        <w:tc>
          <w:tcPr>
            <w:tcW w:w="2430" w:type="dxa"/>
            <w:noWrap/>
            <w:vAlign w:val="bottom"/>
            <w:hideMark/>
          </w:tcPr>
          <w:p w:rsidR="00D55C11" w:rsidRDefault="00331F2A">
            <w:r>
              <w:t>ка N", кН/м</w:t>
            </w:r>
          </w:p>
        </w:tc>
      </w:tr>
      <w:tr w:rsidR="00D55C11">
        <w:trPr>
          <w:divId w:val="1637025589"/>
          <w:trHeight w:val="300"/>
          <w:tblCellSpacing w:w="0" w:type="dxa"/>
        </w:trPr>
        <w:tc>
          <w:tcPr>
            <w:tcW w:w="2535" w:type="dxa"/>
            <w:noWrap/>
            <w:vAlign w:val="bottom"/>
            <w:hideMark/>
          </w:tcPr>
          <w:p w:rsidR="00D55C11" w:rsidRDefault="00331F2A">
            <w:r>
              <w:t>1. Кирпичная стена</w:t>
            </w:r>
          </w:p>
        </w:tc>
        <w:tc>
          <w:tcPr>
            <w:tcW w:w="2670" w:type="dxa"/>
            <w:noWrap/>
            <w:vAlign w:val="bottom"/>
            <w:hideMark/>
          </w:tcPr>
          <w:p w:rsidR="00D55C11" w:rsidRDefault="00331F2A">
            <w:r>
              <w:t>181,76</w:t>
            </w:r>
          </w:p>
        </w:tc>
        <w:tc>
          <w:tcPr>
            <w:tcW w:w="1710" w:type="dxa"/>
            <w:noWrap/>
            <w:vAlign w:val="bottom"/>
            <w:hideMark/>
          </w:tcPr>
          <w:p w:rsidR="00D55C11" w:rsidRDefault="00331F2A">
            <w:r>
              <w:t>1,1</w:t>
            </w:r>
          </w:p>
        </w:tc>
        <w:tc>
          <w:tcPr>
            <w:tcW w:w="2430" w:type="dxa"/>
            <w:noWrap/>
            <w:vAlign w:val="bottom"/>
            <w:hideMark/>
          </w:tcPr>
          <w:p w:rsidR="00D55C11" w:rsidRDefault="00331F2A">
            <w:r>
              <w:t>199,94</w:t>
            </w:r>
          </w:p>
        </w:tc>
      </w:tr>
      <w:tr w:rsidR="00D55C11">
        <w:trPr>
          <w:divId w:val="1637025589"/>
          <w:trHeight w:val="300"/>
          <w:tblCellSpacing w:w="0" w:type="dxa"/>
        </w:trPr>
        <w:tc>
          <w:tcPr>
            <w:tcW w:w="2535" w:type="dxa"/>
            <w:noWrap/>
            <w:vAlign w:val="bottom"/>
            <w:hideMark/>
          </w:tcPr>
          <w:p w:rsidR="00D55C11" w:rsidRDefault="00331F2A">
            <w:r>
              <w:t>2. Перекрытия 10шт</w:t>
            </w:r>
          </w:p>
        </w:tc>
        <w:tc>
          <w:tcPr>
            <w:tcW w:w="2670" w:type="dxa"/>
            <w:noWrap/>
            <w:vAlign w:val="bottom"/>
            <w:hideMark/>
          </w:tcPr>
          <w:p w:rsidR="00D55C11" w:rsidRDefault="00D55C11"/>
        </w:tc>
        <w:tc>
          <w:tcPr>
            <w:tcW w:w="1710" w:type="dxa"/>
            <w:noWrap/>
            <w:vAlign w:val="bottom"/>
            <w:hideMark/>
          </w:tcPr>
          <w:p w:rsidR="00D55C11" w:rsidRDefault="00D55C11">
            <w:pPr>
              <w:rPr>
                <w:sz w:val="20"/>
                <w:szCs w:val="20"/>
              </w:rPr>
            </w:pPr>
          </w:p>
        </w:tc>
        <w:tc>
          <w:tcPr>
            <w:tcW w:w="2430" w:type="dxa"/>
            <w:noWrap/>
            <w:vAlign w:val="bottom"/>
            <w:hideMark/>
          </w:tcPr>
          <w:p w:rsidR="00D55C11" w:rsidRDefault="00D55C11">
            <w:pPr>
              <w:rPr>
                <w:sz w:val="20"/>
                <w:szCs w:val="20"/>
              </w:rPr>
            </w:pPr>
          </w:p>
        </w:tc>
      </w:tr>
      <w:tr w:rsidR="00D55C11">
        <w:trPr>
          <w:divId w:val="1637025589"/>
          <w:trHeight w:val="300"/>
          <w:tblCellSpacing w:w="0" w:type="dxa"/>
        </w:trPr>
        <w:tc>
          <w:tcPr>
            <w:tcW w:w="2535" w:type="dxa"/>
            <w:noWrap/>
            <w:vAlign w:val="bottom"/>
            <w:hideMark/>
          </w:tcPr>
          <w:p w:rsidR="00D55C11" w:rsidRDefault="00331F2A">
            <w:r>
              <w:t>- ж/б плита 9шт</w:t>
            </w:r>
          </w:p>
        </w:tc>
        <w:tc>
          <w:tcPr>
            <w:tcW w:w="2670" w:type="dxa"/>
            <w:noWrap/>
            <w:vAlign w:val="bottom"/>
            <w:hideMark/>
          </w:tcPr>
          <w:p w:rsidR="00D55C11" w:rsidRDefault="00D55C11"/>
        </w:tc>
        <w:tc>
          <w:tcPr>
            <w:tcW w:w="1710" w:type="dxa"/>
            <w:noWrap/>
            <w:vAlign w:val="bottom"/>
            <w:hideMark/>
          </w:tcPr>
          <w:p w:rsidR="00D55C11" w:rsidRDefault="00D55C11">
            <w:pPr>
              <w:rPr>
                <w:sz w:val="20"/>
                <w:szCs w:val="20"/>
              </w:rPr>
            </w:pPr>
          </w:p>
        </w:tc>
        <w:tc>
          <w:tcPr>
            <w:tcW w:w="2430" w:type="dxa"/>
            <w:noWrap/>
            <w:vAlign w:val="bottom"/>
            <w:hideMark/>
          </w:tcPr>
          <w:p w:rsidR="00D55C11" w:rsidRDefault="00D55C11">
            <w:pPr>
              <w:rPr>
                <w:sz w:val="20"/>
                <w:szCs w:val="20"/>
              </w:rPr>
            </w:pPr>
          </w:p>
        </w:tc>
      </w:tr>
      <w:tr w:rsidR="00D55C11">
        <w:trPr>
          <w:divId w:val="1637025589"/>
          <w:trHeight w:val="300"/>
          <w:tblCellSpacing w:w="0" w:type="dxa"/>
        </w:trPr>
        <w:tc>
          <w:tcPr>
            <w:tcW w:w="2535" w:type="dxa"/>
            <w:noWrap/>
            <w:vAlign w:val="bottom"/>
            <w:hideMark/>
          </w:tcPr>
          <w:p w:rsidR="00D55C11" w:rsidRPr="00331F2A" w:rsidRDefault="00331F2A">
            <w:pPr>
              <w:pStyle w:val="a3"/>
            </w:pPr>
            <w:r w:rsidRPr="00331F2A">
              <w:t>3,0 кН/м</w:t>
            </w:r>
            <w:r w:rsidRPr="00331F2A">
              <w:rPr>
                <w:vertAlign w:val="superscript"/>
              </w:rPr>
              <w:t>2</w:t>
            </w:r>
          </w:p>
        </w:tc>
        <w:tc>
          <w:tcPr>
            <w:tcW w:w="2670" w:type="dxa"/>
            <w:noWrap/>
            <w:vAlign w:val="bottom"/>
            <w:hideMark/>
          </w:tcPr>
          <w:p w:rsidR="00D55C11" w:rsidRDefault="00331F2A">
            <w:r>
              <w:t>10,8</w:t>
            </w:r>
          </w:p>
        </w:tc>
        <w:tc>
          <w:tcPr>
            <w:tcW w:w="1710" w:type="dxa"/>
            <w:noWrap/>
            <w:vAlign w:val="bottom"/>
            <w:hideMark/>
          </w:tcPr>
          <w:p w:rsidR="00D55C11" w:rsidRDefault="00331F2A">
            <w:r>
              <w:t>1,1</w:t>
            </w:r>
          </w:p>
        </w:tc>
        <w:tc>
          <w:tcPr>
            <w:tcW w:w="2430" w:type="dxa"/>
            <w:noWrap/>
            <w:vAlign w:val="bottom"/>
            <w:hideMark/>
          </w:tcPr>
          <w:p w:rsidR="00D55C11" w:rsidRDefault="00331F2A">
            <w:r>
              <w:t>11,88</w:t>
            </w:r>
          </w:p>
        </w:tc>
      </w:tr>
      <w:tr w:rsidR="00D55C11">
        <w:trPr>
          <w:divId w:val="1637025589"/>
          <w:trHeight w:val="300"/>
          <w:tblCellSpacing w:w="0" w:type="dxa"/>
        </w:trPr>
        <w:tc>
          <w:tcPr>
            <w:tcW w:w="2535" w:type="dxa"/>
            <w:noWrap/>
            <w:vAlign w:val="bottom"/>
            <w:hideMark/>
          </w:tcPr>
          <w:p w:rsidR="00D55C11" w:rsidRDefault="00331F2A">
            <w:r>
              <w:t>- тепло- звукоизоля-</w:t>
            </w:r>
          </w:p>
        </w:tc>
        <w:tc>
          <w:tcPr>
            <w:tcW w:w="2670" w:type="dxa"/>
            <w:noWrap/>
            <w:vAlign w:val="bottom"/>
            <w:hideMark/>
          </w:tcPr>
          <w:p w:rsidR="00D55C11" w:rsidRDefault="00D55C11"/>
        </w:tc>
        <w:tc>
          <w:tcPr>
            <w:tcW w:w="1710" w:type="dxa"/>
            <w:noWrap/>
            <w:vAlign w:val="bottom"/>
            <w:hideMark/>
          </w:tcPr>
          <w:p w:rsidR="00D55C11" w:rsidRDefault="00D55C11">
            <w:pPr>
              <w:rPr>
                <w:sz w:val="20"/>
                <w:szCs w:val="20"/>
              </w:rPr>
            </w:pPr>
          </w:p>
        </w:tc>
        <w:tc>
          <w:tcPr>
            <w:tcW w:w="2430" w:type="dxa"/>
            <w:noWrap/>
            <w:vAlign w:val="bottom"/>
            <w:hideMark/>
          </w:tcPr>
          <w:p w:rsidR="00D55C11" w:rsidRDefault="00D55C11">
            <w:pPr>
              <w:rPr>
                <w:sz w:val="20"/>
                <w:szCs w:val="20"/>
              </w:rPr>
            </w:pPr>
          </w:p>
        </w:tc>
      </w:tr>
      <w:tr w:rsidR="00D55C11">
        <w:trPr>
          <w:divId w:val="1637025589"/>
          <w:trHeight w:val="300"/>
          <w:tblCellSpacing w:w="0" w:type="dxa"/>
        </w:trPr>
        <w:tc>
          <w:tcPr>
            <w:tcW w:w="2535" w:type="dxa"/>
            <w:noWrap/>
            <w:vAlign w:val="bottom"/>
            <w:hideMark/>
          </w:tcPr>
          <w:p w:rsidR="00D55C11" w:rsidRDefault="00331F2A">
            <w:r>
              <w:t>ция из керамзита</w:t>
            </w:r>
          </w:p>
        </w:tc>
        <w:tc>
          <w:tcPr>
            <w:tcW w:w="2670" w:type="dxa"/>
            <w:noWrap/>
            <w:vAlign w:val="bottom"/>
            <w:hideMark/>
          </w:tcPr>
          <w:p w:rsidR="00D55C11" w:rsidRDefault="00D55C11"/>
        </w:tc>
        <w:tc>
          <w:tcPr>
            <w:tcW w:w="1710" w:type="dxa"/>
            <w:noWrap/>
            <w:vAlign w:val="bottom"/>
            <w:hideMark/>
          </w:tcPr>
          <w:p w:rsidR="00D55C11" w:rsidRDefault="00D55C11">
            <w:pPr>
              <w:rPr>
                <w:sz w:val="20"/>
                <w:szCs w:val="20"/>
              </w:rPr>
            </w:pPr>
          </w:p>
        </w:tc>
        <w:tc>
          <w:tcPr>
            <w:tcW w:w="2430" w:type="dxa"/>
            <w:noWrap/>
            <w:vAlign w:val="bottom"/>
            <w:hideMark/>
          </w:tcPr>
          <w:p w:rsidR="00D55C11" w:rsidRDefault="00D55C11">
            <w:pPr>
              <w:rPr>
                <w:sz w:val="20"/>
                <w:szCs w:val="20"/>
              </w:rPr>
            </w:pPr>
          </w:p>
        </w:tc>
      </w:tr>
      <w:tr w:rsidR="00D55C11">
        <w:trPr>
          <w:divId w:val="1637025589"/>
          <w:trHeight w:val="300"/>
          <w:tblCellSpacing w:w="0" w:type="dxa"/>
        </w:trPr>
        <w:tc>
          <w:tcPr>
            <w:tcW w:w="2535" w:type="dxa"/>
            <w:noWrap/>
            <w:vAlign w:val="bottom"/>
            <w:hideMark/>
          </w:tcPr>
          <w:p w:rsidR="00D55C11" w:rsidRPr="00331F2A" w:rsidRDefault="00331F2A">
            <w:pPr>
              <w:pStyle w:val="a3"/>
            </w:pPr>
            <w:r w:rsidRPr="00331F2A">
              <w:t> 0,135 кН/м</w:t>
            </w:r>
            <w:r w:rsidRPr="00331F2A">
              <w:rPr>
                <w:vertAlign w:val="superscript"/>
              </w:rPr>
              <w:t>2</w:t>
            </w:r>
          </w:p>
        </w:tc>
        <w:tc>
          <w:tcPr>
            <w:tcW w:w="2670" w:type="dxa"/>
            <w:noWrap/>
            <w:vAlign w:val="bottom"/>
            <w:hideMark/>
          </w:tcPr>
          <w:p w:rsidR="00D55C11" w:rsidRDefault="00331F2A">
            <w:r>
              <w:t>0,49</w:t>
            </w:r>
          </w:p>
        </w:tc>
        <w:tc>
          <w:tcPr>
            <w:tcW w:w="1710" w:type="dxa"/>
            <w:noWrap/>
            <w:vAlign w:val="bottom"/>
            <w:hideMark/>
          </w:tcPr>
          <w:p w:rsidR="00D55C11" w:rsidRDefault="00331F2A">
            <w:r>
              <w:t>1,3</w:t>
            </w:r>
          </w:p>
        </w:tc>
        <w:tc>
          <w:tcPr>
            <w:tcW w:w="2430" w:type="dxa"/>
            <w:noWrap/>
            <w:vAlign w:val="bottom"/>
            <w:hideMark/>
          </w:tcPr>
          <w:p w:rsidR="00D55C11" w:rsidRDefault="00331F2A">
            <w:r>
              <w:t>0,637</w:t>
            </w:r>
          </w:p>
        </w:tc>
      </w:tr>
      <w:tr w:rsidR="00D55C11">
        <w:trPr>
          <w:divId w:val="1637025589"/>
          <w:trHeight w:val="300"/>
          <w:tblCellSpacing w:w="0" w:type="dxa"/>
        </w:trPr>
        <w:tc>
          <w:tcPr>
            <w:tcW w:w="2535" w:type="dxa"/>
            <w:noWrap/>
            <w:vAlign w:val="bottom"/>
            <w:hideMark/>
          </w:tcPr>
          <w:p w:rsidR="00D55C11" w:rsidRDefault="00331F2A">
            <w:r>
              <w:t>- слой цементного</w:t>
            </w:r>
          </w:p>
        </w:tc>
        <w:tc>
          <w:tcPr>
            <w:tcW w:w="2670" w:type="dxa"/>
            <w:noWrap/>
            <w:vAlign w:val="bottom"/>
            <w:hideMark/>
          </w:tcPr>
          <w:p w:rsidR="00D55C11" w:rsidRDefault="00D55C11"/>
        </w:tc>
        <w:tc>
          <w:tcPr>
            <w:tcW w:w="1710" w:type="dxa"/>
            <w:noWrap/>
            <w:vAlign w:val="bottom"/>
            <w:hideMark/>
          </w:tcPr>
          <w:p w:rsidR="00D55C11" w:rsidRDefault="00D55C11">
            <w:pPr>
              <w:rPr>
                <w:sz w:val="20"/>
                <w:szCs w:val="20"/>
              </w:rPr>
            </w:pPr>
          </w:p>
        </w:tc>
        <w:tc>
          <w:tcPr>
            <w:tcW w:w="2430" w:type="dxa"/>
            <w:noWrap/>
            <w:vAlign w:val="bottom"/>
            <w:hideMark/>
          </w:tcPr>
          <w:p w:rsidR="00D55C11" w:rsidRDefault="00D55C11">
            <w:pPr>
              <w:rPr>
                <w:sz w:val="20"/>
                <w:szCs w:val="20"/>
              </w:rPr>
            </w:pPr>
          </w:p>
        </w:tc>
      </w:tr>
      <w:tr w:rsidR="00D55C11">
        <w:trPr>
          <w:divId w:val="1637025589"/>
          <w:trHeight w:val="300"/>
          <w:tblCellSpacing w:w="0" w:type="dxa"/>
        </w:trPr>
        <w:tc>
          <w:tcPr>
            <w:tcW w:w="2535" w:type="dxa"/>
            <w:noWrap/>
            <w:vAlign w:val="bottom"/>
            <w:hideMark/>
          </w:tcPr>
          <w:p w:rsidR="00D55C11" w:rsidRPr="00331F2A" w:rsidRDefault="00331F2A">
            <w:pPr>
              <w:pStyle w:val="a3"/>
            </w:pPr>
            <w:r w:rsidRPr="00331F2A">
              <w:t> раствора 0,36 кН/м</w:t>
            </w:r>
            <w:r w:rsidRPr="00331F2A">
              <w:rPr>
                <w:vertAlign w:val="superscript"/>
              </w:rPr>
              <w:t>2</w:t>
            </w:r>
          </w:p>
        </w:tc>
        <w:tc>
          <w:tcPr>
            <w:tcW w:w="2670" w:type="dxa"/>
            <w:noWrap/>
            <w:vAlign w:val="bottom"/>
            <w:hideMark/>
          </w:tcPr>
          <w:p w:rsidR="00D55C11" w:rsidRDefault="00331F2A">
            <w:r>
              <w:t>1,30</w:t>
            </w:r>
          </w:p>
        </w:tc>
        <w:tc>
          <w:tcPr>
            <w:tcW w:w="1710" w:type="dxa"/>
            <w:noWrap/>
            <w:vAlign w:val="bottom"/>
            <w:hideMark/>
          </w:tcPr>
          <w:p w:rsidR="00D55C11" w:rsidRDefault="00331F2A">
            <w:r>
              <w:t>1,3</w:t>
            </w:r>
          </w:p>
        </w:tc>
        <w:tc>
          <w:tcPr>
            <w:tcW w:w="2430" w:type="dxa"/>
            <w:noWrap/>
            <w:vAlign w:val="bottom"/>
            <w:hideMark/>
          </w:tcPr>
          <w:p w:rsidR="00D55C11" w:rsidRDefault="00331F2A">
            <w:r>
              <w:t>1,69</w:t>
            </w:r>
          </w:p>
        </w:tc>
      </w:tr>
      <w:tr w:rsidR="00D55C11">
        <w:trPr>
          <w:divId w:val="1637025589"/>
          <w:trHeight w:val="300"/>
          <w:tblCellSpacing w:w="0" w:type="dxa"/>
        </w:trPr>
        <w:tc>
          <w:tcPr>
            <w:tcW w:w="2535" w:type="dxa"/>
            <w:noWrap/>
            <w:vAlign w:val="bottom"/>
            <w:hideMark/>
          </w:tcPr>
          <w:p w:rsidR="00D55C11" w:rsidRPr="00331F2A" w:rsidRDefault="00331F2A">
            <w:pPr>
              <w:pStyle w:val="a3"/>
            </w:pPr>
            <w:r w:rsidRPr="00331F2A">
              <w:t>- паркет 0,12 кН/м</w:t>
            </w:r>
            <w:r w:rsidRPr="00331F2A">
              <w:rPr>
                <w:vertAlign w:val="superscript"/>
              </w:rPr>
              <w:t>2</w:t>
            </w:r>
            <w:r w:rsidRPr="00331F2A">
              <w:t xml:space="preserve"> </w:t>
            </w:r>
          </w:p>
        </w:tc>
        <w:tc>
          <w:tcPr>
            <w:tcW w:w="2670" w:type="dxa"/>
            <w:noWrap/>
            <w:vAlign w:val="bottom"/>
            <w:hideMark/>
          </w:tcPr>
          <w:p w:rsidR="00D55C11" w:rsidRDefault="00331F2A">
            <w:r>
              <w:t>0,43</w:t>
            </w:r>
          </w:p>
        </w:tc>
        <w:tc>
          <w:tcPr>
            <w:tcW w:w="1710" w:type="dxa"/>
            <w:noWrap/>
            <w:vAlign w:val="bottom"/>
            <w:hideMark/>
          </w:tcPr>
          <w:p w:rsidR="00D55C11" w:rsidRDefault="00331F2A">
            <w:r>
              <w:t>1,1</w:t>
            </w:r>
          </w:p>
        </w:tc>
        <w:tc>
          <w:tcPr>
            <w:tcW w:w="2430" w:type="dxa"/>
            <w:noWrap/>
            <w:vAlign w:val="bottom"/>
            <w:hideMark/>
          </w:tcPr>
          <w:p w:rsidR="00D55C11" w:rsidRDefault="00331F2A">
            <w:r>
              <w:t>0,47</w:t>
            </w:r>
          </w:p>
        </w:tc>
      </w:tr>
      <w:tr w:rsidR="00D55C11">
        <w:trPr>
          <w:divId w:val="1637025589"/>
          <w:trHeight w:val="300"/>
          <w:tblCellSpacing w:w="0" w:type="dxa"/>
        </w:trPr>
        <w:tc>
          <w:tcPr>
            <w:tcW w:w="2535" w:type="dxa"/>
            <w:noWrap/>
            <w:vAlign w:val="bottom"/>
            <w:hideMark/>
          </w:tcPr>
          <w:p w:rsidR="00D55C11" w:rsidRDefault="00331F2A">
            <w:r>
              <w:t>- ж/б плита 1шт</w:t>
            </w:r>
          </w:p>
        </w:tc>
        <w:tc>
          <w:tcPr>
            <w:tcW w:w="2670" w:type="dxa"/>
            <w:noWrap/>
            <w:vAlign w:val="bottom"/>
            <w:hideMark/>
          </w:tcPr>
          <w:p w:rsidR="00D55C11" w:rsidRDefault="00D55C11"/>
        </w:tc>
        <w:tc>
          <w:tcPr>
            <w:tcW w:w="1710" w:type="dxa"/>
            <w:noWrap/>
            <w:vAlign w:val="bottom"/>
            <w:hideMark/>
          </w:tcPr>
          <w:p w:rsidR="00D55C11" w:rsidRDefault="00D55C11">
            <w:pPr>
              <w:rPr>
                <w:sz w:val="20"/>
                <w:szCs w:val="20"/>
              </w:rPr>
            </w:pPr>
          </w:p>
        </w:tc>
        <w:tc>
          <w:tcPr>
            <w:tcW w:w="2430" w:type="dxa"/>
            <w:noWrap/>
            <w:vAlign w:val="bottom"/>
            <w:hideMark/>
          </w:tcPr>
          <w:p w:rsidR="00D55C11" w:rsidRDefault="00D55C11">
            <w:pPr>
              <w:rPr>
                <w:sz w:val="20"/>
                <w:szCs w:val="20"/>
              </w:rPr>
            </w:pPr>
          </w:p>
        </w:tc>
      </w:tr>
      <w:tr w:rsidR="00D55C11">
        <w:trPr>
          <w:divId w:val="1637025589"/>
          <w:trHeight w:val="717"/>
          <w:tblCellSpacing w:w="0" w:type="dxa"/>
        </w:trPr>
        <w:tc>
          <w:tcPr>
            <w:tcW w:w="2535" w:type="dxa"/>
            <w:noWrap/>
            <w:vAlign w:val="bottom"/>
            <w:hideMark/>
          </w:tcPr>
          <w:p w:rsidR="00D55C11" w:rsidRPr="00331F2A" w:rsidRDefault="00331F2A">
            <w:pPr>
              <w:pStyle w:val="a3"/>
            </w:pPr>
            <w:r w:rsidRPr="00331F2A">
              <w:t>3,0 кН/м</w:t>
            </w:r>
            <w:r w:rsidRPr="00331F2A">
              <w:rPr>
                <w:vertAlign w:val="superscript"/>
              </w:rPr>
              <w:t>2</w:t>
            </w:r>
          </w:p>
        </w:tc>
        <w:tc>
          <w:tcPr>
            <w:tcW w:w="2670" w:type="dxa"/>
            <w:noWrap/>
            <w:vAlign w:val="bottom"/>
            <w:hideMark/>
          </w:tcPr>
          <w:p w:rsidR="00D55C11" w:rsidRDefault="00331F2A">
            <w:r>
              <w:t>10,8</w:t>
            </w:r>
          </w:p>
        </w:tc>
        <w:tc>
          <w:tcPr>
            <w:tcW w:w="1710" w:type="dxa"/>
            <w:noWrap/>
            <w:vAlign w:val="bottom"/>
            <w:hideMark/>
          </w:tcPr>
          <w:p w:rsidR="00D55C11" w:rsidRDefault="00331F2A">
            <w:r>
              <w:t>1,1</w:t>
            </w:r>
          </w:p>
        </w:tc>
        <w:tc>
          <w:tcPr>
            <w:tcW w:w="2430" w:type="dxa"/>
            <w:noWrap/>
            <w:vAlign w:val="bottom"/>
            <w:hideMark/>
          </w:tcPr>
          <w:p w:rsidR="00D55C11" w:rsidRDefault="00331F2A">
            <w:r>
              <w:t>11,88</w:t>
            </w:r>
          </w:p>
        </w:tc>
      </w:tr>
      <w:tr w:rsidR="00D55C11">
        <w:trPr>
          <w:divId w:val="1637025589"/>
          <w:trHeight w:val="300"/>
          <w:tblCellSpacing w:w="0" w:type="dxa"/>
        </w:trPr>
        <w:tc>
          <w:tcPr>
            <w:tcW w:w="2535" w:type="dxa"/>
            <w:noWrap/>
            <w:vAlign w:val="bottom"/>
            <w:hideMark/>
          </w:tcPr>
          <w:p w:rsidR="00D55C11" w:rsidRDefault="00331F2A">
            <w:r>
              <w:t>- слой мозаичного</w:t>
            </w:r>
          </w:p>
        </w:tc>
        <w:tc>
          <w:tcPr>
            <w:tcW w:w="2670" w:type="dxa"/>
            <w:noWrap/>
            <w:vAlign w:val="bottom"/>
            <w:hideMark/>
          </w:tcPr>
          <w:p w:rsidR="00D55C11" w:rsidRDefault="00D55C11"/>
        </w:tc>
        <w:tc>
          <w:tcPr>
            <w:tcW w:w="1710" w:type="dxa"/>
            <w:noWrap/>
            <w:vAlign w:val="bottom"/>
            <w:hideMark/>
          </w:tcPr>
          <w:p w:rsidR="00D55C11" w:rsidRDefault="00D55C11">
            <w:pPr>
              <w:rPr>
                <w:sz w:val="20"/>
                <w:szCs w:val="20"/>
              </w:rPr>
            </w:pPr>
          </w:p>
        </w:tc>
        <w:tc>
          <w:tcPr>
            <w:tcW w:w="2430" w:type="dxa"/>
            <w:noWrap/>
            <w:vAlign w:val="bottom"/>
            <w:hideMark/>
          </w:tcPr>
          <w:p w:rsidR="00D55C11" w:rsidRDefault="00D55C11">
            <w:pPr>
              <w:rPr>
                <w:sz w:val="20"/>
                <w:szCs w:val="20"/>
              </w:rPr>
            </w:pPr>
          </w:p>
        </w:tc>
      </w:tr>
      <w:tr w:rsidR="00D55C11">
        <w:trPr>
          <w:divId w:val="1637025589"/>
          <w:trHeight w:val="300"/>
          <w:tblCellSpacing w:w="0" w:type="dxa"/>
        </w:trPr>
        <w:tc>
          <w:tcPr>
            <w:tcW w:w="2535" w:type="dxa"/>
            <w:noWrap/>
            <w:vAlign w:val="bottom"/>
            <w:hideMark/>
          </w:tcPr>
          <w:p w:rsidR="00D55C11" w:rsidRDefault="00331F2A">
            <w:r>
              <w:t>бетона, h = 0,8 м</w:t>
            </w:r>
          </w:p>
        </w:tc>
        <w:tc>
          <w:tcPr>
            <w:tcW w:w="2670" w:type="dxa"/>
            <w:noWrap/>
            <w:vAlign w:val="bottom"/>
            <w:hideMark/>
          </w:tcPr>
          <w:p w:rsidR="00D55C11" w:rsidRDefault="00331F2A">
            <w:r>
              <w:t>7,2</w:t>
            </w:r>
          </w:p>
        </w:tc>
        <w:tc>
          <w:tcPr>
            <w:tcW w:w="1710" w:type="dxa"/>
            <w:noWrap/>
            <w:vAlign w:val="bottom"/>
            <w:hideMark/>
          </w:tcPr>
          <w:p w:rsidR="00D55C11" w:rsidRDefault="00331F2A">
            <w:r>
              <w:t>1,3</w:t>
            </w:r>
          </w:p>
        </w:tc>
        <w:tc>
          <w:tcPr>
            <w:tcW w:w="2430" w:type="dxa"/>
            <w:noWrap/>
            <w:vAlign w:val="bottom"/>
            <w:hideMark/>
          </w:tcPr>
          <w:p w:rsidR="00D55C11" w:rsidRDefault="00331F2A">
            <w:r>
              <w:t>9,36</w:t>
            </w:r>
          </w:p>
        </w:tc>
      </w:tr>
      <w:tr w:rsidR="00D55C11">
        <w:trPr>
          <w:divId w:val="1637025589"/>
          <w:trHeight w:val="300"/>
          <w:tblCellSpacing w:w="0" w:type="dxa"/>
        </w:trPr>
        <w:tc>
          <w:tcPr>
            <w:tcW w:w="2535" w:type="dxa"/>
            <w:noWrap/>
            <w:vAlign w:val="bottom"/>
            <w:hideMark/>
          </w:tcPr>
          <w:p w:rsidR="00D55C11" w:rsidRDefault="00331F2A">
            <w:r>
              <w:t>Итого от перекрытия</w:t>
            </w:r>
          </w:p>
        </w:tc>
        <w:tc>
          <w:tcPr>
            <w:tcW w:w="2670" w:type="dxa"/>
            <w:noWrap/>
            <w:vAlign w:val="bottom"/>
            <w:hideMark/>
          </w:tcPr>
          <w:p w:rsidR="00D55C11" w:rsidRDefault="00331F2A">
            <w:r>
              <w:t>135,18</w:t>
            </w:r>
          </w:p>
        </w:tc>
        <w:tc>
          <w:tcPr>
            <w:tcW w:w="1710" w:type="dxa"/>
            <w:noWrap/>
            <w:vAlign w:val="bottom"/>
            <w:hideMark/>
          </w:tcPr>
          <w:p w:rsidR="00D55C11" w:rsidRDefault="00D55C11"/>
        </w:tc>
        <w:tc>
          <w:tcPr>
            <w:tcW w:w="2430" w:type="dxa"/>
            <w:noWrap/>
            <w:vAlign w:val="bottom"/>
            <w:hideMark/>
          </w:tcPr>
          <w:p w:rsidR="00D55C11" w:rsidRDefault="00331F2A">
            <w:r>
              <w:t>153,33</w:t>
            </w:r>
          </w:p>
        </w:tc>
      </w:tr>
      <w:tr w:rsidR="00D55C11">
        <w:trPr>
          <w:divId w:val="1637025589"/>
          <w:trHeight w:val="300"/>
          <w:tblCellSpacing w:w="0" w:type="dxa"/>
        </w:trPr>
        <w:tc>
          <w:tcPr>
            <w:tcW w:w="2535" w:type="dxa"/>
            <w:noWrap/>
            <w:vAlign w:val="bottom"/>
            <w:hideMark/>
          </w:tcPr>
          <w:p w:rsidR="00D55C11" w:rsidRDefault="00331F2A">
            <w:r>
              <w:t>3. Кровля (включая</w:t>
            </w:r>
          </w:p>
        </w:tc>
        <w:tc>
          <w:tcPr>
            <w:tcW w:w="2670" w:type="dxa"/>
            <w:noWrap/>
            <w:vAlign w:val="bottom"/>
            <w:hideMark/>
          </w:tcPr>
          <w:p w:rsidR="00D55C11" w:rsidRDefault="00D55C11"/>
        </w:tc>
        <w:tc>
          <w:tcPr>
            <w:tcW w:w="1710" w:type="dxa"/>
            <w:noWrap/>
            <w:vAlign w:val="bottom"/>
            <w:hideMark/>
          </w:tcPr>
          <w:p w:rsidR="00D55C11" w:rsidRDefault="00D55C11">
            <w:pPr>
              <w:rPr>
                <w:sz w:val="20"/>
                <w:szCs w:val="20"/>
              </w:rPr>
            </w:pPr>
          </w:p>
        </w:tc>
        <w:tc>
          <w:tcPr>
            <w:tcW w:w="2430" w:type="dxa"/>
            <w:noWrap/>
            <w:vAlign w:val="bottom"/>
            <w:hideMark/>
          </w:tcPr>
          <w:p w:rsidR="00D55C11" w:rsidRDefault="00D55C11">
            <w:pPr>
              <w:rPr>
                <w:sz w:val="20"/>
                <w:szCs w:val="20"/>
              </w:rPr>
            </w:pPr>
          </w:p>
        </w:tc>
      </w:tr>
      <w:tr w:rsidR="00D55C11">
        <w:trPr>
          <w:divId w:val="1637025589"/>
          <w:trHeight w:val="300"/>
          <w:tblCellSpacing w:w="0" w:type="dxa"/>
        </w:trPr>
        <w:tc>
          <w:tcPr>
            <w:tcW w:w="2535" w:type="dxa"/>
            <w:noWrap/>
            <w:vAlign w:val="bottom"/>
            <w:hideMark/>
          </w:tcPr>
          <w:p w:rsidR="00D55C11" w:rsidRDefault="00331F2A">
            <w:r>
              <w:t>плиту покрытия)</w:t>
            </w:r>
          </w:p>
        </w:tc>
        <w:tc>
          <w:tcPr>
            <w:tcW w:w="2670" w:type="dxa"/>
            <w:noWrap/>
            <w:vAlign w:val="bottom"/>
            <w:hideMark/>
          </w:tcPr>
          <w:p w:rsidR="00D55C11" w:rsidRDefault="00331F2A">
            <w:r>
              <w:t>14,14</w:t>
            </w:r>
          </w:p>
        </w:tc>
        <w:tc>
          <w:tcPr>
            <w:tcW w:w="1710" w:type="dxa"/>
            <w:noWrap/>
            <w:vAlign w:val="bottom"/>
            <w:hideMark/>
          </w:tcPr>
          <w:p w:rsidR="00D55C11" w:rsidRDefault="00331F2A">
            <w:r>
              <w:t>1,2</w:t>
            </w:r>
          </w:p>
        </w:tc>
        <w:tc>
          <w:tcPr>
            <w:tcW w:w="2430" w:type="dxa"/>
            <w:noWrap/>
            <w:vAlign w:val="bottom"/>
            <w:hideMark/>
          </w:tcPr>
          <w:p w:rsidR="00D55C11" w:rsidRDefault="00331F2A">
            <w:r>
              <w:t>16,97</w:t>
            </w:r>
          </w:p>
        </w:tc>
      </w:tr>
      <w:tr w:rsidR="00D55C11">
        <w:trPr>
          <w:divId w:val="1637025589"/>
          <w:trHeight w:val="300"/>
          <w:tblCellSpacing w:w="0" w:type="dxa"/>
        </w:trPr>
        <w:tc>
          <w:tcPr>
            <w:tcW w:w="2535" w:type="dxa"/>
            <w:noWrap/>
            <w:vAlign w:val="bottom"/>
            <w:hideMark/>
          </w:tcPr>
          <w:p w:rsidR="00D55C11" w:rsidRDefault="00331F2A">
            <w:r>
              <w:t>4. Снеговая</w:t>
            </w:r>
          </w:p>
        </w:tc>
        <w:tc>
          <w:tcPr>
            <w:tcW w:w="2670" w:type="dxa"/>
            <w:noWrap/>
            <w:vAlign w:val="bottom"/>
            <w:hideMark/>
          </w:tcPr>
          <w:p w:rsidR="00D55C11" w:rsidRDefault="00331F2A">
            <w:r>
              <w:t>1,76</w:t>
            </w:r>
          </w:p>
        </w:tc>
        <w:tc>
          <w:tcPr>
            <w:tcW w:w="1710" w:type="dxa"/>
            <w:noWrap/>
            <w:vAlign w:val="bottom"/>
            <w:hideMark/>
          </w:tcPr>
          <w:p w:rsidR="00D55C11" w:rsidRDefault="00331F2A">
            <w:r>
              <w:t>1,4</w:t>
            </w:r>
          </w:p>
        </w:tc>
        <w:tc>
          <w:tcPr>
            <w:tcW w:w="2430" w:type="dxa"/>
            <w:noWrap/>
            <w:vAlign w:val="bottom"/>
            <w:hideMark/>
          </w:tcPr>
          <w:p w:rsidR="00D55C11" w:rsidRDefault="00331F2A">
            <w:r>
              <w:t>2,46</w:t>
            </w:r>
          </w:p>
        </w:tc>
      </w:tr>
      <w:tr w:rsidR="00D55C11">
        <w:trPr>
          <w:divId w:val="1637025589"/>
          <w:trHeight w:val="300"/>
          <w:tblCellSpacing w:w="0" w:type="dxa"/>
        </w:trPr>
        <w:tc>
          <w:tcPr>
            <w:tcW w:w="2535" w:type="dxa"/>
            <w:noWrap/>
            <w:vAlign w:val="bottom"/>
            <w:hideMark/>
          </w:tcPr>
          <w:p w:rsidR="00D55C11" w:rsidRDefault="00331F2A">
            <w:r>
              <w:t>5. Полезная нагрузка</w:t>
            </w:r>
          </w:p>
        </w:tc>
        <w:tc>
          <w:tcPr>
            <w:tcW w:w="2670" w:type="dxa"/>
            <w:noWrap/>
            <w:vAlign w:val="bottom"/>
            <w:hideMark/>
          </w:tcPr>
          <w:p w:rsidR="00D55C11" w:rsidRDefault="00D55C11"/>
        </w:tc>
        <w:tc>
          <w:tcPr>
            <w:tcW w:w="1710" w:type="dxa"/>
            <w:noWrap/>
            <w:vAlign w:val="bottom"/>
            <w:hideMark/>
          </w:tcPr>
          <w:p w:rsidR="00D55C11" w:rsidRDefault="00D55C11">
            <w:pPr>
              <w:rPr>
                <w:sz w:val="20"/>
                <w:szCs w:val="20"/>
              </w:rPr>
            </w:pPr>
          </w:p>
        </w:tc>
        <w:tc>
          <w:tcPr>
            <w:tcW w:w="2430" w:type="dxa"/>
            <w:noWrap/>
            <w:vAlign w:val="bottom"/>
            <w:hideMark/>
          </w:tcPr>
          <w:p w:rsidR="00D55C11" w:rsidRDefault="00D55C11">
            <w:pPr>
              <w:rPr>
                <w:sz w:val="20"/>
                <w:szCs w:val="20"/>
              </w:rPr>
            </w:pPr>
          </w:p>
        </w:tc>
      </w:tr>
      <w:tr w:rsidR="00D55C11">
        <w:trPr>
          <w:divId w:val="1637025589"/>
          <w:trHeight w:val="556"/>
          <w:tblCellSpacing w:w="0" w:type="dxa"/>
        </w:trPr>
        <w:tc>
          <w:tcPr>
            <w:tcW w:w="2535" w:type="dxa"/>
            <w:noWrap/>
            <w:vAlign w:val="bottom"/>
            <w:hideMark/>
          </w:tcPr>
          <w:p w:rsidR="00D55C11" w:rsidRPr="00331F2A" w:rsidRDefault="00331F2A">
            <w:pPr>
              <w:pStyle w:val="a3"/>
            </w:pPr>
            <w:r w:rsidRPr="00331F2A">
              <w:t> 1,5 кН/м</w:t>
            </w:r>
            <w:r w:rsidRPr="00331F2A">
              <w:rPr>
                <w:vertAlign w:val="superscript"/>
              </w:rPr>
              <w:t>2</w:t>
            </w:r>
            <w:r w:rsidRPr="00331F2A">
              <w:t xml:space="preserve"> 10</w:t>
            </w:r>
          </w:p>
        </w:tc>
        <w:tc>
          <w:tcPr>
            <w:tcW w:w="2670" w:type="dxa"/>
            <w:noWrap/>
            <w:vAlign w:val="bottom"/>
            <w:hideMark/>
          </w:tcPr>
          <w:p w:rsidR="00D55C11" w:rsidRDefault="00331F2A">
            <w:r>
              <w:t>54</w:t>
            </w:r>
          </w:p>
        </w:tc>
        <w:tc>
          <w:tcPr>
            <w:tcW w:w="1710" w:type="dxa"/>
            <w:noWrap/>
            <w:vAlign w:val="bottom"/>
            <w:hideMark/>
          </w:tcPr>
          <w:p w:rsidR="00D55C11" w:rsidRDefault="00331F2A">
            <w:r>
              <w:t>1,2</w:t>
            </w:r>
          </w:p>
        </w:tc>
        <w:tc>
          <w:tcPr>
            <w:tcW w:w="2430" w:type="dxa"/>
            <w:noWrap/>
            <w:vAlign w:val="bottom"/>
            <w:hideMark/>
          </w:tcPr>
          <w:p w:rsidR="00D55C11" w:rsidRDefault="00331F2A">
            <w:r>
              <w:t>64,8</w:t>
            </w:r>
          </w:p>
        </w:tc>
      </w:tr>
      <w:tr w:rsidR="00D55C11">
        <w:trPr>
          <w:divId w:val="1637025589"/>
          <w:trHeight w:val="556"/>
          <w:tblCellSpacing w:w="0" w:type="dxa"/>
        </w:trPr>
        <w:tc>
          <w:tcPr>
            <w:tcW w:w="2535" w:type="dxa"/>
            <w:noWrap/>
            <w:vAlign w:val="bottom"/>
            <w:hideMark/>
          </w:tcPr>
          <w:p w:rsidR="00D55C11" w:rsidRDefault="00D55C11"/>
        </w:tc>
        <w:tc>
          <w:tcPr>
            <w:tcW w:w="2670" w:type="dxa"/>
            <w:noWrap/>
            <w:vAlign w:val="bottom"/>
            <w:hideMark/>
          </w:tcPr>
          <w:p w:rsidR="00D55C11" w:rsidRDefault="00D55C11">
            <w:pPr>
              <w:rPr>
                <w:sz w:val="20"/>
                <w:szCs w:val="20"/>
              </w:rPr>
            </w:pPr>
          </w:p>
        </w:tc>
        <w:tc>
          <w:tcPr>
            <w:tcW w:w="1710" w:type="dxa"/>
            <w:noWrap/>
            <w:vAlign w:val="bottom"/>
            <w:hideMark/>
          </w:tcPr>
          <w:p w:rsidR="00D55C11" w:rsidRDefault="00D55C11">
            <w:pPr>
              <w:rPr>
                <w:sz w:val="20"/>
                <w:szCs w:val="20"/>
              </w:rPr>
            </w:pPr>
          </w:p>
        </w:tc>
        <w:tc>
          <w:tcPr>
            <w:tcW w:w="2430" w:type="dxa"/>
            <w:noWrap/>
            <w:vAlign w:val="bottom"/>
            <w:hideMark/>
          </w:tcPr>
          <w:p w:rsidR="00D55C11" w:rsidRDefault="00D55C11">
            <w:pPr>
              <w:rPr>
                <w:sz w:val="20"/>
                <w:szCs w:val="20"/>
              </w:rPr>
            </w:pPr>
          </w:p>
        </w:tc>
      </w:tr>
      <w:tr w:rsidR="00D55C11">
        <w:trPr>
          <w:divId w:val="1637025589"/>
          <w:trHeight w:val="300"/>
          <w:tblCellSpacing w:w="0" w:type="dxa"/>
        </w:trPr>
        <w:tc>
          <w:tcPr>
            <w:tcW w:w="2535" w:type="dxa"/>
            <w:noWrap/>
            <w:vAlign w:val="bottom"/>
            <w:hideMark/>
          </w:tcPr>
          <w:p w:rsidR="00D55C11" w:rsidRDefault="00331F2A">
            <w:r>
              <w:t>Итого на 1</w:t>
            </w:r>
          </w:p>
        </w:tc>
        <w:tc>
          <w:tcPr>
            <w:tcW w:w="2670" w:type="dxa"/>
            <w:noWrap/>
            <w:vAlign w:val="bottom"/>
            <w:hideMark/>
          </w:tcPr>
          <w:p w:rsidR="00D55C11" w:rsidRDefault="00331F2A">
            <w:r>
              <w:t>погонный метр</w:t>
            </w:r>
          </w:p>
        </w:tc>
        <w:tc>
          <w:tcPr>
            <w:tcW w:w="1710" w:type="dxa"/>
            <w:noWrap/>
            <w:vAlign w:val="bottom"/>
            <w:hideMark/>
          </w:tcPr>
          <w:p w:rsidR="00D55C11" w:rsidRDefault="00331F2A">
            <w:r>
              <w:t>фундамента</w:t>
            </w:r>
          </w:p>
        </w:tc>
        <w:tc>
          <w:tcPr>
            <w:tcW w:w="2430" w:type="dxa"/>
            <w:noWrap/>
            <w:vAlign w:val="bottom"/>
            <w:hideMark/>
          </w:tcPr>
          <w:p w:rsidR="00D55C11" w:rsidRDefault="00D55C11"/>
        </w:tc>
      </w:tr>
      <w:tr w:rsidR="00D55C11">
        <w:trPr>
          <w:divId w:val="1637025589"/>
          <w:trHeight w:val="300"/>
          <w:tblCellSpacing w:w="0" w:type="dxa"/>
        </w:trPr>
        <w:tc>
          <w:tcPr>
            <w:tcW w:w="2535" w:type="dxa"/>
            <w:noWrap/>
            <w:vAlign w:val="bottom"/>
            <w:hideMark/>
          </w:tcPr>
          <w:p w:rsidR="00D55C11" w:rsidRDefault="00D55C11">
            <w:pPr>
              <w:rPr>
                <w:sz w:val="20"/>
                <w:szCs w:val="20"/>
              </w:rPr>
            </w:pPr>
          </w:p>
        </w:tc>
        <w:tc>
          <w:tcPr>
            <w:tcW w:w="2670" w:type="dxa"/>
            <w:noWrap/>
            <w:vAlign w:val="bottom"/>
            <w:hideMark/>
          </w:tcPr>
          <w:p w:rsidR="00D55C11" w:rsidRDefault="00331F2A">
            <w:r>
              <w:t>386,84</w:t>
            </w:r>
          </w:p>
        </w:tc>
        <w:tc>
          <w:tcPr>
            <w:tcW w:w="1710" w:type="dxa"/>
            <w:noWrap/>
            <w:vAlign w:val="bottom"/>
            <w:hideMark/>
          </w:tcPr>
          <w:p w:rsidR="00D55C11" w:rsidRDefault="00D55C11"/>
        </w:tc>
        <w:tc>
          <w:tcPr>
            <w:tcW w:w="2430" w:type="dxa"/>
            <w:noWrap/>
            <w:vAlign w:val="bottom"/>
            <w:hideMark/>
          </w:tcPr>
          <w:p w:rsidR="00D55C11" w:rsidRDefault="00331F2A">
            <w:r>
              <w:t>437,50</w:t>
            </w:r>
          </w:p>
        </w:tc>
      </w:tr>
    </w:tbl>
    <w:p w:rsidR="00D55C11" w:rsidRPr="00331F2A" w:rsidRDefault="00331F2A">
      <w:pPr>
        <w:pStyle w:val="a3"/>
        <w:divId w:val="1637025589"/>
      </w:pPr>
      <w:r>
        <w:rPr>
          <w:b/>
          <w:bCs/>
        </w:rPr>
        <w:t>3.5 Расчет ленточных фундаментов</w:t>
      </w:r>
    </w:p>
    <w:p w:rsidR="00D55C11" w:rsidRDefault="00331F2A">
      <w:pPr>
        <w:pStyle w:val="a3"/>
        <w:divId w:val="1637025589"/>
      </w:pPr>
      <w:r>
        <w:rPr>
          <w:b/>
          <w:bCs/>
        </w:rPr>
        <w:t> </w:t>
      </w:r>
    </w:p>
    <w:p w:rsidR="00D55C11" w:rsidRDefault="00331F2A">
      <w:pPr>
        <w:pStyle w:val="a3"/>
        <w:divId w:val="1637025589"/>
      </w:pPr>
      <w:r>
        <w:rPr>
          <w:b/>
          <w:bCs/>
        </w:rPr>
        <w:t>3.5.1 Выбор глубины заложения фундаментов</w:t>
      </w:r>
    </w:p>
    <w:p w:rsidR="00D55C11" w:rsidRDefault="00331F2A">
      <w:pPr>
        <w:pStyle w:val="a3"/>
        <w:divId w:val="1637025589"/>
      </w:pPr>
      <w:r>
        <w:t>Глубина заложения фундаментов должна приниматься с учетом:</w:t>
      </w:r>
    </w:p>
    <w:p w:rsidR="00D55C11" w:rsidRDefault="00331F2A">
      <w:pPr>
        <w:pStyle w:val="a3"/>
        <w:divId w:val="1637025589"/>
      </w:pPr>
      <w:r>
        <w:t>-       назначения и конструктивных особенностей проектируемого сооружения нагрузок и воздействий на его фундаменты;</w:t>
      </w:r>
    </w:p>
    <w:p w:rsidR="00D55C11" w:rsidRDefault="00331F2A">
      <w:pPr>
        <w:pStyle w:val="a3"/>
        <w:divId w:val="1637025589"/>
      </w:pPr>
      <w:r>
        <w:t>-       глубины заложения фундаментов примыкающих сооружений, а также глубины прокладки инженерных коммуникаций;</w:t>
      </w:r>
    </w:p>
    <w:p w:rsidR="00D55C11" w:rsidRDefault="00331F2A">
      <w:pPr>
        <w:pStyle w:val="a3"/>
        <w:divId w:val="1637025589"/>
      </w:pPr>
      <w:r>
        <w:t>-       существующего и проектируемого рельефа застраиваемой территории;</w:t>
      </w:r>
    </w:p>
    <w:p w:rsidR="00D55C11" w:rsidRDefault="00331F2A">
      <w:pPr>
        <w:pStyle w:val="a3"/>
        <w:divId w:val="1637025589"/>
      </w:pPr>
      <w:r>
        <w:t>-       инженерно-геологических условий площадки строительства (физико-механических свойств грунтов, характера напластований, наличия слоев, склонных к скольжению и пр.);</w:t>
      </w:r>
    </w:p>
    <w:p w:rsidR="00D55C11" w:rsidRDefault="00331F2A">
      <w:pPr>
        <w:pStyle w:val="a3"/>
        <w:divId w:val="1637025589"/>
      </w:pPr>
      <w:r>
        <w:t>-       гидрогеологических условий площадки и возможных их изменений в процессе строительства и эксплуатации сооружения);</w:t>
      </w:r>
    </w:p>
    <w:p w:rsidR="00D55C11" w:rsidRDefault="00331F2A">
      <w:pPr>
        <w:pStyle w:val="a3"/>
        <w:divId w:val="1637025589"/>
      </w:pPr>
      <w:r>
        <w:t>-       глубины сезонного промерзания.</w:t>
      </w:r>
    </w:p>
    <w:p w:rsidR="00D55C11" w:rsidRDefault="00331F2A">
      <w:pPr>
        <w:pStyle w:val="a3"/>
        <w:divId w:val="1637025589"/>
      </w:pPr>
      <w:r>
        <w:t>Для фундаментов Ф-1, Ф-2, Ф-3 глубину заложения принимаем из конструктивных соображений, т.е. учитывая, что здание имеет подвал, высота которого составляет м. Глубину заложения принимаем d = 2,89 м, что на 0,5 м ниже отметки пола подвала. Несущим слоем грунта соответственно будет ИГЭ-2.</w:t>
      </w:r>
    </w:p>
    <w:p w:rsidR="00D55C11" w:rsidRDefault="00331F2A">
      <w:pPr>
        <w:pStyle w:val="a3"/>
        <w:divId w:val="1637025589"/>
      </w:pPr>
      <w:r>
        <w:rPr>
          <w:b/>
          <w:bCs/>
        </w:rPr>
        <w:t>3.5.2 Расчет ленточного фундамента Ф-1</w:t>
      </w:r>
    </w:p>
    <w:p w:rsidR="00D55C11" w:rsidRDefault="00331F2A">
      <w:pPr>
        <w:pStyle w:val="a3"/>
        <w:divId w:val="1637025589"/>
      </w:pPr>
      <w:r>
        <w:rPr>
          <w:b/>
          <w:bCs/>
        </w:rPr>
        <w:t>Определение основных размеров фундамента</w:t>
      </w:r>
    </w:p>
    <w:p w:rsidR="00D55C11" w:rsidRDefault="00331F2A">
      <w:pPr>
        <w:pStyle w:val="a3"/>
        <w:divId w:val="1637025589"/>
      </w:pPr>
      <w:r>
        <w:t>Предварительную ширину фундамента определяем из уравнения:</w:t>
      </w:r>
    </w:p>
    <w:p w:rsidR="00D55C11" w:rsidRDefault="007A0E79">
      <w:pPr>
        <w:pStyle w:val="a3"/>
        <w:divId w:val="1637025589"/>
      </w:pPr>
      <w:r>
        <w:rPr>
          <w:noProof/>
        </w:rPr>
        <w:pict>
          <v:shape id="_x0000_i2210" type="#_x0000_t75" style="width:126.75pt;height:26.25pt">
            <v:imagedata r:id="rId247" o:title=""/>
          </v:shape>
        </w:pict>
      </w:r>
      <w:r w:rsidR="00331F2A">
        <w:t>,</w:t>
      </w:r>
    </w:p>
    <w:p w:rsidR="00D55C11" w:rsidRDefault="00331F2A">
      <w:pPr>
        <w:pStyle w:val="a3"/>
        <w:divId w:val="1637025589"/>
      </w:pPr>
      <w:r>
        <w:t>где коэффициенты определяются по формулам:</w:t>
      </w:r>
    </w:p>
    <w:p w:rsidR="00D55C11" w:rsidRDefault="007A0E79">
      <w:pPr>
        <w:pStyle w:val="a3"/>
        <w:divId w:val="1637025589"/>
      </w:pPr>
      <w:r>
        <w:rPr>
          <w:noProof/>
        </w:rPr>
        <w:pict>
          <v:shape id="_x0000_i2213" type="#_x0000_t75" style="width:125.25pt;height:39.75pt">
            <v:imagedata r:id="rId248" o:title=""/>
          </v:shape>
        </w:pict>
      </w:r>
    </w:p>
    <w:p w:rsidR="00D55C11" w:rsidRDefault="00D55C11">
      <w:pPr>
        <w:divId w:val="1637025589"/>
      </w:pPr>
    </w:p>
    <w:p w:rsidR="00D55C11" w:rsidRPr="00331F2A" w:rsidRDefault="00331F2A">
      <w:pPr>
        <w:pStyle w:val="a3"/>
        <w:divId w:val="1637025589"/>
      </w:pPr>
      <w:r>
        <w:t xml:space="preserve">где </w:t>
      </w:r>
      <w:r w:rsidR="007A0E79">
        <w:rPr>
          <w:noProof/>
        </w:rPr>
        <w:pict>
          <v:shape id="_x0000_i2216" type="#_x0000_t75" style="width:38.25pt;height:18pt">
            <v:imagedata r:id="rId249" o:title=""/>
          </v:shape>
        </w:pict>
      </w:r>
      <w:r>
        <w:t xml:space="preserve"> - коэффициенты условий работы, принимаемые по таблице </w:t>
      </w:r>
    </w:p>
    <w:p w:rsidR="00D55C11" w:rsidRDefault="00331F2A">
      <w:pPr>
        <w:pStyle w:val="a3"/>
        <w:divId w:val="1637025589"/>
      </w:pPr>
      <w:r>
        <w:t xml:space="preserve">k- коэффициент принимаемый равным 1, если прочностные характеристики грунта </w:t>
      </w:r>
      <w:r w:rsidR="007A0E79">
        <w:rPr>
          <w:noProof/>
        </w:rPr>
        <w:pict>
          <v:shape id="_x0000_i2219" type="#_x0000_t75" style="width:11.25pt;height:12.75pt">
            <v:imagedata r:id="rId250" o:title=""/>
          </v:shape>
        </w:pict>
      </w:r>
      <w:r>
        <w:t> и С, определены непосредственными испытаниями;</w:t>
      </w:r>
    </w:p>
    <w:p w:rsidR="00D55C11" w:rsidRDefault="007A0E79">
      <w:pPr>
        <w:pStyle w:val="a3"/>
        <w:divId w:val="1637025589"/>
      </w:pPr>
      <w:r>
        <w:rPr>
          <w:noProof/>
        </w:rPr>
        <w:pict>
          <v:shape id="_x0000_i2222" type="#_x0000_t75" style="width:24.75pt;height:24.75pt">
            <v:imagedata r:id="rId251" o:title=""/>
          </v:shape>
        </w:pict>
      </w:r>
      <w:r w:rsidR="00331F2A">
        <w:t> - коэффициент принимаемый по таблице [ ];</w:t>
      </w:r>
    </w:p>
    <w:p w:rsidR="00D55C11" w:rsidRDefault="007A0E79">
      <w:pPr>
        <w:pStyle w:val="a3"/>
        <w:divId w:val="1637025589"/>
      </w:pPr>
      <w:r>
        <w:rPr>
          <w:noProof/>
        </w:rPr>
        <w:pict>
          <v:shape id="_x0000_i2225" type="#_x0000_t75" style="width:15.75pt;height:21pt">
            <v:imagedata r:id="rId252" o:title=""/>
          </v:shape>
        </w:pict>
      </w:r>
      <w:r w:rsidR="00331F2A">
        <w:t>-расчетное значение удельного веса грунта, залегающего ниже подошвы фундамента.</w:t>
      </w:r>
    </w:p>
    <w:p w:rsidR="00D55C11" w:rsidRDefault="007A0E79">
      <w:pPr>
        <w:pStyle w:val="a3"/>
        <w:divId w:val="1637025589"/>
      </w:pPr>
      <w:r>
        <w:rPr>
          <w:noProof/>
        </w:rPr>
        <w:pict>
          <v:shape id="_x0000_i2228" type="#_x0000_t75" style="width:366pt;height:45.75pt">
            <v:imagedata r:id="rId253" o:title=""/>
          </v:shape>
        </w:pict>
      </w:r>
    </w:p>
    <w:p w:rsidR="00D55C11" w:rsidRDefault="00331F2A">
      <w:pPr>
        <w:pStyle w:val="a3"/>
        <w:divId w:val="1637025589"/>
      </w:pPr>
      <w:r>
        <w:t>где М</w:t>
      </w:r>
      <w:r>
        <w:rPr>
          <w:vertAlign w:val="subscript"/>
        </w:rPr>
        <w:t>q</w:t>
      </w:r>
      <w:r>
        <w:t xml:space="preserve"> – коэффициент, принимаемый по таблице [ ];</w:t>
      </w:r>
    </w:p>
    <w:p w:rsidR="00D55C11" w:rsidRDefault="007A0E79">
      <w:pPr>
        <w:pStyle w:val="a3"/>
        <w:divId w:val="1637025589"/>
      </w:pPr>
      <w:r>
        <w:rPr>
          <w:noProof/>
        </w:rPr>
        <w:pict>
          <v:shape id="_x0000_i2231" type="#_x0000_t75" style="width:17.25pt;height:21.75pt">
            <v:imagedata r:id="rId254" o:title=""/>
          </v:shape>
        </w:pict>
      </w:r>
      <w:r w:rsidR="00331F2A">
        <w:t> - расчетное значение удельного веса грунта, залегающего выше подошвы фундамента;</w:t>
      </w:r>
    </w:p>
    <w:p w:rsidR="00D55C11" w:rsidRDefault="00331F2A">
      <w:pPr>
        <w:pStyle w:val="a3"/>
        <w:divId w:val="1637025589"/>
      </w:pPr>
      <w:r>
        <w:t>d</w:t>
      </w:r>
      <w:r>
        <w:rPr>
          <w:vertAlign w:val="subscript"/>
        </w:rPr>
        <w:t>1</w:t>
      </w:r>
      <w:r>
        <w:t xml:space="preserve"> – глубина заложения фундамента;</w:t>
      </w:r>
    </w:p>
    <w:p w:rsidR="00D55C11" w:rsidRDefault="00331F2A">
      <w:pPr>
        <w:pStyle w:val="a3"/>
        <w:divId w:val="1637025589"/>
      </w:pPr>
      <w:r>
        <w:t>M</w:t>
      </w:r>
      <w:r>
        <w:rPr>
          <w:vertAlign w:val="subscript"/>
        </w:rPr>
        <w:t>c</w:t>
      </w:r>
      <w:r>
        <w:t xml:space="preserve"> – коэффициент принимаемый по таблице [ ];</w:t>
      </w:r>
    </w:p>
    <w:p w:rsidR="00D55C11" w:rsidRDefault="00331F2A">
      <w:pPr>
        <w:pStyle w:val="a3"/>
        <w:divId w:val="1637025589"/>
      </w:pPr>
      <w:r>
        <w:t>C</w:t>
      </w:r>
      <w:r>
        <w:rPr>
          <w:vertAlign w:val="subscript"/>
        </w:rPr>
        <w:t>II</w:t>
      </w:r>
      <w:r>
        <w:t xml:space="preserve"> - расчетное значение удельного сцепления грунта залегающего непосредственно под подошвой фундамента;</w:t>
      </w:r>
    </w:p>
    <w:p w:rsidR="00D55C11" w:rsidRDefault="00331F2A">
      <w:pPr>
        <w:pStyle w:val="a3"/>
        <w:divId w:val="1637025589"/>
      </w:pPr>
      <w:r>
        <w:t>d</w:t>
      </w:r>
      <w:r>
        <w:rPr>
          <w:vertAlign w:val="subscript"/>
        </w:rPr>
        <w:t>b</w:t>
      </w:r>
      <w:r>
        <w:t xml:space="preserve"> -глубина подвала от уровня планировки.</w:t>
      </w:r>
    </w:p>
    <w:p w:rsidR="00D55C11" w:rsidRDefault="007A0E79">
      <w:pPr>
        <w:pStyle w:val="a3"/>
        <w:divId w:val="1637025589"/>
      </w:pPr>
      <w:r>
        <w:rPr>
          <w:noProof/>
        </w:rPr>
        <w:pict>
          <v:shape id="_x0000_i2234" type="#_x0000_t75" style="width:487.5pt;height:74.25pt">
            <v:imagedata r:id="rId255" o:title=""/>
          </v:shape>
        </w:pict>
      </w:r>
    </w:p>
    <w:p w:rsidR="00D55C11" w:rsidRDefault="00331F2A">
      <w:pPr>
        <w:pStyle w:val="a3"/>
        <w:divId w:val="1637025589"/>
      </w:pPr>
      <w:r>
        <w:t>Подставим полученные коэффициенты в уравнение:</w:t>
      </w:r>
    </w:p>
    <w:p w:rsidR="00D55C11" w:rsidRDefault="007A0E79">
      <w:pPr>
        <w:pStyle w:val="a3"/>
        <w:divId w:val="1637025589"/>
      </w:pPr>
      <w:r>
        <w:rPr>
          <w:noProof/>
        </w:rPr>
        <w:pict>
          <v:shape id="_x0000_i2237" type="#_x0000_t75" style="width:195.75pt;height:42pt">
            <v:imagedata r:id="rId256" o:title=""/>
          </v:shape>
        </w:pict>
      </w:r>
    </w:p>
    <w:p w:rsidR="00D55C11" w:rsidRDefault="00D55C11">
      <w:pPr>
        <w:divId w:val="1637025589"/>
      </w:pPr>
    </w:p>
    <w:p w:rsidR="00D55C11" w:rsidRPr="00331F2A" w:rsidRDefault="00331F2A">
      <w:pPr>
        <w:pStyle w:val="a3"/>
        <w:divId w:val="1637025589"/>
      </w:pPr>
      <w:r>
        <w:t>Предварительно принимаем ширину ленточного фундамента Ф-1 равной В = 1,8м.</w:t>
      </w:r>
    </w:p>
    <w:p w:rsidR="00D55C11" w:rsidRDefault="00331F2A">
      <w:pPr>
        <w:pStyle w:val="a3"/>
        <w:divId w:val="1637025589"/>
      </w:pPr>
      <w:r>
        <w:rPr>
          <w:b/>
          <w:bCs/>
        </w:rPr>
        <w:t>Определение расчетного сопротивления грунта основания.</w:t>
      </w:r>
    </w:p>
    <w:p w:rsidR="00D55C11" w:rsidRDefault="00331F2A">
      <w:pPr>
        <w:pStyle w:val="a3"/>
        <w:divId w:val="1637025589"/>
      </w:pPr>
      <w:r>
        <w:t>Находим расчетное сопротивление грунта основания соответствующее принятой ширине фундамента. Расчет ведем по формуле:</w:t>
      </w:r>
    </w:p>
    <w:p w:rsidR="00D55C11" w:rsidRDefault="007A0E79">
      <w:pPr>
        <w:pStyle w:val="a3"/>
        <w:divId w:val="1637025589"/>
      </w:pPr>
      <w:r>
        <w:rPr>
          <w:noProof/>
        </w:rPr>
        <w:pict>
          <v:shape id="_x0000_i2240" type="#_x0000_t75" style="width:429.75pt;height:39.75pt">
            <v:imagedata r:id="rId257" o:title=""/>
          </v:shape>
        </w:pict>
      </w:r>
    </w:p>
    <w:p w:rsidR="00D55C11" w:rsidRDefault="00331F2A">
      <w:pPr>
        <w:pStyle w:val="a3"/>
        <w:divId w:val="1637025589"/>
      </w:pPr>
      <w:r>
        <w:t>k</w:t>
      </w:r>
      <w:r>
        <w:rPr>
          <w:vertAlign w:val="subscript"/>
        </w:rPr>
        <w:t>z</w:t>
      </w:r>
      <w:r>
        <w:t xml:space="preserve"> =1,1, если ширина фундамента В &lt; 10м.</w:t>
      </w:r>
    </w:p>
    <w:p w:rsidR="00D55C11" w:rsidRDefault="00331F2A">
      <w:pPr>
        <w:pStyle w:val="a3"/>
        <w:divId w:val="1637025589"/>
      </w:pPr>
      <w:r>
        <w:t> </w:t>
      </w:r>
      <w:r w:rsidR="007A0E79">
        <w:rPr>
          <w:noProof/>
        </w:rPr>
        <w:pict>
          <v:shape id="_x0000_i2243" type="#_x0000_t75" style="width:487.5pt;height:34.5pt">
            <v:imagedata r:id="rId258" o:title=""/>
          </v:shape>
        </w:pict>
      </w:r>
      <w:r w:rsidR="007A0E79">
        <w:rPr>
          <w:noProof/>
        </w:rPr>
        <w:pict>
          <v:shape id="_x0000_i2246" type="#_x0000_t75" style="width:189pt;height:39pt">
            <v:imagedata r:id="rId259" o:title=""/>
          </v:shape>
        </w:pict>
      </w:r>
    </w:p>
    <w:p w:rsidR="00D55C11" w:rsidRDefault="00331F2A">
      <w:pPr>
        <w:pStyle w:val="a3"/>
        <w:divId w:val="1637025589"/>
      </w:pPr>
      <w:r>
        <w:t>Для центрально нагруженного фундамента должно выполняться условие:</w:t>
      </w:r>
    </w:p>
    <w:p w:rsidR="00D55C11" w:rsidRDefault="007A0E79">
      <w:pPr>
        <w:pStyle w:val="a3"/>
        <w:divId w:val="1637025589"/>
      </w:pPr>
      <w:r>
        <w:rPr>
          <w:noProof/>
        </w:rPr>
        <w:pict>
          <v:shape id="_x0000_i2249" type="#_x0000_t75" style="width:138pt;height:38.25pt">
            <v:imagedata r:id="rId260" o:title=""/>
          </v:shape>
        </w:pict>
      </w:r>
      <w:r w:rsidR="00331F2A">
        <w:t> разница составляет 10%.</w:t>
      </w:r>
    </w:p>
    <w:p w:rsidR="00D55C11" w:rsidRDefault="00331F2A">
      <w:pPr>
        <w:pStyle w:val="a3"/>
        <w:divId w:val="1637025589"/>
      </w:pPr>
      <w:r>
        <w:rPr>
          <w:b/>
          <w:bCs/>
        </w:rPr>
        <w:t>Расчет деформаций основания (осадки)</w:t>
      </w:r>
    </w:p>
    <w:p w:rsidR="00D55C11" w:rsidRDefault="00331F2A">
      <w:pPr>
        <w:pStyle w:val="a3"/>
        <w:divId w:val="1637025589"/>
      </w:pPr>
      <w:r>
        <w:t>Расчет выполняем при помощи программы ES1-OSA разработанный на ВЦ кафедры САПР объектов строительства. Авторы программы Евтушенко С.И. и Скибин Г.М.</w:t>
      </w:r>
    </w:p>
    <w:p w:rsidR="00D55C11" w:rsidRDefault="00331F2A">
      <w:pPr>
        <w:pStyle w:val="a3"/>
        <w:divId w:val="1637025589"/>
      </w:pPr>
      <w:r>
        <w:t>Результаты расчета смотри в распечатке.</w:t>
      </w:r>
    </w:p>
    <w:p w:rsidR="00D55C11" w:rsidRDefault="00D55C11">
      <w:pPr>
        <w:divId w:val="1637025589"/>
      </w:pPr>
    </w:p>
    <w:p w:rsidR="00D55C11" w:rsidRPr="00331F2A" w:rsidRDefault="00331F2A">
      <w:pPr>
        <w:pStyle w:val="a3"/>
        <w:divId w:val="1637025589"/>
      </w:pPr>
      <w:r>
        <w:rPr>
          <w:b/>
          <w:bCs/>
        </w:rPr>
        <w:t>Расчет конструкции фундамента</w:t>
      </w:r>
    </w:p>
    <w:p w:rsidR="00D55C11" w:rsidRDefault="00331F2A">
      <w:pPr>
        <w:pStyle w:val="a3"/>
        <w:divId w:val="1637025589"/>
      </w:pPr>
      <w:r>
        <w:rPr>
          <w:b/>
          <w:bCs/>
        </w:rPr>
        <w:t> </w:t>
      </w:r>
    </w:p>
    <w:p w:rsidR="00D55C11" w:rsidRDefault="00331F2A">
      <w:pPr>
        <w:pStyle w:val="a3"/>
        <w:divId w:val="1637025589"/>
      </w:pPr>
      <w:r>
        <w:t>Для центрально нагруженных фундаментов:</w:t>
      </w:r>
    </w:p>
    <w:p w:rsidR="00D55C11" w:rsidRDefault="007A0E79">
      <w:pPr>
        <w:pStyle w:val="a3"/>
        <w:divId w:val="1637025589"/>
      </w:pPr>
      <w:r>
        <w:rPr>
          <w:noProof/>
        </w:rPr>
        <w:pict>
          <v:shape id="_x0000_i2252" type="#_x0000_t75" style="width:66pt;height:42pt">
            <v:imagedata r:id="rId261" o:title=""/>
          </v:shape>
        </w:pict>
      </w:r>
      <w:r w:rsidR="00331F2A">
        <w:t>,</w:t>
      </w:r>
    </w:p>
    <w:p w:rsidR="00D55C11" w:rsidRDefault="00331F2A">
      <w:pPr>
        <w:pStyle w:val="a3"/>
        <w:divId w:val="1637025589"/>
      </w:pPr>
      <w:r>
        <w:t>где Р – среднее давление по подо-</w:t>
      </w:r>
    </w:p>
    <w:p w:rsidR="00D55C11" w:rsidRDefault="00331F2A">
      <w:pPr>
        <w:pStyle w:val="a3"/>
        <w:divId w:val="1637025589"/>
      </w:pPr>
      <w:r>
        <w:t xml:space="preserve">шве фундамента, передаваемое </w:t>
      </w:r>
    </w:p>
    <w:p w:rsidR="00D55C11" w:rsidRDefault="00331F2A">
      <w:pPr>
        <w:pStyle w:val="a3"/>
        <w:divId w:val="1637025589"/>
      </w:pPr>
      <w:r>
        <w:t>на грунт от расчетных нагрузок;</w:t>
      </w:r>
    </w:p>
    <w:p w:rsidR="00D55C11" w:rsidRDefault="00331F2A">
      <w:pPr>
        <w:pStyle w:val="a3"/>
        <w:divId w:val="1637025589"/>
      </w:pPr>
      <w:r>
        <w:t>а – вылет консоли фундамента.</w:t>
      </w:r>
    </w:p>
    <w:p w:rsidR="00D55C11" w:rsidRDefault="007A0E79">
      <w:pPr>
        <w:pStyle w:val="a3"/>
        <w:divId w:val="1637025589"/>
      </w:pPr>
      <w:r>
        <w:rPr>
          <w:noProof/>
        </w:rPr>
        <w:pict>
          <v:shape id="_x0000_i2255" type="#_x0000_t75" style="width:194.25pt;height:42pt">
            <v:imagedata r:id="rId262" o:title=""/>
          </v:shape>
        </w:pict>
      </w:r>
    </w:p>
    <w:p w:rsidR="00D55C11" w:rsidRDefault="00331F2A">
      <w:pPr>
        <w:pStyle w:val="a3"/>
        <w:divId w:val="1637025589"/>
      </w:pPr>
      <w:r>
        <w:t>Площадь арматуры определяем по формуле:</w:t>
      </w:r>
    </w:p>
    <w:p w:rsidR="00D55C11" w:rsidRDefault="007A0E79">
      <w:pPr>
        <w:pStyle w:val="a3"/>
        <w:divId w:val="1637025589"/>
      </w:pPr>
      <w:r>
        <w:rPr>
          <w:noProof/>
        </w:rPr>
        <w:pict>
          <v:shape id="_x0000_i2258" type="#_x0000_t75" style="width:123.75pt;height:48.75pt">
            <v:imagedata r:id="rId263" o:title=""/>
          </v:shape>
        </w:pict>
      </w:r>
    </w:p>
    <w:p w:rsidR="00D55C11" w:rsidRDefault="00331F2A">
      <w:pPr>
        <w:pStyle w:val="a3"/>
        <w:divId w:val="1637025589"/>
      </w:pPr>
      <w:r>
        <w:t>где h</w:t>
      </w:r>
      <w:r>
        <w:rPr>
          <w:vertAlign w:val="subscript"/>
        </w:rPr>
        <w:t>0</w:t>
      </w:r>
      <w:r>
        <w:t xml:space="preserve"> – рабочая высота фундамента</w:t>
      </w:r>
    </w:p>
    <w:p w:rsidR="00D55C11" w:rsidRDefault="007A0E79">
      <w:pPr>
        <w:pStyle w:val="a3"/>
        <w:divId w:val="1637025589"/>
      </w:pPr>
      <w:r>
        <w:rPr>
          <w:noProof/>
          <w:vertAlign w:val="superscript"/>
        </w:rPr>
        <w:pict>
          <v:shape id="_x0000_i2261" type="#_x0000_t75" style="width:165pt;height:35.25pt">
            <v:imagedata r:id="rId264" o:title=""/>
          </v:shape>
        </w:pict>
      </w:r>
      <w:r w:rsidR="00331F2A">
        <w:rPr>
          <w:vertAlign w:val="superscript"/>
        </w:rPr>
        <w:t> </w:t>
      </w:r>
      <w:r w:rsidR="00331F2A">
        <w:t>см</w:t>
      </w:r>
      <w:r w:rsidR="00331F2A">
        <w:rPr>
          <w:vertAlign w:val="superscript"/>
        </w:rPr>
        <w:t>2</w:t>
      </w:r>
    </w:p>
    <w:p w:rsidR="00D55C11" w:rsidRDefault="00331F2A">
      <w:pPr>
        <w:pStyle w:val="a3"/>
        <w:divId w:val="1637025589"/>
      </w:pPr>
      <w:r>
        <w:t>Принимаем 8 Ø 9 А-II , А</w:t>
      </w:r>
      <w:r>
        <w:rPr>
          <w:vertAlign w:val="subscript"/>
        </w:rPr>
        <w:t xml:space="preserve">s </w:t>
      </w:r>
      <w:r>
        <w:t>=5.09 см</w:t>
      </w:r>
      <w:r>
        <w:rPr>
          <w:vertAlign w:val="superscript"/>
        </w:rPr>
        <w:t>2</w:t>
      </w:r>
      <w:r>
        <w:t xml:space="preserve"> , шаг 250 мм.</w:t>
      </w:r>
    </w:p>
    <w:p w:rsidR="00D55C11" w:rsidRDefault="00D55C11">
      <w:pPr>
        <w:divId w:val="1637025589"/>
      </w:pPr>
    </w:p>
    <w:p w:rsidR="00D55C11" w:rsidRPr="00331F2A" w:rsidRDefault="00331F2A">
      <w:pPr>
        <w:pStyle w:val="a3"/>
        <w:divId w:val="1637025589"/>
      </w:pPr>
      <w:r>
        <w:rPr>
          <w:b/>
          <w:bCs/>
        </w:rPr>
        <w:t>3.5.3 Расчет ленточного фундамента Ф-2</w:t>
      </w:r>
    </w:p>
    <w:p w:rsidR="00D55C11" w:rsidRDefault="00331F2A">
      <w:pPr>
        <w:pStyle w:val="1"/>
        <w:divId w:val="1637025589"/>
      </w:pPr>
      <w:r>
        <w:t>Определение основных размеров фундамента</w:t>
      </w:r>
    </w:p>
    <w:p w:rsidR="00D55C11" w:rsidRPr="00331F2A" w:rsidRDefault="007A0E79">
      <w:pPr>
        <w:pStyle w:val="a3"/>
        <w:divId w:val="1637025589"/>
      </w:pPr>
      <w:r>
        <w:rPr>
          <w:noProof/>
        </w:rPr>
        <w:pict>
          <v:shape id="_x0000_i2264" type="#_x0000_t75" style="width:465pt;height:72.75pt">
            <v:imagedata r:id="rId265" o:title=""/>
          </v:shape>
        </w:pict>
      </w:r>
    </w:p>
    <w:p w:rsidR="00D55C11" w:rsidRDefault="00331F2A">
      <w:pPr>
        <w:pStyle w:val="a3"/>
        <w:divId w:val="1637025589"/>
      </w:pPr>
      <w:r>
        <w:t>Подставляя полученные коэффициенты в уравнение, определим ширину фундамента Ф-2.</w:t>
      </w:r>
    </w:p>
    <w:p w:rsidR="00D55C11" w:rsidRDefault="007A0E79">
      <w:pPr>
        <w:pStyle w:val="a3"/>
        <w:divId w:val="1637025589"/>
      </w:pPr>
      <w:r>
        <w:rPr>
          <w:noProof/>
        </w:rPr>
        <w:pict>
          <v:shape id="_x0000_i2267" type="#_x0000_t75" style="width:195.75pt;height:42pt">
            <v:imagedata r:id="rId266" o:title=""/>
          </v:shape>
        </w:pict>
      </w:r>
    </w:p>
    <w:p w:rsidR="00D55C11" w:rsidRDefault="00331F2A">
      <w:pPr>
        <w:pStyle w:val="a3"/>
        <w:divId w:val="1637025589"/>
      </w:pPr>
      <w:r>
        <w:t>Предварительно принимаем ширину ленточного фундамента Ф-2 равной В = 1,3м.</w:t>
      </w:r>
    </w:p>
    <w:p w:rsidR="00D55C11" w:rsidRDefault="00331F2A">
      <w:pPr>
        <w:pStyle w:val="a3"/>
        <w:divId w:val="1637025589"/>
      </w:pPr>
      <w:r>
        <w:rPr>
          <w:b/>
          <w:bCs/>
        </w:rPr>
        <w:t>Определение расчетного сопротивления грунта основания.</w:t>
      </w:r>
    </w:p>
    <w:p w:rsidR="00D55C11" w:rsidRDefault="007A0E79">
      <w:pPr>
        <w:pStyle w:val="a3"/>
        <w:divId w:val="1637025589"/>
      </w:pPr>
      <w:r>
        <w:rPr>
          <w:noProof/>
        </w:rPr>
        <w:pict>
          <v:shape id="_x0000_i2270" type="#_x0000_t75" style="width:465pt;height:33.75pt">
            <v:imagedata r:id="rId267" o:title=""/>
          </v:shape>
        </w:pict>
      </w:r>
      <w:r>
        <w:rPr>
          <w:noProof/>
        </w:rPr>
        <w:pict>
          <v:shape id="_x0000_i2273" type="#_x0000_t75" style="width:189pt;height:38.25pt">
            <v:imagedata r:id="rId268" o:title=""/>
          </v:shape>
        </w:pict>
      </w:r>
      <w:r w:rsidR="00331F2A">
        <w:t> </w:t>
      </w:r>
    </w:p>
    <w:p w:rsidR="00D55C11" w:rsidRDefault="00331F2A">
      <w:pPr>
        <w:pStyle w:val="a3"/>
        <w:divId w:val="1637025589"/>
      </w:pPr>
      <w:r>
        <w:t xml:space="preserve">Проверим соблюдение условия: </w:t>
      </w:r>
    </w:p>
    <w:p w:rsidR="00D55C11" w:rsidRDefault="007A0E79">
      <w:pPr>
        <w:pStyle w:val="a3"/>
        <w:divId w:val="1637025589"/>
      </w:pPr>
      <w:r>
        <w:rPr>
          <w:noProof/>
        </w:rPr>
        <w:pict>
          <v:shape id="_x0000_i2276" type="#_x0000_t75" style="width:135.75pt;height:36pt">
            <v:imagedata r:id="rId269" o:title=""/>
          </v:shape>
        </w:pict>
      </w:r>
      <w:r w:rsidR="00331F2A">
        <w:t> разница составляет 10,8%.</w:t>
      </w:r>
    </w:p>
    <w:p w:rsidR="00D55C11" w:rsidRDefault="00D55C11">
      <w:pPr>
        <w:divId w:val="1637025589"/>
      </w:pPr>
    </w:p>
    <w:p w:rsidR="00D55C11" w:rsidRPr="00331F2A" w:rsidRDefault="00331F2A">
      <w:pPr>
        <w:pStyle w:val="a3"/>
        <w:divId w:val="1637025589"/>
      </w:pPr>
      <w:r>
        <w:rPr>
          <w:b/>
          <w:bCs/>
        </w:rPr>
        <w:t>Расчет конструкции фундамента</w:t>
      </w:r>
    </w:p>
    <w:p w:rsidR="00D55C11" w:rsidRDefault="00331F2A">
      <w:pPr>
        <w:pStyle w:val="a3"/>
        <w:divId w:val="1637025589"/>
      </w:pPr>
      <w:r>
        <w:rPr>
          <w:b/>
          <w:bCs/>
        </w:rPr>
        <w:t> </w:t>
      </w:r>
    </w:p>
    <w:p w:rsidR="00D55C11" w:rsidRDefault="00331F2A">
      <w:pPr>
        <w:pStyle w:val="a3"/>
        <w:divId w:val="1637025589"/>
      </w:pPr>
      <w:r>
        <w:t>Для центрально нагруженных  фундаментов:</w:t>
      </w:r>
    </w:p>
    <w:p w:rsidR="00D55C11" w:rsidRDefault="007A0E79">
      <w:pPr>
        <w:pStyle w:val="a3"/>
        <w:divId w:val="1637025589"/>
      </w:pPr>
      <w:r>
        <w:rPr>
          <w:noProof/>
        </w:rPr>
        <w:pict>
          <v:shape id="_x0000_i2279" type="#_x0000_t75" style="width:66pt;height:42pt">
            <v:imagedata r:id="rId261" o:title=""/>
          </v:shape>
        </w:pict>
      </w:r>
      <w:r w:rsidR="00331F2A">
        <w:t>,</w:t>
      </w:r>
    </w:p>
    <w:p w:rsidR="00D55C11" w:rsidRDefault="00331F2A">
      <w:pPr>
        <w:pStyle w:val="a3"/>
        <w:divId w:val="1637025589"/>
      </w:pPr>
      <w:r>
        <w:t>где Р – среднее давление по подо-</w:t>
      </w:r>
    </w:p>
    <w:p w:rsidR="00D55C11" w:rsidRDefault="00331F2A">
      <w:pPr>
        <w:pStyle w:val="a3"/>
        <w:divId w:val="1637025589"/>
      </w:pPr>
      <w:r>
        <w:t xml:space="preserve">шве фундамента, передаваемое </w:t>
      </w:r>
    </w:p>
    <w:p w:rsidR="00D55C11" w:rsidRDefault="00331F2A">
      <w:pPr>
        <w:pStyle w:val="a3"/>
        <w:divId w:val="1637025589"/>
      </w:pPr>
      <w:r>
        <w:t>на грунт от расчетных нагрузок;</w:t>
      </w:r>
    </w:p>
    <w:p w:rsidR="00D55C11" w:rsidRDefault="00331F2A">
      <w:pPr>
        <w:pStyle w:val="a3"/>
        <w:divId w:val="1637025589"/>
      </w:pPr>
      <w:r>
        <w:t>а – вылет консоли фундамента.</w:t>
      </w:r>
    </w:p>
    <w:p w:rsidR="00D55C11" w:rsidRDefault="007A0E79">
      <w:pPr>
        <w:pStyle w:val="a3"/>
        <w:divId w:val="1637025589"/>
      </w:pPr>
      <w:r>
        <w:rPr>
          <w:noProof/>
        </w:rPr>
        <w:pict>
          <v:shape id="_x0000_i2282" type="#_x0000_t75" style="width:189.75pt;height:42pt">
            <v:imagedata r:id="rId270" o:title=""/>
          </v:shape>
        </w:pict>
      </w:r>
    </w:p>
    <w:p w:rsidR="00D55C11" w:rsidRDefault="00331F2A">
      <w:pPr>
        <w:pStyle w:val="a3"/>
        <w:divId w:val="1637025589"/>
      </w:pPr>
      <w:r>
        <w:t>Площадь арматуры определяем по формуле:</w:t>
      </w:r>
    </w:p>
    <w:p w:rsidR="00D55C11" w:rsidRDefault="007A0E79">
      <w:pPr>
        <w:pStyle w:val="a3"/>
        <w:divId w:val="1637025589"/>
      </w:pPr>
      <w:r>
        <w:rPr>
          <w:noProof/>
        </w:rPr>
        <w:pict>
          <v:shape id="_x0000_i2285" type="#_x0000_t75" style="width:123.75pt;height:48.75pt">
            <v:imagedata r:id="rId263" o:title=""/>
          </v:shape>
        </w:pict>
      </w:r>
    </w:p>
    <w:p w:rsidR="00D55C11" w:rsidRDefault="00331F2A">
      <w:pPr>
        <w:pStyle w:val="a3"/>
        <w:divId w:val="1637025589"/>
      </w:pPr>
      <w:r>
        <w:t>где h</w:t>
      </w:r>
      <w:r>
        <w:rPr>
          <w:vertAlign w:val="subscript"/>
        </w:rPr>
        <w:t>0</w:t>
      </w:r>
      <w:r>
        <w:t xml:space="preserve"> – рабочая высота фундамента</w:t>
      </w:r>
    </w:p>
    <w:p w:rsidR="00D55C11" w:rsidRDefault="007A0E79">
      <w:pPr>
        <w:pStyle w:val="a3"/>
        <w:divId w:val="1637025589"/>
      </w:pPr>
      <w:r>
        <w:rPr>
          <w:noProof/>
          <w:vertAlign w:val="superscript"/>
        </w:rPr>
        <w:pict>
          <v:shape id="_x0000_i2288" type="#_x0000_t75" style="width:164.25pt;height:35.25pt">
            <v:imagedata r:id="rId271" o:title=""/>
          </v:shape>
        </w:pict>
      </w:r>
      <w:r w:rsidR="00331F2A">
        <w:rPr>
          <w:vertAlign w:val="superscript"/>
        </w:rPr>
        <w:t> </w:t>
      </w:r>
      <w:r w:rsidR="00331F2A">
        <w:t>см</w:t>
      </w:r>
      <w:r w:rsidR="00331F2A">
        <w:rPr>
          <w:vertAlign w:val="superscript"/>
        </w:rPr>
        <w:t>2</w:t>
      </w:r>
    </w:p>
    <w:p w:rsidR="00D55C11" w:rsidRDefault="00331F2A">
      <w:pPr>
        <w:pStyle w:val="a3"/>
        <w:divId w:val="1637025589"/>
      </w:pPr>
      <w:r>
        <w:t>Принимаем 4 Ø 7 А-II , А</w:t>
      </w:r>
      <w:r>
        <w:rPr>
          <w:vertAlign w:val="subscript"/>
        </w:rPr>
        <w:t xml:space="preserve">s </w:t>
      </w:r>
      <w:r>
        <w:t>=1,54 см</w:t>
      </w:r>
      <w:r>
        <w:rPr>
          <w:vertAlign w:val="superscript"/>
        </w:rPr>
        <w:t>2</w:t>
      </w:r>
      <w:r>
        <w:t xml:space="preserve"> , шаг 400 мм.</w:t>
      </w:r>
    </w:p>
    <w:p w:rsidR="00D55C11" w:rsidRDefault="00331F2A">
      <w:pPr>
        <w:pStyle w:val="a3"/>
        <w:divId w:val="1637025589"/>
      </w:pPr>
      <w:r>
        <w:rPr>
          <w:b/>
          <w:bCs/>
        </w:rPr>
        <w:t> </w:t>
      </w:r>
    </w:p>
    <w:p w:rsidR="00D55C11" w:rsidRDefault="00D55C11">
      <w:pPr>
        <w:divId w:val="1637025589"/>
      </w:pPr>
    </w:p>
    <w:p w:rsidR="00D55C11" w:rsidRPr="00331F2A" w:rsidRDefault="00331F2A">
      <w:pPr>
        <w:pStyle w:val="a3"/>
        <w:divId w:val="1637025589"/>
      </w:pPr>
      <w:r>
        <w:rPr>
          <w:b/>
          <w:bCs/>
        </w:rPr>
        <w:t>3.5.3 Расчет ленточного фундамента Ф-3</w:t>
      </w:r>
    </w:p>
    <w:p w:rsidR="00D55C11" w:rsidRDefault="00331F2A">
      <w:pPr>
        <w:pStyle w:val="1"/>
        <w:divId w:val="1637025589"/>
      </w:pPr>
      <w:r>
        <w:t>Определение основных размеров фундамента</w:t>
      </w:r>
    </w:p>
    <w:p w:rsidR="00D55C11" w:rsidRPr="00331F2A" w:rsidRDefault="007A0E79">
      <w:pPr>
        <w:pStyle w:val="a3"/>
        <w:divId w:val="1637025589"/>
      </w:pPr>
      <w:r>
        <w:rPr>
          <w:noProof/>
        </w:rPr>
        <w:pict>
          <v:shape id="_x0000_i2291" type="#_x0000_t75" style="width:465pt;height:72.75pt">
            <v:imagedata r:id="rId265" o:title=""/>
          </v:shape>
        </w:pict>
      </w:r>
    </w:p>
    <w:p w:rsidR="00D55C11" w:rsidRDefault="00331F2A">
      <w:pPr>
        <w:pStyle w:val="a3"/>
        <w:divId w:val="1637025589"/>
      </w:pPr>
      <w:r>
        <w:t>Подставляя полученные коэффициенты в уравнение, определим ширину фундамента Ф-2.</w:t>
      </w:r>
    </w:p>
    <w:p w:rsidR="00D55C11" w:rsidRDefault="007A0E79">
      <w:pPr>
        <w:pStyle w:val="a3"/>
        <w:divId w:val="1637025589"/>
      </w:pPr>
      <w:r>
        <w:rPr>
          <w:noProof/>
        </w:rPr>
        <w:pict>
          <v:shape id="_x0000_i2294" type="#_x0000_t75" style="width:204.75pt;height:42pt">
            <v:imagedata r:id="rId272" o:title=""/>
          </v:shape>
        </w:pict>
      </w:r>
    </w:p>
    <w:p w:rsidR="00D55C11" w:rsidRDefault="00331F2A">
      <w:pPr>
        <w:pStyle w:val="a3"/>
        <w:divId w:val="1637025589"/>
      </w:pPr>
      <w:r>
        <w:t>Предварительно принимаем ширину ленточного фундамента Ф-2 равной В = 1,5м.</w:t>
      </w:r>
    </w:p>
    <w:p w:rsidR="00D55C11" w:rsidRDefault="00331F2A">
      <w:pPr>
        <w:pStyle w:val="a3"/>
        <w:divId w:val="1637025589"/>
      </w:pPr>
      <w:r>
        <w:rPr>
          <w:b/>
          <w:bCs/>
        </w:rPr>
        <w:t>Определение расчетного сопротивления грунта основания.</w:t>
      </w:r>
    </w:p>
    <w:p w:rsidR="00D55C11" w:rsidRDefault="007A0E79">
      <w:pPr>
        <w:pStyle w:val="a3"/>
        <w:divId w:val="1637025589"/>
      </w:pPr>
      <w:r>
        <w:rPr>
          <w:noProof/>
        </w:rPr>
        <w:pict>
          <v:shape id="_x0000_i2297" type="#_x0000_t75" style="width:489pt;height:35.25pt">
            <v:imagedata r:id="rId273" o:title=""/>
          </v:shape>
        </w:pict>
      </w:r>
    </w:p>
    <w:p w:rsidR="00D55C11" w:rsidRDefault="007A0E79">
      <w:pPr>
        <w:pStyle w:val="a3"/>
        <w:divId w:val="1637025589"/>
      </w:pPr>
      <w:r>
        <w:rPr>
          <w:noProof/>
        </w:rPr>
        <w:pict>
          <v:shape id="_x0000_i2300" type="#_x0000_t75" style="width:174.75pt;height:39pt">
            <v:imagedata r:id="rId274" o:title=""/>
          </v:shape>
        </w:pict>
      </w:r>
      <w:r w:rsidR="00331F2A">
        <w:t> </w:t>
      </w:r>
    </w:p>
    <w:p w:rsidR="00D55C11" w:rsidRDefault="00331F2A">
      <w:pPr>
        <w:pStyle w:val="a3"/>
        <w:divId w:val="1637025589"/>
      </w:pPr>
      <w:r>
        <w:t xml:space="preserve">Проверим соблюдение условия: </w:t>
      </w:r>
    </w:p>
    <w:p w:rsidR="00D55C11" w:rsidRDefault="007A0E79">
      <w:pPr>
        <w:pStyle w:val="a3"/>
        <w:divId w:val="1637025589"/>
      </w:pPr>
      <w:r>
        <w:rPr>
          <w:noProof/>
        </w:rPr>
        <w:pict>
          <v:shape id="_x0000_i2303" type="#_x0000_t75" style="width:123pt;height:36pt">
            <v:imagedata r:id="rId275" o:title=""/>
          </v:shape>
        </w:pict>
      </w:r>
      <w:r w:rsidR="00331F2A">
        <w:t> недонапряжение 9,4%.</w:t>
      </w:r>
    </w:p>
    <w:p w:rsidR="00D55C11" w:rsidRDefault="00331F2A">
      <w:pPr>
        <w:pStyle w:val="a3"/>
        <w:divId w:val="1637025589"/>
      </w:pPr>
      <w:r>
        <w:rPr>
          <w:b/>
          <w:bCs/>
        </w:rPr>
        <w:t>Расчет конструкции фундамента.</w:t>
      </w:r>
    </w:p>
    <w:p w:rsidR="00D55C11" w:rsidRDefault="00331F2A">
      <w:pPr>
        <w:pStyle w:val="a3"/>
        <w:divId w:val="1637025589"/>
      </w:pPr>
      <w:r>
        <w:t>Для центрально нагруженных фундаментов:</w:t>
      </w:r>
    </w:p>
    <w:p w:rsidR="00D55C11" w:rsidRDefault="00D55C11">
      <w:pPr>
        <w:divId w:val="1637025589"/>
      </w:pPr>
    </w:p>
    <w:p w:rsidR="00D55C11" w:rsidRPr="00331F2A" w:rsidRDefault="007A0E79">
      <w:pPr>
        <w:pStyle w:val="a3"/>
        <w:divId w:val="1637025589"/>
      </w:pPr>
      <w:r>
        <w:rPr>
          <w:noProof/>
        </w:rPr>
        <w:pict>
          <v:shape id="_x0000_i2306" type="#_x0000_t75" style="width:66pt;height:42pt">
            <v:imagedata r:id="rId261" o:title=""/>
          </v:shape>
        </w:pict>
      </w:r>
      <w:r w:rsidR="00331F2A">
        <w:t>,</w:t>
      </w:r>
    </w:p>
    <w:p w:rsidR="00D55C11" w:rsidRDefault="00331F2A">
      <w:pPr>
        <w:pStyle w:val="a3"/>
        <w:divId w:val="1637025589"/>
      </w:pPr>
      <w:r>
        <w:t>где Р – среднее давление по подо-</w:t>
      </w:r>
    </w:p>
    <w:p w:rsidR="00D55C11" w:rsidRDefault="00331F2A">
      <w:pPr>
        <w:pStyle w:val="a3"/>
        <w:divId w:val="1637025589"/>
      </w:pPr>
      <w:r>
        <w:t xml:space="preserve">шве фундамента, передаваемое </w:t>
      </w:r>
    </w:p>
    <w:p w:rsidR="00D55C11" w:rsidRDefault="00331F2A">
      <w:pPr>
        <w:pStyle w:val="a3"/>
        <w:divId w:val="1637025589"/>
      </w:pPr>
      <w:r>
        <w:t>на грунт от расчетных нагрузок;</w:t>
      </w:r>
    </w:p>
    <w:p w:rsidR="00D55C11" w:rsidRDefault="00331F2A">
      <w:pPr>
        <w:pStyle w:val="a3"/>
        <w:divId w:val="1637025589"/>
      </w:pPr>
      <w:r>
        <w:t>а – вылет консоли фундамента.</w:t>
      </w:r>
    </w:p>
    <w:p w:rsidR="00D55C11" w:rsidRDefault="007A0E79">
      <w:pPr>
        <w:pStyle w:val="a3"/>
        <w:divId w:val="1637025589"/>
      </w:pPr>
      <w:r>
        <w:rPr>
          <w:noProof/>
        </w:rPr>
        <w:pict>
          <v:shape id="_x0000_i2309" type="#_x0000_t75" style="width:170.25pt;height:42pt">
            <v:imagedata r:id="rId276" o:title=""/>
          </v:shape>
        </w:pict>
      </w:r>
    </w:p>
    <w:p w:rsidR="00D55C11" w:rsidRDefault="00331F2A">
      <w:pPr>
        <w:pStyle w:val="a3"/>
        <w:divId w:val="1637025589"/>
      </w:pPr>
      <w:r>
        <w:t>Площадь арматуры определяем по формуле:</w:t>
      </w:r>
    </w:p>
    <w:p w:rsidR="00D55C11" w:rsidRDefault="007A0E79">
      <w:pPr>
        <w:pStyle w:val="a3"/>
        <w:divId w:val="1637025589"/>
      </w:pPr>
      <w:r>
        <w:rPr>
          <w:noProof/>
        </w:rPr>
        <w:pict>
          <v:shape id="_x0000_i2312" type="#_x0000_t75" style="width:123.75pt;height:48.75pt">
            <v:imagedata r:id="rId263" o:title=""/>
          </v:shape>
        </w:pict>
      </w:r>
    </w:p>
    <w:p w:rsidR="00D55C11" w:rsidRDefault="00331F2A">
      <w:pPr>
        <w:pStyle w:val="a3"/>
        <w:divId w:val="1637025589"/>
      </w:pPr>
      <w:r>
        <w:t>где h</w:t>
      </w:r>
      <w:r>
        <w:rPr>
          <w:vertAlign w:val="subscript"/>
        </w:rPr>
        <w:t>0</w:t>
      </w:r>
      <w:r>
        <w:t xml:space="preserve"> – рабочая высота фундамента</w:t>
      </w:r>
    </w:p>
    <w:p w:rsidR="00D55C11" w:rsidRDefault="007A0E79">
      <w:pPr>
        <w:pStyle w:val="a3"/>
        <w:divId w:val="1637025589"/>
      </w:pPr>
      <w:r>
        <w:rPr>
          <w:noProof/>
          <w:vertAlign w:val="superscript"/>
        </w:rPr>
        <w:pict>
          <v:shape id="_x0000_i2315" type="#_x0000_t75" style="width:165pt;height:35.25pt">
            <v:imagedata r:id="rId277" o:title=""/>
          </v:shape>
        </w:pict>
      </w:r>
      <w:r w:rsidR="00331F2A">
        <w:rPr>
          <w:vertAlign w:val="superscript"/>
        </w:rPr>
        <w:t> </w:t>
      </w:r>
      <w:r w:rsidR="00331F2A">
        <w:t>см</w:t>
      </w:r>
      <w:r w:rsidR="00331F2A">
        <w:rPr>
          <w:vertAlign w:val="superscript"/>
        </w:rPr>
        <w:t>2</w:t>
      </w:r>
    </w:p>
    <w:p w:rsidR="00D55C11" w:rsidRDefault="00331F2A">
      <w:pPr>
        <w:pStyle w:val="a3"/>
        <w:divId w:val="1637025589"/>
      </w:pPr>
      <w:r>
        <w:t>Принимаем 5 Ø 9 А-II , А</w:t>
      </w:r>
      <w:r>
        <w:rPr>
          <w:vertAlign w:val="subscript"/>
        </w:rPr>
        <w:t xml:space="preserve">s </w:t>
      </w:r>
      <w:r>
        <w:t>= 3,18 см</w:t>
      </w:r>
      <w:r>
        <w:rPr>
          <w:vertAlign w:val="superscript"/>
        </w:rPr>
        <w:t>2</w:t>
      </w:r>
      <w:r>
        <w:t xml:space="preserve"> , шаг 350 мм.</w:t>
      </w:r>
    </w:p>
    <w:p w:rsidR="00D55C11" w:rsidRDefault="00331F2A">
      <w:pPr>
        <w:pStyle w:val="a3"/>
        <w:divId w:val="1637025589"/>
      </w:pPr>
      <w:r>
        <w:rPr>
          <w:b/>
          <w:bCs/>
        </w:rPr>
        <w:t>3.6 Расчет свайных фундаментов</w:t>
      </w:r>
    </w:p>
    <w:p w:rsidR="00D55C11" w:rsidRDefault="00331F2A">
      <w:pPr>
        <w:pStyle w:val="a3"/>
        <w:divId w:val="1637025589"/>
      </w:pPr>
      <w:r>
        <w:rPr>
          <w:b/>
          <w:bCs/>
        </w:rPr>
        <w:t> </w:t>
      </w:r>
    </w:p>
    <w:p w:rsidR="00D55C11" w:rsidRDefault="00331F2A">
      <w:pPr>
        <w:pStyle w:val="a3"/>
        <w:divId w:val="1637025589"/>
      </w:pPr>
      <w:r>
        <w:rPr>
          <w:b/>
          <w:bCs/>
        </w:rPr>
        <w:t>3.6.1 Выбор размера и глубины погружения свай</w:t>
      </w:r>
    </w:p>
    <w:p w:rsidR="00D55C11" w:rsidRDefault="00331F2A">
      <w:pPr>
        <w:pStyle w:val="a3"/>
        <w:divId w:val="1637025589"/>
      </w:pPr>
      <w:r>
        <w:t>Назначаем размеры забивной сваи: сечение 300х300мм, длина – 7,5 м.</w:t>
      </w:r>
    </w:p>
    <w:p w:rsidR="00D55C11" w:rsidRDefault="00331F2A">
      <w:pPr>
        <w:pStyle w:val="a3"/>
        <w:divId w:val="1637025589"/>
      </w:pPr>
      <w:r>
        <w:t>В качестве несущего слоя принимаем ИГЭ – 4.</w:t>
      </w:r>
    </w:p>
    <w:p w:rsidR="00D55C11" w:rsidRDefault="00331F2A">
      <w:pPr>
        <w:pStyle w:val="a3"/>
        <w:divId w:val="1637025589"/>
      </w:pPr>
      <w:r>
        <w:t>Принимаем забивную сваю типа С 7-30 по ГОСТ 19804.1-79 длиной 7,5 м, свая висячая. Погружение сваи будет осуществляться дизельным молотом.</w:t>
      </w:r>
    </w:p>
    <w:p w:rsidR="00D55C11" w:rsidRDefault="00D55C11">
      <w:pPr>
        <w:divId w:val="1637025589"/>
      </w:pPr>
    </w:p>
    <w:p w:rsidR="00D55C11" w:rsidRPr="00331F2A" w:rsidRDefault="00331F2A">
      <w:pPr>
        <w:pStyle w:val="a3"/>
        <w:divId w:val="1637025589"/>
      </w:pPr>
      <w:r>
        <w:rPr>
          <w:b/>
          <w:bCs/>
        </w:rPr>
        <w:t>3.6.2 Расчет несущей способности забивной сваи</w:t>
      </w:r>
    </w:p>
    <w:p w:rsidR="00D55C11" w:rsidRDefault="00331F2A">
      <w:pPr>
        <w:pStyle w:val="a3"/>
        <w:divId w:val="1637025589"/>
      </w:pPr>
      <w:r>
        <w:t>Свайные фундаменты и сваи по несущей способности грунтов основания рассчитываются по следующей формуле:</w:t>
      </w:r>
    </w:p>
    <w:p w:rsidR="00D55C11" w:rsidRDefault="007A0E79">
      <w:pPr>
        <w:pStyle w:val="a3"/>
        <w:divId w:val="1637025589"/>
      </w:pPr>
      <w:r>
        <w:rPr>
          <w:noProof/>
        </w:rPr>
        <w:pict>
          <v:shape id="_x0000_i2318" type="#_x0000_t75" style="width:71.25pt;height:48pt">
            <v:imagedata r:id="rId278" o:title=""/>
          </v:shape>
        </w:pict>
      </w:r>
      <w:r w:rsidR="00331F2A">
        <w:t>,</w:t>
      </w:r>
    </w:p>
    <w:p w:rsidR="00D55C11" w:rsidRDefault="00331F2A">
      <w:pPr>
        <w:pStyle w:val="a3"/>
        <w:divId w:val="1637025589"/>
      </w:pPr>
      <w:r>
        <w:t>где N - расчетная нагрузка, передаваемая от здания на одиночную сваю;</w:t>
      </w:r>
    </w:p>
    <w:p w:rsidR="00D55C11" w:rsidRDefault="00331F2A">
      <w:pPr>
        <w:pStyle w:val="a3"/>
        <w:divId w:val="1637025589"/>
      </w:pPr>
      <w:r>
        <w:t>F</w:t>
      </w:r>
      <w:r>
        <w:rPr>
          <w:vertAlign w:val="subscript"/>
        </w:rPr>
        <w:t>d</w:t>
      </w:r>
      <w:r>
        <w:t xml:space="preserve"> – расчетная несущая способность грунта основания одиночной сваи;</w:t>
      </w:r>
    </w:p>
    <w:p w:rsidR="00D55C11" w:rsidRDefault="007A0E79">
      <w:pPr>
        <w:pStyle w:val="a3"/>
        <w:divId w:val="1637025589"/>
      </w:pPr>
      <w:r>
        <w:rPr>
          <w:noProof/>
        </w:rPr>
        <w:pict>
          <v:shape id="_x0000_i2321" type="#_x0000_t75" style="width:15pt;height:21pt">
            <v:imagedata r:id="rId279" o:title=""/>
          </v:shape>
        </w:pict>
      </w:r>
      <w:r w:rsidR="00331F2A">
        <w:t> - коэффициент надежности, принимаемый равным 1,4, т.к. несущая способность сваи определяется расчетом.</w:t>
      </w:r>
    </w:p>
    <w:p w:rsidR="00D55C11" w:rsidRDefault="00331F2A">
      <w:pPr>
        <w:pStyle w:val="a3"/>
        <w:divId w:val="1637025589"/>
      </w:pPr>
      <w:r>
        <w:t>Несущая способность F</w:t>
      </w:r>
      <w:r>
        <w:rPr>
          <w:vertAlign w:val="subscript"/>
        </w:rPr>
        <w:t>d</w:t>
      </w:r>
      <w:r>
        <w:t xml:space="preserve"> висячей забивной сваи, работающей на сжимающую нагрузку, определяется как сумма расчетных сопротивлений основания под нижним концом сваи и на её боковой поверхности по формуле:</w:t>
      </w:r>
    </w:p>
    <w:p w:rsidR="00D55C11" w:rsidRDefault="007A0E79">
      <w:pPr>
        <w:pStyle w:val="a3"/>
        <w:divId w:val="1637025589"/>
      </w:pPr>
      <w:r>
        <w:rPr>
          <w:noProof/>
        </w:rPr>
        <w:pict>
          <v:shape id="_x0000_i2324" type="#_x0000_t75" style="width:204pt;height:23.25pt">
            <v:imagedata r:id="rId280" o:title=""/>
          </v:shape>
        </w:pict>
      </w:r>
    </w:p>
    <w:p w:rsidR="00D55C11" w:rsidRDefault="00331F2A">
      <w:pPr>
        <w:pStyle w:val="a3"/>
        <w:divId w:val="1637025589"/>
      </w:pPr>
      <w:r>
        <w:t xml:space="preserve">где </w:t>
      </w:r>
      <w:r w:rsidR="007A0E79">
        <w:rPr>
          <w:noProof/>
        </w:rPr>
        <w:pict>
          <v:shape id="_x0000_i2327" type="#_x0000_t75" style="width:15pt;height:21pt">
            <v:imagedata r:id="rId281" o:title=""/>
          </v:shape>
        </w:pict>
      </w:r>
      <w:r>
        <w:t> - коэффициент условий работы сваи в грунте, принимаемый равным 1;</w:t>
      </w:r>
    </w:p>
    <w:p w:rsidR="00D55C11" w:rsidRDefault="007A0E79">
      <w:pPr>
        <w:pStyle w:val="a3"/>
        <w:divId w:val="1637025589"/>
      </w:pPr>
      <w:r>
        <w:rPr>
          <w:noProof/>
        </w:rPr>
        <w:pict>
          <v:shape id="_x0000_i2330" type="#_x0000_t75" style="width:42pt;height:18pt">
            <v:imagedata r:id="rId282" o:title=""/>
          </v:shape>
        </w:pict>
      </w:r>
      <w:r w:rsidR="00331F2A">
        <w:t> - коэффициенты условий работы грунта соответственно под нижним концом и на боковой поверхности сваи, учитывающие влияние способа нагружения сваи на расчетные сопротивления грунта, принимаемые для забивных свай, погружаемых дизельными молотами без лидирующих скважин, равными 1;</w:t>
      </w:r>
    </w:p>
    <w:p w:rsidR="00D55C11" w:rsidRDefault="00331F2A">
      <w:pPr>
        <w:pStyle w:val="a3"/>
        <w:divId w:val="1637025589"/>
      </w:pPr>
      <w:r>
        <w:t>А – площадь опирания сваи на грунт, принимаемая по площади поперечного сечения сваи;</w:t>
      </w:r>
    </w:p>
    <w:p w:rsidR="00D55C11" w:rsidRDefault="00331F2A">
      <w:pPr>
        <w:pStyle w:val="a3"/>
        <w:divId w:val="1637025589"/>
      </w:pPr>
      <w:r>
        <w:t>U – наружный периметр поперечного сечения сваи;</w:t>
      </w:r>
    </w:p>
    <w:p w:rsidR="00D55C11" w:rsidRDefault="00331F2A">
      <w:pPr>
        <w:pStyle w:val="a3"/>
        <w:divId w:val="1637025589"/>
      </w:pPr>
      <w:r>
        <w:t>R – расчетное сопротивление грунта под нижним концом сваи, определяемое по таблице 1 [ ];</w:t>
      </w:r>
    </w:p>
    <w:p w:rsidR="00D55C11" w:rsidRDefault="00331F2A">
      <w:pPr>
        <w:pStyle w:val="a3"/>
        <w:divId w:val="1637025589"/>
      </w:pPr>
      <w:r>
        <w:t>f</w:t>
      </w:r>
      <w:r>
        <w:rPr>
          <w:vertAlign w:val="subscript"/>
        </w:rPr>
        <w:t>i</w:t>
      </w:r>
      <w:r>
        <w:t xml:space="preserve"> – расчетное сопротивление i-того слоя грунта основания на боковой поверхности сваи, определяемое по таблице 2 [ ];</w:t>
      </w:r>
    </w:p>
    <w:p w:rsidR="00D55C11" w:rsidRDefault="00331F2A">
      <w:pPr>
        <w:pStyle w:val="a3"/>
        <w:divId w:val="1637025589"/>
      </w:pPr>
      <w:r>
        <w:t>h</w:t>
      </w:r>
      <w:r>
        <w:rPr>
          <w:vertAlign w:val="subscript"/>
        </w:rPr>
        <w:t>i</w:t>
      </w:r>
      <w:r>
        <w:t xml:space="preserve"> – толщина i-того слоя грунта, соприкасающегося с боковой поверхностью сваи, м.</w:t>
      </w:r>
    </w:p>
    <w:p w:rsidR="00D55C11" w:rsidRDefault="007A0E79">
      <w:pPr>
        <w:pStyle w:val="a3"/>
        <w:divId w:val="1637025589"/>
      </w:pPr>
      <w:r>
        <w:rPr>
          <w:noProof/>
        </w:rPr>
        <w:pict>
          <v:shape id="_x0000_i2333" type="#_x0000_t75" style="width:123pt;height:42pt">
            <v:imagedata r:id="rId283" o:title=""/>
          </v:shape>
        </w:pict>
      </w:r>
    </w:p>
    <w:p w:rsidR="00D55C11" w:rsidRDefault="00331F2A">
      <w:pPr>
        <w:pStyle w:val="a3"/>
        <w:divId w:val="1637025589"/>
      </w:pPr>
      <w:r>
        <w:t>Расчетная глубина погружения нижнего конца сваи от поверхности грунта:</w:t>
      </w:r>
    </w:p>
    <w:p w:rsidR="00D55C11" w:rsidRDefault="007A0E79">
      <w:pPr>
        <w:pStyle w:val="a3"/>
        <w:divId w:val="1637025589"/>
      </w:pPr>
      <w:r>
        <w:rPr>
          <w:noProof/>
        </w:rPr>
        <w:pict>
          <v:shape id="_x0000_i2336" type="#_x0000_t75" style="width:159.75pt;height:21.75pt">
            <v:imagedata r:id="rId284" o:title=""/>
          </v:shape>
        </w:pict>
      </w:r>
      <w:r w:rsidR="00331F2A">
        <w:t>.</w:t>
      </w:r>
    </w:p>
    <w:p w:rsidR="00D55C11" w:rsidRDefault="00331F2A">
      <w:pPr>
        <w:pStyle w:val="a3"/>
        <w:divId w:val="1637025589"/>
      </w:pPr>
      <w:r>
        <w:t xml:space="preserve">Для этой глубины находим по таблице 1 [ ] расчетное сопротивление грунта в плоскости нижнего конца сваи </w:t>
      </w:r>
      <w:r w:rsidR="007A0E79">
        <w:rPr>
          <w:noProof/>
        </w:rPr>
        <w:pict>
          <v:shape id="_x0000_i2339" type="#_x0000_t75" style="width:99.75pt;height:20.25pt">
            <v:imagedata r:id="rId285" o:title=""/>
          </v:shape>
        </w:pict>
      </w:r>
      <w:r>
        <w:t>.</w:t>
      </w:r>
    </w:p>
    <w:p w:rsidR="00D55C11" w:rsidRDefault="00331F2A">
      <w:pPr>
        <w:pStyle w:val="a3"/>
        <w:divId w:val="1637025589"/>
      </w:pPr>
      <w:r>
        <w:t>Далее определяем среднюю глубину расположения слоев грунта от поверхности и соответствующие значения расчетного сопротивления грунта на боковой поверхности сваи по таблице 2 [ ].</w:t>
      </w:r>
    </w:p>
    <w:p w:rsidR="00D55C11" w:rsidRDefault="00331F2A">
      <w:pPr>
        <w:pStyle w:val="a3"/>
        <w:divId w:val="1637025589"/>
      </w:pPr>
      <w:r>
        <w:t>I :</w:t>
      </w:r>
    </w:p>
    <w:p w:rsidR="00D55C11" w:rsidRDefault="00331F2A">
      <w:pPr>
        <w:pStyle w:val="a3"/>
        <w:divId w:val="1637025589"/>
      </w:pPr>
      <w:r>
        <w:t> </w:t>
      </w:r>
      <w:r w:rsidR="007A0E79">
        <w:rPr>
          <w:noProof/>
        </w:rPr>
        <w:pict>
          <v:shape id="_x0000_i2342" type="#_x0000_t75" style="width:135.75pt;height:86.25pt">
            <v:imagedata r:id="rId286" o:title=""/>
          </v:shape>
        </w:pict>
      </w:r>
    </w:p>
    <w:p w:rsidR="00D55C11" w:rsidRDefault="00D55C11">
      <w:pPr>
        <w:divId w:val="1637025589"/>
      </w:pPr>
    </w:p>
    <w:p w:rsidR="00D55C11" w:rsidRPr="00331F2A" w:rsidRDefault="00331F2A">
      <w:pPr>
        <w:pStyle w:val="a3"/>
        <w:divId w:val="1637025589"/>
      </w:pPr>
      <w:r>
        <w:t>II :</w:t>
      </w:r>
    </w:p>
    <w:p w:rsidR="00D55C11" w:rsidRDefault="007A0E79">
      <w:pPr>
        <w:pStyle w:val="a3"/>
        <w:divId w:val="1637025589"/>
      </w:pPr>
      <w:r>
        <w:rPr>
          <w:noProof/>
        </w:rPr>
        <w:pict>
          <v:shape id="_x0000_i2345" type="#_x0000_t75" style="width:158.25pt;height:86.25pt">
            <v:imagedata r:id="rId287" o:title=""/>
          </v:shape>
        </w:pict>
      </w:r>
      <w:r w:rsidR="00331F2A">
        <w:t> </w:t>
      </w:r>
    </w:p>
    <w:p w:rsidR="00D55C11" w:rsidRDefault="00331F2A">
      <w:pPr>
        <w:pStyle w:val="a3"/>
        <w:divId w:val="1637025589"/>
      </w:pPr>
      <w:r>
        <w:t>III :</w:t>
      </w:r>
    </w:p>
    <w:p w:rsidR="00D55C11" w:rsidRDefault="007A0E79">
      <w:pPr>
        <w:pStyle w:val="a3"/>
        <w:divId w:val="1637025589"/>
      </w:pPr>
      <w:r>
        <w:rPr>
          <w:noProof/>
        </w:rPr>
        <w:pict>
          <v:shape id="_x0000_i2348" type="#_x0000_t75" style="width:177.75pt;height:87pt">
            <v:imagedata r:id="rId288" o:title=""/>
          </v:shape>
        </w:pict>
      </w:r>
      <w:r w:rsidR="00331F2A">
        <w:t> </w:t>
      </w:r>
    </w:p>
    <w:p w:rsidR="00D55C11" w:rsidRDefault="007A0E79">
      <w:pPr>
        <w:pStyle w:val="a3"/>
        <w:divId w:val="1637025589"/>
      </w:pPr>
      <w:r>
        <w:rPr>
          <w:noProof/>
        </w:rPr>
        <w:pict>
          <v:shape id="_x0000_i2351" type="#_x0000_t75" style="width:222.75pt;height:63.75pt">
            <v:imagedata r:id="rId289" o:title=""/>
          </v:shape>
        </w:pict>
      </w:r>
      <w:r w:rsidR="00331F2A">
        <w:t> </w:t>
      </w:r>
    </w:p>
    <w:p w:rsidR="00D55C11" w:rsidRDefault="00331F2A">
      <w:pPr>
        <w:pStyle w:val="a3"/>
        <w:divId w:val="1637025589"/>
      </w:pPr>
      <w:r>
        <w:t>Находим несущую способность сваи по грунту:</w:t>
      </w:r>
    </w:p>
    <w:p w:rsidR="00D55C11" w:rsidRDefault="007A0E79">
      <w:pPr>
        <w:pStyle w:val="a3"/>
        <w:divId w:val="1637025589"/>
      </w:pPr>
      <w:r>
        <w:rPr>
          <w:noProof/>
        </w:rPr>
        <w:pict>
          <v:shape id="_x0000_i2354" type="#_x0000_t75" style="width:372pt;height:18pt">
            <v:imagedata r:id="rId290" o:title=""/>
          </v:shape>
        </w:pict>
      </w:r>
    </w:p>
    <w:p w:rsidR="00D55C11" w:rsidRDefault="00331F2A">
      <w:pPr>
        <w:pStyle w:val="a3"/>
        <w:divId w:val="1637025589"/>
      </w:pPr>
      <w:r>
        <w:t>Расчетная нагрузка на сваю равна:</w:t>
      </w:r>
    </w:p>
    <w:p w:rsidR="00D55C11" w:rsidRDefault="007A0E79">
      <w:pPr>
        <w:pStyle w:val="a3"/>
        <w:divId w:val="1637025589"/>
      </w:pPr>
      <w:r>
        <w:rPr>
          <w:noProof/>
        </w:rPr>
        <w:pict>
          <v:shape id="_x0000_i2357" type="#_x0000_t75" style="width:174pt;height:48pt">
            <v:imagedata r:id="rId291" o:title=""/>
          </v:shape>
        </w:pict>
      </w:r>
    </w:p>
    <w:p w:rsidR="00D55C11" w:rsidRDefault="00331F2A">
      <w:pPr>
        <w:pStyle w:val="a3"/>
        <w:divId w:val="1637025589"/>
      </w:pPr>
      <w:r>
        <w:t>Произведем расчет несущей способности сваи по материалу. Свая рассматривается как железо-бетонный стержень, жестко закрепленный в грунте. Несущая способность сваи может быть определена без учета продольного изгиба.</w:t>
      </w:r>
    </w:p>
    <w:p w:rsidR="00D55C11" w:rsidRDefault="00D55C11">
      <w:pPr>
        <w:divId w:val="1637025589"/>
      </w:pPr>
    </w:p>
    <w:p w:rsidR="00D55C11" w:rsidRPr="00331F2A" w:rsidRDefault="007A0E79">
      <w:pPr>
        <w:pStyle w:val="a3"/>
        <w:divId w:val="1637025589"/>
      </w:pPr>
      <w:r>
        <w:rPr>
          <w:noProof/>
        </w:rPr>
        <w:pict>
          <v:shape id="_x0000_i2360" type="#_x0000_t75" style="width:161.25pt;height:39.75pt">
            <v:imagedata r:id="rId292" o:title=""/>
          </v:shape>
        </w:pict>
      </w:r>
      <w:r w:rsidR="00331F2A">
        <w:t> </w:t>
      </w:r>
    </w:p>
    <w:p w:rsidR="00D55C11" w:rsidRDefault="00331F2A">
      <w:pPr>
        <w:pStyle w:val="a3"/>
        <w:divId w:val="1637025589"/>
      </w:pPr>
      <w:r>
        <w:t xml:space="preserve">где </w:t>
      </w:r>
      <w:r w:rsidR="007A0E79">
        <w:rPr>
          <w:noProof/>
        </w:rPr>
        <w:pict>
          <v:shape id="_x0000_i2363" type="#_x0000_t75" style="width:12pt;height:15pt">
            <v:imagedata r:id="rId293" o:title=""/>
          </v:shape>
        </w:pict>
      </w:r>
      <w:r>
        <w:t> - коэффициент условий работы, принимаемый равным 1;</w:t>
      </w:r>
    </w:p>
    <w:p w:rsidR="00D55C11" w:rsidRDefault="007A0E79">
      <w:pPr>
        <w:pStyle w:val="a3"/>
        <w:divId w:val="1637025589"/>
      </w:pPr>
      <w:r>
        <w:rPr>
          <w:noProof/>
        </w:rPr>
        <w:pict>
          <v:shape id="_x0000_i2366" type="#_x0000_t75" style="width:15.75pt;height:21pt">
            <v:imagedata r:id="rId294" o:title=""/>
          </v:shape>
        </w:pict>
      </w:r>
      <w:r w:rsidR="00331F2A">
        <w:t xml:space="preserve"> - коэффициент условия работы бетона сваи, принимаемый для сваи сечением 30х30см </w:t>
      </w:r>
      <w:r>
        <w:rPr>
          <w:noProof/>
        </w:rPr>
        <w:pict>
          <v:shape id="_x0000_i2369" type="#_x0000_t75" style="width:57pt;height:21.75pt">
            <v:imagedata r:id="rId295" o:title=""/>
          </v:shape>
        </w:pict>
      </w:r>
      <w:r w:rsidR="00331F2A">
        <w:t>;</w:t>
      </w:r>
    </w:p>
    <w:p w:rsidR="00D55C11" w:rsidRDefault="00331F2A">
      <w:pPr>
        <w:pStyle w:val="a3"/>
        <w:divId w:val="1637025589"/>
      </w:pPr>
      <w:r>
        <w:t>А</w:t>
      </w:r>
      <w:r>
        <w:rPr>
          <w:vertAlign w:val="subscript"/>
        </w:rPr>
        <w:t>В</w:t>
      </w:r>
      <w:r>
        <w:t xml:space="preserve"> – А</w:t>
      </w:r>
      <w:r>
        <w:rPr>
          <w:vertAlign w:val="subscript"/>
        </w:rPr>
        <w:t>S</w:t>
      </w:r>
      <w:r>
        <w:t xml:space="preserve"> – площади поперечного сечения, соответственно бетона и продольной арматуры, м</w:t>
      </w:r>
      <w:r>
        <w:rPr>
          <w:vertAlign w:val="superscript"/>
        </w:rPr>
        <w:t>2</w:t>
      </w:r>
      <w:r>
        <w:t>;</w:t>
      </w:r>
    </w:p>
    <w:p w:rsidR="00D55C11" w:rsidRDefault="00331F2A">
      <w:pPr>
        <w:pStyle w:val="a3"/>
        <w:divId w:val="1637025589"/>
      </w:pPr>
      <w:r>
        <w:t>R</w:t>
      </w:r>
      <w:r>
        <w:rPr>
          <w:vertAlign w:val="subscript"/>
        </w:rPr>
        <w:t>B</w:t>
      </w:r>
      <w:r>
        <w:t>, R</w:t>
      </w:r>
      <w:r>
        <w:rPr>
          <w:vertAlign w:val="subscript"/>
        </w:rPr>
        <w:t>S</w:t>
      </w:r>
      <w:r>
        <w:t xml:space="preserve"> – расчетное сопротивление осевому сжатию соответственно бетона и продольной арматуры, Кпа.</w:t>
      </w:r>
    </w:p>
    <w:p w:rsidR="00D55C11" w:rsidRDefault="00331F2A">
      <w:pPr>
        <w:pStyle w:val="a3"/>
        <w:divId w:val="1637025589"/>
      </w:pPr>
      <w:r>
        <w:t>Свая С7-30 согласно ГОСТ 19804.1-79 изготовляется из бетона класса В15</w:t>
      </w:r>
    </w:p>
    <w:p w:rsidR="00D55C11" w:rsidRDefault="00331F2A">
      <w:pPr>
        <w:pStyle w:val="a3"/>
        <w:divId w:val="1637025589"/>
      </w:pPr>
      <w:r>
        <w:t>R</w:t>
      </w:r>
      <w:r>
        <w:rPr>
          <w:vertAlign w:val="subscript"/>
        </w:rPr>
        <w:t>B</w:t>
      </w:r>
      <w:r>
        <w:t xml:space="preserve"> = 8500 кПа и армируется в продольном направлении четырьмя стержнями</w:t>
      </w:r>
    </w:p>
    <w:p w:rsidR="00D55C11" w:rsidRDefault="00331F2A">
      <w:pPr>
        <w:pStyle w:val="a3"/>
        <w:divId w:val="1637025589"/>
      </w:pPr>
      <w:r>
        <w:t>Æ 12 А-II, R</w:t>
      </w:r>
      <w:r>
        <w:rPr>
          <w:vertAlign w:val="subscript"/>
        </w:rPr>
        <w:t>S</w:t>
      </w:r>
      <w:r>
        <w:t xml:space="preserve"> = 280000 кПа.</w:t>
      </w:r>
    </w:p>
    <w:p w:rsidR="00D55C11" w:rsidRDefault="00331F2A">
      <w:pPr>
        <w:pStyle w:val="a3"/>
        <w:divId w:val="1637025589"/>
      </w:pPr>
      <w:r>
        <w:t>Несущая способность сваи С7-30 по материалу будет равна:</w:t>
      </w:r>
    </w:p>
    <w:p w:rsidR="00D55C11" w:rsidRDefault="007A0E79">
      <w:pPr>
        <w:pStyle w:val="a3"/>
        <w:divId w:val="1637025589"/>
      </w:pPr>
      <w:r>
        <w:rPr>
          <w:noProof/>
        </w:rPr>
        <w:pict>
          <v:shape id="_x0000_i2372" type="#_x0000_t75" style="width:327pt;height:18pt">
            <v:imagedata r:id="rId296" o:title=""/>
          </v:shape>
        </w:pict>
      </w:r>
    </w:p>
    <w:p w:rsidR="00D55C11" w:rsidRDefault="00331F2A">
      <w:pPr>
        <w:pStyle w:val="a3"/>
        <w:divId w:val="1637025589"/>
      </w:pPr>
      <w:r>
        <w:t>Как видно из сравнения, несущая способность сваи по грунту больше, чем по материалу, следовательно в дальнейших расчетах свайных фундаментов, в данных грунтовых условиях за несущую способность сваи следует принимать значение по материалу, как меньшее.</w:t>
      </w:r>
    </w:p>
    <w:p w:rsidR="00D55C11" w:rsidRDefault="00331F2A">
      <w:pPr>
        <w:pStyle w:val="a3"/>
        <w:divId w:val="1637025589"/>
      </w:pPr>
      <w:r>
        <w:rPr>
          <w:b/>
          <w:bCs/>
        </w:rPr>
        <w:t>3.6.3 Определение количества свай в свайном фундаменте</w:t>
      </w:r>
    </w:p>
    <w:p w:rsidR="00D55C11" w:rsidRDefault="00331F2A">
      <w:pPr>
        <w:pStyle w:val="a3"/>
        <w:divId w:val="1637025589"/>
      </w:pPr>
      <w:r>
        <w:t>Количество свай С7-30 под стену здания можно определить по формуле:</w:t>
      </w:r>
    </w:p>
    <w:p w:rsidR="00D55C11" w:rsidRDefault="00D55C11">
      <w:pPr>
        <w:divId w:val="1637025589"/>
      </w:pPr>
    </w:p>
    <w:p w:rsidR="00D55C11" w:rsidRPr="00331F2A" w:rsidRDefault="007A0E79">
      <w:pPr>
        <w:pStyle w:val="a3"/>
        <w:divId w:val="1637025589"/>
      </w:pPr>
      <w:r>
        <w:rPr>
          <w:noProof/>
        </w:rPr>
        <w:pict>
          <v:shape id="_x0000_i2375" type="#_x0000_t75" style="width:62.25pt;height:48pt">
            <v:imagedata r:id="rId297" o:title=""/>
          </v:shape>
        </w:pict>
      </w:r>
    </w:p>
    <w:p w:rsidR="00D55C11" w:rsidRDefault="00331F2A">
      <w:pPr>
        <w:pStyle w:val="a3"/>
        <w:divId w:val="1637025589"/>
      </w:pPr>
      <w:r>
        <w:rPr>
          <w:u w:val="single"/>
        </w:rPr>
        <w:t>Фундамент Ф-1</w:t>
      </w:r>
    </w:p>
    <w:p w:rsidR="00D55C11" w:rsidRDefault="007A0E79">
      <w:pPr>
        <w:pStyle w:val="a3"/>
        <w:divId w:val="1637025589"/>
      </w:pPr>
      <w:r>
        <w:rPr>
          <w:noProof/>
        </w:rPr>
        <w:pict>
          <v:shape id="_x0000_i2378" type="#_x0000_t75" style="width:138.75pt;height:38.25pt">
            <v:imagedata r:id="rId298" o:title=""/>
          </v:shape>
        </w:pict>
      </w:r>
    </w:p>
    <w:p w:rsidR="00D55C11" w:rsidRDefault="00331F2A">
      <w:pPr>
        <w:pStyle w:val="a3"/>
        <w:divId w:val="1637025589"/>
      </w:pPr>
      <w:r>
        <w:t>принимаю 1 сваю.</w:t>
      </w:r>
    </w:p>
    <w:p w:rsidR="00D55C11" w:rsidRDefault="00331F2A">
      <w:pPr>
        <w:pStyle w:val="a3"/>
        <w:divId w:val="1637025589"/>
      </w:pPr>
      <w:r>
        <w:t>Расстояние между сваями (шаг свай) вычисляется по формуле:</w:t>
      </w:r>
    </w:p>
    <w:p w:rsidR="00D55C11" w:rsidRDefault="00331F2A">
      <w:pPr>
        <w:pStyle w:val="a3"/>
        <w:divId w:val="1637025589"/>
      </w:pPr>
      <w:r>
        <w:rPr>
          <w:b/>
          <w:bCs/>
        </w:rPr>
        <w:t> </w:t>
      </w:r>
    </w:p>
    <w:p w:rsidR="00D55C11" w:rsidRDefault="007A0E79">
      <w:pPr>
        <w:pStyle w:val="a3"/>
        <w:divId w:val="1637025589"/>
      </w:pPr>
      <w:r>
        <w:rPr>
          <w:b/>
          <w:noProof/>
        </w:rPr>
        <w:pict>
          <v:shape id="_x0000_i2381" type="#_x0000_t75" style="width:189pt;height:48pt">
            <v:imagedata r:id="rId299" o:title=""/>
          </v:shape>
        </w:pict>
      </w:r>
    </w:p>
    <w:p w:rsidR="00D55C11" w:rsidRDefault="00331F2A">
      <w:pPr>
        <w:pStyle w:val="a3"/>
        <w:divId w:val="1637025589"/>
      </w:pPr>
      <w:r>
        <w:t>Принимаем а = 1,1 м.</w:t>
      </w:r>
    </w:p>
    <w:p w:rsidR="00D55C11" w:rsidRDefault="00331F2A">
      <w:pPr>
        <w:pStyle w:val="a3"/>
        <w:divId w:val="1637025589"/>
      </w:pPr>
      <w:r>
        <w:t>Ширину ростверка принимаем равной 600 мм.</w:t>
      </w:r>
    </w:p>
    <w:p w:rsidR="00D55C11" w:rsidRDefault="00331F2A">
      <w:pPr>
        <w:pStyle w:val="a3"/>
        <w:divId w:val="1637025589"/>
      </w:pPr>
      <w:r>
        <w:rPr>
          <w:u w:val="single"/>
        </w:rPr>
        <w:t>Фундамент Ф-2</w:t>
      </w:r>
    </w:p>
    <w:p w:rsidR="00D55C11" w:rsidRDefault="007A0E79">
      <w:pPr>
        <w:pStyle w:val="a3"/>
        <w:divId w:val="1637025589"/>
      </w:pPr>
      <w:r>
        <w:rPr>
          <w:noProof/>
        </w:rPr>
        <w:pict>
          <v:shape id="_x0000_i2384" type="#_x0000_t75" style="width:140.25pt;height:38.25pt">
            <v:imagedata r:id="rId300" o:title=""/>
          </v:shape>
        </w:pict>
      </w:r>
    </w:p>
    <w:p w:rsidR="00D55C11" w:rsidRDefault="00331F2A">
      <w:pPr>
        <w:pStyle w:val="a3"/>
        <w:divId w:val="1637025589"/>
      </w:pPr>
      <w:r>
        <w:t>принимаю 1 сваю.</w:t>
      </w:r>
    </w:p>
    <w:p w:rsidR="00D55C11" w:rsidRDefault="00331F2A">
      <w:pPr>
        <w:pStyle w:val="a3"/>
        <w:divId w:val="1637025589"/>
      </w:pPr>
      <w:r>
        <w:t>Расстояние между сваями (шаг свай):</w:t>
      </w:r>
    </w:p>
    <w:p w:rsidR="00D55C11" w:rsidRDefault="00331F2A">
      <w:pPr>
        <w:pStyle w:val="a3"/>
        <w:divId w:val="1637025589"/>
      </w:pPr>
      <w:r>
        <w:rPr>
          <w:b/>
          <w:bCs/>
        </w:rPr>
        <w:t> </w:t>
      </w:r>
    </w:p>
    <w:p w:rsidR="00D55C11" w:rsidRDefault="007A0E79">
      <w:pPr>
        <w:pStyle w:val="a3"/>
        <w:divId w:val="1637025589"/>
      </w:pPr>
      <w:r>
        <w:rPr>
          <w:b/>
          <w:noProof/>
        </w:rPr>
        <w:pict>
          <v:shape id="_x0000_i2387" type="#_x0000_t75" style="width:137.25pt;height:38.25pt">
            <v:imagedata r:id="rId301" o:title=""/>
          </v:shape>
        </w:pict>
      </w:r>
    </w:p>
    <w:p w:rsidR="00D55C11" w:rsidRDefault="00331F2A">
      <w:pPr>
        <w:pStyle w:val="a3"/>
        <w:divId w:val="1637025589"/>
      </w:pPr>
      <w:r>
        <w:t>принимаем 1,50м.</w:t>
      </w:r>
    </w:p>
    <w:p w:rsidR="00D55C11" w:rsidRDefault="00331F2A">
      <w:pPr>
        <w:pStyle w:val="a3"/>
        <w:divId w:val="1637025589"/>
      </w:pPr>
      <w:r>
        <w:t>Ширина ростверка – 600 мм.</w:t>
      </w:r>
    </w:p>
    <w:p w:rsidR="00D55C11" w:rsidRDefault="00331F2A">
      <w:pPr>
        <w:pStyle w:val="a3"/>
        <w:divId w:val="1637025589"/>
      </w:pPr>
      <w:r>
        <w:rPr>
          <w:u w:val="single"/>
        </w:rPr>
        <w:t>Фундамент Ф-3</w:t>
      </w:r>
    </w:p>
    <w:p w:rsidR="00D55C11" w:rsidRDefault="00D55C11">
      <w:pPr>
        <w:divId w:val="1637025589"/>
      </w:pPr>
    </w:p>
    <w:p w:rsidR="00D55C11" w:rsidRPr="00331F2A" w:rsidRDefault="007A0E79">
      <w:pPr>
        <w:pStyle w:val="a3"/>
        <w:divId w:val="1637025589"/>
      </w:pPr>
      <w:r>
        <w:rPr>
          <w:noProof/>
        </w:rPr>
        <w:pict>
          <v:shape id="_x0000_i2390" type="#_x0000_t75" style="width:140.25pt;height:38.25pt">
            <v:imagedata r:id="rId302" o:title=""/>
          </v:shape>
        </w:pict>
      </w:r>
      <w:r w:rsidR="00331F2A">
        <w:t> </w:t>
      </w:r>
    </w:p>
    <w:p w:rsidR="00D55C11" w:rsidRDefault="00331F2A">
      <w:pPr>
        <w:pStyle w:val="a3"/>
        <w:divId w:val="1637025589"/>
      </w:pPr>
      <w:r>
        <w:t>принимаю 1 сваю.</w:t>
      </w:r>
    </w:p>
    <w:p w:rsidR="00D55C11" w:rsidRDefault="00331F2A">
      <w:pPr>
        <w:pStyle w:val="a3"/>
        <w:divId w:val="1637025589"/>
      </w:pPr>
      <w:r>
        <w:t>Расстояние между сваями (шаг свай):</w:t>
      </w:r>
    </w:p>
    <w:p w:rsidR="00D55C11" w:rsidRDefault="007A0E79">
      <w:pPr>
        <w:pStyle w:val="a3"/>
        <w:divId w:val="1637025589"/>
      </w:pPr>
      <w:r>
        <w:rPr>
          <w:b/>
          <w:noProof/>
        </w:rPr>
        <w:pict>
          <v:shape id="_x0000_i2393" type="#_x0000_t75" style="width:144.75pt;height:38.25pt">
            <v:imagedata r:id="rId303" o:title=""/>
          </v:shape>
        </w:pict>
      </w:r>
    </w:p>
    <w:p w:rsidR="00D55C11" w:rsidRDefault="00331F2A">
      <w:pPr>
        <w:pStyle w:val="a3"/>
        <w:divId w:val="1637025589"/>
      </w:pPr>
      <w:r>
        <w:t>принимаем 1,2м.</w:t>
      </w:r>
    </w:p>
    <w:p w:rsidR="00D55C11" w:rsidRDefault="00331F2A">
      <w:pPr>
        <w:pStyle w:val="a3"/>
        <w:divId w:val="1637025589"/>
      </w:pPr>
      <w:r>
        <w:t>Ширина ростверка – 600 мм.</w:t>
      </w:r>
    </w:p>
    <w:p w:rsidR="00D55C11" w:rsidRDefault="00331F2A">
      <w:pPr>
        <w:pStyle w:val="a3"/>
        <w:divId w:val="1637025589"/>
      </w:pPr>
      <w:r>
        <w:t>Собственный вес одного погонного метра ростверка определяется по формуле:</w:t>
      </w:r>
    </w:p>
    <w:p w:rsidR="00D55C11" w:rsidRDefault="007A0E79">
      <w:pPr>
        <w:pStyle w:val="a3"/>
        <w:divId w:val="1637025589"/>
      </w:pPr>
      <w:r>
        <w:rPr>
          <w:noProof/>
        </w:rPr>
        <w:pict>
          <v:shape id="_x0000_i2396" type="#_x0000_t75" style="width:107.25pt;height:27.75pt">
            <v:imagedata r:id="rId304" o:title=""/>
          </v:shape>
        </w:pict>
      </w:r>
    </w:p>
    <w:p w:rsidR="00D55C11" w:rsidRDefault="00331F2A">
      <w:pPr>
        <w:pStyle w:val="a3"/>
        <w:divId w:val="1637025589"/>
      </w:pPr>
      <w:r>
        <w:t>где В, h</w:t>
      </w:r>
      <w:r>
        <w:rPr>
          <w:vertAlign w:val="subscript"/>
        </w:rPr>
        <w:t>p</w:t>
      </w:r>
      <w:r>
        <w:t xml:space="preserve"> – соответственно ширина и толщина ростверка, м;</w:t>
      </w:r>
    </w:p>
    <w:p w:rsidR="00D55C11" w:rsidRDefault="007A0E79">
      <w:pPr>
        <w:pStyle w:val="a3"/>
        <w:divId w:val="1637025589"/>
      </w:pPr>
      <w:r>
        <w:rPr>
          <w:noProof/>
        </w:rPr>
        <w:pict>
          <v:shape id="_x0000_i2399" type="#_x0000_t75" style="width:15.75pt;height:21pt">
            <v:imagedata r:id="rId294" o:title=""/>
          </v:shape>
        </w:pict>
      </w:r>
      <w:r w:rsidR="00331F2A">
        <w:t xml:space="preserve"> - удельный вес железобетона, принимаемый, </w:t>
      </w:r>
      <w:r>
        <w:rPr>
          <w:noProof/>
        </w:rPr>
        <w:pict>
          <v:shape id="_x0000_i2402" type="#_x0000_t75" style="width:90pt;height:26.25pt">
            <v:imagedata r:id="rId305" o:title=""/>
          </v:shape>
        </w:pict>
      </w:r>
      <w:r w:rsidR="00331F2A">
        <w:t>;</w:t>
      </w:r>
    </w:p>
    <w:p w:rsidR="00D55C11" w:rsidRDefault="007A0E79">
      <w:pPr>
        <w:pStyle w:val="a3"/>
        <w:divId w:val="1637025589"/>
      </w:pPr>
      <w:r>
        <w:rPr>
          <w:noProof/>
        </w:rPr>
        <w:pict>
          <v:shape id="_x0000_i2405" type="#_x0000_t75" style="width:17.25pt;height:23.25pt">
            <v:imagedata r:id="rId306" o:title=""/>
          </v:shape>
        </w:pict>
      </w:r>
      <w:r w:rsidR="00331F2A">
        <w:t xml:space="preserve">- коэффициент надежности по нагрузке, принимаемый </w:t>
      </w:r>
      <w:r>
        <w:rPr>
          <w:noProof/>
        </w:rPr>
        <w:pict>
          <v:shape id="_x0000_i2408" type="#_x0000_t75" style="width:45pt;height:24pt">
            <v:imagedata r:id="rId307" o:title=""/>
          </v:shape>
        </w:pict>
      </w:r>
      <w:r w:rsidR="00331F2A">
        <w:t>;</w:t>
      </w:r>
    </w:p>
    <w:p w:rsidR="00D55C11" w:rsidRDefault="00331F2A">
      <w:pPr>
        <w:pStyle w:val="a3"/>
        <w:divId w:val="1637025589"/>
      </w:pPr>
      <w:r>
        <w:t>Собственный вес грунта на уступах ростверка может быть определен по формуле:</w:t>
      </w:r>
    </w:p>
    <w:p w:rsidR="00D55C11" w:rsidRDefault="007A0E79">
      <w:pPr>
        <w:pStyle w:val="a3"/>
        <w:divId w:val="1637025589"/>
      </w:pPr>
      <w:r>
        <w:rPr>
          <w:noProof/>
        </w:rPr>
        <w:pict>
          <v:shape id="_x0000_i2411" type="#_x0000_t75" style="width:141.75pt;height:27.75pt">
            <v:imagedata r:id="rId308" o:title=""/>
          </v:shape>
        </w:pict>
      </w:r>
      <w:r w:rsidR="00331F2A">
        <w:t>,</w:t>
      </w:r>
    </w:p>
    <w:p w:rsidR="00D55C11" w:rsidRDefault="00331F2A">
      <w:pPr>
        <w:pStyle w:val="a3"/>
        <w:divId w:val="1637025589"/>
      </w:pPr>
      <w:r>
        <w:t>где В</w:t>
      </w:r>
      <w:r>
        <w:rPr>
          <w:vertAlign w:val="subscript"/>
        </w:rPr>
        <w:t>с</w:t>
      </w:r>
      <w:r>
        <w:t xml:space="preserve"> – ширина цокольной части;</w:t>
      </w:r>
    </w:p>
    <w:p w:rsidR="00D55C11" w:rsidRDefault="00331F2A">
      <w:pPr>
        <w:pStyle w:val="a3"/>
        <w:divId w:val="1637025589"/>
      </w:pPr>
      <w:r>
        <w:t>h – средняя высота грунта на уступах ростверка, м;</w:t>
      </w:r>
    </w:p>
    <w:p w:rsidR="00D55C11" w:rsidRDefault="007A0E79">
      <w:pPr>
        <w:pStyle w:val="a3"/>
        <w:divId w:val="1637025589"/>
      </w:pPr>
      <w:r>
        <w:rPr>
          <w:noProof/>
        </w:rPr>
        <w:pict>
          <v:shape id="_x0000_i2414" type="#_x0000_t75" style="width:15pt;height:21.75pt">
            <v:imagedata r:id="rId309" o:title=""/>
          </v:shape>
        </w:pict>
      </w:r>
      <w:r w:rsidR="00331F2A">
        <w:t xml:space="preserve"> - удельный вес грунта обратной засыпки, принимаемый равным </w:t>
      </w:r>
      <w:r>
        <w:rPr>
          <w:noProof/>
        </w:rPr>
        <w:pict>
          <v:shape id="_x0000_i2417" type="#_x0000_t75" style="width:96pt;height:26.25pt">
            <v:imagedata r:id="rId310" o:title=""/>
          </v:shape>
        </w:pict>
      </w:r>
    </w:p>
    <w:p w:rsidR="00D55C11" w:rsidRDefault="007A0E79">
      <w:pPr>
        <w:pStyle w:val="a3"/>
        <w:divId w:val="1637025589"/>
      </w:pPr>
      <w:r>
        <w:rPr>
          <w:noProof/>
        </w:rPr>
        <w:pict>
          <v:shape id="_x0000_i2420" type="#_x0000_t75" style="width:17.25pt;height:23.25pt">
            <v:imagedata r:id="rId306" o:title=""/>
          </v:shape>
        </w:pict>
      </w:r>
      <w:r w:rsidR="00331F2A">
        <w:t xml:space="preserve">- коэффициент надежности по нагрузке для насыпных грунтов, </w:t>
      </w:r>
      <w:r>
        <w:rPr>
          <w:noProof/>
        </w:rPr>
        <w:pict>
          <v:shape id="_x0000_i2423" type="#_x0000_t75" style="width:53.25pt;height:24pt">
            <v:imagedata r:id="rId311" o:title=""/>
          </v:shape>
        </w:pict>
      </w:r>
      <w:r w:rsidR="00331F2A">
        <w:t>.</w:t>
      </w:r>
    </w:p>
    <w:p w:rsidR="00D55C11" w:rsidRDefault="007A0E79">
      <w:pPr>
        <w:pStyle w:val="a3"/>
        <w:divId w:val="1637025589"/>
      </w:pPr>
      <w:r>
        <w:rPr>
          <w:noProof/>
        </w:rPr>
        <w:pict>
          <v:shape id="_x0000_i2426" type="#_x0000_t75" style="width:198.75pt;height:26.25pt">
            <v:imagedata r:id="rId312" o:title=""/>
          </v:shape>
        </w:pict>
      </w:r>
      <w:r w:rsidR="00331F2A">
        <w:t> </w:t>
      </w:r>
    </w:p>
    <w:p w:rsidR="00D55C11" w:rsidRDefault="00331F2A">
      <w:pPr>
        <w:pStyle w:val="a3"/>
        <w:divId w:val="1637025589"/>
      </w:pPr>
      <w:r>
        <w:t>Для фундамента Ф-2 определяем вес грунта обратной засыпки на уступе ростверка:</w:t>
      </w:r>
    </w:p>
    <w:p w:rsidR="00D55C11" w:rsidRDefault="007A0E79">
      <w:pPr>
        <w:pStyle w:val="a3"/>
        <w:divId w:val="1637025589"/>
      </w:pPr>
      <w:r>
        <w:rPr>
          <w:noProof/>
        </w:rPr>
        <w:pict>
          <v:shape id="_x0000_i2429" type="#_x0000_t75" style="width:279.75pt;height:26.25pt">
            <v:imagedata r:id="rId313" o:title=""/>
          </v:shape>
        </w:pict>
      </w:r>
    </w:p>
    <w:p w:rsidR="00D55C11" w:rsidRDefault="00331F2A">
      <w:pPr>
        <w:pStyle w:val="a3"/>
        <w:divId w:val="1637025589"/>
      </w:pPr>
      <w:r>
        <w:t>Расчетная нагрузка в плоскости подошвы ростверка вычисляется по следующей формуле:</w:t>
      </w:r>
    </w:p>
    <w:p w:rsidR="00D55C11" w:rsidRDefault="007A0E79">
      <w:pPr>
        <w:pStyle w:val="a3"/>
        <w:divId w:val="1637025589"/>
      </w:pPr>
      <w:r>
        <w:rPr>
          <w:noProof/>
        </w:rPr>
        <w:pict>
          <v:shape id="_x0000_i2432" type="#_x0000_t75" style="width:116.25pt;height:27pt">
            <v:imagedata r:id="rId314" o:title=""/>
          </v:shape>
        </w:pict>
      </w:r>
    </w:p>
    <w:p w:rsidR="00D55C11" w:rsidRDefault="00331F2A">
      <w:pPr>
        <w:pStyle w:val="a3"/>
        <w:divId w:val="1637025589"/>
      </w:pPr>
      <w:r>
        <w:rPr>
          <w:u w:val="single"/>
        </w:rPr>
        <w:t>Фундамент Ф-1:</w:t>
      </w:r>
    </w:p>
    <w:p w:rsidR="00D55C11" w:rsidRDefault="007A0E79">
      <w:pPr>
        <w:pStyle w:val="a3"/>
        <w:divId w:val="1637025589"/>
      </w:pPr>
      <w:r>
        <w:rPr>
          <w:noProof/>
        </w:rPr>
        <w:pict>
          <v:shape id="_x0000_i2435" type="#_x0000_t75" style="width:216.75pt;height:20.25pt">
            <v:imagedata r:id="rId315" o:title=""/>
          </v:shape>
        </w:pict>
      </w:r>
      <w:r w:rsidR="00331F2A">
        <w:t> </w:t>
      </w:r>
    </w:p>
    <w:p w:rsidR="00D55C11" w:rsidRDefault="00331F2A">
      <w:pPr>
        <w:pStyle w:val="a3"/>
        <w:divId w:val="1637025589"/>
      </w:pPr>
      <w:r>
        <w:t>Фактическую нагрузку, передаваемую на каждую сваю ленточного фундамента определяем по формуле:</w:t>
      </w:r>
    </w:p>
    <w:p w:rsidR="00D55C11" w:rsidRDefault="007A0E79">
      <w:pPr>
        <w:pStyle w:val="a3"/>
        <w:divId w:val="1637025589"/>
      </w:pPr>
      <w:r>
        <w:rPr>
          <w:noProof/>
        </w:rPr>
        <w:pict>
          <v:shape id="_x0000_i2438" type="#_x0000_t75" style="width:222pt;height:47.25pt">
            <v:imagedata r:id="rId316" o:title=""/>
          </v:shape>
        </w:pict>
      </w:r>
    </w:p>
    <w:p w:rsidR="00D55C11" w:rsidRDefault="00D55C11">
      <w:pPr>
        <w:divId w:val="1637025589"/>
      </w:pPr>
    </w:p>
    <w:p w:rsidR="00D55C11" w:rsidRPr="00331F2A" w:rsidRDefault="00331F2A">
      <w:pPr>
        <w:pStyle w:val="a3"/>
        <w:divId w:val="1637025589"/>
      </w:pPr>
      <w:r>
        <w:t>Проверим выполнение условия несущей способности грунта в основании сваи:</w:t>
      </w:r>
    </w:p>
    <w:p w:rsidR="00D55C11" w:rsidRDefault="007A0E79">
      <w:pPr>
        <w:pStyle w:val="a3"/>
        <w:divId w:val="1637025589"/>
      </w:pPr>
      <w:r>
        <w:rPr>
          <w:noProof/>
        </w:rPr>
        <w:pict>
          <v:shape id="_x0000_i2441" type="#_x0000_t75" style="width:302.25pt;height:87.75pt">
            <v:imagedata r:id="rId317" o:title=""/>
          </v:shape>
        </w:pict>
      </w:r>
    </w:p>
    <w:p w:rsidR="00D55C11" w:rsidRDefault="00331F2A">
      <w:pPr>
        <w:pStyle w:val="a3"/>
        <w:divId w:val="1637025589"/>
      </w:pPr>
      <w:r>
        <w:rPr>
          <w:u w:val="single"/>
        </w:rPr>
        <w:t>Фундамент Ф-2:</w:t>
      </w:r>
    </w:p>
    <w:p w:rsidR="00D55C11" w:rsidRDefault="007A0E79">
      <w:pPr>
        <w:pStyle w:val="a3"/>
        <w:divId w:val="1637025589"/>
      </w:pPr>
      <w:r>
        <w:rPr>
          <w:noProof/>
        </w:rPr>
        <w:pict>
          <v:shape id="_x0000_i2444" type="#_x0000_t75" style="width:254.25pt;height:20.25pt">
            <v:imagedata r:id="rId318" o:title=""/>
          </v:shape>
        </w:pict>
      </w:r>
    </w:p>
    <w:p w:rsidR="00D55C11" w:rsidRDefault="007A0E79">
      <w:pPr>
        <w:pStyle w:val="a3"/>
        <w:divId w:val="1637025589"/>
      </w:pPr>
      <w:r>
        <w:rPr>
          <w:noProof/>
        </w:rPr>
        <w:pict>
          <v:shape id="_x0000_i2447" type="#_x0000_t75" style="width:168.75pt;height:36pt">
            <v:imagedata r:id="rId319" o:title=""/>
          </v:shape>
        </w:pict>
      </w:r>
    </w:p>
    <w:p w:rsidR="00D55C11" w:rsidRDefault="007A0E79">
      <w:pPr>
        <w:pStyle w:val="a3"/>
        <w:divId w:val="1637025589"/>
      </w:pPr>
      <w:r>
        <w:rPr>
          <w:noProof/>
        </w:rPr>
        <w:pict>
          <v:shape id="_x0000_i2450" type="#_x0000_t75" style="width:2in;height:38.25pt">
            <v:imagedata r:id="rId320" o:title=""/>
          </v:shape>
        </w:pict>
      </w:r>
      <w:r w:rsidR="00331F2A">
        <w:t>, условие выполняется.</w:t>
      </w:r>
    </w:p>
    <w:p w:rsidR="00D55C11" w:rsidRDefault="00331F2A">
      <w:pPr>
        <w:pStyle w:val="a3"/>
        <w:divId w:val="1637025589"/>
      </w:pPr>
      <w:r>
        <w:rPr>
          <w:u w:val="single"/>
        </w:rPr>
        <w:t>Фундамент Ф-3:</w:t>
      </w:r>
    </w:p>
    <w:p w:rsidR="00D55C11" w:rsidRDefault="007A0E79">
      <w:pPr>
        <w:pStyle w:val="a3"/>
        <w:divId w:val="1637025589"/>
      </w:pPr>
      <w:r>
        <w:rPr>
          <w:noProof/>
        </w:rPr>
        <w:pict>
          <v:shape id="_x0000_i2453" type="#_x0000_t75" style="width:216.75pt;height:20.25pt">
            <v:imagedata r:id="rId321" o:title=""/>
          </v:shape>
        </w:pict>
      </w:r>
    </w:p>
    <w:p w:rsidR="00D55C11" w:rsidRDefault="007A0E79">
      <w:pPr>
        <w:pStyle w:val="a3"/>
        <w:divId w:val="1637025589"/>
      </w:pPr>
      <w:r>
        <w:rPr>
          <w:noProof/>
        </w:rPr>
        <w:pict>
          <v:shape id="_x0000_i2456" type="#_x0000_t75" style="width:171pt;height:36pt">
            <v:imagedata r:id="rId322" o:title=""/>
          </v:shape>
        </w:pict>
      </w:r>
    </w:p>
    <w:p w:rsidR="00D55C11" w:rsidRDefault="007A0E79">
      <w:pPr>
        <w:pStyle w:val="a3"/>
        <w:divId w:val="1637025589"/>
      </w:pPr>
      <w:r>
        <w:rPr>
          <w:noProof/>
        </w:rPr>
        <w:pict>
          <v:shape id="_x0000_i2459" type="#_x0000_t75" style="width:152.25pt;height:38.25pt">
            <v:imagedata r:id="rId323" o:title=""/>
          </v:shape>
        </w:pict>
      </w:r>
      <w:r w:rsidR="00331F2A">
        <w:t>, условие выполняется.</w:t>
      </w:r>
    </w:p>
    <w:p w:rsidR="00D55C11" w:rsidRDefault="00331F2A">
      <w:pPr>
        <w:pStyle w:val="a3"/>
        <w:divId w:val="1637025589"/>
      </w:pPr>
      <w:r>
        <w:rPr>
          <w:b/>
          <w:bCs/>
        </w:rPr>
        <w:t>3.6.4 Расчет осадки свайных фундаментов</w:t>
      </w:r>
    </w:p>
    <w:p w:rsidR="00D55C11" w:rsidRDefault="00331F2A">
      <w:pPr>
        <w:pStyle w:val="a3"/>
        <w:divId w:val="1637025589"/>
      </w:pPr>
      <w:r>
        <w:t>Осадка ленточных свайных фундаментов определяется по формуле:</w:t>
      </w:r>
    </w:p>
    <w:p w:rsidR="00D55C11" w:rsidRDefault="007A0E79">
      <w:pPr>
        <w:pStyle w:val="a3"/>
        <w:divId w:val="1637025589"/>
      </w:pPr>
      <w:r>
        <w:rPr>
          <w:noProof/>
        </w:rPr>
        <w:pict>
          <v:shape id="_x0000_i2462" type="#_x0000_t75" style="width:99pt;height:48.75pt">
            <v:imagedata r:id="rId324" o:title=""/>
          </v:shape>
        </w:pict>
      </w:r>
      <w:r w:rsidR="00331F2A">
        <w:t>,</w:t>
      </w:r>
    </w:p>
    <w:p w:rsidR="00D55C11" w:rsidRDefault="00D55C11">
      <w:pPr>
        <w:divId w:val="1637025589"/>
      </w:pPr>
    </w:p>
    <w:p w:rsidR="00D55C11" w:rsidRPr="00331F2A" w:rsidRDefault="00331F2A">
      <w:pPr>
        <w:pStyle w:val="a3"/>
        <w:divId w:val="1637025589"/>
      </w:pPr>
      <w:r>
        <w:t>где Р – погонная нагрузка на ленточный свайный фундамент, кН/м, в нагрузку включается вес массива грунта со сваями. Границы массива определяются, следующим образом: сверху – поверхность планировки грунта, снизу – плоскость, походящей через нижнее концы сваи с боков – вертикальными плоскостями, проходящими по наружным граням крайних рядов свай;</w:t>
      </w:r>
    </w:p>
    <w:p w:rsidR="00D55C11" w:rsidRDefault="00331F2A">
      <w:pPr>
        <w:pStyle w:val="a3"/>
        <w:divId w:val="1637025589"/>
      </w:pPr>
      <w:r>
        <w:t>Е – модуль деформации грунта активной зоны;</w:t>
      </w:r>
    </w:p>
    <w:p w:rsidR="00D55C11" w:rsidRDefault="007A0E79">
      <w:pPr>
        <w:pStyle w:val="a3"/>
        <w:divId w:val="1637025589"/>
      </w:pPr>
      <w:r>
        <w:rPr>
          <w:noProof/>
        </w:rPr>
        <w:pict>
          <v:shape id="_x0000_i2465" type="#_x0000_t75" style="width:12pt;height:12.75pt">
            <v:imagedata r:id="rId325" o:title=""/>
          </v:shape>
        </w:pict>
      </w:r>
      <w:r w:rsidR="00331F2A">
        <w:t>- коэффициент Пуассона грунта в пределах сжимаемой толщи;</w:t>
      </w:r>
    </w:p>
    <w:p w:rsidR="00D55C11" w:rsidRDefault="007A0E79">
      <w:pPr>
        <w:pStyle w:val="a3"/>
        <w:divId w:val="1637025589"/>
      </w:pPr>
      <w:r>
        <w:rPr>
          <w:noProof/>
        </w:rPr>
        <w:pict>
          <v:shape id="_x0000_i2468" type="#_x0000_t75" style="width:15.75pt;height:21.75pt">
            <v:imagedata r:id="rId326" o:title=""/>
          </v:shape>
        </w:pict>
      </w:r>
      <w:r w:rsidR="00331F2A">
        <w:t xml:space="preserve"> - безразмерная компонента, принимаемая по номограмме СниП в зависимости от коэффициента бокового расширения грунта </w:t>
      </w:r>
      <w:r>
        <w:rPr>
          <w:noProof/>
        </w:rPr>
        <w:pict>
          <v:shape id="_x0000_i2471" type="#_x0000_t75" style="width:14.25pt;height:15pt">
            <v:imagedata r:id="rId327" o:title=""/>
          </v:shape>
        </w:pict>
      </w:r>
      <w:r w:rsidR="00331F2A">
        <w:t xml:space="preserve">, приведенной ширины фундамента </w:t>
      </w:r>
      <w:r>
        <w:rPr>
          <w:noProof/>
        </w:rPr>
        <w:pict>
          <v:shape id="_x0000_i2474" type="#_x0000_t75" style="width:51.75pt;height:15.75pt">
            <v:imagedata r:id="rId328" o:title=""/>
          </v:shape>
        </w:pict>
      </w:r>
      <w:r w:rsidR="00331F2A">
        <w:t xml:space="preserve"> и приведенной глубины активной зоны </w:t>
      </w:r>
      <w:r>
        <w:rPr>
          <w:noProof/>
        </w:rPr>
        <w:pict>
          <v:shape id="_x0000_i2477" type="#_x0000_t75" style="width:30pt;height:21.75pt">
            <v:imagedata r:id="rId329" o:title=""/>
          </v:shape>
        </w:pict>
      </w:r>
      <w:r w:rsidR="00331F2A">
        <w:t> (z</w:t>
      </w:r>
      <w:r w:rsidR="00331F2A">
        <w:rPr>
          <w:vertAlign w:val="subscript"/>
        </w:rPr>
        <w:t>0</w:t>
      </w:r>
      <w:r w:rsidR="00331F2A">
        <w:t xml:space="preserve"> – глубина нижней границы активной зоны).</w:t>
      </w:r>
    </w:p>
    <w:p w:rsidR="00D55C11" w:rsidRDefault="00331F2A">
      <w:pPr>
        <w:pStyle w:val="a3"/>
        <w:divId w:val="1637025589"/>
      </w:pPr>
      <w:r>
        <w:t>Нижнюю границу активной зоны рекомендуется принимать на глубине, где направления от верхней нагрузки не превышают 1 кН/м</w:t>
      </w:r>
      <w:r>
        <w:rPr>
          <w:vertAlign w:val="superscript"/>
        </w:rPr>
        <w:t>2</w:t>
      </w:r>
      <w:r>
        <w:t>.</w:t>
      </w:r>
    </w:p>
    <w:p w:rsidR="00D55C11" w:rsidRDefault="00331F2A">
      <w:pPr>
        <w:pStyle w:val="a3"/>
        <w:divId w:val="1637025589"/>
      </w:pPr>
      <w:r>
        <w:t>Напряжения в активной зоне ленточных свайных фундаментов определяются по формуле:</w:t>
      </w:r>
    </w:p>
    <w:p w:rsidR="00D55C11" w:rsidRDefault="007A0E79">
      <w:pPr>
        <w:pStyle w:val="a3"/>
        <w:divId w:val="1637025589"/>
      </w:pPr>
      <w:r>
        <w:rPr>
          <w:noProof/>
        </w:rPr>
        <w:pict>
          <v:shape id="_x0000_i2480" type="#_x0000_t75" style="width:84pt;height:36pt">
            <v:imagedata r:id="rId330" o:title=""/>
          </v:shape>
        </w:pict>
      </w:r>
      <w:r w:rsidR="00331F2A">
        <w:t>,</w:t>
      </w:r>
    </w:p>
    <w:p w:rsidR="00D55C11" w:rsidRDefault="00331F2A">
      <w:pPr>
        <w:pStyle w:val="a3"/>
        <w:divId w:val="1637025589"/>
      </w:pPr>
      <w:r>
        <w:t>где Р- погонная нагрузка на ленточный свайный фундамент кН/м;</w:t>
      </w:r>
    </w:p>
    <w:p w:rsidR="00D55C11" w:rsidRDefault="00331F2A">
      <w:pPr>
        <w:pStyle w:val="a3"/>
        <w:divId w:val="1637025589"/>
      </w:pPr>
      <w:r>
        <w:t>h – глубина погружения сваи, м;</w:t>
      </w:r>
    </w:p>
    <w:p w:rsidR="00D55C11" w:rsidRDefault="007A0E79">
      <w:pPr>
        <w:pStyle w:val="a3"/>
        <w:divId w:val="1637025589"/>
      </w:pPr>
      <w:r>
        <w:rPr>
          <w:noProof/>
        </w:rPr>
        <w:pict>
          <v:shape id="_x0000_i2483" type="#_x0000_t75" style="width:17.25pt;height:21pt">
            <v:imagedata r:id="rId331" o:title=""/>
          </v:shape>
        </w:pict>
      </w:r>
      <w:r w:rsidR="00331F2A">
        <w:t>- безразмерный коэффициент, принимаемый по таблице 22 [ ] в зависимости от приведенной ширины свайного фундамента, приведенной глубины рассматриваемой точки z/h и приведенного расстояния рассматриваемой точки от оси ленточного свайного фундамента x/h.</w:t>
      </w:r>
    </w:p>
    <w:p w:rsidR="00D55C11" w:rsidRDefault="00331F2A">
      <w:pPr>
        <w:pStyle w:val="a3"/>
        <w:divId w:val="1637025589"/>
      </w:pPr>
      <w:r>
        <w:rPr>
          <w:u w:val="single"/>
        </w:rPr>
        <w:t>Фундамент Ф-1</w:t>
      </w:r>
    </w:p>
    <w:p w:rsidR="00D55C11" w:rsidRDefault="00331F2A">
      <w:pPr>
        <w:pStyle w:val="a3"/>
        <w:divId w:val="1637025589"/>
      </w:pPr>
      <w:r>
        <w:t>Находим погонную нагрузку на ленточный свайный фундамент, включая вес массива грунта со сваями:</w:t>
      </w:r>
    </w:p>
    <w:p w:rsidR="00D55C11" w:rsidRDefault="00D55C11">
      <w:pPr>
        <w:divId w:val="1637025589"/>
      </w:pPr>
    </w:p>
    <w:p w:rsidR="00D55C11" w:rsidRPr="00331F2A" w:rsidRDefault="007A0E79">
      <w:pPr>
        <w:pStyle w:val="a3"/>
        <w:divId w:val="1637025589"/>
      </w:pPr>
      <w:r>
        <w:rPr>
          <w:noProof/>
        </w:rPr>
        <w:pict>
          <v:shape id="_x0000_i2486" type="#_x0000_t75" style="width:156.75pt;height:39.75pt">
            <v:imagedata r:id="rId332" o:title=""/>
          </v:shape>
        </w:pict>
      </w:r>
    </w:p>
    <w:p w:rsidR="00D55C11" w:rsidRDefault="00331F2A">
      <w:pPr>
        <w:pStyle w:val="a3"/>
        <w:divId w:val="1637025589"/>
      </w:pPr>
      <w:r>
        <w:t>где m</w:t>
      </w:r>
      <w:r>
        <w:rPr>
          <w:vertAlign w:val="subscript"/>
        </w:rPr>
        <w:t>p</w:t>
      </w:r>
      <w:r>
        <w:t xml:space="preserve"> – число рядов свай,</w:t>
      </w:r>
    </w:p>
    <w:p w:rsidR="00D55C11" w:rsidRDefault="00331F2A">
      <w:pPr>
        <w:pStyle w:val="a3"/>
        <w:divId w:val="1637025589"/>
      </w:pPr>
      <w:r>
        <w:t>N – коэффициент перегрузки равный 1,1,</w:t>
      </w:r>
    </w:p>
    <w:p w:rsidR="00D55C11" w:rsidRDefault="007A0E79">
      <w:pPr>
        <w:pStyle w:val="a3"/>
        <w:divId w:val="1637025589"/>
      </w:pPr>
      <w:r>
        <w:rPr>
          <w:noProof/>
        </w:rPr>
        <w:pict>
          <v:shape id="_x0000_i2489" type="#_x0000_t75" style="width:21pt;height:21pt">
            <v:imagedata r:id="rId333" o:title=""/>
          </v:shape>
        </w:pict>
      </w:r>
      <w:r w:rsidR="00331F2A">
        <w:t>- среднее значение объемного веса грунта со сваями в массиве,</w:t>
      </w:r>
    </w:p>
    <w:p w:rsidR="00D55C11" w:rsidRDefault="00331F2A">
      <w:pPr>
        <w:pStyle w:val="a3"/>
        <w:divId w:val="1637025589"/>
      </w:pPr>
      <w:r>
        <w:t>h</w:t>
      </w:r>
      <w:r>
        <w:rPr>
          <w:vertAlign w:val="subscript"/>
        </w:rPr>
        <w:t xml:space="preserve">ф </w:t>
      </w:r>
      <w:r>
        <w:t>– расстояние от планировочной отметки до плоскости острия сваи,</w:t>
      </w:r>
    </w:p>
    <w:p w:rsidR="00D55C11" w:rsidRDefault="00331F2A">
      <w:pPr>
        <w:pStyle w:val="a3"/>
        <w:divId w:val="1637025589"/>
      </w:pPr>
      <w:r>
        <w:t>В</w:t>
      </w:r>
      <w:r>
        <w:rPr>
          <w:vertAlign w:val="subscript"/>
        </w:rPr>
        <w:t>м</w:t>
      </w:r>
      <w:r>
        <w:t xml:space="preserve"> – ширина массива грунта со сваями.</w:t>
      </w:r>
    </w:p>
    <w:p w:rsidR="00D55C11" w:rsidRDefault="007A0E79">
      <w:pPr>
        <w:pStyle w:val="a3"/>
        <w:divId w:val="1637025589"/>
      </w:pPr>
      <w:r>
        <w:rPr>
          <w:noProof/>
        </w:rPr>
        <w:pict>
          <v:shape id="_x0000_i2492" type="#_x0000_t75" style="width:255.75pt;height:18pt">
            <v:imagedata r:id="rId334" o:title=""/>
          </v:shape>
        </w:pict>
      </w:r>
    </w:p>
    <w:p w:rsidR="00D55C11" w:rsidRDefault="007A0E79">
      <w:pPr>
        <w:pStyle w:val="a3"/>
        <w:divId w:val="1637025589"/>
      </w:pPr>
      <w:r>
        <w:rPr>
          <w:noProof/>
        </w:rPr>
        <w:pict>
          <v:shape id="_x0000_i2495" type="#_x0000_t75" alt="*" style="width:9pt;height:17.25pt">
            <v:imagedata r:id="rId151" o:title=""/>
          </v:shape>
        </w:pict>
      </w:r>
    </w:p>
    <w:p w:rsidR="00D55C11" w:rsidRDefault="00331F2A">
      <w:pPr>
        <w:pStyle w:val="a3"/>
        <w:divId w:val="1637025589"/>
      </w:pPr>
      <w:r>
        <w:t>Приведенная ширина свайного фундамента:</w:t>
      </w:r>
    </w:p>
    <w:p w:rsidR="00D55C11" w:rsidRDefault="007A0E79">
      <w:pPr>
        <w:pStyle w:val="a3"/>
        <w:divId w:val="1637025589"/>
      </w:pPr>
      <w:r>
        <w:rPr>
          <w:noProof/>
        </w:rPr>
        <w:pict>
          <v:shape id="_x0000_i2498" type="#_x0000_t75" style="width:113.25pt;height:38.25pt">
            <v:imagedata r:id="rId335" o:title=""/>
          </v:shape>
        </w:pict>
      </w:r>
      <w:r w:rsidR="00331F2A">
        <w:t>.</w:t>
      </w:r>
    </w:p>
    <w:p w:rsidR="00D55C11" w:rsidRDefault="00331F2A">
      <w:pPr>
        <w:pStyle w:val="a3"/>
        <w:divId w:val="1637025589"/>
      </w:pPr>
      <w:r>
        <w:t>Вычисленные значения напряжений на различной глубине активной зоны сводим в таблицу 3.5.</w:t>
      </w:r>
    </w:p>
    <w:p w:rsidR="00D55C11" w:rsidRDefault="00331F2A">
      <w:pPr>
        <w:pStyle w:val="a3"/>
        <w:divId w:val="1637025589"/>
      </w:pPr>
      <w:r>
        <w:t>Напряжения от собственного веса грунта определяются по формуле:</w:t>
      </w:r>
    </w:p>
    <w:p w:rsidR="00D55C11" w:rsidRDefault="007A0E79">
      <w:pPr>
        <w:pStyle w:val="a3"/>
        <w:divId w:val="1637025589"/>
      </w:pPr>
      <w:r>
        <w:rPr>
          <w:noProof/>
        </w:rPr>
        <w:pict>
          <v:shape id="_x0000_i2501" type="#_x0000_t75" style="width:78.75pt;height:42.75pt">
            <v:imagedata r:id="rId336" o:title=""/>
          </v:shape>
        </w:pict>
      </w:r>
      <w:r w:rsidR="00331F2A">
        <w:t>,</w:t>
      </w:r>
    </w:p>
    <w:p w:rsidR="00D55C11" w:rsidRDefault="00331F2A">
      <w:pPr>
        <w:pStyle w:val="a3"/>
        <w:divId w:val="1637025589"/>
      </w:pPr>
      <w:r>
        <w:t xml:space="preserve">где </w:t>
      </w:r>
      <w:r w:rsidR="007A0E79">
        <w:rPr>
          <w:noProof/>
        </w:rPr>
        <w:pict>
          <v:shape id="_x0000_i2504" type="#_x0000_t75" style="width:15pt;height:21.75pt">
            <v:imagedata r:id="rId309" o:title=""/>
          </v:shape>
        </w:pict>
      </w:r>
      <w:r>
        <w:t>- удельный вес i-того слоя,</w:t>
      </w:r>
    </w:p>
    <w:p w:rsidR="00D55C11" w:rsidRDefault="00331F2A">
      <w:pPr>
        <w:pStyle w:val="a3"/>
        <w:divId w:val="1637025589"/>
      </w:pPr>
      <w:r>
        <w:t>h</w:t>
      </w:r>
      <w:r>
        <w:rPr>
          <w:vertAlign w:val="subscript"/>
        </w:rPr>
        <w:t>i</w:t>
      </w:r>
      <w:r>
        <w:t xml:space="preserve"> – толщина i-того слоя грунта.</w:t>
      </w:r>
    </w:p>
    <w:p w:rsidR="00D55C11" w:rsidRDefault="00D55C11">
      <w:pPr>
        <w:divId w:val="1637025589"/>
      </w:pPr>
    </w:p>
    <w:p w:rsidR="00D55C11" w:rsidRPr="00331F2A" w:rsidRDefault="00331F2A">
      <w:pPr>
        <w:pStyle w:val="a3"/>
        <w:divId w:val="1637025589"/>
      </w:pPr>
      <w:r>
        <w:rPr>
          <w:b/>
          <w:bCs/>
        </w:rPr>
        <w:t>Таблица 3.5.</w:t>
      </w:r>
    </w:p>
    <w:tbl>
      <w:tblPr>
        <w:tblW w:w="5000" w:type="pct"/>
        <w:tblCellSpacing w:w="0" w:type="dxa"/>
        <w:tblCellMar>
          <w:left w:w="0" w:type="dxa"/>
          <w:right w:w="0" w:type="dxa"/>
        </w:tblCellMar>
        <w:tblLook w:val="04A0" w:firstRow="1" w:lastRow="0" w:firstColumn="1" w:lastColumn="0" w:noHBand="0" w:noVBand="1"/>
      </w:tblPr>
      <w:tblGrid>
        <w:gridCol w:w="1253"/>
        <w:gridCol w:w="1445"/>
        <w:gridCol w:w="1542"/>
        <w:gridCol w:w="1638"/>
        <w:gridCol w:w="1638"/>
        <w:gridCol w:w="1735"/>
      </w:tblGrid>
      <w:tr w:rsidR="00D55C11">
        <w:trPr>
          <w:divId w:val="1637025589"/>
          <w:trHeight w:val="300"/>
          <w:tblCellSpacing w:w="0" w:type="dxa"/>
        </w:trPr>
        <w:tc>
          <w:tcPr>
            <w:tcW w:w="650" w:type="pct"/>
            <w:noWrap/>
            <w:vAlign w:val="bottom"/>
            <w:hideMark/>
          </w:tcPr>
          <w:p w:rsidR="00D55C11" w:rsidRDefault="00331F2A">
            <w:r>
              <w:t>z/h</w:t>
            </w:r>
          </w:p>
        </w:tc>
        <w:tc>
          <w:tcPr>
            <w:tcW w:w="750" w:type="pct"/>
            <w:noWrap/>
            <w:vAlign w:val="bottom"/>
            <w:hideMark/>
          </w:tcPr>
          <w:p w:rsidR="00D55C11" w:rsidRPr="00331F2A" w:rsidRDefault="007A0E79">
            <w:pPr>
              <w:pStyle w:val="a3"/>
            </w:pPr>
            <w:r>
              <w:rPr>
                <w:noProof/>
              </w:rPr>
              <w:pict>
                <v:shape id="_x0000_i2507" type="#_x0000_t75" style="width:15pt;height:18pt">
                  <v:imagedata r:id="rId337" o:title=""/>
                </v:shape>
              </w:pict>
            </w:r>
            <w:r w:rsidR="00331F2A" w:rsidRPr="00331F2A">
              <w:t> </w:t>
            </w:r>
          </w:p>
        </w:tc>
        <w:tc>
          <w:tcPr>
            <w:tcW w:w="800" w:type="pct"/>
            <w:noWrap/>
            <w:vAlign w:val="bottom"/>
            <w:hideMark/>
          </w:tcPr>
          <w:p w:rsidR="00D55C11" w:rsidRPr="00331F2A" w:rsidRDefault="00331F2A">
            <w:pPr>
              <w:pStyle w:val="a3"/>
            </w:pPr>
            <w:r w:rsidRPr="00331F2A">
              <w:t> </w:t>
            </w:r>
            <w:r w:rsidR="007A0E79">
              <w:rPr>
                <w:noProof/>
              </w:rPr>
              <w:pict>
                <v:shape id="_x0000_i2510" type="#_x0000_t75" style="width:18.75pt;height:18.75pt">
                  <v:imagedata r:id="rId338" o:title=""/>
                </v:shape>
              </w:pict>
            </w:r>
          </w:p>
        </w:tc>
        <w:tc>
          <w:tcPr>
            <w:tcW w:w="850" w:type="pct"/>
            <w:noWrap/>
            <w:vAlign w:val="bottom"/>
            <w:hideMark/>
          </w:tcPr>
          <w:p w:rsidR="00D55C11" w:rsidRDefault="00331F2A">
            <w:r>
              <w:t>Z, м</w:t>
            </w:r>
          </w:p>
        </w:tc>
        <w:tc>
          <w:tcPr>
            <w:tcW w:w="850" w:type="pct"/>
            <w:noWrap/>
            <w:vAlign w:val="bottom"/>
            <w:hideMark/>
          </w:tcPr>
          <w:p w:rsidR="00D55C11" w:rsidRPr="00331F2A" w:rsidRDefault="007A0E79">
            <w:pPr>
              <w:pStyle w:val="a3"/>
            </w:pPr>
            <w:r>
              <w:rPr>
                <w:noProof/>
              </w:rPr>
              <w:pict>
                <v:shape id="_x0000_i2513" type="#_x0000_t75" style="width:18.75pt;height:18.75pt">
                  <v:imagedata r:id="rId339" o:title=""/>
                </v:shape>
              </w:pict>
            </w:r>
            <w:r w:rsidR="00331F2A" w:rsidRPr="00331F2A">
              <w:t> </w:t>
            </w:r>
          </w:p>
        </w:tc>
        <w:tc>
          <w:tcPr>
            <w:tcW w:w="900" w:type="pct"/>
            <w:noWrap/>
            <w:vAlign w:val="bottom"/>
            <w:hideMark/>
          </w:tcPr>
          <w:p w:rsidR="00D55C11" w:rsidRPr="00331F2A" w:rsidRDefault="00331F2A">
            <w:pPr>
              <w:pStyle w:val="a3"/>
            </w:pPr>
            <w:r w:rsidRPr="00331F2A">
              <w:t> </w:t>
            </w:r>
            <w:r w:rsidR="007A0E79">
              <w:rPr>
                <w:noProof/>
              </w:rPr>
              <w:pict>
                <v:shape id="_x0000_i2516" type="#_x0000_t75" style="width:39.75pt;height:18.75pt">
                  <v:imagedata r:id="rId340" o:title=""/>
                </v:shape>
              </w:pict>
            </w:r>
          </w:p>
        </w:tc>
      </w:tr>
      <w:tr w:rsidR="00D55C11">
        <w:trPr>
          <w:divId w:val="1637025589"/>
          <w:trHeight w:val="300"/>
          <w:tblCellSpacing w:w="0" w:type="dxa"/>
        </w:trPr>
        <w:tc>
          <w:tcPr>
            <w:tcW w:w="650" w:type="pct"/>
            <w:noWrap/>
            <w:vAlign w:val="bottom"/>
            <w:hideMark/>
          </w:tcPr>
          <w:p w:rsidR="00D55C11" w:rsidRPr="00331F2A" w:rsidRDefault="00D55C11"/>
        </w:tc>
        <w:tc>
          <w:tcPr>
            <w:tcW w:w="750" w:type="pct"/>
            <w:noWrap/>
            <w:vAlign w:val="bottom"/>
            <w:hideMark/>
          </w:tcPr>
          <w:p w:rsidR="00D55C11" w:rsidRDefault="00D55C11">
            <w:pPr>
              <w:rPr>
                <w:sz w:val="20"/>
                <w:szCs w:val="20"/>
              </w:rPr>
            </w:pPr>
          </w:p>
        </w:tc>
        <w:tc>
          <w:tcPr>
            <w:tcW w:w="800" w:type="pct"/>
            <w:noWrap/>
            <w:vAlign w:val="bottom"/>
            <w:hideMark/>
          </w:tcPr>
          <w:p w:rsidR="00D55C11" w:rsidRPr="00331F2A" w:rsidRDefault="00331F2A">
            <w:pPr>
              <w:pStyle w:val="a3"/>
            </w:pPr>
            <w:r w:rsidRPr="00331F2A">
              <w:t> кН/м</w:t>
            </w:r>
            <w:r w:rsidRPr="00331F2A">
              <w:rPr>
                <w:vertAlign w:val="superscript"/>
              </w:rPr>
              <w:t>2</w:t>
            </w:r>
          </w:p>
        </w:tc>
        <w:tc>
          <w:tcPr>
            <w:tcW w:w="850" w:type="pct"/>
            <w:noWrap/>
            <w:vAlign w:val="bottom"/>
            <w:hideMark/>
          </w:tcPr>
          <w:p w:rsidR="00D55C11" w:rsidRPr="00331F2A" w:rsidRDefault="00D55C11"/>
        </w:tc>
        <w:tc>
          <w:tcPr>
            <w:tcW w:w="850" w:type="pct"/>
            <w:noWrap/>
            <w:vAlign w:val="bottom"/>
            <w:hideMark/>
          </w:tcPr>
          <w:p w:rsidR="00D55C11" w:rsidRPr="00331F2A" w:rsidRDefault="00331F2A">
            <w:pPr>
              <w:pStyle w:val="a3"/>
            </w:pPr>
            <w:r w:rsidRPr="00331F2A">
              <w:t> кН/м</w:t>
            </w:r>
            <w:r w:rsidRPr="00331F2A">
              <w:rPr>
                <w:vertAlign w:val="superscript"/>
              </w:rPr>
              <w:t>2</w:t>
            </w:r>
          </w:p>
        </w:tc>
        <w:tc>
          <w:tcPr>
            <w:tcW w:w="900" w:type="pct"/>
            <w:noWrap/>
            <w:vAlign w:val="bottom"/>
            <w:hideMark/>
          </w:tcPr>
          <w:p w:rsidR="00D55C11" w:rsidRPr="00331F2A" w:rsidRDefault="00331F2A">
            <w:pPr>
              <w:pStyle w:val="a3"/>
            </w:pPr>
            <w:r w:rsidRPr="00331F2A">
              <w:t>кН/м</w:t>
            </w:r>
            <w:r w:rsidRPr="00331F2A">
              <w:rPr>
                <w:vertAlign w:val="superscript"/>
              </w:rPr>
              <w:t>2</w:t>
            </w:r>
            <w:r w:rsidRPr="00331F2A">
              <w:t xml:space="preserve"> </w:t>
            </w:r>
          </w:p>
        </w:tc>
      </w:tr>
      <w:tr w:rsidR="00D55C11">
        <w:trPr>
          <w:divId w:val="1637025589"/>
          <w:trHeight w:val="300"/>
          <w:tblCellSpacing w:w="0" w:type="dxa"/>
        </w:trPr>
        <w:tc>
          <w:tcPr>
            <w:tcW w:w="650" w:type="pct"/>
            <w:noWrap/>
            <w:vAlign w:val="bottom"/>
            <w:hideMark/>
          </w:tcPr>
          <w:p w:rsidR="00D55C11" w:rsidRDefault="00331F2A">
            <w:r>
              <w:t>1,01</w:t>
            </w:r>
          </w:p>
        </w:tc>
        <w:tc>
          <w:tcPr>
            <w:tcW w:w="750" w:type="pct"/>
            <w:noWrap/>
            <w:vAlign w:val="bottom"/>
            <w:hideMark/>
          </w:tcPr>
          <w:p w:rsidR="00D55C11" w:rsidRDefault="00331F2A">
            <w:r>
              <w:t>11,220</w:t>
            </w:r>
          </w:p>
        </w:tc>
        <w:tc>
          <w:tcPr>
            <w:tcW w:w="800" w:type="pct"/>
            <w:noWrap/>
            <w:vAlign w:val="bottom"/>
            <w:hideMark/>
          </w:tcPr>
          <w:p w:rsidR="00D55C11" w:rsidRDefault="00331F2A">
            <w:r>
              <w:t>290,15</w:t>
            </w:r>
          </w:p>
        </w:tc>
        <w:tc>
          <w:tcPr>
            <w:tcW w:w="850" w:type="pct"/>
            <w:noWrap/>
            <w:vAlign w:val="bottom"/>
            <w:hideMark/>
          </w:tcPr>
          <w:p w:rsidR="00D55C11" w:rsidRDefault="00331F2A">
            <w:r>
              <w:t>0,08</w:t>
            </w:r>
          </w:p>
        </w:tc>
        <w:tc>
          <w:tcPr>
            <w:tcW w:w="850" w:type="pct"/>
            <w:noWrap/>
            <w:vAlign w:val="bottom"/>
            <w:hideMark/>
          </w:tcPr>
          <w:p w:rsidR="00D55C11" w:rsidRDefault="00331F2A">
            <w:r>
              <w:t>142,5</w:t>
            </w:r>
          </w:p>
        </w:tc>
        <w:tc>
          <w:tcPr>
            <w:tcW w:w="900" w:type="pct"/>
            <w:noWrap/>
            <w:vAlign w:val="bottom"/>
            <w:hideMark/>
          </w:tcPr>
          <w:p w:rsidR="00D55C11" w:rsidRDefault="00331F2A">
            <w:r>
              <w:t>28,4</w:t>
            </w:r>
          </w:p>
        </w:tc>
      </w:tr>
      <w:tr w:rsidR="00D55C11">
        <w:trPr>
          <w:divId w:val="1637025589"/>
          <w:trHeight w:val="300"/>
          <w:tblCellSpacing w:w="0" w:type="dxa"/>
        </w:trPr>
        <w:tc>
          <w:tcPr>
            <w:tcW w:w="650" w:type="pct"/>
            <w:noWrap/>
            <w:vAlign w:val="bottom"/>
            <w:hideMark/>
          </w:tcPr>
          <w:p w:rsidR="00D55C11" w:rsidRDefault="00331F2A">
            <w:r>
              <w:t>1,05</w:t>
            </w:r>
          </w:p>
        </w:tc>
        <w:tc>
          <w:tcPr>
            <w:tcW w:w="750" w:type="pct"/>
            <w:noWrap/>
            <w:vAlign w:val="bottom"/>
            <w:hideMark/>
          </w:tcPr>
          <w:p w:rsidR="00D55C11" w:rsidRDefault="00331F2A">
            <w:r>
              <w:t>7,539</w:t>
            </w:r>
          </w:p>
        </w:tc>
        <w:tc>
          <w:tcPr>
            <w:tcW w:w="800" w:type="pct"/>
            <w:noWrap/>
            <w:vAlign w:val="bottom"/>
            <w:hideMark/>
          </w:tcPr>
          <w:p w:rsidR="00D55C11" w:rsidRDefault="00331F2A">
            <w:r>
              <w:t>194,96</w:t>
            </w:r>
          </w:p>
        </w:tc>
        <w:tc>
          <w:tcPr>
            <w:tcW w:w="850" w:type="pct"/>
            <w:noWrap/>
            <w:vAlign w:val="bottom"/>
            <w:hideMark/>
          </w:tcPr>
          <w:p w:rsidR="00D55C11" w:rsidRDefault="00331F2A">
            <w:r>
              <w:t>0,4</w:t>
            </w:r>
          </w:p>
        </w:tc>
        <w:tc>
          <w:tcPr>
            <w:tcW w:w="850" w:type="pct"/>
            <w:noWrap/>
            <w:vAlign w:val="bottom"/>
            <w:hideMark/>
          </w:tcPr>
          <w:p w:rsidR="00D55C11" w:rsidRDefault="00331F2A">
            <w:r>
              <w:t>150,1</w:t>
            </w:r>
          </w:p>
        </w:tc>
        <w:tc>
          <w:tcPr>
            <w:tcW w:w="900" w:type="pct"/>
            <w:noWrap/>
            <w:vAlign w:val="bottom"/>
            <w:hideMark/>
          </w:tcPr>
          <w:p w:rsidR="00D55C11" w:rsidRDefault="00331F2A">
            <w:r>
              <w:t>30,02</w:t>
            </w:r>
          </w:p>
        </w:tc>
      </w:tr>
      <w:tr w:rsidR="00D55C11">
        <w:trPr>
          <w:divId w:val="1637025589"/>
          <w:trHeight w:val="300"/>
          <w:tblCellSpacing w:w="0" w:type="dxa"/>
        </w:trPr>
        <w:tc>
          <w:tcPr>
            <w:tcW w:w="650" w:type="pct"/>
            <w:noWrap/>
            <w:vAlign w:val="bottom"/>
            <w:hideMark/>
          </w:tcPr>
          <w:p w:rsidR="00D55C11" w:rsidRDefault="00331F2A">
            <w:r>
              <w:t>1,1</w:t>
            </w:r>
          </w:p>
        </w:tc>
        <w:tc>
          <w:tcPr>
            <w:tcW w:w="750" w:type="pct"/>
            <w:noWrap/>
            <w:vAlign w:val="bottom"/>
            <w:hideMark/>
          </w:tcPr>
          <w:p w:rsidR="00D55C11" w:rsidRDefault="00331F2A">
            <w:r>
              <w:t>5,196</w:t>
            </w:r>
          </w:p>
        </w:tc>
        <w:tc>
          <w:tcPr>
            <w:tcW w:w="800" w:type="pct"/>
            <w:noWrap/>
            <w:vAlign w:val="bottom"/>
            <w:hideMark/>
          </w:tcPr>
          <w:p w:rsidR="00D55C11" w:rsidRDefault="00331F2A">
            <w:r>
              <w:t>134,37</w:t>
            </w:r>
          </w:p>
        </w:tc>
        <w:tc>
          <w:tcPr>
            <w:tcW w:w="850" w:type="pct"/>
            <w:noWrap/>
            <w:vAlign w:val="bottom"/>
            <w:hideMark/>
          </w:tcPr>
          <w:p w:rsidR="00D55C11" w:rsidRDefault="00331F2A">
            <w:r>
              <w:t>0,8</w:t>
            </w:r>
          </w:p>
        </w:tc>
        <w:tc>
          <w:tcPr>
            <w:tcW w:w="850" w:type="pct"/>
            <w:noWrap/>
            <w:vAlign w:val="bottom"/>
            <w:hideMark/>
          </w:tcPr>
          <w:p w:rsidR="00D55C11" w:rsidRDefault="00331F2A">
            <w:r>
              <w:t>1,57,7</w:t>
            </w:r>
          </w:p>
        </w:tc>
        <w:tc>
          <w:tcPr>
            <w:tcW w:w="900" w:type="pct"/>
            <w:noWrap/>
            <w:vAlign w:val="bottom"/>
            <w:hideMark/>
          </w:tcPr>
          <w:p w:rsidR="00D55C11" w:rsidRDefault="00331F2A">
            <w:r>
              <w:t>31,54</w:t>
            </w:r>
          </w:p>
        </w:tc>
      </w:tr>
      <w:tr w:rsidR="00D55C11">
        <w:trPr>
          <w:divId w:val="1637025589"/>
          <w:trHeight w:val="300"/>
          <w:tblCellSpacing w:w="0" w:type="dxa"/>
        </w:trPr>
        <w:tc>
          <w:tcPr>
            <w:tcW w:w="650" w:type="pct"/>
            <w:noWrap/>
            <w:vAlign w:val="bottom"/>
            <w:hideMark/>
          </w:tcPr>
          <w:p w:rsidR="00D55C11" w:rsidRDefault="00331F2A">
            <w:r>
              <w:t>1,2</w:t>
            </w:r>
          </w:p>
        </w:tc>
        <w:tc>
          <w:tcPr>
            <w:tcW w:w="750" w:type="pct"/>
            <w:noWrap/>
            <w:vAlign w:val="bottom"/>
            <w:hideMark/>
          </w:tcPr>
          <w:p w:rsidR="00D55C11" w:rsidRDefault="00331F2A">
            <w:r>
              <w:t>3,380</w:t>
            </w:r>
          </w:p>
        </w:tc>
        <w:tc>
          <w:tcPr>
            <w:tcW w:w="800" w:type="pct"/>
            <w:noWrap/>
            <w:vAlign w:val="bottom"/>
            <w:hideMark/>
          </w:tcPr>
          <w:p w:rsidR="00D55C11" w:rsidRDefault="00331F2A">
            <w:r>
              <w:t>87,41</w:t>
            </w:r>
          </w:p>
        </w:tc>
        <w:tc>
          <w:tcPr>
            <w:tcW w:w="850" w:type="pct"/>
            <w:noWrap/>
            <w:vAlign w:val="bottom"/>
            <w:hideMark/>
          </w:tcPr>
          <w:p w:rsidR="00D55C11" w:rsidRDefault="00331F2A">
            <w:r>
              <w:t>1,6</w:t>
            </w:r>
          </w:p>
        </w:tc>
        <w:tc>
          <w:tcPr>
            <w:tcW w:w="850" w:type="pct"/>
            <w:noWrap/>
            <w:vAlign w:val="bottom"/>
            <w:hideMark/>
          </w:tcPr>
          <w:p w:rsidR="00D55C11" w:rsidRDefault="00331F2A">
            <w:r>
              <w:t>172,9</w:t>
            </w:r>
          </w:p>
        </w:tc>
        <w:tc>
          <w:tcPr>
            <w:tcW w:w="900" w:type="pct"/>
            <w:noWrap/>
            <w:vAlign w:val="bottom"/>
            <w:hideMark/>
          </w:tcPr>
          <w:p w:rsidR="00D55C11" w:rsidRDefault="00331F2A">
            <w:r>
              <w:t>34,58</w:t>
            </w:r>
          </w:p>
        </w:tc>
      </w:tr>
      <w:tr w:rsidR="00D55C11">
        <w:trPr>
          <w:divId w:val="1637025589"/>
          <w:trHeight w:val="300"/>
          <w:tblCellSpacing w:w="0" w:type="dxa"/>
        </w:trPr>
        <w:tc>
          <w:tcPr>
            <w:tcW w:w="650" w:type="pct"/>
            <w:noWrap/>
            <w:vAlign w:val="bottom"/>
            <w:hideMark/>
          </w:tcPr>
          <w:p w:rsidR="00D55C11" w:rsidRDefault="00331F2A">
            <w:r>
              <w:t>1,3</w:t>
            </w:r>
          </w:p>
        </w:tc>
        <w:tc>
          <w:tcPr>
            <w:tcW w:w="750" w:type="pct"/>
            <w:noWrap/>
            <w:vAlign w:val="bottom"/>
            <w:hideMark/>
          </w:tcPr>
          <w:p w:rsidR="00D55C11" w:rsidRDefault="00331F2A">
            <w:r>
              <w:t>2,621</w:t>
            </w:r>
          </w:p>
        </w:tc>
        <w:tc>
          <w:tcPr>
            <w:tcW w:w="800" w:type="pct"/>
            <w:noWrap/>
            <w:vAlign w:val="bottom"/>
            <w:hideMark/>
          </w:tcPr>
          <w:p w:rsidR="00D55C11" w:rsidRDefault="00331F2A">
            <w:r>
              <w:t>67,68</w:t>
            </w:r>
          </w:p>
        </w:tc>
        <w:tc>
          <w:tcPr>
            <w:tcW w:w="850" w:type="pct"/>
            <w:noWrap/>
            <w:vAlign w:val="bottom"/>
            <w:hideMark/>
          </w:tcPr>
          <w:p w:rsidR="00D55C11" w:rsidRDefault="00331F2A">
            <w:r>
              <w:t>2,4</w:t>
            </w:r>
          </w:p>
        </w:tc>
        <w:tc>
          <w:tcPr>
            <w:tcW w:w="850" w:type="pct"/>
            <w:noWrap/>
            <w:vAlign w:val="bottom"/>
            <w:hideMark/>
          </w:tcPr>
          <w:p w:rsidR="00D55C11" w:rsidRDefault="00331F2A">
            <w:r>
              <w:t>188,1</w:t>
            </w:r>
          </w:p>
        </w:tc>
        <w:tc>
          <w:tcPr>
            <w:tcW w:w="900" w:type="pct"/>
            <w:noWrap/>
            <w:vAlign w:val="bottom"/>
            <w:hideMark/>
          </w:tcPr>
          <w:p w:rsidR="00D55C11" w:rsidRDefault="00331F2A">
            <w:r>
              <w:t>37,62</w:t>
            </w:r>
          </w:p>
        </w:tc>
      </w:tr>
      <w:tr w:rsidR="00D55C11">
        <w:trPr>
          <w:divId w:val="1637025589"/>
          <w:trHeight w:val="300"/>
          <w:tblCellSpacing w:w="0" w:type="dxa"/>
        </w:trPr>
        <w:tc>
          <w:tcPr>
            <w:tcW w:w="650" w:type="pct"/>
            <w:noWrap/>
            <w:vAlign w:val="bottom"/>
            <w:hideMark/>
          </w:tcPr>
          <w:p w:rsidR="00D55C11" w:rsidRDefault="00331F2A">
            <w:r>
              <w:t>1,4</w:t>
            </w:r>
          </w:p>
        </w:tc>
        <w:tc>
          <w:tcPr>
            <w:tcW w:w="750" w:type="pct"/>
            <w:noWrap/>
            <w:vAlign w:val="bottom"/>
            <w:hideMark/>
          </w:tcPr>
          <w:p w:rsidR="00D55C11" w:rsidRDefault="00331F2A">
            <w:r>
              <w:t>2,190</w:t>
            </w:r>
          </w:p>
        </w:tc>
        <w:tc>
          <w:tcPr>
            <w:tcW w:w="800" w:type="pct"/>
            <w:noWrap/>
            <w:vAlign w:val="bottom"/>
            <w:hideMark/>
          </w:tcPr>
          <w:p w:rsidR="00D55C11" w:rsidRDefault="00331F2A">
            <w:r>
              <w:t>56,10</w:t>
            </w:r>
          </w:p>
        </w:tc>
        <w:tc>
          <w:tcPr>
            <w:tcW w:w="850" w:type="pct"/>
            <w:noWrap/>
            <w:vAlign w:val="bottom"/>
            <w:hideMark/>
          </w:tcPr>
          <w:p w:rsidR="00D55C11" w:rsidRDefault="00331F2A">
            <w:r>
              <w:t>3,2</w:t>
            </w:r>
          </w:p>
        </w:tc>
        <w:tc>
          <w:tcPr>
            <w:tcW w:w="850" w:type="pct"/>
            <w:noWrap/>
            <w:vAlign w:val="bottom"/>
            <w:hideMark/>
          </w:tcPr>
          <w:p w:rsidR="00D55C11" w:rsidRDefault="00331F2A">
            <w:r>
              <w:t>203,3</w:t>
            </w:r>
          </w:p>
        </w:tc>
        <w:tc>
          <w:tcPr>
            <w:tcW w:w="900" w:type="pct"/>
            <w:noWrap/>
            <w:vAlign w:val="bottom"/>
            <w:hideMark/>
          </w:tcPr>
          <w:p w:rsidR="00D55C11" w:rsidRDefault="00331F2A">
            <w:r>
              <w:t>40,66</w:t>
            </w:r>
          </w:p>
        </w:tc>
      </w:tr>
      <w:tr w:rsidR="00D55C11">
        <w:trPr>
          <w:divId w:val="1637025589"/>
          <w:trHeight w:val="300"/>
          <w:tblCellSpacing w:w="0" w:type="dxa"/>
        </w:trPr>
        <w:tc>
          <w:tcPr>
            <w:tcW w:w="650" w:type="pct"/>
            <w:noWrap/>
            <w:vAlign w:val="bottom"/>
            <w:hideMark/>
          </w:tcPr>
          <w:p w:rsidR="00D55C11" w:rsidRDefault="00331F2A">
            <w:r>
              <w:t>1,5</w:t>
            </w:r>
          </w:p>
        </w:tc>
        <w:tc>
          <w:tcPr>
            <w:tcW w:w="750" w:type="pct"/>
            <w:noWrap/>
            <w:vAlign w:val="bottom"/>
            <w:hideMark/>
          </w:tcPr>
          <w:p w:rsidR="00D55C11" w:rsidRDefault="00331F2A">
            <w:r>
              <w:t>1,904</w:t>
            </w:r>
          </w:p>
        </w:tc>
        <w:tc>
          <w:tcPr>
            <w:tcW w:w="800" w:type="pct"/>
            <w:noWrap/>
            <w:vAlign w:val="bottom"/>
            <w:hideMark/>
          </w:tcPr>
          <w:p w:rsidR="00D55C11" w:rsidRDefault="00331F2A">
            <w:r>
              <w:t>49,24</w:t>
            </w:r>
          </w:p>
        </w:tc>
        <w:tc>
          <w:tcPr>
            <w:tcW w:w="850" w:type="pct"/>
            <w:noWrap/>
            <w:vAlign w:val="bottom"/>
            <w:hideMark/>
          </w:tcPr>
          <w:p w:rsidR="00D55C11" w:rsidRDefault="00331F2A">
            <w:r>
              <w:t>4,8</w:t>
            </w:r>
          </w:p>
        </w:tc>
        <w:tc>
          <w:tcPr>
            <w:tcW w:w="850" w:type="pct"/>
            <w:noWrap/>
            <w:vAlign w:val="bottom"/>
            <w:hideMark/>
          </w:tcPr>
          <w:p w:rsidR="00D55C11" w:rsidRDefault="00331F2A">
            <w:r>
              <w:t>218,5</w:t>
            </w:r>
          </w:p>
        </w:tc>
        <w:tc>
          <w:tcPr>
            <w:tcW w:w="900" w:type="pct"/>
            <w:noWrap/>
            <w:vAlign w:val="bottom"/>
            <w:hideMark/>
          </w:tcPr>
          <w:p w:rsidR="00D55C11" w:rsidRDefault="00331F2A">
            <w:r>
              <w:t>43,70</w:t>
            </w:r>
          </w:p>
        </w:tc>
      </w:tr>
      <w:tr w:rsidR="00D55C11">
        <w:trPr>
          <w:divId w:val="1637025589"/>
          <w:trHeight w:val="300"/>
          <w:tblCellSpacing w:w="0" w:type="dxa"/>
        </w:trPr>
        <w:tc>
          <w:tcPr>
            <w:tcW w:w="650" w:type="pct"/>
            <w:noWrap/>
            <w:vAlign w:val="bottom"/>
            <w:hideMark/>
          </w:tcPr>
          <w:p w:rsidR="00D55C11" w:rsidRDefault="00331F2A">
            <w:r>
              <w:t>1,6</w:t>
            </w:r>
          </w:p>
        </w:tc>
        <w:tc>
          <w:tcPr>
            <w:tcW w:w="750" w:type="pct"/>
            <w:noWrap/>
            <w:vAlign w:val="bottom"/>
            <w:hideMark/>
          </w:tcPr>
          <w:p w:rsidR="00D55C11" w:rsidRDefault="00331F2A">
            <w:r>
              <w:t>1,696</w:t>
            </w:r>
          </w:p>
        </w:tc>
        <w:tc>
          <w:tcPr>
            <w:tcW w:w="800" w:type="pct"/>
            <w:noWrap/>
            <w:vAlign w:val="bottom"/>
            <w:hideMark/>
          </w:tcPr>
          <w:p w:rsidR="00D55C11" w:rsidRDefault="00331F2A">
            <w:r>
              <w:t>43,86</w:t>
            </w:r>
          </w:p>
        </w:tc>
        <w:tc>
          <w:tcPr>
            <w:tcW w:w="850" w:type="pct"/>
            <w:noWrap/>
            <w:vAlign w:val="bottom"/>
            <w:hideMark/>
          </w:tcPr>
          <w:p w:rsidR="00D55C11" w:rsidRDefault="00331F2A">
            <w:r>
              <w:t>5,6</w:t>
            </w:r>
          </w:p>
        </w:tc>
        <w:tc>
          <w:tcPr>
            <w:tcW w:w="850" w:type="pct"/>
            <w:noWrap/>
            <w:vAlign w:val="bottom"/>
            <w:hideMark/>
          </w:tcPr>
          <w:p w:rsidR="00D55C11" w:rsidRDefault="00331F2A">
            <w:r>
              <w:t>233,7</w:t>
            </w:r>
          </w:p>
        </w:tc>
        <w:tc>
          <w:tcPr>
            <w:tcW w:w="900" w:type="pct"/>
            <w:noWrap/>
            <w:vAlign w:val="bottom"/>
            <w:hideMark/>
          </w:tcPr>
          <w:p w:rsidR="00D55C11" w:rsidRDefault="00331F2A">
            <w:r>
              <w:t>46,74</w:t>
            </w:r>
          </w:p>
        </w:tc>
      </w:tr>
      <w:tr w:rsidR="00D55C11">
        <w:trPr>
          <w:divId w:val="1637025589"/>
          <w:trHeight w:val="300"/>
          <w:tblCellSpacing w:w="0" w:type="dxa"/>
        </w:trPr>
        <w:tc>
          <w:tcPr>
            <w:tcW w:w="650" w:type="pct"/>
            <w:noWrap/>
            <w:vAlign w:val="bottom"/>
            <w:hideMark/>
          </w:tcPr>
          <w:p w:rsidR="00D55C11" w:rsidRDefault="00331F2A">
            <w:r>
              <w:t>1,7</w:t>
            </w:r>
          </w:p>
        </w:tc>
        <w:tc>
          <w:tcPr>
            <w:tcW w:w="750" w:type="pct"/>
            <w:noWrap/>
            <w:vAlign w:val="bottom"/>
            <w:hideMark/>
          </w:tcPr>
          <w:p w:rsidR="00D55C11" w:rsidRDefault="00331F2A">
            <w:r>
              <w:t>1,537</w:t>
            </w:r>
          </w:p>
        </w:tc>
        <w:tc>
          <w:tcPr>
            <w:tcW w:w="800" w:type="pct"/>
            <w:noWrap/>
            <w:vAlign w:val="bottom"/>
            <w:hideMark/>
          </w:tcPr>
          <w:p w:rsidR="00D55C11" w:rsidRDefault="00331F2A">
            <w:r>
              <w:t>39,75</w:t>
            </w:r>
          </w:p>
        </w:tc>
        <w:tc>
          <w:tcPr>
            <w:tcW w:w="850" w:type="pct"/>
            <w:noWrap/>
            <w:vAlign w:val="bottom"/>
            <w:hideMark/>
          </w:tcPr>
          <w:p w:rsidR="00D55C11" w:rsidRDefault="00331F2A">
            <w:r>
              <w:t>6,4</w:t>
            </w:r>
          </w:p>
        </w:tc>
        <w:tc>
          <w:tcPr>
            <w:tcW w:w="850" w:type="pct"/>
            <w:noWrap/>
            <w:vAlign w:val="bottom"/>
            <w:hideMark/>
          </w:tcPr>
          <w:p w:rsidR="00D55C11" w:rsidRDefault="00331F2A">
            <w:r>
              <w:t>248,9</w:t>
            </w:r>
          </w:p>
        </w:tc>
        <w:tc>
          <w:tcPr>
            <w:tcW w:w="900" w:type="pct"/>
            <w:noWrap/>
            <w:vAlign w:val="bottom"/>
            <w:hideMark/>
          </w:tcPr>
          <w:p w:rsidR="00D55C11" w:rsidRDefault="00331F2A">
            <w:r>
              <w:t>49,78</w:t>
            </w:r>
          </w:p>
        </w:tc>
      </w:tr>
      <w:tr w:rsidR="00D55C11">
        <w:trPr>
          <w:divId w:val="1637025589"/>
          <w:trHeight w:val="300"/>
          <w:tblCellSpacing w:w="0" w:type="dxa"/>
        </w:trPr>
        <w:tc>
          <w:tcPr>
            <w:tcW w:w="650" w:type="pct"/>
            <w:noWrap/>
            <w:vAlign w:val="bottom"/>
            <w:hideMark/>
          </w:tcPr>
          <w:p w:rsidR="00D55C11" w:rsidRDefault="00331F2A">
            <w:r>
              <w:t>1,8</w:t>
            </w:r>
          </w:p>
        </w:tc>
        <w:tc>
          <w:tcPr>
            <w:tcW w:w="750" w:type="pct"/>
            <w:noWrap/>
            <w:vAlign w:val="bottom"/>
            <w:hideMark/>
          </w:tcPr>
          <w:p w:rsidR="00D55C11" w:rsidRDefault="00331F2A">
            <w:r>
              <w:t>1,4096</w:t>
            </w:r>
          </w:p>
        </w:tc>
        <w:tc>
          <w:tcPr>
            <w:tcW w:w="800" w:type="pct"/>
            <w:noWrap/>
            <w:vAlign w:val="bottom"/>
            <w:hideMark/>
          </w:tcPr>
          <w:p w:rsidR="00D55C11" w:rsidRDefault="00331F2A">
            <w:r>
              <w:t>36,45</w:t>
            </w:r>
          </w:p>
        </w:tc>
        <w:tc>
          <w:tcPr>
            <w:tcW w:w="850" w:type="pct"/>
            <w:noWrap/>
            <w:vAlign w:val="bottom"/>
            <w:hideMark/>
          </w:tcPr>
          <w:p w:rsidR="00D55C11" w:rsidRDefault="00331F2A">
            <w:r>
              <w:t>7,2</w:t>
            </w:r>
          </w:p>
        </w:tc>
        <w:tc>
          <w:tcPr>
            <w:tcW w:w="850" w:type="pct"/>
            <w:noWrap/>
            <w:vAlign w:val="bottom"/>
            <w:hideMark/>
          </w:tcPr>
          <w:p w:rsidR="00D55C11" w:rsidRDefault="00331F2A">
            <w:r>
              <w:t>264,1</w:t>
            </w:r>
          </w:p>
        </w:tc>
        <w:tc>
          <w:tcPr>
            <w:tcW w:w="900" w:type="pct"/>
            <w:noWrap/>
            <w:vAlign w:val="bottom"/>
            <w:hideMark/>
          </w:tcPr>
          <w:p w:rsidR="00D55C11" w:rsidRDefault="00331F2A">
            <w:r>
              <w:t>52,82</w:t>
            </w:r>
          </w:p>
        </w:tc>
      </w:tr>
      <w:tr w:rsidR="00D55C11">
        <w:trPr>
          <w:divId w:val="1637025589"/>
          <w:trHeight w:val="300"/>
          <w:tblCellSpacing w:w="0" w:type="dxa"/>
        </w:trPr>
        <w:tc>
          <w:tcPr>
            <w:tcW w:w="650" w:type="pct"/>
            <w:noWrap/>
            <w:vAlign w:val="bottom"/>
            <w:hideMark/>
          </w:tcPr>
          <w:p w:rsidR="00D55C11" w:rsidRDefault="00331F2A">
            <w:r>
              <w:t>1,9</w:t>
            </w:r>
          </w:p>
        </w:tc>
        <w:tc>
          <w:tcPr>
            <w:tcW w:w="750" w:type="pct"/>
            <w:noWrap/>
            <w:vAlign w:val="bottom"/>
            <w:hideMark/>
          </w:tcPr>
          <w:p w:rsidR="00D55C11" w:rsidRDefault="00331F2A">
            <w:r>
              <w:t>1,304</w:t>
            </w:r>
          </w:p>
        </w:tc>
        <w:tc>
          <w:tcPr>
            <w:tcW w:w="800" w:type="pct"/>
            <w:noWrap/>
            <w:vAlign w:val="bottom"/>
            <w:hideMark/>
          </w:tcPr>
          <w:p w:rsidR="00D55C11" w:rsidRDefault="00331F2A">
            <w:r>
              <w:t>33,72</w:t>
            </w:r>
          </w:p>
        </w:tc>
        <w:tc>
          <w:tcPr>
            <w:tcW w:w="850" w:type="pct"/>
            <w:noWrap/>
            <w:vAlign w:val="bottom"/>
            <w:hideMark/>
          </w:tcPr>
          <w:p w:rsidR="00D55C11" w:rsidRDefault="00331F2A">
            <w:r>
              <w:t>8,0</w:t>
            </w:r>
          </w:p>
        </w:tc>
        <w:tc>
          <w:tcPr>
            <w:tcW w:w="850" w:type="pct"/>
            <w:noWrap/>
            <w:vAlign w:val="bottom"/>
            <w:hideMark/>
          </w:tcPr>
          <w:p w:rsidR="00D55C11" w:rsidRDefault="00331F2A">
            <w:r>
              <w:t>279,3</w:t>
            </w:r>
          </w:p>
        </w:tc>
        <w:tc>
          <w:tcPr>
            <w:tcW w:w="900" w:type="pct"/>
            <w:noWrap/>
            <w:vAlign w:val="bottom"/>
            <w:hideMark/>
          </w:tcPr>
          <w:p w:rsidR="00D55C11" w:rsidRDefault="00331F2A">
            <w:r>
              <w:t>55,86</w:t>
            </w:r>
          </w:p>
        </w:tc>
      </w:tr>
      <w:tr w:rsidR="00D55C11">
        <w:trPr>
          <w:divId w:val="1637025589"/>
          <w:trHeight w:val="300"/>
          <w:tblCellSpacing w:w="0" w:type="dxa"/>
        </w:trPr>
        <w:tc>
          <w:tcPr>
            <w:tcW w:w="650" w:type="pct"/>
            <w:noWrap/>
            <w:vAlign w:val="bottom"/>
            <w:hideMark/>
          </w:tcPr>
          <w:p w:rsidR="00D55C11" w:rsidRDefault="00331F2A">
            <w:r>
              <w:t>2,0</w:t>
            </w:r>
          </w:p>
        </w:tc>
        <w:tc>
          <w:tcPr>
            <w:tcW w:w="750" w:type="pct"/>
            <w:noWrap/>
            <w:vAlign w:val="bottom"/>
            <w:hideMark/>
          </w:tcPr>
          <w:p w:rsidR="00D55C11" w:rsidRDefault="00331F2A">
            <w:r>
              <w:t>1,216</w:t>
            </w:r>
          </w:p>
        </w:tc>
        <w:tc>
          <w:tcPr>
            <w:tcW w:w="800" w:type="pct"/>
            <w:noWrap/>
            <w:vAlign w:val="bottom"/>
            <w:hideMark/>
          </w:tcPr>
          <w:p w:rsidR="00D55C11" w:rsidRDefault="00331F2A">
            <w:r>
              <w:t>31,45</w:t>
            </w:r>
          </w:p>
        </w:tc>
        <w:tc>
          <w:tcPr>
            <w:tcW w:w="850" w:type="pct"/>
            <w:noWrap/>
            <w:vAlign w:val="bottom"/>
            <w:hideMark/>
          </w:tcPr>
          <w:p w:rsidR="00D55C11" w:rsidRDefault="00331F2A">
            <w:r>
              <w:t>8,8</w:t>
            </w:r>
          </w:p>
        </w:tc>
        <w:tc>
          <w:tcPr>
            <w:tcW w:w="850" w:type="pct"/>
            <w:noWrap/>
            <w:vAlign w:val="bottom"/>
            <w:hideMark/>
          </w:tcPr>
          <w:p w:rsidR="00D55C11" w:rsidRDefault="00331F2A">
            <w:r>
              <w:t>294,5</w:t>
            </w:r>
          </w:p>
        </w:tc>
        <w:tc>
          <w:tcPr>
            <w:tcW w:w="900" w:type="pct"/>
            <w:noWrap/>
            <w:vAlign w:val="bottom"/>
            <w:hideMark/>
          </w:tcPr>
          <w:p w:rsidR="00D55C11" w:rsidRDefault="00331F2A">
            <w:r>
              <w:t>58,9</w:t>
            </w:r>
          </w:p>
        </w:tc>
      </w:tr>
      <w:tr w:rsidR="00D55C11">
        <w:trPr>
          <w:divId w:val="1637025589"/>
          <w:trHeight w:val="300"/>
          <w:tblCellSpacing w:w="0" w:type="dxa"/>
        </w:trPr>
        <w:tc>
          <w:tcPr>
            <w:tcW w:w="650" w:type="pct"/>
            <w:noWrap/>
            <w:vAlign w:val="bottom"/>
            <w:hideMark/>
          </w:tcPr>
          <w:p w:rsidR="00D55C11" w:rsidRDefault="00331F2A">
            <w:r>
              <w:t>2,1</w:t>
            </w:r>
          </w:p>
        </w:tc>
        <w:tc>
          <w:tcPr>
            <w:tcW w:w="750" w:type="pct"/>
            <w:noWrap/>
            <w:vAlign w:val="bottom"/>
            <w:hideMark/>
          </w:tcPr>
          <w:p w:rsidR="00D55C11" w:rsidRDefault="00331F2A">
            <w:r>
              <w:t>1,140</w:t>
            </w:r>
          </w:p>
        </w:tc>
        <w:tc>
          <w:tcPr>
            <w:tcW w:w="800" w:type="pct"/>
            <w:noWrap/>
            <w:vAlign w:val="bottom"/>
            <w:hideMark/>
          </w:tcPr>
          <w:p w:rsidR="00D55C11" w:rsidRDefault="00331F2A">
            <w:r>
              <w:t>29,48</w:t>
            </w:r>
          </w:p>
        </w:tc>
        <w:tc>
          <w:tcPr>
            <w:tcW w:w="850" w:type="pct"/>
            <w:noWrap/>
            <w:vAlign w:val="bottom"/>
            <w:hideMark/>
          </w:tcPr>
          <w:p w:rsidR="00D55C11" w:rsidRDefault="00331F2A">
            <w:r>
              <w:t>9,6</w:t>
            </w:r>
          </w:p>
        </w:tc>
        <w:tc>
          <w:tcPr>
            <w:tcW w:w="850" w:type="pct"/>
            <w:noWrap/>
            <w:vAlign w:val="bottom"/>
            <w:hideMark/>
          </w:tcPr>
          <w:p w:rsidR="00D55C11" w:rsidRDefault="00331F2A">
            <w:r>
              <w:t>309,7</w:t>
            </w:r>
          </w:p>
        </w:tc>
        <w:tc>
          <w:tcPr>
            <w:tcW w:w="900" w:type="pct"/>
            <w:noWrap/>
            <w:vAlign w:val="bottom"/>
            <w:hideMark/>
          </w:tcPr>
          <w:p w:rsidR="00D55C11" w:rsidRDefault="00331F2A">
            <w:r>
              <w:t>61,94</w:t>
            </w:r>
          </w:p>
        </w:tc>
      </w:tr>
      <w:tr w:rsidR="00D55C11">
        <w:trPr>
          <w:divId w:val="1637025589"/>
          <w:trHeight w:val="300"/>
          <w:tblCellSpacing w:w="0" w:type="dxa"/>
        </w:trPr>
        <w:tc>
          <w:tcPr>
            <w:tcW w:w="650" w:type="pct"/>
            <w:noWrap/>
            <w:vAlign w:val="bottom"/>
            <w:hideMark/>
          </w:tcPr>
          <w:p w:rsidR="00D55C11" w:rsidRDefault="00331F2A">
            <w:r>
              <w:t>2,2</w:t>
            </w:r>
          </w:p>
        </w:tc>
        <w:tc>
          <w:tcPr>
            <w:tcW w:w="750" w:type="pct"/>
            <w:noWrap/>
            <w:vAlign w:val="bottom"/>
            <w:hideMark/>
          </w:tcPr>
          <w:p w:rsidR="00D55C11" w:rsidRDefault="00331F2A">
            <w:r>
              <w:t>1,074</w:t>
            </w:r>
          </w:p>
        </w:tc>
        <w:tc>
          <w:tcPr>
            <w:tcW w:w="800" w:type="pct"/>
            <w:noWrap/>
            <w:vAlign w:val="bottom"/>
            <w:hideMark/>
          </w:tcPr>
          <w:p w:rsidR="00D55C11" w:rsidRDefault="00331F2A">
            <w:r>
              <w:t>27,77</w:t>
            </w:r>
          </w:p>
        </w:tc>
        <w:tc>
          <w:tcPr>
            <w:tcW w:w="850" w:type="pct"/>
            <w:noWrap/>
            <w:vAlign w:val="bottom"/>
            <w:hideMark/>
          </w:tcPr>
          <w:p w:rsidR="00D55C11" w:rsidRDefault="00331F2A">
            <w:r>
              <w:t>10,4</w:t>
            </w:r>
          </w:p>
        </w:tc>
        <w:tc>
          <w:tcPr>
            <w:tcW w:w="850" w:type="pct"/>
            <w:noWrap/>
            <w:vAlign w:val="bottom"/>
            <w:hideMark/>
          </w:tcPr>
          <w:p w:rsidR="00D55C11" w:rsidRDefault="00331F2A">
            <w:r>
              <w:t>324,9</w:t>
            </w:r>
          </w:p>
        </w:tc>
        <w:tc>
          <w:tcPr>
            <w:tcW w:w="900" w:type="pct"/>
            <w:noWrap/>
            <w:vAlign w:val="bottom"/>
            <w:hideMark/>
          </w:tcPr>
          <w:p w:rsidR="00D55C11" w:rsidRDefault="00331F2A">
            <w:r>
              <w:t>64,98</w:t>
            </w:r>
          </w:p>
        </w:tc>
      </w:tr>
    </w:tbl>
    <w:p w:rsidR="00D55C11" w:rsidRPr="00331F2A" w:rsidRDefault="00331F2A">
      <w:pPr>
        <w:pStyle w:val="a3"/>
        <w:divId w:val="1637025589"/>
      </w:pPr>
      <w:r>
        <w:t>Ориентировочно глубину сжимаемой толщи можно определить из условия:</w:t>
      </w:r>
    </w:p>
    <w:p w:rsidR="00D55C11" w:rsidRDefault="007A0E79">
      <w:pPr>
        <w:pStyle w:val="a3"/>
        <w:divId w:val="1637025589"/>
      </w:pPr>
      <w:r>
        <w:rPr>
          <w:noProof/>
        </w:rPr>
        <w:pict>
          <v:shape id="_x0000_i2519" type="#_x0000_t75" style="width:80.25pt;height:24pt">
            <v:imagedata r:id="rId341" o:title=""/>
          </v:shape>
        </w:pict>
      </w:r>
    </w:p>
    <w:p w:rsidR="00D55C11" w:rsidRDefault="00331F2A">
      <w:pPr>
        <w:pStyle w:val="a3"/>
        <w:divId w:val="1637025589"/>
      </w:pPr>
      <w:r>
        <w:t>Согласно анализу таблицы 3.5. условие выполняется на относительной глубине z/h = 1,55. Тогда</w:t>
      </w:r>
    </w:p>
    <w:p w:rsidR="00D55C11" w:rsidRDefault="007A0E79">
      <w:pPr>
        <w:pStyle w:val="a3"/>
        <w:divId w:val="1637025589"/>
      </w:pPr>
      <w:r>
        <w:rPr>
          <w:noProof/>
        </w:rPr>
        <w:pict>
          <v:shape id="_x0000_i2522" type="#_x0000_t75" style="width:140.25pt;height:21.75pt">
            <v:imagedata r:id="rId342" o:title=""/>
          </v:shape>
        </w:pict>
      </w:r>
    </w:p>
    <w:p w:rsidR="00D55C11" w:rsidRDefault="00331F2A">
      <w:pPr>
        <w:pStyle w:val="a3"/>
        <w:divId w:val="1637025589"/>
      </w:pPr>
      <w:r>
        <w:t xml:space="preserve">Определим значение коэффициента </w:t>
      </w:r>
      <w:r w:rsidR="007A0E79">
        <w:rPr>
          <w:noProof/>
        </w:rPr>
        <w:pict>
          <v:shape id="_x0000_i2525" type="#_x0000_t75" style="width:15.75pt;height:21.75pt">
            <v:imagedata r:id="rId326" o:title=""/>
          </v:shape>
        </w:pict>
      </w:r>
      <w:r>
        <w:t xml:space="preserve">, при </w:t>
      </w:r>
      <w:r w:rsidR="007A0E79">
        <w:rPr>
          <w:noProof/>
        </w:rPr>
        <w:pict>
          <v:shape id="_x0000_i2528" type="#_x0000_t75" style="width:14.25pt;height:15pt">
            <v:imagedata r:id="rId327" o:title=""/>
          </v:shape>
        </w:pict>
      </w:r>
      <w:r>
        <w:t xml:space="preserve">=0,35, В = 0,08 и </w:t>
      </w:r>
      <w:r w:rsidR="007A0E79">
        <w:rPr>
          <w:noProof/>
        </w:rPr>
        <w:pict>
          <v:shape id="_x0000_i2531" type="#_x0000_t75" style="width:30pt;height:21.75pt">
            <v:imagedata r:id="rId329" o:title=""/>
          </v:shape>
        </w:pict>
      </w:r>
      <w:r>
        <w:t>=1,55</w:t>
      </w:r>
    </w:p>
    <w:p w:rsidR="00D55C11" w:rsidRDefault="007A0E79">
      <w:pPr>
        <w:pStyle w:val="a3"/>
        <w:divId w:val="1637025589"/>
      </w:pPr>
      <w:r>
        <w:rPr>
          <w:noProof/>
        </w:rPr>
        <w:pict>
          <v:shape id="_x0000_i2534" type="#_x0000_t75" style="width:15.75pt;height:21.75pt">
            <v:imagedata r:id="rId326" o:title=""/>
          </v:shape>
        </w:pict>
      </w:r>
      <w:r w:rsidR="00331F2A">
        <w:t>=1,7.</w:t>
      </w:r>
    </w:p>
    <w:p w:rsidR="00D55C11" w:rsidRDefault="00D55C11">
      <w:pPr>
        <w:divId w:val="1637025589"/>
      </w:pPr>
    </w:p>
    <w:p w:rsidR="00D55C11" w:rsidRPr="00331F2A" w:rsidRDefault="00331F2A">
      <w:pPr>
        <w:pStyle w:val="a3"/>
        <w:divId w:val="1637025589"/>
      </w:pPr>
      <w:r>
        <w:t>Осадка свайного фундамента равна:</w:t>
      </w:r>
    </w:p>
    <w:p w:rsidR="00D55C11" w:rsidRDefault="007A0E79">
      <w:pPr>
        <w:pStyle w:val="a3"/>
        <w:divId w:val="1637025589"/>
      </w:pPr>
      <w:r>
        <w:rPr>
          <w:noProof/>
        </w:rPr>
        <w:pict>
          <v:shape id="_x0000_i2537" type="#_x0000_t75" style="width:282pt;height:60pt">
            <v:imagedata r:id="rId343" o:title=""/>
          </v:shape>
        </w:pict>
      </w:r>
    </w:p>
    <w:p w:rsidR="00D55C11" w:rsidRDefault="00331F2A">
      <w:pPr>
        <w:pStyle w:val="a3"/>
        <w:divId w:val="1637025589"/>
      </w:pPr>
      <w:r>
        <w:t>Средняя осадка для многоэтажных бескаркасных зданий с несущими стенами не должна превышать 8 см, следовательно условие</w:t>
      </w:r>
    </w:p>
    <w:p w:rsidR="00D55C11" w:rsidRDefault="007A0E79">
      <w:pPr>
        <w:pStyle w:val="a3"/>
        <w:divId w:val="1637025589"/>
      </w:pPr>
      <w:r>
        <w:rPr>
          <w:noProof/>
        </w:rPr>
        <w:pict>
          <v:shape id="_x0000_i2540" type="#_x0000_t75" style="width:41.25pt;height:21.75pt">
            <v:imagedata r:id="rId344" o:title=""/>
          </v:shape>
        </w:pict>
      </w:r>
      <w:r w:rsidR="00331F2A">
        <w:t> выполняется.</w:t>
      </w:r>
    </w:p>
    <w:p w:rsidR="00D55C11" w:rsidRDefault="00331F2A">
      <w:pPr>
        <w:pStyle w:val="a3"/>
        <w:divId w:val="1637025589"/>
      </w:pPr>
      <w:r>
        <w:rPr>
          <w:u w:val="single"/>
        </w:rPr>
        <w:t>Фундамент Ф-2</w:t>
      </w:r>
    </w:p>
    <w:p w:rsidR="00D55C11" w:rsidRDefault="00331F2A">
      <w:pPr>
        <w:pStyle w:val="a3"/>
        <w:divId w:val="1637025589"/>
      </w:pPr>
      <w:r>
        <w:t>Погонная нагрузка на ленточный свайный фундамент, включая вес массива грунта со сваями:</w:t>
      </w:r>
    </w:p>
    <w:p w:rsidR="00D55C11" w:rsidRDefault="007A0E79">
      <w:pPr>
        <w:pStyle w:val="a3"/>
        <w:divId w:val="1637025589"/>
      </w:pPr>
      <w:r>
        <w:rPr>
          <w:noProof/>
        </w:rPr>
        <w:pict>
          <v:shape id="_x0000_i2543" type="#_x0000_t75" style="width:252pt;height:18pt">
            <v:imagedata r:id="rId345" o:title=""/>
          </v:shape>
        </w:pict>
      </w:r>
    </w:p>
    <w:p w:rsidR="00D55C11" w:rsidRDefault="00331F2A">
      <w:pPr>
        <w:pStyle w:val="a3"/>
        <w:divId w:val="1637025589"/>
      </w:pPr>
      <w:r>
        <w:t>Приведенная ширина свайного фундамента:</w:t>
      </w:r>
    </w:p>
    <w:p w:rsidR="00D55C11" w:rsidRDefault="007A0E79">
      <w:pPr>
        <w:pStyle w:val="a3"/>
        <w:divId w:val="1637025589"/>
      </w:pPr>
      <w:r>
        <w:rPr>
          <w:noProof/>
        </w:rPr>
        <w:pict>
          <v:shape id="_x0000_i2546" type="#_x0000_t75" style="width:87pt;height:38.25pt">
            <v:imagedata r:id="rId346" o:title=""/>
          </v:shape>
        </w:pict>
      </w:r>
      <w:r w:rsidR="00331F2A">
        <w:t>.</w:t>
      </w:r>
    </w:p>
    <w:p w:rsidR="00D55C11" w:rsidRDefault="00331F2A">
      <w:pPr>
        <w:pStyle w:val="a3"/>
        <w:divId w:val="1637025589"/>
      </w:pPr>
      <w:r>
        <w:t>Значения напряжений на различной глубине грунта сведены в таблицу 3.6.</w:t>
      </w:r>
    </w:p>
    <w:p w:rsidR="00D55C11" w:rsidRDefault="00331F2A">
      <w:pPr>
        <w:pStyle w:val="a3"/>
        <w:divId w:val="1637025589"/>
      </w:pPr>
      <w:r>
        <w:rPr>
          <w:b/>
          <w:bCs/>
        </w:rPr>
        <w:t>Таблица 3.6.</w:t>
      </w:r>
    </w:p>
    <w:tbl>
      <w:tblPr>
        <w:tblW w:w="5000" w:type="pct"/>
        <w:tblCellSpacing w:w="0" w:type="dxa"/>
        <w:tblCellMar>
          <w:left w:w="0" w:type="dxa"/>
          <w:right w:w="0" w:type="dxa"/>
        </w:tblCellMar>
        <w:tblLook w:val="04A0" w:firstRow="1" w:lastRow="0" w:firstColumn="1" w:lastColumn="0" w:noHBand="0" w:noVBand="1"/>
      </w:tblPr>
      <w:tblGrid>
        <w:gridCol w:w="1253"/>
        <w:gridCol w:w="1445"/>
        <w:gridCol w:w="1542"/>
        <w:gridCol w:w="1638"/>
        <w:gridCol w:w="1638"/>
        <w:gridCol w:w="1735"/>
      </w:tblGrid>
      <w:tr w:rsidR="00D55C11">
        <w:trPr>
          <w:divId w:val="1637025589"/>
          <w:trHeight w:val="300"/>
          <w:tblCellSpacing w:w="0" w:type="dxa"/>
        </w:trPr>
        <w:tc>
          <w:tcPr>
            <w:tcW w:w="650" w:type="pct"/>
            <w:noWrap/>
            <w:vAlign w:val="bottom"/>
            <w:hideMark/>
          </w:tcPr>
          <w:p w:rsidR="00D55C11" w:rsidRDefault="00331F2A">
            <w:r>
              <w:t>z/h</w:t>
            </w:r>
          </w:p>
        </w:tc>
        <w:tc>
          <w:tcPr>
            <w:tcW w:w="750" w:type="pct"/>
            <w:noWrap/>
            <w:vAlign w:val="bottom"/>
            <w:hideMark/>
          </w:tcPr>
          <w:p w:rsidR="00D55C11" w:rsidRPr="00331F2A" w:rsidRDefault="007A0E79">
            <w:pPr>
              <w:pStyle w:val="a3"/>
            </w:pPr>
            <w:r>
              <w:rPr>
                <w:noProof/>
              </w:rPr>
              <w:pict>
                <v:shape id="_x0000_i2549" type="#_x0000_t75" style="width:15pt;height:18pt">
                  <v:imagedata r:id="rId337" o:title=""/>
                </v:shape>
              </w:pict>
            </w:r>
            <w:r w:rsidR="00331F2A" w:rsidRPr="00331F2A">
              <w:t> </w:t>
            </w:r>
          </w:p>
        </w:tc>
        <w:tc>
          <w:tcPr>
            <w:tcW w:w="800" w:type="pct"/>
            <w:noWrap/>
            <w:vAlign w:val="bottom"/>
            <w:hideMark/>
          </w:tcPr>
          <w:p w:rsidR="00D55C11" w:rsidRPr="00331F2A" w:rsidRDefault="00331F2A">
            <w:pPr>
              <w:pStyle w:val="a3"/>
            </w:pPr>
            <w:r w:rsidRPr="00331F2A">
              <w:t> </w:t>
            </w:r>
            <w:r w:rsidR="007A0E79">
              <w:rPr>
                <w:noProof/>
              </w:rPr>
              <w:pict>
                <v:shape id="_x0000_i2552" type="#_x0000_t75" style="width:18.75pt;height:18.75pt">
                  <v:imagedata r:id="rId338" o:title=""/>
                </v:shape>
              </w:pict>
            </w:r>
          </w:p>
        </w:tc>
        <w:tc>
          <w:tcPr>
            <w:tcW w:w="850" w:type="pct"/>
            <w:noWrap/>
            <w:vAlign w:val="bottom"/>
            <w:hideMark/>
          </w:tcPr>
          <w:p w:rsidR="00D55C11" w:rsidRDefault="00331F2A">
            <w:r>
              <w:t>Z, м</w:t>
            </w:r>
          </w:p>
        </w:tc>
        <w:tc>
          <w:tcPr>
            <w:tcW w:w="850" w:type="pct"/>
            <w:noWrap/>
            <w:vAlign w:val="bottom"/>
            <w:hideMark/>
          </w:tcPr>
          <w:p w:rsidR="00D55C11" w:rsidRPr="00331F2A" w:rsidRDefault="007A0E79">
            <w:pPr>
              <w:pStyle w:val="a3"/>
            </w:pPr>
            <w:r>
              <w:rPr>
                <w:noProof/>
              </w:rPr>
              <w:pict>
                <v:shape id="_x0000_i2555" type="#_x0000_t75" style="width:18.75pt;height:18.75pt">
                  <v:imagedata r:id="rId339" o:title=""/>
                </v:shape>
              </w:pict>
            </w:r>
            <w:r w:rsidR="00331F2A" w:rsidRPr="00331F2A">
              <w:t> </w:t>
            </w:r>
          </w:p>
        </w:tc>
        <w:tc>
          <w:tcPr>
            <w:tcW w:w="900" w:type="pct"/>
            <w:noWrap/>
            <w:vAlign w:val="bottom"/>
            <w:hideMark/>
          </w:tcPr>
          <w:p w:rsidR="00D55C11" w:rsidRPr="00331F2A" w:rsidRDefault="00331F2A">
            <w:pPr>
              <w:pStyle w:val="a3"/>
            </w:pPr>
            <w:r w:rsidRPr="00331F2A">
              <w:t> </w:t>
            </w:r>
            <w:r w:rsidR="007A0E79">
              <w:rPr>
                <w:noProof/>
              </w:rPr>
              <w:pict>
                <v:shape id="_x0000_i2558" type="#_x0000_t75" style="width:39.75pt;height:18.75pt">
                  <v:imagedata r:id="rId340" o:title=""/>
                </v:shape>
              </w:pict>
            </w:r>
          </w:p>
        </w:tc>
      </w:tr>
      <w:tr w:rsidR="00D55C11">
        <w:trPr>
          <w:divId w:val="1637025589"/>
          <w:trHeight w:val="300"/>
          <w:tblCellSpacing w:w="0" w:type="dxa"/>
        </w:trPr>
        <w:tc>
          <w:tcPr>
            <w:tcW w:w="650" w:type="pct"/>
            <w:noWrap/>
            <w:vAlign w:val="bottom"/>
            <w:hideMark/>
          </w:tcPr>
          <w:p w:rsidR="00D55C11" w:rsidRPr="00331F2A" w:rsidRDefault="00D55C11"/>
        </w:tc>
        <w:tc>
          <w:tcPr>
            <w:tcW w:w="750" w:type="pct"/>
            <w:noWrap/>
            <w:vAlign w:val="bottom"/>
            <w:hideMark/>
          </w:tcPr>
          <w:p w:rsidR="00D55C11" w:rsidRDefault="00D55C11">
            <w:pPr>
              <w:rPr>
                <w:sz w:val="20"/>
                <w:szCs w:val="20"/>
              </w:rPr>
            </w:pPr>
          </w:p>
        </w:tc>
        <w:tc>
          <w:tcPr>
            <w:tcW w:w="800" w:type="pct"/>
            <w:noWrap/>
            <w:vAlign w:val="bottom"/>
            <w:hideMark/>
          </w:tcPr>
          <w:p w:rsidR="00D55C11" w:rsidRPr="00331F2A" w:rsidRDefault="00331F2A">
            <w:pPr>
              <w:pStyle w:val="a3"/>
            </w:pPr>
            <w:r w:rsidRPr="00331F2A">
              <w:t> кН/м</w:t>
            </w:r>
            <w:r w:rsidRPr="00331F2A">
              <w:rPr>
                <w:vertAlign w:val="superscript"/>
              </w:rPr>
              <w:t>2</w:t>
            </w:r>
          </w:p>
        </w:tc>
        <w:tc>
          <w:tcPr>
            <w:tcW w:w="850" w:type="pct"/>
            <w:noWrap/>
            <w:vAlign w:val="bottom"/>
            <w:hideMark/>
          </w:tcPr>
          <w:p w:rsidR="00D55C11" w:rsidRPr="00331F2A" w:rsidRDefault="00D55C11"/>
        </w:tc>
        <w:tc>
          <w:tcPr>
            <w:tcW w:w="850" w:type="pct"/>
            <w:noWrap/>
            <w:vAlign w:val="bottom"/>
            <w:hideMark/>
          </w:tcPr>
          <w:p w:rsidR="00D55C11" w:rsidRPr="00331F2A" w:rsidRDefault="00331F2A">
            <w:pPr>
              <w:pStyle w:val="a3"/>
            </w:pPr>
            <w:r w:rsidRPr="00331F2A">
              <w:t> кН/м</w:t>
            </w:r>
            <w:r w:rsidRPr="00331F2A">
              <w:rPr>
                <w:vertAlign w:val="superscript"/>
              </w:rPr>
              <w:t>2</w:t>
            </w:r>
          </w:p>
        </w:tc>
        <w:tc>
          <w:tcPr>
            <w:tcW w:w="900" w:type="pct"/>
            <w:noWrap/>
            <w:vAlign w:val="bottom"/>
            <w:hideMark/>
          </w:tcPr>
          <w:p w:rsidR="00D55C11" w:rsidRPr="00331F2A" w:rsidRDefault="00331F2A">
            <w:pPr>
              <w:pStyle w:val="a3"/>
            </w:pPr>
            <w:r w:rsidRPr="00331F2A">
              <w:t>кН/м</w:t>
            </w:r>
            <w:r w:rsidRPr="00331F2A">
              <w:rPr>
                <w:vertAlign w:val="superscript"/>
              </w:rPr>
              <w:t>2</w:t>
            </w:r>
            <w:r w:rsidRPr="00331F2A">
              <w:t xml:space="preserve"> </w:t>
            </w:r>
          </w:p>
        </w:tc>
      </w:tr>
      <w:tr w:rsidR="00D55C11">
        <w:trPr>
          <w:divId w:val="1637025589"/>
          <w:trHeight w:val="300"/>
          <w:tblCellSpacing w:w="0" w:type="dxa"/>
        </w:trPr>
        <w:tc>
          <w:tcPr>
            <w:tcW w:w="650" w:type="pct"/>
            <w:noWrap/>
            <w:vAlign w:val="bottom"/>
            <w:hideMark/>
          </w:tcPr>
          <w:p w:rsidR="00D55C11" w:rsidRDefault="00331F2A">
            <w:r>
              <w:t>1,01</w:t>
            </w:r>
          </w:p>
        </w:tc>
        <w:tc>
          <w:tcPr>
            <w:tcW w:w="750" w:type="pct"/>
            <w:noWrap/>
            <w:vAlign w:val="bottom"/>
            <w:hideMark/>
          </w:tcPr>
          <w:p w:rsidR="00D55C11" w:rsidRDefault="00331F2A">
            <w:r>
              <w:t>11,220</w:t>
            </w:r>
          </w:p>
        </w:tc>
        <w:tc>
          <w:tcPr>
            <w:tcW w:w="800" w:type="pct"/>
            <w:noWrap/>
            <w:vAlign w:val="bottom"/>
            <w:hideMark/>
          </w:tcPr>
          <w:p w:rsidR="00D55C11" w:rsidRDefault="00331F2A">
            <w:r>
              <w:t>291,50</w:t>
            </w:r>
          </w:p>
        </w:tc>
        <w:tc>
          <w:tcPr>
            <w:tcW w:w="850" w:type="pct"/>
            <w:noWrap/>
            <w:vAlign w:val="bottom"/>
            <w:hideMark/>
          </w:tcPr>
          <w:p w:rsidR="00D55C11" w:rsidRDefault="00331F2A">
            <w:r>
              <w:t>0,08</w:t>
            </w:r>
          </w:p>
        </w:tc>
        <w:tc>
          <w:tcPr>
            <w:tcW w:w="850" w:type="pct"/>
            <w:noWrap/>
            <w:vAlign w:val="bottom"/>
            <w:hideMark/>
          </w:tcPr>
          <w:p w:rsidR="00D55C11" w:rsidRDefault="00331F2A">
            <w:r>
              <w:t>142,5</w:t>
            </w:r>
          </w:p>
        </w:tc>
        <w:tc>
          <w:tcPr>
            <w:tcW w:w="900" w:type="pct"/>
            <w:noWrap/>
            <w:vAlign w:val="bottom"/>
            <w:hideMark/>
          </w:tcPr>
          <w:p w:rsidR="00D55C11" w:rsidRDefault="00331F2A">
            <w:r>
              <w:t>28,4</w:t>
            </w:r>
          </w:p>
        </w:tc>
      </w:tr>
      <w:tr w:rsidR="00D55C11">
        <w:trPr>
          <w:divId w:val="1637025589"/>
          <w:trHeight w:val="300"/>
          <w:tblCellSpacing w:w="0" w:type="dxa"/>
        </w:trPr>
        <w:tc>
          <w:tcPr>
            <w:tcW w:w="650" w:type="pct"/>
            <w:noWrap/>
            <w:vAlign w:val="bottom"/>
            <w:hideMark/>
          </w:tcPr>
          <w:p w:rsidR="00D55C11" w:rsidRDefault="00331F2A">
            <w:r>
              <w:t>1,05</w:t>
            </w:r>
          </w:p>
        </w:tc>
        <w:tc>
          <w:tcPr>
            <w:tcW w:w="750" w:type="pct"/>
            <w:noWrap/>
            <w:vAlign w:val="bottom"/>
            <w:hideMark/>
          </w:tcPr>
          <w:p w:rsidR="00D55C11" w:rsidRDefault="00331F2A">
            <w:r>
              <w:t>7,539</w:t>
            </w:r>
          </w:p>
        </w:tc>
        <w:tc>
          <w:tcPr>
            <w:tcW w:w="800" w:type="pct"/>
            <w:noWrap/>
            <w:vAlign w:val="bottom"/>
            <w:hideMark/>
          </w:tcPr>
          <w:p w:rsidR="00D55C11" w:rsidRDefault="00331F2A">
            <w:r>
              <w:t>195,86</w:t>
            </w:r>
          </w:p>
        </w:tc>
        <w:tc>
          <w:tcPr>
            <w:tcW w:w="850" w:type="pct"/>
            <w:noWrap/>
            <w:vAlign w:val="bottom"/>
            <w:hideMark/>
          </w:tcPr>
          <w:p w:rsidR="00D55C11" w:rsidRDefault="00331F2A">
            <w:r>
              <w:t>0,4</w:t>
            </w:r>
          </w:p>
        </w:tc>
        <w:tc>
          <w:tcPr>
            <w:tcW w:w="850" w:type="pct"/>
            <w:noWrap/>
            <w:vAlign w:val="bottom"/>
            <w:hideMark/>
          </w:tcPr>
          <w:p w:rsidR="00D55C11" w:rsidRDefault="00331F2A">
            <w:r>
              <w:t>150,1</w:t>
            </w:r>
          </w:p>
        </w:tc>
        <w:tc>
          <w:tcPr>
            <w:tcW w:w="900" w:type="pct"/>
            <w:noWrap/>
            <w:vAlign w:val="bottom"/>
            <w:hideMark/>
          </w:tcPr>
          <w:p w:rsidR="00D55C11" w:rsidRDefault="00331F2A">
            <w:r>
              <w:t>30,02</w:t>
            </w:r>
          </w:p>
        </w:tc>
      </w:tr>
      <w:tr w:rsidR="00D55C11">
        <w:trPr>
          <w:divId w:val="1637025589"/>
          <w:trHeight w:val="300"/>
          <w:tblCellSpacing w:w="0" w:type="dxa"/>
        </w:trPr>
        <w:tc>
          <w:tcPr>
            <w:tcW w:w="650" w:type="pct"/>
            <w:noWrap/>
            <w:vAlign w:val="bottom"/>
            <w:hideMark/>
          </w:tcPr>
          <w:p w:rsidR="00D55C11" w:rsidRDefault="00331F2A">
            <w:r>
              <w:t>1,1</w:t>
            </w:r>
          </w:p>
        </w:tc>
        <w:tc>
          <w:tcPr>
            <w:tcW w:w="750" w:type="pct"/>
            <w:noWrap/>
            <w:vAlign w:val="bottom"/>
            <w:hideMark/>
          </w:tcPr>
          <w:p w:rsidR="00D55C11" w:rsidRDefault="00331F2A">
            <w:r>
              <w:t>5,196</w:t>
            </w:r>
          </w:p>
        </w:tc>
        <w:tc>
          <w:tcPr>
            <w:tcW w:w="800" w:type="pct"/>
            <w:noWrap/>
            <w:vAlign w:val="bottom"/>
            <w:hideMark/>
          </w:tcPr>
          <w:p w:rsidR="00D55C11" w:rsidRDefault="00331F2A">
            <w:r>
              <w:t>135,0</w:t>
            </w:r>
          </w:p>
        </w:tc>
        <w:tc>
          <w:tcPr>
            <w:tcW w:w="850" w:type="pct"/>
            <w:noWrap/>
            <w:vAlign w:val="bottom"/>
            <w:hideMark/>
          </w:tcPr>
          <w:p w:rsidR="00D55C11" w:rsidRDefault="00331F2A">
            <w:r>
              <w:t>0,8</w:t>
            </w:r>
          </w:p>
        </w:tc>
        <w:tc>
          <w:tcPr>
            <w:tcW w:w="850" w:type="pct"/>
            <w:noWrap/>
            <w:vAlign w:val="bottom"/>
            <w:hideMark/>
          </w:tcPr>
          <w:p w:rsidR="00D55C11" w:rsidRDefault="00331F2A">
            <w:r>
              <w:t>1,57,7</w:t>
            </w:r>
          </w:p>
        </w:tc>
        <w:tc>
          <w:tcPr>
            <w:tcW w:w="900" w:type="pct"/>
            <w:noWrap/>
            <w:vAlign w:val="bottom"/>
            <w:hideMark/>
          </w:tcPr>
          <w:p w:rsidR="00D55C11" w:rsidRDefault="00331F2A">
            <w:r>
              <w:t>31,54</w:t>
            </w:r>
          </w:p>
        </w:tc>
      </w:tr>
      <w:tr w:rsidR="00D55C11">
        <w:trPr>
          <w:divId w:val="1637025589"/>
          <w:trHeight w:val="300"/>
          <w:tblCellSpacing w:w="0" w:type="dxa"/>
        </w:trPr>
        <w:tc>
          <w:tcPr>
            <w:tcW w:w="650" w:type="pct"/>
            <w:noWrap/>
            <w:vAlign w:val="bottom"/>
            <w:hideMark/>
          </w:tcPr>
          <w:p w:rsidR="00D55C11" w:rsidRDefault="00331F2A">
            <w:r>
              <w:t>1,2</w:t>
            </w:r>
          </w:p>
        </w:tc>
        <w:tc>
          <w:tcPr>
            <w:tcW w:w="750" w:type="pct"/>
            <w:noWrap/>
            <w:vAlign w:val="bottom"/>
            <w:hideMark/>
          </w:tcPr>
          <w:p w:rsidR="00D55C11" w:rsidRDefault="00331F2A">
            <w:r>
              <w:t>3,380</w:t>
            </w:r>
          </w:p>
        </w:tc>
        <w:tc>
          <w:tcPr>
            <w:tcW w:w="800" w:type="pct"/>
            <w:noWrap/>
            <w:vAlign w:val="bottom"/>
            <w:hideMark/>
          </w:tcPr>
          <w:p w:rsidR="00D55C11" w:rsidRDefault="00331F2A">
            <w:r>
              <w:t>87,81</w:t>
            </w:r>
          </w:p>
        </w:tc>
        <w:tc>
          <w:tcPr>
            <w:tcW w:w="850" w:type="pct"/>
            <w:noWrap/>
            <w:vAlign w:val="bottom"/>
            <w:hideMark/>
          </w:tcPr>
          <w:p w:rsidR="00D55C11" w:rsidRDefault="00331F2A">
            <w:r>
              <w:t>1,6</w:t>
            </w:r>
          </w:p>
        </w:tc>
        <w:tc>
          <w:tcPr>
            <w:tcW w:w="850" w:type="pct"/>
            <w:noWrap/>
            <w:vAlign w:val="bottom"/>
            <w:hideMark/>
          </w:tcPr>
          <w:p w:rsidR="00D55C11" w:rsidRDefault="00331F2A">
            <w:r>
              <w:t>172,9</w:t>
            </w:r>
          </w:p>
        </w:tc>
        <w:tc>
          <w:tcPr>
            <w:tcW w:w="900" w:type="pct"/>
            <w:noWrap/>
            <w:vAlign w:val="bottom"/>
            <w:hideMark/>
          </w:tcPr>
          <w:p w:rsidR="00D55C11" w:rsidRDefault="00331F2A">
            <w:r>
              <w:t>34,58</w:t>
            </w:r>
          </w:p>
        </w:tc>
      </w:tr>
      <w:tr w:rsidR="00D55C11">
        <w:trPr>
          <w:divId w:val="1637025589"/>
          <w:trHeight w:val="300"/>
          <w:tblCellSpacing w:w="0" w:type="dxa"/>
        </w:trPr>
        <w:tc>
          <w:tcPr>
            <w:tcW w:w="650" w:type="pct"/>
            <w:noWrap/>
            <w:vAlign w:val="bottom"/>
            <w:hideMark/>
          </w:tcPr>
          <w:p w:rsidR="00D55C11" w:rsidRDefault="00331F2A">
            <w:r>
              <w:t>1,3</w:t>
            </w:r>
          </w:p>
        </w:tc>
        <w:tc>
          <w:tcPr>
            <w:tcW w:w="750" w:type="pct"/>
            <w:noWrap/>
            <w:vAlign w:val="bottom"/>
            <w:hideMark/>
          </w:tcPr>
          <w:p w:rsidR="00D55C11" w:rsidRDefault="00331F2A">
            <w:r>
              <w:t>2,621</w:t>
            </w:r>
          </w:p>
        </w:tc>
        <w:tc>
          <w:tcPr>
            <w:tcW w:w="800" w:type="pct"/>
            <w:noWrap/>
            <w:vAlign w:val="bottom"/>
            <w:hideMark/>
          </w:tcPr>
          <w:p w:rsidR="00D55C11" w:rsidRDefault="00331F2A">
            <w:r>
              <w:t>68,09</w:t>
            </w:r>
          </w:p>
        </w:tc>
        <w:tc>
          <w:tcPr>
            <w:tcW w:w="850" w:type="pct"/>
            <w:noWrap/>
            <w:vAlign w:val="bottom"/>
            <w:hideMark/>
          </w:tcPr>
          <w:p w:rsidR="00D55C11" w:rsidRDefault="00331F2A">
            <w:r>
              <w:t>2,4</w:t>
            </w:r>
          </w:p>
        </w:tc>
        <w:tc>
          <w:tcPr>
            <w:tcW w:w="850" w:type="pct"/>
            <w:noWrap/>
            <w:vAlign w:val="bottom"/>
            <w:hideMark/>
          </w:tcPr>
          <w:p w:rsidR="00D55C11" w:rsidRDefault="00331F2A">
            <w:r>
              <w:t>188,1</w:t>
            </w:r>
          </w:p>
        </w:tc>
        <w:tc>
          <w:tcPr>
            <w:tcW w:w="900" w:type="pct"/>
            <w:noWrap/>
            <w:vAlign w:val="bottom"/>
            <w:hideMark/>
          </w:tcPr>
          <w:p w:rsidR="00D55C11" w:rsidRDefault="00331F2A">
            <w:r>
              <w:t>37,62</w:t>
            </w:r>
          </w:p>
        </w:tc>
      </w:tr>
      <w:tr w:rsidR="00D55C11">
        <w:trPr>
          <w:divId w:val="1637025589"/>
          <w:trHeight w:val="300"/>
          <w:tblCellSpacing w:w="0" w:type="dxa"/>
        </w:trPr>
        <w:tc>
          <w:tcPr>
            <w:tcW w:w="650" w:type="pct"/>
            <w:noWrap/>
            <w:vAlign w:val="bottom"/>
            <w:hideMark/>
          </w:tcPr>
          <w:p w:rsidR="00D55C11" w:rsidRDefault="00331F2A">
            <w:r>
              <w:t>1,4</w:t>
            </w:r>
          </w:p>
        </w:tc>
        <w:tc>
          <w:tcPr>
            <w:tcW w:w="750" w:type="pct"/>
            <w:noWrap/>
            <w:vAlign w:val="bottom"/>
            <w:hideMark/>
          </w:tcPr>
          <w:p w:rsidR="00D55C11" w:rsidRDefault="00331F2A">
            <w:r>
              <w:t>2,190</w:t>
            </w:r>
          </w:p>
        </w:tc>
        <w:tc>
          <w:tcPr>
            <w:tcW w:w="800" w:type="pct"/>
            <w:noWrap/>
            <w:vAlign w:val="bottom"/>
            <w:hideMark/>
          </w:tcPr>
          <w:p w:rsidR="00D55C11" w:rsidRDefault="00331F2A">
            <w:r>
              <w:t>56,89</w:t>
            </w:r>
          </w:p>
        </w:tc>
        <w:tc>
          <w:tcPr>
            <w:tcW w:w="850" w:type="pct"/>
            <w:noWrap/>
            <w:vAlign w:val="bottom"/>
            <w:hideMark/>
          </w:tcPr>
          <w:p w:rsidR="00D55C11" w:rsidRDefault="00331F2A">
            <w:r>
              <w:t>3,2</w:t>
            </w:r>
          </w:p>
        </w:tc>
        <w:tc>
          <w:tcPr>
            <w:tcW w:w="850" w:type="pct"/>
            <w:noWrap/>
            <w:vAlign w:val="bottom"/>
            <w:hideMark/>
          </w:tcPr>
          <w:p w:rsidR="00D55C11" w:rsidRDefault="00331F2A">
            <w:r>
              <w:t>203,3</w:t>
            </w:r>
          </w:p>
        </w:tc>
        <w:tc>
          <w:tcPr>
            <w:tcW w:w="900" w:type="pct"/>
            <w:noWrap/>
            <w:vAlign w:val="bottom"/>
            <w:hideMark/>
          </w:tcPr>
          <w:p w:rsidR="00D55C11" w:rsidRDefault="00331F2A">
            <w:r>
              <w:t>40,66</w:t>
            </w:r>
          </w:p>
        </w:tc>
      </w:tr>
      <w:tr w:rsidR="00D55C11">
        <w:trPr>
          <w:divId w:val="1637025589"/>
          <w:trHeight w:val="300"/>
          <w:tblCellSpacing w:w="0" w:type="dxa"/>
        </w:trPr>
        <w:tc>
          <w:tcPr>
            <w:tcW w:w="650" w:type="pct"/>
            <w:noWrap/>
            <w:vAlign w:val="bottom"/>
            <w:hideMark/>
          </w:tcPr>
          <w:p w:rsidR="00D55C11" w:rsidRDefault="00331F2A">
            <w:r>
              <w:t>1,5</w:t>
            </w:r>
          </w:p>
        </w:tc>
        <w:tc>
          <w:tcPr>
            <w:tcW w:w="750" w:type="pct"/>
            <w:noWrap/>
            <w:vAlign w:val="bottom"/>
            <w:hideMark/>
          </w:tcPr>
          <w:p w:rsidR="00D55C11" w:rsidRDefault="00331F2A">
            <w:r>
              <w:t>1,904</w:t>
            </w:r>
          </w:p>
        </w:tc>
        <w:tc>
          <w:tcPr>
            <w:tcW w:w="800" w:type="pct"/>
            <w:noWrap/>
            <w:vAlign w:val="bottom"/>
            <w:hideMark/>
          </w:tcPr>
          <w:p w:rsidR="00D55C11" w:rsidRDefault="00331F2A">
            <w:r>
              <w:t>49,46</w:t>
            </w:r>
          </w:p>
        </w:tc>
        <w:tc>
          <w:tcPr>
            <w:tcW w:w="850" w:type="pct"/>
            <w:noWrap/>
            <w:vAlign w:val="bottom"/>
            <w:hideMark/>
          </w:tcPr>
          <w:p w:rsidR="00D55C11" w:rsidRDefault="00331F2A">
            <w:r>
              <w:t>4,0</w:t>
            </w:r>
          </w:p>
        </w:tc>
        <w:tc>
          <w:tcPr>
            <w:tcW w:w="850" w:type="pct"/>
            <w:noWrap/>
            <w:vAlign w:val="bottom"/>
            <w:hideMark/>
          </w:tcPr>
          <w:p w:rsidR="00D55C11" w:rsidRDefault="00331F2A">
            <w:r>
              <w:t>218,5</w:t>
            </w:r>
          </w:p>
        </w:tc>
        <w:tc>
          <w:tcPr>
            <w:tcW w:w="900" w:type="pct"/>
            <w:noWrap/>
            <w:vAlign w:val="bottom"/>
            <w:hideMark/>
          </w:tcPr>
          <w:p w:rsidR="00D55C11" w:rsidRDefault="00331F2A">
            <w:r>
              <w:t>43,70</w:t>
            </w:r>
          </w:p>
        </w:tc>
      </w:tr>
      <w:tr w:rsidR="00D55C11">
        <w:trPr>
          <w:divId w:val="1637025589"/>
          <w:trHeight w:val="300"/>
          <w:tblCellSpacing w:w="0" w:type="dxa"/>
        </w:trPr>
        <w:tc>
          <w:tcPr>
            <w:tcW w:w="650" w:type="pct"/>
            <w:noWrap/>
            <w:vAlign w:val="bottom"/>
            <w:hideMark/>
          </w:tcPr>
          <w:p w:rsidR="00D55C11" w:rsidRDefault="00331F2A">
            <w:r>
              <w:t>1,6</w:t>
            </w:r>
          </w:p>
        </w:tc>
        <w:tc>
          <w:tcPr>
            <w:tcW w:w="750" w:type="pct"/>
            <w:noWrap/>
            <w:vAlign w:val="bottom"/>
            <w:hideMark/>
          </w:tcPr>
          <w:p w:rsidR="00D55C11" w:rsidRDefault="00331F2A">
            <w:r>
              <w:t>1,696</w:t>
            </w:r>
          </w:p>
        </w:tc>
        <w:tc>
          <w:tcPr>
            <w:tcW w:w="800" w:type="pct"/>
            <w:noWrap/>
            <w:vAlign w:val="bottom"/>
            <w:hideMark/>
          </w:tcPr>
          <w:p w:rsidR="00D55C11" w:rsidRDefault="00331F2A">
            <w:r>
              <w:t>44,06</w:t>
            </w:r>
          </w:p>
        </w:tc>
        <w:tc>
          <w:tcPr>
            <w:tcW w:w="850" w:type="pct"/>
            <w:noWrap/>
            <w:vAlign w:val="bottom"/>
            <w:hideMark/>
          </w:tcPr>
          <w:p w:rsidR="00D55C11" w:rsidRDefault="00331F2A">
            <w:r>
              <w:t>4,8</w:t>
            </w:r>
          </w:p>
        </w:tc>
        <w:tc>
          <w:tcPr>
            <w:tcW w:w="850" w:type="pct"/>
            <w:noWrap/>
            <w:vAlign w:val="bottom"/>
            <w:hideMark/>
          </w:tcPr>
          <w:p w:rsidR="00D55C11" w:rsidRDefault="00331F2A">
            <w:r>
              <w:t>233,7</w:t>
            </w:r>
          </w:p>
        </w:tc>
        <w:tc>
          <w:tcPr>
            <w:tcW w:w="900" w:type="pct"/>
            <w:noWrap/>
            <w:vAlign w:val="bottom"/>
            <w:hideMark/>
          </w:tcPr>
          <w:p w:rsidR="00D55C11" w:rsidRDefault="00331F2A">
            <w:r>
              <w:t>46,74</w:t>
            </w:r>
          </w:p>
        </w:tc>
      </w:tr>
      <w:tr w:rsidR="00D55C11">
        <w:trPr>
          <w:divId w:val="1637025589"/>
          <w:trHeight w:val="300"/>
          <w:tblCellSpacing w:w="0" w:type="dxa"/>
        </w:trPr>
        <w:tc>
          <w:tcPr>
            <w:tcW w:w="650" w:type="pct"/>
            <w:noWrap/>
            <w:vAlign w:val="bottom"/>
            <w:hideMark/>
          </w:tcPr>
          <w:p w:rsidR="00D55C11" w:rsidRDefault="00331F2A">
            <w:r>
              <w:t>1,7</w:t>
            </w:r>
          </w:p>
        </w:tc>
        <w:tc>
          <w:tcPr>
            <w:tcW w:w="750" w:type="pct"/>
            <w:noWrap/>
            <w:vAlign w:val="bottom"/>
            <w:hideMark/>
          </w:tcPr>
          <w:p w:rsidR="00D55C11" w:rsidRDefault="00331F2A">
            <w:r>
              <w:t>1,537</w:t>
            </w:r>
          </w:p>
        </w:tc>
        <w:tc>
          <w:tcPr>
            <w:tcW w:w="800" w:type="pct"/>
            <w:noWrap/>
            <w:vAlign w:val="bottom"/>
            <w:hideMark/>
          </w:tcPr>
          <w:p w:rsidR="00D55C11" w:rsidRDefault="00331F2A">
            <w:r>
              <w:t>39,93</w:t>
            </w:r>
          </w:p>
        </w:tc>
        <w:tc>
          <w:tcPr>
            <w:tcW w:w="850" w:type="pct"/>
            <w:noWrap/>
            <w:vAlign w:val="bottom"/>
            <w:hideMark/>
          </w:tcPr>
          <w:p w:rsidR="00D55C11" w:rsidRDefault="00331F2A">
            <w:r>
              <w:t>5,6</w:t>
            </w:r>
          </w:p>
        </w:tc>
        <w:tc>
          <w:tcPr>
            <w:tcW w:w="850" w:type="pct"/>
            <w:noWrap/>
            <w:vAlign w:val="bottom"/>
            <w:hideMark/>
          </w:tcPr>
          <w:p w:rsidR="00D55C11" w:rsidRDefault="00331F2A">
            <w:r>
              <w:t>248,9</w:t>
            </w:r>
          </w:p>
        </w:tc>
        <w:tc>
          <w:tcPr>
            <w:tcW w:w="900" w:type="pct"/>
            <w:noWrap/>
            <w:vAlign w:val="bottom"/>
            <w:hideMark/>
          </w:tcPr>
          <w:p w:rsidR="00D55C11" w:rsidRDefault="00331F2A">
            <w:r>
              <w:t>49,78</w:t>
            </w:r>
          </w:p>
        </w:tc>
      </w:tr>
      <w:tr w:rsidR="00D55C11">
        <w:trPr>
          <w:divId w:val="1637025589"/>
          <w:trHeight w:val="300"/>
          <w:tblCellSpacing w:w="0" w:type="dxa"/>
        </w:trPr>
        <w:tc>
          <w:tcPr>
            <w:tcW w:w="650" w:type="pct"/>
            <w:noWrap/>
            <w:vAlign w:val="bottom"/>
            <w:hideMark/>
          </w:tcPr>
          <w:p w:rsidR="00D55C11" w:rsidRDefault="00331F2A">
            <w:r>
              <w:t>1,8</w:t>
            </w:r>
          </w:p>
        </w:tc>
        <w:tc>
          <w:tcPr>
            <w:tcW w:w="750" w:type="pct"/>
            <w:noWrap/>
            <w:vAlign w:val="bottom"/>
            <w:hideMark/>
          </w:tcPr>
          <w:p w:rsidR="00D55C11" w:rsidRDefault="00331F2A">
            <w:r>
              <w:t>1,4096</w:t>
            </w:r>
          </w:p>
        </w:tc>
        <w:tc>
          <w:tcPr>
            <w:tcW w:w="800" w:type="pct"/>
            <w:noWrap/>
            <w:vAlign w:val="bottom"/>
            <w:hideMark/>
          </w:tcPr>
          <w:p w:rsidR="00D55C11" w:rsidRDefault="00331F2A">
            <w:r>
              <w:t>36,62</w:t>
            </w:r>
          </w:p>
        </w:tc>
        <w:tc>
          <w:tcPr>
            <w:tcW w:w="850" w:type="pct"/>
            <w:noWrap/>
            <w:vAlign w:val="bottom"/>
            <w:hideMark/>
          </w:tcPr>
          <w:p w:rsidR="00D55C11" w:rsidRDefault="00331F2A">
            <w:r>
              <w:t>6,4</w:t>
            </w:r>
          </w:p>
        </w:tc>
        <w:tc>
          <w:tcPr>
            <w:tcW w:w="850" w:type="pct"/>
            <w:noWrap/>
            <w:vAlign w:val="bottom"/>
            <w:hideMark/>
          </w:tcPr>
          <w:p w:rsidR="00D55C11" w:rsidRDefault="00331F2A">
            <w:r>
              <w:t>264,1</w:t>
            </w:r>
          </w:p>
        </w:tc>
        <w:tc>
          <w:tcPr>
            <w:tcW w:w="900" w:type="pct"/>
            <w:noWrap/>
            <w:vAlign w:val="bottom"/>
            <w:hideMark/>
          </w:tcPr>
          <w:p w:rsidR="00D55C11" w:rsidRDefault="00331F2A">
            <w:r>
              <w:t>52,82</w:t>
            </w:r>
          </w:p>
        </w:tc>
      </w:tr>
      <w:tr w:rsidR="00D55C11">
        <w:trPr>
          <w:divId w:val="1637025589"/>
          <w:trHeight w:val="300"/>
          <w:tblCellSpacing w:w="0" w:type="dxa"/>
        </w:trPr>
        <w:tc>
          <w:tcPr>
            <w:tcW w:w="650" w:type="pct"/>
            <w:noWrap/>
            <w:vAlign w:val="bottom"/>
            <w:hideMark/>
          </w:tcPr>
          <w:p w:rsidR="00D55C11" w:rsidRDefault="00331F2A">
            <w:r>
              <w:t>1,9</w:t>
            </w:r>
          </w:p>
        </w:tc>
        <w:tc>
          <w:tcPr>
            <w:tcW w:w="750" w:type="pct"/>
            <w:noWrap/>
            <w:vAlign w:val="bottom"/>
            <w:hideMark/>
          </w:tcPr>
          <w:p w:rsidR="00D55C11" w:rsidRDefault="00331F2A">
            <w:r>
              <w:t>1,304</w:t>
            </w:r>
          </w:p>
        </w:tc>
        <w:tc>
          <w:tcPr>
            <w:tcW w:w="800" w:type="pct"/>
            <w:noWrap/>
            <w:vAlign w:val="bottom"/>
            <w:hideMark/>
          </w:tcPr>
          <w:p w:rsidR="00D55C11" w:rsidRDefault="00331F2A">
            <w:r>
              <w:t>33,88</w:t>
            </w:r>
          </w:p>
        </w:tc>
        <w:tc>
          <w:tcPr>
            <w:tcW w:w="850" w:type="pct"/>
            <w:noWrap/>
            <w:vAlign w:val="bottom"/>
            <w:hideMark/>
          </w:tcPr>
          <w:p w:rsidR="00D55C11" w:rsidRDefault="00331F2A">
            <w:r>
              <w:t>7,2</w:t>
            </w:r>
          </w:p>
        </w:tc>
        <w:tc>
          <w:tcPr>
            <w:tcW w:w="850" w:type="pct"/>
            <w:noWrap/>
            <w:vAlign w:val="bottom"/>
            <w:hideMark/>
          </w:tcPr>
          <w:p w:rsidR="00D55C11" w:rsidRDefault="00331F2A">
            <w:r>
              <w:t>279,3</w:t>
            </w:r>
          </w:p>
        </w:tc>
        <w:tc>
          <w:tcPr>
            <w:tcW w:w="900" w:type="pct"/>
            <w:noWrap/>
            <w:vAlign w:val="bottom"/>
            <w:hideMark/>
          </w:tcPr>
          <w:p w:rsidR="00D55C11" w:rsidRDefault="00331F2A">
            <w:r>
              <w:t>55,86</w:t>
            </w:r>
          </w:p>
        </w:tc>
      </w:tr>
      <w:tr w:rsidR="00D55C11">
        <w:trPr>
          <w:divId w:val="1637025589"/>
          <w:trHeight w:val="300"/>
          <w:tblCellSpacing w:w="0" w:type="dxa"/>
        </w:trPr>
        <w:tc>
          <w:tcPr>
            <w:tcW w:w="650" w:type="pct"/>
            <w:noWrap/>
            <w:vAlign w:val="bottom"/>
            <w:hideMark/>
          </w:tcPr>
          <w:p w:rsidR="00D55C11" w:rsidRDefault="00331F2A">
            <w:r>
              <w:t>2,0</w:t>
            </w:r>
          </w:p>
        </w:tc>
        <w:tc>
          <w:tcPr>
            <w:tcW w:w="750" w:type="pct"/>
            <w:noWrap/>
            <w:vAlign w:val="bottom"/>
            <w:hideMark/>
          </w:tcPr>
          <w:p w:rsidR="00D55C11" w:rsidRDefault="00331F2A">
            <w:r>
              <w:t>1,216</w:t>
            </w:r>
          </w:p>
        </w:tc>
        <w:tc>
          <w:tcPr>
            <w:tcW w:w="800" w:type="pct"/>
            <w:noWrap/>
            <w:vAlign w:val="bottom"/>
            <w:hideMark/>
          </w:tcPr>
          <w:p w:rsidR="00D55C11" w:rsidRDefault="00331F2A">
            <w:r>
              <w:t>31,59</w:t>
            </w:r>
          </w:p>
        </w:tc>
        <w:tc>
          <w:tcPr>
            <w:tcW w:w="850" w:type="pct"/>
            <w:noWrap/>
            <w:vAlign w:val="bottom"/>
            <w:hideMark/>
          </w:tcPr>
          <w:p w:rsidR="00D55C11" w:rsidRDefault="00331F2A">
            <w:r>
              <w:t>8,0</w:t>
            </w:r>
          </w:p>
        </w:tc>
        <w:tc>
          <w:tcPr>
            <w:tcW w:w="850" w:type="pct"/>
            <w:noWrap/>
            <w:vAlign w:val="bottom"/>
            <w:hideMark/>
          </w:tcPr>
          <w:p w:rsidR="00D55C11" w:rsidRDefault="00331F2A">
            <w:r>
              <w:t>294,5</w:t>
            </w:r>
          </w:p>
        </w:tc>
        <w:tc>
          <w:tcPr>
            <w:tcW w:w="900" w:type="pct"/>
            <w:noWrap/>
            <w:vAlign w:val="bottom"/>
            <w:hideMark/>
          </w:tcPr>
          <w:p w:rsidR="00D55C11" w:rsidRDefault="00331F2A">
            <w:r>
              <w:t>58,9</w:t>
            </w:r>
          </w:p>
        </w:tc>
      </w:tr>
      <w:tr w:rsidR="00D55C11">
        <w:trPr>
          <w:divId w:val="1637025589"/>
          <w:trHeight w:val="300"/>
          <w:tblCellSpacing w:w="0" w:type="dxa"/>
        </w:trPr>
        <w:tc>
          <w:tcPr>
            <w:tcW w:w="650" w:type="pct"/>
            <w:noWrap/>
            <w:vAlign w:val="bottom"/>
            <w:hideMark/>
          </w:tcPr>
          <w:p w:rsidR="00D55C11" w:rsidRDefault="00331F2A">
            <w:r>
              <w:t>2,1</w:t>
            </w:r>
          </w:p>
        </w:tc>
        <w:tc>
          <w:tcPr>
            <w:tcW w:w="750" w:type="pct"/>
            <w:noWrap/>
            <w:vAlign w:val="bottom"/>
            <w:hideMark/>
          </w:tcPr>
          <w:p w:rsidR="00D55C11" w:rsidRDefault="00331F2A">
            <w:r>
              <w:t>1,140</w:t>
            </w:r>
          </w:p>
        </w:tc>
        <w:tc>
          <w:tcPr>
            <w:tcW w:w="800" w:type="pct"/>
            <w:noWrap/>
            <w:vAlign w:val="bottom"/>
            <w:hideMark/>
          </w:tcPr>
          <w:p w:rsidR="00D55C11" w:rsidRDefault="00331F2A">
            <w:r>
              <w:t>29,61</w:t>
            </w:r>
          </w:p>
        </w:tc>
        <w:tc>
          <w:tcPr>
            <w:tcW w:w="850" w:type="pct"/>
            <w:noWrap/>
            <w:vAlign w:val="bottom"/>
            <w:hideMark/>
          </w:tcPr>
          <w:p w:rsidR="00D55C11" w:rsidRDefault="00331F2A">
            <w:r>
              <w:t>8,8</w:t>
            </w:r>
          </w:p>
        </w:tc>
        <w:tc>
          <w:tcPr>
            <w:tcW w:w="850" w:type="pct"/>
            <w:noWrap/>
            <w:vAlign w:val="bottom"/>
            <w:hideMark/>
          </w:tcPr>
          <w:p w:rsidR="00D55C11" w:rsidRDefault="00331F2A">
            <w:r>
              <w:t>309,7</w:t>
            </w:r>
          </w:p>
        </w:tc>
        <w:tc>
          <w:tcPr>
            <w:tcW w:w="900" w:type="pct"/>
            <w:noWrap/>
            <w:vAlign w:val="bottom"/>
            <w:hideMark/>
          </w:tcPr>
          <w:p w:rsidR="00D55C11" w:rsidRDefault="00331F2A">
            <w:r>
              <w:t>61,94</w:t>
            </w:r>
          </w:p>
        </w:tc>
      </w:tr>
      <w:tr w:rsidR="00D55C11">
        <w:trPr>
          <w:divId w:val="1637025589"/>
          <w:trHeight w:val="300"/>
          <w:tblCellSpacing w:w="0" w:type="dxa"/>
        </w:trPr>
        <w:tc>
          <w:tcPr>
            <w:tcW w:w="650" w:type="pct"/>
            <w:noWrap/>
            <w:vAlign w:val="bottom"/>
            <w:hideMark/>
          </w:tcPr>
          <w:p w:rsidR="00D55C11" w:rsidRDefault="00331F2A">
            <w:r>
              <w:t>2,2</w:t>
            </w:r>
          </w:p>
        </w:tc>
        <w:tc>
          <w:tcPr>
            <w:tcW w:w="750" w:type="pct"/>
            <w:noWrap/>
            <w:vAlign w:val="bottom"/>
            <w:hideMark/>
          </w:tcPr>
          <w:p w:rsidR="00D55C11" w:rsidRDefault="00331F2A">
            <w:r>
              <w:t>1,074</w:t>
            </w:r>
          </w:p>
        </w:tc>
        <w:tc>
          <w:tcPr>
            <w:tcW w:w="800" w:type="pct"/>
            <w:noWrap/>
            <w:vAlign w:val="bottom"/>
            <w:hideMark/>
          </w:tcPr>
          <w:p w:rsidR="00D55C11" w:rsidRDefault="00331F2A">
            <w:r>
              <w:t>27,90</w:t>
            </w:r>
          </w:p>
        </w:tc>
        <w:tc>
          <w:tcPr>
            <w:tcW w:w="850" w:type="pct"/>
            <w:noWrap/>
            <w:vAlign w:val="bottom"/>
            <w:hideMark/>
          </w:tcPr>
          <w:p w:rsidR="00D55C11" w:rsidRDefault="00331F2A">
            <w:r>
              <w:t>9,6</w:t>
            </w:r>
          </w:p>
        </w:tc>
        <w:tc>
          <w:tcPr>
            <w:tcW w:w="850" w:type="pct"/>
            <w:noWrap/>
            <w:vAlign w:val="bottom"/>
            <w:hideMark/>
          </w:tcPr>
          <w:p w:rsidR="00D55C11" w:rsidRDefault="00331F2A">
            <w:r>
              <w:t>324,9</w:t>
            </w:r>
          </w:p>
        </w:tc>
        <w:tc>
          <w:tcPr>
            <w:tcW w:w="900" w:type="pct"/>
            <w:noWrap/>
            <w:vAlign w:val="bottom"/>
            <w:hideMark/>
          </w:tcPr>
          <w:p w:rsidR="00D55C11" w:rsidRDefault="00331F2A">
            <w:r>
              <w:t>64,98</w:t>
            </w:r>
          </w:p>
        </w:tc>
      </w:tr>
    </w:tbl>
    <w:p w:rsidR="00D55C11" w:rsidRPr="00331F2A" w:rsidRDefault="00331F2A">
      <w:pPr>
        <w:pStyle w:val="a3"/>
        <w:divId w:val="1637025589"/>
      </w:pPr>
      <w:r>
        <w:t xml:space="preserve">Согласно анализу таблицы 3.6. условие </w:t>
      </w:r>
      <w:r w:rsidR="007A0E79">
        <w:rPr>
          <w:noProof/>
        </w:rPr>
        <w:pict>
          <v:shape id="_x0000_i2561" type="#_x0000_t75" style="width:80.25pt;height:24pt">
            <v:imagedata r:id="rId341" o:title=""/>
          </v:shape>
        </w:pict>
      </w:r>
      <w:r>
        <w:t> выполняется на относительной глубине z/h = 1,60, тогда граница сжимаемой толщи располагается на глубине</w:t>
      </w:r>
    </w:p>
    <w:p w:rsidR="00D55C11" w:rsidRDefault="007A0E79">
      <w:pPr>
        <w:pStyle w:val="a3"/>
        <w:divId w:val="1637025589"/>
      </w:pPr>
      <w:r>
        <w:rPr>
          <w:noProof/>
        </w:rPr>
        <w:pict>
          <v:shape id="_x0000_i2564" type="#_x0000_t75" style="width:117pt;height:21.75pt">
            <v:imagedata r:id="rId347" o:title=""/>
          </v:shape>
        </w:pict>
      </w:r>
      <w:r w:rsidR="00331F2A">
        <w:t> </w:t>
      </w:r>
    </w:p>
    <w:p w:rsidR="00D55C11" w:rsidRDefault="00331F2A">
      <w:pPr>
        <w:pStyle w:val="a3"/>
        <w:divId w:val="1637025589"/>
      </w:pPr>
      <w:r>
        <w:t xml:space="preserve">Коэффициент </w:t>
      </w:r>
      <w:r w:rsidR="007A0E79">
        <w:rPr>
          <w:noProof/>
        </w:rPr>
        <w:pict>
          <v:shape id="_x0000_i2567" type="#_x0000_t75" style="width:15.75pt;height:21.75pt">
            <v:imagedata r:id="rId326" o:title=""/>
          </v:shape>
        </w:pict>
      </w:r>
      <w:r>
        <w:t>=1,85.</w:t>
      </w:r>
    </w:p>
    <w:p w:rsidR="00D55C11" w:rsidRDefault="00331F2A">
      <w:pPr>
        <w:pStyle w:val="a3"/>
        <w:divId w:val="1637025589"/>
      </w:pPr>
      <w:r>
        <w:t>Осадка фундамента будет равна:</w:t>
      </w:r>
    </w:p>
    <w:p w:rsidR="00D55C11" w:rsidRDefault="007A0E79">
      <w:pPr>
        <w:pStyle w:val="a3"/>
        <w:divId w:val="1637025589"/>
      </w:pPr>
      <w:r>
        <w:rPr>
          <w:noProof/>
        </w:rPr>
        <w:pict>
          <v:shape id="_x0000_i2570" type="#_x0000_t75" style="width:308.25pt;height:60pt">
            <v:imagedata r:id="rId348" o:title=""/>
          </v:shape>
        </w:pict>
      </w:r>
    </w:p>
    <w:p w:rsidR="00D55C11" w:rsidRDefault="00331F2A">
      <w:pPr>
        <w:pStyle w:val="a3"/>
        <w:divId w:val="1637025589"/>
      </w:pPr>
      <w:r>
        <w:t>условие выполняется.</w:t>
      </w:r>
    </w:p>
    <w:p w:rsidR="00D55C11" w:rsidRDefault="00331F2A">
      <w:pPr>
        <w:pStyle w:val="a3"/>
        <w:divId w:val="1637025589"/>
      </w:pPr>
      <w:r>
        <w:rPr>
          <w:u w:val="single"/>
        </w:rPr>
        <w:t>Фундамент Ф-3</w:t>
      </w:r>
    </w:p>
    <w:p w:rsidR="00D55C11" w:rsidRDefault="00331F2A">
      <w:pPr>
        <w:pStyle w:val="a3"/>
        <w:divId w:val="1637025589"/>
      </w:pPr>
      <w:r>
        <w:t>Погонная нагрузка на ленточный свайный фундамент, включая вес массива грунта со сваями:</w:t>
      </w:r>
    </w:p>
    <w:p w:rsidR="00D55C11" w:rsidRDefault="00D55C11">
      <w:pPr>
        <w:divId w:val="1637025589"/>
      </w:pPr>
    </w:p>
    <w:p w:rsidR="00D55C11" w:rsidRPr="00331F2A" w:rsidRDefault="007A0E79">
      <w:pPr>
        <w:pStyle w:val="a3"/>
        <w:divId w:val="1637025589"/>
      </w:pPr>
      <w:r>
        <w:rPr>
          <w:noProof/>
        </w:rPr>
        <w:pict>
          <v:shape id="_x0000_i2573" type="#_x0000_t75" style="width:255pt;height:18pt">
            <v:imagedata r:id="rId349" o:title=""/>
          </v:shape>
        </w:pict>
      </w:r>
    </w:p>
    <w:p w:rsidR="00D55C11" w:rsidRDefault="00331F2A">
      <w:pPr>
        <w:pStyle w:val="a3"/>
        <w:divId w:val="1637025589"/>
      </w:pPr>
      <w:r>
        <w:t>Приведенная ширина свайного фундамента:</w:t>
      </w:r>
    </w:p>
    <w:p w:rsidR="00D55C11" w:rsidRDefault="007A0E79">
      <w:pPr>
        <w:pStyle w:val="a3"/>
        <w:divId w:val="1637025589"/>
      </w:pPr>
      <w:r>
        <w:rPr>
          <w:noProof/>
        </w:rPr>
        <w:pict>
          <v:shape id="_x0000_i2576" type="#_x0000_t75" style="width:87pt;height:38.25pt">
            <v:imagedata r:id="rId346" o:title=""/>
          </v:shape>
        </w:pict>
      </w:r>
      <w:r w:rsidR="00331F2A">
        <w:t>.</w:t>
      </w:r>
    </w:p>
    <w:p w:rsidR="00D55C11" w:rsidRDefault="00331F2A">
      <w:pPr>
        <w:pStyle w:val="a3"/>
        <w:divId w:val="1637025589"/>
      </w:pPr>
      <w:r>
        <w:t>Значения напряжений на различной глубине грунта сведены в таблицу 3.7.</w:t>
      </w:r>
    </w:p>
    <w:p w:rsidR="00D55C11" w:rsidRDefault="00331F2A">
      <w:pPr>
        <w:pStyle w:val="a3"/>
        <w:divId w:val="1637025589"/>
      </w:pPr>
      <w:r>
        <w:rPr>
          <w:b/>
          <w:bCs/>
        </w:rPr>
        <w:t>Таблица 3.7.</w:t>
      </w:r>
    </w:p>
    <w:tbl>
      <w:tblPr>
        <w:tblW w:w="5000" w:type="pct"/>
        <w:tblCellSpacing w:w="0" w:type="dxa"/>
        <w:tblCellMar>
          <w:left w:w="0" w:type="dxa"/>
          <w:right w:w="0" w:type="dxa"/>
        </w:tblCellMar>
        <w:tblLook w:val="04A0" w:firstRow="1" w:lastRow="0" w:firstColumn="1" w:lastColumn="0" w:noHBand="0" w:noVBand="1"/>
      </w:tblPr>
      <w:tblGrid>
        <w:gridCol w:w="1253"/>
        <w:gridCol w:w="1445"/>
        <w:gridCol w:w="1542"/>
        <w:gridCol w:w="1638"/>
        <w:gridCol w:w="1638"/>
        <w:gridCol w:w="1735"/>
      </w:tblGrid>
      <w:tr w:rsidR="00D55C11">
        <w:trPr>
          <w:divId w:val="1637025589"/>
          <w:trHeight w:val="300"/>
          <w:tblCellSpacing w:w="0" w:type="dxa"/>
        </w:trPr>
        <w:tc>
          <w:tcPr>
            <w:tcW w:w="650" w:type="pct"/>
            <w:noWrap/>
            <w:vAlign w:val="bottom"/>
            <w:hideMark/>
          </w:tcPr>
          <w:p w:rsidR="00D55C11" w:rsidRDefault="00331F2A">
            <w:r>
              <w:t>z/h</w:t>
            </w:r>
          </w:p>
        </w:tc>
        <w:tc>
          <w:tcPr>
            <w:tcW w:w="750" w:type="pct"/>
            <w:noWrap/>
            <w:vAlign w:val="bottom"/>
            <w:hideMark/>
          </w:tcPr>
          <w:p w:rsidR="00D55C11" w:rsidRPr="00331F2A" w:rsidRDefault="007A0E79">
            <w:pPr>
              <w:pStyle w:val="a3"/>
            </w:pPr>
            <w:r>
              <w:rPr>
                <w:noProof/>
              </w:rPr>
              <w:pict>
                <v:shape id="_x0000_i2579" type="#_x0000_t75" style="width:15pt;height:18pt">
                  <v:imagedata r:id="rId337" o:title=""/>
                </v:shape>
              </w:pict>
            </w:r>
            <w:r w:rsidR="00331F2A" w:rsidRPr="00331F2A">
              <w:t> </w:t>
            </w:r>
          </w:p>
        </w:tc>
        <w:tc>
          <w:tcPr>
            <w:tcW w:w="800" w:type="pct"/>
            <w:noWrap/>
            <w:vAlign w:val="bottom"/>
            <w:hideMark/>
          </w:tcPr>
          <w:p w:rsidR="00D55C11" w:rsidRPr="00331F2A" w:rsidRDefault="00331F2A">
            <w:pPr>
              <w:pStyle w:val="a3"/>
            </w:pPr>
            <w:r w:rsidRPr="00331F2A">
              <w:t> </w:t>
            </w:r>
            <w:r w:rsidR="007A0E79">
              <w:rPr>
                <w:noProof/>
              </w:rPr>
              <w:pict>
                <v:shape id="_x0000_i2582" type="#_x0000_t75" style="width:18.75pt;height:18.75pt">
                  <v:imagedata r:id="rId338" o:title=""/>
                </v:shape>
              </w:pict>
            </w:r>
          </w:p>
        </w:tc>
        <w:tc>
          <w:tcPr>
            <w:tcW w:w="850" w:type="pct"/>
            <w:noWrap/>
            <w:vAlign w:val="bottom"/>
            <w:hideMark/>
          </w:tcPr>
          <w:p w:rsidR="00D55C11" w:rsidRDefault="00331F2A">
            <w:r>
              <w:t>Z, м</w:t>
            </w:r>
          </w:p>
        </w:tc>
        <w:tc>
          <w:tcPr>
            <w:tcW w:w="850" w:type="pct"/>
            <w:noWrap/>
            <w:vAlign w:val="bottom"/>
            <w:hideMark/>
          </w:tcPr>
          <w:p w:rsidR="00D55C11" w:rsidRPr="00331F2A" w:rsidRDefault="007A0E79">
            <w:pPr>
              <w:pStyle w:val="a3"/>
            </w:pPr>
            <w:r>
              <w:rPr>
                <w:noProof/>
              </w:rPr>
              <w:pict>
                <v:shape id="_x0000_i2585" type="#_x0000_t75" style="width:18.75pt;height:18.75pt">
                  <v:imagedata r:id="rId339" o:title=""/>
                </v:shape>
              </w:pict>
            </w:r>
            <w:r w:rsidR="00331F2A" w:rsidRPr="00331F2A">
              <w:t> </w:t>
            </w:r>
          </w:p>
        </w:tc>
        <w:tc>
          <w:tcPr>
            <w:tcW w:w="900" w:type="pct"/>
            <w:noWrap/>
            <w:vAlign w:val="bottom"/>
            <w:hideMark/>
          </w:tcPr>
          <w:p w:rsidR="00D55C11" w:rsidRPr="00331F2A" w:rsidRDefault="00331F2A">
            <w:pPr>
              <w:pStyle w:val="a3"/>
            </w:pPr>
            <w:r w:rsidRPr="00331F2A">
              <w:t> </w:t>
            </w:r>
            <w:r w:rsidR="007A0E79">
              <w:rPr>
                <w:noProof/>
              </w:rPr>
              <w:pict>
                <v:shape id="_x0000_i2588" type="#_x0000_t75" style="width:39.75pt;height:18.75pt">
                  <v:imagedata r:id="rId340" o:title=""/>
                </v:shape>
              </w:pict>
            </w:r>
          </w:p>
        </w:tc>
      </w:tr>
      <w:tr w:rsidR="00D55C11">
        <w:trPr>
          <w:divId w:val="1637025589"/>
          <w:trHeight w:val="300"/>
          <w:tblCellSpacing w:w="0" w:type="dxa"/>
        </w:trPr>
        <w:tc>
          <w:tcPr>
            <w:tcW w:w="650" w:type="pct"/>
            <w:noWrap/>
            <w:vAlign w:val="bottom"/>
            <w:hideMark/>
          </w:tcPr>
          <w:p w:rsidR="00D55C11" w:rsidRPr="00331F2A" w:rsidRDefault="00D55C11"/>
        </w:tc>
        <w:tc>
          <w:tcPr>
            <w:tcW w:w="750" w:type="pct"/>
            <w:noWrap/>
            <w:vAlign w:val="bottom"/>
            <w:hideMark/>
          </w:tcPr>
          <w:p w:rsidR="00D55C11" w:rsidRDefault="00D55C11">
            <w:pPr>
              <w:rPr>
                <w:sz w:val="20"/>
                <w:szCs w:val="20"/>
              </w:rPr>
            </w:pPr>
          </w:p>
        </w:tc>
        <w:tc>
          <w:tcPr>
            <w:tcW w:w="800" w:type="pct"/>
            <w:noWrap/>
            <w:vAlign w:val="bottom"/>
            <w:hideMark/>
          </w:tcPr>
          <w:p w:rsidR="00D55C11" w:rsidRPr="00331F2A" w:rsidRDefault="00331F2A">
            <w:pPr>
              <w:pStyle w:val="a3"/>
            </w:pPr>
            <w:r w:rsidRPr="00331F2A">
              <w:t> кН/м</w:t>
            </w:r>
            <w:r w:rsidRPr="00331F2A">
              <w:rPr>
                <w:vertAlign w:val="superscript"/>
              </w:rPr>
              <w:t>2</w:t>
            </w:r>
          </w:p>
        </w:tc>
        <w:tc>
          <w:tcPr>
            <w:tcW w:w="850" w:type="pct"/>
            <w:noWrap/>
            <w:vAlign w:val="bottom"/>
            <w:hideMark/>
          </w:tcPr>
          <w:p w:rsidR="00D55C11" w:rsidRPr="00331F2A" w:rsidRDefault="00D55C11"/>
        </w:tc>
        <w:tc>
          <w:tcPr>
            <w:tcW w:w="850" w:type="pct"/>
            <w:noWrap/>
            <w:vAlign w:val="bottom"/>
            <w:hideMark/>
          </w:tcPr>
          <w:p w:rsidR="00D55C11" w:rsidRPr="00331F2A" w:rsidRDefault="00331F2A">
            <w:pPr>
              <w:pStyle w:val="a3"/>
            </w:pPr>
            <w:r w:rsidRPr="00331F2A">
              <w:t> кН/м</w:t>
            </w:r>
            <w:r w:rsidRPr="00331F2A">
              <w:rPr>
                <w:vertAlign w:val="superscript"/>
              </w:rPr>
              <w:t>2</w:t>
            </w:r>
          </w:p>
        </w:tc>
        <w:tc>
          <w:tcPr>
            <w:tcW w:w="900" w:type="pct"/>
            <w:noWrap/>
            <w:vAlign w:val="bottom"/>
            <w:hideMark/>
          </w:tcPr>
          <w:p w:rsidR="00D55C11" w:rsidRPr="00331F2A" w:rsidRDefault="00331F2A">
            <w:pPr>
              <w:pStyle w:val="a3"/>
            </w:pPr>
            <w:r w:rsidRPr="00331F2A">
              <w:t>кН/м</w:t>
            </w:r>
            <w:r w:rsidRPr="00331F2A">
              <w:rPr>
                <w:vertAlign w:val="superscript"/>
              </w:rPr>
              <w:t>2</w:t>
            </w:r>
            <w:r w:rsidRPr="00331F2A">
              <w:t xml:space="preserve"> </w:t>
            </w:r>
          </w:p>
        </w:tc>
      </w:tr>
      <w:tr w:rsidR="00D55C11">
        <w:trPr>
          <w:divId w:val="1637025589"/>
          <w:trHeight w:val="300"/>
          <w:tblCellSpacing w:w="0" w:type="dxa"/>
        </w:trPr>
        <w:tc>
          <w:tcPr>
            <w:tcW w:w="650" w:type="pct"/>
            <w:noWrap/>
            <w:vAlign w:val="bottom"/>
            <w:hideMark/>
          </w:tcPr>
          <w:p w:rsidR="00D55C11" w:rsidRDefault="00331F2A">
            <w:r>
              <w:t>1,01</w:t>
            </w:r>
          </w:p>
        </w:tc>
        <w:tc>
          <w:tcPr>
            <w:tcW w:w="750" w:type="pct"/>
            <w:noWrap/>
            <w:vAlign w:val="bottom"/>
            <w:hideMark/>
          </w:tcPr>
          <w:p w:rsidR="00D55C11" w:rsidRDefault="00331F2A">
            <w:r>
              <w:t>11,220</w:t>
            </w:r>
          </w:p>
        </w:tc>
        <w:tc>
          <w:tcPr>
            <w:tcW w:w="800" w:type="pct"/>
            <w:noWrap/>
            <w:vAlign w:val="bottom"/>
            <w:hideMark/>
          </w:tcPr>
          <w:p w:rsidR="00D55C11" w:rsidRDefault="00331F2A">
            <w:r>
              <w:t>284,19</w:t>
            </w:r>
          </w:p>
        </w:tc>
        <w:tc>
          <w:tcPr>
            <w:tcW w:w="850" w:type="pct"/>
            <w:noWrap/>
            <w:vAlign w:val="bottom"/>
            <w:hideMark/>
          </w:tcPr>
          <w:p w:rsidR="00D55C11" w:rsidRDefault="00331F2A">
            <w:r>
              <w:t>0,08</w:t>
            </w:r>
          </w:p>
        </w:tc>
        <w:tc>
          <w:tcPr>
            <w:tcW w:w="850" w:type="pct"/>
            <w:noWrap/>
            <w:vAlign w:val="bottom"/>
            <w:hideMark/>
          </w:tcPr>
          <w:p w:rsidR="00D55C11" w:rsidRDefault="00331F2A">
            <w:r>
              <w:t>142,5</w:t>
            </w:r>
          </w:p>
        </w:tc>
        <w:tc>
          <w:tcPr>
            <w:tcW w:w="900" w:type="pct"/>
            <w:noWrap/>
            <w:vAlign w:val="bottom"/>
            <w:hideMark/>
          </w:tcPr>
          <w:p w:rsidR="00D55C11" w:rsidRDefault="00331F2A">
            <w:r>
              <w:t>28,4</w:t>
            </w:r>
          </w:p>
        </w:tc>
      </w:tr>
      <w:tr w:rsidR="00D55C11">
        <w:trPr>
          <w:divId w:val="1637025589"/>
          <w:trHeight w:val="300"/>
          <w:tblCellSpacing w:w="0" w:type="dxa"/>
        </w:trPr>
        <w:tc>
          <w:tcPr>
            <w:tcW w:w="650" w:type="pct"/>
            <w:noWrap/>
            <w:vAlign w:val="bottom"/>
            <w:hideMark/>
          </w:tcPr>
          <w:p w:rsidR="00D55C11" w:rsidRDefault="00331F2A">
            <w:r>
              <w:t>1,05</w:t>
            </w:r>
          </w:p>
        </w:tc>
        <w:tc>
          <w:tcPr>
            <w:tcW w:w="750" w:type="pct"/>
            <w:noWrap/>
            <w:vAlign w:val="bottom"/>
            <w:hideMark/>
          </w:tcPr>
          <w:p w:rsidR="00D55C11" w:rsidRDefault="00331F2A">
            <w:r>
              <w:t>7,539</w:t>
            </w:r>
          </w:p>
        </w:tc>
        <w:tc>
          <w:tcPr>
            <w:tcW w:w="800" w:type="pct"/>
            <w:noWrap/>
            <w:vAlign w:val="bottom"/>
            <w:hideMark/>
          </w:tcPr>
          <w:p w:rsidR="00D55C11" w:rsidRDefault="00331F2A">
            <w:r>
              <w:t>190,96</w:t>
            </w:r>
          </w:p>
        </w:tc>
        <w:tc>
          <w:tcPr>
            <w:tcW w:w="850" w:type="pct"/>
            <w:noWrap/>
            <w:vAlign w:val="bottom"/>
            <w:hideMark/>
          </w:tcPr>
          <w:p w:rsidR="00D55C11" w:rsidRDefault="00331F2A">
            <w:r>
              <w:t>0,4</w:t>
            </w:r>
          </w:p>
        </w:tc>
        <w:tc>
          <w:tcPr>
            <w:tcW w:w="850" w:type="pct"/>
            <w:noWrap/>
            <w:vAlign w:val="bottom"/>
            <w:hideMark/>
          </w:tcPr>
          <w:p w:rsidR="00D55C11" w:rsidRDefault="00331F2A">
            <w:r>
              <w:t>150,1</w:t>
            </w:r>
          </w:p>
        </w:tc>
        <w:tc>
          <w:tcPr>
            <w:tcW w:w="900" w:type="pct"/>
            <w:noWrap/>
            <w:vAlign w:val="bottom"/>
            <w:hideMark/>
          </w:tcPr>
          <w:p w:rsidR="00D55C11" w:rsidRDefault="00331F2A">
            <w:r>
              <w:t>30,02</w:t>
            </w:r>
          </w:p>
        </w:tc>
      </w:tr>
      <w:tr w:rsidR="00D55C11">
        <w:trPr>
          <w:divId w:val="1637025589"/>
          <w:trHeight w:val="300"/>
          <w:tblCellSpacing w:w="0" w:type="dxa"/>
        </w:trPr>
        <w:tc>
          <w:tcPr>
            <w:tcW w:w="650" w:type="pct"/>
            <w:noWrap/>
            <w:vAlign w:val="bottom"/>
            <w:hideMark/>
          </w:tcPr>
          <w:p w:rsidR="00D55C11" w:rsidRDefault="00331F2A">
            <w:r>
              <w:t>1,1</w:t>
            </w:r>
          </w:p>
        </w:tc>
        <w:tc>
          <w:tcPr>
            <w:tcW w:w="750" w:type="pct"/>
            <w:noWrap/>
            <w:vAlign w:val="bottom"/>
            <w:hideMark/>
          </w:tcPr>
          <w:p w:rsidR="00D55C11" w:rsidRDefault="00331F2A">
            <w:r>
              <w:t>5,196</w:t>
            </w:r>
          </w:p>
        </w:tc>
        <w:tc>
          <w:tcPr>
            <w:tcW w:w="800" w:type="pct"/>
            <w:noWrap/>
            <w:vAlign w:val="bottom"/>
            <w:hideMark/>
          </w:tcPr>
          <w:p w:rsidR="00D55C11" w:rsidRDefault="00331F2A">
            <w:r>
              <w:t>131,61</w:t>
            </w:r>
          </w:p>
        </w:tc>
        <w:tc>
          <w:tcPr>
            <w:tcW w:w="850" w:type="pct"/>
            <w:noWrap/>
            <w:vAlign w:val="bottom"/>
            <w:hideMark/>
          </w:tcPr>
          <w:p w:rsidR="00D55C11" w:rsidRDefault="00331F2A">
            <w:r>
              <w:t>0,8</w:t>
            </w:r>
          </w:p>
        </w:tc>
        <w:tc>
          <w:tcPr>
            <w:tcW w:w="850" w:type="pct"/>
            <w:noWrap/>
            <w:vAlign w:val="bottom"/>
            <w:hideMark/>
          </w:tcPr>
          <w:p w:rsidR="00D55C11" w:rsidRDefault="00331F2A">
            <w:r>
              <w:t>1,57,7</w:t>
            </w:r>
          </w:p>
        </w:tc>
        <w:tc>
          <w:tcPr>
            <w:tcW w:w="900" w:type="pct"/>
            <w:noWrap/>
            <w:vAlign w:val="bottom"/>
            <w:hideMark/>
          </w:tcPr>
          <w:p w:rsidR="00D55C11" w:rsidRDefault="00331F2A">
            <w:r>
              <w:t>31,54</w:t>
            </w:r>
          </w:p>
        </w:tc>
      </w:tr>
      <w:tr w:rsidR="00D55C11">
        <w:trPr>
          <w:divId w:val="1637025589"/>
          <w:trHeight w:val="300"/>
          <w:tblCellSpacing w:w="0" w:type="dxa"/>
        </w:trPr>
        <w:tc>
          <w:tcPr>
            <w:tcW w:w="650" w:type="pct"/>
            <w:noWrap/>
            <w:vAlign w:val="bottom"/>
            <w:hideMark/>
          </w:tcPr>
          <w:p w:rsidR="00D55C11" w:rsidRDefault="00331F2A">
            <w:r>
              <w:t>1,2</w:t>
            </w:r>
          </w:p>
        </w:tc>
        <w:tc>
          <w:tcPr>
            <w:tcW w:w="750" w:type="pct"/>
            <w:noWrap/>
            <w:vAlign w:val="bottom"/>
            <w:hideMark/>
          </w:tcPr>
          <w:p w:rsidR="00D55C11" w:rsidRDefault="00331F2A">
            <w:r>
              <w:t>3,380</w:t>
            </w:r>
          </w:p>
        </w:tc>
        <w:tc>
          <w:tcPr>
            <w:tcW w:w="800" w:type="pct"/>
            <w:noWrap/>
            <w:vAlign w:val="bottom"/>
            <w:hideMark/>
          </w:tcPr>
          <w:p w:rsidR="00D55C11" w:rsidRDefault="00331F2A">
            <w:r>
              <w:t>85,61</w:t>
            </w:r>
          </w:p>
        </w:tc>
        <w:tc>
          <w:tcPr>
            <w:tcW w:w="850" w:type="pct"/>
            <w:noWrap/>
            <w:vAlign w:val="bottom"/>
            <w:hideMark/>
          </w:tcPr>
          <w:p w:rsidR="00D55C11" w:rsidRDefault="00331F2A">
            <w:r>
              <w:t>1,6</w:t>
            </w:r>
          </w:p>
        </w:tc>
        <w:tc>
          <w:tcPr>
            <w:tcW w:w="850" w:type="pct"/>
            <w:noWrap/>
            <w:vAlign w:val="bottom"/>
            <w:hideMark/>
          </w:tcPr>
          <w:p w:rsidR="00D55C11" w:rsidRDefault="00331F2A">
            <w:r>
              <w:t>172,9</w:t>
            </w:r>
          </w:p>
        </w:tc>
        <w:tc>
          <w:tcPr>
            <w:tcW w:w="900" w:type="pct"/>
            <w:noWrap/>
            <w:vAlign w:val="bottom"/>
            <w:hideMark/>
          </w:tcPr>
          <w:p w:rsidR="00D55C11" w:rsidRDefault="00331F2A">
            <w:r>
              <w:t>34,58</w:t>
            </w:r>
          </w:p>
        </w:tc>
      </w:tr>
      <w:tr w:rsidR="00D55C11">
        <w:trPr>
          <w:divId w:val="1637025589"/>
          <w:trHeight w:val="300"/>
          <w:tblCellSpacing w:w="0" w:type="dxa"/>
        </w:trPr>
        <w:tc>
          <w:tcPr>
            <w:tcW w:w="650" w:type="pct"/>
            <w:noWrap/>
            <w:vAlign w:val="bottom"/>
            <w:hideMark/>
          </w:tcPr>
          <w:p w:rsidR="00D55C11" w:rsidRDefault="00331F2A">
            <w:r>
              <w:t>1,3</w:t>
            </w:r>
          </w:p>
        </w:tc>
        <w:tc>
          <w:tcPr>
            <w:tcW w:w="750" w:type="pct"/>
            <w:noWrap/>
            <w:vAlign w:val="bottom"/>
            <w:hideMark/>
          </w:tcPr>
          <w:p w:rsidR="00D55C11" w:rsidRDefault="00331F2A">
            <w:r>
              <w:t>2,621</w:t>
            </w:r>
          </w:p>
        </w:tc>
        <w:tc>
          <w:tcPr>
            <w:tcW w:w="800" w:type="pct"/>
            <w:noWrap/>
            <w:vAlign w:val="bottom"/>
            <w:hideMark/>
          </w:tcPr>
          <w:p w:rsidR="00D55C11" w:rsidRDefault="00331F2A">
            <w:r>
              <w:t>66,39</w:t>
            </w:r>
          </w:p>
        </w:tc>
        <w:tc>
          <w:tcPr>
            <w:tcW w:w="850" w:type="pct"/>
            <w:noWrap/>
            <w:vAlign w:val="bottom"/>
            <w:hideMark/>
          </w:tcPr>
          <w:p w:rsidR="00D55C11" w:rsidRDefault="00331F2A">
            <w:r>
              <w:t>2,4</w:t>
            </w:r>
          </w:p>
        </w:tc>
        <w:tc>
          <w:tcPr>
            <w:tcW w:w="850" w:type="pct"/>
            <w:noWrap/>
            <w:vAlign w:val="bottom"/>
            <w:hideMark/>
          </w:tcPr>
          <w:p w:rsidR="00D55C11" w:rsidRDefault="00331F2A">
            <w:r>
              <w:t>188,1</w:t>
            </w:r>
          </w:p>
        </w:tc>
        <w:tc>
          <w:tcPr>
            <w:tcW w:w="900" w:type="pct"/>
            <w:noWrap/>
            <w:vAlign w:val="bottom"/>
            <w:hideMark/>
          </w:tcPr>
          <w:p w:rsidR="00D55C11" w:rsidRDefault="00331F2A">
            <w:r>
              <w:t>37,62</w:t>
            </w:r>
          </w:p>
        </w:tc>
      </w:tr>
      <w:tr w:rsidR="00D55C11">
        <w:trPr>
          <w:divId w:val="1637025589"/>
          <w:trHeight w:val="300"/>
          <w:tblCellSpacing w:w="0" w:type="dxa"/>
        </w:trPr>
        <w:tc>
          <w:tcPr>
            <w:tcW w:w="650" w:type="pct"/>
            <w:noWrap/>
            <w:vAlign w:val="bottom"/>
            <w:hideMark/>
          </w:tcPr>
          <w:p w:rsidR="00D55C11" w:rsidRDefault="00331F2A">
            <w:r>
              <w:t>1,4</w:t>
            </w:r>
          </w:p>
        </w:tc>
        <w:tc>
          <w:tcPr>
            <w:tcW w:w="750" w:type="pct"/>
            <w:noWrap/>
            <w:vAlign w:val="bottom"/>
            <w:hideMark/>
          </w:tcPr>
          <w:p w:rsidR="00D55C11" w:rsidRDefault="00331F2A">
            <w:r>
              <w:t>2,190</w:t>
            </w:r>
          </w:p>
        </w:tc>
        <w:tc>
          <w:tcPr>
            <w:tcW w:w="800" w:type="pct"/>
            <w:noWrap/>
            <w:vAlign w:val="bottom"/>
            <w:hideMark/>
          </w:tcPr>
          <w:p w:rsidR="00D55C11" w:rsidRDefault="00331F2A">
            <w:r>
              <w:t>55,47</w:t>
            </w:r>
          </w:p>
        </w:tc>
        <w:tc>
          <w:tcPr>
            <w:tcW w:w="850" w:type="pct"/>
            <w:noWrap/>
            <w:vAlign w:val="bottom"/>
            <w:hideMark/>
          </w:tcPr>
          <w:p w:rsidR="00D55C11" w:rsidRDefault="00331F2A">
            <w:r>
              <w:t>3,2</w:t>
            </w:r>
          </w:p>
        </w:tc>
        <w:tc>
          <w:tcPr>
            <w:tcW w:w="850" w:type="pct"/>
            <w:noWrap/>
            <w:vAlign w:val="bottom"/>
            <w:hideMark/>
          </w:tcPr>
          <w:p w:rsidR="00D55C11" w:rsidRDefault="00331F2A">
            <w:r>
              <w:t>203,3</w:t>
            </w:r>
          </w:p>
        </w:tc>
        <w:tc>
          <w:tcPr>
            <w:tcW w:w="900" w:type="pct"/>
            <w:noWrap/>
            <w:vAlign w:val="bottom"/>
            <w:hideMark/>
          </w:tcPr>
          <w:p w:rsidR="00D55C11" w:rsidRDefault="00331F2A">
            <w:r>
              <w:t>40,66</w:t>
            </w:r>
          </w:p>
        </w:tc>
      </w:tr>
      <w:tr w:rsidR="00D55C11">
        <w:trPr>
          <w:divId w:val="1637025589"/>
          <w:trHeight w:val="300"/>
          <w:tblCellSpacing w:w="0" w:type="dxa"/>
        </w:trPr>
        <w:tc>
          <w:tcPr>
            <w:tcW w:w="650" w:type="pct"/>
            <w:noWrap/>
            <w:vAlign w:val="bottom"/>
            <w:hideMark/>
          </w:tcPr>
          <w:p w:rsidR="00D55C11" w:rsidRDefault="00331F2A">
            <w:r>
              <w:t>1,5</w:t>
            </w:r>
          </w:p>
        </w:tc>
        <w:tc>
          <w:tcPr>
            <w:tcW w:w="750" w:type="pct"/>
            <w:noWrap/>
            <w:vAlign w:val="bottom"/>
            <w:hideMark/>
          </w:tcPr>
          <w:p w:rsidR="00D55C11" w:rsidRDefault="00331F2A">
            <w:r>
              <w:t>1,904</w:t>
            </w:r>
          </w:p>
        </w:tc>
        <w:tc>
          <w:tcPr>
            <w:tcW w:w="800" w:type="pct"/>
            <w:noWrap/>
            <w:vAlign w:val="bottom"/>
            <w:hideMark/>
          </w:tcPr>
          <w:p w:rsidR="00D55C11" w:rsidRDefault="00331F2A">
            <w:r>
              <w:t>48,23</w:t>
            </w:r>
          </w:p>
        </w:tc>
        <w:tc>
          <w:tcPr>
            <w:tcW w:w="850" w:type="pct"/>
            <w:noWrap/>
            <w:vAlign w:val="bottom"/>
            <w:hideMark/>
          </w:tcPr>
          <w:p w:rsidR="00D55C11" w:rsidRDefault="00331F2A">
            <w:r>
              <w:t>4,0</w:t>
            </w:r>
          </w:p>
        </w:tc>
        <w:tc>
          <w:tcPr>
            <w:tcW w:w="850" w:type="pct"/>
            <w:noWrap/>
            <w:vAlign w:val="bottom"/>
            <w:hideMark/>
          </w:tcPr>
          <w:p w:rsidR="00D55C11" w:rsidRDefault="00331F2A">
            <w:r>
              <w:t>218,5</w:t>
            </w:r>
          </w:p>
        </w:tc>
        <w:tc>
          <w:tcPr>
            <w:tcW w:w="900" w:type="pct"/>
            <w:noWrap/>
            <w:vAlign w:val="bottom"/>
            <w:hideMark/>
          </w:tcPr>
          <w:p w:rsidR="00D55C11" w:rsidRDefault="00331F2A">
            <w:r>
              <w:t>43,70</w:t>
            </w:r>
          </w:p>
        </w:tc>
      </w:tr>
      <w:tr w:rsidR="00D55C11">
        <w:trPr>
          <w:divId w:val="1637025589"/>
          <w:trHeight w:val="300"/>
          <w:tblCellSpacing w:w="0" w:type="dxa"/>
        </w:trPr>
        <w:tc>
          <w:tcPr>
            <w:tcW w:w="650" w:type="pct"/>
            <w:noWrap/>
            <w:vAlign w:val="bottom"/>
            <w:hideMark/>
          </w:tcPr>
          <w:p w:rsidR="00D55C11" w:rsidRDefault="00331F2A">
            <w:r>
              <w:t>1,6</w:t>
            </w:r>
          </w:p>
        </w:tc>
        <w:tc>
          <w:tcPr>
            <w:tcW w:w="750" w:type="pct"/>
            <w:noWrap/>
            <w:vAlign w:val="bottom"/>
            <w:hideMark/>
          </w:tcPr>
          <w:p w:rsidR="00D55C11" w:rsidRDefault="00331F2A">
            <w:r>
              <w:t>1,696</w:t>
            </w:r>
          </w:p>
        </w:tc>
        <w:tc>
          <w:tcPr>
            <w:tcW w:w="800" w:type="pct"/>
            <w:noWrap/>
            <w:vAlign w:val="bottom"/>
            <w:hideMark/>
          </w:tcPr>
          <w:p w:rsidR="00D55C11" w:rsidRDefault="00331F2A">
            <w:r>
              <w:t>42,96</w:t>
            </w:r>
          </w:p>
        </w:tc>
        <w:tc>
          <w:tcPr>
            <w:tcW w:w="850" w:type="pct"/>
            <w:noWrap/>
            <w:vAlign w:val="bottom"/>
            <w:hideMark/>
          </w:tcPr>
          <w:p w:rsidR="00D55C11" w:rsidRDefault="00331F2A">
            <w:r>
              <w:t>4,8</w:t>
            </w:r>
          </w:p>
        </w:tc>
        <w:tc>
          <w:tcPr>
            <w:tcW w:w="850" w:type="pct"/>
            <w:noWrap/>
            <w:vAlign w:val="bottom"/>
            <w:hideMark/>
          </w:tcPr>
          <w:p w:rsidR="00D55C11" w:rsidRDefault="00331F2A">
            <w:r>
              <w:t>233,7</w:t>
            </w:r>
          </w:p>
        </w:tc>
        <w:tc>
          <w:tcPr>
            <w:tcW w:w="900" w:type="pct"/>
            <w:noWrap/>
            <w:vAlign w:val="bottom"/>
            <w:hideMark/>
          </w:tcPr>
          <w:p w:rsidR="00D55C11" w:rsidRDefault="00331F2A">
            <w:r>
              <w:t>46,74</w:t>
            </w:r>
          </w:p>
        </w:tc>
      </w:tr>
      <w:tr w:rsidR="00D55C11">
        <w:trPr>
          <w:divId w:val="1637025589"/>
          <w:trHeight w:val="300"/>
          <w:tblCellSpacing w:w="0" w:type="dxa"/>
        </w:trPr>
        <w:tc>
          <w:tcPr>
            <w:tcW w:w="650" w:type="pct"/>
            <w:noWrap/>
            <w:vAlign w:val="bottom"/>
            <w:hideMark/>
          </w:tcPr>
          <w:p w:rsidR="00D55C11" w:rsidRDefault="00331F2A">
            <w:r>
              <w:t>1,7</w:t>
            </w:r>
          </w:p>
        </w:tc>
        <w:tc>
          <w:tcPr>
            <w:tcW w:w="750" w:type="pct"/>
            <w:noWrap/>
            <w:vAlign w:val="bottom"/>
            <w:hideMark/>
          </w:tcPr>
          <w:p w:rsidR="00D55C11" w:rsidRDefault="00331F2A">
            <w:r>
              <w:t>1,537</w:t>
            </w:r>
          </w:p>
        </w:tc>
        <w:tc>
          <w:tcPr>
            <w:tcW w:w="800" w:type="pct"/>
            <w:noWrap/>
            <w:vAlign w:val="bottom"/>
            <w:hideMark/>
          </w:tcPr>
          <w:p w:rsidR="00D55C11" w:rsidRDefault="00331F2A">
            <w:r>
              <w:t>38,93</w:t>
            </w:r>
          </w:p>
        </w:tc>
        <w:tc>
          <w:tcPr>
            <w:tcW w:w="850" w:type="pct"/>
            <w:noWrap/>
            <w:vAlign w:val="bottom"/>
            <w:hideMark/>
          </w:tcPr>
          <w:p w:rsidR="00D55C11" w:rsidRDefault="00331F2A">
            <w:r>
              <w:t>5,6</w:t>
            </w:r>
          </w:p>
        </w:tc>
        <w:tc>
          <w:tcPr>
            <w:tcW w:w="850" w:type="pct"/>
            <w:noWrap/>
            <w:vAlign w:val="bottom"/>
            <w:hideMark/>
          </w:tcPr>
          <w:p w:rsidR="00D55C11" w:rsidRDefault="00331F2A">
            <w:r>
              <w:t>248,9</w:t>
            </w:r>
          </w:p>
        </w:tc>
        <w:tc>
          <w:tcPr>
            <w:tcW w:w="900" w:type="pct"/>
            <w:noWrap/>
            <w:vAlign w:val="bottom"/>
            <w:hideMark/>
          </w:tcPr>
          <w:p w:rsidR="00D55C11" w:rsidRDefault="00331F2A">
            <w:r>
              <w:t>49,78</w:t>
            </w:r>
          </w:p>
        </w:tc>
      </w:tr>
      <w:tr w:rsidR="00D55C11">
        <w:trPr>
          <w:divId w:val="1637025589"/>
          <w:trHeight w:val="300"/>
          <w:tblCellSpacing w:w="0" w:type="dxa"/>
        </w:trPr>
        <w:tc>
          <w:tcPr>
            <w:tcW w:w="650" w:type="pct"/>
            <w:noWrap/>
            <w:vAlign w:val="bottom"/>
            <w:hideMark/>
          </w:tcPr>
          <w:p w:rsidR="00D55C11" w:rsidRDefault="00331F2A">
            <w:r>
              <w:t>1,8</w:t>
            </w:r>
          </w:p>
        </w:tc>
        <w:tc>
          <w:tcPr>
            <w:tcW w:w="750" w:type="pct"/>
            <w:noWrap/>
            <w:vAlign w:val="bottom"/>
            <w:hideMark/>
          </w:tcPr>
          <w:p w:rsidR="00D55C11" w:rsidRDefault="00331F2A">
            <w:r>
              <w:t>1,4096</w:t>
            </w:r>
          </w:p>
        </w:tc>
        <w:tc>
          <w:tcPr>
            <w:tcW w:w="800" w:type="pct"/>
            <w:noWrap/>
            <w:vAlign w:val="bottom"/>
            <w:hideMark/>
          </w:tcPr>
          <w:p w:rsidR="00D55C11" w:rsidRDefault="00331F2A">
            <w:r>
              <w:t>35,70</w:t>
            </w:r>
          </w:p>
        </w:tc>
        <w:tc>
          <w:tcPr>
            <w:tcW w:w="850" w:type="pct"/>
            <w:noWrap/>
            <w:vAlign w:val="bottom"/>
            <w:hideMark/>
          </w:tcPr>
          <w:p w:rsidR="00D55C11" w:rsidRDefault="00331F2A">
            <w:r>
              <w:t>6,4</w:t>
            </w:r>
          </w:p>
        </w:tc>
        <w:tc>
          <w:tcPr>
            <w:tcW w:w="850" w:type="pct"/>
            <w:noWrap/>
            <w:vAlign w:val="bottom"/>
            <w:hideMark/>
          </w:tcPr>
          <w:p w:rsidR="00D55C11" w:rsidRDefault="00331F2A">
            <w:r>
              <w:t>264,1</w:t>
            </w:r>
          </w:p>
        </w:tc>
        <w:tc>
          <w:tcPr>
            <w:tcW w:w="900" w:type="pct"/>
            <w:noWrap/>
            <w:vAlign w:val="bottom"/>
            <w:hideMark/>
          </w:tcPr>
          <w:p w:rsidR="00D55C11" w:rsidRDefault="00331F2A">
            <w:r>
              <w:t>52,82</w:t>
            </w:r>
          </w:p>
        </w:tc>
      </w:tr>
      <w:tr w:rsidR="00D55C11">
        <w:trPr>
          <w:divId w:val="1637025589"/>
          <w:trHeight w:val="300"/>
          <w:tblCellSpacing w:w="0" w:type="dxa"/>
        </w:trPr>
        <w:tc>
          <w:tcPr>
            <w:tcW w:w="650" w:type="pct"/>
            <w:noWrap/>
            <w:vAlign w:val="bottom"/>
            <w:hideMark/>
          </w:tcPr>
          <w:p w:rsidR="00D55C11" w:rsidRDefault="00331F2A">
            <w:r>
              <w:t>1,9</w:t>
            </w:r>
          </w:p>
        </w:tc>
        <w:tc>
          <w:tcPr>
            <w:tcW w:w="750" w:type="pct"/>
            <w:noWrap/>
            <w:vAlign w:val="bottom"/>
            <w:hideMark/>
          </w:tcPr>
          <w:p w:rsidR="00D55C11" w:rsidRDefault="00331F2A">
            <w:r>
              <w:t>1,304</w:t>
            </w:r>
          </w:p>
        </w:tc>
        <w:tc>
          <w:tcPr>
            <w:tcW w:w="800" w:type="pct"/>
            <w:noWrap/>
            <w:vAlign w:val="bottom"/>
            <w:hideMark/>
          </w:tcPr>
          <w:p w:rsidR="00D55C11" w:rsidRDefault="00331F2A">
            <w:r>
              <w:t>33,03</w:t>
            </w:r>
          </w:p>
        </w:tc>
        <w:tc>
          <w:tcPr>
            <w:tcW w:w="850" w:type="pct"/>
            <w:noWrap/>
            <w:vAlign w:val="bottom"/>
            <w:hideMark/>
          </w:tcPr>
          <w:p w:rsidR="00D55C11" w:rsidRDefault="00331F2A">
            <w:r>
              <w:t>7,2</w:t>
            </w:r>
          </w:p>
        </w:tc>
        <w:tc>
          <w:tcPr>
            <w:tcW w:w="850" w:type="pct"/>
            <w:noWrap/>
            <w:vAlign w:val="bottom"/>
            <w:hideMark/>
          </w:tcPr>
          <w:p w:rsidR="00D55C11" w:rsidRDefault="00331F2A">
            <w:r>
              <w:t>279,3</w:t>
            </w:r>
          </w:p>
        </w:tc>
        <w:tc>
          <w:tcPr>
            <w:tcW w:w="900" w:type="pct"/>
            <w:noWrap/>
            <w:vAlign w:val="bottom"/>
            <w:hideMark/>
          </w:tcPr>
          <w:p w:rsidR="00D55C11" w:rsidRDefault="00331F2A">
            <w:r>
              <w:t>55,86</w:t>
            </w:r>
          </w:p>
        </w:tc>
      </w:tr>
      <w:tr w:rsidR="00D55C11">
        <w:trPr>
          <w:divId w:val="1637025589"/>
          <w:trHeight w:val="300"/>
          <w:tblCellSpacing w:w="0" w:type="dxa"/>
        </w:trPr>
        <w:tc>
          <w:tcPr>
            <w:tcW w:w="650" w:type="pct"/>
            <w:noWrap/>
            <w:vAlign w:val="bottom"/>
            <w:hideMark/>
          </w:tcPr>
          <w:p w:rsidR="00D55C11" w:rsidRDefault="00331F2A">
            <w:r>
              <w:t>2,0</w:t>
            </w:r>
          </w:p>
        </w:tc>
        <w:tc>
          <w:tcPr>
            <w:tcW w:w="750" w:type="pct"/>
            <w:noWrap/>
            <w:vAlign w:val="bottom"/>
            <w:hideMark/>
          </w:tcPr>
          <w:p w:rsidR="00D55C11" w:rsidRDefault="00331F2A">
            <w:r>
              <w:t>1,216</w:t>
            </w:r>
          </w:p>
        </w:tc>
        <w:tc>
          <w:tcPr>
            <w:tcW w:w="800" w:type="pct"/>
            <w:noWrap/>
            <w:vAlign w:val="bottom"/>
            <w:hideMark/>
          </w:tcPr>
          <w:p w:rsidR="00D55C11" w:rsidRDefault="00331F2A">
            <w:r>
              <w:t>30,80</w:t>
            </w:r>
          </w:p>
        </w:tc>
        <w:tc>
          <w:tcPr>
            <w:tcW w:w="850" w:type="pct"/>
            <w:noWrap/>
            <w:vAlign w:val="bottom"/>
            <w:hideMark/>
          </w:tcPr>
          <w:p w:rsidR="00D55C11" w:rsidRDefault="00331F2A">
            <w:r>
              <w:t>8,0</w:t>
            </w:r>
          </w:p>
        </w:tc>
        <w:tc>
          <w:tcPr>
            <w:tcW w:w="850" w:type="pct"/>
            <w:noWrap/>
            <w:vAlign w:val="bottom"/>
            <w:hideMark/>
          </w:tcPr>
          <w:p w:rsidR="00D55C11" w:rsidRDefault="00331F2A">
            <w:r>
              <w:t>294,5</w:t>
            </w:r>
          </w:p>
        </w:tc>
        <w:tc>
          <w:tcPr>
            <w:tcW w:w="900" w:type="pct"/>
            <w:noWrap/>
            <w:vAlign w:val="bottom"/>
            <w:hideMark/>
          </w:tcPr>
          <w:p w:rsidR="00D55C11" w:rsidRDefault="00331F2A">
            <w:r>
              <w:t>58,9</w:t>
            </w:r>
          </w:p>
        </w:tc>
      </w:tr>
      <w:tr w:rsidR="00D55C11">
        <w:trPr>
          <w:divId w:val="1637025589"/>
          <w:trHeight w:val="300"/>
          <w:tblCellSpacing w:w="0" w:type="dxa"/>
        </w:trPr>
        <w:tc>
          <w:tcPr>
            <w:tcW w:w="650" w:type="pct"/>
            <w:noWrap/>
            <w:vAlign w:val="bottom"/>
            <w:hideMark/>
          </w:tcPr>
          <w:p w:rsidR="00D55C11" w:rsidRDefault="00331F2A">
            <w:r>
              <w:t>2,1</w:t>
            </w:r>
          </w:p>
        </w:tc>
        <w:tc>
          <w:tcPr>
            <w:tcW w:w="750" w:type="pct"/>
            <w:noWrap/>
            <w:vAlign w:val="bottom"/>
            <w:hideMark/>
          </w:tcPr>
          <w:p w:rsidR="00D55C11" w:rsidRDefault="00331F2A">
            <w:r>
              <w:t>1,140</w:t>
            </w:r>
          </w:p>
        </w:tc>
        <w:tc>
          <w:tcPr>
            <w:tcW w:w="800" w:type="pct"/>
            <w:noWrap/>
            <w:vAlign w:val="bottom"/>
            <w:hideMark/>
          </w:tcPr>
          <w:p w:rsidR="00D55C11" w:rsidRDefault="00331F2A">
            <w:r>
              <w:t>28,88</w:t>
            </w:r>
          </w:p>
        </w:tc>
        <w:tc>
          <w:tcPr>
            <w:tcW w:w="850" w:type="pct"/>
            <w:noWrap/>
            <w:vAlign w:val="bottom"/>
            <w:hideMark/>
          </w:tcPr>
          <w:p w:rsidR="00D55C11" w:rsidRDefault="00331F2A">
            <w:r>
              <w:t>8,8</w:t>
            </w:r>
          </w:p>
        </w:tc>
        <w:tc>
          <w:tcPr>
            <w:tcW w:w="850" w:type="pct"/>
            <w:noWrap/>
            <w:vAlign w:val="bottom"/>
            <w:hideMark/>
          </w:tcPr>
          <w:p w:rsidR="00D55C11" w:rsidRDefault="00331F2A">
            <w:r>
              <w:t>309,7</w:t>
            </w:r>
          </w:p>
        </w:tc>
        <w:tc>
          <w:tcPr>
            <w:tcW w:w="900" w:type="pct"/>
            <w:noWrap/>
            <w:vAlign w:val="bottom"/>
            <w:hideMark/>
          </w:tcPr>
          <w:p w:rsidR="00D55C11" w:rsidRDefault="00331F2A">
            <w:r>
              <w:t>61,94</w:t>
            </w:r>
          </w:p>
        </w:tc>
      </w:tr>
      <w:tr w:rsidR="00D55C11">
        <w:trPr>
          <w:divId w:val="1637025589"/>
          <w:trHeight w:val="300"/>
          <w:tblCellSpacing w:w="0" w:type="dxa"/>
        </w:trPr>
        <w:tc>
          <w:tcPr>
            <w:tcW w:w="650" w:type="pct"/>
            <w:noWrap/>
            <w:vAlign w:val="bottom"/>
            <w:hideMark/>
          </w:tcPr>
          <w:p w:rsidR="00D55C11" w:rsidRDefault="00331F2A">
            <w:r>
              <w:t>2,2</w:t>
            </w:r>
          </w:p>
        </w:tc>
        <w:tc>
          <w:tcPr>
            <w:tcW w:w="750" w:type="pct"/>
            <w:noWrap/>
            <w:vAlign w:val="bottom"/>
            <w:hideMark/>
          </w:tcPr>
          <w:p w:rsidR="00D55C11" w:rsidRDefault="00331F2A">
            <w:r>
              <w:t>1,074</w:t>
            </w:r>
          </w:p>
        </w:tc>
        <w:tc>
          <w:tcPr>
            <w:tcW w:w="800" w:type="pct"/>
            <w:noWrap/>
            <w:vAlign w:val="bottom"/>
            <w:hideMark/>
          </w:tcPr>
          <w:p w:rsidR="00D55C11" w:rsidRDefault="00331F2A">
            <w:r>
              <w:t>27,20</w:t>
            </w:r>
          </w:p>
        </w:tc>
        <w:tc>
          <w:tcPr>
            <w:tcW w:w="850" w:type="pct"/>
            <w:noWrap/>
            <w:vAlign w:val="bottom"/>
            <w:hideMark/>
          </w:tcPr>
          <w:p w:rsidR="00D55C11" w:rsidRDefault="00331F2A">
            <w:r>
              <w:t>9,6</w:t>
            </w:r>
          </w:p>
        </w:tc>
        <w:tc>
          <w:tcPr>
            <w:tcW w:w="850" w:type="pct"/>
            <w:noWrap/>
            <w:vAlign w:val="bottom"/>
            <w:hideMark/>
          </w:tcPr>
          <w:p w:rsidR="00D55C11" w:rsidRDefault="00331F2A">
            <w:r>
              <w:t>324,9</w:t>
            </w:r>
          </w:p>
        </w:tc>
        <w:tc>
          <w:tcPr>
            <w:tcW w:w="900" w:type="pct"/>
            <w:noWrap/>
            <w:vAlign w:val="bottom"/>
            <w:hideMark/>
          </w:tcPr>
          <w:p w:rsidR="00D55C11" w:rsidRDefault="00331F2A">
            <w:r>
              <w:t>64,98</w:t>
            </w:r>
          </w:p>
        </w:tc>
      </w:tr>
    </w:tbl>
    <w:p w:rsidR="00D55C11" w:rsidRPr="00331F2A" w:rsidRDefault="00331F2A">
      <w:pPr>
        <w:pStyle w:val="a3"/>
        <w:divId w:val="1637025589"/>
      </w:pPr>
      <w:r>
        <w:t xml:space="preserve">Согласно анализу таблицы 3.7. условие </w:t>
      </w:r>
      <w:r w:rsidR="007A0E79">
        <w:rPr>
          <w:noProof/>
        </w:rPr>
        <w:pict>
          <v:shape id="_x0000_i2591" type="#_x0000_t75" style="width:80.25pt;height:24pt">
            <v:imagedata r:id="rId341" o:title=""/>
          </v:shape>
        </w:pict>
      </w:r>
      <w:r>
        <w:t> выполняется на относительной глубине z/h = 1,52, тогда граница сжимаемой толщи располагается на глубине</w:t>
      </w:r>
    </w:p>
    <w:p w:rsidR="00D55C11" w:rsidRDefault="00D55C11">
      <w:pPr>
        <w:divId w:val="1637025589"/>
      </w:pPr>
    </w:p>
    <w:p w:rsidR="00D55C11" w:rsidRPr="00331F2A" w:rsidRDefault="007A0E79">
      <w:pPr>
        <w:pStyle w:val="a3"/>
        <w:divId w:val="1637025589"/>
      </w:pPr>
      <w:r>
        <w:rPr>
          <w:noProof/>
        </w:rPr>
        <w:pict>
          <v:shape id="_x0000_i2594" type="#_x0000_t75" style="width:134.25pt;height:21.75pt">
            <v:imagedata r:id="rId350" o:title=""/>
          </v:shape>
        </w:pict>
      </w:r>
      <w:r w:rsidR="00331F2A">
        <w:t> </w:t>
      </w:r>
    </w:p>
    <w:p w:rsidR="00D55C11" w:rsidRDefault="00331F2A">
      <w:pPr>
        <w:pStyle w:val="a3"/>
        <w:divId w:val="1637025589"/>
      </w:pPr>
      <w:r>
        <w:t xml:space="preserve">Коэффициент </w:t>
      </w:r>
      <w:r w:rsidR="007A0E79">
        <w:rPr>
          <w:noProof/>
        </w:rPr>
        <w:pict>
          <v:shape id="_x0000_i2597" type="#_x0000_t75" style="width:15.75pt;height:21.75pt">
            <v:imagedata r:id="rId326" o:title=""/>
          </v:shape>
        </w:pict>
      </w:r>
      <w:r>
        <w:t>=1,65.</w:t>
      </w:r>
    </w:p>
    <w:p w:rsidR="00D55C11" w:rsidRDefault="00331F2A">
      <w:pPr>
        <w:pStyle w:val="a3"/>
        <w:divId w:val="1637025589"/>
      </w:pPr>
      <w:r>
        <w:t>Осадка фундамента будет равна:</w:t>
      </w:r>
    </w:p>
    <w:p w:rsidR="00D55C11" w:rsidRDefault="007A0E79">
      <w:pPr>
        <w:pStyle w:val="a3"/>
        <w:divId w:val="1637025589"/>
      </w:pPr>
      <w:r>
        <w:rPr>
          <w:noProof/>
        </w:rPr>
        <w:pict>
          <v:shape id="_x0000_i2600" type="#_x0000_t75" style="width:290.25pt;height:60pt">
            <v:imagedata r:id="rId351" o:title=""/>
          </v:shape>
        </w:pict>
      </w:r>
    </w:p>
    <w:p w:rsidR="00D55C11" w:rsidRDefault="00331F2A">
      <w:pPr>
        <w:pStyle w:val="a3"/>
        <w:divId w:val="1637025589"/>
      </w:pPr>
      <w:r>
        <w:t>условие выполняется.</w:t>
      </w:r>
    </w:p>
    <w:p w:rsidR="00D55C11" w:rsidRDefault="00D55C11"/>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8"/>
        <w:gridCol w:w="1060"/>
        <w:gridCol w:w="530"/>
        <w:gridCol w:w="1156"/>
        <w:gridCol w:w="578"/>
        <w:gridCol w:w="1156"/>
        <w:gridCol w:w="578"/>
        <w:gridCol w:w="3277"/>
        <w:gridCol w:w="819"/>
        <w:gridCol w:w="819"/>
        <w:gridCol w:w="820"/>
        <w:gridCol w:w="1060"/>
      </w:tblGrid>
      <w:tr w:rsidR="00D55C11">
        <w:trPr>
          <w:divId w:val="477647794"/>
          <w:cantSplit/>
          <w:tblCellSpacing w:w="0" w:type="dxa"/>
        </w:trPr>
        <w:tc>
          <w:tcPr>
            <w:tcW w:w="850" w:type="pct"/>
            <w:vMerge w:val="restar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Наименование</w:t>
            </w:r>
          </w:p>
          <w:p w:rsidR="00D55C11" w:rsidRPr="00331F2A" w:rsidRDefault="00331F2A">
            <w:pPr>
              <w:pStyle w:val="a3"/>
            </w:pPr>
            <w:r w:rsidRPr="00331F2A">
              <w:t>работ</w:t>
            </w:r>
          </w:p>
        </w:tc>
        <w:tc>
          <w:tcPr>
            <w:tcW w:w="550" w:type="pct"/>
            <w:gridSpan w:val="2"/>
            <w:tcBorders>
              <w:top w:val="outset" w:sz="6" w:space="0" w:color="auto"/>
              <w:left w:val="outset" w:sz="6" w:space="0" w:color="auto"/>
              <w:bottom w:val="outset" w:sz="6" w:space="0" w:color="auto"/>
              <w:right w:val="outset" w:sz="6" w:space="0" w:color="auto"/>
            </w:tcBorders>
            <w:hideMark/>
          </w:tcPr>
          <w:p w:rsidR="00D55C11" w:rsidRDefault="00331F2A">
            <w:r>
              <w:t>объем работ</w:t>
            </w:r>
          </w:p>
        </w:tc>
        <w:tc>
          <w:tcPr>
            <w:tcW w:w="600" w:type="pct"/>
            <w:gridSpan w:val="2"/>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трудоемкость,</w:t>
            </w:r>
          </w:p>
          <w:p w:rsidR="00D55C11" w:rsidRPr="00331F2A" w:rsidRDefault="00331F2A">
            <w:pPr>
              <w:pStyle w:val="a3"/>
            </w:pPr>
            <w:r w:rsidRPr="00331F2A">
              <w:t>ч/дн.</w:t>
            </w:r>
          </w:p>
        </w:tc>
        <w:tc>
          <w:tcPr>
            <w:tcW w:w="600" w:type="pct"/>
            <w:gridSpan w:val="2"/>
            <w:tcBorders>
              <w:top w:val="outset" w:sz="6" w:space="0" w:color="auto"/>
              <w:left w:val="outset" w:sz="6" w:space="0" w:color="auto"/>
              <w:bottom w:val="outset" w:sz="6" w:space="0" w:color="auto"/>
              <w:right w:val="outset" w:sz="6" w:space="0" w:color="auto"/>
            </w:tcBorders>
            <w:hideMark/>
          </w:tcPr>
          <w:p w:rsidR="00D55C11" w:rsidRDefault="00331F2A">
            <w:r>
              <w:t>машиноем-кость, м×см.</w:t>
            </w:r>
          </w:p>
        </w:tc>
        <w:tc>
          <w:tcPr>
            <w:tcW w:w="1700" w:type="pct"/>
            <w:gridSpan w:val="4"/>
            <w:tcBorders>
              <w:top w:val="outset" w:sz="6" w:space="0" w:color="auto"/>
              <w:left w:val="outset" w:sz="6" w:space="0" w:color="auto"/>
              <w:bottom w:val="outset" w:sz="6" w:space="0" w:color="auto"/>
              <w:right w:val="outset" w:sz="6" w:space="0" w:color="auto"/>
            </w:tcBorders>
            <w:hideMark/>
          </w:tcPr>
          <w:p w:rsidR="00D55C11" w:rsidRDefault="00331F2A">
            <w:r>
              <w:t>материалы</w:t>
            </w:r>
          </w:p>
        </w:tc>
        <w:tc>
          <w:tcPr>
            <w:tcW w:w="550" w:type="pct"/>
            <w:vMerge w:val="restar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 xml:space="preserve">таблица </w:t>
            </w:r>
          </w:p>
          <w:p w:rsidR="00D55C11" w:rsidRPr="00331F2A" w:rsidRDefault="00331F2A">
            <w:pPr>
              <w:pStyle w:val="a3"/>
            </w:pPr>
            <w:r w:rsidRPr="00331F2A">
              <w:t>и графа</w:t>
            </w:r>
          </w:p>
          <w:p w:rsidR="00D55C11" w:rsidRPr="00331F2A" w:rsidRDefault="00331F2A">
            <w:pPr>
              <w:pStyle w:val="a3"/>
            </w:pPr>
            <w:r w:rsidRPr="00331F2A">
              <w:t>СНиП</w:t>
            </w:r>
          </w:p>
        </w:tc>
      </w:tr>
      <w:tr w:rsidR="00D55C11">
        <w:trPr>
          <w:divId w:val="477647794"/>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един.</w:t>
            </w:r>
          </w:p>
          <w:p w:rsidR="00D55C11" w:rsidRPr="00331F2A" w:rsidRDefault="00331F2A">
            <w:pPr>
              <w:pStyle w:val="a3"/>
            </w:pPr>
            <w:r w:rsidRPr="00331F2A">
              <w:t>изм.</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кол-во</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на ед.</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на весь объем</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на ед.</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на весь объем</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наименование</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ед.</w:t>
            </w:r>
          </w:p>
          <w:p w:rsidR="00D55C11" w:rsidRPr="00331F2A" w:rsidRDefault="00331F2A">
            <w:pPr>
              <w:pStyle w:val="a3"/>
            </w:pPr>
            <w:r w:rsidRPr="00331F2A">
              <w:t>изм.</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на ед.</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всего</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1</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3</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4</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6</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7</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8</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9</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10</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11</w:t>
            </w:r>
          </w:p>
        </w:tc>
        <w:tc>
          <w:tcPr>
            <w:tcW w:w="550" w:type="pct"/>
            <w:tcBorders>
              <w:top w:val="outset" w:sz="6" w:space="0" w:color="auto"/>
              <w:left w:val="outset" w:sz="6" w:space="0" w:color="auto"/>
              <w:bottom w:val="outset" w:sz="6" w:space="0" w:color="auto"/>
              <w:right w:val="outset" w:sz="6" w:space="0" w:color="auto"/>
            </w:tcBorders>
            <w:hideMark/>
          </w:tcPr>
          <w:p w:rsidR="00D55C11" w:rsidRDefault="00331F2A">
            <w:r>
              <w:t>12</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rPr>
                <w:b/>
                <w:bCs/>
                <w:u w:val="single"/>
              </w:rPr>
              <w:t>I. Нулевой цикл</w:t>
            </w:r>
          </w:p>
          <w:p w:rsidR="00D55C11" w:rsidRPr="00331F2A" w:rsidRDefault="00331F2A">
            <w:pPr>
              <w:pStyle w:val="a3"/>
            </w:pPr>
            <w:r w:rsidRPr="00331F2A">
              <w:rPr>
                <w:b/>
                <w:bCs/>
                <w:u w:val="single"/>
              </w:rPr>
              <w:t> </w:t>
            </w:r>
          </w:p>
          <w:p w:rsidR="00D55C11" w:rsidRPr="00331F2A" w:rsidRDefault="00331F2A">
            <w:pPr>
              <w:pStyle w:val="a3"/>
            </w:pPr>
            <w:r w:rsidRPr="00331F2A">
              <w:t xml:space="preserve">Планировка площадей верха бульдозером С-80 </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2,018</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2,3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25,69</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0,043</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0,09</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СНиП</w:t>
            </w:r>
          </w:p>
          <w:p w:rsidR="00D55C11" w:rsidRPr="00331F2A" w:rsidRDefault="00331F2A">
            <w:pPr>
              <w:pStyle w:val="a3"/>
            </w:pPr>
            <w:r w:rsidRPr="00331F2A">
              <w:t>IV-2-82</w:t>
            </w:r>
          </w:p>
          <w:p w:rsidR="00D55C11" w:rsidRPr="00331F2A" w:rsidRDefault="00331F2A">
            <w:pPr>
              <w:pStyle w:val="a3"/>
            </w:pPr>
            <w:r w:rsidRPr="00331F2A">
              <w:t>ч.IV гл. 2</w:t>
            </w:r>
          </w:p>
          <w:p w:rsidR="00D55C11" w:rsidRPr="00331F2A" w:rsidRDefault="00331F2A">
            <w:pPr>
              <w:pStyle w:val="a3"/>
            </w:pPr>
            <w:r w:rsidRPr="00331F2A">
              <w:t>т1, т1-32</w:t>
            </w:r>
          </w:p>
          <w:p w:rsidR="00D55C11" w:rsidRPr="00331F2A" w:rsidRDefault="00331F2A">
            <w:pPr>
              <w:pStyle w:val="a3"/>
            </w:pPr>
            <w:r w:rsidRPr="00331F2A">
              <w:t>пр.1</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Разработка грунта экскаватором с погрузкой на автомоб.</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1000</w:t>
            </w:r>
          </w:p>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11,17</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3,02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35,79</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2,85</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31,8</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СНиП</w:t>
            </w:r>
          </w:p>
          <w:p w:rsidR="00D55C11" w:rsidRPr="00331F2A" w:rsidRDefault="00331F2A">
            <w:pPr>
              <w:pStyle w:val="a3"/>
            </w:pPr>
            <w:r w:rsidRPr="00331F2A">
              <w:t>IV-2-82</w:t>
            </w:r>
          </w:p>
          <w:p w:rsidR="00D55C11" w:rsidRPr="00331F2A" w:rsidRDefault="00331F2A">
            <w:pPr>
              <w:pStyle w:val="a3"/>
            </w:pPr>
            <w:r w:rsidRPr="00331F2A">
              <w:t>ч.IV гл. 2</w:t>
            </w:r>
          </w:p>
          <w:p w:rsidR="00D55C11" w:rsidRPr="00331F2A" w:rsidRDefault="00331F2A">
            <w:pPr>
              <w:pStyle w:val="a3"/>
            </w:pPr>
            <w:r w:rsidRPr="00331F2A">
              <w:t xml:space="preserve">т1, т1-23 пр.5 </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Разработка грунта вручную с подъемом краном при наличии крепления</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11,17</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29,9</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334</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1-33</w:t>
            </w:r>
          </w:p>
          <w:p w:rsidR="00D55C11" w:rsidRPr="00331F2A" w:rsidRDefault="00331F2A">
            <w:pPr>
              <w:pStyle w:val="a3"/>
            </w:pPr>
            <w:r w:rsidRPr="00331F2A">
              <w:t>гр.2</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Уплотнение грунта пневматическими трамбовками</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9,6</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1,4</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13,4</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1,36</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13,05</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1-118</w:t>
            </w:r>
          </w:p>
          <w:p w:rsidR="00D55C11" w:rsidRPr="00331F2A" w:rsidRDefault="00331F2A">
            <w:pPr>
              <w:pStyle w:val="a3"/>
            </w:pPr>
            <w:r w:rsidRPr="00331F2A">
              <w:t>гр.10</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Подготовка из втрамбованного в грунт щебня с пропиткой битумом до полного насыщения, толщ. в см.</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9,6</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3,43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32,88</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Битум БН-60190</w:t>
            </w:r>
          </w:p>
          <w:p w:rsidR="00D55C11" w:rsidRPr="00331F2A" w:rsidRDefault="00331F2A">
            <w:pPr>
              <w:pStyle w:val="a3"/>
            </w:pPr>
            <w:r w:rsidRPr="00331F2A">
              <w:t>каменная мелочь</w:t>
            </w:r>
          </w:p>
          <w:p w:rsidR="00D55C11" w:rsidRPr="00331F2A" w:rsidRDefault="00331F2A">
            <w:pPr>
              <w:pStyle w:val="a3"/>
            </w:pPr>
            <w:r w:rsidRPr="00331F2A">
              <w:t xml:space="preserve">щебень </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w:t>
            </w:r>
          </w:p>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1,24</w:t>
            </w:r>
          </w:p>
          <w:p w:rsidR="00D55C11" w:rsidRPr="00331F2A" w:rsidRDefault="00331F2A">
            <w:pPr>
              <w:pStyle w:val="a3"/>
            </w:pPr>
            <w:r w:rsidRPr="00331F2A">
              <w:t>0,92</w:t>
            </w:r>
          </w:p>
          <w:p w:rsidR="00D55C11" w:rsidRPr="00331F2A" w:rsidRDefault="00331F2A">
            <w:pPr>
              <w:pStyle w:val="a3"/>
            </w:pPr>
            <w:r w:rsidRPr="00331F2A">
              <w:t>1,84</w:t>
            </w:r>
          </w:p>
          <w:p w:rsidR="00D55C11" w:rsidRPr="00331F2A" w:rsidRDefault="00331F2A">
            <w:pPr>
              <w:pStyle w:val="a3"/>
            </w:pPr>
            <w:r w:rsidRPr="00331F2A">
              <w:t>2,98</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11,9</w:t>
            </w:r>
          </w:p>
          <w:p w:rsidR="00D55C11" w:rsidRPr="00331F2A" w:rsidRDefault="00331F2A">
            <w:pPr>
              <w:pStyle w:val="a3"/>
            </w:pPr>
            <w:r w:rsidRPr="00331F2A">
              <w:t>8,8</w:t>
            </w:r>
          </w:p>
          <w:p w:rsidR="00D55C11" w:rsidRPr="00331F2A" w:rsidRDefault="00331F2A">
            <w:pPr>
              <w:pStyle w:val="a3"/>
            </w:pPr>
            <w:r w:rsidRPr="00331F2A">
              <w:t>17,66</w:t>
            </w:r>
          </w:p>
          <w:p w:rsidR="00D55C11" w:rsidRPr="00331F2A" w:rsidRDefault="00331F2A">
            <w:pPr>
              <w:pStyle w:val="a3"/>
            </w:pPr>
            <w:r w:rsidRPr="00331F2A">
              <w:t>28,6</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 xml:space="preserve">СНиП </w:t>
            </w:r>
          </w:p>
          <w:p w:rsidR="00D55C11" w:rsidRPr="00331F2A" w:rsidRDefault="00331F2A">
            <w:pPr>
              <w:pStyle w:val="a3"/>
            </w:pPr>
            <w:r w:rsidRPr="00331F2A">
              <w:t>IV-2-82</w:t>
            </w:r>
          </w:p>
          <w:p w:rsidR="00D55C11" w:rsidRPr="00331F2A" w:rsidRDefault="00331F2A">
            <w:pPr>
              <w:pStyle w:val="a3"/>
            </w:pPr>
            <w:r w:rsidRPr="00331F2A">
              <w:t>ч. IV гл.2</w:t>
            </w:r>
          </w:p>
          <w:p w:rsidR="00D55C11" w:rsidRPr="00331F2A" w:rsidRDefault="00331F2A">
            <w:pPr>
              <w:pStyle w:val="a3"/>
            </w:pPr>
            <w:r w:rsidRPr="00331F2A">
              <w:t>таб.11-10</w:t>
            </w:r>
          </w:p>
          <w:p w:rsidR="00D55C11" w:rsidRPr="00331F2A" w:rsidRDefault="00331F2A">
            <w:pPr>
              <w:pStyle w:val="a3"/>
            </w:pPr>
            <w:r w:rsidRPr="00331F2A">
              <w:t>гр.3</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Устройство стяжек из кислотностойкого асфальта</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9,6</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9,6</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асфальто-бетонная смесь</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5,87</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56,35</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то же</w:t>
            </w:r>
          </w:p>
          <w:p w:rsidR="00D55C11" w:rsidRPr="00331F2A" w:rsidRDefault="00331F2A">
            <w:pPr>
              <w:pStyle w:val="a3"/>
            </w:pPr>
            <w:r w:rsidRPr="00331F2A">
              <w:t>т.11-2, гр.2</w:t>
            </w:r>
          </w:p>
        </w:tc>
      </w:tr>
      <w:tr w:rsidR="00D55C11">
        <w:trPr>
          <w:divId w:val="477647794"/>
          <w:trHeight w:val="148"/>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Устройство горизонт. гидроизоляции из 3-х слоев гидроизола на битумной мастике (1 слой)</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9,6</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3,9</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37,4</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3,44</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материалы: рулон-</w:t>
            </w:r>
          </w:p>
          <w:p w:rsidR="00D55C11" w:rsidRPr="00331F2A" w:rsidRDefault="00331F2A">
            <w:pPr>
              <w:pStyle w:val="a3"/>
            </w:pPr>
            <w:r w:rsidRPr="00331F2A">
              <w:t>мастика</w:t>
            </w:r>
          </w:p>
          <w:p w:rsidR="00D55C11" w:rsidRPr="00331F2A" w:rsidRDefault="00331F2A">
            <w:pPr>
              <w:pStyle w:val="a3"/>
            </w:pPr>
            <w:r w:rsidRPr="00331F2A">
              <w:t>грунтовка битум</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т</w:t>
            </w:r>
          </w:p>
          <w:p w:rsidR="00D55C11" w:rsidRPr="00331F2A" w:rsidRDefault="00331F2A">
            <w:pPr>
              <w:pStyle w:val="a3"/>
            </w:pPr>
            <w:r w:rsidRPr="00331F2A">
              <w:t>кг</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112</w:t>
            </w:r>
          </w:p>
          <w:p w:rsidR="00D55C11" w:rsidRPr="00331F2A" w:rsidRDefault="00331F2A">
            <w:pPr>
              <w:pStyle w:val="a3"/>
            </w:pPr>
            <w:r w:rsidRPr="00331F2A">
              <w:t>0,53</w:t>
            </w:r>
          </w:p>
          <w:p w:rsidR="00D55C11" w:rsidRPr="00331F2A" w:rsidRDefault="00331F2A">
            <w:pPr>
              <w:pStyle w:val="a3"/>
            </w:pPr>
            <w:r w:rsidRPr="00331F2A">
              <w:t>7</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1075,2</w:t>
            </w:r>
          </w:p>
          <w:p w:rsidR="00D55C11" w:rsidRPr="00331F2A" w:rsidRDefault="00331F2A">
            <w:pPr>
              <w:pStyle w:val="a3"/>
            </w:pPr>
            <w:r w:rsidRPr="00331F2A">
              <w:t>5,088</w:t>
            </w:r>
          </w:p>
          <w:p w:rsidR="00D55C11" w:rsidRPr="00331F2A" w:rsidRDefault="00331F2A">
            <w:pPr>
              <w:pStyle w:val="a3"/>
            </w:pPr>
            <w:r w:rsidRPr="00331F2A">
              <w:t>67,2</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11-3</w:t>
            </w:r>
          </w:p>
          <w:p w:rsidR="00D55C11" w:rsidRPr="00331F2A" w:rsidRDefault="00331F2A">
            <w:pPr>
              <w:pStyle w:val="a3"/>
            </w:pPr>
            <w:r w:rsidRPr="00331F2A">
              <w:t>гр.1</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то же на последующие 2 слоя</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19,2</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2,5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48,2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материал рулон</w:t>
            </w:r>
          </w:p>
          <w:p w:rsidR="00D55C11" w:rsidRPr="00331F2A" w:rsidRDefault="00331F2A">
            <w:pPr>
              <w:pStyle w:val="a3"/>
            </w:pPr>
            <w:r w:rsidRPr="00331F2A">
              <w:t>мастика</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т</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112</w:t>
            </w:r>
          </w:p>
          <w:p w:rsidR="00D55C11" w:rsidRPr="00331F2A" w:rsidRDefault="00331F2A">
            <w:pPr>
              <w:pStyle w:val="a3"/>
            </w:pPr>
            <w:r w:rsidRPr="00331F2A">
              <w:t>0,24</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2150,4</w:t>
            </w:r>
          </w:p>
          <w:p w:rsidR="00D55C11" w:rsidRPr="00331F2A" w:rsidRDefault="00331F2A">
            <w:pPr>
              <w:pStyle w:val="a3"/>
            </w:pPr>
            <w:r w:rsidRPr="00331F2A">
              <w:t>4,61</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11-3</w:t>
            </w:r>
          </w:p>
          <w:p w:rsidR="00D55C11" w:rsidRPr="00331F2A" w:rsidRDefault="00331F2A">
            <w:pPr>
              <w:pStyle w:val="a3"/>
            </w:pPr>
            <w:r w:rsidRPr="00331F2A">
              <w:t>гр.2</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Забивка свай</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шт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7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5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Устройство монолитного ж/б ростверка</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D55C11"/>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83,25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18,32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арматура</w:t>
            </w:r>
          </w:p>
          <w:p w:rsidR="00D55C11" w:rsidRPr="00331F2A" w:rsidRDefault="00331F2A">
            <w:pPr>
              <w:pStyle w:val="a3"/>
            </w:pPr>
            <w:r w:rsidRPr="00331F2A">
              <w:t>бетон В20</w:t>
            </w:r>
          </w:p>
          <w:p w:rsidR="00D55C11" w:rsidRPr="00331F2A" w:rsidRDefault="00331F2A">
            <w:pPr>
              <w:pStyle w:val="a3"/>
            </w:pPr>
            <w:r w:rsidRPr="00331F2A">
              <w:t>щиты опалубки 25 мм., доски обрезные III</w:t>
            </w:r>
            <w:r w:rsidRPr="00331F2A">
              <w:rPr>
                <w:vertAlign w:val="subscript"/>
              </w:rPr>
              <w:t>с</w:t>
            </w:r>
            <w:r w:rsidRPr="00331F2A">
              <w:t xml:space="preserve"> 40 мм</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w:t>
            </w:r>
          </w:p>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5,8</w:t>
            </w:r>
          </w:p>
          <w:p w:rsidR="00D55C11" w:rsidRPr="00331F2A" w:rsidRDefault="00331F2A">
            <w:pPr>
              <w:pStyle w:val="a3"/>
            </w:pPr>
            <w:r w:rsidRPr="00331F2A">
              <w:t>101,5</w:t>
            </w:r>
          </w:p>
          <w:p w:rsidR="00D55C11" w:rsidRPr="00331F2A" w:rsidRDefault="00331F2A">
            <w:pPr>
              <w:pStyle w:val="a3"/>
            </w:pPr>
            <w:r w:rsidRPr="00331F2A">
              <w:t>160</w:t>
            </w:r>
          </w:p>
          <w:p w:rsidR="00D55C11" w:rsidRPr="00331F2A" w:rsidRDefault="00331F2A">
            <w:pPr>
              <w:pStyle w:val="a3"/>
            </w:pPr>
            <w:r w:rsidRPr="00331F2A">
              <w:t>1,83</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1,276</w:t>
            </w:r>
          </w:p>
          <w:p w:rsidR="00D55C11" w:rsidRPr="00331F2A" w:rsidRDefault="00331F2A">
            <w:pPr>
              <w:pStyle w:val="a3"/>
            </w:pPr>
            <w:r w:rsidRPr="00331F2A">
              <w:t>22,33</w:t>
            </w:r>
          </w:p>
          <w:p w:rsidR="00D55C11" w:rsidRPr="00331F2A" w:rsidRDefault="00331F2A">
            <w:pPr>
              <w:pStyle w:val="a3"/>
            </w:pPr>
            <w:r w:rsidRPr="00331F2A">
              <w:t>35,2</w:t>
            </w:r>
          </w:p>
          <w:p w:rsidR="00D55C11" w:rsidRPr="00331F2A" w:rsidRDefault="00331F2A">
            <w:pPr>
              <w:pStyle w:val="a3"/>
            </w:pPr>
            <w:r w:rsidRPr="00331F2A">
              <w:t>0,4</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 xml:space="preserve">то же </w:t>
            </w:r>
          </w:p>
          <w:p w:rsidR="00D55C11" w:rsidRPr="00331F2A" w:rsidRDefault="00331F2A">
            <w:pPr>
              <w:pStyle w:val="a3"/>
            </w:pPr>
            <w:r w:rsidRPr="00331F2A">
              <w:t>т 6-1</w:t>
            </w:r>
          </w:p>
          <w:p w:rsidR="00D55C11" w:rsidRPr="00331F2A" w:rsidRDefault="00331F2A">
            <w:pPr>
              <w:pStyle w:val="a3"/>
            </w:pPr>
            <w:r w:rsidRPr="00331F2A">
              <w:t>гр.5</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Устройство боковой обмазочной гидроизоляции стен, фундаментов по выровненной пов-ти за 2 раза (на 1 слой t=2 мм.)</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9,7</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2,4</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23,3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 xml:space="preserve">мастика </w:t>
            </w:r>
          </w:p>
          <w:p w:rsidR="00D55C11" w:rsidRPr="00331F2A" w:rsidRDefault="00331F2A">
            <w:pPr>
              <w:pStyle w:val="a3"/>
            </w:pPr>
            <w:r w:rsidRPr="00331F2A">
              <w:t>грунтовка битум</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w:t>
            </w:r>
          </w:p>
          <w:p w:rsidR="00D55C11" w:rsidRPr="00331F2A" w:rsidRDefault="00331F2A">
            <w:pPr>
              <w:pStyle w:val="a3"/>
            </w:pPr>
            <w:r w:rsidRPr="00331F2A">
              <w:t>кг</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0,29</w:t>
            </w:r>
          </w:p>
          <w:p w:rsidR="00D55C11" w:rsidRPr="00331F2A" w:rsidRDefault="00331F2A">
            <w:pPr>
              <w:pStyle w:val="a3"/>
            </w:pPr>
            <w:r w:rsidRPr="00331F2A">
              <w:t>76</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2,81</w:t>
            </w:r>
          </w:p>
          <w:p w:rsidR="00D55C11" w:rsidRPr="00331F2A" w:rsidRDefault="00331F2A">
            <w:pPr>
              <w:pStyle w:val="a3"/>
            </w:pPr>
            <w:r w:rsidRPr="00331F2A">
              <w:t>737,2</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11-3</w:t>
            </w:r>
          </w:p>
          <w:p w:rsidR="00D55C11" w:rsidRPr="00331F2A" w:rsidRDefault="00331F2A">
            <w:pPr>
              <w:pStyle w:val="a3"/>
            </w:pPr>
            <w:r w:rsidRPr="00331F2A">
              <w:t>гр.5</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то же на 2 слой обмазочной гидроизоляции</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9,7</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0,75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7,23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мастика</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0,14</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1,36</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11-3</w:t>
            </w:r>
          </w:p>
          <w:p w:rsidR="00D55C11" w:rsidRPr="00331F2A" w:rsidRDefault="00331F2A">
            <w:pPr>
              <w:pStyle w:val="a3"/>
            </w:pPr>
            <w:r w:rsidRPr="00331F2A">
              <w:t>гр.6</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Устройство боковой оклеечной гидроизоляции в 2 слоя на битумной мастике (на 1 слой)</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9,7</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3,9</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37,83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матер. рулон</w:t>
            </w:r>
          </w:p>
          <w:p w:rsidR="00D55C11" w:rsidRPr="00331F2A" w:rsidRDefault="00331F2A">
            <w:pPr>
              <w:pStyle w:val="a3"/>
            </w:pPr>
            <w:r w:rsidRPr="00331F2A">
              <w:t>мастика</w:t>
            </w:r>
          </w:p>
          <w:p w:rsidR="00D55C11" w:rsidRPr="00331F2A" w:rsidRDefault="00331F2A">
            <w:pPr>
              <w:pStyle w:val="a3"/>
            </w:pPr>
            <w:r w:rsidRPr="00331F2A">
              <w:t>грунтовка битум</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т</w:t>
            </w:r>
          </w:p>
          <w:p w:rsidR="00D55C11" w:rsidRPr="00331F2A" w:rsidRDefault="00331F2A">
            <w:pPr>
              <w:pStyle w:val="a3"/>
            </w:pPr>
            <w:r w:rsidRPr="00331F2A">
              <w:t>кг</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112</w:t>
            </w:r>
          </w:p>
          <w:p w:rsidR="00D55C11" w:rsidRPr="00331F2A" w:rsidRDefault="00331F2A">
            <w:pPr>
              <w:pStyle w:val="a3"/>
            </w:pPr>
            <w:r w:rsidRPr="00331F2A">
              <w:t>0,13</w:t>
            </w:r>
          </w:p>
          <w:p w:rsidR="00D55C11" w:rsidRPr="00331F2A" w:rsidRDefault="00331F2A">
            <w:pPr>
              <w:pStyle w:val="a3"/>
            </w:pPr>
            <w:r w:rsidRPr="00331F2A">
              <w:t>7</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1086,4</w:t>
            </w:r>
          </w:p>
          <w:p w:rsidR="00D55C11" w:rsidRPr="00331F2A" w:rsidRDefault="00331F2A">
            <w:pPr>
              <w:pStyle w:val="a3"/>
            </w:pPr>
            <w:r w:rsidRPr="00331F2A">
              <w:t>1,26</w:t>
            </w:r>
          </w:p>
          <w:p w:rsidR="00D55C11" w:rsidRPr="00331F2A" w:rsidRDefault="00331F2A">
            <w:pPr>
              <w:pStyle w:val="a3"/>
            </w:pPr>
            <w:r w:rsidRPr="00331F2A">
              <w:t>67,9</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11-3</w:t>
            </w:r>
          </w:p>
          <w:p w:rsidR="00D55C11" w:rsidRPr="00331F2A" w:rsidRDefault="00331F2A">
            <w:pPr>
              <w:pStyle w:val="a3"/>
            </w:pPr>
            <w:r w:rsidRPr="00331F2A">
              <w:t>гр.1</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то же на 2-й слой</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9,7</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2,5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24,25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матер. рулон</w:t>
            </w:r>
          </w:p>
          <w:p w:rsidR="00D55C11" w:rsidRPr="00331F2A" w:rsidRDefault="00331F2A">
            <w:pPr>
              <w:pStyle w:val="a3"/>
            </w:pPr>
            <w:r w:rsidRPr="00331F2A">
              <w:t>мастика</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т</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112</w:t>
            </w:r>
          </w:p>
          <w:p w:rsidR="00D55C11" w:rsidRPr="00331F2A" w:rsidRDefault="00331F2A">
            <w:pPr>
              <w:pStyle w:val="a3"/>
            </w:pPr>
            <w:r w:rsidRPr="00331F2A">
              <w:t>0,24</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1086,4</w:t>
            </w:r>
          </w:p>
          <w:p w:rsidR="00D55C11" w:rsidRPr="00331F2A" w:rsidRDefault="00331F2A">
            <w:pPr>
              <w:pStyle w:val="a3"/>
            </w:pPr>
            <w:r w:rsidRPr="00331F2A">
              <w:t>2,33</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11-3</w:t>
            </w:r>
          </w:p>
          <w:p w:rsidR="00D55C11" w:rsidRPr="00331F2A" w:rsidRDefault="00331F2A">
            <w:pPr>
              <w:pStyle w:val="a3"/>
            </w:pPr>
            <w:r w:rsidRPr="00331F2A">
              <w:t>гр.2</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Установка блоков стен подвалов массой до 0.5 т.</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шт.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1,04</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4,83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5,02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1,67</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1,76</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конструкции сборные бетон В16</w:t>
            </w:r>
          </w:p>
          <w:p w:rsidR="00D55C11" w:rsidRPr="00331F2A" w:rsidRDefault="00331F2A">
            <w:pPr>
              <w:pStyle w:val="a3"/>
            </w:pPr>
            <w:r w:rsidRPr="00331F2A">
              <w:t>раствор цем. М150</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шт.</w:t>
            </w:r>
          </w:p>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0,92</w:t>
            </w:r>
          </w:p>
          <w:p w:rsidR="00D55C11" w:rsidRPr="00331F2A" w:rsidRDefault="00331F2A">
            <w:pPr>
              <w:pStyle w:val="a3"/>
            </w:pPr>
            <w:r w:rsidRPr="00331F2A">
              <w:t>0,93</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104</w:t>
            </w:r>
          </w:p>
          <w:p w:rsidR="00D55C11" w:rsidRPr="00331F2A" w:rsidRDefault="00331F2A">
            <w:pPr>
              <w:pStyle w:val="a3"/>
            </w:pPr>
            <w:r w:rsidRPr="00331F2A">
              <w:t>0,96</w:t>
            </w:r>
          </w:p>
          <w:p w:rsidR="00D55C11" w:rsidRPr="00331F2A" w:rsidRDefault="00331F2A">
            <w:pPr>
              <w:pStyle w:val="a3"/>
            </w:pPr>
            <w:r w:rsidRPr="00331F2A">
              <w:t>0,97</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1.36</w:t>
            </w:r>
          </w:p>
          <w:p w:rsidR="00D55C11" w:rsidRPr="00331F2A" w:rsidRDefault="00331F2A">
            <w:pPr>
              <w:pStyle w:val="a3"/>
            </w:pPr>
            <w:r w:rsidRPr="00331F2A">
              <w:t>гр.1</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то же массой до 1,0 т.</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шт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3,95</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6,65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26,27</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2,27</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9</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конструкции сборные</w:t>
            </w:r>
          </w:p>
          <w:p w:rsidR="00D55C11" w:rsidRPr="00331F2A" w:rsidRDefault="00331F2A">
            <w:pPr>
              <w:pStyle w:val="a3"/>
            </w:pPr>
            <w:r w:rsidRPr="00331F2A">
              <w:t>бетон В15</w:t>
            </w:r>
          </w:p>
          <w:p w:rsidR="00D55C11" w:rsidRPr="00331F2A" w:rsidRDefault="00331F2A">
            <w:pPr>
              <w:pStyle w:val="a3"/>
            </w:pPr>
            <w:r w:rsidRPr="00331F2A">
              <w:t>раствор цем. М150</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шт.</w:t>
            </w:r>
          </w:p>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0,92</w:t>
            </w:r>
          </w:p>
          <w:p w:rsidR="00D55C11" w:rsidRPr="00331F2A" w:rsidRDefault="00331F2A">
            <w:pPr>
              <w:pStyle w:val="a3"/>
            </w:pPr>
            <w:r w:rsidRPr="00331F2A">
              <w:t>1,25</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391</w:t>
            </w:r>
          </w:p>
          <w:p w:rsidR="00D55C11" w:rsidRPr="00331F2A" w:rsidRDefault="00331F2A">
            <w:pPr>
              <w:pStyle w:val="a3"/>
            </w:pPr>
            <w:r w:rsidRPr="00331F2A">
              <w:t>3,63</w:t>
            </w:r>
          </w:p>
          <w:p w:rsidR="00D55C11" w:rsidRPr="00331F2A" w:rsidRDefault="00331F2A">
            <w:pPr>
              <w:pStyle w:val="a3"/>
            </w:pPr>
            <w:r w:rsidRPr="00331F2A">
              <w:t>4,9</w:t>
            </w:r>
          </w:p>
        </w:tc>
        <w:tc>
          <w:tcPr>
            <w:tcW w:w="550" w:type="pct"/>
            <w:tcBorders>
              <w:top w:val="outset" w:sz="6" w:space="0" w:color="auto"/>
              <w:left w:val="outset" w:sz="6" w:space="0" w:color="auto"/>
              <w:bottom w:val="outset" w:sz="6" w:space="0" w:color="auto"/>
              <w:right w:val="outset" w:sz="6" w:space="0" w:color="auto"/>
            </w:tcBorders>
            <w:hideMark/>
          </w:tcPr>
          <w:p w:rsidR="00D55C11" w:rsidRDefault="00331F2A">
            <w:r>
              <w:t>гр.2</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то же массой до 1,5 т.</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шт.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0,17</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10,2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1,7</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3,34</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0,56</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 xml:space="preserve">конструкции сборные </w:t>
            </w:r>
          </w:p>
          <w:p w:rsidR="00D55C11" w:rsidRPr="00331F2A" w:rsidRDefault="00331F2A">
            <w:pPr>
              <w:pStyle w:val="a3"/>
            </w:pPr>
            <w:r w:rsidRPr="00331F2A">
              <w:t>бетон В15</w:t>
            </w:r>
          </w:p>
          <w:p w:rsidR="00D55C11" w:rsidRPr="00331F2A" w:rsidRDefault="00331F2A">
            <w:pPr>
              <w:pStyle w:val="a3"/>
            </w:pPr>
            <w:r w:rsidRPr="00331F2A">
              <w:t>раствор цем. М150</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шт.</w:t>
            </w:r>
          </w:p>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0,92</w:t>
            </w:r>
          </w:p>
          <w:p w:rsidR="00D55C11" w:rsidRPr="00331F2A" w:rsidRDefault="00331F2A">
            <w:pPr>
              <w:pStyle w:val="a3"/>
            </w:pPr>
            <w:r w:rsidRPr="00331F2A">
              <w:t>2,48</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17</w:t>
            </w:r>
          </w:p>
          <w:p w:rsidR="00D55C11" w:rsidRPr="00331F2A" w:rsidRDefault="00331F2A">
            <w:pPr>
              <w:pStyle w:val="a3"/>
            </w:pPr>
            <w:r w:rsidRPr="00331F2A">
              <w:t>0,16</w:t>
            </w:r>
          </w:p>
          <w:p w:rsidR="00D55C11" w:rsidRPr="00331F2A" w:rsidRDefault="00331F2A">
            <w:pPr>
              <w:pStyle w:val="a3"/>
            </w:pPr>
            <w:r w:rsidRPr="00331F2A">
              <w:t>0,4</w:t>
            </w:r>
          </w:p>
        </w:tc>
        <w:tc>
          <w:tcPr>
            <w:tcW w:w="550" w:type="pct"/>
            <w:tcBorders>
              <w:top w:val="outset" w:sz="6" w:space="0" w:color="auto"/>
              <w:left w:val="outset" w:sz="6" w:space="0" w:color="auto"/>
              <w:bottom w:val="outset" w:sz="6" w:space="0" w:color="auto"/>
              <w:right w:val="outset" w:sz="6" w:space="0" w:color="auto"/>
            </w:tcBorders>
            <w:hideMark/>
          </w:tcPr>
          <w:p w:rsidR="00D55C11" w:rsidRDefault="00331F2A">
            <w:r>
              <w:t>гр.3</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то же более 1,5 т.</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шт.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1,47</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19,11</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4,1</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6,01</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 xml:space="preserve">конструкции сборные </w:t>
            </w:r>
          </w:p>
          <w:p w:rsidR="00D55C11" w:rsidRPr="00331F2A" w:rsidRDefault="00331F2A">
            <w:pPr>
              <w:pStyle w:val="a3"/>
            </w:pPr>
            <w:r w:rsidRPr="00331F2A">
              <w:t>бетон В15</w:t>
            </w:r>
          </w:p>
          <w:p w:rsidR="00D55C11" w:rsidRPr="00331F2A" w:rsidRDefault="00331F2A">
            <w:pPr>
              <w:pStyle w:val="a3"/>
            </w:pPr>
            <w:r w:rsidRPr="00331F2A">
              <w:t>раствор цем. М150</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шт.</w:t>
            </w:r>
          </w:p>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0,92</w:t>
            </w:r>
          </w:p>
          <w:p w:rsidR="00D55C11" w:rsidRPr="00331F2A" w:rsidRDefault="00331F2A">
            <w:pPr>
              <w:pStyle w:val="a3"/>
            </w:pPr>
            <w:r w:rsidRPr="00331F2A">
              <w:t>3,47</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147</w:t>
            </w:r>
          </w:p>
          <w:p w:rsidR="00D55C11" w:rsidRPr="00331F2A" w:rsidRDefault="00331F2A">
            <w:pPr>
              <w:pStyle w:val="a3"/>
            </w:pPr>
            <w:r w:rsidRPr="00331F2A">
              <w:t>1,35</w:t>
            </w:r>
          </w:p>
          <w:p w:rsidR="00D55C11" w:rsidRPr="00331F2A" w:rsidRDefault="00331F2A">
            <w:pPr>
              <w:pStyle w:val="a3"/>
            </w:pPr>
            <w:r w:rsidRPr="00331F2A">
              <w:t>5,1</w:t>
            </w:r>
          </w:p>
        </w:tc>
        <w:tc>
          <w:tcPr>
            <w:tcW w:w="550" w:type="pct"/>
            <w:tcBorders>
              <w:top w:val="outset" w:sz="6" w:space="0" w:color="auto"/>
              <w:left w:val="outset" w:sz="6" w:space="0" w:color="auto"/>
              <w:bottom w:val="outset" w:sz="6" w:space="0" w:color="auto"/>
              <w:right w:val="outset" w:sz="6" w:space="0" w:color="auto"/>
            </w:tcBorders>
            <w:hideMark/>
          </w:tcPr>
          <w:p w:rsidR="00D55C11" w:rsidRDefault="00331F2A">
            <w:r>
              <w:t>гр.4</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Общие затраты на стены подвала</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шт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663</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52,1</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17,3</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D55C11"/>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5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Устройство подпорных стен и стен подвала</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0,54</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35,13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19</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Бетон В10</w:t>
            </w:r>
          </w:p>
          <w:p w:rsidR="00D55C11" w:rsidRPr="00331F2A" w:rsidRDefault="00331F2A">
            <w:pPr>
              <w:pStyle w:val="a3"/>
            </w:pPr>
            <w:r w:rsidRPr="00331F2A">
              <w:t>щиты опалубные</w:t>
            </w:r>
          </w:p>
          <w:p w:rsidR="00D55C11" w:rsidRPr="00331F2A" w:rsidRDefault="00331F2A">
            <w:pPr>
              <w:pStyle w:val="a3"/>
            </w:pPr>
            <w:r w:rsidRPr="00331F2A">
              <w:t>бруски III</w:t>
            </w:r>
            <w:r w:rsidRPr="00331F2A">
              <w:rPr>
                <w:vertAlign w:val="subscript"/>
              </w:rPr>
              <w:t>с</w:t>
            </w:r>
            <w:r w:rsidRPr="00331F2A">
              <w:t xml:space="preserve"> 40-60</w:t>
            </w:r>
          </w:p>
          <w:p w:rsidR="00D55C11" w:rsidRPr="00331F2A" w:rsidRDefault="00331F2A">
            <w:pPr>
              <w:pStyle w:val="a3"/>
            </w:pPr>
            <w:r w:rsidRPr="00331F2A">
              <w:t>доски обрезные III</w:t>
            </w:r>
            <w:r w:rsidRPr="00331F2A">
              <w:rPr>
                <w:vertAlign w:val="subscript"/>
              </w:rPr>
              <w:t>с</w:t>
            </w:r>
            <w:r w:rsidRPr="00331F2A">
              <w:t xml:space="preserve"> 40,болты строительн.</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rPr>
                <w:vertAlign w:val="superscript"/>
              </w:rPr>
              <w:t> </w:t>
            </w:r>
            <w:r w:rsidRPr="00331F2A">
              <w:t>шт.</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102</w:t>
            </w:r>
          </w:p>
          <w:p w:rsidR="00D55C11" w:rsidRPr="00331F2A" w:rsidRDefault="00331F2A">
            <w:pPr>
              <w:pStyle w:val="a3"/>
            </w:pPr>
            <w:r w:rsidRPr="00331F2A">
              <w:t>71,7</w:t>
            </w:r>
          </w:p>
          <w:p w:rsidR="00D55C11" w:rsidRPr="00331F2A" w:rsidRDefault="00331F2A">
            <w:pPr>
              <w:pStyle w:val="a3"/>
            </w:pPr>
            <w:r w:rsidRPr="00331F2A">
              <w:t>0,13</w:t>
            </w:r>
          </w:p>
          <w:p w:rsidR="00D55C11" w:rsidRPr="00331F2A" w:rsidRDefault="00331F2A">
            <w:pPr>
              <w:pStyle w:val="a3"/>
            </w:pPr>
            <w:r w:rsidRPr="00331F2A">
              <w:t>1,52</w:t>
            </w:r>
          </w:p>
          <w:p w:rsidR="00D55C11" w:rsidRPr="00331F2A" w:rsidRDefault="00331F2A">
            <w:pPr>
              <w:pStyle w:val="a3"/>
            </w:pPr>
            <w:r w:rsidRPr="00331F2A">
              <w:t>0,09</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55,08</w:t>
            </w:r>
          </w:p>
          <w:p w:rsidR="00D55C11" w:rsidRPr="00331F2A" w:rsidRDefault="00331F2A">
            <w:pPr>
              <w:pStyle w:val="a3"/>
            </w:pPr>
            <w:r w:rsidRPr="00331F2A">
              <w:t>38,72</w:t>
            </w:r>
          </w:p>
          <w:p w:rsidR="00D55C11" w:rsidRPr="00331F2A" w:rsidRDefault="00331F2A">
            <w:pPr>
              <w:pStyle w:val="a3"/>
            </w:pPr>
            <w:r w:rsidRPr="00331F2A">
              <w:t>0,07</w:t>
            </w:r>
          </w:p>
          <w:p w:rsidR="00D55C11" w:rsidRPr="00331F2A" w:rsidRDefault="00331F2A">
            <w:pPr>
              <w:pStyle w:val="a3"/>
            </w:pPr>
            <w:r w:rsidRPr="00331F2A">
              <w:t>0,82</w:t>
            </w:r>
          </w:p>
          <w:p w:rsidR="00D55C11" w:rsidRPr="00331F2A" w:rsidRDefault="00331F2A">
            <w:pPr>
              <w:pStyle w:val="a3"/>
            </w:pPr>
            <w:r w:rsidRPr="00331F2A">
              <w:t>0,05</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т.6-11</w:t>
            </w:r>
          </w:p>
          <w:p w:rsidR="00D55C11" w:rsidRPr="00331F2A" w:rsidRDefault="00331F2A">
            <w:pPr>
              <w:pStyle w:val="a3"/>
            </w:pPr>
            <w:r w:rsidRPr="00331F2A">
              <w:t>гр.1</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Монтаж колонн весом до 3 т.</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 xml:space="preserve">100 </w:t>
            </w:r>
          </w:p>
          <w:p w:rsidR="00D55C11" w:rsidRPr="00331F2A" w:rsidRDefault="00331F2A">
            <w:pPr>
              <w:pStyle w:val="a3"/>
            </w:pPr>
            <w:r w:rsidRPr="00331F2A">
              <w:t>шт.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0,1</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70,6</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7</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12,06</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1,2</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конструкции сборные</w:t>
            </w:r>
          </w:p>
          <w:p w:rsidR="00D55C11" w:rsidRPr="00331F2A" w:rsidRDefault="00331F2A">
            <w:pPr>
              <w:pStyle w:val="a3"/>
            </w:pPr>
            <w:r w:rsidRPr="00331F2A">
              <w:t>бетон В20</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шт</w:t>
            </w:r>
          </w:p>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6,42</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20</w:t>
            </w:r>
          </w:p>
          <w:p w:rsidR="00D55C11" w:rsidRPr="00331F2A" w:rsidRDefault="00331F2A">
            <w:pPr>
              <w:pStyle w:val="a3"/>
            </w:pPr>
            <w:r w:rsidRPr="00331F2A">
              <w:t>0,64</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7-37</w:t>
            </w:r>
          </w:p>
          <w:p w:rsidR="00D55C11" w:rsidRPr="00331F2A" w:rsidRDefault="00331F2A">
            <w:pPr>
              <w:pStyle w:val="a3"/>
            </w:pPr>
            <w:r w:rsidRPr="00331F2A">
              <w:t>гр.2</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Обратная засыпка траншей и котлована</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1000</w:t>
            </w:r>
          </w:p>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0,80</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1,25</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D55C11"/>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5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7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5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rPr>
                <w:b/>
                <w:bCs/>
              </w:rPr>
              <w:t xml:space="preserve">II. </w:t>
            </w:r>
            <w:r w:rsidRPr="00331F2A">
              <w:rPr>
                <w:b/>
                <w:bCs/>
                <w:u w:val="single"/>
              </w:rPr>
              <w:t>Надземная часть</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D55C11"/>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7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5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Кладка наружных стен из керамич. кирпича с облицовкой силикатных, t=510 мм.</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1683</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0,62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1043,46</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раствор цем.-изв.</w:t>
            </w:r>
          </w:p>
          <w:p w:rsidR="00D55C11" w:rsidRPr="00331F2A" w:rsidRDefault="00331F2A">
            <w:pPr>
              <w:pStyle w:val="a3"/>
            </w:pPr>
            <w:r w:rsidRPr="00331F2A">
              <w:t>кирпич керамич.</w:t>
            </w:r>
          </w:p>
          <w:p w:rsidR="00D55C11" w:rsidRPr="00331F2A" w:rsidRDefault="00331F2A">
            <w:pPr>
              <w:pStyle w:val="a3"/>
            </w:pPr>
            <w:r w:rsidRPr="00331F2A">
              <w:t>кирпич силикатный</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тыс.шт.</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0,23</w:t>
            </w:r>
          </w:p>
          <w:p w:rsidR="00D55C11" w:rsidRPr="00331F2A" w:rsidRDefault="00331F2A">
            <w:pPr>
              <w:pStyle w:val="a3"/>
            </w:pPr>
            <w:r w:rsidRPr="00331F2A">
              <w:t>0,25</w:t>
            </w:r>
          </w:p>
          <w:p w:rsidR="00D55C11" w:rsidRPr="00331F2A" w:rsidRDefault="00331F2A">
            <w:pPr>
              <w:pStyle w:val="a3"/>
            </w:pPr>
            <w:r w:rsidRPr="00331F2A">
              <w:t>0,13</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387</w:t>
            </w:r>
          </w:p>
          <w:p w:rsidR="00D55C11" w:rsidRPr="00331F2A" w:rsidRDefault="00331F2A">
            <w:pPr>
              <w:pStyle w:val="a3"/>
            </w:pPr>
            <w:r w:rsidRPr="00331F2A">
              <w:t>420,75</w:t>
            </w:r>
          </w:p>
          <w:p w:rsidR="00D55C11" w:rsidRPr="00331F2A" w:rsidRDefault="00331F2A">
            <w:pPr>
              <w:pStyle w:val="a3"/>
            </w:pPr>
            <w:r w:rsidRPr="00331F2A">
              <w:t>218,8</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8-9</w:t>
            </w:r>
          </w:p>
          <w:p w:rsidR="00D55C11" w:rsidRPr="00331F2A" w:rsidRDefault="00331F2A">
            <w:pPr>
              <w:pStyle w:val="a3"/>
            </w:pPr>
            <w:r w:rsidRPr="00331F2A">
              <w:t>гр.2</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Устройство беседок, портиков и др. декоративных конструкций из керамич. кирпича</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547,9</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1,275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698,5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раствор цем.-изв.</w:t>
            </w:r>
          </w:p>
          <w:p w:rsidR="00D55C11" w:rsidRPr="00331F2A" w:rsidRDefault="00331F2A">
            <w:pPr>
              <w:pStyle w:val="a3"/>
            </w:pPr>
            <w:r w:rsidRPr="00331F2A">
              <w:t>кирпич керамич.</w:t>
            </w:r>
          </w:p>
          <w:p w:rsidR="00D55C11" w:rsidRPr="00331F2A" w:rsidRDefault="00331F2A">
            <w:pPr>
              <w:pStyle w:val="a3"/>
            </w:pPr>
            <w:r w:rsidRPr="00331F2A">
              <w:t>сетка арматур. А-I</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тыс.шт.</w:t>
            </w:r>
          </w:p>
          <w:p w:rsidR="00D55C11" w:rsidRPr="00331F2A" w:rsidRDefault="00331F2A">
            <w:pPr>
              <w:pStyle w:val="a3"/>
            </w:pPr>
            <w:r w:rsidRPr="00331F2A">
              <w:t>кг.</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0,23</w:t>
            </w:r>
          </w:p>
          <w:p w:rsidR="00D55C11" w:rsidRPr="00331F2A" w:rsidRDefault="00331F2A">
            <w:pPr>
              <w:pStyle w:val="a3"/>
            </w:pPr>
            <w:r w:rsidRPr="00331F2A">
              <w:t>0,438</w:t>
            </w:r>
          </w:p>
          <w:p w:rsidR="00D55C11" w:rsidRPr="00331F2A" w:rsidRDefault="00331F2A">
            <w:pPr>
              <w:pStyle w:val="a3"/>
            </w:pPr>
            <w:r w:rsidRPr="00331F2A">
              <w:t>4</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126</w:t>
            </w:r>
          </w:p>
          <w:p w:rsidR="00D55C11" w:rsidRPr="00331F2A" w:rsidRDefault="00331F2A">
            <w:pPr>
              <w:pStyle w:val="a3"/>
            </w:pPr>
            <w:r w:rsidRPr="00331F2A">
              <w:t>239,98</w:t>
            </w:r>
          </w:p>
          <w:p w:rsidR="00D55C11" w:rsidRPr="00331F2A" w:rsidRDefault="00331F2A">
            <w:pPr>
              <w:pStyle w:val="a3"/>
            </w:pPr>
            <w:r w:rsidRPr="00331F2A">
              <w:t>2191,6</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8-9</w:t>
            </w:r>
          </w:p>
          <w:p w:rsidR="00D55C11" w:rsidRPr="00331F2A" w:rsidRDefault="00331F2A">
            <w:pPr>
              <w:pStyle w:val="a3"/>
            </w:pPr>
            <w:r w:rsidRPr="00331F2A">
              <w:t>гр.4</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Укладка перемычек массой до 0,3</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шт.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10,36</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1,66</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17,22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0,5</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5,24</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конструкции сборные</w:t>
            </w:r>
          </w:p>
          <w:p w:rsidR="00D55C11" w:rsidRPr="00331F2A" w:rsidRDefault="00331F2A">
            <w:pPr>
              <w:pStyle w:val="a3"/>
            </w:pPr>
            <w:r w:rsidRPr="00331F2A">
              <w:t>раствор цементный</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шт</w:t>
            </w:r>
          </w:p>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0,25</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1035</w:t>
            </w:r>
          </w:p>
          <w:p w:rsidR="00D55C11" w:rsidRPr="00331F2A" w:rsidRDefault="00331F2A">
            <w:pPr>
              <w:pStyle w:val="a3"/>
            </w:pPr>
            <w:r w:rsidRPr="00331F2A">
              <w:t>2,59</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7-38</w:t>
            </w:r>
          </w:p>
          <w:p w:rsidR="00D55C11" w:rsidRPr="00331F2A" w:rsidRDefault="00331F2A">
            <w:pPr>
              <w:pStyle w:val="a3"/>
            </w:pPr>
            <w:r w:rsidRPr="00331F2A">
              <w:t>гр.10</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то же массой от 0,3 до 0,7</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шт.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1,58</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10</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15,8</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2,65</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4,19</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конструкции сборные</w:t>
            </w:r>
          </w:p>
          <w:p w:rsidR="00D55C11" w:rsidRPr="00331F2A" w:rsidRDefault="00331F2A">
            <w:pPr>
              <w:pStyle w:val="a3"/>
            </w:pPr>
            <w:r w:rsidRPr="00331F2A">
              <w:t>раствор цементный</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шт</w:t>
            </w:r>
          </w:p>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0,23</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158</w:t>
            </w:r>
          </w:p>
          <w:p w:rsidR="00D55C11" w:rsidRPr="00331F2A" w:rsidRDefault="00331F2A">
            <w:pPr>
              <w:pStyle w:val="a3"/>
            </w:pPr>
            <w:r w:rsidRPr="00331F2A">
              <w:t>0,36</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7-9</w:t>
            </w:r>
          </w:p>
          <w:p w:rsidR="00D55C11" w:rsidRPr="00331F2A" w:rsidRDefault="00331F2A">
            <w:pPr>
              <w:pStyle w:val="a3"/>
            </w:pPr>
            <w:r w:rsidRPr="00331F2A">
              <w:t>гр.1</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Устанока мелких конструктивных единиц m=0,5 т. (ступени лестничные с лицев. бетонными пов-тями)</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шт.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0,59</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12,63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7,4</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0,4</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0,24</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конструкции сборные</w:t>
            </w:r>
          </w:p>
          <w:p w:rsidR="00D55C11" w:rsidRPr="00331F2A" w:rsidRDefault="00331F2A">
            <w:pPr>
              <w:pStyle w:val="a3"/>
            </w:pPr>
            <w:r w:rsidRPr="00331F2A">
              <w:t>раствор цементный</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шт</w:t>
            </w:r>
          </w:p>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1,79</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59</w:t>
            </w:r>
          </w:p>
          <w:p w:rsidR="00D55C11" w:rsidRPr="00331F2A" w:rsidRDefault="00331F2A">
            <w:pPr>
              <w:pStyle w:val="a3"/>
            </w:pPr>
            <w:r w:rsidRPr="00331F2A">
              <w:t>1,65</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7-47</w:t>
            </w:r>
          </w:p>
          <w:p w:rsidR="00D55C11" w:rsidRPr="00331F2A" w:rsidRDefault="00331F2A">
            <w:pPr>
              <w:pStyle w:val="a3"/>
            </w:pPr>
            <w:r w:rsidRPr="00331F2A">
              <w:t>гр.11</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Укладка подоконных ж/б сборных плит с мозаичным покрытием</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0,63</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14,125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8,9</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раствор цементный</w:t>
            </w:r>
          </w:p>
          <w:p w:rsidR="00D55C11" w:rsidRPr="00331F2A" w:rsidRDefault="00331F2A">
            <w:pPr>
              <w:pStyle w:val="a3"/>
            </w:pPr>
            <w:r w:rsidRPr="00331F2A">
              <w:t>плиты подоконные</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rPr>
                <w:vertAlign w:val="superscript"/>
              </w:rPr>
              <w:t> </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3,06</w:t>
            </w:r>
          </w:p>
          <w:p w:rsidR="00D55C11" w:rsidRPr="00331F2A" w:rsidRDefault="00331F2A">
            <w:pPr>
              <w:pStyle w:val="a3"/>
            </w:pPr>
            <w:r w:rsidRPr="00331F2A">
              <w:t>102</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1,93</w:t>
            </w:r>
          </w:p>
          <w:p w:rsidR="00D55C11" w:rsidRPr="00331F2A" w:rsidRDefault="00331F2A">
            <w:pPr>
              <w:pStyle w:val="a3"/>
            </w:pPr>
            <w:r w:rsidRPr="00331F2A">
              <w:t>64,26</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8-18</w:t>
            </w:r>
          </w:p>
          <w:p w:rsidR="00D55C11" w:rsidRPr="00331F2A" w:rsidRDefault="00331F2A">
            <w:pPr>
              <w:pStyle w:val="a3"/>
            </w:pPr>
            <w:r w:rsidRPr="00331F2A">
              <w:t>гр.1</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Армирование кладки стен и др. конструкций сетками из проволоки холоднотянутой</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9</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6,79</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61,09</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 xml:space="preserve">сетка арматурная </w:t>
            </w:r>
          </w:p>
          <w:p w:rsidR="00D55C11" w:rsidRPr="00331F2A" w:rsidRDefault="00331F2A">
            <w:pPr>
              <w:pStyle w:val="a3"/>
            </w:pPr>
            <w:r w:rsidRPr="00331F2A">
              <w:t>В</w:t>
            </w:r>
            <w:r w:rsidRPr="00331F2A">
              <w:rPr>
                <w:vertAlign w:val="subscript"/>
              </w:rPr>
              <w:t>р</w:t>
            </w:r>
            <w:r w:rsidRPr="00331F2A">
              <w:t xml:space="preserve"> -I</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9</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8-9</w:t>
            </w:r>
          </w:p>
          <w:p w:rsidR="00D55C11" w:rsidRPr="00331F2A" w:rsidRDefault="00331F2A">
            <w:pPr>
              <w:pStyle w:val="a3"/>
            </w:pPr>
            <w:r w:rsidRPr="00331F2A">
              <w:t>гр.3</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Устройство внутренних стен t=380</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1275</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0,49</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621,56</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раствор цем.-изв.</w:t>
            </w:r>
          </w:p>
          <w:p w:rsidR="00D55C11" w:rsidRPr="00331F2A" w:rsidRDefault="00331F2A">
            <w:pPr>
              <w:pStyle w:val="a3"/>
            </w:pPr>
            <w:r w:rsidRPr="00331F2A">
              <w:t>кирпич керамич.</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1000 шт.</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0,23</w:t>
            </w:r>
          </w:p>
          <w:p w:rsidR="00D55C11" w:rsidRPr="00331F2A" w:rsidRDefault="00331F2A">
            <w:pPr>
              <w:pStyle w:val="a3"/>
            </w:pPr>
            <w:r w:rsidRPr="00331F2A">
              <w:t>0,38</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2,07</w:t>
            </w:r>
          </w:p>
          <w:p w:rsidR="00D55C11" w:rsidRPr="00331F2A" w:rsidRDefault="00331F2A">
            <w:pPr>
              <w:pStyle w:val="a3"/>
            </w:pPr>
            <w:r w:rsidRPr="00331F2A">
              <w:t>484,5</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8-5</w:t>
            </w:r>
          </w:p>
          <w:p w:rsidR="00D55C11" w:rsidRPr="00331F2A" w:rsidRDefault="00331F2A">
            <w:pPr>
              <w:pStyle w:val="a3"/>
            </w:pPr>
            <w:r w:rsidRPr="00331F2A">
              <w:t>гр.4</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 xml:space="preserve">Укладка ригелей, m= </w:t>
            </w:r>
          </w:p>
          <w:p w:rsidR="00D55C11" w:rsidRPr="00331F2A" w:rsidRDefault="00331F2A">
            <w:pPr>
              <w:pStyle w:val="a3"/>
            </w:pPr>
            <w:r w:rsidRPr="00331F2A">
              <w:t>до 2 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100 шт.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0,16</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31,63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5,06</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4,16</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0,67</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конструкции сборные</w:t>
            </w:r>
          </w:p>
          <w:p w:rsidR="00D55C11" w:rsidRPr="00331F2A" w:rsidRDefault="00331F2A">
            <w:pPr>
              <w:pStyle w:val="a3"/>
            </w:pPr>
            <w:r w:rsidRPr="00331F2A">
              <w:t>раствор цем.</w:t>
            </w:r>
          </w:p>
          <w:p w:rsidR="00D55C11" w:rsidRPr="00331F2A" w:rsidRDefault="00331F2A">
            <w:pPr>
              <w:pStyle w:val="a3"/>
            </w:pPr>
            <w:r w:rsidRPr="00331F2A">
              <w:t>электроды Э-50</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шт.</w:t>
            </w:r>
          </w:p>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т.</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0,25</w:t>
            </w:r>
          </w:p>
          <w:p w:rsidR="00D55C11" w:rsidRPr="00331F2A" w:rsidRDefault="00331F2A">
            <w:pPr>
              <w:pStyle w:val="a3"/>
            </w:pPr>
            <w:r w:rsidRPr="00331F2A">
              <w:t>0,08</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16</w:t>
            </w:r>
          </w:p>
          <w:p w:rsidR="00D55C11" w:rsidRPr="00331F2A" w:rsidRDefault="00331F2A">
            <w:pPr>
              <w:pStyle w:val="a3"/>
            </w:pPr>
            <w:r w:rsidRPr="00331F2A">
              <w:t>0,04</w:t>
            </w:r>
          </w:p>
          <w:p w:rsidR="00D55C11" w:rsidRPr="00331F2A" w:rsidRDefault="00331F2A">
            <w:pPr>
              <w:pStyle w:val="a3"/>
            </w:pPr>
            <w:r w:rsidRPr="00331F2A">
              <w:t>0,013</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7-38</w:t>
            </w:r>
          </w:p>
          <w:p w:rsidR="00D55C11" w:rsidRPr="00331F2A" w:rsidRDefault="00331F2A">
            <w:pPr>
              <w:pStyle w:val="a3"/>
            </w:pPr>
            <w:r w:rsidRPr="00331F2A">
              <w:t>гр.6</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Установка панелей перекрытия s= до 5 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шт.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3,25</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20,6</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67,03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2,01</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6,54</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конструкции сборные</w:t>
            </w:r>
          </w:p>
          <w:p w:rsidR="00D55C11" w:rsidRPr="00331F2A" w:rsidRDefault="00331F2A">
            <w:pPr>
              <w:pStyle w:val="a3"/>
            </w:pPr>
            <w:r w:rsidRPr="00331F2A">
              <w:t>раствор цем.</w:t>
            </w:r>
          </w:p>
          <w:p w:rsidR="00D55C11" w:rsidRPr="00331F2A" w:rsidRDefault="00331F2A">
            <w:pPr>
              <w:pStyle w:val="a3"/>
            </w:pPr>
            <w:r w:rsidRPr="00331F2A">
              <w:t>изделия монтажные</w:t>
            </w:r>
          </w:p>
          <w:p w:rsidR="00D55C11" w:rsidRPr="00331F2A" w:rsidRDefault="00331F2A">
            <w:pPr>
              <w:pStyle w:val="a3"/>
            </w:pPr>
            <w:r w:rsidRPr="00331F2A">
              <w:t>электроды Э-42</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шт.</w:t>
            </w:r>
          </w:p>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т.</w:t>
            </w:r>
          </w:p>
          <w:p w:rsidR="00D55C11" w:rsidRPr="00331F2A" w:rsidRDefault="00331F2A">
            <w:pPr>
              <w:pStyle w:val="a3"/>
            </w:pPr>
            <w:r w:rsidRPr="00331F2A">
              <w:t>т.</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4,34</w:t>
            </w:r>
          </w:p>
          <w:p w:rsidR="00D55C11" w:rsidRPr="00331F2A" w:rsidRDefault="00331F2A">
            <w:pPr>
              <w:pStyle w:val="a3"/>
            </w:pPr>
            <w:r w:rsidRPr="00331F2A">
              <w:t>0,07</w:t>
            </w:r>
          </w:p>
          <w:p w:rsidR="00D55C11" w:rsidRPr="00331F2A" w:rsidRDefault="00331F2A">
            <w:pPr>
              <w:pStyle w:val="a3"/>
            </w:pPr>
            <w:r w:rsidRPr="00331F2A">
              <w:t>0,03</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325</w:t>
            </w:r>
          </w:p>
          <w:p w:rsidR="00D55C11" w:rsidRPr="00331F2A" w:rsidRDefault="00331F2A">
            <w:pPr>
              <w:pStyle w:val="a3"/>
            </w:pPr>
            <w:r w:rsidRPr="00331F2A">
              <w:t>17,1</w:t>
            </w:r>
          </w:p>
          <w:p w:rsidR="00D55C11" w:rsidRPr="00331F2A" w:rsidRDefault="00331F2A">
            <w:pPr>
              <w:pStyle w:val="a3"/>
            </w:pPr>
            <w:r w:rsidRPr="00331F2A">
              <w:t>0,28</w:t>
            </w:r>
          </w:p>
          <w:p w:rsidR="00D55C11" w:rsidRPr="00331F2A" w:rsidRDefault="00331F2A">
            <w:pPr>
              <w:pStyle w:val="a3"/>
            </w:pPr>
            <w:r w:rsidRPr="00331F2A">
              <w:t>0,12</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7-39</w:t>
            </w:r>
          </w:p>
          <w:p w:rsidR="00D55C11" w:rsidRPr="00331F2A" w:rsidRDefault="00331F2A">
            <w:pPr>
              <w:pStyle w:val="a3"/>
            </w:pPr>
            <w:r w:rsidRPr="00331F2A">
              <w:t>гр.5</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то же s до 10 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100 шт.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3,94</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28,62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112,8</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2,48</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9,7</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конструкции сборные</w:t>
            </w:r>
          </w:p>
          <w:p w:rsidR="00D55C11" w:rsidRPr="00331F2A" w:rsidRDefault="00331F2A">
            <w:pPr>
              <w:pStyle w:val="a3"/>
            </w:pPr>
            <w:r w:rsidRPr="00331F2A">
              <w:t>раствор цем.</w:t>
            </w:r>
          </w:p>
          <w:p w:rsidR="00D55C11" w:rsidRPr="00331F2A" w:rsidRDefault="00331F2A">
            <w:pPr>
              <w:pStyle w:val="a3"/>
            </w:pPr>
            <w:r w:rsidRPr="00331F2A">
              <w:t>изделия монтажные</w:t>
            </w:r>
          </w:p>
          <w:p w:rsidR="00D55C11" w:rsidRPr="00331F2A" w:rsidRDefault="00331F2A">
            <w:pPr>
              <w:pStyle w:val="a3"/>
            </w:pPr>
            <w:r w:rsidRPr="00331F2A">
              <w:t>электроды Э-42</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шт.</w:t>
            </w:r>
          </w:p>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т.</w:t>
            </w:r>
          </w:p>
          <w:p w:rsidR="00D55C11" w:rsidRPr="00331F2A" w:rsidRDefault="00331F2A">
            <w:pPr>
              <w:pStyle w:val="a3"/>
            </w:pPr>
            <w:r w:rsidRPr="00331F2A">
              <w:t>т.</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6,67</w:t>
            </w:r>
          </w:p>
          <w:p w:rsidR="00D55C11" w:rsidRPr="00331F2A" w:rsidRDefault="00331F2A">
            <w:pPr>
              <w:pStyle w:val="a3"/>
            </w:pPr>
            <w:r w:rsidRPr="00331F2A">
              <w:t>0,11</w:t>
            </w:r>
          </w:p>
          <w:p w:rsidR="00D55C11" w:rsidRPr="00331F2A" w:rsidRDefault="00331F2A">
            <w:pPr>
              <w:pStyle w:val="a3"/>
            </w:pPr>
            <w:r w:rsidRPr="00331F2A">
              <w:t>0,05</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394</w:t>
            </w:r>
          </w:p>
          <w:p w:rsidR="00D55C11" w:rsidRPr="00331F2A" w:rsidRDefault="00331F2A">
            <w:pPr>
              <w:pStyle w:val="a3"/>
            </w:pPr>
            <w:r w:rsidRPr="00331F2A">
              <w:t>26,28</w:t>
            </w:r>
          </w:p>
          <w:p w:rsidR="00D55C11" w:rsidRPr="00331F2A" w:rsidRDefault="00331F2A">
            <w:pPr>
              <w:pStyle w:val="a3"/>
            </w:pPr>
            <w:r w:rsidRPr="00331F2A">
              <w:t>0,43</w:t>
            </w:r>
          </w:p>
          <w:p w:rsidR="00D55C11" w:rsidRPr="00331F2A" w:rsidRDefault="00331F2A">
            <w:pPr>
              <w:pStyle w:val="a3"/>
            </w:pPr>
            <w:r w:rsidRPr="00331F2A">
              <w:t>0,2</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7-39</w:t>
            </w:r>
          </w:p>
          <w:p w:rsidR="00D55C11" w:rsidRPr="00331F2A" w:rsidRDefault="00331F2A">
            <w:pPr>
              <w:pStyle w:val="a3"/>
            </w:pPr>
            <w:r w:rsidRPr="00331F2A">
              <w:t>гр.9</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Устройство ж/б монолитных участков из бетона В20 при сборном перекрытии</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 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0,11</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191,3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21,08</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арматура</w:t>
            </w:r>
          </w:p>
          <w:p w:rsidR="00D55C11" w:rsidRPr="00331F2A" w:rsidRDefault="00331F2A">
            <w:pPr>
              <w:pStyle w:val="a3"/>
            </w:pPr>
            <w:r w:rsidRPr="00331F2A">
              <w:t>бетон В20</w:t>
            </w:r>
          </w:p>
          <w:p w:rsidR="00D55C11" w:rsidRPr="00331F2A" w:rsidRDefault="00331F2A">
            <w:pPr>
              <w:pStyle w:val="a3"/>
            </w:pPr>
            <w:r w:rsidRPr="00331F2A">
              <w:t>щиты опалубки</w:t>
            </w:r>
          </w:p>
          <w:p w:rsidR="00D55C11" w:rsidRPr="00331F2A" w:rsidRDefault="00331F2A">
            <w:pPr>
              <w:pStyle w:val="a3"/>
            </w:pPr>
            <w:r w:rsidRPr="00331F2A">
              <w:t>доски обрезные III</w:t>
            </w:r>
            <w:r w:rsidRPr="00331F2A">
              <w:rPr>
                <w:vertAlign w:val="subscript"/>
              </w:rPr>
              <w:t>с</w:t>
            </w:r>
          </w:p>
          <w:p w:rsidR="00D55C11" w:rsidRPr="00331F2A" w:rsidRDefault="00331F2A">
            <w:pPr>
              <w:pStyle w:val="a3"/>
            </w:pPr>
            <w:r w:rsidRPr="00331F2A">
              <w:t>25-32 мм.</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w:t>
            </w:r>
          </w:p>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11,9</w:t>
            </w:r>
          </w:p>
          <w:p w:rsidR="00D55C11" w:rsidRPr="00331F2A" w:rsidRDefault="00331F2A">
            <w:pPr>
              <w:pStyle w:val="a3"/>
            </w:pPr>
            <w:r w:rsidRPr="00331F2A">
              <w:t>101,5</w:t>
            </w:r>
          </w:p>
          <w:p w:rsidR="00D55C11" w:rsidRPr="00331F2A" w:rsidRDefault="00331F2A">
            <w:pPr>
              <w:pStyle w:val="a3"/>
            </w:pPr>
            <w:r w:rsidRPr="00331F2A">
              <w:t>242</w:t>
            </w:r>
          </w:p>
          <w:p w:rsidR="00D55C11" w:rsidRPr="00331F2A" w:rsidRDefault="00331F2A">
            <w:pPr>
              <w:pStyle w:val="a3"/>
            </w:pPr>
            <w:r w:rsidRPr="00331F2A">
              <w:t>3,04</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1,3</w:t>
            </w:r>
          </w:p>
          <w:p w:rsidR="00D55C11" w:rsidRPr="00331F2A" w:rsidRDefault="00331F2A">
            <w:pPr>
              <w:pStyle w:val="a3"/>
            </w:pPr>
            <w:r w:rsidRPr="00331F2A">
              <w:t>111,65</w:t>
            </w:r>
          </w:p>
          <w:p w:rsidR="00D55C11" w:rsidRPr="00331F2A" w:rsidRDefault="00331F2A">
            <w:pPr>
              <w:pStyle w:val="a3"/>
            </w:pPr>
            <w:r w:rsidRPr="00331F2A">
              <w:t>26,62</w:t>
            </w:r>
          </w:p>
          <w:p w:rsidR="00D55C11" w:rsidRPr="00331F2A" w:rsidRDefault="00331F2A">
            <w:pPr>
              <w:pStyle w:val="a3"/>
            </w:pPr>
            <w:r w:rsidRPr="00331F2A">
              <w:t>0,33</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6-16</w:t>
            </w:r>
          </w:p>
          <w:p w:rsidR="00D55C11" w:rsidRPr="00331F2A" w:rsidRDefault="00331F2A">
            <w:pPr>
              <w:pStyle w:val="a3"/>
            </w:pPr>
            <w:r w:rsidRPr="00331F2A">
              <w:t>гр.7</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Укладка лестничных площадок m не более 1 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100 шт.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0,19</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28,5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5,4</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6</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1,14</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конструкции сборные</w:t>
            </w:r>
          </w:p>
          <w:p w:rsidR="00D55C11" w:rsidRPr="00331F2A" w:rsidRDefault="00331F2A">
            <w:pPr>
              <w:pStyle w:val="a3"/>
            </w:pPr>
            <w:r w:rsidRPr="00331F2A">
              <w:t>раствор цем.</w:t>
            </w:r>
          </w:p>
          <w:p w:rsidR="00D55C11" w:rsidRPr="00331F2A" w:rsidRDefault="00331F2A">
            <w:pPr>
              <w:pStyle w:val="a3"/>
            </w:pPr>
            <w:r w:rsidRPr="00331F2A">
              <w:t>электроды Э-42</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шт.</w:t>
            </w:r>
          </w:p>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т.</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0,76</w:t>
            </w:r>
          </w:p>
          <w:p w:rsidR="00D55C11" w:rsidRPr="00331F2A" w:rsidRDefault="00331F2A">
            <w:pPr>
              <w:pStyle w:val="a3"/>
            </w:pPr>
            <w:r w:rsidRPr="00331F2A">
              <w:t>0,01</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19</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7-41</w:t>
            </w:r>
          </w:p>
          <w:p w:rsidR="00D55C11" w:rsidRPr="00331F2A" w:rsidRDefault="00331F2A">
            <w:pPr>
              <w:pStyle w:val="a3"/>
            </w:pPr>
            <w:r w:rsidRPr="00331F2A">
              <w:t>гр.2</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 xml:space="preserve">Укладка лестничных маршей m не более </w:t>
            </w:r>
          </w:p>
          <w:p w:rsidR="00D55C11" w:rsidRPr="00331F2A" w:rsidRDefault="00331F2A">
            <w:pPr>
              <w:pStyle w:val="a3"/>
            </w:pPr>
            <w:r w:rsidRPr="00331F2A">
              <w:t>1 т.</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шт.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0,18</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28,9</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5,2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6,5</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1,17</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конструкции сборные</w:t>
            </w:r>
          </w:p>
          <w:p w:rsidR="00D55C11" w:rsidRPr="00331F2A" w:rsidRDefault="00331F2A">
            <w:pPr>
              <w:pStyle w:val="a3"/>
            </w:pPr>
            <w:r w:rsidRPr="00331F2A">
              <w:t>раствор цементн.</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шт.</w:t>
            </w:r>
          </w:p>
          <w:p w:rsidR="00D55C11" w:rsidRPr="00331F2A" w:rsidRDefault="00331F2A">
            <w:pPr>
              <w:pStyle w:val="a3"/>
            </w:pPr>
            <w:r w:rsidRPr="00331F2A">
              <w:t>м</w:t>
            </w:r>
            <w:r w:rsidRPr="00331F2A">
              <w:rPr>
                <w:vertAlign w:val="superscript"/>
              </w:rPr>
              <w:t>3</w:t>
            </w:r>
            <w:r w:rsidRPr="00331F2A">
              <w:t>.</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0,6</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18</w:t>
            </w:r>
          </w:p>
          <w:p w:rsidR="00D55C11" w:rsidRPr="00331F2A" w:rsidRDefault="00331F2A">
            <w:pPr>
              <w:pStyle w:val="a3"/>
            </w:pPr>
            <w:r w:rsidRPr="00331F2A">
              <w:t>0,11</w:t>
            </w:r>
          </w:p>
        </w:tc>
        <w:tc>
          <w:tcPr>
            <w:tcW w:w="550" w:type="pct"/>
            <w:tcBorders>
              <w:top w:val="outset" w:sz="6" w:space="0" w:color="auto"/>
              <w:left w:val="outset" w:sz="6" w:space="0" w:color="auto"/>
              <w:bottom w:val="outset" w:sz="6" w:space="0" w:color="auto"/>
              <w:right w:val="outset" w:sz="6" w:space="0" w:color="auto"/>
            </w:tcBorders>
            <w:hideMark/>
          </w:tcPr>
          <w:p w:rsidR="00D55C11" w:rsidRDefault="00331F2A">
            <w:r>
              <w:t>т 7-41 гр.4</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Монтаж пожарных лестниц прямо-линейных и криво-линейных</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3,63</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2,83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10,27</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0,68</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2,46</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стальные конструк.</w:t>
            </w:r>
          </w:p>
          <w:p w:rsidR="00D55C11" w:rsidRPr="00331F2A" w:rsidRDefault="00331F2A">
            <w:pPr>
              <w:pStyle w:val="a3"/>
            </w:pPr>
            <w:r w:rsidRPr="00331F2A">
              <w:t>стальные конструкц.</w:t>
            </w:r>
          </w:p>
          <w:p w:rsidR="00D55C11" w:rsidRPr="00331F2A" w:rsidRDefault="00331F2A">
            <w:pPr>
              <w:pStyle w:val="a3"/>
            </w:pPr>
            <w:r w:rsidRPr="00331F2A">
              <w:t>приспособлен. для монтажа</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w:t>
            </w:r>
          </w:p>
          <w:p w:rsidR="00D55C11" w:rsidRPr="00331F2A" w:rsidRDefault="00331F2A">
            <w:pPr>
              <w:pStyle w:val="a3"/>
            </w:pPr>
            <w:r w:rsidRPr="00331F2A">
              <w:t>кг.</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w:t>
            </w:r>
          </w:p>
          <w:p w:rsidR="00D55C11" w:rsidRPr="00331F2A" w:rsidRDefault="00331F2A">
            <w:pPr>
              <w:pStyle w:val="a3"/>
            </w:pPr>
            <w:r w:rsidRPr="00331F2A">
              <w:t>1</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0,23</w:t>
            </w:r>
          </w:p>
          <w:p w:rsidR="00D55C11" w:rsidRPr="00331F2A" w:rsidRDefault="00331F2A">
            <w:pPr>
              <w:pStyle w:val="a3"/>
            </w:pPr>
            <w:r w:rsidRPr="00331F2A">
              <w:t>0,23</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9-7</w:t>
            </w:r>
          </w:p>
          <w:p w:rsidR="00D55C11" w:rsidRPr="00331F2A" w:rsidRDefault="00331F2A">
            <w:pPr>
              <w:pStyle w:val="a3"/>
            </w:pPr>
            <w:r w:rsidRPr="00331F2A">
              <w:t>гр.1</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Установка плит лоджий s до 5 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100 шт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0,46</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9,73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4,47</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0,93</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конструкции сборные</w:t>
            </w:r>
          </w:p>
          <w:p w:rsidR="00D55C11" w:rsidRPr="00331F2A" w:rsidRDefault="00331F2A">
            <w:pPr>
              <w:pStyle w:val="a3"/>
            </w:pPr>
            <w:r w:rsidRPr="00331F2A">
              <w:t>раствор цем.</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шт</w:t>
            </w:r>
          </w:p>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1,64</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46</w:t>
            </w:r>
          </w:p>
          <w:p w:rsidR="00D55C11" w:rsidRPr="00331F2A" w:rsidRDefault="00331F2A">
            <w:pPr>
              <w:pStyle w:val="a3"/>
            </w:pPr>
            <w:r w:rsidRPr="00331F2A">
              <w:t>0,75</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7-47</w:t>
            </w:r>
          </w:p>
          <w:p w:rsidR="00D55C11" w:rsidRPr="00331F2A" w:rsidRDefault="00331F2A">
            <w:pPr>
              <w:pStyle w:val="a3"/>
            </w:pPr>
            <w:r w:rsidRPr="00331F2A">
              <w:t>гр.4</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то же s до 10 м</w:t>
            </w:r>
            <w:r w:rsidRPr="00331F2A">
              <w:rPr>
                <w:vertAlign w:val="superscript"/>
              </w:rPr>
              <w:t>2</w:t>
            </w:r>
            <w:r w:rsidRPr="00331F2A">
              <w:t>.</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100 шт.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0,15</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13,62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2,04</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2,48</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0,37</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конструкции сборные</w:t>
            </w:r>
          </w:p>
          <w:p w:rsidR="00D55C11" w:rsidRPr="00331F2A" w:rsidRDefault="00331F2A">
            <w:pPr>
              <w:pStyle w:val="a3"/>
            </w:pPr>
            <w:r w:rsidRPr="00331F2A">
              <w:t>раствор цем.</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шт</w:t>
            </w:r>
          </w:p>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2,65</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15</w:t>
            </w:r>
          </w:p>
          <w:p w:rsidR="00D55C11" w:rsidRPr="00331F2A" w:rsidRDefault="00331F2A">
            <w:pPr>
              <w:pStyle w:val="a3"/>
            </w:pPr>
            <w:r w:rsidRPr="00331F2A">
              <w:t>0,4</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7-47</w:t>
            </w:r>
          </w:p>
          <w:p w:rsidR="00D55C11" w:rsidRPr="00331F2A" w:rsidRDefault="00331F2A">
            <w:pPr>
              <w:pStyle w:val="a3"/>
            </w:pPr>
            <w:r w:rsidRPr="00331F2A">
              <w:t>гр.4</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Установка перегородок из гипсобетонных плит толщиной 80 мм.</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5,6</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12,88</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72,1</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плиты t до 100 мм.</w:t>
            </w:r>
          </w:p>
          <w:p w:rsidR="00D55C11" w:rsidRPr="00331F2A" w:rsidRDefault="00331F2A">
            <w:pPr>
              <w:pStyle w:val="a3"/>
            </w:pPr>
            <w:r w:rsidRPr="00331F2A">
              <w:t>бруски III</w:t>
            </w:r>
            <w:r w:rsidRPr="00331F2A">
              <w:rPr>
                <w:vertAlign w:val="subscript"/>
              </w:rPr>
              <w:t>с</w:t>
            </w:r>
            <w:r w:rsidRPr="00331F2A">
              <w:t xml:space="preserve"> 50-60 мм.</w:t>
            </w:r>
          </w:p>
          <w:p w:rsidR="00D55C11" w:rsidRPr="00331F2A" w:rsidRDefault="00331F2A">
            <w:pPr>
              <w:pStyle w:val="a3"/>
            </w:pPr>
            <w:r w:rsidRPr="00331F2A">
              <w:t>?</w:t>
            </w:r>
          </w:p>
          <w:p w:rsidR="00D55C11" w:rsidRPr="00331F2A" w:rsidRDefault="00331F2A">
            <w:pPr>
              <w:pStyle w:val="a3"/>
            </w:pPr>
            <w:r w:rsidRPr="00331F2A">
              <w:t>сталь арматурн.</w:t>
            </w:r>
          </w:p>
          <w:p w:rsidR="00D55C11" w:rsidRPr="00331F2A" w:rsidRDefault="00331F2A">
            <w:pPr>
              <w:pStyle w:val="a3"/>
            </w:pPr>
            <w:r w:rsidRPr="00331F2A">
              <w:t>алебастр</w:t>
            </w:r>
          </w:p>
          <w:p w:rsidR="00D55C11" w:rsidRPr="00331F2A" w:rsidRDefault="00331F2A">
            <w:pPr>
              <w:pStyle w:val="a3"/>
            </w:pPr>
            <w:r w:rsidRPr="00331F2A">
              <w:t>песок строит.</w:t>
            </w:r>
          </w:p>
          <w:p w:rsidR="00D55C11" w:rsidRPr="00331F2A" w:rsidRDefault="00331F2A">
            <w:pPr>
              <w:pStyle w:val="a3"/>
            </w:pPr>
            <w:r w:rsidRPr="00331F2A">
              <w:t>толь</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кг</w:t>
            </w:r>
          </w:p>
          <w:p w:rsidR="00D55C11" w:rsidRPr="00331F2A" w:rsidRDefault="00331F2A">
            <w:pPr>
              <w:pStyle w:val="a3"/>
            </w:pPr>
            <w:r w:rsidRPr="00331F2A">
              <w:t>кг</w:t>
            </w:r>
          </w:p>
          <w:p w:rsidR="00D55C11" w:rsidRPr="00331F2A" w:rsidRDefault="00331F2A">
            <w:pPr>
              <w:pStyle w:val="a3"/>
            </w:pPr>
            <w:r w:rsidRPr="00331F2A">
              <w:t>кг</w:t>
            </w:r>
          </w:p>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91</w:t>
            </w:r>
          </w:p>
          <w:p w:rsidR="00D55C11" w:rsidRPr="00331F2A" w:rsidRDefault="00331F2A">
            <w:pPr>
              <w:pStyle w:val="a3"/>
            </w:pPr>
            <w:r w:rsidRPr="00331F2A">
              <w:t>0,1</w:t>
            </w:r>
          </w:p>
          <w:p w:rsidR="00D55C11" w:rsidRPr="00331F2A" w:rsidRDefault="00331F2A">
            <w:pPr>
              <w:pStyle w:val="a3"/>
            </w:pPr>
            <w:r w:rsidRPr="00331F2A">
              <w:t>8</w:t>
            </w:r>
          </w:p>
          <w:p w:rsidR="00D55C11" w:rsidRPr="00331F2A" w:rsidRDefault="00331F2A">
            <w:pPr>
              <w:pStyle w:val="a3"/>
            </w:pPr>
            <w:r w:rsidRPr="00331F2A">
              <w:t>13</w:t>
            </w:r>
          </w:p>
          <w:p w:rsidR="00D55C11" w:rsidRPr="00331F2A" w:rsidRDefault="00331F2A">
            <w:pPr>
              <w:pStyle w:val="a3"/>
            </w:pPr>
            <w:r w:rsidRPr="00331F2A">
              <w:t>57</w:t>
            </w:r>
          </w:p>
          <w:p w:rsidR="00D55C11" w:rsidRPr="00331F2A" w:rsidRDefault="00331F2A">
            <w:pPr>
              <w:pStyle w:val="a3"/>
            </w:pPr>
            <w:r w:rsidRPr="00331F2A">
              <w:t>0,6</w:t>
            </w:r>
          </w:p>
          <w:p w:rsidR="00D55C11" w:rsidRPr="00331F2A" w:rsidRDefault="00331F2A">
            <w:pPr>
              <w:pStyle w:val="a3"/>
            </w:pPr>
            <w:r w:rsidRPr="00331F2A">
              <w:t>6</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509,6</w:t>
            </w:r>
          </w:p>
          <w:p w:rsidR="00D55C11" w:rsidRPr="00331F2A" w:rsidRDefault="00331F2A">
            <w:pPr>
              <w:pStyle w:val="a3"/>
            </w:pPr>
            <w:r w:rsidRPr="00331F2A">
              <w:t>0,56</w:t>
            </w:r>
          </w:p>
          <w:p w:rsidR="00D55C11" w:rsidRPr="00331F2A" w:rsidRDefault="00331F2A">
            <w:pPr>
              <w:pStyle w:val="a3"/>
            </w:pPr>
            <w:r w:rsidRPr="00331F2A">
              <w:t>44,8</w:t>
            </w:r>
          </w:p>
          <w:p w:rsidR="00D55C11" w:rsidRPr="00331F2A" w:rsidRDefault="00331F2A">
            <w:pPr>
              <w:pStyle w:val="a3"/>
            </w:pPr>
            <w:r w:rsidRPr="00331F2A">
              <w:t>72,8</w:t>
            </w:r>
          </w:p>
          <w:p w:rsidR="00D55C11" w:rsidRPr="00331F2A" w:rsidRDefault="00331F2A">
            <w:pPr>
              <w:pStyle w:val="a3"/>
            </w:pPr>
            <w:r w:rsidRPr="00331F2A">
              <w:t>319,2</w:t>
            </w:r>
          </w:p>
          <w:p w:rsidR="00D55C11" w:rsidRPr="00331F2A" w:rsidRDefault="00331F2A">
            <w:pPr>
              <w:pStyle w:val="a3"/>
            </w:pPr>
            <w:r w:rsidRPr="00331F2A">
              <w:t>3,36</w:t>
            </w:r>
          </w:p>
          <w:p w:rsidR="00D55C11" w:rsidRPr="00331F2A" w:rsidRDefault="00331F2A">
            <w:pPr>
              <w:pStyle w:val="a3"/>
            </w:pPr>
            <w:r w:rsidRPr="00331F2A">
              <w:t>33,6</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8-17</w:t>
            </w:r>
          </w:p>
          <w:p w:rsidR="00D55C11" w:rsidRPr="00331F2A" w:rsidRDefault="00331F2A">
            <w:pPr>
              <w:pStyle w:val="a3"/>
            </w:pPr>
            <w:r w:rsidRPr="00331F2A">
              <w:t>гр.1</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Установка перегородок из керамич. кирпича (армированные)</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11,75</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17,13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201,2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раствор цем.-изв.</w:t>
            </w:r>
          </w:p>
          <w:p w:rsidR="00D55C11" w:rsidRPr="00331F2A" w:rsidRDefault="00331F2A">
            <w:pPr>
              <w:pStyle w:val="a3"/>
            </w:pPr>
            <w:r w:rsidRPr="00331F2A">
              <w:t>кирпич керамич.</w:t>
            </w:r>
          </w:p>
          <w:p w:rsidR="00D55C11" w:rsidRPr="00331F2A" w:rsidRDefault="00331F2A">
            <w:pPr>
              <w:pStyle w:val="a3"/>
            </w:pPr>
            <w:r w:rsidRPr="00331F2A">
              <w:t>сталь круглая</w:t>
            </w:r>
          </w:p>
          <w:p w:rsidR="00D55C11" w:rsidRPr="00331F2A" w:rsidRDefault="00331F2A">
            <w:pPr>
              <w:pStyle w:val="a3"/>
            </w:pPr>
            <w:r w:rsidRPr="00331F2A">
              <w:t>арматурная</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1000шт</w:t>
            </w:r>
          </w:p>
          <w:p w:rsidR="00D55C11" w:rsidRPr="00331F2A" w:rsidRDefault="00331F2A">
            <w:pPr>
              <w:pStyle w:val="a3"/>
            </w:pPr>
            <w:r w:rsidRPr="00331F2A">
              <w:t xml:space="preserve">т </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2,3</w:t>
            </w:r>
          </w:p>
          <w:p w:rsidR="00D55C11" w:rsidRPr="00331F2A" w:rsidRDefault="00331F2A">
            <w:pPr>
              <w:pStyle w:val="a3"/>
            </w:pPr>
            <w:r w:rsidRPr="00331F2A">
              <w:t>5,04</w:t>
            </w:r>
          </w:p>
          <w:p w:rsidR="00D55C11" w:rsidRPr="00331F2A" w:rsidRDefault="00331F2A">
            <w:pPr>
              <w:pStyle w:val="a3"/>
            </w:pPr>
            <w:r w:rsidRPr="00331F2A">
              <w:t>0,09</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27,2</w:t>
            </w:r>
          </w:p>
          <w:p w:rsidR="00D55C11" w:rsidRPr="00331F2A" w:rsidRDefault="00331F2A">
            <w:pPr>
              <w:pStyle w:val="a3"/>
            </w:pPr>
            <w:r w:rsidRPr="00331F2A">
              <w:t>59,2</w:t>
            </w:r>
          </w:p>
          <w:p w:rsidR="00D55C11" w:rsidRPr="00331F2A" w:rsidRDefault="00331F2A">
            <w:pPr>
              <w:pStyle w:val="a3"/>
            </w:pPr>
            <w:r w:rsidRPr="00331F2A">
              <w:t>1,06</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8-5</w:t>
            </w:r>
          </w:p>
          <w:p w:rsidR="00D55C11" w:rsidRPr="00331F2A" w:rsidRDefault="00331F2A">
            <w:pPr>
              <w:pStyle w:val="a3"/>
            </w:pPr>
            <w:r w:rsidRPr="00331F2A">
              <w:t>гр.8</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Изоляция холодных поверхностей перегородок минерало-ватными плитами</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17,35</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3,39</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20,74</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плиты минерало-ватные</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103</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1787</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11-7</w:t>
            </w:r>
          </w:p>
          <w:p w:rsidR="00D55C11" w:rsidRPr="00331F2A" w:rsidRDefault="00331F2A">
            <w:pPr>
              <w:pStyle w:val="a3"/>
            </w:pPr>
            <w:r w:rsidRPr="00331F2A">
              <w:t>гр.3</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Установка оконных блоков в каменных стенах с переплетами раздельными и раздельно-спаренными S до 2 м</w:t>
            </w:r>
            <w:r w:rsidRPr="00331F2A">
              <w:rPr>
                <w:vertAlign w:val="superscript"/>
              </w:rPr>
              <w:t>2</w:t>
            </w:r>
            <w:r w:rsidRPr="00331F2A">
              <w:t>.</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0,98</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32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31,36</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блоки оконные</w:t>
            </w:r>
          </w:p>
          <w:p w:rsidR="00D55C11" w:rsidRPr="00331F2A" w:rsidRDefault="00331F2A">
            <w:pPr>
              <w:pStyle w:val="a3"/>
            </w:pPr>
            <w:r w:rsidRPr="00331F2A">
              <w:t>пакля</w:t>
            </w:r>
          </w:p>
          <w:p w:rsidR="00D55C11" w:rsidRPr="00331F2A" w:rsidRDefault="00331F2A">
            <w:pPr>
              <w:pStyle w:val="a3"/>
            </w:pPr>
            <w:r w:rsidRPr="00331F2A">
              <w:t>толь</w:t>
            </w:r>
          </w:p>
          <w:p w:rsidR="00D55C11" w:rsidRPr="00331F2A" w:rsidRDefault="00331F2A">
            <w:pPr>
              <w:pStyle w:val="a3"/>
            </w:pPr>
            <w:r w:rsidRPr="00331F2A">
              <w:t>шурупы стальные</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кг</w:t>
            </w:r>
          </w:p>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кг</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260</w:t>
            </w:r>
          </w:p>
          <w:p w:rsidR="00D55C11" w:rsidRPr="00331F2A" w:rsidRDefault="00331F2A">
            <w:pPr>
              <w:pStyle w:val="a3"/>
            </w:pPr>
            <w:r w:rsidRPr="00331F2A">
              <w:t>176</w:t>
            </w:r>
          </w:p>
          <w:p w:rsidR="00D55C11" w:rsidRPr="00331F2A" w:rsidRDefault="00331F2A">
            <w:pPr>
              <w:pStyle w:val="a3"/>
            </w:pPr>
            <w:r w:rsidRPr="00331F2A">
              <w:t>11,4</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97,8</w:t>
            </w:r>
          </w:p>
          <w:p w:rsidR="00D55C11" w:rsidRPr="00331F2A" w:rsidRDefault="00331F2A">
            <w:pPr>
              <w:pStyle w:val="a3"/>
            </w:pPr>
            <w:r w:rsidRPr="00331F2A">
              <w:t>254,8</w:t>
            </w:r>
          </w:p>
          <w:p w:rsidR="00D55C11" w:rsidRPr="00331F2A" w:rsidRDefault="00331F2A">
            <w:pPr>
              <w:pStyle w:val="a3"/>
            </w:pPr>
            <w:r w:rsidRPr="00331F2A">
              <w:t>172,5</w:t>
            </w:r>
          </w:p>
          <w:p w:rsidR="00D55C11" w:rsidRPr="00331F2A" w:rsidRDefault="00331F2A">
            <w:pPr>
              <w:pStyle w:val="a3"/>
            </w:pPr>
            <w:r w:rsidRPr="00331F2A">
              <w:t>11,17</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10-19</w:t>
            </w:r>
          </w:p>
          <w:p w:rsidR="00D55C11" w:rsidRPr="00331F2A" w:rsidRDefault="00331F2A">
            <w:pPr>
              <w:pStyle w:val="a3"/>
            </w:pPr>
            <w:r w:rsidRPr="00331F2A">
              <w:t>гр.3</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то же более 2 м</w:t>
            </w:r>
            <w:r w:rsidRPr="00331F2A">
              <w:rPr>
                <w:vertAlign w:val="superscript"/>
              </w:rPr>
              <w:t>2</w:t>
            </w:r>
            <w:r w:rsidRPr="00331F2A">
              <w:t>.</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1,1</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24,13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36,43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блоки оконные</w:t>
            </w:r>
          </w:p>
          <w:p w:rsidR="00D55C11" w:rsidRPr="00331F2A" w:rsidRDefault="00331F2A">
            <w:pPr>
              <w:pStyle w:val="a3"/>
            </w:pPr>
            <w:r w:rsidRPr="00331F2A">
              <w:t>пакля</w:t>
            </w:r>
          </w:p>
          <w:p w:rsidR="00D55C11" w:rsidRPr="00331F2A" w:rsidRDefault="00331F2A">
            <w:pPr>
              <w:pStyle w:val="a3"/>
            </w:pPr>
            <w:r w:rsidRPr="00331F2A">
              <w:t>толь</w:t>
            </w:r>
          </w:p>
          <w:p w:rsidR="00D55C11" w:rsidRPr="00331F2A" w:rsidRDefault="00331F2A">
            <w:pPr>
              <w:pStyle w:val="a3"/>
            </w:pPr>
            <w:r w:rsidRPr="00331F2A">
              <w:t>шурупы стальные</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кг</w:t>
            </w:r>
          </w:p>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кг</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180</w:t>
            </w:r>
          </w:p>
          <w:p w:rsidR="00D55C11" w:rsidRPr="00331F2A" w:rsidRDefault="00331F2A">
            <w:pPr>
              <w:pStyle w:val="a3"/>
            </w:pPr>
            <w:r w:rsidRPr="00331F2A">
              <w:t>122</w:t>
            </w:r>
          </w:p>
          <w:p w:rsidR="00D55C11" w:rsidRPr="00331F2A" w:rsidRDefault="00331F2A">
            <w:pPr>
              <w:pStyle w:val="a3"/>
            </w:pPr>
            <w:r w:rsidRPr="00331F2A">
              <w:t>7,4</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151</w:t>
            </w:r>
          </w:p>
          <w:p w:rsidR="00D55C11" w:rsidRPr="00331F2A" w:rsidRDefault="00331F2A">
            <w:pPr>
              <w:pStyle w:val="a3"/>
            </w:pPr>
            <w:r w:rsidRPr="00331F2A">
              <w:t>271,8</w:t>
            </w:r>
          </w:p>
          <w:p w:rsidR="00D55C11" w:rsidRPr="00331F2A" w:rsidRDefault="00331F2A">
            <w:pPr>
              <w:pStyle w:val="a3"/>
            </w:pPr>
            <w:r w:rsidRPr="00331F2A">
              <w:t>184,2</w:t>
            </w:r>
          </w:p>
          <w:p w:rsidR="00D55C11" w:rsidRPr="00331F2A" w:rsidRDefault="00331F2A">
            <w:pPr>
              <w:pStyle w:val="a3"/>
            </w:pPr>
            <w:r w:rsidRPr="00331F2A">
              <w:t>11,17</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10-13</w:t>
            </w:r>
          </w:p>
          <w:p w:rsidR="00D55C11" w:rsidRPr="00331F2A" w:rsidRDefault="00331F2A">
            <w:pPr>
              <w:pStyle w:val="a3"/>
            </w:pPr>
            <w:r w:rsidRPr="00331F2A">
              <w:t>гр.4</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Установка балконных блоков в каменных стенах жилых зданий с полотнами раздель-ными и раздельно-спаренными, S до 3 м</w:t>
            </w:r>
            <w:r w:rsidRPr="00331F2A">
              <w:rPr>
                <w:vertAlign w:val="superscript"/>
              </w:rPr>
              <w:t>2</w:t>
            </w:r>
            <w:r w:rsidRPr="00331F2A">
              <w:t>.</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0,93</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29,13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27,01</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блоки оконные</w:t>
            </w:r>
          </w:p>
          <w:p w:rsidR="00D55C11" w:rsidRPr="00331F2A" w:rsidRDefault="00331F2A">
            <w:pPr>
              <w:pStyle w:val="a3"/>
            </w:pPr>
            <w:r w:rsidRPr="00331F2A">
              <w:t>пакля</w:t>
            </w:r>
          </w:p>
          <w:p w:rsidR="00D55C11" w:rsidRPr="00331F2A" w:rsidRDefault="00331F2A">
            <w:pPr>
              <w:pStyle w:val="a3"/>
            </w:pPr>
            <w:r w:rsidRPr="00331F2A">
              <w:t>толь</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кг</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251</w:t>
            </w:r>
          </w:p>
          <w:p w:rsidR="00D55C11" w:rsidRPr="00331F2A" w:rsidRDefault="00331F2A">
            <w:pPr>
              <w:pStyle w:val="a3"/>
            </w:pPr>
            <w:r w:rsidRPr="00331F2A">
              <w:t>170</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93</w:t>
            </w:r>
          </w:p>
          <w:p w:rsidR="00D55C11" w:rsidRPr="00331F2A" w:rsidRDefault="00331F2A">
            <w:pPr>
              <w:pStyle w:val="a3"/>
            </w:pPr>
            <w:r w:rsidRPr="00331F2A">
              <w:t>233,4</w:t>
            </w:r>
          </w:p>
          <w:p w:rsidR="00D55C11" w:rsidRPr="00331F2A" w:rsidRDefault="00331F2A">
            <w:pPr>
              <w:pStyle w:val="a3"/>
            </w:pPr>
            <w:r w:rsidRPr="00331F2A">
              <w:t>158,1</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10-22</w:t>
            </w:r>
          </w:p>
          <w:p w:rsidR="00D55C11" w:rsidRPr="00331F2A" w:rsidRDefault="00331F2A">
            <w:pPr>
              <w:pStyle w:val="a3"/>
            </w:pPr>
            <w:r w:rsidRPr="00331F2A">
              <w:t>гр.3</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Устанока наружных и внутренних дверных блоков в каменных стенах, S</w:t>
            </w:r>
            <w:r w:rsidRPr="00331F2A">
              <w:rPr>
                <w:vertAlign w:val="subscript"/>
              </w:rPr>
              <w:t>проек</w:t>
            </w:r>
            <w:r w:rsidRPr="00331F2A">
              <w:t xml:space="preserve"> до 3 м</w:t>
            </w:r>
            <w:r w:rsidRPr="00331F2A">
              <w:rPr>
                <w:vertAlign w:val="superscript"/>
              </w:rPr>
              <w:t>2</w:t>
            </w:r>
            <w:r w:rsidRPr="00331F2A">
              <w:t>.</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1,89</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11,43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21,6</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дверные блоки</w:t>
            </w:r>
          </w:p>
          <w:p w:rsidR="00D55C11" w:rsidRPr="00331F2A" w:rsidRDefault="00331F2A">
            <w:pPr>
              <w:pStyle w:val="a3"/>
            </w:pPr>
            <w:r w:rsidRPr="00331F2A">
              <w:t>доски III</w:t>
            </w:r>
            <w:r w:rsidRPr="00331F2A">
              <w:rPr>
                <w:vertAlign w:val="subscript"/>
              </w:rPr>
              <w:t>с</w:t>
            </w:r>
            <w:r w:rsidRPr="00331F2A">
              <w:t xml:space="preserve"> 25-32 мм.</w:t>
            </w:r>
          </w:p>
          <w:p w:rsidR="00D55C11" w:rsidRPr="00331F2A" w:rsidRDefault="00331F2A">
            <w:pPr>
              <w:pStyle w:val="a3"/>
            </w:pPr>
            <w:r w:rsidRPr="00331F2A">
              <w:t>толь</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0,08</w:t>
            </w:r>
          </w:p>
          <w:p w:rsidR="00D55C11" w:rsidRPr="00331F2A" w:rsidRDefault="00331F2A">
            <w:pPr>
              <w:pStyle w:val="a3"/>
            </w:pPr>
            <w:r w:rsidRPr="00331F2A">
              <w:t>89</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189</w:t>
            </w:r>
          </w:p>
          <w:p w:rsidR="00D55C11" w:rsidRPr="00331F2A" w:rsidRDefault="00331F2A">
            <w:pPr>
              <w:pStyle w:val="a3"/>
            </w:pPr>
            <w:r w:rsidRPr="00331F2A">
              <w:t>0,15</w:t>
            </w:r>
          </w:p>
          <w:p w:rsidR="00D55C11" w:rsidRPr="00331F2A" w:rsidRDefault="00331F2A">
            <w:pPr>
              <w:pStyle w:val="a3"/>
            </w:pPr>
            <w:r w:rsidRPr="00331F2A">
              <w:t>168,2</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10-2-</w:t>
            </w:r>
          </w:p>
          <w:p w:rsidR="00D55C11" w:rsidRPr="00331F2A" w:rsidRDefault="00331F2A">
            <w:pPr>
              <w:pStyle w:val="a3"/>
            </w:pPr>
            <w:r w:rsidRPr="00331F2A">
              <w:t>гр.1</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Установка дверных блоков в перегородках S до 3 м</w:t>
            </w:r>
            <w:r w:rsidRPr="00331F2A">
              <w:rPr>
                <w:vertAlign w:val="superscript"/>
              </w:rPr>
              <w:t>2</w:t>
            </w:r>
            <w:r w:rsidRPr="00331F2A">
              <w:t>.</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2,7</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14,5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39,15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дверные блоки</w:t>
            </w:r>
          </w:p>
          <w:p w:rsidR="00D55C11" w:rsidRPr="00331F2A" w:rsidRDefault="00331F2A">
            <w:pPr>
              <w:pStyle w:val="a3"/>
            </w:pPr>
            <w:r w:rsidRPr="00331F2A">
              <w:t>доски III</w:t>
            </w:r>
            <w:r w:rsidRPr="00331F2A">
              <w:rPr>
                <w:vertAlign w:val="subscript"/>
              </w:rPr>
              <w:t>с</w:t>
            </w:r>
            <w:r w:rsidRPr="00331F2A">
              <w:t xml:space="preserve"> 25-30 мм.</w:t>
            </w:r>
          </w:p>
          <w:p w:rsidR="00D55C11" w:rsidRPr="00331F2A" w:rsidRDefault="00331F2A">
            <w:pPr>
              <w:pStyle w:val="a3"/>
            </w:pPr>
            <w:r w:rsidRPr="00331F2A">
              <w:t>толь</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0,07</w:t>
            </w:r>
          </w:p>
          <w:p w:rsidR="00D55C11" w:rsidRPr="00331F2A" w:rsidRDefault="00331F2A">
            <w:pPr>
              <w:pStyle w:val="a3"/>
            </w:pPr>
            <w:r w:rsidRPr="00331F2A">
              <w:t>65</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270</w:t>
            </w:r>
          </w:p>
          <w:p w:rsidR="00D55C11" w:rsidRPr="00331F2A" w:rsidRDefault="00331F2A">
            <w:pPr>
              <w:pStyle w:val="a3"/>
            </w:pPr>
            <w:r w:rsidRPr="00331F2A">
              <w:t>0,2</w:t>
            </w:r>
          </w:p>
          <w:p w:rsidR="00D55C11" w:rsidRPr="00331F2A" w:rsidRDefault="00331F2A">
            <w:pPr>
              <w:pStyle w:val="a3"/>
            </w:pPr>
            <w:r w:rsidRPr="00331F2A">
              <w:t>175,5</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10-20</w:t>
            </w:r>
          </w:p>
          <w:p w:rsidR="00D55C11" w:rsidRPr="00331F2A" w:rsidRDefault="00331F2A">
            <w:pPr>
              <w:pStyle w:val="a3"/>
            </w:pPr>
            <w:r w:rsidRPr="00331F2A">
              <w:t>гр.3</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Установка антресольных дверных блоков</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w:t>
            </w:r>
          </w:p>
          <w:p w:rsidR="00D55C11" w:rsidRPr="00331F2A" w:rsidRDefault="00331F2A">
            <w:pPr>
              <w:pStyle w:val="a3"/>
            </w:pPr>
            <w:r w:rsidRPr="00331F2A">
              <w:t>блок.</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10,6</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0,38</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4,0</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 xml:space="preserve">блоки дверные антр. доски IV, </w:t>
            </w:r>
          </w:p>
          <w:p w:rsidR="00D55C11" w:rsidRPr="00331F2A" w:rsidRDefault="00331F2A">
            <w:pPr>
              <w:pStyle w:val="a3"/>
            </w:pPr>
            <w:r w:rsidRPr="00331F2A">
              <w:t xml:space="preserve">25-32 мм. </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шт</w:t>
            </w:r>
          </w:p>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w:t>
            </w:r>
          </w:p>
          <w:p w:rsidR="00D55C11" w:rsidRPr="00331F2A" w:rsidRDefault="00331F2A">
            <w:pPr>
              <w:pStyle w:val="a3"/>
            </w:pPr>
            <w:r w:rsidRPr="00331F2A">
              <w:t>0,06</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106</w:t>
            </w:r>
          </w:p>
          <w:p w:rsidR="00D55C11" w:rsidRPr="00331F2A" w:rsidRDefault="00331F2A">
            <w:pPr>
              <w:pStyle w:val="a3"/>
            </w:pPr>
            <w:r w:rsidRPr="00331F2A">
              <w:t>0,6</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10-29</w:t>
            </w:r>
          </w:p>
          <w:p w:rsidR="00D55C11" w:rsidRPr="00331F2A" w:rsidRDefault="00331F2A">
            <w:pPr>
              <w:pStyle w:val="a3"/>
            </w:pPr>
            <w:r w:rsidRPr="00331F2A">
              <w:t>гр.4</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Установка шкафных дверных блоков</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w:t>
            </w:r>
          </w:p>
          <w:p w:rsidR="00D55C11" w:rsidRPr="00331F2A" w:rsidRDefault="00331F2A">
            <w:pPr>
              <w:pStyle w:val="a3"/>
            </w:pPr>
            <w:r w:rsidRPr="00331F2A">
              <w:t>шт.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10,6</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0,82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8,7</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 xml:space="preserve">блоки дверные шкаф. доски IV, </w:t>
            </w:r>
          </w:p>
          <w:p w:rsidR="00D55C11" w:rsidRPr="00331F2A" w:rsidRDefault="00331F2A">
            <w:pPr>
              <w:pStyle w:val="a3"/>
            </w:pPr>
            <w:r w:rsidRPr="00331F2A">
              <w:t>25-32 мм.</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шт</w:t>
            </w:r>
          </w:p>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w:t>
            </w:r>
          </w:p>
          <w:p w:rsidR="00D55C11" w:rsidRPr="00331F2A" w:rsidRDefault="00331F2A">
            <w:pPr>
              <w:pStyle w:val="a3"/>
            </w:pPr>
            <w:r w:rsidRPr="00331F2A">
              <w:t>0,09</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106</w:t>
            </w:r>
          </w:p>
          <w:p w:rsidR="00D55C11" w:rsidRPr="00331F2A" w:rsidRDefault="00331F2A">
            <w:pPr>
              <w:pStyle w:val="a3"/>
            </w:pPr>
            <w:r w:rsidRPr="00331F2A">
              <w:t>0,95</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10-29</w:t>
            </w:r>
          </w:p>
          <w:p w:rsidR="00D55C11" w:rsidRPr="00331F2A" w:rsidRDefault="00331F2A">
            <w:pPr>
              <w:pStyle w:val="a3"/>
            </w:pPr>
            <w:r w:rsidRPr="00331F2A">
              <w:t>гр.3</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rPr>
                <w:b/>
                <w:bCs/>
              </w:rPr>
              <w:t xml:space="preserve">III. </w:t>
            </w:r>
            <w:r w:rsidRPr="00331F2A">
              <w:rPr>
                <w:b/>
                <w:bCs/>
                <w:u w:val="single"/>
              </w:rPr>
              <w:t>Кровля</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D55C11"/>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7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5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7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5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 xml:space="preserve">Устройство стяжек це-ментных (по чердаку) толщиной 20 мм. </w:t>
            </w:r>
          </w:p>
          <w:p w:rsidR="00D55C11" w:rsidRPr="00331F2A" w:rsidRDefault="00331F2A">
            <w:pPr>
              <w:pStyle w:val="a3"/>
            </w:pPr>
            <w:r w:rsidRPr="00331F2A">
              <w:t>(на 15 мм.)</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4</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1,79</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7,15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раствор цемент.</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1,58</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6,32</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12-10</w:t>
            </w:r>
          </w:p>
          <w:p w:rsidR="00D55C11" w:rsidRPr="00331F2A" w:rsidRDefault="00331F2A">
            <w:pPr>
              <w:pStyle w:val="a3"/>
            </w:pPr>
            <w:r w:rsidRPr="00331F2A">
              <w:t>гр.2</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На каждый 1 мм. изменения толщины цем. стяжки (на 5 мм.)</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20</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0,01</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раствор цем.</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0,105</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2,1</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12-10</w:t>
            </w:r>
          </w:p>
          <w:p w:rsidR="00D55C11" w:rsidRPr="00331F2A" w:rsidRDefault="00331F2A">
            <w:pPr>
              <w:pStyle w:val="a3"/>
            </w:pPr>
            <w:r w:rsidRPr="00331F2A">
              <w:t>гр.2</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Устройство оклеечной пароизоляции в 1 слой рубероида на битумной мастике</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8,47</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8</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67,76</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грунтовка битумная мастика битумная</w:t>
            </w:r>
          </w:p>
          <w:p w:rsidR="00D55C11" w:rsidRPr="00331F2A" w:rsidRDefault="00331F2A">
            <w:pPr>
              <w:pStyle w:val="a3"/>
            </w:pPr>
            <w:r w:rsidRPr="00331F2A">
              <w:t>материалы рулон.</w:t>
            </w:r>
          </w:p>
          <w:p w:rsidR="00D55C11" w:rsidRPr="00331F2A" w:rsidRDefault="00331F2A">
            <w:pPr>
              <w:pStyle w:val="a3"/>
            </w:pPr>
            <w:r w:rsidRPr="00331F2A">
              <w:t>кровель</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w:t>
            </w:r>
          </w:p>
          <w:p w:rsidR="00D55C11" w:rsidRPr="00331F2A" w:rsidRDefault="00331F2A">
            <w:pPr>
              <w:pStyle w:val="a3"/>
            </w:pPr>
            <w:r w:rsidRPr="00331F2A">
              <w:t>т</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0,08</w:t>
            </w:r>
          </w:p>
          <w:p w:rsidR="00D55C11" w:rsidRPr="00331F2A" w:rsidRDefault="00331F2A">
            <w:pPr>
              <w:pStyle w:val="a3"/>
            </w:pPr>
            <w:r w:rsidRPr="00331F2A">
              <w:t>0,126</w:t>
            </w:r>
          </w:p>
          <w:p w:rsidR="00D55C11" w:rsidRPr="00331F2A" w:rsidRDefault="00331F2A">
            <w:pPr>
              <w:pStyle w:val="a3"/>
            </w:pPr>
            <w:r w:rsidRPr="00331F2A">
              <w:t>111</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0,68</w:t>
            </w:r>
          </w:p>
          <w:p w:rsidR="00D55C11" w:rsidRPr="00331F2A" w:rsidRDefault="00331F2A">
            <w:pPr>
              <w:pStyle w:val="a3"/>
            </w:pPr>
            <w:r w:rsidRPr="00331F2A">
              <w:t>1,07</w:t>
            </w:r>
          </w:p>
          <w:p w:rsidR="00D55C11" w:rsidRPr="00331F2A" w:rsidRDefault="00331F2A">
            <w:pPr>
              <w:pStyle w:val="a3"/>
            </w:pPr>
            <w:r w:rsidRPr="00331F2A">
              <w:t>940,2</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12-9</w:t>
            </w:r>
          </w:p>
          <w:p w:rsidR="00D55C11" w:rsidRPr="00331F2A" w:rsidRDefault="00331F2A">
            <w:pPr>
              <w:pStyle w:val="a3"/>
            </w:pPr>
            <w:r w:rsidRPr="00331F2A">
              <w:t>гр.6</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Устройство обмазоч-ной гидроизоляции в 1 слой, m=2 мм.</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8,47</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10,16</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грунтовка битум.</w:t>
            </w:r>
          </w:p>
          <w:p w:rsidR="00D55C11" w:rsidRPr="00331F2A" w:rsidRDefault="00331F2A">
            <w:pPr>
              <w:pStyle w:val="a3"/>
            </w:pPr>
            <w:r w:rsidRPr="00331F2A">
              <w:t>мастика битум.</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w:t>
            </w:r>
          </w:p>
          <w:p w:rsidR="00D55C11" w:rsidRPr="00331F2A" w:rsidRDefault="00331F2A">
            <w:pPr>
              <w:pStyle w:val="a3"/>
            </w:pPr>
            <w:r w:rsidRPr="00331F2A">
              <w:t>т</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0,08</w:t>
            </w:r>
          </w:p>
          <w:p w:rsidR="00D55C11" w:rsidRPr="00331F2A" w:rsidRDefault="00331F2A">
            <w:pPr>
              <w:pStyle w:val="a3"/>
            </w:pPr>
            <w:r w:rsidRPr="00331F2A">
              <w:t>0,16</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0,68</w:t>
            </w:r>
          </w:p>
          <w:p w:rsidR="00D55C11" w:rsidRPr="00331F2A" w:rsidRDefault="00331F2A">
            <w:pPr>
              <w:pStyle w:val="a3"/>
            </w:pPr>
            <w:r w:rsidRPr="00331F2A">
              <w:t>1,36</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12-9</w:t>
            </w:r>
          </w:p>
          <w:p w:rsidR="00D55C11" w:rsidRPr="00331F2A" w:rsidRDefault="00331F2A">
            <w:pPr>
              <w:pStyle w:val="a3"/>
            </w:pPr>
            <w:r w:rsidRPr="00331F2A">
              <w:t>гр.8,9</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Утепление покрытий керамзитом (с учетом разуклонки)</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151,7</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0,29</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44</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керамзит</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1,1</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166,87</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12-9</w:t>
            </w:r>
          </w:p>
          <w:p w:rsidR="00D55C11" w:rsidRPr="00331F2A" w:rsidRDefault="00331F2A">
            <w:pPr>
              <w:pStyle w:val="a3"/>
            </w:pPr>
            <w:r w:rsidRPr="00331F2A">
              <w:t>гр.5</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Устройство цем. стяжки t=30 мм. (на 15 мм. толщины)</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8,47</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1,79</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15,14</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раствор цементный</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1,58</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13,138</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12-10</w:t>
            </w:r>
          </w:p>
          <w:p w:rsidR="00D55C11" w:rsidRPr="00331F2A" w:rsidRDefault="00331F2A">
            <w:pPr>
              <w:pStyle w:val="a3"/>
            </w:pPr>
            <w:r w:rsidRPr="00331F2A">
              <w:t>гр.1</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Норма на каждый 1 мм. изменения толщины цем. стяжки (доб. на 15 мм.)</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127,05</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0,01</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1,27</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раствор цементный</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0,105</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133,4</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12-10</w:t>
            </w:r>
          </w:p>
          <w:p w:rsidR="00D55C11" w:rsidRPr="00331F2A" w:rsidRDefault="00331F2A">
            <w:pPr>
              <w:pStyle w:val="a3"/>
            </w:pPr>
            <w:r w:rsidRPr="00331F2A">
              <w:t>гр.2</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Устройство 3-х слойного рубероидного ковра на битум с защитным слоем из гравия на битуме</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9,0</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7,06</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65,68</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материал рулон.</w:t>
            </w:r>
          </w:p>
          <w:p w:rsidR="00D55C11" w:rsidRPr="00331F2A" w:rsidRDefault="00331F2A">
            <w:pPr>
              <w:pStyle w:val="a3"/>
            </w:pPr>
            <w:r w:rsidRPr="00331F2A">
              <w:t>кровли для нижних слоев</w:t>
            </w:r>
          </w:p>
          <w:p w:rsidR="00D55C11" w:rsidRPr="00331F2A" w:rsidRDefault="00331F2A">
            <w:pPr>
              <w:pStyle w:val="a3"/>
            </w:pPr>
            <w:r w:rsidRPr="00331F2A">
              <w:t>мастика битум.</w:t>
            </w:r>
          </w:p>
          <w:p w:rsidR="00D55C11" w:rsidRPr="00331F2A" w:rsidRDefault="00331F2A">
            <w:pPr>
              <w:pStyle w:val="a3"/>
            </w:pPr>
            <w:r w:rsidRPr="00331F2A">
              <w:t xml:space="preserve">гравий фракции </w:t>
            </w:r>
          </w:p>
          <w:p w:rsidR="00D55C11" w:rsidRPr="00331F2A" w:rsidRDefault="00331F2A">
            <w:pPr>
              <w:pStyle w:val="a3"/>
            </w:pPr>
            <w:r w:rsidRPr="00331F2A">
              <w:t>5-10 мм</w:t>
            </w:r>
          </w:p>
          <w:p w:rsidR="00D55C11" w:rsidRPr="00331F2A" w:rsidRDefault="00331F2A">
            <w:pPr>
              <w:pStyle w:val="a3"/>
            </w:pPr>
            <w:r w:rsidRPr="00331F2A">
              <w:t>сталь листовая</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т</w:t>
            </w:r>
          </w:p>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т</w:t>
            </w:r>
          </w:p>
          <w:p w:rsidR="00D55C11" w:rsidRPr="00331F2A" w:rsidRDefault="00331F2A">
            <w:pPr>
              <w:pStyle w:val="a3"/>
            </w:pPr>
            <w:r w:rsidRPr="00331F2A">
              <w:t>кг</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352</w:t>
            </w:r>
          </w:p>
          <w:p w:rsidR="00D55C11" w:rsidRPr="00331F2A" w:rsidRDefault="00331F2A">
            <w:pPr>
              <w:pStyle w:val="a3"/>
            </w:pPr>
            <w:r w:rsidRPr="00331F2A">
              <w:t>1,45</w:t>
            </w:r>
          </w:p>
          <w:p w:rsidR="00D55C11" w:rsidRPr="00331F2A" w:rsidRDefault="00331F2A">
            <w:pPr>
              <w:pStyle w:val="a3"/>
            </w:pPr>
            <w:r w:rsidRPr="00331F2A">
              <w:t>1,06</w:t>
            </w:r>
          </w:p>
          <w:p w:rsidR="00D55C11" w:rsidRPr="00331F2A" w:rsidRDefault="00331F2A">
            <w:pPr>
              <w:pStyle w:val="a3"/>
            </w:pPr>
            <w:r w:rsidRPr="00331F2A">
              <w:t>0,03</w:t>
            </w:r>
          </w:p>
          <w:p w:rsidR="00D55C11" w:rsidRPr="00331F2A" w:rsidRDefault="00331F2A">
            <w:pPr>
              <w:pStyle w:val="a3"/>
            </w:pPr>
            <w:r w:rsidRPr="00331F2A">
              <w:t>1,6</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3168</w:t>
            </w:r>
          </w:p>
          <w:p w:rsidR="00D55C11" w:rsidRPr="00331F2A" w:rsidRDefault="00331F2A">
            <w:pPr>
              <w:pStyle w:val="a3"/>
            </w:pPr>
            <w:r w:rsidRPr="00331F2A">
              <w:t>13,05</w:t>
            </w:r>
          </w:p>
          <w:p w:rsidR="00D55C11" w:rsidRPr="00331F2A" w:rsidRDefault="00331F2A">
            <w:pPr>
              <w:pStyle w:val="a3"/>
            </w:pPr>
            <w:r w:rsidRPr="00331F2A">
              <w:t>9,54</w:t>
            </w:r>
          </w:p>
          <w:p w:rsidR="00D55C11" w:rsidRPr="00331F2A" w:rsidRDefault="00331F2A">
            <w:pPr>
              <w:pStyle w:val="a3"/>
            </w:pPr>
            <w:r w:rsidRPr="00331F2A">
              <w:t>0,27</w:t>
            </w:r>
          </w:p>
          <w:p w:rsidR="00D55C11" w:rsidRPr="00331F2A" w:rsidRDefault="00331F2A">
            <w:pPr>
              <w:pStyle w:val="a3"/>
            </w:pPr>
            <w:r w:rsidRPr="00331F2A">
              <w:t>14,4</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12-2</w:t>
            </w:r>
          </w:p>
          <w:p w:rsidR="00D55C11" w:rsidRPr="00331F2A" w:rsidRDefault="00331F2A">
            <w:pPr>
              <w:pStyle w:val="a3"/>
            </w:pPr>
            <w:r w:rsidRPr="00331F2A">
              <w:t>гр.6</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Установка нижних конструкций m до 0,5 т. (плиты</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шт.</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1,3</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7,03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9,14</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1,04</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1,35</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конструк. сбор.</w:t>
            </w:r>
          </w:p>
          <w:p w:rsidR="00D55C11" w:rsidRPr="00331F2A" w:rsidRDefault="00331F2A">
            <w:pPr>
              <w:pStyle w:val="a3"/>
            </w:pPr>
            <w:r w:rsidRPr="00331F2A">
              <w:t>раств. цементный</w:t>
            </w:r>
          </w:p>
          <w:p w:rsidR="00D55C11" w:rsidRPr="00331F2A" w:rsidRDefault="00331F2A">
            <w:pPr>
              <w:pStyle w:val="a3"/>
            </w:pPr>
            <w:r w:rsidRPr="00331F2A">
              <w:t>изделия монтажн.</w:t>
            </w:r>
          </w:p>
          <w:p w:rsidR="00D55C11" w:rsidRPr="00331F2A" w:rsidRDefault="00331F2A">
            <w:pPr>
              <w:pStyle w:val="a3"/>
            </w:pPr>
            <w:r w:rsidRPr="00331F2A">
              <w:t>электроды Э-42</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шт</w:t>
            </w:r>
          </w:p>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т</w:t>
            </w:r>
          </w:p>
          <w:p w:rsidR="00D55C11" w:rsidRPr="00331F2A" w:rsidRDefault="00331F2A">
            <w:pPr>
              <w:pStyle w:val="a3"/>
            </w:pPr>
            <w:r w:rsidRPr="00331F2A">
              <w:t>т</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1,09</w:t>
            </w:r>
          </w:p>
          <w:p w:rsidR="00D55C11" w:rsidRPr="00331F2A" w:rsidRDefault="00331F2A">
            <w:pPr>
              <w:pStyle w:val="a3"/>
            </w:pPr>
            <w:r w:rsidRPr="00331F2A">
              <w:t>0,02</w:t>
            </w:r>
          </w:p>
          <w:p w:rsidR="00D55C11" w:rsidRPr="00331F2A" w:rsidRDefault="00331F2A">
            <w:pPr>
              <w:pStyle w:val="a3"/>
            </w:pPr>
            <w:r w:rsidRPr="00331F2A">
              <w:t>0,01</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130</w:t>
            </w:r>
          </w:p>
          <w:p w:rsidR="00D55C11" w:rsidRPr="00331F2A" w:rsidRDefault="00331F2A">
            <w:pPr>
              <w:pStyle w:val="a3"/>
            </w:pPr>
            <w:r w:rsidRPr="00331F2A">
              <w:t>1,42</w:t>
            </w:r>
          </w:p>
          <w:p w:rsidR="00D55C11" w:rsidRPr="00331F2A" w:rsidRDefault="00331F2A">
            <w:pPr>
              <w:pStyle w:val="a3"/>
            </w:pPr>
            <w:r w:rsidRPr="00331F2A">
              <w:t>0,26</w:t>
            </w:r>
          </w:p>
          <w:p w:rsidR="00D55C11" w:rsidRPr="00331F2A" w:rsidRDefault="00331F2A">
            <w:pPr>
              <w:pStyle w:val="a3"/>
            </w:pPr>
            <w:r w:rsidRPr="00331F2A">
              <w:t>0,013</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7-47</w:t>
            </w:r>
          </w:p>
          <w:p w:rsidR="00D55C11" w:rsidRPr="00331F2A" w:rsidRDefault="00331F2A">
            <w:pPr>
              <w:pStyle w:val="a3"/>
            </w:pPr>
            <w:r w:rsidRPr="00331F2A">
              <w:t>гр.9</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rPr>
                <w:b/>
                <w:bCs/>
              </w:rPr>
              <w:t xml:space="preserve">IV. </w:t>
            </w:r>
            <w:r w:rsidRPr="00331F2A">
              <w:rPr>
                <w:b/>
                <w:bCs/>
                <w:u w:val="single"/>
              </w:rPr>
              <w:t>Полы</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D55C11"/>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7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5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7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5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Устройство бетонной подготовки под полы</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 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57,7</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0,36</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20,9</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бетон</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1,02</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58,85</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11-1</w:t>
            </w:r>
          </w:p>
          <w:p w:rsidR="00D55C11" w:rsidRPr="00331F2A" w:rsidRDefault="00331F2A">
            <w:pPr>
              <w:pStyle w:val="a3"/>
            </w:pPr>
            <w:r w:rsidRPr="00331F2A">
              <w:t>гр.11</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Устройство щебеночной подготовки под полы</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 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153,5</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0,44</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67,54</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каменная мелочь</w:t>
            </w:r>
          </w:p>
          <w:p w:rsidR="00D55C11" w:rsidRPr="00331F2A" w:rsidRDefault="00331F2A">
            <w:pPr>
              <w:pStyle w:val="a3"/>
            </w:pPr>
            <w:r w:rsidRPr="00331F2A">
              <w:t>?</w:t>
            </w:r>
          </w:p>
          <w:p w:rsidR="00D55C11" w:rsidRPr="00331F2A" w:rsidRDefault="00331F2A">
            <w:pPr>
              <w:pStyle w:val="a3"/>
            </w:pPr>
            <w:r w:rsidRPr="00331F2A">
              <w:t>щебень</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0,18</w:t>
            </w:r>
          </w:p>
          <w:p w:rsidR="00D55C11" w:rsidRPr="00331F2A" w:rsidRDefault="00331F2A">
            <w:pPr>
              <w:pStyle w:val="a3"/>
            </w:pPr>
            <w:r w:rsidRPr="00331F2A">
              <w:t>0,09</w:t>
            </w:r>
          </w:p>
          <w:p w:rsidR="00D55C11" w:rsidRPr="00331F2A" w:rsidRDefault="00331F2A">
            <w:pPr>
              <w:pStyle w:val="a3"/>
            </w:pPr>
            <w:r w:rsidRPr="00331F2A">
              <w:t>0,97</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27,63</w:t>
            </w:r>
          </w:p>
          <w:p w:rsidR="00D55C11" w:rsidRPr="00331F2A" w:rsidRDefault="00331F2A">
            <w:pPr>
              <w:pStyle w:val="a3"/>
            </w:pPr>
            <w:r w:rsidRPr="00331F2A">
              <w:t>13,82</w:t>
            </w:r>
          </w:p>
          <w:p w:rsidR="00D55C11" w:rsidRPr="00331F2A" w:rsidRDefault="00331F2A">
            <w:pPr>
              <w:pStyle w:val="a3"/>
            </w:pPr>
            <w:r w:rsidRPr="00331F2A">
              <w:t>148,9</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 xml:space="preserve">т 11-1 </w:t>
            </w:r>
          </w:p>
          <w:p w:rsidR="00D55C11" w:rsidRPr="00331F2A" w:rsidRDefault="00331F2A">
            <w:pPr>
              <w:pStyle w:val="a3"/>
            </w:pPr>
            <w:r w:rsidRPr="00331F2A">
              <w:t>гр.6</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Устройство стяжки из цементно - песчаного раствора толщиной 20 мм.</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25,63</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2,35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60,23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раствор цементный</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2,04</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52,3</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11-8</w:t>
            </w:r>
          </w:p>
          <w:p w:rsidR="00D55C11" w:rsidRPr="00331F2A" w:rsidRDefault="00331F2A">
            <w:pPr>
              <w:pStyle w:val="a3"/>
            </w:pPr>
            <w:r w:rsidRPr="00331F2A">
              <w:t>гр.1</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 xml:space="preserve">Устройство стяжки из легкого бетона тол-щиной 30 мм. </w:t>
            </w:r>
          </w:p>
          <w:p w:rsidR="00D55C11" w:rsidRPr="00331F2A" w:rsidRDefault="00331F2A">
            <w:pPr>
              <w:pStyle w:val="a3"/>
            </w:pPr>
            <w:r w:rsidRPr="00331F2A">
              <w:t>(на 20 мм.)</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6,64</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3,68</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24,44</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легкий бетон</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2,04</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13,55</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11-8</w:t>
            </w:r>
          </w:p>
          <w:p w:rsidR="00D55C11" w:rsidRPr="00331F2A" w:rsidRDefault="00331F2A">
            <w:pPr>
              <w:pStyle w:val="a3"/>
            </w:pPr>
            <w:r w:rsidRPr="00331F2A">
              <w:t>гр.3</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Добавочная норма на 10 мм.(на каждые 5 мм. измен.толщ. стяжки)</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13,28</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0,8</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10,58</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легкий бетон</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0,51</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6,77</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11-8</w:t>
            </w:r>
          </w:p>
          <w:p w:rsidR="00D55C11" w:rsidRPr="00331F2A" w:rsidRDefault="00331F2A">
            <w:pPr>
              <w:pStyle w:val="a3"/>
            </w:pPr>
            <w:r w:rsidRPr="00331F2A">
              <w:t>гр.4</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Устройство гидроизоляции из 1 слоя рубероида на нефтебитумной мастике</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1,8</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3,9</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7,02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материалы рулон</w:t>
            </w:r>
          </w:p>
          <w:p w:rsidR="00D55C11" w:rsidRPr="00331F2A" w:rsidRDefault="00331F2A">
            <w:pPr>
              <w:pStyle w:val="a3"/>
            </w:pPr>
            <w:r w:rsidRPr="00331F2A">
              <w:t>мастика</w:t>
            </w:r>
          </w:p>
          <w:p w:rsidR="00D55C11" w:rsidRPr="00331F2A" w:rsidRDefault="00331F2A">
            <w:pPr>
              <w:pStyle w:val="a3"/>
            </w:pPr>
            <w:r w:rsidRPr="00331F2A">
              <w:t>грунтовка битум.</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т</w:t>
            </w:r>
          </w:p>
          <w:p w:rsidR="00D55C11" w:rsidRPr="00331F2A" w:rsidRDefault="00331F2A">
            <w:pPr>
              <w:pStyle w:val="a3"/>
            </w:pPr>
            <w:r w:rsidRPr="00331F2A">
              <w:t>кг</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112</w:t>
            </w:r>
          </w:p>
          <w:p w:rsidR="00D55C11" w:rsidRPr="00331F2A" w:rsidRDefault="00331F2A">
            <w:pPr>
              <w:pStyle w:val="a3"/>
            </w:pPr>
            <w:r w:rsidRPr="00331F2A">
              <w:t>0,53</w:t>
            </w:r>
          </w:p>
          <w:p w:rsidR="00D55C11" w:rsidRPr="00331F2A" w:rsidRDefault="00331F2A">
            <w:pPr>
              <w:pStyle w:val="a3"/>
            </w:pPr>
            <w:r w:rsidRPr="00331F2A">
              <w:t>76</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201,6</w:t>
            </w:r>
          </w:p>
          <w:p w:rsidR="00D55C11" w:rsidRPr="00331F2A" w:rsidRDefault="00331F2A">
            <w:pPr>
              <w:pStyle w:val="a3"/>
            </w:pPr>
            <w:r w:rsidRPr="00331F2A">
              <w:t>0,95</w:t>
            </w:r>
          </w:p>
          <w:p w:rsidR="00D55C11" w:rsidRPr="00331F2A" w:rsidRDefault="00331F2A">
            <w:pPr>
              <w:pStyle w:val="a3"/>
            </w:pPr>
            <w:r w:rsidRPr="00331F2A">
              <w:t>136,8</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11-3</w:t>
            </w:r>
          </w:p>
          <w:p w:rsidR="00D55C11" w:rsidRPr="00331F2A" w:rsidRDefault="00331F2A">
            <w:pPr>
              <w:pStyle w:val="a3"/>
            </w:pPr>
            <w:r w:rsidRPr="00331F2A">
              <w:t>гр.1</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Устройство теплоизо-ляции из керамзита</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8</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0,45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3,58</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керамзит</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1,1</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6,26</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11-7</w:t>
            </w:r>
          </w:p>
          <w:p w:rsidR="00D55C11" w:rsidRPr="00331F2A" w:rsidRDefault="00331F2A">
            <w:pPr>
              <w:pStyle w:val="a3"/>
            </w:pPr>
            <w:r w:rsidRPr="00331F2A">
              <w:t>гр.1</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Устройство бетонных покрытий 30 мм.</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5,7</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5,03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28,67</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бетон</w:t>
            </w:r>
          </w:p>
          <w:p w:rsidR="00D55C11" w:rsidRPr="00331F2A" w:rsidRDefault="00331F2A">
            <w:pPr>
              <w:pStyle w:val="a3"/>
            </w:pPr>
            <w:r w:rsidRPr="00331F2A">
              <w:t>раствор цементн.</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3,06</w:t>
            </w:r>
          </w:p>
          <w:p w:rsidR="00D55C11" w:rsidRPr="00331F2A" w:rsidRDefault="00331F2A">
            <w:pPr>
              <w:pStyle w:val="a3"/>
            </w:pPr>
            <w:r w:rsidRPr="00331F2A">
              <w:t>0,16</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17,44</w:t>
            </w:r>
          </w:p>
          <w:p w:rsidR="00D55C11" w:rsidRPr="00331F2A" w:rsidRDefault="00331F2A">
            <w:pPr>
              <w:pStyle w:val="a3"/>
            </w:pPr>
            <w:r w:rsidRPr="00331F2A">
              <w:t>0,91</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11-11</w:t>
            </w:r>
          </w:p>
          <w:p w:rsidR="00D55C11" w:rsidRPr="00331F2A" w:rsidRDefault="00331F2A">
            <w:pPr>
              <w:pStyle w:val="a3"/>
            </w:pPr>
            <w:r w:rsidRPr="00331F2A">
              <w:t>гр.1</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Устройство покрытия на клее бустилат из линолеума</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6,64</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9,44</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62,68</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линолеум</w:t>
            </w:r>
          </w:p>
          <w:p w:rsidR="00D55C11" w:rsidRPr="00331F2A" w:rsidRDefault="00331F2A">
            <w:pPr>
              <w:pStyle w:val="a3"/>
            </w:pPr>
            <w:r w:rsidRPr="00331F2A">
              <w:t>клей</w:t>
            </w:r>
          </w:p>
          <w:p w:rsidR="00D55C11" w:rsidRPr="00331F2A" w:rsidRDefault="00331F2A">
            <w:pPr>
              <w:pStyle w:val="a3"/>
            </w:pPr>
            <w:r w:rsidRPr="00331F2A">
              <w:t>плинтусы деревян.</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т</w:t>
            </w:r>
          </w:p>
          <w:p w:rsidR="00D55C11" w:rsidRPr="00331F2A" w:rsidRDefault="00331F2A">
            <w:pPr>
              <w:pStyle w:val="a3"/>
            </w:pPr>
            <w:r w:rsidRPr="00331F2A">
              <w:t>м</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0,05</w:t>
            </w:r>
          </w:p>
          <w:p w:rsidR="00D55C11" w:rsidRPr="00331F2A" w:rsidRDefault="00331F2A">
            <w:pPr>
              <w:pStyle w:val="a3"/>
            </w:pPr>
            <w:r w:rsidRPr="00331F2A">
              <w:t>107</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664</w:t>
            </w:r>
          </w:p>
          <w:p w:rsidR="00D55C11" w:rsidRPr="00331F2A" w:rsidRDefault="00331F2A">
            <w:pPr>
              <w:pStyle w:val="a3"/>
            </w:pPr>
            <w:r w:rsidRPr="00331F2A">
              <w:t>0,33</w:t>
            </w:r>
          </w:p>
          <w:p w:rsidR="00D55C11" w:rsidRPr="00331F2A" w:rsidRDefault="00331F2A">
            <w:pPr>
              <w:pStyle w:val="a3"/>
            </w:pPr>
            <w:r w:rsidRPr="00331F2A">
              <w:t>710,5</w:t>
            </w:r>
          </w:p>
        </w:tc>
        <w:tc>
          <w:tcPr>
            <w:tcW w:w="550" w:type="pct"/>
            <w:tcBorders>
              <w:top w:val="outset" w:sz="6" w:space="0" w:color="auto"/>
              <w:left w:val="outset" w:sz="6" w:space="0" w:color="auto"/>
              <w:bottom w:val="outset" w:sz="6" w:space="0" w:color="auto"/>
              <w:right w:val="outset" w:sz="6" w:space="0" w:color="auto"/>
            </w:tcBorders>
            <w:hideMark/>
          </w:tcPr>
          <w:p w:rsidR="00D55C11" w:rsidRDefault="00331F2A">
            <w:r>
              <w:t>т 11-28</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Устройство покрытий из паркета штучного без жилок</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11,75</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16,1</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189,5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клей</w:t>
            </w:r>
          </w:p>
          <w:p w:rsidR="00D55C11" w:rsidRPr="00331F2A" w:rsidRDefault="00331F2A">
            <w:pPr>
              <w:pStyle w:val="a3"/>
            </w:pPr>
            <w:r w:rsidRPr="00331F2A">
              <w:t>паркет</w:t>
            </w:r>
          </w:p>
          <w:p w:rsidR="00D55C11" w:rsidRPr="00331F2A" w:rsidRDefault="00331F2A">
            <w:pPr>
              <w:pStyle w:val="a3"/>
            </w:pPr>
            <w:r w:rsidRPr="00331F2A">
              <w:t>плинтусы деревян.</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w:t>
            </w:r>
          </w:p>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м</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0,05</w:t>
            </w:r>
          </w:p>
          <w:p w:rsidR="00D55C11" w:rsidRPr="00331F2A" w:rsidRDefault="00331F2A">
            <w:pPr>
              <w:pStyle w:val="a3"/>
            </w:pPr>
            <w:r w:rsidRPr="00331F2A">
              <w:t>101,5</w:t>
            </w:r>
          </w:p>
          <w:p w:rsidR="00D55C11" w:rsidRPr="00331F2A" w:rsidRDefault="00331F2A">
            <w:pPr>
              <w:pStyle w:val="a3"/>
            </w:pPr>
            <w:r w:rsidRPr="00331F2A">
              <w:t>107</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0,59</w:t>
            </w:r>
          </w:p>
          <w:p w:rsidR="00D55C11" w:rsidRPr="00331F2A" w:rsidRDefault="00331F2A">
            <w:pPr>
              <w:pStyle w:val="a3"/>
            </w:pPr>
            <w:r w:rsidRPr="00331F2A">
              <w:t>1192,6</w:t>
            </w:r>
          </w:p>
          <w:p w:rsidR="00D55C11" w:rsidRPr="00331F2A" w:rsidRDefault="00331F2A">
            <w:pPr>
              <w:pStyle w:val="a3"/>
            </w:pPr>
            <w:r w:rsidRPr="00331F2A">
              <w:t>1257,2</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11-27</w:t>
            </w:r>
          </w:p>
          <w:p w:rsidR="00D55C11" w:rsidRPr="00331F2A" w:rsidRDefault="00331F2A">
            <w:pPr>
              <w:pStyle w:val="a3"/>
            </w:pPr>
            <w:r w:rsidRPr="00331F2A">
              <w:t>гр.7</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Устройство покрытий на цем.-песчаном растворе из керамич. плиток</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10,27</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13,5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138,6</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плитки</w:t>
            </w:r>
          </w:p>
          <w:p w:rsidR="00D55C11" w:rsidRPr="00331F2A" w:rsidRDefault="00331F2A">
            <w:pPr>
              <w:pStyle w:val="a3"/>
            </w:pPr>
            <w:r w:rsidRPr="00331F2A">
              <w:t>раствор цем.-песч.</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102</w:t>
            </w:r>
          </w:p>
          <w:p w:rsidR="00D55C11" w:rsidRPr="00331F2A" w:rsidRDefault="00331F2A">
            <w:pPr>
              <w:pStyle w:val="a3"/>
            </w:pPr>
            <w:r w:rsidRPr="00331F2A">
              <w:t>2,23</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1047,5</w:t>
            </w:r>
          </w:p>
          <w:p w:rsidR="00D55C11" w:rsidRPr="00331F2A" w:rsidRDefault="00331F2A">
            <w:pPr>
              <w:pStyle w:val="a3"/>
            </w:pPr>
            <w:r w:rsidRPr="00331F2A">
              <w:t>22,9</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11-20</w:t>
            </w:r>
          </w:p>
          <w:p w:rsidR="00D55C11" w:rsidRPr="00331F2A" w:rsidRDefault="00331F2A">
            <w:pPr>
              <w:pStyle w:val="a3"/>
            </w:pPr>
            <w:r w:rsidRPr="00331F2A">
              <w:t>гр.3</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rPr>
                <w:b/>
                <w:bCs/>
              </w:rPr>
              <w:t xml:space="preserve">V. </w:t>
            </w:r>
            <w:r w:rsidRPr="00331F2A">
              <w:rPr>
                <w:b/>
                <w:bCs/>
                <w:u w:val="single"/>
              </w:rPr>
              <w:t xml:space="preserve">Отделочные рабо- </w:t>
            </w:r>
          </w:p>
          <w:p w:rsidR="00D55C11" w:rsidRPr="00331F2A" w:rsidRDefault="00331F2A">
            <w:pPr>
              <w:pStyle w:val="a3"/>
            </w:pPr>
            <w:r w:rsidRPr="00331F2A">
              <w:rPr>
                <w:b/>
                <w:bCs/>
                <w:u w:val="single"/>
              </w:rPr>
              <w:t>ты</w:t>
            </w:r>
            <w:r w:rsidRPr="00331F2A">
              <w:rPr>
                <w:b/>
                <w:bCs/>
              </w:rPr>
              <w:t xml:space="preserve"> </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D55C11"/>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7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2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30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c>
          <w:tcPr>
            <w:tcW w:w="550" w:type="pct"/>
            <w:tcBorders>
              <w:top w:val="outset" w:sz="6" w:space="0" w:color="auto"/>
              <w:left w:val="outset" w:sz="6" w:space="0" w:color="auto"/>
              <w:bottom w:val="outset" w:sz="6" w:space="0" w:color="auto"/>
              <w:right w:val="outset" w:sz="6" w:space="0" w:color="auto"/>
            </w:tcBorders>
            <w:hideMark/>
          </w:tcPr>
          <w:p w:rsidR="00D55C11" w:rsidRDefault="00D55C11">
            <w:pPr>
              <w:rPr>
                <w:sz w:val="20"/>
                <w:szCs w:val="20"/>
              </w:rPr>
            </w:pP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Улучшенная штукатур-ка внутри здания цем.-изв. раствором по камен. и бетон. стенам</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120</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8</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960</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раствор известков.</w:t>
            </w:r>
          </w:p>
          <w:p w:rsidR="00D55C11" w:rsidRPr="00331F2A" w:rsidRDefault="00331F2A">
            <w:pPr>
              <w:pStyle w:val="a3"/>
            </w:pPr>
            <w:r w:rsidRPr="00331F2A">
              <w:t>раствор цем.-изв.</w:t>
            </w:r>
          </w:p>
          <w:p w:rsidR="00D55C11" w:rsidRPr="00331F2A" w:rsidRDefault="00331F2A">
            <w:pPr>
              <w:pStyle w:val="a3"/>
            </w:pPr>
            <w:r w:rsidRPr="00331F2A">
              <w:t>сетка проволочная</w:t>
            </w:r>
          </w:p>
          <w:p w:rsidR="00D55C11" w:rsidRPr="00331F2A" w:rsidRDefault="00331F2A">
            <w:pPr>
              <w:pStyle w:val="a3"/>
            </w:pPr>
            <w:r w:rsidRPr="00331F2A">
              <w:t>тканая</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1,58</w:t>
            </w:r>
          </w:p>
          <w:p w:rsidR="00D55C11" w:rsidRPr="00331F2A" w:rsidRDefault="00331F2A">
            <w:pPr>
              <w:pStyle w:val="a3"/>
            </w:pPr>
            <w:r w:rsidRPr="00331F2A">
              <w:t>0,20</w:t>
            </w:r>
          </w:p>
          <w:p w:rsidR="00D55C11" w:rsidRPr="00331F2A" w:rsidRDefault="00331F2A">
            <w:pPr>
              <w:pStyle w:val="a3"/>
            </w:pPr>
            <w:r w:rsidRPr="00331F2A">
              <w:t>5,28</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189,6</w:t>
            </w:r>
          </w:p>
          <w:p w:rsidR="00D55C11" w:rsidRPr="00331F2A" w:rsidRDefault="00331F2A">
            <w:pPr>
              <w:pStyle w:val="a3"/>
            </w:pPr>
            <w:r w:rsidRPr="00331F2A">
              <w:t>24</w:t>
            </w:r>
          </w:p>
          <w:p w:rsidR="00D55C11" w:rsidRPr="00331F2A" w:rsidRDefault="00331F2A">
            <w:pPr>
              <w:pStyle w:val="a3"/>
            </w:pPr>
            <w:r w:rsidRPr="00331F2A">
              <w:t>633,6</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15-55</w:t>
            </w:r>
          </w:p>
          <w:p w:rsidR="00D55C11" w:rsidRPr="00331F2A" w:rsidRDefault="00331F2A">
            <w:pPr>
              <w:pStyle w:val="a3"/>
            </w:pPr>
            <w:r w:rsidRPr="00331F2A">
              <w:t>гр.5</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Отделка поверхностей стен или плит под окраску или оклейку обоями</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150,24</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3,68</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553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раствор цем.-изв.</w:t>
            </w:r>
          </w:p>
          <w:p w:rsidR="00D55C11" w:rsidRPr="00331F2A" w:rsidRDefault="00331F2A">
            <w:pPr>
              <w:pStyle w:val="a3"/>
            </w:pPr>
            <w:r w:rsidRPr="00331F2A">
              <w:t>алебастр</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т</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0,38</w:t>
            </w:r>
          </w:p>
          <w:p w:rsidR="00D55C11" w:rsidRPr="00331F2A" w:rsidRDefault="00331F2A">
            <w:pPr>
              <w:pStyle w:val="a3"/>
            </w:pPr>
            <w:r w:rsidRPr="00331F2A">
              <w:t>0,03</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57,1</w:t>
            </w:r>
          </w:p>
          <w:p w:rsidR="00D55C11" w:rsidRPr="00331F2A" w:rsidRDefault="00331F2A">
            <w:pPr>
              <w:pStyle w:val="a3"/>
            </w:pPr>
            <w:r w:rsidRPr="00331F2A">
              <w:t>4,5</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15-59</w:t>
            </w:r>
          </w:p>
          <w:p w:rsidR="00D55C11" w:rsidRPr="00331F2A" w:rsidRDefault="00331F2A">
            <w:pPr>
              <w:pStyle w:val="a3"/>
            </w:pPr>
            <w:r w:rsidRPr="00331F2A">
              <w:t>гр.2</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то же панельных потолков</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27,85</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0,75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20,89</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раствор цем.-изв.</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0,06</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1,67</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15-59</w:t>
            </w:r>
          </w:p>
          <w:p w:rsidR="00D55C11" w:rsidRPr="00331F2A" w:rsidRDefault="00331F2A">
            <w:pPr>
              <w:pStyle w:val="a3"/>
            </w:pPr>
            <w:r w:rsidRPr="00331F2A">
              <w:t>гр.3</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Отделка стен обоями</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57</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3,35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190,95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бордюр</w:t>
            </w:r>
          </w:p>
          <w:p w:rsidR="00D55C11" w:rsidRPr="00331F2A" w:rsidRDefault="00331F2A">
            <w:pPr>
              <w:pStyle w:val="a3"/>
            </w:pPr>
            <w:r w:rsidRPr="00331F2A">
              <w:t>бумага</w:t>
            </w:r>
          </w:p>
          <w:p w:rsidR="00D55C11" w:rsidRPr="00331F2A" w:rsidRDefault="00331F2A">
            <w:pPr>
              <w:pStyle w:val="a3"/>
            </w:pPr>
            <w:r w:rsidRPr="00331F2A">
              <w:t>обои</w:t>
            </w:r>
          </w:p>
          <w:p w:rsidR="00D55C11" w:rsidRPr="00331F2A" w:rsidRDefault="00331F2A">
            <w:pPr>
              <w:pStyle w:val="a3"/>
            </w:pPr>
            <w:r w:rsidRPr="00331F2A">
              <w:t>клей КМЦ</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p>
          <w:p w:rsidR="00D55C11" w:rsidRPr="00331F2A" w:rsidRDefault="00331F2A">
            <w:pPr>
              <w:pStyle w:val="a3"/>
            </w:pPr>
            <w:r w:rsidRPr="00331F2A">
              <w:t>кг</w:t>
            </w:r>
          </w:p>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кг</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50</w:t>
            </w:r>
          </w:p>
          <w:p w:rsidR="00D55C11" w:rsidRPr="00331F2A" w:rsidRDefault="00331F2A">
            <w:pPr>
              <w:pStyle w:val="a3"/>
            </w:pPr>
            <w:r w:rsidRPr="00331F2A">
              <w:t>7,1</w:t>
            </w:r>
          </w:p>
          <w:p w:rsidR="00D55C11" w:rsidRPr="00331F2A" w:rsidRDefault="00331F2A">
            <w:pPr>
              <w:pStyle w:val="a3"/>
            </w:pPr>
            <w:r w:rsidRPr="00331F2A">
              <w:t>113</w:t>
            </w:r>
          </w:p>
          <w:p w:rsidR="00D55C11" w:rsidRPr="00331F2A" w:rsidRDefault="00331F2A">
            <w:pPr>
              <w:pStyle w:val="a3"/>
            </w:pPr>
            <w:r w:rsidRPr="00331F2A">
              <w:t>2</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2850</w:t>
            </w:r>
          </w:p>
          <w:p w:rsidR="00D55C11" w:rsidRPr="00331F2A" w:rsidRDefault="00331F2A">
            <w:pPr>
              <w:pStyle w:val="a3"/>
            </w:pPr>
            <w:r w:rsidRPr="00331F2A">
              <w:t>404,7</w:t>
            </w:r>
          </w:p>
          <w:p w:rsidR="00D55C11" w:rsidRPr="00331F2A" w:rsidRDefault="00331F2A">
            <w:pPr>
              <w:pStyle w:val="a3"/>
            </w:pPr>
            <w:r w:rsidRPr="00331F2A">
              <w:t>6441</w:t>
            </w:r>
          </w:p>
          <w:p w:rsidR="00D55C11" w:rsidRPr="00331F2A" w:rsidRDefault="00331F2A">
            <w:pPr>
              <w:pStyle w:val="a3"/>
            </w:pPr>
            <w:r w:rsidRPr="00331F2A">
              <w:t>114</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13-252</w:t>
            </w:r>
          </w:p>
          <w:p w:rsidR="00D55C11" w:rsidRPr="00331F2A" w:rsidRDefault="00331F2A">
            <w:pPr>
              <w:pStyle w:val="a3"/>
            </w:pPr>
            <w:r w:rsidRPr="00331F2A">
              <w:t>гр.1</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Улучшенная клеевая окраска колером масляным</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33,9</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2,5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83,25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колер масляный</w:t>
            </w:r>
          </w:p>
          <w:p w:rsidR="00D55C11" w:rsidRPr="00331F2A" w:rsidRDefault="00331F2A">
            <w:pPr>
              <w:pStyle w:val="a3"/>
            </w:pPr>
            <w:r w:rsidRPr="00331F2A">
              <w:t>шпатлевка масл.-клеевая</w:t>
            </w:r>
          </w:p>
          <w:p w:rsidR="00D55C11" w:rsidRPr="00331F2A" w:rsidRDefault="00331F2A">
            <w:pPr>
              <w:pStyle w:val="a3"/>
            </w:pPr>
            <w:r w:rsidRPr="00331F2A">
              <w:t>олифа</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кг</w:t>
            </w:r>
          </w:p>
          <w:p w:rsidR="00D55C11" w:rsidRPr="00331F2A" w:rsidRDefault="00331F2A">
            <w:pPr>
              <w:pStyle w:val="a3"/>
            </w:pPr>
            <w:r w:rsidRPr="00331F2A">
              <w:t>кг</w:t>
            </w:r>
          </w:p>
          <w:p w:rsidR="00D55C11" w:rsidRPr="00331F2A" w:rsidRDefault="00331F2A">
            <w:pPr>
              <w:pStyle w:val="a3"/>
            </w:pPr>
            <w:r w:rsidRPr="00331F2A">
              <w:t>кг</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26,7</w:t>
            </w:r>
          </w:p>
          <w:p w:rsidR="00D55C11" w:rsidRPr="00331F2A" w:rsidRDefault="00331F2A">
            <w:pPr>
              <w:pStyle w:val="a3"/>
            </w:pPr>
            <w:r w:rsidRPr="00331F2A">
              <w:t>5</w:t>
            </w:r>
          </w:p>
          <w:p w:rsidR="00D55C11" w:rsidRPr="00331F2A" w:rsidRDefault="00331F2A">
            <w:pPr>
              <w:pStyle w:val="a3"/>
            </w:pPr>
            <w:r w:rsidRPr="00331F2A">
              <w:t>10,3</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889,1</w:t>
            </w:r>
          </w:p>
          <w:p w:rsidR="00D55C11" w:rsidRPr="00331F2A" w:rsidRDefault="00331F2A">
            <w:pPr>
              <w:pStyle w:val="a3"/>
            </w:pPr>
            <w:r w:rsidRPr="00331F2A">
              <w:t>166,5</w:t>
            </w:r>
          </w:p>
          <w:p w:rsidR="00D55C11" w:rsidRPr="00331F2A" w:rsidRDefault="00331F2A">
            <w:pPr>
              <w:pStyle w:val="a3"/>
            </w:pPr>
            <w:r w:rsidRPr="00331F2A">
              <w:t>343</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15-158</w:t>
            </w:r>
          </w:p>
          <w:p w:rsidR="00D55C11" w:rsidRPr="00331F2A" w:rsidRDefault="00331F2A">
            <w:pPr>
              <w:pStyle w:val="a3"/>
            </w:pPr>
            <w:r w:rsidRPr="00331F2A">
              <w:t>гр.8</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Облицовка внутр. стен с плинтусными и угловыми элементами белыми глазур. плитками по кирпичу и бетону</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5,18</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26,13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135,33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раствор цементн.</w:t>
            </w:r>
          </w:p>
          <w:p w:rsidR="00D55C11" w:rsidRPr="00331F2A" w:rsidRDefault="00331F2A">
            <w:pPr>
              <w:pStyle w:val="a3"/>
            </w:pPr>
            <w:r w:rsidRPr="00331F2A">
              <w:t>плитки рядовые</w:t>
            </w:r>
          </w:p>
          <w:p w:rsidR="00D55C11" w:rsidRPr="00331F2A" w:rsidRDefault="00331F2A">
            <w:pPr>
              <w:pStyle w:val="a3"/>
            </w:pPr>
            <w:r w:rsidRPr="00331F2A">
              <w:t>- / - угловые</w:t>
            </w:r>
          </w:p>
          <w:p w:rsidR="00D55C11" w:rsidRPr="00331F2A" w:rsidRDefault="00331F2A">
            <w:pPr>
              <w:pStyle w:val="a3"/>
            </w:pPr>
            <w:r w:rsidRPr="00331F2A">
              <w:t>- / - плинтусные</w:t>
            </w:r>
          </w:p>
          <w:p w:rsidR="00D55C11" w:rsidRPr="00331F2A" w:rsidRDefault="00331F2A">
            <w:pPr>
              <w:pStyle w:val="a3"/>
            </w:pPr>
            <w:r w:rsidRPr="00331F2A">
              <w:t xml:space="preserve">- / </w:t>
            </w:r>
            <w:r w:rsidRPr="00331F2A">
              <w:rPr>
                <w:u w:val="single"/>
              </w:rPr>
              <w:t>- ? партунные</w:t>
            </w:r>
            <w:r w:rsidRPr="00331F2A">
              <w:t xml:space="preserve"> </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м</w:t>
            </w:r>
          </w:p>
          <w:p w:rsidR="00D55C11" w:rsidRPr="00331F2A" w:rsidRDefault="00331F2A">
            <w:pPr>
              <w:pStyle w:val="a3"/>
            </w:pPr>
            <w:r w:rsidRPr="00331F2A">
              <w:t>м</w:t>
            </w:r>
          </w:p>
          <w:p w:rsidR="00D55C11" w:rsidRPr="00331F2A" w:rsidRDefault="00331F2A">
            <w:pPr>
              <w:pStyle w:val="a3"/>
            </w:pPr>
            <w:r w:rsidRPr="00331F2A">
              <w:t>м</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1,5</w:t>
            </w:r>
          </w:p>
          <w:p w:rsidR="00D55C11" w:rsidRPr="00331F2A" w:rsidRDefault="00331F2A">
            <w:pPr>
              <w:pStyle w:val="a3"/>
            </w:pPr>
            <w:r w:rsidRPr="00331F2A">
              <w:t>93</w:t>
            </w:r>
          </w:p>
          <w:p w:rsidR="00D55C11" w:rsidRPr="00331F2A" w:rsidRDefault="00331F2A">
            <w:pPr>
              <w:pStyle w:val="a3"/>
            </w:pPr>
            <w:r w:rsidRPr="00331F2A">
              <w:t>51</w:t>
            </w:r>
          </w:p>
          <w:p w:rsidR="00D55C11" w:rsidRPr="00331F2A" w:rsidRDefault="00331F2A">
            <w:pPr>
              <w:pStyle w:val="a3"/>
            </w:pPr>
            <w:r w:rsidRPr="00331F2A">
              <w:t>46</w:t>
            </w:r>
          </w:p>
          <w:p w:rsidR="00D55C11" w:rsidRPr="00331F2A" w:rsidRDefault="00331F2A">
            <w:pPr>
              <w:pStyle w:val="a3"/>
            </w:pPr>
            <w:r w:rsidRPr="00331F2A">
              <w:t>46</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7,77</w:t>
            </w:r>
          </w:p>
          <w:p w:rsidR="00D55C11" w:rsidRPr="00331F2A" w:rsidRDefault="00331F2A">
            <w:pPr>
              <w:pStyle w:val="a3"/>
            </w:pPr>
            <w:r w:rsidRPr="00331F2A">
              <w:t>481,7</w:t>
            </w:r>
          </w:p>
          <w:p w:rsidR="00D55C11" w:rsidRPr="00331F2A" w:rsidRDefault="00331F2A">
            <w:pPr>
              <w:pStyle w:val="a3"/>
            </w:pPr>
            <w:r w:rsidRPr="00331F2A">
              <w:t>264,2</w:t>
            </w:r>
          </w:p>
          <w:p w:rsidR="00D55C11" w:rsidRPr="00331F2A" w:rsidRDefault="00331F2A">
            <w:pPr>
              <w:pStyle w:val="a3"/>
            </w:pPr>
            <w:r w:rsidRPr="00331F2A">
              <w:t>238,3</w:t>
            </w:r>
          </w:p>
          <w:p w:rsidR="00D55C11" w:rsidRPr="00331F2A" w:rsidRDefault="00331F2A">
            <w:pPr>
              <w:pStyle w:val="a3"/>
            </w:pPr>
            <w:r w:rsidRPr="00331F2A">
              <w:t>238,3</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15-15</w:t>
            </w:r>
          </w:p>
          <w:p w:rsidR="00D55C11" w:rsidRPr="00331F2A" w:rsidRDefault="00331F2A">
            <w:pPr>
              <w:pStyle w:val="a3"/>
            </w:pPr>
            <w:r w:rsidRPr="00331F2A">
              <w:t>гр.1</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Улучшенная окраска полов и плинтусов колером масляным</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0,38</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6,15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3,34</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колер масляный</w:t>
            </w:r>
          </w:p>
          <w:p w:rsidR="00D55C11" w:rsidRPr="00331F2A" w:rsidRDefault="00331F2A">
            <w:pPr>
              <w:pStyle w:val="a3"/>
            </w:pPr>
            <w:r w:rsidRPr="00331F2A">
              <w:t>шпатлевка масл.-клеевая</w:t>
            </w:r>
          </w:p>
          <w:p w:rsidR="00D55C11" w:rsidRPr="00331F2A" w:rsidRDefault="00331F2A">
            <w:pPr>
              <w:pStyle w:val="a3"/>
            </w:pPr>
            <w:r w:rsidRPr="00331F2A">
              <w:t>краски тертые</w:t>
            </w:r>
          </w:p>
          <w:p w:rsidR="00D55C11" w:rsidRPr="00331F2A" w:rsidRDefault="00331F2A">
            <w:pPr>
              <w:pStyle w:val="a3"/>
            </w:pPr>
            <w:r w:rsidRPr="00331F2A">
              <w:t>олифа</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кг</w:t>
            </w:r>
          </w:p>
          <w:p w:rsidR="00D55C11" w:rsidRPr="00331F2A" w:rsidRDefault="00331F2A">
            <w:pPr>
              <w:pStyle w:val="a3"/>
            </w:pPr>
            <w:r w:rsidRPr="00331F2A">
              <w:t>кг</w:t>
            </w:r>
          </w:p>
          <w:p w:rsidR="00D55C11" w:rsidRPr="00331F2A" w:rsidRDefault="00331F2A">
            <w:pPr>
              <w:pStyle w:val="a3"/>
            </w:pPr>
            <w:r w:rsidRPr="00331F2A">
              <w:t>кг</w:t>
            </w:r>
          </w:p>
          <w:p w:rsidR="00D55C11" w:rsidRPr="00331F2A" w:rsidRDefault="00331F2A">
            <w:pPr>
              <w:pStyle w:val="a3"/>
            </w:pPr>
            <w:r w:rsidRPr="00331F2A">
              <w:t>кг</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24,1</w:t>
            </w:r>
          </w:p>
          <w:p w:rsidR="00D55C11" w:rsidRPr="00331F2A" w:rsidRDefault="00331F2A">
            <w:pPr>
              <w:pStyle w:val="a3"/>
            </w:pPr>
            <w:r w:rsidRPr="00331F2A">
              <w:t>54</w:t>
            </w:r>
          </w:p>
          <w:p w:rsidR="00D55C11" w:rsidRPr="00331F2A" w:rsidRDefault="00331F2A">
            <w:pPr>
              <w:pStyle w:val="a3"/>
            </w:pPr>
            <w:r w:rsidRPr="00331F2A">
              <w:t>0,9</w:t>
            </w:r>
          </w:p>
          <w:p w:rsidR="00D55C11" w:rsidRPr="00331F2A" w:rsidRDefault="00331F2A">
            <w:pPr>
              <w:pStyle w:val="a3"/>
            </w:pPr>
            <w:r w:rsidRPr="00331F2A">
              <w:t>11,6</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0,16</w:t>
            </w:r>
          </w:p>
          <w:p w:rsidR="00D55C11" w:rsidRPr="00331F2A" w:rsidRDefault="00331F2A">
            <w:pPr>
              <w:pStyle w:val="a3"/>
            </w:pPr>
            <w:r w:rsidRPr="00331F2A">
              <w:t>20,52</w:t>
            </w:r>
          </w:p>
          <w:p w:rsidR="00D55C11" w:rsidRPr="00331F2A" w:rsidRDefault="00331F2A">
            <w:pPr>
              <w:pStyle w:val="a3"/>
            </w:pPr>
            <w:r w:rsidRPr="00331F2A">
              <w:t>0,34</w:t>
            </w:r>
          </w:p>
          <w:p w:rsidR="00D55C11" w:rsidRPr="00331F2A" w:rsidRDefault="00331F2A">
            <w:pPr>
              <w:pStyle w:val="a3"/>
            </w:pPr>
            <w:r w:rsidRPr="00331F2A">
              <w:t>4,4</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15-159</w:t>
            </w:r>
          </w:p>
          <w:p w:rsidR="00D55C11" w:rsidRPr="00331F2A" w:rsidRDefault="00331F2A">
            <w:pPr>
              <w:pStyle w:val="a3"/>
            </w:pPr>
            <w:r w:rsidRPr="00331F2A">
              <w:t>гр.3</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Штукатурка оконных и дверных плоских откосов по камню и бетону</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3,78</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22,38</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84,58</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раствор извест.</w:t>
            </w:r>
          </w:p>
          <w:p w:rsidR="00D55C11" w:rsidRPr="00331F2A" w:rsidRDefault="00331F2A">
            <w:pPr>
              <w:pStyle w:val="a3"/>
            </w:pPr>
            <w:r w:rsidRPr="00331F2A">
              <w:t>раствор цем.-изв.</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4,3</w:t>
            </w:r>
          </w:p>
          <w:p w:rsidR="00D55C11" w:rsidRPr="00331F2A" w:rsidRDefault="00331F2A">
            <w:pPr>
              <w:pStyle w:val="a3"/>
            </w:pPr>
            <w:r w:rsidRPr="00331F2A">
              <w:t>0,1</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16,25</w:t>
            </w:r>
          </w:p>
          <w:p w:rsidR="00D55C11" w:rsidRPr="00331F2A" w:rsidRDefault="00331F2A">
            <w:pPr>
              <w:pStyle w:val="a3"/>
            </w:pPr>
            <w:r w:rsidRPr="00331F2A">
              <w:t>0,38</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15-56</w:t>
            </w:r>
          </w:p>
          <w:p w:rsidR="00D55C11" w:rsidRPr="00331F2A" w:rsidRDefault="00331F2A">
            <w:pPr>
              <w:pStyle w:val="a3"/>
            </w:pPr>
            <w:r w:rsidRPr="00331F2A">
              <w:t>гр.1</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Высококачеств. штука-турка фасадов цем.-изв. раствором при ширине откосов 200 мм.</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11</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3,75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41,25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раствор цем.-изв.</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0,67</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7,37</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15-52</w:t>
            </w:r>
          </w:p>
          <w:p w:rsidR="00D55C11" w:rsidRPr="00331F2A" w:rsidRDefault="00331F2A">
            <w:pPr>
              <w:pStyle w:val="a3"/>
            </w:pPr>
            <w:r w:rsidRPr="00331F2A">
              <w:t>гр.3</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Улучшенная окраска масляными белилами по штукатурке стен (откосов)</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3,78</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6,16</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23,29</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грунтовка маслян.</w:t>
            </w:r>
          </w:p>
          <w:p w:rsidR="00D55C11" w:rsidRPr="00331F2A" w:rsidRDefault="00331F2A">
            <w:pPr>
              <w:pStyle w:val="a3"/>
            </w:pPr>
            <w:r w:rsidRPr="00331F2A">
              <w:t>колер маслян.</w:t>
            </w:r>
          </w:p>
          <w:p w:rsidR="00D55C11" w:rsidRPr="00331F2A" w:rsidRDefault="00331F2A">
            <w:pPr>
              <w:pStyle w:val="a3"/>
            </w:pPr>
            <w:r w:rsidRPr="00331F2A">
              <w:t>шпаклевка масл.</w:t>
            </w:r>
          </w:p>
          <w:p w:rsidR="00D55C11" w:rsidRPr="00331F2A" w:rsidRDefault="00331F2A">
            <w:pPr>
              <w:pStyle w:val="a3"/>
            </w:pPr>
            <w:r w:rsidRPr="00331F2A">
              <w:t>краски тертые</w:t>
            </w:r>
          </w:p>
          <w:p w:rsidR="00D55C11" w:rsidRPr="00331F2A" w:rsidRDefault="00331F2A">
            <w:pPr>
              <w:pStyle w:val="a3"/>
            </w:pPr>
            <w:r w:rsidRPr="00331F2A">
              <w:t>олифа</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кг</w:t>
            </w:r>
          </w:p>
          <w:p w:rsidR="00D55C11" w:rsidRPr="00331F2A" w:rsidRDefault="00331F2A">
            <w:pPr>
              <w:pStyle w:val="a3"/>
            </w:pPr>
            <w:r w:rsidRPr="00331F2A">
              <w:t>кг</w:t>
            </w:r>
          </w:p>
          <w:p w:rsidR="00D55C11" w:rsidRPr="00331F2A" w:rsidRDefault="00331F2A">
            <w:pPr>
              <w:pStyle w:val="a3"/>
            </w:pPr>
            <w:r w:rsidRPr="00331F2A">
              <w:t>кг</w:t>
            </w:r>
          </w:p>
          <w:p w:rsidR="00D55C11" w:rsidRPr="00331F2A" w:rsidRDefault="00331F2A">
            <w:pPr>
              <w:pStyle w:val="a3"/>
            </w:pPr>
            <w:r w:rsidRPr="00331F2A">
              <w:t>кг</w:t>
            </w:r>
          </w:p>
          <w:p w:rsidR="00D55C11" w:rsidRPr="00331F2A" w:rsidRDefault="00331F2A">
            <w:pPr>
              <w:pStyle w:val="a3"/>
            </w:pPr>
            <w:r w:rsidRPr="00331F2A">
              <w:t>кг</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7,5</w:t>
            </w:r>
          </w:p>
          <w:p w:rsidR="00D55C11" w:rsidRPr="00331F2A" w:rsidRDefault="00331F2A">
            <w:pPr>
              <w:pStyle w:val="a3"/>
            </w:pPr>
            <w:r w:rsidRPr="00331F2A">
              <w:t>18,3</w:t>
            </w:r>
          </w:p>
          <w:p w:rsidR="00D55C11" w:rsidRPr="00331F2A" w:rsidRDefault="00331F2A">
            <w:pPr>
              <w:pStyle w:val="a3"/>
            </w:pPr>
            <w:r w:rsidRPr="00331F2A">
              <w:t>51</w:t>
            </w:r>
          </w:p>
          <w:p w:rsidR="00D55C11" w:rsidRPr="00331F2A" w:rsidRDefault="00331F2A">
            <w:pPr>
              <w:pStyle w:val="a3"/>
            </w:pPr>
            <w:r w:rsidRPr="00331F2A">
              <w:t>0,07</w:t>
            </w:r>
          </w:p>
          <w:p w:rsidR="00D55C11" w:rsidRPr="00331F2A" w:rsidRDefault="00331F2A">
            <w:pPr>
              <w:pStyle w:val="a3"/>
            </w:pPr>
            <w:r w:rsidRPr="00331F2A">
              <w:t>11,3</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28,35</w:t>
            </w:r>
          </w:p>
          <w:p w:rsidR="00D55C11" w:rsidRPr="00331F2A" w:rsidRDefault="00331F2A">
            <w:pPr>
              <w:pStyle w:val="a3"/>
            </w:pPr>
            <w:r w:rsidRPr="00331F2A">
              <w:t>69,17</w:t>
            </w:r>
          </w:p>
          <w:p w:rsidR="00D55C11" w:rsidRPr="00331F2A" w:rsidRDefault="00331F2A">
            <w:pPr>
              <w:pStyle w:val="a3"/>
            </w:pPr>
            <w:r w:rsidRPr="00331F2A">
              <w:t>19,28</w:t>
            </w:r>
          </w:p>
          <w:p w:rsidR="00D55C11" w:rsidRPr="00331F2A" w:rsidRDefault="00331F2A">
            <w:pPr>
              <w:pStyle w:val="a3"/>
            </w:pPr>
            <w:r w:rsidRPr="00331F2A">
              <w:t>0,26</w:t>
            </w:r>
          </w:p>
          <w:p w:rsidR="00D55C11" w:rsidRPr="00331F2A" w:rsidRDefault="00331F2A">
            <w:pPr>
              <w:pStyle w:val="a3"/>
            </w:pPr>
            <w:r w:rsidRPr="00331F2A">
              <w:t>42,7</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15-159</w:t>
            </w:r>
          </w:p>
          <w:p w:rsidR="00D55C11" w:rsidRPr="00331F2A" w:rsidRDefault="00331F2A">
            <w:pPr>
              <w:pStyle w:val="a3"/>
            </w:pPr>
            <w:r w:rsidRPr="00331F2A">
              <w:t>гр.8</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Окраска металлических конструкций</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0,6</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8,5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5,1</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колер маслян.</w:t>
            </w:r>
          </w:p>
          <w:p w:rsidR="00D55C11" w:rsidRPr="00331F2A" w:rsidRDefault="00331F2A">
            <w:pPr>
              <w:pStyle w:val="a3"/>
            </w:pPr>
            <w:r w:rsidRPr="00331F2A">
              <w:t>краски тертые</w:t>
            </w:r>
          </w:p>
          <w:p w:rsidR="00D55C11" w:rsidRPr="00331F2A" w:rsidRDefault="00331F2A">
            <w:pPr>
              <w:pStyle w:val="a3"/>
            </w:pPr>
            <w:r w:rsidRPr="00331F2A">
              <w:t>олифа</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кг</w:t>
            </w:r>
          </w:p>
          <w:p w:rsidR="00D55C11" w:rsidRPr="00331F2A" w:rsidRDefault="00331F2A">
            <w:pPr>
              <w:pStyle w:val="a3"/>
            </w:pPr>
            <w:r w:rsidRPr="00331F2A">
              <w:t>кг</w:t>
            </w:r>
          </w:p>
          <w:p w:rsidR="00D55C11" w:rsidRPr="00331F2A" w:rsidRDefault="00331F2A">
            <w:pPr>
              <w:pStyle w:val="a3"/>
            </w:pPr>
            <w:r w:rsidRPr="00331F2A">
              <w:t>кг</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24,4</w:t>
            </w:r>
          </w:p>
          <w:p w:rsidR="00D55C11" w:rsidRPr="00331F2A" w:rsidRDefault="00331F2A">
            <w:pPr>
              <w:pStyle w:val="a3"/>
            </w:pPr>
            <w:r w:rsidRPr="00331F2A">
              <w:t>0,2</w:t>
            </w:r>
          </w:p>
          <w:p w:rsidR="00D55C11" w:rsidRPr="00331F2A" w:rsidRDefault="00331F2A">
            <w:pPr>
              <w:pStyle w:val="a3"/>
            </w:pPr>
            <w:r w:rsidRPr="00331F2A">
              <w:t>2,7</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14,6</w:t>
            </w:r>
          </w:p>
          <w:p w:rsidR="00D55C11" w:rsidRPr="00331F2A" w:rsidRDefault="00331F2A">
            <w:pPr>
              <w:pStyle w:val="a3"/>
            </w:pPr>
            <w:r w:rsidRPr="00331F2A">
              <w:t>0,12</w:t>
            </w:r>
          </w:p>
          <w:p w:rsidR="00D55C11" w:rsidRPr="00331F2A" w:rsidRDefault="00331F2A">
            <w:pPr>
              <w:pStyle w:val="a3"/>
            </w:pPr>
            <w:r w:rsidRPr="00331F2A">
              <w:t>1,62</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15-164</w:t>
            </w:r>
          </w:p>
          <w:p w:rsidR="00D55C11" w:rsidRPr="00331F2A" w:rsidRDefault="00331F2A">
            <w:pPr>
              <w:pStyle w:val="a3"/>
            </w:pPr>
            <w:r w:rsidRPr="00331F2A">
              <w:t>гр.8</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Остекление оконных дерев. переплетов в жилых и обществ. камен. зданиях двойных, открываю-щихся в одну сторону</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2,94</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5,39</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14,85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стекло оконное</w:t>
            </w:r>
          </w:p>
          <w:p w:rsidR="00D55C11" w:rsidRPr="00331F2A" w:rsidRDefault="00331F2A">
            <w:pPr>
              <w:pStyle w:val="a3"/>
            </w:pPr>
            <w:r w:rsidRPr="00331F2A">
              <w:t>замазка меловая</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кг</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147</w:t>
            </w:r>
          </w:p>
          <w:p w:rsidR="00D55C11" w:rsidRPr="00331F2A" w:rsidRDefault="00331F2A">
            <w:pPr>
              <w:pStyle w:val="a3"/>
            </w:pPr>
            <w:r w:rsidRPr="00331F2A">
              <w:t>64</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432,2</w:t>
            </w:r>
          </w:p>
          <w:p w:rsidR="00D55C11" w:rsidRPr="00331F2A" w:rsidRDefault="00331F2A">
            <w:pPr>
              <w:pStyle w:val="a3"/>
            </w:pPr>
            <w:r w:rsidRPr="00331F2A">
              <w:t>188,16</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15-201</w:t>
            </w:r>
          </w:p>
          <w:p w:rsidR="00D55C11" w:rsidRPr="00331F2A" w:rsidRDefault="00331F2A">
            <w:pPr>
              <w:pStyle w:val="a3"/>
            </w:pPr>
            <w:r w:rsidRPr="00331F2A">
              <w:t>гр.1</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Остекление деревян. балконных переплетов двойных, открыв. в 1 сторону</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0,93</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3,95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3,67</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стекло оконное</w:t>
            </w:r>
          </w:p>
          <w:p w:rsidR="00D55C11" w:rsidRPr="00331F2A" w:rsidRDefault="00331F2A">
            <w:pPr>
              <w:pStyle w:val="a3"/>
            </w:pPr>
            <w:r w:rsidRPr="00331F2A">
              <w:t>замазка меловая</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кг</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95</w:t>
            </w:r>
          </w:p>
          <w:p w:rsidR="00D55C11" w:rsidRPr="00331F2A" w:rsidRDefault="00331F2A">
            <w:pPr>
              <w:pStyle w:val="a3"/>
            </w:pPr>
            <w:r w:rsidRPr="00331F2A">
              <w:t>43</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88,35</w:t>
            </w:r>
          </w:p>
          <w:p w:rsidR="00D55C11" w:rsidRPr="00331F2A" w:rsidRDefault="00331F2A">
            <w:pPr>
              <w:pStyle w:val="a3"/>
            </w:pPr>
            <w:r w:rsidRPr="00331F2A">
              <w:t>40</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15-201</w:t>
            </w:r>
          </w:p>
          <w:p w:rsidR="00D55C11" w:rsidRPr="00331F2A" w:rsidRDefault="00331F2A">
            <w:pPr>
              <w:pStyle w:val="a3"/>
            </w:pPr>
            <w:r w:rsidRPr="00331F2A">
              <w:t>гр.4</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Остекление витрин витражным стеклом</w:t>
            </w:r>
          </w:p>
          <w:p w:rsidR="00D55C11" w:rsidRPr="00331F2A" w:rsidRDefault="00331F2A">
            <w:pPr>
              <w:pStyle w:val="a3"/>
            </w:pPr>
            <w:r w:rsidRPr="00331F2A">
              <w:t> t=8 мм.</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1,8</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13,5</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24,3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стекло витражное</w:t>
            </w:r>
          </w:p>
          <w:p w:rsidR="00D55C11" w:rsidRPr="00331F2A" w:rsidRDefault="00331F2A">
            <w:pPr>
              <w:pStyle w:val="a3"/>
            </w:pPr>
            <w:r w:rsidRPr="00331F2A">
              <w:t>прокладки рези-новые</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кг</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102</w:t>
            </w:r>
          </w:p>
          <w:p w:rsidR="00D55C11" w:rsidRPr="00331F2A" w:rsidRDefault="00331F2A">
            <w:pPr>
              <w:pStyle w:val="a3"/>
            </w:pPr>
            <w:r w:rsidRPr="00331F2A">
              <w:t>29</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183,6</w:t>
            </w:r>
          </w:p>
          <w:p w:rsidR="00D55C11" w:rsidRPr="00331F2A" w:rsidRDefault="00331F2A">
            <w:pPr>
              <w:pStyle w:val="a3"/>
            </w:pPr>
            <w:r w:rsidRPr="00331F2A">
              <w:t>5,22</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15-201</w:t>
            </w:r>
          </w:p>
          <w:p w:rsidR="00D55C11" w:rsidRPr="00331F2A" w:rsidRDefault="00331F2A">
            <w:pPr>
              <w:pStyle w:val="a3"/>
            </w:pPr>
            <w:r w:rsidRPr="00331F2A">
              <w:t>гр.8</w:t>
            </w:r>
          </w:p>
        </w:tc>
      </w:tr>
      <w:tr w:rsidR="00D55C11">
        <w:trPr>
          <w:divId w:val="477647794"/>
          <w:tblCellSpacing w:w="0" w:type="dxa"/>
        </w:trPr>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Остекление дверных одинарных полотен</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100</w:t>
            </w:r>
          </w:p>
          <w:p w:rsidR="00D55C11" w:rsidRPr="00331F2A" w:rsidRDefault="00331F2A">
            <w:pPr>
              <w:pStyle w:val="a3"/>
            </w:pPr>
            <w:r w:rsidRPr="00331F2A">
              <w:t>м</w:t>
            </w:r>
            <w:r w:rsidRPr="00331F2A">
              <w:rPr>
                <w:vertAlign w:val="superscript"/>
              </w:rPr>
              <w:t>2</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1,6</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10,8</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17,3</w:t>
            </w:r>
          </w:p>
        </w:tc>
        <w:tc>
          <w:tcPr>
            <w:tcW w:w="25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3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7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стекло оконное</w:t>
            </w:r>
          </w:p>
          <w:p w:rsidR="00D55C11" w:rsidRPr="00331F2A" w:rsidRDefault="00331F2A">
            <w:pPr>
              <w:pStyle w:val="a3"/>
            </w:pPr>
            <w:r w:rsidRPr="00331F2A">
              <w:t>замазка меловая</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p w:rsidR="00D55C11" w:rsidRPr="00331F2A" w:rsidRDefault="00331F2A">
            <w:pPr>
              <w:pStyle w:val="a3"/>
            </w:pPr>
            <w:r w:rsidRPr="00331F2A">
              <w:t>кг</w:t>
            </w:r>
          </w:p>
        </w:tc>
        <w:tc>
          <w:tcPr>
            <w:tcW w:w="2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106</w:t>
            </w:r>
          </w:p>
          <w:p w:rsidR="00D55C11" w:rsidRPr="00331F2A" w:rsidRDefault="00331F2A">
            <w:pPr>
              <w:pStyle w:val="a3"/>
            </w:pPr>
            <w:r w:rsidRPr="00331F2A">
              <w:t>45</w:t>
            </w:r>
          </w:p>
        </w:tc>
        <w:tc>
          <w:tcPr>
            <w:tcW w:w="3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169,6</w:t>
            </w:r>
          </w:p>
          <w:p w:rsidR="00D55C11" w:rsidRPr="00331F2A" w:rsidRDefault="00331F2A">
            <w:pPr>
              <w:pStyle w:val="a3"/>
            </w:pPr>
            <w:r w:rsidRPr="00331F2A">
              <w:t>7,2</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т 15-201</w:t>
            </w:r>
          </w:p>
          <w:p w:rsidR="00D55C11" w:rsidRPr="00331F2A" w:rsidRDefault="00331F2A">
            <w:pPr>
              <w:pStyle w:val="a3"/>
            </w:pPr>
            <w:r w:rsidRPr="00331F2A">
              <w:t>гр.6</w:t>
            </w:r>
          </w:p>
        </w:tc>
      </w:tr>
    </w:tbl>
    <w:p w:rsidR="00D55C11" w:rsidRPr="00331F2A" w:rsidRDefault="007A0E79">
      <w:pPr>
        <w:pStyle w:val="a3"/>
        <w:divId w:val="477647794"/>
      </w:pPr>
      <w:r>
        <w:rPr>
          <w:noProof/>
        </w:rPr>
        <w:pict>
          <v:shape id="_x0000_i2603" type="#_x0000_t75" style="width:9pt;height:17.25pt">
            <v:imagedata r:id="rId151" o:title=""/>
          </v:shape>
        </w:pict>
      </w:r>
    </w:p>
    <w:p w:rsidR="00D55C11" w:rsidRDefault="00D55C11"/>
    <w:p w:rsidR="00D55C11" w:rsidRPr="00331F2A" w:rsidRDefault="00331F2A">
      <w:pPr>
        <w:pStyle w:val="a3"/>
        <w:divId w:val="742414166"/>
      </w:pPr>
      <w:r>
        <w:rPr>
          <w:b/>
          <w:bCs/>
        </w:rPr>
        <w:t>4. Технология и организация строительства</w:t>
      </w:r>
    </w:p>
    <w:p w:rsidR="00D55C11" w:rsidRDefault="00331F2A">
      <w:pPr>
        <w:pStyle w:val="a3"/>
        <w:divId w:val="742414166"/>
      </w:pPr>
      <w:r>
        <w:rPr>
          <w:b/>
          <w:bCs/>
        </w:rPr>
        <w:t> </w:t>
      </w:r>
    </w:p>
    <w:p w:rsidR="00D55C11" w:rsidRDefault="00331F2A">
      <w:pPr>
        <w:pStyle w:val="a3"/>
        <w:divId w:val="742414166"/>
      </w:pPr>
      <w:r>
        <w:rPr>
          <w:b/>
          <w:bCs/>
        </w:rPr>
        <w:t>4.1 Введение</w:t>
      </w:r>
    </w:p>
    <w:p w:rsidR="00D55C11" w:rsidRDefault="00331F2A">
      <w:pPr>
        <w:pStyle w:val="a3"/>
        <w:divId w:val="742414166"/>
      </w:pPr>
      <w:r>
        <w:rPr>
          <w:b/>
          <w:bCs/>
        </w:rPr>
        <w:t> </w:t>
      </w:r>
    </w:p>
    <w:p w:rsidR="00D55C11" w:rsidRDefault="00331F2A">
      <w:pPr>
        <w:pStyle w:val="a3"/>
        <w:divId w:val="742414166"/>
      </w:pPr>
      <w:r>
        <w:t>Организация труда является составной частью организации строительного производства, направленной на повышение производительности труда рабочих и улучшения качества работ.</w:t>
      </w:r>
    </w:p>
    <w:p w:rsidR="00D55C11" w:rsidRDefault="00331F2A">
      <w:pPr>
        <w:pStyle w:val="a3"/>
        <w:divId w:val="742414166"/>
      </w:pPr>
      <w:r>
        <w:t xml:space="preserve">Современное планирование строительного производства является главным условием ритмичной и бесперебойной работы в строительстве. Четкая работа строительной организации зависит от тщательности плана к работе на объектах. В то же время следует отметить, что разработка комплекса мероприятий и документов по планированию строительного производства является задачей сложной. </w:t>
      </w:r>
    </w:p>
    <w:p w:rsidR="00D55C11" w:rsidRDefault="00331F2A">
      <w:pPr>
        <w:pStyle w:val="a3"/>
        <w:divId w:val="742414166"/>
      </w:pPr>
      <w:r>
        <w:t>Возведение сооружений складывается из ряда строительных работ, которые в свою очередь подразделяются на определенные процессы. При этом выполнение работ осуществляется в определенной технологической последовательности:</w:t>
      </w:r>
    </w:p>
    <w:p w:rsidR="00D55C11" w:rsidRDefault="00331F2A">
      <w:pPr>
        <w:pStyle w:val="a3"/>
        <w:divId w:val="742414166"/>
      </w:pPr>
      <w:r>
        <w:t>·           подготовительные работы;</w:t>
      </w:r>
    </w:p>
    <w:p w:rsidR="00D55C11" w:rsidRDefault="00331F2A">
      <w:pPr>
        <w:pStyle w:val="a3"/>
        <w:divId w:val="742414166"/>
      </w:pPr>
      <w:r>
        <w:t>·           работы нулевого цикла;</w:t>
      </w:r>
    </w:p>
    <w:p w:rsidR="00D55C11" w:rsidRDefault="00331F2A">
      <w:pPr>
        <w:pStyle w:val="a3"/>
        <w:divId w:val="742414166"/>
      </w:pPr>
      <w:r>
        <w:t>·           возведение надземной части;</w:t>
      </w:r>
    </w:p>
    <w:p w:rsidR="00D55C11" w:rsidRDefault="00331F2A">
      <w:pPr>
        <w:pStyle w:val="a3"/>
        <w:divId w:val="742414166"/>
      </w:pPr>
      <w:r>
        <w:t>·           благоустройство;</w:t>
      </w:r>
    </w:p>
    <w:p w:rsidR="00D55C11" w:rsidRDefault="00331F2A">
      <w:pPr>
        <w:pStyle w:val="a3"/>
        <w:divId w:val="742414166"/>
      </w:pPr>
      <w:r>
        <w:t>Монтаж строительных конструкций является ведущим технологическим процессом, определяющий во многом структуру объектных потоков, общий темп строительства. При этом необходимо иметь в виду, что выполнение всех видов строительных работ, включая и монтаж конструкций, должно быть увязано в единый технологический процесс.</w:t>
      </w:r>
    </w:p>
    <w:p w:rsidR="00D55C11" w:rsidRDefault="00331F2A">
      <w:pPr>
        <w:pStyle w:val="a3"/>
        <w:divId w:val="742414166"/>
      </w:pPr>
      <w:r>
        <w:t>Поток, конечной целью которого является получение готовой продукции в виде здания или сооружения.</w:t>
      </w:r>
    </w:p>
    <w:p w:rsidR="00D55C11" w:rsidRDefault="00331F2A">
      <w:pPr>
        <w:pStyle w:val="a3"/>
        <w:divId w:val="742414166"/>
      </w:pPr>
      <w:r>
        <w:rPr>
          <w:b/>
          <w:bCs/>
        </w:rPr>
        <w:t> </w:t>
      </w:r>
    </w:p>
    <w:p w:rsidR="00D55C11" w:rsidRDefault="00D55C11">
      <w:pPr>
        <w:divId w:val="742414166"/>
      </w:pPr>
    </w:p>
    <w:p w:rsidR="00D55C11" w:rsidRPr="00331F2A" w:rsidRDefault="00331F2A">
      <w:pPr>
        <w:pStyle w:val="a3"/>
        <w:divId w:val="742414166"/>
      </w:pPr>
      <w:r>
        <w:rPr>
          <w:b/>
          <w:bCs/>
        </w:rPr>
        <w:t xml:space="preserve">4.2 Определение состава и выбор рациональных способов производства работ </w:t>
      </w:r>
    </w:p>
    <w:p w:rsidR="00D55C11" w:rsidRDefault="00331F2A">
      <w:pPr>
        <w:pStyle w:val="a3"/>
        <w:divId w:val="742414166"/>
      </w:pPr>
      <w:r>
        <w:t>Способы производства работ выбираются с учетом конкретных условий строительства, в частности, конструктивных особенностей объекта и вида подлежащих монтажу оборудования. Рациональным, применительно к конкретным условиям строительства, считается технически возможный способ производства работ, обеспечивающий требуемое качество при минимальных сроках и стоимости производства работ и возведения конструкций. При выборе рациональных способов производства работ должны сравниваться варианты. При равных показателях предпочтение оказывается освоенным строительной организацией способам производства работ. Переход к новым для строительной организации способам производства работ должен быть экономически обоснован.</w:t>
      </w:r>
    </w:p>
    <w:p w:rsidR="00D55C11" w:rsidRDefault="00331F2A">
      <w:pPr>
        <w:pStyle w:val="a3"/>
        <w:divId w:val="742414166"/>
      </w:pPr>
      <w:r>
        <w:t>В целях сокращения сроков строительства объекта, работы осуществляются поточным методом. Поточный метод строительства основан на применении принципов непрерывности и равномерности выполнения процессов в период строительства. Причём выполнение всех видов строительных работ, включая и монтаж конструкций, должно быть увязано в единый технологический процесс. Для организации поточного метода производства мы разделили общий фронт работ на пять отдельных захваток (ярусов). В следствии неравных объемов продолжительности работ на различных захватках (ярусах) не одинакова, следовательно поток не ритмичный.</w:t>
      </w:r>
    </w:p>
    <w:p w:rsidR="00D55C11" w:rsidRDefault="00331F2A">
      <w:pPr>
        <w:pStyle w:val="a3"/>
        <w:divId w:val="742414166"/>
      </w:pPr>
      <w:r>
        <w:t>Далее назначаем потоки и определяем их направление, для чего весь комплекс работ расчленяем на составляющие строительные процессы и закрепляем каждый из них за бригадами или звеньями, максимально совмещая во времени и пространстве выполнение этих процессов по захваткам (ярусам).</w:t>
      </w:r>
    </w:p>
    <w:p w:rsidR="00D55C11" w:rsidRDefault="00331F2A">
      <w:pPr>
        <w:pStyle w:val="a3"/>
        <w:divId w:val="742414166"/>
      </w:pPr>
      <w:r>
        <w:t>При формировании потоков учитываем все условия для возможности эффективного выполнения составляющих их процессов на одном частном фронте в одно и тоже время.</w:t>
      </w:r>
    </w:p>
    <w:p w:rsidR="00D55C11" w:rsidRDefault="00331F2A">
      <w:pPr>
        <w:pStyle w:val="a3"/>
        <w:divId w:val="742414166"/>
      </w:pPr>
      <w:r>
        <w:t>Численность рабочих в смену и состав бригады определяется в соответствии с трудоемкостью и продолжительностью работ. При расчете состава бригады исходят из того, что переход с одной захватки на другую, по возможности, не должен вызывать изменений в численном и квалификационном составе бригады. Подготовительный период, следующий после выполнения организационных мероприятий, включает работы, которые необходимо выполнить, чтобы подготовить площадку к строительству.</w:t>
      </w:r>
    </w:p>
    <w:p w:rsidR="00D55C11" w:rsidRDefault="00331F2A">
      <w:pPr>
        <w:pStyle w:val="a3"/>
        <w:divId w:val="742414166"/>
      </w:pPr>
      <w:r>
        <w:t xml:space="preserve">В состав работ подготовительного периода входят следующие виды работ: </w:t>
      </w:r>
    </w:p>
    <w:p w:rsidR="00D55C11" w:rsidRDefault="00331F2A">
      <w:pPr>
        <w:pStyle w:val="a3"/>
        <w:divId w:val="742414166"/>
      </w:pPr>
      <w:r>
        <w:t>·      создание геодезической сетки;</w:t>
      </w:r>
    </w:p>
    <w:p w:rsidR="00D55C11" w:rsidRDefault="00331F2A">
      <w:pPr>
        <w:pStyle w:val="a3"/>
        <w:divId w:val="742414166"/>
      </w:pPr>
      <w:r>
        <w:t>·      освоение строительной площадки, расчистка территории;</w:t>
      </w:r>
    </w:p>
    <w:p w:rsidR="00D55C11" w:rsidRDefault="00331F2A">
      <w:pPr>
        <w:pStyle w:val="a3"/>
        <w:divId w:val="742414166"/>
      </w:pPr>
      <w:r>
        <w:t>·      вертикальная планировка территории с устройством стока поверхностных вод;</w:t>
      </w:r>
    </w:p>
    <w:p w:rsidR="00D55C11" w:rsidRDefault="00331F2A">
      <w:pPr>
        <w:pStyle w:val="a3"/>
        <w:divId w:val="742414166"/>
      </w:pPr>
      <w:r>
        <w:t>·      устройство временных автодорог;</w:t>
      </w:r>
    </w:p>
    <w:p w:rsidR="00D55C11" w:rsidRDefault="00331F2A">
      <w:pPr>
        <w:pStyle w:val="a3"/>
        <w:divId w:val="742414166"/>
      </w:pPr>
      <w:r>
        <w:t>·      создание общеплощадочного хозяйства и других хозяйств, обеспечивающих строительное производство;</w:t>
      </w:r>
    </w:p>
    <w:p w:rsidR="00D55C11" w:rsidRDefault="00331F2A">
      <w:pPr>
        <w:pStyle w:val="a3"/>
        <w:divId w:val="742414166"/>
      </w:pPr>
      <w:r>
        <w:t>·      монтаж временных зданий и механизированных установок;</w:t>
      </w:r>
    </w:p>
    <w:p w:rsidR="00D55C11" w:rsidRDefault="00331F2A">
      <w:pPr>
        <w:pStyle w:val="a3"/>
        <w:divId w:val="742414166"/>
      </w:pPr>
      <w:r>
        <w:t>·      ограждение участка;</w:t>
      </w:r>
    </w:p>
    <w:p w:rsidR="00D55C11" w:rsidRDefault="00331F2A">
      <w:pPr>
        <w:pStyle w:val="a3"/>
        <w:divId w:val="742414166"/>
      </w:pPr>
      <w:r>
        <w:t>·      устройство временных сетей и установок и установок для снабжения строительства водой, электроэнергией, паром и теплом;</w:t>
      </w:r>
    </w:p>
    <w:p w:rsidR="00D55C11" w:rsidRDefault="00331F2A">
      <w:pPr>
        <w:pStyle w:val="a3"/>
        <w:divId w:val="742414166"/>
      </w:pPr>
      <w:r>
        <w:t>·      сооружение наружных внутриплощадочных инженерных сетей.</w:t>
      </w:r>
    </w:p>
    <w:p w:rsidR="00D55C11" w:rsidRDefault="00331F2A">
      <w:pPr>
        <w:pStyle w:val="a3"/>
        <w:divId w:val="742414166"/>
      </w:pPr>
      <w:r>
        <w:rPr>
          <w:b/>
          <w:bCs/>
        </w:rPr>
        <w:t>4.3 Определение объемов и трудоемкости строительно – монтажных работ</w:t>
      </w:r>
    </w:p>
    <w:p w:rsidR="00D55C11" w:rsidRDefault="00331F2A">
      <w:pPr>
        <w:pStyle w:val="a3"/>
        <w:divId w:val="742414166"/>
      </w:pPr>
      <w:r>
        <w:t>Подсчет объемов и трудоемкости работ осуществляется как на общем фронте работ так и на частных фронтах. При этом следует руководствоваться указаниями, приведенными в СниП 3.01.01. – 85* «Организация строительного производства», М : Госстрой СССР 1990г.</w:t>
      </w:r>
    </w:p>
    <w:p w:rsidR="00D55C11" w:rsidRDefault="00331F2A">
      <w:pPr>
        <w:pStyle w:val="a3"/>
        <w:divId w:val="742414166"/>
      </w:pPr>
      <w:r>
        <w:t xml:space="preserve">Степень детализации номенклатуры работ и еденицы измерения объемов должны соответствовать ЕниР «Общестроительные работы», М : Стройиздат 1988 – 1990 Сб 1 – 8; 11,12, 19, 24. В перчень работ включаются все основные строительные работы, выполняемые непосредственно на строительной площадке и определяющие технологическую цепочку. </w:t>
      </w:r>
    </w:p>
    <w:p w:rsidR="00D55C11" w:rsidRDefault="00331F2A">
      <w:pPr>
        <w:pStyle w:val="a3"/>
        <w:divId w:val="742414166"/>
      </w:pPr>
      <w:r>
        <w:t>Объемы и трудоемкости строительно–монтажных работ сведены в таблицу 4.1</w:t>
      </w:r>
    </w:p>
    <w:p w:rsidR="00D55C11" w:rsidRDefault="00331F2A">
      <w:pPr>
        <w:pStyle w:val="a3"/>
        <w:divId w:val="742414166"/>
      </w:pPr>
      <w:r>
        <w:rPr>
          <w:b/>
          <w:bCs/>
        </w:rPr>
        <w:t> </w:t>
      </w:r>
    </w:p>
    <w:p w:rsidR="00D55C11" w:rsidRDefault="00331F2A">
      <w:pPr>
        <w:pStyle w:val="a3"/>
        <w:divId w:val="742414166"/>
      </w:pPr>
      <w:r>
        <w:rPr>
          <w:b/>
          <w:bCs/>
        </w:rPr>
        <w:t>4.4 Выбор основных строительных машин и механизмов</w:t>
      </w:r>
    </w:p>
    <w:p w:rsidR="00D55C11" w:rsidRDefault="00331F2A">
      <w:pPr>
        <w:pStyle w:val="a3"/>
        <w:divId w:val="742414166"/>
      </w:pPr>
      <w:r>
        <w:rPr>
          <w:b/>
          <w:bCs/>
        </w:rPr>
        <w:t> </w:t>
      </w:r>
    </w:p>
    <w:p w:rsidR="00D55C11" w:rsidRDefault="00331F2A">
      <w:pPr>
        <w:pStyle w:val="a3"/>
        <w:divId w:val="742414166"/>
      </w:pPr>
      <w:r>
        <w:rPr>
          <w:b/>
          <w:bCs/>
        </w:rPr>
        <w:t>4.4.1 Выбор монтажного крана</w:t>
      </w:r>
    </w:p>
    <w:p w:rsidR="00D55C11" w:rsidRDefault="00331F2A">
      <w:pPr>
        <w:pStyle w:val="a3"/>
        <w:divId w:val="742414166"/>
      </w:pPr>
      <w:r>
        <w:t>При организации СМР на данной строительной площадке, желательно осуществить монтаж всех элементов 1 краном. Для выбора оптимального варианта схемы «здание – кран», необходимо знать монтажные параметры возводимого здания:</w:t>
      </w:r>
    </w:p>
    <w:p w:rsidR="00D55C11" w:rsidRDefault="00331F2A">
      <w:pPr>
        <w:pStyle w:val="a3"/>
        <w:divId w:val="742414166"/>
      </w:pPr>
      <w:r>
        <w:t>·   место установки элемента ( необходимую ширину охвата здания стрелой крана);</w:t>
      </w:r>
    </w:p>
    <w:p w:rsidR="00D55C11" w:rsidRDefault="00331F2A">
      <w:pPr>
        <w:pStyle w:val="a3"/>
        <w:divId w:val="742414166"/>
      </w:pPr>
      <w:r>
        <w:t>·   размеры и массу сборных элементов;</w:t>
      </w:r>
    </w:p>
    <w:p w:rsidR="00D55C11" w:rsidRDefault="00331F2A">
      <w:pPr>
        <w:pStyle w:val="a3"/>
        <w:divId w:val="742414166"/>
      </w:pPr>
      <w:r>
        <w:t>·   высоту установки элемента.</w:t>
      </w:r>
    </w:p>
    <w:p w:rsidR="00D55C11" w:rsidRDefault="00331F2A">
      <w:pPr>
        <w:pStyle w:val="a3"/>
        <w:divId w:val="742414166"/>
      </w:pPr>
      <w:r>
        <w:t>При производстве работ нулевого цикла установку самоходного крана вблизи откоса котлованв производим в соответствии со СниП ||| - 4 - 80*. Для суглинистых грунтов при глубине котлована 2м. расстояние от основания откоса выемки до ближайшей опоры машины принимаем 2 м.</w:t>
      </w:r>
    </w:p>
    <w:p w:rsidR="00D55C11" w:rsidRDefault="00331F2A">
      <w:pPr>
        <w:pStyle w:val="a3"/>
        <w:divId w:val="742414166"/>
      </w:pPr>
      <w:r>
        <w:t>При производстве работ нулевого цикла выбираем гусеничный кран по грузоподъемности и вылету стрелы. Масса фундаментного блока составляет 3,23 т. ширина здания 17 м. По этим данным выбираем гусеничный кран СКГ – 401.</w:t>
      </w:r>
    </w:p>
    <w:p w:rsidR="00D55C11" w:rsidRDefault="00331F2A">
      <w:pPr>
        <w:pStyle w:val="a3"/>
        <w:divId w:val="742414166"/>
      </w:pPr>
      <w:r>
        <w:t>Технические характеристики крана СКГ – 401:</w:t>
      </w:r>
    </w:p>
    <w:p w:rsidR="00D55C11" w:rsidRDefault="00331F2A">
      <w:pPr>
        <w:pStyle w:val="a3"/>
        <w:divId w:val="742414166"/>
      </w:pPr>
      <w:r>
        <w:t>·          грузоподъемность при наибольшем вылете стрелы 5,2 т;</w:t>
      </w:r>
    </w:p>
    <w:p w:rsidR="00D55C11" w:rsidRDefault="00331F2A">
      <w:pPr>
        <w:pStyle w:val="a3"/>
        <w:divId w:val="742414166"/>
      </w:pPr>
      <w:r>
        <w:t>·          грузоподъемность при наименьшем вылете стрелы 35 т;</w:t>
      </w:r>
    </w:p>
    <w:p w:rsidR="00D55C11" w:rsidRDefault="00331F2A">
      <w:pPr>
        <w:pStyle w:val="a3"/>
        <w:divId w:val="742414166"/>
      </w:pPr>
      <w:r>
        <w:t>·          наибольший вылет стрелы 19 м;</w:t>
      </w:r>
    </w:p>
    <w:p w:rsidR="00D55C11" w:rsidRDefault="00331F2A">
      <w:pPr>
        <w:pStyle w:val="a3"/>
        <w:divId w:val="742414166"/>
      </w:pPr>
      <w:r>
        <w:t>·          наименьший вылет стрелы 5 – 5,8 м.</w:t>
      </w:r>
    </w:p>
    <w:p w:rsidR="00D55C11" w:rsidRDefault="00331F2A">
      <w:pPr>
        <w:pStyle w:val="a3"/>
        <w:divId w:val="742414166"/>
      </w:pPr>
      <w:r>
        <w:t>При возведении надземной части здания будем рассчитывать башенный кран.</w:t>
      </w:r>
    </w:p>
    <w:p w:rsidR="00D55C11" w:rsidRDefault="00331F2A">
      <w:pPr>
        <w:pStyle w:val="a3"/>
        <w:divId w:val="742414166"/>
      </w:pPr>
      <w:r>
        <w:t>Для башенных кранов с поворотной башней и нижним противовесом, наименьшее допустимое расстояние между осью подкрановых путей и ближайшей стеной строящегося здания определяется из выражения:</w:t>
      </w:r>
    </w:p>
    <w:p w:rsidR="00D55C11" w:rsidRDefault="00331F2A">
      <w:pPr>
        <w:pStyle w:val="a3"/>
        <w:divId w:val="742414166"/>
      </w:pPr>
      <w:r>
        <w:t xml:space="preserve">В = 0,5 </w:t>
      </w:r>
      <w:r>
        <w:rPr>
          <w:vertAlign w:val="subscript"/>
        </w:rPr>
        <w:t>*</w:t>
      </w:r>
      <w:r>
        <w:t xml:space="preserve"> b</w:t>
      </w:r>
      <w:r>
        <w:rPr>
          <w:vertAlign w:val="subscript"/>
        </w:rPr>
        <w:t xml:space="preserve">к </w:t>
      </w:r>
      <w:r>
        <w:t xml:space="preserve">+ 0,5 </w:t>
      </w:r>
      <w:r>
        <w:rPr>
          <w:vertAlign w:val="subscript"/>
        </w:rPr>
        <w:t>*</w:t>
      </w:r>
      <w:r>
        <w:t xml:space="preserve"> l</w:t>
      </w:r>
      <w:r>
        <w:rPr>
          <w:vertAlign w:val="subscript"/>
        </w:rPr>
        <w:t>шп</w:t>
      </w:r>
      <w:r>
        <w:t xml:space="preserve"> + 0,2 + l</w:t>
      </w:r>
      <w:r>
        <w:rPr>
          <w:vertAlign w:val="subscript"/>
        </w:rPr>
        <w:t xml:space="preserve">б </w:t>
      </w:r>
      <w:r>
        <w:t>+ l</w:t>
      </w:r>
      <w:r>
        <w:rPr>
          <w:vertAlign w:val="subscript"/>
        </w:rPr>
        <w:t>без</w:t>
      </w:r>
    </w:p>
    <w:p w:rsidR="00D55C11" w:rsidRDefault="00331F2A">
      <w:pPr>
        <w:pStyle w:val="a3"/>
        <w:divId w:val="742414166"/>
      </w:pPr>
      <w:r>
        <w:t>где:</w:t>
      </w:r>
    </w:p>
    <w:p w:rsidR="00D55C11" w:rsidRDefault="00331F2A">
      <w:pPr>
        <w:pStyle w:val="a3"/>
        <w:divId w:val="742414166"/>
      </w:pPr>
      <w:r>
        <w:t>b</w:t>
      </w:r>
      <w:r>
        <w:rPr>
          <w:vertAlign w:val="subscript"/>
        </w:rPr>
        <w:t>к</w:t>
      </w:r>
      <w:r>
        <w:t xml:space="preserve"> – ширина колеи крана;</w:t>
      </w:r>
    </w:p>
    <w:p w:rsidR="00D55C11" w:rsidRDefault="00331F2A">
      <w:pPr>
        <w:pStyle w:val="a3"/>
        <w:divId w:val="742414166"/>
      </w:pPr>
      <w:r>
        <w:t>l</w:t>
      </w:r>
      <w:r>
        <w:rPr>
          <w:vertAlign w:val="subscript"/>
        </w:rPr>
        <w:t>шп</w:t>
      </w:r>
      <w:r>
        <w:t xml:space="preserve"> – длина шпалы;</w:t>
      </w:r>
    </w:p>
    <w:p w:rsidR="00D55C11" w:rsidRDefault="00331F2A">
      <w:pPr>
        <w:pStyle w:val="a3"/>
        <w:divId w:val="742414166"/>
      </w:pPr>
      <w:r>
        <w:t>0,2 – минимально допустимое расстояние от конца шпалы до откоса балластной призмы;</w:t>
      </w:r>
    </w:p>
    <w:p w:rsidR="00D55C11" w:rsidRDefault="00331F2A">
      <w:pPr>
        <w:pStyle w:val="a3"/>
        <w:divId w:val="742414166"/>
      </w:pPr>
      <w:r>
        <w:t>l</w:t>
      </w:r>
      <w:r>
        <w:rPr>
          <w:vertAlign w:val="subscript"/>
        </w:rPr>
        <w:t>б</w:t>
      </w:r>
      <w:r>
        <w:t xml:space="preserve"> – длина откоса балластной призмы;</w:t>
      </w:r>
    </w:p>
    <w:p w:rsidR="00D55C11" w:rsidRDefault="00331F2A">
      <w:pPr>
        <w:pStyle w:val="a3"/>
        <w:divId w:val="742414166"/>
      </w:pPr>
      <w:r>
        <w:t>l</w:t>
      </w:r>
      <w:r>
        <w:rPr>
          <w:vertAlign w:val="subscript"/>
        </w:rPr>
        <w:t>б</w:t>
      </w:r>
      <w:r>
        <w:t xml:space="preserve"> = (h</w:t>
      </w:r>
      <w:r>
        <w:rPr>
          <w:vertAlign w:val="subscript"/>
        </w:rPr>
        <w:t>б</w:t>
      </w:r>
      <w:r>
        <w:t xml:space="preserve"> + 0,05 ) </w:t>
      </w:r>
      <w:r>
        <w:rPr>
          <w:vertAlign w:val="subscript"/>
        </w:rPr>
        <w:t>*</w:t>
      </w:r>
      <w:r>
        <w:t xml:space="preserve"> m</w:t>
      </w:r>
    </w:p>
    <w:p w:rsidR="00D55C11" w:rsidRDefault="00331F2A">
      <w:pPr>
        <w:pStyle w:val="a3"/>
        <w:divId w:val="742414166"/>
      </w:pPr>
      <w:r>
        <w:t>здесь:</w:t>
      </w:r>
    </w:p>
    <w:p w:rsidR="00D55C11" w:rsidRDefault="00331F2A">
      <w:pPr>
        <w:pStyle w:val="a3"/>
        <w:divId w:val="742414166"/>
      </w:pPr>
      <w:r>
        <w:t>h</w:t>
      </w:r>
      <w:r>
        <w:rPr>
          <w:vertAlign w:val="subscript"/>
        </w:rPr>
        <w:t>б</w:t>
      </w:r>
      <w:r>
        <w:t xml:space="preserve"> – высота балласта из песка h</w:t>
      </w:r>
      <w:r>
        <w:rPr>
          <w:vertAlign w:val="subscript"/>
        </w:rPr>
        <w:t>б</w:t>
      </w:r>
      <w:r>
        <w:t xml:space="preserve"> = 0,30м, из щебня или гравия h</w:t>
      </w:r>
      <w:r>
        <w:rPr>
          <w:vertAlign w:val="subscript"/>
        </w:rPr>
        <w:t>б</w:t>
      </w:r>
      <w:r>
        <w:t xml:space="preserve"> = 0,25м.</w:t>
      </w:r>
    </w:p>
    <w:p w:rsidR="00D55C11" w:rsidRDefault="00331F2A">
      <w:pPr>
        <w:pStyle w:val="a3"/>
        <w:divId w:val="742414166"/>
      </w:pPr>
      <w:r>
        <w:t>m – уклон боковых сторон балластной призмы, равный для песка 1 : 2, для щебня или гравия 1 : 1,5;</w:t>
      </w:r>
    </w:p>
    <w:p w:rsidR="00D55C11" w:rsidRDefault="00331F2A">
      <w:pPr>
        <w:pStyle w:val="a3"/>
        <w:divId w:val="742414166"/>
      </w:pPr>
      <w:r>
        <w:t>l</w:t>
      </w:r>
      <w:r>
        <w:rPr>
          <w:vertAlign w:val="subscript"/>
        </w:rPr>
        <w:t>без</w:t>
      </w:r>
      <w:r>
        <w:t xml:space="preserve"> – безопасное расстояние, принимаемое не менее допустимого расстояния от выступающей части крана до габарита здания, равное 0,7 м. на высоте до 2 м. и 0,4 м. более 2 м.</w:t>
      </w:r>
    </w:p>
    <w:p w:rsidR="00D55C11" w:rsidRDefault="00D55C11">
      <w:pPr>
        <w:divId w:val="742414166"/>
      </w:pPr>
    </w:p>
    <w:p w:rsidR="00D55C11" w:rsidRPr="00331F2A" w:rsidRDefault="00331F2A">
      <w:pPr>
        <w:pStyle w:val="a3"/>
        <w:divId w:val="742414166"/>
      </w:pPr>
      <w:r>
        <w:t>Таким образом наименьший вылет стрелы крана должен быть не менее величины :</w:t>
      </w:r>
    </w:p>
    <w:p w:rsidR="00D55C11" w:rsidRDefault="00331F2A">
      <w:pPr>
        <w:pStyle w:val="a3"/>
        <w:divId w:val="742414166"/>
      </w:pPr>
      <w:r>
        <w:t>L</w:t>
      </w:r>
      <w:r>
        <w:rPr>
          <w:vertAlign w:val="subscript"/>
        </w:rPr>
        <w:t>стр</w:t>
      </w:r>
      <w:r>
        <w:t xml:space="preserve"> = В + b</w:t>
      </w:r>
    </w:p>
    <w:p w:rsidR="00D55C11" w:rsidRDefault="00331F2A">
      <w:pPr>
        <w:pStyle w:val="a3"/>
        <w:divId w:val="742414166"/>
      </w:pPr>
      <w:r>
        <w:t>где:</w:t>
      </w:r>
    </w:p>
    <w:p w:rsidR="00D55C11" w:rsidRDefault="00331F2A">
      <w:pPr>
        <w:pStyle w:val="a3"/>
        <w:divId w:val="742414166"/>
      </w:pPr>
      <w:r>
        <w:t>b – ширина монтируемого здания.</w:t>
      </w:r>
    </w:p>
    <w:p w:rsidR="00D55C11" w:rsidRDefault="00331F2A">
      <w:pPr>
        <w:pStyle w:val="a3"/>
        <w:divId w:val="742414166"/>
      </w:pPr>
      <w:r>
        <w:t>Наибольшую высоту подъема элемента H</w:t>
      </w:r>
      <w:r>
        <w:rPr>
          <w:vertAlign w:val="subscript"/>
        </w:rPr>
        <w:t>мон</w:t>
      </w:r>
      <w:r>
        <w:t xml:space="preserve"> считают от головки рельса до центра грузового крюка и определяют по формуле:</w:t>
      </w:r>
    </w:p>
    <w:p w:rsidR="00D55C11" w:rsidRDefault="00331F2A">
      <w:pPr>
        <w:pStyle w:val="a3"/>
        <w:divId w:val="742414166"/>
      </w:pPr>
      <w:r>
        <w:t>H</w:t>
      </w:r>
      <w:r>
        <w:rPr>
          <w:vertAlign w:val="subscript"/>
        </w:rPr>
        <w:t>мон</w:t>
      </w:r>
      <w:r>
        <w:t xml:space="preserve"> = h</w:t>
      </w:r>
      <w:r>
        <w:rPr>
          <w:vertAlign w:val="subscript"/>
        </w:rPr>
        <w:t>м.у.</w:t>
      </w:r>
      <w:r>
        <w:t xml:space="preserve"> + h</w:t>
      </w:r>
      <w:r>
        <w:rPr>
          <w:vertAlign w:val="subscript"/>
        </w:rPr>
        <w:t>б</w:t>
      </w:r>
      <w:r>
        <w:t xml:space="preserve"> + h</w:t>
      </w:r>
      <w:r>
        <w:rPr>
          <w:vertAlign w:val="subscript"/>
        </w:rPr>
        <w:t>э</w:t>
      </w:r>
      <w:r>
        <w:t xml:space="preserve"> + h</w:t>
      </w:r>
      <w:r>
        <w:rPr>
          <w:vertAlign w:val="subscript"/>
        </w:rPr>
        <w:t>р</w:t>
      </w:r>
    </w:p>
    <w:p w:rsidR="00D55C11" w:rsidRDefault="00331F2A">
      <w:pPr>
        <w:pStyle w:val="a3"/>
        <w:divId w:val="742414166"/>
      </w:pPr>
      <w:r>
        <w:t>где:</w:t>
      </w:r>
    </w:p>
    <w:p w:rsidR="00D55C11" w:rsidRDefault="00331F2A">
      <w:pPr>
        <w:pStyle w:val="a3"/>
        <w:divId w:val="742414166"/>
      </w:pPr>
      <w:r>
        <w:t>h</w:t>
      </w:r>
      <w:r>
        <w:rPr>
          <w:vertAlign w:val="subscript"/>
        </w:rPr>
        <w:t xml:space="preserve">м.у. </w:t>
      </w:r>
      <w:r>
        <w:t>– расстояние от основания крана до монтажного уровня здания;</w:t>
      </w:r>
    </w:p>
    <w:p w:rsidR="00D55C11" w:rsidRDefault="00331F2A">
      <w:pPr>
        <w:pStyle w:val="a3"/>
        <w:divId w:val="742414166"/>
      </w:pPr>
      <w:r>
        <w:t>h</w:t>
      </w:r>
      <w:r>
        <w:rPr>
          <w:vertAlign w:val="subscript"/>
        </w:rPr>
        <w:t>б</w:t>
      </w:r>
      <w:r>
        <w:t xml:space="preserve"> – высота подъема элемента над ранее установленной конструкцией равная 2 м;</w:t>
      </w:r>
    </w:p>
    <w:p w:rsidR="00D55C11" w:rsidRDefault="00331F2A">
      <w:pPr>
        <w:pStyle w:val="a3"/>
        <w:divId w:val="742414166"/>
      </w:pPr>
      <w:r>
        <w:t>h</w:t>
      </w:r>
      <w:r>
        <w:rPr>
          <w:vertAlign w:val="subscript"/>
        </w:rPr>
        <w:t>э</w:t>
      </w:r>
      <w:r>
        <w:t xml:space="preserve"> – высота устанавливаемого элемента;</w:t>
      </w:r>
    </w:p>
    <w:p w:rsidR="00D55C11" w:rsidRDefault="00331F2A">
      <w:pPr>
        <w:pStyle w:val="a3"/>
        <w:divId w:val="742414166"/>
      </w:pPr>
      <w:r>
        <w:t>h</w:t>
      </w:r>
      <w:r>
        <w:rPr>
          <w:vertAlign w:val="subscript"/>
        </w:rPr>
        <w:t>р</w:t>
      </w:r>
      <w:r>
        <w:t xml:space="preserve"> – расчетная высота захватного приспособления 2 – 5 м.</w:t>
      </w:r>
    </w:p>
    <w:p w:rsidR="00D55C11" w:rsidRDefault="00331F2A">
      <w:pPr>
        <w:pStyle w:val="a3"/>
        <w:divId w:val="742414166"/>
      </w:pPr>
      <w:r>
        <w:t>Таким образом, требуемая высота подъема крюка определяется из условия возможности монтажа верхней плиты покрытия по наибольшей величине.</w:t>
      </w:r>
    </w:p>
    <w:p w:rsidR="00D55C11" w:rsidRDefault="00331F2A">
      <w:pPr>
        <w:pStyle w:val="a3"/>
        <w:divId w:val="742414166"/>
      </w:pPr>
      <w:r>
        <w:t>Для нашего здания определим расстояние между осью подкрановых путей и ближайшей стеной:</w:t>
      </w:r>
    </w:p>
    <w:p w:rsidR="00D55C11" w:rsidRDefault="00331F2A">
      <w:pPr>
        <w:pStyle w:val="a3"/>
        <w:divId w:val="742414166"/>
      </w:pPr>
      <w:r>
        <w:t>l</w:t>
      </w:r>
      <w:r>
        <w:rPr>
          <w:vertAlign w:val="subscript"/>
        </w:rPr>
        <w:t>б</w:t>
      </w:r>
      <w:r>
        <w:t xml:space="preserve"> = ( 0,3 + 0,05 ) </w:t>
      </w:r>
      <w:r>
        <w:rPr>
          <w:vertAlign w:val="subscript"/>
        </w:rPr>
        <w:t>*</w:t>
      </w:r>
      <w:r>
        <w:t xml:space="preserve"> 0,5 = 0,175</w:t>
      </w:r>
    </w:p>
    <w:p w:rsidR="00D55C11" w:rsidRDefault="00331F2A">
      <w:pPr>
        <w:pStyle w:val="a3"/>
        <w:divId w:val="742414166"/>
      </w:pPr>
      <w:r>
        <w:t xml:space="preserve">В = 0,5 </w:t>
      </w:r>
      <w:r>
        <w:rPr>
          <w:vertAlign w:val="subscript"/>
        </w:rPr>
        <w:t>*</w:t>
      </w:r>
      <w:r>
        <w:t xml:space="preserve"> 4,5 + 0,5 </w:t>
      </w:r>
      <w:r>
        <w:rPr>
          <w:vertAlign w:val="subscript"/>
        </w:rPr>
        <w:t>*</w:t>
      </w:r>
      <w:r>
        <w:t xml:space="preserve"> 0,4 + 0,2 + 0,175 + 0,4 = 3,2м.</w:t>
      </w:r>
    </w:p>
    <w:p w:rsidR="00D55C11" w:rsidRDefault="00331F2A">
      <w:pPr>
        <w:pStyle w:val="a3"/>
        <w:divId w:val="742414166"/>
      </w:pPr>
      <w:r>
        <w:t>Определим наименьший вылет стрелы:</w:t>
      </w:r>
    </w:p>
    <w:p w:rsidR="00D55C11" w:rsidRDefault="00D55C11">
      <w:pPr>
        <w:divId w:val="742414166"/>
      </w:pPr>
    </w:p>
    <w:p w:rsidR="00D55C11" w:rsidRPr="00331F2A" w:rsidRDefault="00331F2A">
      <w:pPr>
        <w:pStyle w:val="a3"/>
        <w:divId w:val="742414166"/>
      </w:pPr>
      <w:r>
        <w:t>L</w:t>
      </w:r>
      <w:r>
        <w:rPr>
          <w:vertAlign w:val="subscript"/>
        </w:rPr>
        <w:t xml:space="preserve">стр </w:t>
      </w:r>
      <w:r>
        <w:t>= 1,2 + 22,6 = 23,8 м.</w:t>
      </w:r>
    </w:p>
    <w:p w:rsidR="00D55C11" w:rsidRDefault="00331F2A">
      <w:pPr>
        <w:pStyle w:val="a3"/>
        <w:divId w:val="742414166"/>
      </w:pPr>
      <w:r>
        <w:t>Определим высоту подъема крюка:</w:t>
      </w:r>
    </w:p>
    <w:p w:rsidR="00D55C11" w:rsidRDefault="00331F2A">
      <w:pPr>
        <w:pStyle w:val="a3"/>
        <w:divId w:val="742414166"/>
      </w:pPr>
      <w:r>
        <w:t>H</w:t>
      </w:r>
      <w:r>
        <w:rPr>
          <w:vertAlign w:val="subscript"/>
        </w:rPr>
        <w:t>мон</w:t>
      </w:r>
      <w:r>
        <w:t xml:space="preserve"> = 18,25 + 2 + 0,22 + 5 = 25,5 м.</w:t>
      </w:r>
    </w:p>
    <w:p w:rsidR="00D55C11" w:rsidRDefault="00331F2A">
      <w:pPr>
        <w:pStyle w:val="a3"/>
        <w:divId w:val="742414166"/>
      </w:pPr>
      <w:r>
        <w:t>По полученным характеристикам подберем кран:</w:t>
      </w:r>
    </w:p>
    <w:p w:rsidR="00D55C11" w:rsidRDefault="00331F2A">
      <w:pPr>
        <w:pStyle w:val="a3"/>
        <w:divId w:val="742414166"/>
      </w:pPr>
      <w:r>
        <w:t>Вылет стрелы – 23,8 м.</w:t>
      </w:r>
    </w:p>
    <w:p w:rsidR="00D55C11" w:rsidRDefault="00331F2A">
      <w:pPr>
        <w:pStyle w:val="a3"/>
        <w:divId w:val="742414166"/>
      </w:pPr>
      <w:r>
        <w:t>Высота подъема крюка – 25,5 м.</w:t>
      </w:r>
    </w:p>
    <w:p w:rsidR="00D55C11" w:rsidRDefault="00331F2A">
      <w:pPr>
        <w:pStyle w:val="a3"/>
        <w:divId w:val="742414166"/>
      </w:pPr>
      <w:r>
        <w:t>Грузоподъемность – 2,5 т.</w:t>
      </w:r>
    </w:p>
    <w:p w:rsidR="00D55C11" w:rsidRDefault="00331F2A">
      <w:pPr>
        <w:pStyle w:val="a3"/>
        <w:divId w:val="742414166"/>
      </w:pPr>
      <w:r>
        <w:t>Технические характеристики выбранного нами крана КБ – 100:</w:t>
      </w:r>
    </w:p>
    <w:p w:rsidR="00D55C11" w:rsidRDefault="00331F2A">
      <w:pPr>
        <w:pStyle w:val="a3"/>
        <w:divId w:val="742414166"/>
      </w:pPr>
      <w:r>
        <w:t>Вылет стрелы – 25 м.</w:t>
      </w:r>
    </w:p>
    <w:p w:rsidR="00D55C11" w:rsidRDefault="00331F2A">
      <w:pPr>
        <w:pStyle w:val="a3"/>
        <w:divId w:val="742414166"/>
      </w:pPr>
      <w:r>
        <w:t>Высота подъема крюка – 33 м.</w:t>
      </w:r>
    </w:p>
    <w:p w:rsidR="00D55C11" w:rsidRDefault="00331F2A">
      <w:pPr>
        <w:pStyle w:val="a3"/>
        <w:divId w:val="742414166"/>
      </w:pPr>
      <w:r>
        <w:t>Грузоподъемность – 8 т.</w:t>
      </w:r>
    </w:p>
    <w:p w:rsidR="00D55C11" w:rsidRDefault="00331F2A">
      <w:pPr>
        <w:pStyle w:val="a3"/>
        <w:divId w:val="742414166"/>
      </w:pPr>
      <w:r>
        <w:t>Определим длину подкрановых путей :</w:t>
      </w:r>
    </w:p>
    <w:p w:rsidR="00D55C11" w:rsidRDefault="00331F2A">
      <w:pPr>
        <w:pStyle w:val="a3"/>
        <w:divId w:val="742414166"/>
      </w:pPr>
      <w:r>
        <w:t>L</w:t>
      </w:r>
      <w:r>
        <w:rPr>
          <w:vertAlign w:val="subscript"/>
        </w:rPr>
        <w:t>пп</w:t>
      </w:r>
      <w:r>
        <w:t xml:space="preserve"> = l</w:t>
      </w:r>
      <w:r>
        <w:rPr>
          <w:vertAlign w:val="subscript"/>
        </w:rPr>
        <w:t xml:space="preserve">кр </w:t>
      </w:r>
      <w:r>
        <w:t>+ В</w:t>
      </w:r>
      <w:r>
        <w:rPr>
          <w:vertAlign w:val="subscript"/>
        </w:rPr>
        <w:t xml:space="preserve">кр </w:t>
      </w:r>
      <w:r>
        <w:t xml:space="preserve">+ 2 </w:t>
      </w:r>
      <w:r>
        <w:rPr>
          <w:vertAlign w:val="subscript"/>
        </w:rPr>
        <w:t>*</w:t>
      </w:r>
      <w:r>
        <w:t xml:space="preserve"> l</w:t>
      </w:r>
      <w:r>
        <w:rPr>
          <w:vertAlign w:val="subscript"/>
        </w:rPr>
        <w:t xml:space="preserve">торм </w:t>
      </w:r>
      <w:r>
        <w:t xml:space="preserve">+ 2 </w:t>
      </w:r>
      <w:r>
        <w:rPr>
          <w:vertAlign w:val="subscript"/>
        </w:rPr>
        <w:t>*</w:t>
      </w:r>
      <w:r>
        <w:t xml:space="preserve"> l</w:t>
      </w:r>
      <w:r>
        <w:rPr>
          <w:vertAlign w:val="subscript"/>
        </w:rPr>
        <w:t>туп</w:t>
      </w:r>
    </w:p>
    <w:p w:rsidR="00D55C11" w:rsidRDefault="00331F2A">
      <w:pPr>
        <w:pStyle w:val="a3"/>
        <w:divId w:val="742414166"/>
      </w:pPr>
      <w:r>
        <w:t>где:</w:t>
      </w:r>
    </w:p>
    <w:p w:rsidR="00D55C11" w:rsidRDefault="00331F2A">
      <w:pPr>
        <w:pStyle w:val="a3"/>
        <w:divId w:val="742414166"/>
      </w:pPr>
      <w:r>
        <w:t>l</w:t>
      </w:r>
      <w:r>
        <w:rPr>
          <w:vertAlign w:val="subscript"/>
        </w:rPr>
        <w:t>кр</w:t>
      </w:r>
      <w:r>
        <w:t xml:space="preserve"> – расстояние между крайними стоянками крана м;</w:t>
      </w:r>
    </w:p>
    <w:p w:rsidR="00D55C11" w:rsidRDefault="00331F2A">
      <w:pPr>
        <w:pStyle w:val="a3"/>
        <w:divId w:val="742414166"/>
      </w:pPr>
      <w:r>
        <w:t>В</w:t>
      </w:r>
      <w:r>
        <w:rPr>
          <w:vertAlign w:val="subscript"/>
        </w:rPr>
        <w:t>кр</w:t>
      </w:r>
      <w:r>
        <w:t xml:space="preserve"> – база крана;</w:t>
      </w:r>
    </w:p>
    <w:p w:rsidR="00D55C11" w:rsidRDefault="00331F2A">
      <w:pPr>
        <w:pStyle w:val="a3"/>
        <w:divId w:val="742414166"/>
      </w:pPr>
      <w:r>
        <w:t>l</w:t>
      </w:r>
      <w:r>
        <w:rPr>
          <w:vertAlign w:val="subscript"/>
        </w:rPr>
        <w:t>торм</w:t>
      </w:r>
      <w:r>
        <w:t xml:space="preserve"> – величина тормозного пути принимаемая не менее 1,5 м;</w:t>
      </w:r>
    </w:p>
    <w:p w:rsidR="00D55C11" w:rsidRDefault="00331F2A">
      <w:pPr>
        <w:pStyle w:val="a3"/>
        <w:divId w:val="742414166"/>
      </w:pPr>
      <w:r>
        <w:t>l</w:t>
      </w:r>
      <w:r>
        <w:rPr>
          <w:vertAlign w:val="subscript"/>
        </w:rPr>
        <w:t>туп</w:t>
      </w:r>
      <w:r>
        <w:t xml:space="preserve"> – расстояние от конца рельсов до тупиков, равное 1,5 м.</w:t>
      </w:r>
    </w:p>
    <w:p w:rsidR="00D55C11" w:rsidRDefault="00331F2A">
      <w:pPr>
        <w:pStyle w:val="a3"/>
        <w:divId w:val="742414166"/>
      </w:pPr>
      <w:r>
        <w:t>l</w:t>
      </w:r>
      <w:r>
        <w:rPr>
          <w:vertAlign w:val="subscript"/>
        </w:rPr>
        <w:t>кр</w:t>
      </w:r>
      <w:r>
        <w:t xml:space="preserve"> – 74 м.</w:t>
      </w:r>
    </w:p>
    <w:p w:rsidR="00D55C11" w:rsidRDefault="00331F2A">
      <w:pPr>
        <w:pStyle w:val="a3"/>
        <w:divId w:val="742414166"/>
      </w:pPr>
      <w:r>
        <w:t>L</w:t>
      </w:r>
      <w:r>
        <w:rPr>
          <w:vertAlign w:val="subscript"/>
        </w:rPr>
        <w:t>пп</w:t>
      </w:r>
      <w:r>
        <w:t xml:space="preserve"> = 74 + 4,5 + 2 </w:t>
      </w:r>
      <w:r>
        <w:rPr>
          <w:vertAlign w:val="subscript"/>
        </w:rPr>
        <w:t xml:space="preserve">* </w:t>
      </w:r>
      <w:r>
        <w:t xml:space="preserve">1,5 + 2 </w:t>
      </w:r>
      <w:r>
        <w:rPr>
          <w:vertAlign w:val="subscript"/>
        </w:rPr>
        <w:t>*</w:t>
      </w:r>
      <w:r>
        <w:t xml:space="preserve"> 1,5 = 84,5 м.</w:t>
      </w:r>
    </w:p>
    <w:p w:rsidR="00D55C11" w:rsidRDefault="00331F2A">
      <w:pPr>
        <w:pStyle w:val="a3"/>
        <w:divId w:val="742414166"/>
      </w:pPr>
      <w:r>
        <w:t>Длина подкрановых путей получается 84,5 м, но в связи с тем, что длина полузвена равна 6,25м, назначаем длину подкрановых путей кратную длине полузвена, исходя из этого длина подкрановых путей равна 87,5 м.</w:t>
      </w:r>
    </w:p>
    <w:p w:rsidR="00D55C11" w:rsidRDefault="00331F2A">
      <w:pPr>
        <w:pStyle w:val="a3"/>
        <w:divId w:val="742414166"/>
      </w:pPr>
      <w:r>
        <w:t>Проведем экономическое сравнение конкурирующих кранов в качестве конкурирующих кранов возьмем КБ – 308 и КБ – 100.</w:t>
      </w:r>
    </w:p>
    <w:p w:rsidR="00D55C11" w:rsidRDefault="00331F2A">
      <w:pPr>
        <w:pStyle w:val="a3"/>
        <w:divId w:val="742414166"/>
      </w:pPr>
      <w:r>
        <w:t>Характеристики конкурирующих кранов.</w:t>
      </w:r>
    </w:p>
    <w:p w:rsidR="00D55C11" w:rsidRDefault="00331F2A">
      <w:pPr>
        <w:pStyle w:val="a3"/>
        <w:divId w:val="742414166"/>
      </w:pPr>
      <w:r>
        <w:t>Таблица 4.3</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8"/>
        <w:gridCol w:w="4433"/>
        <w:gridCol w:w="2217"/>
      </w:tblGrid>
      <w:tr w:rsidR="00D55C11">
        <w:trPr>
          <w:divId w:val="742414166"/>
          <w:cantSplit/>
          <w:trHeight w:val="455"/>
          <w:tblCellSpacing w:w="0" w:type="dxa"/>
          <w:jc w:val="center"/>
        </w:trPr>
        <w:tc>
          <w:tcPr>
            <w:tcW w:w="2650" w:type="pct"/>
            <w:vMerge w:val="restart"/>
            <w:tcBorders>
              <w:top w:val="outset" w:sz="6" w:space="0" w:color="auto"/>
              <w:left w:val="outset" w:sz="6" w:space="0" w:color="auto"/>
              <w:bottom w:val="outset" w:sz="6" w:space="0" w:color="auto"/>
              <w:right w:val="outset" w:sz="6" w:space="0" w:color="auto"/>
            </w:tcBorders>
            <w:hideMark/>
          </w:tcPr>
          <w:p w:rsidR="00D55C11" w:rsidRDefault="00331F2A">
            <w:r>
              <w:t>Параметры</w:t>
            </w:r>
          </w:p>
        </w:tc>
        <w:tc>
          <w:tcPr>
            <w:tcW w:w="2300" w:type="pct"/>
            <w:gridSpan w:val="2"/>
            <w:tcBorders>
              <w:top w:val="outset" w:sz="6" w:space="0" w:color="auto"/>
              <w:left w:val="outset" w:sz="6" w:space="0" w:color="auto"/>
              <w:bottom w:val="outset" w:sz="6" w:space="0" w:color="auto"/>
              <w:right w:val="outset" w:sz="6" w:space="0" w:color="auto"/>
            </w:tcBorders>
            <w:hideMark/>
          </w:tcPr>
          <w:p w:rsidR="00D55C11" w:rsidRDefault="00331F2A">
            <w:r>
              <w:t>Марки конкурирующих кранов</w:t>
            </w:r>
          </w:p>
        </w:tc>
      </w:tr>
      <w:tr w:rsidR="00D55C11">
        <w:trPr>
          <w:divId w:val="742414166"/>
          <w:cantSplit/>
          <w:trHeight w:val="244"/>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c>
          <w:tcPr>
            <w:tcW w:w="1100" w:type="pct"/>
            <w:tcBorders>
              <w:top w:val="outset" w:sz="6" w:space="0" w:color="auto"/>
              <w:left w:val="outset" w:sz="6" w:space="0" w:color="auto"/>
              <w:bottom w:val="outset" w:sz="6" w:space="0" w:color="auto"/>
              <w:right w:val="outset" w:sz="6" w:space="0" w:color="auto"/>
            </w:tcBorders>
            <w:hideMark/>
          </w:tcPr>
          <w:p w:rsidR="00D55C11" w:rsidRDefault="00331F2A">
            <w:r>
              <w:t>КБ - 308</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КБ – 100</w:t>
            </w:r>
          </w:p>
        </w:tc>
      </w:tr>
      <w:tr w:rsidR="00D55C11">
        <w:trPr>
          <w:divId w:val="742414166"/>
          <w:tblCellSpacing w:w="0" w:type="dxa"/>
          <w:jc w:val="center"/>
        </w:trPr>
        <w:tc>
          <w:tcPr>
            <w:tcW w:w="2650" w:type="pct"/>
            <w:tcBorders>
              <w:top w:val="outset" w:sz="6" w:space="0" w:color="auto"/>
              <w:left w:val="outset" w:sz="6" w:space="0" w:color="auto"/>
              <w:bottom w:val="outset" w:sz="6" w:space="0" w:color="auto"/>
              <w:right w:val="outset" w:sz="6" w:space="0" w:color="auto"/>
            </w:tcBorders>
            <w:hideMark/>
          </w:tcPr>
          <w:p w:rsidR="00D55C11" w:rsidRDefault="00331F2A">
            <w:r>
              <w:t>Максимальная грузоподъемность т.</w:t>
            </w:r>
          </w:p>
        </w:tc>
        <w:tc>
          <w:tcPr>
            <w:tcW w:w="1100" w:type="pct"/>
            <w:tcBorders>
              <w:top w:val="outset" w:sz="6" w:space="0" w:color="auto"/>
              <w:left w:val="outset" w:sz="6" w:space="0" w:color="auto"/>
              <w:bottom w:val="outset" w:sz="6" w:space="0" w:color="auto"/>
              <w:right w:val="outset" w:sz="6" w:space="0" w:color="auto"/>
            </w:tcBorders>
            <w:hideMark/>
          </w:tcPr>
          <w:p w:rsidR="00D55C11" w:rsidRDefault="00331F2A">
            <w:r>
              <w:t>8</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8</w:t>
            </w:r>
          </w:p>
        </w:tc>
      </w:tr>
      <w:tr w:rsidR="00D55C11">
        <w:trPr>
          <w:divId w:val="742414166"/>
          <w:tblCellSpacing w:w="0" w:type="dxa"/>
          <w:jc w:val="center"/>
        </w:trPr>
        <w:tc>
          <w:tcPr>
            <w:tcW w:w="2650" w:type="pct"/>
            <w:tcBorders>
              <w:top w:val="outset" w:sz="6" w:space="0" w:color="auto"/>
              <w:left w:val="outset" w:sz="6" w:space="0" w:color="auto"/>
              <w:bottom w:val="outset" w:sz="6" w:space="0" w:color="auto"/>
              <w:right w:val="outset" w:sz="6" w:space="0" w:color="auto"/>
            </w:tcBorders>
            <w:hideMark/>
          </w:tcPr>
          <w:p w:rsidR="00D55C11" w:rsidRDefault="00331F2A">
            <w:r>
              <w:t>Монтажная масса плиты покрытия т.</w:t>
            </w:r>
          </w:p>
        </w:tc>
        <w:tc>
          <w:tcPr>
            <w:tcW w:w="1100" w:type="pct"/>
            <w:tcBorders>
              <w:top w:val="outset" w:sz="6" w:space="0" w:color="auto"/>
              <w:left w:val="outset" w:sz="6" w:space="0" w:color="auto"/>
              <w:bottom w:val="outset" w:sz="6" w:space="0" w:color="auto"/>
              <w:right w:val="outset" w:sz="6" w:space="0" w:color="auto"/>
            </w:tcBorders>
            <w:hideMark/>
          </w:tcPr>
          <w:p w:rsidR="00D55C11" w:rsidRDefault="00331F2A">
            <w:r>
              <w:t>2,5</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2,5</w:t>
            </w:r>
          </w:p>
        </w:tc>
      </w:tr>
      <w:tr w:rsidR="00D55C11">
        <w:trPr>
          <w:divId w:val="742414166"/>
          <w:trHeight w:val="309"/>
          <w:tblCellSpacing w:w="0" w:type="dxa"/>
          <w:jc w:val="center"/>
        </w:trPr>
        <w:tc>
          <w:tcPr>
            <w:tcW w:w="2650" w:type="pct"/>
            <w:tcBorders>
              <w:top w:val="outset" w:sz="6" w:space="0" w:color="auto"/>
              <w:left w:val="outset" w:sz="6" w:space="0" w:color="auto"/>
              <w:bottom w:val="outset" w:sz="6" w:space="0" w:color="auto"/>
              <w:right w:val="outset" w:sz="6" w:space="0" w:color="auto"/>
            </w:tcBorders>
            <w:hideMark/>
          </w:tcPr>
          <w:p w:rsidR="00D55C11" w:rsidRDefault="00331F2A">
            <w:r>
              <w:t>Минимальный вылет стрелы м.</w:t>
            </w:r>
          </w:p>
        </w:tc>
        <w:tc>
          <w:tcPr>
            <w:tcW w:w="1100" w:type="pct"/>
            <w:tcBorders>
              <w:top w:val="outset" w:sz="6" w:space="0" w:color="auto"/>
              <w:left w:val="outset" w:sz="6" w:space="0" w:color="auto"/>
              <w:bottom w:val="outset" w:sz="6" w:space="0" w:color="auto"/>
              <w:right w:val="outset" w:sz="6" w:space="0" w:color="auto"/>
            </w:tcBorders>
            <w:hideMark/>
          </w:tcPr>
          <w:p w:rsidR="00D55C11" w:rsidRDefault="00331F2A">
            <w:r>
              <w:t>4,8</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12,5</w:t>
            </w:r>
          </w:p>
        </w:tc>
      </w:tr>
      <w:tr w:rsidR="00D55C11">
        <w:trPr>
          <w:divId w:val="742414166"/>
          <w:trHeight w:val="244"/>
          <w:tblCellSpacing w:w="0" w:type="dxa"/>
          <w:jc w:val="center"/>
        </w:trPr>
        <w:tc>
          <w:tcPr>
            <w:tcW w:w="2650" w:type="pct"/>
            <w:tcBorders>
              <w:top w:val="outset" w:sz="6" w:space="0" w:color="auto"/>
              <w:left w:val="outset" w:sz="6" w:space="0" w:color="auto"/>
              <w:bottom w:val="outset" w:sz="6" w:space="0" w:color="auto"/>
              <w:right w:val="outset" w:sz="6" w:space="0" w:color="auto"/>
            </w:tcBorders>
            <w:hideMark/>
          </w:tcPr>
          <w:p w:rsidR="00D55C11" w:rsidRDefault="00331F2A">
            <w:r>
              <w:t>Высота подъема крюка м.</w:t>
            </w:r>
          </w:p>
        </w:tc>
        <w:tc>
          <w:tcPr>
            <w:tcW w:w="1100" w:type="pct"/>
            <w:tcBorders>
              <w:top w:val="outset" w:sz="6" w:space="0" w:color="auto"/>
              <w:left w:val="outset" w:sz="6" w:space="0" w:color="auto"/>
              <w:bottom w:val="outset" w:sz="6" w:space="0" w:color="auto"/>
              <w:right w:val="outset" w:sz="6" w:space="0" w:color="auto"/>
            </w:tcBorders>
            <w:hideMark/>
          </w:tcPr>
          <w:p w:rsidR="00D55C11" w:rsidRDefault="00331F2A">
            <w:r>
              <w:t>32</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48</w:t>
            </w:r>
          </w:p>
        </w:tc>
      </w:tr>
    </w:tbl>
    <w:p w:rsidR="00D55C11" w:rsidRPr="00331F2A" w:rsidRDefault="00331F2A">
      <w:pPr>
        <w:pStyle w:val="a3"/>
        <w:divId w:val="742414166"/>
      </w:pPr>
      <w:r>
        <w:t>Для выбора наиболее оптимального варианта выполняем экономическое сравнение по приведенным затратам.</w:t>
      </w:r>
    </w:p>
    <w:p w:rsidR="00D55C11" w:rsidRDefault="00331F2A">
      <w:pPr>
        <w:pStyle w:val="a3"/>
        <w:divId w:val="742414166"/>
      </w:pPr>
      <w:r>
        <w:t>Себестоимость эксплуатации за весь период использования кранов на монтаж определяем по формуле:</w:t>
      </w:r>
    </w:p>
    <w:p w:rsidR="00D55C11" w:rsidRDefault="00331F2A">
      <w:pPr>
        <w:pStyle w:val="a3"/>
        <w:divId w:val="742414166"/>
      </w:pPr>
      <w:r>
        <w:t>С = [Е + (Э</w:t>
      </w:r>
      <w:r>
        <w:rPr>
          <w:vertAlign w:val="subscript"/>
        </w:rPr>
        <w:t>г</w:t>
      </w:r>
      <w:r>
        <w:t xml:space="preserve"> </w:t>
      </w:r>
      <w:r>
        <w:rPr>
          <w:vertAlign w:val="subscript"/>
        </w:rPr>
        <w:t>*</w:t>
      </w:r>
      <w:r>
        <w:t xml:space="preserve"> Т</w:t>
      </w:r>
      <w:r>
        <w:rPr>
          <w:vertAlign w:val="subscript"/>
        </w:rPr>
        <w:t>ф</w:t>
      </w:r>
      <w:r>
        <w:t xml:space="preserve"> / Т</w:t>
      </w:r>
      <w:r>
        <w:rPr>
          <w:vertAlign w:val="subscript"/>
        </w:rPr>
        <w:t>г</w:t>
      </w:r>
      <w:r>
        <w:t>) + Э</w:t>
      </w:r>
      <w:r>
        <w:rPr>
          <w:vertAlign w:val="subscript"/>
        </w:rPr>
        <w:t xml:space="preserve">см * </w:t>
      </w:r>
      <w:r>
        <w:t>Т</w:t>
      </w:r>
      <w:r>
        <w:rPr>
          <w:vertAlign w:val="subscript"/>
        </w:rPr>
        <w:t>ф</w:t>
      </w:r>
      <w:r>
        <w:t xml:space="preserve">] </w:t>
      </w:r>
      <w:r>
        <w:rPr>
          <w:vertAlign w:val="subscript"/>
        </w:rPr>
        <w:t>*</w:t>
      </w:r>
      <w:r>
        <w:t xml:space="preserve"> ( 1 + к</w:t>
      </w:r>
      <w:r>
        <w:rPr>
          <w:vertAlign w:val="subscript"/>
        </w:rPr>
        <w:t>нр</w:t>
      </w:r>
      <w:r>
        <w:t xml:space="preserve"> / 100);</w:t>
      </w:r>
    </w:p>
    <w:p w:rsidR="00D55C11" w:rsidRDefault="00331F2A">
      <w:pPr>
        <w:pStyle w:val="a3"/>
        <w:divId w:val="742414166"/>
      </w:pPr>
      <w:r>
        <w:t>где:</w:t>
      </w:r>
    </w:p>
    <w:p w:rsidR="00D55C11" w:rsidRDefault="00331F2A">
      <w:pPr>
        <w:pStyle w:val="a3"/>
        <w:divId w:val="742414166"/>
      </w:pPr>
      <w:r>
        <w:t>Е – единовременные затраты;</w:t>
      </w:r>
    </w:p>
    <w:p w:rsidR="00D55C11" w:rsidRDefault="00331F2A">
      <w:pPr>
        <w:pStyle w:val="a3"/>
        <w:divId w:val="742414166"/>
      </w:pPr>
      <w:r>
        <w:t>Е</w:t>
      </w:r>
      <w:r>
        <w:rPr>
          <w:vertAlign w:val="subscript"/>
        </w:rPr>
        <w:t>1</w:t>
      </w:r>
      <w:r>
        <w:t xml:space="preserve"> = 800 р. Е</w:t>
      </w:r>
      <w:r>
        <w:rPr>
          <w:vertAlign w:val="subscript"/>
        </w:rPr>
        <w:t>2</w:t>
      </w:r>
      <w:r>
        <w:t xml:space="preserve"> =450р.</w:t>
      </w:r>
    </w:p>
    <w:p w:rsidR="00D55C11" w:rsidRDefault="00331F2A">
      <w:pPr>
        <w:pStyle w:val="a3"/>
        <w:divId w:val="742414166"/>
      </w:pPr>
      <w:r>
        <w:t>Э</w:t>
      </w:r>
      <w:r>
        <w:rPr>
          <w:vertAlign w:val="subscript"/>
        </w:rPr>
        <w:t>г</w:t>
      </w:r>
      <w:r>
        <w:t xml:space="preserve"> – годовые отчисления;</w:t>
      </w:r>
    </w:p>
    <w:p w:rsidR="00D55C11" w:rsidRDefault="00331F2A">
      <w:pPr>
        <w:pStyle w:val="a3"/>
        <w:divId w:val="742414166"/>
      </w:pPr>
      <w:r>
        <w:t>Э</w:t>
      </w:r>
      <w:r>
        <w:rPr>
          <w:vertAlign w:val="subscript"/>
        </w:rPr>
        <w:t>г1</w:t>
      </w:r>
      <w:r>
        <w:t xml:space="preserve"> = 4100р. Э</w:t>
      </w:r>
      <w:r>
        <w:rPr>
          <w:vertAlign w:val="subscript"/>
        </w:rPr>
        <w:t>г2</w:t>
      </w:r>
      <w:r>
        <w:t xml:space="preserve"> = 4130р.</w:t>
      </w:r>
    </w:p>
    <w:p w:rsidR="00D55C11" w:rsidRDefault="00331F2A">
      <w:pPr>
        <w:pStyle w:val="a3"/>
        <w:divId w:val="742414166"/>
      </w:pPr>
      <w:r>
        <w:t>Т</w:t>
      </w:r>
      <w:r>
        <w:rPr>
          <w:vertAlign w:val="subscript"/>
        </w:rPr>
        <w:t>ф</w:t>
      </w:r>
      <w:r>
        <w:t xml:space="preserve"> – число машино – смен работы крана;</w:t>
      </w:r>
    </w:p>
    <w:p w:rsidR="00D55C11" w:rsidRDefault="00331F2A">
      <w:pPr>
        <w:pStyle w:val="a3"/>
        <w:divId w:val="742414166"/>
      </w:pPr>
      <w:r>
        <w:t>Т</w:t>
      </w:r>
      <w:r>
        <w:rPr>
          <w:vertAlign w:val="subscript"/>
        </w:rPr>
        <w:t>ф1</w:t>
      </w:r>
      <w:r>
        <w:t xml:space="preserve"> = Т</w:t>
      </w:r>
      <w:r>
        <w:rPr>
          <w:vertAlign w:val="subscript"/>
        </w:rPr>
        <w:t>ф2</w:t>
      </w:r>
      <w:r>
        <w:t xml:space="preserve"> = 147,1 маш.см.</w:t>
      </w:r>
    </w:p>
    <w:p w:rsidR="00D55C11" w:rsidRDefault="00331F2A">
      <w:pPr>
        <w:pStyle w:val="a3"/>
        <w:divId w:val="742414166"/>
      </w:pPr>
      <w:r>
        <w:t>Э</w:t>
      </w:r>
      <w:r>
        <w:rPr>
          <w:vertAlign w:val="subscript"/>
        </w:rPr>
        <w:t>см</w:t>
      </w:r>
      <w:r>
        <w:t xml:space="preserve"> – сменные эксплуатационные расходы;</w:t>
      </w:r>
    </w:p>
    <w:p w:rsidR="00D55C11" w:rsidRDefault="00331F2A">
      <w:pPr>
        <w:pStyle w:val="a3"/>
        <w:divId w:val="742414166"/>
      </w:pPr>
      <w:r>
        <w:t>Э</w:t>
      </w:r>
      <w:r>
        <w:rPr>
          <w:vertAlign w:val="subscript"/>
        </w:rPr>
        <w:t>см1</w:t>
      </w:r>
      <w:r>
        <w:t xml:space="preserve"> = 4,67 руб/ч. Э</w:t>
      </w:r>
      <w:r>
        <w:rPr>
          <w:vertAlign w:val="subscript"/>
        </w:rPr>
        <w:t>см2</w:t>
      </w:r>
      <w:r>
        <w:t xml:space="preserve"> = 4,13 руб/ч.</w:t>
      </w:r>
    </w:p>
    <w:p w:rsidR="00D55C11" w:rsidRDefault="00331F2A">
      <w:pPr>
        <w:pStyle w:val="a3"/>
        <w:divId w:val="742414166"/>
      </w:pPr>
      <w:r>
        <w:t>Т</w:t>
      </w:r>
      <w:r>
        <w:rPr>
          <w:vertAlign w:val="subscript"/>
        </w:rPr>
        <w:t>г</w:t>
      </w:r>
      <w:r>
        <w:t xml:space="preserve"> – нормативное количество часов работы крана в году;</w:t>
      </w:r>
    </w:p>
    <w:p w:rsidR="00D55C11" w:rsidRDefault="00D55C11">
      <w:pPr>
        <w:divId w:val="742414166"/>
      </w:pPr>
    </w:p>
    <w:p w:rsidR="00D55C11" w:rsidRPr="00331F2A" w:rsidRDefault="00331F2A">
      <w:pPr>
        <w:pStyle w:val="a3"/>
        <w:divId w:val="742414166"/>
      </w:pPr>
      <w:r>
        <w:t>Т</w:t>
      </w:r>
      <w:r>
        <w:rPr>
          <w:vertAlign w:val="subscript"/>
        </w:rPr>
        <w:t>г1</w:t>
      </w:r>
      <w:r>
        <w:t xml:space="preserve"> = 3100ч. Т</w:t>
      </w:r>
      <w:r>
        <w:rPr>
          <w:vertAlign w:val="subscript"/>
        </w:rPr>
        <w:t>г2</w:t>
      </w:r>
      <w:r>
        <w:t xml:space="preserve"> = 3200ч.</w:t>
      </w:r>
    </w:p>
    <w:p w:rsidR="00D55C11" w:rsidRDefault="00331F2A">
      <w:pPr>
        <w:pStyle w:val="a3"/>
        <w:divId w:val="742414166"/>
      </w:pPr>
      <w:r>
        <w:t>К</w:t>
      </w:r>
      <w:r>
        <w:rPr>
          <w:vertAlign w:val="subscript"/>
        </w:rPr>
        <w:t>нр</w:t>
      </w:r>
      <w:r>
        <w:t xml:space="preserve"> – нормативные накладные расходы на СМР в размере 18%:</w:t>
      </w:r>
    </w:p>
    <w:p w:rsidR="00D55C11" w:rsidRDefault="00331F2A">
      <w:pPr>
        <w:pStyle w:val="a3"/>
        <w:divId w:val="742414166"/>
      </w:pPr>
      <w:r>
        <w:t xml:space="preserve">С = [ 800 + (4100 </w:t>
      </w:r>
      <w:r>
        <w:rPr>
          <w:vertAlign w:val="subscript"/>
        </w:rPr>
        <w:t>*</w:t>
      </w:r>
      <w:r>
        <w:t xml:space="preserve"> 147,1 / 3100) + 4,67 </w:t>
      </w:r>
      <w:r>
        <w:rPr>
          <w:vertAlign w:val="subscript"/>
        </w:rPr>
        <w:t>*</w:t>
      </w:r>
      <w:r>
        <w:t xml:space="preserve"> 147,1] </w:t>
      </w:r>
      <w:r>
        <w:rPr>
          <w:vertAlign w:val="subscript"/>
        </w:rPr>
        <w:t>*</w:t>
      </w:r>
      <w:r>
        <w:t xml:space="preserve"> (1 + 18 / 100) = 1984,0 руб.</w:t>
      </w:r>
    </w:p>
    <w:p w:rsidR="00D55C11" w:rsidRDefault="00331F2A">
      <w:pPr>
        <w:pStyle w:val="a3"/>
        <w:divId w:val="742414166"/>
      </w:pPr>
      <w:r>
        <w:t xml:space="preserve">С = [ 450 + (4130 </w:t>
      </w:r>
      <w:r>
        <w:rPr>
          <w:vertAlign w:val="subscript"/>
        </w:rPr>
        <w:t>*</w:t>
      </w:r>
      <w:r>
        <w:t xml:space="preserve"> 147,1 / 3200) + 4,13 </w:t>
      </w:r>
      <w:r>
        <w:rPr>
          <w:vertAlign w:val="subscript"/>
        </w:rPr>
        <w:t>*</w:t>
      </w:r>
      <w:r>
        <w:t xml:space="preserve"> 147,1] </w:t>
      </w:r>
      <w:r>
        <w:rPr>
          <w:vertAlign w:val="subscript"/>
        </w:rPr>
        <w:t>*</w:t>
      </w:r>
      <w:r>
        <w:t xml:space="preserve"> (1 + 18 / 100) = 1471,8 руб.</w:t>
      </w:r>
    </w:p>
    <w:p w:rsidR="00D55C11" w:rsidRDefault="00331F2A">
      <w:pPr>
        <w:pStyle w:val="a3"/>
        <w:divId w:val="742414166"/>
      </w:pPr>
      <w:r>
        <w:t>Капитальные вложения определяем по формуле:</w:t>
      </w:r>
    </w:p>
    <w:p w:rsidR="00D55C11" w:rsidRDefault="00331F2A">
      <w:pPr>
        <w:pStyle w:val="a3"/>
        <w:divId w:val="742414166"/>
      </w:pPr>
      <w:r>
        <w:t>К = К</w:t>
      </w:r>
      <w:r>
        <w:rPr>
          <w:vertAlign w:val="subscript"/>
        </w:rPr>
        <w:t>и</w:t>
      </w:r>
      <w:r>
        <w:t xml:space="preserve"> + К</w:t>
      </w:r>
      <w:r>
        <w:rPr>
          <w:vertAlign w:val="subscript"/>
        </w:rPr>
        <w:t>е</w:t>
      </w:r>
      <w:r>
        <w:t xml:space="preserve"> + К</w:t>
      </w:r>
      <w:r>
        <w:rPr>
          <w:vertAlign w:val="subscript"/>
        </w:rPr>
        <w:t>о</w:t>
      </w:r>
      <w:r>
        <w:t>;</w:t>
      </w:r>
    </w:p>
    <w:p w:rsidR="00D55C11" w:rsidRDefault="00331F2A">
      <w:pPr>
        <w:pStyle w:val="a3"/>
        <w:divId w:val="742414166"/>
      </w:pPr>
      <w:r>
        <w:t>где:</w:t>
      </w:r>
    </w:p>
    <w:p w:rsidR="00D55C11" w:rsidRDefault="00331F2A">
      <w:pPr>
        <w:pStyle w:val="a3"/>
        <w:divId w:val="742414166"/>
      </w:pPr>
      <w:r>
        <w:t>К</w:t>
      </w:r>
      <w:r>
        <w:rPr>
          <w:vertAlign w:val="subscript"/>
        </w:rPr>
        <w:t>и</w:t>
      </w:r>
      <w:r>
        <w:t xml:space="preserve"> – инвентарная расчетная стоимость крана:</w:t>
      </w:r>
    </w:p>
    <w:p w:rsidR="00D55C11" w:rsidRDefault="00331F2A">
      <w:pPr>
        <w:pStyle w:val="a3"/>
        <w:divId w:val="742414166"/>
      </w:pPr>
      <w:r>
        <w:t>К</w:t>
      </w:r>
      <w:r>
        <w:rPr>
          <w:vertAlign w:val="subscript"/>
        </w:rPr>
        <w:t>и1</w:t>
      </w:r>
      <w:r>
        <w:t xml:space="preserve"> = 34300 р. К</w:t>
      </w:r>
      <w:r>
        <w:rPr>
          <w:vertAlign w:val="subscript"/>
        </w:rPr>
        <w:t>и2</w:t>
      </w:r>
      <w:r>
        <w:t xml:space="preserve"> = 34700 р.</w:t>
      </w:r>
    </w:p>
    <w:p w:rsidR="00D55C11" w:rsidRDefault="00331F2A">
      <w:pPr>
        <w:pStyle w:val="a3"/>
        <w:divId w:val="742414166"/>
      </w:pPr>
      <w:r>
        <w:t>К</w:t>
      </w:r>
      <w:r>
        <w:rPr>
          <w:vertAlign w:val="subscript"/>
        </w:rPr>
        <w:t>е</w:t>
      </w:r>
      <w:r>
        <w:t xml:space="preserve"> – единовременные затраты на дополнительные элементы основных фондов ( принимаем К</w:t>
      </w:r>
      <w:r>
        <w:rPr>
          <w:vertAlign w:val="subscript"/>
        </w:rPr>
        <w:t>е</w:t>
      </w:r>
      <w:r>
        <w:t xml:space="preserve"> = 0,2 </w:t>
      </w:r>
      <w:r>
        <w:rPr>
          <w:vertAlign w:val="subscript"/>
        </w:rPr>
        <w:t>*</w:t>
      </w:r>
      <w:r>
        <w:t xml:space="preserve"> К</w:t>
      </w:r>
      <w:r>
        <w:rPr>
          <w:vertAlign w:val="subscript"/>
        </w:rPr>
        <w:t>и</w:t>
      </w:r>
      <w:r>
        <w:t xml:space="preserve"> ):</w:t>
      </w:r>
    </w:p>
    <w:p w:rsidR="00D55C11" w:rsidRDefault="00331F2A">
      <w:pPr>
        <w:pStyle w:val="a3"/>
        <w:divId w:val="742414166"/>
      </w:pPr>
      <w:r>
        <w:t>К</w:t>
      </w:r>
      <w:r>
        <w:rPr>
          <w:vertAlign w:val="subscript"/>
        </w:rPr>
        <w:t>е1</w:t>
      </w:r>
      <w:r>
        <w:t xml:space="preserve"> = 6860 р. К</w:t>
      </w:r>
      <w:r>
        <w:rPr>
          <w:vertAlign w:val="subscript"/>
        </w:rPr>
        <w:t>е2</w:t>
      </w:r>
      <w:r>
        <w:t xml:space="preserve"> = 6940 р.</w:t>
      </w:r>
    </w:p>
    <w:p w:rsidR="00D55C11" w:rsidRDefault="00331F2A">
      <w:pPr>
        <w:pStyle w:val="a3"/>
        <w:divId w:val="742414166"/>
      </w:pPr>
      <w:r>
        <w:t>К</w:t>
      </w:r>
      <w:r>
        <w:rPr>
          <w:vertAlign w:val="subscript"/>
        </w:rPr>
        <w:t>о</w:t>
      </w:r>
      <w:r>
        <w:t xml:space="preserve"> – стоимость оборотных средств, принимается в размере единовременных затрат :</w:t>
      </w:r>
    </w:p>
    <w:p w:rsidR="00D55C11" w:rsidRDefault="00331F2A">
      <w:pPr>
        <w:pStyle w:val="a3"/>
        <w:divId w:val="742414166"/>
      </w:pPr>
      <w:r>
        <w:t>К</w:t>
      </w:r>
      <w:r>
        <w:rPr>
          <w:vertAlign w:val="subscript"/>
        </w:rPr>
        <w:t>о1</w:t>
      </w:r>
      <w:r>
        <w:t xml:space="preserve"> = 800 р. К</w:t>
      </w:r>
      <w:r>
        <w:rPr>
          <w:vertAlign w:val="subscript"/>
        </w:rPr>
        <w:t>о2</w:t>
      </w:r>
      <w:r>
        <w:t xml:space="preserve"> = 450 р.</w:t>
      </w:r>
    </w:p>
    <w:p w:rsidR="00D55C11" w:rsidRDefault="00331F2A">
      <w:pPr>
        <w:pStyle w:val="a3"/>
        <w:divId w:val="742414166"/>
      </w:pPr>
      <w:r>
        <w:t>К</w:t>
      </w:r>
      <w:r>
        <w:rPr>
          <w:vertAlign w:val="subscript"/>
        </w:rPr>
        <w:t>1</w:t>
      </w:r>
      <w:r>
        <w:t xml:space="preserve"> = 34300 + 6860 + 800 = 41960 р.</w:t>
      </w:r>
    </w:p>
    <w:p w:rsidR="00D55C11" w:rsidRDefault="00331F2A">
      <w:pPr>
        <w:pStyle w:val="a3"/>
        <w:divId w:val="742414166"/>
      </w:pPr>
      <w:r>
        <w:t>К</w:t>
      </w:r>
      <w:r>
        <w:rPr>
          <w:vertAlign w:val="subscript"/>
        </w:rPr>
        <w:t>2</w:t>
      </w:r>
      <w:r>
        <w:t xml:space="preserve"> = 34700 + 6940 + 450 = 42090 р.</w:t>
      </w:r>
    </w:p>
    <w:p w:rsidR="00D55C11" w:rsidRDefault="00D55C11">
      <w:pPr>
        <w:divId w:val="742414166"/>
      </w:pPr>
    </w:p>
    <w:p w:rsidR="00D55C11" w:rsidRPr="00331F2A" w:rsidRDefault="00331F2A">
      <w:pPr>
        <w:pStyle w:val="a3"/>
        <w:divId w:val="742414166"/>
      </w:pPr>
      <w:r>
        <w:t>В связи с тем, что краны могут задерживаться во времени не одинаково, норматив корректируют с помощью коэффициента учета срока выполнения работ:</w:t>
      </w:r>
    </w:p>
    <w:p w:rsidR="00D55C11" w:rsidRDefault="00331F2A">
      <w:pPr>
        <w:pStyle w:val="a3"/>
        <w:divId w:val="742414166"/>
      </w:pPr>
      <w:r>
        <w:t>k</w:t>
      </w:r>
      <w:r>
        <w:rPr>
          <w:vertAlign w:val="subscript"/>
        </w:rPr>
        <w:t>1</w:t>
      </w:r>
      <w:r>
        <w:t xml:space="preserve"> = k</w:t>
      </w:r>
      <w:r>
        <w:rPr>
          <w:vertAlign w:val="subscript"/>
        </w:rPr>
        <w:t>2</w:t>
      </w:r>
      <w:r>
        <w:t xml:space="preserve"> = Т</w:t>
      </w:r>
      <w:r>
        <w:rPr>
          <w:vertAlign w:val="subscript"/>
        </w:rPr>
        <w:t>ф</w:t>
      </w:r>
      <w:r>
        <w:t xml:space="preserve"> / ( В </w:t>
      </w:r>
      <w:r>
        <w:rPr>
          <w:vertAlign w:val="subscript"/>
        </w:rPr>
        <w:t>*</w:t>
      </w:r>
      <w:r>
        <w:t xml:space="preserve"> D) = 147,1 / ( 1 </w:t>
      </w:r>
      <w:r>
        <w:rPr>
          <w:vertAlign w:val="subscript"/>
        </w:rPr>
        <w:t>*</w:t>
      </w:r>
      <w:r>
        <w:t xml:space="preserve"> 378) = 0,38.</w:t>
      </w:r>
    </w:p>
    <w:p w:rsidR="00D55C11" w:rsidRDefault="00331F2A">
      <w:pPr>
        <w:pStyle w:val="a3"/>
        <w:divId w:val="742414166"/>
      </w:pPr>
      <w:r>
        <w:t>где:</w:t>
      </w:r>
    </w:p>
    <w:p w:rsidR="00D55C11" w:rsidRDefault="00331F2A">
      <w:pPr>
        <w:pStyle w:val="a3"/>
        <w:divId w:val="742414166"/>
      </w:pPr>
      <w:r>
        <w:t>В – планируемое количество смен;</w:t>
      </w:r>
    </w:p>
    <w:p w:rsidR="00D55C11" w:rsidRDefault="00331F2A">
      <w:pPr>
        <w:pStyle w:val="a3"/>
        <w:divId w:val="742414166"/>
      </w:pPr>
      <w:r>
        <w:t>D – число рабочих дней в году.</w:t>
      </w:r>
    </w:p>
    <w:p w:rsidR="00D55C11" w:rsidRDefault="00331F2A">
      <w:pPr>
        <w:pStyle w:val="a3"/>
        <w:divId w:val="742414166"/>
      </w:pPr>
      <w:r>
        <w:t>Приведенные затраты определяем по формуле:</w:t>
      </w:r>
    </w:p>
    <w:p w:rsidR="00D55C11" w:rsidRDefault="00331F2A">
      <w:pPr>
        <w:pStyle w:val="a3"/>
        <w:divId w:val="742414166"/>
      </w:pPr>
      <w:r>
        <w:t>З = С + Е</w:t>
      </w:r>
      <w:r>
        <w:rPr>
          <w:vertAlign w:val="subscript"/>
        </w:rPr>
        <w:t xml:space="preserve">н * </w:t>
      </w:r>
      <w:r>
        <w:t xml:space="preserve">к </w:t>
      </w:r>
      <w:r>
        <w:rPr>
          <w:vertAlign w:val="subscript"/>
        </w:rPr>
        <w:t>*</w:t>
      </w:r>
      <w:r>
        <w:t xml:space="preserve"> k.</w:t>
      </w:r>
    </w:p>
    <w:p w:rsidR="00D55C11" w:rsidRDefault="00331F2A">
      <w:pPr>
        <w:pStyle w:val="a3"/>
        <w:divId w:val="742414166"/>
      </w:pPr>
      <w:r>
        <w:t>Е</w:t>
      </w:r>
      <w:r>
        <w:rPr>
          <w:vertAlign w:val="subscript"/>
        </w:rPr>
        <w:t>н</w:t>
      </w:r>
      <w:r>
        <w:t xml:space="preserve"> – нормативный коэффициент эффективности, равный 0,15;</w:t>
      </w:r>
    </w:p>
    <w:p w:rsidR="00D55C11" w:rsidRDefault="00331F2A">
      <w:pPr>
        <w:pStyle w:val="a3"/>
        <w:divId w:val="742414166"/>
      </w:pPr>
      <w:r>
        <w:t>З</w:t>
      </w:r>
      <w:r>
        <w:rPr>
          <w:vertAlign w:val="subscript"/>
        </w:rPr>
        <w:t>1</w:t>
      </w:r>
      <w:r>
        <w:t xml:space="preserve"> = 1984 + 0,15 </w:t>
      </w:r>
      <w:r>
        <w:rPr>
          <w:vertAlign w:val="subscript"/>
        </w:rPr>
        <w:t>*</w:t>
      </w:r>
      <w:r>
        <w:t xml:space="preserve"> 41960 </w:t>
      </w:r>
      <w:r>
        <w:rPr>
          <w:vertAlign w:val="subscript"/>
        </w:rPr>
        <w:t>*</w:t>
      </w:r>
      <w:r>
        <w:t xml:space="preserve"> 0,38 = 4375,7 р;</w:t>
      </w:r>
    </w:p>
    <w:p w:rsidR="00D55C11" w:rsidRDefault="00331F2A">
      <w:pPr>
        <w:pStyle w:val="a3"/>
        <w:divId w:val="742414166"/>
      </w:pPr>
      <w:r>
        <w:t>З</w:t>
      </w:r>
      <w:r>
        <w:rPr>
          <w:vertAlign w:val="subscript"/>
        </w:rPr>
        <w:t>2</w:t>
      </w:r>
      <w:r>
        <w:t xml:space="preserve"> = 1471,8 + 0,15 </w:t>
      </w:r>
      <w:r>
        <w:rPr>
          <w:vertAlign w:val="subscript"/>
        </w:rPr>
        <w:t>*</w:t>
      </w:r>
      <w:r>
        <w:t xml:space="preserve"> 42090 </w:t>
      </w:r>
      <w:r>
        <w:rPr>
          <w:vertAlign w:val="subscript"/>
        </w:rPr>
        <w:t>*</w:t>
      </w:r>
      <w:r>
        <w:t xml:space="preserve"> 0,38 = 3870,9 р.</w:t>
      </w:r>
    </w:p>
    <w:p w:rsidR="00D55C11" w:rsidRDefault="00331F2A">
      <w:pPr>
        <w:pStyle w:val="a3"/>
        <w:divId w:val="742414166"/>
      </w:pPr>
      <w:r>
        <w:t>Так как З</w:t>
      </w:r>
      <w:r>
        <w:rPr>
          <w:vertAlign w:val="subscript"/>
        </w:rPr>
        <w:t>2</w:t>
      </w:r>
      <w:r>
        <w:t xml:space="preserve"> &lt; З</w:t>
      </w:r>
      <w:r>
        <w:rPr>
          <w:vertAlign w:val="subscript"/>
        </w:rPr>
        <w:t>1</w:t>
      </w:r>
      <w:r>
        <w:t xml:space="preserve"> принимаем вариант 2 как наиболее оптимальный.</w:t>
      </w:r>
    </w:p>
    <w:p w:rsidR="00D55C11" w:rsidRDefault="00331F2A">
      <w:pPr>
        <w:pStyle w:val="a3"/>
        <w:divId w:val="742414166"/>
      </w:pPr>
      <w:r>
        <w:t>Технические характеристики крана КБ – 100</w:t>
      </w:r>
    </w:p>
    <w:p w:rsidR="00D55C11" w:rsidRDefault="00331F2A">
      <w:pPr>
        <w:pStyle w:val="a3"/>
        <w:divId w:val="742414166"/>
      </w:pPr>
      <w:r>
        <w:t>Грузоподъемность – 8 т.</w:t>
      </w:r>
    </w:p>
    <w:p w:rsidR="00D55C11" w:rsidRDefault="00331F2A">
      <w:pPr>
        <w:pStyle w:val="a3"/>
        <w:divId w:val="742414166"/>
      </w:pPr>
      <w:r>
        <w:t>Вылет стрелы – 25 м.</w:t>
      </w:r>
    </w:p>
    <w:p w:rsidR="00D55C11" w:rsidRDefault="00331F2A">
      <w:pPr>
        <w:pStyle w:val="a3"/>
        <w:divId w:val="742414166"/>
      </w:pPr>
      <w:r>
        <w:t>Высота подъема – 33 м.</w:t>
      </w:r>
    </w:p>
    <w:p w:rsidR="00D55C11" w:rsidRDefault="00331F2A">
      <w:pPr>
        <w:pStyle w:val="a3"/>
        <w:divId w:val="742414166"/>
      </w:pPr>
      <w:r>
        <w:t>Колея – 4,5 м.</w:t>
      </w:r>
    </w:p>
    <w:p w:rsidR="00D55C11" w:rsidRDefault="00331F2A">
      <w:pPr>
        <w:pStyle w:val="a3"/>
        <w:divId w:val="742414166"/>
      </w:pPr>
      <w:r>
        <w:t>База – 4,5 м.</w:t>
      </w:r>
    </w:p>
    <w:p w:rsidR="00D55C11" w:rsidRDefault="00331F2A">
      <w:pPr>
        <w:pStyle w:val="a3"/>
        <w:divId w:val="742414166"/>
      </w:pPr>
      <w:r>
        <w:t>Годовой экономический эффект определяем по формуле:</w:t>
      </w:r>
    </w:p>
    <w:p w:rsidR="00D55C11" w:rsidRDefault="00331F2A">
      <w:pPr>
        <w:pStyle w:val="a3"/>
        <w:divId w:val="742414166"/>
      </w:pPr>
      <w:r>
        <w:t>Э</w:t>
      </w:r>
      <w:r>
        <w:rPr>
          <w:vertAlign w:val="subscript"/>
        </w:rPr>
        <w:t>г</w:t>
      </w:r>
      <w:r>
        <w:t xml:space="preserve"> = (З</w:t>
      </w:r>
      <w:r>
        <w:rPr>
          <w:vertAlign w:val="subscript"/>
        </w:rPr>
        <w:t>1</w:t>
      </w:r>
      <w:r>
        <w:t xml:space="preserve"> – З</w:t>
      </w:r>
      <w:r>
        <w:rPr>
          <w:vertAlign w:val="subscript"/>
        </w:rPr>
        <w:t>2</w:t>
      </w:r>
      <w:r>
        <w:t xml:space="preserve">) </w:t>
      </w:r>
      <w:r>
        <w:rPr>
          <w:vertAlign w:val="subscript"/>
        </w:rPr>
        <w:t>*</w:t>
      </w:r>
      <w:r>
        <w:t xml:space="preserve"> t</w:t>
      </w:r>
      <w:r>
        <w:rPr>
          <w:vertAlign w:val="subscript"/>
        </w:rPr>
        <w:t>н</w:t>
      </w:r>
      <w:r>
        <w:t xml:space="preserve"> = (4375,7 – 3870,9) </w:t>
      </w:r>
      <w:r>
        <w:rPr>
          <w:vertAlign w:val="subscript"/>
        </w:rPr>
        <w:t>*</w:t>
      </w:r>
      <w:r>
        <w:t xml:space="preserve"> 1 =504,8 р.</w:t>
      </w:r>
    </w:p>
    <w:p w:rsidR="00D55C11" w:rsidRDefault="00D55C11">
      <w:pPr>
        <w:divId w:val="742414166"/>
      </w:pPr>
    </w:p>
    <w:p w:rsidR="00D55C11" w:rsidRPr="00331F2A" w:rsidRDefault="00331F2A">
      <w:pPr>
        <w:pStyle w:val="a3"/>
        <w:divId w:val="742414166"/>
      </w:pPr>
      <w:r>
        <w:t>T</w:t>
      </w:r>
      <w:r>
        <w:rPr>
          <w:vertAlign w:val="subscript"/>
        </w:rPr>
        <w:t>н</w:t>
      </w:r>
      <w:r>
        <w:t xml:space="preserve"> – сроки выполнения строительно монтажных работ, принимаем на основании полученных результатов к</w:t>
      </w:r>
      <w:r>
        <w:rPr>
          <w:vertAlign w:val="subscript"/>
        </w:rPr>
        <w:t>i</w:t>
      </w:r>
      <w:r>
        <w:t xml:space="preserve"> , но в пределах t</w:t>
      </w:r>
      <w:r>
        <w:rPr>
          <w:vertAlign w:val="subscript"/>
        </w:rPr>
        <w:t>н</w:t>
      </w:r>
      <w:r>
        <w:t xml:space="preserve"> &gt; 1.</w:t>
      </w:r>
    </w:p>
    <w:p w:rsidR="00D55C11" w:rsidRDefault="00331F2A">
      <w:pPr>
        <w:pStyle w:val="a3"/>
        <w:divId w:val="742414166"/>
      </w:pPr>
      <w:r>
        <w:rPr>
          <w:b/>
          <w:bCs/>
        </w:rPr>
        <w:t>4.4.2 Выбор транспортных средств.</w:t>
      </w:r>
    </w:p>
    <w:p w:rsidR="00D55C11" w:rsidRDefault="00331F2A">
      <w:pPr>
        <w:pStyle w:val="a3"/>
        <w:divId w:val="742414166"/>
      </w:pPr>
      <w:r>
        <w:t>Основные машины и механизмы</w:t>
      </w:r>
    </w:p>
    <w:p w:rsidR="00D55C11" w:rsidRDefault="00331F2A">
      <w:pPr>
        <w:pStyle w:val="a3"/>
        <w:divId w:val="742414166"/>
      </w:pPr>
      <w:r>
        <w:t>Таблица 4.4</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9"/>
        <w:gridCol w:w="1542"/>
        <w:gridCol w:w="1060"/>
        <w:gridCol w:w="3566"/>
        <w:gridCol w:w="771"/>
      </w:tblGrid>
      <w:tr w:rsidR="00D55C11">
        <w:trPr>
          <w:divId w:val="742414166"/>
          <w:tblCellSpacing w:w="0"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D55C11" w:rsidRDefault="00331F2A">
            <w:r>
              <w:t>Вид работ</w:t>
            </w:r>
          </w:p>
        </w:tc>
        <w:tc>
          <w:tcPr>
            <w:tcW w:w="800" w:type="pct"/>
            <w:tcBorders>
              <w:top w:val="outset" w:sz="6" w:space="0" w:color="auto"/>
              <w:left w:val="outset" w:sz="6" w:space="0" w:color="auto"/>
              <w:bottom w:val="outset" w:sz="6" w:space="0" w:color="auto"/>
              <w:right w:val="outset" w:sz="6" w:space="0" w:color="auto"/>
            </w:tcBorders>
            <w:vAlign w:val="center"/>
            <w:hideMark/>
          </w:tcPr>
          <w:p w:rsidR="00D55C11" w:rsidRPr="00331F2A" w:rsidRDefault="00331F2A">
            <w:pPr>
              <w:pStyle w:val="a3"/>
            </w:pPr>
            <w:r w:rsidRPr="00331F2A">
              <w:t>Машина</w:t>
            </w:r>
          </w:p>
          <w:p w:rsidR="00D55C11" w:rsidRPr="00331F2A" w:rsidRDefault="00331F2A">
            <w:pPr>
              <w:pStyle w:val="a3"/>
            </w:pPr>
            <w:r w:rsidRPr="00331F2A">
              <w:t>и механизм</w:t>
            </w:r>
          </w:p>
        </w:tc>
        <w:tc>
          <w:tcPr>
            <w:tcW w:w="550" w:type="pct"/>
            <w:tcBorders>
              <w:top w:val="outset" w:sz="6" w:space="0" w:color="auto"/>
              <w:left w:val="outset" w:sz="6" w:space="0" w:color="auto"/>
              <w:bottom w:val="outset" w:sz="6" w:space="0" w:color="auto"/>
              <w:right w:val="outset" w:sz="6" w:space="0" w:color="auto"/>
            </w:tcBorders>
            <w:vAlign w:val="center"/>
            <w:hideMark/>
          </w:tcPr>
          <w:p w:rsidR="00D55C11" w:rsidRDefault="00331F2A">
            <w:r>
              <w:t>Марка</w:t>
            </w:r>
          </w:p>
        </w:tc>
        <w:tc>
          <w:tcPr>
            <w:tcW w:w="1850" w:type="pct"/>
            <w:tcBorders>
              <w:top w:val="outset" w:sz="6" w:space="0" w:color="auto"/>
              <w:left w:val="outset" w:sz="6" w:space="0" w:color="auto"/>
              <w:bottom w:val="outset" w:sz="6" w:space="0" w:color="auto"/>
              <w:right w:val="outset" w:sz="6" w:space="0" w:color="auto"/>
            </w:tcBorders>
            <w:vAlign w:val="center"/>
            <w:hideMark/>
          </w:tcPr>
          <w:p w:rsidR="00D55C11" w:rsidRDefault="00331F2A">
            <w:r>
              <w:t>Основные характеристики</w:t>
            </w:r>
          </w:p>
        </w:tc>
        <w:tc>
          <w:tcPr>
            <w:tcW w:w="400" w:type="pct"/>
            <w:tcBorders>
              <w:top w:val="outset" w:sz="6" w:space="0" w:color="auto"/>
              <w:left w:val="outset" w:sz="6" w:space="0" w:color="auto"/>
              <w:bottom w:val="outset" w:sz="6" w:space="0" w:color="auto"/>
              <w:right w:val="outset" w:sz="6" w:space="0" w:color="auto"/>
            </w:tcBorders>
            <w:vAlign w:val="center"/>
            <w:hideMark/>
          </w:tcPr>
          <w:p w:rsidR="00D55C11" w:rsidRDefault="00331F2A">
            <w:r>
              <w:t>Кол-во</w:t>
            </w:r>
          </w:p>
        </w:tc>
      </w:tr>
      <w:tr w:rsidR="00D55C11">
        <w:trPr>
          <w:divId w:val="742414166"/>
          <w:trHeight w:val="515"/>
          <w:tblCellSpacing w:w="0"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D55C11" w:rsidRPr="00331F2A" w:rsidRDefault="00331F2A">
            <w:pPr>
              <w:pStyle w:val="a3"/>
            </w:pPr>
            <w:r w:rsidRPr="00331F2A">
              <w:t>Планировка</w:t>
            </w:r>
          </w:p>
          <w:p w:rsidR="00D55C11" w:rsidRPr="00331F2A" w:rsidRDefault="00331F2A">
            <w:pPr>
              <w:pStyle w:val="a3"/>
            </w:pPr>
            <w:r w:rsidRPr="00331F2A">
              <w:t>срезка раст.</w:t>
            </w:r>
          </w:p>
        </w:tc>
        <w:tc>
          <w:tcPr>
            <w:tcW w:w="800" w:type="pct"/>
            <w:tcBorders>
              <w:top w:val="outset" w:sz="6" w:space="0" w:color="auto"/>
              <w:left w:val="outset" w:sz="6" w:space="0" w:color="auto"/>
              <w:bottom w:val="outset" w:sz="6" w:space="0" w:color="auto"/>
              <w:right w:val="outset" w:sz="6" w:space="0" w:color="auto"/>
            </w:tcBorders>
            <w:vAlign w:val="center"/>
            <w:hideMark/>
          </w:tcPr>
          <w:p w:rsidR="00D55C11" w:rsidRDefault="00331F2A">
            <w:r>
              <w:t>Бульдозер</w:t>
            </w:r>
          </w:p>
        </w:tc>
        <w:tc>
          <w:tcPr>
            <w:tcW w:w="550" w:type="pct"/>
            <w:tcBorders>
              <w:top w:val="outset" w:sz="6" w:space="0" w:color="auto"/>
              <w:left w:val="outset" w:sz="6" w:space="0" w:color="auto"/>
              <w:bottom w:val="outset" w:sz="6" w:space="0" w:color="auto"/>
              <w:right w:val="outset" w:sz="6" w:space="0" w:color="auto"/>
            </w:tcBorders>
            <w:vAlign w:val="center"/>
            <w:hideMark/>
          </w:tcPr>
          <w:p w:rsidR="00D55C11" w:rsidRDefault="00331F2A">
            <w:r>
              <w:t>ДЗ-17А</w:t>
            </w:r>
          </w:p>
        </w:tc>
        <w:tc>
          <w:tcPr>
            <w:tcW w:w="1850" w:type="pct"/>
            <w:tcBorders>
              <w:top w:val="outset" w:sz="6" w:space="0" w:color="auto"/>
              <w:left w:val="outset" w:sz="6" w:space="0" w:color="auto"/>
              <w:bottom w:val="outset" w:sz="6" w:space="0" w:color="auto"/>
              <w:right w:val="outset" w:sz="6" w:space="0" w:color="auto"/>
            </w:tcBorders>
            <w:vAlign w:val="center"/>
            <w:hideMark/>
          </w:tcPr>
          <w:p w:rsidR="00D55C11" w:rsidRPr="00331F2A" w:rsidRDefault="00331F2A">
            <w:pPr>
              <w:pStyle w:val="a3"/>
            </w:pPr>
            <w:r w:rsidRPr="00331F2A">
              <w:t>Масса 1,7 т. Мощ. 55 кВт.</w:t>
            </w:r>
          </w:p>
          <w:p w:rsidR="00D55C11" w:rsidRPr="00331F2A" w:rsidRDefault="00331F2A">
            <w:pPr>
              <w:pStyle w:val="a3"/>
            </w:pPr>
            <w:r w:rsidRPr="00331F2A">
              <w:t xml:space="preserve">Отвал 2,56 </w:t>
            </w:r>
            <w:r w:rsidRPr="00331F2A">
              <w:rPr>
                <w:vertAlign w:val="subscript"/>
              </w:rPr>
              <w:t>*</w:t>
            </w:r>
            <w:r w:rsidRPr="00331F2A">
              <w:t xml:space="preserve"> 0,81; поворотный</w:t>
            </w:r>
          </w:p>
        </w:tc>
        <w:tc>
          <w:tcPr>
            <w:tcW w:w="400" w:type="pct"/>
            <w:tcBorders>
              <w:top w:val="outset" w:sz="6" w:space="0" w:color="auto"/>
              <w:left w:val="outset" w:sz="6" w:space="0" w:color="auto"/>
              <w:bottom w:val="outset" w:sz="6" w:space="0" w:color="auto"/>
              <w:right w:val="outset" w:sz="6" w:space="0" w:color="auto"/>
            </w:tcBorders>
            <w:vAlign w:val="center"/>
            <w:hideMark/>
          </w:tcPr>
          <w:p w:rsidR="00D55C11" w:rsidRDefault="00331F2A">
            <w:r>
              <w:t>1</w:t>
            </w:r>
          </w:p>
        </w:tc>
      </w:tr>
      <w:tr w:rsidR="00D55C11">
        <w:trPr>
          <w:divId w:val="742414166"/>
          <w:trHeight w:val="527"/>
          <w:tblCellSpacing w:w="0"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D55C11" w:rsidRPr="00331F2A" w:rsidRDefault="00331F2A">
            <w:pPr>
              <w:pStyle w:val="a3"/>
            </w:pPr>
            <w:r w:rsidRPr="00331F2A">
              <w:t>Обр. засыпка</w:t>
            </w:r>
          </w:p>
          <w:p w:rsidR="00D55C11" w:rsidRPr="00331F2A" w:rsidRDefault="00331F2A">
            <w:pPr>
              <w:pStyle w:val="a3"/>
            </w:pPr>
            <w:r w:rsidRPr="00331F2A">
              <w:t>грунта</w:t>
            </w:r>
          </w:p>
        </w:tc>
        <w:tc>
          <w:tcPr>
            <w:tcW w:w="800" w:type="pct"/>
            <w:tcBorders>
              <w:top w:val="outset" w:sz="6" w:space="0" w:color="auto"/>
              <w:left w:val="outset" w:sz="6" w:space="0" w:color="auto"/>
              <w:bottom w:val="outset" w:sz="6" w:space="0" w:color="auto"/>
              <w:right w:val="outset" w:sz="6" w:space="0" w:color="auto"/>
            </w:tcBorders>
            <w:vAlign w:val="center"/>
            <w:hideMark/>
          </w:tcPr>
          <w:p w:rsidR="00D55C11" w:rsidRDefault="00331F2A">
            <w:r>
              <w:t>Бульдозер</w:t>
            </w:r>
          </w:p>
        </w:tc>
        <w:tc>
          <w:tcPr>
            <w:tcW w:w="550" w:type="pct"/>
            <w:tcBorders>
              <w:top w:val="outset" w:sz="6" w:space="0" w:color="auto"/>
              <w:left w:val="outset" w:sz="6" w:space="0" w:color="auto"/>
              <w:bottom w:val="outset" w:sz="6" w:space="0" w:color="auto"/>
              <w:right w:val="outset" w:sz="6" w:space="0" w:color="auto"/>
            </w:tcBorders>
            <w:vAlign w:val="center"/>
            <w:hideMark/>
          </w:tcPr>
          <w:p w:rsidR="00D55C11" w:rsidRDefault="00331F2A">
            <w:r>
              <w:t>ДЗ-17А</w:t>
            </w:r>
          </w:p>
        </w:tc>
        <w:tc>
          <w:tcPr>
            <w:tcW w:w="1850" w:type="pct"/>
            <w:tcBorders>
              <w:top w:val="outset" w:sz="6" w:space="0" w:color="auto"/>
              <w:left w:val="outset" w:sz="6" w:space="0" w:color="auto"/>
              <w:bottom w:val="outset" w:sz="6" w:space="0" w:color="auto"/>
              <w:right w:val="outset" w:sz="6" w:space="0" w:color="auto"/>
            </w:tcBorders>
            <w:vAlign w:val="center"/>
            <w:hideMark/>
          </w:tcPr>
          <w:p w:rsidR="00D55C11" w:rsidRPr="00331F2A" w:rsidRDefault="00331F2A">
            <w:pPr>
              <w:pStyle w:val="a3"/>
            </w:pPr>
            <w:r w:rsidRPr="00331F2A">
              <w:t>Масса 1,7 т. Мощ. 55 кВт.</w:t>
            </w:r>
          </w:p>
          <w:p w:rsidR="00D55C11" w:rsidRPr="00331F2A" w:rsidRDefault="00331F2A">
            <w:pPr>
              <w:pStyle w:val="a3"/>
            </w:pPr>
            <w:r w:rsidRPr="00331F2A">
              <w:t xml:space="preserve">Отвал 2,56 </w:t>
            </w:r>
            <w:r w:rsidRPr="00331F2A">
              <w:rPr>
                <w:vertAlign w:val="subscript"/>
              </w:rPr>
              <w:t>*</w:t>
            </w:r>
            <w:r w:rsidRPr="00331F2A">
              <w:t xml:space="preserve"> 0,81; поворотный</w:t>
            </w:r>
          </w:p>
        </w:tc>
        <w:tc>
          <w:tcPr>
            <w:tcW w:w="400" w:type="pct"/>
            <w:tcBorders>
              <w:top w:val="outset" w:sz="6" w:space="0" w:color="auto"/>
              <w:left w:val="outset" w:sz="6" w:space="0" w:color="auto"/>
              <w:bottom w:val="outset" w:sz="6" w:space="0" w:color="auto"/>
              <w:right w:val="outset" w:sz="6" w:space="0" w:color="auto"/>
            </w:tcBorders>
            <w:vAlign w:val="center"/>
            <w:hideMark/>
          </w:tcPr>
          <w:p w:rsidR="00D55C11" w:rsidRDefault="00331F2A">
            <w:r>
              <w:t>1</w:t>
            </w:r>
          </w:p>
        </w:tc>
      </w:tr>
      <w:tr w:rsidR="00D55C11">
        <w:trPr>
          <w:divId w:val="742414166"/>
          <w:trHeight w:val="643"/>
          <w:tblCellSpacing w:w="0"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D55C11" w:rsidRPr="00331F2A" w:rsidRDefault="00331F2A">
            <w:pPr>
              <w:pStyle w:val="a3"/>
            </w:pPr>
            <w:r w:rsidRPr="00331F2A">
              <w:t>Уплотнение</w:t>
            </w:r>
          </w:p>
          <w:p w:rsidR="00D55C11" w:rsidRPr="00331F2A" w:rsidRDefault="00331F2A">
            <w:pPr>
              <w:pStyle w:val="a3"/>
            </w:pPr>
            <w:r w:rsidRPr="00331F2A">
              <w:t>грунта</w:t>
            </w:r>
          </w:p>
        </w:tc>
        <w:tc>
          <w:tcPr>
            <w:tcW w:w="800" w:type="pct"/>
            <w:tcBorders>
              <w:top w:val="outset" w:sz="6" w:space="0" w:color="auto"/>
              <w:left w:val="outset" w:sz="6" w:space="0" w:color="auto"/>
              <w:bottom w:val="outset" w:sz="6" w:space="0" w:color="auto"/>
              <w:right w:val="outset" w:sz="6" w:space="0" w:color="auto"/>
            </w:tcBorders>
            <w:vAlign w:val="center"/>
            <w:hideMark/>
          </w:tcPr>
          <w:p w:rsidR="00D55C11" w:rsidRDefault="00331F2A">
            <w:r>
              <w:t>Каток</w:t>
            </w:r>
          </w:p>
        </w:tc>
        <w:tc>
          <w:tcPr>
            <w:tcW w:w="550" w:type="pct"/>
            <w:tcBorders>
              <w:top w:val="outset" w:sz="6" w:space="0" w:color="auto"/>
              <w:left w:val="outset" w:sz="6" w:space="0" w:color="auto"/>
              <w:bottom w:val="outset" w:sz="6" w:space="0" w:color="auto"/>
              <w:right w:val="outset" w:sz="6" w:space="0" w:color="auto"/>
            </w:tcBorders>
            <w:vAlign w:val="center"/>
            <w:hideMark/>
          </w:tcPr>
          <w:p w:rsidR="00D55C11" w:rsidRDefault="00331F2A">
            <w:r>
              <w:t>ДУ-14</w:t>
            </w:r>
          </w:p>
        </w:tc>
        <w:tc>
          <w:tcPr>
            <w:tcW w:w="1850" w:type="pct"/>
            <w:tcBorders>
              <w:top w:val="outset" w:sz="6" w:space="0" w:color="auto"/>
              <w:left w:val="outset" w:sz="6" w:space="0" w:color="auto"/>
              <w:bottom w:val="outset" w:sz="6" w:space="0" w:color="auto"/>
              <w:right w:val="outset" w:sz="6" w:space="0" w:color="auto"/>
            </w:tcBorders>
            <w:vAlign w:val="center"/>
            <w:hideMark/>
          </w:tcPr>
          <w:p w:rsidR="00D55C11" w:rsidRPr="00331F2A" w:rsidRDefault="00331F2A">
            <w:pPr>
              <w:pStyle w:val="a3"/>
            </w:pPr>
            <w:r w:rsidRPr="00331F2A">
              <w:t>Масс 30 т; Мощ 55 кВт;</w:t>
            </w:r>
          </w:p>
          <w:p w:rsidR="00D55C11" w:rsidRPr="00331F2A" w:rsidRDefault="00331F2A">
            <w:pPr>
              <w:pStyle w:val="a3"/>
            </w:pPr>
            <w:r w:rsidRPr="00331F2A">
              <w:t>Ширина 2,22; толщина слоя 0,4</w:t>
            </w:r>
          </w:p>
        </w:tc>
        <w:tc>
          <w:tcPr>
            <w:tcW w:w="400" w:type="pct"/>
            <w:tcBorders>
              <w:top w:val="outset" w:sz="6" w:space="0" w:color="auto"/>
              <w:left w:val="outset" w:sz="6" w:space="0" w:color="auto"/>
              <w:bottom w:val="outset" w:sz="6" w:space="0" w:color="auto"/>
              <w:right w:val="outset" w:sz="6" w:space="0" w:color="auto"/>
            </w:tcBorders>
            <w:vAlign w:val="center"/>
            <w:hideMark/>
          </w:tcPr>
          <w:p w:rsidR="00D55C11" w:rsidRDefault="00331F2A">
            <w:r>
              <w:t>1</w:t>
            </w:r>
          </w:p>
        </w:tc>
      </w:tr>
      <w:tr w:rsidR="00D55C11">
        <w:trPr>
          <w:divId w:val="742414166"/>
          <w:trHeight w:val="604"/>
          <w:tblCellSpacing w:w="0"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D55C11" w:rsidRPr="00331F2A" w:rsidRDefault="00331F2A">
            <w:pPr>
              <w:pStyle w:val="a3"/>
            </w:pPr>
            <w:r w:rsidRPr="00331F2A">
              <w:t>Разработка</w:t>
            </w:r>
          </w:p>
          <w:p w:rsidR="00D55C11" w:rsidRPr="00331F2A" w:rsidRDefault="00331F2A">
            <w:pPr>
              <w:pStyle w:val="a3"/>
            </w:pPr>
            <w:r w:rsidRPr="00331F2A">
              <w:t>грунта в котловане</w:t>
            </w:r>
          </w:p>
        </w:tc>
        <w:tc>
          <w:tcPr>
            <w:tcW w:w="800" w:type="pct"/>
            <w:tcBorders>
              <w:top w:val="outset" w:sz="6" w:space="0" w:color="auto"/>
              <w:left w:val="outset" w:sz="6" w:space="0" w:color="auto"/>
              <w:bottom w:val="outset" w:sz="6" w:space="0" w:color="auto"/>
              <w:right w:val="outset" w:sz="6" w:space="0" w:color="auto"/>
            </w:tcBorders>
            <w:vAlign w:val="center"/>
            <w:hideMark/>
          </w:tcPr>
          <w:p w:rsidR="00D55C11" w:rsidRDefault="00331F2A">
            <w:r>
              <w:t>Экскаватор</w:t>
            </w:r>
          </w:p>
        </w:tc>
        <w:tc>
          <w:tcPr>
            <w:tcW w:w="550" w:type="pct"/>
            <w:tcBorders>
              <w:top w:val="outset" w:sz="6" w:space="0" w:color="auto"/>
              <w:left w:val="outset" w:sz="6" w:space="0" w:color="auto"/>
              <w:bottom w:val="outset" w:sz="6" w:space="0" w:color="auto"/>
              <w:right w:val="outset" w:sz="6" w:space="0" w:color="auto"/>
            </w:tcBorders>
            <w:vAlign w:val="center"/>
            <w:hideMark/>
          </w:tcPr>
          <w:p w:rsidR="00D55C11" w:rsidRDefault="00331F2A">
            <w:r>
              <w:t>ЭО-505</w:t>
            </w:r>
          </w:p>
        </w:tc>
        <w:tc>
          <w:tcPr>
            <w:tcW w:w="1850" w:type="pct"/>
            <w:tcBorders>
              <w:top w:val="outset" w:sz="6" w:space="0" w:color="auto"/>
              <w:left w:val="outset" w:sz="6" w:space="0" w:color="auto"/>
              <w:bottom w:val="outset" w:sz="6" w:space="0" w:color="auto"/>
              <w:right w:val="outset" w:sz="6" w:space="0" w:color="auto"/>
            </w:tcBorders>
            <w:vAlign w:val="center"/>
            <w:hideMark/>
          </w:tcPr>
          <w:p w:rsidR="00D55C11" w:rsidRPr="00331F2A" w:rsidRDefault="00331F2A">
            <w:pPr>
              <w:pStyle w:val="a3"/>
            </w:pPr>
            <w:r w:rsidRPr="00331F2A">
              <w:t>V</w:t>
            </w:r>
            <w:r w:rsidRPr="00331F2A">
              <w:rPr>
                <w:vertAlign w:val="subscript"/>
              </w:rPr>
              <w:t>ковш</w:t>
            </w:r>
            <w:r w:rsidRPr="00331F2A">
              <w:t>- 0,65м</w:t>
            </w:r>
            <w:r w:rsidRPr="00331F2A">
              <w:rPr>
                <w:vertAlign w:val="superscript"/>
              </w:rPr>
              <w:t>3</w:t>
            </w:r>
            <w:r w:rsidRPr="00331F2A">
              <w:t>; глуб. Копания 4 м.</w:t>
            </w:r>
          </w:p>
          <w:p w:rsidR="00D55C11" w:rsidRPr="00331F2A" w:rsidRDefault="00331F2A">
            <w:pPr>
              <w:pStyle w:val="a3"/>
            </w:pPr>
            <w:r w:rsidRPr="00331F2A">
              <w:t>R</w:t>
            </w:r>
            <w:r w:rsidRPr="00331F2A">
              <w:rPr>
                <w:vertAlign w:val="subscript"/>
              </w:rPr>
              <w:t>копания</w:t>
            </w:r>
            <w:r w:rsidRPr="00331F2A">
              <w:t xml:space="preserve"> – 9,2 м; Н</w:t>
            </w:r>
            <w:r w:rsidRPr="00331F2A">
              <w:rPr>
                <w:vertAlign w:val="subscript"/>
              </w:rPr>
              <w:t>выгр</w:t>
            </w:r>
            <w:r w:rsidRPr="00331F2A">
              <w:t>- 6.14 м.</w:t>
            </w:r>
          </w:p>
        </w:tc>
        <w:tc>
          <w:tcPr>
            <w:tcW w:w="400" w:type="pct"/>
            <w:tcBorders>
              <w:top w:val="outset" w:sz="6" w:space="0" w:color="auto"/>
              <w:left w:val="outset" w:sz="6" w:space="0" w:color="auto"/>
              <w:bottom w:val="outset" w:sz="6" w:space="0" w:color="auto"/>
              <w:right w:val="outset" w:sz="6" w:space="0" w:color="auto"/>
            </w:tcBorders>
            <w:vAlign w:val="center"/>
            <w:hideMark/>
          </w:tcPr>
          <w:p w:rsidR="00D55C11" w:rsidRDefault="00331F2A">
            <w:r>
              <w:t>2</w:t>
            </w:r>
          </w:p>
        </w:tc>
      </w:tr>
      <w:tr w:rsidR="00D55C11">
        <w:trPr>
          <w:divId w:val="742414166"/>
          <w:trHeight w:val="553"/>
          <w:tblCellSpacing w:w="0"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D55C11" w:rsidRDefault="00331F2A">
            <w:r>
              <w:t>Монтаж элементов каркаса</w:t>
            </w:r>
          </w:p>
        </w:tc>
        <w:tc>
          <w:tcPr>
            <w:tcW w:w="800" w:type="pct"/>
            <w:tcBorders>
              <w:top w:val="outset" w:sz="6" w:space="0" w:color="auto"/>
              <w:left w:val="outset" w:sz="6" w:space="0" w:color="auto"/>
              <w:bottom w:val="outset" w:sz="6" w:space="0" w:color="auto"/>
              <w:right w:val="outset" w:sz="6" w:space="0" w:color="auto"/>
            </w:tcBorders>
            <w:vAlign w:val="center"/>
            <w:hideMark/>
          </w:tcPr>
          <w:p w:rsidR="00D55C11" w:rsidRDefault="00331F2A">
            <w:r>
              <w:t>Кран</w:t>
            </w:r>
          </w:p>
        </w:tc>
        <w:tc>
          <w:tcPr>
            <w:tcW w:w="550" w:type="pct"/>
            <w:tcBorders>
              <w:top w:val="outset" w:sz="6" w:space="0" w:color="auto"/>
              <w:left w:val="outset" w:sz="6" w:space="0" w:color="auto"/>
              <w:bottom w:val="outset" w:sz="6" w:space="0" w:color="auto"/>
              <w:right w:val="outset" w:sz="6" w:space="0" w:color="auto"/>
            </w:tcBorders>
            <w:vAlign w:val="center"/>
            <w:hideMark/>
          </w:tcPr>
          <w:p w:rsidR="00D55C11" w:rsidRDefault="00331F2A">
            <w:r>
              <w:t>КБ-100</w:t>
            </w:r>
          </w:p>
        </w:tc>
        <w:tc>
          <w:tcPr>
            <w:tcW w:w="1850" w:type="pct"/>
            <w:tcBorders>
              <w:top w:val="outset" w:sz="6" w:space="0" w:color="auto"/>
              <w:left w:val="outset" w:sz="6" w:space="0" w:color="auto"/>
              <w:bottom w:val="outset" w:sz="6" w:space="0" w:color="auto"/>
              <w:right w:val="outset" w:sz="6" w:space="0" w:color="auto"/>
            </w:tcBorders>
            <w:vAlign w:val="center"/>
            <w:hideMark/>
          </w:tcPr>
          <w:p w:rsidR="00D55C11" w:rsidRDefault="00331F2A">
            <w:r>
              <w:t>Q = 8 т; L = 25 м; Н = 24 м.</w:t>
            </w:r>
          </w:p>
        </w:tc>
        <w:tc>
          <w:tcPr>
            <w:tcW w:w="400" w:type="pct"/>
            <w:tcBorders>
              <w:top w:val="outset" w:sz="6" w:space="0" w:color="auto"/>
              <w:left w:val="outset" w:sz="6" w:space="0" w:color="auto"/>
              <w:bottom w:val="outset" w:sz="6" w:space="0" w:color="auto"/>
              <w:right w:val="outset" w:sz="6" w:space="0" w:color="auto"/>
            </w:tcBorders>
            <w:vAlign w:val="center"/>
            <w:hideMark/>
          </w:tcPr>
          <w:p w:rsidR="00D55C11" w:rsidRDefault="00331F2A">
            <w:r>
              <w:t>1</w:t>
            </w:r>
          </w:p>
        </w:tc>
      </w:tr>
      <w:tr w:rsidR="00D55C11">
        <w:trPr>
          <w:divId w:val="742414166"/>
          <w:trHeight w:val="527"/>
          <w:tblCellSpacing w:w="0"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D55C11" w:rsidRDefault="00331F2A">
            <w:r>
              <w:t>Штукатурные работы</w:t>
            </w:r>
          </w:p>
        </w:tc>
        <w:tc>
          <w:tcPr>
            <w:tcW w:w="800" w:type="pct"/>
            <w:tcBorders>
              <w:top w:val="outset" w:sz="6" w:space="0" w:color="auto"/>
              <w:left w:val="outset" w:sz="6" w:space="0" w:color="auto"/>
              <w:bottom w:val="outset" w:sz="6" w:space="0" w:color="auto"/>
              <w:right w:val="outset" w:sz="6" w:space="0" w:color="auto"/>
            </w:tcBorders>
            <w:vAlign w:val="center"/>
            <w:hideMark/>
          </w:tcPr>
          <w:p w:rsidR="00D55C11" w:rsidRDefault="00331F2A">
            <w:r>
              <w:t>Раствор - с</w:t>
            </w:r>
          </w:p>
        </w:tc>
        <w:tc>
          <w:tcPr>
            <w:tcW w:w="550" w:type="pct"/>
            <w:tcBorders>
              <w:top w:val="outset" w:sz="6" w:space="0" w:color="auto"/>
              <w:left w:val="outset" w:sz="6" w:space="0" w:color="auto"/>
              <w:bottom w:val="outset" w:sz="6" w:space="0" w:color="auto"/>
              <w:right w:val="outset" w:sz="6" w:space="0" w:color="auto"/>
            </w:tcBorders>
            <w:vAlign w:val="center"/>
            <w:hideMark/>
          </w:tcPr>
          <w:p w:rsidR="00D55C11" w:rsidRDefault="00331F2A">
            <w:r>
              <w:t>СО-49Б</w:t>
            </w:r>
          </w:p>
        </w:tc>
        <w:tc>
          <w:tcPr>
            <w:tcW w:w="1850" w:type="pct"/>
            <w:tcBorders>
              <w:top w:val="outset" w:sz="6" w:space="0" w:color="auto"/>
              <w:left w:val="outset" w:sz="6" w:space="0" w:color="auto"/>
              <w:bottom w:val="outset" w:sz="6" w:space="0" w:color="auto"/>
              <w:right w:val="outset" w:sz="6" w:space="0" w:color="auto"/>
            </w:tcBorders>
            <w:vAlign w:val="center"/>
            <w:hideMark/>
          </w:tcPr>
          <w:p w:rsidR="00D55C11" w:rsidRPr="00331F2A" w:rsidRDefault="00331F2A">
            <w:pPr>
              <w:pStyle w:val="a3"/>
            </w:pPr>
            <w:r w:rsidRPr="00331F2A">
              <w:t>Q = 4 м</w:t>
            </w:r>
            <w:r w:rsidRPr="00331F2A">
              <w:rPr>
                <w:vertAlign w:val="superscript"/>
              </w:rPr>
              <w:t>3</w:t>
            </w:r>
            <w:r w:rsidRPr="00331F2A">
              <w:t>/ч; Масса 254 кг.</w:t>
            </w:r>
          </w:p>
          <w:p w:rsidR="00D55C11" w:rsidRPr="00331F2A" w:rsidRDefault="00331F2A">
            <w:pPr>
              <w:pStyle w:val="a3"/>
            </w:pPr>
            <w:r w:rsidRPr="00331F2A">
              <w:t xml:space="preserve">габариты 1,26 </w:t>
            </w:r>
            <w:r w:rsidRPr="00331F2A">
              <w:rPr>
                <w:vertAlign w:val="subscript"/>
              </w:rPr>
              <w:t>*</w:t>
            </w:r>
            <w:r w:rsidRPr="00331F2A">
              <w:t xml:space="preserve"> 0,48 </w:t>
            </w:r>
            <w:r w:rsidRPr="00331F2A">
              <w:rPr>
                <w:vertAlign w:val="subscript"/>
              </w:rPr>
              <w:t>*</w:t>
            </w:r>
            <w:r w:rsidRPr="00331F2A">
              <w:t xml:space="preserve"> 0,8</w:t>
            </w:r>
          </w:p>
        </w:tc>
        <w:tc>
          <w:tcPr>
            <w:tcW w:w="400" w:type="pct"/>
            <w:tcBorders>
              <w:top w:val="outset" w:sz="6" w:space="0" w:color="auto"/>
              <w:left w:val="outset" w:sz="6" w:space="0" w:color="auto"/>
              <w:bottom w:val="outset" w:sz="6" w:space="0" w:color="auto"/>
              <w:right w:val="outset" w:sz="6" w:space="0" w:color="auto"/>
            </w:tcBorders>
            <w:vAlign w:val="center"/>
            <w:hideMark/>
          </w:tcPr>
          <w:p w:rsidR="00D55C11" w:rsidRDefault="00331F2A">
            <w:r>
              <w:t>2</w:t>
            </w:r>
          </w:p>
        </w:tc>
      </w:tr>
      <w:tr w:rsidR="00D55C11">
        <w:trPr>
          <w:divId w:val="742414166"/>
          <w:trHeight w:val="527"/>
          <w:tblCellSpacing w:w="0"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D55C11" w:rsidRDefault="00331F2A">
            <w:r>
              <w:t>Сварные работы</w:t>
            </w:r>
          </w:p>
        </w:tc>
        <w:tc>
          <w:tcPr>
            <w:tcW w:w="800" w:type="pct"/>
            <w:tcBorders>
              <w:top w:val="outset" w:sz="6" w:space="0" w:color="auto"/>
              <w:left w:val="outset" w:sz="6" w:space="0" w:color="auto"/>
              <w:bottom w:val="outset" w:sz="6" w:space="0" w:color="auto"/>
              <w:right w:val="outset" w:sz="6" w:space="0" w:color="auto"/>
            </w:tcBorders>
            <w:vAlign w:val="center"/>
            <w:hideMark/>
          </w:tcPr>
          <w:p w:rsidR="00D55C11" w:rsidRPr="00331F2A" w:rsidRDefault="00331F2A">
            <w:pPr>
              <w:pStyle w:val="a3"/>
            </w:pPr>
            <w:r w:rsidRPr="00331F2A">
              <w:t>Сварочный</w:t>
            </w:r>
          </w:p>
          <w:p w:rsidR="00D55C11" w:rsidRPr="00331F2A" w:rsidRDefault="00331F2A">
            <w:pPr>
              <w:pStyle w:val="a3"/>
            </w:pPr>
            <w:r w:rsidRPr="00331F2A">
              <w:t>аппарат</w:t>
            </w:r>
          </w:p>
        </w:tc>
        <w:tc>
          <w:tcPr>
            <w:tcW w:w="550" w:type="pct"/>
            <w:tcBorders>
              <w:top w:val="outset" w:sz="6" w:space="0" w:color="auto"/>
              <w:left w:val="outset" w:sz="6" w:space="0" w:color="auto"/>
              <w:bottom w:val="outset" w:sz="6" w:space="0" w:color="auto"/>
              <w:right w:val="outset" w:sz="6" w:space="0" w:color="auto"/>
            </w:tcBorders>
            <w:vAlign w:val="center"/>
            <w:hideMark/>
          </w:tcPr>
          <w:p w:rsidR="00D55C11" w:rsidRDefault="00331F2A">
            <w:r>
              <w:t>СА-85Г</w:t>
            </w:r>
          </w:p>
        </w:tc>
        <w:tc>
          <w:tcPr>
            <w:tcW w:w="1850" w:type="pct"/>
            <w:tcBorders>
              <w:top w:val="outset" w:sz="6" w:space="0" w:color="auto"/>
              <w:left w:val="outset" w:sz="6" w:space="0" w:color="auto"/>
              <w:bottom w:val="outset" w:sz="6" w:space="0" w:color="auto"/>
              <w:right w:val="outset" w:sz="6" w:space="0" w:color="auto"/>
            </w:tcBorders>
            <w:vAlign w:val="center"/>
            <w:hideMark/>
          </w:tcPr>
          <w:p w:rsidR="00D55C11" w:rsidRDefault="00331F2A">
            <w:r>
              <w:t>Напряжение 380 В; передвижной; масса 585 кг.</w:t>
            </w:r>
          </w:p>
        </w:tc>
        <w:tc>
          <w:tcPr>
            <w:tcW w:w="400" w:type="pct"/>
            <w:tcBorders>
              <w:top w:val="outset" w:sz="6" w:space="0" w:color="auto"/>
              <w:left w:val="outset" w:sz="6" w:space="0" w:color="auto"/>
              <w:bottom w:val="outset" w:sz="6" w:space="0" w:color="auto"/>
              <w:right w:val="outset" w:sz="6" w:space="0" w:color="auto"/>
            </w:tcBorders>
            <w:vAlign w:val="center"/>
            <w:hideMark/>
          </w:tcPr>
          <w:p w:rsidR="00D55C11" w:rsidRDefault="00331F2A">
            <w:r>
              <w:t>2</w:t>
            </w:r>
          </w:p>
        </w:tc>
      </w:tr>
      <w:tr w:rsidR="00D55C11">
        <w:trPr>
          <w:divId w:val="742414166"/>
          <w:trHeight w:val="540"/>
          <w:tblCellSpacing w:w="0"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D55C11" w:rsidRDefault="00331F2A">
            <w:r>
              <w:t>Кровельные работы</w:t>
            </w:r>
          </w:p>
        </w:tc>
        <w:tc>
          <w:tcPr>
            <w:tcW w:w="800" w:type="pct"/>
            <w:tcBorders>
              <w:top w:val="outset" w:sz="6" w:space="0" w:color="auto"/>
              <w:left w:val="outset" w:sz="6" w:space="0" w:color="auto"/>
              <w:bottom w:val="outset" w:sz="6" w:space="0" w:color="auto"/>
              <w:right w:val="outset" w:sz="6" w:space="0" w:color="auto"/>
            </w:tcBorders>
            <w:vAlign w:val="center"/>
            <w:hideMark/>
          </w:tcPr>
          <w:p w:rsidR="00D55C11" w:rsidRDefault="00331F2A">
            <w:r>
              <w:t>Подъемник</w:t>
            </w:r>
          </w:p>
        </w:tc>
        <w:tc>
          <w:tcPr>
            <w:tcW w:w="550" w:type="pct"/>
            <w:tcBorders>
              <w:top w:val="outset" w:sz="6" w:space="0" w:color="auto"/>
              <w:left w:val="outset" w:sz="6" w:space="0" w:color="auto"/>
              <w:bottom w:val="outset" w:sz="6" w:space="0" w:color="auto"/>
              <w:right w:val="outset" w:sz="6" w:space="0" w:color="auto"/>
            </w:tcBorders>
            <w:vAlign w:val="center"/>
            <w:hideMark/>
          </w:tcPr>
          <w:p w:rsidR="00D55C11" w:rsidRDefault="00331F2A">
            <w:r>
              <w:t>С-867</w:t>
            </w:r>
          </w:p>
        </w:tc>
        <w:tc>
          <w:tcPr>
            <w:tcW w:w="1850" w:type="pct"/>
            <w:tcBorders>
              <w:top w:val="outset" w:sz="6" w:space="0" w:color="auto"/>
              <w:left w:val="outset" w:sz="6" w:space="0" w:color="auto"/>
              <w:bottom w:val="outset" w:sz="6" w:space="0" w:color="auto"/>
              <w:right w:val="outset" w:sz="6" w:space="0" w:color="auto"/>
            </w:tcBorders>
            <w:vAlign w:val="center"/>
            <w:hideMark/>
          </w:tcPr>
          <w:p w:rsidR="00D55C11" w:rsidRPr="00331F2A" w:rsidRDefault="00331F2A">
            <w:pPr>
              <w:pStyle w:val="a3"/>
            </w:pPr>
            <w:r w:rsidRPr="00331F2A">
              <w:t>Q= 0,25; L = 11 м; Н</w:t>
            </w:r>
            <w:r w:rsidRPr="00331F2A">
              <w:rPr>
                <w:vertAlign w:val="subscript"/>
              </w:rPr>
              <w:t>под</w:t>
            </w:r>
            <w:r w:rsidRPr="00331F2A">
              <w:t xml:space="preserve"> = 26 м.</w:t>
            </w:r>
          </w:p>
        </w:tc>
        <w:tc>
          <w:tcPr>
            <w:tcW w:w="400" w:type="pct"/>
            <w:tcBorders>
              <w:top w:val="outset" w:sz="6" w:space="0" w:color="auto"/>
              <w:left w:val="outset" w:sz="6" w:space="0" w:color="auto"/>
              <w:bottom w:val="outset" w:sz="6" w:space="0" w:color="auto"/>
              <w:right w:val="outset" w:sz="6" w:space="0" w:color="auto"/>
            </w:tcBorders>
            <w:vAlign w:val="center"/>
            <w:hideMark/>
          </w:tcPr>
          <w:p w:rsidR="00D55C11" w:rsidRDefault="00331F2A">
            <w:r>
              <w:t>2</w:t>
            </w:r>
          </w:p>
        </w:tc>
      </w:tr>
      <w:tr w:rsidR="00D55C11">
        <w:trPr>
          <w:divId w:val="742414166"/>
          <w:trHeight w:val="463"/>
          <w:tblCellSpacing w:w="0"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D55C11" w:rsidRDefault="00331F2A">
            <w:r>
              <w:t>Бетонные работы</w:t>
            </w:r>
          </w:p>
        </w:tc>
        <w:tc>
          <w:tcPr>
            <w:tcW w:w="800" w:type="pct"/>
            <w:tcBorders>
              <w:top w:val="outset" w:sz="6" w:space="0" w:color="auto"/>
              <w:left w:val="outset" w:sz="6" w:space="0" w:color="auto"/>
              <w:bottom w:val="outset" w:sz="6" w:space="0" w:color="auto"/>
              <w:right w:val="outset" w:sz="6" w:space="0" w:color="auto"/>
            </w:tcBorders>
            <w:vAlign w:val="center"/>
            <w:hideMark/>
          </w:tcPr>
          <w:p w:rsidR="00D55C11" w:rsidRDefault="00331F2A">
            <w:r>
              <w:t>Вибратор</w:t>
            </w:r>
          </w:p>
        </w:tc>
        <w:tc>
          <w:tcPr>
            <w:tcW w:w="550" w:type="pct"/>
            <w:tcBorders>
              <w:top w:val="outset" w:sz="6" w:space="0" w:color="auto"/>
              <w:left w:val="outset" w:sz="6" w:space="0" w:color="auto"/>
              <w:bottom w:val="outset" w:sz="6" w:space="0" w:color="auto"/>
              <w:right w:val="outset" w:sz="6" w:space="0" w:color="auto"/>
            </w:tcBorders>
            <w:vAlign w:val="center"/>
            <w:hideMark/>
          </w:tcPr>
          <w:p w:rsidR="00D55C11" w:rsidRDefault="00331F2A">
            <w:r>
              <w:t>СО-47</w:t>
            </w:r>
          </w:p>
        </w:tc>
        <w:tc>
          <w:tcPr>
            <w:tcW w:w="1850" w:type="pct"/>
            <w:tcBorders>
              <w:top w:val="outset" w:sz="6" w:space="0" w:color="auto"/>
              <w:left w:val="outset" w:sz="6" w:space="0" w:color="auto"/>
              <w:bottom w:val="outset" w:sz="6" w:space="0" w:color="auto"/>
              <w:right w:val="outset" w:sz="6" w:space="0" w:color="auto"/>
            </w:tcBorders>
            <w:vAlign w:val="center"/>
            <w:hideMark/>
          </w:tcPr>
          <w:p w:rsidR="00D55C11" w:rsidRDefault="00D55C11"/>
        </w:tc>
        <w:tc>
          <w:tcPr>
            <w:tcW w:w="400" w:type="pct"/>
            <w:tcBorders>
              <w:top w:val="outset" w:sz="6" w:space="0" w:color="auto"/>
              <w:left w:val="outset" w:sz="6" w:space="0" w:color="auto"/>
              <w:bottom w:val="outset" w:sz="6" w:space="0" w:color="auto"/>
              <w:right w:val="outset" w:sz="6" w:space="0" w:color="auto"/>
            </w:tcBorders>
            <w:vAlign w:val="center"/>
            <w:hideMark/>
          </w:tcPr>
          <w:p w:rsidR="00D55C11" w:rsidRDefault="00331F2A">
            <w:r>
              <w:t>1</w:t>
            </w:r>
          </w:p>
        </w:tc>
      </w:tr>
    </w:tbl>
    <w:p w:rsidR="00D55C11" w:rsidRPr="00331F2A" w:rsidRDefault="00331F2A">
      <w:pPr>
        <w:pStyle w:val="a3"/>
        <w:divId w:val="742414166"/>
      </w:pPr>
      <w:r>
        <w:rPr>
          <w:u w:val="single"/>
        </w:rPr>
        <w:t>Выбор транспортных средств.</w:t>
      </w:r>
    </w:p>
    <w:p w:rsidR="00D55C11" w:rsidRDefault="00331F2A">
      <w:pPr>
        <w:pStyle w:val="a3"/>
        <w:divId w:val="742414166"/>
      </w:pPr>
      <w:r>
        <w:t>При выборе транспортных средств исходим из массы и габаритов монтажных элементов, состоянии дорог и т.д.</w:t>
      </w:r>
    </w:p>
    <w:p w:rsidR="00D55C11" w:rsidRDefault="00331F2A">
      <w:pPr>
        <w:pStyle w:val="a3"/>
        <w:divId w:val="742414166"/>
      </w:pPr>
      <w:r>
        <w:t>Наиболее широкое применение при монтаже зданий получил автомобильный транспорт.</w:t>
      </w:r>
    </w:p>
    <w:p w:rsidR="00D55C11" w:rsidRDefault="00331F2A">
      <w:pPr>
        <w:pStyle w:val="a3"/>
        <w:divId w:val="742414166"/>
      </w:pPr>
      <w:r>
        <w:t xml:space="preserve">Количество транспортных средств определяют исходя из объема конструкций, подлежащих перевозке, дальности транспортирования, </w:t>
      </w:r>
    </w:p>
    <w:p w:rsidR="00D55C11" w:rsidRDefault="00331F2A">
      <w:pPr>
        <w:pStyle w:val="a3"/>
        <w:divId w:val="742414166"/>
      </w:pPr>
      <w:r>
        <w:t>грузоподъемности транспортных средств и необходимости обеспечения бесперебойной работы монтажного крана.</w:t>
      </w:r>
    </w:p>
    <w:p w:rsidR="00D55C11" w:rsidRDefault="00331F2A">
      <w:pPr>
        <w:pStyle w:val="a3"/>
        <w:divId w:val="742414166"/>
      </w:pPr>
      <w:r>
        <w:t>При доставке конструкций, с разгрузкой их у места монтажа, количество транспортных единиц в смену определяем по формуле:</w:t>
      </w:r>
    </w:p>
    <w:p w:rsidR="00D55C11" w:rsidRDefault="00331F2A">
      <w:pPr>
        <w:pStyle w:val="a3"/>
        <w:divId w:val="742414166"/>
      </w:pPr>
      <w:r>
        <w:t>N =Q</w:t>
      </w:r>
      <w:r>
        <w:rPr>
          <w:vertAlign w:val="subscript"/>
        </w:rPr>
        <w:t>сут</w:t>
      </w:r>
      <w:r>
        <w:t xml:space="preserve"> / П</w:t>
      </w:r>
      <w:r>
        <w:rPr>
          <w:vertAlign w:val="subscript"/>
        </w:rPr>
        <w:t>см *</w:t>
      </w:r>
      <w:r>
        <w:t xml:space="preserve"> n.</w:t>
      </w:r>
      <w:r>
        <w:rPr>
          <w:vertAlign w:val="subscript"/>
        </w:rPr>
        <w:t>в</w:t>
      </w:r>
    </w:p>
    <w:p w:rsidR="00D55C11" w:rsidRDefault="00331F2A">
      <w:pPr>
        <w:pStyle w:val="a3"/>
        <w:divId w:val="742414166"/>
      </w:pPr>
      <w:r>
        <w:t>где:</w:t>
      </w:r>
    </w:p>
    <w:p w:rsidR="00D55C11" w:rsidRDefault="00331F2A">
      <w:pPr>
        <w:pStyle w:val="a3"/>
        <w:divId w:val="742414166"/>
      </w:pPr>
      <w:r>
        <w:t>Q</w:t>
      </w:r>
      <w:r>
        <w:rPr>
          <w:vertAlign w:val="subscript"/>
        </w:rPr>
        <w:t>сут</w:t>
      </w:r>
      <w:r>
        <w:t xml:space="preserve"> – число элементов данного вида, монтируемых в течении суток;</w:t>
      </w:r>
    </w:p>
    <w:p w:rsidR="00D55C11" w:rsidRDefault="00331F2A">
      <w:pPr>
        <w:pStyle w:val="a3"/>
        <w:divId w:val="742414166"/>
      </w:pPr>
      <w:r>
        <w:t>n – число смен в сутках;</w:t>
      </w:r>
    </w:p>
    <w:p w:rsidR="00D55C11" w:rsidRDefault="00331F2A">
      <w:pPr>
        <w:pStyle w:val="a3"/>
        <w:divId w:val="742414166"/>
      </w:pPr>
      <w:r>
        <w:t>П</w:t>
      </w:r>
      <w:r>
        <w:rPr>
          <w:vertAlign w:val="subscript"/>
        </w:rPr>
        <w:t>см</w:t>
      </w:r>
      <w:r>
        <w:t xml:space="preserve"> – сменная производительность;</w:t>
      </w:r>
    </w:p>
    <w:p w:rsidR="00D55C11" w:rsidRDefault="00331F2A">
      <w:pPr>
        <w:pStyle w:val="a3"/>
        <w:divId w:val="742414166"/>
      </w:pPr>
      <w:r>
        <w:t>П</w:t>
      </w:r>
      <w:r>
        <w:rPr>
          <w:vertAlign w:val="subscript"/>
        </w:rPr>
        <w:t>см</w:t>
      </w:r>
      <w:r>
        <w:t xml:space="preserve"> = 492 </w:t>
      </w:r>
      <w:r>
        <w:rPr>
          <w:vertAlign w:val="subscript"/>
        </w:rPr>
        <w:t>*</w:t>
      </w:r>
      <w:r>
        <w:t xml:space="preserve"> q </w:t>
      </w:r>
      <w:r>
        <w:rPr>
          <w:vertAlign w:val="subscript"/>
        </w:rPr>
        <w:t>*</w:t>
      </w:r>
      <w:r>
        <w:t xml:space="preserve"> к</w:t>
      </w:r>
      <w:r>
        <w:rPr>
          <w:vertAlign w:val="subscript"/>
        </w:rPr>
        <w:t>в</w:t>
      </w:r>
      <w:r>
        <w:t xml:space="preserve"> / t</w:t>
      </w:r>
      <w:r>
        <w:rPr>
          <w:vertAlign w:val="subscript"/>
        </w:rPr>
        <w:t>g</w:t>
      </w:r>
      <w:r>
        <w:t>.</w:t>
      </w:r>
    </w:p>
    <w:p w:rsidR="00D55C11" w:rsidRDefault="00331F2A">
      <w:pPr>
        <w:pStyle w:val="a3"/>
        <w:divId w:val="742414166"/>
      </w:pPr>
      <w:r>
        <w:t>где:</w:t>
      </w:r>
    </w:p>
    <w:p w:rsidR="00D55C11" w:rsidRDefault="00331F2A">
      <w:pPr>
        <w:pStyle w:val="a3"/>
        <w:divId w:val="742414166"/>
      </w:pPr>
      <w:r>
        <w:t>492 – продолжительность смены в минутах;</w:t>
      </w:r>
    </w:p>
    <w:p w:rsidR="00D55C11" w:rsidRDefault="00331F2A">
      <w:pPr>
        <w:pStyle w:val="a3"/>
        <w:divId w:val="742414166"/>
      </w:pPr>
      <w:r>
        <w:t>q – число элементов перевозимых за один рейс;</w:t>
      </w:r>
    </w:p>
    <w:p w:rsidR="00D55C11" w:rsidRDefault="00331F2A">
      <w:pPr>
        <w:pStyle w:val="a3"/>
        <w:divId w:val="742414166"/>
      </w:pPr>
      <w:r>
        <w:t>к</w:t>
      </w:r>
      <w:r>
        <w:rPr>
          <w:vertAlign w:val="subscript"/>
        </w:rPr>
        <w:t>в</w:t>
      </w:r>
      <w:r>
        <w:t xml:space="preserve"> – коэффициент использования машинного времени (0,8 – 0,9);</w:t>
      </w:r>
    </w:p>
    <w:p w:rsidR="00D55C11" w:rsidRDefault="00331F2A">
      <w:pPr>
        <w:pStyle w:val="a3"/>
        <w:divId w:val="742414166"/>
      </w:pPr>
      <w:r>
        <w:t>t</w:t>
      </w:r>
      <w:r>
        <w:rPr>
          <w:vertAlign w:val="subscript"/>
        </w:rPr>
        <w:t>g</w:t>
      </w:r>
      <w:r>
        <w:t xml:space="preserve"> – продолжительность цикла одной автотранспортной единицы;</w:t>
      </w:r>
    </w:p>
    <w:p w:rsidR="00D55C11" w:rsidRDefault="00331F2A">
      <w:pPr>
        <w:pStyle w:val="a3"/>
        <w:divId w:val="742414166"/>
      </w:pPr>
      <w:r>
        <w:t>t</w:t>
      </w:r>
      <w:r>
        <w:rPr>
          <w:vertAlign w:val="subscript"/>
        </w:rPr>
        <w:t>g</w:t>
      </w:r>
      <w:r>
        <w:t xml:space="preserve"> = t</w:t>
      </w:r>
      <w:r>
        <w:rPr>
          <w:vertAlign w:val="subscript"/>
        </w:rPr>
        <w:t>п</w:t>
      </w:r>
      <w:r>
        <w:t xml:space="preserve"> + 120 </w:t>
      </w:r>
      <w:r>
        <w:rPr>
          <w:vertAlign w:val="subscript"/>
        </w:rPr>
        <w:t>*</w:t>
      </w:r>
      <w:r>
        <w:t xml:space="preserve"> l / V</w:t>
      </w:r>
      <w:r>
        <w:rPr>
          <w:vertAlign w:val="subscript"/>
        </w:rPr>
        <w:t>ср</w:t>
      </w:r>
      <w:r>
        <w:t xml:space="preserve"> + t</w:t>
      </w:r>
      <w:r>
        <w:rPr>
          <w:vertAlign w:val="subscript"/>
        </w:rPr>
        <w:t>р</w:t>
      </w:r>
      <w:r>
        <w:t xml:space="preserve"> + t</w:t>
      </w:r>
      <w:r>
        <w:rPr>
          <w:vertAlign w:val="superscript"/>
        </w:rPr>
        <w:t>|</w:t>
      </w:r>
      <w:r>
        <w:rPr>
          <w:vertAlign w:val="subscript"/>
        </w:rPr>
        <w:t>м</w:t>
      </w:r>
      <w:r>
        <w:t>.</w:t>
      </w:r>
    </w:p>
    <w:p w:rsidR="00D55C11" w:rsidRDefault="00331F2A">
      <w:pPr>
        <w:pStyle w:val="a3"/>
        <w:divId w:val="742414166"/>
      </w:pPr>
      <w:r>
        <w:t>где:</w:t>
      </w:r>
    </w:p>
    <w:p w:rsidR="00D55C11" w:rsidRDefault="00331F2A">
      <w:pPr>
        <w:pStyle w:val="a3"/>
        <w:divId w:val="742414166"/>
      </w:pPr>
      <w:r>
        <w:t>t</w:t>
      </w:r>
      <w:r>
        <w:rPr>
          <w:vertAlign w:val="subscript"/>
        </w:rPr>
        <w:t>п</w:t>
      </w:r>
      <w:r>
        <w:t xml:space="preserve"> – время погрузки элемента на заводе;</w:t>
      </w:r>
    </w:p>
    <w:p w:rsidR="00D55C11" w:rsidRDefault="00331F2A">
      <w:pPr>
        <w:pStyle w:val="a3"/>
        <w:divId w:val="742414166"/>
      </w:pPr>
      <w:r>
        <w:t>t</w:t>
      </w:r>
      <w:r>
        <w:rPr>
          <w:vertAlign w:val="subscript"/>
        </w:rPr>
        <w:t>р</w:t>
      </w:r>
      <w:r>
        <w:t xml:space="preserve"> – время разгрузки элемента на объекте;</w:t>
      </w:r>
    </w:p>
    <w:p w:rsidR="00D55C11" w:rsidRDefault="00331F2A">
      <w:pPr>
        <w:pStyle w:val="a3"/>
        <w:divId w:val="742414166"/>
      </w:pPr>
      <w:r>
        <w:t>t</w:t>
      </w:r>
      <w:r>
        <w:rPr>
          <w:vertAlign w:val="superscript"/>
        </w:rPr>
        <w:t>|</w:t>
      </w:r>
      <w:r>
        <w:rPr>
          <w:vertAlign w:val="subscript"/>
        </w:rPr>
        <w:t>м</w:t>
      </w:r>
      <w:r>
        <w:t xml:space="preserve"> –время маневра на стройплощадке и на заводе (10 – 15 мин.);</w:t>
      </w:r>
    </w:p>
    <w:p w:rsidR="00D55C11" w:rsidRDefault="00331F2A">
      <w:pPr>
        <w:pStyle w:val="a3"/>
        <w:divId w:val="742414166"/>
      </w:pPr>
      <w:r>
        <w:t xml:space="preserve">l – расстояние от завода изготовителя до строительной площадки </w:t>
      </w:r>
    </w:p>
    <w:p w:rsidR="00D55C11" w:rsidRDefault="00331F2A">
      <w:pPr>
        <w:pStyle w:val="a3"/>
        <w:divId w:val="742414166"/>
      </w:pPr>
      <w:r>
        <w:t>(l = 25 км.);</w:t>
      </w:r>
    </w:p>
    <w:p w:rsidR="00D55C11" w:rsidRDefault="00331F2A">
      <w:pPr>
        <w:pStyle w:val="a3"/>
        <w:divId w:val="742414166"/>
      </w:pPr>
      <w:r>
        <w:t>V</w:t>
      </w:r>
      <w:r>
        <w:rPr>
          <w:vertAlign w:val="subscript"/>
        </w:rPr>
        <w:t>ср</w:t>
      </w:r>
      <w:r>
        <w:t xml:space="preserve"> – средняя скорость V = 39 км /ч.</w:t>
      </w:r>
    </w:p>
    <w:p w:rsidR="00D55C11" w:rsidRDefault="00D55C11">
      <w:pPr>
        <w:divId w:val="742414166"/>
      </w:pPr>
    </w:p>
    <w:p w:rsidR="00D55C11" w:rsidRPr="00331F2A" w:rsidRDefault="00331F2A">
      <w:pPr>
        <w:pStyle w:val="a3"/>
        <w:divId w:val="742414166"/>
      </w:pPr>
      <w:r>
        <w:t>Необходимые транспортные средства</w:t>
      </w:r>
    </w:p>
    <w:p w:rsidR="00D55C11" w:rsidRDefault="00331F2A">
      <w:pPr>
        <w:pStyle w:val="a3"/>
        <w:divId w:val="742414166"/>
      </w:pPr>
      <w:r>
        <w:t>Таблица 4.5</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0"/>
        <w:gridCol w:w="771"/>
        <w:gridCol w:w="2698"/>
        <w:gridCol w:w="1349"/>
        <w:gridCol w:w="1542"/>
        <w:gridCol w:w="2216"/>
      </w:tblGrid>
      <w:tr w:rsidR="00D55C11">
        <w:trPr>
          <w:divId w:val="742414166"/>
          <w:cantSplit/>
          <w:trHeight w:val="232"/>
          <w:tblCellSpacing w:w="0" w:type="dxa"/>
          <w:jc w:val="center"/>
        </w:trPr>
        <w:tc>
          <w:tcPr>
            <w:tcW w:w="1100" w:type="pct"/>
            <w:vMerge w:val="restar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Наименование</w:t>
            </w:r>
          </w:p>
          <w:p w:rsidR="00D55C11" w:rsidRPr="00331F2A" w:rsidRDefault="00331F2A">
            <w:pPr>
              <w:pStyle w:val="a3"/>
            </w:pPr>
            <w:r w:rsidRPr="00331F2A">
              <w:t>элемента</w:t>
            </w:r>
          </w:p>
          <w:p w:rsidR="00D55C11" w:rsidRPr="00331F2A" w:rsidRDefault="00331F2A">
            <w:pPr>
              <w:pStyle w:val="a3"/>
            </w:pPr>
            <w:r w:rsidRPr="00331F2A">
              <w:t>конструкции</w:t>
            </w:r>
          </w:p>
        </w:tc>
        <w:tc>
          <w:tcPr>
            <w:tcW w:w="400" w:type="pct"/>
            <w:vMerge w:val="restar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Масса</w:t>
            </w:r>
          </w:p>
          <w:p w:rsidR="00D55C11" w:rsidRPr="00331F2A" w:rsidRDefault="00331F2A">
            <w:pPr>
              <w:pStyle w:val="a3"/>
            </w:pPr>
            <w:r w:rsidRPr="00331F2A">
              <w:t>одного</w:t>
            </w:r>
          </w:p>
          <w:p w:rsidR="00D55C11" w:rsidRPr="00331F2A" w:rsidRDefault="00331F2A">
            <w:pPr>
              <w:pStyle w:val="a3"/>
            </w:pPr>
            <w:r w:rsidRPr="00331F2A">
              <w:t>эл-та</w:t>
            </w:r>
          </w:p>
        </w:tc>
        <w:tc>
          <w:tcPr>
            <w:tcW w:w="1400" w:type="pct"/>
            <w:gridSpan w:val="2"/>
            <w:tcBorders>
              <w:top w:val="outset" w:sz="6" w:space="0" w:color="auto"/>
              <w:left w:val="outset" w:sz="6" w:space="0" w:color="auto"/>
              <w:bottom w:val="outset" w:sz="6" w:space="0" w:color="auto"/>
              <w:right w:val="outset" w:sz="6" w:space="0" w:color="auto"/>
            </w:tcBorders>
            <w:hideMark/>
          </w:tcPr>
          <w:p w:rsidR="00D55C11" w:rsidRDefault="00331F2A">
            <w:r>
              <w:t>Автотранспорт сре-ва</w:t>
            </w:r>
          </w:p>
        </w:tc>
        <w:tc>
          <w:tcPr>
            <w:tcW w:w="800" w:type="pct"/>
            <w:vMerge w:val="restar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Кол-во элементов</w:t>
            </w:r>
          </w:p>
          <w:p w:rsidR="00D55C11" w:rsidRPr="00331F2A" w:rsidRDefault="00331F2A">
            <w:pPr>
              <w:pStyle w:val="a3"/>
            </w:pPr>
            <w:r w:rsidRPr="00331F2A">
              <w:t>укладываемых</w:t>
            </w:r>
          </w:p>
          <w:p w:rsidR="00D55C11" w:rsidRPr="00331F2A" w:rsidRDefault="00331F2A">
            <w:pPr>
              <w:pStyle w:val="a3"/>
            </w:pPr>
            <w:r w:rsidRPr="00331F2A">
              <w:t>в транспорт</w:t>
            </w:r>
          </w:p>
        </w:tc>
        <w:tc>
          <w:tcPr>
            <w:tcW w:w="1150" w:type="pct"/>
            <w:vMerge w:val="restart"/>
            <w:tcBorders>
              <w:top w:val="outset" w:sz="6" w:space="0" w:color="auto"/>
              <w:left w:val="outset" w:sz="6" w:space="0" w:color="auto"/>
              <w:bottom w:val="outset" w:sz="6" w:space="0" w:color="auto"/>
              <w:right w:val="outset" w:sz="6" w:space="0" w:color="auto"/>
            </w:tcBorders>
            <w:hideMark/>
          </w:tcPr>
          <w:p w:rsidR="00D55C11" w:rsidRDefault="00331F2A">
            <w:r>
              <w:t>Коэффициент использования по Q</w:t>
            </w:r>
          </w:p>
        </w:tc>
      </w:tr>
      <w:tr w:rsidR="00D55C11">
        <w:trPr>
          <w:divId w:val="742414166"/>
          <w:cantSplit/>
          <w:trHeight w:val="771"/>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c>
          <w:tcPr>
            <w:tcW w:w="8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Марка</w:t>
            </w:r>
          </w:p>
          <w:p w:rsidR="00D55C11" w:rsidRPr="00331F2A" w:rsidRDefault="00331F2A">
            <w:pPr>
              <w:pStyle w:val="a3"/>
            </w:pPr>
            <w:r w:rsidRPr="00331F2A">
              <w:t>тягача</w:t>
            </w:r>
          </w:p>
          <w:p w:rsidR="00D55C11" w:rsidRPr="00331F2A" w:rsidRDefault="00331F2A">
            <w:pPr>
              <w:pStyle w:val="a3"/>
            </w:pPr>
            <w:r w:rsidRPr="00331F2A">
              <w:t>(прицепа)</w:t>
            </w:r>
          </w:p>
        </w:tc>
        <w:tc>
          <w:tcPr>
            <w:tcW w:w="5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Грузоподъ</w:t>
            </w:r>
          </w:p>
          <w:p w:rsidR="00D55C11" w:rsidRPr="00331F2A" w:rsidRDefault="00331F2A">
            <w:pPr>
              <w:pStyle w:val="a3"/>
            </w:pPr>
            <w:r w:rsidRPr="00331F2A">
              <w:t>емность</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r>
      <w:tr w:rsidR="00D55C11">
        <w:trPr>
          <w:divId w:val="742414166"/>
          <w:trHeight w:val="502"/>
          <w:tblCellSpacing w:w="0" w:type="dxa"/>
          <w:jc w:val="center"/>
        </w:trPr>
        <w:tc>
          <w:tcPr>
            <w:tcW w:w="1100" w:type="pct"/>
            <w:tcBorders>
              <w:top w:val="outset" w:sz="6" w:space="0" w:color="auto"/>
              <w:left w:val="outset" w:sz="6" w:space="0" w:color="auto"/>
              <w:bottom w:val="outset" w:sz="6" w:space="0" w:color="auto"/>
              <w:right w:val="outset" w:sz="6" w:space="0" w:color="auto"/>
            </w:tcBorders>
            <w:hideMark/>
          </w:tcPr>
          <w:p w:rsidR="00D55C11" w:rsidRDefault="00331F2A">
            <w:r>
              <w:t>сваи</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3,23</w:t>
            </w:r>
          </w:p>
        </w:tc>
        <w:tc>
          <w:tcPr>
            <w:tcW w:w="800" w:type="pct"/>
            <w:tcBorders>
              <w:top w:val="outset" w:sz="6" w:space="0" w:color="auto"/>
              <w:left w:val="outset" w:sz="6" w:space="0" w:color="auto"/>
              <w:bottom w:val="outset" w:sz="6" w:space="0" w:color="auto"/>
              <w:right w:val="outset" w:sz="6" w:space="0" w:color="auto"/>
            </w:tcBorders>
            <w:hideMark/>
          </w:tcPr>
          <w:p w:rsidR="00D55C11" w:rsidRDefault="00331F2A">
            <w:r>
              <w:t>МАЗ 504А УПР-1212</w:t>
            </w:r>
          </w:p>
        </w:tc>
        <w:tc>
          <w:tcPr>
            <w:tcW w:w="550" w:type="pct"/>
            <w:tcBorders>
              <w:top w:val="outset" w:sz="6" w:space="0" w:color="auto"/>
              <w:left w:val="outset" w:sz="6" w:space="0" w:color="auto"/>
              <w:bottom w:val="outset" w:sz="6" w:space="0" w:color="auto"/>
              <w:right w:val="outset" w:sz="6" w:space="0" w:color="auto"/>
            </w:tcBorders>
            <w:hideMark/>
          </w:tcPr>
          <w:p w:rsidR="00D55C11" w:rsidRDefault="00331F2A">
            <w:r>
              <w:t>12</w:t>
            </w:r>
          </w:p>
        </w:tc>
        <w:tc>
          <w:tcPr>
            <w:tcW w:w="800" w:type="pct"/>
            <w:tcBorders>
              <w:top w:val="outset" w:sz="6" w:space="0" w:color="auto"/>
              <w:left w:val="outset" w:sz="6" w:space="0" w:color="auto"/>
              <w:bottom w:val="outset" w:sz="6" w:space="0" w:color="auto"/>
              <w:right w:val="outset" w:sz="6" w:space="0" w:color="auto"/>
            </w:tcBorders>
            <w:hideMark/>
          </w:tcPr>
          <w:p w:rsidR="00D55C11" w:rsidRDefault="00331F2A">
            <w:r>
              <w:t>3</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0,8</w:t>
            </w:r>
          </w:p>
        </w:tc>
      </w:tr>
      <w:tr w:rsidR="00D55C11">
        <w:trPr>
          <w:divId w:val="742414166"/>
          <w:trHeight w:val="514"/>
          <w:tblCellSpacing w:w="0" w:type="dxa"/>
          <w:jc w:val="center"/>
        </w:trPr>
        <w:tc>
          <w:tcPr>
            <w:tcW w:w="1100" w:type="pct"/>
            <w:tcBorders>
              <w:top w:val="outset" w:sz="6" w:space="0" w:color="auto"/>
              <w:left w:val="outset" w:sz="6" w:space="0" w:color="auto"/>
              <w:bottom w:val="outset" w:sz="6" w:space="0" w:color="auto"/>
              <w:right w:val="outset" w:sz="6" w:space="0" w:color="auto"/>
            </w:tcBorders>
            <w:hideMark/>
          </w:tcPr>
          <w:p w:rsidR="00D55C11" w:rsidRDefault="00331F2A">
            <w:r>
              <w:t>Прогоны и ригели</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3,5</w:t>
            </w:r>
          </w:p>
        </w:tc>
        <w:tc>
          <w:tcPr>
            <w:tcW w:w="800" w:type="pct"/>
            <w:tcBorders>
              <w:top w:val="outset" w:sz="6" w:space="0" w:color="auto"/>
              <w:left w:val="outset" w:sz="6" w:space="0" w:color="auto"/>
              <w:bottom w:val="outset" w:sz="6" w:space="0" w:color="auto"/>
              <w:right w:val="outset" w:sz="6" w:space="0" w:color="auto"/>
            </w:tcBorders>
            <w:hideMark/>
          </w:tcPr>
          <w:p w:rsidR="00D55C11" w:rsidRDefault="00331F2A">
            <w:r>
              <w:t>КаМаЗ5410 УП 1412</w:t>
            </w:r>
          </w:p>
        </w:tc>
        <w:tc>
          <w:tcPr>
            <w:tcW w:w="550" w:type="pct"/>
            <w:tcBorders>
              <w:top w:val="outset" w:sz="6" w:space="0" w:color="auto"/>
              <w:left w:val="outset" w:sz="6" w:space="0" w:color="auto"/>
              <w:bottom w:val="outset" w:sz="6" w:space="0" w:color="auto"/>
              <w:right w:val="outset" w:sz="6" w:space="0" w:color="auto"/>
            </w:tcBorders>
            <w:hideMark/>
          </w:tcPr>
          <w:p w:rsidR="00D55C11" w:rsidRDefault="00331F2A">
            <w:r>
              <w:t>14</w:t>
            </w:r>
          </w:p>
        </w:tc>
        <w:tc>
          <w:tcPr>
            <w:tcW w:w="800" w:type="pct"/>
            <w:tcBorders>
              <w:top w:val="outset" w:sz="6" w:space="0" w:color="auto"/>
              <w:left w:val="outset" w:sz="6" w:space="0" w:color="auto"/>
              <w:bottom w:val="outset" w:sz="6" w:space="0" w:color="auto"/>
              <w:right w:val="outset" w:sz="6" w:space="0" w:color="auto"/>
            </w:tcBorders>
            <w:hideMark/>
          </w:tcPr>
          <w:p w:rsidR="00D55C11" w:rsidRDefault="00331F2A">
            <w:r>
              <w:t>4</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1</w:t>
            </w:r>
          </w:p>
        </w:tc>
      </w:tr>
      <w:tr w:rsidR="00D55C11">
        <w:trPr>
          <w:divId w:val="742414166"/>
          <w:trHeight w:val="527"/>
          <w:tblCellSpacing w:w="0" w:type="dxa"/>
          <w:jc w:val="center"/>
        </w:trPr>
        <w:tc>
          <w:tcPr>
            <w:tcW w:w="1100" w:type="pct"/>
            <w:tcBorders>
              <w:top w:val="outset" w:sz="6" w:space="0" w:color="auto"/>
              <w:left w:val="outset" w:sz="6" w:space="0" w:color="auto"/>
              <w:bottom w:val="outset" w:sz="6" w:space="0" w:color="auto"/>
              <w:right w:val="outset" w:sz="6" w:space="0" w:color="auto"/>
            </w:tcBorders>
            <w:hideMark/>
          </w:tcPr>
          <w:p w:rsidR="00D55C11" w:rsidRDefault="00331F2A">
            <w:r>
              <w:t>Плиты покрытия и перекрытия</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2,5</w:t>
            </w:r>
          </w:p>
        </w:tc>
        <w:tc>
          <w:tcPr>
            <w:tcW w:w="800" w:type="pct"/>
            <w:tcBorders>
              <w:top w:val="outset" w:sz="6" w:space="0" w:color="auto"/>
              <w:left w:val="outset" w:sz="6" w:space="0" w:color="auto"/>
              <w:bottom w:val="outset" w:sz="6" w:space="0" w:color="auto"/>
              <w:right w:val="outset" w:sz="6" w:space="0" w:color="auto"/>
            </w:tcBorders>
            <w:hideMark/>
          </w:tcPr>
          <w:p w:rsidR="00D55C11" w:rsidRDefault="00331F2A">
            <w:r>
              <w:t>ЗИЛ 130Б1 УПЛ 0906</w:t>
            </w:r>
          </w:p>
        </w:tc>
        <w:tc>
          <w:tcPr>
            <w:tcW w:w="550" w:type="pct"/>
            <w:tcBorders>
              <w:top w:val="outset" w:sz="6" w:space="0" w:color="auto"/>
              <w:left w:val="outset" w:sz="6" w:space="0" w:color="auto"/>
              <w:bottom w:val="outset" w:sz="6" w:space="0" w:color="auto"/>
              <w:right w:val="outset" w:sz="6" w:space="0" w:color="auto"/>
            </w:tcBorders>
            <w:hideMark/>
          </w:tcPr>
          <w:p w:rsidR="00D55C11" w:rsidRDefault="00331F2A">
            <w:r>
              <w:t>9</w:t>
            </w:r>
          </w:p>
        </w:tc>
        <w:tc>
          <w:tcPr>
            <w:tcW w:w="800" w:type="pct"/>
            <w:tcBorders>
              <w:top w:val="outset" w:sz="6" w:space="0" w:color="auto"/>
              <w:left w:val="outset" w:sz="6" w:space="0" w:color="auto"/>
              <w:bottom w:val="outset" w:sz="6" w:space="0" w:color="auto"/>
              <w:right w:val="outset" w:sz="6" w:space="0" w:color="auto"/>
            </w:tcBorders>
            <w:hideMark/>
          </w:tcPr>
          <w:p w:rsidR="00D55C11" w:rsidRDefault="00331F2A">
            <w:r>
              <w:t>3</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0,83</w:t>
            </w:r>
          </w:p>
        </w:tc>
      </w:tr>
      <w:tr w:rsidR="00D55C11">
        <w:trPr>
          <w:divId w:val="742414166"/>
          <w:trHeight w:val="360"/>
          <w:tblCellSpacing w:w="0" w:type="dxa"/>
          <w:jc w:val="center"/>
        </w:trPr>
        <w:tc>
          <w:tcPr>
            <w:tcW w:w="1100" w:type="pct"/>
            <w:tcBorders>
              <w:top w:val="outset" w:sz="6" w:space="0" w:color="auto"/>
              <w:left w:val="outset" w:sz="6" w:space="0" w:color="auto"/>
              <w:bottom w:val="outset" w:sz="6" w:space="0" w:color="auto"/>
              <w:right w:val="outset" w:sz="6" w:space="0" w:color="auto"/>
            </w:tcBorders>
            <w:hideMark/>
          </w:tcPr>
          <w:p w:rsidR="00D55C11" w:rsidRDefault="00331F2A">
            <w:r>
              <w:t>Блоки стен подвала</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1,63</w:t>
            </w:r>
          </w:p>
        </w:tc>
        <w:tc>
          <w:tcPr>
            <w:tcW w:w="800" w:type="pct"/>
            <w:tcBorders>
              <w:top w:val="outset" w:sz="6" w:space="0" w:color="auto"/>
              <w:left w:val="outset" w:sz="6" w:space="0" w:color="auto"/>
              <w:bottom w:val="outset" w:sz="6" w:space="0" w:color="auto"/>
              <w:right w:val="outset" w:sz="6" w:space="0" w:color="auto"/>
            </w:tcBorders>
            <w:hideMark/>
          </w:tcPr>
          <w:p w:rsidR="00D55C11" w:rsidRDefault="00331F2A">
            <w:r>
              <w:t>МАЗ 504А УПР-1212</w:t>
            </w:r>
          </w:p>
        </w:tc>
        <w:tc>
          <w:tcPr>
            <w:tcW w:w="550" w:type="pct"/>
            <w:tcBorders>
              <w:top w:val="outset" w:sz="6" w:space="0" w:color="auto"/>
              <w:left w:val="outset" w:sz="6" w:space="0" w:color="auto"/>
              <w:bottom w:val="outset" w:sz="6" w:space="0" w:color="auto"/>
              <w:right w:val="outset" w:sz="6" w:space="0" w:color="auto"/>
            </w:tcBorders>
            <w:hideMark/>
          </w:tcPr>
          <w:p w:rsidR="00D55C11" w:rsidRDefault="00331F2A">
            <w:r>
              <w:t>12</w:t>
            </w:r>
          </w:p>
        </w:tc>
        <w:tc>
          <w:tcPr>
            <w:tcW w:w="800" w:type="pct"/>
            <w:tcBorders>
              <w:top w:val="outset" w:sz="6" w:space="0" w:color="auto"/>
              <w:left w:val="outset" w:sz="6" w:space="0" w:color="auto"/>
              <w:bottom w:val="outset" w:sz="6" w:space="0" w:color="auto"/>
              <w:right w:val="outset" w:sz="6" w:space="0" w:color="auto"/>
            </w:tcBorders>
            <w:hideMark/>
          </w:tcPr>
          <w:p w:rsidR="00D55C11" w:rsidRDefault="00331F2A">
            <w:r>
              <w:t>7-9</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0,95</w:t>
            </w:r>
          </w:p>
        </w:tc>
      </w:tr>
      <w:tr w:rsidR="00D55C11">
        <w:trPr>
          <w:divId w:val="742414166"/>
          <w:trHeight w:val="373"/>
          <w:tblCellSpacing w:w="0" w:type="dxa"/>
          <w:jc w:val="center"/>
        </w:trPr>
        <w:tc>
          <w:tcPr>
            <w:tcW w:w="1100" w:type="pct"/>
            <w:tcBorders>
              <w:top w:val="outset" w:sz="6" w:space="0" w:color="auto"/>
              <w:left w:val="outset" w:sz="6" w:space="0" w:color="auto"/>
              <w:bottom w:val="outset" w:sz="6" w:space="0" w:color="auto"/>
              <w:right w:val="outset" w:sz="6" w:space="0" w:color="auto"/>
            </w:tcBorders>
            <w:hideMark/>
          </w:tcPr>
          <w:p w:rsidR="00D55C11" w:rsidRDefault="00331F2A">
            <w:r>
              <w:t>Перемычки</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1,3</w:t>
            </w:r>
          </w:p>
        </w:tc>
        <w:tc>
          <w:tcPr>
            <w:tcW w:w="800" w:type="pct"/>
            <w:tcBorders>
              <w:top w:val="outset" w:sz="6" w:space="0" w:color="auto"/>
              <w:left w:val="outset" w:sz="6" w:space="0" w:color="auto"/>
              <w:bottom w:val="outset" w:sz="6" w:space="0" w:color="auto"/>
              <w:right w:val="outset" w:sz="6" w:space="0" w:color="auto"/>
            </w:tcBorders>
            <w:hideMark/>
          </w:tcPr>
          <w:p w:rsidR="00D55C11" w:rsidRDefault="00331F2A">
            <w:r>
              <w:t>МАЗ 504А УПР-1212</w:t>
            </w:r>
          </w:p>
        </w:tc>
        <w:tc>
          <w:tcPr>
            <w:tcW w:w="550" w:type="pct"/>
            <w:tcBorders>
              <w:top w:val="outset" w:sz="6" w:space="0" w:color="auto"/>
              <w:left w:val="outset" w:sz="6" w:space="0" w:color="auto"/>
              <w:bottom w:val="outset" w:sz="6" w:space="0" w:color="auto"/>
              <w:right w:val="outset" w:sz="6" w:space="0" w:color="auto"/>
            </w:tcBorders>
            <w:hideMark/>
          </w:tcPr>
          <w:p w:rsidR="00D55C11" w:rsidRDefault="00331F2A">
            <w:r>
              <w:t>12</w:t>
            </w:r>
          </w:p>
        </w:tc>
        <w:tc>
          <w:tcPr>
            <w:tcW w:w="800" w:type="pct"/>
            <w:tcBorders>
              <w:top w:val="outset" w:sz="6" w:space="0" w:color="auto"/>
              <w:left w:val="outset" w:sz="6" w:space="0" w:color="auto"/>
              <w:bottom w:val="outset" w:sz="6" w:space="0" w:color="auto"/>
              <w:right w:val="outset" w:sz="6" w:space="0" w:color="auto"/>
            </w:tcBorders>
            <w:hideMark/>
          </w:tcPr>
          <w:p w:rsidR="00D55C11" w:rsidRDefault="00331F2A">
            <w:r>
              <w:t>7-9</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0,95</w:t>
            </w:r>
          </w:p>
        </w:tc>
      </w:tr>
      <w:tr w:rsidR="00D55C11">
        <w:trPr>
          <w:divId w:val="742414166"/>
          <w:trHeight w:val="373"/>
          <w:tblCellSpacing w:w="0" w:type="dxa"/>
          <w:jc w:val="center"/>
        </w:trPr>
        <w:tc>
          <w:tcPr>
            <w:tcW w:w="1100" w:type="pct"/>
            <w:tcBorders>
              <w:top w:val="outset" w:sz="6" w:space="0" w:color="auto"/>
              <w:left w:val="outset" w:sz="6" w:space="0" w:color="auto"/>
              <w:bottom w:val="outset" w:sz="6" w:space="0" w:color="auto"/>
              <w:right w:val="outset" w:sz="6" w:space="0" w:color="auto"/>
            </w:tcBorders>
            <w:hideMark/>
          </w:tcPr>
          <w:p w:rsidR="00D55C11" w:rsidRDefault="00331F2A">
            <w:r>
              <w:t>Кирпич в поддонах по 200 шт.</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0,64</w:t>
            </w:r>
          </w:p>
        </w:tc>
        <w:tc>
          <w:tcPr>
            <w:tcW w:w="800" w:type="pct"/>
            <w:tcBorders>
              <w:top w:val="outset" w:sz="6" w:space="0" w:color="auto"/>
              <w:left w:val="outset" w:sz="6" w:space="0" w:color="auto"/>
              <w:bottom w:val="outset" w:sz="6" w:space="0" w:color="auto"/>
              <w:right w:val="outset" w:sz="6" w:space="0" w:color="auto"/>
            </w:tcBorders>
            <w:hideMark/>
          </w:tcPr>
          <w:p w:rsidR="00D55C11" w:rsidRDefault="00331F2A">
            <w:r>
              <w:t>КаМаЗ5410 УП 1412</w:t>
            </w:r>
          </w:p>
        </w:tc>
        <w:tc>
          <w:tcPr>
            <w:tcW w:w="550" w:type="pct"/>
            <w:tcBorders>
              <w:top w:val="outset" w:sz="6" w:space="0" w:color="auto"/>
              <w:left w:val="outset" w:sz="6" w:space="0" w:color="auto"/>
              <w:bottom w:val="outset" w:sz="6" w:space="0" w:color="auto"/>
              <w:right w:val="outset" w:sz="6" w:space="0" w:color="auto"/>
            </w:tcBorders>
            <w:hideMark/>
          </w:tcPr>
          <w:p w:rsidR="00D55C11" w:rsidRDefault="00331F2A">
            <w:r>
              <w:t>14</w:t>
            </w:r>
          </w:p>
        </w:tc>
        <w:tc>
          <w:tcPr>
            <w:tcW w:w="800" w:type="pct"/>
            <w:tcBorders>
              <w:top w:val="outset" w:sz="6" w:space="0" w:color="auto"/>
              <w:left w:val="outset" w:sz="6" w:space="0" w:color="auto"/>
              <w:bottom w:val="outset" w:sz="6" w:space="0" w:color="auto"/>
              <w:right w:val="outset" w:sz="6" w:space="0" w:color="auto"/>
            </w:tcBorders>
            <w:hideMark/>
          </w:tcPr>
          <w:p w:rsidR="00D55C11" w:rsidRDefault="00331F2A">
            <w:r>
              <w:t>10</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0,45</w:t>
            </w:r>
          </w:p>
        </w:tc>
      </w:tr>
    </w:tbl>
    <w:p w:rsidR="00D55C11" w:rsidRPr="00331F2A" w:rsidRDefault="00331F2A">
      <w:pPr>
        <w:pStyle w:val="a3"/>
        <w:divId w:val="742414166"/>
      </w:pPr>
      <w:r>
        <w:t>Доставка кирпича для кладки стен и перегородок.</w:t>
      </w:r>
    </w:p>
    <w:p w:rsidR="00D55C11" w:rsidRDefault="00331F2A">
      <w:pPr>
        <w:pStyle w:val="a3"/>
        <w:divId w:val="742414166"/>
      </w:pPr>
      <w:r>
        <w:t xml:space="preserve">Кладка стен ведется одной бригадой ( численностью 12 человек), кладка перегородок второй ( численностью 4 человека). Доставку кирпича осуществляем полуприцепом КаМаЗ – 5410 с платформой УП1 – 1412 Q = 14 т. Кирпич уложен на поддоны 1,03 </w:t>
      </w:r>
      <w:r>
        <w:rPr>
          <w:vertAlign w:val="subscript"/>
        </w:rPr>
        <w:t>*</w:t>
      </w:r>
      <w:r>
        <w:t xml:space="preserve"> 0,52 м. по 200 шт. на поддоне. За один рейс перевозиться 10 поддонов общей массой 6,4 т.</w:t>
      </w:r>
    </w:p>
    <w:p w:rsidR="00D55C11" w:rsidRDefault="00331F2A">
      <w:pPr>
        <w:pStyle w:val="a3"/>
        <w:divId w:val="742414166"/>
      </w:pPr>
      <w:r>
        <w:t>t</w:t>
      </w:r>
      <w:r>
        <w:rPr>
          <w:vertAlign w:val="subscript"/>
        </w:rPr>
        <w:t>п</w:t>
      </w:r>
      <w:r>
        <w:t xml:space="preserve"> = (0,39 </w:t>
      </w:r>
      <w:r>
        <w:rPr>
          <w:vertAlign w:val="subscript"/>
        </w:rPr>
        <w:t>*</w:t>
      </w:r>
      <w:r>
        <w:t xml:space="preserve"> 9 </w:t>
      </w:r>
      <w:r>
        <w:rPr>
          <w:vertAlign w:val="subscript"/>
        </w:rPr>
        <w:t>*</w:t>
      </w:r>
      <w:r>
        <w:t xml:space="preserve"> 60 / 100) </w:t>
      </w:r>
      <w:r>
        <w:rPr>
          <w:vertAlign w:val="subscript"/>
        </w:rPr>
        <w:t>*</w:t>
      </w:r>
      <w:r>
        <w:t xml:space="preserve"> 10 = 21 мин;</w:t>
      </w:r>
    </w:p>
    <w:p w:rsidR="00D55C11" w:rsidRDefault="00331F2A">
      <w:pPr>
        <w:pStyle w:val="a3"/>
        <w:divId w:val="742414166"/>
      </w:pPr>
      <w:r>
        <w:t>t</w:t>
      </w:r>
      <w:r>
        <w:rPr>
          <w:vertAlign w:val="subscript"/>
        </w:rPr>
        <w:t>р</w:t>
      </w:r>
      <w:r>
        <w:t xml:space="preserve"> = 0,33 </w:t>
      </w:r>
      <w:r>
        <w:rPr>
          <w:vertAlign w:val="subscript"/>
        </w:rPr>
        <w:t>*</w:t>
      </w:r>
      <w:r>
        <w:t xml:space="preserve"> 2000 </w:t>
      </w:r>
      <w:r>
        <w:rPr>
          <w:vertAlign w:val="subscript"/>
        </w:rPr>
        <w:t>*</w:t>
      </w:r>
      <w:r>
        <w:t xml:space="preserve"> 60 / 1000 = 40 мин;</w:t>
      </w:r>
    </w:p>
    <w:p w:rsidR="00D55C11" w:rsidRDefault="00331F2A">
      <w:pPr>
        <w:pStyle w:val="a3"/>
        <w:divId w:val="742414166"/>
      </w:pPr>
      <w:r>
        <w:t>t</w:t>
      </w:r>
      <w:r>
        <w:rPr>
          <w:vertAlign w:val="subscript"/>
        </w:rPr>
        <w:t>g</w:t>
      </w:r>
      <w:r>
        <w:t xml:space="preserve"> = 21 + (120 </w:t>
      </w:r>
      <w:r>
        <w:rPr>
          <w:vertAlign w:val="subscript"/>
        </w:rPr>
        <w:t>*</w:t>
      </w:r>
      <w:r>
        <w:t xml:space="preserve"> 25 / 39) + 40 +15 = 192 мин;</w:t>
      </w:r>
    </w:p>
    <w:p w:rsidR="00D55C11" w:rsidRDefault="00331F2A">
      <w:pPr>
        <w:pStyle w:val="a3"/>
        <w:divId w:val="742414166"/>
      </w:pPr>
      <w:r>
        <w:t>П</w:t>
      </w:r>
      <w:r>
        <w:rPr>
          <w:vertAlign w:val="subscript"/>
        </w:rPr>
        <w:t>см</w:t>
      </w:r>
      <w:r>
        <w:t xml:space="preserve"> = 492 </w:t>
      </w:r>
      <w:r>
        <w:rPr>
          <w:vertAlign w:val="subscript"/>
        </w:rPr>
        <w:t>*</w:t>
      </w:r>
      <w:r>
        <w:t xml:space="preserve"> 2000 </w:t>
      </w:r>
      <w:r>
        <w:rPr>
          <w:vertAlign w:val="subscript"/>
        </w:rPr>
        <w:t>*</w:t>
      </w:r>
      <w:r>
        <w:t xml:space="preserve"> 0,9 / 192 = 4612 шт;</w:t>
      </w:r>
    </w:p>
    <w:p w:rsidR="00D55C11" w:rsidRDefault="00331F2A">
      <w:pPr>
        <w:pStyle w:val="a3"/>
        <w:divId w:val="742414166"/>
      </w:pPr>
      <w:r>
        <w:t>Q</w:t>
      </w:r>
      <w:r>
        <w:rPr>
          <w:vertAlign w:val="subscript"/>
        </w:rPr>
        <w:t>сут</w:t>
      </w:r>
      <w:r>
        <w:t xml:space="preserve"> = 24м</w:t>
      </w:r>
      <w:r>
        <w:rPr>
          <w:vertAlign w:val="superscript"/>
        </w:rPr>
        <w:t>3</w:t>
      </w:r>
      <w:r>
        <w:t xml:space="preserve"> кладки, что составляет 9120 кирпича;</w:t>
      </w:r>
    </w:p>
    <w:p w:rsidR="00D55C11" w:rsidRDefault="00D55C11">
      <w:pPr>
        <w:divId w:val="742414166"/>
      </w:pPr>
    </w:p>
    <w:p w:rsidR="00D55C11" w:rsidRPr="00331F2A" w:rsidRDefault="00331F2A">
      <w:pPr>
        <w:pStyle w:val="a3"/>
        <w:divId w:val="742414166"/>
      </w:pPr>
      <w:r>
        <w:t>N = 9120 / 4612 = 1,9</w:t>
      </w:r>
    </w:p>
    <w:p w:rsidR="00D55C11" w:rsidRDefault="00331F2A">
      <w:pPr>
        <w:pStyle w:val="a3"/>
        <w:divId w:val="742414166"/>
      </w:pPr>
      <w:r>
        <w:t>Принимаем 2 машины, кирпич складируется на открытых площадках в зоне действия монтажного крана.</w:t>
      </w:r>
    </w:p>
    <w:p w:rsidR="00D55C11" w:rsidRDefault="00331F2A">
      <w:pPr>
        <w:pStyle w:val="a3"/>
        <w:divId w:val="742414166"/>
      </w:pPr>
      <w:r>
        <w:t>Доставка сборных блоков стен подвала.</w:t>
      </w:r>
    </w:p>
    <w:p w:rsidR="00D55C11" w:rsidRDefault="00331F2A">
      <w:pPr>
        <w:pStyle w:val="a3"/>
        <w:divId w:val="742414166"/>
      </w:pPr>
      <w:r>
        <w:t>Для доставки фундаментных блоков принимаем МАЗ – 504А с платформой УПР – 1212, Q = 12 т.</w:t>
      </w:r>
    </w:p>
    <w:p w:rsidR="00D55C11" w:rsidRDefault="00331F2A">
      <w:pPr>
        <w:pStyle w:val="a3"/>
        <w:divId w:val="742414166"/>
      </w:pPr>
      <w:r>
        <w:t>t</w:t>
      </w:r>
      <w:r>
        <w:rPr>
          <w:vertAlign w:val="subscript"/>
        </w:rPr>
        <w:t>п</w:t>
      </w:r>
      <w:r>
        <w:t xml:space="preserve"> = 3,7 </w:t>
      </w:r>
      <w:r>
        <w:rPr>
          <w:vertAlign w:val="subscript"/>
        </w:rPr>
        <w:t>*</w:t>
      </w:r>
      <w:r>
        <w:t xml:space="preserve"> 12 </w:t>
      </w:r>
      <w:r>
        <w:rPr>
          <w:vertAlign w:val="subscript"/>
        </w:rPr>
        <w:t>*</w:t>
      </w:r>
      <w:r>
        <w:t xml:space="preserve"> 60 / 100 = 26,64 мин;</w:t>
      </w:r>
    </w:p>
    <w:p w:rsidR="00D55C11" w:rsidRDefault="00331F2A">
      <w:pPr>
        <w:pStyle w:val="a3"/>
        <w:divId w:val="742414166"/>
      </w:pPr>
      <w:r>
        <w:t>t</w:t>
      </w:r>
      <w:r>
        <w:rPr>
          <w:vertAlign w:val="subscript"/>
        </w:rPr>
        <w:t>р</w:t>
      </w:r>
      <w:r>
        <w:t xml:space="preserve"> = 3,6 </w:t>
      </w:r>
      <w:r>
        <w:rPr>
          <w:vertAlign w:val="subscript"/>
        </w:rPr>
        <w:t>*</w:t>
      </w:r>
      <w:r>
        <w:t xml:space="preserve"> 12 </w:t>
      </w:r>
      <w:r>
        <w:rPr>
          <w:vertAlign w:val="subscript"/>
        </w:rPr>
        <w:t>*</w:t>
      </w:r>
      <w:r>
        <w:t xml:space="preserve"> 60 / 100 = 25,92 мин;</w:t>
      </w:r>
    </w:p>
    <w:p w:rsidR="00D55C11" w:rsidRDefault="00331F2A">
      <w:pPr>
        <w:pStyle w:val="a3"/>
        <w:divId w:val="742414166"/>
      </w:pPr>
      <w:r>
        <w:t>t</w:t>
      </w:r>
      <w:r>
        <w:rPr>
          <w:vertAlign w:val="subscript"/>
        </w:rPr>
        <w:t>g</w:t>
      </w:r>
      <w:r>
        <w:t xml:space="preserve"> = 26,64 + (120 </w:t>
      </w:r>
      <w:r>
        <w:rPr>
          <w:vertAlign w:val="subscript"/>
        </w:rPr>
        <w:t>*</w:t>
      </w:r>
      <w:r>
        <w:t xml:space="preserve"> 25 / 39) + 25,92 +15 = 144,4 мин;</w:t>
      </w:r>
    </w:p>
    <w:p w:rsidR="00D55C11" w:rsidRDefault="00331F2A">
      <w:pPr>
        <w:pStyle w:val="a3"/>
        <w:divId w:val="742414166"/>
      </w:pPr>
      <w:r>
        <w:t>П</w:t>
      </w:r>
      <w:r>
        <w:rPr>
          <w:vertAlign w:val="subscript"/>
        </w:rPr>
        <w:t>см</w:t>
      </w:r>
      <w:r>
        <w:t xml:space="preserve"> = 492 </w:t>
      </w:r>
      <w:r>
        <w:rPr>
          <w:vertAlign w:val="subscript"/>
        </w:rPr>
        <w:t>*</w:t>
      </w:r>
      <w:r>
        <w:t xml:space="preserve"> 3 </w:t>
      </w:r>
      <w:r>
        <w:rPr>
          <w:vertAlign w:val="subscript"/>
        </w:rPr>
        <w:t>*</w:t>
      </w:r>
      <w:r>
        <w:t xml:space="preserve"> 0,9 / 144,4 = 9 шт;</w:t>
      </w:r>
    </w:p>
    <w:p w:rsidR="00D55C11" w:rsidRDefault="00331F2A">
      <w:pPr>
        <w:pStyle w:val="a3"/>
        <w:divId w:val="742414166"/>
      </w:pPr>
      <w:r>
        <w:t>Q</w:t>
      </w:r>
      <w:r>
        <w:rPr>
          <w:vertAlign w:val="subscript"/>
        </w:rPr>
        <w:t>сут</w:t>
      </w:r>
      <w:r>
        <w:t xml:space="preserve"> = 77шт;</w:t>
      </w:r>
    </w:p>
    <w:p w:rsidR="00D55C11" w:rsidRDefault="00331F2A">
      <w:pPr>
        <w:pStyle w:val="a3"/>
        <w:divId w:val="742414166"/>
      </w:pPr>
      <w:r>
        <w:t>N = 77 / 17 = 4шт;</w:t>
      </w:r>
    </w:p>
    <w:p w:rsidR="00D55C11" w:rsidRDefault="00331F2A">
      <w:pPr>
        <w:pStyle w:val="a3"/>
        <w:divId w:val="742414166"/>
      </w:pPr>
      <w:r>
        <w:t>В целях ускоренной доставки конструкций на строительную площадку, принимаем 4 автомобиля.</w:t>
      </w:r>
    </w:p>
    <w:p w:rsidR="00D55C11" w:rsidRDefault="00331F2A">
      <w:pPr>
        <w:pStyle w:val="a3"/>
        <w:divId w:val="742414166"/>
      </w:pPr>
      <w:r>
        <w:t>Доставка плит перекрытия.</w:t>
      </w:r>
    </w:p>
    <w:p w:rsidR="00D55C11" w:rsidRDefault="00331F2A">
      <w:pPr>
        <w:pStyle w:val="a3"/>
        <w:divId w:val="742414166"/>
      </w:pPr>
      <w:r>
        <w:t>Для доставки плит перекрытия принимаем плитовоз ЗИЛ – 130Б1 с платформой УПЛ – 0906 Q = 9 т.</w:t>
      </w:r>
    </w:p>
    <w:p w:rsidR="00D55C11" w:rsidRDefault="00331F2A">
      <w:pPr>
        <w:pStyle w:val="a3"/>
        <w:divId w:val="742414166"/>
      </w:pPr>
      <w:r>
        <w:t>t</w:t>
      </w:r>
      <w:r>
        <w:rPr>
          <w:vertAlign w:val="subscript"/>
        </w:rPr>
        <w:t>п</w:t>
      </w:r>
      <w:r>
        <w:t xml:space="preserve"> = 4,4 </w:t>
      </w:r>
      <w:r>
        <w:rPr>
          <w:vertAlign w:val="subscript"/>
        </w:rPr>
        <w:t>*</w:t>
      </w:r>
      <w:r>
        <w:t xml:space="preserve"> 9 </w:t>
      </w:r>
      <w:r>
        <w:rPr>
          <w:vertAlign w:val="subscript"/>
        </w:rPr>
        <w:t>*</w:t>
      </w:r>
      <w:r>
        <w:t xml:space="preserve"> 60 / 100 = 24 мин;</w:t>
      </w:r>
    </w:p>
    <w:p w:rsidR="00D55C11" w:rsidRDefault="00331F2A">
      <w:pPr>
        <w:pStyle w:val="a3"/>
        <w:divId w:val="742414166"/>
      </w:pPr>
      <w:r>
        <w:t>t</w:t>
      </w:r>
      <w:r>
        <w:rPr>
          <w:vertAlign w:val="subscript"/>
        </w:rPr>
        <w:t>р</w:t>
      </w:r>
      <w:r>
        <w:t xml:space="preserve"> = 4,5 </w:t>
      </w:r>
      <w:r>
        <w:rPr>
          <w:vertAlign w:val="subscript"/>
        </w:rPr>
        <w:t>*</w:t>
      </w:r>
      <w:r>
        <w:t xml:space="preserve"> 9 </w:t>
      </w:r>
      <w:r>
        <w:rPr>
          <w:vertAlign w:val="subscript"/>
        </w:rPr>
        <w:t>*</w:t>
      </w:r>
      <w:r>
        <w:t xml:space="preserve"> 60 / 100 = 24 мин;</w:t>
      </w:r>
    </w:p>
    <w:p w:rsidR="00D55C11" w:rsidRDefault="00331F2A">
      <w:pPr>
        <w:pStyle w:val="a3"/>
        <w:divId w:val="742414166"/>
      </w:pPr>
      <w:r>
        <w:t>t</w:t>
      </w:r>
      <w:r>
        <w:rPr>
          <w:vertAlign w:val="subscript"/>
        </w:rPr>
        <w:t>g</w:t>
      </w:r>
      <w:r>
        <w:t xml:space="preserve"> = 24 + (120 </w:t>
      </w:r>
      <w:r>
        <w:rPr>
          <w:vertAlign w:val="subscript"/>
        </w:rPr>
        <w:t>*</w:t>
      </w:r>
      <w:r>
        <w:t xml:space="preserve"> 25 / 39) + 24 +15 = 139,9 мин;</w:t>
      </w:r>
    </w:p>
    <w:p w:rsidR="00D55C11" w:rsidRDefault="00331F2A">
      <w:pPr>
        <w:pStyle w:val="a3"/>
        <w:divId w:val="742414166"/>
      </w:pPr>
      <w:r>
        <w:t>П</w:t>
      </w:r>
      <w:r>
        <w:rPr>
          <w:vertAlign w:val="subscript"/>
        </w:rPr>
        <w:t>см</w:t>
      </w:r>
      <w:r>
        <w:t xml:space="preserve"> = 492 </w:t>
      </w:r>
      <w:r>
        <w:rPr>
          <w:vertAlign w:val="subscript"/>
        </w:rPr>
        <w:t>*</w:t>
      </w:r>
      <w:r>
        <w:t xml:space="preserve"> 3 </w:t>
      </w:r>
      <w:r>
        <w:rPr>
          <w:vertAlign w:val="subscript"/>
        </w:rPr>
        <w:t>*</w:t>
      </w:r>
      <w:r>
        <w:t xml:space="preserve"> 0,9 / 139,9 = 9 шт;</w:t>
      </w:r>
    </w:p>
    <w:p w:rsidR="00D55C11" w:rsidRDefault="00331F2A">
      <w:pPr>
        <w:pStyle w:val="a3"/>
        <w:divId w:val="742414166"/>
      </w:pPr>
      <w:r>
        <w:t>Q</w:t>
      </w:r>
      <w:r>
        <w:rPr>
          <w:vertAlign w:val="subscript"/>
        </w:rPr>
        <w:t>сут</w:t>
      </w:r>
      <w:r>
        <w:t xml:space="preserve"> = 44шт;</w:t>
      </w:r>
    </w:p>
    <w:p w:rsidR="00D55C11" w:rsidRDefault="00331F2A">
      <w:pPr>
        <w:pStyle w:val="a3"/>
        <w:divId w:val="742414166"/>
      </w:pPr>
      <w:r>
        <w:t>N = 44 / 7,9 = 5,4шт;</w:t>
      </w:r>
    </w:p>
    <w:p w:rsidR="00D55C11" w:rsidRDefault="00D55C11">
      <w:pPr>
        <w:divId w:val="742414166"/>
      </w:pPr>
    </w:p>
    <w:p w:rsidR="00D55C11" w:rsidRPr="00331F2A" w:rsidRDefault="00331F2A">
      <w:pPr>
        <w:pStyle w:val="a3"/>
        <w:divId w:val="742414166"/>
      </w:pPr>
      <w:r>
        <w:t>Принимаем 5 автомашин, трехдневный запас завозится за 2 дня.</w:t>
      </w:r>
    </w:p>
    <w:p w:rsidR="00D55C11" w:rsidRDefault="00331F2A">
      <w:pPr>
        <w:pStyle w:val="a3"/>
        <w:divId w:val="742414166"/>
      </w:pPr>
      <w:r>
        <w:t>Доставка ригелей и прогонов.</w:t>
      </w:r>
    </w:p>
    <w:p w:rsidR="00D55C11" w:rsidRDefault="00331F2A">
      <w:pPr>
        <w:pStyle w:val="a3"/>
        <w:divId w:val="742414166"/>
      </w:pPr>
      <w:r>
        <w:t>Для доставки ригелей и прогонов принимаем плитовоз КаМаЗ – 5410 с платформой УПЛ – 1412, Q = 14 т. За один рейс, позволяет перевозит 4 элемента.</w:t>
      </w:r>
    </w:p>
    <w:p w:rsidR="00D55C11" w:rsidRDefault="00331F2A">
      <w:pPr>
        <w:pStyle w:val="a3"/>
        <w:divId w:val="742414166"/>
      </w:pPr>
      <w:r>
        <w:t>t</w:t>
      </w:r>
      <w:r>
        <w:rPr>
          <w:vertAlign w:val="subscript"/>
        </w:rPr>
        <w:t>п</w:t>
      </w:r>
      <w:r>
        <w:t xml:space="preserve"> = 1,8 </w:t>
      </w:r>
      <w:r>
        <w:rPr>
          <w:vertAlign w:val="subscript"/>
        </w:rPr>
        <w:t>*</w:t>
      </w:r>
      <w:r>
        <w:t xml:space="preserve"> 14 </w:t>
      </w:r>
      <w:r>
        <w:rPr>
          <w:vertAlign w:val="subscript"/>
        </w:rPr>
        <w:t>*</w:t>
      </w:r>
      <w:r>
        <w:t xml:space="preserve"> 60 / 100 = 15,12 мин;</w:t>
      </w:r>
    </w:p>
    <w:p w:rsidR="00D55C11" w:rsidRDefault="00331F2A">
      <w:pPr>
        <w:pStyle w:val="a3"/>
        <w:divId w:val="742414166"/>
      </w:pPr>
      <w:r>
        <w:t>t</w:t>
      </w:r>
      <w:r>
        <w:rPr>
          <w:vertAlign w:val="subscript"/>
        </w:rPr>
        <w:t>р</w:t>
      </w:r>
      <w:r>
        <w:t xml:space="preserve"> = 2,3 </w:t>
      </w:r>
      <w:r>
        <w:rPr>
          <w:vertAlign w:val="subscript"/>
        </w:rPr>
        <w:t>*</w:t>
      </w:r>
      <w:r>
        <w:t xml:space="preserve"> 14 </w:t>
      </w:r>
      <w:r>
        <w:rPr>
          <w:vertAlign w:val="subscript"/>
        </w:rPr>
        <w:t>*</w:t>
      </w:r>
      <w:r>
        <w:t xml:space="preserve"> 60 / 100 = 19,32 мин;</w:t>
      </w:r>
    </w:p>
    <w:p w:rsidR="00D55C11" w:rsidRDefault="00331F2A">
      <w:pPr>
        <w:pStyle w:val="a3"/>
        <w:divId w:val="742414166"/>
      </w:pPr>
      <w:r>
        <w:t>t</w:t>
      </w:r>
      <w:r>
        <w:rPr>
          <w:vertAlign w:val="subscript"/>
        </w:rPr>
        <w:t>g</w:t>
      </w:r>
      <w:r>
        <w:t xml:space="preserve"> = 15,12 + (120 </w:t>
      </w:r>
      <w:r>
        <w:rPr>
          <w:vertAlign w:val="subscript"/>
        </w:rPr>
        <w:t>*</w:t>
      </w:r>
      <w:r>
        <w:t xml:space="preserve"> 25 / 39) + 19,32 +15 = 126,3 мин;</w:t>
      </w:r>
    </w:p>
    <w:p w:rsidR="00D55C11" w:rsidRDefault="00331F2A">
      <w:pPr>
        <w:pStyle w:val="a3"/>
        <w:divId w:val="742414166"/>
      </w:pPr>
      <w:r>
        <w:t>П</w:t>
      </w:r>
      <w:r>
        <w:rPr>
          <w:vertAlign w:val="subscript"/>
        </w:rPr>
        <w:t>см</w:t>
      </w:r>
      <w:r>
        <w:t xml:space="preserve"> = 492 </w:t>
      </w:r>
      <w:r>
        <w:rPr>
          <w:vertAlign w:val="subscript"/>
        </w:rPr>
        <w:t>*</w:t>
      </w:r>
      <w:r>
        <w:t xml:space="preserve"> 4 </w:t>
      </w:r>
      <w:r>
        <w:rPr>
          <w:vertAlign w:val="subscript"/>
        </w:rPr>
        <w:t>*</w:t>
      </w:r>
      <w:r>
        <w:t xml:space="preserve"> 0,9 / 126,3 = 9 шт;</w:t>
      </w:r>
    </w:p>
    <w:p w:rsidR="00D55C11" w:rsidRDefault="00331F2A">
      <w:pPr>
        <w:pStyle w:val="a3"/>
        <w:divId w:val="742414166"/>
      </w:pPr>
      <w:r>
        <w:t>Q</w:t>
      </w:r>
      <w:r>
        <w:rPr>
          <w:vertAlign w:val="subscript"/>
        </w:rPr>
        <w:t>сут</w:t>
      </w:r>
      <w:r>
        <w:t xml:space="preserve"> = 16шт;</w:t>
      </w:r>
    </w:p>
    <w:p w:rsidR="00D55C11" w:rsidRDefault="00331F2A">
      <w:pPr>
        <w:pStyle w:val="a3"/>
        <w:divId w:val="742414166"/>
      </w:pPr>
      <w:r>
        <w:t>N = 16 / 14 = 1,1шт;</w:t>
      </w:r>
    </w:p>
    <w:p w:rsidR="00D55C11" w:rsidRDefault="00331F2A">
      <w:pPr>
        <w:pStyle w:val="a3"/>
        <w:divId w:val="742414166"/>
      </w:pPr>
      <w:r>
        <w:t>Принимаем 1 автомашину, трехдневный запас завозится за 3 дня.</w:t>
      </w:r>
    </w:p>
    <w:p w:rsidR="00D55C11" w:rsidRDefault="00331F2A">
      <w:pPr>
        <w:pStyle w:val="a3"/>
        <w:divId w:val="742414166"/>
      </w:pPr>
      <w:r>
        <w:rPr>
          <w:b/>
          <w:bCs/>
        </w:rPr>
        <w:t>4.5 Проектирование календарного плана</w:t>
      </w:r>
    </w:p>
    <w:p w:rsidR="00D55C11" w:rsidRDefault="00331F2A">
      <w:pPr>
        <w:pStyle w:val="a3"/>
        <w:divId w:val="742414166"/>
      </w:pPr>
      <w:r>
        <w:rPr>
          <w:b/>
          <w:bCs/>
        </w:rPr>
        <w:t> </w:t>
      </w:r>
    </w:p>
    <w:p w:rsidR="00D55C11" w:rsidRDefault="00331F2A">
      <w:pPr>
        <w:pStyle w:val="a3"/>
        <w:divId w:val="742414166"/>
      </w:pPr>
      <w:r>
        <w:t>Календарный план является основным проектным документом, устанавливающим технологическую связь между отдельными строительными процессами. Он охватывает весь комплекс работ, по которым определяется потребность в рабочих кадрах, машинах и материалах. Одновременно является документом планирования капитальных вложений и оперативного руководства строительства. При увязке отдельных работ друг с другом учитываются особенности технологии сложных процессов конструктивно – планировочных решений, сроки строительства, условия техники безопасности и производственной санитарии.</w:t>
      </w:r>
    </w:p>
    <w:p w:rsidR="00D55C11" w:rsidRDefault="00331F2A">
      <w:pPr>
        <w:pStyle w:val="a3"/>
        <w:divId w:val="742414166"/>
      </w:pPr>
      <w:r>
        <w:t>Исходными данными для проектирования календарного плана, являются: номенклатура работ, их последовательность, сменность и принятое количество рабочих. Основным расчетом календарного плана является определение возможности сокращение продолжительности строительства, которое обеспечивало бы наиболее производительное использование рабочих бригад и механизмов, а так же использование фронта работ минимальным комплектом ресурсов. Это достигается разделением строящегося объекта на захватки.</w:t>
      </w:r>
    </w:p>
    <w:p w:rsidR="00D55C11" w:rsidRDefault="00331F2A">
      <w:pPr>
        <w:pStyle w:val="a3"/>
        <w:divId w:val="742414166"/>
      </w:pPr>
      <w:r>
        <w:t>Размеры захваток зависят прежде всего от объемно планировочной структуры здания, состава оборудования а так же от характера развития специализированных потоков состава выполняемых работ.</w:t>
      </w:r>
    </w:p>
    <w:p w:rsidR="00D55C11" w:rsidRDefault="00331F2A">
      <w:pPr>
        <w:pStyle w:val="a3"/>
        <w:divId w:val="742414166"/>
      </w:pPr>
      <w:r>
        <w:t>Исходя из выше пречисленного разбиваем наш объект на 5 захваток ( 5 ярусов).</w:t>
      </w:r>
    </w:p>
    <w:p w:rsidR="00D55C11" w:rsidRDefault="00331F2A">
      <w:pPr>
        <w:pStyle w:val="a3"/>
        <w:divId w:val="742414166"/>
      </w:pPr>
      <w:r>
        <w:t>По календарному плану строительства строим график движения рабочей силы, график завоза и расхода материалов и график использования машин и механизмов.</w:t>
      </w:r>
    </w:p>
    <w:p w:rsidR="00D55C11" w:rsidRDefault="00331F2A">
      <w:pPr>
        <w:pStyle w:val="a3"/>
        <w:divId w:val="742414166"/>
      </w:pPr>
      <w:r>
        <w:t>График потребности в трудовых ресурсах оценивают с помощью коэффициента неравномерности К</w:t>
      </w:r>
      <w:r>
        <w:rPr>
          <w:vertAlign w:val="subscript"/>
        </w:rPr>
        <w:t>5</w:t>
      </w:r>
      <w:r>
        <w:t>, определяемого отношением максимальной численности рабочих N</w:t>
      </w:r>
      <w:r>
        <w:rPr>
          <w:vertAlign w:val="subscript"/>
        </w:rPr>
        <w:t>max</w:t>
      </w:r>
      <w:r>
        <w:t>, занятых на строительстве, к расчетной численности N</w:t>
      </w:r>
      <w:r>
        <w:rPr>
          <w:vertAlign w:val="subscript"/>
        </w:rPr>
        <w:t>ср.</w:t>
      </w:r>
    </w:p>
    <w:p w:rsidR="00D55C11" w:rsidRDefault="00331F2A">
      <w:pPr>
        <w:pStyle w:val="a3"/>
        <w:divId w:val="742414166"/>
      </w:pPr>
      <w:r>
        <w:t>К</w:t>
      </w:r>
      <w:r>
        <w:rPr>
          <w:vertAlign w:val="subscript"/>
        </w:rPr>
        <w:t>5</w:t>
      </w:r>
      <w:r>
        <w:t xml:space="preserve"> = N</w:t>
      </w:r>
      <w:r>
        <w:rPr>
          <w:vertAlign w:val="subscript"/>
        </w:rPr>
        <w:t>max</w:t>
      </w:r>
      <w:r>
        <w:t xml:space="preserve"> / N</w:t>
      </w:r>
      <w:r>
        <w:rPr>
          <w:vertAlign w:val="subscript"/>
        </w:rPr>
        <w:t>ср</w:t>
      </w:r>
    </w:p>
    <w:p w:rsidR="00D55C11" w:rsidRDefault="00331F2A">
      <w:pPr>
        <w:pStyle w:val="a3"/>
        <w:divId w:val="742414166"/>
      </w:pPr>
      <w:r>
        <w:t>Расчетная средняя численность рабочих вычисляется по формуле:</w:t>
      </w:r>
    </w:p>
    <w:p w:rsidR="00D55C11" w:rsidRDefault="00331F2A">
      <w:pPr>
        <w:pStyle w:val="a3"/>
        <w:divId w:val="742414166"/>
      </w:pPr>
      <w:r>
        <w:t>N</w:t>
      </w:r>
      <w:r>
        <w:rPr>
          <w:vertAlign w:val="subscript"/>
        </w:rPr>
        <w:t>ср</w:t>
      </w:r>
      <w:r>
        <w:t xml:space="preserve"> = Q</w:t>
      </w:r>
      <w:r>
        <w:rPr>
          <w:vertAlign w:val="subscript"/>
        </w:rPr>
        <w:t>тр *</w:t>
      </w:r>
      <w:r>
        <w:t xml:space="preserve"> 1,1 / Т = 4776,5 </w:t>
      </w:r>
      <w:r>
        <w:rPr>
          <w:vertAlign w:val="subscript"/>
        </w:rPr>
        <w:t>*</w:t>
      </w:r>
      <w:r>
        <w:t xml:space="preserve"> 1,1 / 265 = 20,8 = 21чел.</w:t>
      </w:r>
    </w:p>
    <w:p w:rsidR="00D55C11" w:rsidRDefault="00331F2A">
      <w:pPr>
        <w:pStyle w:val="a3"/>
        <w:divId w:val="742414166"/>
      </w:pPr>
      <w:r>
        <w:t>К</w:t>
      </w:r>
      <w:r>
        <w:rPr>
          <w:vertAlign w:val="subscript"/>
        </w:rPr>
        <w:t>5</w:t>
      </w:r>
      <w:r>
        <w:t xml:space="preserve"> = 83 / 21 = 1,9 &lt; 2.</w:t>
      </w:r>
    </w:p>
    <w:p w:rsidR="00D55C11" w:rsidRDefault="00331F2A">
      <w:pPr>
        <w:pStyle w:val="a3"/>
        <w:divId w:val="742414166"/>
      </w:pPr>
      <w:r>
        <w:t>Определим технико – экономические показатели календарного плана:</w:t>
      </w:r>
    </w:p>
    <w:p w:rsidR="00D55C11" w:rsidRDefault="00331F2A">
      <w:pPr>
        <w:pStyle w:val="a3"/>
        <w:divId w:val="742414166"/>
      </w:pPr>
      <w:r>
        <w:t>1.   Скорость строительства объекта;</w:t>
      </w:r>
    </w:p>
    <w:p w:rsidR="00D55C11" w:rsidRDefault="00331F2A">
      <w:pPr>
        <w:pStyle w:val="a3"/>
        <w:divId w:val="742414166"/>
      </w:pPr>
      <w:r>
        <w:t>К</w:t>
      </w:r>
      <w:r>
        <w:rPr>
          <w:vertAlign w:val="subscript"/>
        </w:rPr>
        <w:t>1</w:t>
      </w:r>
      <w:r>
        <w:t xml:space="preserve"> = (строй. объем здания) / (общая про-ть ст-ва объекта) </w:t>
      </w:r>
    </w:p>
    <w:p w:rsidR="00D55C11" w:rsidRDefault="00331F2A">
      <w:pPr>
        <w:pStyle w:val="a3"/>
        <w:divId w:val="742414166"/>
      </w:pPr>
      <w:r>
        <w:t>= 3500 / 363 =13,2</w:t>
      </w:r>
    </w:p>
    <w:p w:rsidR="00D55C11" w:rsidRDefault="00D55C11">
      <w:pPr>
        <w:divId w:val="742414166"/>
      </w:pPr>
    </w:p>
    <w:p w:rsidR="00D55C11" w:rsidRPr="00331F2A" w:rsidRDefault="00331F2A">
      <w:pPr>
        <w:pStyle w:val="a3"/>
        <w:divId w:val="742414166"/>
      </w:pPr>
      <w:r>
        <w:t>2.   Совмещенность строительных процессов;</w:t>
      </w:r>
    </w:p>
    <w:p w:rsidR="00D55C11" w:rsidRDefault="00331F2A">
      <w:pPr>
        <w:pStyle w:val="a3"/>
        <w:divId w:val="742414166"/>
      </w:pPr>
      <w:r>
        <w:t>К</w:t>
      </w:r>
      <w:r>
        <w:rPr>
          <w:vertAlign w:val="subscript"/>
        </w:rPr>
        <w:t>2</w:t>
      </w:r>
      <w:r>
        <w:t xml:space="preserve"> = (сумма про-ти основных стр. процессов) / (общая про-ть ст-ва объекта) = 519 / 363 = 1,9</w:t>
      </w:r>
    </w:p>
    <w:p w:rsidR="00D55C11" w:rsidRDefault="00331F2A">
      <w:pPr>
        <w:pStyle w:val="a3"/>
        <w:divId w:val="742414166"/>
      </w:pPr>
      <w:r>
        <w:t>3.   Улельный вес продолжительности ведущего процесса;</w:t>
      </w:r>
    </w:p>
    <w:p w:rsidR="00D55C11" w:rsidRDefault="00331F2A">
      <w:pPr>
        <w:pStyle w:val="a3"/>
        <w:divId w:val="742414166"/>
      </w:pPr>
      <w:r>
        <w:t>К</w:t>
      </w:r>
      <w:r>
        <w:rPr>
          <w:vertAlign w:val="subscript"/>
        </w:rPr>
        <w:t>3</w:t>
      </w:r>
      <w:r>
        <w:t xml:space="preserve"> = (прод-сть ведущего процесса) / (общая про-ть ст-ва объекта)</w:t>
      </w:r>
    </w:p>
    <w:p w:rsidR="00D55C11" w:rsidRDefault="00331F2A">
      <w:pPr>
        <w:pStyle w:val="a3"/>
        <w:divId w:val="742414166"/>
      </w:pPr>
      <w:r>
        <w:t xml:space="preserve">= 181 / 363 </w:t>
      </w:r>
      <w:r>
        <w:rPr>
          <w:vertAlign w:val="subscript"/>
        </w:rPr>
        <w:t>*</w:t>
      </w:r>
      <w:r>
        <w:t xml:space="preserve"> 100 =68%</w:t>
      </w:r>
    </w:p>
    <w:p w:rsidR="00D55C11" w:rsidRDefault="00331F2A">
      <w:pPr>
        <w:pStyle w:val="a3"/>
        <w:divId w:val="742414166"/>
      </w:pPr>
      <w:r>
        <w:t>4.   Стабильность потока работ;</w:t>
      </w:r>
    </w:p>
    <w:p w:rsidR="00D55C11" w:rsidRDefault="00331F2A">
      <w:pPr>
        <w:pStyle w:val="a3"/>
        <w:divId w:val="742414166"/>
      </w:pPr>
      <w:r>
        <w:t>К</w:t>
      </w:r>
      <w:r>
        <w:rPr>
          <w:vertAlign w:val="subscript"/>
        </w:rPr>
        <w:t>4</w:t>
      </w:r>
      <w:r>
        <w:t xml:space="preserve"> = (прод-сть стабильности потока) / (общая про-ть ст-ва объекта) </w:t>
      </w:r>
    </w:p>
    <w:p w:rsidR="00D55C11" w:rsidRDefault="00331F2A">
      <w:pPr>
        <w:pStyle w:val="a3"/>
        <w:divId w:val="742414166"/>
      </w:pPr>
      <w:r>
        <w:t>= 220 / 363 = 0,8</w:t>
      </w:r>
    </w:p>
    <w:p w:rsidR="00D55C11" w:rsidRDefault="00331F2A">
      <w:pPr>
        <w:pStyle w:val="a3"/>
        <w:divId w:val="742414166"/>
      </w:pPr>
      <w:r>
        <w:t>5.   Равномерность движения рабочей силы;</w:t>
      </w:r>
    </w:p>
    <w:p w:rsidR="00D55C11" w:rsidRDefault="00331F2A">
      <w:pPr>
        <w:pStyle w:val="a3"/>
        <w:divId w:val="742414166"/>
      </w:pPr>
      <w:r>
        <w:t>К</w:t>
      </w:r>
      <w:r>
        <w:rPr>
          <w:vertAlign w:val="subscript"/>
        </w:rPr>
        <w:t>5</w:t>
      </w:r>
      <w:r>
        <w:t xml:space="preserve"> = 1,9</w:t>
      </w:r>
    </w:p>
    <w:p w:rsidR="00D55C11" w:rsidRDefault="00331F2A">
      <w:pPr>
        <w:pStyle w:val="a3"/>
        <w:divId w:val="742414166"/>
      </w:pPr>
      <w:r>
        <w:t>6.   Трудоемкомть работ приходящаяся на единицу строительного объема;</w:t>
      </w:r>
    </w:p>
    <w:p w:rsidR="00D55C11" w:rsidRDefault="00331F2A">
      <w:pPr>
        <w:pStyle w:val="a3"/>
        <w:divId w:val="742414166"/>
      </w:pPr>
      <w:r>
        <w:t>К</w:t>
      </w:r>
      <w:r>
        <w:rPr>
          <w:vertAlign w:val="subscript"/>
        </w:rPr>
        <w:t>6</w:t>
      </w:r>
      <w:r>
        <w:t xml:space="preserve"> = (общая тру-сть возведения объекта) / (стрительный объем)</w:t>
      </w:r>
    </w:p>
    <w:p w:rsidR="00D55C11" w:rsidRDefault="00331F2A">
      <w:pPr>
        <w:pStyle w:val="a3"/>
        <w:divId w:val="742414166"/>
      </w:pPr>
      <w:r>
        <w:t>= 4776,5 / 3500 = 1,36</w:t>
      </w:r>
    </w:p>
    <w:p w:rsidR="00D55C11" w:rsidRDefault="00331F2A">
      <w:pPr>
        <w:pStyle w:val="a3"/>
        <w:divId w:val="742414166"/>
      </w:pPr>
      <w:r>
        <w:t>7.   Удельный вес трудоемкости монтажных работ в общей трудоемкости строительства;</w:t>
      </w:r>
    </w:p>
    <w:p w:rsidR="00D55C11" w:rsidRDefault="00331F2A">
      <w:pPr>
        <w:pStyle w:val="a3"/>
        <w:divId w:val="742414166"/>
      </w:pPr>
      <w:r>
        <w:t>К</w:t>
      </w:r>
      <w:r>
        <w:rPr>
          <w:vertAlign w:val="subscript"/>
        </w:rPr>
        <w:t>7</w:t>
      </w:r>
      <w:r>
        <w:t xml:space="preserve"> = (тру-сть монтажных работ) / (общая тру-сть возедения объекта)</w:t>
      </w:r>
    </w:p>
    <w:p w:rsidR="00D55C11" w:rsidRDefault="00331F2A">
      <w:pPr>
        <w:pStyle w:val="a3"/>
        <w:divId w:val="742414166"/>
      </w:pPr>
      <w:r>
        <w:t xml:space="preserve">429,5 / 4776,5 </w:t>
      </w:r>
      <w:r>
        <w:rPr>
          <w:vertAlign w:val="subscript"/>
        </w:rPr>
        <w:t>*</w:t>
      </w:r>
      <w:r>
        <w:t xml:space="preserve"> 100 = 8,9%</w:t>
      </w:r>
    </w:p>
    <w:p w:rsidR="00D55C11" w:rsidRDefault="00331F2A">
      <w:pPr>
        <w:pStyle w:val="a3"/>
        <w:divId w:val="742414166"/>
      </w:pPr>
      <w:r>
        <w:t>8.   Выработка ведущего механизма (крана) выраженная через количество годовой продукции, приходящейся на 1 тонну паспортной грузоподъемности в смену.</w:t>
      </w:r>
    </w:p>
    <w:p w:rsidR="00D55C11" w:rsidRDefault="00331F2A">
      <w:pPr>
        <w:pStyle w:val="a3"/>
        <w:divId w:val="742414166"/>
      </w:pPr>
      <w:r>
        <w:t>К</w:t>
      </w:r>
      <w:r>
        <w:rPr>
          <w:vertAlign w:val="subscript"/>
        </w:rPr>
        <w:t>8</w:t>
      </w:r>
      <w:r>
        <w:t xml:space="preserve"> = (строй. объем здания) / (время ра-ты крана </w:t>
      </w:r>
      <w:r>
        <w:rPr>
          <w:vertAlign w:val="subscript"/>
        </w:rPr>
        <w:t>*</w:t>
      </w:r>
      <w:r>
        <w:t xml:space="preserve"> паспортная грузоподъемность)= 3500 / (168 </w:t>
      </w:r>
      <w:r>
        <w:rPr>
          <w:vertAlign w:val="subscript"/>
        </w:rPr>
        <w:t>*</w:t>
      </w:r>
      <w:r>
        <w:t xml:space="preserve"> 8) = 2,6.</w:t>
      </w:r>
    </w:p>
    <w:p w:rsidR="00D55C11" w:rsidRDefault="00331F2A">
      <w:pPr>
        <w:pStyle w:val="a3"/>
        <w:divId w:val="742414166"/>
      </w:pPr>
      <w:r>
        <w:rPr>
          <w:b/>
          <w:bCs/>
        </w:rPr>
        <w:t>4.6 Объектный строительный генеральный план</w:t>
      </w:r>
    </w:p>
    <w:p w:rsidR="00D55C11" w:rsidRDefault="00331F2A">
      <w:pPr>
        <w:pStyle w:val="a3"/>
        <w:divId w:val="742414166"/>
      </w:pPr>
      <w:r>
        <w:t>Строительный генеральный план составлен на момент возведения 4 – го яруса здания и предусматривает максимальное использование для нужд строительства постоянных дорог, водопроводной и электрической сетей.</w:t>
      </w:r>
    </w:p>
    <w:p w:rsidR="00D55C11" w:rsidRDefault="00331F2A">
      <w:pPr>
        <w:pStyle w:val="a3"/>
        <w:divId w:val="742414166"/>
      </w:pPr>
      <w:r>
        <w:t>На строительном генеральном плане показаны основные механизмы, с помощью которых возводится здание, инвентарные временные здания, постоянные и временные проезды.</w:t>
      </w:r>
    </w:p>
    <w:p w:rsidR="00D55C11" w:rsidRDefault="00331F2A">
      <w:pPr>
        <w:pStyle w:val="a3"/>
        <w:divId w:val="742414166"/>
      </w:pPr>
      <w:r>
        <w:t>Раствор и бетон доставляют к месту работы централизованно с растворного бетонного узла, расположенного в черте города. Регулярное и безопасное движение автотранспорта по территории строительства обеспеченно постройкой постоянных и временных дорог. Временныедороги принимают щебеночные, шириной 3,5 м. Так как местоположение временных дорог совпадает с расположением постоянных дорог, щебенку использовать как подготовку как подготовку для строительства постоянных дорог. Изделия заводского изготовления, детали и материалы складируются в зоне действия монтажного крана. Площадки открытого хранения обеспечивают складирование 3 дневного запаса для бесперебойного производства работ.</w:t>
      </w:r>
    </w:p>
    <w:p w:rsidR="00D55C11" w:rsidRDefault="00331F2A">
      <w:pPr>
        <w:pStyle w:val="a3"/>
        <w:divId w:val="742414166"/>
      </w:pPr>
      <w:r>
        <w:t>Раскладка материалов предусматривает проходы для рабочих с целью обеспечения удобства строповки изделий перед их монтажом.</w:t>
      </w:r>
    </w:p>
    <w:p w:rsidR="00D55C11" w:rsidRDefault="00331F2A">
      <w:pPr>
        <w:pStyle w:val="a3"/>
        <w:divId w:val="742414166"/>
      </w:pPr>
      <w:r>
        <w:t>Исходными данными при выборе номенклатуры и расчете временных зданий и сооружений, а так же площадей складов служат:</w:t>
      </w:r>
    </w:p>
    <w:p w:rsidR="00D55C11" w:rsidRDefault="00331F2A">
      <w:pPr>
        <w:pStyle w:val="a3"/>
        <w:divId w:val="742414166"/>
      </w:pPr>
      <w:r>
        <w:t>·           объемы строительства и его продолжительность;</w:t>
      </w:r>
    </w:p>
    <w:p w:rsidR="00D55C11" w:rsidRDefault="00331F2A">
      <w:pPr>
        <w:pStyle w:val="a3"/>
        <w:divId w:val="742414166"/>
      </w:pPr>
      <w:r>
        <w:t>·           суточная потребность в материалах и конструкциях;</w:t>
      </w:r>
    </w:p>
    <w:p w:rsidR="00D55C11" w:rsidRDefault="00331F2A">
      <w:pPr>
        <w:pStyle w:val="a3"/>
        <w:divId w:val="742414166"/>
      </w:pPr>
      <w:r>
        <w:t>·           профессиональный состав и численность персонала занятого в наиболее загруженную смену.</w:t>
      </w:r>
    </w:p>
    <w:p w:rsidR="00D55C11" w:rsidRDefault="00331F2A">
      <w:pPr>
        <w:pStyle w:val="a3"/>
        <w:divId w:val="742414166"/>
      </w:pPr>
      <w:r>
        <w:t>Привязка строительных машин и механизмов осуществляется с соблюдением безопасной эксплуатации.</w:t>
      </w:r>
    </w:p>
    <w:p w:rsidR="00D55C11" w:rsidRDefault="00331F2A">
      <w:pPr>
        <w:pStyle w:val="a3"/>
        <w:divId w:val="742414166"/>
      </w:pPr>
      <w:r>
        <w:rPr>
          <w:b/>
          <w:bCs/>
        </w:rPr>
        <w:t>4.6.1 Определение потребности во временных зданиях и сооружениях</w:t>
      </w:r>
    </w:p>
    <w:p w:rsidR="00D55C11" w:rsidRDefault="00331F2A">
      <w:pPr>
        <w:pStyle w:val="a3"/>
        <w:divId w:val="742414166"/>
      </w:pPr>
      <w:r>
        <w:t>Расчет выполняется на максимальное количество работающих в одной смене. Максимальное число рабочих (N</w:t>
      </w:r>
      <w:r>
        <w:rPr>
          <w:vertAlign w:val="subscript"/>
        </w:rPr>
        <w:t>max</w:t>
      </w:r>
      <w:r>
        <w:t>), занятых в наиболее загруженную смену, принимаем по графику движения рабочей силы в процессе строительства.</w:t>
      </w:r>
    </w:p>
    <w:p w:rsidR="00D55C11" w:rsidRDefault="00331F2A">
      <w:pPr>
        <w:pStyle w:val="a3"/>
        <w:divId w:val="742414166"/>
      </w:pPr>
      <w:r>
        <w:t>Для жилищно – гражданского строительства соотношение категорий рабочих допускается принимать:</w:t>
      </w:r>
    </w:p>
    <w:p w:rsidR="00D55C11" w:rsidRDefault="00331F2A">
      <w:pPr>
        <w:pStyle w:val="a3"/>
        <w:divId w:val="742414166"/>
      </w:pPr>
      <w:r>
        <w:t>·           рабочие (N</w:t>
      </w:r>
      <w:r>
        <w:rPr>
          <w:vertAlign w:val="subscript"/>
        </w:rPr>
        <w:t>max</w:t>
      </w:r>
      <w:r>
        <w:t>) – 83%;</w:t>
      </w:r>
    </w:p>
    <w:p w:rsidR="00D55C11" w:rsidRDefault="00331F2A">
      <w:pPr>
        <w:pStyle w:val="a3"/>
        <w:divId w:val="742414166"/>
      </w:pPr>
      <w:r>
        <w:t>·           ИТР – 8%;</w:t>
      </w:r>
    </w:p>
    <w:p w:rsidR="00D55C11" w:rsidRDefault="00331F2A">
      <w:pPr>
        <w:pStyle w:val="a3"/>
        <w:divId w:val="742414166"/>
      </w:pPr>
      <w:r>
        <w:t>·           служащие – 5%;</w:t>
      </w:r>
    </w:p>
    <w:p w:rsidR="00D55C11" w:rsidRDefault="00331F2A">
      <w:pPr>
        <w:pStyle w:val="a3"/>
        <w:divId w:val="742414166"/>
      </w:pPr>
      <w:r>
        <w:t>·           МОП и охрана – 2%.</w:t>
      </w:r>
    </w:p>
    <w:p w:rsidR="00D55C11" w:rsidRDefault="00331F2A">
      <w:pPr>
        <w:pStyle w:val="a3"/>
        <w:divId w:val="742414166"/>
      </w:pPr>
      <w:r>
        <w:t>N</w:t>
      </w:r>
      <w:r>
        <w:rPr>
          <w:vertAlign w:val="subscript"/>
        </w:rPr>
        <w:t>max</w:t>
      </w:r>
      <w:r>
        <w:t xml:space="preserve"> = 100 чел; рабочие – 83 чел; ИТР – 8 чел; служащие – 5 чел; МОП и охрана – 2 чел.</w:t>
      </w:r>
    </w:p>
    <w:p w:rsidR="00D55C11" w:rsidRDefault="00331F2A">
      <w:pPr>
        <w:pStyle w:val="a3"/>
        <w:divId w:val="742414166"/>
      </w:pPr>
      <w:r>
        <w:t>Расчет временных зданий.</w:t>
      </w:r>
    </w:p>
    <w:p w:rsidR="00D55C11" w:rsidRDefault="00331F2A">
      <w:pPr>
        <w:pStyle w:val="a3"/>
        <w:divId w:val="742414166"/>
      </w:pPr>
      <w:r>
        <w:t>Таблица 4.6</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6"/>
        <w:gridCol w:w="867"/>
        <w:gridCol w:w="867"/>
        <w:gridCol w:w="1831"/>
        <w:gridCol w:w="916"/>
        <w:gridCol w:w="2216"/>
        <w:gridCol w:w="1156"/>
      </w:tblGrid>
      <w:tr w:rsidR="00D55C11">
        <w:trPr>
          <w:divId w:val="742414166"/>
          <w:cantSplit/>
          <w:trHeight w:val="167"/>
          <w:tblCellSpacing w:w="0" w:type="dxa"/>
          <w:jc w:val="center"/>
        </w:trPr>
        <w:tc>
          <w:tcPr>
            <w:tcW w:w="1300" w:type="pct"/>
            <w:vMerge w:val="restart"/>
            <w:tcBorders>
              <w:top w:val="outset" w:sz="6" w:space="0" w:color="auto"/>
              <w:left w:val="outset" w:sz="6" w:space="0" w:color="auto"/>
              <w:bottom w:val="outset" w:sz="6" w:space="0" w:color="auto"/>
              <w:right w:val="outset" w:sz="6" w:space="0" w:color="auto"/>
            </w:tcBorders>
            <w:hideMark/>
          </w:tcPr>
          <w:p w:rsidR="00D55C11" w:rsidRDefault="00331F2A">
            <w:r>
              <w:t>Временные здания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Кол-во</w:t>
            </w:r>
          </w:p>
          <w:p w:rsidR="00D55C11" w:rsidRPr="00331F2A" w:rsidRDefault="00331F2A">
            <w:pPr>
              <w:pStyle w:val="a3"/>
            </w:pPr>
            <w:r w:rsidRPr="00331F2A">
              <w:t>рабочих</w:t>
            </w:r>
          </w:p>
          <w:p w:rsidR="00D55C11" w:rsidRPr="00331F2A" w:rsidRDefault="00331F2A">
            <w:pPr>
              <w:pStyle w:val="a3"/>
            </w:pPr>
            <w:r w:rsidRPr="00331F2A">
              <w:t xml:space="preserve">чел </w:t>
            </w:r>
          </w:p>
        </w:tc>
        <w:tc>
          <w:tcPr>
            <w:tcW w:w="450" w:type="pct"/>
            <w:vMerge w:val="restar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Кол-во</w:t>
            </w:r>
          </w:p>
          <w:p w:rsidR="00D55C11" w:rsidRPr="00331F2A" w:rsidRDefault="00331F2A">
            <w:pPr>
              <w:pStyle w:val="a3"/>
            </w:pPr>
            <w:r w:rsidRPr="00331F2A">
              <w:t>поьзу-ся</w:t>
            </w:r>
          </w:p>
          <w:p w:rsidR="00D55C11" w:rsidRPr="00331F2A" w:rsidRDefault="00331F2A">
            <w:pPr>
              <w:pStyle w:val="a3"/>
            </w:pPr>
            <w:r w:rsidRPr="00331F2A">
              <w:t xml:space="preserve">% </w:t>
            </w:r>
          </w:p>
        </w:tc>
        <w:tc>
          <w:tcPr>
            <w:tcW w:w="950" w:type="pct"/>
            <w:gridSpan w:val="2"/>
            <w:tcBorders>
              <w:top w:val="outset" w:sz="6" w:space="0" w:color="auto"/>
              <w:left w:val="outset" w:sz="6" w:space="0" w:color="auto"/>
              <w:bottom w:val="outset" w:sz="6" w:space="0" w:color="auto"/>
              <w:right w:val="outset" w:sz="6" w:space="0" w:color="auto"/>
            </w:tcBorders>
            <w:hideMark/>
          </w:tcPr>
          <w:p w:rsidR="00D55C11" w:rsidRDefault="00331F2A">
            <w:r>
              <w:t>Площадь помещения</w:t>
            </w:r>
          </w:p>
        </w:tc>
        <w:tc>
          <w:tcPr>
            <w:tcW w:w="1150" w:type="pct"/>
            <w:vMerge w:val="restart"/>
            <w:tcBorders>
              <w:top w:val="outset" w:sz="6" w:space="0" w:color="auto"/>
              <w:left w:val="outset" w:sz="6" w:space="0" w:color="auto"/>
              <w:bottom w:val="outset" w:sz="6" w:space="0" w:color="auto"/>
              <w:right w:val="outset" w:sz="6" w:space="0" w:color="auto"/>
            </w:tcBorders>
            <w:hideMark/>
          </w:tcPr>
          <w:p w:rsidR="00D55C11" w:rsidRDefault="00331F2A">
            <w:r>
              <w:t>Тип временного здания</w:t>
            </w:r>
          </w:p>
        </w:tc>
        <w:tc>
          <w:tcPr>
            <w:tcW w:w="600" w:type="pct"/>
            <w:vMerge w:val="restar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Размер здания</w:t>
            </w:r>
          </w:p>
          <w:p w:rsidR="00D55C11" w:rsidRPr="00331F2A" w:rsidRDefault="00331F2A">
            <w:pPr>
              <w:pStyle w:val="a3"/>
            </w:pPr>
            <w:r w:rsidRPr="00331F2A">
              <w:t>м.</w:t>
            </w:r>
          </w:p>
        </w:tc>
      </w:tr>
      <w:tr w:rsidR="00D55C11">
        <w:trPr>
          <w:divId w:val="742414166"/>
          <w:cantSplit/>
          <w:trHeight w:val="836"/>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c>
          <w:tcPr>
            <w:tcW w:w="5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на одного</w:t>
            </w:r>
          </w:p>
          <w:p w:rsidR="00D55C11" w:rsidRPr="00331F2A" w:rsidRDefault="00331F2A">
            <w:pPr>
              <w:pStyle w:val="a3"/>
            </w:pPr>
            <w:r w:rsidRPr="00331F2A">
              <w:t>чел-ка</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общая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Pr="00331F2A" w:rsidRDefault="00D55C11"/>
        </w:tc>
      </w:tr>
      <w:tr w:rsidR="00D55C11">
        <w:trPr>
          <w:divId w:val="742414166"/>
          <w:trHeight w:val="553"/>
          <w:tblCellSpacing w:w="0" w:type="dxa"/>
          <w:jc w:val="center"/>
        </w:trPr>
        <w:tc>
          <w:tcPr>
            <w:tcW w:w="1300" w:type="pct"/>
            <w:tcBorders>
              <w:top w:val="outset" w:sz="6" w:space="0" w:color="auto"/>
              <w:left w:val="outset" w:sz="6" w:space="0" w:color="auto"/>
              <w:bottom w:val="outset" w:sz="6" w:space="0" w:color="auto"/>
              <w:right w:val="outset" w:sz="6" w:space="0" w:color="auto"/>
            </w:tcBorders>
            <w:hideMark/>
          </w:tcPr>
          <w:p w:rsidR="00D55C11" w:rsidRDefault="00331F2A">
            <w:r>
              <w:t>Проходная и диспетчерская</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2</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100</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7</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14</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Контейнерный вагон</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6,03 х 3,0</w:t>
            </w:r>
          </w:p>
        </w:tc>
      </w:tr>
      <w:tr w:rsidR="00D55C11">
        <w:trPr>
          <w:divId w:val="742414166"/>
          <w:trHeight w:val="369"/>
          <w:tblCellSpacing w:w="0" w:type="dxa"/>
          <w:jc w:val="center"/>
        </w:trPr>
        <w:tc>
          <w:tcPr>
            <w:tcW w:w="1300" w:type="pct"/>
            <w:tcBorders>
              <w:top w:val="outset" w:sz="6" w:space="0" w:color="auto"/>
              <w:left w:val="outset" w:sz="6" w:space="0" w:color="auto"/>
              <w:bottom w:val="outset" w:sz="6" w:space="0" w:color="auto"/>
              <w:right w:val="outset" w:sz="6" w:space="0" w:color="auto"/>
            </w:tcBorders>
            <w:hideMark/>
          </w:tcPr>
          <w:p w:rsidR="00D55C11" w:rsidRDefault="00331F2A">
            <w:r>
              <w:t>Контора</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3</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100</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4</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12</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Передвижной вагон</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9,0 х 2,7</w:t>
            </w:r>
          </w:p>
        </w:tc>
      </w:tr>
      <w:tr w:rsidR="00D55C11">
        <w:trPr>
          <w:divId w:val="742414166"/>
          <w:trHeight w:val="290"/>
          <w:tblCellSpacing w:w="0" w:type="dxa"/>
          <w:jc w:val="center"/>
        </w:trPr>
        <w:tc>
          <w:tcPr>
            <w:tcW w:w="1300" w:type="pct"/>
            <w:tcBorders>
              <w:top w:val="outset" w:sz="6" w:space="0" w:color="auto"/>
              <w:left w:val="outset" w:sz="6" w:space="0" w:color="auto"/>
              <w:bottom w:val="outset" w:sz="6" w:space="0" w:color="auto"/>
              <w:right w:val="outset" w:sz="6" w:space="0" w:color="auto"/>
            </w:tcBorders>
            <w:hideMark/>
          </w:tcPr>
          <w:p w:rsidR="00D55C11" w:rsidRDefault="00331F2A">
            <w:r>
              <w:t>Красный уголок</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39</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100</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0,75</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29,2</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Передвижной вагон</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11,1 х 3</w:t>
            </w:r>
          </w:p>
        </w:tc>
      </w:tr>
      <w:tr w:rsidR="00D55C11">
        <w:trPr>
          <w:divId w:val="742414166"/>
          <w:trHeight w:val="352"/>
          <w:tblCellSpacing w:w="0" w:type="dxa"/>
          <w:jc w:val="center"/>
        </w:trPr>
        <w:tc>
          <w:tcPr>
            <w:tcW w:w="1300" w:type="pct"/>
            <w:tcBorders>
              <w:top w:val="outset" w:sz="6" w:space="0" w:color="auto"/>
              <w:left w:val="outset" w:sz="6" w:space="0" w:color="auto"/>
              <w:bottom w:val="outset" w:sz="6" w:space="0" w:color="auto"/>
              <w:right w:val="outset" w:sz="6" w:space="0" w:color="auto"/>
            </w:tcBorders>
            <w:hideMark/>
          </w:tcPr>
          <w:p w:rsidR="00D55C11" w:rsidRDefault="00331F2A">
            <w:r>
              <w:t>Мужской гардероб</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23</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70</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0,7</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11,2</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Передвижной вагон</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7,8 х 2,5</w:t>
            </w:r>
          </w:p>
        </w:tc>
      </w:tr>
      <w:tr w:rsidR="00D55C11">
        <w:trPr>
          <w:divId w:val="742414166"/>
          <w:trHeight w:val="271"/>
          <w:tblCellSpacing w:w="0" w:type="dxa"/>
          <w:jc w:val="center"/>
        </w:trPr>
        <w:tc>
          <w:tcPr>
            <w:tcW w:w="1300" w:type="pct"/>
            <w:tcBorders>
              <w:top w:val="outset" w:sz="6" w:space="0" w:color="auto"/>
              <w:left w:val="outset" w:sz="6" w:space="0" w:color="auto"/>
              <w:bottom w:val="outset" w:sz="6" w:space="0" w:color="auto"/>
              <w:right w:val="outset" w:sz="6" w:space="0" w:color="auto"/>
            </w:tcBorders>
            <w:hideMark/>
          </w:tcPr>
          <w:p w:rsidR="00D55C11" w:rsidRDefault="00331F2A">
            <w:r>
              <w:t>Женский гардероб</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10</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70</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0,7</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4,9</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Передвижной вагон</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7,8 х 2,5</w:t>
            </w:r>
          </w:p>
        </w:tc>
      </w:tr>
      <w:tr w:rsidR="00D55C11">
        <w:trPr>
          <w:divId w:val="742414166"/>
          <w:trHeight w:val="192"/>
          <w:tblCellSpacing w:w="0" w:type="dxa"/>
          <w:jc w:val="center"/>
        </w:trPr>
        <w:tc>
          <w:tcPr>
            <w:tcW w:w="1300" w:type="pct"/>
            <w:tcBorders>
              <w:top w:val="outset" w:sz="6" w:space="0" w:color="auto"/>
              <w:left w:val="outset" w:sz="6" w:space="0" w:color="auto"/>
              <w:bottom w:val="outset" w:sz="6" w:space="0" w:color="auto"/>
              <w:right w:val="outset" w:sz="6" w:space="0" w:color="auto"/>
            </w:tcBorders>
            <w:hideMark/>
          </w:tcPr>
          <w:p w:rsidR="00D55C11" w:rsidRDefault="00331F2A">
            <w:r>
              <w:t>Мужская душевая</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23</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70</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0,54</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8</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Передвижной вагон</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7,8 х 2,5</w:t>
            </w:r>
          </w:p>
        </w:tc>
      </w:tr>
      <w:tr w:rsidR="00D55C11">
        <w:trPr>
          <w:divId w:val="742414166"/>
          <w:trHeight w:val="410"/>
          <w:tblCellSpacing w:w="0" w:type="dxa"/>
          <w:jc w:val="center"/>
        </w:trPr>
        <w:tc>
          <w:tcPr>
            <w:tcW w:w="1300" w:type="pct"/>
            <w:tcBorders>
              <w:top w:val="outset" w:sz="6" w:space="0" w:color="auto"/>
              <w:left w:val="outset" w:sz="6" w:space="0" w:color="auto"/>
              <w:bottom w:val="outset" w:sz="6" w:space="0" w:color="auto"/>
              <w:right w:val="outset" w:sz="6" w:space="0" w:color="auto"/>
            </w:tcBorders>
            <w:hideMark/>
          </w:tcPr>
          <w:p w:rsidR="00D55C11" w:rsidRDefault="00331F2A">
            <w:r>
              <w:t>Мужская умывальная</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23</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70</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0,2</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3,2</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Передвижной вагон</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7,8 х 2,5</w:t>
            </w:r>
          </w:p>
        </w:tc>
      </w:tr>
      <w:tr w:rsidR="00D55C11">
        <w:trPr>
          <w:divId w:val="742414166"/>
          <w:trHeight w:val="273"/>
          <w:tblCellSpacing w:w="0" w:type="dxa"/>
          <w:jc w:val="center"/>
        </w:trPr>
        <w:tc>
          <w:tcPr>
            <w:tcW w:w="1300" w:type="pct"/>
            <w:tcBorders>
              <w:top w:val="outset" w:sz="6" w:space="0" w:color="auto"/>
              <w:left w:val="outset" w:sz="6" w:space="0" w:color="auto"/>
              <w:bottom w:val="outset" w:sz="6" w:space="0" w:color="auto"/>
              <w:right w:val="outset" w:sz="6" w:space="0" w:color="auto"/>
            </w:tcBorders>
            <w:hideMark/>
          </w:tcPr>
          <w:p w:rsidR="00D55C11" w:rsidRDefault="00331F2A">
            <w:r>
              <w:t>Женская душевая</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10</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70</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0,54</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3,7</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Передвижной вагон</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7,8 х 2,5</w:t>
            </w:r>
          </w:p>
        </w:tc>
      </w:tr>
      <w:tr w:rsidR="00D55C11">
        <w:trPr>
          <w:divId w:val="742414166"/>
          <w:trHeight w:val="350"/>
          <w:tblCellSpacing w:w="0" w:type="dxa"/>
          <w:jc w:val="center"/>
        </w:trPr>
        <w:tc>
          <w:tcPr>
            <w:tcW w:w="1300" w:type="pct"/>
            <w:tcBorders>
              <w:top w:val="outset" w:sz="6" w:space="0" w:color="auto"/>
              <w:left w:val="outset" w:sz="6" w:space="0" w:color="auto"/>
              <w:bottom w:val="outset" w:sz="6" w:space="0" w:color="auto"/>
              <w:right w:val="outset" w:sz="6" w:space="0" w:color="auto"/>
            </w:tcBorders>
            <w:hideMark/>
          </w:tcPr>
          <w:p w:rsidR="00D55C11" w:rsidRDefault="00331F2A">
            <w:r>
              <w:t>Женская умывальная</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10</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70</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0,2</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1,4</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Передвижной вагон</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7,8 х 2,5</w:t>
            </w:r>
          </w:p>
        </w:tc>
      </w:tr>
      <w:tr w:rsidR="00D55C11">
        <w:trPr>
          <w:divId w:val="742414166"/>
          <w:trHeight w:val="270"/>
          <w:tblCellSpacing w:w="0" w:type="dxa"/>
          <w:jc w:val="center"/>
        </w:trPr>
        <w:tc>
          <w:tcPr>
            <w:tcW w:w="1300" w:type="pct"/>
            <w:tcBorders>
              <w:top w:val="outset" w:sz="6" w:space="0" w:color="auto"/>
              <w:left w:val="outset" w:sz="6" w:space="0" w:color="auto"/>
              <w:bottom w:val="outset" w:sz="6" w:space="0" w:color="auto"/>
              <w:right w:val="outset" w:sz="6" w:space="0" w:color="auto"/>
            </w:tcBorders>
            <w:hideMark/>
          </w:tcPr>
          <w:p w:rsidR="00D55C11" w:rsidRDefault="00331F2A">
            <w:r>
              <w:t>Уборная на 1 очко</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23</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100</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2,3</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1,0</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Контейнер «Днепр» Д 0,9 - К</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1,3 х 1,2 2 шт.</w:t>
            </w:r>
          </w:p>
        </w:tc>
      </w:tr>
      <w:tr w:rsidR="00D55C11">
        <w:trPr>
          <w:divId w:val="742414166"/>
          <w:trHeight w:val="810"/>
          <w:tblCellSpacing w:w="0" w:type="dxa"/>
          <w:jc w:val="center"/>
        </w:trPr>
        <w:tc>
          <w:tcPr>
            <w:tcW w:w="1300" w:type="pct"/>
            <w:tcBorders>
              <w:top w:val="outset" w:sz="6" w:space="0" w:color="auto"/>
              <w:left w:val="outset" w:sz="6" w:space="0" w:color="auto"/>
              <w:bottom w:val="outset" w:sz="6" w:space="0" w:color="auto"/>
              <w:right w:val="outset" w:sz="6" w:space="0" w:color="auto"/>
            </w:tcBorders>
            <w:hideMark/>
          </w:tcPr>
          <w:p w:rsidR="00D55C11" w:rsidRDefault="00331F2A">
            <w:r>
              <w:t>Помещения для обогрева и отдыха</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39</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50</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0,1</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1,9</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Контейнер «Днепр» Д 0,9 - К</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7,8 х 2,5</w:t>
            </w:r>
          </w:p>
        </w:tc>
      </w:tr>
      <w:tr w:rsidR="00D55C11">
        <w:trPr>
          <w:divId w:val="742414166"/>
          <w:trHeight w:val="707"/>
          <w:tblCellSpacing w:w="0" w:type="dxa"/>
          <w:jc w:val="center"/>
        </w:trPr>
        <w:tc>
          <w:tcPr>
            <w:tcW w:w="1300" w:type="pct"/>
            <w:tcBorders>
              <w:top w:val="outset" w:sz="6" w:space="0" w:color="auto"/>
              <w:left w:val="outset" w:sz="6" w:space="0" w:color="auto"/>
              <w:bottom w:val="outset" w:sz="6" w:space="0" w:color="auto"/>
              <w:right w:val="outset" w:sz="6" w:space="0" w:color="auto"/>
            </w:tcBorders>
            <w:hideMark/>
          </w:tcPr>
          <w:p w:rsidR="00D55C11" w:rsidRDefault="00331F2A">
            <w:r>
              <w:t>Помещение для хранения инвентаря</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39</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40</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1</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15,6</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Контейнер «Днепр» Д 0,9 - К</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7,8 х 2,5</w:t>
            </w:r>
          </w:p>
        </w:tc>
      </w:tr>
      <w:tr w:rsidR="00D55C11">
        <w:trPr>
          <w:divId w:val="742414166"/>
          <w:trHeight w:val="296"/>
          <w:tblCellSpacing w:w="0" w:type="dxa"/>
          <w:jc w:val="center"/>
        </w:trPr>
        <w:tc>
          <w:tcPr>
            <w:tcW w:w="1300" w:type="pct"/>
            <w:tcBorders>
              <w:top w:val="outset" w:sz="6" w:space="0" w:color="auto"/>
              <w:left w:val="outset" w:sz="6" w:space="0" w:color="auto"/>
              <w:bottom w:val="outset" w:sz="6" w:space="0" w:color="auto"/>
              <w:right w:val="outset" w:sz="6" w:space="0" w:color="auto"/>
            </w:tcBorders>
            <w:hideMark/>
          </w:tcPr>
          <w:p w:rsidR="00D55C11" w:rsidRDefault="00331F2A">
            <w:r>
              <w:t>Столовая</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39</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50</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0,9</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17,5</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Контейнер «Днепр» Д 0,9 - К</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7,8 х 2,5</w:t>
            </w:r>
          </w:p>
        </w:tc>
      </w:tr>
      <w:tr w:rsidR="00D55C11">
        <w:trPr>
          <w:divId w:val="742414166"/>
          <w:tblCellSpacing w:w="0" w:type="dxa"/>
          <w:jc w:val="center"/>
        </w:trPr>
        <w:tc>
          <w:tcPr>
            <w:tcW w:w="1300" w:type="pct"/>
            <w:tcBorders>
              <w:top w:val="outset" w:sz="6" w:space="0" w:color="auto"/>
              <w:left w:val="outset" w:sz="6" w:space="0" w:color="auto"/>
              <w:bottom w:val="outset" w:sz="6" w:space="0" w:color="auto"/>
              <w:right w:val="outset" w:sz="6" w:space="0" w:color="auto"/>
            </w:tcBorders>
            <w:hideMark/>
          </w:tcPr>
          <w:p w:rsidR="00D55C11" w:rsidRDefault="00331F2A">
            <w:r>
              <w:t>Медпункт</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39</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50</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0,7</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13,6</w:t>
            </w:r>
          </w:p>
        </w:tc>
        <w:tc>
          <w:tcPr>
            <w:tcW w:w="1150" w:type="pct"/>
            <w:tcBorders>
              <w:top w:val="outset" w:sz="6" w:space="0" w:color="auto"/>
              <w:left w:val="outset" w:sz="6" w:space="0" w:color="auto"/>
              <w:bottom w:val="outset" w:sz="6" w:space="0" w:color="auto"/>
              <w:right w:val="outset" w:sz="6" w:space="0" w:color="auto"/>
            </w:tcBorders>
            <w:hideMark/>
          </w:tcPr>
          <w:p w:rsidR="00D55C11" w:rsidRDefault="00331F2A">
            <w:r>
              <w:t>Контейнер «Днепр» Д 0,9 - К</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9,0 х 2,7</w:t>
            </w:r>
          </w:p>
        </w:tc>
      </w:tr>
    </w:tbl>
    <w:p w:rsidR="00D55C11" w:rsidRDefault="00D55C11">
      <w:pPr>
        <w:divId w:val="742414166"/>
      </w:pPr>
    </w:p>
    <w:p w:rsidR="00D55C11" w:rsidRPr="00331F2A" w:rsidRDefault="00331F2A">
      <w:pPr>
        <w:pStyle w:val="a3"/>
        <w:divId w:val="742414166"/>
      </w:pPr>
      <w:r>
        <w:t>Размещаются временные здания и сооружения отдельной группой на территории, свободной от застройки постоянными объектами вне зоны действия монтажного крана. Временные здания устанавливают на спланированной площадке с максимальным приближением к маршрутам передвижения рабочих на объекте. Для обеспечения безопасного прохода в бытовые помещения устраиваются дорожки из щебня шириной не менее 0,6 м. Размещаем временные здания на проектируемой площадке для стоянки автомобилей, проход рабочих к рабочему месту осуществляется по временным пешеходным дорожкам, расположенной по оси проектируемой пешеходной аллеи.</w:t>
      </w:r>
    </w:p>
    <w:p w:rsidR="00D55C11" w:rsidRDefault="00331F2A">
      <w:pPr>
        <w:pStyle w:val="a3"/>
        <w:divId w:val="742414166"/>
      </w:pPr>
      <w:r>
        <w:t>Все бытовые помещения окрашиваются в соответствующие цвета в зависимости от функционального назначения.</w:t>
      </w:r>
    </w:p>
    <w:p w:rsidR="00D55C11" w:rsidRDefault="00331F2A">
      <w:pPr>
        <w:pStyle w:val="a3"/>
        <w:divId w:val="742414166"/>
      </w:pPr>
      <w:r>
        <w:rPr>
          <w:b/>
          <w:bCs/>
        </w:rPr>
        <w:t>4.6.2 Расчет временных складов</w:t>
      </w:r>
    </w:p>
    <w:p w:rsidR="00D55C11" w:rsidRDefault="00331F2A">
      <w:pPr>
        <w:pStyle w:val="a3"/>
        <w:divId w:val="742414166"/>
      </w:pPr>
      <w:r>
        <w:t>Площадь складов рассчитывается по количеству материалов:</w:t>
      </w:r>
    </w:p>
    <w:p w:rsidR="00D55C11" w:rsidRDefault="00331F2A">
      <w:pPr>
        <w:pStyle w:val="a3"/>
        <w:divId w:val="742414166"/>
      </w:pPr>
      <w:r>
        <w:t>Q</w:t>
      </w:r>
      <w:r>
        <w:rPr>
          <w:vertAlign w:val="subscript"/>
        </w:rPr>
        <w:t>1</w:t>
      </w:r>
      <w:r>
        <w:t xml:space="preserve"> = (Q</w:t>
      </w:r>
      <w:r>
        <w:rPr>
          <w:vertAlign w:val="subscript"/>
        </w:rPr>
        <w:t>2</w:t>
      </w:r>
      <w:r>
        <w:t xml:space="preserve"> / Т) </w:t>
      </w:r>
      <w:r>
        <w:rPr>
          <w:vertAlign w:val="subscript"/>
        </w:rPr>
        <w:t>*</w:t>
      </w:r>
      <w:r>
        <w:t xml:space="preserve"> А </w:t>
      </w:r>
      <w:r>
        <w:rPr>
          <w:vertAlign w:val="subscript"/>
        </w:rPr>
        <w:t>*</w:t>
      </w:r>
      <w:r>
        <w:t xml:space="preserve"> N </w:t>
      </w:r>
      <w:r>
        <w:rPr>
          <w:vertAlign w:val="subscript"/>
        </w:rPr>
        <w:t>*</w:t>
      </w:r>
      <w:r>
        <w:t xml:space="preserve"> К;</w:t>
      </w:r>
    </w:p>
    <w:p w:rsidR="00D55C11" w:rsidRDefault="00331F2A">
      <w:pPr>
        <w:pStyle w:val="a3"/>
        <w:divId w:val="742414166"/>
      </w:pPr>
      <w:r>
        <w:t>где:</w:t>
      </w:r>
    </w:p>
    <w:p w:rsidR="00D55C11" w:rsidRDefault="00331F2A">
      <w:pPr>
        <w:pStyle w:val="a3"/>
        <w:divId w:val="742414166"/>
      </w:pPr>
      <w:r>
        <w:t>Q</w:t>
      </w:r>
      <w:r>
        <w:rPr>
          <w:vertAlign w:val="subscript"/>
        </w:rPr>
        <w:t>1</w:t>
      </w:r>
      <w:r>
        <w:t xml:space="preserve"> – запас материала на складе;</w:t>
      </w:r>
    </w:p>
    <w:p w:rsidR="00D55C11" w:rsidRDefault="00331F2A">
      <w:pPr>
        <w:pStyle w:val="a3"/>
        <w:divId w:val="742414166"/>
      </w:pPr>
      <w:r>
        <w:t>Q</w:t>
      </w:r>
      <w:r>
        <w:rPr>
          <w:vertAlign w:val="subscript"/>
        </w:rPr>
        <w:t>2</w:t>
      </w:r>
      <w:r>
        <w:t xml:space="preserve"> – общее количество материала необходимое для строительства;</w:t>
      </w:r>
    </w:p>
    <w:p w:rsidR="00D55C11" w:rsidRDefault="00331F2A">
      <w:pPr>
        <w:pStyle w:val="a3"/>
        <w:divId w:val="742414166"/>
      </w:pPr>
      <w:r>
        <w:t>А – коэффициент неравномерности поступления материала на склад принимаемый 1,1 для автомобильного транспорта;</w:t>
      </w:r>
    </w:p>
    <w:p w:rsidR="00D55C11" w:rsidRDefault="00331F2A">
      <w:pPr>
        <w:pStyle w:val="a3"/>
        <w:divId w:val="742414166"/>
      </w:pPr>
      <w:r>
        <w:t>Т – продолжительность расчетного периода по календарному плану;</w:t>
      </w:r>
    </w:p>
    <w:p w:rsidR="00D55C11" w:rsidRDefault="00331F2A">
      <w:pPr>
        <w:pStyle w:val="a3"/>
        <w:divId w:val="742414166"/>
      </w:pPr>
      <w:r>
        <w:t>N – норма запаса материала в днях;</w:t>
      </w:r>
    </w:p>
    <w:p w:rsidR="00D55C11" w:rsidRDefault="00331F2A">
      <w:pPr>
        <w:pStyle w:val="a3"/>
        <w:divId w:val="742414166"/>
      </w:pPr>
      <w:r>
        <w:t>К – коэффициент неравномерности потребления материала, принимается равным 1,3.</w:t>
      </w:r>
    </w:p>
    <w:p w:rsidR="00D55C11" w:rsidRDefault="00331F2A">
      <w:pPr>
        <w:pStyle w:val="a3"/>
        <w:divId w:val="742414166"/>
      </w:pPr>
      <w:r>
        <w:t>Норма запаса материалов:</w:t>
      </w:r>
    </w:p>
    <w:p w:rsidR="00D55C11" w:rsidRDefault="00331F2A">
      <w:pPr>
        <w:pStyle w:val="a3"/>
        <w:divId w:val="742414166"/>
      </w:pPr>
      <w:r>
        <w:t>·           местных 2 – 4 дня (кирпич, бутовый камень, щебень, песок, шлак, сборные ж/б конструкции, блоки, панели, утеплитель, перегородки );</w:t>
      </w:r>
    </w:p>
    <w:p w:rsidR="00D55C11" w:rsidRDefault="00331F2A">
      <w:pPr>
        <w:pStyle w:val="a3"/>
        <w:divId w:val="742414166"/>
      </w:pPr>
      <w:r>
        <w:t>·           привозных 10 – 15 дней (цемент, известь, стекло, рулонные материалы, оконные переплеты, дверные полотна, металлические конструкции).</w:t>
      </w:r>
    </w:p>
    <w:p w:rsidR="00D55C11" w:rsidRDefault="00331F2A">
      <w:pPr>
        <w:pStyle w:val="a3"/>
        <w:divId w:val="742414166"/>
      </w:pPr>
      <w:r>
        <w:t>Полезная площадь F без проходов рассчитывается по формуле:</w:t>
      </w:r>
    </w:p>
    <w:p w:rsidR="00D55C11" w:rsidRDefault="00331F2A">
      <w:pPr>
        <w:pStyle w:val="a3"/>
        <w:divId w:val="742414166"/>
      </w:pPr>
      <w:r>
        <w:t>F = Q</w:t>
      </w:r>
      <w:r>
        <w:rPr>
          <w:vertAlign w:val="subscript"/>
        </w:rPr>
        <w:t>1</w:t>
      </w:r>
      <w:r>
        <w:t xml:space="preserve"> / Y;</w:t>
      </w:r>
    </w:p>
    <w:p w:rsidR="00D55C11" w:rsidRDefault="00331F2A">
      <w:pPr>
        <w:pStyle w:val="a3"/>
        <w:divId w:val="742414166"/>
      </w:pPr>
      <w:r>
        <w:t>где:</w:t>
      </w:r>
    </w:p>
    <w:p w:rsidR="00D55C11" w:rsidRDefault="00331F2A">
      <w:pPr>
        <w:pStyle w:val="a3"/>
        <w:divId w:val="742414166"/>
      </w:pPr>
      <w:r>
        <w:t>Y – количество материалов укладываемых на 1 м</w:t>
      </w:r>
      <w:r>
        <w:rPr>
          <w:vertAlign w:val="superscript"/>
        </w:rPr>
        <w:t>2</w:t>
      </w:r>
      <w:r>
        <w:t xml:space="preserve"> площади склада.</w:t>
      </w:r>
    </w:p>
    <w:p w:rsidR="00D55C11" w:rsidRDefault="00331F2A">
      <w:pPr>
        <w:pStyle w:val="a3"/>
        <w:divId w:val="742414166"/>
      </w:pPr>
      <w:r>
        <w:t>Общая площадь склада считается по формуле:</w:t>
      </w:r>
    </w:p>
    <w:p w:rsidR="00D55C11" w:rsidRDefault="00331F2A">
      <w:pPr>
        <w:pStyle w:val="a3"/>
        <w:divId w:val="742414166"/>
      </w:pPr>
      <w:r>
        <w:t>S = F / B;</w:t>
      </w:r>
    </w:p>
    <w:p w:rsidR="00D55C11" w:rsidRDefault="00331F2A">
      <w:pPr>
        <w:pStyle w:val="a3"/>
        <w:divId w:val="742414166"/>
      </w:pPr>
      <w:r>
        <w:t>где:</w:t>
      </w:r>
    </w:p>
    <w:p w:rsidR="00D55C11" w:rsidRDefault="00331F2A">
      <w:pPr>
        <w:pStyle w:val="a3"/>
        <w:divId w:val="742414166"/>
      </w:pPr>
      <w:r>
        <w:t>В – коэффициент на проходы принимаемый:</w:t>
      </w:r>
    </w:p>
    <w:p w:rsidR="00D55C11" w:rsidRDefault="00331F2A">
      <w:pPr>
        <w:pStyle w:val="a3"/>
        <w:divId w:val="742414166"/>
      </w:pPr>
      <w:r>
        <w:t>·      для закрытых складов 0,6 – 0,7;</w:t>
      </w:r>
    </w:p>
    <w:p w:rsidR="00D55C11" w:rsidRDefault="00331F2A">
      <w:pPr>
        <w:pStyle w:val="a3"/>
        <w:divId w:val="742414166"/>
      </w:pPr>
      <w:r>
        <w:t>·      для навесов 0,5 – 0,6;</w:t>
      </w:r>
    </w:p>
    <w:p w:rsidR="00D55C11" w:rsidRDefault="00331F2A">
      <w:pPr>
        <w:pStyle w:val="a3"/>
        <w:divId w:val="742414166"/>
      </w:pPr>
      <w:r>
        <w:t>·      для открытых складов лесоматериалов 0,4 – 0,5;</w:t>
      </w:r>
    </w:p>
    <w:p w:rsidR="00D55C11" w:rsidRDefault="00331F2A">
      <w:pPr>
        <w:pStyle w:val="a3"/>
        <w:divId w:val="742414166"/>
      </w:pPr>
      <w:r>
        <w:t>·      для нерудных строительных материалов 0,6 – 0,7.</w:t>
      </w:r>
    </w:p>
    <w:p w:rsidR="00D55C11" w:rsidRDefault="00331F2A">
      <w:pPr>
        <w:pStyle w:val="a3"/>
        <w:divId w:val="742414166"/>
      </w:pPr>
      <w:r>
        <w:t>Расчет временных складов на строительной площадке.</w:t>
      </w:r>
    </w:p>
    <w:p w:rsidR="00D55C11" w:rsidRDefault="00331F2A">
      <w:pPr>
        <w:pStyle w:val="a3"/>
        <w:divId w:val="742414166"/>
      </w:pPr>
      <w:r>
        <w:t>Таблица 4,7</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7"/>
        <w:gridCol w:w="674"/>
        <w:gridCol w:w="771"/>
        <w:gridCol w:w="963"/>
        <w:gridCol w:w="1156"/>
        <w:gridCol w:w="1445"/>
        <w:gridCol w:w="1349"/>
        <w:gridCol w:w="963"/>
      </w:tblGrid>
      <w:tr w:rsidR="00D55C11">
        <w:trPr>
          <w:divId w:val="742414166"/>
          <w:trHeight w:val="528"/>
          <w:tblCellSpacing w:w="0" w:type="dxa"/>
          <w:jc w:val="center"/>
        </w:trPr>
        <w:tc>
          <w:tcPr>
            <w:tcW w:w="1000" w:type="pct"/>
            <w:tcBorders>
              <w:top w:val="outset" w:sz="6" w:space="0" w:color="auto"/>
              <w:left w:val="outset" w:sz="6" w:space="0" w:color="auto"/>
              <w:bottom w:val="outset" w:sz="6" w:space="0" w:color="auto"/>
              <w:right w:val="outset" w:sz="6" w:space="0" w:color="auto"/>
            </w:tcBorders>
            <w:hideMark/>
          </w:tcPr>
          <w:p w:rsidR="00D55C11" w:rsidRDefault="00331F2A">
            <w:r>
              <w:t>Наименование материалов</w:t>
            </w:r>
          </w:p>
        </w:tc>
        <w:tc>
          <w:tcPr>
            <w:tcW w:w="350" w:type="pct"/>
            <w:tcBorders>
              <w:top w:val="outset" w:sz="6" w:space="0" w:color="auto"/>
              <w:left w:val="outset" w:sz="6" w:space="0" w:color="auto"/>
              <w:bottom w:val="outset" w:sz="6" w:space="0" w:color="auto"/>
              <w:right w:val="outset" w:sz="6" w:space="0" w:color="auto"/>
            </w:tcBorders>
            <w:hideMark/>
          </w:tcPr>
          <w:p w:rsidR="00D55C11" w:rsidRDefault="00331F2A">
            <w:r>
              <w:t>Ед. изм.</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Кол-во</w:t>
            </w:r>
          </w:p>
        </w:tc>
        <w:tc>
          <w:tcPr>
            <w:tcW w:w="5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Норма на м</w:t>
            </w:r>
            <w:r w:rsidRPr="00331F2A">
              <w:rPr>
                <w:vertAlign w:val="superscript"/>
              </w:rPr>
              <w:t>2</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Высота укладки</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Расчетная площадь</w:t>
            </w:r>
          </w:p>
        </w:tc>
        <w:tc>
          <w:tcPr>
            <w:tcW w:w="700" w:type="pct"/>
            <w:tcBorders>
              <w:top w:val="outset" w:sz="6" w:space="0" w:color="auto"/>
              <w:left w:val="outset" w:sz="6" w:space="0" w:color="auto"/>
              <w:bottom w:val="outset" w:sz="6" w:space="0" w:color="auto"/>
              <w:right w:val="outset" w:sz="6" w:space="0" w:color="auto"/>
            </w:tcBorders>
            <w:hideMark/>
          </w:tcPr>
          <w:p w:rsidR="00D55C11" w:rsidRDefault="00331F2A">
            <w:r>
              <w:t>Принятая площадь</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Тип навеса</w:t>
            </w:r>
          </w:p>
        </w:tc>
      </w:tr>
      <w:tr w:rsidR="00D55C11">
        <w:trPr>
          <w:divId w:val="742414166"/>
          <w:trHeight w:val="231"/>
          <w:tblCellSpacing w:w="0" w:type="dxa"/>
          <w:jc w:val="center"/>
        </w:trPr>
        <w:tc>
          <w:tcPr>
            <w:tcW w:w="1000" w:type="pct"/>
            <w:tcBorders>
              <w:top w:val="outset" w:sz="6" w:space="0" w:color="auto"/>
              <w:left w:val="outset" w:sz="6" w:space="0" w:color="auto"/>
              <w:bottom w:val="outset" w:sz="6" w:space="0" w:color="auto"/>
              <w:right w:val="outset" w:sz="6" w:space="0" w:color="auto"/>
            </w:tcBorders>
            <w:hideMark/>
          </w:tcPr>
          <w:p w:rsidR="00D55C11" w:rsidRDefault="00331F2A">
            <w:r>
              <w:t>1</w:t>
            </w:r>
          </w:p>
        </w:tc>
        <w:tc>
          <w:tcPr>
            <w:tcW w:w="350" w:type="pct"/>
            <w:tcBorders>
              <w:top w:val="outset" w:sz="6" w:space="0" w:color="auto"/>
              <w:left w:val="outset" w:sz="6" w:space="0" w:color="auto"/>
              <w:bottom w:val="outset" w:sz="6" w:space="0" w:color="auto"/>
              <w:right w:val="outset" w:sz="6" w:space="0" w:color="auto"/>
            </w:tcBorders>
            <w:hideMark/>
          </w:tcPr>
          <w:p w:rsidR="00D55C11" w:rsidRDefault="00331F2A">
            <w:r>
              <w:t>2</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3</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4</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5</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6</w:t>
            </w:r>
          </w:p>
        </w:tc>
        <w:tc>
          <w:tcPr>
            <w:tcW w:w="700" w:type="pct"/>
            <w:tcBorders>
              <w:top w:val="outset" w:sz="6" w:space="0" w:color="auto"/>
              <w:left w:val="outset" w:sz="6" w:space="0" w:color="auto"/>
              <w:bottom w:val="outset" w:sz="6" w:space="0" w:color="auto"/>
              <w:right w:val="outset" w:sz="6" w:space="0" w:color="auto"/>
            </w:tcBorders>
            <w:hideMark/>
          </w:tcPr>
          <w:p w:rsidR="00D55C11" w:rsidRDefault="00331F2A">
            <w:r>
              <w:t>7</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8</w:t>
            </w:r>
          </w:p>
        </w:tc>
      </w:tr>
      <w:tr w:rsidR="00D55C11">
        <w:trPr>
          <w:divId w:val="742414166"/>
          <w:trHeight w:val="218"/>
          <w:tblCellSpacing w:w="0" w:type="dxa"/>
          <w:jc w:val="center"/>
        </w:trPr>
        <w:tc>
          <w:tcPr>
            <w:tcW w:w="1000" w:type="pct"/>
            <w:tcBorders>
              <w:top w:val="outset" w:sz="6" w:space="0" w:color="auto"/>
              <w:left w:val="outset" w:sz="6" w:space="0" w:color="auto"/>
              <w:bottom w:val="outset" w:sz="6" w:space="0" w:color="auto"/>
              <w:right w:val="outset" w:sz="6" w:space="0" w:color="auto"/>
            </w:tcBorders>
            <w:hideMark/>
          </w:tcPr>
          <w:p w:rsidR="00D55C11" w:rsidRDefault="00331F2A">
            <w:r>
              <w:t>Блоки дверные</w:t>
            </w:r>
          </w:p>
        </w:tc>
        <w:tc>
          <w:tcPr>
            <w:tcW w:w="3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910,7</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44,0</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2,0</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4,8</w:t>
            </w:r>
          </w:p>
        </w:tc>
        <w:tc>
          <w:tcPr>
            <w:tcW w:w="700" w:type="pct"/>
            <w:tcBorders>
              <w:top w:val="outset" w:sz="6" w:space="0" w:color="auto"/>
              <w:left w:val="outset" w:sz="6" w:space="0" w:color="auto"/>
              <w:bottom w:val="outset" w:sz="6" w:space="0" w:color="auto"/>
              <w:right w:val="outset" w:sz="6" w:space="0" w:color="auto"/>
            </w:tcBorders>
            <w:hideMark/>
          </w:tcPr>
          <w:p w:rsidR="00D55C11" w:rsidRDefault="00331F2A">
            <w:r>
              <w:t>9,6</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Навес</w:t>
            </w:r>
          </w:p>
        </w:tc>
      </w:tr>
      <w:tr w:rsidR="00D55C11">
        <w:trPr>
          <w:divId w:val="742414166"/>
          <w:trHeight w:val="283"/>
          <w:tblCellSpacing w:w="0" w:type="dxa"/>
          <w:jc w:val="center"/>
        </w:trPr>
        <w:tc>
          <w:tcPr>
            <w:tcW w:w="1000" w:type="pct"/>
            <w:tcBorders>
              <w:top w:val="outset" w:sz="6" w:space="0" w:color="auto"/>
              <w:left w:val="outset" w:sz="6" w:space="0" w:color="auto"/>
              <w:bottom w:val="outset" w:sz="6" w:space="0" w:color="auto"/>
              <w:right w:val="outset" w:sz="6" w:space="0" w:color="auto"/>
            </w:tcBorders>
            <w:hideMark/>
          </w:tcPr>
          <w:p w:rsidR="00D55C11" w:rsidRDefault="00331F2A">
            <w:r>
              <w:t>Блоки оконные</w:t>
            </w:r>
          </w:p>
        </w:tc>
        <w:tc>
          <w:tcPr>
            <w:tcW w:w="3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506,6</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45,0</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2,0</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3,6</w:t>
            </w:r>
          </w:p>
        </w:tc>
        <w:tc>
          <w:tcPr>
            <w:tcW w:w="700" w:type="pct"/>
            <w:tcBorders>
              <w:top w:val="outset" w:sz="6" w:space="0" w:color="auto"/>
              <w:left w:val="outset" w:sz="6" w:space="0" w:color="auto"/>
              <w:bottom w:val="outset" w:sz="6" w:space="0" w:color="auto"/>
              <w:right w:val="outset" w:sz="6" w:space="0" w:color="auto"/>
            </w:tcBorders>
            <w:hideMark/>
          </w:tcPr>
          <w:p w:rsidR="00D55C11" w:rsidRDefault="00331F2A">
            <w:r>
              <w:t>1,8</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Навес</w:t>
            </w:r>
          </w:p>
        </w:tc>
      </w:tr>
      <w:tr w:rsidR="00D55C11">
        <w:trPr>
          <w:divId w:val="742414166"/>
          <w:trHeight w:val="257"/>
          <w:tblCellSpacing w:w="0" w:type="dxa"/>
          <w:jc w:val="center"/>
        </w:trPr>
        <w:tc>
          <w:tcPr>
            <w:tcW w:w="1000" w:type="pct"/>
            <w:tcBorders>
              <w:top w:val="outset" w:sz="6" w:space="0" w:color="auto"/>
              <w:left w:val="outset" w:sz="6" w:space="0" w:color="auto"/>
              <w:bottom w:val="outset" w:sz="6" w:space="0" w:color="auto"/>
              <w:right w:val="outset" w:sz="6" w:space="0" w:color="auto"/>
            </w:tcBorders>
            <w:hideMark/>
          </w:tcPr>
          <w:p w:rsidR="00D55C11" w:rsidRDefault="00331F2A">
            <w:r>
              <w:t>Мин. ват плиты</w:t>
            </w:r>
          </w:p>
        </w:tc>
        <w:tc>
          <w:tcPr>
            <w:tcW w:w="3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252,5</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2,5</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2,5</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0,3</w:t>
            </w:r>
          </w:p>
        </w:tc>
        <w:tc>
          <w:tcPr>
            <w:tcW w:w="700" w:type="pct"/>
            <w:tcBorders>
              <w:top w:val="outset" w:sz="6" w:space="0" w:color="auto"/>
              <w:left w:val="outset" w:sz="6" w:space="0" w:color="auto"/>
              <w:bottom w:val="outset" w:sz="6" w:space="0" w:color="auto"/>
              <w:right w:val="outset" w:sz="6" w:space="0" w:color="auto"/>
            </w:tcBorders>
            <w:hideMark/>
          </w:tcPr>
          <w:p w:rsidR="00D55C11" w:rsidRDefault="00331F2A">
            <w:r>
              <w:t>0,7</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Навес</w:t>
            </w:r>
          </w:p>
        </w:tc>
      </w:tr>
      <w:tr w:rsidR="00D55C11">
        <w:trPr>
          <w:divId w:val="742414166"/>
          <w:trHeight w:val="398"/>
          <w:tblCellSpacing w:w="0" w:type="dxa"/>
          <w:jc w:val="center"/>
        </w:trPr>
        <w:tc>
          <w:tcPr>
            <w:tcW w:w="1000" w:type="pct"/>
            <w:tcBorders>
              <w:top w:val="outset" w:sz="6" w:space="0" w:color="auto"/>
              <w:left w:val="outset" w:sz="6" w:space="0" w:color="auto"/>
              <w:bottom w:val="outset" w:sz="6" w:space="0" w:color="auto"/>
              <w:right w:val="outset" w:sz="6" w:space="0" w:color="auto"/>
            </w:tcBorders>
            <w:hideMark/>
          </w:tcPr>
          <w:p w:rsidR="00D55C11" w:rsidRDefault="00331F2A">
            <w:r>
              <w:t>Рубероид</w:t>
            </w:r>
          </w:p>
        </w:tc>
        <w:tc>
          <w:tcPr>
            <w:tcW w:w="3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379,4</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280,0</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1,35</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36,06</w:t>
            </w:r>
          </w:p>
        </w:tc>
        <w:tc>
          <w:tcPr>
            <w:tcW w:w="700" w:type="pct"/>
            <w:tcBorders>
              <w:top w:val="outset" w:sz="6" w:space="0" w:color="auto"/>
              <w:left w:val="outset" w:sz="6" w:space="0" w:color="auto"/>
              <w:bottom w:val="outset" w:sz="6" w:space="0" w:color="auto"/>
              <w:right w:val="outset" w:sz="6" w:space="0" w:color="auto"/>
            </w:tcBorders>
            <w:hideMark/>
          </w:tcPr>
          <w:p w:rsidR="00D55C11" w:rsidRDefault="00331F2A">
            <w:r>
              <w:t>65,56</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Навес</w:t>
            </w:r>
          </w:p>
        </w:tc>
      </w:tr>
      <w:tr w:rsidR="00D55C11">
        <w:trPr>
          <w:divId w:val="742414166"/>
          <w:trHeight w:val="244"/>
          <w:tblCellSpacing w:w="0" w:type="dxa"/>
          <w:jc w:val="center"/>
        </w:trPr>
        <w:tc>
          <w:tcPr>
            <w:tcW w:w="1000" w:type="pct"/>
            <w:tcBorders>
              <w:top w:val="outset" w:sz="6" w:space="0" w:color="auto"/>
              <w:left w:val="outset" w:sz="6" w:space="0" w:color="auto"/>
              <w:bottom w:val="outset" w:sz="6" w:space="0" w:color="auto"/>
              <w:right w:val="outset" w:sz="6" w:space="0" w:color="auto"/>
            </w:tcBorders>
            <w:hideMark/>
          </w:tcPr>
          <w:p w:rsidR="00D55C11" w:rsidRDefault="00331F2A">
            <w:r>
              <w:t>Блоки бетонные</w:t>
            </w:r>
          </w:p>
        </w:tc>
        <w:tc>
          <w:tcPr>
            <w:tcW w:w="3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1828</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2,25</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1,5</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127,1</w:t>
            </w:r>
          </w:p>
        </w:tc>
        <w:tc>
          <w:tcPr>
            <w:tcW w:w="700" w:type="pct"/>
            <w:tcBorders>
              <w:top w:val="outset" w:sz="6" w:space="0" w:color="auto"/>
              <w:left w:val="outset" w:sz="6" w:space="0" w:color="auto"/>
              <w:bottom w:val="outset" w:sz="6" w:space="0" w:color="auto"/>
              <w:right w:val="outset" w:sz="6" w:space="0" w:color="auto"/>
            </w:tcBorders>
            <w:hideMark/>
          </w:tcPr>
          <w:p w:rsidR="00D55C11" w:rsidRDefault="00331F2A">
            <w:r>
              <w:t>254,2</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Открыт</w:t>
            </w:r>
          </w:p>
        </w:tc>
      </w:tr>
      <w:tr w:rsidR="00D55C11">
        <w:trPr>
          <w:divId w:val="742414166"/>
          <w:trHeight w:val="450"/>
          <w:tblCellSpacing w:w="0" w:type="dxa"/>
          <w:jc w:val="center"/>
        </w:trPr>
        <w:tc>
          <w:tcPr>
            <w:tcW w:w="1000" w:type="pct"/>
            <w:tcBorders>
              <w:top w:val="outset" w:sz="6" w:space="0" w:color="auto"/>
              <w:left w:val="outset" w:sz="6" w:space="0" w:color="auto"/>
              <w:bottom w:val="outset" w:sz="6" w:space="0" w:color="auto"/>
              <w:right w:val="outset" w:sz="6" w:space="0" w:color="auto"/>
            </w:tcBorders>
            <w:hideMark/>
          </w:tcPr>
          <w:p w:rsidR="00D55C11" w:rsidRDefault="00331F2A">
            <w:r>
              <w:t>Плиты перекрытия</w:t>
            </w:r>
          </w:p>
        </w:tc>
        <w:tc>
          <w:tcPr>
            <w:tcW w:w="3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629,6</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0,85</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2,35</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11,04</w:t>
            </w:r>
          </w:p>
        </w:tc>
        <w:tc>
          <w:tcPr>
            <w:tcW w:w="700" w:type="pct"/>
            <w:tcBorders>
              <w:top w:val="outset" w:sz="6" w:space="0" w:color="auto"/>
              <w:left w:val="outset" w:sz="6" w:space="0" w:color="auto"/>
              <w:bottom w:val="outset" w:sz="6" w:space="0" w:color="auto"/>
              <w:right w:val="outset" w:sz="6" w:space="0" w:color="auto"/>
            </w:tcBorders>
            <w:hideMark/>
          </w:tcPr>
          <w:p w:rsidR="00D55C11" w:rsidRDefault="00331F2A">
            <w:r>
              <w:t>222,07</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Открыт</w:t>
            </w:r>
          </w:p>
        </w:tc>
      </w:tr>
      <w:tr w:rsidR="00D55C11">
        <w:trPr>
          <w:divId w:val="742414166"/>
          <w:trHeight w:val="296"/>
          <w:tblCellSpacing w:w="0" w:type="dxa"/>
          <w:jc w:val="center"/>
        </w:trPr>
        <w:tc>
          <w:tcPr>
            <w:tcW w:w="1000" w:type="pct"/>
            <w:tcBorders>
              <w:top w:val="outset" w:sz="6" w:space="0" w:color="auto"/>
              <w:left w:val="outset" w:sz="6" w:space="0" w:color="auto"/>
              <w:bottom w:val="outset" w:sz="6" w:space="0" w:color="auto"/>
              <w:right w:val="outset" w:sz="6" w:space="0" w:color="auto"/>
            </w:tcBorders>
            <w:hideMark/>
          </w:tcPr>
          <w:p w:rsidR="00D55C11" w:rsidRDefault="00331F2A">
            <w:r>
              <w:t>Прогоны</w:t>
            </w:r>
          </w:p>
        </w:tc>
        <w:tc>
          <w:tcPr>
            <w:tcW w:w="3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82,6</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0,75</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1,9</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22,5</w:t>
            </w:r>
          </w:p>
        </w:tc>
        <w:tc>
          <w:tcPr>
            <w:tcW w:w="700" w:type="pct"/>
            <w:tcBorders>
              <w:top w:val="outset" w:sz="6" w:space="0" w:color="auto"/>
              <w:left w:val="outset" w:sz="6" w:space="0" w:color="auto"/>
              <w:bottom w:val="outset" w:sz="6" w:space="0" w:color="auto"/>
              <w:right w:val="outset" w:sz="6" w:space="0" w:color="auto"/>
            </w:tcBorders>
            <w:hideMark/>
          </w:tcPr>
          <w:p w:rsidR="00D55C11" w:rsidRDefault="00331F2A">
            <w:r>
              <w:t>45</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Открыт</w:t>
            </w:r>
          </w:p>
        </w:tc>
      </w:tr>
      <w:tr w:rsidR="00D55C11">
        <w:trPr>
          <w:divId w:val="742414166"/>
          <w:trHeight w:val="527"/>
          <w:tblCellSpacing w:w="0" w:type="dxa"/>
          <w:jc w:val="center"/>
        </w:trPr>
        <w:tc>
          <w:tcPr>
            <w:tcW w:w="1000" w:type="pct"/>
            <w:tcBorders>
              <w:top w:val="outset" w:sz="6" w:space="0" w:color="auto"/>
              <w:left w:val="outset" w:sz="6" w:space="0" w:color="auto"/>
              <w:bottom w:val="outset" w:sz="6" w:space="0" w:color="auto"/>
              <w:right w:val="outset" w:sz="6" w:space="0" w:color="auto"/>
            </w:tcBorders>
            <w:hideMark/>
          </w:tcPr>
          <w:p w:rsidR="00D55C11" w:rsidRDefault="00331F2A">
            <w:r>
              <w:t>Кирпич</w:t>
            </w:r>
          </w:p>
        </w:tc>
        <w:tc>
          <w:tcPr>
            <w:tcW w:w="350" w:type="pct"/>
            <w:tcBorders>
              <w:top w:val="outset" w:sz="6" w:space="0" w:color="auto"/>
              <w:left w:val="outset" w:sz="6" w:space="0" w:color="auto"/>
              <w:bottom w:val="outset" w:sz="6" w:space="0" w:color="auto"/>
              <w:right w:val="outset" w:sz="6" w:space="0" w:color="auto"/>
            </w:tcBorders>
            <w:hideMark/>
          </w:tcPr>
          <w:p w:rsidR="00D55C11" w:rsidRDefault="00331F2A">
            <w:r>
              <w:t>Тыс, шт.</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1278,7</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0,7</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1,5</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12,2</w:t>
            </w:r>
          </w:p>
        </w:tc>
        <w:tc>
          <w:tcPr>
            <w:tcW w:w="700" w:type="pct"/>
            <w:tcBorders>
              <w:top w:val="outset" w:sz="6" w:space="0" w:color="auto"/>
              <w:left w:val="outset" w:sz="6" w:space="0" w:color="auto"/>
              <w:bottom w:val="outset" w:sz="6" w:space="0" w:color="auto"/>
              <w:right w:val="outset" w:sz="6" w:space="0" w:color="auto"/>
            </w:tcBorders>
            <w:hideMark/>
          </w:tcPr>
          <w:p w:rsidR="00D55C11" w:rsidRDefault="00331F2A">
            <w:r>
              <w:t>30,5</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Открыт</w:t>
            </w:r>
          </w:p>
        </w:tc>
      </w:tr>
      <w:tr w:rsidR="00D55C11">
        <w:trPr>
          <w:divId w:val="742414166"/>
          <w:trHeight w:val="219"/>
          <w:tblCellSpacing w:w="0" w:type="dxa"/>
          <w:jc w:val="center"/>
        </w:trPr>
        <w:tc>
          <w:tcPr>
            <w:tcW w:w="1000" w:type="pct"/>
            <w:tcBorders>
              <w:top w:val="outset" w:sz="6" w:space="0" w:color="auto"/>
              <w:left w:val="outset" w:sz="6" w:space="0" w:color="auto"/>
              <w:bottom w:val="outset" w:sz="6" w:space="0" w:color="auto"/>
              <w:right w:val="outset" w:sz="6" w:space="0" w:color="auto"/>
            </w:tcBorders>
            <w:hideMark/>
          </w:tcPr>
          <w:p w:rsidR="00D55C11" w:rsidRDefault="00331F2A">
            <w:r>
              <w:t>Стекло</w:t>
            </w:r>
          </w:p>
        </w:tc>
        <w:tc>
          <w:tcPr>
            <w:tcW w:w="3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1026</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185,0</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0,7</w:t>
            </w:r>
          </w:p>
        </w:tc>
        <w:tc>
          <w:tcPr>
            <w:tcW w:w="750" w:type="pct"/>
            <w:tcBorders>
              <w:top w:val="outset" w:sz="6" w:space="0" w:color="auto"/>
              <w:left w:val="outset" w:sz="6" w:space="0" w:color="auto"/>
              <w:bottom w:val="outset" w:sz="6" w:space="0" w:color="auto"/>
              <w:right w:val="outset" w:sz="6" w:space="0" w:color="auto"/>
            </w:tcBorders>
            <w:hideMark/>
          </w:tcPr>
          <w:p w:rsidR="00D55C11" w:rsidRDefault="00331F2A">
            <w:r>
              <w:t>19,7</w:t>
            </w:r>
          </w:p>
        </w:tc>
        <w:tc>
          <w:tcPr>
            <w:tcW w:w="700" w:type="pct"/>
            <w:tcBorders>
              <w:top w:val="outset" w:sz="6" w:space="0" w:color="auto"/>
              <w:left w:val="outset" w:sz="6" w:space="0" w:color="auto"/>
              <w:bottom w:val="outset" w:sz="6" w:space="0" w:color="auto"/>
              <w:right w:val="outset" w:sz="6" w:space="0" w:color="auto"/>
            </w:tcBorders>
            <w:hideMark/>
          </w:tcPr>
          <w:p w:rsidR="00D55C11" w:rsidRDefault="00331F2A">
            <w:r>
              <w:t>39,4</w:t>
            </w:r>
          </w:p>
        </w:tc>
        <w:tc>
          <w:tcPr>
            <w:tcW w:w="500" w:type="pct"/>
            <w:tcBorders>
              <w:top w:val="outset" w:sz="6" w:space="0" w:color="auto"/>
              <w:left w:val="outset" w:sz="6" w:space="0" w:color="auto"/>
              <w:bottom w:val="outset" w:sz="6" w:space="0" w:color="auto"/>
              <w:right w:val="outset" w:sz="6" w:space="0" w:color="auto"/>
            </w:tcBorders>
            <w:hideMark/>
          </w:tcPr>
          <w:p w:rsidR="00D55C11" w:rsidRDefault="00331F2A">
            <w:r>
              <w:t>Закрыт</w:t>
            </w:r>
          </w:p>
        </w:tc>
      </w:tr>
    </w:tbl>
    <w:p w:rsidR="00D55C11" w:rsidRDefault="00D55C11">
      <w:pPr>
        <w:divId w:val="742414166"/>
      </w:pPr>
    </w:p>
    <w:p w:rsidR="00D55C11" w:rsidRPr="00331F2A" w:rsidRDefault="00331F2A">
      <w:pPr>
        <w:pStyle w:val="a3"/>
        <w:divId w:val="742414166"/>
      </w:pPr>
      <w:r>
        <w:rPr>
          <w:b/>
          <w:bCs/>
        </w:rPr>
        <w:t>4.6.3 Проектирование временного водоснабжения строительной площадки</w:t>
      </w:r>
    </w:p>
    <w:p w:rsidR="00D55C11" w:rsidRDefault="00331F2A">
      <w:pPr>
        <w:pStyle w:val="a3"/>
        <w:divId w:val="742414166"/>
      </w:pPr>
      <w:r>
        <w:t>В проектировании временного водоснабжения строительной площадки, определяется схема расположения сети и диаметр водопровода. Водоснабжение строительства должно осуществляться с учетом действующих систем водоснабжения. В первую очередь следует проектировать и использовать сети запроектированного постоянного водоснабжения. На строительной площадке вода расходуется на производственные, хозяйственно – бытовые и нужды пожаротушения.</w:t>
      </w:r>
    </w:p>
    <w:p w:rsidR="00D55C11" w:rsidRDefault="00331F2A">
      <w:pPr>
        <w:pStyle w:val="a3"/>
        <w:divId w:val="742414166"/>
      </w:pPr>
      <w:r>
        <w:t>Пожарные гидранты проектируются на постоянной линии водопровода.</w:t>
      </w:r>
    </w:p>
    <w:p w:rsidR="00D55C11" w:rsidRDefault="00331F2A">
      <w:pPr>
        <w:pStyle w:val="a3"/>
        <w:divId w:val="742414166"/>
      </w:pPr>
      <w:r>
        <w:t>Диаметр водопровода определяем по Q</w:t>
      </w:r>
      <w:r>
        <w:rPr>
          <w:vertAlign w:val="subscript"/>
        </w:rPr>
        <w:t>общ</w:t>
      </w:r>
      <w:r>
        <w:t xml:space="preserve"> ;</w:t>
      </w:r>
    </w:p>
    <w:p w:rsidR="00D55C11" w:rsidRDefault="00331F2A">
      <w:pPr>
        <w:pStyle w:val="a3"/>
        <w:divId w:val="742414166"/>
      </w:pPr>
      <w:r>
        <w:t xml:space="preserve">D = Ö (4 </w:t>
      </w:r>
      <w:r>
        <w:rPr>
          <w:vertAlign w:val="subscript"/>
        </w:rPr>
        <w:t>*</w:t>
      </w:r>
      <w:r>
        <w:t xml:space="preserve"> Q</w:t>
      </w:r>
      <w:r>
        <w:rPr>
          <w:vertAlign w:val="subscript"/>
        </w:rPr>
        <w:t>общ</w:t>
      </w:r>
      <w:r>
        <w:t xml:space="preserve"> </w:t>
      </w:r>
      <w:r>
        <w:rPr>
          <w:vertAlign w:val="subscript"/>
        </w:rPr>
        <w:t>*</w:t>
      </w:r>
      <w:r>
        <w:t xml:space="preserve"> 1000) / p </w:t>
      </w:r>
      <w:r>
        <w:rPr>
          <w:vertAlign w:val="subscript"/>
        </w:rPr>
        <w:t xml:space="preserve">* </w:t>
      </w:r>
      <w:r>
        <w:t>V</w:t>
      </w:r>
    </w:p>
    <w:p w:rsidR="00D55C11" w:rsidRDefault="00331F2A">
      <w:pPr>
        <w:pStyle w:val="a3"/>
        <w:divId w:val="742414166"/>
      </w:pPr>
      <w:r>
        <w:t>V – скорость движения воды в трубах.</w:t>
      </w:r>
    </w:p>
    <w:p w:rsidR="00D55C11" w:rsidRDefault="00331F2A">
      <w:pPr>
        <w:pStyle w:val="a3"/>
        <w:divId w:val="742414166"/>
      </w:pPr>
      <w:r>
        <w:t>Q</w:t>
      </w:r>
      <w:r>
        <w:rPr>
          <w:vertAlign w:val="subscript"/>
        </w:rPr>
        <w:t>общ</w:t>
      </w:r>
      <w:r>
        <w:t xml:space="preserve"> = Q</w:t>
      </w:r>
      <w:r>
        <w:rPr>
          <w:vertAlign w:val="subscript"/>
        </w:rPr>
        <w:t>пр</w:t>
      </w:r>
      <w:r>
        <w:t xml:space="preserve"> + Q</w:t>
      </w:r>
      <w:r>
        <w:rPr>
          <w:vertAlign w:val="subscript"/>
        </w:rPr>
        <w:t>быт</w:t>
      </w:r>
      <w:r>
        <w:t xml:space="preserve"> + Q</w:t>
      </w:r>
      <w:r>
        <w:rPr>
          <w:vertAlign w:val="subscript"/>
        </w:rPr>
        <w:t>пож</w:t>
      </w:r>
      <w:r>
        <w:t>.</w:t>
      </w:r>
    </w:p>
    <w:p w:rsidR="00D55C11" w:rsidRDefault="00331F2A">
      <w:pPr>
        <w:pStyle w:val="a3"/>
        <w:divId w:val="742414166"/>
      </w:pPr>
      <w:r>
        <w:t>Q</w:t>
      </w:r>
      <w:r>
        <w:rPr>
          <w:vertAlign w:val="subscript"/>
        </w:rPr>
        <w:t>пож</w:t>
      </w:r>
      <w:r>
        <w:t xml:space="preserve"> – обеспечивается из 2-х пожарных гидрантов с толщиной струи 10 л\с расположенных на постоянной проектируемой сети.</w:t>
      </w:r>
    </w:p>
    <w:p w:rsidR="00D55C11" w:rsidRDefault="00331F2A">
      <w:pPr>
        <w:pStyle w:val="a3"/>
        <w:divId w:val="742414166"/>
      </w:pPr>
      <w:r>
        <w:t>Расчет Q</w:t>
      </w:r>
      <w:r>
        <w:rPr>
          <w:vertAlign w:val="subscript"/>
        </w:rPr>
        <w:t>общ</w:t>
      </w:r>
      <w:r>
        <w:t xml:space="preserve"> ведем по Q</w:t>
      </w:r>
      <w:r>
        <w:rPr>
          <w:vertAlign w:val="subscript"/>
        </w:rPr>
        <w:t>пр</w:t>
      </w:r>
      <w:r>
        <w:t xml:space="preserve"> и Q</w:t>
      </w:r>
      <w:r>
        <w:rPr>
          <w:vertAlign w:val="subscript"/>
        </w:rPr>
        <w:t>быт.</w:t>
      </w:r>
    </w:p>
    <w:p w:rsidR="00D55C11" w:rsidRDefault="00331F2A">
      <w:pPr>
        <w:pStyle w:val="a3"/>
        <w:divId w:val="742414166"/>
      </w:pPr>
      <w:r>
        <w:t>Q</w:t>
      </w:r>
      <w:r>
        <w:rPr>
          <w:vertAlign w:val="subscript"/>
        </w:rPr>
        <w:t>пр</w:t>
      </w:r>
      <w:r>
        <w:t xml:space="preserve"> = 1,1å </w:t>
      </w:r>
      <w:r>
        <w:rPr>
          <w:vertAlign w:val="subscript"/>
        </w:rPr>
        <w:t>*</w:t>
      </w:r>
      <w:r>
        <w:t xml:space="preserve"> (V</w:t>
      </w:r>
      <w:r>
        <w:rPr>
          <w:vertAlign w:val="subscript"/>
        </w:rPr>
        <w:t>ср</w:t>
      </w:r>
      <w:r>
        <w:t xml:space="preserve"> </w:t>
      </w:r>
      <w:r>
        <w:rPr>
          <w:vertAlign w:val="subscript"/>
        </w:rPr>
        <w:t>*</w:t>
      </w:r>
      <w:r>
        <w:t xml:space="preserve"> к</w:t>
      </w:r>
      <w:r>
        <w:rPr>
          <w:vertAlign w:val="subscript"/>
        </w:rPr>
        <w:t>1</w:t>
      </w:r>
      <w:r>
        <w:t xml:space="preserve"> / t </w:t>
      </w:r>
      <w:r>
        <w:rPr>
          <w:vertAlign w:val="subscript"/>
        </w:rPr>
        <w:t>*</w:t>
      </w:r>
      <w:r>
        <w:t xml:space="preserve"> 3600)</w:t>
      </w:r>
    </w:p>
    <w:p w:rsidR="00D55C11" w:rsidRDefault="00331F2A">
      <w:pPr>
        <w:pStyle w:val="a3"/>
        <w:divId w:val="742414166"/>
      </w:pPr>
      <w:r>
        <w:t>где:</w:t>
      </w:r>
    </w:p>
    <w:p w:rsidR="00D55C11" w:rsidRDefault="00331F2A">
      <w:pPr>
        <w:pStyle w:val="a3"/>
        <w:divId w:val="742414166"/>
      </w:pPr>
      <w:r>
        <w:t>к</w:t>
      </w:r>
      <w:r>
        <w:rPr>
          <w:vertAlign w:val="subscript"/>
        </w:rPr>
        <w:t>1</w:t>
      </w:r>
      <w:r>
        <w:t xml:space="preserve"> = 1,5;</w:t>
      </w:r>
    </w:p>
    <w:p w:rsidR="00D55C11" w:rsidRDefault="00331F2A">
      <w:pPr>
        <w:pStyle w:val="a3"/>
        <w:divId w:val="742414166"/>
      </w:pPr>
      <w:r>
        <w:t>V</w:t>
      </w:r>
      <w:r>
        <w:rPr>
          <w:vertAlign w:val="subscript"/>
        </w:rPr>
        <w:t>ср</w:t>
      </w:r>
      <w:r>
        <w:t xml:space="preserve"> – средний расход в смену в литрах по различным видам потребителей;</w:t>
      </w:r>
    </w:p>
    <w:p w:rsidR="00D55C11" w:rsidRDefault="00331F2A">
      <w:pPr>
        <w:pStyle w:val="a3"/>
        <w:divId w:val="742414166"/>
      </w:pPr>
      <w:r>
        <w:t>t – продолжительность смены 8 часов.</w:t>
      </w:r>
    </w:p>
    <w:p w:rsidR="00D55C11" w:rsidRDefault="00D55C11">
      <w:pPr>
        <w:divId w:val="742414166"/>
      </w:pPr>
    </w:p>
    <w:p w:rsidR="00D55C11" w:rsidRPr="00331F2A" w:rsidRDefault="00331F2A">
      <w:pPr>
        <w:pStyle w:val="a3"/>
        <w:divId w:val="742414166"/>
      </w:pPr>
      <w:r>
        <w:t>Q</w:t>
      </w:r>
      <w:r>
        <w:rPr>
          <w:vertAlign w:val="subscript"/>
        </w:rPr>
        <w:t>х-б</w:t>
      </w:r>
      <w:r>
        <w:t xml:space="preserve"> = N</w:t>
      </w:r>
      <w:r>
        <w:rPr>
          <w:vertAlign w:val="subscript"/>
        </w:rPr>
        <w:t>max</w:t>
      </w:r>
      <w:r>
        <w:t xml:space="preserve"> / 3600 </w:t>
      </w:r>
      <w:r>
        <w:rPr>
          <w:vertAlign w:val="subscript"/>
        </w:rPr>
        <w:t>*</w:t>
      </w:r>
      <w:r>
        <w:t xml:space="preserve"> [(n</w:t>
      </w:r>
      <w:r>
        <w:rPr>
          <w:vertAlign w:val="subscript"/>
        </w:rPr>
        <w:t xml:space="preserve">1 * </w:t>
      </w:r>
      <w:r>
        <w:t>к</w:t>
      </w:r>
      <w:r>
        <w:rPr>
          <w:vertAlign w:val="subscript"/>
        </w:rPr>
        <w:t>2</w:t>
      </w:r>
      <w:r>
        <w:t xml:space="preserve"> / 8,2) + n</w:t>
      </w:r>
      <w:r>
        <w:rPr>
          <w:vertAlign w:val="subscript"/>
        </w:rPr>
        <w:t>2 *</w:t>
      </w:r>
      <w:r>
        <w:t xml:space="preserve"> к</w:t>
      </w:r>
      <w:r>
        <w:rPr>
          <w:vertAlign w:val="subscript"/>
        </w:rPr>
        <w:t>3</w:t>
      </w:r>
      <w:r>
        <w:t>]</w:t>
      </w:r>
    </w:p>
    <w:p w:rsidR="00D55C11" w:rsidRDefault="00331F2A">
      <w:pPr>
        <w:pStyle w:val="a3"/>
        <w:divId w:val="742414166"/>
      </w:pPr>
      <w:r>
        <w:t>где:</w:t>
      </w:r>
    </w:p>
    <w:p w:rsidR="00D55C11" w:rsidRDefault="00331F2A">
      <w:pPr>
        <w:pStyle w:val="a3"/>
        <w:divId w:val="742414166"/>
      </w:pPr>
      <w:r>
        <w:t>N</w:t>
      </w:r>
      <w:r>
        <w:rPr>
          <w:vertAlign w:val="subscript"/>
        </w:rPr>
        <w:t>max</w:t>
      </w:r>
      <w:r>
        <w:t xml:space="preserve"> – наибольшее количество работающих;</w:t>
      </w:r>
    </w:p>
    <w:p w:rsidR="00D55C11" w:rsidRDefault="00331F2A">
      <w:pPr>
        <w:pStyle w:val="a3"/>
        <w:divId w:val="742414166"/>
      </w:pPr>
      <w:r>
        <w:t>n</w:t>
      </w:r>
      <w:r>
        <w:rPr>
          <w:vertAlign w:val="subscript"/>
        </w:rPr>
        <w:t>1</w:t>
      </w:r>
      <w:r>
        <w:t xml:space="preserve"> – норма потребления воды на одного человека в смену (20 – 25 л);</w:t>
      </w:r>
    </w:p>
    <w:p w:rsidR="00D55C11" w:rsidRDefault="00331F2A">
      <w:pPr>
        <w:pStyle w:val="a3"/>
        <w:divId w:val="742414166"/>
      </w:pPr>
      <w:r>
        <w:t>к</w:t>
      </w:r>
      <w:r>
        <w:rPr>
          <w:vertAlign w:val="subscript"/>
        </w:rPr>
        <w:t xml:space="preserve">2 </w:t>
      </w:r>
      <w:r>
        <w:t>– (2,5 –3);</w:t>
      </w:r>
    </w:p>
    <w:p w:rsidR="00D55C11" w:rsidRDefault="00331F2A">
      <w:pPr>
        <w:pStyle w:val="a3"/>
        <w:divId w:val="742414166"/>
      </w:pPr>
      <w:r>
        <w:t>n</w:t>
      </w:r>
      <w:r>
        <w:rPr>
          <w:vertAlign w:val="subscript"/>
        </w:rPr>
        <w:t>2</w:t>
      </w:r>
      <w:r>
        <w:t xml:space="preserve"> – норма на прием одного душа (30л);</w:t>
      </w:r>
    </w:p>
    <w:p w:rsidR="00D55C11" w:rsidRDefault="00331F2A">
      <w:pPr>
        <w:pStyle w:val="a3"/>
        <w:divId w:val="742414166"/>
      </w:pPr>
      <w:r>
        <w:t>к</w:t>
      </w:r>
      <w:r>
        <w:rPr>
          <w:vertAlign w:val="subscript"/>
        </w:rPr>
        <w:t>3</w:t>
      </w:r>
      <w:r>
        <w:t xml:space="preserve"> – (0,3 – 0,4).</w:t>
      </w:r>
    </w:p>
    <w:p w:rsidR="00D55C11" w:rsidRDefault="00331F2A">
      <w:pPr>
        <w:pStyle w:val="a3"/>
        <w:divId w:val="742414166"/>
      </w:pPr>
      <w:r>
        <w:t>График расхода воды на производственные нужды.</w:t>
      </w:r>
    </w:p>
    <w:p w:rsidR="00D55C11" w:rsidRDefault="00331F2A">
      <w:pPr>
        <w:pStyle w:val="a3"/>
        <w:divId w:val="742414166"/>
      </w:pPr>
      <w:r>
        <w:t>Таблица 4,8</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7"/>
        <w:gridCol w:w="1561"/>
        <w:gridCol w:w="1561"/>
        <w:gridCol w:w="1638"/>
        <w:gridCol w:w="1638"/>
        <w:gridCol w:w="1735"/>
        <w:gridCol w:w="868"/>
      </w:tblGrid>
      <w:tr w:rsidR="00D55C11">
        <w:trPr>
          <w:divId w:val="742414166"/>
          <w:cantSplit/>
          <w:trHeight w:val="206"/>
          <w:tblCellSpacing w:w="0" w:type="dxa"/>
          <w:jc w:val="center"/>
        </w:trPr>
        <w:tc>
          <w:tcPr>
            <w:tcW w:w="1250" w:type="pct"/>
            <w:vMerge w:val="restart"/>
            <w:tcBorders>
              <w:top w:val="outset" w:sz="6" w:space="0" w:color="auto"/>
              <w:left w:val="outset" w:sz="6" w:space="0" w:color="auto"/>
              <w:bottom w:val="outset" w:sz="6" w:space="0" w:color="auto"/>
              <w:right w:val="outset" w:sz="6" w:space="0" w:color="auto"/>
            </w:tcBorders>
            <w:hideMark/>
          </w:tcPr>
          <w:p w:rsidR="00D55C11" w:rsidRDefault="00331F2A">
            <w:r>
              <w:t>Потребители воды</w:t>
            </w:r>
          </w:p>
        </w:tc>
        <w:tc>
          <w:tcPr>
            <w:tcW w:w="400" w:type="pct"/>
            <w:vMerge w:val="restart"/>
            <w:tcBorders>
              <w:top w:val="outset" w:sz="6" w:space="0" w:color="auto"/>
              <w:left w:val="outset" w:sz="6" w:space="0" w:color="auto"/>
              <w:bottom w:val="outset" w:sz="6" w:space="0" w:color="auto"/>
              <w:right w:val="outset" w:sz="6" w:space="0" w:color="auto"/>
            </w:tcBorders>
            <w:hideMark/>
          </w:tcPr>
          <w:p w:rsidR="00D55C11" w:rsidRDefault="00331F2A">
            <w:r>
              <w:t>Ед.изм.</w:t>
            </w:r>
          </w:p>
        </w:tc>
        <w:tc>
          <w:tcPr>
            <w:tcW w:w="600" w:type="pct"/>
            <w:vMerge w:val="restart"/>
            <w:tcBorders>
              <w:top w:val="outset" w:sz="6" w:space="0" w:color="auto"/>
              <w:left w:val="outset" w:sz="6" w:space="0" w:color="auto"/>
              <w:bottom w:val="outset" w:sz="6" w:space="0" w:color="auto"/>
              <w:right w:val="outset" w:sz="6" w:space="0" w:color="auto"/>
            </w:tcBorders>
            <w:hideMark/>
          </w:tcPr>
          <w:p w:rsidR="00D55C11" w:rsidRDefault="00331F2A">
            <w:r>
              <w:t>Кол-во в смену</w:t>
            </w:r>
          </w:p>
        </w:tc>
        <w:tc>
          <w:tcPr>
            <w:tcW w:w="850" w:type="pct"/>
            <w:vMerge w:val="restart"/>
            <w:tcBorders>
              <w:top w:val="outset" w:sz="6" w:space="0" w:color="auto"/>
              <w:left w:val="outset" w:sz="6" w:space="0" w:color="auto"/>
              <w:bottom w:val="outset" w:sz="6" w:space="0" w:color="auto"/>
              <w:right w:val="outset" w:sz="6" w:space="0" w:color="auto"/>
            </w:tcBorders>
            <w:hideMark/>
          </w:tcPr>
          <w:p w:rsidR="00D55C11" w:rsidRDefault="00331F2A">
            <w:r>
              <w:t>Норма расхода на ед.</w:t>
            </w:r>
          </w:p>
        </w:tc>
        <w:tc>
          <w:tcPr>
            <w:tcW w:w="850" w:type="pct"/>
            <w:vMerge w:val="restart"/>
            <w:tcBorders>
              <w:top w:val="outset" w:sz="6" w:space="0" w:color="auto"/>
              <w:left w:val="outset" w:sz="6" w:space="0" w:color="auto"/>
              <w:bottom w:val="outset" w:sz="6" w:space="0" w:color="auto"/>
              <w:right w:val="outset" w:sz="6" w:space="0" w:color="auto"/>
            </w:tcBorders>
            <w:hideMark/>
          </w:tcPr>
          <w:p w:rsidR="00D55C11" w:rsidRDefault="00331F2A">
            <w:r>
              <w:t>Общий расход в смену</w:t>
            </w:r>
          </w:p>
        </w:tc>
        <w:tc>
          <w:tcPr>
            <w:tcW w:w="900" w:type="pct"/>
            <w:gridSpan w:val="2"/>
            <w:tcBorders>
              <w:top w:val="outset" w:sz="6" w:space="0" w:color="auto"/>
              <w:left w:val="outset" w:sz="6" w:space="0" w:color="auto"/>
              <w:bottom w:val="outset" w:sz="6" w:space="0" w:color="auto"/>
              <w:right w:val="outset" w:sz="6" w:space="0" w:color="auto"/>
            </w:tcBorders>
            <w:hideMark/>
          </w:tcPr>
          <w:p w:rsidR="00D55C11" w:rsidRDefault="00331F2A">
            <w:r>
              <w:t>Месяц</w:t>
            </w:r>
          </w:p>
        </w:tc>
      </w:tr>
      <w:tr w:rsidR="00D55C11">
        <w:trPr>
          <w:divId w:val="742414166"/>
          <w:cantSplit/>
          <w:trHeight w:val="617"/>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c>
          <w:tcPr>
            <w:tcW w:w="0" w:type="auto"/>
            <w:vMerge/>
            <w:tcBorders>
              <w:top w:val="outset" w:sz="6" w:space="0" w:color="auto"/>
              <w:left w:val="outset" w:sz="6" w:space="0" w:color="auto"/>
              <w:bottom w:val="outset" w:sz="6" w:space="0" w:color="auto"/>
              <w:right w:val="outset" w:sz="6" w:space="0" w:color="auto"/>
            </w:tcBorders>
            <w:vAlign w:val="center"/>
            <w:hideMark/>
          </w:tcPr>
          <w:p w:rsidR="00D55C11" w:rsidRDefault="00D55C11"/>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ноябрь</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Декабрь</w:t>
            </w:r>
          </w:p>
        </w:tc>
      </w:tr>
      <w:tr w:rsidR="00D55C11">
        <w:trPr>
          <w:divId w:val="742414166"/>
          <w:trHeight w:val="733"/>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D55C11" w:rsidRDefault="00331F2A">
            <w:r>
              <w:t>Помывка и заправка автомобиля</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шт.</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2</w:t>
            </w:r>
          </w:p>
        </w:tc>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400</w:t>
            </w:r>
          </w:p>
        </w:tc>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800</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800</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800</w:t>
            </w:r>
          </w:p>
        </w:tc>
      </w:tr>
      <w:tr w:rsidR="00D55C11">
        <w:trPr>
          <w:divId w:val="742414166"/>
          <w:trHeight w:val="321"/>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D55C11" w:rsidRDefault="00331F2A">
            <w:r>
              <w:t>Кирпичная кладка</w:t>
            </w:r>
          </w:p>
        </w:tc>
        <w:tc>
          <w:tcPr>
            <w:tcW w:w="4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14,2</w:t>
            </w:r>
          </w:p>
        </w:tc>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60</w:t>
            </w:r>
          </w:p>
        </w:tc>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852</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452</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w:t>
            </w:r>
          </w:p>
        </w:tc>
      </w:tr>
      <w:tr w:rsidR="00D55C11">
        <w:trPr>
          <w:divId w:val="742414166"/>
          <w:trHeight w:val="327"/>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D55C11" w:rsidRDefault="00331F2A">
            <w:r>
              <w:t>Уход за бетоном</w:t>
            </w:r>
          </w:p>
        </w:tc>
        <w:tc>
          <w:tcPr>
            <w:tcW w:w="4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3</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9,4</w:t>
            </w:r>
          </w:p>
        </w:tc>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100</w:t>
            </w:r>
          </w:p>
        </w:tc>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940</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940</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w:t>
            </w:r>
          </w:p>
        </w:tc>
      </w:tr>
      <w:tr w:rsidR="00D55C11">
        <w:trPr>
          <w:divId w:val="742414166"/>
          <w:trHeight w:val="373"/>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D55C11" w:rsidRDefault="00331F2A">
            <w:r>
              <w:t>Малярные работы</w:t>
            </w:r>
          </w:p>
        </w:tc>
        <w:tc>
          <w:tcPr>
            <w:tcW w:w="40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tc>
        <w:tc>
          <w:tcPr>
            <w:tcW w:w="600" w:type="pct"/>
            <w:tcBorders>
              <w:top w:val="outset" w:sz="6" w:space="0" w:color="auto"/>
              <w:left w:val="outset" w:sz="6" w:space="0" w:color="auto"/>
              <w:bottom w:val="outset" w:sz="6" w:space="0" w:color="auto"/>
              <w:right w:val="outset" w:sz="6" w:space="0" w:color="auto"/>
            </w:tcBorders>
            <w:hideMark/>
          </w:tcPr>
          <w:p w:rsidR="00D55C11" w:rsidRDefault="00331F2A">
            <w:r>
              <w:t>15,2</w:t>
            </w:r>
          </w:p>
        </w:tc>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6</w:t>
            </w:r>
          </w:p>
        </w:tc>
        <w:tc>
          <w:tcPr>
            <w:tcW w:w="850" w:type="pct"/>
            <w:tcBorders>
              <w:top w:val="outset" w:sz="6" w:space="0" w:color="auto"/>
              <w:left w:val="outset" w:sz="6" w:space="0" w:color="auto"/>
              <w:bottom w:val="outset" w:sz="6" w:space="0" w:color="auto"/>
              <w:right w:val="outset" w:sz="6" w:space="0" w:color="auto"/>
            </w:tcBorders>
            <w:hideMark/>
          </w:tcPr>
          <w:p w:rsidR="00D55C11" w:rsidRDefault="00331F2A">
            <w:r>
              <w:t>91,2</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91,2</w:t>
            </w:r>
          </w:p>
        </w:tc>
      </w:tr>
      <w:tr w:rsidR="00D55C11">
        <w:trPr>
          <w:divId w:val="742414166"/>
          <w:cantSplit/>
          <w:trHeight w:val="373"/>
          <w:tblCellSpacing w:w="0" w:type="dxa"/>
          <w:jc w:val="center"/>
        </w:trPr>
        <w:tc>
          <w:tcPr>
            <w:tcW w:w="4050" w:type="pct"/>
            <w:gridSpan w:val="5"/>
            <w:tcBorders>
              <w:top w:val="outset" w:sz="6" w:space="0" w:color="auto"/>
              <w:left w:val="outset" w:sz="6" w:space="0" w:color="auto"/>
              <w:bottom w:val="outset" w:sz="6" w:space="0" w:color="auto"/>
              <w:right w:val="outset" w:sz="6" w:space="0" w:color="auto"/>
            </w:tcBorders>
            <w:hideMark/>
          </w:tcPr>
          <w:p w:rsidR="00D55C11" w:rsidRDefault="00331F2A">
            <w:r>
              <w:t>ИТОГО:</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2592</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891,2</w:t>
            </w:r>
          </w:p>
        </w:tc>
      </w:tr>
    </w:tbl>
    <w:p w:rsidR="00D55C11" w:rsidRPr="00331F2A" w:rsidRDefault="00331F2A">
      <w:pPr>
        <w:pStyle w:val="a3"/>
        <w:divId w:val="742414166"/>
      </w:pPr>
      <w:r>
        <w:t>Q</w:t>
      </w:r>
      <w:r>
        <w:rPr>
          <w:vertAlign w:val="subscript"/>
        </w:rPr>
        <w:t>пр</w:t>
      </w:r>
      <w:r>
        <w:t xml:space="preserve"> = 1,2 </w:t>
      </w:r>
      <w:r>
        <w:rPr>
          <w:vertAlign w:val="subscript"/>
        </w:rPr>
        <w:t xml:space="preserve">* </w:t>
      </w:r>
      <w:r>
        <w:t xml:space="preserve">(2592 </w:t>
      </w:r>
      <w:r>
        <w:rPr>
          <w:vertAlign w:val="subscript"/>
        </w:rPr>
        <w:t>*</w:t>
      </w:r>
      <w:r>
        <w:t xml:space="preserve"> 1,5 / 8 </w:t>
      </w:r>
      <w:r>
        <w:rPr>
          <w:vertAlign w:val="subscript"/>
        </w:rPr>
        <w:t xml:space="preserve">* </w:t>
      </w:r>
      <w:r>
        <w:t>3600) = 0,16 л/с.</w:t>
      </w:r>
    </w:p>
    <w:p w:rsidR="00D55C11" w:rsidRDefault="00331F2A">
      <w:pPr>
        <w:pStyle w:val="a3"/>
        <w:divId w:val="742414166"/>
      </w:pPr>
      <w:r>
        <w:t>Q</w:t>
      </w:r>
      <w:r>
        <w:rPr>
          <w:vertAlign w:val="subscript"/>
        </w:rPr>
        <w:t>х-б</w:t>
      </w:r>
      <w:r>
        <w:t xml:space="preserve"> = (100 / 3600) </w:t>
      </w:r>
      <w:r>
        <w:rPr>
          <w:vertAlign w:val="subscript"/>
        </w:rPr>
        <w:t>*</w:t>
      </w:r>
      <w:r>
        <w:t xml:space="preserve"> [(20 </w:t>
      </w:r>
      <w:r>
        <w:rPr>
          <w:vertAlign w:val="subscript"/>
        </w:rPr>
        <w:t>*</w:t>
      </w:r>
      <w:r>
        <w:t xml:space="preserve"> 3 / 8,2) + 30 </w:t>
      </w:r>
      <w:r>
        <w:rPr>
          <w:vertAlign w:val="subscript"/>
        </w:rPr>
        <w:t>*</w:t>
      </w:r>
      <w:r>
        <w:t xml:space="preserve"> 0,4] = 0,21 л/с.</w:t>
      </w:r>
    </w:p>
    <w:p w:rsidR="00D55C11" w:rsidRDefault="00331F2A">
      <w:pPr>
        <w:pStyle w:val="a3"/>
        <w:divId w:val="742414166"/>
      </w:pPr>
      <w:r>
        <w:t>Q</w:t>
      </w:r>
      <w:r>
        <w:rPr>
          <w:vertAlign w:val="subscript"/>
        </w:rPr>
        <w:t>общ</w:t>
      </w:r>
      <w:r>
        <w:t xml:space="preserve"> = 0,16 + 0,21 = 0,37 л/с.</w:t>
      </w:r>
    </w:p>
    <w:p w:rsidR="00D55C11" w:rsidRDefault="00331F2A">
      <w:pPr>
        <w:pStyle w:val="a3"/>
        <w:divId w:val="742414166"/>
      </w:pPr>
      <w:r>
        <w:t>Определим диаметр водопровода;</w:t>
      </w:r>
    </w:p>
    <w:p w:rsidR="00D55C11" w:rsidRDefault="00331F2A">
      <w:pPr>
        <w:pStyle w:val="a3"/>
        <w:divId w:val="742414166"/>
      </w:pPr>
      <w:r>
        <w:t xml:space="preserve">D = Ö(4 </w:t>
      </w:r>
      <w:r>
        <w:rPr>
          <w:vertAlign w:val="subscript"/>
        </w:rPr>
        <w:t>*</w:t>
      </w:r>
      <w:r>
        <w:t xml:space="preserve"> 0,37 </w:t>
      </w:r>
      <w:r>
        <w:rPr>
          <w:vertAlign w:val="subscript"/>
        </w:rPr>
        <w:t>*</w:t>
      </w:r>
      <w:r>
        <w:t xml:space="preserve"> 1000) / (3,14 </w:t>
      </w:r>
      <w:r>
        <w:rPr>
          <w:vertAlign w:val="subscript"/>
        </w:rPr>
        <w:t>*</w:t>
      </w:r>
      <w:r>
        <w:t xml:space="preserve"> 1,5) = 17,7мм.</w:t>
      </w:r>
    </w:p>
    <w:p w:rsidR="00D55C11" w:rsidRDefault="00331F2A">
      <w:pPr>
        <w:pStyle w:val="a3"/>
        <w:divId w:val="742414166"/>
      </w:pPr>
      <w:r>
        <w:t>Принимаем водопровод для хозяйственно бытовых нужд и производственных нужд с внутренним диаметром 32 мм. и наружним диаметром 42,3 мм.</w:t>
      </w:r>
    </w:p>
    <w:p w:rsidR="00D55C11" w:rsidRDefault="00331F2A">
      <w:pPr>
        <w:pStyle w:val="a3"/>
        <w:divId w:val="742414166"/>
      </w:pPr>
      <w:r>
        <w:t>На нужды пожаротушения принимаем 2 гидранта с диаметром трубы 100мм, расположенных на постоянной сети.</w:t>
      </w:r>
    </w:p>
    <w:p w:rsidR="00D55C11" w:rsidRDefault="00331F2A">
      <w:pPr>
        <w:pStyle w:val="a3"/>
        <w:divId w:val="742414166"/>
      </w:pPr>
      <w:r>
        <w:rPr>
          <w:b/>
          <w:bCs/>
        </w:rPr>
        <w:t>4.6.4 Проектирование временного водоснабжения</w:t>
      </w:r>
    </w:p>
    <w:p w:rsidR="00D55C11" w:rsidRDefault="00331F2A">
      <w:pPr>
        <w:pStyle w:val="a3"/>
        <w:divId w:val="742414166"/>
      </w:pPr>
      <w:r>
        <w:t xml:space="preserve">Расчет временного электроснабжения заключается в определении мощности трансформатора для временного электроснабжения строительной </w:t>
      </w:r>
      <w:r>
        <w:rPr>
          <w:vertAlign w:val="subscript"/>
        </w:rPr>
        <w:t>о</w:t>
      </w:r>
      <w:r>
        <w:t>площадки.</w:t>
      </w:r>
    </w:p>
    <w:p w:rsidR="00D55C11" w:rsidRDefault="00331F2A">
      <w:pPr>
        <w:pStyle w:val="a3"/>
        <w:divId w:val="742414166"/>
      </w:pPr>
      <w:r>
        <w:t>Исходными данными при расчете служат объемы и сроки выполнения строительно – монтажных работ, типы строительных машин и механизмов, площадь строительной площадки и сменность работ. Трансформатор подбирают по потребной мощности для периода с максимальным электропотреблением, определенной из календарного графика. Потребную мощность трансформатора для временного электроснабжения строительной площадки определяем по формуле:</w:t>
      </w:r>
    </w:p>
    <w:p w:rsidR="00D55C11" w:rsidRDefault="00331F2A">
      <w:pPr>
        <w:pStyle w:val="a3"/>
        <w:divId w:val="742414166"/>
      </w:pPr>
      <w:r>
        <w:t>Р</w:t>
      </w:r>
      <w:r>
        <w:rPr>
          <w:vertAlign w:val="subscript"/>
        </w:rPr>
        <w:t>тр</w:t>
      </w:r>
      <w:r>
        <w:t xml:space="preserve"> = 1,1 </w:t>
      </w:r>
      <w:r>
        <w:rPr>
          <w:vertAlign w:val="subscript"/>
        </w:rPr>
        <w:t>*</w:t>
      </w:r>
      <w:r>
        <w:t xml:space="preserve"> (к</w:t>
      </w:r>
      <w:r>
        <w:rPr>
          <w:vertAlign w:val="subscript"/>
        </w:rPr>
        <w:t xml:space="preserve">1с * </w:t>
      </w:r>
      <w:r>
        <w:t>Р</w:t>
      </w:r>
      <w:r>
        <w:rPr>
          <w:vertAlign w:val="subscript"/>
        </w:rPr>
        <w:t>с</w:t>
      </w:r>
      <w:r>
        <w:t xml:space="preserve"> + к</w:t>
      </w:r>
      <w:r>
        <w:rPr>
          <w:vertAlign w:val="subscript"/>
        </w:rPr>
        <w:t>2с *</w:t>
      </w:r>
      <w:r>
        <w:t xml:space="preserve"> Р</w:t>
      </w:r>
      <w:r>
        <w:rPr>
          <w:vertAlign w:val="subscript"/>
        </w:rPr>
        <w:t>т</w:t>
      </w:r>
      <w:r>
        <w:t xml:space="preserve"> +к</w:t>
      </w:r>
      <w:r>
        <w:rPr>
          <w:vertAlign w:val="subscript"/>
        </w:rPr>
        <w:t xml:space="preserve">3с * </w:t>
      </w:r>
      <w:r>
        <w:t>Р</w:t>
      </w:r>
      <w:r>
        <w:rPr>
          <w:vertAlign w:val="subscript"/>
        </w:rPr>
        <w:t xml:space="preserve">ов </w:t>
      </w:r>
      <w:r>
        <w:t>+ к</w:t>
      </w:r>
      <w:r>
        <w:rPr>
          <w:vertAlign w:val="subscript"/>
        </w:rPr>
        <w:t>4с *</w:t>
      </w:r>
      <w:r>
        <w:t>Р</w:t>
      </w:r>
      <w:r>
        <w:rPr>
          <w:vertAlign w:val="subscript"/>
        </w:rPr>
        <w:t>он</w:t>
      </w:r>
      <w:r>
        <w:t>)</w:t>
      </w:r>
    </w:p>
    <w:p w:rsidR="00D55C11" w:rsidRDefault="00331F2A">
      <w:pPr>
        <w:pStyle w:val="a3"/>
        <w:divId w:val="742414166"/>
      </w:pPr>
      <w:r>
        <w:t>где:</w:t>
      </w:r>
    </w:p>
    <w:p w:rsidR="00D55C11" w:rsidRDefault="00331F2A">
      <w:pPr>
        <w:pStyle w:val="a3"/>
        <w:divId w:val="742414166"/>
      </w:pPr>
      <w:r>
        <w:t>Р</w:t>
      </w:r>
      <w:r>
        <w:rPr>
          <w:vertAlign w:val="subscript"/>
        </w:rPr>
        <w:t>с</w:t>
      </w:r>
      <w:r>
        <w:t xml:space="preserve"> – суммарная мощность силовых электропотребителей кВт;</w:t>
      </w:r>
    </w:p>
    <w:p w:rsidR="00D55C11" w:rsidRDefault="00331F2A">
      <w:pPr>
        <w:pStyle w:val="a3"/>
        <w:divId w:val="742414166"/>
      </w:pPr>
      <w:r>
        <w:t>Р</w:t>
      </w:r>
      <w:r>
        <w:rPr>
          <w:vertAlign w:val="subscript"/>
        </w:rPr>
        <w:t>т</w:t>
      </w:r>
      <w:r>
        <w:t xml:space="preserve"> – суммарное электропотребление на технологические нужды кВт;</w:t>
      </w:r>
    </w:p>
    <w:p w:rsidR="00D55C11" w:rsidRDefault="00331F2A">
      <w:pPr>
        <w:pStyle w:val="a3"/>
        <w:divId w:val="742414166"/>
      </w:pPr>
      <w:r>
        <w:t>Р</w:t>
      </w:r>
      <w:r>
        <w:rPr>
          <w:vertAlign w:val="subscript"/>
        </w:rPr>
        <w:t>ов</w:t>
      </w:r>
      <w:r>
        <w:t>; Р</w:t>
      </w:r>
      <w:r>
        <w:rPr>
          <w:vertAlign w:val="subscript"/>
        </w:rPr>
        <w:t>он</w:t>
      </w:r>
      <w:r>
        <w:t xml:space="preserve"> – потребная мощность соответственно на внутреннее и наружное освещение кВт;</w:t>
      </w:r>
    </w:p>
    <w:p w:rsidR="00D55C11" w:rsidRDefault="00331F2A">
      <w:pPr>
        <w:pStyle w:val="a3"/>
        <w:divId w:val="742414166"/>
      </w:pPr>
      <w:r>
        <w:t>к</w:t>
      </w:r>
      <w:r>
        <w:rPr>
          <w:vertAlign w:val="subscript"/>
        </w:rPr>
        <w:t>1с</w:t>
      </w:r>
      <w:r>
        <w:t>; к</w:t>
      </w:r>
      <w:r>
        <w:rPr>
          <w:vertAlign w:val="subscript"/>
        </w:rPr>
        <w:t>2с</w:t>
      </w:r>
      <w:r>
        <w:t>; к</w:t>
      </w:r>
      <w:r>
        <w:rPr>
          <w:vertAlign w:val="subscript"/>
        </w:rPr>
        <w:t>3с</w:t>
      </w:r>
      <w:r>
        <w:t>; к</w:t>
      </w:r>
      <w:r>
        <w:rPr>
          <w:vertAlign w:val="subscript"/>
        </w:rPr>
        <w:t>4с</w:t>
      </w:r>
      <w:r>
        <w:t xml:space="preserve"> – коэффициенты;</w:t>
      </w:r>
    </w:p>
    <w:p w:rsidR="00D55C11" w:rsidRDefault="00331F2A">
      <w:pPr>
        <w:pStyle w:val="a3"/>
        <w:divId w:val="742414166"/>
      </w:pPr>
      <w:r>
        <w:t>1,1 – коэффициент учитывающий потери мощности.</w:t>
      </w:r>
    </w:p>
    <w:p w:rsidR="00D55C11" w:rsidRDefault="00331F2A">
      <w:pPr>
        <w:pStyle w:val="a3"/>
        <w:divId w:val="742414166"/>
      </w:pPr>
      <w:r>
        <w:t>Суммарная мощность силовых электропотребителей расчитывается по формуле:</w:t>
      </w:r>
    </w:p>
    <w:p w:rsidR="00D55C11" w:rsidRDefault="00331F2A">
      <w:pPr>
        <w:pStyle w:val="a3"/>
        <w:divId w:val="742414166"/>
      </w:pPr>
      <w:r>
        <w:t>Р</w:t>
      </w:r>
      <w:r>
        <w:rPr>
          <w:vertAlign w:val="subscript"/>
        </w:rPr>
        <w:t>с</w:t>
      </w:r>
      <w:r>
        <w:t xml:space="preserve"> = å(Р</w:t>
      </w:r>
      <w:r>
        <w:rPr>
          <w:vertAlign w:val="subscript"/>
        </w:rPr>
        <w:t xml:space="preserve">ic * </w:t>
      </w:r>
      <w:r>
        <w:t>N</w:t>
      </w:r>
      <w:r>
        <w:rPr>
          <w:vertAlign w:val="subscript"/>
        </w:rPr>
        <w:t>c</w:t>
      </w:r>
      <w:r>
        <w:t xml:space="preserve"> / cos j)</w:t>
      </w:r>
    </w:p>
    <w:p w:rsidR="00D55C11" w:rsidRDefault="00D55C11">
      <w:pPr>
        <w:divId w:val="742414166"/>
      </w:pPr>
    </w:p>
    <w:p w:rsidR="00D55C11" w:rsidRPr="00331F2A" w:rsidRDefault="00331F2A">
      <w:pPr>
        <w:pStyle w:val="a3"/>
        <w:divId w:val="742414166"/>
      </w:pPr>
      <w:r>
        <w:t>где:</w:t>
      </w:r>
    </w:p>
    <w:p w:rsidR="00D55C11" w:rsidRDefault="00331F2A">
      <w:pPr>
        <w:pStyle w:val="a3"/>
        <w:divId w:val="742414166"/>
      </w:pPr>
      <w:r>
        <w:t>Р</w:t>
      </w:r>
      <w:r>
        <w:rPr>
          <w:vertAlign w:val="subscript"/>
        </w:rPr>
        <w:t>ic</w:t>
      </w:r>
      <w:r>
        <w:t xml:space="preserve"> – удельная мощность механизма, кВт;</w:t>
      </w:r>
    </w:p>
    <w:p w:rsidR="00D55C11" w:rsidRDefault="00331F2A">
      <w:pPr>
        <w:pStyle w:val="a3"/>
        <w:divId w:val="742414166"/>
      </w:pPr>
      <w:r>
        <w:t>N</w:t>
      </w:r>
      <w:r>
        <w:rPr>
          <w:vertAlign w:val="subscript"/>
        </w:rPr>
        <w:t>c</w:t>
      </w:r>
      <w:r>
        <w:t xml:space="preserve"> – количество механизмов данного типа, ед;</w:t>
      </w:r>
    </w:p>
    <w:p w:rsidR="00D55C11" w:rsidRDefault="00331F2A">
      <w:pPr>
        <w:pStyle w:val="a3"/>
        <w:divId w:val="742414166"/>
      </w:pPr>
      <w:r>
        <w:t>cos j - коэффициент мощности.</w:t>
      </w:r>
    </w:p>
    <w:p w:rsidR="00D55C11" w:rsidRDefault="00331F2A">
      <w:pPr>
        <w:pStyle w:val="a3"/>
        <w:divId w:val="742414166"/>
      </w:pPr>
      <w:r>
        <w:t>Суммарная мощность на технологические нужды рассчитывается по формуле:</w:t>
      </w:r>
    </w:p>
    <w:p w:rsidR="00D55C11" w:rsidRDefault="00331F2A">
      <w:pPr>
        <w:pStyle w:val="a3"/>
        <w:divId w:val="742414166"/>
      </w:pPr>
      <w:r>
        <w:t>Р</w:t>
      </w:r>
      <w:r>
        <w:rPr>
          <w:vertAlign w:val="subscript"/>
        </w:rPr>
        <w:t>с</w:t>
      </w:r>
      <w:r>
        <w:t xml:space="preserve"> = å( Р</w:t>
      </w:r>
      <w:r>
        <w:rPr>
          <w:vertAlign w:val="subscript"/>
        </w:rPr>
        <w:t xml:space="preserve">iт * </w:t>
      </w:r>
      <w:r>
        <w:t>N</w:t>
      </w:r>
      <w:r>
        <w:rPr>
          <w:vertAlign w:val="subscript"/>
        </w:rPr>
        <w:t>т</w:t>
      </w:r>
      <w:r>
        <w:t xml:space="preserve"> / cos j )</w:t>
      </w:r>
    </w:p>
    <w:p w:rsidR="00D55C11" w:rsidRDefault="00331F2A">
      <w:pPr>
        <w:pStyle w:val="a3"/>
        <w:divId w:val="742414166"/>
      </w:pPr>
      <w:r>
        <w:t>где:</w:t>
      </w:r>
    </w:p>
    <w:p w:rsidR="00D55C11" w:rsidRDefault="00331F2A">
      <w:pPr>
        <w:pStyle w:val="a3"/>
        <w:divId w:val="742414166"/>
      </w:pPr>
      <w:r>
        <w:t>Р</w:t>
      </w:r>
      <w:r>
        <w:rPr>
          <w:vertAlign w:val="subscript"/>
        </w:rPr>
        <w:t xml:space="preserve">iт </w:t>
      </w:r>
      <w:r>
        <w:t>– удельная мощность установок и инструментов кВт;</w:t>
      </w:r>
    </w:p>
    <w:p w:rsidR="00D55C11" w:rsidRDefault="00331F2A">
      <w:pPr>
        <w:pStyle w:val="a3"/>
        <w:divId w:val="742414166"/>
      </w:pPr>
      <w:r>
        <w:t>N</w:t>
      </w:r>
      <w:r>
        <w:rPr>
          <w:vertAlign w:val="subscript"/>
        </w:rPr>
        <w:t>т</w:t>
      </w:r>
      <w:r>
        <w:t xml:space="preserve"> – количество инстументов или установок данного вида, ед.</w:t>
      </w:r>
    </w:p>
    <w:p w:rsidR="00D55C11" w:rsidRDefault="00331F2A">
      <w:pPr>
        <w:pStyle w:val="a3"/>
        <w:divId w:val="742414166"/>
      </w:pPr>
      <w:r>
        <w:t>Потребная мощность на внутреннее и наружное освещение расчитывают по формуле:</w:t>
      </w:r>
    </w:p>
    <w:p w:rsidR="00D55C11" w:rsidRDefault="00331F2A">
      <w:pPr>
        <w:pStyle w:val="a3"/>
        <w:divId w:val="742414166"/>
      </w:pPr>
      <w:r>
        <w:t>Р</w:t>
      </w:r>
      <w:r>
        <w:rPr>
          <w:vertAlign w:val="subscript"/>
        </w:rPr>
        <w:t>о</w:t>
      </w:r>
      <w:r>
        <w:t xml:space="preserve"> = å( Р</w:t>
      </w:r>
      <w:r>
        <w:rPr>
          <w:vertAlign w:val="subscript"/>
        </w:rPr>
        <w:t xml:space="preserve">у * </w:t>
      </w:r>
      <w:r>
        <w:t xml:space="preserve">Е </w:t>
      </w:r>
      <w:r>
        <w:rPr>
          <w:vertAlign w:val="subscript"/>
        </w:rPr>
        <w:t>*</w:t>
      </w:r>
      <w:r>
        <w:t xml:space="preserve"> S)</w:t>
      </w:r>
    </w:p>
    <w:p w:rsidR="00D55C11" w:rsidRDefault="00331F2A">
      <w:pPr>
        <w:pStyle w:val="a3"/>
        <w:divId w:val="742414166"/>
      </w:pPr>
      <w:r>
        <w:t>где:</w:t>
      </w:r>
    </w:p>
    <w:p w:rsidR="00D55C11" w:rsidRDefault="00331F2A">
      <w:pPr>
        <w:pStyle w:val="a3"/>
        <w:divId w:val="742414166"/>
      </w:pPr>
      <w:r>
        <w:t>Р</w:t>
      </w:r>
      <w:r>
        <w:rPr>
          <w:vertAlign w:val="subscript"/>
        </w:rPr>
        <w:t>у</w:t>
      </w:r>
      <w:r>
        <w:t xml:space="preserve"> – удельная мощность осветителя;</w:t>
      </w:r>
    </w:p>
    <w:p w:rsidR="00D55C11" w:rsidRDefault="00331F2A">
      <w:pPr>
        <w:pStyle w:val="a3"/>
        <w:divId w:val="742414166"/>
      </w:pPr>
      <w:r>
        <w:t>Е – норма освещения, лк;</w:t>
      </w:r>
    </w:p>
    <w:p w:rsidR="00D55C11" w:rsidRDefault="00331F2A">
      <w:pPr>
        <w:pStyle w:val="a3"/>
        <w:divId w:val="742414166"/>
      </w:pPr>
      <w:r>
        <w:t>S – площадь подлежащая освещению, м</w:t>
      </w:r>
      <w:r>
        <w:rPr>
          <w:vertAlign w:val="superscript"/>
        </w:rPr>
        <w:t>2</w:t>
      </w:r>
      <w:r>
        <w:t>.</w:t>
      </w:r>
    </w:p>
    <w:p w:rsidR="00D55C11" w:rsidRDefault="00331F2A">
      <w:pPr>
        <w:pStyle w:val="a3"/>
        <w:divId w:val="742414166"/>
      </w:pPr>
      <w:r>
        <w:t>Результата расчета временного освещения сводим в таблицу 4.9</w:t>
      </w:r>
    </w:p>
    <w:p w:rsidR="00D55C11" w:rsidRDefault="00331F2A">
      <w:pPr>
        <w:pStyle w:val="a3"/>
        <w:divId w:val="742414166"/>
      </w:pPr>
      <w:r>
        <w:t>Таблица 4.9</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gridCol w:w="1606"/>
        <w:gridCol w:w="1606"/>
        <w:gridCol w:w="2698"/>
        <w:gridCol w:w="1606"/>
        <w:gridCol w:w="1831"/>
      </w:tblGrid>
      <w:tr w:rsidR="00D55C11">
        <w:trPr>
          <w:divId w:val="742414166"/>
          <w:trHeight w:val="695"/>
          <w:tblCellSpacing w:w="0" w:type="dxa"/>
          <w:jc w:val="center"/>
        </w:trPr>
        <w:tc>
          <w:tcPr>
            <w:tcW w:w="1350" w:type="pct"/>
            <w:tcBorders>
              <w:top w:val="outset" w:sz="6" w:space="0" w:color="auto"/>
              <w:left w:val="outset" w:sz="6" w:space="0" w:color="auto"/>
              <w:bottom w:val="outset" w:sz="6" w:space="0" w:color="auto"/>
              <w:right w:val="outset" w:sz="6" w:space="0" w:color="auto"/>
            </w:tcBorders>
            <w:hideMark/>
          </w:tcPr>
          <w:p w:rsidR="00D55C11" w:rsidRDefault="00331F2A">
            <w:r>
              <w:t>Наименование потребителей</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Ед. изм.</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Кол-во</w:t>
            </w:r>
          </w:p>
        </w:tc>
        <w:tc>
          <w:tcPr>
            <w:tcW w:w="1400" w:type="pct"/>
            <w:tcBorders>
              <w:top w:val="outset" w:sz="6" w:space="0" w:color="auto"/>
              <w:left w:val="outset" w:sz="6" w:space="0" w:color="auto"/>
              <w:bottom w:val="outset" w:sz="6" w:space="0" w:color="auto"/>
              <w:right w:val="outset" w:sz="6" w:space="0" w:color="auto"/>
            </w:tcBorders>
            <w:hideMark/>
          </w:tcPr>
          <w:p w:rsidR="00D55C11" w:rsidRDefault="00331F2A">
            <w:r>
              <w:t>Удельная мощность на ед. изм.</w:t>
            </w:r>
          </w:p>
        </w:tc>
        <w:tc>
          <w:tcPr>
            <w:tcW w:w="350" w:type="pct"/>
            <w:tcBorders>
              <w:top w:val="outset" w:sz="6" w:space="0" w:color="auto"/>
              <w:left w:val="outset" w:sz="6" w:space="0" w:color="auto"/>
              <w:bottom w:val="outset" w:sz="6" w:space="0" w:color="auto"/>
              <w:right w:val="outset" w:sz="6" w:space="0" w:color="auto"/>
            </w:tcBorders>
            <w:hideMark/>
          </w:tcPr>
          <w:p w:rsidR="00D55C11" w:rsidRDefault="00331F2A">
            <w:r>
              <w:t>Ко-нт</w:t>
            </w:r>
          </w:p>
        </w:tc>
        <w:tc>
          <w:tcPr>
            <w:tcW w:w="950" w:type="pct"/>
            <w:tcBorders>
              <w:top w:val="outset" w:sz="6" w:space="0" w:color="auto"/>
              <w:left w:val="outset" w:sz="6" w:space="0" w:color="auto"/>
              <w:bottom w:val="outset" w:sz="6" w:space="0" w:color="auto"/>
              <w:right w:val="outset" w:sz="6" w:space="0" w:color="auto"/>
            </w:tcBorders>
            <w:hideMark/>
          </w:tcPr>
          <w:p w:rsidR="00D55C11" w:rsidRDefault="00331F2A">
            <w:r>
              <w:t>Расчетная мощность</w:t>
            </w:r>
          </w:p>
        </w:tc>
      </w:tr>
      <w:tr w:rsidR="00D55C11">
        <w:trPr>
          <w:divId w:val="742414166"/>
          <w:cantSplit/>
          <w:trHeight w:val="196"/>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D55C11" w:rsidRDefault="00331F2A">
            <w:r>
              <w:t>Технологические нужды</w:t>
            </w:r>
          </w:p>
        </w:tc>
      </w:tr>
      <w:tr w:rsidR="00D55C11">
        <w:trPr>
          <w:divId w:val="742414166"/>
          <w:cantSplit/>
          <w:trHeight w:val="270"/>
          <w:tblCellSpacing w:w="0" w:type="dxa"/>
          <w:jc w:val="center"/>
        </w:trPr>
        <w:tc>
          <w:tcPr>
            <w:tcW w:w="1350" w:type="pct"/>
            <w:tcBorders>
              <w:top w:val="outset" w:sz="6" w:space="0" w:color="auto"/>
              <w:left w:val="outset" w:sz="6" w:space="0" w:color="auto"/>
              <w:bottom w:val="outset" w:sz="6" w:space="0" w:color="auto"/>
              <w:right w:val="outset" w:sz="6" w:space="0" w:color="auto"/>
            </w:tcBorders>
            <w:hideMark/>
          </w:tcPr>
          <w:p w:rsidR="00D55C11" w:rsidRDefault="00331F2A">
            <w:r>
              <w:t>Монтажный кран</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шт.</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w:t>
            </w:r>
          </w:p>
        </w:tc>
        <w:tc>
          <w:tcPr>
            <w:tcW w:w="1400" w:type="pct"/>
            <w:tcBorders>
              <w:top w:val="outset" w:sz="6" w:space="0" w:color="auto"/>
              <w:left w:val="outset" w:sz="6" w:space="0" w:color="auto"/>
              <w:bottom w:val="outset" w:sz="6" w:space="0" w:color="auto"/>
              <w:right w:val="outset" w:sz="6" w:space="0" w:color="auto"/>
            </w:tcBorders>
            <w:hideMark/>
          </w:tcPr>
          <w:p w:rsidR="00D55C11" w:rsidRDefault="00331F2A">
            <w:r>
              <w:t>75</w:t>
            </w:r>
          </w:p>
        </w:tc>
        <w:tc>
          <w:tcPr>
            <w:tcW w:w="350" w:type="pct"/>
            <w:tcBorders>
              <w:top w:val="outset" w:sz="6" w:space="0" w:color="auto"/>
              <w:left w:val="outset" w:sz="6" w:space="0" w:color="auto"/>
              <w:bottom w:val="outset" w:sz="6" w:space="0" w:color="auto"/>
              <w:right w:val="outset" w:sz="6" w:space="0" w:color="auto"/>
            </w:tcBorders>
            <w:hideMark/>
          </w:tcPr>
          <w:p w:rsidR="00D55C11" w:rsidRDefault="00331F2A">
            <w:r>
              <w:t>0,5</w:t>
            </w:r>
          </w:p>
        </w:tc>
        <w:tc>
          <w:tcPr>
            <w:tcW w:w="950" w:type="pct"/>
            <w:tcBorders>
              <w:top w:val="outset" w:sz="6" w:space="0" w:color="auto"/>
              <w:left w:val="outset" w:sz="6" w:space="0" w:color="auto"/>
              <w:bottom w:val="outset" w:sz="6" w:space="0" w:color="auto"/>
              <w:right w:val="outset" w:sz="6" w:space="0" w:color="auto"/>
            </w:tcBorders>
            <w:hideMark/>
          </w:tcPr>
          <w:p w:rsidR="00D55C11" w:rsidRDefault="00331F2A">
            <w:r>
              <w:t>150,0</w:t>
            </w:r>
          </w:p>
        </w:tc>
      </w:tr>
      <w:tr w:rsidR="00D55C11">
        <w:trPr>
          <w:divId w:val="742414166"/>
          <w:cantSplit/>
          <w:trHeight w:val="411"/>
          <w:tblCellSpacing w:w="0" w:type="dxa"/>
          <w:jc w:val="center"/>
        </w:trPr>
        <w:tc>
          <w:tcPr>
            <w:tcW w:w="1350" w:type="pct"/>
            <w:tcBorders>
              <w:top w:val="outset" w:sz="6" w:space="0" w:color="auto"/>
              <w:left w:val="outset" w:sz="6" w:space="0" w:color="auto"/>
              <w:bottom w:val="outset" w:sz="6" w:space="0" w:color="auto"/>
              <w:right w:val="outset" w:sz="6" w:space="0" w:color="auto"/>
            </w:tcBorders>
            <w:hideMark/>
          </w:tcPr>
          <w:p w:rsidR="00D55C11" w:rsidRDefault="00331F2A">
            <w:r>
              <w:t>Сварочный трансформатор</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шт.</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2</w:t>
            </w:r>
          </w:p>
        </w:tc>
        <w:tc>
          <w:tcPr>
            <w:tcW w:w="1400" w:type="pct"/>
            <w:tcBorders>
              <w:top w:val="outset" w:sz="6" w:space="0" w:color="auto"/>
              <w:left w:val="outset" w:sz="6" w:space="0" w:color="auto"/>
              <w:bottom w:val="outset" w:sz="6" w:space="0" w:color="auto"/>
              <w:right w:val="outset" w:sz="6" w:space="0" w:color="auto"/>
            </w:tcBorders>
            <w:hideMark/>
          </w:tcPr>
          <w:p w:rsidR="00D55C11" w:rsidRDefault="00331F2A">
            <w:r>
              <w:t>40</w:t>
            </w:r>
          </w:p>
        </w:tc>
        <w:tc>
          <w:tcPr>
            <w:tcW w:w="350" w:type="pct"/>
            <w:tcBorders>
              <w:top w:val="outset" w:sz="6" w:space="0" w:color="auto"/>
              <w:left w:val="outset" w:sz="6" w:space="0" w:color="auto"/>
              <w:bottom w:val="outset" w:sz="6" w:space="0" w:color="auto"/>
              <w:right w:val="outset" w:sz="6" w:space="0" w:color="auto"/>
            </w:tcBorders>
            <w:hideMark/>
          </w:tcPr>
          <w:p w:rsidR="00D55C11" w:rsidRDefault="00331F2A">
            <w:r>
              <w:t>0,4</w:t>
            </w:r>
          </w:p>
        </w:tc>
        <w:tc>
          <w:tcPr>
            <w:tcW w:w="950" w:type="pct"/>
            <w:tcBorders>
              <w:top w:val="outset" w:sz="6" w:space="0" w:color="auto"/>
              <w:left w:val="outset" w:sz="6" w:space="0" w:color="auto"/>
              <w:bottom w:val="outset" w:sz="6" w:space="0" w:color="auto"/>
              <w:right w:val="outset" w:sz="6" w:space="0" w:color="auto"/>
            </w:tcBorders>
            <w:hideMark/>
          </w:tcPr>
          <w:p w:rsidR="00D55C11" w:rsidRDefault="00331F2A">
            <w:r>
              <w:t>200,0</w:t>
            </w:r>
          </w:p>
        </w:tc>
      </w:tr>
      <w:tr w:rsidR="00D55C11">
        <w:trPr>
          <w:divId w:val="742414166"/>
          <w:cantSplit/>
          <w:trHeight w:val="437"/>
          <w:tblCellSpacing w:w="0" w:type="dxa"/>
          <w:jc w:val="center"/>
        </w:trPr>
        <w:tc>
          <w:tcPr>
            <w:tcW w:w="1350" w:type="pct"/>
            <w:tcBorders>
              <w:top w:val="outset" w:sz="6" w:space="0" w:color="auto"/>
              <w:left w:val="outset" w:sz="6" w:space="0" w:color="auto"/>
              <w:bottom w:val="outset" w:sz="6" w:space="0" w:color="auto"/>
              <w:right w:val="outset" w:sz="6" w:space="0" w:color="auto"/>
            </w:tcBorders>
            <w:hideMark/>
          </w:tcPr>
          <w:p w:rsidR="00D55C11" w:rsidRDefault="00331F2A">
            <w:r>
              <w:t>Электрический подъемник</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шт.</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1</w:t>
            </w:r>
          </w:p>
        </w:tc>
        <w:tc>
          <w:tcPr>
            <w:tcW w:w="1400" w:type="pct"/>
            <w:tcBorders>
              <w:top w:val="outset" w:sz="6" w:space="0" w:color="auto"/>
              <w:left w:val="outset" w:sz="6" w:space="0" w:color="auto"/>
              <w:bottom w:val="outset" w:sz="6" w:space="0" w:color="auto"/>
              <w:right w:val="outset" w:sz="6" w:space="0" w:color="auto"/>
            </w:tcBorders>
            <w:hideMark/>
          </w:tcPr>
          <w:p w:rsidR="00D55C11" w:rsidRDefault="00331F2A">
            <w:r>
              <w:t>1,6</w:t>
            </w:r>
          </w:p>
        </w:tc>
        <w:tc>
          <w:tcPr>
            <w:tcW w:w="350" w:type="pct"/>
            <w:tcBorders>
              <w:top w:val="outset" w:sz="6" w:space="0" w:color="auto"/>
              <w:left w:val="outset" w:sz="6" w:space="0" w:color="auto"/>
              <w:bottom w:val="outset" w:sz="6" w:space="0" w:color="auto"/>
              <w:right w:val="outset" w:sz="6" w:space="0" w:color="auto"/>
            </w:tcBorders>
            <w:hideMark/>
          </w:tcPr>
          <w:p w:rsidR="00D55C11" w:rsidRDefault="00331F2A">
            <w:r>
              <w:t>0,5</w:t>
            </w:r>
          </w:p>
        </w:tc>
        <w:tc>
          <w:tcPr>
            <w:tcW w:w="950" w:type="pct"/>
            <w:tcBorders>
              <w:top w:val="outset" w:sz="6" w:space="0" w:color="auto"/>
              <w:left w:val="outset" w:sz="6" w:space="0" w:color="auto"/>
              <w:bottom w:val="outset" w:sz="6" w:space="0" w:color="auto"/>
              <w:right w:val="outset" w:sz="6" w:space="0" w:color="auto"/>
            </w:tcBorders>
            <w:hideMark/>
          </w:tcPr>
          <w:p w:rsidR="00D55C11" w:rsidRDefault="00331F2A">
            <w:r>
              <w:t>3,2</w:t>
            </w:r>
          </w:p>
        </w:tc>
      </w:tr>
      <w:tr w:rsidR="00D55C11">
        <w:trPr>
          <w:divId w:val="742414166"/>
          <w:cantSplit/>
          <w:trHeight w:val="463"/>
          <w:tblCellSpacing w:w="0" w:type="dxa"/>
          <w:jc w:val="center"/>
        </w:trPr>
        <w:tc>
          <w:tcPr>
            <w:tcW w:w="1350" w:type="pct"/>
            <w:tcBorders>
              <w:top w:val="outset" w:sz="6" w:space="0" w:color="auto"/>
              <w:left w:val="outset" w:sz="6" w:space="0" w:color="auto"/>
              <w:bottom w:val="outset" w:sz="6" w:space="0" w:color="auto"/>
              <w:right w:val="outset" w:sz="6" w:space="0" w:color="auto"/>
            </w:tcBorders>
            <w:hideMark/>
          </w:tcPr>
          <w:p w:rsidR="00D55C11" w:rsidRDefault="00331F2A">
            <w:r>
              <w:t>Шлифовальные машины</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шт.</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2</w:t>
            </w:r>
          </w:p>
        </w:tc>
        <w:tc>
          <w:tcPr>
            <w:tcW w:w="1400" w:type="pct"/>
            <w:tcBorders>
              <w:top w:val="outset" w:sz="6" w:space="0" w:color="auto"/>
              <w:left w:val="outset" w:sz="6" w:space="0" w:color="auto"/>
              <w:bottom w:val="outset" w:sz="6" w:space="0" w:color="auto"/>
              <w:right w:val="outset" w:sz="6" w:space="0" w:color="auto"/>
            </w:tcBorders>
            <w:hideMark/>
          </w:tcPr>
          <w:p w:rsidR="00D55C11" w:rsidRDefault="00331F2A">
            <w:r>
              <w:t>1</w:t>
            </w:r>
          </w:p>
        </w:tc>
        <w:tc>
          <w:tcPr>
            <w:tcW w:w="350" w:type="pct"/>
            <w:tcBorders>
              <w:top w:val="outset" w:sz="6" w:space="0" w:color="auto"/>
              <w:left w:val="outset" w:sz="6" w:space="0" w:color="auto"/>
              <w:bottom w:val="outset" w:sz="6" w:space="0" w:color="auto"/>
              <w:right w:val="outset" w:sz="6" w:space="0" w:color="auto"/>
            </w:tcBorders>
            <w:hideMark/>
          </w:tcPr>
          <w:p w:rsidR="00D55C11" w:rsidRDefault="00331F2A">
            <w:r>
              <w:t>0,6</w:t>
            </w:r>
          </w:p>
        </w:tc>
        <w:tc>
          <w:tcPr>
            <w:tcW w:w="950" w:type="pct"/>
            <w:tcBorders>
              <w:top w:val="outset" w:sz="6" w:space="0" w:color="auto"/>
              <w:left w:val="outset" w:sz="6" w:space="0" w:color="auto"/>
              <w:bottom w:val="outset" w:sz="6" w:space="0" w:color="auto"/>
              <w:right w:val="outset" w:sz="6" w:space="0" w:color="auto"/>
            </w:tcBorders>
            <w:hideMark/>
          </w:tcPr>
          <w:p w:rsidR="00D55C11" w:rsidRDefault="00331F2A">
            <w:r>
              <w:t>3,3</w:t>
            </w:r>
          </w:p>
        </w:tc>
      </w:tr>
      <w:tr w:rsidR="00D55C11">
        <w:trPr>
          <w:divId w:val="742414166"/>
          <w:cantSplit/>
          <w:trHeight w:val="476"/>
          <w:tblCellSpacing w:w="0" w:type="dxa"/>
          <w:jc w:val="center"/>
        </w:trPr>
        <w:tc>
          <w:tcPr>
            <w:tcW w:w="1350" w:type="pct"/>
            <w:tcBorders>
              <w:top w:val="outset" w:sz="6" w:space="0" w:color="auto"/>
              <w:left w:val="outset" w:sz="6" w:space="0" w:color="auto"/>
              <w:bottom w:val="outset" w:sz="6" w:space="0" w:color="auto"/>
              <w:right w:val="outset" w:sz="6" w:space="0" w:color="auto"/>
            </w:tcBorders>
            <w:hideMark/>
          </w:tcPr>
          <w:p w:rsidR="00D55C11" w:rsidRDefault="00331F2A">
            <w:r>
              <w:t>Вибратор поверхностный</w:t>
            </w:r>
          </w:p>
        </w:tc>
        <w:tc>
          <w:tcPr>
            <w:tcW w:w="450" w:type="pct"/>
            <w:tcBorders>
              <w:top w:val="outset" w:sz="6" w:space="0" w:color="auto"/>
              <w:left w:val="outset" w:sz="6" w:space="0" w:color="auto"/>
              <w:bottom w:val="outset" w:sz="6" w:space="0" w:color="auto"/>
              <w:right w:val="outset" w:sz="6" w:space="0" w:color="auto"/>
            </w:tcBorders>
            <w:hideMark/>
          </w:tcPr>
          <w:p w:rsidR="00D55C11" w:rsidRDefault="00331F2A">
            <w:r>
              <w:t>шт.</w:t>
            </w:r>
          </w:p>
        </w:tc>
        <w:tc>
          <w:tcPr>
            <w:tcW w:w="400" w:type="pct"/>
            <w:tcBorders>
              <w:top w:val="outset" w:sz="6" w:space="0" w:color="auto"/>
              <w:left w:val="outset" w:sz="6" w:space="0" w:color="auto"/>
              <w:bottom w:val="outset" w:sz="6" w:space="0" w:color="auto"/>
              <w:right w:val="outset" w:sz="6" w:space="0" w:color="auto"/>
            </w:tcBorders>
            <w:hideMark/>
          </w:tcPr>
          <w:p w:rsidR="00D55C11" w:rsidRDefault="00331F2A">
            <w:r>
              <w:t>2</w:t>
            </w:r>
          </w:p>
        </w:tc>
        <w:tc>
          <w:tcPr>
            <w:tcW w:w="1400" w:type="pct"/>
            <w:tcBorders>
              <w:top w:val="outset" w:sz="6" w:space="0" w:color="auto"/>
              <w:left w:val="outset" w:sz="6" w:space="0" w:color="auto"/>
              <w:bottom w:val="outset" w:sz="6" w:space="0" w:color="auto"/>
              <w:right w:val="outset" w:sz="6" w:space="0" w:color="auto"/>
            </w:tcBorders>
            <w:hideMark/>
          </w:tcPr>
          <w:p w:rsidR="00D55C11" w:rsidRDefault="00331F2A">
            <w:r>
              <w:t>0,5</w:t>
            </w:r>
          </w:p>
        </w:tc>
        <w:tc>
          <w:tcPr>
            <w:tcW w:w="350" w:type="pct"/>
            <w:tcBorders>
              <w:top w:val="outset" w:sz="6" w:space="0" w:color="auto"/>
              <w:left w:val="outset" w:sz="6" w:space="0" w:color="auto"/>
              <w:bottom w:val="outset" w:sz="6" w:space="0" w:color="auto"/>
              <w:right w:val="outset" w:sz="6" w:space="0" w:color="auto"/>
            </w:tcBorders>
            <w:hideMark/>
          </w:tcPr>
          <w:p w:rsidR="00D55C11" w:rsidRDefault="00331F2A">
            <w:r>
              <w:t>0,6</w:t>
            </w:r>
          </w:p>
        </w:tc>
        <w:tc>
          <w:tcPr>
            <w:tcW w:w="950" w:type="pct"/>
            <w:tcBorders>
              <w:top w:val="outset" w:sz="6" w:space="0" w:color="auto"/>
              <w:left w:val="outset" w:sz="6" w:space="0" w:color="auto"/>
              <w:bottom w:val="outset" w:sz="6" w:space="0" w:color="auto"/>
              <w:right w:val="outset" w:sz="6" w:space="0" w:color="auto"/>
            </w:tcBorders>
            <w:hideMark/>
          </w:tcPr>
          <w:p w:rsidR="00D55C11" w:rsidRDefault="00331F2A">
            <w:r>
              <w:t>1,7</w:t>
            </w:r>
          </w:p>
        </w:tc>
      </w:tr>
      <w:tr w:rsidR="00D55C11">
        <w:trPr>
          <w:divId w:val="742414166"/>
          <w:cantSplit/>
          <w:trHeight w:val="270"/>
          <w:tblCellSpacing w:w="0" w:type="dxa"/>
          <w:jc w:val="center"/>
        </w:trPr>
        <w:tc>
          <w:tcPr>
            <w:tcW w:w="4000" w:type="pct"/>
            <w:gridSpan w:val="5"/>
            <w:tcBorders>
              <w:top w:val="outset" w:sz="6" w:space="0" w:color="auto"/>
              <w:left w:val="outset" w:sz="6" w:space="0" w:color="auto"/>
              <w:bottom w:val="outset" w:sz="6" w:space="0" w:color="auto"/>
              <w:right w:val="outset" w:sz="6" w:space="0" w:color="auto"/>
            </w:tcBorders>
            <w:hideMark/>
          </w:tcPr>
          <w:p w:rsidR="00D55C11" w:rsidRDefault="00331F2A">
            <w:r>
              <w:t>ИТОГО:</w:t>
            </w:r>
          </w:p>
        </w:tc>
        <w:tc>
          <w:tcPr>
            <w:tcW w:w="950" w:type="pct"/>
            <w:tcBorders>
              <w:top w:val="outset" w:sz="6" w:space="0" w:color="auto"/>
              <w:left w:val="outset" w:sz="6" w:space="0" w:color="auto"/>
              <w:bottom w:val="outset" w:sz="6" w:space="0" w:color="auto"/>
              <w:right w:val="outset" w:sz="6" w:space="0" w:color="auto"/>
            </w:tcBorders>
            <w:hideMark/>
          </w:tcPr>
          <w:p w:rsidR="00D55C11" w:rsidRDefault="00331F2A">
            <w:r>
              <w:t>358,2</w:t>
            </w:r>
          </w:p>
        </w:tc>
      </w:tr>
    </w:tbl>
    <w:p w:rsidR="00D55C11" w:rsidRPr="00331F2A" w:rsidRDefault="00331F2A">
      <w:pPr>
        <w:pStyle w:val="a3"/>
        <w:divId w:val="742414166"/>
      </w:pPr>
      <w:r>
        <w:t>Таблица 4.10</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9"/>
        <w:gridCol w:w="1606"/>
        <w:gridCol w:w="1606"/>
        <w:gridCol w:w="2024"/>
        <w:gridCol w:w="1831"/>
        <w:gridCol w:w="1735"/>
      </w:tblGrid>
      <w:tr w:rsidR="00D55C11">
        <w:trPr>
          <w:divId w:val="742414166"/>
          <w:trHeight w:val="875"/>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D55C11" w:rsidRDefault="00331F2A">
            <w:r>
              <w:t>Наименование потребителей</w:t>
            </w:r>
          </w:p>
        </w:tc>
        <w:tc>
          <w:tcPr>
            <w:tcW w:w="350" w:type="pct"/>
            <w:tcBorders>
              <w:top w:val="outset" w:sz="6" w:space="0" w:color="auto"/>
              <w:left w:val="outset" w:sz="6" w:space="0" w:color="auto"/>
              <w:bottom w:val="outset" w:sz="6" w:space="0" w:color="auto"/>
              <w:right w:val="outset" w:sz="6" w:space="0" w:color="auto"/>
            </w:tcBorders>
            <w:hideMark/>
          </w:tcPr>
          <w:p w:rsidR="00D55C11" w:rsidRDefault="00331F2A">
            <w:r>
              <w:t>Ед. изм</w:t>
            </w:r>
          </w:p>
        </w:tc>
        <w:tc>
          <w:tcPr>
            <w:tcW w:w="350" w:type="pct"/>
            <w:tcBorders>
              <w:top w:val="outset" w:sz="6" w:space="0" w:color="auto"/>
              <w:left w:val="outset" w:sz="6" w:space="0" w:color="auto"/>
              <w:bottom w:val="outset" w:sz="6" w:space="0" w:color="auto"/>
              <w:right w:val="outset" w:sz="6" w:space="0" w:color="auto"/>
            </w:tcBorders>
            <w:hideMark/>
          </w:tcPr>
          <w:p w:rsidR="00D55C11" w:rsidRDefault="00331F2A">
            <w:r>
              <w:t>Кол-во</w:t>
            </w:r>
          </w:p>
        </w:tc>
        <w:tc>
          <w:tcPr>
            <w:tcW w:w="1050" w:type="pct"/>
            <w:tcBorders>
              <w:top w:val="outset" w:sz="6" w:space="0" w:color="auto"/>
              <w:left w:val="outset" w:sz="6" w:space="0" w:color="auto"/>
              <w:bottom w:val="outset" w:sz="6" w:space="0" w:color="auto"/>
              <w:right w:val="outset" w:sz="6" w:space="0" w:color="auto"/>
            </w:tcBorders>
            <w:hideMark/>
          </w:tcPr>
          <w:p w:rsidR="00D55C11" w:rsidRDefault="00331F2A">
            <w:r>
              <w:t>Удел. Мощность на ед. изм</w:t>
            </w:r>
          </w:p>
        </w:tc>
        <w:tc>
          <w:tcPr>
            <w:tcW w:w="950" w:type="pct"/>
            <w:tcBorders>
              <w:top w:val="outset" w:sz="6" w:space="0" w:color="auto"/>
              <w:left w:val="outset" w:sz="6" w:space="0" w:color="auto"/>
              <w:bottom w:val="outset" w:sz="6" w:space="0" w:color="auto"/>
              <w:right w:val="outset" w:sz="6" w:space="0" w:color="auto"/>
            </w:tcBorders>
            <w:hideMark/>
          </w:tcPr>
          <w:p w:rsidR="00D55C11" w:rsidRDefault="00331F2A">
            <w:r>
              <w:t>Норма освещенности</w:t>
            </w:r>
          </w:p>
        </w:tc>
        <w:tc>
          <w:tcPr>
            <w:tcW w:w="900" w:type="pct"/>
            <w:tcBorders>
              <w:top w:val="outset" w:sz="6" w:space="0" w:color="auto"/>
              <w:left w:val="outset" w:sz="6" w:space="0" w:color="auto"/>
              <w:bottom w:val="outset" w:sz="6" w:space="0" w:color="auto"/>
              <w:right w:val="outset" w:sz="6" w:space="0" w:color="auto"/>
            </w:tcBorders>
            <w:hideMark/>
          </w:tcPr>
          <w:p w:rsidR="00D55C11" w:rsidRDefault="00331F2A">
            <w:r>
              <w:t>Расщетная мощность</w:t>
            </w:r>
          </w:p>
        </w:tc>
      </w:tr>
      <w:tr w:rsidR="00D55C11">
        <w:trPr>
          <w:divId w:val="742414166"/>
          <w:cantSplit/>
          <w:trHeight w:val="312"/>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D55C11" w:rsidRDefault="00331F2A">
            <w:r>
              <w:t>Внутреннее освещение</w:t>
            </w:r>
          </w:p>
        </w:tc>
      </w:tr>
      <w:tr w:rsidR="00D55C11">
        <w:trPr>
          <w:divId w:val="742414166"/>
          <w:trHeight w:val="566"/>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D55C11" w:rsidRDefault="00331F2A">
            <w:r>
              <w:t>Временные помещения</w:t>
            </w:r>
          </w:p>
        </w:tc>
        <w:tc>
          <w:tcPr>
            <w:tcW w:w="3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tc>
        <w:tc>
          <w:tcPr>
            <w:tcW w:w="350" w:type="pct"/>
            <w:tcBorders>
              <w:top w:val="outset" w:sz="6" w:space="0" w:color="auto"/>
              <w:left w:val="outset" w:sz="6" w:space="0" w:color="auto"/>
              <w:bottom w:val="outset" w:sz="6" w:space="0" w:color="auto"/>
              <w:right w:val="outset" w:sz="6" w:space="0" w:color="auto"/>
            </w:tcBorders>
            <w:hideMark/>
          </w:tcPr>
          <w:p w:rsidR="00D55C11" w:rsidRDefault="00331F2A">
            <w:r>
              <w:t>255,9</w:t>
            </w:r>
          </w:p>
        </w:tc>
        <w:tc>
          <w:tcPr>
            <w:tcW w:w="1050" w:type="pct"/>
            <w:tcBorders>
              <w:top w:val="outset" w:sz="6" w:space="0" w:color="auto"/>
              <w:left w:val="outset" w:sz="6" w:space="0" w:color="auto"/>
              <w:bottom w:val="outset" w:sz="6" w:space="0" w:color="auto"/>
              <w:right w:val="outset" w:sz="6" w:space="0" w:color="auto"/>
            </w:tcBorders>
            <w:hideMark/>
          </w:tcPr>
          <w:p w:rsidR="00D55C11" w:rsidRDefault="00331F2A">
            <w:r>
              <w:t>0,015</w:t>
            </w:r>
          </w:p>
        </w:tc>
        <w:tc>
          <w:tcPr>
            <w:tcW w:w="950" w:type="pct"/>
            <w:tcBorders>
              <w:top w:val="outset" w:sz="6" w:space="0" w:color="auto"/>
              <w:left w:val="outset" w:sz="6" w:space="0" w:color="auto"/>
              <w:bottom w:val="outset" w:sz="6" w:space="0" w:color="auto"/>
              <w:right w:val="outset" w:sz="6" w:space="0" w:color="auto"/>
            </w:tcBorders>
            <w:hideMark/>
          </w:tcPr>
          <w:p w:rsidR="00D55C11" w:rsidRDefault="00331F2A">
            <w:r>
              <w:t>50</w:t>
            </w:r>
          </w:p>
        </w:tc>
        <w:tc>
          <w:tcPr>
            <w:tcW w:w="900" w:type="pct"/>
            <w:tcBorders>
              <w:top w:val="outset" w:sz="6" w:space="0" w:color="auto"/>
              <w:left w:val="outset" w:sz="6" w:space="0" w:color="auto"/>
              <w:bottom w:val="outset" w:sz="6" w:space="0" w:color="auto"/>
              <w:right w:val="outset" w:sz="6" w:space="0" w:color="auto"/>
            </w:tcBorders>
            <w:hideMark/>
          </w:tcPr>
          <w:p w:rsidR="00D55C11" w:rsidRDefault="00331F2A">
            <w:r>
              <w:t>256,65</w:t>
            </w:r>
          </w:p>
        </w:tc>
      </w:tr>
      <w:tr w:rsidR="00D55C11">
        <w:trPr>
          <w:divId w:val="742414166"/>
          <w:trHeight w:val="514"/>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D55C11" w:rsidRDefault="00331F2A">
            <w:r>
              <w:t>Освещение места производства</w:t>
            </w:r>
          </w:p>
        </w:tc>
        <w:tc>
          <w:tcPr>
            <w:tcW w:w="3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tc>
        <w:tc>
          <w:tcPr>
            <w:tcW w:w="350" w:type="pct"/>
            <w:tcBorders>
              <w:top w:val="outset" w:sz="6" w:space="0" w:color="auto"/>
              <w:left w:val="outset" w:sz="6" w:space="0" w:color="auto"/>
              <w:bottom w:val="outset" w:sz="6" w:space="0" w:color="auto"/>
              <w:right w:val="outset" w:sz="6" w:space="0" w:color="auto"/>
            </w:tcBorders>
            <w:hideMark/>
          </w:tcPr>
          <w:p w:rsidR="00D55C11" w:rsidRDefault="00331F2A">
            <w:r>
              <w:t>40</w:t>
            </w:r>
          </w:p>
        </w:tc>
        <w:tc>
          <w:tcPr>
            <w:tcW w:w="1050" w:type="pct"/>
            <w:tcBorders>
              <w:top w:val="outset" w:sz="6" w:space="0" w:color="auto"/>
              <w:left w:val="outset" w:sz="6" w:space="0" w:color="auto"/>
              <w:bottom w:val="outset" w:sz="6" w:space="0" w:color="auto"/>
              <w:right w:val="outset" w:sz="6" w:space="0" w:color="auto"/>
            </w:tcBorders>
            <w:hideMark/>
          </w:tcPr>
          <w:p w:rsidR="00D55C11" w:rsidRDefault="00331F2A">
            <w:r>
              <w:t>0,015</w:t>
            </w:r>
          </w:p>
        </w:tc>
        <w:tc>
          <w:tcPr>
            <w:tcW w:w="950" w:type="pct"/>
            <w:tcBorders>
              <w:top w:val="outset" w:sz="6" w:space="0" w:color="auto"/>
              <w:left w:val="outset" w:sz="6" w:space="0" w:color="auto"/>
              <w:bottom w:val="outset" w:sz="6" w:space="0" w:color="auto"/>
              <w:right w:val="outset" w:sz="6" w:space="0" w:color="auto"/>
            </w:tcBorders>
            <w:hideMark/>
          </w:tcPr>
          <w:p w:rsidR="00D55C11" w:rsidRDefault="00331F2A">
            <w:r>
              <w:t>50</w:t>
            </w:r>
          </w:p>
        </w:tc>
        <w:tc>
          <w:tcPr>
            <w:tcW w:w="900" w:type="pct"/>
            <w:tcBorders>
              <w:top w:val="outset" w:sz="6" w:space="0" w:color="auto"/>
              <w:left w:val="outset" w:sz="6" w:space="0" w:color="auto"/>
              <w:bottom w:val="outset" w:sz="6" w:space="0" w:color="auto"/>
              <w:right w:val="outset" w:sz="6" w:space="0" w:color="auto"/>
            </w:tcBorders>
            <w:hideMark/>
          </w:tcPr>
          <w:p w:rsidR="00D55C11" w:rsidRDefault="00331F2A">
            <w:r>
              <w:t>30</w:t>
            </w:r>
          </w:p>
        </w:tc>
      </w:tr>
      <w:tr w:rsidR="00D55C11">
        <w:trPr>
          <w:divId w:val="742414166"/>
          <w:trHeight w:val="337"/>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D55C11" w:rsidRDefault="00331F2A">
            <w:r>
              <w:t>Закрытые склады</w:t>
            </w:r>
          </w:p>
        </w:tc>
        <w:tc>
          <w:tcPr>
            <w:tcW w:w="350" w:type="pct"/>
            <w:tcBorders>
              <w:top w:val="outset" w:sz="6" w:space="0" w:color="auto"/>
              <w:left w:val="outset" w:sz="6" w:space="0" w:color="auto"/>
              <w:bottom w:val="outset" w:sz="6" w:space="0" w:color="auto"/>
              <w:right w:val="outset" w:sz="6" w:space="0" w:color="auto"/>
            </w:tcBorders>
            <w:hideMark/>
          </w:tcPr>
          <w:p w:rsidR="00D55C11" w:rsidRPr="00331F2A" w:rsidRDefault="00331F2A">
            <w:pPr>
              <w:pStyle w:val="a3"/>
            </w:pPr>
            <w:r w:rsidRPr="00331F2A">
              <w:t>м</w:t>
            </w:r>
            <w:r w:rsidRPr="00331F2A">
              <w:rPr>
                <w:vertAlign w:val="superscript"/>
              </w:rPr>
              <w:t>2</w:t>
            </w:r>
          </w:p>
        </w:tc>
        <w:tc>
          <w:tcPr>
            <w:tcW w:w="350" w:type="pct"/>
            <w:tcBorders>
              <w:top w:val="outset" w:sz="6" w:space="0" w:color="auto"/>
              <w:left w:val="outset" w:sz="6" w:space="0" w:color="auto"/>
              <w:bottom w:val="outset" w:sz="6" w:space="0" w:color="auto"/>
              <w:right w:val="outset" w:sz="6" w:space="0" w:color="auto"/>
            </w:tcBorders>
            <w:hideMark/>
          </w:tcPr>
          <w:p w:rsidR="00D55C11" w:rsidRDefault="00331F2A">
            <w:r>
              <w:t>20</w:t>
            </w:r>
          </w:p>
        </w:tc>
        <w:tc>
          <w:tcPr>
            <w:tcW w:w="1050" w:type="pct"/>
            <w:tcBorders>
              <w:top w:val="outset" w:sz="6" w:space="0" w:color="auto"/>
              <w:left w:val="outset" w:sz="6" w:space="0" w:color="auto"/>
              <w:bottom w:val="outset" w:sz="6" w:space="0" w:color="auto"/>
              <w:right w:val="outset" w:sz="6" w:space="0" w:color="auto"/>
            </w:tcBorders>
            <w:hideMark/>
          </w:tcPr>
          <w:p w:rsidR="00D55C11" w:rsidRDefault="00331F2A">
            <w:r>
              <w:t>0,015</w:t>
            </w:r>
          </w:p>
        </w:tc>
        <w:tc>
          <w:tcPr>
            <w:tcW w:w="950" w:type="pct"/>
            <w:tcBorders>
              <w:top w:val="outset" w:sz="6" w:space="0" w:color="auto"/>
              <w:left w:val="outset" w:sz="6" w:space="0" w:color="auto"/>
              <w:bottom w:val="outset" w:sz="6" w:space="0" w:color="auto"/>
              <w:right w:val="outset" w:sz="6" w:space="0" w:color="auto"/>
            </w:tcBorders>
            <w:hideMark/>
          </w:tcPr>
          <w:p w:rsidR="00D55C11" w:rsidRDefault="00331F2A">
            <w:r>
              <w:t>30</w:t>
            </w:r>
          </w:p>
        </w:tc>
        <w:tc>
          <w:tcPr>
            <w:tcW w:w="900" w:type="pct"/>
            <w:tcBorders>
              <w:top w:val="outset" w:sz="6" w:space="0" w:color="auto"/>
              <w:left w:val="outset" w:sz="6" w:space="0" w:color="auto"/>
              <w:bottom w:val="outset" w:sz="6" w:space="0" w:color="auto"/>
              <w:right w:val="outset" w:sz="6" w:space="0" w:color="auto"/>
            </w:tcBorders>
            <w:hideMark/>
          </w:tcPr>
          <w:p w:rsidR="00D55C11" w:rsidRDefault="00331F2A">
            <w:r>
              <w:t>50</w:t>
            </w:r>
          </w:p>
        </w:tc>
      </w:tr>
      <w:tr w:rsidR="00D55C11">
        <w:trPr>
          <w:divId w:val="742414166"/>
          <w:cantSplit/>
          <w:trHeight w:val="348"/>
          <w:tblCellSpacing w:w="0"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D55C11" w:rsidRDefault="00331F2A">
            <w:r>
              <w:t>Наружное освещение</w:t>
            </w:r>
          </w:p>
        </w:tc>
      </w:tr>
      <w:tr w:rsidR="00D55C11">
        <w:trPr>
          <w:divId w:val="742414166"/>
          <w:trHeight w:val="527"/>
          <w:tblCellSpacing w:w="0" w:type="dxa"/>
          <w:jc w:val="center"/>
        </w:trPr>
        <w:tc>
          <w:tcPr>
            <w:tcW w:w="1250" w:type="pct"/>
            <w:tcBorders>
              <w:top w:val="outset" w:sz="6" w:space="0" w:color="auto"/>
              <w:left w:val="outset" w:sz="6" w:space="0" w:color="auto"/>
              <w:bottom w:val="outset" w:sz="6" w:space="0" w:color="auto"/>
              <w:right w:val="outset" w:sz="6" w:space="0" w:color="auto"/>
            </w:tcBorders>
            <w:hideMark/>
          </w:tcPr>
          <w:p w:rsidR="00D55C11" w:rsidRDefault="00331F2A">
            <w:r>
              <w:t>Охранное освещение</w:t>
            </w:r>
          </w:p>
        </w:tc>
        <w:tc>
          <w:tcPr>
            <w:tcW w:w="350" w:type="pct"/>
            <w:tcBorders>
              <w:top w:val="outset" w:sz="6" w:space="0" w:color="auto"/>
              <w:left w:val="outset" w:sz="6" w:space="0" w:color="auto"/>
              <w:bottom w:val="outset" w:sz="6" w:space="0" w:color="auto"/>
              <w:right w:val="outset" w:sz="6" w:space="0" w:color="auto"/>
            </w:tcBorders>
            <w:hideMark/>
          </w:tcPr>
          <w:p w:rsidR="00D55C11" w:rsidRDefault="00331F2A">
            <w:r>
              <w:t>км</w:t>
            </w:r>
          </w:p>
        </w:tc>
        <w:tc>
          <w:tcPr>
            <w:tcW w:w="350" w:type="pct"/>
            <w:tcBorders>
              <w:top w:val="outset" w:sz="6" w:space="0" w:color="auto"/>
              <w:left w:val="outset" w:sz="6" w:space="0" w:color="auto"/>
              <w:bottom w:val="outset" w:sz="6" w:space="0" w:color="auto"/>
              <w:right w:val="outset" w:sz="6" w:space="0" w:color="auto"/>
            </w:tcBorders>
            <w:hideMark/>
          </w:tcPr>
          <w:p w:rsidR="00D55C11" w:rsidRDefault="00331F2A">
            <w:r>
              <w:t>0,6</w:t>
            </w:r>
          </w:p>
        </w:tc>
        <w:tc>
          <w:tcPr>
            <w:tcW w:w="1050" w:type="pct"/>
            <w:tcBorders>
              <w:top w:val="outset" w:sz="6" w:space="0" w:color="auto"/>
              <w:left w:val="outset" w:sz="6" w:space="0" w:color="auto"/>
              <w:bottom w:val="outset" w:sz="6" w:space="0" w:color="auto"/>
              <w:right w:val="outset" w:sz="6" w:space="0" w:color="auto"/>
            </w:tcBorders>
            <w:hideMark/>
          </w:tcPr>
          <w:p w:rsidR="00D55C11" w:rsidRDefault="00331F2A">
            <w:r>
              <w:t>1,5</w:t>
            </w:r>
          </w:p>
        </w:tc>
        <w:tc>
          <w:tcPr>
            <w:tcW w:w="950" w:type="pct"/>
            <w:tcBorders>
              <w:top w:val="outset" w:sz="6" w:space="0" w:color="auto"/>
              <w:left w:val="outset" w:sz="6" w:space="0" w:color="auto"/>
              <w:bottom w:val="outset" w:sz="6" w:space="0" w:color="auto"/>
              <w:right w:val="outset" w:sz="6" w:space="0" w:color="auto"/>
            </w:tcBorders>
            <w:hideMark/>
          </w:tcPr>
          <w:p w:rsidR="00D55C11" w:rsidRDefault="00331F2A">
            <w:r>
              <w:t>0,5</w:t>
            </w:r>
          </w:p>
        </w:tc>
        <w:tc>
          <w:tcPr>
            <w:tcW w:w="900" w:type="pct"/>
            <w:tcBorders>
              <w:top w:val="outset" w:sz="6" w:space="0" w:color="auto"/>
              <w:left w:val="outset" w:sz="6" w:space="0" w:color="auto"/>
              <w:bottom w:val="outset" w:sz="6" w:space="0" w:color="auto"/>
              <w:right w:val="outset" w:sz="6" w:space="0" w:color="auto"/>
            </w:tcBorders>
            <w:hideMark/>
          </w:tcPr>
          <w:p w:rsidR="00D55C11" w:rsidRDefault="00331F2A">
            <w:r>
              <w:t>0,45</w:t>
            </w:r>
          </w:p>
        </w:tc>
      </w:tr>
      <w:tr w:rsidR="00D55C11">
        <w:trPr>
          <w:divId w:val="742414166"/>
          <w:cantSplit/>
          <w:trHeight w:val="352"/>
          <w:tblCellSpacing w:w="0" w:type="dxa"/>
          <w:jc w:val="center"/>
        </w:trPr>
        <w:tc>
          <w:tcPr>
            <w:tcW w:w="4050" w:type="pct"/>
            <w:gridSpan w:val="5"/>
            <w:tcBorders>
              <w:top w:val="outset" w:sz="6" w:space="0" w:color="auto"/>
              <w:left w:val="outset" w:sz="6" w:space="0" w:color="auto"/>
              <w:bottom w:val="outset" w:sz="6" w:space="0" w:color="auto"/>
              <w:right w:val="outset" w:sz="6" w:space="0" w:color="auto"/>
            </w:tcBorders>
            <w:hideMark/>
          </w:tcPr>
          <w:p w:rsidR="00D55C11" w:rsidRDefault="00331F2A">
            <w:r>
              <w:t>ИТОГ:</w:t>
            </w:r>
          </w:p>
        </w:tc>
        <w:tc>
          <w:tcPr>
            <w:tcW w:w="900" w:type="pct"/>
            <w:tcBorders>
              <w:top w:val="outset" w:sz="6" w:space="0" w:color="auto"/>
              <w:left w:val="outset" w:sz="6" w:space="0" w:color="auto"/>
              <w:bottom w:val="outset" w:sz="6" w:space="0" w:color="auto"/>
              <w:right w:val="outset" w:sz="6" w:space="0" w:color="auto"/>
            </w:tcBorders>
            <w:hideMark/>
          </w:tcPr>
          <w:p w:rsidR="00D55C11" w:rsidRDefault="00331F2A">
            <w:r>
              <w:t>337,1</w:t>
            </w:r>
          </w:p>
        </w:tc>
      </w:tr>
    </w:tbl>
    <w:p w:rsidR="00D55C11" w:rsidRPr="00331F2A" w:rsidRDefault="00331F2A">
      <w:pPr>
        <w:pStyle w:val="a3"/>
        <w:divId w:val="742414166"/>
      </w:pPr>
      <w:r>
        <w:t>Определяем требуемую мощность трансформатора:</w:t>
      </w:r>
    </w:p>
    <w:p w:rsidR="00D55C11" w:rsidRDefault="00331F2A">
      <w:pPr>
        <w:pStyle w:val="a3"/>
        <w:divId w:val="742414166"/>
      </w:pPr>
      <w:r>
        <w:t>Р</w:t>
      </w:r>
      <w:r>
        <w:rPr>
          <w:vertAlign w:val="subscript"/>
        </w:rPr>
        <w:t>тр</w:t>
      </w:r>
      <w:r>
        <w:t xml:space="preserve"> = 1,1 </w:t>
      </w:r>
      <w:r>
        <w:rPr>
          <w:vertAlign w:val="subscript"/>
        </w:rPr>
        <w:t>*</w:t>
      </w:r>
      <w:r>
        <w:t xml:space="preserve"> (150 </w:t>
      </w:r>
      <w:r>
        <w:rPr>
          <w:vertAlign w:val="subscript"/>
        </w:rPr>
        <w:t>*</w:t>
      </w:r>
      <w:r>
        <w:t xml:space="preserve"> 50 + 0,35 </w:t>
      </w:r>
      <w:r>
        <w:rPr>
          <w:vertAlign w:val="subscript"/>
        </w:rPr>
        <w:t>*</w:t>
      </w:r>
      <w:r>
        <w:t xml:space="preserve"> 200 + 0,15 </w:t>
      </w:r>
      <w:r>
        <w:rPr>
          <w:vertAlign w:val="subscript"/>
        </w:rPr>
        <w:t>*</w:t>
      </w:r>
      <w:r>
        <w:t xml:space="preserve"> 8,2 + 1 </w:t>
      </w:r>
      <w:r>
        <w:rPr>
          <w:vertAlign w:val="subscript"/>
        </w:rPr>
        <w:t>*</w:t>
      </w:r>
      <w:r>
        <w:t xml:space="preserve"> 0,45 + 0,8 </w:t>
      </w:r>
      <w:r>
        <w:rPr>
          <w:vertAlign w:val="subscript"/>
        </w:rPr>
        <w:t>*</w:t>
      </w:r>
      <w:r>
        <w:t xml:space="preserve"> 337) = 457,9 кВт.</w:t>
      </w:r>
    </w:p>
    <w:p w:rsidR="00D55C11" w:rsidRDefault="00331F2A">
      <w:pPr>
        <w:pStyle w:val="a3"/>
        <w:divId w:val="742414166"/>
      </w:pPr>
      <w:r>
        <w:t>Принимаем трансформаторную подстанцию СКТП – 560, габариты 3,4 х 2,27 (закрытая конструкция), мощность 560кВА</w:t>
      </w:r>
    </w:p>
    <w:p w:rsidR="00D55C11" w:rsidRDefault="00331F2A">
      <w:pPr>
        <w:pStyle w:val="a3"/>
        <w:divId w:val="742414166"/>
      </w:pPr>
      <w:r>
        <w:t>Подключение трансформатора осуществляется от существующей линии электропередачи, проведенной вдоль дороги.</w:t>
      </w:r>
    </w:p>
    <w:p w:rsidR="00D55C11" w:rsidRDefault="00331F2A">
      <w:pPr>
        <w:pStyle w:val="a3"/>
        <w:divId w:val="742414166"/>
      </w:pPr>
      <w:r>
        <w:rPr>
          <w:b/>
          <w:bCs/>
        </w:rPr>
        <w:t>4.6.4 Проектирование временных дорог</w:t>
      </w:r>
    </w:p>
    <w:p w:rsidR="00D55C11" w:rsidRDefault="00331F2A">
      <w:pPr>
        <w:pStyle w:val="a3"/>
        <w:divId w:val="742414166"/>
      </w:pPr>
      <w:r>
        <w:t>Принимаем сквозную схему движения автотранспорта по строительной площадке, с самостоятельным выездом на городскую магистраль.</w:t>
      </w:r>
    </w:p>
    <w:p w:rsidR="00D55C11" w:rsidRDefault="00331F2A">
      <w:pPr>
        <w:pStyle w:val="a3"/>
        <w:divId w:val="742414166"/>
      </w:pPr>
      <w:r>
        <w:t>Основные параметры дороги</w:t>
      </w:r>
    </w:p>
    <w:p w:rsidR="00D55C11" w:rsidRDefault="00D55C11">
      <w:pPr>
        <w:divId w:val="742414166"/>
      </w:pPr>
    </w:p>
    <w:p w:rsidR="00D55C11" w:rsidRPr="00331F2A" w:rsidRDefault="00331F2A">
      <w:pPr>
        <w:pStyle w:val="a3"/>
        <w:divId w:val="742414166"/>
      </w:pPr>
      <w:r>
        <w:t>Таблица 4.11</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14"/>
        <w:gridCol w:w="1927"/>
      </w:tblGrid>
      <w:tr w:rsidR="00D55C11">
        <w:trPr>
          <w:divId w:val="742414166"/>
          <w:tblCellSpacing w:w="0" w:type="dxa"/>
          <w:jc w:val="center"/>
        </w:trPr>
        <w:tc>
          <w:tcPr>
            <w:tcW w:w="3950" w:type="pct"/>
            <w:tcBorders>
              <w:top w:val="outset" w:sz="6" w:space="0" w:color="auto"/>
              <w:left w:val="outset" w:sz="6" w:space="0" w:color="auto"/>
              <w:bottom w:val="outset" w:sz="6" w:space="0" w:color="auto"/>
              <w:right w:val="outset" w:sz="6" w:space="0" w:color="auto"/>
            </w:tcBorders>
            <w:hideMark/>
          </w:tcPr>
          <w:p w:rsidR="00D55C11" w:rsidRDefault="00331F2A">
            <w:r>
              <w:t>Количество полос движения</w:t>
            </w:r>
          </w:p>
        </w:tc>
        <w:tc>
          <w:tcPr>
            <w:tcW w:w="1000" w:type="pct"/>
            <w:tcBorders>
              <w:top w:val="outset" w:sz="6" w:space="0" w:color="auto"/>
              <w:left w:val="outset" w:sz="6" w:space="0" w:color="auto"/>
              <w:bottom w:val="outset" w:sz="6" w:space="0" w:color="auto"/>
              <w:right w:val="outset" w:sz="6" w:space="0" w:color="auto"/>
            </w:tcBorders>
            <w:hideMark/>
          </w:tcPr>
          <w:p w:rsidR="00D55C11" w:rsidRDefault="00331F2A">
            <w:r>
              <w:t>1</w:t>
            </w:r>
          </w:p>
        </w:tc>
      </w:tr>
      <w:tr w:rsidR="00D55C11">
        <w:trPr>
          <w:divId w:val="742414166"/>
          <w:tblCellSpacing w:w="0" w:type="dxa"/>
          <w:jc w:val="center"/>
        </w:trPr>
        <w:tc>
          <w:tcPr>
            <w:tcW w:w="3950" w:type="pct"/>
            <w:tcBorders>
              <w:top w:val="outset" w:sz="6" w:space="0" w:color="auto"/>
              <w:left w:val="outset" w:sz="6" w:space="0" w:color="auto"/>
              <w:bottom w:val="outset" w:sz="6" w:space="0" w:color="auto"/>
              <w:right w:val="outset" w:sz="6" w:space="0" w:color="auto"/>
            </w:tcBorders>
            <w:hideMark/>
          </w:tcPr>
          <w:p w:rsidR="00D55C11" w:rsidRDefault="00331F2A">
            <w:r>
              <w:t>Ширина полосы движения</w:t>
            </w:r>
          </w:p>
        </w:tc>
        <w:tc>
          <w:tcPr>
            <w:tcW w:w="1000" w:type="pct"/>
            <w:tcBorders>
              <w:top w:val="outset" w:sz="6" w:space="0" w:color="auto"/>
              <w:left w:val="outset" w:sz="6" w:space="0" w:color="auto"/>
              <w:bottom w:val="outset" w:sz="6" w:space="0" w:color="auto"/>
              <w:right w:val="outset" w:sz="6" w:space="0" w:color="auto"/>
            </w:tcBorders>
            <w:hideMark/>
          </w:tcPr>
          <w:p w:rsidR="00D55C11" w:rsidRDefault="00331F2A">
            <w:r>
              <w:t>3,5 м.</w:t>
            </w:r>
          </w:p>
        </w:tc>
      </w:tr>
      <w:tr w:rsidR="00D55C11">
        <w:trPr>
          <w:divId w:val="742414166"/>
          <w:tblCellSpacing w:w="0" w:type="dxa"/>
          <w:jc w:val="center"/>
        </w:trPr>
        <w:tc>
          <w:tcPr>
            <w:tcW w:w="3950" w:type="pct"/>
            <w:tcBorders>
              <w:top w:val="outset" w:sz="6" w:space="0" w:color="auto"/>
              <w:left w:val="outset" w:sz="6" w:space="0" w:color="auto"/>
              <w:bottom w:val="outset" w:sz="6" w:space="0" w:color="auto"/>
              <w:right w:val="outset" w:sz="6" w:space="0" w:color="auto"/>
            </w:tcBorders>
            <w:hideMark/>
          </w:tcPr>
          <w:p w:rsidR="00D55C11" w:rsidRDefault="00331F2A">
            <w:r>
              <w:t>Радиус закругления</w:t>
            </w:r>
          </w:p>
        </w:tc>
        <w:tc>
          <w:tcPr>
            <w:tcW w:w="1000" w:type="pct"/>
            <w:tcBorders>
              <w:top w:val="outset" w:sz="6" w:space="0" w:color="auto"/>
              <w:left w:val="outset" w:sz="6" w:space="0" w:color="auto"/>
              <w:bottom w:val="outset" w:sz="6" w:space="0" w:color="auto"/>
              <w:right w:val="outset" w:sz="6" w:space="0" w:color="auto"/>
            </w:tcBorders>
            <w:hideMark/>
          </w:tcPr>
          <w:p w:rsidR="00D55C11" w:rsidRDefault="00331F2A">
            <w:r>
              <w:t>12 м.</w:t>
            </w:r>
          </w:p>
        </w:tc>
      </w:tr>
    </w:tbl>
    <w:p w:rsidR="00D55C11" w:rsidRPr="00331F2A" w:rsidRDefault="00331F2A">
      <w:pPr>
        <w:pStyle w:val="a3"/>
        <w:divId w:val="742414166"/>
      </w:pPr>
      <w:r>
        <w:t>Конструкции дорог принимаем щебеночные, в местах разгрузки автотранспортных средств, на дорогах устраивают уширение до 6 м. После прекращения использования временных дорог щебенку для устройства подготовительного слоя постоянных дорог.</w:t>
      </w:r>
    </w:p>
    <w:p w:rsidR="00D55C11" w:rsidRDefault="00331F2A">
      <w:pPr>
        <w:pStyle w:val="a3"/>
        <w:divId w:val="742414166"/>
      </w:pPr>
      <w:r>
        <w:rPr>
          <w:b/>
          <w:bCs/>
        </w:rPr>
        <w:t>4.6.5 Технико экономические показатели строительного генерального плана</w:t>
      </w:r>
    </w:p>
    <w:p w:rsidR="00D55C11" w:rsidRDefault="00331F2A">
      <w:pPr>
        <w:pStyle w:val="a3"/>
        <w:divId w:val="742414166"/>
      </w:pPr>
      <w:r>
        <w:t>Запроектированный строительный генеральный план оценивается следующими показателями:</w:t>
      </w:r>
    </w:p>
    <w:p w:rsidR="00D55C11" w:rsidRDefault="00331F2A">
      <w:pPr>
        <w:pStyle w:val="a3"/>
        <w:divId w:val="742414166"/>
      </w:pPr>
      <w:r>
        <w:t>1.   Показатель компактности стройгенплана объекта;</w:t>
      </w:r>
    </w:p>
    <w:p w:rsidR="00D55C11" w:rsidRDefault="00331F2A">
      <w:pPr>
        <w:pStyle w:val="a3"/>
        <w:divId w:val="742414166"/>
      </w:pPr>
      <w:r>
        <w:t>К</w:t>
      </w:r>
      <w:r>
        <w:rPr>
          <w:vertAlign w:val="subscript"/>
        </w:rPr>
        <w:t>1</w:t>
      </w:r>
      <w:r>
        <w:t>=(S застройки объекта) / ( S стройгенплана) = 1900 / 11552 = 0,16</w:t>
      </w:r>
    </w:p>
    <w:p w:rsidR="00D55C11" w:rsidRDefault="00331F2A">
      <w:pPr>
        <w:pStyle w:val="a3"/>
        <w:divId w:val="742414166"/>
      </w:pPr>
      <w:r>
        <w:t>2.   Показатель соотношения площади временных зданий и площади застройки объекта;</w:t>
      </w:r>
    </w:p>
    <w:p w:rsidR="00D55C11" w:rsidRDefault="00331F2A">
      <w:pPr>
        <w:pStyle w:val="a3"/>
        <w:divId w:val="742414166"/>
      </w:pPr>
      <w:r>
        <w:t>К</w:t>
      </w:r>
      <w:r>
        <w:rPr>
          <w:vertAlign w:val="subscript"/>
        </w:rPr>
        <w:t>2</w:t>
      </w:r>
      <w:r>
        <w:t>=(S временных зданий) / (S застройки объекта) = 278,5 / 1900 = 0,14</w:t>
      </w:r>
    </w:p>
    <w:p w:rsidR="00D55C11" w:rsidRDefault="00331F2A">
      <w:pPr>
        <w:pStyle w:val="a3"/>
        <w:divId w:val="742414166"/>
      </w:pPr>
      <w:r>
        <w:t>3.   Показатель количества квадратных метров площадей складирования приходящихся на 1 м</w:t>
      </w:r>
      <w:r>
        <w:rPr>
          <w:vertAlign w:val="superscript"/>
        </w:rPr>
        <w:t>2</w:t>
      </w:r>
      <w:r>
        <w:t xml:space="preserve"> площади застройки объекта;</w:t>
      </w:r>
    </w:p>
    <w:p w:rsidR="00D55C11" w:rsidRDefault="00331F2A">
      <w:pPr>
        <w:pStyle w:val="a3"/>
        <w:divId w:val="742414166"/>
      </w:pPr>
      <w:r>
        <w:t>К</w:t>
      </w:r>
      <w:r>
        <w:rPr>
          <w:vertAlign w:val="subscript"/>
        </w:rPr>
        <w:t>3</w:t>
      </w:r>
      <w:r>
        <w:t>=(S складирования) /(S застройки объекта) = 668,8 / 1900 = 0,35</w:t>
      </w:r>
    </w:p>
    <w:p w:rsidR="00D55C11" w:rsidRDefault="00331F2A">
      <w:pPr>
        <w:pStyle w:val="a3"/>
        <w:divId w:val="742414166"/>
      </w:pPr>
      <w:r>
        <w:t>4.   Показатель количества временных дорог, приходящихся на 1 м</w:t>
      </w:r>
      <w:r>
        <w:rPr>
          <w:vertAlign w:val="superscript"/>
        </w:rPr>
        <w:t>2</w:t>
      </w:r>
      <w:r>
        <w:t xml:space="preserve"> площади застройки объекта;</w:t>
      </w:r>
    </w:p>
    <w:p w:rsidR="00D55C11" w:rsidRDefault="00331F2A">
      <w:pPr>
        <w:pStyle w:val="a3"/>
        <w:divId w:val="742414166"/>
      </w:pPr>
      <w:r>
        <w:t>К</w:t>
      </w:r>
      <w:r>
        <w:rPr>
          <w:vertAlign w:val="subscript"/>
        </w:rPr>
        <w:t>4</w:t>
      </w:r>
      <w:r>
        <w:t>=(S временных дорог) / (S застройки объекта) = 682,5 / 1900 = 0,35.</w:t>
      </w:r>
    </w:p>
    <w:p w:rsidR="00D55C11" w:rsidRDefault="00331F2A">
      <w:pPr>
        <w:pStyle w:val="2"/>
        <w:divId w:val="742414166"/>
      </w:pPr>
      <w:r>
        <w:t>4.7 Технологическая карта на устройство кровли</w:t>
      </w:r>
    </w:p>
    <w:p w:rsidR="00D55C11" w:rsidRDefault="00331F2A">
      <w:pPr>
        <w:pStyle w:val="3"/>
        <w:divId w:val="742414166"/>
      </w:pPr>
      <w:r>
        <w:t>4.7.1 Введение</w:t>
      </w:r>
    </w:p>
    <w:p w:rsidR="00D55C11" w:rsidRPr="00331F2A" w:rsidRDefault="00331F2A">
      <w:pPr>
        <w:pStyle w:val="a3"/>
        <w:divId w:val="742414166"/>
      </w:pPr>
      <w:r>
        <w:t>Устройство покрытий зданий и сооружений – один из наиболее трудоемких и наименее механизированных процессов. Удельный вес работ по устройству кровли в объеме здания составляет от 12%, а трудоемкость 15-20%, степень механизации не превышает 15-20%.</w:t>
      </w:r>
    </w:p>
    <w:p w:rsidR="00D55C11" w:rsidRDefault="00331F2A">
      <w:pPr>
        <w:pStyle w:val="a3"/>
        <w:divId w:val="742414166"/>
      </w:pPr>
      <w:r>
        <w:t>Проектирование производства кровельных работ предусматривает комплексную механизацию, применение новых технологий, поточность работ, научную организацию труда, безопасность труда, сокращение сроков строительства, улучшение качества и снижение себестоимости возведения кровли.</w:t>
      </w:r>
    </w:p>
    <w:p w:rsidR="00D55C11" w:rsidRDefault="00331F2A">
      <w:pPr>
        <w:pStyle w:val="a3"/>
        <w:divId w:val="742414166"/>
      </w:pPr>
      <w:r>
        <w:t>С целью обеспечения необходимой теплозащиты зданий и сооружений при технически и экономически целесообразных в строительстве и эксплуатации ограждающих конструкций с применением и экономичных индустриальных и местных строительных материалов.</w:t>
      </w:r>
    </w:p>
    <w:p w:rsidR="00D55C11" w:rsidRDefault="00331F2A">
      <w:pPr>
        <w:pStyle w:val="3"/>
        <w:divId w:val="742414166"/>
      </w:pPr>
      <w:r>
        <w:t>4.7.2 Подготовительные работы</w:t>
      </w:r>
    </w:p>
    <w:p w:rsidR="00D55C11" w:rsidRPr="00331F2A" w:rsidRDefault="00331F2A">
      <w:pPr>
        <w:pStyle w:val="a3"/>
        <w:divId w:val="742414166"/>
      </w:pPr>
      <w:r>
        <w:t>Перед устройством пароизоляции или теплоизоляции необходимо проверить качество оснований и заделки стыков, их прочности; при необходимости очистить основание от пыли и грязи и т.п.</w:t>
      </w:r>
    </w:p>
    <w:p w:rsidR="00D55C11" w:rsidRDefault="00331F2A">
      <w:pPr>
        <w:pStyle w:val="a3"/>
        <w:divId w:val="742414166"/>
      </w:pPr>
      <w:r>
        <w:t>Параизоляция из рулонных материалов устраивается по выровненному основанию состоящему из железобетонных плит на 1 и 2 захватках и из металлического профилированного настила на 3 захватке.</w:t>
      </w:r>
    </w:p>
    <w:p w:rsidR="00D55C11" w:rsidRDefault="00331F2A">
      <w:pPr>
        <w:pStyle w:val="a3"/>
        <w:divId w:val="742414166"/>
      </w:pPr>
      <w:r>
        <w:t>Влагу с оснований удаляют при помощи специальных установок, оборудованных инфракрасными горелками или калориферами с электронагревателями и вентиляторами.</w:t>
      </w:r>
    </w:p>
    <w:p w:rsidR="00D55C11" w:rsidRDefault="00331F2A">
      <w:pPr>
        <w:pStyle w:val="3"/>
        <w:divId w:val="742414166"/>
      </w:pPr>
      <w:r>
        <w:t>4.7.3 Устройство пароизоляции</w:t>
      </w:r>
    </w:p>
    <w:p w:rsidR="00D55C11" w:rsidRPr="00331F2A" w:rsidRDefault="00331F2A">
      <w:pPr>
        <w:pStyle w:val="a3"/>
        <w:divId w:val="742414166"/>
      </w:pPr>
      <w:r>
        <w:t>При океечной пароизоляции горячие битумные мастики наносят на сухую обеспыленную ровную поверхность, которую подготавливают так же, как и основание под рулонный или мастичный ковер. Неровности устраняют затиркой.</w:t>
      </w:r>
    </w:p>
    <w:p w:rsidR="00D55C11" w:rsidRDefault="00331F2A">
      <w:pPr>
        <w:pStyle w:val="a3"/>
        <w:divId w:val="742414166"/>
      </w:pPr>
      <w:r>
        <w:t>Мастику наносят ровным слоем, без пропусков; при примыкании кровли к вертикальным поверхностям на них наносят мастику на высоту 100-150мм. Температура горячих битумных мастик при нанесении равна 160-180°С. Мастику подают на крышу в специальной емкости с помощью крана «К-1».</w:t>
      </w:r>
    </w:p>
    <w:p w:rsidR="00D55C11" w:rsidRDefault="00331F2A">
      <w:pPr>
        <w:pStyle w:val="a3"/>
        <w:divId w:val="742414166"/>
      </w:pPr>
      <w:r>
        <w:t>Так как влажность в здании не превышает 75% принимаем оклеечную пароизоляцию из подкладочного рубероида с пылевидной посыпкой типа РПП-350Б в один слой, наклеенного на горячей битумной мастике МБК-Г-75, теплостойкостью 75°С.</w:t>
      </w:r>
    </w:p>
    <w:p w:rsidR="00D55C11" w:rsidRDefault="00331F2A">
      <w:pPr>
        <w:pStyle w:val="3"/>
        <w:divId w:val="742414166"/>
      </w:pPr>
      <w:r>
        <w:t>4.7.4 Теплоизоляция</w:t>
      </w:r>
    </w:p>
    <w:p w:rsidR="00D55C11" w:rsidRPr="00331F2A" w:rsidRDefault="00331F2A">
      <w:pPr>
        <w:pStyle w:val="a3"/>
        <w:divId w:val="742414166"/>
      </w:pPr>
      <w:r>
        <w:t>В качестве теполизоляции применяем сборные пенобетонные плиты с объемным весом 300кг/м</w:t>
      </w:r>
      <w:r>
        <w:rPr>
          <w:vertAlign w:val="superscript"/>
        </w:rPr>
        <w:t>3</w:t>
      </w:r>
      <w:r>
        <w:t>. При устройстве этого вида теплоизоляции используют приспособления для подвозки плит, плиты укладываются вручную. Плитный пенобетон подается краном К-1 в контейнерах и доставляется к месту укладки мототележкой ТУМ-58. Перед укладкой плит неровное основание выравнивают песком или гранулированным шлаком.</w:t>
      </w:r>
    </w:p>
    <w:p w:rsidR="00D55C11" w:rsidRDefault="00331F2A">
      <w:pPr>
        <w:pStyle w:val="a3"/>
        <w:divId w:val="742414166"/>
      </w:pPr>
      <w:r>
        <w:t>Плиты укладывают с минимальными зазорами, а швы засыпают утеплителем с такой же или меньшей плотностью.</w:t>
      </w:r>
    </w:p>
    <w:p w:rsidR="00D55C11" w:rsidRDefault="00331F2A">
      <w:pPr>
        <w:pStyle w:val="3"/>
        <w:divId w:val="742414166"/>
      </w:pPr>
      <w:r>
        <w:t>4.7.5 Устройство 4</w:t>
      </w:r>
      <w:r>
        <w:rPr>
          <w:vertAlign w:val="superscript"/>
        </w:rPr>
        <w:t>х</w:t>
      </w:r>
      <w:r>
        <w:t>-слойного рубероидного ковра</w:t>
      </w:r>
    </w:p>
    <w:p w:rsidR="00D55C11" w:rsidRPr="00331F2A" w:rsidRDefault="00331F2A">
      <w:pPr>
        <w:pStyle w:val="a3"/>
        <w:divId w:val="742414166"/>
      </w:pPr>
      <w:r>
        <w:t>Так как уклон крыши 1,5%, то устраивается кровля в 4 слоя. Для нижнего и среднего слоев применяем рубероид кровельный с мелкозернистой посыпкой РКМ-300Б, а для верхнего слоя кровли применяем рубероид кровельных с крупнозернистой посыпкой РКК-500А, наклеиваемых на горячей битумном мастике МБК-Г-75ю. Для устранения волнистости, рулонные материалы должны быть выдержаны в растянутом состоянии не менее 20 часов при температуре не ниже 15°С.</w:t>
      </w:r>
    </w:p>
    <w:p w:rsidR="00D55C11" w:rsidRDefault="00331F2A">
      <w:pPr>
        <w:pStyle w:val="a3"/>
        <w:divId w:val="742414166"/>
      </w:pPr>
      <w:r>
        <w:t>Защитный слой кровли выполняем из гравия с размером зерен 8 мм и морозостойкостью не менее 100 циклов, наклееваемых на горячей битумной мастике МБК-Г-75.</w:t>
      </w:r>
    </w:p>
    <w:p w:rsidR="00D55C11" w:rsidRDefault="00D55C11">
      <w:pPr>
        <w:divId w:val="742414166"/>
      </w:pPr>
    </w:p>
    <w:p w:rsidR="00D55C11" w:rsidRDefault="00331F2A">
      <w:pPr>
        <w:pStyle w:val="3"/>
        <w:divId w:val="742414166"/>
      </w:pPr>
      <w:r>
        <w:t>4.7.6 Контроль качества кровельных работ</w:t>
      </w:r>
    </w:p>
    <w:p w:rsidR="00D55C11" w:rsidRPr="00331F2A" w:rsidRDefault="00331F2A">
      <w:pPr>
        <w:pStyle w:val="a3"/>
        <w:divId w:val="742414166"/>
      </w:pPr>
      <w:r>
        <w:t>При производстве кровельных работ обязательному контролю подлежат:</w:t>
      </w:r>
    </w:p>
    <w:p w:rsidR="00D55C11" w:rsidRDefault="00331F2A">
      <w:pPr>
        <w:pStyle w:val="a3"/>
        <w:divId w:val="742414166"/>
      </w:pPr>
      <w:r>
        <w:t>-    подготовка оснований;</w:t>
      </w:r>
    </w:p>
    <w:p w:rsidR="00D55C11" w:rsidRDefault="00331F2A">
      <w:pPr>
        <w:pStyle w:val="a3"/>
        <w:divId w:val="742414166"/>
      </w:pPr>
      <w:r>
        <w:t>-    качество пароизоляции, теплоизоляции;</w:t>
      </w:r>
    </w:p>
    <w:p w:rsidR="00D55C11" w:rsidRDefault="00331F2A">
      <w:pPr>
        <w:pStyle w:val="a3"/>
        <w:divId w:val="742414166"/>
      </w:pPr>
      <w:r>
        <w:t>-    качество основного и дополнительных гидроизоляционных ковров.</w:t>
      </w:r>
    </w:p>
    <w:p w:rsidR="00D55C11" w:rsidRDefault="00331F2A">
      <w:pPr>
        <w:pStyle w:val="a3"/>
        <w:divId w:val="742414166"/>
      </w:pPr>
      <w:r>
        <w:t>-    качество защитного слоя и примыканий;</w:t>
      </w:r>
    </w:p>
    <w:p w:rsidR="00D55C11" w:rsidRDefault="00331F2A">
      <w:pPr>
        <w:pStyle w:val="a3"/>
        <w:divId w:val="742414166"/>
      </w:pPr>
      <w:r>
        <w:t>-    качество кровельных материалов изготовленных на заводе и в условиях строительной площадки;</w:t>
      </w:r>
    </w:p>
    <w:p w:rsidR="00D55C11" w:rsidRDefault="00331F2A">
      <w:pPr>
        <w:pStyle w:val="a3"/>
        <w:divId w:val="742414166"/>
      </w:pPr>
      <w:r>
        <w:t>Проверке также подлежит качество работ и соответствие выполняемых элементов кровли требованиям проекта, а так же качество работ как в процессе их выполнения (промежуточная приемка), так и после выполнения каждой конструкции крыши в целом. При приемке выполненных конструкций крыши составляют акт на скрытые работы с оценкой качества. Любая приемка производиться с участием представителя от заказчика и проектировщиков, результаты проверок и приемок записывают в журнал производства работ. Качество кровельных материалов – рулонных, штучных, мастик, эмульсий и др. должно удовлетворять требованиям ТУ и ГОСТ.</w:t>
      </w:r>
    </w:p>
    <w:p w:rsidR="00D55C11" w:rsidRDefault="00331F2A">
      <w:pPr>
        <w:pStyle w:val="a3"/>
        <w:divId w:val="742414166"/>
      </w:pPr>
      <w:r>
        <w:t>Контроль оснований при проверке и приемке определяют их прочностью, жесткостью, качество (между поверхностью и приложенной трехметровой рейкой в любом месте допуски не должны превышать 5мм – при удовлетворительном, 3мм – при хорошем и 2мм- при отличном качестве.)</w:t>
      </w:r>
    </w:p>
    <w:p w:rsidR="00D55C11" w:rsidRDefault="00331F2A">
      <w:pPr>
        <w:pStyle w:val="a3"/>
        <w:divId w:val="742414166"/>
      </w:pPr>
      <w:r>
        <w:t>При приемке выполняемых работ необходимо учитывать данные лабораторного контроля о качестве исходных материалов.</w:t>
      </w:r>
    </w:p>
    <w:p w:rsidR="00D55C11" w:rsidRDefault="00331F2A">
      <w:pPr>
        <w:pStyle w:val="a3"/>
        <w:divId w:val="742414166"/>
      </w:pPr>
      <w:r>
        <w:t>Предварительную и окончательную приемку кровли производит комиссия с участием технического надзора застройщика и представителя строительной организации.</w:t>
      </w:r>
    </w:p>
    <w:p w:rsidR="00D55C11" w:rsidRDefault="00331F2A">
      <w:pPr>
        <w:pStyle w:val="a3"/>
        <w:divId w:val="742414166"/>
      </w:pPr>
      <w:r>
        <w:t>Приемку готовой кровли оформляют актом и выдачей заказчику гарантийного паспорта с указанием наименования объекта, объема выполняемых работ, и качество срока, в течении которого строительная организация будет в случае обнаружения дефектов кровли устранять их.</w:t>
      </w:r>
    </w:p>
    <w:p w:rsidR="00D55C11" w:rsidRDefault="00331F2A">
      <w:pPr>
        <w:pStyle w:val="a3"/>
        <w:divId w:val="742414166"/>
      </w:pPr>
      <w:r>
        <w:t>Акты приемки предъявляют государственной комиссии при приемке всего здания.</w:t>
      </w:r>
    </w:p>
    <w:p w:rsidR="00D55C11" w:rsidRDefault="00331F2A">
      <w:pPr>
        <w:pStyle w:val="3"/>
        <w:divId w:val="742414166"/>
      </w:pPr>
      <w:r>
        <w:t>4.7.7 Техника безопасности и противопожарные мероприятия при устройстве кровель</w:t>
      </w:r>
    </w:p>
    <w:p w:rsidR="00D55C11" w:rsidRPr="00331F2A" w:rsidRDefault="00331F2A">
      <w:pPr>
        <w:pStyle w:val="a3"/>
        <w:divId w:val="742414166"/>
      </w:pPr>
      <w:r>
        <w:t>При устройстве кровель работы выполняют на большой высоте, поэтому технике безопасности должно уделяться особое внимание.</w:t>
      </w:r>
    </w:p>
    <w:p w:rsidR="00D55C11" w:rsidRDefault="00331F2A">
      <w:pPr>
        <w:pStyle w:val="a3"/>
        <w:divId w:val="742414166"/>
      </w:pPr>
      <w:r>
        <w:t>Независимо от производственного стажа каждый кровельщик при поступлении на работу проходит общих инструктаж по технике безопасности, о чем расписывается в специально заведенный для этого журнал. Каждый кровельщик должен пройти курс по технике безопасности по 6-10 часовой программе, сдать зачет и получить соответствующее удостоверение.</w:t>
      </w:r>
    </w:p>
    <w:p w:rsidR="00D55C11" w:rsidRDefault="00331F2A">
      <w:pPr>
        <w:pStyle w:val="a3"/>
        <w:divId w:val="742414166"/>
      </w:pPr>
      <w:r>
        <w:t>При работе на высоте кровельщик должен пользоваться предохранительным поясом, испытанным на нагрузку в 3кН в течении 5 минут и веревкой диаметром не менее 15 мм, длиной 10м.</w:t>
      </w:r>
    </w:p>
    <w:p w:rsidR="00D55C11" w:rsidRDefault="00331F2A">
      <w:pPr>
        <w:pStyle w:val="a3"/>
        <w:divId w:val="742414166"/>
      </w:pPr>
      <w:r>
        <w:t>При работе на плоских или пологих кровлях с уклоном до 10%, не имеющих специальных ограждений, должны устанавливаться временные перильные ограждения высотой 1000мм с бортовой доской 25х180мм. Запрещается выполнять кровельные работы при обледенении кровли, ливневом дожде, густом тумане, сильном снегопаде, ветре более 6 баллов, а так же при наступлении темноты, если нет достаточного искуственного освещения места работы и проходов к нему.</w:t>
      </w:r>
    </w:p>
    <w:p w:rsidR="00D55C11" w:rsidRDefault="00331F2A">
      <w:pPr>
        <w:pStyle w:val="a3"/>
        <w:divId w:val="742414166"/>
      </w:pPr>
      <w:r>
        <w:t>Перед началом работы следует убедиться в надежности, подмостей, временного ограждения, проверить исправность инструмента, емкостей для варки и переноски горячих мастик.</w:t>
      </w:r>
    </w:p>
    <w:p w:rsidR="00D55C11" w:rsidRDefault="00331F2A">
      <w:pPr>
        <w:pStyle w:val="a3"/>
        <w:divId w:val="742414166"/>
      </w:pPr>
      <w:r>
        <w:t>Для выполнения кровельных работ, кровельщики должны быть обеспечены спецодеждой, спецобовью и индивидуальными средствами защиты в соответсвтии с действующими нормами.</w:t>
      </w:r>
    </w:p>
    <w:p w:rsidR="00D55C11" w:rsidRDefault="00331F2A">
      <w:pPr>
        <w:pStyle w:val="a3"/>
        <w:divId w:val="742414166"/>
      </w:pPr>
      <w:r>
        <w:t xml:space="preserve">Мастику из котла разливают в бочки ковшом </w:t>
      </w:r>
    </w:p>
    <w:p w:rsidR="00D55C11" w:rsidRDefault="00D55C11">
      <w:pPr>
        <w:divId w:val="742414166"/>
      </w:pPr>
    </w:p>
    <w:p w:rsidR="00D55C11" w:rsidRPr="00331F2A" w:rsidRDefault="00331F2A">
      <w:pPr>
        <w:pStyle w:val="a3"/>
        <w:divId w:val="742414166"/>
      </w:pPr>
      <w:r>
        <w:rPr>
          <w:b/>
          <w:bCs/>
        </w:rPr>
        <w:t>6 Безопасность жизнедеятельности</w:t>
      </w:r>
    </w:p>
    <w:p w:rsidR="00D55C11" w:rsidRDefault="00331F2A">
      <w:pPr>
        <w:pStyle w:val="a3"/>
        <w:divId w:val="742414166"/>
      </w:pPr>
      <w:r>
        <w:rPr>
          <w:b/>
          <w:bCs/>
        </w:rPr>
        <w:t> </w:t>
      </w:r>
    </w:p>
    <w:p w:rsidR="00D55C11" w:rsidRDefault="00331F2A">
      <w:pPr>
        <w:pStyle w:val="a3"/>
        <w:divId w:val="742414166"/>
      </w:pPr>
      <w:r>
        <w:t>В процессе производства работ согласно имеющейся профессии и квалификации, работники обязаны выполнять требования действующих инструкций по охране труда для работников соответствующих профессий и видов работ, а также требования инструкций заводов-изготовителей по эксплуатации применяемых ими в процессе работ строительных машин, средств защиты, оснастки, инструмента.</w:t>
      </w:r>
    </w:p>
    <w:p w:rsidR="00D55C11" w:rsidRDefault="00331F2A">
      <w:pPr>
        <w:pStyle w:val="a3"/>
        <w:divId w:val="742414166"/>
      </w:pPr>
      <w:r>
        <w:rPr>
          <w:b/>
          <w:bCs/>
        </w:rPr>
        <w:t>6.1 Анализ возможных причин производственного травматизма при строительстве и мероприятия по их недопущению</w:t>
      </w:r>
    </w:p>
    <w:p w:rsidR="00D55C11" w:rsidRDefault="00331F2A">
      <w:pPr>
        <w:pStyle w:val="a3"/>
        <w:divId w:val="742414166"/>
      </w:pPr>
      <w:r>
        <w:rPr>
          <w:b/>
          <w:bCs/>
        </w:rPr>
        <w:t>6.1.1 Организация строительной площадки, участков работ и рабочих мест</w:t>
      </w:r>
    </w:p>
    <w:p w:rsidR="00D55C11" w:rsidRDefault="00331F2A">
      <w:pPr>
        <w:pStyle w:val="a3"/>
        <w:divId w:val="742414166"/>
      </w:pPr>
      <w:r>
        <w:t>Организация строительной площадки, участков работ и рабочих мест должна обеспечивать безопасность труда работающих на всех этапах выполнения работ.</w:t>
      </w:r>
    </w:p>
    <w:p w:rsidR="00D55C11" w:rsidRDefault="00331F2A">
      <w:pPr>
        <w:pStyle w:val="a3"/>
        <w:divId w:val="742414166"/>
      </w:pPr>
      <w:r>
        <w:t>При организации строительной площадки, размещения участков работ, рабочих мест, проездов строительных машин и транспортных средств, проходов для людей следует установить опасные для людей зоны, в пределах которых постоянно действуют или потенциально могут действовать опасные производственные факторы. На границах зон постоянно действующих опасных производственных факторов должны быть установлены предохранительные защитные ограждения, а зон потенциально действующих опасных производственных факторов – сигнальные ограждения или знаки безопасности.</w:t>
      </w:r>
    </w:p>
    <w:p w:rsidR="00D55C11" w:rsidRDefault="00331F2A">
      <w:pPr>
        <w:pStyle w:val="a3"/>
        <w:divId w:val="742414166"/>
      </w:pPr>
      <w:r>
        <w:t>Строительная площадка в населенных местах во избежание доступа посторонних лиц должна быть ограждена. Ограждения, примыкающие к местам массового прохода людей, необходимо оборудования сплошным защитным козырьком.</w:t>
      </w:r>
    </w:p>
    <w:p w:rsidR="00D55C11" w:rsidRDefault="00331F2A">
      <w:pPr>
        <w:pStyle w:val="a3"/>
        <w:divId w:val="742414166"/>
      </w:pPr>
      <w:r>
        <w:t>Колодцы, шурфы и другие выемки в грунте в местах возможного доступа людей должны быть закрыты крышками, прочными щитами или ограждены. В темное время суток ограждения должны быть обозначены электрическими сигнальными лампами.</w:t>
      </w:r>
    </w:p>
    <w:p w:rsidR="00D55C11" w:rsidRDefault="00331F2A">
      <w:pPr>
        <w:pStyle w:val="a3"/>
        <w:divId w:val="742414166"/>
      </w:pPr>
      <w:r>
        <w:t>У въезда на строительную площадку должна быть установлена схема движения средств транспорта, а на обочинах дорог и проездов – хорошо видимые дорожные знаки, регламентирующие порядок движения транспортных средств.</w:t>
      </w:r>
    </w:p>
    <w:p w:rsidR="00D55C11" w:rsidRDefault="00331F2A">
      <w:pPr>
        <w:pStyle w:val="a3"/>
        <w:divId w:val="742414166"/>
      </w:pPr>
      <w:r>
        <w:t>Ширина проходов к рабочим местам и на рабочих местах должна быть не менее 0,6м, а высота проходов в свету – не менее 1,8 м.</w:t>
      </w:r>
    </w:p>
    <w:p w:rsidR="00D55C11" w:rsidRDefault="00331F2A">
      <w:pPr>
        <w:pStyle w:val="a3"/>
        <w:divId w:val="742414166"/>
      </w:pPr>
      <w:r>
        <w:t>Входы в строящееся здание (сооружение) должны быть защищены сверху сплошным навесом шириной не менее ширины входа с вылетом на расстояние не менее 2м от стены здания.</w:t>
      </w:r>
    </w:p>
    <w:p w:rsidR="00D55C11" w:rsidRDefault="00331F2A">
      <w:pPr>
        <w:pStyle w:val="a3"/>
        <w:divId w:val="742414166"/>
      </w:pPr>
      <w:r>
        <w:t>Проемы в перекрытиях, предназначенные для монтажа оборудования, устройства лифтов, лестничных клеток и т.п., к которым возможен доступ людей, должны быть закрыты сплошным настилом или иметь ограждения.</w:t>
      </w:r>
    </w:p>
    <w:p w:rsidR="00D55C11" w:rsidRDefault="00331F2A">
      <w:pPr>
        <w:pStyle w:val="a3"/>
        <w:divId w:val="742414166"/>
      </w:pPr>
      <w:r>
        <w:t>Складировать материалы и оборудование на рабочих местах следует так, чтобы они не создавали опасности при выполнении работ и не стесняли проходы. Лакокрасочные, изоляционные, отделочные и другие материалы, выделяющие взрывоопасные или вредные вещества, разрешается хранить на рабочих местах в количествах, не превышающих сменной потребности.</w:t>
      </w:r>
    </w:p>
    <w:p w:rsidR="00D55C11" w:rsidRDefault="00331F2A">
      <w:pPr>
        <w:pStyle w:val="a3"/>
        <w:divId w:val="742414166"/>
      </w:pPr>
      <w:r>
        <w:t>Строительный мусор со строящихся зданий и лесов следует опускать по закрытым желобам, в закрытых ящиках или контейнерах. Сбрасывать мусор без желобов или других приспособлений разрешается с высоты не более 3м. Места, на которые сбрасывается мусор, следует со всех сторон оградить или установить надзор для предупреждения об опасности.</w:t>
      </w:r>
    </w:p>
    <w:p w:rsidR="00D55C11" w:rsidRDefault="00331F2A">
      <w:pPr>
        <w:pStyle w:val="a3"/>
        <w:divId w:val="742414166"/>
      </w:pPr>
      <w:r>
        <w:t>На рабочих местах, где применяются или приготовляются клеи, мастики, краски и другие материалы, выделяющие взрывоопасные или вредные вещества, не допускающие действия с использованием огня или вызывающие искрообразование. Эти рабочие места должны проветриваться.</w:t>
      </w:r>
    </w:p>
    <w:p w:rsidR="00D55C11" w:rsidRDefault="00D55C11">
      <w:pPr>
        <w:divId w:val="742414166"/>
      </w:pPr>
    </w:p>
    <w:p w:rsidR="00D55C11" w:rsidRPr="00331F2A" w:rsidRDefault="00331F2A">
      <w:pPr>
        <w:pStyle w:val="a3"/>
        <w:divId w:val="742414166"/>
      </w:pPr>
      <w:r>
        <w:rPr>
          <w:b/>
          <w:bCs/>
        </w:rPr>
        <w:t>6.1.2 Эксплуатация строительных машин</w:t>
      </w:r>
    </w:p>
    <w:p w:rsidR="00D55C11" w:rsidRDefault="00331F2A">
      <w:pPr>
        <w:pStyle w:val="a3"/>
        <w:divId w:val="742414166"/>
      </w:pPr>
      <w:r>
        <w:t>Место работы машин должно быть определено так, чтобы было обеспечено пространство, достаточное для обзора рабочей зоны и маневрирования. В зоне работы машины должны быть установлены знаки безопасности и предупредительные надписи.</w:t>
      </w:r>
    </w:p>
    <w:p w:rsidR="00D55C11" w:rsidRDefault="00331F2A">
      <w:pPr>
        <w:pStyle w:val="a3"/>
        <w:divId w:val="742414166"/>
      </w:pPr>
      <w:r>
        <w:t>При эксплуатации машин должны быть приняты меры, предупреждающие их опрокидывание или самопроизвольное перемещение под действием ветра или при наличии уклона местности.</w:t>
      </w:r>
    </w:p>
    <w:p w:rsidR="00D55C11" w:rsidRDefault="00331F2A">
      <w:pPr>
        <w:pStyle w:val="a3"/>
        <w:divId w:val="742414166"/>
      </w:pPr>
      <w:r>
        <w:rPr>
          <w:b/>
          <w:bCs/>
        </w:rPr>
        <w:t>6.1.3 Эксплуатация технологической оснастки и инструмента</w:t>
      </w:r>
    </w:p>
    <w:p w:rsidR="00D55C11" w:rsidRDefault="00331F2A">
      <w:pPr>
        <w:pStyle w:val="a3"/>
        <w:divId w:val="742414166"/>
      </w:pPr>
      <w:r>
        <w:t>Строительно-монтажные работы должны выполняться с применением технологической оснастки (средств подмачивания, тары для бетонной смеси, раствора, сыпучих и штучных материалов, грузозахватных устройств и приспособлений для выверки и временного закрепления конструкций), средств коллективной защиты и строительного ручного инструмента.</w:t>
      </w:r>
    </w:p>
    <w:p w:rsidR="00D55C11" w:rsidRDefault="00331F2A">
      <w:pPr>
        <w:pStyle w:val="a3"/>
        <w:divId w:val="742414166"/>
      </w:pPr>
      <w:r>
        <w:t>Средства подмачивания должны иметь ровные рабочие настилы с зазором между досками не более 5 мм, а при расположении настила на высоте 1,3 м и более – ограждения и бортовые элементы. Соединение щитов настилов внахлестку допускается только по их длине, причем концы стыкуемых элементов должны быть расположены на опоре и перекрывать ее не менее чем на 0,2 м в каждую сторону.</w:t>
      </w:r>
    </w:p>
    <w:p w:rsidR="00D55C11" w:rsidRDefault="00331F2A">
      <w:pPr>
        <w:pStyle w:val="a3"/>
        <w:divId w:val="742414166"/>
      </w:pPr>
      <w:r>
        <w:t>Леса должны быть прикреплены к стене строящегося здания. Леса в процессе эксплуатации должны осматриваться прорабом или мастером не реже чем через каждые 10 дней.</w:t>
      </w:r>
    </w:p>
    <w:p w:rsidR="00D55C11" w:rsidRDefault="00331F2A">
      <w:pPr>
        <w:pStyle w:val="a3"/>
        <w:divId w:val="742414166"/>
      </w:pPr>
      <w:r>
        <w:t>Грузовые крюки грузозахватных средств (стропов, траверс), применяемых при производстве строительно-монтажных работ, должны быть снабжены предохранительными замыкающими устройствами, предотвращающими самопроизвольное выпадение груза.</w:t>
      </w:r>
    </w:p>
    <w:p w:rsidR="00D55C11" w:rsidRDefault="00331F2A">
      <w:pPr>
        <w:pStyle w:val="a3"/>
        <w:divId w:val="742414166"/>
      </w:pPr>
      <w:r>
        <w:t>Стропы, траверсы и тара в процессе эксплуатации должны подвергаться техническому осмотру лицом, ответственным за их исправное состояние, в сроки, установленные требованиями</w:t>
      </w:r>
    </w:p>
    <w:p w:rsidR="00D55C11" w:rsidRDefault="00331F2A">
      <w:pPr>
        <w:pStyle w:val="a3"/>
        <w:divId w:val="742414166"/>
      </w:pPr>
      <w:r>
        <w:rPr>
          <w:b/>
          <w:bCs/>
        </w:rPr>
        <w:t>6.1.4 Транспортные работы</w:t>
      </w:r>
    </w:p>
    <w:p w:rsidR="00D55C11" w:rsidRDefault="00331F2A">
      <w:pPr>
        <w:pStyle w:val="a3"/>
        <w:divId w:val="742414166"/>
      </w:pPr>
      <w:r>
        <w:t>Организация – владелец транспортных средств обязана обеспечить их своевременное техническое обслуживание и ремонт в соответствии с инструкцией завода-изготовителя.</w:t>
      </w:r>
    </w:p>
    <w:p w:rsidR="00D55C11" w:rsidRDefault="00331F2A">
      <w:pPr>
        <w:pStyle w:val="a3"/>
        <w:divId w:val="742414166"/>
      </w:pPr>
      <w:r>
        <w:t>Во избежание перекатывания (или падения при движении транспорта) грузы должны быть размещены и закреплены на транспортных средствах в соответствии с техническими условиями погрузки и крепления данного вида груза.</w:t>
      </w:r>
    </w:p>
    <w:p w:rsidR="00D55C11" w:rsidRDefault="00331F2A">
      <w:pPr>
        <w:pStyle w:val="a3"/>
        <w:divId w:val="742414166"/>
      </w:pPr>
      <w:r>
        <w:rPr>
          <w:b/>
          <w:bCs/>
        </w:rPr>
        <w:t>6.1.5 Электросварочные и газопламенные работы</w:t>
      </w:r>
    </w:p>
    <w:p w:rsidR="00D55C11" w:rsidRDefault="00331F2A">
      <w:pPr>
        <w:pStyle w:val="a3"/>
        <w:divId w:val="742414166"/>
      </w:pPr>
      <w:r>
        <w:t>Места производства электросварочных и газопламенных работ на данном, а также на нижерасположенных ярусах (при отсутствии несгораемого защитного настила или настила, защищенного несгораемым материалом), должны быть освобождены от сгораемых материалов в радиусе не менее 5 м, а от взрывоопасных материалов и установок – 10 м.</w:t>
      </w:r>
    </w:p>
    <w:p w:rsidR="00D55C11" w:rsidRDefault="00331F2A">
      <w:pPr>
        <w:pStyle w:val="a3"/>
        <w:divId w:val="742414166"/>
      </w:pPr>
      <w:r>
        <w:t>При прокладке или перемещении сварочных проводов необходимо принимать меры против повреждения их изоляции и соприкосновения с водой, маслом, стальными канатами и горячими трубопроводами.</w:t>
      </w:r>
    </w:p>
    <w:p w:rsidR="00D55C11" w:rsidRDefault="00331F2A">
      <w:pPr>
        <w:pStyle w:val="a3"/>
        <w:divId w:val="742414166"/>
      </w:pPr>
      <w:r>
        <w:t>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w:t>
      </w:r>
    </w:p>
    <w:p w:rsidR="00D55C11" w:rsidRDefault="00331F2A">
      <w:pPr>
        <w:pStyle w:val="a3"/>
        <w:divId w:val="742414166"/>
      </w:pPr>
      <w:r>
        <w:t>Производство электросварочных работ во время дождя или снегопада при отсутствии навесов над электросварочным оборудованием и рабочим местом электросварщика не допускается.</w:t>
      </w:r>
    </w:p>
    <w:p w:rsidR="00D55C11" w:rsidRDefault="00331F2A">
      <w:pPr>
        <w:pStyle w:val="a3"/>
        <w:divId w:val="742414166"/>
      </w:pPr>
      <w:r>
        <w:rPr>
          <w:b/>
          <w:bCs/>
        </w:rPr>
        <w:t> </w:t>
      </w:r>
    </w:p>
    <w:p w:rsidR="00D55C11" w:rsidRDefault="00D55C11">
      <w:pPr>
        <w:divId w:val="742414166"/>
      </w:pPr>
    </w:p>
    <w:p w:rsidR="00D55C11" w:rsidRPr="00331F2A" w:rsidRDefault="00331F2A">
      <w:pPr>
        <w:pStyle w:val="a3"/>
        <w:divId w:val="742414166"/>
      </w:pPr>
      <w:r>
        <w:rPr>
          <w:b/>
          <w:bCs/>
        </w:rPr>
        <w:t>6.1.6 Погрузочно-разгрузочные работы</w:t>
      </w:r>
    </w:p>
    <w:p w:rsidR="00D55C11" w:rsidRDefault="00331F2A">
      <w:pPr>
        <w:pStyle w:val="a3"/>
        <w:divId w:val="742414166"/>
      </w:pPr>
      <w:r>
        <w:t>Площадки для погрузочных и разгрузочных работ должны быть спланированы и иметь уклон не более 5</w:t>
      </w:r>
      <w:r>
        <w:rPr>
          <w:vertAlign w:val="superscript"/>
        </w:rPr>
        <w:t>о</w:t>
      </w:r>
      <w:r>
        <w:t xml:space="preserve">. </w:t>
      </w:r>
    </w:p>
    <w:p w:rsidR="00D55C11" w:rsidRDefault="00331F2A">
      <w:pPr>
        <w:pStyle w:val="a3"/>
        <w:divId w:val="742414166"/>
      </w:pPr>
      <w:r>
        <w:t>Строповку грузов следует производить инвентарными стропами или специальными грузозахватными устройствами, изготовленными по утвержденному проекту (чертежу). Способы строповки должны исключать возможность падения или скольжения застропованного груза.</w:t>
      </w:r>
    </w:p>
    <w:p w:rsidR="00D55C11" w:rsidRDefault="00331F2A">
      <w:pPr>
        <w:pStyle w:val="a3"/>
        <w:divId w:val="742414166"/>
      </w:pPr>
      <w:r>
        <w:t>Установка (укладка) грузов на транспортные средства должна обеспечивать устойчивое положение груза при транспортировании и разгрузке.</w:t>
      </w:r>
    </w:p>
    <w:p w:rsidR="00D55C11" w:rsidRDefault="00331F2A">
      <w:pPr>
        <w:pStyle w:val="a3"/>
        <w:divId w:val="742414166"/>
      </w:pPr>
      <w:r>
        <w:rPr>
          <w:b/>
          <w:bCs/>
        </w:rPr>
        <w:t>6.1.7 Изоляционные работы</w:t>
      </w:r>
    </w:p>
    <w:p w:rsidR="00D55C11" w:rsidRDefault="00331F2A">
      <w:pPr>
        <w:pStyle w:val="a3"/>
        <w:divId w:val="742414166"/>
      </w:pPr>
      <w:r>
        <w:t>При выполнении изоляционных работ (гидроизоляционных, теплоизоляционных, антикоррозионных) с применением огнеопасных материалов, а также выделяющих вредные вещества следует обеспечивать защиту работающих от воздействия вредных веществ, а также от термических и химических ожогов.</w:t>
      </w:r>
    </w:p>
    <w:p w:rsidR="00D55C11" w:rsidRDefault="00331F2A">
      <w:pPr>
        <w:pStyle w:val="a3"/>
        <w:divId w:val="742414166"/>
      </w:pPr>
      <w:r>
        <w:t>Битумную мастику следует доставлять к рабочим местам, как правило, по битумопроводу или при помощи на рабочих местах вручную следует применять металлические бачки, имеющие форму усеченного конуса, обращенного широкой частью вниз, с плотно закрывающимися крышками и запорными устройствами.</w:t>
      </w:r>
    </w:p>
    <w:p w:rsidR="00D55C11" w:rsidRDefault="00331F2A">
      <w:pPr>
        <w:pStyle w:val="a3"/>
        <w:divId w:val="742414166"/>
      </w:pPr>
      <w:r>
        <w:t>Котлы для варки и разогрева битумных мастик должны быть оборудованы приборами для замера температуры мастики и плотно закрывающимися крышками. Загружаемый в котел наполнитель должен быть сухим. Недопустимо попадание в котел льда и снега. Возле варочного котла должны быть средства пожаротушения.</w:t>
      </w:r>
    </w:p>
    <w:p w:rsidR="00D55C11" w:rsidRDefault="00331F2A">
      <w:pPr>
        <w:pStyle w:val="a3"/>
        <w:divId w:val="742414166"/>
      </w:pPr>
      <w:r>
        <w:t>На поверхностях конструкций или оборудования после покрытия их теплоизоляционными материалами, закрепленными вязальной проволокой с целью подготовки под обмазочную изоляцию, не должно быть выступающих концов проволоки.</w:t>
      </w:r>
    </w:p>
    <w:p w:rsidR="00D55C11" w:rsidRDefault="00D55C11">
      <w:pPr>
        <w:divId w:val="742414166"/>
      </w:pPr>
    </w:p>
    <w:p w:rsidR="00D55C11" w:rsidRPr="00331F2A" w:rsidRDefault="00331F2A">
      <w:pPr>
        <w:pStyle w:val="a3"/>
        <w:divId w:val="742414166"/>
      </w:pPr>
      <w:r>
        <w:rPr>
          <w:b/>
          <w:bCs/>
        </w:rPr>
        <w:t>6.1.8 Земляные работы</w:t>
      </w:r>
    </w:p>
    <w:p w:rsidR="00D55C11" w:rsidRDefault="00331F2A">
      <w:pPr>
        <w:pStyle w:val="a3"/>
        <w:divId w:val="742414166"/>
      </w:pPr>
      <w:r>
        <w:t>Производство земляных работ в зоне действующих подземных коммуникаций следует осуществлять под непосредственным руководством прораба или мастера, а в охранной зоне кабелей, находящихся под напряжением, или действующего газопровода, кроме того, под наблюдением работников электро- или газового хозяйства.</w:t>
      </w:r>
    </w:p>
    <w:p w:rsidR="00D55C11" w:rsidRDefault="00331F2A">
      <w:pPr>
        <w:pStyle w:val="a3"/>
        <w:divId w:val="742414166"/>
      </w:pPr>
      <w:r>
        <w:t>Котлованы и траншеи должны быть ограждены защитным ограждением. На ограждении необходимо устанавливать предупредительные надписи и знаки, а в ночное время – сигнальное освещение.</w:t>
      </w:r>
    </w:p>
    <w:p w:rsidR="00D55C11" w:rsidRDefault="00331F2A">
      <w:pPr>
        <w:pStyle w:val="a3"/>
        <w:divId w:val="742414166"/>
      </w:pPr>
      <w:r>
        <w:t>Места прохода людей через траншеи должны быть оборудованы переходными мостиками, освещаемыми в ночное время.</w:t>
      </w:r>
    </w:p>
    <w:p w:rsidR="00D55C11" w:rsidRDefault="00331F2A">
      <w:pPr>
        <w:pStyle w:val="a3"/>
        <w:divId w:val="742414166"/>
      </w:pPr>
      <w:r>
        <w:t>Перед допуском рабочих в котлованы или траншеи глубиной более 1,3 м должна быть проверена устойчивость откосов или крепления стен.</w:t>
      </w:r>
    </w:p>
    <w:p w:rsidR="00D55C11" w:rsidRDefault="00331F2A">
      <w:pPr>
        <w:pStyle w:val="a3"/>
        <w:divId w:val="742414166"/>
      </w:pPr>
      <w:r>
        <w:rPr>
          <w:i/>
          <w:iCs/>
        </w:rPr>
        <w:t> </w:t>
      </w:r>
    </w:p>
    <w:p w:rsidR="00D55C11" w:rsidRDefault="00331F2A">
      <w:pPr>
        <w:pStyle w:val="a3"/>
        <w:divId w:val="742414166"/>
      </w:pPr>
      <w:r>
        <w:rPr>
          <w:b/>
          <w:bCs/>
        </w:rPr>
        <w:t>6.1.9 Бетонные и железобетонные работы</w:t>
      </w:r>
    </w:p>
    <w:p w:rsidR="00D55C11" w:rsidRDefault="00331F2A">
      <w:pPr>
        <w:pStyle w:val="a3"/>
        <w:divId w:val="742414166"/>
      </w:pPr>
      <w:r>
        <w:t>При установке элементов опалубки в несколько ярусов каждый последующий ярус следует устанавливать только после закрепления нижнего яруса.</w:t>
      </w:r>
    </w:p>
    <w:p w:rsidR="00D55C11" w:rsidRDefault="00331F2A">
      <w:pPr>
        <w:pStyle w:val="a3"/>
        <w:divId w:val="742414166"/>
      </w:pPr>
      <w:r>
        <w:t>Разборка опалубки должна производиться после достижения бетоном заданной.</w:t>
      </w:r>
    </w:p>
    <w:p w:rsidR="00D55C11" w:rsidRDefault="00331F2A">
      <w:pPr>
        <w:pStyle w:val="a3"/>
        <w:divId w:val="742414166"/>
      </w:pPr>
      <w:r>
        <w:t>Элементы каркасов арматуры необходимо пакетировать с учетом условий их подъема, складирования и транспортирования к месту монтажа.</w:t>
      </w:r>
    </w:p>
    <w:p w:rsidR="00D55C11" w:rsidRDefault="00331F2A">
      <w:pPr>
        <w:pStyle w:val="a3"/>
        <w:divId w:val="742414166"/>
      </w:pPr>
      <w:r>
        <w:t>Ежедневно перед началом укладки бетона в опалубку необходимо проверять состояние тары, опалубки и средств подмачивания. Обнаруженные неисправности следует незамедлительно устранять.</w:t>
      </w:r>
    </w:p>
    <w:p w:rsidR="00D55C11" w:rsidRDefault="00331F2A">
      <w:pPr>
        <w:pStyle w:val="a3"/>
        <w:divId w:val="742414166"/>
      </w:pPr>
      <w:r>
        <w:t>При электропрогреве бетона зона электропрогрева должна иметь защитное ограждение. Сигнальные лампы должны подключаться так, чтобы при их перегорании отключалась подача напряжения.</w:t>
      </w:r>
    </w:p>
    <w:p w:rsidR="00D55C11" w:rsidRDefault="00D55C11">
      <w:pPr>
        <w:divId w:val="742414166"/>
      </w:pPr>
    </w:p>
    <w:p w:rsidR="00D55C11" w:rsidRPr="00331F2A" w:rsidRDefault="00331F2A">
      <w:pPr>
        <w:pStyle w:val="a3"/>
        <w:divId w:val="742414166"/>
      </w:pPr>
      <w:r>
        <w:rPr>
          <w:b/>
          <w:bCs/>
        </w:rPr>
        <w:t>6.1.10 Монтажные работы</w:t>
      </w:r>
    </w:p>
    <w:p w:rsidR="00D55C11" w:rsidRDefault="00331F2A">
      <w:pPr>
        <w:pStyle w:val="a3"/>
        <w:divId w:val="742414166"/>
      </w:pPr>
      <w:r>
        <w:t>На участке (захватке), где ведутся монтажные работы, не допускается выполнение других работ и нахождение посторонних лиц.</w:t>
      </w:r>
    </w:p>
    <w:p w:rsidR="00D55C11" w:rsidRDefault="00331F2A">
      <w:pPr>
        <w:pStyle w:val="a3"/>
        <w:divId w:val="742414166"/>
      </w:pPr>
      <w:r>
        <w:t>При возведении зданий и сооружений запрещается выполнять работы, связанные с нахождением людей на этажах (ярусах), над которыми производятся перемещение, установка и временное закрепление элементов сборных конструкций или оборудования.</w:t>
      </w:r>
    </w:p>
    <w:p w:rsidR="00D55C11" w:rsidRDefault="00331F2A">
      <w:pPr>
        <w:pStyle w:val="a3"/>
        <w:divId w:val="742414166"/>
      </w:pPr>
      <w:r>
        <w:t>Устанавливать последующий ярус каркаса допускается только после установки ограждающих конструкций или временных ограждений на предыдущем ярусе.</w:t>
      </w:r>
    </w:p>
    <w:p w:rsidR="00D55C11" w:rsidRDefault="00331F2A">
      <w:pPr>
        <w:pStyle w:val="a3"/>
        <w:divId w:val="742414166"/>
      </w:pPr>
      <w:r>
        <w:t>Одновременное выполнение монтажных и других строительных работ на разных этажах (ярусах) допускается при наличии между ними надежных (обоснованных соответствующим расчетом на действие ударных нагрузок) междуэтажных перекрытий после осуществления мероприятий, обеспечивающих безопасное производство работ.</w:t>
      </w:r>
    </w:p>
    <w:p w:rsidR="00D55C11" w:rsidRDefault="00331F2A">
      <w:pPr>
        <w:pStyle w:val="a3"/>
        <w:divId w:val="742414166"/>
      </w:pPr>
      <w:r>
        <w:t>Элементы монтируемых конструкций или оборудования во время перемещения должны удерживаться от раскачивания и вращения гибкими оттяжками.</w:t>
      </w:r>
    </w:p>
    <w:p w:rsidR="00D55C11" w:rsidRDefault="00331F2A">
      <w:pPr>
        <w:pStyle w:val="a3"/>
        <w:divId w:val="742414166"/>
      </w:pPr>
      <w:r>
        <w:t>Не допускается пребывание людей на элементах конструкций и оборудования во время их подъема или перемещения.</w:t>
      </w:r>
    </w:p>
    <w:p w:rsidR="00D55C11" w:rsidRDefault="00331F2A">
      <w:pPr>
        <w:pStyle w:val="a3"/>
        <w:divId w:val="742414166"/>
      </w:pPr>
      <w:r>
        <w:t>Для перехода монтажников с одной конструкции на другую следует применять инвентарные лестницы, переходные мостики и трапы, имеющие ограждение.</w:t>
      </w:r>
    </w:p>
    <w:p w:rsidR="00D55C11" w:rsidRDefault="00331F2A">
      <w:pPr>
        <w:pStyle w:val="a3"/>
        <w:divId w:val="742414166"/>
      </w:pPr>
      <w:r>
        <w:t>Установленные в проектное положение элементы конструкций или оборудования должны быть закреплены так, чтобы обеспечивалась их устойчивость и геометрическая неизменяемость.</w:t>
      </w:r>
    </w:p>
    <w:p w:rsidR="00D55C11" w:rsidRDefault="00331F2A">
      <w:pPr>
        <w:pStyle w:val="a3"/>
        <w:divId w:val="742414166"/>
      </w:pPr>
      <w:r>
        <w:t>Расстроповку элементов конструкций и оборудования, установленных в проектное положение, следует производить после постоянного или временного надежного их закрепления.</w:t>
      </w:r>
    </w:p>
    <w:p w:rsidR="00D55C11" w:rsidRDefault="00331F2A">
      <w:pPr>
        <w:pStyle w:val="a3"/>
        <w:divId w:val="742414166"/>
      </w:pPr>
      <w:r>
        <w:t>Не допускается выполнять монтажные работы на высоте в открытых местах при скорости ветра 15 м/с и более.</w:t>
      </w:r>
    </w:p>
    <w:p w:rsidR="00D55C11" w:rsidRDefault="00D55C11">
      <w:pPr>
        <w:divId w:val="742414166"/>
      </w:pPr>
    </w:p>
    <w:p w:rsidR="00D55C11" w:rsidRPr="00331F2A" w:rsidRDefault="00331F2A">
      <w:pPr>
        <w:pStyle w:val="a3"/>
        <w:divId w:val="742414166"/>
      </w:pPr>
      <w:r>
        <w:rPr>
          <w:b/>
          <w:bCs/>
        </w:rPr>
        <w:t>6.1.11 Электромонтажные работы</w:t>
      </w:r>
    </w:p>
    <w:p w:rsidR="00D55C11" w:rsidRDefault="00331F2A">
      <w:pPr>
        <w:pStyle w:val="a3"/>
        <w:divId w:val="742414166"/>
      </w:pPr>
      <w:r>
        <w:t>Не допускается использовать не принятые в эксплуатацию в установленном порядке электрические сети, распределительные устройства, щиты, панели и их отдельные ответвления и присоединять их в качестве временных электрических сетей и установок, а также производить электромонтажные работы на смонтированной и переданной под наладку электроустановке без разрешения наладочной организации.</w:t>
      </w:r>
    </w:p>
    <w:p w:rsidR="00D55C11" w:rsidRDefault="00331F2A">
      <w:pPr>
        <w:pStyle w:val="a3"/>
        <w:divId w:val="742414166"/>
      </w:pPr>
      <w:r>
        <w:rPr>
          <w:b/>
          <w:bCs/>
        </w:rPr>
        <w:t>6.1.12 Кровельные работы</w:t>
      </w:r>
    </w:p>
    <w:p w:rsidR="00D55C11" w:rsidRDefault="00331F2A">
      <w:pPr>
        <w:pStyle w:val="a3"/>
        <w:divId w:val="742414166"/>
      </w:pPr>
      <w:r>
        <w:t>Допуск рабочих к выполнению кровельных работ разрешается после осмотра прорабом или мастером совместно с бригадиром исправности несущих конструкций крыши и ограждений.</w:t>
      </w:r>
    </w:p>
    <w:p w:rsidR="00D55C11" w:rsidRDefault="00331F2A">
      <w:pPr>
        <w:pStyle w:val="a3"/>
        <w:divId w:val="742414166"/>
      </w:pPr>
      <w:r>
        <w:t>Размещать на крыше материалы допускается только в местах, предусмотренных проектом производства работ, с принятием мер против их падения, в том числе от воздействия ветра.</w:t>
      </w:r>
    </w:p>
    <w:p w:rsidR="00D55C11" w:rsidRDefault="00331F2A">
      <w:pPr>
        <w:pStyle w:val="a3"/>
        <w:divId w:val="742414166"/>
      </w:pPr>
      <w:r>
        <w:t>Не допускается выполнение кровельных работ во время гололеда, тумана, исключающего видимость в пределах фронта работ, грозы и ветра скоростью 15 м/с и более.</w:t>
      </w:r>
    </w:p>
    <w:p w:rsidR="00D55C11" w:rsidRDefault="00331F2A">
      <w:pPr>
        <w:pStyle w:val="a3"/>
        <w:divId w:val="742414166"/>
      </w:pPr>
      <w:r>
        <w:rPr>
          <w:b/>
          <w:bCs/>
        </w:rPr>
        <w:t>6.1.13 Отделочные работы</w:t>
      </w:r>
    </w:p>
    <w:p w:rsidR="00D55C11" w:rsidRDefault="00331F2A">
      <w:pPr>
        <w:pStyle w:val="a3"/>
        <w:divId w:val="742414166"/>
      </w:pPr>
      <w:r>
        <w:t>Средства подмачивания, применяемые при штукатурных или малярных работах, в местах, под которыми ведутся другие работы или есть проход, должны иметь настил без зазоров.</w:t>
      </w:r>
    </w:p>
    <w:p w:rsidR="00D55C11" w:rsidRDefault="00331F2A">
      <w:pPr>
        <w:pStyle w:val="a3"/>
        <w:divId w:val="742414166"/>
      </w:pPr>
      <w:r>
        <w:t>В местах применения лакокрасочных материалов и составов, образующих взрывоопасные пары, запрещаются действия с применением огня или вызывающие искрообразование. Электропроводка в этих местах должна быть обесточена или выполнена во взрывобезопасном исполнении.</w:t>
      </w:r>
    </w:p>
    <w:p w:rsidR="00D55C11" w:rsidRDefault="00331F2A">
      <w:pPr>
        <w:pStyle w:val="a3"/>
        <w:divId w:val="742414166"/>
      </w:pPr>
      <w:r>
        <w:t>Места, над которыми производятся стекольные работы, необходимо ограждать. Подъем и переноску стекла к месту установки нужно производить с применением соответствующих безопасных приспособлений или в специальной таре.</w:t>
      </w:r>
    </w:p>
    <w:p w:rsidR="00D55C11" w:rsidRDefault="00D55C11">
      <w:pPr>
        <w:divId w:val="742414166"/>
      </w:pPr>
    </w:p>
    <w:p w:rsidR="00D55C11" w:rsidRPr="00331F2A" w:rsidRDefault="00331F2A">
      <w:pPr>
        <w:pStyle w:val="a3"/>
        <w:divId w:val="742414166"/>
      </w:pPr>
      <w:r>
        <w:rPr>
          <w:b/>
          <w:bCs/>
        </w:rPr>
        <w:t>7.1 Безопасность работ при разработке грунта</w:t>
      </w:r>
    </w:p>
    <w:p w:rsidR="00D55C11" w:rsidRDefault="00331F2A">
      <w:pPr>
        <w:pStyle w:val="a3"/>
        <w:divId w:val="742414166"/>
      </w:pPr>
      <w:r>
        <w:t>Общие требования безопасности при разработке грунтов. Причины травматизма</w:t>
      </w:r>
    </w:p>
    <w:p w:rsidR="00D55C11" w:rsidRDefault="00331F2A">
      <w:pPr>
        <w:pStyle w:val="a3"/>
        <w:divId w:val="742414166"/>
      </w:pPr>
      <w:r>
        <w:t>Основной причиной травматизма при производстве земляных работ является обрушение грунтовых масс в процессе их разработки и при последующих работах в котлованах и траншеях, например при устройстве фундаментов, укладке труб и т. д. Обрушение грунта происходит из-за превышения глубины разработки без креплений, неустойчивости откосов, большой их крутизны, недостаточной прочности крепления грунта, неправильной разборки креплений.</w:t>
      </w:r>
    </w:p>
    <w:p w:rsidR="00D55C11" w:rsidRDefault="00331F2A">
      <w:pPr>
        <w:pStyle w:val="a3"/>
        <w:divId w:val="742414166"/>
      </w:pPr>
      <w:r>
        <w:t>Обеспечить устойчивость грунта и предотвратить обрушение можно двумя способами: устройством откосов и установкой креплений.</w:t>
      </w:r>
    </w:p>
    <w:p w:rsidR="00D55C11" w:rsidRDefault="00331F2A">
      <w:pPr>
        <w:pStyle w:val="a3"/>
        <w:divId w:val="742414166"/>
      </w:pPr>
      <w:r>
        <w:t>При ведении земляных работ грунт разрыхляется, нарушается его структура, теряется связность между частицами, что создает потенциальную опасность обрушения в процессе его разработки, если не принять соответствующих мер. Опасность обрушения грунта возрастает с увеличением глубины разработки.</w:t>
      </w:r>
    </w:p>
    <w:p w:rsidR="00D55C11" w:rsidRDefault="00331F2A">
      <w:pPr>
        <w:pStyle w:val="a3"/>
        <w:divId w:val="742414166"/>
      </w:pPr>
      <w:r>
        <w:t>В сложных геологических и гидрогеологических условиях, например в оползневых зонах, при высоком уровне грунтовых вод и т. д., допускается выполнение земляных работ только при наличии индивидуальных проектов производства работ. Все особенности производства земляных работ должны быть увязаны между собой в проекте, который согласуется с соответствующими организациями и утверждается главным инженером. При наличии действующих подземных коммуникаций (электрических кабелей, газопроводов и др.), расположенных вблизи места предстоящих земляных работ, необходимо получить разрешение на проведение работ от организации, отвечающей за эксплуатацию этих коммуникаций. К разрешению прикладывается план (схема) с указанием расположения и глубины заложения коммуникаций.</w:t>
      </w:r>
    </w:p>
    <w:p w:rsidR="00D55C11" w:rsidRDefault="00331F2A">
      <w:pPr>
        <w:pStyle w:val="a3"/>
        <w:divId w:val="742414166"/>
      </w:pPr>
      <w:r>
        <w:t>Случаи производственного травматизма возможны при эксплуатации строительных машин и механизмов, используемых на земляных работах. Они могут произойти по следующим причинам: потеря машинами устойчивости; самопроизвольное перемещение машин и их подвижных частей; неисправное состояние машин, их деталей, а также такелажных приспособлений; недостаточная квалификация рабочих, управляющих машиной.</w:t>
      </w:r>
    </w:p>
    <w:p w:rsidR="00D55C11" w:rsidRDefault="00331F2A">
      <w:pPr>
        <w:pStyle w:val="1"/>
        <w:divId w:val="742414166"/>
      </w:pPr>
      <w:r>
        <w:t>Устройство откосов земляных сооружений</w:t>
      </w:r>
    </w:p>
    <w:p w:rsidR="00D55C11" w:rsidRPr="00331F2A" w:rsidRDefault="00331F2A">
      <w:pPr>
        <w:pStyle w:val="a3"/>
        <w:divId w:val="742414166"/>
      </w:pPr>
      <w:r>
        <w:t>Перед разработкой траншей и котлованов необходимо заранее определить крутизну откосов, обеспечивающую безопасность производства работ, с учетом глубины траншеи или котлована и выбрать способ формирования откосов.</w:t>
      </w:r>
    </w:p>
    <w:p w:rsidR="00D55C11" w:rsidRDefault="00331F2A">
      <w:pPr>
        <w:pStyle w:val="a3"/>
        <w:divId w:val="742414166"/>
      </w:pPr>
      <w:r>
        <w:t>Рытье котлованов и траншей с откосами без креплений в нескальных грунтах выше уровня грунтовых вод (с учетом капиллярного поднятия) или в грунтах, осушенных с помощью искусственного водопонижения, допускается при глубине выемки и крутизне откосов.</w:t>
      </w:r>
    </w:p>
    <w:p w:rsidR="00D55C11" w:rsidRDefault="00331F2A">
      <w:pPr>
        <w:pStyle w:val="a3"/>
        <w:divId w:val="742414166"/>
      </w:pPr>
      <w:r>
        <w:t>При напластовании различных видов грунта крутизну откосов для всех пластов следует принимать по наиболее слабому виду грунта.</w:t>
      </w:r>
    </w:p>
    <w:p w:rsidR="00D55C11" w:rsidRDefault="00331F2A">
      <w:pPr>
        <w:pStyle w:val="a3"/>
        <w:divId w:val="742414166"/>
      </w:pPr>
      <w:r>
        <w:t>Откосы земляных сооружений в несвязанных грунтах устраивают с углами естественного откоса. Для связанных грунтов, преимущественно суглинков и супесей, существует аналитическая зависимость между элементами уступа и состоянием предельного равновесия грунта откоса.</w:t>
      </w:r>
    </w:p>
    <w:p w:rsidR="00D55C11" w:rsidRDefault="00331F2A">
      <w:pPr>
        <w:pStyle w:val="a3"/>
        <w:divId w:val="742414166"/>
      </w:pPr>
      <w:r>
        <w:t>Нарушение устойчивости земляных масс часто сопровождается значительными разрушениями зданий и сооружений, а иногда и человеческими жертвами. К основным мерам по увеличению устойчивости массивов грунта относятся: уменьшение внешней нагрузки на бровку котлованов или траншей; устройство поверхностного водоотлива, применение дренажей; расчет откосов по формулам, базирующимся на опытном определении параметров грунта.</w:t>
      </w:r>
    </w:p>
    <w:p w:rsidR="00D55C11" w:rsidRDefault="00331F2A">
      <w:pPr>
        <w:pStyle w:val="2"/>
        <w:divId w:val="742414166"/>
      </w:pPr>
      <w:r>
        <w:t>Разработка грунта с устройством креплений</w:t>
      </w:r>
    </w:p>
    <w:p w:rsidR="00D55C11" w:rsidRPr="00331F2A" w:rsidRDefault="00331F2A">
      <w:pPr>
        <w:pStyle w:val="a3"/>
        <w:divId w:val="742414166"/>
      </w:pPr>
      <w:r>
        <w:t>Необходимость установки временных креплений для вертикальных стенок котлованов и траншей определяется проектом производства земляных работ в зависимости от состояния грунта, расположения действующих подземных коммуникаций и существующих строений., глубины и ширины разрабатываемых выемок, а также размеров строительной площадки.</w:t>
      </w:r>
    </w:p>
    <w:p w:rsidR="00D55C11" w:rsidRDefault="00331F2A">
      <w:pPr>
        <w:pStyle w:val="a3"/>
        <w:divId w:val="742414166"/>
      </w:pPr>
      <w:r>
        <w:t>В грунтах естественной влажности с ненарушенной структурой и при отсутсвии грунтовых вод предельную глубину разрабатываемых временных выемок с вертикальными стенками без креплений можно принять по строительным нормам и правилам или по расчёту.</w:t>
      </w:r>
    </w:p>
    <w:p w:rsidR="00D55C11" w:rsidRDefault="00331F2A">
      <w:pPr>
        <w:pStyle w:val="a3"/>
        <w:divId w:val="742414166"/>
      </w:pPr>
      <w:r>
        <w:t>Во всех других случаях разработку выемок следует осуществлять с откосами или креплениями. Крепление необходимо рассчитывать на активное давление грунта с учётом дополнительных нагрузок на призму обрушения.</w:t>
      </w:r>
    </w:p>
    <w:p w:rsidR="00D55C11" w:rsidRDefault="00331F2A">
      <w:pPr>
        <w:pStyle w:val="a3"/>
        <w:divId w:val="742414166"/>
      </w:pPr>
      <w:r>
        <w:t>возможностью механизации установки и разборки. Расчет всех узлов и элементов на прочность и устойчивость производится с учетом коэффициентов запаса.</w:t>
      </w:r>
    </w:p>
    <w:p w:rsidR="00D55C11" w:rsidRDefault="00331F2A">
      <w:pPr>
        <w:pStyle w:val="a3"/>
        <w:divId w:val="742414166"/>
      </w:pPr>
      <w:r>
        <w:t>Для крепления стенок траншей, как правило, применяют распорные и рамные крепления, а для крепления стенок котлованов — анкерные и подкосные крепления. Шпунтовые крепления применяют при ограждении стенок котлованов и траншей, разрабатываемых в водонасыщенных и неустойчивых грунтах, а также при разработке выемок вблизи существующих зданий и сооружений, фундаменты которых находятся в зоне призмы обрушения образуемых выемок.</w:t>
      </w:r>
    </w:p>
    <w:p w:rsidR="00D55C11" w:rsidRDefault="00331F2A">
      <w:pPr>
        <w:pStyle w:val="a3"/>
        <w:divId w:val="742414166"/>
      </w:pPr>
      <w:r>
        <w:t xml:space="preserve">При расчете крепления для связанных грунтов следует учитывать, что при рытье котлованов и траншей грунт на поверхности разрыхляется и теряет связность, значение сил сцепления снижается на 1 м крепежной доски. На доску шириной </w:t>
      </w:r>
      <w:r>
        <w:rPr>
          <w:b/>
          <w:bCs/>
          <w:i/>
          <w:iCs/>
        </w:rPr>
        <w:t>b</w:t>
      </w:r>
      <w:r>
        <w:t xml:space="preserve"> будет передаваться давление грунта </w:t>
      </w:r>
      <w:r>
        <w:rPr>
          <w:i/>
          <w:iCs/>
        </w:rPr>
        <w:t>р</w:t>
      </w:r>
      <w:r>
        <w:t xml:space="preserve"> в виде равномерно распределенной нагрузки.</w:t>
      </w:r>
    </w:p>
    <w:p w:rsidR="00D55C11" w:rsidRDefault="00331F2A">
      <w:pPr>
        <w:pStyle w:val="a3"/>
        <w:divId w:val="742414166"/>
      </w:pPr>
      <w:r>
        <w:t>Расстояние между стойками инвентарных креплений, когда призма обрушения не испытывает дополнительных нагрузок.</w:t>
      </w:r>
    </w:p>
    <w:p w:rsidR="00D55C11" w:rsidRDefault="00D55C11">
      <w:pPr>
        <w:divId w:val="742414166"/>
      </w:pPr>
    </w:p>
    <w:p w:rsidR="00D55C11" w:rsidRPr="00331F2A" w:rsidRDefault="007A0E79">
      <w:pPr>
        <w:pStyle w:val="a3"/>
        <w:divId w:val="742414166"/>
      </w:pPr>
      <w:r>
        <w:rPr>
          <w:noProof/>
        </w:rPr>
        <w:pict>
          <v:shape id="_x0000_i2606" type="#_x0000_t75" style="width:388.5pt;height:256.5pt">
            <v:imagedata r:id="rId352" o:title=""/>
          </v:shape>
        </w:pict>
      </w:r>
    </w:p>
    <w:p w:rsidR="00D55C11" w:rsidRDefault="00331F2A">
      <w:pPr>
        <w:pStyle w:val="a3"/>
        <w:divId w:val="742414166"/>
      </w:pPr>
      <w:r>
        <w:rPr>
          <w:b/>
          <w:bCs/>
        </w:rPr>
        <w:t>Конструктивные решения крепления грунта:</w:t>
      </w:r>
    </w:p>
    <w:p w:rsidR="00D55C11" w:rsidRDefault="00331F2A">
      <w:pPr>
        <w:pStyle w:val="a3"/>
        <w:divId w:val="742414166"/>
      </w:pPr>
      <w:r>
        <w:rPr>
          <w:b/>
          <w:bCs/>
        </w:rPr>
        <w:t>а — распорное крепление;</w:t>
      </w:r>
    </w:p>
    <w:p w:rsidR="00D55C11" w:rsidRDefault="00331F2A">
      <w:pPr>
        <w:pStyle w:val="a3"/>
        <w:divId w:val="742414166"/>
      </w:pPr>
      <w:r>
        <w:t>/ —стоика;</w:t>
      </w:r>
    </w:p>
    <w:p w:rsidR="00D55C11" w:rsidRDefault="00331F2A">
      <w:pPr>
        <w:pStyle w:val="a3"/>
        <w:divId w:val="742414166"/>
      </w:pPr>
      <w:r>
        <w:rPr>
          <w:i/>
          <w:iCs/>
        </w:rPr>
        <w:t>2 -•</w:t>
      </w:r>
      <w:r>
        <w:t xml:space="preserve"> бобышки;</w:t>
      </w:r>
    </w:p>
    <w:p w:rsidR="00D55C11" w:rsidRDefault="00331F2A">
      <w:pPr>
        <w:pStyle w:val="a3"/>
        <w:divId w:val="742414166"/>
      </w:pPr>
      <w:r>
        <w:rPr>
          <w:i/>
          <w:iCs/>
        </w:rPr>
        <w:t>3</w:t>
      </w:r>
      <w:r>
        <w:t xml:space="preserve"> - распорка;</w:t>
      </w:r>
    </w:p>
    <w:p w:rsidR="00D55C11" w:rsidRDefault="00331F2A">
      <w:pPr>
        <w:pStyle w:val="a3"/>
        <w:divId w:val="742414166"/>
      </w:pPr>
      <w:r>
        <w:rPr>
          <w:b/>
          <w:bCs/>
        </w:rPr>
        <w:t>б - анкерное крепление;</w:t>
      </w:r>
    </w:p>
    <w:p w:rsidR="00D55C11" w:rsidRDefault="00331F2A">
      <w:pPr>
        <w:pStyle w:val="a3"/>
        <w:divId w:val="742414166"/>
      </w:pPr>
      <w:r>
        <w:t>/ -стоика;</w:t>
      </w:r>
    </w:p>
    <w:p w:rsidR="00D55C11" w:rsidRDefault="00331F2A">
      <w:pPr>
        <w:pStyle w:val="a3"/>
        <w:divId w:val="742414166"/>
      </w:pPr>
      <w:r>
        <w:t>2 - крепежные доски;</w:t>
      </w:r>
    </w:p>
    <w:p w:rsidR="00D55C11" w:rsidRDefault="00331F2A">
      <w:pPr>
        <w:pStyle w:val="a3"/>
        <w:divId w:val="742414166"/>
      </w:pPr>
      <w:r>
        <w:t>3 - стяжка;</w:t>
      </w:r>
    </w:p>
    <w:p w:rsidR="00D55C11" w:rsidRDefault="00331F2A">
      <w:pPr>
        <w:pStyle w:val="a3"/>
        <w:divId w:val="742414166"/>
      </w:pPr>
      <w:r>
        <w:rPr>
          <w:i/>
          <w:iCs/>
        </w:rPr>
        <w:t>4</w:t>
      </w:r>
      <w:r>
        <w:t xml:space="preserve"> анкер:</w:t>
      </w:r>
    </w:p>
    <w:p w:rsidR="00D55C11" w:rsidRDefault="00331F2A">
      <w:pPr>
        <w:pStyle w:val="a3"/>
        <w:divId w:val="742414166"/>
      </w:pPr>
      <w:r>
        <w:rPr>
          <w:b/>
          <w:bCs/>
          <w:i/>
          <w:iCs/>
        </w:rPr>
        <w:t>в</w:t>
      </w:r>
      <w:r>
        <w:rPr>
          <w:b/>
          <w:bCs/>
        </w:rPr>
        <w:t xml:space="preserve"> подкосное крепление;</w:t>
      </w:r>
    </w:p>
    <w:p w:rsidR="00D55C11" w:rsidRDefault="00331F2A">
      <w:pPr>
        <w:pStyle w:val="a3"/>
        <w:divId w:val="742414166"/>
      </w:pPr>
      <w:r>
        <w:t>/ —стойка;</w:t>
      </w:r>
    </w:p>
    <w:p w:rsidR="00D55C11" w:rsidRDefault="00331F2A">
      <w:pPr>
        <w:pStyle w:val="a3"/>
        <w:divId w:val="742414166"/>
      </w:pPr>
      <w:r>
        <w:rPr>
          <w:i/>
          <w:iCs/>
        </w:rPr>
        <w:t>2 —</w:t>
      </w:r>
      <w:r>
        <w:t>крепежные доски;</w:t>
      </w:r>
    </w:p>
    <w:p w:rsidR="00D55C11" w:rsidRDefault="00331F2A">
      <w:pPr>
        <w:pStyle w:val="a3"/>
        <w:divId w:val="742414166"/>
      </w:pPr>
      <w:r>
        <w:rPr>
          <w:i/>
          <w:iCs/>
        </w:rPr>
        <w:t>3 -</w:t>
      </w:r>
      <w:r>
        <w:t xml:space="preserve"> бобышка;</w:t>
      </w:r>
    </w:p>
    <w:p w:rsidR="00D55C11" w:rsidRDefault="00331F2A">
      <w:pPr>
        <w:pStyle w:val="a3"/>
        <w:divId w:val="742414166"/>
      </w:pPr>
      <w:r>
        <w:rPr>
          <w:i/>
          <w:iCs/>
        </w:rPr>
        <w:t>4 -</w:t>
      </w:r>
      <w:r>
        <w:t xml:space="preserve"> подкос;</w:t>
      </w:r>
    </w:p>
    <w:p w:rsidR="00D55C11" w:rsidRDefault="00331F2A">
      <w:pPr>
        <w:pStyle w:val="a3"/>
        <w:divId w:val="742414166"/>
      </w:pPr>
      <w:r>
        <w:rPr>
          <w:b/>
          <w:bCs/>
          <w:i/>
          <w:iCs/>
        </w:rPr>
        <w:t>г --</w:t>
      </w:r>
      <w:r>
        <w:rPr>
          <w:b/>
          <w:bCs/>
        </w:rPr>
        <w:t xml:space="preserve"> шпунтовое крепление;</w:t>
      </w:r>
    </w:p>
    <w:p w:rsidR="00D55C11" w:rsidRDefault="00331F2A">
      <w:pPr>
        <w:pStyle w:val="a3"/>
        <w:divId w:val="742414166"/>
      </w:pPr>
      <w:r>
        <w:rPr>
          <w:i/>
          <w:iCs/>
        </w:rPr>
        <w:t>1 —</w:t>
      </w:r>
      <w:r>
        <w:t>деревянный шпунг;</w:t>
      </w:r>
    </w:p>
    <w:p w:rsidR="00D55C11" w:rsidRDefault="00331F2A">
      <w:pPr>
        <w:pStyle w:val="a3"/>
        <w:divId w:val="742414166"/>
      </w:pPr>
      <w:r>
        <w:t>2 – прогоны</w:t>
      </w:r>
    </w:p>
    <w:p w:rsidR="00D55C11" w:rsidRDefault="00D55C11">
      <w:pPr>
        <w:divId w:val="742414166"/>
      </w:pPr>
    </w:p>
    <w:p w:rsidR="00D55C11" w:rsidRPr="00331F2A" w:rsidRDefault="00331F2A">
      <w:pPr>
        <w:pStyle w:val="a3"/>
        <w:divId w:val="742414166"/>
      </w:pPr>
      <w:r>
        <w:rPr>
          <w:b/>
          <w:bCs/>
        </w:rPr>
        <w:t>7.2 Естественное и искусственное освещение</w:t>
      </w:r>
    </w:p>
    <w:p w:rsidR="00D55C11" w:rsidRDefault="00331F2A">
      <w:pPr>
        <w:pStyle w:val="a3"/>
        <w:divId w:val="742414166"/>
      </w:pPr>
      <w:r>
        <w:t>Восприятие зрительного мировоззрения является важной составляющей социальных, бытовых и трудовых функций человека. Поэтому любое здание в целом и отдельные его помещения должны проектироваться с учетом зрительного восприятия окружающей среды, доступности зрительной информации.</w:t>
      </w:r>
    </w:p>
    <w:p w:rsidR="00D55C11" w:rsidRDefault="00331F2A">
      <w:pPr>
        <w:pStyle w:val="a3"/>
        <w:divId w:val="742414166"/>
      </w:pPr>
      <w:r>
        <w:t>Так при помощи светопрозрачных материалов могут решаться задачи между помещениями, стеклянные двери и перегородки, между помещениями и внешней средой, окна с видом на городской или природный пейзаж.</w:t>
      </w:r>
    </w:p>
    <w:p w:rsidR="00D55C11" w:rsidRDefault="00331F2A">
      <w:pPr>
        <w:pStyle w:val="a3"/>
        <w:divId w:val="742414166"/>
      </w:pPr>
      <w:r>
        <w:t>Большое значение имеет расположение световых проемов и источников искусственного освещения относительно зрителей и объектов наблюдения. Они должны быть расположены так, чтобы в наибольшем отклонении светового объекта не создавать бликов, теневых пятен, ослеплять зрителей.</w:t>
      </w:r>
    </w:p>
    <w:p w:rsidR="00D55C11" w:rsidRDefault="00331F2A">
      <w:pPr>
        <w:pStyle w:val="a3"/>
        <w:divId w:val="742414166"/>
      </w:pPr>
      <w:r>
        <w:t>Освещение, правильно спроектированное и выполненное, обеспечивает хорошую видимость и создает благоприятные условия труда.</w:t>
      </w:r>
    </w:p>
    <w:p w:rsidR="00D55C11" w:rsidRDefault="00331F2A">
      <w:pPr>
        <w:pStyle w:val="a3"/>
        <w:divId w:val="742414166"/>
      </w:pPr>
      <w:r>
        <w:t>Помещение с постоянным пребыванием людей в соответствии с санитарными нормами должно иметь, как правило естественное освещение.</w:t>
      </w:r>
    </w:p>
    <w:p w:rsidR="00D55C11" w:rsidRDefault="00331F2A">
      <w:pPr>
        <w:pStyle w:val="a3"/>
        <w:divId w:val="742414166"/>
      </w:pPr>
      <w:r>
        <w:t>Естественное освещение должно удовлетворять многим требованиям, которые можно разделить на количественные и качественный. Количественные определяются уровнем необходимой освещенности; качественные спектральным составом света и распределением его в пространстве.</w:t>
      </w:r>
    </w:p>
    <w:p w:rsidR="00D55C11" w:rsidRDefault="00331F2A">
      <w:pPr>
        <w:pStyle w:val="a3"/>
        <w:divId w:val="742414166"/>
      </w:pPr>
      <w:r>
        <w:t>Освещение помещений естественным светом небосвода, проникающим через световые проемы в наружных ограждающих конструкциях, называется естественным освещением. Внутри здание освещение осуществляется с помощью боковых окон, верхних фонарей или и тем и другим одновременно.</w:t>
      </w:r>
    </w:p>
    <w:p w:rsidR="00D55C11" w:rsidRDefault="00D55C11">
      <w:pPr>
        <w:divId w:val="742414166"/>
      </w:pPr>
    </w:p>
    <w:p w:rsidR="00D55C11" w:rsidRPr="00331F2A" w:rsidRDefault="00331F2A">
      <w:pPr>
        <w:pStyle w:val="a3"/>
        <w:divId w:val="742414166"/>
      </w:pPr>
      <w:r>
        <w:rPr>
          <w:b/>
          <w:bCs/>
        </w:rPr>
        <w:t>7.2.1 Расчет естественного освещения</w:t>
      </w:r>
    </w:p>
    <w:p w:rsidR="00D55C11" w:rsidRDefault="00331F2A">
      <w:pPr>
        <w:pStyle w:val="a3"/>
        <w:divId w:val="742414166"/>
      </w:pPr>
      <w:r>
        <w:t>Органы зрения человека наиболее привычны к естественному солнечному свету, имеющему благоприятный сектор. Естественный солнечный свет оказывает положительное психологическое влияние благодаря ощущению связи с окружающем миром и положительного действия ультрафиолетовых лучей солнца, которые задерживаются при прохождении через обычное стекло и поэтому внутрь помещения практически не проникают. Поэтому при проектировании естественной освещенности необходимо обеспечить проникновение в производственное или жилое помещение ультрафиолетовой составляющей естественного лучевого потока.</w:t>
      </w:r>
    </w:p>
    <w:p w:rsidR="00D55C11" w:rsidRDefault="00331F2A">
      <w:pPr>
        <w:pStyle w:val="a3"/>
        <w:divId w:val="742414166"/>
      </w:pPr>
      <w:r>
        <w:t xml:space="preserve">В основных помещениях жилых домов значение </w:t>
      </w:r>
      <w:r>
        <w:rPr>
          <w:b/>
          <w:bCs/>
        </w:rPr>
        <w:t>КЕО</w:t>
      </w:r>
      <w:r>
        <w:t xml:space="preserve"> должно обеспечиваться на уровне пола.</w:t>
      </w:r>
    </w:p>
    <w:p w:rsidR="00D55C11" w:rsidRDefault="00331F2A">
      <w:pPr>
        <w:pStyle w:val="a3"/>
        <w:divId w:val="742414166"/>
      </w:pPr>
      <w:r>
        <w:rPr>
          <w:b/>
          <w:bCs/>
        </w:rPr>
        <w:t>КЕО</w:t>
      </w:r>
      <w:r>
        <w:t xml:space="preserve"> - это коэффициент естественной освещенности определяемый отношением естественной освещенности, создаваемой в некоторой точке заданной плоскости внутри помещения светом неба (непосредственным или после отражения) к одновременному значению наружной горизонтальной поверхности, создаваемой светом полностью открытого небосвода, выражается в процентах.</w:t>
      </w:r>
    </w:p>
    <w:p w:rsidR="00D55C11" w:rsidRDefault="00331F2A">
      <w:pPr>
        <w:pStyle w:val="a3"/>
        <w:divId w:val="742414166"/>
      </w:pPr>
      <w:r>
        <w:t xml:space="preserve">Расчет естественного освещения производиться без учета мебели, оборудования и других затеняющих предметов. Устанавливаемые расчетом размеры световых проемов допускается изменять на </w:t>
      </w:r>
      <w:r>
        <w:rPr>
          <w:b/>
          <w:bCs/>
        </w:rPr>
        <w:t>10%.</w:t>
      </w:r>
    </w:p>
    <w:p w:rsidR="00D55C11" w:rsidRDefault="00331F2A">
      <w:pPr>
        <w:pStyle w:val="a3"/>
        <w:divId w:val="742414166"/>
      </w:pPr>
      <w:r>
        <w:t>Неравномерность естественного освещения жилых зданий с боковым освещением не нормируется.</w:t>
      </w:r>
    </w:p>
    <w:p w:rsidR="00D55C11" w:rsidRDefault="00331F2A">
      <w:pPr>
        <w:pStyle w:val="a3"/>
        <w:divId w:val="742414166"/>
      </w:pPr>
      <w:r>
        <w:t>При боковом естественном освещении расчет площади световых проемов выражается следующим образом:</w:t>
      </w:r>
    </w:p>
    <w:p w:rsidR="00D55C11" w:rsidRDefault="00331F2A">
      <w:pPr>
        <w:pStyle w:val="a3"/>
        <w:divId w:val="742414166"/>
      </w:pPr>
      <w:r>
        <w:rPr>
          <w:b/>
          <w:bCs/>
        </w:rPr>
        <w:t> </w:t>
      </w:r>
    </w:p>
    <w:p w:rsidR="00D55C11" w:rsidRDefault="007A0E79">
      <w:pPr>
        <w:pStyle w:val="a3"/>
        <w:divId w:val="742414166"/>
      </w:pPr>
      <w:r>
        <w:rPr>
          <w:b/>
          <w:noProof/>
        </w:rPr>
        <w:pict>
          <v:shape id="_x0000_i2609" type="#_x0000_t75" style="width:210.75pt;height:54pt">
            <v:imagedata r:id="rId353" o:title=""/>
          </v:shape>
        </w:pict>
      </w:r>
      <w:r w:rsidR="00331F2A">
        <w:rPr>
          <w:b/>
          <w:bCs/>
        </w:rPr>
        <w:t>,</w:t>
      </w:r>
      <w:r w:rsidR="00331F2A">
        <w:t>где</w:t>
      </w:r>
    </w:p>
    <w:p w:rsidR="00D55C11" w:rsidRDefault="00D55C11">
      <w:pPr>
        <w:divId w:val="742414166"/>
      </w:pPr>
    </w:p>
    <w:p w:rsidR="00D55C11" w:rsidRPr="00331F2A" w:rsidRDefault="007A0E79">
      <w:pPr>
        <w:pStyle w:val="a3"/>
        <w:divId w:val="742414166"/>
      </w:pPr>
      <w:r>
        <w:rPr>
          <w:noProof/>
        </w:rPr>
        <w:pict>
          <v:shape id="_x0000_i2612" type="#_x0000_t75" style="width:25.5pt;height:29.25pt">
            <v:imagedata r:id="rId354" o:title=""/>
          </v:shape>
        </w:pict>
      </w:r>
      <w:r w:rsidR="00331F2A">
        <w:t>- площадь пола помещения, м</w:t>
      </w:r>
      <w:r w:rsidR="00331F2A">
        <w:rPr>
          <w:vertAlign w:val="superscript"/>
        </w:rPr>
        <w:t>2</w:t>
      </w:r>
      <w:r w:rsidR="00331F2A">
        <w:t>;</w:t>
      </w:r>
    </w:p>
    <w:p w:rsidR="00D55C11" w:rsidRDefault="007A0E79">
      <w:pPr>
        <w:pStyle w:val="a3"/>
        <w:divId w:val="742414166"/>
      </w:pPr>
      <w:r>
        <w:rPr>
          <w:noProof/>
        </w:rPr>
        <w:pict>
          <v:shape id="_x0000_i2615" type="#_x0000_t75" style="width:29.25pt;height:27pt">
            <v:imagedata r:id="rId355" o:title=""/>
          </v:shape>
        </w:pict>
      </w:r>
      <w:r w:rsidR="00331F2A">
        <w:t xml:space="preserve"> - нормируемое значение коэффициента естественной освещенности </w:t>
      </w:r>
      <w:r w:rsidR="00331F2A">
        <w:rPr>
          <w:b/>
          <w:bCs/>
        </w:rPr>
        <w:t>(КЕО), %;</w:t>
      </w:r>
    </w:p>
    <w:p w:rsidR="00D55C11" w:rsidRDefault="007A0E79">
      <w:pPr>
        <w:pStyle w:val="a3"/>
        <w:divId w:val="742414166"/>
      </w:pPr>
      <w:r>
        <w:rPr>
          <w:noProof/>
        </w:rPr>
        <w:pict>
          <v:shape id="_x0000_i2618" type="#_x0000_t75" style="width:25.5pt;height:26.25pt">
            <v:imagedata r:id="rId356" o:title=""/>
          </v:shape>
        </w:pict>
      </w:r>
      <w:r w:rsidR="00331F2A">
        <w:t xml:space="preserve"> - коэффициент запаса, </w:t>
      </w:r>
      <w:r>
        <w:rPr>
          <w:b/>
          <w:noProof/>
        </w:rPr>
        <w:pict>
          <v:shape id="_x0000_i2621" type="#_x0000_t75" style="width:18.75pt;height:19.5pt">
            <v:imagedata r:id="rId357" o:title=""/>
          </v:shape>
        </w:pict>
      </w:r>
      <w:r w:rsidR="00331F2A">
        <w:rPr>
          <w:b/>
          <w:bCs/>
        </w:rPr>
        <w:t>=1,2</w:t>
      </w:r>
      <w:r w:rsidR="00331F2A">
        <w:t xml:space="preserve"> для жилых комнат с уклонам наклона светопропускающего материала к горизонту </w:t>
      </w:r>
    </w:p>
    <w:p w:rsidR="00D55C11" w:rsidRDefault="007A0E79">
      <w:pPr>
        <w:pStyle w:val="a3"/>
        <w:divId w:val="742414166"/>
      </w:pPr>
      <w:r>
        <w:rPr>
          <w:noProof/>
        </w:rPr>
        <w:pict>
          <v:shape id="_x0000_i2624" type="#_x0000_t75" style="width:28.5pt;height:26.25pt">
            <v:imagedata r:id="rId358" o:title=""/>
          </v:shape>
        </w:pict>
      </w:r>
      <w:r w:rsidR="00331F2A">
        <w:t xml:space="preserve"> - коэффициент, учитывающий затемнение окон противостоящими зданиями, </w:t>
      </w:r>
    </w:p>
    <w:p w:rsidR="00D55C11" w:rsidRDefault="007A0E79">
      <w:pPr>
        <w:pStyle w:val="a3"/>
        <w:divId w:val="742414166"/>
      </w:pPr>
      <w:r>
        <w:rPr>
          <w:b/>
          <w:noProof/>
        </w:rPr>
        <w:pict>
          <v:shape id="_x0000_i2627" type="#_x0000_t75" style="width:28.5pt;height:27.75pt">
            <v:imagedata r:id="rId359" o:title=""/>
          </v:shape>
        </w:pict>
      </w:r>
      <w:r w:rsidR="00331F2A">
        <w:rPr>
          <w:b/>
          <w:bCs/>
        </w:rPr>
        <w:t>=1</w:t>
      </w:r>
      <w:r w:rsidR="00331F2A">
        <w:t xml:space="preserve"> ,так как напротив помещения здания отсутствуют.</w:t>
      </w:r>
    </w:p>
    <w:p w:rsidR="00D55C11" w:rsidRDefault="007A0E79">
      <w:pPr>
        <w:pStyle w:val="a3"/>
        <w:divId w:val="742414166"/>
      </w:pPr>
      <w:r>
        <w:rPr>
          <w:noProof/>
        </w:rPr>
        <w:pict>
          <v:shape id="_x0000_i2630" type="#_x0000_t75" style="width:28.5pt;height:28.5pt">
            <v:imagedata r:id="rId360" o:title=""/>
          </v:shape>
        </w:pict>
      </w:r>
      <w:r w:rsidR="00331F2A">
        <w:t xml:space="preserve">- световая характеристика окна, зависит от характеристик помещени, </w:t>
      </w:r>
    </w:p>
    <w:p w:rsidR="00D55C11" w:rsidRDefault="007A0E79">
      <w:pPr>
        <w:pStyle w:val="a3"/>
        <w:divId w:val="742414166"/>
      </w:pPr>
      <w:r>
        <w:rPr>
          <w:b/>
          <w:noProof/>
        </w:rPr>
        <w:pict>
          <v:shape id="_x0000_i2633" type="#_x0000_t75" style="width:28.5pt;height:28.5pt">
            <v:imagedata r:id="rId360" o:title=""/>
          </v:shape>
        </w:pict>
      </w:r>
      <w:r w:rsidR="00331F2A">
        <w:rPr>
          <w:b/>
          <w:bCs/>
        </w:rPr>
        <w:t xml:space="preserve">=15 </w:t>
      </w:r>
    </w:p>
    <w:p w:rsidR="00D55C11" w:rsidRDefault="007A0E79">
      <w:pPr>
        <w:pStyle w:val="a3"/>
        <w:divId w:val="742414166"/>
      </w:pPr>
      <w:r>
        <w:rPr>
          <w:noProof/>
        </w:rPr>
        <w:pict>
          <v:shape id="_x0000_i2636" type="#_x0000_t75" style="width:27.75pt;height:33.75pt">
            <v:imagedata r:id="rId361" o:title=""/>
          </v:shape>
        </w:pict>
      </w:r>
      <w:r w:rsidR="00331F2A">
        <w:t>- общий коэффициент светового пропускания;</w:t>
      </w:r>
    </w:p>
    <w:p w:rsidR="00D55C11" w:rsidRDefault="00331F2A">
      <w:pPr>
        <w:pStyle w:val="a3"/>
        <w:divId w:val="742414166"/>
      </w:pPr>
      <w:r>
        <w:rPr>
          <w:b/>
          <w:bCs/>
        </w:rPr>
        <w:t>r</w:t>
      </w:r>
      <w:r>
        <w:rPr>
          <w:b/>
          <w:bCs/>
          <w:vertAlign w:val="subscript"/>
        </w:rPr>
        <w:t>1</w:t>
      </w:r>
      <w:r>
        <w:t xml:space="preserve">- коэффициент, учитывающий повышение </w:t>
      </w:r>
      <w:r>
        <w:rPr>
          <w:b/>
          <w:bCs/>
        </w:rPr>
        <w:t>КЕО</w:t>
      </w:r>
      <w:r>
        <w:t xml:space="preserve"> при боковом освещении благодаря свету, отраженному от поверхности помещения</w:t>
      </w:r>
      <w:r>
        <w:rPr>
          <w:b/>
          <w:bCs/>
        </w:rPr>
        <w:t>, r</w:t>
      </w:r>
      <w:r>
        <w:rPr>
          <w:b/>
          <w:bCs/>
          <w:vertAlign w:val="subscript"/>
        </w:rPr>
        <w:t>1</w:t>
      </w:r>
      <w:r>
        <w:rPr>
          <w:b/>
          <w:bCs/>
        </w:rPr>
        <w:t>= 1.6.</w:t>
      </w:r>
    </w:p>
    <w:p w:rsidR="00D55C11" w:rsidRDefault="00331F2A">
      <w:pPr>
        <w:pStyle w:val="a3"/>
        <w:divId w:val="742414166"/>
      </w:pPr>
      <w:r>
        <w:t xml:space="preserve">Нормированное значение </w:t>
      </w:r>
      <w:r>
        <w:rPr>
          <w:b/>
          <w:bCs/>
        </w:rPr>
        <w:t>КЕО,</w:t>
      </w:r>
      <w:r>
        <w:t xml:space="preserve"> согласно </w:t>
      </w:r>
      <w:r>
        <w:rPr>
          <w:b/>
          <w:bCs/>
        </w:rPr>
        <w:t>СНиП 23-05-95</w:t>
      </w:r>
      <w:r>
        <w:t xml:space="preserve"> “Естественное и искусственное освещение” , для здания, расположенного в V поясе светового климата, определяется по формуле: </w:t>
      </w:r>
    </w:p>
    <w:p w:rsidR="00D55C11" w:rsidRDefault="007A0E79">
      <w:pPr>
        <w:pStyle w:val="a3"/>
        <w:divId w:val="742414166"/>
      </w:pPr>
      <w:r>
        <w:rPr>
          <w:noProof/>
        </w:rPr>
        <w:pict>
          <v:shape id="_x0000_i2639" type="#_x0000_t75" style="width:114.75pt;height:33pt">
            <v:imagedata r:id="rId362" o:title=""/>
          </v:shape>
        </w:pict>
      </w:r>
      <w:r w:rsidR="00331F2A">
        <w:t>,</w:t>
      </w:r>
    </w:p>
    <w:p w:rsidR="00D55C11" w:rsidRDefault="00331F2A">
      <w:pPr>
        <w:pStyle w:val="a3"/>
        <w:divId w:val="742414166"/>
      </w:pPr>
      <w:r>
        <w:t xml:space="preserve">где </w:t>
      </w:r>
      <w:r w:rsidR="007A0E79">
        <w:rPr>
          <w:noProof/>
        </w:rPr>
        <w:pict>
          <v:shape id="_x0000_i2642" type="#_x0000_t75" style="width:23.25pt;height:25.5pt">
            <v:imagedata r:id="rId363" o:title=""/>
          </v:shape>
        </w:pict>
      </w:r>
      <w:r>
        <w:t xml:space="preserve">- нормированное значение КЕО для V светового пояса, </w:t>
      </w:r>
      <w:r w:rsidR="007A0E79">
        <w:rPr>
          <w:b/>
          <w:noProof/>
        </w:rPr>
        <w:pict>
          <v:shape id="_x0000_i2645" type="#_x0000_t75" style="width:23.25pt;height:25.5pt">
            <v:imagedata r:id="rId364" o:title=""/>
          </v:shape>
        </w:pict>
      </w:r>
      <w:r>
        <w:rPr>
          <w:b/>
          <w:bCs/>
        </w:rPr>
        <w:t>=0.7 %;</w:t>
      </w:r>
    </w:p>
    <w:p w:rsidR="00D55C11" w:rsidRDefault="007A0E79">
      <w:pPr>
        <w:pStyle w:val="a3"/>
        <w:divId w:val="742414166"/>
      </w:pPr>
      <w:r>
        <w:rPr>
          <w:noProof/>
        </w:rPr>
        <w:pict>
          <v:shape id="_x0000_i2648" type="#_x0000_t75" style="width:41.25pt;height:28.5pt">
            <v:imagedata r:id="rId365" o:title=""/>
          </v:shape>
        </w:pict>
      </w:r>
      <w:r w:rsidR="00331F2A">
        <w:t xml:space="preserve">- коэффициент светового климата </w:t>
      </w:r>
      <w:r>
        <w:rPr>
          <w:b/>
          <w:noProof/>
        </w:rPr>
        <w:pict>
          <v:shape id="_x0000_i2651" type="#_x0000_t75" style="width:32.25pt;height:28.5pt">
            <v:imagedata r:id="rId366" o:title=""/>
          </v:shape>
        </w:pict>
      </w:r>
      <w:r w:rsidR="00331F2A">
        <w:rPr>
          <w:b/>
          <w:bCs/>
        </w:rPr>
        <w:t>=0.8</w:t>
      </w:r>
    </w:p>
    <w:p w:rsidR="00D55C11" w:rsidRDefault="00D55C11">
      <w:pPr>
        <w:divId w:val="742414166"/>
      </w:pPr>
    </w:p>
    <w:p w:rsidR="00D55C11" w:rsidRPr="00331F2A" w:rsidRDefault="00331F2A">
      <w:pPr>
        <w:pStyle w:val="a3"/>
        <w:divId w:val="742414166"/>
      </w:pPr>
      <w:r>
        <w:t xml:space="preserve">Таким образом </w:t>
      </w:r>
    </w:p>
    <w:p w:rsidR="00D55C11" w:rsidRDefault="007A0E79">
      <w:pPr>
        <w:pStyle w:val="a3"/>
        <w:divId w:val="742414166"/>
      </w:pPr>
      <w:r>
        <w:rPr>
          <w:noProof/>
        </w:rPr>
        <w:pict>
          <v:shape id="_x0000_i2654" type="#_x0000_t75" style="width:17.25pt;height:27pt">
            <v:imagedata r:id="rId367" o:title=""/>
          </v:shape>
        </w:pict>
      </w:r>
      <w:r w:rsidR="00331F2A">
        <w:t> </w:t>
      </w:r>
      <w:r w:rsidR="00331F2A">
        <w:rPr>
          <w:b/>
          <w:bCs/>
        </w:rPr>
        <w:t>= 0.7*0.8 = 0.56</w:t>
      </w:r>
      <w:r w:rsidR="00331F2A">
        <w:t>.</w:t>
      </w:r>
    </w:p>
    <w:p w:rsidR="00D55C11" w:rsidRDefault="00331F2A">
      <w:pPr>
        <w:pStyle w:val="a3"/>
        <w:divId w:val="742414166"/>
      </w:pPr>
      <w:r>
        <w:t xml:space="preserve">Значение общего коэффициента светопропускания рассчитывается следующим образом: </w:t>
      </w:r>
    </w:p>
    <w:p w:rsidR="00D55C11" w:rsidRDefault="007A0E79">
      <w:pPr>
        <w:pStyle w:val="a3"/>
        <w:divId w:val="742414166"/>
      </w:pPr>
      <w:r>
        <w:rPr>
          <w:noProof/>
        </w:rPr>
        <w:pict>
          <v:shape id="_x0000_i2657" type="#_x0000_t75" style="width:96pt;height:23.25pt">
            <v:imagedata r:id="rId368" o:title=""/>
          </v:shape>
        </w:pict>
      </w:r>
      <w:r w:rsidR="00331F2A">
        <w:t>, где</w:t>
      </w:r>
    </w:p>
    <w:p w:rsidR="00D55C11" w:rsidRDefault="007A0E79">
      <w:pPr>
        <w:pStyle w:val="a3"/>
        <w:divId w:val="742414166"/>
      </w:pPr>
      <w:r>
        <w:rPr>
          <w:noProof/>
        </w:rPr>
        <w:pict>
          <v:shape id="_x0000_i2660" type="#_x0000_t75" style="width:12.75pt;height:25.5pt">
            <v:imagedata r:id="rId369" o:title=""/>
          </v:shape>
        </w:pict>
      </w:r>
      <w:r w:rsidR="00331F2A">
        <w:t xml:space="preserve">- коэффициент светопропускания материала, </w:t>
      </w:r>
      <w:r>
        <w:rPr>
          <w:noProof/>
        </w:rPr>
        <w:pict>
          <v:shape id="_x0000_i2663" type="#_x0000_t75" style="width:12.75pt;height:25.5pt">
            <v:imagedata r:id="rId369" o:title=""/>
          </v:shape>
        </w:pict>
      </w:r>
      <w:r w:rsidR="00331F2A">
        <w:rPr>
          <w:vertAlign w:val="subscript"/>
        </w:rPr>
        <w:t> </w:t>
      </w:r>
      <w:r w:rsidR="00331F2A">
        <w:rPr>
          <w:b/>
          <w:bCs/>
        </w:rPr>
        <w:t>= 0.8</w:t>
      </w:r>
      <w:r w:rsidR="00331F2A">
        <w:t xml:space="preserve"> (стекло двойное оконное листовое);</w:t>
      </w:r>
    </w:p>
    <w:p w:rsidR="00D55C11" w:rsidRDefault="007A0E79">
      <w:pPr>
        <w:pStyle w:val="a3"/>
        <w:divId w:val="742414166"/>
      </w:pPr>
      <w:r>
        <w:rPr>
          <w:noProof/>
        </w:rPr>
        <w:pict>
          <v:shape id="_x0000_i2666" type="#_x0000_t75" style="width:12.75pt;height:25.5pt">
            <v:imagedata r:id="rId370" o:title=""/>
          </v:shape>
        </w:pict>
      </w:r>
      <w:r w:rsidR="00331F2A">
        <w:t xml:space="preserve"> - коэффициент, учитывающий потери света в переплетах, </w:t>
      </w:r>
      <w:r>
        <w:rPr>
          <w:b/>
          <w:noProof/>
        </w:rPr>
        <w:pict>
          <v:shape id="_x0000_i2669" type="#_x0000_t75" style="width:12.75pt;height:25.5pt">
            <v:imagedata r:id="rId370" o:title=""/>
          </v:shape>
        </w:pict>
      </w:r>
      <w:r w:rsidR="00331F2A">
        <w:rPr>
          <w:b/>
          <w:bCs/>
        </w:rPr>
        <w:t xml:space="preserve">=0.75 </w:t>
      </w:r>
      <w:r w:rsidR="00331F2A">
        <w:t>(двойные разделенные переплеты);</w:t>
      </w:r>
    </w:p>
    <w:p w:rsidR="00D55C11" w:rsidRDefault="007A0E79">
      <w:pPr>
        <w:pStyle w:val="a3"/>
        <w:divId w:val="742414166"/>
      </w:pPr>
      <w:r>
        <w:rPr>
          <w:b/>
          <w:noProof/>
        </w:rPr>
        <w:pict>
          <v:shape id="_x0000_i2672" type="#_x0000_t75" style="width:12.75pt;height:27.75pt">
            <v:imagedata r:id="rId371" o:title=""/>
          </v:shape>
        </w:pict>
      </w:r>
      <w:r w:rsidR="00331F2A">
        <w:t xml:space="preserve"> - коэффициент, учитывающий потери света при несущих конструкциях, </w:t>
      </w:r>
      <w:r>
        <w:rPr>
          <w:b/>
          <w:noProof/>
        </w:rPr>
        <w:pict>
          <v:shape id="_x0000_i2675" type="#_x0000_t75" style="width:12.75pt;height:27.75pt">
            <v:imagedata r:id="rId371" o:title=""/>
          </v:shape>
        </w:pict>
      </w:r>
      <w:r w:rsidR="00331F2A">
        <w:rPr>
          <w:b/>
          <w:bCs/>
          <w:vertAlign w:val="subscript"/>
        </w:rPr>
        <w:t> </w:t>
      </w:r>
      <w:r w:rsidR="00331F2A">
        <w:rPr>
          <w:b/>
          <w:bCs/>
        </w:rPr>
        <w:t>= 1;</w:t>
      </w:r>
    </w:p>
    <w:p w:rsidR="00D55C11" w:rsidRDefault="007A0E79">
      <w:pPr>
        <w:pStyle w:val="a3"/>
        <w:divId w:val="742414166"/>
      </w:pPr>
      <w:r>
        <w:rPr>
          <w:noProof/>
        </w:rPr>
        <w:pict>
          <v:shape id="_x0000_i2678" type="#_x0000_t75" style="width:12.75pt;height:25.5pt">
            <v:imagedata r:id="rId372" o:title=""/>
          </v:shape>
        </w:pict>
      </w:r>
      <w:r w:rsidR="00331F2A">
        <w:t xml:space="preserve"> - коэффициент, учитывающий потери света в солнцезащитных конструкциях, </w:t>
      </w:r>
      <w:r>
        <w:rPr>
          <w:b/>
          <w:noProof/>
        </w:rPr>
        <w:pict>
          <v:shape id="_x0000_i2681" type="#_x0000_t75" style="width:12.75pt;height:25.5pt">
            <v:imagedata r:id="rId372" o:title=""/>
          </v:shape>
        </w:pict>
      </w:r>
      <w:r w:rsidR="00331F2A">
        <w:rPr>
          <w:b/>
          <w:bCs/>
        </w:rPr>
        <w:t>= 1;</w:t>
      </w:r>
    </w:p>
    <w:p w:rsidR="00D55C11" w:rsidRDefault="007A0E79">
      <w:pPr>
        <w:pStyle w:val="a3"/>
        <w:divId w:val="742414166"/>
      </w:pPr>
      <w:r>
        <w:rPr>
          <w:noProof/>
        </w:rPr>
        <w:pict>
          <v:shape id="_x0000_i2684" type="#_x0000_t75" style="width:18.75pt;height:27.75pt">
            <v:imagedata r:id="rId373" o:title=""/>
          </v:shape>
        </w:pict>
      </w:r>
      <w:r w:rsidR="00331F2A">
        <w:t xml:space="preserve">- коэффициент, учитывающий потери света в защитной сетке фонаря, </w:t>
      </w:r>
      <w:r>
        <w:rPr>
          <w:b/>
          <w:noProof/>
        </w:rPr>
        <w:pict>
          <v:shape id="_x0000_i2687" type="#_x0000_t75" style="width:19.5pt;height:31.5pt">
            <v:imagedata r:id="rId374" o:title=""/>
          </v:shape>
        </w:pict>
      </w:r>
      <w:r w:rsidR="00331F2A">
        <w:rPr>
          <w:b/>
          <w:bCs/>
        </w:rPr>
        <w:t>=1</w:t>
      </w:r>
      <w:r w:rsidR="00331F2A">
        <w:t>.</w:t>
      </w:r>
      <w:r>
        <w:rPr>
          <w:noProof/>
        </w:rPr>
        <w:pict>
          <v:shape id="_x0000_i2690" type="#_x0000_t75" style="width:9pt;height:15.75pt">
            <v:imagedata r:id="rId375" o:title=""/>
          </v:shape>
        </w:pict>
      </w:r>
    </w:p>
    <w:p w:rsidR="00D55C11" w:rsidRDefault="00331F2A">
      <w:pPr>
        <w:pStyle w:val="a3"/>
        <w:divId w:val="742414166"/>
      </w:pPr>
      <w:r>
        <w:rPr>
          <w:b/>
          <w:bCs/>
          <w:vertAlign w:val="subscript"/>
        </w:rPr>
        <w:t> </w:t>
      </w:r>
    </w:p>
    <w:p w:rsidR="00D55C11" w:rsidRDefault="007A0E79">
      <w:pPr>
        <w:pStyle w:val="a3"/>
        <w:divId w:val="742414166"/>
      </w:pPr>
      <w:r>
        <w:rPr>
          <w:b/>
          <w:noProof/>
          <w:vertAlign w:val="subscript"/>
        </w:rPr>
        <w:pict>
          <v:shape id="_x0000_i2693" type="#_x0000_t75" style="width:12.75pt;height:27.75pt">
            <v:imagedata r:id="rId376" o:title=""/>
          </v:shape>
        </w:pict>
      </w:r>
      <w:r w:rsidR="00331F2A">
        <w:rPr>
          <w:b/>
          <w:bCs/>
          <w:vertAlign w:val="subscript"/>
        </w:rPr>
        <w:t> </w:t>
      </w:r>
      <w:r w:rsidR="00331F2A">
        <w:rPr>
          <w:b/>
          <w:bCs/>
        </w:rPr>
        <w:t>=</w:t>
      </w:r>
      <w:r w:rsidR="00331F2A">
        <w:rPr>
          <w:b/>
          <w:bCs/>
          <w:vertAlign w:val="subscript"/>
        </w:rPr>
        <w:t xml:space="preserve"> </w:t>
      </w:r>
      <w:r w:rsidR="00331F2A">
        <w:rPr>
          <w:b/>
          <w:bCs/>
        </w:rPr>
        <w:t>0.8·0.75·1·1·1=0.60</w:t>
      </w:r>
    </w:p>
    <w:p w:rsidR="00D55C11" w:rsidRDefault="00331F2A">
      <w:pPr>
        <w:pStyle w:val="a3"/>
        <w:divId w:val="742414166"/>
      </w:pPr>
      <w:r>
        <w:t>С учетом выбранных коэффициентов определим предварительную площадь световых проемов:</w:t>
      </w:r>
    </w:p>
    <w:p w:rsidR="00D55C11" w:rsidRDefault="00D55C11">
      <w:pPr>
        <w:divId w:val="742414166"/>
      </w:pPr>
    </w:p>
    <w:p w:rsidR="00D55C11" w:rsidRPr="00331F2A" w:rsidRDefault="00331F2A">
      <w:pPr>
        <w:pStyle w:val="a3"/>
        <w:divId w:val="742414166"/>
      </w:pPr>
      <w:r>
        <w:t>Для комнаты площадью 5.65·3.4=19.2 м</w:t>
      </w:r>
      <w:r>
        <w:rPr>
          <w:vertAlign w:val="superscript"/>
        </w:rPr>
        <w:t>2</w:t>
      </w:r>
    </w:p>
    <w:p w:rsidR="00D55C11" w:rsidRDefault="007A0E79">
      <w:pPr>
        <w:pStyle w:val="a3"/>
        <w:divId w:val="742414166"/>
      </w:pPr>
      <w:r>
        <w:rPr>
          <w:noProof/>
        </w:rPr>
        <w:pict>
          <v:shape id="_x0000_i2696" type="#_x0000_t75" style="width:255.75pt;height:36.75pt">
            <v:imagedata r:id="rId377" o:title=""/>
          </v:shape>
        </w:pict>
      </w:r>
    </w:p>
    <w:p w:rsidR="00D55C11" w:rsidRDefault="00331F2A">
      <w:pPr>
        <w:pStyle w:val="a3"/>
        <w:divId w:val="742414166"/>
      </w:pPr>
      <w:r>
        <w:t>Таким образом для нормальной освещенности помещения требуется одно окно общей площадью 3,76м</w:t>
      </w:r>
      <w:r>
        <w:rPr>
          <w:vertAlign w:val="superscript"/>
        </w:rPr>
        <w:t xml:space="preserve">2 </w:t>
      </w:r>
      <w:r>
        <w:t>.Сравнивая требуемую площадь окон и запроектированную (3,78 м</w:t>
      </w:r>
      <w:r>
        <w:rPr>
          <w:vertAlign w:val="superscript"/>
        </w:rPr>
        <w:t>2</w:t>
      </w:r>
      <w:r>
        <w:t xml:space="preserve">) ,убеждаемся ,что условие достаточности естественного освещения выполняется. </w:t>
      </w:r>
    </w:p>
    <w:p w:rsidR="00D55C11" w:rsidRDefault="00331F2A">
      <w:pPr>
        <w:pStyle w:val="a3"/>
        <w:divId w:val="742414166"/>
      </w:pPr>
      <w:r>
        <w:rPr>
          <w:b/>
          <w:bCs/>
        </w:rPr>
        <w:t>7.2.2 Расчет искусственного освещения</w:t>
      </w:r>
    </w:p>
    <w:p w:rsidR="00D55C11" w:rsidRDefault="00331F2A">
      <w:pPr>
        <w:pStyle w:val="a3"/>
        <w:divId w:val="742414166"/>
      </w:pPr>
      <w:r>
        <w:t xml:space="preserve">Искусственное освещение это важный фактор, от освещения помещения зависит настроение человека его работоспособность, внимание, а также утомляемость, поэтому в любом помещении, где пребывают люди, освещение играет важную роль. </w:t>
      </w:r>
    </w:p>
    <w:p w:rsidR="00D55C11" w:rsidRDefault="00331F2A">
      <w:pPr>
        <w:pStyle w:val="a3"/>
        <w:divId w:val="742414166"/>
      </w:pPr>
      <w:r>
        <w:t>Искусственное освещение принимается для выполнения работ в темное время суток, либо в помещения где недостаточно естественного освещения или оно противопоказанно по техническим соображениям.</w:t>
      </w:r>
    </w:p>
    <w:p w:rsidR="00D55C11" w:rsidRDefault="00331F2A">
      <w:pPr>
        <w:pStyle w:val="a3"/>
        <w:divId w:val="742414166"/>
      </w:pPr>
      <w:r>
        <w:t>Существуют следующие виды искусственного освещения; рабочие, аварийное, эвакуационное и охранное.</w:t>
      </w:r>
    </w:p>
    <w:p w:rsidR="00D55C11" w:rsidRDefault="00331F2A">
      <w:pPr>
        <w:pStyle w:val="a3"/>
        <w:divId w:val="742414166"/>
      </w:pPr>
      <w:r>
        <w:t>Рабочие освещение следует предусматривать для всех помещений зданий, а также участков открытых пространств предусмотренных для работ, прохода, людей и движения транспорта.</w:t>
      </w:r>
    </w:p>
    <w:p w:rsidR="00D55C11" w:rsidRDefault="00331F2A">
      <w:pPr>
        <w:pStyle w:val="a3"/>
        <w:divId w:val="742414166"/>
      </w:pPr>
      <w:r>
        <w:t>По конструктивному исполнению искусственное освещение проектируется в двух исполнениях: общее и комбинированное.</w:t>
      </w:r>
    </w:p>
    <w:p w:rsidR="00D55C11" w:rsidRDefault="00331F2A">
      <w:pPr>
        <w:pStyle w:val="a3"/>
        <w:divId w:val="742414166"/>
      </w:pPr>
      <w:r>
        <w:t xml:space="preserve">Общее освещение может быть равномерным или локализованным и предназначено для освещения всего пространства. При общем локализированном освещении светильники размещают сверху. Это позволяет создать равномерную освещенность. </w:t>
      </w:r>
    </w:p>
    <w:p w:rsidR="00D55C11" w:rsidRDefault="00331F2A">
      <w:pPr>
        <w:pStyle w:val="a3"/>
        <w:divId w:val="742414166"/>
      </w:pPr>
      <w:r>
        <w:t>Комбинированное освещение - освещение при котором к общему освещению добавляют местное. При расчете общего освещения и освещения горизонтальной поверхности основным методом является метод коэффициента использования светового потока. Этот метод позволяет уменьшить световой поток и используется для определения мощности применяемых ламп, если задано их количество, или наоборот.</w:t>
      </w:r>
    </w:p>
    <w:p w:rsidR="00D55C11" w:rsidRDefault="00331F2A">
      <w:pPr>
        <w:pStyle w:val="a3"/>
        <w:divId w:val="742414166"/>
      </w:pPr>
      <w:r>
        <w:t>При проектировании искусственного, освещения в данном случае необходимо рассчитать только общее освещение, так как местное не предусмотрено. Для расчета используем метод коэффициента использования светового потока, который предназначен для расчета общего равномерного освещения горизонтальных поверхностей при отсутствии крупных затемняющих предметов.</w:t>
      </w:r>
    </w:p>
    <w:p w:rsidR="00D55C11" w:rsidRDefault="00331F2A">
      <w:pPr>
        <w:pStyle w:val="a3"/>
        <w:divId w:val="742414166"/>
      </w:pPr>
      <w:r>
        <w:t>Высота помещения Н = 3,0 м, расстояние от светильника до перекрытия Н</w:t>
      </w:r>
      <w:r>
        <w:rPr>
          <w:vertAlign w:val="subscript"/>
        </w:rPr>
        <w:t>о</w:t>
      </w:r>
      <w:r>
        <w:t xml:space="preserve"> = 0,3 м, высота светильника над полом Н</w:t>
      </w:r>
      <w:r>
        <w:rPr>
          <w:vertAlign w:val="subscript"/>
        </w:rPr>
        <w:t>с</w:t>
      </w:r>
      <w:r>
        <w:t xml:space="preserve"> = 2,7 м, высота расчетной поверхности над полом Н</w:t>
      </w:r>
      <w:r>
        <w:rPr>
          <w:vertAlign w:val="subscript"/>
        </w:rPr>
        <w:t>п</w:t>
      </w:r>
      <w:r>
        <w:t xml:space="preserve"> = 0,4м, расчетная высота Н</w:t>
      </w:r>
      <w:r>
        <w:rPr>
          <w:vertAlign w:val="subscript"/>
        </w:rPr>
        <w:t>р</w:t>
      </w:r>
      <w:r>
        <w:t xml:space="preserve"> = 2,3м. Основное требование при выборе высоты расположения светильников – доступность для обслуживания.</w:t>
      </w:r>
    </w:p>
    <w:p w:rsidR="00D55C11" w:rsidRDefault="00331F2A">
      <w:pPr>
        <w:pStyle w:val="a3"/>
        <w:divId w:val="742414166"/>
      </w:pPr>
      <w:r>
        <w:t xml:space="preserve">Определяем индекс помещения: </w:t>
      </w:r>
    </w:p>
    <w:p w:rsidR="00D55C11" w:rsidRDefault="00331F2A">
      <w:pPr>
        <w:pStyle w:val="a3"/>
        <w:divId w:val="742414166"/>
      </w:pPr>
      <w:r>
        <w:t>i = А*В/H</w:t>
      </w:r>
      <w:r>
        <w:rPr>
          <w:vertAlign w:val="subscript"/>
        </w:rPr>
        <w:t>p</w:t>
      </w:r>
      <w:r>
        <w:t>(А+В)</w:t>
      </w:r>
    </w:p>
    <w:p w:rsidR="00D55C11" w:rsidRDefault="00331F2A">
      <w:pPr>
        <w:pStyle w:val="a3"/>
        <w:divId w:val="742414166"/>
      </w:pPr>
      <w:r>
        <w:t>где А – глубина помещения, 5,61м;</w:t>
      </w:r>
    </w:p>
    <w:p w:rsidR="00D55C11" w:rsidRDefault="00331F2A">
      <w:pPr>
        <w:pStyle w:val="a3"/>
        <w:divId w:val="742414166"/>
      </w:pPr>
      <w:r>
        <w:t>В – ширина помещения, 3,4м;</w:t>
      </w:r>
    </w:p>
    <w:p w:rsidR="00D55C11" w:rsidRDefault="00331F2A">
      <w:pPr>
        <w:pStyle w:val="a3"/>
        <w:divId w:val="742414166"/>
      </w:pPr>
      <w:r>
        <w:t>Н</w:t>
      </w:r>
      <w:r>
        <w:rPr>
          <w:vertAlign w:val="subscript"/>
        </w:rPr>
        <w:t>р</w:t>
      </w:r>
      <w:r>
        <w:t xml:space="preserve"> – высота светильника над рабочей поверхностью, 2м.</w:t>
      </w:r>
    </w:p>
    <w:p w:rsidR="00D55C11" w:rsidRDefault="00331F2A">
      <w:pPr>
        <w:pStyle w:val="a3"/>
        <w:divId w:val="742414166"/>
      </w:pPr>
      <w:r>
        <w:t>i = 5,61·3,4/2,3·(5,61+3,4)= 0,93</w:t>
      </w:r>
    </w:p>
    <w:p w:rsidR="00D55C11" w:rsidRDefault="00331F2A">
      <w:pPr>
        <w:pStyle w:val="a3"/>
        <w:divId w:val="742414166"/>
      </w:pPr>
      <w:r>
        <w:t>по приложению СНиП «Естественное и искусственное освещение», оцениваем значение коэффициентов отражения поверхностей:</w:t>
      </w:r>
    </w:p>
    <w:p w:rsidR="00D55C11" w:rsidRDefault="00331F2A">
      <w:pPr>
        <w:pStyle w:val="a3"/>
        <w:divId w:val="742414166"/>
      </w:pPr>
      <w:r>
        <w:t>потолка ρ</w:t>
      </w:r>
      <w:r>
        <w:rPr>
          <w:vertAlign w:val="subscript"/>
        </w:rPr>
        <w:t>п</w:t>
      </w:r>
      <w:r>
        <w:t xml:space="preserve"> = 0,7, стен ρ</w:t>
      </w:r>
      <w:r>
        <w:rPr>
          <w:vertAlign w:val="subscript"/>
        </w:rPr>
        <w:t>с</w:t>
      </w:r>
      <w:r>
        <w:t xml:space="preserve"> = 0,5, расчетной поверхности ρ</w:t>
      </w:r>
      <w:r>
        <w:rPr>
          <w:vertAlign w:val="subscript"/>
        </w:rPr>
        <w:t>р</w:t>
      </w:r>
      <w:r>
        <w:t xml:space="preserve"> = 0,1,</w:t>
      </w:r>
    </w:p>
    <w:p w:rsidR="00D55C11" w:rsidRDefault="00331F2A">
      <w:pPr>
        <w:pStyle w:val="a3"/>
        <w:divId w:val="742414166"/>
      </w:pPr>
      <w:r>
        <w:t>Зная эти данные находим по приложению значение коэффициента использования светового потока η</w:t>
      </w:r>
      <w:r>
        <w:rPr>
          <w:vertAlign w:val="subscript"/>
        </w:rPr>
        <w:t xml:space="preserve"> </w:t>
      </w:r>
      <w:r>
        <w:t>= 44% = 0,44,</w:t>
      </w:r>
    </w:p>
    <w:p w:rsidR="00D55C11" w:rsidRDefault="00331F2A">
      <w:pPr>
        <w:pStyle w:val="a3"/>
        <w:divId w:val="742414166"/>
      </w:pPr>
      <w:r>
        <w:t>По приложению СНиП 23-05-95 выбираем типовую кривую силы света «равномерная», для нее выбираем рекомендуемое значение λ = 2 для светильников. Из соотношения для определения расстояния между соседними светильниками определяем L = Н</w:t>
      </w:r>
      <w:r>
        <w:rPr>
          <w:vertAlign w:val="subscript"/>
        </w:rPr>
        <w:t>р</w:t>
      </w:r>
      <w:r>
        <w:t>* λ = 4.6 м. расстояние от крайних светильников до стены l = (0,3÷0,5)* L = 1,4÷2.3м.</w:t>
      </w:r>
    </w:p>
    <w:p w:rsidR="00D55C11" w:rsidRDefault="00331F2A">
      <w:pPr>
        <w:pStyle w:val="a3"/>
        <w:divId w:val="742414166"/>
      </w:pPr>
      <w:r>
        <w:t>Определяем количество светильников в одном ряду</w:t>
      </w:r>
    </w:p>
    <w:p w:rsidR="00D55C11" w:rsidRDefault="00331F2A">
      <w:pPr>
        <w:pStyle w:val="a3"/>
        <w:divId w:val="742414166"/>
      </w:pPr>
      <w:r>
        <w:t>N</w:t>
      </w:r>
      <w:r>
        <w:rPr>
          <w:vertAlign w:val="subscript"/>
        </w:rPr>
        <w:t>с</w:t>
      </w:r>
      <w:r>
        <w:t xml:space="preserve"> = (А - 0,6 L)/ L +1 = (5.61– 0,6·4.6)/4.6 +1 = 2 светильника,</w:t>
      </w:r>
    </w:p>
    <w:p w:rsidR="00D55C11" w:rsidRDefault="00331F2A">
      <w:pPr>
        <w:pStyle w:val="a3"/>
        <w:divId w:val="742414166"/>
      </w:pPr>
      <w:r>
        <w:t>определим количество рядов светильников</w:t>
      </w:r>
    </w:p>
    <w:p w:rsidR="00D55C11" w:rsidRDefault="00331F2A">
      <w:pPr>
        <w:pStyle w:val="a3"/>
        <w:divId w:val="742414166"/>
      </w:pPr>
      <w:r>
        <w:t>N</w:t>
      </w:r>
      <w:r>
        <w:rPr>
          <w:vertAlign w:val="subscript"/>
        </w:rPr>
        <w:t>р</w:t>
      </w:r>
      <w:r>
        <w:t xml:space="preserve"> = (В - 0,6 L)/ L +1 = (3.4 – 0,6·4.6)/4.6 +1 = 1 ряд.</w:t>
      </w:r>
    </w:p>
    <w:p w:rsidR="00D55C11" w:rsidRDefault="00331F2A">
      <w:pPr>
        <w:pStyle w:val="a3"/>
        <w:divId w:val="742414166"/>
      </w:pPr>
      <w:r>
        <w:t>Общее количество светильников N = N</w:t>
      </w:r>
      <w:r>
        <w:rPr>
          <w:vertAlign w:val="subscript"/>
        </w:rPr>
        <w:t>с</w:t>
      </w:r>
      <w:r>
        <w:t>*N</w:t>
      </w:r>
      <w:r>
        <w:rPr>
          <w:vertAlign w:val="subscript"/>
        </w:rPr>
        <w:t>р</w:t>
      </w:r>
      <w:r>
        <w:t xml:space="preserve"> = 2 светильника.</w:t>
      </w:r>
    </w:p>
    <w:p w:rsidR="00D55C11" w:rsidRDefault="00331F2A">
      <w:pPr>
        <w:pStyle w:val="a3"/>
        <w:divId w:val="742414166"/>
      </w:pPr>
      <w:r>
        <w:t>По приложению находим нормируемую освещенность Е = 150 люкс –обзор окружающего пространства, коэффициент запаса по СНиП к</w:t>
      </w:r>
      <w:r>
        <w:rPr>
          <w:vertAlign w:val="subscript"/>
        </w:rPr>
        <w:t>з</w:t>
      </w:r>
      <w:r>
        <w:t xml:space="preserve"> = 1,2,</w:t>
      </w:r>
    </w:p>
    <w:p w:rsidR="00D55C11" w:rsidRDefault="00331F2A">
      <w:pPr>
        <w:pStyle w:val="a3"/>
        <w:divId w:val="742414166"/>
      </w:pPr>
      <w:r>
        <w:t>Определим мощность светового потока по формуле:</w:t>
      </w:r>
    </w:p>
    <w:p w:rsidR="00D55C11" w:rsidRDefault="00331F2A">
      <w:pPr>
        <w:pStyle w:val="a3"/>
        <w:divId w:val="742414166"/>
      </w:pPr>
      <w:r>
        <w:t>Ф = Е·к</w:t>
      </w:r>
      <w:r>
        <w:rPr>
          <w:vertAlign w:val="subscript"/>
        </w:rPr>
        <w:t>з</w:t>
      </w:r>
      <w:r>
        <w:t>·S·z/Nη,·</w:t>
      </w:r>
    </w:p>
    <w:p w:rsidR="00D55C11" w:rsidRDefault="00331F2A">
      <w:pPr>
        <w:pStyle w:val="a3"/>
        <w:divId w:val="742414166"/>
      </w:pPr>
      <w:r>
        <w:t>где, z – коэффициент неравномерности освещения 1,1,</w:t>
      </w:r>
    </w:p>
    <w:p w:rsidR="00D55C11" w:rsidRDefault="00331F2A">
      <w:pPr>
        <w:pStyle w:val="a3"/>
        <w:divId w:val="742414166"/>
      </w:pPr>
      <w:r>
        <w:t>Ф = 100·1,2·19·1,1/(2·0,44) = 2850 лм,</w:t>
      </w:r>
    </w:p>
    <w:p w:rsidR="00D55C11" w:rsidRDefault="00331F2A">
      <w:pPr>
        <w:pStyle w:val="a3"/>
        <w:divId w:val="742414166"/>
      </w:pPr>
      <w:r>
        <w:t>установим один светильник с двумя лампами Ф = 2500 лм</w:t>
      </w:r>
    </w:p>
    <w:p w:rsidR="00D55C11" w:rsidRDefault="00331F2A">
      <w:pPr>
        <w:pStyle w:val="a3"/>
        <w:divId w:val="742414166"/>
      </w:pPr>
      <w:r>
        <w:rPr>
          <w:b/>
          <w:bCs/>
        </w:rPr>
        <w:t> </w:t>
      </w:r>
    </w:p>
    <w:p w:rsidR="00D55C11" w:rsidRDefault="00D55C11">
      <w:pPr>
        <w:divId w:val="742414166"/>
      </w:pPr>
    </w:p>
    <w:p w:rsidR="00D55C11" w:rsidRPr="00331F2A" w:rsidRDefault="00331F2A">
      <w:pPr>
        <w:pStyle w:val="a3"/>
        <w:divId w:val="742414166"/>
      </w:pPr>
      <w:r>
        <w:rPr>
          <w:b/>
          <w:bCs/>
        </w:rPr>
        <w:t>7.4 Расчёт времени эвакуации при пожаре</w:t>
      </w:r>
    </w:p>
    <w:p w:rsidR="00D55C11" w:rsidRDefault="00331F2A">
      <w:pPr>
        <w:pStyle w:val="a3"/>
        <w:divId w:val="742414166"/>
      </w:pPr>
      <w:r>
        <w:rPr>
          <w:b/>
          <w:bCs/>
        </w:rPr>
        <w:t> </w:t>
      </w:r>
    </w:p>
    <w:p w:rsidR="00D55C11" w:rsidRDefault="00331F2A">
      <w:pPr>
        <w:pStyle w:val="a3"/>
        <w:divId w:val="742414166"/>
      </w:pPr>
      <w:r>
        <w:rPr>
          <w:b/>
          <w:bCs/>
        </w:rPr>
        <w:t>7.7 Инженерное решение пожарной профилактики</w:t>
      </w:r>
    </w:p>
    <w:p w:rsidR="00D55C11" w:rsidRDefault="00331F2A">
      <w:pPr>
        <w:pStyle w:val="a3"/>
        <w:divId w:val="742414166"/>
      </w:pPr>
      <w:r>
        <w:t>Обеспечение безопасности людей в зданиях, особенно в зданиях с массовым пребыванием людей, остается одной из основных задач архитекторов и строителей. В настоящее время по официальным данным на пожарах в нашей стране ежедневно погибает 8000 человек. Пожар — самая распространенная причина катастроф в зданиях, им сопровождаются в большинстве случаев и катастрофы в здании, вызванные и другими причинами. Пожар вызывает чрезвычайно быстрое появление многообразных факторов, даже кратковременное воздействие которых на людей опасно для жизни и здоровья. Поэтому, пожар является, как бы, расчетной ситуацией для проектирования условий безопасности людей в зданиях в аварийных ситуациях.</w:t>
      </w:r>
    </w:p>
    <w:p w:rsidR="00D55C11" w:rsidRDefault="00331F2A">
      <w:pPr>
        <w:pStyle w:val="a3"/>
        <w:divId w:val="742414166"/>
      </w:pPr>
      <w:r>
        <w:t>Пожарная безопасность здания должна формироваться уже при разработке объемно¾планировочных и конструктивных решений, поскольку они определяют эффективность систем предотвращения пожара, противопожарной защиты построенного здания и необходимые организационно¾технические мероприятия при его эксплуатации. Предотвращение пожара достигается максимально возможным применением негорючих и трудно горючих веществ и материалов, и наиболее безопасным способом их размещения, изоляцией и их защитой пожарного оборудования и технических устройств. Противопожарная защита обеспечивается средствами пожаротушения, применением основных строительных конструкций с требуемыми пределами огнестойкости и распространения огня, строительными и техническими средствами; средствами; системой противопожарной защиты и организацией своевременной эвакуации людей из здания или в зоны безопасного пребывания людей во время пожара. Организационно¾технические мероприятия включают прежде всего организацию пожарной охраны здания, его оборудования и технологических процессов, происходящих в нем; разработку мероприятий по необходимым действиям в случае возникновения пожара и вынужденной эвакуации людей.</w:t>
      </w:r>
    </w:p>
    <w:p w:rsidR="00D55C11" w:rsidRDefault="00331F2A">
      <w:pPr>
        <w:pStyle w:val="a3"/>
        <w:divId w:val="742414166"/>
      </w:pPr>
      <w:r>
        <w:t>Эвакуации людей из помещения и всего здания в настоящее время наиболее кардинальная мера обеспечения их безопасности при возникновении пожара. Эвакуации людей при пожаре может состоять из следующих этапов:</w:t>
      </w:r>
    </w:p>
    <w:p w:rsidR="00D55C11" w:rsidRDefault="00331F2A">
      <w:pPr>
        <w:pStyle w:val="a3"/>
        <w:divId w:val="742414166"/>
      </w:pPr>
      <w:r>
        <w:t>1.Эвакуация из помещения. Если имеется возможность, людям необходимо эвакуироваться сразу же наружу, вне здания. Если же такой возможности не нет, то люди эвакуируются сразу же в фойе, вестибюль или коридор, имеющий выход непосредственно наружу или в лестничную клетку. Таким образом, если эвакуация людей из помещения сразу же наружу невозможна, то она будет проводиться по следующим этапам.</w:t>
      </w:r>
    </w:p>
    <w:p w:rsidR="00D55C11" w:rsidRDefault="00331F2A">
      <w:pPr>
        <w:pStyle w:val="a3"/>
        <w:divId w:val="742414166"/>
      </w:pPr>
      <w:r>
        <w:t>2.Эвакуация из фойе, вестибюля или коридора или в лестничную клетку, имеющую выход непосредственно наружу.</w:t>
      </w:r>
    </w:p>
    <w:p w:rsidR="00D55C11" w:rsidRDefault="00331F2A">
      <w:pPr>
        <w:pStyle w:val="a3"/>
        <w:divId w:val="742414166"/>
      </w:pPr>
      <w:r>
        <w:t>3.Эваккуация по лестничной клетке наружу. Те есть участки коммуникационных путей в зданиях и в их помещениях, которые могут быть использованы для движения людей в описанной последовательности эвакуации из помещения наружу, являются эвакуационными путями, а дверные проемы между ними¾эвакуационными выходами. Очевидно, что не каждый дверной проем коммуникационных путей, обеспечивающий связь между отдельными помещениями здания во время его обычной эксплуатации, может входить в состав эвакуационных путей и выходов. Например, проход из помещения в соседнее помещение, которое не имеет непосредственного выхода наружу или в коридор, ведущий в лестничную клетку, не может рассматриваться в качестве эвакуационного пути, поскольку он не обеспечивает возможности выхода людей из здания.</w:t>
      </w:r>
    </w:p>
    <w:p w:rsidR="00D55C11" w:rsidRDefault="00331F2A">
      <w:pPr>
        <w:pStyle w:val="a3"/>
        <w:divId w:val="742414166"/>
      </w:pPr>
      <w:r>
        <w:t>Последовательность участков эвакуационных путей и выходов, которыми пользуется человек или группа людей для своего движения от места их нахождения в момент начала эвакуации до выхода из здания, образуют эвакуационный маршрут этих людей. Эвакуационные маршруты отдельных людей или групп, нанесенных на план эвакуационных путей, образуют схему эвакуации из помещений или здания в целом.</w:t>
      </w:r>
    </w:p>
    <w:p w:rsidR="00D55C11" w:rsidRDefault="00331F2A">
      <w:pPr>
        <w:pStyle w:val="a3"/>
        <w:divId w:val="742414166"/>
      </w:pPr>
      <w:r>
        <w:t>Расчетное время эвакуации людей из квартир и жилого дома устанавливают по расчету времени движения одного или двух людских потоков через эвакуационные выходы от наиболее удаленных мест размещения людей.</w:t>
      </w:r>
    </w:p>
    <w:p w:rsidR="00D55C11" w:rsidRDefault="00331F2A">
      <w:pPr>
        <w:pStyle w:val="a3"/>
        <w:divId w:val="742414166"/>
      </w:pPr>
      <w:r>
        <w:rPr>
          <w:b/>
          <w:bCs/>
        </w:rPr>
        <w:t>7.8 Расчет времени эвакуации при пожаре</w:t>
      </w:r>
    </w:p>
    <w:p w:rsidR="00D55C11" w:rsidRDefault="00331F2A">
      <w:pPr>
        <w:pStyle w:val="a3"/>
        <w:divId w:val="742414166"/>
      </w:pPr>
      <w:r>
        <w:t>Основными параметрами, характеризующими процесс эвакуации из здания, являются: плотность D, скорость движения людского потока V, пропускная способность пути (выходов) Q, интенсивность движения q.</w:t>
      </w:r>
    </w:p>
    <w:p w:rsidR="00D55C11" w:rsidRDefault="00331F2A">
      <w:pPr>
        <w:pStyle w:val="a3"/>
        <w:divId w:val="742414166"/>
      </w:pPr>
      <w:r>
        <w:t>Кроме того, эвакуационные пути, как горизонтальные, так и наклонные, характеризуются свободной длинной ℓ</w:t>
      </w:r>
      <w:r>
        <w:rPr>
          <w:vertAlign w:val="subscript"/>
        </w:rPr>
        <w:t>n</w:t>
      </w:r>
      <w:r>
        <w:t xml:space="preserve"> и шириной δ движения.</w:t>
      </w:r>
    </w:p>
    <w:p w:rsidR="00D55C11" w:rsidRDefault="00331F2A">
      <w:pPr>
        <w:pStyle w:val="a3"/>
        <w:divId w:val="742414166"/>
      </w:pPr>
      <w:r>
        <w:t>Плотность людского потока D, состоящая из N людей, равна:</w:t>
      </w:r>
    </w:p>
    <w:p w:rsidR="00D55C11" w:rsidRDefault="00331F2A">
      <w:pPr>
        <w:pStyle w:val="a3"/>
        <w:divId w:val="742414166"/>
      </w:pPr>
      <w:r>
        <w:t>D = Nf / A</w:t>
      </w:r>
    </w:p>
    <w:p w:rsidR="00D55C11" w:rsidRDefault="00331F2A">
      <w:pPr>
        <w:pStyle w:val="a3"/>
        <w:divId w:val="742414166"/>
      </w:pPr>
      <w:r>
        <w:t>где А – площадь эвакуационного пути, м</w:t>
      </w:r>
      <w:r>
        <w:rPr>
          <w:vertAlign w:val="superscript"/>
        </w:rPr>
        <w:t>2</w:t>
      </w:r>
      <w:r>
        <w:t>; А = δ ´ ℓ;</w:t>
      </w:r>
    </w:p>
    <w:p w:rsidR="00D55C11" w:rsidRDefault="00331F2A">
      <w:pPr>
        <w:pStyle w:val="a3"/>
        <w:divId w:val="742414166"/>
      </w:pPr>
      <w:r>
        <w:t>f – площадь горизонтальной поверхности проекции человека.</w:t>
      </w:r>
    </w:p>
    <w:p w:rsidR="00D55C11" w:rsidRDefault="00331F2A">
      <w:pPr>
        <w:pStyle w:val="a3"/>
        <w:divId w:val="742414166"/>
      </w:pPr>
      <w:r>
        <w:t>Для взрослого человека в зимней одежде f=0,125м</w:t>
      </w:r>
      <w:r>
        <w:rPr>
          <w:vertAlign w:val="superscript"/>
        </w:rPr>
        <w:t>2</w:t>
      </w:r>
      <w:r>
        <w:t>. При D&lt;0,05м</w:t>
      </w:r>
      <w:r>
        <w:rPr>
          <w:vertAlign w:val="superscript"/>
        </w:rPr>
        <w:t>2</w:t>
      </w:r>
      <w:r>
        <w:t>/м</w:t>
      </w:r>
      <w:r>
        <w:rPr>
          <w:vertAlign w:val="superscript"/>
        </w:rPr>
        <w:t>2</w:t>
      </w:r>
      <w:r>
        <w:t xml:space="preserve"> человек имеет полную свободу движения, при 0,05&lt; D&lt; 0,15 – человек не может свободно менять направление своего движения; при D&gt; 0,15м</w:t>
      </w:r>
      <w:r>
        <w:rPr>
          <w:vertAlign w:val="superscript"/>
        </w:rPr>
        <w:t>2</w:t>
      </w:r>
      <w:r>
        <w:t>/м</w:t>
      </w:r>
      <w:r>
        <w:rPr>
          <w:vertAlign w:val="superscript"/>
        </w:rPr>
        <w:t>2</w:t>
      </w:r>
      <w:r>
        <w:t xml:space="preserve"> – люди практически начинают двигаться слитно.</w:t>
      </w:r>
    </w:p>
    <w:p w:rsidR="00D55C11" w:rsidRDefault="00331F2A">
      <w:pPr>
        <w:pStyle w:val="a3"/>
        <w:divId w:val="742414166"/>
      </w:pPr>
      <w:r>
        <w:t xml:space="preserve">Скорость движения людского потока V зависит от его плотности и вида пути. С увеличением плотности скорость движения уменьшается. </w:t>
      </w:r>
    </w:p>
    <w:p w:rsidR="00D55C11" w:rsidRDefault="00331F2A">
      <w:pPr>
        <w:pStyle w:val="a3"/>
        <w:divId w:val="742414166"/>
      </w:pPr>
      <w:r>
        <w:t>Интенсивность движения людского потока есть величина, равная:</w:t>
      </w:r>
    </w:p>
    <w:p w:rsidR="00D55C11" w:rsidRDefault="00331F2A">
      <w:pPr>
        <w:pStyle w:val="a3"/>
        <w:divId w:val="742414166"/>
      </w:pPr>
      <w:r>
        <w:t>q = D·V</w:t>
      </w:r>
    </w:p>
    <w:p w:rsidR="00D55C11" w:rsidRDefault="00D55C11">
      <w:pPr>
        <w:divId w:val="742414166"/>
      </w:pPr>
    </w:p>
    <w:p w:rsidR="00D55C11" w:rsidRPr="00331F2A" w:rsidRDefault="00331F2A">
      <w:pPr>
        <w:pStyle w:val="a3"/>
        <w:divId w:val="742414166"/>
      </w:pPr>
      <w:r>
        <w:t>Интенсивность движения не зависит от ширины пути и является характеристикой потока. Длина и ширина каждого участка определяется по проекту. Расчетное время эвакуации людей t</w:t>
      </w:r>
      <w:r>
        <w:rPr>
          <w:vertAlign w:val="subscript"/>
        </w:rPr>
        <w:t>p</w:t>
      </w:r>
      <w:r>
        <w:t xml:space="preserve"> определяется как сумма времени движения людского потока по отдельным участкам пути:</w:t>
      </w:r>
    </w:p>
    <w:p w:rsidR="00D55C11" w:rsidRDefault="00331F2A">
      <w:pPr>
        <w:pStyle w:val="a3"/>
        <w:divId w:val="742414166"/>
      </w:pPr>
      <w:r>
        <w:t>t</w:t>
      </w:r>
      <w:r>
        <w:rPr>
          <w:vertAlign w:val="subscript"/>
        </w:rPr>
        <w:t xml:space="preserve">p </w:t>
      </w:r>
      <w:r>
        <w:t>= t</w:t>
      </w:r>
      <w:r>
        <w:rPr>
          <w:vertAlign w:val="subscript"/>
        </w:rPr>
        <w:t>1</w:t>
      </w:r>
      <w:r>
        <w:t>+t</w:t>
      </w:r>
      <w:r>
        <w:rPr>
          <w:vertAlign w:val="subscript"/>
        </w:rPr>
        <w:t>2</w:t>
      </w:r>
      <w:r>
        <w:t>+ …+t</w:t>
      </w:r>
      <w:r>
        <w:rPr>
          <w:vertAlign w:val="subscript"/>
        </w:rPr>
        <w:t>i</w:t>
      </w:r>
      <w:r>
        <w:t xml:space="preserve">. </w:t>
      </w:r>
    </w:p>
    <w:p w:rsidR="00D55C11" w:rsidRDefault="00331F2A">
      <w:pPr>
        <w:pStyle w:val="a3"/>
        <w:divId w:val="742414166"/>
      </w:pPr>
      <w:r>
        <w:t>Плотность людского потока D</w:t>
      </w:r>
      <w:r>
        <w:rPr>
          <w:vertAlign w:val="subscript"/>
        </w:rPr>
        <w:t>1</w:t>
      </w:r>
      <w:r>
        <w:t xml:space="preserve"> на первом участке пути, имеющем длину ℓ</w:t>
      </w:r>
      <w:r>
        <w:rPr>
          <w:vertAlign w:val="subscript"/>
        </w:rPr>
        <w:t>1</w:t>
      </w:r>
      <w:r>
        <w:t xml:space="preserve"> и ширину δ</w:t>
      </w:r>
      <w:r>
        <w:rPr>
          <w:vertAlign w:val="subscript"/>
        </w:rPr>
        <w:t>i</w:t>
      </w:r>
      <w:r>
        <w:t xml:space="preserve">, равна: </w:t>
      </w:r>
    </w:p>
    <w:p w:rsidR="00D55C11" w:rsidRDefault="00331F2A">
      <w:pPr>
        <w:pStyle w:val="a3"/>
        <w:divId w:val="742414166"/>
      </w:pPr>
      <w:r>
        <w:t>D</w:t>
      </w:r>
      <w:r>
        <w:rPr>
          <w:vertAlign w:val="subscript"/>
        </w:rPr>
        <w:t>1</w:t>
      </w:r>
      <w:r>
        <w:t>=N</w:t>
      </w:r>
      <w:r>
        <w:rPr>
          <w:vertAlign w:val="subscript"/>
        </w:rPr>
        <w:t>1</w:t>
      </w:r>
      <w:r>
        <w:t>ƒ/ℓ</w:t>
      </w:r>
      <w:r>
        <w:rPr>
          <w:vertAlign w:val="subscript"/>
        </w:rPr>
        <w:t>1</w:t>
      </w:r>
      <w:r>
        <w:t>δ</w:t>
      </w:r>
      <w:r>
        <w:rPr>
          <w:vertAlign w:val="subscript"/>
        </w:rPr>
        <w:t>1</w:t>
      </w:r>
    </w:p>
    <w:p w:rsidR="00D55C11" w:rsidRDefault="00331F2A">
      <w:pPr>
        <w:pStyle w:val="a3"/>
        <w:divId w:val="742414166"/>
      </w:pPr>
      <w:r>
        <w:t>N</w:t>
      </w:r>
      <w:r>
        <w:rPr>
          <w:vertAlign w:val="subscript"/>
        </w:rPr>
        <w:t xml:space="preserve">1 </w:t>
      </w:r>
      <w:r>
        <w:t>- количество людей на первом участке, ƒ- средняя площадь горизонтальной проекции человека ƒ= 0,125м</w:t>
      </w:r>
      <w:r>
        <w:rPr>
          <w:vertAlign w:val="superscript"/>
        </w:rPr>
        <w:t>2</w:t>
      </w:r>
      <w:r>
        <w:t xml:space="preserve">. </w:t>
      </w:r>
    </w:p>
    <w:p w:rsidR="00D55C11" w:rsidRDefault="00331F2A">
      <w:pPr>
        <w:pStyle w:val="a3"/>
        <w:divId w:val="742414166"/>
      </w:pPr>
      <w:r>
        <w:t>Значение скорости V</w:t>
      </w:r>
      <w:r>
        <w:rPr>
          <w:vertAlign w:val="subscript"/>
        </w:rPr>
        <w:t>i</w:t>
      </w:r>
      <w:r>
        <w:t xml:space="preserve"> на участках пути, следующих после первого, принимаем по таблице в зависимости от значения интенсивности движения потока: </w:t>
      </w:r>
    </w:p>
    <w:p w:rsidR="00D55C11" w:rsidRDefault="00331F2A">
      <w:pPr>
        <w:pStyle w:val="a3"/>
        <w:divId w:val="742414166"/>
      </w:pPr>
      <w:r>
        <w:t>q</w:t>
      </w:r>
      <w:r>
        <w:rPr>
          <w:vertAlign w:val="subscript"/>
        </w:rPr>
        <w:t xml:space="preserve">i </w:t>
      </w:r>
      <w:r>
        <w:t>= q</w:t>
      </w:r>
      <w:r>
        <w:rPr>
          <w:vertAlign w:val="subscript"/>
        </w:rPr>
        <w:t>i-1</w:t>
      </w:r>
      <w:r>
        <w:t>∙δ</w:t>
      </w:r>
      <w:r>
        <w:rPr>
          <w:vertAlign w:val="subscript"/>
        </w:rPr>
        <w:t>i-1</w:t>
      </w:r>
      <w:r>
        <w:t>/δ</w:t>
      </w:r>
      <w:r>
        <w:rPr>
          <w:vertAlign w:val="subscript"/>
        </w:rPr>
        <w:t>i</w:t>
      </w:r>
    </w:p>
    <w:p w:rsidR="00D55C11" w:rsidRDefault="00331F2A">
      <w:pPr>
        <w:pStyle w:val="a3"/>
        <w:divId w:val="742414166"/>
      </w:pPr>
      <w:r>
        <w:t>где, δ</w:t>
      </w:r>
      <w:r>
        <w:rPr>
          <w:vertAlign w:val="subscript"/>
        </w:rPr>
        <w:t>i</w:t>
      </w:r>
      <w:r>
        <w:t>; δ</w:t>
      </w:r>
      <w:r>
        <w:rPr>
          <w:vertAlign w:val="subscript"/>
        </w:rPr>
        <w:t>i-1</w:t>
      </w:r>
      <w:r>
        <w:t xml:space="preserve">- ширина просматриваемого (i) и предшествующего </w:t>
      </w:r>
    </w:p>
    <w:p w:rsidR="00D55C11" w:rsidRDefault="00331F2A">
      <w:pPr>
        <w:pStyle w:val="a3"/>
        <w:divId w:val="742414166"/>
      </w:pPr>
      <w:r>
        <w:t>ему (i-1) участков пути, м;</w:t>
      </w:r>
    </w:p>
    <w:p w:rsidR="00D55C11" w:rsidRDefault="00331F2A">
      <w:pPr>
        <w:pStyle w:val="a3"/>
        <w:divId w:val="742414166"/>
      </w:pPr>
      <w:r>
        <w:t>q</w:t>
      </w:r>
      <w:r>
        <w:rPr>
          <w:vertAlign w:val="subscript"/>
        </w:rPr>
        <w:t>i</w:t>
      </w:r>
      <w:r>
        <w:t>; q</w:t>
      </w:r>
      <w:r>
        <w:rPr>
          <w:vertAlign w:val="subscript"/>
        </w:rPr>
        <w:t>i-1</w:t>
      </w:r>
      <w:r>
        <w:t>- значения интенсивности движения людского потока, м/мин.</w:t>
      </w:r>
    </w:p>
    <w:p w:rsidR="00D55C11" w:rsidRDefault="00331F2A">
      <w:pPr>
        <w:pStyle w:val="a3"/>
        <w:divId w:val="742414166"/>
      </w:pPr>
      <w:r>
        <w:t>Если q</w:t>
      </w:r>
      <w:r>
        <w:rPr>
          <w:vertAlign w:val="subscript"/>
        </w:rPr>
        <w:t xml:space="preserve">i </w:t>
      </w:r>
      <w:r>
        <w:t>≤ q</w:t>
      </w:r>
      <w:r>
        <w:rPr>
          <w:vertAlign w:val="subscript"/>
        </w:rPr>
        <w:t>max</w:t>
      </w:r>
      <w:r>
        <w:t>, то время движения по участку пути:</w:t>
      </w:r>
    </w:p>
    <w:p w:rsidR="00D55C11" w:rsidRDefault="00331F2A">
      <w:pPr>
        <w:pStyle w:val="a3"/>
        <w:divId w:val="742414166"/>
      </w:pPr>
      <w:r>
        <w:t>t</w:t>
      </w:r>
      <w:r>
        <w:rPr>
          <w:vertAlign w:val="subscript"/>
        </w:rPr>
        <w:t xml:space="preserve">i </w:t>
      </w:r>
      <w:r>
        <w:t>= ℓ</w:t>
      </w:r>
      <w:r>
        <w:rPr>
          <w:vertAlign w:val="subscript"/>
        </w:rPr>
        <w:t>i</w:t>
      </w:r>
      <w:r>
        <w:t>/V</w:t>
      </w:r>
      <w:r>
        <w:rPr>
          <w:vertAlign w:val="subscript"/>
        </w:rPr>
        <w:t>i</w:t>
      </w:r>
    </w:p>
    <w:p w:rsidR="00D55C11" w:rsidRDefault="00331F2A">
      <w:pPr>
        <w:pStyle w:val="a3"/>
        <w:divId w:val="742414166"/>
      </w:pPr>
      <w:r>
        <w:t>При этом значении q</w:t>
      </w:r>
      <w:r>
        <w:rPr>
          <w:vertAlign w:val="subscript"/>
        </w:rPr>
        <w:t>max</w:t>
      </w:r>
      <w:r>
        <w:t xml:space="preserve"> следует принимать равным:</w:t>
      </w:r>
    </w:p>
    <w:p w:rsidR="00D55C11" w:rsidRDefault="00331F2A">
      <w:pPr>
        <w:pStyle w:val="a3"/>
        <w:divId w:val="742414166"/>
      </w:pPr>
      <w:r>
        <w:t>для горизонтальных путей - 16,5 м/мин;</w:t>
      </w:r>
    </w:p>
    <w:p w:rsidR="00D55C11" w:rsidRDefault="00331F2A">
      <w:pPr>
        <w:pStyle w:val="a3"/>
        <w:divId w:val="742414166"/>
      </w:pPr>
      <w:r>
        <w:t>для дверных проемов - 19,6 м/мин;</w:t>
      </w:r>
    </w:p>
    <w:p w:rsidR="00D55C11" w:rsidRDefault="00331F2A">
      <w:pPr>
        <w:pStyle w:val="a3"/>
        <w:divId w:val="742414166"/>
      </w:pPr>
      <w:r>
        <w:t>по лестнице вниз - 16,0 м/мин;</w:t>
      </w:r>
    </w:p>
    <w:p w:rsidR="00D55C11" w:rsidRDefault="00331F2A">
      <w:pPr>
        <w:pStyle w:val="a3"/>
        <w:divId w:val="742414166"/>
      </w:pPr>
      <w:r>
        <w:t>по лестнице вверх - 11,0 м/мин.</w:t>
      </w:r>
    </w:p>
    <w:p w:rsidR="00D55C11" w:rsidRDefault="00331F2A">
      <w:pPr>
        <w:pStyle w:val="a3"/>
        <w:divId w:val="742414166"/>
      </w:pPr>
      <w:r>
        <w:t>Расчетная схема</w:t>
      </w:r>
    </w:p>
    <w:p w:rsidR="00D55C11" w:rsidRDefault="00331F2A">
      <w:pPr>
        <w:pStyle w:val="a3"/>
        <w:divId w:val="742414166"/>
      </w:pPr>
      <w:r>
        <w:t>Рассмотрим эвакуацию семьи из 3-х человек с трехкомнатной квартиры на пятом этаже. Средняя площадь горизонтальной проекции человека ƒ= 0,125м</w:t>
      </w:r>
      <w:r>
        <w:rPr>
          <w:vertAlign w:val="superscript"/>
        </w:rPr>
        <w:t>2</w:t>
      </w:r>
      <w:r>
        <w:t xml:space="preserve">. </w:t>
      </w:r>
    </w:p>
    <w:p w:rsidR="00D55C11" w:rsidRDefault="00331F2A">
      <w:pPr>
        <w:pStyle w:val="a3"/>
        <w:divId w:val="742414166"/>
      </w:pPr>
      <w:r>
        <w:t>Весь путь разделим на 7 участков:</w:t>
      </w:r>
    </w:p>
    <w:p w:rsidR="00D55C11" w:rsidRDefault="00331F2A">
      <w:pPr>
        <w:pStyle w:val="a3"/>
        <w:divId w:val="742414166"/>
      </w:pPr>
      <w:r>
        <w:rPr>
          <w:u w:val="single"/>
        </w:rPr>
        <w:t>1 участок</w:t>
      </w:r>
    </w:p>
    <w:p w:rsidR="00D55C11" w:rsidRDefault="00331F2A">
      <w:pPr>
        <w:pStyle w:val="a3"/>
        <w:divId w:val="742414166"/>
      </w:pPr>
      <w:r>
        <w:t>жилая комната 1, длина L=3.2м , ширина b=4,65м, эвакуируются 3 человека до выхода в коридор</w:t>
      </w:r>
    </w:p>
    <w:p w:rsidR="00D55C11" w:rsidRDefault="00331F2A">
      <w:pPr>
        <w:pStyle w:val="a3"/>
        <w:divId w:val="742414166"/>
      </w:pPr>
      <w:r>
        <w:t>D</w:t>
      </w:r>
      <w:r>
        <w:rPr>
          <w:vertAlign w:val="subscript"/>
        </w:rPr>
        <w:t xml:space="preserve">1 </w:t>
      </w:r>
      <w:r>
        <w:t>= 3·0,125/(4,65·3,2) = 0,025 м</w:t>
      </w:r>
      <w:r>
        <w:rPr>
          <w:vertAlign w:val="superscript"/>
        </w:rPr>
        <w:t>2</w:t>
      </w:r>
      <w:r>
        <w:t xml:space="preserve"> /м</w:t>
      </w:r>
      <w:r>
        <w:rPr>
          <w:vertAlign w:val="superscript"/>
        </w:rPr>
        <w:t>2</w:t>
      </w:r>
      <w:r>
        <w:t xml:space="preserve"> , </w:t>
      </w:r>
    </w:p>
    <w:p w:rsidR="00D55C11" w:rsidRDefault="00331F2A">
      <w:pPr>
        <w:pStyle w:val="a3"/>
        <w:divId w:val="742414166"/>
      </w:pPr>
      <w:r>
        <w:t>по таблице определим V</w:t>
      </w:r>
      <w:r>
        <w:rPr>
          <w:vertAlign w:val="subscript"/>
        </w:rPr>
        <w:t>1</w:t>
      </w:r>
      <w:r>
        <w:t xml:space="preserve"> = 100 м/мин, q</w:t>
      </w:r>
      <w:r>
        <w:rPr>
          <w:vertAlign w:val="subscript"/>
        </w:rPr>
        <w:t>1</w:t>
      </w:r>
      <w:r>
        <w:t xml:space="preserve"> = 2.5 м/мин, </w:t>
      </w:r>
    </w:p>
    <w:p w:rsidR="00D55C11" w:rsidRDefault="00331F2A">
      <w:pPr>
        <w:pStyle w:val="a3"/>
        <w:divId w:val="742414166"/>
      </w:pPr>
      <w:r>
        <w:t>t</w:t>
      </w:r>
      <w:r>
        <w:rPr>
          <w:vertAlign w:val="subscript"/>
        </w:rPr>
        <w:t>1</w:t>
      </w:r>
      <w:r>
        <w:t xml:space="preserve"> = 3,2/100 = 0,032мин, q</w:t>
      </w:r>
      <w:r>
        <w:rPr>
          <w:vertAlign w:val="subscript"/>
        </w:rPr>
        <w:t>дв1</w:t>
      </w:r>
      <w:r>
        <w:t xml:space="preserve"> = 2.5·4.65/0,9 = 12,9 м/мин &lt; q</w:t>
      </w:r>
      <w:r>
        <w:rPr>
          <w:vertAlign w:val="subscript"/>
        </w:rPr>
        <w:t>мах дв</w:t>
      </w:r>
      <w:r>
        <w:t xml:space="preserve"> = 19,6 м/мин,</w:t>
      </w:r>
    </w:p>
    <w:p w:rsidR="00D55C11" w:rsidRDefault="00331F2A">
      <w:pPr>
        <w:pStyle w:val="a3"/>
        <w:divId w:val="742414166"/>
      </w:pPr>
      <w:r>
        <w:rPr>
          <w:u w:val="single"/>
        </w:rPr>
        <w:t>2 участок</w:t>
      </w:r>
    </w:p>
    <w:p w:rsidR="00D55C11" w:rsidRDefault="00331F2A">
      <w:pPr>
        <w:pStyle w:val="a3"/>
        <w:divId w:val="742414166"/>
      </w:pPr>
      <w:r>
        <w:t>1)         3 человека перемещаются по коридору L= 5 м, шириной b</w:t>
      </w:r>
      <w:r>
        <w:rPr>
          <w:vertAlign w:val="subscript"/>
        </w:rPr>
        <w:t>2</w:t>
      </w:r>
      <w:r>
        <w:t>=1.1 м до выхода из квартиры.</w:t>
      </w:r>
    </w:p>
    <w:p w:rsidR="00D55C11" w:rsidRDefault="00331F2A">
      <w:pPr>
        <w:pStyle w:val="a3"/>
        <w:divId w:val="742414166"/>
      </w:pPr>
      <w:r>
        <w:t>q</w:t>
      </w:r>
      <w:r>
        <w:rPr>
          <w:vertAlign w:val="subscript"/>
        </w:rPr>
        <w:t>2</w:t>
      </w:r>
      <w:r>
        <w:t xml:space="preserve"> = 12,9·0,9/1,1 = 10,6 м/мин &lt; q</w:t>
      </w:r>
      <w:r>
        <w:rPr>
          <w:vertAlign w:val="subscript"/>
        </w:rPr>
        <w:t>мах гор</w:t>
      </w:r>
      <w:r>
        <w:t xml:space="preserve"> = 16,5 м/мин,</w:t>
      </w:r>
    </w:p>
    <w:p w:rsidR="00D55C11" w:rsidRDefault="00331F2A">
      <w:pPr>
        <w:pStyle w:val="a3"/>
        <w:divId w:val="742414166"/>
      </w:pPr>
      <w:r>
        <w:t>D</w:t>
      </w:r>
      <w:r>
        <w:rPr>
          <w:vertAlign w:val="subscript"/>
        </w:rPr>
        <w:t xml:space="preserve">2 </w:t>
      </w:r>
      <w:r>
        <w:t>= 3·0,125/(5·1,1)= 0,07 м</w:t>
      </w:r>
      <w:r>
        <w:rPr>
          <w:vertAlign w:val="superscript"/>
        </w:rPr>
        <w:t>2</w:t>
      </w:r>
      <w:r>
        <w:t xml:space="preserve"> /м</w:t>
      </w:r>
      <w:r>
        <w:rPr>
          <w:vertAlign w:val="superscript"/>
        </w:rPr>
        <w:t>2</w:t>
      </w:r>
      <w:r>
        <w:t xml:space="preserve"> , </w:t>
      </w:r>
    </w:p>
    <w:p w:rsidR="00D55C11" w:rsidRDefault="00331F2A">
      <w:pPr>
        <w:pStyle w:val="a3"/>
        <w:divId w:val="742414166"/>
      </w:pPr>
      <w:r>
        <w:t>по таблице определим V</w:t>
      </w:r>
      <w:r>
        <w:rPr>
          <w:vertAlign w:val="subscript"/>
        </w:rPr>
        <w:t>2</w:t>
      </w:r>
      <w:r>
        <w:t xml:space="preserve"> = 68 м/мин, t</w:t>
      </w:r>
      <w:r>
        <w:rPr>
          <w:vertAlign w:val="subscript"/>
        </w:rPr>
        <w:t>2</w:t>
      </w:r>
      <w:r>
        <w:t xml:space="preserve"> = 5/68 = 0,074мин,</w:t>
      </w:r>
    </w:p>
    <w:p w:rsidR="00D55C11" w:rsidRDefault="00331F2A">
      <w:pPr>
        <w:pStyle w:val="a3"/>
        <w:divId w:val="742414166"/>
      </w:pPr>
      <w:r>
        <w:t>q</w:t>
      </w:r>
      <w:r>
        <w:rPr>
          <w:vertAlign w:val="subscript"/>
        </w:rPr>
        <w:t>дв2</w:t>
      </w:r>
      <w:r>
        <w:t>=10.6·1,1/0,9=13 м/мин&lt; q</w:t>
      </w:r>
      <w:r>
        <w:rPr>
          <w:vertAlign w:val="subscript"/>
        </w:rPr>
        <w:t>мах дв</w:t>
      </w:r>
      <w:r>
        <w:t xml:space="preserve"> = 19,6 м/мин,</w:t>
      </w:r>
    </w:p>
    <w:p w:rsidR="00D55C11" w:rsidRDefault="00331F2A">
      <w:pPr>
        <w:pStyle w:val="a3"/>
        <w:divId w:val="742414166"/>
      </w:pPr>
      <w:r>
        <w:rPr>
          <w:u w:val="single"/>
        </w:rPr>
        <w:t>3 участок</w:t>
      </w:r>
    </w:p>
    <w:p w:rsidR="00D55C11" w:rsidRDefault="00331F2A">
      <w:pPr>
        <w:pStyle w:val="a3"/>
        <w:divId w:val="742414166"/>
      </w:pPr>
      <w:r>
        <w:t>по межквартирной площадке эвакуируются 5 человек (присоединилось два соседа), L=3.29 м, b</w:t>
      </w:r>
      <w:r>
        <w:rPr>
          <w:vertAlign w:val="subscript"/>
        </w:rPr>
        <w:t>3</w:t>
      </w:r>
      <w:r>
        <w:t>=1,97 м.</w:t>
      </w:r>
    </w:p>
    <w:p w:rsidR="00D55C11" w:rsidRDefault="00D55C11">
      <w:pPr>
        <w:divId w:val="742414166"/>
      </w:pPr>
    </w:p>
    <w:p w:rsidR="00D55C11" w:rsidRPr="00331F2A" w:rsidRDefault="00331F2A">
      <w:pPr>
        <w:pStyle w:val="a3"/>
        <w:divId w:val="742414166"/>
      </w:pPr>
      <w:r>
        <w:t>q</w:t>
      </w:r>
      <w:r>
        <w:rPr>
          <w:vertAlign w:val="subscript"/>
        </w:rPr>
        <w:t>3</w:t>
      </w:r>
      <w:r>
        <w:t xml:space="preserve"> =13·0,9/1,97 = 5,9 м/мин &lt; q</w:t>
      </w:r>
      <w:r>
        <w:rPr>
          <w:vertAlign w:val="subscript"/>
        </w:rPr>
        <w:t>мах гор</w:t>
      </w:r>
      <w:r>
        <w:t xml:space="preserve"> = 16,5 м/мин,</w:t>
      </w:r>
    </w:p>
    <w:p w:rsidR="00D55C11" w:rsidRDefault="00331F2A">
      <w:pPr>
        <w:pStyle w:val="a3"/>
        <w:divId w:val="742414166"/>
      </w:pPr>
      <w:r>
        <w:t>D</w:t>
      </w:r>
      <w:r>
        <w:rPr>
          <w:vertAlign w:val="subscript"/>
        </w:rPr>
        <w:t xml:space="preserve">3 </w:t>
      </w:r>
      <w:r>
        <w:t>= 5·0,125/(3,29·1,97) = 0,1 м</w:t>
      </w:r>
      <w:r>
        <w:rPr>
          <w:vertAlign w:val="superscript"/>
        </w:rPr>
        <w:t>2</w:t>
      </w:r>
      <w:r>
        <w:t xml:space="preserve"> /м</w:t>
      </w:r>
      <w:r>
        <w:rPr>
          <w:vertAlign w:val="superscript"/>
        </w:rPr>
        <w:t>2</w:t>
      </w:r>
      <w:r>
        <w:t xml:space="preserve"> , </w:t>
      </w:r>
    </w:p>
    <w:p w:rsidR="00D55C11" w:rsidRDefault="00331F2A">
      <w:pPr>
        <w:pStyle w:val="a3"/>
        <w:divId w:val="742414166"/>
      </w:pPr>
      <w:r>
        <w:t>по таблице определим V</w:t>
      </w:r>
      <w:r>
        <w:rPr>
          <w:vertAlign w:val="subscript"/>
        </w:rPr>
        <w:t>3</w:t>
      </w:r>
      <w:r>
        <w:t xml:space="preserve"> = 94 м/мин, t</w:t>
      </w:r>
      <w:r>
        <w:rPr>
          <w:vertAlign w:val="subscript"/>
        </w:rPr>
        <w:t>3</w:t>
      </w:r>
      <w:r>
        <w:t xml:space="preserve"> = 3,29/94 = 0,035 мин,</w:t>
      </w:r>
    </w:p>
    <w:p w:rsidR="00D55C11" w:rsidRDefault="00331F2A">
      <w:pPr>
        <w:pStyle w:val="a3"/>
        <w:divId w:val="742414166"/>
      </w:pPr>
      <w:r>
        <w:t>q</w:t>
      </w:r>
      <w:r>
        <w:rPr>
          <w:vertAlign w:val="subscript"/>
        </w:rPr>
        <w:t>дв3</w:t>
      </w:r>
      <w:r>
        <w:t xml:space="preserve"> = 5,9·1,97/1,2 = 9,7 м/мин &lt; q</w:t>
      </w:r>
      <w:r>
        <w:rPr>
          <w:vertAlign w:val="subscript"/>
        </w:rPr>
        <w:t>мах дв</w:t>
      </w:r>
      <w:r>
        <w:t xml:space="preserve"> = 19,6 м/мин,</w:t>
      </w:r>
    </w:p>
    <w:p w:rsidR="00D55C11" w:rsidRDefault="00331F2A">
      <w:pPr>
        <w:pStyle w:val="a3"/>
        <w:divId w:val="742414166"/>
      </w:pPr>
      <w:r>
        <w:rPr>
          <w:u w:val="single"/>
        </w:rPr>
        <w:t> </w:t>
      </w:r>
    </w:p>
    <w:p w:rsidR="00D55C11" w:rsidRDefault="00331F2A">
      <w:pPr>
        <w:pStyle w:val="a3"/>
        <w:divId w:val="742414166"/>
      </w:pPr>
      <w:r>
        <w:rPr>
          <w:u w:val="single"/>
        </w:rPr>
        <w:t>4 участок</w:t>
      </w:r>
    </w:p>
    <w:p w:rsidR="00D55C11" w:rsidRDefault="00331F2A">
      <w:pPr>
        <w:pStyle w:val="a3"/>
        <w:divId w:val="742414166"/>
      </w:pPr>
      <w:r>
        <w:t>по лестничной площадке перемещаются 5 человек до лестницы, L=4м, b</w:t>
      </w:r>
      <w:r>
        <w:rPr>
          <w:vertAlign w:val="subscript"/>
        </w:rPr>
        <w:t>4</w:t>
      </w:r>
      <w:r>
        <w:t>=1,97 м</w:t>
      </w:r>
    </w:p>
    <w:p w:rsidR="00D55C11" w:rsidRDefault="00331F2A">
      <w:pPr>
        <w:pStyle w:val="a3"/>
        <w:divId w:val="742414166"/>
      </w:pPr>
      <w:r>
        <w:t>q</w:t>
      </w:r>
      <w:r>
        <w:rPr>
          <w:vertAlign w:val="subscript"/>
        </w:rPr>
        <w:t>4</w:t>
      </w:r>
      <w:r>
        <w:t xml:space="preserve"> = 9,7·1,2/1,97 = 5,9 м/мин &lt; q</w:t>
      </w:r>
      <w:r>
        <w:rPr>
          <w:vertAlign w:val="subscript"/>
        </w:rPr>
        <w:t>мах гор</w:t>
      </w:r>
      <w:r>
        <w:t xml:space="preserve"> = 16,5 м/мин,</w:t>
      </w:r>
    </w:p>
    <w:p w:rsidR="00D55C11" w:rsidRDefault="00331F2A">
      <w:pPr>
        <w:pStyle w:val="a3"/>
        <w:divId w:val="742414166"/>
      </w:pPr>
      <w:r>
        <w:t>D</w:t>
      </w:r>
      <w:r>
        <w:rPr>
          <w:vertAlign w:val="subscript"/>
        </w:rPr>
        <w:t xml:space="preserve">4 </w:t>
      </w:r>
      <w:r>
        <w:t>=5·0,125/(4·1,97) = 008 м</w:t>
      </w:r>
      <w:r>
        <w:rPr>
          <w:vertAlign w:val="superscript"/>
        </w:rPr>
        <w:t>2</w:t>
      </w:r>
      <w:r>
        <w:t xml:space="preserve"> /м</w:t>
      </w:r>
      <w:r>
        <w:rPr>
          <w:vertAlign w:val="superscript"/>
        </w:rPr>
        <w:t>2</w:t>
      </w:r>
      <w:r>
        <w:t xml:space="preserve"> , </w:t>
      </w:r>
    </w:p>
    <w:p w:rsidR="00D55C11" w:rsidRDefault="00331F2A">
      <w:pPr>
        <w:pStyle w:val="a3"/>
        <w:divId w:val="742414166"/>
      </w:pPr>
      <w:r>
        <w:t>по таблице определим V</w:t>
      </w:r>
      <w:r>
        <w:rPr>
          <w:vertAlign w:val="subscript"/>
        </w:rPr>
        <w:t>4</w:t>
      </w:r>
      <w:r>
        <w:t xml:space="preserve"> = 94 м/мин, t</w:t>
      </w:r>
      <w:r>
        <w:rPr>
          <w:vertAlign w:val="subscript"/>
        </w:rPr>
        <w:t>4</w:t>
      </w:r>
      <w:r>
        <w:t xml:space="preserve"> = 4/94 = 0,043 мин,</w:t>
      </w:r>
    </w:p>
    <w:p w:rsidR="00D55C11" w:rsidRDefault="00331F2A">
      <w:pPr>
        <w:pStyle w:val="a3"/>
        <w:divId w:val="742414166"/>
      </w:pPr>
      <w:r>
        <w:t>q</w:t>
      </w:r>
      <w:r>
        <w:rPr>
          <w:vertAlign w:val="subscript"/>
        </w:rPr>
        <w:t>дв3</w:t>
      </w:r>
      <w:r>
        <w:t xml:space="preserve"> = 6,3*1,1/0,9 = 7,7 м/мин &lt; q</w:t>
      </w:r>
      <w:r>
        <w:rPr>
          <w:vertAlign w:val="subscript"/>
        </w:rPr>
        <w:t>мах дв</w:t>
      </w:r>
      <w:r>
        <w:t xml:space="preserve"> = 19,6 м/мин,</w:t>
      </w:r>
    </w:p>
    <w:p w:rsidR="00D55C11" w:rsidRDefault="00331F2A">
      <w:pPr>
        <w:pStyle w:val="a3"/>
        <w:divId w:val="742414166"/>
      </w:pPr>
      <w:r>
        <w:rPr>
          <w:u w:val="single"/>
        </w:rPr>
        <w:t> </w:t>
      </w:r>
    </w:p>
    <w:p w:rsidR="00D55C11" w:rsidRDefault="00331F2A">
      <w:pPr>
        <w:pStyle w:val="a3"/>
        <w:divId w:val="742414166"/>
      </w:pPr>
      <w:r>
        <w:rPr>
          <w:u w:val="single"/>
        </w:rPr>
        <w:t>5 участок</w:t>
      </w:r>
    </w:p>
    <w:p w:rsidR="00D55C11" w:rsidRDefault="00331F2A">
      <w:pPr>
        <w:pStyle w:val="a3"/>
        <w:divId w:val="742414166"/>
      </w:pPr>
      <w:r>
        <w:t>5 человек перемещаются по лестнице, L=2,4м, b</w:t>
      </w:r>
      <w:r>
        <w:rPr>
          <w:vertAlign w:val="subscript"/>
        </w:rPr>
        <w:t>5</w:t>
      </w:r>
      <w:r>
        <w:t>=1,2 м</w:t>
      </w:r>
    </w:p>
    <w:p w:rsidR="00D55C11" w:rsidRDefault="00331F2A">
      <w:pPr>
        <w:pStyle w:val="a3"/>
        <w:divId w:val="742414166"/>
      </w:pPr>
      <w:r>
        <w:t>q</w:t>
      </w:r>
      <w:r>
        <w:rPr>
          <w:vertAlign w:val="subscript"/>
        </w:rPr>
        <w:t>5</w:t>
      </w:r>
      <w:r>
        <w:t xml:space="preserve"> =5,9·1,97/1,2 = 9,7 м/мин &lt; q</w:t>
      </w:r>
      <w:r>
        <w:rPr>
          <w:vertAlign w:val="subscript"/>
        </w:rPr>
        <w:t>мах гор</w:t>
      </w:r>
      <w:r>
        <w:t xml:space="preserve"> = 16,5 м/мин,</w:t>
      </w:r>
    </w:p>
    <w:p w:rsidR="00D55C11" w:rsidRDefault="00331F2A">
      <w:pPr>
        <w:pStyle w:val="a3"/>
        <w:divId w:val="742414166"/>
      </w:pPr>
      <w:r>
        <w:t>D</w:t>
      </w:r>
      <w:r>
        <w:rPr>
          <w:vertAlign w:val="subscript"/>
        </w:rPr>
        <w:t xml:space="preserve">5 </w:t>
      </w:r>
      <w:r>
        <w:t>=5·0,125/(2,4·1,2) = 0,22 м</w:t>
      </w:r>
      <w:r>
        <w:rPr>
          <w:vertAlign w:val="superscript"/>
        </w:rPr>
        <w:t>2</w:t>
      </w:r>
      <w:r>
        <w:t xml:space="preserve"> /м</w:t>
      </w:r>
      <w:r>
        <w:rPr>
          <w:vertAlign w:val="superscript"/>
        </w:rPr>
        <w:t>2</w:t>
      </w:r>
      <w:r>
        <w:t xml:space="preserve"> , </w:t>
      </w:r>
    </w:p>
    <w:p w:rsidR="00D55C11" w:rsidRDefault="00331F2A">
      <w:pPr>
        <w:pStyle w:val="a3"/>
        <w:divId w:val="742414166"/>
      </w:pPr>
      <w:r>
        <w:t>по таблице определим V</w:t>
      </w:r>
      <w:r>
        <w:rPr>
          <w:vertAlign w:val="subscript"/>
        </w:rPr>
        <w:t>5</w:t>
      </w:r>
      <w:r>
        <w:t xml:space="preserve"> = 92 м/мин, t</w:t>
      </w:r>
      <w:r>
        <w:rPr>
          <w:vertAlign w:val="subscript"/>
        </w:rPr>
        <w:t xml:space="preserve">5 </w:t>
      </w:r>
      <w:r>
        <w:t>= 2,4/92 = 0,026 мин,</w:t>
      </w:r>
    </w:p>
    <w:p w:rsidR="00D55C11" w:rsidRDefault="00331F2A">
      <w:pPr>
        <w:pStyle w:val="a3"/>
        <w:divId w:val="742414166"/>
      </w:pPr>
      <w:r>
        <w:rPr>
          <w:u w:val="single"/>
        </w:rPr>
        <w:t>6 участок</w:t>
      </w:r>
    </w:p>
    <w:p w:rsidR="00D55C11" w:rsidRDefault="00331F2A">
      <w:pPr>
        <w:pStyle w:val="a3"/>
        <w:divId w:val="742414166"/>
      </w:pPr>
      <w:r>
        <w:t>перемещаются по коридору на 1 этаже 5 человек, L=3,5м, b</w:t>
      </w:r>
      <w:r>
        <w:rPr>
          <w:vertAlign w:val="subscript"/>
        </w:rPr>
        <w:t>4</w:t>
      </w:r>
      <w:r>
        <w:t>=2,8 м</w:t>
      </w:r>
    </w:p>
    <w:p w:rsidR="00D55C11" w:rsidRDefault="00331F2A">
      <w:pPr>
        <w:pStyle w:val="a3"/>
        <w:divId w:val="742414166"/>
      </w:pPr>
      <w:r>
        <w:t>q</w:t>
      </w:r>
      <w:r>
        <w:rPr>
          <w:vertAlign w:val="subscript"/>
        </w:rPr>
        <w:t>6</w:t>
      </w:r>
      <w:r>
        <w:t xml:space="preserve"> = 5,9·1,2/2,8 =2,5 м/мин &lt; q</w:t>
      </w:r>
      <w:r>
        <w:rPr>
          <w:vertAlign w:val="subscript"/>
        </w:rPr>
        <w:t>мах гор</w:t>
      </w:r>
      <w:r>
        <w:t xml:space="preserve"> = 16,5 м/мин,</w:t>
      </w:r>
    </w:p>
    <w:p w:rsidR="00D55C11" w:rsidRDefault="00331F2A">
      <w:pPr>
        <w:pStyle w:val="a3"/>
        <w:divId w:val="742414166"/>
      </w:pPr>
      <w:r>
        <w:t>D</w:t>
      </w:r>
      <w:r>
        <w:rPr>
          <w:vertAlign w:val="subscript"/>
        </w:rPr>
        <w:t xml:space="preserve">6 </w:t>
      </w:r>
      <w:r>
        <w:t>=5·0,125/(2,8·3,54) = 006 м</w:t>
      </w:r>
      <w:r>
        <w:rPr>
          <w:vertAlign w:val="superscript"/>
        </w:rPr>
        <w:t>2</w:t>
      </w:r>
      <w:r>
        <w:t xml:space="preserve"> /м</w:t>
      </w:r>
      <w:r>
        <w:rPr>
          <w:vertAlign w:val="superscript"/>
        </w:rPr>
        <w:t>2</w:t>
      </w:r>
      <w:r>
        <w:t xml:space="preserve"> , </w:t>
      </w:r>
    </w:p>
    <w:p w:rsidR="00D55C11" w:rsidRDefault="00D55C11">
      <w:pPr>
        <w:divId w:val="742414166"/>
      </w:pPr>
    </w:p>
    <w:p w:rsidR="00D55C11" w:rsidRPr="00331F2A" w:rsidRDefault="00331F2A">
      <w:pPr>
        <w:pStyle w:val="a3"/>
        <w:divId w:val="742414166"/>
      </w:pPr>
      <w:r>
        <w:t>по таблице определим V</w:t>
      </w:r>
      <w:r>
        <w:rPr>
          <w:vertAlign w:val="subscript"/>
        </w:rPr>
        <w:t>6</w:t>
      </w:r>
      <w:r>
        <w:t>= 100м/мин, t</w:t>
      </w:r>
      <w:r>
        <w:rPr>
          <w:vertAlign w:val="subscript"/>
        </w:rPr>
        <w:t>6</w:t>
      </w:r>
      <w:r>
        <w:t xml:space="preserve"> = 3,5/100 = 0,035 мин,</w:t>
      </w:r>
    </w:p>
    <w:p w:rsidR="00D55C11" w:rsidRDefault="00331F2A">
      <w:pPr>
        <w:pStyle w:val="a3"/>
        <w:divId w:val="742414166"/>
      </w:pPr>
      <w:r>
        <w:t>q</w:t>
      </w:r>
      <w:r>
        <w:rPr>
          <w:vertAlign w:val="subscript"/>
        </w:rPr>
        <w:t>дв4</w:t>
      </w:r>
      <w:r>
        <w:t xml:space="preserve"> = 2,5·2,8/1,2 = 5,8 м/мин &lt; q</w:t>
      </w:r>
      <w:r>
        <w:rPr>
          <w:vertAlign w:val="subscript"/>
        </w:rPr>
        <w:t>мах дв</w:t>
      </w:r>
      <w:r>
        <w:t xml:space="preserve"> = 19,6 м/мин,</w:t>
      </w:r>
    </w:p>
    <w:p w:rsidR="00D55C11" w:rsidRDefault="00331F2A">
      <w:pPr>
        <w:pStyle w:val="a3"/>
        <w:divId w:val="742414166"/>
      </w:pPr>
      <w:r>
        <w:rPr>
          <w:u w:val="single"/>
        </w:rPr>
        <w:t>7 участок</w:t>
      </w:r>
    </w:p>
    <w:p w:rsidR="00D55C11" w:rsidRDefault="00331F2A">
      <w:pPr>
        <w:pStyle w:val="a3"/>
        <w:divId w:val="742414166"/>
      </w:pPr>
      <w:r>
        <w:t>перемещаются 8 человек (добавились 3 соседа) по тамбуру до выхода на улицу ,L=1,7 м, b</w:t>
      </w:r>
      <w:r>
        <w:rPr>
          <w:vertAlign w:val="subscript"/>
        </w:rPr>
        <w:t>4</w:t>
      </w:r>
      <w:r>
        <w:t>=3,32 м</w:t>
      </w:r>
    </w:p>
    <w:p w:rsidR="00D55C11" w:rsidRDefault="00331F2A">
      <w:pPr>
        <w:pStyle w:val="a3"/>
        <w:divId w:val="742414166"/>
      </w:pPr>
      <w:r>
        <w:t>q</w:t>
      </w:r>
      <w:r>
        <w:rPr>
          <w:vertAlign w:val="subscript"/>
        </w:rPr>
        <w:t xml:space="preserve">7 </w:t>
      </w:r>
      <w:r>
        <w:t>= 2,5·1,2/3,32 =0,9 м/мин &lt; q</w:t>
      </w:r>
      <w:r>
        <w:rPr>
          <w:vertAlign w:val="subscript"/>
        </w:rPr>
        <w:t>мах гор</w:t>
      </w:r>
      <w:r>
        <w:t xml:space="preserve"> = 16,5 м/мин,</w:t>
      </w:r>
    </w:p>
    <w:p w:rsidR="00D55C11" w:rsidRDefault="00331F2A">
      <w:pPr>
        <w:pStyle w:val="a3"/>
        <w:divId w:val="742414166"/>
      </w:pPr>
      <w:r>
        <w:t>D</w:t>
      </w:r>
      <w:r>
        <w:rPr>
          <w:vertAlign w:val="subscript"/>
        </w:rPr>
        <w:t xml:space="preserve">7 </w:t>
      </w:r>
      <w:r>
        <w:t>=8·0,125/(1,7·3,32) = 0,18 м</w:t>
      </w:r>
      <w:r>
        <w:rPr>
          <w:vertAlign w:val="superscript"/>
        </w:rPr>
        <w:t>2</w:t>
      </w:r>
      <w:r>
        <w:t xml:space="preserve"> /м</w:t>
      </w:r>
      <w:r>
        <w:rPr>
          <w:vertAlign w:val="superscript"/>
        </w:rPr>
        <w:t>2</w:t>
      </w:r>
      <w:r>
        <w:t xml:space="preserve"> , </w:t>
      </w:r>
    </w:p>
    <w:p w:rsidR="00D55C11" w:rsidRDefault="00331F2A">
      <w:pPr>
        <w:pStyle w:val="a3"/>
        <w:divId w:val="742414166"/>
      </w:pPr>
      <w:r>
        <w:t>по таблице определим V</w:t>
      </w:r>
      <w:r>
        <w:rPr>
          <w:vertAlign w:val="subscript"/>
        </w:rPr>
        <w:t>7</w:t>
      </w:r>
      <w:r>
        <w:t>= 100м/мин, t</w:t>
      </w:r>
      <w:r>
        <w:rPr>
          <w:vertAlign w:val="subscript"/>
        </w:rPr>
        <w:t>7</w:t>
      </w:r>
      <w:r>
        <w:t xml:space="preserve"> = 1,7/100 = 0,017 мин,</w:t>
      </w:r>
    </w:p>
    <w:p w:rsidR="00D55C11" w:rsidRDefault="00331F2A">
      <w:pPr>
        <w:pStyle w:val="a3"/>
        <w:divId w:val="742414166"/>
      </w:pPr>
      <w:r>
        <w:t>общее суммарное время  t = t</w:t>
      </w:r>
      <w:r>
        <w:rPr>
          <w:vertAlign w:val="subscript"/>
        </w:rPr>
        <w:t>1</w:t>
      </w:r>
      <w:r>
        <w:t xml:space="preserve"> + t</w:t>
      </w:r>
      <w:r>
        <w:rPr>
          <w:vertAlign w:val="subscript"/>
        </w:rPr>
        <w:t>2</w:t>
      </w:r>
      <w:r>
        <w:t xml:space="preserve"> + t</w:t>
      </w:r>
      <w:r>
        <w:rPr>
          <w:vertAlign w:val="subscript"/>
        </w:rPr>
        <w:t>3</w:t>
      </w:r>
      <w:r>
        <w:t xml:space="preserve"> + t</w:t>
      </w:r>
      <w:r>
        <w:rPr>
          <w:vertAlign w:val="subscript"/>
        </w:rPr>
        <w:t>4</w:t>
      </w:r>
      <w:r>
        <w:t xml:space="preserve"> + t</w:t>
      </w:r>
      <w:r>
        <w:rPr>
          <w:vertAlign w:val="subscript"/>
        </w:rPr>
        <w:t>5</w:t>
      </w:r>
      <w:r>
        <w:t xml:space="preserve"> + t</w:t>
      </w:r>
      <w:r>
        <w:rPr>
          <w:vertAlign w:val="subscript"/>
        </w:rPr>
        <w:t>6</w:t>
      </w:r>
      <w:r>
        <w:t xml:space="preserve"> + t</w:t>
      </w:r>
      <w:r>
        <w:rPr>
          <w:vertAlign w:val="subscript"/>
        </w:rPr>
        <w:t>7</w:t>
      </w:r>
      <w:r>
        <w:t>= 0,262 мин = 16сек.</w:t>
      </w:r>
    </w:p>
    <w:p w:rsidR="00D55C11" w:rsidRDefault="00331F2A">
      <w:pPr>
        <w:pStyle w:val="a3"/>
        <w:divId w:val="742414166"/>
      </w:pPr>
      <w:r>
        <w:t>Время эвакуации составило 16 сек. , что значительно меньше 2,5 мин, нормируемого времени для эвакуации из зданий объемом до 20 тыс.м</w:t>
      </w:r>
      <w:r>
        <w:rPr>
          <w:vertAlign w:val="superscript"/>
        </w:rPr>
        <w:t>3</w:t>
      </w:r>
      <w:r>
        <w:t>.</w:t>
      </w:r>
    </w:p>
    <w:p w:rsidR="00D55C11" w:rsidRDefault="00331F2A">
      <w:pPr>
        <w:pStyle w:val="a3"/>
        <w:divId w:val="742414166"/>
      </w:pPr>
      <w:r>
        <w:rPr>
          <w:b/>
          <w:bCs/>
        </w:rPr>
        <w:t> </w:t>
      </w:r>
    </w:p>
    <w:p w:rsidR="00D55C11" w:rsidRDefault="00331F2A">
      <w:pPr>
        <w:pStyle w:val="a3"/>
        <w:divId w:val="742414166"/>
      </w:pPr>
      <w:r>
        <w:rPr>
          <w:b/>
          <w:bCs/>
        </w:rPr>
        <w:t>6.6 Безопасная эксплуатация грузоподъемных машин</w:t>
      </w:r>
    </w:p>
    <w:p w:rsidR="00D55C11" w:rsidRDefault="00331F2A">
      <w:pPr>
        <w:pStyle w:val="a3"/>
        <w:divId w:val="742414166"/>
      </w:pPr>
      <w:r>
        <w:t>В целях создания условий безопасного ведения работ действующие нормативы предусматривают различные зоны, потенциально действующих опасных зон:</w:t>
      </w:r>
    </w:p>
    <w:p w:rsidR="00D55C11" w:rsidRDefault="00331F2A">
      <w:pPr>
        <w:pStyle w:val="a3"/>
        <w:divId w:val="742414166"/>
      </w:pPr>
      <w:r>
        <w:t>·      зона монтажа конструкций;</w:t>
      </w:r>
    </w:p>
    <w:p w:rsidR="00D55C11" w:rsidRDefault="00331F2A">
      <w:pPr>
        <w:pStyle w:val="a3"/>
        <w:divId w:val="742414166"/>
      </w:pPr>
      <w:r>
        <w:t>·      зона обслуживания краном;</w:t>
      </w:r>
    </w:p>
    <w:p w:rsidR="00D55C11" w:rsidRDefault="00331F2A">
      <w:pPr>
        <w:pStyle w:val="a3"/>
        <w:divId w:val="742414166"/>
      </w:pPr>
      <w:r>
        <w:t>·      опасную зону путей;</w:t>
      </w:r>
    </w:p>
    <w:p w:rsidR="00D55C11" w:rsidRDefault="00331F2A">
      <w:pPr>
        <w:pStyle w:val="a3"/>
        <w:divId w:val="742414166"/>
      </w:pPr>
      <w:r>
        <w:t xml:space="preserve">·      зону работы подъемника; </w:t>
      </w:r>
    </w:p>
    <w:p w:rsidR="00D55C11" w:rsidRDefault="00331F2A">
      <w:pPr>
        <w:pStyle w:val="a3"/>
        <w:divId w:val="742414166"/>
      </w:pPr>
      <w:r>
        <w:t>·      опасную зону дорог.</w:t>
      </w:r>
    </w:p>
    <w:p w:rsidR="00D55C11" w:rsidRDefault="00D55C11">
      <w:pPr>
        <w:divId w:val="742414166"/>
      </w:pPr>
    </w:p>
    <w:p w:rsidR="00D55C11" w:rsidRPr="00331F2A" w:rsidRDefault="00331F2A">
      <w:pPr>
        <w:pStyle w:val="a3"/>
        <w:divId w:val="742414166"/>
      </w:pPr>
      <w:r>
        <w:rPr>
          <w:b/>
          <w:bCs/>
        </w:rPr>
        <w:t>6.6.1 Определение опасной зоны обслуживания краном</w:t>
      </w:r>
    </w:p>
    <w:p w:rsidR="00D55C11" w:rsidRDefault="00331F2A">
      <w:pPr>
        <w:pStyle w:val="a3"/>
        <w:divId w:val="742414166"/>
      </w:pPr>
      <w:r>
        <w:t>Зоной обслуживания краном или рабочей зоной крана называется пространство, находящееся в пределах линии описываемой крюком крана. Определяется, для башенных кранов, путем нанесения на план из крайних стоянок полуокружностей радиусом, соответствующим максимальному необходимому для работы вылету стрелы и соединения их прямыми линиями.</w:t>
      </w:r>
    </w:p>
    <w:p w:rsidR="00D55C11" w:rsidRDefault="00331F2A">
      <w:pPr>
        <w:pStyle w:val="a3"/>
        <w:divId w:val="742414166"/>
      </w:pPr>
      <w:r>
        <w:t>Зоной перемещения груза называется пространство, находящееся в пределах возможного перемещения груза, подвешенного на крюке крана. Для башенного крана границы зоны определяются суммой максимального рабочего вылета стрелы и ширины зоны, принимаемой равной половине длины самого длинного перемещаемого груза.</w:t>
      </w:r>
    </w:p>
    <w:p w:rsidR="00D55C11" w:rsidRDefault="00331F2A">
      <w:pPr>
        <w:pStyle w:val="a3"/>
        <w:divId w:val="742414166"/>
      </w:pPr>
      <w:r>
        <w:t>Опасная зона, возникающая от падения предметов при перемещении краном груза, определяется по формуле, предложенной Навоком А. П.</w:t>
      </w:r>
    </w:p>
    <w:p w:rsidR="00D55C11" w:rsidRDefault="00331F2A">
      <w:pPr>
        <w:pStyle w:val="a3"/>
        <w:divId w:val="742414166"/>
      </w:pPr>
      <w:r>
        <w:t>S = Ö h</w:t>
      </w:r>
      <w:r>
        <w:rPr>
          <w:vertAlign w:val="subscript"/>
        </w:rPr>
        <w:t xml:space="preserve"> * </w:t>
      </w:r>
      <w:r>
        <w:t xml:space="preserve">[l </w:t>
      </w:r>
      <w:r>
        <w:rPr>
          <w:vertAlign w:val="subscript"/>
        </w:rPr>
        <w:t>*</w:t>
      </w:r>
      <w:r>
        <w:t xml:space="preserve"> (1-cosa) + а]</w:t>
      </w:r>
    </w:p>
    <w:p w:rsidR="00D55C11" w:rsidRDefault="00331F2A">
      <w:pPr>
        <w:pStyle w:val="a3"/>
        <w:divId w:val="742414166"/>
      </w:pPr>
      <w:r>
        <w:t>где:</w:t>
      </w:r>
    </w:p>
    <w:p w:rsidR="00D55C11" w:rsidRDefault="00331F2A">
      <w:pPr>
        <w:pStyle w:val="a3"/>
        <w:divId w:val="742414166"/>
      </w:pPr>
      <w:r>
        <w:t>S – предельно возможный отлет конструкции в сторону от первоначального положения ее центра тяжести при свободном падении;</w:t>
      </w:r>
    </w:p>
    <w:p w:rsidR="00D55C11" w:rsidRDefault="00331F2A">
      <w:pPr>
        <w:pStyle w:val="a3"/>
        <w:divId w:val="742414166"/>
      </w:pPr>
      <w:r>
        <w:t>h – высота подъема конструкции над уровнем земли, монтажным горизонтом в процессе монтажа;</w:t>
      </w:r>
    </w:p>
    <w:p w:rsidR="00D55C11" w:rsidRDefault="00331F2A">
      <w:pPr>
        <w:pStyle w:val="a3"/>
        <w:divId w:val="742414166"/>
      </w:pPr>
      <w:r>
        <w:t>l – длина стропов;</w:t>
      </w:r>
    </w:p>
    <w:p w:rsidR="00D55C11" w:rsidRDefault="00331F2A">
      <w:pPr>
        <w:pStyle w:val="a3"/>
        <w:divId w:val="742414166"/>
      </w:pPr>
      <w:r>
        <w:t>a - угол между вертикалью и стропом;</w:t>
      </w:r>
    </w:p>
    <w:p w:rsidR="00D55C11" w:rsidRDefault="00331F2A">
      <w:pPr>
        <w:pStyle w:val="a3"/>
        <w:divId w:val="742414166"/>
      </w:pPr>
      <w:r>
        <w:t>а – половина длины конструкции.</w:t>
      </w:r>
    </w:p>
    <w:p w:rsidR="00D55C11" w:rsidRDefault="00331F2A">
      <w:pPr>
        <w:pStyle w:val="a3"/>
        <w:divId w:val="742414166"/>
      </w:pPr>
      <w:r>
        <w:t xml:space="preserve">S = Ö 18,25 </w:t>
      </w:r>
      <w:r>
        <w:rPr>
          <w:vertAlign w:val="subscript"/>
        </w:rPr>
        <w:t>*</w:t>
      </w:r>
      <w:r>
        <w:t xml:space="preserve"> [3</w:t>
      </w:r>
      <w:r>
        <w:rPr>
          <w:vertAlign w:val="subscript"/>
        </w:rPr>
        <w:t xml:space="preserve"> *</w:t>
      </w:r>
      <w:r>
        <w:t xml:space="preserve"> (1-0.86) + 3.6] = 8.5 м.</w:t>
      </w:r>
    </w:p>
    <w:p w:rsidR="00D55C11" w:rsidRDefault="00D55C11">
      <w:pPr>
        <w:divId w:val="742414166"/>
      </w:pPr>
    </w:p>
    <w:p w:rsidR="00D55C11" w:rsidRPr="00331F2A" w:rsidRDefault="00331F2A">
      <w:pPr>
        <w:pStyle w:val="a3"/>
        <w:divId w:val="742414166"/>
      </w:pPr>
      <w:r>
        <w:t xml:space="preserve">Опасной зоной работы крана называется пространство, где возможно падение груза при его перемещении с учетом вероятного рассеивания при падении. </w:t>
      </w:r>
    </w:p>
    <w:p w:rsidR="00D55C11" w:rsidRDefault="00331F2A">
      <w:pPr>
        <w:pStyle w:val="a3"/>
        <w:divId w:val="742414166"/>
      </w:pPr>
      <w:r>
        <w:t>Для башенных кранов, граница опасной зоны работы крана определяется по формуле:</w:t>
      </w:r>
    </w:p>
    <w:p w:rsidR="00D55C11" w:rsidRDefault="00331F2A">
      <w:pPr>
        <w:pStyle w:val="a3"/>
        <w:divId w:val="742414166"/>
      </w:pPr>
      <w:r>
        <w:t>R</w:t>
      </w:r>
      <w:r>
        <w:rPr>
          <w:vertAlign w:val="subscript"/>
        </w:rPr>
        <w:t>оп</w:t>
      </w:r>
      <w:r>
        <w:t xml:space="preserve"> = R</w:t>
      </w:r>
      <w:r>
        <w:rPr>
          <w:vertAlign w:val="subscript"/>
        </w:rPr>
        <w:t>max</w:t>
      </w:r>
      <w:r>
        <w:t xml:space="preserve"> + 0.5 </w:t>
      </w:r>
      <w:r>
        <w:rPr>
          <w:vertAlign w:val="subscript"/>
        </w:rPr>
        <w:t>*</w:t>
      </w:r>
      <w:r>
        <w:t xml:space="preserve"> l</w:t>
      </w:r>
      <w:r>
        <w:rPr>
          <w:vertAlign w:val="subscript"/>
        </w:rPr>
        <w:t>max</w:t>
      </w:r>
      <w:r>
        <w:t xml:space="preserve"> + l</w:t>
      </w:r>
      <w:r>
        <w:rPr>
          <w:vertAlign w:val="subscript"/>
        </w:rPr>
        <w:t>без</w:t>
      </w:r>
      <w:r>
        <w:t xml:space="preserve"> </w:t>
      </w:r>
    </w:p>
    <w:p w:rsidR="00D55C11" w:rsidRDefault="00331F2A">
      <w:pPr>
        <w:pStyle w:val="a3"/>
        <w:divId w:val="742414166"/>
      </w:pPr>
      <w:r>
        <w:t>где:</w:t>
      </w:r>
    </w:p>
    <w:p w:rsidR="00D55C11" w:rsidRDefault="00331F2A">
      <w:pPr>
        <w:pStyle w:val="a3"/>
        <w:divId w:val="742414166"/>
      </w:pPr>
      <w:r>
        <w:t>R</w:t>
      </w:r>
      <w:r>
        <w:rPr>
          <w:vertAlign w:val="subscript"/>
        </w:rPr>
        <w:t>max</w:t>
      </w:r>
      <w:r>
        <w:t xml:space="preserve"> – максимальный рабочий вылет стрелы;</w:t>
      </w:r>
    </w:p>
    <w:p w:rsidR="00D55C11" w:rsidRDefault="00331F2A">
      <w:pPr>
        <w:pStyle w:val="a3"/>
        <w:divId w:val="742414166"/>
      </w:pPr>
      <w:r>
        <w:t xml:space="preserve">0.5 </w:t>
      </w:r>
      <w:r>
        <w:rPr>
          <w:vertAlign w:val="subscript"/>
        </w:rPr>
        <w:t>*</w:t>
      </w:r>
      <w:r>
        <w:t xml:space="preserve"> l</w:t>
      </w:r>
      <w:r>
        <w:rPr>
          <w:vertAlign w:val="subscript"/>
        </w:rPr>
        <w:t>max</w:t>
      </w:r>
      <w:r>
        <w:t xml:space="preserve"> – половина длинны самого длинного элемента;</w:t>
      </w:r>
    </w:p>
    <w:p w:rsidR="00D55C11" w:rsidRDefault="00331F2A">
      <w:pPr>
        <w:pStyle w:val="a3"/>
        <w:divId w:val="742414166"/>
      </w:pPr>
      <w:r>
        <w:t>l</w:t>
      </w:r>
      <w:r>
        <w:rPr>
          <w:vertAlign w:val="subscript"/>
        </w:rPr>
        <w:t>без</w:t>
      </w:r>
      <w:r>
        <w:t xml:space="preserve"> – дополнительное расстояние для безопасной работы;</w:t>
      </w:r>
    </w:p>
    <w:p w:rsidR="00D55C11" w:rsidRDefault="00331F2A">
      <w:pPr>
        <w:pStyle w:val="a3"/>
        <w:divId w:val="742414166"/>
      </w:pPr>
      <w:r>
        <w:t>R</w:t>
      </w:r>
      <w:r>
        <w:rPr>
          <w:vertAlign w:val="subscript"/>
        </w:rPr>
        <w:t>оп</w:t>
      </w:r>
      <w:r>
        <w:t xml:space="preserve"> = 25 + 3,6 + 7 = 32 м.</w:t>
      </w:r>
    </w:p>
    <w:p w:rsidR="00D55C11" w:rsidRDefault="00331F2A">
      <w:pPr>
        <w:pStyle w:val="a3"/>
        <w:divId w:val="742414166"/>
      </w:pPr>
      <w:r>
        <w:t>Последняя составляющая l</w:t>
      </w:r>
      <w:r>
        <w:rPr>
          <w:vertAlign w:val="subscript"/>
        </w:rPr>
        <w:t>без</w:t>
      </w:r>
      <w:r>
        <w:t xml:space="preserve"> вызвана возможным рассеиванием груза в случае падения в следствии раскачивания его на крюке под динамическими воздействиями движений крана и силы давления ветра, зависит от высоты подъема груза.</w:t>
      </w:r>
    </w:p>
    <w:p w:rsidR="00D55C11" w:rsidRDefault="00331F2A">
      <w:pPr>
        <w:pStyle w:val="a3"/>
        <w:divId w:val="742414166"/>
      </w:pPr>
      <w:r>
        <w:t xml:space="preserve">Опасная зона подкрановых путей – это территория, внутри которой запрещается нахождение людей (кроме машиниста) и размещение механизмов, электрощитов и т. д. </w:t>
      </w:r>
    </w:p>
    <w:p w:rsidR="00D55C11" w:rsidRDefault="00331F2A">
      <w:pPr>
        <w:pStyle w:val="a3"/>
        <w:divId w:val="742414166"/>
      </w:pPr>
      <w:r>
        <w:t>Привязка ограждений подкрановых путей производят, исходя из необходимости соблюдения безопасного расстояния между конструкциями крана и ограждением. Расстояние от оси ближнего к ограждению рельса до ограждения определяется по формуле:</w:t>
      </w:r>
    </w:p>
    <w:p w:rsidR="00D55C11" w:rsidRDefault="00331F2A">
      <w:pPr>
        <w:pStyle w:val="a3"/>
        <w:divId w:val="742414166"/>
      </w:pPr>
      <w:r>
        <w:t>L</w:t>
      </w:r>
      <w:r>
        <w:rPr>
          <w:vertAlign w:val="subscript"/>
        </w:rPr>
        <w:t>п.п</w:t>
      </w:r>
      <w:r>
        <w:t xml:space="preserve"> = (R</w:t>
      </w:r>
      <w:r>
        <w:rPr>
          <w:vertAlign w:val="subscript"/>
        </w:rPr>
        <w:t>пов</w:t>
      </w:r>
      <w:r>
        <w:t xml:space="preserve"> – 0,5b</w:t>
      </w:r>
      <w:r>
        <w:rPr>
          <w:vertAlign w:val="subscript"/>
        </w:rPr>
        <w:t>к</w:t>
      </w:r>
      <w:r>
        <w:t>) + L</w:t>
      </w:r>
      <w:r>
        <w:rPr>
          <w:vertAlign w:val="subscript"/>
        </w:rPr>
        <w:t>без</w:t>
      </w:r>
      <w:r>
        <w:t xml:space="preserve"> = (4,5 – 0,5 </w:t>
      </w:r>
      <w:r>
        <w:rPr>
          <w:vertAlign w:val="subscript"/>
        </w:rPr>
        <w:t>*</w:t>
      </w:r>
      <w:r>
        <w:t xml:space="preserve"> 4,5) + 7 =9,25м.</w:t>
      </w:r>
    </w:p>
    <w:p w:rsidR="00D55C11" w:rsidRDefault="00D55C11">
      <w:pPr>
        <w:divId w:val="742414166"/>
      </w:pPr>
    </w:p>
    <w:p w:rsidR="00D55C11" w:rsidRPr="00331F2A" w:rsidRDefault="00331F2A">
      <w:pPr>
        <w:pStyle w:val="a3"/>
        <w:divId w:val="742414166"/>
      </w:pPr>
      <w:r>
        <w:t>Опасная зона дорог – это участки подъездов и подходов в пределах указанных зон, где могут находиться люди, не участвующие в совместной с краном работе, осуществляется движением транспортных средств или работа выше других механизмов. На местности, границы опасных зон обозначаются специальными ориентирами, плакатами и соответствующими световыми сигналами, хорошо видимые крановщикам, стропальщикам и машинисту подъемника в любое время суток.</w:t>
      </w:r>
    </w:p>
    <w:p w:rsidR="00D55C11" w:rsidRDefault="00D55C11"/>
    <w:p w:rsidR="00D55C11" w:rsidRPr="00331F2A" w:rsidRDefault="00331F2A">
      <w:pPr>
        <w:pStyle w:val="a3"/>
        <w:divId w:val="1009336054"/>
      </w:pPr>
      <w:r>
        <w:rPr>
          <w:b/>
          <w:bCs/>
        </w:rPr>
        <w:t>Локальная смета №1</w:t>
      </w:r>
    </w:p>
    <w:p w:rsidR="00D55C11" w:rsidRDefault="00331F2A">
      <w:pPr>
        <w:pStyle w:val="a3"/>
        <w:divId w:val="1009336054"/>
      </w:pPr>
      <w:r>
        <w:t>На общественные работы (устройство монолитного ленточного фундамента)</w:t>
      </w:r>
    </w:p>
    <w:p w:rsidR="00D55C11" w:rsidRDefault="00331F2A">
      <w:pPr>
        <w:pStyle w:val="a3"/>
        <w:divId w:val="1009336054"/>
      </w:pPr>
      <w:r>
        <w:t>Сметная стоимость работ – 35743 руб.</w:t>
      </w:r>
    </w:p>
    <w:p w:rsidR="00D55C11" w:rsidRDefault="00331F2A">
      <w:pPr>
        <w:pStyle w:val="a3"/>
        <w:divId w:val="1009336054"/>
      </w:pPr>
      <w:r>
        <w:t>Нормативная трудоёмкость работ – 2868 чел.час.</w:t>
      </w:r>
    </w:p>
    <w:p w:rsidR="00D55C11" w:rsidRDefault="00331F2A">
      <w:pPr>
        <w:pStyle w:val="a3"/>
        <w:divId w:val="1009336054"/>
      </w:pPr>
      <w:r>
        <w:t>Сметная заработная плата рабочих – 2362 руб.</w:t>
      </w:r>
    </w:p>
    <w:p w:rsidR="00D55C11" w:rsidRDefault="00331F2A">
      <w:pPr>
        <w:pStyle w:val="a3"/>
        <w:divId w:val="1009336054"/>
      </w:pPr>
      <w:r>
        <w:t>Составлена в ценах 1984 г.</w:t>
      </w:r>
    </w:p>
    <w:tbl>
      <w:tblPr>
        <w:tblW w:w="5000" w:type="pct"/>
        <w:tblCellSpacing w:w="0" w:type="dxa"/>
        <w:tblCellMar>
          <w:left w:w="0" w:type="dxa"/>
          <w:right w:w="0" w:type="dxa"/>
        </w:tblCellMar>
        <w:tblLook w:val="04A0" w:firstRow="1" w:lastRow="0" w:firstColumn="1" w:lastColumn="0" w:noHBand="0" w:noVBand="1"/>
      </w:tblPr>
      <w:tblGrid>
        <w:gridCol w:w="289"/>
        <w:gridCol w:w="963"/>
        <w:gridCol w:w="1735"/>
        <w:gridCol w:w="578"/>
        <w:gridCol w:w="2024"/>
        <w:gridCol w:w="1445"/>
        <w:gridCol w:w="2024"/>
        <w:gridCol w:w="674"/>
        <w:gridCol w:w="771"/>
        <w:gridCol w:w="1638"/>
        <w:gridCol w:w="1060"/>
      </w:tblGrid>
      <w:tr w:rsidR="00D55C11">
        <w:trPr>
          <w:divId w:val="1009336054"/>
          <w:trHeight w:val="300"/>
          <w:tblCellSpacing w:w="0" w:type="dxa"/>
        </w:trPr>
        <w:tc>
          <w:tcPr>
            <w:tcW w:w="150" w:type="pct"/>
            <w:noWrap/>
            <w:vAlign w:val="bottom"/>
            <w:hideMark/>
          </w:tcPr>
          <w:p w:rsidR="00D55C11" w:rsidRPr="00331F2A" w:rsidRDefault="00D55C11"/>
        </w:tc>
        <w:tc>
          <w:tcPr>
            <w:tcW w:w="5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c>
          <w:tcPr>
            <w:tcW w:w="300" w:type="pct"/>
            <w:noWrap/>
            <w:vAlign w:val="bottom"/>
            <w:hideMark/>
          </w:tcPr>
          <w:p w:rsidR="00D55C11" w:rsidRDefault="00D55C11">
            <w:pPr>
              <w:rPr>
                <w:sz w:val="20"/>
                <w:szCs w:val="20"/>
              </w:rPr>
            </w:pPr>
          </w:p>
        </w:tc>
        <w:tc>
          <w:tcPr>
            <w:tcW w:w="1050" w:type="pct"/>
            <w:gridSpan w:val="2"/>
            <w:noWrap/>
            <w:vAlign w:val="bottom"/>
            <w:hideMark/>
          </w:tcPr>
          <w:p w:rsidR="00D55C11" w:rsidRDefault="00331F2A">
            <w:r>
              <w:t>Стоимость единиц, руб</w:t>
            </w:r>
          </w:p>
        </w:tc>
        <w:tc>
          <w:tcPr>
            <w:tcW w:w="1050" w:type="pct"/>
            <w:gridSpan w:val="3"/>
            <w:noWrap/>
            <w:vAlign w:val="bottom"/>
            <w:hideMark/>
          </w:tcPr>
          <w:p w:rsidR="00D55C11" w:rsidRDefault="00331F2A">
            <w:r>
              <w:t>Общая стоимость, руб.</w:t>
            </w:r>
          </w:p>
        </w:tc>
        <w:tc>
          <w:tcPr>
            <w:tcW w:w="850" w:type="pct"/>
            <w:gridSpan w:val="2"/>
            <w:noWrap/>
            <w:vAlign w:val="bottom"/>
            <w:hideMark/>
          </w:tcPr>
          <w:p w:rsidR="00D55C11" w:rsidRDefault="00331F2A">
            <w:r>
              <w:t>Затраты труда,ч.-ч.</w:t>
            </w:r>
          </w:p>
        </w:tc>
      </w:tr>
      <w:tr w:rsidR="00D55C11">
        <w:trPr>
          <w:divId w:val="1009336054"/>
          <w:trHeight w:val="300"/>
          <w:tblCellSpacing w:w="0" w:type="dxa"/>
        </w:trPr>
        <w:tc>
          <w:tcPr>
            <w:tcW w:w="150" w:type="pct"/>
            <w:noWrap/>
            <w:vAlign w:val="bottom"/>
            <w:hideMark/>
          </w:tcPr>
          <w:p w:rsidR="00D55C11" w:rsidRDefault="00D55C11"/>
        </w:tc>
        <w:tc>
          <w:tcPr>
            <w:tcW w:w="500" w:type="pct"/>
            <w:noWrap/>
            <w:vAlign w:val="bottom"/>
            <w:hideMark/>
          </w:tcPr>
          <w:p w:rsidR="00D55C11" w:rsidRDefault="00331F2A">
            <w:r>
              <w:t>Шифр и но-</w:t>
            </w:r>
          </w:p>
        </w:tc>
        <w:tc>
          <w:tcPr>
            <w:tcW w:w="900" w:type="pct"/>
            <w:noWrap/>
            <w:vAlign w:val="bottom"/>
            <w:hideMark/>
          </w:tcPr>
          <w:p w:rsidR="00D55C11" w:rsidRDefault="00331F2A">
            <w:r>
              <w:t>Наименование</w:t>
            </w:r>
          </w:p>
        </w:tc>
        <w:tc>
          <w:tcPr>
            <w:tcW w:w="300" w:type="pct"/>
            <w:noWrap/>
            <w:vAlign w:val="bottom"/>
            <w:hideMark/>
          </w:tcPr>
          <w:p w:rsidR="00D55C11" w:rsidRDefault="00331F2A">
            <w:r>
              <w:t>Коли-</w:t>
            </w:r>
          </w:p>
        </w:tc>
        <w:tc>
          <w:tcPr>
            <w:tcW w:w="250" w:type="pct"/>
            <w:noWrap/>
            <w:vAlign w:val="bottom"/>
            <w:hideMark/>
          </w:tcPr>
          <w:p w:rsidR="00D55C11" w:rsidRDefault="00331F2A">
            <w:r>
              <w:t>Всего</w:t>
            </w:r>
          </w:p>
        </w:tc>
        <w:tc>
          <w:tcPr>
            <w:tcW w:w="750" w:type="pct"/>
            <w:noWrap/>
            <w:vAlign w:val="bottom"/>
            <w:hideMark/>
          </w:tcPr>
          <w:p w:rsidR="00D55C11" w:rsidRDefault="00331F2A">
            <w:r>
              <w:t>Эксплуат.</w:t>
            </w:r>
          </w:p>
        </w:tc>
        <w:tc>
          <w:tcPr>
            <w:tcW w:w="250" w:type="pct"/>
            <w:noWrap/>
            <w:vAlign w:val="bottom"/>
            <w:hideMark/>
          </w:tcPr>
          <w:p w:rsidR="00D55C11" w:rsidRDefault="00D55C11"/>
        </w:tc>
        <w:tc>
          <w:tcPr>
            <w:tcW w:w="350" w:type="pct"/>
            <w:noWrap/>
            <w:vAlign w:val="bottom"/>
            <w:hideMark/>
          </w:tcPr>
          <w:p w:rsidR="00D55C11" w:rsidRDefault="00331F2A">
            <w:r>
              <w:t>Заработ-</w:t>
            </w:r>
          </w:p>
        </w:tc>
        <w:tc>
          <w:tcPr>
            <w:tcW w:w="400" w:type="pct"/>
            <w:noWrap/>
            <w:vAlign w:val="bottom"/>
            <w:hideMark/>
          </w:tcPr>
          <w:p w:rsidR="00D55C11" w:rsidRDefault="00331F2A">
            <w:r>
              <w:t>Эксплуат</w:t>
            </w:r>
          </w:p>
        </w:tc>
        <w:tc>
          <w:tcPr>
            <w:tcW w:w="850" w:type="pct"/>
            <w:gridSpan w:val="2"/>
            <w:noWrap/>
            <w:vAlign w:val="bottom"/>
            <w:hideMark/>
          </w:tcPr>
          <w:p w:rsidR="00D55C11" w:rsidRDefault="00331F2A">
            <w:r>
              <w:t>Рабочих</w:t>
            </w:r>
          </w:p>
        </w:tc>
      </w:tr>
      <w:tr w:rsidR="00D55C11">
        <w:trPr>
          <w:divId w:val="1009336054"/>
          <w:trHeight w:val="300"/>
          <w:tblCellSpacing w:w="0" w:type="dxa"/>
        </w:trPr>
        <w:tc>
          <w:tcPr>
            <w:tcW w:w="150" w:type="pct"/>
            <w:noWrap/>
            <w:vAlign w:val="bottom"/>
            <w:hideMark/>
          </w:tcPr>
          <w:p w:rsidR="00D55C11" w:rsidRDefault="00331F2A">
            <w:r>
              <w:t>№</w:t>
            </w:r>
          </w:p>
        </w:tc>
        <w:tc>
          <w:tcPr>
            <w:tcW w:w="500" w:type="pct"/>
            <w:noWrap/>
            <w:vAlign w:val="bottom"/>
            <w:hideMark/>
          </w:tcPr>
          <w:p w:rsidR="00D55C11" w:rsidRDefault="00331F2A">
            <w:r>
              <w:t>мер позиции</w:t>
            </w:r>
          </w:p>
        </w:tc>
        <w:tc>
          <w:tcPr>
            <w:tcW w:w="900" w:type="pct"/>
            <w:noWrap/>
            <w:vAlign w:val="bottom"/>
            <w:hideMark/>
          </w:tcPr>
          <w:p w:rsidR="00D55C11" w:rsidRDefault="00331F2A">
            <w:r>
              <w:t>работ и затрат,</w:t>
            </w:r>
          </w:p>
        </w:tc>
        <w:tc>
          <w:tcPr>
            <w:tcW w:w="300" w:type="pct"/>
            <w:noWrap/>
            <w:vAlign w:val="bottom"/>
            <w:hideMark/>
          </w:tcPr>
          <w:p w:rsidR="00D55C11" w:rsidRDefault="00331F2A">
            <w:r>
              <w:t>чество</w:t>
            </w:r>
          </w:p>
        </w:tc>
        <w:tc>
          <w:tcPr>
            <w:tcW w:w="250" w:type="pct"/>
            <w:noWrap/>
            <w:vAlign w:val="bottom"/>
            <w:hideMark/>
          </w:tcPr>
          <w:p w:rsidR="00D55C11" w:rsidRDefault="00D55C11"/>
        </w:tc>
        <w:tc>
          <w:tcPr>
            <w:tcW w:w="750" w:type="pct"/>
            <w:noWrap/>
            <w:vAlign w:val="bottom"/>
            <w:hideMark/>
          </w:tcPr>
          <w:p w:rsidR="00D55C11" w:rsidRDefault="00331F2A">
            <w:r>
              <w:t>машин</w:t>
            </w:r>
          </w:p>
        </w:tc>
        <w:tc>
          <w:tcPr>
            <w:tcW w:w="250" w:type="pct"/>
            <w:noWrap/>
            <w:vAlign w:val="bottom"/>
            <w:hideMark/>
          </w:tcPr>
          <w:p w:rsidR="00D55C11" w:rsidRDefault="00D55C11"/>
        </w:tc>
        <w:tc>
          <w:tcPr>
            <w:tcW w:w="350" w:type="pct"/>
            <w:noWrap/>
            <w:vAlign w:val="bottom"/>
            <w:hideMark/>
          </w:tcPr>
          <w:p w:rsidR="00D55C11" w:rsidRDefault="00331F2A">
            <w:r>
              <w:t>ная</w:t>
            </w:r>
          </w:p>
        </w:tc>
        <w:tc>
          <w:tcPr>
            <w:tcW w:w="400" w:type="pct"/>
            <w:noWrap/>
            <w:vAlign w:val="bottom"/>
            <w:hideMark/>
          </w:tcPr>
          <w:p w:rsidR="00D55C11" w:rsidRDefault="00331F2A">
            <w:r>
              <w:t>маниш</w:t>
            </w:r>
          </w:p>
        </w:tc>
        <w:tc>
          <w:tcPr>
            <w:tcW w:w="850" w:type="pct"/>
            <w:gridSpan w:val="2"/>
            <w:noWrap/>
            <w:vAlign w:val="bottom"/>
            <w:hideMark/>
          </w:tcPr>
          <w:p w:rsidR="00D55C11" w:rsidRDefault="00331F2A">
            <w:r>
              <w:t>Машинистов</w:t>
            </w:r>
          </w:p>
        </w:tc>
      </w:tr>
      <w:tr w:rsidR="00D55C11">
        <w:trPr>
          <w:divId w:val="1009336054"/>
          <w:trHeight w:val="300"/>
          <w:tblCellSpacing w:w="0" w:type="dxa"/>
        </w:trPr>
        <w:tc>
          <w:tcPr>
            <w:tcW w:w="150" w:type="pct"/>
            <w:noWrap/>
            <w:vAlign w:val="bottom"/>
            <w:hideMark/>
          </w:tcPr>
          <w:p w:rsidR="00D55C11" w:rsidRDefault="00331F2A">
            <w:r>
              <w:t>п.п.</w:t>
            </w:r>
          </w:p>
        </w:tc>
        <w:tc>
          <w:tcPr>
            <w:tcW w:w="500" w:type="pct"/>
            <w:noWrap/>
            <w:vAlign w:val="bottom"/>
            <w:hideMark/>
          </w:tcPr>
          <w:p w:rsidR="00D55C11" w:rsidRDefault="00331F2A">
            <w:r>
              <w:t>норматива</w:t>
            </w:r>
          </w:p>
        </w:tc>
        <w:tc>
          <w:tcPr>
            <w:tcW w:w="900" w:type="pct"/>
            <w:noWrap/>
            <w:vAlign w:val="bottom"/>
            <w:hideMark/>
          </w:tcPr>
          <w:p w:rsidR="00D55C11" w:rsidRDefault="00331F2A">
            <w:r>
              <w:t>единица</w:t>
            </w:r>
          </w:p>
        </w:tc>
        <w:tc>
          <w:tcPr>
            <w:tcW w:w="300" w:type="pct"/>
            <w:noWrap/>
            <w:vAlign w:val="bottom"/>
            <w:hideMark/>
          </w:tcPr>
          <w:p w:rsidR="00D55C11" w:rsidRDefault="00D55C11"/>
        </w:tc>
        <w:tc>
          <w:tcPr>
            <w:tcW w:w="250" w:type="pct"/>
            <w:noWrap/>
            <w:vAlign w:val="bottom"/>
            <w:hideMark/>
          </w:tcPr>
          <w:p w:rsidR="00D55C11" w:rsidRDefault="00331F2A">
            <w:r>
              <w:t>В т.ч.</w:t>
            </w:r>
          </w:p>
        </w:tc>
        <w:tc>
          <w:tcPr>
            <w:tcW w:w="750" w:type="pct"/>
            <w:noWrap/>
            <w:vAlign w:val="bottom"/>
            <w:hideMark/>
          </w:tcPr>
          <w:p w:rsidR="00D55C11" w:rsidRDefault="00331F2A">
            <w:r>
              <w:t>В т.ч.</w:t>
            </w:r>
          </w:p>
        </w:tc>
        <w:tc>
          <w:tcPr>
            <w:tcW w:w="250" w:type="pct"/>
            <w:noWrap/>
            <w:vAlign w:val="bottom"/>
            <w:hideMark/>
          </w:tcPr>
          <w:p w:rsidR="00D55C11" w:rsidRDefault="00331F2A">
            <w:r>
              <w:t>Всего</w:t>
            </w:r>
          </w:p>
        </w:tc>
        <w:tc>
          <w:tcPr>
            <w:tcW w:w="350" w:type="pct"/>
            <w:noWrap/>
            <w:vAlign w:val="bottom"/>
            <w:hideMark/>
          </w:tcPr>
          <w:p w:rsidR="00D55C11" w:rsidRDefault="00331F2A">
            <w:r>
              <w:t>плата</w:t>
            </w:r>
          </w:p>
        </w:tc>
        <w:tc>
          <w:tcPr>
            <w:tcW w:w="400" w:type="pct"/>
            <w:noWrap/>
            <w:vAlign w:val="bottom"/>
            <w:hideMark/>
          </w:tcPr>
          <w:p w:rsidR="00D55C11" w:rsidRDefault="00331F2A">
            <w:r>
              <w:t>В т.ч.</w:t>
            </w:r>
          </w:p>
        </w:tc>
        <w:tc>
          <w:tcPr>
            <w:tcW w:w="250" w:type="pct"/>
            <w:noWrap/>
            <w:vAlign w:val="bottom"/>
            <w:hideMark/>
          </w:tcPr>
          <w:p w:rsidR="00D55C11" w:rsidRDefault="00331F2A">
            <w:r>
              <w:t>На один</w:t>
            </w:r>
          </w:p>
        </w:tc>
        <w:tc>
          <w:tcPr>
            <w:tcW w:w="550" w:type="pct"/>
            <w:noWrap/>
            <w:vAlign w:val="bottom"/>
            <w:hideMark/>
          </w:tcPr>
          <w:p w:rsidR="00D55C11" w:rsidRDefault="00331F2A">
            <w:r>
              <w:t>Всего</w:t>
            </w:r>
          </w:p>
        </w:tc>
      </w:tr>
      <w:tr w:rsidR="00D55C11">
        <w:trPr>
          <w:divId w:val="1009336054"/>
          <w:trHeight w:val="300"/>
          <w:tblCellSpacing w:w="0" w:type="dxa"/>
        </w:trPr>
        <w:tc>
          <w:tcPr>
            <w:tcW w:w="150" w:type="pct"/>
            <w:noWrap/>
            <w:vAlign w:val="bottom"/>
            <w:hideMark/>
          </w:tcPr>
          <w:p w:rsidR="00D55C11" w:rsidRDefault="00D55C11"/>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измерения</w:t>
            </w:r>
          </w:p>
        </w:tc>
        <w:tc>
          <w:tcPr>
            <w:tcW w:w="300" w:type="pct"/>
            <w:noWrap/>
            <w:vAlign w:val="bottom"/>
            <w:hideMark/>
          </w:tcPr>
          <w:p w:rsidR="00D55C11" w:rsidRDefault="00D55C11"/>
        </w:tc>
        <w:tc>
          <w:tcPr>
            <w:tcW w:w="250" w:type="pct"/>
            <w:noWrap/>
            <w:vAlign w:val="bottom"/>
            <w:hideMark/>
          </w:tcPr>
          <w:p w:rsidR="00D55C11" w:rsidRDefault="00331F2A">
            <w:r>
              <w:t>зарплата</w:t>
            </w:r>
          </w:p>
        </w:tc>
        <w:tc>
          <w:tcPr>
            <w:tcW w:w="750" w:type="pct"/>
            <w:noWrap/>
            <w:vAlign w:val="bottom"/>
            <w:hideMark/>
          </w:tcPr>
          <w:p w:rsidR="00D55C11" w:rsidRDefault="00331F2A">
            <w:r>
              <w:t>зарплата</w:t>
            </w:r>
          </w:p>
        </w:tc>
        <w:tc>
          <w:tcPr>
            <w:tcW w:w="250" w:type="pct"/>
            <w:noWrap/>
            <w:vAlign w:val="bottom"/>
            <w:hideMark/>
          </w:tcPr>
          <w:p w:rsidR="00D55C11" w:rsidRDefault="00D55C11"/>
        </w:tc>
        <w:tc>
          <w:tcPr>
            <w:tcW w:w="350" w:type="pct"/>
            <w:noWrap/>
            <w:vAlign w:val="bottom"/>
            <w:hideMark/>
          </w:tcPr>
          <w:p w:rsidR="00D55C11" w:rsidRDefault="00D55C11">
            <w:pPr>
              <w:rPr>
                <w:sz w:val="20"/>
                <w:szCs w:val="20"/>
              </w:rPr>
            </w:pPr>
          </w:p>
        </w:tc>
        <w:tc>
          <w:tcPr>
            <w:tcW w:w="400" w:type="pct"/>
            <w:noWrap/>
            <w:vAlign w:val="bottom"/>
            <w:hideMark/>
          </w:tcPr>
          <w:p w:rsidR="00D55C11" w:rsidRDefault="00331F2A">
            <w:r>
              <w:t>зарплата</w:t>
            </w:r>
          </w:p>
        </w:tc>
        <w:tc>
          <w:tcPr>
            <w:tcW w:w="250" w:type="pct"/>
            <w:noWrap/>
            <w:vAlign w:val="bottom"/>
            <w:hideMark/>
          </w:tcPr>
          <w:p w:rsidR="00D55C11" w:rsidRDefault="00D55C11"/>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15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c>
          <w:tcPr>
            <w:tcW w:w="300" w:type="pct"/>
            <w:noWrap/>
            <w:vAlign w:val="bottom"/>
            <w:hideMark/>
          </w:tcPr>
          <w:p w:rsidR="00D55C11" w:rsidRDefault="00D55C11">
            <w:pPr>
              <w:rPr>
                <w:sz w:val="20"/>
                <w:szCs w:val="20"/>
              </w:rPr>
            </w:pPr>
          </w:p>
        </w:tc>
        <w:tc>
          <w:tcPr>
            <w:tcW w:w="250" w:type="pct"/>
            <w:noWrap/>
            <w:vAlign w:val="bottom"/>
            <w:hideMark/>
          </w:tcPr>
          <w:p w:rsidR="00D55C11" w:rsidRDefault="00331F2A">
            <w:r>
              <w:t>рабочих</w:t>
            </w:r>
          </w:p>
        </w:tc>
        <w:tc>
          <w:tcPr>
            <w:tcW w:w="750" w:type="pct"/>
            <w:noWrap/>
            <w:vAlign w:val="bottom"/>
            <w:hideMark/>
          </w:tcPr>
          <w:p w:rsidR="00D55C11" w:rsidRDefault="00331F2A">
            <w:r>
              <w:t>машинистов</w:t>
            </w:r>
          </w:p>
        </w:tc>
        <w:tc>
          <w:tcPr>
            <w:tcW w:w="250" w:type="pct"/>
            <w:noWrap/>
            <w:vAlign w:val="bottom"/>
            <w:hideMark/>
          </w:tcPr>
          <w:p w:rsidR="00D55C11" w:rsidRDefault="00D55C11"/>
        </w:tc>
        <w:tc>
          <w:tcPr>
            <w:tcW w:w="350" w:type="pct"/>
            <w:noWrap/>
            <w:vAlign w:val="bottom"/>
            <w:hideMark/>
          </w:tcPr>
          <w:p w:rsidR="00D55C11" w:rsidRDefault="00D55C11">
            <w:pPr>
              <w:rPr>
                <w:sz w:val="20"/>
                <w:szCs w:val="20"/>
              </w:rPr>
            </w:pPr>
          </w:p>
        </w:tc>
        <w:tc>
          <w:tcPr>
            <w:tcW w:w="400" w:type="pct"/>
            <w:noWrap/>
            <w:vAlign w:val="bottom"/>
            <w:hideMark/>
          </w:tcPr>
          <w:p w:rsidR="00D55C11" w:rsidRDefault="00331F2A">
            <w:r>
              <w:t>машинист</w:t>
            </w:r>
          </w:p>
        </w:tc>
        <w:tc>
          <w:tcPr>
            <w:tcW w:w="250" w:type="pct"/>
            <w:noWrap/>
            <w:vAlign w:val="bottom"/>
            <w:hideMark/>
          </w:tcPr>
          <w:p w:rsidR="00D55C11" w:rsidRDefault="00D55C11"/>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150" w:type="pct"/>
            <w:noWrap/>
            <w:vAlign w:val="bottom"/>
            <w:hideMark/>
          </w:tcPr>
          <w:p w:rsidR="00D55C11" w:rsidRDefault="00331F2A">
            <w:r>
              <w:t>1</w:t>
            </w:r>
          </w:p>
        </w:tc>
        <w:tc>
          <w:tcPr>
            <w:tcW w:w="500" w:type="pct"/>
            <w:noWrap/>
            <w:vAlign w:val="bottom"/>
            <w:hideMark/>
          </w:tcPr>
          <w:p w:rsidR="00D55C11" w:rsidRDefault="00331F2A">
            <w:r>
              <w:t>2</w:t>
            </w:r>
          </w:p>
        </w:tc>
        <w:tc>
          <w:tcPr>
            <w:tcW w:w="900" w:type="pct"/>
            <w:noWrap/>
            <w:vAlign w:val="bottom"/>
            <w:hideMark/>
          </w:tcPr>
          <w:p w:rsidR="00D55C11" w:rsidRDefault="00331F2A">
            <w:r>
              <w:t>3</w:t>
            </w:r>
          </w:p>
        </w:tc>
        <w:tc>
          <w:tcPr>
            <w:tcW w:w="300" w:type="pct"/>
            <w:noWrap/>
            <w:vAlign w:val="bottom"/>
            <w:hideMark/>
          </w:tcPr>
          <w:p w:rsidR="00D55C11" w:rsidRDefault="00331F2A">
            <w:r>
              <w:t>4</w:t>
            </w:r>
          </w:p>
        </w:tc>
        <w:tc>
          <w:tcPr>
            <w:tcW w:w="250" w:type="pct"/>
            <w:noWrap/>
            <w:vAlign w:val="bottom"/>
            <w:hideMark/>
          </w:tcPr>
          <w:p w:rsidR="00D55C11" w:rsidRDefault="00331F2A">
            <w:r>
              <w:t>5</w:t>
            </w:r>
          </w:p>
        </w:tc>
        <w:tc>
          <w:tcPr>
            <w:tcW w:w="750" w:type="pct"/>
            <w:noWrap/>
            <w:vAlign w:val="bottom"/>
            <w:hideMark/>
          </w:tcPr>
          <w:p w:rsidR="00D55C11" w:rsidRDefault="00331F2A">
            <w:r>
              <w:t>6</w:t>
            </w:r>
          </w:p>
        </w:tc>
        <w:tc>
          <w:tcPr>
            <w:tcW w:w="250" w:type="pct"/>
            <w:noWrap/>
            <w:vAlign w:val="bottom"/>
            <w:hideMark/>
          </w:tcPr>
          <w:p w:rsidR="00D55C11" w:rsidRDefault="00331F2A">
            <w:r>
              <w:t>7</w:t>
            </w:r>
          </w:p>
        </w:tc>
        <w:tc>
          <w:tcPr>
            <w:tcW w:w="350" w:type="pct"/>
            <w:noWrap/>
            <w:vAlign w:val="bottom"/>
            <w:hideMark/>
          </w:tcPr>
          <w:p w:rsidR="00D55C11" w:rsidRDefault="00331F2A">
            <w:r>
              <w:t>8</w:t>
            </w:r>
          </w:p>
        </w:tc>
        <w:tc>
          <w:tcPr>
            <w:tcW w:w="400" w:type="pct"/>
            <w:noWrap/>
            <w:vAlign w:val="bottom"/>
            <w:hideMark/>
          </w:tcPr>
          <w:p w:rsidR="00D55C11" w:rsidRDefault="00331F2A">
            <w:r>
              <w:t>9</w:t>
            </w:r>
          </w:p>
        </w:tc>
        <w:tc>
          <w:tcPr>
            <w:tcW w:w="250" w:type="pct"/>
            <w:noWrap/>
            <w:vAlign w:val="bottom"/>
            <w:hideMark/>
          </w:tcPr>
          <w:p w:rsidR="00D55C11" w:rsidRDefault="00331F2A">
            <w:r>
              <w:t>10</w:t>
            </w:r>
          </w:p>
        </w:tc>
        <w:tc>
          <w:tcPr>
            <w:tcW w:w="550" w:type="pct"/>
            <w:noWrap/>
            <w:vAlign w:val="bottom"/>
            <w:hideMark/>
          </w:tcPr>
          <w:p w:rsidR="00D55C11" w:rsidRDefault="00331F2A">
            <w:r>
              <w:t>11</w:t>
            </w:r>
          </w:p>
        </w:tc>
      </w:tr>
      <w:tr w:rsidR="00D55C11">
        <w:trPr>
          <w:divId w:val="1009336054"/>
          <w:trHeight w:val="300"/>
          <w:tblCellSpacing w:w="0" w:type="dxa"/>
        </w:trPr>
        <w:tc>
          <w:tcPr>
            <w:tcW w:w="150" w:type="pct"/>
            <w:noWrap/>
            <w:vAlign w:val="bottom"/>
            <w:hideMark/>
          </w:tcPr>
          <w:p w:rsidR="00D55C11" w:rsidRDefault="00331F2A">
            <w:r>
              <w:t>1</w:t>
            </w:r>
          </w:p>
        </w:tc>
        <w:tc>
          <w:tcPr>
            <w:tcW w:w="500" w:type="pct"/>
            <w:noWrap/>
            <w:vAlign w:val="bottom"/>
            <w:hideMark/>
          </w:tcPr>
          <w:p w:rsidR="00D55C11" w:rsidRDefault="00331F2A">
            <w:r>
              <w:t>1-1149</w:t>
            </w:r>
          </w:p>
        </w:tc>
        <w:tc>
          <w:tcPr>
            <w:tcW w:w="900" w:type="pct"/>
            <w:noWrap/>
            <w:vAlign w:val="bottom"/>
            <w:hideMark/>
          </w:tcPr>
          <w:p w:rsidR="00D55C11" w:rsidRDefault="00331F2A">
            <w:r>
              <w:t>Уплотнение грунта без</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15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поливки водой одним</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15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проходом пневмати-</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15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ческого прицепного</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15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катка массой 25т при</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15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толщине слоя 25 см,</w:t>
            </w:r>
          </w:p>
        </w:tc>
        <w:tc>
          <w:tcPr>
            <w:tcW w:w="300" w:type="pct"/>
            <w:noWrap/>
            <w:vAlign w:val="bottom"/>
            <w:hideMark/>
          </w:tcPr>
          <w:p w:rsidR="00D55C11" w:rsidRDefault="00331F2A">
            <w:r>
              <w:t>2,4</w:t>
            </w:r>
          </w:p>
        </w:tc>
        <w:tc>
          <w:tcPr>
            <w:tcW w:w="250" w:type="pct"/>
            <w:noWrap/>
            <w:vAlign w:val="bottom"/>
            <w:hideMark/>
          </w:tcPr>
          <w:p w:rsidR="00D55C11" w:rsidRPr="00331F2A" w:rsidRDefault="00331F2A">
            <w:pPr>
              <w:pStyle w:val="a3"/>
            </w:pPr>
            <w:r w:rsidRPr="00331F2A">
              <w:rPr>
                <w:u w:val="single"/>
              </w:rPr>
              <w:t xml:space="preserve">5,34 </w:t>
            </w:r>
          </w:p>
        </w:tc>
        <w:tc>
          <w:tcPr>
            <w:tcW w:w="750" w:type="pct"/>
            <w:noWrap/>
            <w:vAlign w:val="bottom"/>
            <w:hideMark/>
          </w:tcPr>
          <w:p w:rsidR="00D55C11" w:rsidRPr="00331F2A" w:rsidRDefault="00331F2A">
            <w:pPr>
              <w:pStyle w:val="a3"/>
            </w:pPr>
            <w:r w:rsidRPr="00331F2A">
              <w:t> </w:t>
            </w:r>
            <w:r w:rsidRPr="00331F2A">
              <w:rPr>
                <w:u w:val="single"/>
              </w:rPr>
              <w:t>5,34</w:t>
            </w:r>
          </w:p>
        </w:tc>
        <w:tc>
          <w:tcPr>
            <w:tcW w:w="250" w:type="pct"/>
            <w:noWrap/>
            <w:vAlign w:val="bottom"/>
            <w:hideMark/>
          </w:tcPr>
          <w:p w:rsidR="00D55C11" w:rsidRDefault="00331F2A">
            <w:r>
              <w:t>13</w:t>
            </w:r>
          </w:p>
        </w:tc>
        <w:tc>
          <w:tcPr>
            <w:tcW w:w="350" w:type="pct"/>
            <w:noWrap/>
            <w:vAlign w:val="bottom"/>
            <w:hideMark/>
          </w:tcPr>
          <w:p w:rsidR="00D55C11" w:rsidRDefault="00331F2A">
            <w:r>
              <w:t>-</w:t>
            </w:r>
          </w:p>
        </w:tc>
        <w:tc>
          <w:tcPr>
            <w:tcW w:w="400" w:type="pct"/>
            <w:noWrap/>
            <w:vAlign w:val="bottom"/>
            <w:hideMark/>
          </w:tcPr>
          <w:p w:rsidR="00D55C11" w:rsidRPr="00331F2A" w:rsidRDefault="00331F2A">
            <w:pPr>
              <w:pStyle w:val="a3"/>
            </w:pPr>
            <w:r w:rsidRPr="00331F2A">
              <w:rPr>
                <w:u w:val="single"/>
              </w:rPr>
              <w:t>13</w:t>
            </w:r>
            <w:r w:rsidRPr="00331F2A">
              <w:t xml:space="preserve"> </w:t>
            </w:r>
          </w:p>
        </w:tc>
        <w:tc>
          <w:tcPr>
            <w:tcW w:w="250" w:type="pct"/>
            <w:noWrap/>
            <w:vAlign w:val="bottom"/>
            <w:hideMark/>
          </w:tcPr>
          <w:p w:rsidR="00D55C11" w:rsidRPr="00331F2A" w:rsidRDefault="00331F2A">
            <w:pPr>
              <w:pStyle w:val="a3"/>
            </w:pPr>
            <w:r w:rsidRPr="00331F2A">
              <w:rPr>
                <w:u w:val="single"/>
              </w:rPr>
              <w:t xml:space="preserve"> - </w:t>
            </w:r>
          </w:p>
        </w:tc>
        <w:tc>
          <w:tcPr>
            <w:tcW w:w="550" w:type="pct"/>
            <w:noWrap/>
            <w:vAlign w:val="bottom"/>
            <w:hideMark/>
          </w:tcPr>
          <w:p w:rsidR="00D55C11" w:rsidRPr="00331F2A" w:rsidRDefault="00331F2A">
            <w:pPr>
              <w:pStyle w:val="a3"/>
            </w:pPr>
            <w:r w:rsidRPr="00331F2A">
              <w:rPr>
                <w:u w:val="single"/>
              </w:rPr>
              <w:t xml:space="preserve"> - </w:t>
            </w:r>
          </w:p>
        </w:tc>
      </w:tr>
      <w:tr w:rsidR="00D55C11">
        <w:trPr>
          <w:divId w:val="1009336054"/>
          <w:trHeight w:val="300"/>
          <w:tblCellSpacing w:w="0" w:type="dxa"/>
        </w:trPr>
        <w:tc>
          <w:tcPr>
            <w:tcW w:w="150" w:type="pct"/>
            <w:noWrap/>
            <w:vAlign w:val="bottom"/>
            <w:hideMark/>
          </w:tcPr>
          <w:p w:rsidR="00D55C11" w:rsidRPr="00331F2A" w:rsidRDefault="00D55C11"/>
        </w:tc>
        <w:tc>
          <w:tcPr>
            <w:tcW w:w="500" w:type="pct"/>
            <w:noWrap/>
            <w:vAlign w:val="bottom"/>
            <w:hideMark/>
          </w:tcPr>
          <w:p w:rsidR="00D55C11" w:rsidRDefault="00D55C11">
            <w:pPr>
              <w:rPr>
                <w:sz w:val="20"/>
                <w:szCs w:val="20"/>
              </w:rPr>
            </w:pPr>
          </w:p>
        </w:tc>
        <w:tc>
          <w:tcPr>
            <w:tcW w:w="900" w:type="pct"/>
            <w:noWrap/>
            <w:vAlign w:val="bottom"/>
            <w:hideMark/>
          </w:tcPr>
          <w:p w:rsidR="00D55C11" w:rsidRPr="00331F2A" w:rsidRDefault="00331F2A">
            <w:pPr>
              <w:pStyle w:val="a3"/>
            </w:pPr>
            <w:r w:rsidRPr="00331F2A">
              <w:t> 100 м</w:t>
            </w:r>
            <w:r w:rsidRPr="00331F2A">
              <w:rPr>
                <w:vertAlign w:val="superscript"/>
              </w:rPr>
              <w:t>3</w:t>
            </w:r>
          </w:p>
        </w:tc>
        <w:tc>
          <w:tcPr>
            <w:tcW w:w="300" w:type="pct"/>
            <w:noWrap/>
            <w:vAlign w:val="bottom"/>
            <w:hideMark/>
          </w:tcPr>
          <w:p w:rsidR="00D55C11" w:rsidRPr="00331F2A" w:rsidRDefault="00D55C11"/>
        </w:tc>
        <w:tc>
          <w:tcPr>
            <w:tcW w:w="250" w:type="pct"/>
            <w:noWrap/>
            <w:vAlign w:val="bottom"/>
            <w:hideMark/>
          </w:tcPr>
          <w:p w:rsidR="00D55C11" w:rsidRDefault="00331F2A">
            <w:r>
              <w:t>-</w:t>
            </w:r>
          </w:p>
        </w:tc>
        <w:tc>
          <w:tcPr>
            <w:tcW w:w="750" w:type="pct"/>
            <w:noWrap/>
            <w:vAlign w:val="bottom"/>
            <w:hideMark/>
          </w:tcPr>
          <w:p w:rsidR="00D55C11" w:rsidRDefault="00331F2A">
            <w:r>
              <w:t>1,63</w:t>
            </w:r>
          </w:p>
        </w:tc>
        <w:tc>
          <w:tcPr>
            <w:tcW w:w="250" w:type="pct"/>
            <w:noWrap/>
            <w:vAlign w:val="bottom"/>
            <w:hideMark/>
          </w:tcPr>
          <w:p w:rsidR="00D55C11" w:rsidRDefault="00D55C11"/>
        </w:tc>
        <w:tc>
          <w:tcPr>
            <w:tcW w:w="350" w:type="pct"/>
            <w:noWrap/>
            <w:vAlign w:val="bottom"/>
            <w:hideMark/>
          </w:tcPr>
          <w:p w:rsidR="00D55C11" w:rsidRDefault="00D55C11">
            <w:pPr>
              <w:rPr>
                <w:sz w:val="20"/>
                <w:szCs w:val="20"/>
              </w:rPr>
            </w:pPr>
          </w:p>
        </w:tc>
        <w:tc>
          <w:tcPr>
            <w:tcW w:w="400" w:type="pct"/>
            <w:noWrap/>
            <w:vAlign w:val="bottom"/>
            <w:hideMark/>
          </w:tcPr>
          <w:p w:rsidR="00D55C11" w:rsidRDefault="00331F2A">
            <w:r>
              <w:t>4</w:t>
            </w:r>
          </w:p>
        </w:tc>
        <w:tc>
          <w:tcPr>
            <w:tcW w:w="250" w:type="pct"/>
            <w:noWrap/>
            <w:vAlign w:val="bottom"/>
            <w:hideMark/>
          </w:tcPr>
          <w:p w:rsidR="00D55C11" w:rsidRDefault="00331F2A">
            <w:r>
              <w:t>2,10</w:t>
            </w:r>
          </w:p>
        </w:tc>
        <w:tc>
          <w:tcPr>
            <w:tcW w:w="550" w:type="pct"/>
            <w:noWrap/>
            <w:vAlign w:val="bottom"/>
            <w:hideMark/>
          </w:tcPr>
          <w:p w:rsidR="00D55C11" w:rsidRDefault="00331F2A">
            <w:r>
              <w:t>5</w:t>
            </w:r>
          </w:p>
        </w:tc>
      </w:tr>
      <w:tr w:rsidR="00D55C11">
        <w:trPr>
          <w:divId w:val="1009336054"/>
          <w:trHeight w:val="300"/>
          <w:tblCellSpacing w:w="0" w:type="dxa"/>
        </w:trPr>
        <w:tc>
          <w:tcPr>
            <w:tcW w:w="150" w:type="pct"/>
            <w:noWrap/>
            <w:vAlign w:val="bottom"/>
            <w:hideMark/>
          </w:tcPr>
          <w:p w:rsidR="00D55C11" w:rsidRDefault="00331F2A">
            <w:r>
              <w:t>2</w:t>
            </w:r>
          </w:p>
        </w:tc>
        <w:tc>
          <w:tcPr>
            <w:tcW w:w="500" w:type="pct"/>
            <w:noWrap/>
            <w:vAlign w:val="bottom"/>
            <w:hideMark/>
          </w:tcPr>
          <w:p w:rsidR="00D55C11" w:rsidRDefault="00331F2A">
            <w:r>
              <w:t>6-22</w:t>
            </w:r>
          </w:p>
        </w:tc>
        <w:tc>
          <w:tcPr>
            <w:tcW w:w="900" w:type="pct"/>
            <w:noWrap/>
            <w:vAlign w:val="bottom"/>
            <w:hideMark/>
          </w:tcPr>
          <w:p w:rsidR="00D55C11" w:rsidRDefault="00331F2A">
            <w:r>
              <w:t>Устройство фундамен-</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15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тов ленточных ж/б при</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15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ширине по верху до</w:t>
            </w:r>
          </w:p>
        </w:tc>
        <w:tc>
          <w:tcPr>
            <w:tcW w:w="300" w:type="pct"/>
            <w:noWrap/>
            <w:vAlign w:val="bottom"/>
            <w:hideMark/>
          </w:tcPr>
          <w:p w:rsidR="00D55C11" w:rsidRDefault="00331F2A">
            <w:r>
              <w:t>569</w:t>
            </w:r>
          </w:p>
        </w:tc>
        <w:tc>
          <w:tcPr>
            <w:tcW w:w="250" w:type="pct"/>
            <w:noWrap/>
            <w:vAlign w:val="bottom"/>
            <w:hideMark/>
          </w:tcPr>
          <w:p w:rsidR="00D55C11" w:rsidRPr="00331F2A" w:rsidRDefault="00331F2A">
            <w:pPr>
              <w:pStyle w:val="a3"/>
            </w:pPr>
            <w:r w:rsidRPr="00331F2A">
              <w:rPr>
                <w:u w:val="single"/>
              </w:rPr>
              <w:t>7,23</w:t>
            </w:r>
            <w:r w:rsidRPr="00331F2A">
              <w:t xml:space="preserve"> </w:t>
            </w:r>
          </w:p>
        </w:tc>
        <w:tc>
          <w:tcPr>
            <w:tcW w:w="750" w:type="pct"/>
            <w:noWrap/>
            <w:vAlign w:val="bottom"/>
            <w:hideMark/>
          </w:tcPr>
          <w:p w:rsidR="00D55C11" w:rsidRPr="00331F2A" w:rsidRDefault="00331F2A">
            <w:pPr>
              <w:pStyle w:val="a3"/>
            </w:pPr>
            <w:r w:rsidRPr="00331F2A">
              <w:rPr>
                <w:u w:val="single"/>
              </w:rPr>
              <w:t>0,92</w:t>
            </w:r>
            <w:r w:rsidRPr="00331F2A">
              <w:t xml:space="preserve"> </w:t>
            </w:r>
          </w:p>
        </w:tc>
        <w:tc>
          <w:tcPr>
            <w:tcW w:w="250" w:type="pct"/>
            <w:noWrap/>
            <w:vAlign w:val="bottom"/>
            <w:hideMark/>
          </w:tcPr>
          <w:p w:rsidR="00D55C11" w:rsidRDefault="00331F2A">
            <w:r>
              <w:t>4114</w:t>
            </w:r>
          </w:p>
        </w:tc>
        <w:tc>
          <w:tcPr>
            <w:tcW w:w="350" w:type="pct"/>
            <w:noWrap/>
            <w:vAlign w:val="bottom"/>
            <w:hideMark/>
          </w:tcPr>
          <w:p w:rsidR="00D55C11" w:rsidRDefault="00331F2A">
            <w:r>
              <w:t>1206</w:t>
            </w:r>
          </w:p>
        </w:tc>
        <w:tc>
          <w:tcPr>
            <w:tcW w:w="400" w:type="pct"/>
            <w:noWrap/>
            <w:vAlign w:val="bottom"/>
            <w:hideMark/>
          </w:tcPr>
          <w:p w:rsidR="00D55C11" w:rsidRPr="00331F2A" w:rsidRDefault="00331F2A">
            <w:pPr>
              <w:pStyle w:val="a3"/>
            </w:pPr>
            <w:r w:rsidRPr="00331F2A">
              <w:rPr>
                <w:u w:val="single"/>
              </w:rPr>
              <w:t>523</w:t>
            </w:r>
            <w:r w:rsidRPr="00331F2A">
              <w:t xml:space="preserve"> </w:t>
            </w:r>
          </w:p>
        </w:tc>
        <w:tc>
          <w:tcPr>
            <w:tcW w:w="250" w:type="pct"/>
            <w:noWrap/>
            <w:vAlign w:val="bottom"/>
            <w:hideMark/>
          </w:tcPr>
          <w:p w:rsidR="00D55C11" w:rsidRPr="00331F2A" w:rsidRDefault="00331F2A">
            <w:pPr>
              <w:pStyle w:val="a3"/>
            </w:pPr>
            <w:r w:rsidRPr="00331F2A">
              <w:rPr>
                <w:u w:val="single"/>
              </w:rPr>
              <w:t>3,78</w:t>
            </w:r>
            <w:r w:rsidRPr="00331F2A">
              <w:t xml:space="preserve"> </w:t>
            </w:r>
          </w:p>
        </w:tc>
        <w:tc>
          <w:tcPr>
            <w:tcW w:w="550" w:type="pct"/>
            <w:noWrap/>
            <w:vAlign w:val="bottom"/>
            <w:hideMark/>
          </w:tcPr>
          <w:p w:rsidR="00D55C11" w:rsidRPr="00331F2A" w:rsidRDefault="00331F2A">
            <w:pPr>
              <w:pStyle w:val="a3"/>
            </w:pPr>
            <w:r w:rsidRPr="00331F2A">
              <w:rPr>
                <w:u w:val="single"/>
              </w:rPr>
              <w:t>2151</w:t>
            </w:r>
            <w:r w:rsidRPr="00331F2A">
              <w:t xml:space="preserve"> </w:t>
            </w:r>
          </w:p>
        </w:tc>
      </w:tr>
      <w:tr w:rsidR="00D55C11">
        <w:trPr>
          <w:divId w:val="1009336054"/>
          <w:trHeight w:val="300"/>
          <w:tblCellSpacing w:w="0" w:type="dxa"/>
        </w:trPr>
        <w:tc>
          <w:tcPr>
            <w:tcW w:w="150" w:type="pct"/>
            <w:noWrap/>
            <w:vAlign w:val="bottom"/>
            <w:hideMark/>
          </w:tcPr>
          <w:p w:rsidR="00D55C11" w:rsidRPr="00331F2A" w:rsidRDefault="00D55C11"/>
        </w:tc>
        <w:tc>
          <w:tcPr>
            <w:tcW w:w="500" w:type="pct"/>
            <w:noWrap/>
            <w:vAlign w:val="bottom"/>
            <w:hideMark/>
          </w:tcPr>
          <w:p w:rsidR="00D55C11" w:rsidRDefault="00D55C11">
            <w:pPr>
              <w:rPr>
                <w:sz w:val="20"/>
                <w:szCs w:val="20"/>
              </w:rPr>
            </w:pPr>
          </w:p>
        </w:tc>
        <w:tc>
          <w:tcPr>
            <w:tcW w:w="900" w:type="pct"/>
            <w:noWrap/>
            <w:vAlign w:val="bottom"/>
            <w:hideMark/>
          </w:tcPr>
          <w:p w:rsidR="00D55C11" w:rsidRPr="00331F2A" w:rsidRDefault="00331F2A">
            <w:pPr>
              <w:pStyle w:val="a3"/>
            </w:pPr>
            <w:r w:rsidRPr="00331F2A">
              <w:t> 1000 мм, м</w:t>
            </w:r>
            <w:r w:rsidRPr="00331F2A">
              <w:rPr>
                <w:vertAlign w:val="superscript"/>
              </w:rPr>
              <w:t>3</w:t>
            </w:r>
          </w:p>
        </w:tc>
        <w:tc>
          <w:tcPr>
            <w:tcW w:w="300" w:type="pct"/>
            <w:noWrap/>
            <w:vAlign w:val="bottom"/>
            <w:hideMark/>
          </w:tcPr>
          <w:p w:rsidR="00D55C11" w:rsidRPr="00331F2A" w:rsidRDefault="00D55C11"/>
        </w:tc>
        <w:tc>
          <w:tcPr>
            <w:tcW w:w="250" w:type="pct"/>
            <w:noWrap/>
            <w:vAlign w:val="bottom"/>
            <w:hideMark/>
          </w:tcPr>
          <w:p w:rsidR="00D55C11" w:rsidRDefault="00331F2A">
            <w:r>
              <w:t>2,12</w:t>
            </w:r>
          </w:p>
        </w:tc>
        <w:tc>
          <w:tcPr>
            <w:tcW w:w="750" w:type="pct"/>
            <w:noWrap/>
            <w:vAlign w:val="bottom"/>
            <w:hideMark/>
          </w:tcPr>
          <w:p w:rsidR="00D55C11" w:rsidRDefault="00331F2A">
            <w:r>
              <w:t>0,28</w:t>
            </w:r>
          </w:p>
        </w:tc>
        <w:tc>
          <w:tcPr>
            <w:tcW w:w="250" w:type="pct"/>
            <w:noWrap/>
            <w:vAlign w:val="bottom"/>
            <w:hideMark/>
          </w:tcPr>
          <w:p w:rsidR="00D55C11" w:rsidRDefault="00D55C11"/>
        </w:tc>
        <w:tc>
          <w:tcPr>
            <w:tcW w:w="350" w:type="pct"/>
            <w:noWrap/>
            <w:vAlign w:val="bottom"/>
            <w:hideMark/>
          </w:tcPr>
          <w:p w:rsidR="00D55C11" w:rsidRDefault="00D55C11">
            <w:pPr>
              <w:rPr>
                <w:sz w:val="20"/>
                <w:szCs w:val="20"/>
              </w:rPr>
            </w:pPr>
          </w:p>
        </w:tc>
        <w:tc>
          <w:tcPr>
            <w:tcW w:w="400" w:type="pct"/>
            <w:noWrap/>
            <w:vAlign w:val="bottom"/>
            <w:hideMark/>
          </w:tcPr>
          <w:p w:rsidR="00D55C11" w:rsidRDefault="00331F2A">
            <w:r>
              <w:t>159</w:t>
            </w:r>
          </w:p>
        </w:tc>
        <w:tc>
          <w:tcPr>
            <w:tcW w:w="250" w:type="pct"/>
            <w:noWrap/>
            <w:vAlign w:val="bottom"/>
            <w:hideMark/>
          </w:tcPr>
          <w:p w:rsidR="00D55C11" w:rsidRDefault="00331F2A">
            <w:r>
              <w:t>0,36</w:t>
            </w:r>
          </w:p>
        </w:tc>
        <w:tc>
          <w:tcPr>
            <w:tcW w:w="550" w:type="pct"/>
            <w:noWrap/>
            <w:vAlign w:val="bottom"/>
            <w:hideMark/>
          </w:tcPr>
          <w:p w:rsidR="00D55C11" w:rsidRDefault="00331F2A">
            <w:r>
              <w:t>205</w:t>
            </w:r>
          </w:p>
        </w:tc>
      </w:tr>
      <w:tr w:rsidR="00D55C11">
        <w:trPr>
          <w:divId w:val="1009336054"/>
          <w:trHeight w:val="300"/>
          <w:tblCellSpacing w:w="0" w:type="dxa"/>
        </w:trPr>
        <w:tc>
          <w:tcPr>
            <w:tcW w:w="150" w:type="pct"/>
            <w:noWrap/>
            <w:vAlign w:val="bottom"/>
            <w:hideMark/>
          </w:tcPr>
          <w:p w:rsidR="00D55C11" w:rsidRDefault="00331F2A">
            <w:r>
              <w:t>3</w:t>
            </w:r>
          </w:p>
        </w:tc>
        <w:tc>
          <w:tcPr>
            <w:tcW w:w="500" w:type="pct"/>
            <w:noWrap/>
            <w:vAlign w:val="bottom"/>
            <w:hideMark/>
          </w:tcPr>
          <w:p w:rsidR="00D55C11" w:rsidRDefault="00331F2A">
            <w:r>
              <w:t>ССЦ</w:t>
            </w:r>
          </w:p>
        </w:tc>
        <w:tc>
          <w:tcPr>
            <w:tcW w:w="900" w:type="pct"/>
            <w:noWrap/>
            <w:vAlign w:val="bottom"/>
            <w:hideMark/>
          </w:tcPr>
          <w:p w:rsidR="00D55C11" w:rsidRDefault="00331F2A">
            <w:r>
              <w:t>Стоимость бетона,</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150" w:type="pct"/>
            <w:noWrap/>
            <w:vAlign w:val="bottom"/>
            <w:hideMark/>
          </w:tcPr>
          <w:p w:rsidR="00D55C11" w:rsidRDefault="00D55C11">
            <w:pPr>
              <w:rPr>
                <w:sz w:val="20"/>
                <w:szCs w:val="20"/>
              </w:rPr>
            </w:pPr>
          </w:p>
        </w:tc>
        <w:tc>
          <w:tcPr>
            <w:tcW w:w="500" w:type="pct"/>
            <w:noWrap/>
            <w:vAlign w:val="bottom"/>
            <w:hideMark/>
          </w:tcPr>
          <w:p w:rsidR="00D55C11" w:rsidRDefault="00331F2A">
            <w:r>
              <w:t>П.1501</w:t>
            </w:r>
          </w:p>
        </w:tc>
        <w:tc>
          <w:tcPr>
            <w:tcW w:w="900" w:type="pct"/>
            <w:noWrap/>
            <w:vAlign w:val="bottom"/>
            <w:hideMark/>
          </w:tcPr>
          <w:p w:rsidR="00D55C11" w:rsidRPr="00331F2A" w:rsidRDefault="00331F2A">
            <w:pPr>
              <w:pStyle w:val="a3"/>
            </w:pPr>
            <w:r w:rsidRPr="00331F2A">
              <w:t> М</w:t>
            </w:r>
            <w:r w:rsidRPr="00331F2A">
              <w:rPr>
                <w:vertAlign w:val="superscript"/>
              </w:rPr>
              <w:t>3</w:t>
            </w:r>
          </w:p>
        </w:tc>
        <w:tc>
          <w:tcPr>
            <w:tcW w:w="300" w:type="pct"/>
            <w:noWrap/>
            <w:vAlign w:val="bottom"/>
            <w:hideMark/>
          </w:tcPr>
          <w:p w:rsidR="00D55C11" w:rsidRDefault="00331F2A">
            <w:r>
              <w:t>577,5</w:t>
            </w:r>
          </w:p>
        </w:tc>
        <w:tc>
          <w:tcPr>
            <w:tcW w:w="250" w:type="pct"/>
            <w:noWrap/>
            <w:vAlign w:val="bottom"/>
            <w:hideMark/>
          </w:tcPr>
          <w:p w:rsidR="00D55C11" w:rsidRDefault="00331F2A">
            <w:r>
              <w:t>20,9</w:t>
            </w:r>
          </w:p>
        </w:tc>
        <w:tc>
          <w:tcPr>
            <w:tcW w:w="750" w:type="pct"/>
            <w:noWrap/>
            <w:vAlign w:val="bottom"/>
            <w:hideMark/>
          </w:tcPr>
          <w:p w:rsidR="00D55C11" w:rsidRDefault="00331F2A">
            <w:r>
              <w:t>-</w:t>
            </w:r>
          </w:p>
        </w:tc>
        <w:tc>
          <w:tcPr>
            <w:tcW w:w="250" w:type="pct"/>
            <w:noWrap/>
            <w:vAlign w:val="bottom"/>
            <w:hideMark/>
          </w:tcPr>
          <w:p w:rsidR="00D55C11" w:rsidRDefault="00331F2A">
            <w:r>
              <w:t>12070</w:t>
            </w:r>
          </w:p>
        </w:tc>
        <w:tc>
          <w:tcPr>
            <w:tcW w:w="350" w:type="pct"/>
            <w:noWrap/>
            <w:vAlign w:val="bottom"/>
            <w:hideMark/>
          </w:tcPr>
          <w:p w:rsidR="00D55C11" w:rsidRDefault="00331F2A">
            <w:r>
              <w:t>-</w:t>
            </w:r>
          </w:p>
        </w:tc>
        <w:tc>
          <w:tcPr>
            <w:tcW w:w="400" w:type="pct"/>
            <w:noWrap/>
            <w:vAlign w:val="bottom"/>
            <w:hideMark/>
          </w:tcPr>
          <w:p w:rsidR="00D55C11" w:rsidRDefault="00331F2A">
            <w:r>
              <w:t>-</w:t>
            </w:r>
          </w:p>
        </w:tc>
        <w:tc>
          <w:tcPr>
            <w:tcW w:w="250" w:type="pct"/>
            <w:noWrap/>
            <w:vAlign w:val="bottom"/>
            <w:hideMark/>
          </w:tcPr>
          <w:p w:rsidR="00D55C11" w:rsidRDefault="00331F2A">
            <w:r>
              <w:t>-</w:t>
            </w:r>
          </w:p>
        </w:tc>
        <w:tc>
          <w:tcPr>
            <w:tcW w:w="550" w:type="pct"/>
            <w:noWrap/>
            <w:vAlign w:val="bottom"/>
            <w:hideMark/>
          </w:tcPr>
          <w:p w:rsidR="00D55C11" w:rsidRDefault="00331F2A">
            <w:r>
              <w:t>-</w:t>
            </w:r>
          </w:p>
        </w:tc>
      </w:tr>
      <w:tr w:rsidR="00D55C11">
        <w:trPr>
          <w:divId w:val="1009336054"/>
          <w:trHeight w:val="300"/>
          <w:tblCellSpacing w:w="0" w:type="dxa"/>
        </w:trPr>
        <w:tc>
          <w:tcPr>
            <w:tcW w:w="150" w:type="pct"/>
            <w:noWrap/>
            <w:vAlign w:val="bottom"/>
            <w:hideMark/>
          </w:tcPr>
          <w:p w:rsidR="00D55C11" w:rsidRDefault="00331F2A">
            <w:r>
              <w:t>4</w:t>
            </w:r>
          </w:p>
        </w:tc>
        <w:tc>
          <w:tcPr>
            <w:tcW w:w="500" w:type="pct"/>
            <w:noWrap/>
            <w:vAlign w:val="bottom"/>
            <w:hideMark/>
          </w:tcPr>
          <w:p w:rsidR="00D55C11" w:rsidRDefault="00331F2A">
            <w:r>
              <w:t>С124-3-10</w:t>
            </w:r>
          </w:p>
        </w:tc>
        <w:tc>
          <w:tcPr>
            <w:tcW w:w="900" w:type="pct"/>
            <w:noWrap/>
            <w:vAlign w:val="bottom"/>
            <w:hideMark/>
          </w:tcPr>
          <w:p w:rsidR="00D55C11" w:rsidRDefault="00331F2A">
            <w:r>
              <w:t>Стоимость арматуры</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15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Класса А-III, т</w:t>
            </w:r>
          </w:p>
        </w:tc>
        <w:tc>
          <w:tcPr>
            <w:tcW w:w="300" w:type="pct"/>
            <w:noWrap/>
            <w:vAlign w:val="bottom"/>
            <w:hideMark/>
          </w:tcPr>
          <w:p w:rsidR="00D55C11" w:rsidRDefault="00331F2A">
            <w:r>
              <w:t>42,16</w:t>
            </w:r>
          </w:p>
        </w:tc>
        <w:tc>
          <w:tcPr>
            <w:tcW w:w="250" w:type="pct"/>
            <w:noWrap/>
            <w:vAlign w:val="bottom"/>
            <w:hideMark/>
          </w:tcPr>
          <w:p w:rsidR="00D55C11" w:rsidRDefault="00331F2A">
            <w:r>
              <w:t>270</w:t>
            </w:r>
          </w:p>
        </w:tc>
        <w:tc>
          <w:tcPr>
            <w:tcW w:w="750" w:type="pct"/>
            <w:noWrap/>
            <w:vAlign w:val="bottom"/>
            <w:hideMark/>
          </w:tcPr>
          <w:p w:rsidR="00D55C11" w:rsidRDefault="00331F2A">
            <w:r>
              <w:t>-</w:t>
            </w:r>
          </w:p>
        </w:tc>
        <w:tc>
          <w:tcPr>
            <w:tcW w:w="250" w:type="pct"/>
            <w:noWrap/>
            <w:vAlign w:val="bottom"/>
            <w:hideMark/>
          </w:tcPr>
          <w:p w:rsidR="00D55C11" w:rsidRDefault="00331F2A">
            <w:r>
              <w:t>11382</w:t>
            </w:r>
          </w:p>
        </w:tc>
        <w:tc>
          <w:tcPr>
            <w:tcW w:w="350" w:type="pct"/>
            <w:noWrap/>
            <w:vAlign w:val="bottom"/>
            <w:hideMark/>
          </w:tcPr>
          <w:p w:rsidR="00D55C11" w:rsidRDefault="00331F2A">
            <w:r>
              <w:t>-</w:t>
            </w:r>
          </w:p>
        </w:tc>
        <w:tc>
          <w:tcPr>
            <w:tcW w:w="400" w:type="pct"/>
            <w:noWrap/>
            <w:vAlign w:val="bottom"/>
            <w:hideMark/>
          </w:tcPr>
          <w:p w:rsidR="00D55C11" w:rsidRDefault="00331F2A">
            <w:r>
              <w:t>-</w:t>
            </w:r>
          </w:p>
        </w:tc>
        <w:tc>
          <w:tcPr>
            <w:tcW w:w="250" w:type="pct"/>
            <w:noWrap/>
            <w:vAlign w:val="bottom"/>
            <w:hideMark/>
          </w:tcPr>
          <w:p w:rsidR="00D55C11" w:rsidRDefault="00331F2A">
            <w:r>
              <w:t>-</w:t>
            </w:r>
          </w:p>
        </w:tc>
        <w:tc>
          <w:tcPr>
            <w:tcW w:w="550" w:type="pct"/>
            <w:noWrap/>
            <w:vAlign w:val="bottom"/>
            <w:hideMark/>
          </w:tcPr>
          <w:p w:rsidR="00D55C11" w:rsidRDefault="00331F2A">
            <w:r>
              <w:t>-</w:t>
            </w:r>
          </w:p>
        </w:tc>
      </w:tr>
      <w:tr w:rsidR="00D55C11">
        <w:trPr>
          <w:divId w:val="1009336054"/>
          <w:trHeight w:val="300"/>
          <w:tblCellSpacing w:w="0" w:type="dxa"/>
        </w:trPr>
        <w:tc>
          <w:tcPr>
            <w:tcW w:w="150" w:type="pct"/>
            <w:noWrap/>
            <w:vAlign w:val="bottom"/>
            <w:hideMark/>
          </w:tcPr>
          <w:p w:rsidR="00D55C11" w:rsidRDefault="00331F2A">
            <w:r>
              <w:t>1</w:t>
            </w:r>
          </w:p>
        </w:tc>
        <w:tc>
          <w:tcPr>
            <w:tcW w:w="500" w:type="pct"/>
            <w:noWrap/>
            <w:vAlign w:val="bottom"/>
            <w:hideMark/>
          </w:tcPr>
          <w:p w:rsidR="00D55C11" w:rsidRDefault="00331F2A">
            <w:r>
              <w:t>2</w:t>
            </w:r>
          </w:p>
        </w:tc>
        <w:tc>
          <w:tcPr>
            <w:tcW w:w="900" w:type="pct"/>
            <w:noWrap/>
            <w:vAlign w:val="bottom"/>
            <w:hideMark/>
          </w:tcPr>
          <w:p w:rsidR="00D55C11" w:rsidRDefault="00331F2A">
            <w:r>
              <w:t>3</w:t>
            </w:r>
          </w:p>
        </w:tc>
        <w:tc>
          <w:tcPr>
            <w:tcW w:w="300" w:type="pct"/>
            <w:noWrap/>
            <w:vAlign w:val="bottom"/>
            <w:hideMark/>
          </w:tcPr>
          <w:p w:rsidR="00D55C11" w:rsidRDefault="00331F2A">
            <w:r>
              <w:t>4</w:t>
            </w:r>
          </w:p>
        </w:tc>
        <w:tc>
          <w:tcPr>
            <w:tcW w:w="250" w:type="pct"/>
            <w:noWrap/>
            <w:vAlign w:val="bottom"/>
            <w:hideMark/>
          </w:tcPr>
          <w:p w:rsidR="00D55C11" w:rsidRDefault="00331F2A">
            <w:r>
              <w:t>5</w:t>
            </w:r>
          </w:p>
        </w:tc>
        <w:tc>
          <w:tcPr>
            <w:tcW w:w="750" w:type="pct"/>
            <w:noWrap/>
            <w:vAlign w:val="bottom"/>
            <w:hideMark/>
          </w:tcPr>
          <w:p w:rsidR="00D55C11" w:rsidRDefault="00331F2A">
            <w:r>
              <w:t>6</w:t>
            </w:r>
          </w:p>
        </w:tc>
        <w:tc>
          <w:tcPr>
            <w:tcW w:w="250" w:type="pct"/>
            <w:noWrap/>
            <w:vAlign w:val="bottom"/>
            <w:hideMark/>
          </w:tcPr>
          <w:p w:rsidR="00D55C11" w:rsidRDefault="00331F2A">
            <w:r>
              <w:t>7</w:t>
            </w:r>
          </w:p>
        </w:tc>
        <w:tc>
          <w:tcPr>
            <w:tcW w:w="350" w:type="pct"/>
            <w:noWrap/>
            <w:vAlign w:val="bottom"/>
            <w:hideMark/>
          </w:tcPr>
          <w:p w:rsidR="00D55C11" w:rsidRDefault="00331F2A">
            <w:r>
              <w:t>8</w:t>
            </w:r>
          </w:p>
        </w:tc>
        <w:tc>
          <w:tcPr>
            <w:tcW w:w="400" w:type="pct"/>
            <w:noWrap/>
            <w:vAlign w:val="bottom"/>
            <w:hideMark/>
          </w:tcPr>
          <w:p w:rsidR="00D55C11" w:rsidRDefault="00331F2A">
            <w:r>
              <w:t>9</w:t>
            </w:r>
          </w:p>
        </w:tc>
        <w:tc>
          <w:tcPr>
            <w:tcW w:w="250" w:type="pct"/>
            <w:noWrap/>
            <w:vAlign w:val="bottom"/>
            <w:hideMark/>
          </w:tcPr>
          <w:p w:rsidR="00D55C11" w:rsidRDefault="00331F2A">
            <w:r>
              <w:t>10</w:t>
            </w:r>
          </w:p>
        </w:tc>
        <w:tc>
          <w:tcPr>
            <w:tcW w:w="550" w:type="pct"/>
            <w:noWrap/>
            <w:vAlign w:val="bottom"/>
            <w:hideMark/>
          </w:tcPr>
          <w:p w:rsidR="00D55C11" w:rsidRDefault="00331F2A">
            <w:r>
              <w:t>11</w:t>
            </w:r>
          </w:p>
        </w:tc>
      </w:tr>
      <w:tr w:rsidR="00D55C11">
        <w:trPr>
          <w:divId w:val="1009336054"/>
          <w:trHeight w:val="300"/>
          <w:tblCellSpacing w:w="0" w:type="dxa"/>
        </w:trPr>
        <w:tc>
          <w:tcPr>
            <w:tcW w:w="150" w:type="pct"/>
            <w:noWrap/>
            <w:vAlign w:val="bottom"/>
            <w:hideMark/>
          </w:tcPr>
          <w:p w:rsidR="00D55C11" w:rsidRDefault="00D55C11"/>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Итого</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15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Прямые затраты</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15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Накладные расходы:</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15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-сметные</w:t>
            </w:r>
          </w:p>
        </w:tc>
        <w:tc>
          <w:tcPr>
            <w:tcW w:w="300" w:type="pct"/>
            <w:noWrap/>
            <w:vAlign w:val="bottom"/>
            <w:hideMark/>
          </w:tcPr>
          <w:p w:rsidR="00D55C11" w:rsidRDefault="00331F2A">
            <w:r>
              <w:t>-</w:t>
            </w:r>
          </w:p>
        </w:tc>
        <w:tc>
          <w:tcPr>
            <w:tcW w:w="250" w:type="pct"/>
            <w:noWrap/>
            <w:vAlign w:val="bottom"/>
            <w:hideMark/>
          </w:tcPr>
          <w:p w:rsidR="00D55C11" w:rsidRDefault="00331F2A">
            <w:r>
              <w:t>-</w:t>
            </w:r>
          </w:p>
        </w:tc>
        <w:tc>
          <w:tcPr>
            <w:tcW w:w="750" w:type="pct"/>
            <w:noWrap/>
            <w:vAlign w:val="bottom"/>
            <w:hideMark/>
          </w:tcPr>
          <w:p w:rsidR="00D55C11" w:rsidRDefault="00331F2A">
            <w:r>
              <w:t>-</w:t>
            </w:r>
          </w:p>
        </w:tc>
        <w:tc>
          <w:tcPr>
            <w:tcW w:w="250" w:type="pct"/>
            <w:noWrap/>
            <w:vAlign w:val="bottom"/>
            <w:hideMark/>
          </w:tcPr>
          <w:p w:rsidR="00D55C11" w:rsidRDefault="00331F2A">
            <w:r>
              <w:t>5516</w:t>
            </w:r>
          </w:p>
        </w:tc>
        <w:tc>
          <w:tcPr>
            <w:tcW w:w="350" w:type="pct"/>
            <w:noWrap/>
            <w:vAlign w:val="bottom"/>
            <w:hideMark/>
          </w:tcPr>
          <w:p w:rsidR="00D55C11" w:rsidRDefault="00331F2A">
            <w:r>
              <w:t>-</w:t>
            </w:r>
          </w:p>
        </w:tc>
        <w:tc>
          <w:tcPr>
            <w:tcW w:w="400" w:type="pct"/>
            <w:noWrap/>
            <w:vAlign w:val="bottom"/>
            <w:hideMark/>
          </w:tcPr>
          <w:p w:rsidR="00D55C11" w:rsidRDefault="00331F2A">
            <w:r>
              <w:t>-</w:t>
            </w:r>
          </w:p>
        </w:tc>
        <w:tc>
          <w:tcPr>
            <w:tcW w:w="250" w:type="pct"/>
            <w:noWrap/>
            <w:vAlign w:val="bottom"/>
            <w:hideMark/>
          </w:tcPr>
          <w:p w:rsidR="00D55C11" w:rsidRDefault="00331F2A">
            <w:r>
              <w:t>-</w:t>
            </w:r>
          </w:p>
        </w:tc>
        <w:tc>
          <w:tcPr>
            <w:tcW w:w="550" w:type="pct"/>
            <w:noWrap/>
            <w:vAlign w:val="bottom"/>
            <w:hideMark/>
          </w:tcPr>
          <w:p w:rsidR="00D55C11" w:rsidRDefault="00331F2A">
            <w:r>
              <w:t>-</w:t>
            </w:r>
          </w:p>
        </w:tc>
      </w:tr>
      <w:tr w:rsidR="00D55C11">
        <w:trPr>
          <w:divId w:val="1009336054"/>
          <w:trHeight w:val="300"/>
          <w:tblCellSpacing w:w="0" w:type="dxa"/>
        </w:trPr>
        <w:tc>
          <w:tcPr>
            <w:tcW w:w="150" w:type="pct"/>
            <w:noWrap/>
            <w:vAlign w:val="bottom"/>
            <w:hideMark/>
          </w:tcPr>
          <w:p w:rsidR="00D55C11" w:rsidRDefault="00D55C11"/>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 нормативная трудо-</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15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емкость</w:t>
            </w:r>
          </w:p>
        </w:tc>
        <w:tc>
          <w:tcPr>
            <w:tcW w:w="300" w:type="pct"/>
            <w:noWrap/>
            <w:vAlign w:val="bottom"/>
            <w:hideMark/>
          </w:tcPr>
          <w:p w:rsidR="00D55C11" w:rsidRDefault="00331F2A">
            <w:r>
              <w:t>-</w:t>
            </w:r>
          </w:p>
        </w:tc>
        <w:tc>
          <w:tcPr>
            <w:tcW w:w="250" w:type="pct"/>
            <w:noWrap/>
            <w:vAlign w:val="bottom"/>
            <w:hideMark/>
          </w:tcPr>
          <w:p w:rsidR="00D55C11" w:rsidRDefault="00331F2A">
            <w:r>
              <w:t>-</w:t>
            </w:r>
          </w:p>
        </w:tc>
        <w:tc>
          <w:tcPr>
            <w:tcW w:w="750" w:type="pct"/>
            <w:noWrap/>
            <w:vAlign w:val="bottom"/>
            <w:hideMark/>
          </w:tcPr>
          <w:p w:rsidR="00D55C11" w:rsidRDefault="00331F2A">
            <w:r>
              <w:t>-</w:t>
            </w:r>
          </w:p>
        </w:tc>
        <w:tc>
          <w:tcPr>
            <w:tcW w:w="250" w:type="pct"/>
            <w:noWrap/>
            <w:vAlign w:val="bottom"/>
            <w:hideMark/>
          </w:tcPr>
          <w:p w:rsidR="00D55C11" w:rsidRDefault="00331F2A">
            <w:r>
              <w:t>-</w:t>
            </w:r>
          </w:p>
        </w:tc>
        <w:tc>
          <w:tcPr>
            <w:tcW w:w="350" w:type="pct"/>
            <w:noWrap/>
            <w:vAlign w:val="bottom"/>
            <w:hideMark/>
          </w:tcPr>
          <w:p w:rsidR="00D55C11" w:rsidRDefault="00331F2A">
            <w:r>
              <w:t>-</w:t>
            </w:r>
          </w:p>
        </w:tc>
        <w:tc>
          <w:tcPr>
            <w:tcW w:w="400" w:type="pct"/>
            <w:noWrap/>
            <w:vAlign w:val="bottom"/>
            <w:hideMark/>
          </w:tcPr>
          <w:p w:rsidR="00D55C11" w:rsidRDefault="00331F2A">
            <w:r>
              <w:t>-</w:t>
            </w:r>
          </w:p>
        </w:tc>
        <w:tc>
          <w:tcPr>
            <w:tcW w:w="250" w:type="pct"/>
            <w:noWrap/>
            <w:vAlign w:val="bottom"/>
            <w:hideMark/>
          </w:tcPr>
          <w:p w:rsidR="00D55C11" w:rsidRDefault="00331F2A">
            <w:r>
              <w:t>-</w:t>
            </w:r>
          </w:p>
        </w:tc>
        <w:tc>
          <w:tcPr>
            <w:tcW w:w="550" w:type="pct"/>
            <w:noWrap/>
            <w:vAlign w:val="bottom"/>
            <w:hideMark/>
          </w:tcPr>
          <w:p w:rsidR="00D55C11" w:rsidRDefault="00331F2A">
            <w:r>
              <w:t>507</w:t>
            </w:r>
          </w:p>
        </w:tc>
      </w:tr>
      <w:tr w:rsidR="00D55C11">
        <w:trPr>
          <w:divId w:val="1009336054"/>
          <w:trHeight w:val="300"/>
          <w:tblCellSpacing w:w="0" w:type="dxa"/>
        </w:trPr>
        <w:tc>
          <w:tcPr>
            <w:tcW w:w="150" w:type="pct"/>
            <w:noWrap/>
            <w:vAlign w:val="bottom"/>
            <w:hideMark/>
          </w:tcPr>
          <w:p w:rsidR="00D55C11" w:rsidRDefault="00D55C11"/>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 сметная заработная</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15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плата</w:t>
            </w:r>
          </w:p>
        </w:tc>
        <w:tc>
          <w:tcPr>
            <w:tcW w:w="300" w:type="pct"/>
            <w:noWrap/>
            <w:vAlign w:val="bottom"/>
            <w:hideMark/>
          </w:tcPr>
          <w:p w:rsidR="00D55C11" w:rsidRDefault="00331F2A">
            <w:r>
              <w:t>-</w:t>
            </w:r>
          </w:p>
        </w:tc>
        <w:tc>
          <w:tcPr>
            <w:tcW w:w="250" w:type="pct"/>
            <w:noWrap/>
            <w:vAlign w:val="bottom"/>
            <w:hideMark/>
          </w:tcPr>
          <w:p w:rsidR="00D55C11" w:rsidRDefault="00331F2A">
            <w:r>
              <w:t>-</w:t>
            </w:r>
          </w:p>
        </w:tc>
        <w:tc>
          <w:tcPr>
            <w:tcW w:w="750" w:type="pct"/>
            <w:noWrap/>
            <w:vAlign w:val="bottom"/>
            <w:hideMark/>
          </w:tcPr>
          <w:p w:rsidR="00D55C11" w:rsidRDefault="00331F2A">
            <w:r>
              <w:t>-</w:t>
            </w:r>
          </w:p>
        </w:tc>
        <w:tc>
          <w:tcPr>
            <w:tcW w:w="250" w:type="pct"/>
            <w:noWrap/>
            <w:vAlign w:val="bottom"/>
            <w:hideMark/>
          </w:tcPr>
          <w:p w:rsidR="00D55C11" w:rsidRDefault="00331F2A">
            <w:r>
              <w:t>-</w:t>
            </w:r>
          </w:p>
        </w:tc>
        <w:tc>
          <w:tcPr>
            <w:tcW w:w="350" w:type="pct"/>
            <w:noWrap/>
            <w:vAlign w:val="bottom"/>
            <w:hideMark/>
          </w:tcPr>
          <w:p w:rsidR="00D55C11" w:rsidRDefault="00331F2A">
            <w:r>
              <w:t>993</w:t>
            </w:r>
          </w:p>
        </w:tc>
        <w:tc>
          <w:tcPr>
            <w:tcW w:w="400" w:type="pct"/>
            <w:noWrap/>
            <w:vAlign w:val="bottom"/>
            <w:hideMark/>
          </w:tcPr>
          <w:p w:rsidR="00D55C11" w:rsidRDefault="00331F2A">
            <w:r>
              <w:t>-</w:t>
            </w:r>
          </w:p>
        </w:tc>
        <w:tc>
          <w:tcPr>
            <w:tcW w:w="250" w:type="pct"/>
            <w:noWrap/>
            <w:vAlign w:val="bottom"/>
            <w:hideMark/>
          </w:tcPr>
          <w:p w:rsidR="00D55C11" w:rsidRDefault="00331F2A">
            <w:r>
              <w:t>-</w:t>
            </w:r>
          </w:p>
        </w:tc>
        <w:tc>
          <w:tcPr>
            <w:tcW w:w="550" w:type="pct"/>
            <w:noWrap/>
            <w:vAlign w:val="bottom"/>
            <w:hideMark/>
          </w:tcPr>
          <w:p w:rsidR="00D55C11" w:rsidRDefault="00331F2A">
            <w:r>
              <w:t>-</w:t>
            </w:r>
          </w:p>
        </w:tc>
      </w:tr>
      <w:tr w:rsidR="00D55C11">
        <w:trPr>
          <w:divId w:val="1009336054"/>
          <w:trHeight w:val="300"/>
          <w:tblCellSpacing w:w="0" w:type="dxa"/>
        </w:trPr>
        <w:tc>
          <w:tcPr>
            <w:tcW w:w="150" w:type="pct"/>
            <w:noWrap/>
            <w:vAlign w:val="bottom"/>
            <w:hideMark/>
          </w:tcPr>
          <w:p w:rsidR="00D55C11" w:rsidRDefault="00D55C11"/>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Итого с накладными</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Pr="00331F2A" w:rsidRDefault="00331F2A">
            <w:pPr>
              <w:pStyle w:val="a3"/>
            </w:pPr>
            <w:r w:rsidRPr="00331F2A">
              <w:rPr>
                <w:u w:val="single"/>
              </w:rPr>
              <w:t>536</w:t>
            </w:r>
            <w:r w:rsidRPr="00331F2A">
              <w:t xml:space="preserve"> </w:t>
            </w:r>
          </w:p>
        </w:tc>
        <w:tc>
          <w:tcPr>
            <w:tcW w:w="250" w:type="pct"/>
            <w:noWrap/>
            <w:vAlign w:val="bottom"/>
            <w:hideMark/>
          </w:tcPr>
          <w:p w:rsidR="00D55C11" w:rsidRPr="00331F2A" w:rsidRDefault="00D55C11"/>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15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расходами</w:t>
            </w:r>
          </w:p>
        </w:tc>
        <w:tc>
          <w:tcPr>
            <w:tcW w:w="300" w:type="pct"/>
            <w:noWrap/>
            <w:vAlign w:val="bottom"/>
            <w:hideMark/>
          </w:tcPr>
          <w:p w:rsidR="00D55C11" w:rsidRDefault="00331F2A">
            <w:r>
              <w:t>-</w:t>
            </w:r>
          </w:p>
        </w:tc>
        <w:tc>
          <w:tcPr>
            <w:tcW w:w="250" w:type="pct"/>
            <w:noWrap/>
            <w:vAlign w:val="bottom"/>
            <w:hideMark/>
          </w:tcPr>
          <w:p w:rsidR="00D55C11" w:rsidRDefault="00331F2A">
            <w:r>
              <w:t>-</w:t>
            </w:r>
          </w:p>
        </w:tc>
        <w:tc>
          <w:tcPr>
            <w:tcW w:w="750" w:type="pct"/>
            <w:noWrap/>
            <w:vAlign w:val="bottom"/>
            <w:hideMark/>
          </w:tcPr>
          <w:p w:rsidR="00D55C11" w:rsidRDefault="00331F2A">
            <w:r>
              <w:t>-</w:t>
            </w:r>
          </w:p>
        </w:tc>
        <w:tc>
          <w:tcPr>
            <w:tcW w:w="250" w:type="pct"/>
            <w:noWrap/>
            <w:vAlign w:val="bottom"/>
            <w:hideMark/>
          </w:tcPr>
          <w:p w:rsidR="00D55C11" w:rsidRDefault="00331F2A">
            <w:r>
              <w:t>33095</w:t>
            </w:r>
          </w:p>
        </w:tc>
        <w:tc>
          <w:tcPr>
            <w:tcW w:w="350" w:type="pct"/>
            <w:noWrap/>
            <w:vAlign w:val="bottom"/>
            <w:hideMark/>
          </w:tcPr>
          <w:p w:rsidR="00D55C11" w:rsidRDefault="00331F2A">
            <w:r>
              <w:t>2199</w:t>
            </w:r>
          </w:p>
        </w:tc>
        <w:tc>
          <w:tcPr>
            <w:tcW w:w="400" w:type="pct"/>
            <w:noWrap/>
            <w:vAlign w:val="bottom"/>
            <w:hideMark/>
          </w:tcPr>
          <w:p w:rsidR="00D55C11" w:rsidRDefault="00331F2A">
            <w:r>
              <w:t>163</w:t>
            </w:r>
          </w:p>
        </w:tc>
        <w:tc>
          <w:tcPr>
            <w:tcW w:w="250" w:type="pct"/>
            <w:noWrap/>
            <w:vAlign w:val="bottom"/>
            <w:hideMark/>
          </w:tcPr>
          <w:p w:rsidR="00D55C11" w:rsidRDefault="00331F2A">
            <w:r>
              <w:t>-</w:t>
            </w:r>
          </w:p>
        </w:tc>
        <w:tc>
          <w:tcPr>
            <w:tcW w:w="550" w:type="pct"/>
            <w:noWrap/>
            <w:vAlign w:val="bottom"/>
            <w:hideMark/>
          </w:tcPr>
          <w:p w:rsidR="00D55C11" w:rsidRDefault="00331F2A">
            <w:r>
              <w:t>2868</w:t>
            </w:r>
          </w:p>
        </w:tc>
      </w:tr>
      <w:tr w:rsidR="00D55C11">
        <w:trPr>
          <w:divId w:val="1009336054"/>
          <w:trHeight w:val="300"/>
          <w:tblCellSpacing w:w="0" w:type="dxa"/>
        </w:trPr>
        <w:tc>
          <w:tcPr>
            <w:tcW w:w="150" w:type="pct"/>
            <w:noWrap/>
            <w:vAlign w:val="bottom"/>
            <w:hideMark/>
          </w:tcPr>
          <w:p w:rsidR="00D55C11" w:rsidRDefault="00D55C11"/>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Плановые накопления</w:t>
            </w:r>
          </w:p>
        </w:tc>
        <w:tc>
          <w:tcPr>
            <w:tcW w:w="300" w:type="pct"/>
            <w:noWrap/>
            <w:vAlign w:val="bottom"/>
            <w:hideMark/>
          </w:tcPr>
          <w:p w:rsidR="00D55C11" w:rsidRDefault="00331F2A">
            <w:r>
              <w:t>-</w:t>
            </w:r>
          </w:p>
        </w:tc>
        <w:tc>
          <w:tcPr>
            <w:tcW w:w="250" w:type="pct"/>
            <w:noWrap/>
            <w:vAlign w:val="bottom"/>
            <w:hideMark/>
          </w:tcPr>
          <w:p w:rsidR="00D55C11" w:rsidRDefault="00331F2A">
            <w:r>
              <w:t>-</w:t>
            </w:r>
          </w:p>
        </w:tc>
        <w:tc>
          <w:tcPr>
            <w:tcW w:w="750" w:type="pct"/>
            <w:noWrap/>
            <w:vAlign w:val="bottom"/>
            <w:hideMark/>
          </w:tcPr>
          <w:p w:rsidR="00D55C11" w:rsidRDefault="00331F2A">
            <w:r>
              <w:t>-</w:t>
            </w:r>
          </w:p>
        </w:tc>
        <w:tc>
          <w:tcPr>
            <w:tcW w:w="250" w:type="pct"/>
            <w:noWrap/>
            <w:vAlign w:val="bottom"/>
            <w:hideMark/>
          </w:tcPr>
          <w:p w:rsidR="00D55C11" w:rsidRDefault="00331F2A">
            <w:r>
              <w:t>2648</w:t>
            </w:r>
          </w:p>
        </w:tc>
        <w:tc>
          <w:tcPr>
            <w:tcW w:w="350" w:type="pct"/>
            <w:noWrap/>
            <w:vAlign w:val="bottom"/>
            <w:hideMark/>
          </w:tcPr>
          <w:p w:rsidR="00D55C11" w:rsidRDefault="00331F2A">
            <w:r>
              <w:t>-</w:t>
            </w:r>
          </w:p>
        </w:tc>
        <w:tc>
          <w:tcPr>
            <w:tcW w:w="400" w:type="pct"/>
            <w:noWrap/>
            <w:vAlign w:val="bottom"/>
            <w:hideMark/>
          </w:tcPr>
          <w:p w:rsidR="00D55C11" w:rsidRDefault="00331F2A">
            <w:r>
              <w:t>-</w:t>
            </w:r>
          </w:p>
        </w:tc>
        <w:tc>
          <w:tcPr>
            <w:tcW w:w="250" w:type="pct"/>
            <w:noWrap/>
            <w:vAlign w:val="bottom"/>
            <w:hideMark/>
          </w:tcPr>
          <w:p w:rsidR="00D55C11" w:rsidRDefault="00331F2A">
            <w:r>
              <w:t>-</w:t>
            </w:r>
          </w:p>
        </w:tc>
        <w:tc>
          <w:tcPr>
            <w:tcW w:w="550" w:type="pct"/>
            <w:noWrap/>
            <w:vAlign w:val="bottom"/>
            <w:hideMark/>
          </w:tcPr>
          <w:p w:rsidR="00D55C11" w:rsidRDefault="00331F2A">
            <w:r>
              <w:t>-</w:t>
            </w:r>
          </w:p>
        </w:tc>
      </w:tr>
      <w:tr w:rsidR="00D55C11">
        <w:trPr>
          <w:divId w:val="1009336054"/>
          <w:trHeight w:val="300"/>
          <w:tblCellSpacing w:w="0" w:type="dxa"/>
        </w:trPr>
        <w:tc>
          <w:tcPr>
            <w:tcW w:w="150" w:type="pct"/>
            <w:noWrap/>
            <w:vAlign w:val="bottom"/>
            <w:hideMark/>
          </w:tcPr>
          <w:p w:rsidR="00D55C11" w:rsidRDefault="00D55C11"/>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Сметная стоимость</w:t>
            </w:r>
          </w:p>
        </w:tc>
        <w:tc>
          <w:tcPr>
            <w:tcW w:w="300" w:type="pct"/>
            <w:noWrap/>
            <w:vAlign w:val="bottom"/>
            <w:hideMark/>
          </w:tcPr>
          <w:p w:rsidR="00D55C11" w:rsidRDefault="00331F2A">
            <w:r>
              <w:t>-</w:t>
            </w:r>
          </w:p>
        </w:tc>
        <w:tc>
          <w:tcPr>
            <w:tcW w:w="250" w:type="pct"/>
            <w:noWrap/>
            <w:vAlign w:val="bottom"/>
            <w:hideMark/>
          </w:tcPr>
          <w:p w:rsidR="00D55C11" w:rsidRDefault="00331F2A">
            <w:r>
              <w:t>-</w:t>
            </w:r>
          </w:p>
        </w:tc>
        <w:tc>
          <w:tcPr>
            <w:tcW w:w="750" w:type="pct"/>
            <w:noWrap/>
            <w:vAlign w:val="bottom"/>
            <w:hideMark/>
          </w:tcPr>
          <w:p w:rsidR="00D55C11" w:rsidRDefault="00331F2A">
            <w:r>
              <w:t>-</w:t>
            </w:r>
          </w:p>
        </w:tc>
        <w:tc>
          <w:tcPr>
            <w:tcW w:w="250" w:type="pct"/>
            <w:noWrap/>
            <w:vAlign w:val="bottom"/>
            <w:hideMark/>
          </w:tcPr>
          <w:p w:rsidR="00D55C11" w:rsidRDefault="00331F2A">
            <w:r>
              <w:t>35743</w:t>
            </w:r>
          </w:p>
        </w:tc>
        <w:tc>
          <w:tcPr>
            <w:tcW w:w="350" w:type="pct"/>
            <w:noWrap/>
            <w:vAlign w:val="bottom"/>
            <w:hideMark/>
          </w:tcPr>
          <w:p w:rsidR="00D55C11" w:rsidRDefault="00331F2A">
            <w:r>
              <w:t>-</w:t>
            </w:r>
          </w:p>
        </w:tc>
        <w:tc>
          <w:tcPr>
            <w:tcW w:w="400" w:type="pct"/>
            <w:noWrap/>
            <w:vAlign w:val="bottom"/>
            <w:hideMark/>
          </w:tcPr>
          <w:p w:rsidR="00D55C11" w:rsidRDefault="00331F2A">
            <w:r>
              <w:t>-</w:t>
            </w:r>
          </w:p>
        </w:tc>
        <w:tc>
          <w:tcPr>
            <w:tcW w:w="250" w:type="pct"/>
            <w:noWrap/>
            <w:vAlign w:val="bottom"/>
            <w:hideMark/>
          </w:tcPr>
          <w:p w:rsidR="00D55C11" w:rsidRDefault="00331F2A">
            <w:r>
              <w:t>-</w:t>
            </w:r>
          </w:p>
        </w:tc>
        <w:tc>
          <w:tcPr>
            <w:tcW w:w="550" w:type="pct"/>
            <w:noWrap/>
            <w:vAlign w:val="bottom"/>
            <w:hideMark/>
          </w:tcPr>
          <w:p w:rsidR="00D55C11" w:rsidRDefault="00331F2A">
            <w:r>
              <w:t>-</w:t>
            </w:r>
          </w:p>
        </w:tc>
      </w:tr>
      <w:tr w:rsidR="00D55C11">
        <w:trPr>
          <w:divId w:val="1009336054"/>
          <w:trHeight w:val="300"/>
          <w:tblCellSpacing w:w="0" w:type="dxa"/>
        </w:trPr>
        <w:tc>
          <w:tcPr>
            <w:tcW w:w="150" w:type="pct"/>
            <w:noWrap/>
            <w:vAlign w:val="bottom"/>
            <w:hideMark/>
          </w:tcPr>
          <w:p w:rsidR="00D55C11" w:rsidRDefault="00D55C11"/>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Нормативная трудо-</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15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емкость</w:t>
            </w:r>
          </w:p>
        </w:tc>
        <w:tc>
          <w:tcPr>
            <w:tcW w:w="300" w:type="pct"/>
            <w:noWrap/>
            <w:vAlign w:val="bottom"/>
            <w:hideMark/>
          </w:tcPr>
          <w:p w:rsidR="00D55C11" w:rsidRDefault="00331F2A">
            <w:r>
              <w:t>-</w:t>
            </w:r>
          </w:p>
        </w:tc>
        <w:tc>
          <w:tcPr>
            <w:tcW w:w="250" w:type="pct"/>
            <w:noWrap/>
            <w:vAlign w:val="bottom"/>
            <w:hideMark/>
          </w:tcPr>
          <w:p w:rsidR="00D55C11" w:rsidRDefault="00331F2A">
            <w:r>
              <w:t>-</w:t>
            </w:r>
          </w:p>
        </w:tc>
        <w:tc>
          <w:tcPr>
            <w:tcW w:w="750" w:type="pct"/>
            <w:noWrap/>
            <w:vAlign w:val="bottom"/>
            <w:hideMark/>
          </w:tcPr>
          <w:p w:rsidR="00D55C11" w:rsidRDefault="00331F2A">
            <w:r>
              <w:t>-</w:t>
            </w:r>
          </w:p>
        </w:tc>
        <w:tc>
          <w:tcPr>
            <w:tcW w:w="250" w:type="pct"/>
            <w:noWrap/>
            <w:vAlign w:val="bottom"/>
            <w:hideMark/>
          </w:tcPr>
          <w:p w:rsidR="00D55C11" w:rsidRDefault="00331F2A">
            <w:r>
              <w:t>-</w:t>
            </w:r>
          </w:p>
        </w:tc>
        <w:tc>
          <w:tcPr>
            <w:tcW w:w="350" w:type="pct"/>
            <w:noWrap/>
            <w:vAlign w:val="bottom"/>
            <w:hideMark/>
          </w:tcPr>
          <w:p w:rsidR="00D55C11" w:rsidRDefault="00331F2A">
            <w:r>
              <w:t>-</w:t>
            </w:r>
          </w:p>
        </w:tc>
        <w:tc>
          <w:tcPr>
            <w:tcW w:w="400" w:type="pct"/>
            <w:noWrap/>
            <w:vAlign w:val="bottom"/>
            <w:hideMark/>
          </w:tcPr>
          <w:p w:rsidR="00D55C11" w:rsidRDefault="00331F2A">
            <w:r>
              <w:t>-</w:t>
            </w:r>
          </w:p>
        </w:tc>
        <w:tc>
          <w:tcPr>
            <w:tcW w:w="250" w:type="pct"/>
            <w:noWrap/>
            <w:vAlign w:val="bottom"/>
            <w:hideMark/>
          </w:tcPr>
          <w:p w:rsidR="00D55C11" w:rsidRDefault="00331F2A">
            <w:r>
              <w:t>-</w:t>
            </w:r>
          </w:p>
        </w:tc>
        <w:tc>
          <w:tcPr>
            <w:tcW w:w="550" w:type="pct"/>
            <w:noWrap/>
            <w:vAlign w:val="bottom"/>
            <w:hideMark/>
          </w:tcPr>
          <w:p w:rsidR="00D55C11" w:rsidRDefault="00331F2A">
            <w:r>
              <w:t>2868</w:t>
            </w:r>
          </w:p>
        </w:tc>
      </w:tr>
      <w:tr w:rsidR="00D55C11">
        <w:trPr>
          <w:divId w:val="1009336054"/>
          <w:trHeight w:val="300"/>
          <w:tblCellSpacing w:w="0" w:type="dxa"/>
        </w:trPr>
        <w:tc>
          <w:tcPr>
            <w:tcW w:w="150" w:type="pct"/>
            <w:noWrap/>
            <w:vAlign w:val="bottom"/>
            <w:hideMark/>
          </w:tcPr>
          <w:p w:rsidR="00D55C11" w:rsidRDefault="00D55C11"/>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Сметная заработная</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15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00" w:type="pct"/>
            <w:noWrap/>
            <w:vAlign w:val="bottom"/>
            <w:hideMark/>
          </w:tcPr>
          <w:p w:rsidR="00D55C11" w:rsidRDefault="00331F2A">
            <w:r>
              <w:t>плата рабочих</w:t>
            </w:r>
          </w:p>
        </w:tc>
        <w:tc>
          <w:tcPr>
            <w:tcW w:w="300" w:type="pct"/>
            <w:noWrap/>
            <w:vAlign w:val="bottom"/>
            <w:hideMark/>
          </w:tcPr>
          <w:p w:rsidR="00D55C11" w:rsidRDefault="00331F2A">
            <w:r>
              <w:t>-</w:t>
            </w:r>
          </w:p>
        </w:tc>
        <w:tc>
          <w:tcPr>
            <w:tcW w:w="250" w:type="pct"/>
            <w:noWrap/>
            <w:vAlign w:val="bottom"/>
            <w:hideMark/>
          </w:tcPr>
          <w:p w:rsidR="00D55C11" w:rsidRDefault="00331F2A">
            <w:r>
              <w:t>-</w:t>
            </w:r>
          </w:p>
        </w:tc>
        <w:tc>
          <w:tcPr>
            <w:tcW w:w="750" w:type="pct"/>
            <w:noWrap/>
            <w:vAlign w:val="bottom"/>
            <w:hideMark/>
          </w:tcPr>
          <w:p w:rsidR="00D55C11" w:rsidRDefault="00331F2A">
            <w:r>
              <w:t>-</w:t>
            </w:r>
          </w:p>
        </w:tc>
        <w:tc>
          <w:tcPr>
            <w:tcW w:w="250" w:type="pct"/>
            <w:noWrap/>
            <w:vAlign w:val="bottom"/>
            <w:hideMark/>
          </w:tcPr>
          <w:p w:rsidR="00D55C11" w:rsidRDefault="00331F2A">
            <w:r>
              <w:t>-</w:t>
            </w:r>
          </w:p>
        </w:tc>
        <w:tc>
          <w:tcPr>
            <w:tcW w:w="350" w:type="pct"/>
            <w:noWrap/>
            <w:vAlign w:val="bottom"/>
            <w:hideMark/>
          </w:tcPr>
          <w:p w:rsidR="00D55C11" w:rsidRDefault="00331F2A">
            <w:r>
              <w:t>2362</w:t>
            </w:r>
          </w:p>
        </w:tc>
        <w:tc>
          <w:tcPr>
            <w:tcW w:w="400" w:type="pct"/>
            <w:noWrap/>
            <w:vAlign w:val="bottom"/>
            <w:hideMark/>
          </w:tcPr>
          <w:p w:rsidR="00D55C11" w:rsidRDefault="00331F2A">
            <w:r>
              <w:t>-</w:t>
            </w:r>
          </w:p>
        </w:tc>
        <w:tc>
          <w:tcPr>
            <w:tcW w:w="250" w:type="pct"/>
            <w:noWrap/>
            <w:vAlign w:val="bottom"/>
            <w:hideMark/>
          </w:tcPr>
          <w:p w:rsidR="00D55C11" w:rsidRDefault="00331F2A">
            <w:r>
              <w:t>-</w:t>
            </w:r>
          </w:p>
        </w:tc>
        <w:tc>
          <w:tcPr>
            <w:tcW w:w="550" w:type="pct"/>
            <w:noWrap/>
            <w:vAlign w:val="bottom"/>
            <w:hideMark/>
          </w:tcPr>
          <w:p w:rsidR="00D55C11" w:rsidRDefault="00331F2A">
            <w:r>
              <w:t>-</w:t>
            </w:r>
          </w:p>
        </w:tc>
      </w:tr>
    </w:tbl>
    <w:p w:rsidR="00D55C11" w:rsidRDefault="00D55C11">
      <w:pPr>
        <w:divId w:val="1009336054"/>
      </w:pPr>
    </w:p>
    <w:p w:rsidR="00D55C11" w:rsidRPr="00331F2A" w:rsidRDefault="00331F2A">
      <w:pPr>
        <w:pStyle w:val="a3"/>
        <w:divId w:val="1009336054"/>
      </w:pPr>
      <w:r>
        <w:rPr>
          <w:b/>
          <w:bCs/>
        </w:rPr>
        <w:t>Локальная смета №2</w:t>
      </w:r>
    </w:p>
    <w:p w:rsidR="00D55C11" w:rsidRDefault="00331F2A">
      <w:pPr>
        <w:pStyle w:val="a3"/>
        <w:divId w:val="1009336054"/>
      </w:pPr>
      <w:r>
        <w:t>На общественные работы (устройство свайных фундаментов)</w:t>
      </w:r>
    </w:p>
    <w:p w:rsidR="00D55C11" w:rsidRDefault="00331F2A">
      <w:pPr>
        <w:pStyle w:val="a3"/>
        <w:divId w:val="1009336054"/>
      </w:pPr>
      <w:r>
        <w:t>Сметная стоимость работ – 31090 руб.</w:t>
      </w:r>
    </w:p>
    <w:p w:rsidR="00D55C11" w:rsidRDefault="00331F2A">
      <w:pPr>
        <w:pStyle w:val="a3"/>
        <w:divId w:val="1009336054"/>
      </w:pPr>
      <w:r>
        <w:t>Нормативная трудоёмкость работ – 3546 чел.час.</w:t>
      </w:r>
    </w:p>
    <w:p w:rsidR="00D55C11" w:rsidRDefault="00331F2A">
      <w:pPr>
        <w:pStyle w:val="a3"/>
        <w:divId w:val="1009336054"/>
      </w:pPr>
      <w:r>
        <w:t>Сметная заработная плата рабочих – 2796 руб.</w:t>
      </w:r>
    </w:p>
    <w:p w:rsidR="00D55C11" w:rsidRDefault="00331F2A">
      <w:pPr>
        <w:pStyle w:val="a3"/>
        <w:divId w:val="1009336054"/>
      </w:pPr>
      <w:r>
        <w:t xml:space="preserve">Составлена в ценах 1984 г. </w:t>
      </w:r>
    </w:p>
    <w:tbl>
      <w:tblPr>
        <w:tblW w:w="5000" w:type="pct"/>
        <w:tblCellSpacing w:w="0" w:type="dxa"/>
        <w:tblCellMar>
          <w:left w:w="0" w:type="dxa"/>
          <w:right w:w="0" w:type="dxa"/>
        </w:tblCellMar>
        <w:tblLook w:val="04A0" w:firstRow="1" w:lastRow="0" w:firstColumn="1" w:lastColumn="0" w:noHBand="0" w:noVBand="1"/>
      </w:tblPr>
      <w:tblGrid>
        <w:gridCol w:w="385"/>
        <w:gridCol w:w="963"/>
        <w:gridCol w:w="1831"/>
        <w:gridCol w:w="578"/>
        <w:gridCol w:w="2024"/>
        <w:gridCol w:w="1445"/>
        <w:gridCol w:w="2024"/>
        <w:gridCol w:w="674"/>
        <w:gridCol w:w="771"/>
        <w:gridCol w:w="1638"/>
        <w:gridCol w:w="1060"/>
      </w:tblGrid>
      <w:tr w:rsidR="00D55C11">
        <w:trPr>
          <w:divId w:val="1009336054"/>
          <w:trHeight w:val="300"/>
          <w:tblCellSpacing w:w="0" w:type="dxa"/>
        </w:trPr>
        <w:tc>
          <w:tcPr>
            <w:tcW w:w="200" w:type="pct"/>
            <w:noWrap/>
            <w:vAlign w:val="bottom"/>
            <w:hideMark/>
          </w:tcPr>
          <w:p w:rsidR="00D55C11" w:rsidRPr="00331F2A" w:rsidRDefault="00D55C11"/>
        </w:tc>
        <w:tc>
          <w:tcPr>
            <w:tcW w:w="500" w:type="pct"/>
            <w:noWrap/>
            <w:vAlign w:val="bottom"/>
            <w:hideMark/>
          </w:tcPr>
          <w:p w:rsidR="00D55C11" w:rsidRDefault="00D55C11">
            <w:pPr>
              <w:rPr>
                <w:sz w:val="20"/>
                <w:szCs w:val="20"/>
              </w:rPr>
            </w:pPr>
          </w:p>
        </w:tc>
        <w:tc>
          <w:tcPr>
            <w:tcW w:w="950" w:type="pct"/>
            <w:noWrap/>
            <w:vAlign w:val="bottom"/>
            <w:hideMark/>
          </w:tcPr>
          <w:p w:rsidR="00D55C11" w:rsidRDefault="00D55C11">
            <w:pPr>
              <w:rPr>
                <w:sz w:val="20"/>
                <w:szCs w:val="20"/>
              </w:rPr>
            </w:pPr>
          </w:p>
        </w:tc>
        <w:tc>
          <w:tcPr>
            <w:tcW w:w="300" w:type="pct"/>
            <w:noWrap/>
            <w:vAlign w:val="bottom"/>
            <w:hideMark/>
          </w:tcPr>
          <w:p w:rsidR="00D55C11" w:rsidRDefault="00D55C11">
            <w:pPr>
              <w:rPr>
                <w:sz w:val="20"/>
                <w:szCs w:val="20"/>
              </w:rPr>
            </w:pPr>
          </w:p>
        </w:tc>
        <w:tc>
          <w:tcPr>
            <w:tcW w:w="1050" w:type="pct"/>
            <w:gridSpan w:val="2"/>
            <w:noWrap/>
            <w:vAlign w:val="bottom"/>
            <w:hideMark/>
          </w:tcPr>
          <w:p w:rsidR="00D55C11" w:rsidRDefault="00331F2A">
            <w:r>
              <w:t>Стоимость единиц, руб</w:t>
            </w:r>
          </w:p>
        </w:tc>
        <w:tc>
          <w:tcPr>
            <w:tcW w:w="1050" w:type="pct"/>
            <w:gridSpan w:val="3"/>
            <w:noWrap/>
            <w:vAlign w:val="bottom"/>
            <w:hideMark/>
          </w:tcPr>
          <w:p w:rsidR="00D55C11" w:rsidRDefault="00331F2A">
            <w:r>
              <w:t>Общая стоимость, руб.</w:t>
            </w:r>
          </w:p>
        </w:tc>
        <w:tc>
          <w:tcPr>
            <w:tcW w:w="850" w:type="pct"/>
            <w:gridSpan w:val="2"/>
            <w:noWrap/>
            <w:vAlign w:val="bottom"/>
            <w:hideMark/>
          </w:tcPr>
          <w:p w:rsidR="00D55C11" w:rsidRDefault="00331F2A">
            <w:r>
              <w:t>Затраты труда,ч.-ч.</w:t>
            </w:r>
          </w:p>
        </w:tc>
      </w:tr>
      <w:tr w:rsidR="00D55C11">
        <w:trPr>
          <w:divId w:val="1009336054"/>
          <w:trHeight w:val="300"/>
          <w:tblCellSpacing w:w="0" w:type="dxa"/>
        </w:trPr>
        <w:tc>
          <w:tcPr>
            <w:tcW w:w="200" w:type="pct"/>
            <w:noWrap/>
            <w:vAlign w:val="bottom"/>
            <w:hideMark/>
          </w:tcPr>
          <w:p w:rsidR="00D55C11" w:rsidRDefault="00D55C11"/>
        </w:tc>
        <w:tc>
          <w:tcPr>
            <w:tcW w:w="500" w:type="pct"/>
            <w:noWrap/>
            <w:vAlign w:val="bottom"/>
            <w:hideMark/>
          </w:tcPr>
          <w:p w:rsidR="00D55C11" w:rsidRDefault="00331F2A">
            <w:r>
              <w:t>Шифр и но-</w:t>
            </w:r>
          </w:p>
        </w:tc>
        <w:tc>
          <w:tcPr>
            <w:tcW w:w="950" w:type="pct"/>
            <w:noWrap/>
            <w:vAlign w:val="bottom"/>
            <w:hideMark/>
          </w:tcPr>
          <w:p w:rsidR="00D55C11" w:rsidRDefault="00331F2A">
            <w:r>
              <w:t>Наименование</w:t>
            </w:r>
          </w:p>
        </w:tc>
        <w:tc>
          <w:tcPr>
            <w:tcW w:w="300" w:type="pct"/>
            <w:noWrap/>
            <w:vAlign w:val="bottom"/>
            <w:hideMark/>
          </w:tcPr>
          <w:p w:rsidR="00D55C11" w:rsidRDefault="00331F2A">
            <w:r>
              <w:t>Коли-</w:t>
            </w:r>
          </w:p>
        </w:tc>
        <w:tc>
          <w:tcPr>
            <w:tcW w:w="250" w:type="pct"/>
            <w:noWrap/>
            <w:vAlign w:val="bottom"/>
            <w:hideMark/>
          </w:tcPr>
          <w:p w:rsidR="00D55C11" w:rsidRDefault="00331F2A">
            <w:r>
              <w:t>Всего</w:t>
            </w:r>
          </w:p>
        </w:tc>
        <w:tc>
          <w:tcPr>
            <w:tcW w:w="750" w:type="pct"/>
            <w:noWrap/>
            <w:vAlign w:val="bottom"/>
            <w:hideMark/>
          </w:tcPr>
          <w:p w:rsidR="00D55C11" w:rsidRDefault="00331F2A">
            <w:r>
              <w:t>Эксплуат.</w:t>
            </w:r>
          </w:p>
        </w:tc>
        <w:tc>
          <w:tcPr>
            <w:tcW w:w="250" w:type="pct"/>
            <w:noWrap/>
            <w:vAlign w:val="bottom"/>
            <w:hideMark/>
          </w:tcPr>
          <w:p w:rsidR="00D55C11" w:rsidRDefault="00D55C11"/>
        </w:tc>
        <w:tc>
          <w:tcPr>
            <w:tcW w:w="350" w:type="pct"/>
            <w:noWrap/>
            <w:vAlign w:val="bottom"/>
            <w:hideMark/>
          </w:tcPr>
          <w:p w:rsidR="00D55C11" w:rsidRDefault="00331F2A">
            <w:r>
              <w:t>Заработ-</w:t>
            </w:r>
          </w:p>
        </w:tc>
        <w:tc>
          <w:tcPr>
            <w:tcW w:w="400" w:type="pct"/>
            <w:noWrap/>
            <w:vAlign w:val="bottom"/>
            <w:hideMark/>
          </w:tcPr>
          <w:p w:rsidR="00D55C11" w:rsidRDefault="00331F2A">
            <w:r>
              <w:t>Эксплуат</w:t>
            </w:r>
          </w:p>
        </w:tc>
        <w:tc>
          <w:tcPr>
            <w:tcW w:w="850" w:type="pct"/>
            <w:gridSpan w:val="2"/>
            <w:noWrap/>
            <w:vAlign w:val="bottom"/>
            <w:hideMark/>
          </w:tcPr>
          <w:p w:rsidR="00D55C11" w:rsidRDefault="00331F2A">
            <w:r>
              <w:t>Рабочих</w:t>
            </w:r>
          </w:p>
        </w:tc>
      </w:tr>
      <w:tr w:rsidR="00D55C11">
        <w:trPr>
          <w:divId w:val="1009336054"/>
          <w:trHeight w:val="300"/>
          <w:tblCellSpacing w:w="0" w:type="dxa"/>
        </w:trPr>
        <w:tc>
          <w:tcPr>
            <w:tcW w:w="200" w:type="pct"/>
            <w:noWrap/>
            <w:vAlign w:val="bottom"/>
            <w:hideMark/>
          </w:tcPr>
          <w:p w:rsidR="00D55C11" w:rsidRDefault="00331F2A">
            <w:r>
              <w:t>№</w:t>
            </w:r>
          </w:p>
        </w:tc>
        <w:tc>
          <w:tcPr>
            <w:tcW w:w="500" w:type="pct"/>
            <w:noWrap/>
            <w:vAlign w:val="bottom"/>
            <w:hideMark/>
          </w:tcPr>
          <w:p w:rsidR="00D55C11" w:rsidRDefault="00331F2A">
            <w:r>
              <w:t>мер позиции</w:t>
            </w:r>
          </w:p>
        </w:tc>
        <w:tc>
          <w:tcPr>
            <w:tcW w:w="950" w:type="pct"/>
            <w:noWrap/>
            <w:vAlign w:val="bottom"/>
            <w:hideMark/>
          </w:tcPr>
          <w:p w:rsidR="00D55C11" w:rsidRDefault="00331F2A">
            <w:r>
              <w:t>работ и затрат,</w:t>
            </w:r>
          </w:p>
        </w:tc>
        <w:tc>
          <w:tcPr>
            <w:tcW w:w="300" w:type="pct"/>
            <w:noWrap/>
            <w:vAlign w:val="bottom"/>
            <w:hideMark/>
          </w:tcPr>
          <w:p w:rsidR="00D55C11" w:rsidRDefault="00331F2A">
            <w:r>
              <w:t>чество</w:t>
            </w:r>
          </w:p>
        </w:tc>
        <w:tc>
          <w:tcPr>
            <w:tcW w:w="250" w:type="pct"/>
            <w:noWrap/>
            <w:vAlign w:val="bottom"/>
            <w:hideMark/>
          </w:tcPr>
          <w:p w:rsidR="00D55C11" w:rsidRDefault="00D55C11"/>
        </w:tc>
        <w:tc>
          <w:tcPr>
            <w:tcW w:w="750" w:type="pct"/>
            <w:noWrap/>
            <w:vAlign w:val="bottom"/>
            <w:hideMark/>
          </w:tcPr>
          <w:p w:rsidR="00D55C11" w:rsidRDefault="00331F2A">
            <w:r>
              <w:t>машин</w:t>
            </w:r>
          </w:p>
        </w:tc>
        <w:tc>
          <w:tcPr>
            <w:tcW w:w="250" w:type="pct"/>
            <w:noWrap/>
            <w:vAlign w:val="bottom"/>
            <w:hideMark/>
          </w:tcPr>
          <w:p w:rsidR="00D55C11" w:rsidRDefault="00D55C11"/>
        </w:tc>
        <w:tc>
          <w:tcPr>
            <w:tcW w:w="350" w:type="pct"/>
            <w:noWrap/>
            <w:vAlign w:val="bottom"/>
            <w:hideMark/>
          </w:tcPr>
          <w:p w:rsidR="00D55C11" w:rsidRDefault="00331F2A">
            <w:r>
              <w:t>ная</w:t>
            </w:r>
          </w:p>
        </w:tc>
        <w:tc>
          <w:tcPr>
            <w:tcW w:w="400" w:type="pct"/>
            <w:noWrap/>
            <w:vAlign w:val="bottom"/>
            <w:hideMark/>
          </w:tcPr>
          <w:p w:rsidR="00D55C11" w:rsidRDefault="00331F2A">
            <w:r>
              <w:t>маниш</w:t>
            </w:r>
          </w:p>
        </w:tc>
        <w:tc>
          <w:tcPr>
            <w:tcW w:w="850" w:type="pct"/>
            <w:gridSpan w:val="2"/>
            <w:noWrap/>
            <w:vAlign w:val="bottom"/>
            <w:hideMark/>
          </w:tcPr>
          <w:p w:rsidR="00D55C11" w:rsidRDefault="00331F2A">
            <w:r>
              <w:t>Машинистов</w:t>
            </w:r>
          </w:p>
        </w:tc>
      </w:tr>
      <w:tr w:rsidR="00D55C11">
        <w:trPr>
          <w:divId w:val="1009336054"/>
          <w:trHeight w:val="300"/>
          <w:tblCellSpacing w:w="0" w:type="dxa"/>
        </w:trPr>
        <w:tc>
          <w:tcPr>
            <w:tcW w:w="200" w:type="pct"/>
            <w:noWrap/>
            <w:vAlign w:val="bottom"/>
            <w:hideMark/>
          </w:tcPr>
          <w:p w:rsidR="00D55C11" w:rsidRDefault="00331F2A">
            <w:r>
              <w:t>п.п.</w:t>
            </w:r>
          </w:p>
        </w:tc>
        <w:tc>
          <w:tcPr>
            <w:tcW w:w="500" w:type="pct"/>
            <w:noWrap/>
            <w:vAlign w:val="bottom"/>
            <w:hideMark/>
          </w:tcPr>
          <w:p w:rsidR="00D55C11" w:rsidRDefault="00331F2A">
            <w:r>
              <w:t>норматива</w:t>
            </w:r>
          </w:p>
        </w:tc>
        <w:tc>
          <w:tcPr>
            <w:tcW w:w="950" w:type="pct"/>
            <w:noWrap/>
            <w:vAlign w:val="bottom"/>
            <w:hideMark/>
          </w:tcPr>
          <w:p w:rsidR="00D55C11" w:rsidRDefault="00331F2A">
            <w:r>
              <w:t>единица</w:t>
            </w:r>
          </w:p>
        </w:tc>
        <w:tc>
          <w:tcPr>
            <w:tcW w:w="300" w:type="pct"/>
            <w:noWrap/>
            <w:vAlign w:val="bottom"/>
            <w:hideMark/>
          </w:tcPr>
          <w:p w:rsidR="00D55C11" w:rsidRDefault="00D55C11"/>
        </w:tc>
        <w:tc>
          <w:tcPr>
            <w:tcW w:w="250" w:type="pct"/>
            <w:noWrap/>
            <w:vAlign w:val="bottom"/>
            <w:hideMark/>
          </w:tcPr>
          <w:p w:rsidR="00D55C11" w:rsidRDefault="00331F2A">
            <w:r>
              <w:t>В т.ч.</w:t>
            </w:r>
          </w:p>
        </w:tc>
        <w:tc>
          <w:tcPr>
            <w:tcW w:w="750" w:type="pct"/>
            <w:noWrap/>
            <w:vAlign w:val="bottom"/>
            <w:hideMark/>
          </w:tcPr>
          <w:p w:rsidR="00D55C11" w:rsidRDefault="00331F2A">
            <w:r>
              <w:t>В т.ч.</w:t>
            </w:r>
          </w:p>
        </w:tc>
        <w:tc>
          <w:tcPr>
            <w:tcW w:w="250" w:type="pct"/>
            <w:noWrap/>
            <w:vAlign w:val="bottom"/>
            <w:hideMark/>
          </w:tcPr>
          <w:p w:rsidR="00D55C11" w:rsidRDefault="00331F2A">
            <w:r>
              <w:t>Всего</w:t>
            </w:r>
          </w:p>
        </w:tc>
        <w:tc>
          <w:tcPr>
            <w:tcW w:w="350" w:type="pct"/>
            <w:noWrap/>
            <w:vAlign w:val="bottom"/>
            <w:hideMark/>
          </w:tcPr>
          <w:p w:rsidR="00D55C11" w:rsidRDefault="00331F2A">
            <w:r>
              <w:t>плата</w:t>
            </w:r>
          </w:p>
        </w:tc>
        <w:tc>
          <w:tcPr>
            <w:tcW w:w="400" w:type="pct"/>
            <w:noWrap/>
            <w:vAlign w:val="bottom"/>
            <w:hideMark/>
          </w:tcPr>
          <w:p w:rsidR="00D55C11" w:rsidRDefault="00331F2A">
            <w:r>
              <w:t>В т.ч.</w:t>
            </w:r>
          </w:p>
        </w:tc>
        <w:tc>
          <w:tcPr>
            <w:tcW w:w="250" w:type="pct"/>
            <w:noWrap/>
            <w:vAlign w:val="bottom"/>
            <w:hideMark/>
          </w:tcPr>
          <w:p w:rsidR="00D55C11" w:rsidRDefault="00331F2A">
            <w:r>
              <w:t>На один</w:t>
            </w:r>
          </w:p>
        </w:tc>
        <w:tc>
          <w:tcPr>
            <w:tcW w:w="550" w:type="pct"/>
            <w:noWrap/>
            <w:vAlign w:val="bottom"/>
            <w:hideMark/>
          </w:tcPr>
          <w:p w:rsidR="00D55C11" w:rsidRDefault="00331F2A">
            <w:r>
              <w:t>Всего</w:t>
            </w:r>
          </w:p>
        </w:tc>
      </w:tr>
      <w:tr w:rsidR="00D55C11">
        <w:trPr>
          <w:divId w:val="1009336054"/>
          <w:trHeight w:val="300"/>
          <w:tblCellSpacing w:w="0" w:type="dxa"/>
        </w:trPr>
        <w:tc>
          <w:tcPr>
            <w:tcW w:w="200" w:type="pct"/>
            <w:noWrap/>
            <w:vAlign w:val="bottom"/>
            <w:hideMark/>
          </w:tcPr>
          <w:p w:rsidR="00D55C11" w:rsidRDefault="00D55C11"/>
        </w:tc>
        <w:tc>
          <w:tcPr>
            <w:tcW w:w="500" w:type="pct"/>
            <w:noWrap/>
            <w:vAlign w:val="bottom"/>
            <w:hideMark/>
          </w:tcPr>
          <w:p w:rsidR="00D55C11" w:rsidRDefault="00D55C11">
            <w:pPr>
              <w:rPr>
                <w:sz w:val="20"/>
                <w:szCs w:val="20"/>
              </w:rPr>
            </w:pPr>
          </w:p>
        </w:tc>
        <w:tc>
          <w:tcPr>
            <w:tcW w:w="950" w:type="pct"/>
            <w:noWrap/>
            <w:vAlign w:val="bottom"/>
            <w:hideMark/>
          </w:tcPr>
          <w:p w:rsidR="00D55C11" w:rsidRDefault="00331F2A">
            <w:r>
              <w:t>измерения</w:t>
            </w:r>
          </w:p>
        </w:tc>
        <w:tc>
          <w:tcPr>
            <w:tcW w:w="300" w:type="pct"/>
            <w:noWrap/>
            <w:vAlign w:val="bottom"/>
            <w:hideMark/>
          </w:tcPr>
          <w:p w:rsidR="00D55C11" w:rsidRDefault="00D55C11"/>
        </w:tc>
        <w:tc>
          <w:tcPr>
            <w:tcW w:w="250" w:type="pct"/>
            <w:noWrap/>
            <w:vAlign w:val="bottom"/>
            <w:hideMark/>
          </w:tcPr>
          <w:p w:rsidR="00D55C11" w:rsidRDefault="00331F2A">
            <w:r>
              <w:t>зарплата</w:t>
            </w:r>
          </w:p>
        </w:tc>
        <w:tc>
          <w:tcPr>
            <w:tcW w:w="750" w:type="pct"/>
            <w:noWrap/>
            <w:vAlign w:val="bottom"/>
            <w:hideMark/>
          </w:tcPr>
          <w:p w:rsidR="00D55C11" w:rsidRDefault="00331F2A">
            <w:r>
              <w:t>зарплата</w:t>
            </w:r>
          </w:p>
        </w:tc>
        <w:tc>
          <w:tcPr>
            <w:tcW w:w="250" w:type="pct"/>
            <w:noWrap/>
            <w:vAlign w:val="bottom"/>
            <w:hideMark/>
          </w:tcPr>
          <w:p w:rsidR="00D55C11" w:rsidRDefault="00D55C11"/>
        </w:tc>
        <w:tc>
          <w:tcPr>
            <w:tcW w:w="350" w:type="pct"/>
            <w:noWrap/>
            <w:vAlign w:val="bottom"/>
            <w:hideMark/>
          </w:tcPr>
          <w:p w:rsidR="00D55C11" w:rsidRDefault="00D55C11">
            <w:pPr>
              <w:rPr>
                <w:sz w:val="20"/>
                <w:szCs w:val="20"/>
              </w:rPr>
            </w:pPr>
          </w:p>
        </w:tc>
        <w:tc>
          <w:tcPr>
            <w:tcW w:w="400" w:type="pct"/>
            <w:noWrap/>
            <w:vAlign w:val="bottom"/>
            <w:hideMark/>
          </w:tcPr>
          <w:p w:rsidR="00D55C11" w:rsidRDefault="00331F2A">
            <w:r>
              <w:t>зарплата</w:t>
            </w:r>
          </w:p>
        </w:tc>
        <w:tc>
          <w:tcPr>
            <w:tcW w:w="250" w:type="pct"/>
            <w:noWrap/>
            <w:vAlign w:val="bottom"/>
            <w:hideMark/>
          </w:tcPr>
          <w:p w:rsidR="00D55C11" w:rsidRDefault="00D55C11"/>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20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50" w:type="pct"/>
            <w:noWrap/>
            <w:vAlign w:val="bottom"/>
            <w:hideMark/>
          </w:tcPr>
          <w:p w:rsidR="00D55C11" w:rsidRDefault="00D55C11">
            <w:pPr>
              <w:rPr>
                <w:sz w:val="20"/>
                <w:szCs w:val="20"/>
              </w:rPr>
            </w:pPr>
          </w:p>
        </w:tc>
        <w:tc>
          <w:tcPr>
            <w:tcW w:w="300" w:type="pct"/>
            <w:noWrap/>
            <w:vAlign w:val="bottom"/>
            <w:hideMark/>
          </w:tcPr>
          <w:p w:rsidR="00D55C11" w:rsidRDefault="00D55C11">
            <w:pPr>
              <w:rPr>
                <w:sz w:val="20"/>
                <w:szCs w:val="20"/>
              </w:rPr>
            </w:pPr>
          </w:p>
        </w:tc>
        <w:tc>
          <w:tcPr>
            <w:tcW w:w="250" w:type="pct"/>
            <w:noWrap/>
            <w:vAlign w:val="bottom"/>
            <w:hideMark/>
          </w:tcPr>
          <w:p w:rsidR="00D55C11" w:rsidRDefault="00331F2A">
            <w:r>
              <w:t>рабочих</w:t>
            </w:r>
          </w:p>
        </w:tc>
        <w:tc>
          <w:tcPr>
            <w:tcW w:w="750" w:type="pct"/>
            <w:noWrap/>
            <w:vAlign w:val="bottom"/>
            <w:hideMark/>
          </w:tcPr>
          <w:p w:rsidR="00D55C11" w:rsidRDefault="00331F2A">
            <w:r>
              <w:t>машинистов</w:t>
            </w:r>
          </w:p>
        </w:tc>
        <w:tc>
          <w:tcPr>
            <w:tcW w:w="250" w:type="pct"/>
            <w:noWrap/>
            <w:vAlign w:val="bottom"/>
            <w:hideMark/>
          </w:tcPr>
          <w:p w:rsidR="00D55C11" w:rsidRDefault="00D55C11"/>
        </w:tc>
        <w:tc>
          <w:tcPr>
            <w:tcW w:w="350" w:type="pct"/>
            <w:noWrap/>
            <w:vAlign w:val="bottom"/>
            <w:hideMark/>
          </w:tcPr>
          <w:p w:rsidR="00D55C11" w:rsidRDefault="00D55C11">
            <w:pPr>
              <w:rPr>
                <w:sz w:val="20"/>
                <w:szCs w:val="20"/>
              </w:rPr>
            </w:pPr>
          </w:p>
        </w:tc>
        <w:tc>
          <w:tcPr>
            <w:tcW w:w="400" w:type="pct"/>
            <w:noWrap/>
            <w:vAlign w:val="bottom"/>
            <w:hideMark/>
          </w:tcPr>
          <w:p w:rsidR="00D55C11" w:rsidRDefault="00331F2A">
            <w:r>
              <w:t>машинист</w:t>
            </w:r>
          </w:p>
        </w:tc>
        <w:tc>
          <w:tcPr>
            <w:tcW w:w="250" w:type="pct"/>
            <w:noWrap/>
            <w:vAlign w:val="bottom"/>
            <w:hideMark/>
          </w:tcPr>
          <w:p w:rsidR="00D55C11" w:rsidRDefault="00D55C11"/>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200" w:type="pct"/>
            <w:noWrap/>
            <w:vAlign w:val="bottom"/>
            <w:hideMark/>
          </w:tcPr>
          <w:p w:rsidR="00D55C11" w:rsidRDefault="00331F2A">
            <w:r>
              <w:t>1</w:t>
            </w:r>
          </w:p>
        </w:tc>
        <w:tc>
          <w:tcPr>
            <w:tcW w:w="500" w:type="pct"/>
            <w:noWrap/>
            <w:vAlign w:val="bottom"/>
            <w:hideMark/>
          </w:tcPr>
          <w:p w:rsidR="00D55C11" w:rsidRDefault="00331F2A">
            <w:r>
              <w:t>2</w:t>
            </w:r>
          </w:p>
        </w:tc>
        <w:tc>
          <w:tcPr>
            <w:tcW w:w="950" w:type="pct"/>
            <w:noWrap/>
            <w:vAlign w:val="bottom"/>
            <w:hideMark/>
          </w:tcPr>
          <w:p w:rsidR="00D55C11" w:rsidRDefault="00331F2A">
            <w:r>
              <w:t>3</w:t>
            </w:r>
          </w:p>
        </w:tc>
        <w:tc>
          <w:tcPr>
            <w:tcW w:w="300" w:type="pct"/>
            <w:noWrap/>
            <w:vAlign w:val="bottom"/>
            <w:hideMark/>
          </w:tcPr>
          <w:p w:rsidR="00D55C11" w:rsidRDefault="00331F2A">
            <w:r>
              <w:t>4</w:t>
            </w:r>
          </w:p>
        </w:tc>
        <w:tc>
          <w:tcPr>
            <w:tcW w:w="250" w:type="pct"/>
            <w:noWrap/>
            <w:vAlign w:val="bottom"/>
            <w:hideMark/>
          </w:tcPr>
          <w:p w:rsidR="00D55C11" w:rsidRDefault="00331F2A">
            <w:r>
              <w:t>5</w:t>
            </w:r>
          </w:p>
        </w:tc>
        <w:tc>
          <w:tcPr>
            <w:tcW w:w="750" w:type="pct"/>
            <w:noWrap/>
            <w:vAlign w:val="bottom"/>
            <w:hideMark/>
          </w:tcPr>
          <w:p w:rsidR="00D55C11" w:rsidRDefault="00331F2A">
            <w:r>
              <w:t>6</w:t>
            </w:r>
          </w:p>
        </w:tc>
        <w:tc>
          <w:tcPr>
            <w:tcW w:w="250" w:type="pct"/>
            <w:noWrap/>
            <w:vAlign w:val="bottom"/>
            <w:hideMark/>
          </w:tcPr>
          <w:p w:rsidR="00D55C11" w:rsidRDefault="00331F2A">
            <w:r>
              <w:t>7</w:t>
            </w:r>
          </w:p>
        </w:tc>
        <w:tc>
          <w:tcPr>
            <w:tcW w:w="350" w:type="pct"/>
            <w:noWrap/>
            <w:vAlign w:val="bottom"/>
            <w:hideMark/>
          </w:tcPr>
          <w:p w:rsidR="00D55C11" w:rsidRDefault="00331F2A">
            <w:r>
              <w:t>8</w:t>
            </w:r>
          </w:p>
        </w:tc>
        <w:tc>
          <w:tcPr>
            <w:tcW w:w="400" w:type="pct"/>
            <w:noWrap/>
            <w:vAlign w:val="bottom"/>
            <w:hideMark/>
          </w:tcPr>
          <w:p w:rsidR="00D55C11" w:rsidRDefault="00331F2A">
            <w:r>
              <w:t>9</w:t>
            </w:r>
          </w:p>
        </w:tc>
        <w:tc>
          <w:tcPr>
            <w:tcW w:w="250" w:type="pct"/>
            <w:noWrap/>
            <w:vAlign w:val="bottom"/>
            <w:hideMark/>
          </w:tcPr>
          <w:p w:rsidR="00D55C11" w:rsidRDefault="00331F2A">
            <w:r>
              <w:t>10</w:t>
            </w:r>
          </w:p>
        </w:tc>
        <w:tc>
          <w:tcPr>
            <w:tcW w:w="550" w:type="pct"/>
            <w:noWrap/>
            <w:vAlign w:val="bottom"/>
            <w:hideMark/>
          </w:tcPr>
          <w:p w:rsidR="00D55C11" w:rsidRDefault="00331F2A">
            <w:r>
              <w:t>11</w:t>
            </w:r>
          </w:p>
        </w:tc>
      </w:tr>
      <w:tr w:rsidR="00D55C11">
        <w:trPr>
          <w:divId w:val="1009336054"/>
          <w:trHeight w:val="300"/>
          <w:tblCellSpacing w:w="0" w:type="dxa"/>
        </w:trPr>
        <w:tc>
          <w:tcPr>
            <w:tcW w:w="200" w:type="pct"/>
            <w:noWrap/>
            <w:vAlign w:val="bottom"/>
            <w:hideMark/>
          </w:tcPr>
          <w:p w:rsidR="00D55C11" w:rsidRDefault="00331F2A">
            <w:r>
              <w:t>1</w:t>
            </w:r>
          </w:p>
        </w:tc>
        <w:tc>
          <w:tcPr>
            <w:tcW w:w="500" w:type="pct"/>
            <w:noWrap/>
            <w:vAlign w:val="bottom"/>
            <w:hideMark/>
          </w:tcPr>
          <w:p w:rsidR="00D55C11" w:rsidRDefault="00331F2A">
            <w:r>
              <w:t>5-8</w:t>
            </w:r>
          </w:p>
        </w:tc>
        <w:tc>
          <w:tcPr>
            <w:tcW w:w="950" w:type="pct"/>
            <w:noWrap/>
            <w:vAlign w:val="bottom"/>
            <w:hideMark/>
          </w:tcPr>
          <w:p w:rsidR="00D55C11" w:rsidRDefault="00331F2A">
            <w:r>
              <w:t>Погружение дизель-</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20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50" w:type="pct"/>
            <w:noWrap/>
            <w:vAlign w:val="bottom"/>
            <w:hideMark/>
          </w:tcPr>
          <w:p w:rsidR="00D55C11" w:rsidRDefault="00331F2A">
            <w:r>
              <w:t>молотом ж/б свай дли-</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20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50" w:type="pct"/>
            <w:noWrap/>
            <w:vAlign w:val="bottom"/>
            <w:hideMark/>
          </w:tcPr>
          <w:p w:rsidR="00D55C11" w:rsidRDefault="00331F2A">
            <w:r>
              <w:t>ной до 8 м в грунты</w:t>
            </w:r>
          </w:p>
        </w:tc>
        <w:tc>
          <w:tcPr>
            <w:tcW w:w="300" w:type="pct"/>
            <w:noWrap/>
            <w:vAlign w:val="bottom"/>
            <w:hideMark/>
          </w:tcPr>
          <w:p w:rsidR="00D55C11" w:rsidRDefault="00331F2A">
            <w:r>
              <w:t>122,2</w:t>
            </w:r>
          </w:p>
        </w:tc>
        <w:tc>
          <w:tcPr>
            <w:tcW w:w="250" w:type="pct"/>
            <w:noWrap/>
            <w:vAlign w:val="bottom"/>
            <w:hideMark/>
          </w:tcPr>
          <w:p w:rsidR="00D55C11" w:rsidRPr="00331F2A" w:rsidRDefault="00331F2A">
            <w:pPr>
              <w:pStyle w:val="a3"/>
            </w:pPr>
            <w:r w:rsidRPr="00331F2A">
              <w:rPr>
                <w:u w:val="single"/>
              </w:rPr>
              <w:t>21,5</w:t>
            </w:r>
          </w:p>
        </w:tc>
        <w:tc>
          <w:tcPr>
            <w:tcW w:w="750" w:type="pct"/>
            <w:noWrap/>
            <w:vAlign w:val="bottom"/>
            <w:hideMark/>
          </w:tcPr>
          <w:p w:rsidR="00D55C11" w:rsidRPr="00331F2A" w:rsidRDefault="00331F2A">
            <w:pPr>
              <w:pStyle w:val="a3"/>
            </w:pPr>
            <w:r w:rsidRPr="00331F2A">
              <w:rPr>
                <w:u w:val="single"/>
              </w:rPr>
              <w:t>17,2</w:t>
            </w:r>
          </w:p>
        </w:tc>
        <w:tc>
          <w:tcPr>
            <w:tcW w:w="250" w:type="pct"/>
            <w:noWrap/>
            <w:vAlign w:val="bottom"/>
            <w:hideMark/>
          </w:tcPr>
          <w:p w:rsidR="00D55C11" w:rsidRDefault="00331F2A">
            <w:r>
              <w:t>2627</w:t>
            </w:r>
          </w:p>
        </w:tc>
        <w:tc>
          <w:tcPr>
            <w:tcW w:w="350" w:type="pct"/>
            <w:noWrap/>
            <w:vAlign w:val="bottom"/>
            <w:hideMark/>
          </w:tcPr>
          <w:p w:rsidR="00D55C11" w:rsidRDefault="00331F2A">
            <w:r>
              <w:t>283</w:t>
            </w:r>
          </w:p>
        </w:tc>
        <w:tc>
          <w:tcPr>
            <w:tcW w:w="400" w:type="pct"/>
            <w:noWrap/>
            <w:vAlign w:val="bottom"/>
            <w:hideMark/>
          </w:tcPr>
          <w:p w:rsidR="00D55C11" w:rsidRPr="00331F2A" w:rsidRDefault="00331F2A">
            <w:pPr>
              <w:pStyle w:val="a3"/>
            </w:pPr>
            <w:r w:rsidRPr="00331F2A">
              <w:rPr>
                <w:u w:val="single"/>
              </w:rPr>
              <w:t>2102</w:t>
            </w:r>
          </w:p>
        </w:tc>
        <w:tc>
          <w:tcPr>
            <w:tcW w:w="250" w:type="pct"/>
            <w:noWrap/>
            <w:vAlign w:val="bottom"/>
            <w:hideMark/>
          </w:tcPr>
          <w:p w:rsidR="00D55C11" w:rsidRPr="00331F2A" w:rsidRDefault="00331F2A">
            <w:pPr>
              <w:pStyle w:val="a3"/>
            </w:pPr>
            <w:r w:rsidRPr="00331F2A">
              <w:rPr>
                <w:u w:val="single"/>
              </w:rPr>
              <w:t>3,79</w:t>
            </w:r>
          </w:p>
        </w:tc>
        <w:tc>
          <w:tcPr>
            <w:tcW w:w="550" w:type="pct"/>
            <w:noWrap/>
            <w:vAlign w:val="bottom"/>
            <w:hideMark/>
          </w:tcPr>
          <w:p w:rsidR="00D55C11" w:rsidRPr="00331F2A" w:rsidRDefault="00331F2A">
            <w:pPr>
              <w:pStyle w:val="a3"/>
            </w:pPr>
            <w:r w:rsidRPr="00331F2A">
              <w:rPr>
                <w:u w:val="single"/>
              </w:rPr>
              <w:t>463</w:t>
            </w:r>
          </w:p>
        </w:tc>
      </w:tr>
      <w:tr w:rsidR="00D55C11">
        <w:trPr>
          <w:divId w:val="1009336054"/>
          <w:trHeight w:val="300"/>
          <w:tblCellSpacing w:w="0" w:type="dxa"/>
        </w:trPr>
        <w:tc>
          <w:tcPr>
            <w:tcW w:w="200" w:type="pct"/>
            <w:noWrap/>
            <w:vAlign w:val="bottom"/>
            <w:hideMark/>
          </w:tcPr>
          <w:p w:rsidR="00D55C11" w:rsidRPr="00331F2A" w:rsidRDefault="00D55C11"/>
        </w:tc>
        <w:tc>
          <w:tcPr>
            <w:tcW w:w="500" w:type="pct"/>
            <w:noWrap/>
            <w:vAlign w:val="bottom"/>
            <w:hideMark/>
          </w:tcPr>
          <w:p w:rsidR="00D55C11" w:rsidRDefault="00D55C11">
            <w:pPr>
              <w:rPr>
                <w:sz w:val="20"/>
                <w:szCs w:val="20"/>
              </w:rPr>
            </w:pPr>
          </w:p>
        </w:tc>
        <w:tc>
          <w:tcPr>
            <w:tcW w:w="950" w:type="pct"/>
            <w:noWrap/>
            <w:vAlign w:val="bottom"/>
            <w:hideMark/>
          </w:tcPr>
          <w:p w:rsidR="00D55C11" w:rsidRPr="00331F2A" w:rsidRDefault="00331F2A">
            <w:pPr>
              <w:pStyle w:val="a3"/>
            </w:pPr>
            <w:r w:rsidRPr="00331F2A">
              <w:t>II группы, м</w:t>
            </w:r>
            <w:r w:rsidRPr="00331F2A">
              <w:rPr>
                <w:vertAlign w:val="superscript"/>
              </w:rPr>
              <w:t>3</w:t>
            </w:r>
            <w:r w:rsidRPr="00331F2A">
              <w:t xml:space="preserve"> свай</w:t>
            </w:r>
          </w:p>
        </w:tc>
        <w:tc>
          <w:tcPr>
            <w:tcW w:w="300" w:type="pct"/>
            <w:noWrap/>
            <w:vAlign w:val="bottom"/>
            <w:hideMark/>
          </w:tcPr>
          <w:p w:rsidR="00D55C11" w:rsidRPr="00331F2A" w:rsidRDefault="00D55C11"/>
        </w:tc>
        <w:tc>
          <w:tcPr>
            <w:tcW w:w="250" w:type="pct"/>
            <w:noWrap/>
            <w:vAlign w:val="bottom"/>
            <w:hideMark/>
          </w:tcPr>
          <w:p w:rsidR="00D55C11" w:rsidRDefault="00331F2A">
            <w:r>
              <w:t>2,32</w:t>
            </w:r>
          </w:p>
        </w:tc>
        <w:tc>
          <w:tcPr>
            <w:tcW w:w="750" w:type="pct"/>
            <w:noWrap/>
            <w:vAlign w:val="bottom"/>
            <w:hideMark/>
          </w:tcPr>
          <w:p w:rsidR="00D55C11" w:rsidRDefault="00331F2A">
            <w:r>
              <w:t>3,55</w:t>
            </w:r>
          </w:p>
        </w:tc>
        <w:tc>
          <w:tcPr>
            <w:tcW w:w="250" w:type="pct"/>
            <w:noWrap/>
            <w:vAlign w:val="bottom"/>
            <w:hideMark/>
          </w:tcPr>
          <w:p w:rsidR="00D55C11" w:rsidRDefault="00D55C11"/>
        </w:tc>
        <w:tc>
          <w:tcPr>
            <w:tcW w:w="350" w:type="pct"/>
            <w:noWrap/>
            <w:vAlign w:val="bottom"/>
            <w:hideMark/>
          </w:tcPr>
          <w:p w:rsidR="00D55C11" w:rsidRDefault="00D55C11">
            <w:pPr>
              <w:rPr>
                <w:sz w:val="20"/>
                <w:szCs w:val="20"/>
              </w:rPr>
            </w:pPr>
          </w:p>
        </w:tc>
        <w:tc>
          <w:tcPr>
            <w:tcW w:w="400" w:type="pct"/>
            <w:noWrap/>
            <w:vAlign w:val="bottom"/>
            <w:hideMark/>
          </w:tcPr>
          <w:p w:rsidR="00D55C11" w:rsidRDefault="00331F2A">
            <w:r>
              <w:t>434</w:t>
            </w:r>
          </w:p>
        </w:tc>
        <w:tc>
          <w:tcPr>
            <w:tcW w:w="250" w:type="pct"/>
            <w:noWrap/>
            <w:vAlign w:val="bottom"/>
            <w:hideMark/>
          </w:tcPr>
          <w:p w:rsidR="00D55C11" w:rsidRDefault="00331F2A">
            <w:r>
              <w:t>4,58</w:t>
            </w:r>
          </w:p>
        </w:tc>
        <w:tc>
          <w:tcPr>
            <w:tcW w:w="550" w:type="pct"/>
            <w:noWrap/>
            <w:vAlign w:val="bottom"/>
            <w:hideMark/>
          </w:tcPr>
          <w:p w:rsidR="00D55C11" w:rsidRDefault="00331F2A">
            <w:r>
              <w:t>560</w:t>
            </w:r>
          </w:p>
        </w:tc>
      </w:tr>
      <w:tr w:rsidR="00D55C11">
        <w:trPr>
          <w:divId w:val="1009336054"/>
          <w:trHeight w:val="300"/>
          <w:tblCellSpacing w:w="0" w:type="dxa"/>
        </w:trPr>
        <w:tc>
          <w:tcPr>
            <w:tcW w:w="200" w:type="pct"/>
            <w:noWrap/>
            <w:vAlign w:val="bottom"/>
            <w:hideMark/>
          </w:tcPr>
          <w:p w:rsidR="00D55C11" w:rsidRDefault="00331F2A">
            <w:r>
              <w:t>2</w:t>
            </w:r>
          </w:p>
        </w:tc>
        <w:tc>
          <w:tcPr>
            <w:tcW w:w="500" w:type="pct"/>
            <w:noWrap/>
            <w:vAlign w:val="bottom"/>
            <w:hideMark/>
          </w:tcPr>
          <w:p w:rsidR="00D55C11" w:rsidRDefault="00331F2A">
            <w:r>
              <w:t>ССЦ</w:t>
            </w:r>
          </w:p>
        </w:tc>
        <w:tc>
          <w:tcPr>
            <w:tcW w:w="950" w:type="pct"/>
            <w:noWrap/>
            <w:vAlign w:val="bottom"/>
            <w:hideMark/>
          </w:tcPr>
          <w:p w:rsidR="00D55C11" w:rsidRDefault="00331F2A">
            <w:r>
              <w:t>Стоимость ж/б свай,</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200" w:type="pct"/>
            <w:noWrap/>
            <w:vAlign w:val="bottom"/>
            <w:hideMark/>
          </w:tcPr>
          <w:p w:rsidR="00D55C11" w:rsidRDefault="00D55C11">
            <w:pPr>
              <w:rPr>
                <w:sz w:val="20"/>
                <w:szCs w:val="20"/>
              </w:rPr>
            </w:pPr>
          </w:p>
        </w:tc>
        <w:tc>
          <w:tcPr>
            <w:tcW w:w="500" w:type="pct"/>
            <w:noWrap/>
            <w:vAlign w:val="bottom"/>
            <w:hideMark/>
          </w:tcPr>
          <w:p w:rsidR="00D55C11" w:rsidRDefault="00331F2A">
            <w:r>
              <w:t>П.703</w:t>
            </w:r>
          </w:p>
        </w:tc>
        <w:tc>
          <w:tcPr>
            <w:tcW w:w="950" w:type="pct"/>
            <w:noWrap/>
            <w:vAlign w:val="bottom"/>
            <w:hideMark/>
          </w:tcPr>
          <w:p w:rsidR="00D55C11" w:rsidRDefault="00331F2A">
            <w:r>
              <w:t>м</w:t>
            </w:r>
          </w:p>
        </w:tc>
        <w:tc>
          <w:tcPr>
            <w:tcW w:w="300" w:type="pct"/>
            <w:noWrap/>
            <w:vAlign w:val="bottom"/>
            <w:hideMark/>
          </w:tcPr>
          <w:p w:rsidR="00D55C11" w:rsidRDefault="00331F2A">
            <w:r>
              <w:t>1357,5</w:t>
            </w:r>
          </w:p>
        </w:tc>
        <w:tc>
          <w:tcPr>
            <w:tcW w:w="250" w:type="pct"/>
            <w:noWrap/>
            <w:vAlign w:val="bottom"/>
            <w:hideMark/>
          </w:tcPr>
          <w:p w:rsidR="00D55C11" w:rsidRDefault="00331F2A">
            <w:r>
              <w:t>8,15</w:t>
            </w:r>
          </w:p>
        </w:tc>
        <w:tc>
          <w:tcPr>
            <w:tcW w:w="750" w:type="pct"/>
            <w:noWrap/>
            <w:vAlign w:val="bottom"/>
            <w:hideMark/>
          </w:tcPr>
          <w:p w:rsidR="00D55C11" w:rsidRDefault="00331F2A">
            <w:r>
              <w:t>-</w:t>
            </w:r>
          </w:p>
        </w:tc>
        <w:tc>
          <w:tcPr>
            <w:tcW w:w="250" w:type="pct"/>
            <w:noWrap/>
            <w:vAlign w:val="bottom"/>
            <w:hideMark/>
          </w:tcPr>
          <w:p w:rsidR="00D55C11" w:rsidRDefault="00331F2A">
            <w:r>
              <w:t>11064</w:t>
            </w:r>
          </w:p>
        </w:tc>
        <w:tc>
          <w:tcPr>
            <w:tcW w:w="350" w:type="pct"/>
            <w:noWrap/>
            <w:vAlign w:val="bottom"/>
            <w:hideMark/>
          </w:tcPr>
          <w:p w:rsidR="00D55C11" w:rsidRDefault="00331F2A">
            <w:r>
              <w:t>-</w:t>
            </w:r>
          </w:p>
        </w:tc>
        <w:tc>
          <w:tcPr>
            <w:tcW w:w="400" w:type="pct"/>
            <w:noWrap/>
            <w:vAlign w:val="bottom"/>
            <w:hideMark/>
          </w:tcPr>
          <w:p w:rsidR="00D55C11" w:rsidRDefault="00331F2A">
            <w:r>
              <w:t>-</w:t>
            </w:r>
          </w:p>
        </w:tc>
        <w:tc>
          <w:tcPr>
            <w:tcW w:w="250" w:type="pct"/>
            <w:noWrap/>
            <w:vAlign w:val="bottom"/>
            <w:hideMark/>
          </w:tcPr>
          <w:p w:rsidR="00D55C11" w:rsidRDefault="00331F2A">
            <w:r>
              <w:t>-</w:t>
            </w:r>
          </w:p>
        </w:tc>
        <w:tc>
          <w:tcPr>
            <w:tcW w:w="550" w:type="pct"/>
            <w:noWrap/>
            <w:vAlign w:val="bottom"/>
            <w:hideMark/>
          </w:tcPr>
          <w:p w:rsidR="00D55C11" w:rsidRDefault="00331F2A">
            <w:r>
              <w:t>-</w:t>
            </w:r>
          </w:p>
        </w:tc>
      </w:tr>
      <w:tr w:rsidR="00D55C11">
        <w:trPr>
          <w:divId w:val="1009336054"/>
          <w:trHeight w:val="300"/>
          <w:tblCellSpacing w:w="0" w:type="dxa"/>
        </w:trPr>
        <w:tc>
          <w:tcPr>
            <w:tcW w:w="200" w:type="pct"/>
            <w:noWrap/>
            <w:vAlign w:val="bottom"/>
            <w:hideMark/>
          </w:tcPr>
          <w:p w:rsidR="00D55C11" w:rsidRDefault="00331F2A">
            <w:r>
              <w:t>3</w:t>
            </w:r>
          </w:p>
        </w:tc>
        <w:tc>
          <w:tcPr>
            <w:tcW w:w="500" w:type="pct"/>
            <w:noWrap/>
            <w:vAlign w:val="bottom"/>
            <w:hideMark/>
          </w:tcPr>
          <w:p w:rsidR="00D55C11" w:rsidRDefault="00331F2A">
            <w:r>
              <w:t>6-168</w:t>
            </w:r>
          </w:p>
        </w:tc>
        <w:tc>
          <w:tcPr>
            <w:tcW w:w="950" w:type="pct"/>
            <w:noWrap/>
            <w:vAlign w:val="bottom"/>
            <w:hideMark/>
          </w:tcPr>
          <w:p w:rsidR="00D55C11" w:rsidRDefault="00331F2A">
            <w:r>
              <w:t>Устройство монолитно-</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20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50" w:type="pct"/>
            <w:noWrap/>
            <w:vAlign w:val="bottom"/>
            <w:hideMark/>
          </w:tcPr>
          <w:p w:rsidR="00D55C11" w:rsidRDefault="00331F2A">
            <w:r>
              <w:t>го ростверка из бето-</w:t>
            </w:r>
          </w:p>
        </w:tc>
        <w:tc>
          <w:tcPr>
            <w:tcW w:w="300" w:type="pct"/>
            <w:noWrap/>
            <w:vAlign w:val="bottom"/>
            <w:hideMark/>
          </w:tcPr>
          <w:p w:rsidR="00D55C11" w:rsidRDefault="00D55C11"/>
        </w:tc>
        <w:tc>
          <w:tcPr>
            <w:tcW w:w="250" w:type="pct"/>
            <w:noWrap/>
            <w:vAlign w:val="bottom"/>
            <w:hideMark/>
          </w:tcPr>
          <w:p w:rsidR="00D55C11" w:rsidRPr="00331F2A" w:rsidRDefault="00331F2A">
            <w:pPr>
              <w:pStyle w:val="a3"/>
            </w:pPr>
            <w:r w:rsidRPr="00331F2A">
              <w:rPr>
                <w:u w:val="single"/>
              </w:rPr>
              <w:t>14,5</w:t>
            </w:r>
          </w:p>
        </w:tc>
        <w:tc>
          <w:tcPr>
            <w:tcW w:w="750" w:type="pct"/>
            <w:noWrap/>
            <w:vAlign w:val="bottom"/>
            <w:hideMark/>
          </w:tcPr>
          <w:p w:rsidR="00D55C11" w:rsidRPr="00331F2A" w:rsidRDefault="00331F2A">
            <w:pPr>
              <w:pStyle w:val="a3"/>
            </w:pPr>
            <w:r w:rsidRPr="00331F2A">
              <w:rPr>
                <w:u w:val="single"/>
              </w:rPr>
              <w:t>1,06</w:t>
            </w:r>
          </w:p>
        </w:tc>
        <w:tc>
          <w:tcPr>
            <w:tcW w:w="250" w:type="pct"/>
            <w:noWrap/>
            <w:vAlign w:val="bottom"/>
            <w:hideMark/>
          </w:tcPr>
          <w:p w:rsidR="00D55C11" w:rsidRPr="00331F2A" w:rsidRDefault="00D55C11"/>
        </w:tc>
        <w:tc>
          <w:tcPr>
            <w:tcW w:w="350" w:type="pct"/>
            <w:noWrap/>
            <w:vAlign w:val="bottom"/>
            <w:hideMark/>
          </w:tcPr>
          <w:p w:rsidR="00D55C11" w:rsidRDefault="00D55C11">
            <w:pPr>
              <w:rPr>
                <w:sz w:val="20"/>
                <w:szCs w:val="20"/>
              </w:rPr>
            </w:pPr>
          </w:p>
        </w:tc>
        <w:tc>
          <w:tcPr>
            <w:tcW w:w="400" w:type="pct"/>
            <w:noWrap/>
            <w:vAlign w:val="bottom"/>
            <w:hideMark/>
          </w:tcPr>
          <w:p w:rsidR="00D55C11" w:rsidRPr="00331F2A" w:rsidRDefault="00331F2A">
            <w:pPr>
              <w:pStyle w:val="a3"/>
            </w:pPr>
            <w:r w:rsidRPr="00331F2A">
              <w:rPr>
                <w:u w:val="single"/>
              </w:rPr>
              <w:t>246</w:t>
            </w:r>
          </w:p>
        </w:tc>
        <w:tc>
          <w:tcPr>
            <w:tcW w:w="250" w:type="pct"/>
            <w:noWrap/>
            <w:vAlign w:val="bottom"/>
            <w:hideMark/>
          </w:tcPr>
          <w:p w:rsidR="00D55C11" w:rsidRPr="00331F2A" w:rsidRDefault="00331F2A">
            <w:pPr>
              <w:pStyle w:val="a3"/>
            </w:pPr>
            <w:r w:rsidRPr="00331F2A">
              <w:rPr>
                <w:u w:val="single"/>
              </w:rPr>
              <w:t>8,54</w:t>
            </w:r>
          </w:p>
        </w:tc>
        <w:tc>
          <w:tcPr>
            <w:tcW w:w="550" w:type="pct"/>
            <w:noWrap/>
            <w:vAlign w:val="bottom"/>
            <w:hideMark/>
          </w:tcPr>
          <w:p w:rsidR="00D55C11" w:rsidRPr="00331F2A" w:rsidRDefault="00331F2A">
            <w:pPr>
              <w:pStyle w:val="a3"/>
            </w:pPr>
            <w:r w:rsidRPr="00331F2A">
              <w:rPr>
                <w:u w:val="single"/>
              </w:rPr>
              <w:t>1985</w:t>
            </w:r>
          </w:p>
        </w:tc>
      </w:tr>
      <w:tr w:rsidR="00D55C11">
        <w:trPr>
          <w:divId w:val="1009336054"/>
          <w:trHeight w:val="300"/>
          <w:tblCellSpacing w:w="0" w:type="dxa"/>
        </w:trPr>
        <w:tc>
          <w:tcPr>
            <w:tcW w:w="200" w:type="pct"/>
            <w:noWrap/>
            <w:vAlign w:val="bottom"/>
            <w:hideMark/>
          </w:tcPr>
          <w:p w:rsidR="00D55C11" w:rsidRPr="00331F2A" w:rsidRDefault="00D55C11"/>
        </w:tc>
        <w:tc>
          <w:tcPr>
            <w:tcW w:w="500" w:type="pct"/>
            <w:noWrap/>
            <w:vAlign w:val="bottom"/>
            <w:hideMark/>
          </w:tcPr>
          <w:p w:rsidR="00D55C11" w:rsidRDefault="00D55C11">
            <w:pPr>
              <w:rPr>
                <w:sz w:val="20"/>
                <w:szCs w:val="20"/>
              </w:rPr>
            </w:pPr>
          </w:p>
        </w:tc>
        <w:tc>
          <w:tcPr>
            <w:tcW w:w="950" w:type="pct"/>
            <w:noWrap/>
            <w:vAlign w:val="bottom"/>
            <w:hideMark/>
          </w:tcPr>
          <w:p w:rsidR="00D55C11" w:rsidRPr="00331F2A" w:rsidRDefault="00331F2A">
            <w:pPr>
              <w:pStyle w:val="a3"/>
            </w:pPr>
            <w:r w:rsidRPr="00331F2A">
              <w:t>на М200, м</w:t>
            </w:r>
            <w:r w:rsidRPr="00331F2A">
              <w:rPr>
                <w:vertAlign w:val="superscript"/>
              </w:rPr>
              <w:t>3</w:t>
            </w:r>
          </w:p>
        </w:tc>
        <w:tc>
          <w:tcPr>
            <w:tcW w:w="300" w:type="pct"/>
            <w:noWrap/>
            <w:vAlign w:val="bottom"/>
            <w:hideMark/>
          </w:tcPr>
          <w:p w:rsidR="00D55C11" w:rsidRDefault="00331F2A">
            <w:r>
              <w:t>232,5</w:t>
            </w:r>
          </w:p>
        </w:tc>
        <w:tc>
          <w:tcPr>
            <w:tcW w:w="250" w:type="pct"/>
            <w:noWrap/>
            <w:vAlign w:val="bottom"/>
            <w:hideMark/>
          </w:tcPr>
          <w:p w:rsidR="00D55C11" w:rsidRDefault="00331F2A">
            <w:r>
              <w:t>4,91</w:t>
            </w:r>
          </w:p>
        </w:tc>
        <w:tc>
          <w:tcPr>
            <w:tcW w:w="750" w:type="pct"/>
            <w:noWrap/>
            <w:vAlign w:val="bottom"/>
            <w:hideMark/>
          </w:tcPr>
          <w:p w:rsidR="00D55C11" w:rsidRDefault="00331F2A">
            <w:r>
              <w:t>0,32</w:t>
            </w:r>
          </w:p>
        </w:tc>
        <w:tc>
          <w:tcPr>
            <w:tcW w:w="250" w:type="pct"/>
            <w:noWrap/>
            <w:vAlign w:val="bottom"/>
            <w:hideMark/>
          </w:tcPr>
          <w:p w:rsidR="00D55C11" w:rsidRDefault="00331F2A">
            <w:r>
              <w:t>3371</w:t>
            </w:r>
          </w:p>
        </w:tc>
        <w:tc>
          <w:tcPr>
            <w:tcW w:w="350" w:type="pct"/>
            <w:noWrap/>
            <w:vAlign w:val="bottom"/>
            <w:hideMark/>
          </w:tcPr>
          <w:p w:rsidR="00D55C11" w:rsidRDefault="00331F2A">
            <w:r>
              <w:t>1141</w:t>
            </w:r>
          </w:p>
        </w:tc>
        <w:tc>
          <w:tcPr>
            <w:tcW w:w="400" w:type="pct"/>
            <w:noWrap/>
            <w:vAlign w:val="bottom"/>
            <w:hideMark/>
          </w:tcPr>
          <w:p w:rsidR="00D55C11" w:rsidRDefault="00331F2A">
            <w:r>
              <w:t>74</w:t>
            </w:r>
          </w:p>
        </w:tc>
        <w:tc>
          <w:tcPr>
            <w:tcW w:w="250" w:type="pct"/>
            <w:noWrap/>
            <w:vAlign w:val="bottom"/>
            <w:hideMark/>
          </w:tcPr>
          <w:p w:rsidR="00D55C11" w:rsidRDefault="00331F2A">
            <w:r>
              <w:t>0,41</w:t>
            </w:r>
          </w:p>
        </w:tc>
        <w:tc>
          <w:tcPr>
            <w:tcW w:w="550" w:type="pct"/>
            <w:noWrap/>
            <w:vAlign w:val="bottom"/>
            <w:hideMark/>
          </w:tcPr>
          <w:p w:rsidR="00D55C11" w:rsidRDefault="00331F2A">
            <w:r>
              <w:t>96</w:t>
            </w:r>
          </w:p>
        </w:tc>
      </w:tr>
      <w:tr w:rsidR="00D55C11">
        <w:trPr>
          <w:divId w:val="1009336054"/>
          <w:trHeight w:val="300"/>
          <w:tblCellSpacing w:w="0" w:type="dxa"/>
        </w:trPr>
        <w:tc>
          <w:tcPr>
            <w:tcW w:w="200" w:type="pct"/>
            <w:noWrap/>
            <w:vAlign w:val="bottom"/>
            <w:hideMark/>
          </w:tcPr>
          <w:p w:rsidR="00D55C11" w:rsidRDefault="00331F2A">
            <w:r>
              <w:t>4</w:t>
            </w:r>
          </w:p>
        </w:tc>
        <w:tc>
          <w:tcPr>
            <w:tcW w:w="500" w:type="pct"/>
            <w:noWrap/>
            <w:vAlign w:val="bottom"/>
            <w:hideMark/>
          </w:tcPr>
          <w:p w:rsidR="00D55C11" w:rsidRDefault="00331F2A">
            <w:r>
              <w:t>ССЦ</w:t>
            </w:r>
          </w:p>
        </w:tc>
        <w:tc>
          <w:tcPr>
            <w:tcW w:w="950" w:type="pct"/>
            <w:noWrap/>
            <w:vAlign w:val="bottom"/>
            <w:hideMark/>
          </w:tcPr>
          <w:p w:rsidR="00D55C11" w:rsidRDefault="00331F2A">
            <w:r>
              <w:t>Стоимость</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200" w:type="pct"/>
            <w:noWrap/>
            <w:vAlign w:val="bottom"/>
            <w:hideMark/>
          </w:tcPr>
          <w:p w:rsidR="00D55C11" w:rsidRDefault="00D55C11">
            <w:pPr>
              <w:rPr>
                <w:sz w:val="20"/>
                <w:szCs w:val="20"/>
              </w:rPr>
            </w:pPr>
          </w:p>
        </w:tc>
        <w:tc>
          <w:tcPr>
            <w:tcW w:w="500" w:type="pct"/>
            <w:noWrap/>
            <w:vAlign w:val="bottom"/>
            <w:hideMark/>
          </w:tcPr>
          <w:p w:rsidR="00D55C11" w:rsidRDefault="00331F2A">
            <w:r>
              <w:t>П.1519</w:t>
            </w:r>
          </w:p>
        </w:tc>
        <w:tc>
          <w:tcPr>
            <w:tcW w:w="950" w:type="pct"/>
            <w:noWrap/>
            <w:vAlign w:val="bottom"/>
            <w:hideMark/>
          </w:tcPr>
          <w:p w:rsidR="00D55C11" w:rsidRPr="00331F2A" w:rsidRDefault="00331F2A">
            <w:pPr>
              <w:pStyle w:val="a3"/>
            </w:pPr>
            <w:r w:rsidRPr="00331F2A">
              <w:t>бетона, м</w:t>
            </w:r>
            <w:r w:rsidRPr="00331F2A">
              <w:rPr>
                <w:vertAlign w:val="superscript"/>
              </w:rPr>
              <w:t>3</w:t>
            </w:r>
          </w:p>
        </w:tc>
        <w:tc>
          <w:tcPr>
            <w:tcW w:w="300" w:type="pct"/>
            <w:noWrap/>
            <w:vAlign w:val="bottom"/>
            <w:hideMark/>
          </w:tcPr>
          <w:p w:rsidR="00D55C11" w:rsidRDefault="00331F2A">
            <w:r>
              <w:t>236</w:t>
            </w:r>
          </w:p>
        </w:tc>
        <w:tc>
          <w:tcPr>
            <w:tcW w:w="250" w:type="pct"/>
            <w:noWrap/>
            <w:vAlign w:val="bottom"/>
            <w:hideMark/>
          </w:tcPr>
          <w:p w:rsidR="00D55C11" w:rsidRDefault="00331F2A">
            <w:r>
              <w:t>26,0</w:t>
            </w:r>
          </w:p>
        </w:tc>
        <w:tc>
          <w:tcPr>
            <w:tcW w:w="750" w:type="pct"/>
            <w:noWrap/>
            <w:vAlign w:val="bottom"/>
            <w:hideMark/>
          </w:tcPr>
          <w:p w:rsidR="00D55C11" w:rsidRDefault="00331F2A">
            <w:r>
              <w:t>-</w:t>
            </w:r>
          </w:p>
        </w:tc>
        <w:tc>
          <w:tcPr>
            <w:tcW w:w="250" w:type="pct"/>
            <w:noWrap/>
            <w:vAlign w:val="bottom"/>
            <w:hideMark/>
          </w:tcPr>
          <w:p w:rsidR="00D55C11" w:rsidRDefault="00331F2A">
            <w:r>
              <w:t>6136</w:t>
            </w:r>
          </w:p>
        </w:tc>
        <w:tc>
          <w:tcPr>
            <w:tcW w:w="350" w:type="pct"/>
            <w:noWrap/>
            <w:vAlign w:val="bottom"/>
            <w:hideMark/>
          </w:tcPr>
          <w:p w:rsidR="00D55C11" w:rsidRDefault="00331F2A">
            <w:r>
              <w:t>-</w:t>
            </w:r>
          </w:p>
        </w:tc>
        <w:tc>
          <w:tcPr>
            <w:tcW w:w="400" w:type="pct"/>
            <w:noWrap/>
            <w:vAlign w:val="bottom"/>
            <w:hideMark/>
          </w:tcPr>
          <w:p w:rsidR="00D55C11" w:rsidRDefault="00331F2A">
            <w:r>
              <w:t>-</w:t>
            </w:r>
          </w:p>
        </w:tc>
        <w:tc>
          <w:tcPr>
            <w:tcW w:w="250" w:type="pct"/>
            <w:noWrap/>
            <w:vAlign w:val="bottom"/>
            <w:hideMark/>
          </w:tcPr>
          <w:p w:rsidR="00D55C11" w:rsidRDefault="00331F2A">
            <w:r>
              <w:t>-</w:t>
            </w:r>
          </w:p>
        </w:tc>
        <w:tc>
          <w:tcPr>
            <w:tcW w:w="550" w:type="pct"/>
            <w:noWrap/>
            <w:vAlign w:val="bottom"/>
            <w:hideMark/>
          </w:tcPr>
          <w:p w:rsidR="00D55C11" w:rsidRDefault="00331F2A">
            <w:r>
              <w:t>-</w:t>
            </w:r>
          </w:p>
        </w:tc>
      </w:tr>
      <w:tr w:rsidR="00D55C11">
        <w:trPr>
          <w:divId w:val="1009336054"/>
          <w:trHeight w:val="300"/>
          <w:tblCellSpacing w:w="0" w:type="dxa"/>
        </w:trPr>
        <w:tc>
          <w:tcPr>
            <w:tcW w:w="200" w:type="pct"/>
            <w:noWrap/>
            <w:vAlign w:val="bottom"/>
            <w:hideMark/>
          </w:tcPr>
          <w:p w:rsidR="00D55C11" w:rsidRDefault="00331F2A">
            <w:r>
              <w:t>5</w:t>
            </w:r>
          </w:p>
        </w:tc>
        <w:tc>
          <w:tcPr>
            <w:tcW w:w="500" w:type="pct"/>
            <w:noWrap/>
            <w:vAlign w:val="bottom"/>
            <w:hideMark/>
          </w:tcPr>
          <w:p w:rsidR="00D55C11" w:rsidRDefault="00331F2A">
            <w:r>
              <w:t>С124-1-10</w:t>
            </w:r>
          </w:p>
        </w:tc>
        <w:tc>
          <w:tcPr>
            <w:tcW w:w="950" w:type="pct"/>
            <w:noWrap/>
            <w:vAlign w:val="bottom"/>
            <w:hideMark/>
          </w:tcPr>
          <w:p w:rsidR="00D55C11" w:rsidRDefault="00331F2A">
            <w:r>
              <w:t>Стоимость арматуры</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20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50" w:type="pct"/>
            <w:noWrap/>
            <w:vAlign w:val="bottom"/>
            <w:hideMark/>
          </w:tcPr>
          <w:p w:rsidR="00D55C11" w:rsidRDefault="00331F2A">
            <w:r>
              <w:t>класса А-I,т</w:t>
            </w:r>
          </w:p>
        </w:tc>
        <w:tc>
          <w:tcPr>
            <w:tcW w:w="300" w:type="pct"/>
            <w:noWrap/>
            <w:vAlign w:val="bottom"/>
            <w:hideMark/>
          </w:tcPr>
          <w:p w:rsidR="00D55C11" w:rsidRDefault="00331F2A">
            <w:r>
              <w:t>0,06</w:t>
            </w:r>
          </w:p>
        </w:tc>
        <w:tc>
          <w:tcPr>
            <w:tcW w:w="250" w:type="pct"/>
            <w:noWrap/>
            <w:vAlign w:val="bottom"/>
            <w:hideMark/>
          </w:tcPr>
          <w:p w:rsidR="00D55C11" w:rsidRDefault="00331F2A">
            <w:r>
              <w:t>270</w:t>
            </w:r>
          </w:p>
        </w:tc>
        <w:tc>
          <w:tcPr>
            <w:tcW w:w="750" w:type="pct"/>
            <w:noWrap/>
            <w:vAlign w:val="bottom"/>
            <w:hideMark/>
          </w:tcPr>
          <w:p w:rsidR="00D55C11" w:rsidRDefault="00331F2A">
            <w:r>
              <w:t>-</w:t>
            </w:r>
          </w:p>
        </w:tc>
        <w:tc>
          <w:tcPr>
            <w:tcW w:w="250" w:type="pct"/>
            <w:noWrap/>
            <w:vAlign w:val="bottom"/>
            <w:hideMark/>
          </w:tcPr>
          <w:p w:rsidR="00D55C11" w:rsidRDefault="00331F2A">
            <w:r>
              <w:t>16</w:t>
            </w:r>
          </w:p>
        </w:tc>
        <w:tc>
          <w:tcPr>
            <w:tcW w:w="350" w:type="pct"/>
            <w:noWrap/>
            <w:vAlign w:val="bottom"/>
            <w:hideMark/>
          </w:tcPr>
          <w:p w:rsidR="00D55C11" w:rsidRDefault="00331F2A">
            <w:r>
              <w:t>-</w:t>
            </w:r>
          </w:p>
        </w:tc>
        <w:tc>
          <w:tcPr>
            <w:tcW w:w="400" w:type="pct"/>
            <w:noWrap/>
            <w:vAlign w:val="bottom"/>
            <w:hideMark/>
          </w:tcPr>
          <w:p w:rsidR="00D55C11" w:rsidRDefault="00331F2A">
            <w:r>
              <w:t>-</w:t>
            </w:r>
          </w:p>
        </w:tc>
        <w:tc>
          <w:tcPr>
            <w:tcW w:w="250" w:type="pct"/>
            <w:noWrap/>
            <w:vAlign w:val="bottom"/>
            <w:hideMark/>
          </w:tcPr>
          <w:p w:rsidR="00D55C11" w:rsidRDefault="00331F2A">
            <w:r>
              <w:t>-</w:t>
            </w:r>
          </w:p>
        </w:tc>
        <w:tc>
          <w:tcPr>
            <w:tcW w:w="550" w:type="pct"/>
            <w:noWrap/>
            <w:vAlign w:val="bottom"/>
            <w:hideMark/>
          </w:tcPr>
          <w:p w:rsidR="00D55C11" w:rsidRDefault="00331F2A">
            <w:r>
              <w:t>-</w:t>
            </w:r>
          </w:p>
        </w:tc>
      </w:tr>
      <w:tr w:rsidR="00D55C11">
        <w:trPr>
          <w:divId w:val="1009336054"/>
          <w:trHeight w:val="300"/>
          <w:tblCellSpacing w:w="0" w:type="dxa"/>
        </w:trPr>
        <w:tc>
          <w:tcPr>
            <w:tcW w:w="200" w:type="pct"/>
            <w:noWrap/>
            <w:vAlign w:val="bottom"/>
            <w:hideMark/>
          </w:tcPr>
          <w:p w:rsidR="00D55C11" w:rsidRDefault="00331F2A">
            <w:r>
              <w:t>6</w:t>
            </w:r>
          </w:p>
        </w:tc>
        <w:tc>
          <w:tcPr>
            <w:tcW w:w="500" w:type="pct"/>
            <w:noWrap/>
            <w:vAlign w:val="bottom"/>
            <w:hideMark/>
          </w:tcPr>
          <w:p w:rsidR="00D55C11" w:rsidRDefault="00331F2A">
            <w:r>
              <w:t>С124-3-10</w:t>
            </w:r>
          </w:p>
        </w:tc>
        <w:tc>
          <w:tcPr>
            <w:tcW w:w="950" w:type="pct"/>
            <w:noWrap/>
            <w:vAlign w:val="bottom"/>
            <w:hideMark/>
          </w:tcPr>
          <w:p w:rsidR="00D55C11" w:rsidRDefault="00331F2A">
            <w:r>
              <w:t>Стоимость арматуры</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20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50" w:type="pct"/>
            <w:noWrap/>
            <w:vAlign w:val="bottom"/>
            <w:hideMark/>
          </w:tcPr>
          <w:p w:rsidR="00D55C11" w:rsidRDefault="00331F2A">
            <w:r>
              <w:t>класса А-III, т</w:t>
            </w:r>
          </w:p>
        </w:tc>
        <w:tc>
          <w:tcPr>
            <w:tcW w:w="300" w:type="pct"/>
            <w:noWrap/>
            <w:vAlign w:val="bottom"/>
            <w:hideMark/>
          </w:tcPr>
          <w:p w:rsidR="00D55C11" w:rsidRDefault="00331F2A">
            <w:r>
              <w:t>2,87</w:t>
            </w:r>
          </w:p>
        </w:tc>
        <w:tc>
          <w:tcPr>
            <w:tcW w:w="250" w:type="pct"/>
            <w:noWrap/>
            <w:vAlign w:val="bottom"/>
            <w:hideMark/>
          </w:tcPr>
          <w:p w:rsidR="00D55C11" w:rsidRDefault="00331F2A">
            <w:r>
              <w:t>270</w:t>
            </w:r>
          </w:p>
        </w:tc>
        <w:tc>
          <w:tcPr>
            <w:tcW w:w="750" w:type="pct"/>
            <w:noWrap/>
            <w:vAlign w:val="bottom"/>
            <w:hideMark/>
          </w:tcPr>
          <w:p w:rsidR="00D55C11" w:rsidRDefault="00331F2A">
            <w:r>
              <w:t>-</w:t>
            </w:r>
          </w:p>
        </w:tc>
        <w:tc>
          <w:tcPr>
            <w:tcW w:w="250" w:type="pct"/>
            <w:noWrap/>
            <w:vAlign w:val="bottom"/>
            <w:hideMark/>
          </w:tcPr>
          <w:p w:rsidR="00D55C11" w:rsidRDefault="00331F2A">
            <w:r>
              <w:t>775</w:t>
            </w:r>
          </w:p>
        </w:tc>
        <w:tc>
          <w:tcPr>
            <w:tcW w:w="350" w:type="pct"/>
            <w:noWrap/>
            <w:vAlign w:val="bottom"/>
            <w:hideMark/>
          </w:tcPr>
          <w:p w:rsidR="00D55C11" w:rsidRDefault="00331F2A">
            <w:r>
              <w:t>-</w:t>
            </w:r>
          </w:p>
        </w:tc>
        <w:tc>
          <w:tcPr>
            <w:tcW w:w="400" w:type="pct"/>
            <w:noWrap/>
            <w:vAlign w:val="bottom"/>
            <w:hideMark/>
          </w:tcPr>
          <w:p w:rsidR="00D55C11" w:rsidRDefault="00331F2A">
            <w:r>
              <w:t>-</w:t>
            </w:r>
          </w:p>
        </w:tc>
        <w:tc>
          <w:tcPr>
            <w:tcW w:w="250" w:type="pct"/>
            <w:noWrap/>
            <w:vAlign w:val="bottom"/>
            <w:hideMark/>
          </w:tcPr>
          <w:p w:rsidR="00D55C11" w:rsidRDefault="00331F2A">
            <w:r>
              <w:t>-</w:t>
            </w:r>
          </w:p>
        </w:tc>
        <w:tc>
          <w:tcPr>
            <w:tcW w:w="550" w:type="pct"/>
            <w:noWrap/>
            <w:vAlign w:val="bottom"/>
            <w:hideMark/>
          </w:tcPr>
          <w:p w:rsidR="00D55C11" w:rsidRDefault="00331F2A">
            <w:r>
              <w:t>-</w:t>
            </w:r>
          </w:p>
        </w:tc>
      </w:tr>
      <w:tr w:rsidR="00D55C11">
        <w:trPr>
          <w:divId w:val="1009336054"/>
          <w:trHeight w:val="300"/>
          <w:tblCellSpacing w:w="0" w:type="dxa"/>
        </w:trPr>
        <w:tc>
          <w:tcPr>
            <w:tcW w:w="200" w:type="pct"/>
            <w:noWrap/>
            <w:vAlign w:val="bottom"/>
            <w:hideMark/>
          </w:tcPr>
          <w:p w:rsidR="00D55C11" w:rsidRDefault="00331F2A">
            <w:r>
              <w:t>1</w:t>
            </w:r>
          </w:p>
        </w:tc>
        <w:tc>
          <w:tcPr>
            <w:tcW w:w="500" w:type="pct"/>
            <w:noWrap/>
            <w:vAlign w:val="bottom"/>
            <w:hideMark/>
          </w:tcPr>
          <w:p w:rsidR="00D55C11" w:rsidRDefault="00331F2A">
            <w:r>
              <w:t>2</w:t>
            </w:r>
          </w:p>
        </w:tc>
        <w:tc>
          <w:tcPr>
            <w:tcW w:w="950" w:type="pct"/>
            <w:noWrap/>
            <w:vAlign w:val="bottom"/>
            <w:hideMark/>
          </w:tcPr>
          <w:p w:rsidR="00D55C11" w:rsidRDefault="00331F2A">
            <w:r>
              <w:t>3</w:t>
            </w:r>
          </w:p>
        </w:tc>
        <w:tc>
          <w:tcPr>
            <w:tcW w:w="300" w:type="pct"/>
            <w:noWrap/>
            <w:vAlign w:val="bottom"/>
            <w:hideMark/>
          </w:tcPr>
          <w:p w:rsidR="00D55C11" w:rsidRDefault="00331F2A">
            <w:r>
              <w:t>4</w:t>
            </w:r>
          </w:p>
        </w:tc>
        <w:tc>
          <w:tcPr>
            <w:tcW w:w="250" w:type="pct"/>
            <w:noWrap/>
            <w:vAlign w:val="bottom"/>
            <w:hideMark/>
          </w:tcPr>
          <w:p w:rsidR="00D55C11" w:rsidRDefault="00331F2A">
            <w:r>
              <w:t>5</w:t>
            </w:r>
          </w:p>
        </w:tc>
        <w:tc>
          <w:tcPr>
            <w:tcW w:w="750" w:type="pct"/>
            <w:noWrap/>
            <w:vAlign w:val="bottom"/>
            <w:hideMark/>
          </w:tcPr>
          <w:p w:rsidR="00D55C11" w:rsidRDefault="00331F2A">
            <w:r>
              <w:t>6</w:t>
            </w:r>
          </w:p>
        </w:tc>
        <w:tc>
          <w:tcPr>
            <w:tcW w:w="250" w:type="pct"/>
            <w:noWrap/>
            <w:vAlign w:val="bottom"/>
            <w:hideMark/>
          </w:tcPr>
          <w:p w:rsidR="00D55C11" w:rsidRDefault="00331F2A">
            <w:r>
              <w:t>7</w:t>
            </w:r>
          </w:p>
        </w:tc>
        <w:tc>
          <w:tcPr>
            <w:tcW w:w="350" w:type="pct"/>
            <w:noWrap/>
            <w:vAlign w:val="bottom"/>
            <w:hideMark/>
          </w:tcPr>
          <w:p w:rsidR="00D55C11" w:rsidRDefault="00331F2A">
            <w:r>
              <w:t>8</w:t>
            </w:r>
          </w:p>
        </w:tc>
        <w:tc>
          <w:tcPr>
            <w:tcW w:w="400" w:type="pct"/>
            <w:noWrap/>
            <w:vAlign w:val="bottom"/>
            <w:hideMark/>
          </w:tcPr>
          <w:p w:rsidR="00D55C11" w:rsidRDefault="00331F2A">
            <w:r>
              <w:t>9</w:t>
            </w:r>
          </w:p>
        </w:tc>
        <w:tc>
          <w:tcPr>
            <w:tcW w:w="250" w:type="pct"/>
            <w:noWrap/>
            <w:vAlign w:val="bottom"/>
            <w:hideMark/>
          </w:tcPr>
          <w:p w:rsidR="00D55C11" w:rsidRDefault="00331F2A">
            <w:r>
              <w:t>10</w:t>
            </w:r>
          </w:p>
        </w:tc>
        <w:tc>
          <w:tcPr>
            <w:tcW w:w="550" w:type="pct"/>
            <w:noWrap/>
            <w:vAlign w:val="bottom"/>
            <w:hideMark/>
          </w:tcPr>
          <w:p w:rsidR="00D55C11" w:rsidRDefault="00331F2A">
            <w:r>
              <w:t>11</w:t>
            </w:r>
          </w:p>
        </w:tc>
      </w:tr>
      <w:tr w:rsidR="00D55C11">
        <w:trPr>
          <w:divId w:val="1009336054"/>
          <w:trHeight w:val="300"/>
          <w:tblCellSpacing w:w="0" w:type="dxa"/>
        </w:trPr>
        <w:tc>
          <w:tcPr>
            <w:tcW w:w="200" w:type="pct"/>
            <w:noWrap/>
            <w:vAlign w:val="bottom"/>
            <w:hideMark/>
          </w:tcPr>
          <w:p w:rsidR="00D55C11" w:rsidRDefault="00D55C11"/>
        </w:tc>
        <w:tc>
          <w:tcPr>
            <w:tcW w:w="500" w:type="pct"/>
            <w:noWrap/>
            <w:vAlign w:val="bottom"/>
            <w:hideMark/>
          </w:tcPr>
          <w:p w:rsidR="00D55C11" w:rsidRDefault="00D55C11">
            <w:pPr>
              <w:rPr>
                <w:sz w:val="20"/>
                <w:szCs w:val="20"/>
              </w:rPr>
            </w:pPr>
          </w:p>
        </w:tc>
        <w:tc>
          <w:tcPr>
            <w:tcW w:w="950" w:type="pct"/>
            <w:noWrap/>
            <w:vAlign w:val="bottom"/>
            <w:hideMark/>
          </w:tcPr>
          <w:p w:rsidR="00D55C11" w:rsidRDefault="00331F2A">
            <w:r>
              <w:t>Итого</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Pr="00331F2A" w:rsidRDefault="00331F2A">
            <w:pPr>
              <w:pStyle w:val="a3"/>
            </w:pPr>
            <w:r w:rsidRPr="00331F2A">
              <w:rPr>
                <w:u w:val="single"/>
              </w:rPr>
              <w:t>2348</w:t>
            </w:r>
            <w:r w:rsidRPr="00331F2A">
              <w:t xml:space="preserve"> </w:t>
            </w:r>
          </w:p>
        </w:tc>
        <w:tc>
          <w:tcPr>
            <w:tcW w:w="250" w:type="pct"/>
            <w:noWrap/>
            <w:vAlign w:val="bottom"/>
            <w:hideMark/>
          </w:tcPr>
          <w:p w:rsidR="00D55C11" w:rsidRPr="00331F2A" w:rsidRDefault="00D55C11"/>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20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50" w:type="pct"/>
            <w:noWrap/>
            <w:vAlign w:val="bottom"/>
            <w:hideMark/>
          </w:tcPr>
          <w:p w:rsidR="00D55C11" w:rsidRDefault="00331F2A">
            <w:r>
              <w:t>Прямые затраты</w:t>
            </w:r>
          </w:p>
        </w:tc>
        <w:tc>
          <w:tcPr>
            <w:tcW w:w="300" w:type="pct"/>
            <w:noWrap/>
            <w:vAlign w:val="bottom"/>
            <w:hideMark/>
          </w:tcPr>
          <w:p w:rsidR="00D55C11" w:rsidRDefault="00331F2A">
            <w:r>
              <w:t>-</w:t>
            </w:r>
          </w:p>
        </w:tc>
        <w:tc>
          <w:tcPr>
            <w:tcW w:w="250" w:type="pct"/>
            <w:noWrap/>
            <w:vAlign w:val="bottom"/>
            <w:hideMark/>
          </w:tcPr>
          <w:p w:rsidR="00D55C11" w:rsidRDefault="00331F2A">
            <w:r>
              <w:t>-</w:t>
            </w:r>
          </w:p>
        </w:tc>
        <w:tc>
          <w:tcPr>
            <w:tcW w:w="750" w:type="pct"/>
            <w:noWrap/>
            <w:vAlign w:val="bottom"/>
            <w:hideMark/>
          </w:tcPr>
          <w:p w:rsidR="00D55C11" w:rsidRDefault="00331F2A">
            <w:r>
              <w:t>-</w:t>
            </w:r>
          </w:p>
        </w:tc>
        <w:tc>
          <w:tcPr>
            <w:tcW w:w="250" w:type="pct"/>
            <w:noWrap/>
            <w:vAlign w:val="bottom"/>
            <w:hideMark/>
          </w:tcPr>
          <w:p w:rsidR="00D55C11" w:rsidRDefault="00331F2A">
            <w:r>
              <w:t>23989</w:t>
            </w:r>
          </w:p>
        </w:tc>
        <w:tc>
          <w:tcPr>
            <w:tcW w:w="350" w:type="pct"/>
            <w:noWrap/>
            <w:vAlign w:val="bottom"/>
            <w:hideMark/>
          </w:tcPr>
          <w:p w:rsidR="00D55C11" w:rsidRDefault="00331F2A">
            <w:r>
              <w:t>1424</w:t>
            </w:r>
          </w:p>
        </w:tc>
        <w:tc>
          <w:tcPr>
            <w:tcW w:w="400" w:type="pct"/>
            <w:noWrap/>
            <w:vAlign w:val="bottom"/>
            <w:hideMark/>
          </w:tcPr>
          <w:p w:rsidR="00D55C11" w:rsidRDefault="00331F2A">
            <w:r>
              <w:t>508</w:t>
            </w:r>
          </w:p>
        </w:tc>
        <w:tc>
          <w:tcPr>
            <w:tcW w:w="250" w:type="pct"/>
            <w:noWrap/>
            <w:vAlign w:val="bottom"/>
            <w:hideMark/>
          </w:tcPr>
          <w:p w:rsidR="00D55C11" w:rsidRDefault="00331F2A">
            <w:r>
              <w:t>-</w:t>
            </w:r>
          </w:p>
        </w:tc>
        <w:tc>
          <w:tcPr>
            <w:tcW w:w="550" w:type="pct"/>
            <w:noWrap/>
            <w:vAlign w:val="bottom"/>
            <w:hideMark/>
          </w:tcPr>
          <w:p w:rsidR="00D55C11" w:rsidRDefault="00331F2A">
            <w:r>
              <w:t>3104</w:t>
            </w:r>
          </w:p>
        </w:tc>
      </w:tr>
      <w:tr w:rsidR="00D55C11">
        <w:trPr>
          <w:divId w:val="1009336054"/>
          <w:trHeight w:val="300"/>
          <w:tblCellSpacing w:w="0" w:type="dxa"/>
        </w:trPr>
        <w:tc>
          <w:tcPr>
            <w:tcW w:w="200" w:type="pct"/>
            <w:noWrap/>
            <w:vAlign w:val="bottom"/>
            <w:hideMark/>
          </w:tcPr>
          <w:p w:rsidR="00D55C11" w:rsidRDefault="00D55C11"/>
        </w:tc>
        <w:tc>
          <w:tcPr>
            <w:tcW w:w="500" w:type="pct"/>
            <w:noWrap/>
            <w:vAlign w:val="bottom"/>
            <w:hideMark/>
          </w:tcPr>
          <w:p w:rsidR="00D55C11" w:rsidRDefault="00D55C11">
            <w:pPr>
              <w:rPr>
                <w:sz w:val="20"/>
                <w:szCs w:val="20"/>
              </w:rPr>
            </w:pPr>
          </w:p>
        </w:tc>
        <w:tc>
          <w:tcPr>
            <w:tcW w:w="950" w:type="pct"/>
            <w:noWrap/>
            <w:vAlign w:val="bottom"/>
            <w:hideMark/>
          </w:tcPr>
          <w:p w:rsidR="00D55C11" w:rsidRDefault="00331F2A">
            <w:r>
              <w:t>Накладные расходы:</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20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50" w:type="pct"/>
            <w:noWrap/>
            <w:vAlign w:val="bottom"/>
            <w:hideMark/>
          </w:tcPr>
          <w:p w:rsidR="00D55C11" w:rsidRDefault="00331F2A">
            <w:r>
              <w:t>-сметные</w:t>
            </w:r>
          </w:p>
        </w:tc>
        <w:tc>
          <w:tcPr>
            <w:tcW w:w="300" w:type="pct"/>
            <w:noWrap/>
            <w:vAlign w:val="bottom"/>
            <w:hideMark/>
          </w:tcPr>
          <w:p w:rsidR="00D55C11" w:rsidRDefault="00331F2A">
            <w:r>
              <w:t>-</w:t>
            </w:r>
          </w:p>
        </w:tc>
        <w:tc>
          <w:tcPr>
            <w:tcW w:w="250" w:type="pct"/>
            <w:noWrap/>
            <w:vAlign w:val="bottom"/>
            <w:hideMark/>
          </w:tcPr>
          <w:p w:rsidR="00D55C11" w:rsidRDefault="00331F2A">
            <w:r>
              <w:t>-</w:t>
            </w:r>
          </w:p>
        </w:tc>
        <w:tc>
          <w:tcPr>
            <w:tcW w:w="750" w:type="pct"/>
            <w:noWrap/>
            <w:vAlign w:val="bottom"/>
            <w:hideMark/>
          </w:tcPr>
          <w:p w:rsidR="00D55C11" w:rsidRDefault="00331F2A">
            <w:r>
              <w:t>-</w:t>
            </w:r>
          </w:p>
        </w:tc>
        <w:tc>
          <w:tcPr>
            <w:tcW w:w="250" w:type="pct"/>
            <w:noWrap/>
            <w:vAlign w:val="bottom"/>
            <w:hideMark/>
          </w:tcPr>
          <w:p w:rsidR="00D55C11" w:rsidRDefault="00331F2A">
            <w:r>
              <w:t>4798</w:t>
            </w:r>
          </w:p>
        </w:tc>
        <w:tc>
          <w:tcPr>
            <w:tcW w:w="350" w:type="pct"/>
            <w:noWrap/>
            <w:vAlign w:val="bottom"/>
            <w:hideMark/>
          </w:tcPr>
          <w:p w:rsidR="00D55C11" w:rsidRDefault="00331F2A">
            <w:r>
              <w:t>-</w:t>
            </w:r>
          </w:p>
        </w:tc>
        <w:tc>
          <w:tcPr>
            <w:tcW w:w="400" w:type="pct"/>
            <w:noWrap/>
            <w:vAlign w:val="bottom"/>
            <w:hideMark/>
          </w:tcPr>
          <w:p w:rsidR="00D55C11" w:rsidRDefault="00331F2A">
            <w:r>
              <w:t>-</w:t>
            </w:r>
          </w:p>
        </w:tc>
        <w:tc>
          <w:tcPr>
            <w:tcW w:w="250" w:type="pct"/>
            <w:noWrap/>
            <w:vAlign w:val="bottom"/>
            <w:hideMark/>
          </w:tcPr>
          <w:p w:rsidR="00D55C11" w:rsidRDefault="00331F2A">
            <w:r>
              <w:t>-</w:t>
            </w:r>
          </w:p>
        </w:tc>
        <w:tc>
          <w:tcPr>
            <w:tcW w:w="550" w:type="pct"/>
            <w:noWrap/>
            <w:vAlign w:val="bottom"/>
            <w:hideMark/>
          </w:tcPr>
          <w:p w:rsidR="00D55C11" w:rsidRDefault="00331F2A">
            <w:r>
              <w:t>-</w:t>
            </w:r>
          </w:p>
        </w:tc>
      </w:tr>
      <w:tr w:rsidR="00D55C11">
        <w:trPr>
          <w:divId w:val="1009336054"/>
          <w:trHeight w:val="300"/>
          <w:tblCellSpacing w:w="0" w:type="dxa"/>
        </w:trPr>
        <w:tc>
          <w:tcPr>
            <w:tcW w:w="200" w:type="pct"/>
            <w:noWrap/>
            <w:vAlign w:val="bottom"/>
            <w:hideMark/>
          </w:tcPr>
          <w:p w:rsidR="00D55C11" w:rsidRDefault="00D55C11"/>
        </w:tc>
        <w:tc>
          <w:tcPr>
            <w:tcW w:w="500" w:type="pct"/>
            <w:noWrap/>
            <w:vAlign w:val="bottom"/>
            <w:hideMark/>
          </w:tcPr>
          <w:p w:rsidR="00D55C11" w:rsidRDefault="00D55C11">
            <w:pPr>
              <w:rPr>
                <w:sz w:val="20"/>
                <w:szCs w:val="20"/>
              </w:rPr>
            </w:pPr>
          </w:p>
        </w:tc>
        <w:tc>
          <w:tcPr>
            <w:tcW w:w="950" w:type="pct"/>
            <w:noWrap/>
            <w:vAlign w:val="bottom"/>
            <w:hideMark/>
          </w:tcPr>
          <w:p w:rsidR="00D55C11" w:rsidRDefault="00331F2A">
            <w:r>
              <w:t>- нормативная трудо-</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20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50" w:type="pct"/>
            <w:noWrap/>
            <w:vAlign w:val="bottom"/>
            <w:hideMark/>
          </w:tcPr>
          <w:p w:rsidR="00D55C11" w:rsidRDefault="00331F2A">
            <w:r>
              <w:t>емкость</w:t>
            </w:r>
          </w:p>
        </w:tc>
        <w:tc>
          <w:tcPr>
            <w:tcW w:w="300" w:type="pct"/>
            <w:noWrap/>
            <w:vAlign w:val="bottom"/>
            <w:hideMark/>
          </w:tcPr>
          <w:p w:rsidR="00D55C11" w:rsidRDefault="00331F2A">
            <w:r>
              <w:t>-</w:t>
            </w:r>
          </w:p>
        </w:tc>
        <w:tc>
          <w:tcPr>
            <w:tcW w:w="250" w:type="pct"/>
            <w:noWrap/>
            <w:vAlign w:val="bottom"/>
            <w:hideMark/>
          </w:tcPr>
          <w:p w:rsidR="00D55C11" w:rsidRDefault="00331F2A">
            <w:r>
              <w:t>-</w:t>
            </w:r>
          </w:p>
        </w:tc>
        <w:tc>
          <w:tcPr>
            <w:tcW w:w="750" w:type="pct"/>
            <w:noWrap/>
            <w:vAlign w:val="bottom"/>
            <w:hideMark/>
          </w:tcPr>
          <w:p w:rsidR="00D55C11" w:rsidRDefault="00331F2A">
            <w:r>
              <w:t>-</w:t>
            </w:r>
          </w:p>
        </w:tc>
        <w:tc>
          <w:tcPr>
            <w:tcW w:w="250" w:type="pct"/>
            <w:noWrap/>
            <w:vAlign w:val="bottom"/>
            <w:hideMark/>
          </w:tcPr>
          <w:p w:rsidR="00D55C11" w:rsidRDefault="00331F2A">
            <w:r>
              <w:t>-</w:t>
            </w:r>
          </w:p>
        </w:tc>
        <w:tc>
          <w:tcPr>
            <w:tcW w:w="350" w:type="pct"/>
            <w:noWrap/>
            <w:vAlign w:val="bottom"/>
            <w:hideMark/>
          </w:tcPr>
          <w:p w:rsidR="00D55C11" w:rsidRDefault="00331F2A">
            <w:r>
              <w:t>-</w:t>
            </w:r>
          </w:p>
        </w:tc>
        <w:tc>
          <w:tcPr>
            <w:tcW w:w="400" w:type="pct"/>
            <w:noWrap/>
            <w:vAlign w:val="bottom"/>
            <w:hideMark/>
          </w:tcPr>
          <w:p w:rsidR="00D55C11" w:rsidRDefault="00331F2A">
            <w:r>
              <w:t>-</w:t>
            </w:r>
          </w:p>
        </w:tc>
        <w:tc>
          <w:tcPr>
            <w:tcW w:w="250" w:type="pct"/>
            <w:noWrap/>
            <w:vAlign w:val="bottom"/>
            <w:hideMark/>
          </w:tcPr>
          <w:p w:rsidR="00D55C11" w:rsidRDefault="00331F2A">
            <w:r>
              <w:t>-</w:t>
            </w:r>
          </w:p>
        </w:tc>
        <w:tc>
          <w:tcPr>
            <w:tcW w:w="550" w:type="pct"/>
            <w:noWrap/>
            <w:vAlign w:val="bottom"/>
            <w:hideMark/>
          </w:tcPr>
          <w:p w:rsidR="00D55C11" w:rsidRDefault="00331F2A">
            <w:r>
              <w:t>442</w:t>
            </w:r>
          </w:p>
        </w:tc>
      </w:tr>
      <w:tr w:rsidR="00D55C11">
        <w:trPr>
          <w:divId w:val="1009336054"/>
          <w:trHeight w:val="300"/>
          <w:tblCellSpacing w:w="0" w:type="dxa"/>
        </w:trPr>
        <w:tc>
          <w:tcPr>
            <w:tcW w:w="200" w:type="pct"/>
            <w:noWrap/>
            <w:vAlign w:val="bottom"/>
            <w:hideMark/>
          </w:tcPr>
          <w:p w:rsidR="00D55C11" w:rsidRDefault="00D55C11"/>
        </w:tc>
        <w:tc>
          <w:tcPr>
            <w:tcW w:w="500" w:type="pct"/>
            <w:noWrap/>
            <w:vAlign w:val="bottom"/>
            <w:hideMark/>
          </w:tcPr>
          <w:p w:rsidR="00D55C11" w:rsidRDefault="00D55C11">
            <w:pPr>
              <w:rPr>
                <w:sz w:val="20"/>
                <w:szCs w:val="20"/>
              </w:rPr>
            </w:pPr>
          </w:p>
        </w:tc>
        <w:tc>
          <w:tcPr>
            <w:tcW w:w="950" w:type="pct"/>
            <w:noWrap/>
            <w:vAlign w:val="bottom"/>
            <w:hideMark/>
          </w:tcPr>
          <w:p w:rsidR="00D55C11" w:rsidRDefault="00331F2A">
            <w:r>
              <w:t>- сметная заработная</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20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50" w:type="pct"/>
            <w:noWrap/>
            <w:vAlign w:val="bottom"/>
            <w:hideMark/>
          </w:tcPr>
          <w:p w:rsidR="00D55C11" w:rsidRDefault="00331F2A">
            <w:r>
              <w:t>плата рабочих</w:t>
            </w:r>
          </w:p>
        </w:tc>
        <w:tc>
          <w:tcPr>
            <w:tcW w:w="300" w:type="pct"/>
            <w:noWrap/>
            <w:vAlign w:val="bottom"/>
            <w:hideMark/>
          </w:tcPr>
          <w:p w:rsidR="00D55C11" w:rsidRDefault="00331F2A">
            <w:r>
              <w:t>-</w:t>
            </w:r>
          </w:p>
        </w:tc>
        <w:tc>
          <w:tcPr>
            <w:tcW w:w="250" w:type="pct"/>
            <w:noWrap/>
            <w:vAlign w:val="bottom"/>
            <w:hideMark/>
          </w:tcPr>
          <w:p w:rsidR="00D55C11" w:rsidRDefault="00331F2A">
            <w:r>
              <w:t>-</w:t>
            </w:r>
          </w:p>
        </w:tc>
        <w:tc>
          <w:tcPr>
            <w:tcW w:w="750" w:type="pct"/>
            <w:noWrap/>
            <w:vAlign w:val="bottom"/>
            <w:hideMark/>
          </w:tcPr>
          <w:p w:rsidR="00D55C11" w:rsidRDefault="00331F2A">
            <w:r>
              <w:t>-</w:t>
            </w:r>
          </w:p>
        </w:tc>
        <w:tc>
          <w:tcPr>
            <w:tcW w:w="250" w:type="pct"/>
            <w:noWrap/>
            <w:vAlign w:val="bottom"/>
            <w:hideMark/>
          </w:tcPr>
          <w:p w:rsidR="00D55C11" w:rsidRDefault="00331F2A">
            <w:r>
              <w:t>-</w:t>
            </w:r>
          </w:p>
        </w:tc>
        <w:tc>
          <w:tcPr>
            <w:tcW w:w="350" w:type="pct"/>
            <w:noWrap/>
            <w:vAlign w:val="bottom"/>
            <w:hideMark/>
          </w:tcPr>
          <w:p w:rsidR="00D55C11" w:rsidRDefault="00331F2A">
            <w:r>
              <w:t>864</w:t>
            </w:r>
          </w:p>
        </w:tc>
        <w:tc>
          <w:tcPr>
            <w:tcW w:w="400" w:type="pct"/>
            <w:noWrap/>
            <w:vAlign w:val="bottom"/>
            <w:hideMark/>
          </w:tcPr>
          <w:p w:rsidR="00D55C11" w:rsidRDefault="00331F2A">
            <w:r>
              <w:t>-</w:t>
            </w:r>
          </w:p>
        </w:tc>
        <w:tc>
          <w:tcPr>
            <w:tcW w:w="250" w:type="pct"/>
            <w:noWrap/>
            <w:vAlign w:val="bottom"/>
            <w:hideMark/>
          </w:tcPr>
          <w:p w:rsidR="00D55C11" w:rsidRDefault="00331F2A">
            <w:r>
              <w:t>-</w:t>
            </w:r>
          </w:p>
        </w:tc>
        <w:tc>
          <w:tcPr>
            <w:tcW w:w="550" w:type="pct"/>
            <w:noWrap/>
            <w:vAlign w:val="bottom"/>
            <w:hideMark/>
          </w:tcPr>
          <w:p w:rsidR="00D55C11" w:rsidRDefault="00331F2A">
            <w:r>
              <w:t>-</w:t>
            </w:r>
          </w:p>
        </w:tc>
      </w:tr>
      <w:tr w:rsidR="00D55C11">
        <w:trPr>
          <w:divId w:val="1009336054"/>
          <w:trHeight w:val="300"/>
          <w:tblCellSpacing w:w="0" w:type="dxa"/>
        </w:trPr>
        <w:tc>
          <w:tcPr>
            <w:tcW w:w="200" w:type="pct"/>
            <w:noWrap/>
            <w:vAlign w:val="bottom"/>
            <w:hideMark/>
          </w:tcPr>
          <w:p w:rsidR="00D55C11" w:rsidRDefault="00D55C11"/>
        </w:tc>
        <w:tc>
          <w:tcPr>
            <w:tcW w:w="500" w:type="pct"/>
            <w:noWrap/>
            <w:vAlign w:val="bottom"/>
            <w:hideMark/>
          </w:tcPr>
          <w:p w:rsidR="00D55C11" w:rsidRDefault="00D55C11">
            <w:pPr>
              <w:rPr>
                <w:sz w:val="20"/>
                <w:szCs w:val="20"/>
              </w:rPr>
            </w:pPr>
          </w:p>
        </w:tc>
        <w:tc>
          <w:tcPr>
            <w:tcW w:w="950" w:type="pct"/>
            <w:noWrap/>
            <w:vAlign w:val="bottom"/>
            <w:hideMark/>
          </w:tcPr>
          <w:p w:rsidR="00D55C11" w:rsidRDefault="00331F2A">
            <w:r>
              <w:t>Итого с накладными</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Pr="00331F2A" w:rsidRDefault="00331F2A">
            <w:pPr>
              <w:pStyle w:val="a3"/>
            </w:pPr>
            <w:r w:rsidRPr="00331F2A">
              <w:rPr>
                <w:u w:val="single"/>
              </w:rPr>
              <w:t>2348</w:t>
            </w:r>
            <w:r w:rsidRPr="00331F2A">
              <w:t xml:space="preserve"> </w:t>
            </w:r>
          </w:p>
        </w:tc>
        <w:tc>
          <w:tcPr>
            <w:tcW w:w="250" w:type="pct"/>
            <w:noWrap/>
            <w:vAlign w:val="bottom"/>
            <w:hideMark/>
          </w:tcPr>
          <w:p w:rsidR="00D55C11" w:rsidRPr="00331F2A" w:rsidRDefault="00D55C11"/>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20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50" w:type="pct"/>
            <w:noWrap/>
            <w:vAlign w:val="bottom"/>
            <w:hideMark/>
          </w:tcPr>
          <w:p w:rsidR="00D55C11" w:rsidRDefault="00331F2A">
            <w:r>
              <w:t>расходами</w:t>
            </w:r>
          </w:p>
        </w:tc>
        <w:tc>
          <w:tcPr>
            <w:tcW w:w="300" w:type="pct"/>
            <w:noWrap/>
            <w:vAlign w:val="bottom"/>
            <w:hideMark/>
          </w:tcPr>
          <w:p w:rsidR="00D55C11" w:rsidRDefault="00331F2A">
            <w:r>
              <w:t>-</w:t>
            </w:r>
          </w:p>
        </w:tc>
        <w:tc>
          <w:tcPr>
            <w:tcW w:w="250" w:type="pct"/>
            <w:noWrap/>
            <w:vAlign w:val="bottom"/>
            <w:hideMark/>
          </w:tcPr>
          <w:p w:rsidR="00D55C11" w:rsidRDefault="00331F2A">
            <w:r>
              <w:t>-</w:t>
            </w:r>
          </w:p>
        </w:tc>
        <w:tc>
          <w:tcPr>
            <w:tcW w:w="750" w:type="pct"/>
            <w:noWrap/>
            <w:vAlign w:val="bottom"/>
            <w:hideMark/>
          </w:tcPr>
          <w:p w:rsidR="00D55C11" w:rsidRDefault="00331F2A">
            <w:r>
              <w:t>-</w:t>
            </w:r>
          </w:p>
        </w:tc>
        <w:tc>
          <w:tcPr>
            <w:tcW w:w="250" w:type="pct"/>
            <w:noWrap/>
            <w:vAlign w:val="bottom"/>
            <w:hideMark/>
          </w:tcPr>
          <w:p w:rsidR="00D55C11" w:rsidRDefault="00331F2A">
            <w:r>
              <w:t>28787</w:t>
            </w:r>
          </w:p>
        </w:tc>
        <w:tc>
          <w:tcPr>
            <w:tcW w:w="350" w:type="pct"/>
            <w:noWrap/>
            <w:vAlign w:val="bottom"/>
            <w:hideMark/>
          </w:tcPr>
          <w:p w:rsidR="00D55C11" w:rsidRDefault="00331F2A">
            <w:r>
              <w:t>2288</w:t>
            </w:r>
          </w:p>
        </w:tc>
        <w:tc>
          <w:tcPr>
            <w:tcW w:w="400" w:type="pct"/>
            <w:noWrap/>
            <w:vAlign w:val="bottom"/>
            <w:hideMark/>
          </w:tcPr>
          <w:p w:rsidR="00D55C11" w:rsidRDefault="00331F2A">
            <w:r>
              <w:t>508</w:t>
            </w:r>
          </w:p>
        </w:tc>
        <w:tc>
          <w:tcPr>
            <w:tcW w:w="250" w:type="pct"/>
            <w:noWrap/>
            <w:vAlign w:val="bottom"/>
            <w:hideMark/>
          </w:tcPr>
          <w:p w:rsidR="00D55C11" w:rsidRDefault="00331F2A">
            <w:r>
              <w:t>-</w:t>
            </w:r>
          </w:p>
        </w:tc>
        <w:tc>
          <w:tcPr>
            <w:tcW w:w="550" w:type="pct"/>
            <w:noWrap/>
            <w:vAlign w:val="bottom"/>
            <w:hideMark/>
          </w:tcPr>
          <w:p w:rsidR="00D55C11" w:rsidRDefault="00331F2A">
            <w:r>
              <w:t>3546</w:t>
            </w:r>
          </w:p>
        </w:tc>
      </w:tr>
      <w:tr w:rsidR="00D55C11">
        <w:trPr>
          <w:divId w:val="1009336054"/>
          <w:trHeight w:val="300"/>
          <w:tblCellSpacing w:w="0" w:type="dxa"/>
        </w:trPr>
        <w:tc>
          <w:tcPr>
            <w:tcW w:w="200" w:type="pct"/>
            <w:noWrap/>
            <w:vAlign w:val="bottom"/>
            <w:hideMark/>
          </w:tcPr>
          <w:p w:rsidR="00D55C11" w:rsidRDefault="00D55C11"/>
        </w:tc>
        <w:tc>
          <w:tcPr>
            <w:tcW w:w="500" w:type="pct"/>
            <w:noWrap/>
            <w:vAlign w:val="bottom"/>
            <w:hideMark/>
          </w:tcPr>
          <w:p w:rsidR="00D55C11" w:rsidRDefault="00D55C11">
            <w:pPr>
              <w:rPr>
                <w:sz w:val="20"/>
                <w:szCs w:val="20"/>
              </w:rPr>
            </w:pPr>
          </w:p>
        </w:tc>
        <w:tc>
          <w:tcPr>
            <w:tcW w:w="950" w:type="pct"/>
            <w:noWrap/>
            <w:vAlign w:val="bottom"/>
            <w:hideMark/>
          </w:tcPr>
          <w:p w:rsidR="00D55C11" w:rsidRDefault="00331F2A">
            <w:r>
              <w:t>Плановые накопления</w:t>
            </w:r>
          </w:p>
        </w:tc>
        <w:tc>
          <w:tcPr>
            <w:tcW w:w="300" w:type="pct"/>
            <w:noWrap/>
            <w:vAlign w:val="bottom"/>
            <w:hideMark/>
          </w:tcPr>
          <w:p w:rsidR="00D55C11" w:rsidRDefault="00331F2A">
            <w:r>
              <w:t>-</w:t>
            </w:r>
          </w:p>
        </w:tc>
        <w:tc>
          <w:tcPr>
            <w:tcW w:w="250" w:type="pct"/>
            <w:noWrap/>
            <w:vAlign w:val="bottom"/>
            <w:hideMark/>
          </w:tcPr>
          <w:p w:rsidR="00D55C11" w:rsidRDefault="00331F2A">
            <w:r>
              <w:t>-</w:t>
            </w:r>
          </w:p>
        </w:tc>
        <w:tc>
          <w:tcPr>
            <w:tcW w:w="750" w:type="pct"/>
            <w:noWrap/>
            <w:vAlign w:val="bottom"/>
            <w:hideMark/>
          </w:tcPr>
          <w:p w:rsidR="00D55C11" w:rsidRDefault="00331F2A">
            <w:r>
              <w:t>-</w:t>
            </w:r>
          </w:p>
        </w:tc>
        <w:tc>
          <w:tcPr>
            <w:tcW w:w="250" w:type="pct"/>
            <w:noWrap/>
            <w:vAlign w:val="bottom"/>
            <w:hideMark/>
          </w:tcPr>
          <w:p w:rsidR="00D55C11" w:rsidRDefault="00331F2A">
            <w:r>
              <w:t>2303</w:t>
            </w:r>
          </w:p>
        </w:tc>
        <w:tc>
          <w:tcPr>
            <w:tcW w:w="350" w:type="pct"/>
            <w:noWrap/>
            <w:vAlign w:val="bottom"/>
            <w:hideMark/>
          </w:tcPr>
          <w:p w:rsidR="00D55C11" w:rsidRDefault="00331F2A">
            <w:r>
              <w:t>-</w:t>
            </w:r>
          </w:p>
        </w:tc>
        <w:tc>
          <w:tcPr>
            <w:tcW w:w="400" w:type="pct"/>
            <w:noWrap/>
            <w:vAlign w:val="bottom"/>
            <w:hideMark/>
          </w:tcPr>
          <w:p w:rsidR="00D55C11" w:rsidRDefault="00331F2A">
            <w:r>
              <w:t>-</w:t>
            </w:r>
          </w:p>
        </w:tc>
        <w:tc>
          <w:tcPr>
            <w:tcW w:w="250" w:type="pct"/>
            <w:noWrap/>
            <w:vAlign w:val="bottom"/>
            <w:hideMark/>
          </w:tcPr>
          <w:p w:rsidR="00D55C11" w:rsidRDefault="00331F2A">
            <w:r>
              <w:t>-</w:t>
            </w:r>
          </w:p>
        </w:tc>
        <w:tc>
          <w:tcPr>
            <w:tcW w:w="550" w:type="pct"/>
            <w:noWrap/>
            <w:vAlign w:val="bottom"/>
            <w:hideMark/>
          </w:tcPr>
          <w:p w:rsidR="00D55C11" w:rsidRDefault="00331F2A">
            <w:r>
              <w:t>-</w:t>
            </w:r>
          </w:p>
        </w:tc>
      </w:tr>
      <w:tr w:rsidR="00D55C11">
        <w:trPr>
          <w:divId w:val="1009336054"/>
          <w:trHeight w:val="300"/>
          <w:tblCellSpacing w:w="0" w:type="dxa"/>
        </w:trPr>
        <w:tc>
          <w:tcPr>
            <w:tcW w:w="200" w:type="pct"/>
            <w:noWrap/>
            <w:vAlign w:val="bottom"/>
            <w:hideMark/>
          </w:tcPr>
          <w:p w:rsidR="00D55C11" w:rsidRDefault="00D55C11"/>
        </w:tc>
        <w:tc>
          <w:tcPr>
            <w:tcW w:w="500" w:type="pct"/>
            <w:noWrap/>
            <w:vAlign w:val="bottom"/>
            <w:hideMark/>
          </w:tcPr>
          <w:p w:rsidR="00D55C11" w:rsidRDefault="00D55C11">
            <w:pPr>
              <w:rPr>
                <w:sz w:val="20"/>
                <w:szCs w:val="20"/>
              </w:rPr>
            </w:pPr>
          </w:p>
        </w:tc>
        <w:tc>
          <w:tcPr>
            <w:tcW w:w="950" w:type="pct"/>
            <w:noWrap/>
            <w:vAlign w:val="bottom"/>
            <w:hideMark/>
          </w:tcPr>
          <w:p w:rsidR="00D55C11" w:rsidRDefault="00331F2A">
            <w:r>
              <w:t>Сметная стоимость</w:t>
            </w:r>
          </w:p>
        </w:tc>
        <w:tc>
          <w:tcPr>
            <w:tcW w:w="300" w:type="pct"/>
            <w:noWrap/>
            <w:vAlign w:val="bottom"/>
            <w:hideMark/>
          </w:tcPr>
          <w:p w:rsidR="00D55C11" w:rsidRDefault="00331F2A">
            <w:r>
              <w:t>-</w:t>
            </w:r>
          </w:p>
        </w:tc>
        <w:tc>
          <w:tcPr>
            <w:tcW w:w="250" w:type="pct"/>
            <w:noWrap/>
            <w:vAlign w:val="bottom"/>
            <w:hideMark/>
          </w:tcPr>
          <w:p w:rsidR="00D55C11" w:rsidRDefault="00331F2A">
            <w:r>
              <w:t>-</w:t>
            </w:r>
          </w:p>
        </w:tc>
        <w:tc>
          <w:tcPr>
            <w:tcW w:w="750" w:type="pct"/>
            <w:noWrap/>
            <w:vAlign w:val="bottom"/>
            <w:hideMark/>
          </w:tcPr>
          <w:p w:rsidR="00D55C11" w:rsidRDefault="00331F2A">
            <w:r>
              <w:t>-</w:t>
            </w:r>
          </w:p>
        </w:tc>
        <w:tc>
          <w:tcPr>
            <w:tcW w:w="250" w:type="pct"/>
            <w:noWrap/>
            <w:vAlign w:val="bottom"/>
            <w:hideMark/>
          </w:tcPr>
          <w:p w:rsidR="00D55C11" w:rsidRDefault="00331F2A">
            <w:r>
              <w:t>31090</w:t>
            </w:r>
          </w:p>
        </w:tc>
        <w:tc>
          <w:tcPr>
            <w:tcW w:w="350" w:type="pct"/>
            <w:noWrap/>
            <w:vAlign w:val="bottom"/>
            <w:hideMark/>
          </w:tcPr>
          <w:p w:rsidR="00D55C11" w:rsidRDefault="00331F2A">
            <w:r>
              <w:t>-</w:t>
            </w:r>
          </w:p>
        </w:tc>
        <w:tc>
          <w:tcPr>
            <w:tcW w:w="400" w:type="pct"/>
            <w:noWrap/>
            <w:vAlign w:val="bottom"/>
            <w:hideMark/>
          </w:tcPr>
          <w:p w:rsidR="00D55C11" w:rsidRDefault="00331F2A">
            <w:r>
              <w:t>-</w:t>
            </w:r>
          </w:p>
        </w:tc>
        <w:tc>
          <w:tcPr>
            <w:tcW w:w="250" w:type="pct"/>
            <w:noWrap/>
            <w:vAlign w:val="bottom"/>
            <w:hideMark/>
          </w:tcPr>
          <w:p w:rsidR="00D55C11" w:rsidRDefault="00331F2A">
            <w:r>
              <w:t>-</w:t>
            </w:r>
          </w:p>
        </w:tc>
        <w:tc>
          <w:tcPr>
            <w:tcW w:w="550" w:type="pct"/>
            <w:noWrap/>
            <w:vAlign w:val="bottom"/>
            <w:hideMark/>
          </w:tcPr>
          <w:p w:rsidR="00D55C11" w:rsidRDefault="00331F2A">
            <w:r>
              <w:t>-</w:t>
            </w:r>
          </w:p>
        </w:tc>
      </w:tr>
      <w:tr w:rsidR="00D55C11">
        <w:trPr>
          <w:divId w:val="1009336054"/>
          <w:trHeight w:val="300"/>
          <w:tblCellSpacing w:w="0" w:type="dxa"/>
        </w:trPr>
        <w:tc>
          <w:tcPr>
            <w:tcW w:w="200" w:type="pct"/>
            <w:noWrap/>
            <w:vAlign w:val="bottom"/>
            <w:hideMark/>
          </w:tcPr>
          <w:p w:rsidR="00D55C11" w:rsidRDefault="00D55C11"/>
        </w:tc>
        <w:tc>
          <w:tcPr>
            <w:tcW w:w="500" w:type="pct"/>
            <w:noWrap/>
            <w:vAlign w:val="bottom"/>
            <w:hideMark/>
          </w:tcPr>
          <w:p w:rsidR="00D55C11" w:rsidRDefault="00D55C11">
            <w:pPr>
              <w:rPr>
                <w:sz w:val="20"/>
                <w:szCs w:val="20"/>
              </w:rPr>
            </w:pPr>
          </w:p>
        </w:tc>
        <w:tc>
          <w:tcPr>
            <w:tcW w:w="950" w:type="pct"/>
            <w:noWrap/>
            <w:vAlign w:val="bottom"/>
            <w:hideMark/>
          </w:tcPr>
          <w:p w:rsidR="00D55C11" w:rsidRDefault="00331F2A">
            <w:r>
              <w:t>Нормативная трудо-</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20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50" w:type="pct"/>
            <w:noWrap/>
            <w:vAlign w:val="bottom"/>
            <w:hideMark/>
          </w:tcPr>
          <w:p w:rsidR="00D55C11" w:rsidRDefault="00331F2A">
            <w:r>
              <w:t>емкость</w:t>
            </w:r>
          </w:p>
        </w:tc>
        <w:tc>
          <w:tcPr>
            <w:tcW w:w="300" w:type="pct"/>
            <w:noWrap/>
            <w:vAlign w:val="bottom"/>
            <w:hideMark/>
          </w:tcPr>
          <w:p w:rsidR="00D55C11" w:rsidRDefault="00331F2A">
            <w:r>
              <w:t>-</w:t>
            </w:r>
          </w:p>
        </w:tc>
        <w:tc>
          <w:tcPr>
            <w:tcW w:w="250" w:type="pct"/>
            <w:noWrap/>
            <w:vAlign w:val="bottom"/>
            <w:hideMark/>
          </w:tcPr>
          <w:p w:rsidR="00D55C11" w:rsidRDefault="00331F2A">
            <w:r>
              <w:t>-</w:t>
            </w:r>
          </w:p>
        </w:tc>
        <w:tc>
          <w:tcPr>
            <w:tcW w:w="750" w:type="pct"/>
            <w:noWrap/>
            <w:vAlign w:val="bottom"/>
            <w:hideMark/>
          </w:tcPr>
          <w:p w:rsidR="00D55C11" w:rsidRDefault="00331F2A">
            <w:r>
              <w:t>-</w:t>
            </w:r>
          </w:p>
        </w:tc>
        <w:tc>
          <w:tcPr>
            <w:tcW w:w="250" w:type="pct"/>
            <w:noWrap/>
            <w:vAlign w:val="bottom"/>
            <w:hideMark/>
          </w:tcPr>
          <w:p w:rsidR="00D55C11" w:rsidRDefault="00331F2A">
            <w:r>
              <w:t>-</w:t>
            </w:r>
          </w:p>
        </w:tc>
        <w:tc>
          <w:tcPr>
            <w:tcW w:w="350" w:type="pct"/>
            <w:noWrap/>
            <w:vAlign w:val="bottom"/>
            <w:hideMark/>
          </w:tcPr>
          <w:p w:rsidR="00D55C11" w:rsidRDefault="00331F2A">
            <w:r>
              <w:t>-</w:t>
            </w:r>
          </w:p>
        </w:tc>
        <w:tc>
          <w:tcPr>
            <w:tcW w:w="400" w:type="pct"/>
            <w:noWrap/>
            <w:vAlign w:val="bottom"/>
            <w:hideMark/>
          </w:tcPr>
          <w:p w:rsidR="00D55C11" w:rsidRDefault="00331F2A">
            <w:r>
              <w:t>-</w:t>
            </w:r>
          </w:p>
        </w:tc>
        <w:tc>
          <w:tcPr>
            <w:tcW w:w="250" w:type="pct"/>
            <w:noWrap/>
            <w:vAlign w:val="bottom"/>
            <w:hideMark/>
          </w:tcPr>
          <w:p w:rsidR="00D55C11" w:rsidRDefault="00331F2A">
            <w:r>
              <w:t>-</w:t>
            </w:r>
          </w:p>
        </w:tc>
        <w:tc>
          <w:tcPr>
            <w:tcW w:w="550" w:type="pct"/>
            <w:noWrap/>
            <w:vAlign w:val="bottom"/>
            <w:hideMark/>
          </w:tcPr>
          <w:p w:rsidR="00D55C11" w:rsidRDefault="00331F2A">
            <w:r>
              <w:t>3546</w:t>
            </w:r>
          </w:p>
        </w:tc>
      </w:tr>
      <w:tr w:rsidR="00D55C11">
        <w:trPr>
          <w:divId w:val="1009336054"/>
          <w:trHeight w:val="300"/>
          <w:tblCellSpacing w:w="0" w:type="dxa"/>
        </w:trPr>
        <w:tc>
          <w:tcPr>
            <w:tcW w:w="200" w:type="pct"/>
            <w:noWrap/>
            <w:vAlign w:val="bottom"/>
            <w:hideMark/>
          </w:tcPr>
          <w:p w:rsidR="00D55C11" w:rsidRDefault="00D55C11"/>
        </w:tc>
        <w:tc>
          <w:tcPr>
            <w:tcW w:w="500" w:type="pct"/>
            <w:noWrap/>
            <w:vAlign w:val="bottom"/>
            <w:hideMark/>
          </w:tcPr>
          <w:p w:rsidR="00D55C11" w:rsidRDefault="00D55C11">
            <w:pPr>
              <w:rPr>
                <w:sz w:val="20"/>
                <w:szCs w:val="20"/>
              </w:rPr>
            </w:pPr>
          </w:p>
        </w:tc>
        <w:tc>
          <w:tcPr>
            <w:tcW w:w="950" w:type="pct"/>
            <w:noWrap/>
            <w:vAlign w:val="bottom"/>
            <w:hideMark/>
          </w:tcPr>
          <w:p w:rsidR="00D55C11" w:rsidRDefault="00331F2A">
            <w:r>
              <w:t>Сметная заработная</w:t>
            </w:r>
          </w:p>
        </w:tc>
        <w:tc>
          <w:tcPr>
            <w:tcW w:w="300" w:type="pct"/>
            <w:noWrap/>
            <w:vAlign w:val="bottom"/>
            <w:hideMark/>
          </w:tcPr>
          <w:p w:rsidR="00D55C11" w:rsidRDefault="00D55C11"/>
        </w:tc>
        <w:tc>
          <w:tcPr>
            <w:tcW w:w="250" w:type="pct"/>
            <w:noWrap/>
            <w:vAlign w:val="bottom"/>
            <w:hideMark/>
          </w:tcPr>
          <w:p w:rsidR="00D55C11" w:rsidRDefault="00D55C11">
            <w:pPr>
              <w:rPr>
                <w:sz w:val="20"/>
                <w:szCs w:val="20"/>
              </w:rPr>
            </w:pPr>
          </w:p>
        </w:tc>
        <w:tc>
          <w:tcPr>
            <w:tcW w:w="75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350" w:type="pct"/>
            <w:noWrap/>
            <w:vAlign w:val="bottom"/>
            <w:hideMark/>
          </w:tcPr>
          <w:p w:rsidR="00D55C11" w:rsidRDefault="00D55C11">
            <w:pPr>
              <w:rPr>
                <w:sz w:val="20"/>
                <w:szCs w:val="20"/>
              </w:rPr>
            </w:pPr>
          </w:p>
        </w:tc>
        <w:tc>
          <w:tcPr>
            <w:tcW w:w="400" w:type="pct"/>
            <w:noWrap/>
            <w:vAlign w:val="bottom"/>
            <w:hideMark/>
          </w:tcPr>
          <w:p w:rsidR="00D55C11" w:rsidRDefault="00D55C11">
            <w:pPr>
              <w:rPr>
                <w:sz w:val="20"/>
                <w:szCs w:val="20"/>
              </w:rPr>
            </w:pPr>
          </w:p>
        </w:tc>
        <w:tc>
          <w:tcPr>
            <w:tcW w:w="250" w:type="pct"/>
            <w:noWrap/>
            <w:vAlign w:val="bottom"/>
            <w:hideMark/>
          </w:tcPr>
          <w:p w:rsidR="00D55C11" w:rsidRDefault="00D55C11">
            <w:pPr>
              <w:rPr>
                <w:sz w:val="20"/>
                <w:szCs w:val="20"/>
              </w:rPr>
            </w:pPr>
          </w:p>
        </w:tc>
        <w:tc>
          <w:tcPr>
            <w:tcW w:w="550" w:type="pct"/>
            <w:noWrap/>
            <w:vAlign w:val="bottom"/>
            <w:hideMark/>
          </w:tcPr>
          <w:p w:rsidR="00D55C11" w:rsidRDefault="00D55C11">
            <w:pPr>
              <w:rPr>
                <w:sz w:val="20"/>
                <w:szCs w:val="20"/>
              </w:rPr>
            </w:pPr>
          </w:p>
        </w:tc>
      </w:tr>
      <w:tr w:rsidR="00D55C11">
        <w:trPr>
          <w:divId w:val="1009336054"/>
          <w:trHeight w:val="300"/>
          <w:tblCellSpacing w:w="0" w:type="dxa"/>
        </w:trPr>
        <w:tc>
          <w:tcPr>
            <w:tcW w:w="200" w:type="pct"/>
            <w:noWrap/>
            <w:vAlign w:val="bottom"/>
            <w:hideMark/>
          </w:tcPr>
          <w:p w:rsidR="00D55C11" w:rsidRDefault="00D55C11">
            <w:pPr>
              <w:rPr>
                <w:sz w:val="20"/>
                <w:szCs w:val="20"/>
              </w:rPr>
            </w:pPr>
          </w:p>
        </w:tc>
        <w:tc>
          <w:tcPr>
            <w:tcW w:w="500" w:type="pct"/>
            <w:noWrap/>
            <w:vAlign w:val="bottom"/>
            <w:hideMark/>
          </w:tcPr>
          <w:p w:rsidR="00D55C11" w:rsidRDefault="00D55C11">
            <w:pPr>
              <w:rPr>
                <w:sz w:val="20"/>
                <w:szCs w:val="20"/>
              </w:rPr>
            </w:pPr>
          </w:p>
        </w:tc>
        <w:tc>
          <w:tcPr>
            <w:tcW w:w="950" w:type="pct"/>
            <w:noWrap/>
            <w:vAlign w:val="bottom"/>
            <w:hideMark/>
          </w:tcPr>
          <w:p w:rsidR="00D55C11" w:rsidRDefault="00331F2A">
            <w:r>
              <w:t>плата рабочих</w:t>
            </w:r>
          </w:p>
        </w:tc>
        <w:tc>
          <w:tcPr>
            <w:tcW w:w="300" w:type="pct"/>
            <w:noWrap/>
            <w:vAlign w:val="bottom"/>
            <w:hideMark/>
          </w:tcPr>
          <w:p w:rsidR="00D55C11" w:rsidRDefault="00331F2A">
            <w:r>
              <w:t>-</w:t>
            </w:r>
          </w:p>
        </w:tc>
        <w:tc>
          <w:tcPr>
            <w:tcW w:w="250" w:type="pct"/>
            <w:noWrap/>
            <w:vAlign w:val="bottom"/>
            <w:hideMark/>
          </w:tcPr>
          <w:p w:rsidR="00D55C11" w:rsidRDefault="00331F2A">
            <w:r>
              <w:t>-</w:t>
            </w:r>
          </w:p>
        </w:tc>
        <w:tc>
          <w:tcPr>
            <w:tcW w:w="750" w:type="pct"/>
            <w:noWrap/>
            <w:vAlign w:val="bottom"/>
            <w:hideMark/>
          </w:tcPr>
          <w:p w:rsidR="00D55C11" w:rsidRDefault="00331F2A">
            <w:r>
              <w:t>-</w:t>
            </w:r>
          </w:p>
        </w:tc>
        <w:tc>
          <w:tcPr>
            <w:tcW w:w="250" w:type="pct"/>
            <w:noWrap/>
            <w:vAlign w:val="bottom"/>
            <w:hideMark/>
          </w:tcPr>
          <w:p w:rsidR="00D55C11" w:rsidRDefault="00331F2A">
            <w:r>
              <w:t>-</w:t>
            </w:r>
          </w:p>
        </w:tc>
        <w:tc>
          <w:tcPr>
            <w:tcW w:w="350" w:type="pct"/>
            <w:noWrap/>
            <w:vAlign w:val="bottom"/>
            <w:hideMark/>
          </w:tcPr>
          <w:p w:rsidR="00D55C11" w:rsidRDefault="00331F2A">
            <w:r>
              <w:t>2796</w:t>
            </w:r>
          </w:p>
        </w:tc>
        <w:tc>
          <w:tcPr>
            <w:tcW w:w="400" w:type="pct"/>
            <w:noWrap/>
            <w:vAlign w:val="bottom"/>
            <w:hideMark/>
          </w:tcPr>
          <w:p w:rsidR="00D55C11" w:rsidRDefault="00331F2A">
            <w:r>
              <w:t>-</w:t>
            </w:r>
          </w:p>
        </w:tc>
        <w:tc>
          <w:tcPr>
            <w:tcW w:w="250" w:type="pct"/>
            <w:noWrap/>
            <w:vAlign w:val="bottom"/>
            <w:hideMark/>
          </w:tcPr>
          <w:p w:rsidR="00D55C11" w:rsidRDefault="00331F2A">
            <w:r>
              <w:t>-</w:t>
            </w:r>
          </w:p>
        </w:tc>
        <w:tc>
          <w:tcPr>
            <w:tcW w:w="550" w:type="pct"/>
            <w:noWrap/>
            <w:vAlign w:val="bottom"/>
            <w:hideMark/>
          </w:tcPr>
          <w:p w:rsidR="00D55C11" w:rsidRDefault="00331F2A">
            <w:r>
              <w:t>-</w:t>
            </w:r>
          </w:p>
        </w:tc>
      </w:tr>
    </w:tbl>
    <w:p w:rsidR="00D55C11" w:rsidRDefault="00D55C11">
      <w:pPr>
        <w:divId w:val="1009336054"/>
      </w:pPr>
    </w:p>
    <w:p w:rsidR="00D55C11" w:rsidRPr="00331F2A" w:rsidRDefault="00331F2A">
      <w:pPr>
        <w:pStyle w:val="a3"/>
        <w:divId w:val="1009336054"/>
      </w:pPr>
      <w:r>
        <w:rPr>
          <w:b/>
          <w:bCs/>
        </w:rPr>
        <w:t>Определение сметной стоимости работ в ценах по состоянию на 01.03.2002г.</w:t>
      </w:r>
    </w:p>
    <w:tbl>
      <w:tblPr>
        <w:tblW w:w="5000" w:type="pct"/>
        <w:tblCellSpacing w:w="0" w:type="dxa"/>
        <w:tblCellMar>
          <w:left w:w="0" w:type="dxa"/>
          <w:right w:w="0" w:type="dxa"/>
        </w:tblCellMar>
        <w:tblLook w:val="04A0" w:firstRow="1" w:lastRow="0" w:firstColumn="1" w:lastColumn="0" w:noHBand="0" w:noVBand="1"/>
      </w:tblPr>
      <w:tblGrid>
        <w:gridCol w:w="2698"/>
        <w:gridCol w:w="867"/>
        <w:gridCol w:w="1831"/>
        <w:gridCol w:w="916"/>
        <w:gridCol w:w="1831"/>
        <w:gridCol w:w="1156"/>
        <w:gridCol w:w="2216"/>
        <w:gridCol w:w="1108"/>
      </w:tblGrid>
      <w:tr w:rsidR="00D55C11">
        <w:trPr>
          <w:divId w:val="1009336054"/>
          <w:trHeight w:val="300"/>
          <w:tblCellSpacing w:w="0" w:type="dxa"/>
        </w:trPr>
        <w:tc>
          <w:tcPr>
            <w:tcW w:w="1400" w:type="pct"/>
            <w:noWrap/>
            <w:vAlign w:val="bottom"/>
            <w:hideMark/>
          </w:tcPr>
          <w:p w:rsidR="00D55C11" w:rsidRPr="00331F2A" w:rsidRDefault="00D55C11"/>
        </w:tc>
        <w:tc>
          <w:tcPr>
            <w:tcW w:w="450" w:type="pct"/>
            <w:noWrap/>
            <w:vAlign w:val="bottom"/>
            <w:hideMark/>
          </w:tcPr>
          <w:p w:rsidR="00D55C11" w:rsidRDefault="00331F2A">
            <w:r>
              <w:t>Условные</w:t>
            </w:r>
          </w:p>
        </w:tc>
        <w:tc>
          <w:tcPr>
            <w:tcW w:w="950" w:type="pct"/>
            <w:gridSpan w:val="2"/>
            <w:noWrap/>
            <w:vAlign w:val="bottom"/>
            <w:hideMark/>
          </w:tcPr>
          <w:p w:rsidR="00D55C11" w:rsidRDefault="00331F2A">
            <w:r>
              <w:t>Стоимость элементов</w:t>
            </w:r>
          </w:p>
        </w:tc>
        <w:tc>
          <w:tcPr>
            <w:tcW w:w="950" w:type="pct"/>
            <w:gridSpan w:val="2"/>
            <w:noWrap/>
            <w:vAlign w:val="bottom"/>
            <w:hideMark/>
          </w:tcPr>
          <w:p w:rsidR="00D55C11" w:rsidRDefault="00331F2A">
            <w:r>
              <w:t>Индексы пересчета</w:t>
            </w:r>
          </w:p>
        </w:tc>
        <w:tc>
          <w:tcPr>
            <w:tcW w:w="1150" w:type="pct"/>
            <w:gridSpan w:val="2"/>
            <w:noWrap/>
            <w:vAlign w:val="bottom"/>
            <w:hideMark/>
          </w:tcPr>
          <w:p w:rsidR="00D55C11" w:rsidRDefault="00331F2A">
            <w:r>
              <w:t>Стоимость элементов в</w:t>
            </w:r>
          </w:p>
        </w:tc>
      </w:tr>
      <w:tr w:rsidR="00D55C11">
        <w:trPr>
          <w:divId w:val="1009336054"/>
          <w:trHeight w:val="300"/>
          <w:tblCellSpacing w:w="0" w:type="dxa"/>
        </w:trPr>
        <w:tc>
          <w:tcPr>
            <w:tcW w:w="1400" w:type="pct"/>
            <w:noWrap/>
            <w:vAlign w:val="bottom"/>
            <w:hideMark/>
          </w:tcPr>
          <w:p w:rsidR="00D55C11" w:rsidRDefault="00331F2A">
            <w:r>
              <w:t>Элементы сметной стоимости</w:t>
            </w:r>
          </w:p>
        </w:tc>
        <w:tc>
          <w:tcPr>
            <w:tcW w:w="450" w:type="pct"/>
            <w:noWrap/>
            <w:vAlign w:val="bottom"/>
            <w:hideMark/>
          </w:tcPr>
          <w:p w:rsidR="00D55C11" w:rsidRDefault="00331F2A">
            <w:r>
              <w:t>обозна-</w:t>
            </w:r>
          </w:p>
        </w:tc>
        <w:tc>
          <w:tcPr>
            <w:tcW w:w="950" w:type="pct"/>
            <w:gridSpan w:val="2"/>
            <w:noWrap/>
            <w:vAlign w:val="bottom"/>
            <w:hideMark/>
          </w:tcPr>
          <w:p w:rsidR="00D55C11" w:rsidRDefault="00331F2A">
            <w:r>
              <w:t>в ценах 1984г., руб.</w:t>
            </w:r>
          </w:p>
        </w:tc>
        <w:tc>
          <w:tcPr>
            <w:tcW w:w="350" w:type="pct"/>
            <w:noWrap/>
            <w:vAlign w:val="bottom"/>
            <w:hideMark/>
          </w:tcPr>
          <w:p w:rsidR="00D55C11" w:rsidRDefault="00331F2A">
            <w:r>
              <w:t>в цены</w:t>
            </w:r>
          </w:p>
        </w:tc>
        <w:tc>
          <w:tcPr>
            <w:tcW w:w="600" w:type="pct"/>
            <w:noWrap/>
            <w:vAlign w:val="bottom"/>
            <w:hideMark/>
          </w:tcPr>
          <w:p w:rsidR="00D55C11" w:rsidRDefault="00331F2A">
            <w:r>
              <w:t>в текущий</w:t>
            </w:r>
          </w:p>
        </w:tc>
        <w:tc>
          <w:tcPr>
            <w:tcW w:w="1150" w:type="pct"/>
            <w:gridSpan w:val="2"/>
            <w:noWrap/>
            <w:vAlign w:val="bottom"/>
            <w:hideMark/>
          </w:tcPr>
          <w:p w:rsidR="00D55C11" w:rsidRDefault="00331F2A">
            <w:r>
              <w:t>текущем уровне цен тыс.руб.</w:t>
            </w:r>
          </w:p>
        </w:tc>
      </w:tr>
      <w:tr w:rsidR="00D55C11">
        <w:trPr>
          <w:divId w:val="1009336054"/>
          <w:trHeight w:val="300"/>
          <w:tblCellSpacing w:w="0" w:type="dxa"/>
        </w:trPr>
        <w:tc>
          <w:tcPr>
            <w:tcW w:w="1400" w:type="pct"/>
            <w:noWrap/>
            <w:vAlign w:val="bottom"/>
            <w:hideMark/>
          </w:tcPr>
          <w:p w:rsidR="00D55C11" w:rsidRDefault="00D55C11"/>
        </w:tc>
        <w:tc>
          <w:tcPr>
            <w:tcW w:w="450" w:type="pct"/>
            <w:noWrap/>
            <w:vAlign w:val="bottom"/>
            <w:hideMark/>
          </w:tcPr>
          <w:p w:rsidR="00D55C11" w:rsidRDefault="00331F2A">
            <w:r>
              <w:t>чения</w:t>
            </w:r>
          </w:p>
        </w:tc>
        <w:tc>
          <w:tcPr>
            <w:tcW w:w="450" w:type="pct"/>
            <w:noWrap/>
            <w:vAlign w:val="bottom"/>
            <w:hideMark/>
          </w:tcPr>
          <w:p w:rsidR="00D55C11" w:rsidRDefault="00331F2A">
            <w:r>
              <w:t>I вар</w:t>
            </w:r>
          </w:p>
        </w:tc>
        <w:tc>
          <w:tcPr>
            <w:tcW w:w="450" w:type="pct"/>
            <w:noWrap/>
            <w:vAlign w:val="bottom"/>
            <w:hideMark/>
          </w:tcPr>
          <w:p w:rsidR="00D55C11" w:rsidRDefault="00331F2A">
            <w:r>
              <w:t>II вар</w:t>
            </w:r>
          </w:p>
        </w:tc>
        <w:tc>
          <w:tcPr>
            <w:tcW w:w="350" w:type="pct"/>
            <w:noWrap/>
            <w:vAlign w:val="bottom"/>
            <w:hideMark/>
          </w:tcPr>
          <w:p w:rsidR="00D55C11" w:rsidRDefault="00331F2A">
            <w:r>
              <w:t>1991 г.</w:t>
            </w:r>
          </w:p>
        </w:tc>
        <w:tc>
          <w:tcPr>
            <w:tcW w:w="600" w:type="pct"/>
            <w:noWrap/>
            <w:vAlign w:val="bottom"/>
            <w:hideMark/>
          </w:tcPr>
          <w:p w:rsidR="00D55C11" w:rsidRDefault="00331F2A">
            <w:r>
              <w:t>уровень цен</w:t>
            </w:r>
          </w:p>
        </w:tc>
        <w:tc>
          <w:tcPr>
            <w:tcW w:w="600" w:type="pct"/>
            <w:noWrap/>
            <w:vAlign w:val="bottom"/>
            <w:hideMark/>
          </w:tcPr>
          <w:p w:rsidR="00D55C11" w:rsidRDefault="00331F2A">
            <w:r>
              <w:t>I вар</w:t>
            </w:r>
          </w:p>
        </w:tc>
        <w:tc>
          <w:tcPr>
            <w:tcW w:w="500" w:type="pct"/>
            <w:noWrap/>
            <w:vAlign w:val="bottom"/>
            <w:hideMark/>
          </w:tcPr>
          <w:p w:rsidR="00D55C11" w:rsidRDefault="00331F2A">
            <w:r>
              <w:t>II вар</w:t>
            </w:r>
          </w:p>
        </w:tc>
      </w:tr>
      <w:tr w:rsidR="00D55C11">
        <w:trPr>
          <w:divId w:val="1009336054"/>
          <w:trHeight w:val="300"/>
          <w:tblCellSpacing w:w="0" w:type="dxa"/>
        </w:trPr>
        <w:tc>
          <w:tcPr>
            <w:tcW w:w="1400" w:type="pct"/>
            <w:noWrap/>
            <w:vAlign w:val="bottom"/>
            <w:hideMark/>
          </w:tcPr>
          <w:p w:rsidR="00D55C11" w:rsidRDefault="00331F2A">
            <w:r>
              <w:t>Заработная плата рабочих</w:t>
            </w:r>
          </w:p>
        </w:tc>
        <w:tc>
          <w:tcPr>
            <w:tcW w:w="450" w:type="pct"/>
            <w:noWrap/>
            <w:vAlign w:val="bottom"/>
            <w:hideMark/>
          </w:tcPr>
          <w:p w:rsidR="00D55C11" w:rsidRDefault="00331F2A">
            <w:r>
              <w:t>3р</w:t>
            </w:r>
          </w:p>
        </w:tc>
        <w:tc>
          <w:tcPr>
            <w:tcW w:w="450" w:type="pct"/>
            <w:noWrap/>
            <w:vAlign w:val="bottom"/>
            <w:hideMark/>
          </w:tcPr>
          <w:p w:rsidR="00D55C11" w:rsidRDefault="00331F2A">
            <w:r>
              <w:t>1206</w:t>
            </w:r>
          </w:p>
        </w:tc>
        <w:tc>
          <w:tcPr>
            <w:tcW w:w="450" w:type="pct"/>
            <w:noWrap/>
            <w:vAlign w:val="bottom"/>
            <w:hideMark/>
          </w:tcPr>
          <w:p w:rsidR="00D55C11" w:rsidRDefault="00331F2A">
            <w:r>
              <w:t>1424</w:t>
            </w:r>
          </w:p>
        </w:tc>
        <w:tc>
          <w:tcPr>
            <w:tcW w:w="350" w:type="pct"/>
            <w:noWrap/>
            <w:vAlign w:val="bottom"/>
            <w:hideMark/>
          </w:tcPr>
          <w:p w:rsidR="00D55C11" w:rsidRDefault="00331F2A">
            <w:r>
              <w:t>1,25</w:t>
            </w:r>
          </w:p>
        </w:tc>
        <w:tc>
          <w:tcPr>
            <w:tcW w:w="600" w:type="pct"/>
            <w:noWrap/>
            <w:vAlign w:val="bottom"/>
            <w:hideMark/>
          </w:tcPr>
          <w:p w:rsidR="00D55C11" w:rsidRDefault="00331F2A">
            <w:r>
              <w:t>12,797</w:t>
            </w:r>
          </w:p>
        </w:tc>
        <w:tc>
          <w:tcPr>
            <w:tcW w:w="600" w:type="pct"/>
            <w:noWrap/>
            <w:vAlign w:val="bottom"/>
            <w:hideMark/>
          </w:tcPr>
          <w:p w:rsidR="00D55C11" w:rsidRDefault="00331F2A">
            <w:r>
              <w:t>19,29</w:t>
            </w:r>
          </w:p>
        </w:tc>
        <w:tc>
          <w:tcPr>
            <w:tcW w:w="500" w:type="pct"/>
            <w:noWrap/>
            <w:vAlign w:val="bottom"/>
            <w:hideMark/>
          </w:tcPr>
          <w:p w:rsidR="00D55C11" w:rsidRDefault="00331F2A">
            <w:r>
              <w:t>22,78</w:t>
            </w:r>
          </w:p>
        </w:tc>
      </w:tr>
      <w:tr w:rsidR="00D55C11">
        <w:trPr>
          <w:divId w:val="1009336054"/>
          <w:trHeight w:val="300"/>
          <w:tblCellSpacing w:w="0" w:type="dxa"/>
        </w:trPr>
        <w:tc>
          <w:tcPr>
            <w:tcW w:w="1400" w:type="pct"/>
            <w:noWrap/>
            <w:vAlign w:val="bottom"/>
            <w:hideMark/>
          </w:tcPr>
          <w:p w:rsidR="00D55C11" w:rsidRDefault="00331F2A">
            <w:r>
              <w:t>Материалы</w:t>
            </w:r>
          </w:p>
        </w:tc>
        <w:tc>
          <w:tcPr>
            <w:tcW w:w="450" w:type="pct"/>
            <w:noWrap/>
            <w:vAlign w:val="bottom"/>
            <w:hideMark/>
          </w:tcPr>
          <w:p w:rsidR="00D55C11" w:rsidRDefault="00331F2A">
            <w:r>
              <w:t>МЗ</w:t>
            </w:r>
          </w:p>
        </w:tc>
        <w:tc>
          <w:tcPr>
            <w:tcW w:w="450" w:type="pct"/>
            <w:noWrap/>
            <w:vAlign w:val="bottom"/>
            <w:hideMark/>
          </w:tcPr>
          <w:p w:rsidR="00D55C11" w:rsidRDefault="00331F2A">
            <w:r>
              <w:t>25837</w:t>
            </w:r>
          </w:p>
        </w:tc>
        <w:tc>
          <w:tcPr>
            <w:tcW w:w="450" w:type="pct"/>
            <w:noWrap/>
            <w:vAlign w:val="bottom"/>
            <w:hideMark/>
          </w:tcPr>
          <w:p w:rsidR="00D55C11" w:rsidRDefault="00331F2A">
            <w:r>
              <w:t>20217</w:t>
            </w:r>
          </w:p>
        </w:tc>
        <w:tc>
          <w:tcPr>
            <w:tcW w:w="350" w:type="pct"/>
            <w:noWrap/>
            <w:vAlign w:val="bottom"/>
            <w:hideMark/>
          </w:tcPr>
          <w:p w:rsidR="00D55C11" w:rsidRDefault="00331F2A">
            <w:r>
              <w:t>1,72</w:t>
            </w:r>
          </w:p>
        </w:tc>
        <w:tc>
          <w:tcPr>
            <w:tcW w:w="600" w:type="pct"/>
            <w:noWrap/>
            <w:vAlign w:val="bottom"/>
            <w:hideMark/>
          </w:tcPr>
          <w:p w:rsidR="00D55C11" w:rsidRDefault="00331F2A">
            <w:r>
              <w:t>18,992</w:t>
            </w:r>
          </w:p>
        </w:tc>
        <w:tc>
          <w:tcPr>
            <w:tcW w:w="600" w:type="pct"/>
            <w:noWrap/>
            <w:vAlign w:val="bottom"/>
            <w:hideMark/>
          </w:tcPr>
          <w:p w:rsidR="00D55C11" w:rsidRDefault="00331F2A">
            <w:r>
              <w:t>843,99</w:t>
            </w:r>
          </w:p>
        </w:tc>
        <w:tc>
          <w:tcPr>
            <w:tcW w:w="500" w:type="pct"/>
            <w:noWrap/>
            <w:vAlign w:val="bottom"/>
            <w:hideMark/>
          </w:tcPr>
          <w:p w:rsidR="00D55C11" w:rsidRDefault="00331F2A">
            <w:r>
              <w:t>660,41</w:t>
            </w:r>
          </w:p>
        </w:tc>
      </w:tr>
      <w:tr w:rsidR="00D55C11">
        <w:trPr>
          <w:divId w:val="1009336054"/>
          <w:trHeight w:val="300"/>
          <w:tblCellSpacing w:w="0" w:type="dxa"/>
        </w:trPr>
        <w:tc>
          <w:tcPr>
            <w:tcW w:w="1400" w:type="pct"/>
            <w:noWrap/>
            <w:vAlign w:val="bottom"/>
            <w:hideMark/>
          </w:tcPr>
          <w:p w:rsidR="00D55C11" w:rsidRDefault="00331F2A">
            <w:r>
              <w:t>Расходы по эксплуатации машин</w:t>
            </w:r>
          </w:p>
        </w:tc>
        <w:tc>
          <w:tcPr>
            <w:tcW w:w="450" w:type="pct"/>
            <w:noWrap/>
            <w:vAlign w:val="bottom"/>
            <w:hideMark/>
          </w:tcPr>
          <w:p w:rsidR="00D55C11" w:rsidRDefault="00331F2A">
            <w:r>
              <w:t>ЭМ</w:t>
            </w:r>
          </w:p>
        </w:tc>
        <w:tc>
          <w:tcPr>
            <w:tcW w:w="450" w:type="pct"/>
            <w:noWrap/>
            <w:vAlign w:val="bottom"/>
            <w:hideMark/>
          </w:tcPr>
          <w:p w:rsidR="00D55C11" w:rsidRDefault="00331F2A">
            <w:r>
              <w:t>536</w:t>
            </w:r>
          </w:p>
        </w:tc>
        <w:tc>
          <w:tcPr>
            <w:tcW w:w="450" w:type="pct"/>
            <w:noWrap/>
            <w:vAlign w:val="bottom"/>
            <w:hideMark/>
          </w:tcPr>
          <w:p w:rsidR="00D55C11" w:rsidRDefault="00331F2A">
            <w:r>
              <w:t>2348</w:t>
            </w:r>
          </w:p>
        </w:tc>
        <w:tc>
          <w:tcPr>
            <w:tcW w:w="350" w:type="pct"/>
            <w:noWrap/>
            <w:vAlign w:val="bottom"/>
            <w:hideMark/>
          </w:tcPr>
          <w:p w:rsidR="00D55C11" w:rsidRDefault="00331F2A">
            <w:r>
              <w:t>1,7</w:t>
            </w:r>
          </w:p>
        </w:tc>
        <w:tc>
          <w:tcPr>
            <w:tcW w:w="600" w:type="pct"/>
            <w:noWrap/>
            <w:vAlign w:val="bottom"/>
            <w:hideMark/>
          </w:tcPr>
          <w:p w:rsidR="00D55C11" w:rsidRDefault="00331F2A">
            <w:r>
              <w:t>13,303</w:t>
            </w:r>
          </w:p>
        </w:tc>
        <w:tc>
          <w:tcPr>
            <w:tcW w:w="600" w:type="pct"/>
            <w:noWrap/>
            <w:vAlign w:val="bottom"/>
            <w:hideMark/>
          </w:tcPr>
          <w:p w:rsidR="00D55C11" w:rsidRDefault="00331F2A">
            <w:r>
              <w:t>12,12</w:t>
            </w:r>
          </w:p>
        </w:tc>
        <w:tc>
          <w:tcPr>
            <w:tcW w:w="500" w:type="pct"/>
            <w:noWrap/>
            <w:vAlign w:val="bottom"/>
            <w:hideMark/>
          </w:tcPr>
          <w:p w:rsidR="00D55C11" w:rsidRDefault="00331F2A">
            <w:r>
              <w:t>53,10</w:t>
            </w:r>
          </w:p>
        </w:tc>
      </w:tr>
      <w:tr w:rsidR="00D55C11">
        <w:trPr>
          <w:divId w:val="1009336054"/>
          <w:trHeight w:val="300"/>
          <w:tblCellSpacing w:w="0" w:type="dxa"/>
        </w:trPr>
        <w:tc>
          <w:tcPr>
            <w:tcW w:w="1400" w:type="pct"/>
            <w:noWrap/>
            <w:vAlign w:val="bottom"/>
            <w:hideMark/>
          </w:tcPr>
          <w:p w:rsidR="00D55C11" w:rsidRDefault="00331F2A">
            <w:r>
              <w:t>Прямые затраты</w:t>
            </w:r>
          </w:p>
        </w:tc>
        <w:tc>
          <w:tcPr>
            <w:tcW w:w="450" w:type="pct"/>
            <w:noWrap/>
            <w:vAlign w:val="bottom"/>
            <w:hideMark/>
          </w:tcPr>
          <w:p w:rsidR="00D55C11" w:rsidRDefault="00331F2A">
            <w:r>
              <w:t>Пз</w:t>
            </w:r>
          </w:p>
        </w:tc>
        <w:tc>
          <w:tcPr>
            <w:tcW w:w="450" w:type="pct"/>
            <w:noWrap/>
            <w:vAlign w:val="bottom"/>
            <w:hideMark/>
          </w:tcPr>
          <w:p w:rsidR="00D55C11" w:rsidRDefault="00331F2A">
            <w:r>
              <w:t>27579</w:t>
            </w:r>
          </w:p>
        </w:tc>
        <w:tc>
          <w:tcPr>
            <w:tcW w:w="450" w:type="pct"/>
            <w:noWrap/>
            <w:vAlign w:val="bottom"/>
            <w:hideMark/>
          </w:tcPr>
          <w:p w:rsidR="00D55C11" w:rsidRDefault="00331F2A">
            <w:r>
              <w:t>23989</w:t>
            </w:r>
          </w:p>
        </w:tc>
        <w:tc>
          <w:tcPr>
            <w:tcW w:w="350" w:type="pct"/>
            <w:noWrap/>
            <w:vAlign w:val="bottom"/>
            <w:hideMark/>
          </w:tcPr>
          <w:p w:rsidR="00D55C11" w:rsidRDefault="00331F2A">
            <w:r>
              <w:t>-</w:t>
            </w:r>
          </w:p>
        </w:tc>
        <w:tc>
          <w:tcPr>
            <w:tcW w:w="600" w:type="pct"/>
            <w:noWrap/>
            <w:vAlign w:val="bottom"/>
            <w:hideMark/>
          </w:tcPr>
          <w:p w:rsidR="00D55C11" w:rsidRDefault="00331F2A">
            <w:r>
              <w:t>-</w:t>
            </w:r>
          </w:p>
        </w:tc>
        <w:tc>
          <w:tcPr>
            <w:tcW w:w="600" w:type="pct"/>
            <w:noWrap/>
            <w:vAlign w:val="bottom"/>
            <w:hideMark/>
          </w:tcPr>
          <w:p w:rsidR="00D55C11" w:rsidRDefault="00331F2A">
            <w:r>
              <w:t>875,40</w:t>
            </w:r>
          </w:p>
        </w:tc>
        <w:tc>
          <w:tcPr>
            <w:tcW w:w="500" w:type="pct"/>
            <w:noWrap/>
            <w:vAlign w:val="bottom"/>
            <w:hideMark/>
          </w:tcPr>
          <w:p w:rsidR="00D55C11" w:rsidRDefault="00331F2A">
            <w:r>
              <w:t>736,29</w:t>
            </w:r>
          </w:p>
        </w:tc>
      </w:tr>
      <w:tr w:rsidR="00D55C11">
        <w:trPr>
          <w:divId w:val="1009336054"/>
          <w:trHeight w:val="300"/>
          <w:tblCellSpacing w:w="0" w:type="dxa"/>
        </w:trPr>
        <w:tc>
          <w:tcPr>
            <w:tcW w:w="1400" w:type="pct"/>
            <w:noWrap/>
            <w:vAlign w:val="bottom"/>
            <w:hideMark/>
          </w:tcPr>
          <w:p w:rsidR="00D55C11" w:rsidRDefault="00331F2A">
            <w:r>
              <w:t>Накладные расходы</w:t>
            </w:r>
          </w:p>
        </w:tc>
        <w:tc>
          <w:tcPr>
            <w:tcW w:w="450" w:type="pct"/>
            <w:noWrap/>
            <w:vAlign w:val="bottom"/>
            <w:hideMark/>
          </w:tcPr>
          <w:p w:rsidR="00D55C11" w:rsidRDefault="00331F2A">
            <w:r>
              <w:t>Нр</w:t>
            </w:r>
          </w:p>
        </w:tc>
        <w:tc>
          <w:tcPr>
            <w:tcW w:w="450" w:type="pct"/>
            <w:noWrap/>
            <w:vAlign w:val="bottom"/>
            <w:hideMark/>
          </w:tcPr>
          <w:p w:rsidR="00D55C11" w:rsidRDefault="00331F2A">
            <w:r>
              <w:t>5516</w:t>
            </w:r>
          </w:p>
        </w:tc>
        <w:tc>
          <w:tcPr>
            <w:tcW w:w="450" w:type="pct"/>
            <w:noWrap/>
            <w:vAlign w:val="bottom"/>
            <w:hideMark/>
          </w:tcPr>
          <w:p w:rsidR="00D55C11" w:rsidRDefault="00331F2A">
            <w:r>
              <w:t>4798</w:t>
            </w:r>
          </w:p>
        </w:tc>
        <w:tc>
          <w:tcPr>
            <w:tcW w:w="350" w:type="pct"/>
            <w:noWrap/>
            <w:vAlign w:val="bottom"/>
            <w:hideMark/>
          </w:tcPr>
          <w:p w:rsidR="00D55C11" w:rsidRDefault="00331F2A">
            <w:r>
              <w:t>1,34</w:t>
            </w:r>
          </w:p>
        </w:tc>
        <w:tc>
          <w:tcPr>
            <w:tcW w:w="600" w:type="pct"/>
            <w:noWrap/>
            <w:vAlign w:val="bottom"/>
            <w:hideMark/>
          </w:tcPr>
          <w:p w:rsidR="00D55C11" w:rsidRDefault="00331F2A">
            <w:r>
              <w:t>13,253</w:t>
            </w:r>
          </w:p>
        </w:tc>
        <w:tc>
          <w:tcPr>
            <w:tcW w:w="600" w:type="pct"/>
            <w:noWrap/>
            <w:vAlign w:val="bottom"/>
            <w:hideMark/>
          </w:tcPr>
          <w:p w:rsidR="00D55C11" w:rsidRDefault="00331F2A">
            <w:r>
              <w:t>97,96</w:t>
            </w:r>
          </w:p>
        </w:tc>
        <w:tc>
          <w:tcPr>
            <w:tcW w:w="500" w:type="pct"/>
            <w:noWrap/>
            <w:vAlign w:val="bottom"/>
            <w:hideMark/>
          </w:tcPr>
          <w:p w:rsidR="00D55C11" w:rsidRDefault="00331F2A">
            <w:r>
              <w:t>85,21</w:t>
            </w:r>
          </w:p>
        </w:tc>
      </w:tr>
      <w:tr w:rsidR="00D55C11">
        <w:trPr>
          <w:divId w:val="1009336054"/>
          <w:trHeight w:val="300"/>
          <w:tblCellSpacing w:w="0" w:type="dxa"/>
        </w:trPr>
        <w:tc>
          <w:tcPr>
            <w:tcW w:w="1400" w:type="pct"/>
            <w:noWrap/>
            <w:vAlign w:val="bottom"/>
            <w:hideMark/>
          </w:tcPr>
          <w:p w:rsidR="00D55C11" w:rsidRDefault="00331F2A">
            <w:r>
              <w:t>Сметная себестоимость</w:t>
            </w:r>
          </w:p>
        </w:tc>
        <w:tc>
          <w:tcPr>
            <w:tcW w:w="450" w:type="pct"/>
            <w:noWrap/>
            <w:vAlign w:val="bottom"/>
            <w:hideMark/>
          </w:tcPr>
          <w:p w:rsidR="00D55C11" w:rsidRDefault="00331F2A">
            <w:r>
              <w:t>Ссб</w:t>
            </w:r>
          </w:p>
        </w:tc>
        <w:tc>
          <w:tcPr>
            <w:tcW w:w="450" w:type="pct"/>
            <w:noWrap/>
            <w:vAlign w:val="bottom"/>
            <w:hideMark/>
          </w:tcPr>
          <w:p w:rsidR="00D55C11" w:rsidRDefault="00331F2A">
            <w:r>
              <w:t>33095</w:t>
            </w:r>
          </w:p>
        </w:tc>
        <w:tc>
          <w:tcPr>
            <w:tcW w:w="450" w:type="pct"/>
            <w:noWrap/>
            <w:vAlign w:val="bottom"/>
            <w:hideMark/>
          </w:tcPr>
          <w:p w:rsidR="00D55C11" w:rsidRDefault="00331F2A">
            <w:r>
              <w:t>28787</w:t>
            </w:r>
          </w:p>
        </w:tc>
        <w:tc>
          <w:tcPr>
            <w:tcW w:w="350" w:type="pct"/>
            <w:noWrap/>
            <w:vAlign w:val="bottom"/>
            <w:hideMark/>
          </w:tcPr>
          <w:p w:rsidR="00D55C11" w:rsidRDefault="00331F2A">
            <w:r>
              <w:t>-</w:t>
            </w:r>
          </w:p>
        </w:tc>
        <w:tc>
          <w:tcPr>
            <w:tcW w:w="600" w:type="pct"/>
            <w:noWrap/>
            <w:vAlign w:val="bottom"/>
            <w:hideMark/>
          </w:tcPr>
          <w:p w:rsidR="00D55C11" w:rsidRDefault="00331F2A">
            <w:r>
              <w:t>-</w:t>
            </w:r>
          </w:p>
        </w:tc>
        <w:tc>
          <w:tcPr>
            <w:tcW w:w="600" w:type="pct"/>
            <w:noWrap/>
            <w:vAlign w:val="bottom"/>
            <w:hideMark/>
          </w:tcPr>
          <w:p w:rsidR="00D55C11" w:rsidRDefault="00331F2A">
            <w:r>
              <w:t>973,36</w:t>
            </w:r>
          </w:p>
        </w:tc>
        <w:tc>
          <w:tcPr>
            <w:tcW w:w="500" w:type="pct"/>
            <w:noWrap/>
            <w:vAlign w:val="bottom"/>
            <w:hideMark/>
          </w:tcPr>
          <w:p w:rsidR="00D55C11" w:rsidRDefault="00331F2A">
            <w:r>
              <w:t>821,50</w:t>
            </w:r>
          </w:p>
        </w:tc>
      </w:tr>
      <w:tr w:rsidR="00D55C11">
        <w:trPr>
          <w:divId w:val="1009336054"/>
          <w:trHeight w:val="300"/>
          <w:tblCellSpacing w:w="0" w:type="dxa"/>
        </w:trPr>
        <w:tc>
          <w:tcPr>
            <w:tcW w:w="1400" w:type="pct"/>
            <w:noWrap/>
            <w:vAlign w:val="bottom"/>
            <w:hideMark/>
          </w:tcPr>
          <w:p w:rsidR="00D55C11" w:rsidRDefault="00331F2A">
            <w:r>
              <w:t>Плановые накопления</w:t>
            </w:r>
          </w:p>
        </w:tc>
        <w:tc>
          <w:tcPr>
            <w:tcW w:w="450" w:type="pct"/>
            <w:noWrap/>
            <w:vAlign w:val="bottom"/>
            <w:hideMark/>
          </w:tcPr>
          <w:p w:rsidR="00D55C11" w:rsidRDefault="00331F2A">
            <w:r>
              <w:t>Пн</w:t>
            </w:r>
          </w:p>
        </w:tc>
        <w:tc>
          <w:tcPr>
            <w:tcW w:w="450" w:type="pct"/>
            <w:noWrap/>
            <w:vAlign w:val="bottom"/>
            <w:hideMark/>
          </w:tcPr>
          <w:p w:rsidR="00D55C11" w:rsidRDefault="00331F2A">
            <w:r>
              <w:t>2648</w:t>
            </w:r>
          </w:p>
        </w:tc>
        <w:tc>
          <w:tcPr>
            <w:tcW w:w="450" w:type="pct"/>
            <w:noWrap/>
            <w:vAlign w:val="bottom"/>
            <w:hideMark/>
          </w:tcPr>
          <w:p w:rsidR="00D55C11" w:rsidRDefault="00331F2A">
            <w:r>
              <w:t>2303</w:t>
            </w:r>
          </w:p>
        </w:tc>
        <w:tc>
          <w:tcPr>
            <w:tcW w:w="350" w:type="pct"/>
            <w:noWrap/>
            <w:vAlign w:val="bottom"/>
            <w:hideMark/>
          </w:tcPr>
          <w:p w:rsidR="00D55C11" w:rsidRDefault="00331F2A">
            <w:r>
              <w:t>1,65</w:t>
            </w:r>
          </w:p>
        </w:tc>
        <w:tc>
          <w:tcPr>
            <w:tcW w:w="600" w:type="pct"/>
            <w:noWrap/>
            <w:vAlign w:val="bottom"/>
            <w:hideMark/>
          </w:tcPr>
          <w:p w:rsidR="00D55C11" w:rsidRDefault="00331F2A">
            <w:r>
              <w:t>11,722</w:t>
            </w:r>
          </w:p>
        </w:tc>
        <w:tc>
          <w:tcPr>
            <w:tcW w:w="600" w:type="pct"/>
            <w:noWrap/>
            <w:vAlign w:val="bottom"/>
            <w:hideMark/>
          </w:tcPr>
          <w:p w:rsidR="00D55C11" w:rsidRDefault="00331F2A">
            <w:r>
              <w:t>51,21</w:t>
            </w:r>
          </w:p>
        </w:tc>
        <w:tc>
          <w:tcPr>
            <w:tcW w:w="500" w:type="pct"/>
            <w:noWrap/>
            <w:vAlign w:val="bottom"/>
            <w:hideMark/>
          </w:tcPr>
          <w:p w:rsidR="00D55C11" w:rsidRDefault="00331F2A">
            <w:r>
              <w:t>44,54</w:t>
            </w:r>
          </w:p>
        </w:tc>
      </w:tr>
      <w:tr w:rsidR="00D55C11">
        <w:trPr>
          <w:divId w:val="1009336054"/>
          <w:trHeight w:val="300"/>
          <w:tblCellSpacing w:w="0" w:type="dxa"/>
        </w:trPr>
        <w:tc>
          <w:tcPr>
            <w:tcW w:w="1400" w:type="pct"/>
            <w:noWrap/>
            <w:vAlign w:val="bottom"/>
            <w:hideMark/>
          </w:tcPr>
          <w:p w:rsidR="00D55C11" w:rsidRDefault="00331F2A">
            <w:r>
              <w:t>Сметная стоимость</w:t>
            </w:r>
          </w:p>
        </w:tc>
        <w:tc>
          <w:tcPr>
            <w:tcW w:w="450" w:type="pct"/>
            <w:noWrap/>
            <w:vAlign w:val="bottom"/>
            <w:hideMark/>
          </w:tcPr>
          <w:p w:rsidR="00D55C11" w:rsidRDefault="00331F2A">
            <w:r>
              <w:t>Ссс</w:t>
            </w:r>
          </w:p>
        </w:tc>
        <w:tc>
          <w:tcPr>
            <w:tcW w:w="450" w:type="pct"/>
            <w:noWrap/>
            <w:vAlign w:val="bottom"/>
            <w:hideMark/>
          </w:tcPr>
          <w:p w:rsidR="00D55C11" w:rsidRDefault="00331F2A">
            <w:r>
              <w:t>35743</w:t>
            </w:r>
          </w:p>
        </w:tc>
        <w:tc>
          <w:tcPr>
            <w:tcW w:w="450" w:type="pct"/>
            <w:noWrap/>
            <w:vAlign w:val="bottom"/>
            <w:hideMark/>
          </w:tcPr>
          <w:p w:rsidR="00D55C11" w:rsidRDefault="00331F2A">
            <w:r>
              <w:t>31090</w:t>
            </w:r>
          </w:p>
        </w:tc>
        <w:tc>
          <w:tcPr>
            <w:tcW w:w="350" w:type="pct"/>
            <w:noWrap/>
            <w:vAlign w:val="bottom"/>
            <w:hideMark/>
          </w:tcPr>
          <w:p w:rsidR="00D55C11" w:rsidRDefault="00331F2A">
            <w:r>
              <w:t>-</w:t>
            </w:r>
          </w:p>
        </w:tc>
        <w:tc>
          <w:tcPr>
            <w:tcW w:w="600" w:type="pct"/>
            <w:noWrap/>
            <w:vAlign w:val="bottom"/>
            <w:hideMark/>
          </w:tcPr>
          <w:p w:rsidR="00D55C11" w:rsidRDefault="00331F2A">
            <w:r>
              <w:t>-</w:t>
            </w:r>
          </w:p>
        </w:tc>
        <w:tc>
          <w:tcPr>
            <w:tcW w:w="600" w:type="pct"/>
            <w:noWrap/>
            <w:vAlign w:val="bottom"/>
            <w:hideMark/>
          </w:tcPr>
          <w:p w:rsidR="00D55C11" w:rsidRDefault="00331F2A">
            <w:r>
              <w:t>1024,57</w:t>
            </w:r>
          </w:p>
        </w:tc>
        <w:tc>
          <w:tcPr>
            <w:tcW w:w="500" w:type="pct"/>
            <w:noWrap/>
            <w:vAlign w:val="bottom"/>
            <w:hideMark/>
          </w:tcPr>
          <w:p w:rsidR="00D55C11" w:rsidRDefault="00331F2A">
            <w:r>
              <w:t>866,04</w:t>
            </w:r>
          </w:p>
        </w:tc>
      </w:tr>
    </w:tbl>
    <w:p w:rsidR="00D55C11" w:rsidRDefault="00D55C11"/>
    <w:p w:rsidR="00D55C11" w:rsidRPr="00331F2A" w:rsidRDefault="00331F2A">
      <w:pPr>
        <w:pStyle w:val="a3"/>
        <w:divId w:val="1916620507"/>
      </w:pPr>
      <w:r>
        <w:t>Где d–коэффициент, учитывающий в составе накладных расходов затраты, обусловленные трудоёмкостью работ, равен 0,6 руб. на 1 чел. – день;</w:t>
      </w:r>
    </w:p>
    <w:p w:rsidR="00D55C11" w:rsidRDefault="00331F2A">
      <w:pPr>
        <w:pStyle w:val="a3"/>
        <w:divId w:val="1916620507"/>
      </w:pPr>
      <w:r>
        <w:t>Т</w:t>
      </w:r>
      <w:r>
        <w:rPr>
          <w:vertAlign w:val="subscript"/>
        </w:rPr>
        <w:t>пзi</w:t>
      </w:r>
      <w:r>
        <w:t xml:space="preserve"> – затраты труда рабочих по i.-му варианту, чел. – час;</w:t>
      </w:r>
    </w:p>
    <w:p w:rsidR="00D55C11" w:rsidRDefault="00331F2A">
      <w:pPr>
        <w:pStyle w:val="a3"/>
        <w:divId w:val="1916620507"/>
      </w:pPr>
      <w:r>
        <w:t>8 – продолжительность рабочего дня, час.</w:t>
      </w:r>
    </w:p>
    <w:p w:rsidR="00D55C11" w:rsidRDefault="007A0E79">
      <w:pPr>
        <w:pStyle w:val="a3"/>
        <w:divId w:val="1916620507"/>
      </w:pPr>
      <w:r>
        <w:rPr>
          <w:noProof/>
        </w:rPr>
        <w:pict>
          <v:shape id="_x0000_i2699" type="#_x0000_t75" style="width:260.25pt;height:63.75pt">
            <v:imagedata r:id="rId378" o:title=""/>
          </v:shape>
        </w:pict>
      </w:r>
    </w:p>
    <w:p w:rsidR="00D55C11" w:rsidRDefault="00331F2A">
      <w:pPr>
        <w:pStyle w:val="a3"/>
        <w:divId w:val="1916620507"/>
      </w:pPr>
      <w:r>
        <w:t>Совершенствование конструктивных решений сопровождается изменением продолжительности выполнения работ, определяемой по формуле:</w:t>
      </w:r>
    </w:p>
    <w:p w:rsidR="00D55C11" w:rsidRDefault="007A0E79">
      <w:pPr>
        <w:pStyle w:val="a3"/>
        <w:divId w:val="1916620507"/>
      </w:pPr>
      <w:r>
        <w:rPr>
          <w:noProof/>
        </w:rPr>
        <w:pict>
          <v:shape id="_x0000_i2702" type="#_x0000_t75" style="width:98.25pt;height:39.75pt">
            <v:imagedata r:id="rId379" o:title=""/>
          </v:shape>
        </w:pict>
      </w:r>
    </w:p>
    <w:p w:rsidR="00D55C11" w:rsidRDefault="00331F2A">
      <w:pPr>
        <w:pStyle w:val="a3"/>
        <w:divId w:val="1916620507"/>
      </w:pPr>
      <w:r>
        <w:t>где N</w:t>
      </w:r>
      <w:r>
        <w:rPr>
          <w:vertAlign w:val="subscript"/>
        </w:rPr>
        <w:t>1</w:t>
      </w:r>
      <w:r>
        <w:t xml:space="preserve"> – количество смен в сутки,</w:t>
      </w:r>
    </w:p>
    <w:p w:rsidR="00D55C11" w:rsidRDefault="00331F2A">
      <w:pPr>
        <w:pStyle w:val="a3"/>
        <w:divId w:val="1916620507"/>
      </w:pPr>
      <w:r>
        <w:t>N</w:t>
      </w:r>
      <w:r>
        <w:rPr>
          <w:vertAlign w:val="subscript"/>
        </w:rPr>
        <w:t xml:space="preserve">2i </w:t>
      </w:r>
      <w:r>
        <w:t>–число бригад, занятых выполнением работ по i.-му варианту,</w:t>
      </w:r>
    </w:p>
    <w:p w:rsidR="00D55C11" w:rsidRDefault="00331F2A">
      <w:pPr>
        <w:pStyle w:val="a3"/>
        <w:divId w:val="1916620507"/>
      </w:pPr>
      <w:r>
        <w:t>N</w:t>
      </w:r>
      <w:r>
        <w:rPr>
          <w:vertAlign w:val="subscript"/>
        </w:rPr>
        <w:t>3i</w:t>
      </w:r>
      <w:r>
        <w:t xml:space="preserve"> – число рабочих в бригаде по i.-му варианту.</w:t>
      </w:r>
    </w:p>
    <w:p w:rsidR="00D55C11" w:rsidRDefault="007A0E79">
      <w:pPr>
        <w:pStyle w:val="a3"/>
        <w:divId w:val="1916620507"/>
      </w:pPr>
      <w:r>
        <w:rPr>
          <w:noProof/>
        </w:rPr>
        <w:pict>
          <v:shape id="_x0000_i2705" type="#_x0000_t75" style="width:93.75pt;height:59.25pt">
            <v:imagedata r:id="rId380" o:title=""/>
          </v:shape>
        </w:pict>
      </w:r>
    </w:p>
    <w:p w:rsidR="00D55C11" w:rsidRDefault="00331F2A">
      <w:pPr>
        <w:pStyle w:val="a3"/>
        <w:divId w:val="1916620507"/>
      </w:pPr>
      <w:r>
        <w:t>Так как продолжительность выполнения работ по сравниваемым вариантам различна, то при определении себестоимости необходимо учитывать условно-постоянные расходы.</w:t>
      </w:r>
    </w:p>
    <w:p w:rsidR="00D55C11" w:rsidRDefault="00331F2A">
      <w:pPr>
        <w:pStyle w:val="a3"/>
        <w:divId w:val="1916620507"/>
      </w:pPr>
      <w:r>
        <w:t>Для варианта с большей продолжительность выполнения работ величина условно-постоянных расходов определяется по формуле:</w:t>
      </w:r>
    </w:p>
    <w:p w:rsidR="00D55C11" w:rsidRDefault="00D55C11">
      <w:pPr>
        <w:divId w:val="1916620507"/>
      </w:pPr>
    </w:p>
    <w:p w:rsidR="00D55C11" w:rsidRPr="00331F2A" w:rsidRDefault="007A0E79">
      <w:pPr>
        <w:pStyle w:val="a3"/>
        <w:divId w:val="1916620507"/>
      </w:pPr>
      <w:r>
        <w:rPr>
          <w:noProof/>
        </w:rPr>
        <w:pict>
          <v:shape id="_x0000_i2708" type="#_x0000_t75" style="width:222pt;height:18.75pt">
            <v:imagedata r:id="rId381" o:title=""/>
          </v:shape>
        </w:pict>
      </w:r>
    </w:p>
    <w:p w:rsidR="00D55C11" w:rsidRDefault="00331F2A">
      <w:pPr>
        <w:pStyle w:val="a3"/>
        <w:divId w:val="1916620507"/>
      </w:pPr>
      <w:r>
        <w:t>где Нрупр– условно-постоянная доля накладных расходов, равная 50% от сметных накладных расходов;</w:t>
      </w:r>
    </w:p>
    <w:p w:rsidR="00D55C11" w:rsidRDefault="00331F2A">
      <w:pPr>
        <w:pStyle w:val="a3"/>
        <w:divId w:val="1916620507"/>
      </w:pPr>
      <w:r>
        <w:t>Мзупр– доля условно-постоянных расходов в составе материальных затрат, равная 1% от материальных затрат;</w:t>
      </w:r>
    </w:p>
    <w:p w:rsidR="00D55C11" w:rsidRDefault="00331F2A">
      <w:pPr>
        <w:pStyle w:val="a3"/>
        <w:divId w:val="1916620507"/>
      </w:pPr>
      <w:r>
        <w:t>Эмупр– доля условно-постоянных расходов в составе затрат по эксплуатации машин, равная 15% от суммы затрат на эксплуатацию машин.</w:t>
      </w:r>
    </w:p>
    <w:p w:rsidR="00D55C11" w:rsidRDefault="007A0E79">
      <w:pPr>
        <w:pStyle w:val="a3"/>
        <w:divId w:val="1916620507"/>
      </w:pPr>
      <w:r>
        <w:rPr>
          <w:noProof/>
        </w:rPr>
        <w:pict>
          <v:shape id="_x0000_i2711" type="#_x0000_t75" style="width:362.25pt;height:21.75pt">
            <v:imagedata r:id="rId382" o:title=""/>
          </v:shape>
        </w:pict>
      </w:r>
    </w:p>
    <w:p w:rsidR="00D55C11" w:rsidRDefault="00331F2A">
      <w:pPr>
        <w:pStyle w:val="a3"/>
        <w:divId w:val="1916620507"/>
      </w:pPr>
      <w:r>
        <w:t>Для варианта с меньшей продолжительностью выполнения работ условно-постоянные расходы определяются по формуле:</w:t>
      </w:r>
    </w:p>
    <w:p w:rsidR="00D55C11" w:rsidRDefault="007A0E79">
      <w:pPr>
        <w:pStyle w:val="a3"/>
        <w:divId w:val="1916620507"/>
      </w:pPr>
      <w:r>
        <w:rPr>
          <w:noProof/>
        </w:rPr>
        <w:pict>
          <v:shape id="_x0000_i2714" type="#_x0000_t75" style="width:200.25pt;height:75.75pt">
            <v:imagedata r:id="rId383" o:title=""/>
          </v:shape>
        </w:pict>
      </w:r>
    </w:p>
    <w:p w:rsidR="00D55C11" w:rsidRDefault="00331F2A">
      <w:pPr>
        <w:pStyle w:val="a3"/>
        <w:divId w:val="1916620507"/>
      </w:pPr>
      <w:r>
        <w:t>Себестоимость по сравниваемым вариантам составит:</w:t>
      </w:r>
    </w:p>
    <w:p w:rsidR="00D55C11" w:rsidRDefault="00331F2A">
      <w:pPr>
        <w:pStyle w:val="a3"/>
        <w:divId w:val="1916620507"/>
      </w:pPr>
      <w:r>
        <w:t>С</w:t>
      </w:r>
      <w:r>
        <w:rPr>
          <w:vertAlign w:val="subscript"/>
        </w:rPr>
        <w:t xml:space="preserve">1 </w:t>
      </w:r>
      <w:r>
        <w:t>= 875,4 + 3,07 + 42,87 = 921,34 тыс.руб.</w:t>
      </w:r>
    </w:p>
    <w:p w:rsidR="00D55C11" w:rsidRDefault="00331F2A">
      <w:pPr>
        <w:pStyle w:val="a3"/>
        <w:divId w:val="1916620507"/>
      </w:pPr>
      <w:r>
        <w:t>С</w:t>
      </w:r>
      <w:r>
        <w:rPr>
          <w:vertAlign w:val="subscript"/>
        </w:rPr>
        <w:t>2</w:t>
      </w:r>
      <w:r>
        <w:t xml:space="preserve"> = 736,29 + 3,65 + 57,16 = 797,10 тыс.руб.</w:t>
      </w:r>
    </w:p>
    <w:p w:rsidR="00D55C11" w:rsidRDefault="00331F2A">
      <w:pPr>
        <w:pStyle w:val="a3"/>
        <w:divId w:val="1916620507"/>
      </w:pPr>
      <w:r>
        <w:t>Капитальные вложения в производственные фонды определяются по формуле:</w:t>
      </w:r>
    </w:p>
    <w:p w:rsidR="00D55C11" w:rsidRDefault="007A0E79">
      <w:pPr>
        <w:pStyle w:val="a3"/>
        <w:divId w:val="1916620507"/>
      </w:pPr>
      <w:r>
        <w:rPr>
          <w:noProof/>
        </w:rPr>
        <w:pict>
          <v:shape id="_x0000_i2717" type="#_x0000_t75" style="width:54pt;height:39pt">
            <v:imagedata r:id="rId384" o:title=""/>
          </v:shape>
        </w:pict>
      </w:r>
      <w:r w:rsidR="00331F2A">
        <w:t> </w:t>
      </w:r>
    </w:p>
    <w:p w:rsidR="00D55C11" w:rsidRDefault="00D55C11">
      <w:pPr>
        <w:divId w:val="1916620507"/>
      </w:pPr>
    </w:p>
    <w:p w:rsidR="00D55C11" w:rsidRPr="00331F2A" w:rsidRDefault="00331F2A">
      <w:pPr>
        <w:pStyle w:val="a3"/>
        <w:divId w:val="1916620507"/>
      </w:pPr>
      <w:r>
        <w:t>где Б</w:t>
      </w:r>
      <w:r>
        <w:rPr>
          <w:vertAlign w:val="subscript"/>
        </w:rPr>
        <w:t>i</w:t>
      </w:r>
      <w:r>
        <w:t xml:space="preserve"> – балансовая стоимость строительной машины, используемой по i.-му варианту, руб.;</w:t>
      </w:r>
    </w:p>
    <w:p w:rsidR="00D55C11" w:rsidRDefault="00331F2A">
      <w:pPr>
        <w:pStyle w:val="a3"/>
        <w:divId w:val="1916620507"/>
      </w:pPr>
      <w:r>
        <w:t>Т</w:t>
      </w:r>
      <w:r>
        <w:rPr>
          <w:vertAlign w:val="subscript"/>
        </w:rPr>
        <w:t>гi</w:t>
      </w:r>
      <w:r>
        <w:t xml:space="preserve"> – годовое нормативное число машино-смен работы строительной машины.</w:t>
      </w:r>
    </w:p>
    <w:p w:rsidR="00D55C11" w:rsidRDefault="007A0E79">
      <w:pPr>
        <w:pStyle w:val="a3"/>
        <w:divId w:val="1916620507"/>
      </w:pPr>
      <w:r>
        <w:rPr>
          <w:noProof/>
        </w:rPr>
        <w:pict>
          <v:shape id="_x0000_i2720" type="#_x0000_t75" style="width:177.75pt;height:69.75pt">
            <v:imagedata r:id="rId385" o:title=""/>
          </v:shape>
        </w:pict>
      </w:r>
    </w:p>
    <w:p w:rsidR="00D55C11" w:rsidRDefault="00331F2A">
      <w:pPr>
        <w:pStyle w:val="a3"/>
        <w:divId w:val="1916620507"/>
      </w:pPr>
      <w:r>
        <w:t>Приведённые затраты по сравнительным вариантам составят:</w:t>
      </w:r>
    </w:p>
    <w:p w:rsidR="00D55C11" w:rsidRDefault="00331F2A">
      <w:pPr>
        <w:pStyle w:val="a3"/>
        <w:divId w:val="1916620507"/>
      </w:pPr>
      <w:r>
        <w:t>З</w:t>
      </w:r>
      <w:r>
        <w:rPr>
          <w:vertAlign w:val="subscript"/>
        </w:rPr>
        <w:t>1</w:t>
      </w:r>
      <w:r>
        <w:t xml:space="preserve"> = </w:t>
      </w:r>
      <w:r w:rsidR="007A0E79">
        <w:rPr>
          <w:noProof/>
        </w:rPr>
        <w:pict>
          <v:shape id="_x0000_i2723" type="#_x0000_t75" style="width:2in;height:15.75pt">
            <v:imagedata r:id="rId386" o:title=""/>
          </v:shape>
        </w:pict>
      </w:r>
      <w:r>
        <w:t>тыс.руб.</w:t>
      </w:r>
    </w:p>
    <w:p w:rsidR="00D55C11" w:rsidRDefault="00331F2A">
      <w:pPr>
        <w:pStyle w:val="a3"/>
        <w:divId w:val="1916620507"/>
      </w:pPr>
      <w:r>
        <w:t>З</w:t>
      </w:r>
      <w:r>
        <w:rPr>
          <w:vertAlign w:val="subscript"/>
        </w:rPr>
        <w:t>2</w:t>
      </w:r>
      <w:r>
        <w:t xml:space="preserve"> = </w:t>
      </w:r>
      <w:r w:rsidR="007A0E79">
        <w:rPr>
          <w:noProof/>
        </w:rPr>
        <w:pict>
          <v:shape id="_x0000_i2726" type="#_x0000_t75" style="width:143.25pt;height:15.75pt">
            <v:imagedata r:id="rId387" o:title=""/>
          </v:shape>
        </w:pict>
      </w:r>
      <w:r>
        <w:t> тыс.руб.</w:t>
      </w:r>
    </w:p>
    <w:p w:rsidR="00D55C11" w:rsidRDefault="00331F2A">
      <w:pPr>
        <w:pStyle w:val="a3"/>
        <w:divId w:val="1916620507"/>
      </w:pPr>
      <w:r>
        <w:t>По минимуму приведенных затрат экономически целесообразным является вариант устройства свайных фундаментов.</w:t>
      </w:r>
    </w:p>
    <w:p w:rsidR="00D55C11" w:rsidRDefault="00331F2A">
      <w:pPr>
        <w:pStyle w:val="3"/>
        <w:divId w:val="1916620507"/>
      </w:pPr>
      <w:r>
        <w:t>2.3 Определение годового экономического эффекта от применения оптимального варианта</w:t>
      </w:r>
    </w:p>
    <w:p w:rsidR="00D55C11" w:rsidRPr="00331F2A" w:rsidRDefault="00331F2A">
      <w:pPr>
        <w:pStyle w:val="a3"/>
        <w:divId w:val="1916620507"/>
      </w:pPr>
      <w:r>
        <w:t>Расчет годового экономического эффекта производится по формуле:</w:t>
      </w:r>
    </w:p>
    <w:p w:rsidR="00D55C11" w:rsidRDefault="00331F2A">
      <w:pPr>
        <w:pStyle w:val="a3"/>
        <w:divId w:val="1916620507"/>
      </w:pPr>
      <w:r>
        <w:t>Э = З</w:t>
      </w:r>
      <w:r>
        <w:rPr>
          <w:vertAlign w:val="subscript"/>
        </w:rPr>
        <w:t>1</w:t>
      </w:r>
      <w:r>
        <w:t xml:space="preserve"> – З</w:t>
      </w:r>
      <w:r>
        <w:rPr>
          <w:vertAlign w:val="subscript"/>
        </w:rPr>
        <w:t>2</w:t>
      </w:r>
      <w:r>
        <w:t>,</w:t>
      </w:r>
    </w:p>
    <w:p w:rsidR="00D55C11" w:rsidRDefault="00331F2A">
      <w:pPr>
        <w:pStyle w:val="a3"/>
        <w:divId w:val="1916620507"/>
      </w:pPr>
      <w:r>
        <w:t>Э = 925,57 – 804,47 = 121,1 тыс.руб.</w:t>
      </w:r>
    </w:p>
    <w:p w:rsidR="00D55C11" w:rsidRDefault="00331F2A">
      <w:pPr>
        <w:pStyle w:val="3"/>
        <w:divId w:val="1916620507"/>
      </w:pPr>
      <w:r>
        <w:t>2.4 Отражение экономической эффективности новой техники в показателях деятельности строительной организации</w:t>
      </w:r>
    </w:p>
    <w:p w:rsidR="00D55C11" w:rsidRPr="00331F2A" w:rsidRDefault="00331F2A">
      <w:pPr>
        <w:pStyle w:val="a3"/>
        <w:divId w:val="1916620507"/>
      </w:pPr>
      <w:r>
        <w:t>Коэффициент общей экономической эффективности:</w:t>
      </w:r>
    </w:p>
    <w:p w:rsidR="00D55C11" w:rsidRDefault="00D55C11">
      <w:pPr>
        <w:divId w:val="1916620507"/>
      </w:pPr>
    </w:p>
    <w:p w:rsidR="00D55C11" w:rsidRPr="00331F2A" w:rsidRDefault="007A0E79">
      <w:pPr>
        <w:pStyle w:val="a3"/>
        <w:divId w:val="1916620507"/>
      </w:pPr>
      <w:r>
        <w:rPr>
          <w:noProof/>
        </w:rPr>
        <w:pict>
          <v:shape id="_x0000_i2729" type="#_x0000_t75" style="width:4in;height:39pt">
            <v:imagedata r:id="rId388" o:title=""/>
          </v:shape>
        </w:pict>
      </w:r>
    </w:p>
    <w:p w:rsidR="00D55C11" w:rsidRDefault="00331F2A">
      <w:pPr>
        <w:pStyle w:val="a3"/>
        <w:divId w:val="1916620507"/>
      </w:pPr>
      <w:r>
        <w:t>т.е. мероприятие эффективно с народно-хозяйственной точки зрения.</w:t>
      </w:r>
    </w:p>
    <w:p w:rsidR="00D55C11" w:rsidRDefault="00331F2A">
      <w:pPr>
        <w:pStyle w:val="a3"/>
        <w:divId w:val="1916620507"/>
      </w:pPr>
      <w:r>
        <w:t>Снижение себестоимости смр:</w:t>
      </w:r>
    </w:p>
    <w:p w:rsidR="00D55C11" w:rsidRDefault="007A0E79">
      <w:pPr>
        <w:pStyle w:val="a3"/>
        <w:divId w:val="1916620507"/>
      </w:pPr>
      <w:r>
        <w:rPr>
          <w:noProof/>
        </w:rPr>
        <w:pict>
          <v:shape id="_x0000_i2732" type="#_x0000_t75" style="width:213.75pt;height:17.25pt">
            <v:imagedata r:id="rId389" o:title=""/>
          </v:shape>
        </w:pict>
      </w:r>
      <w:r w:rsidR="00331F2A">
        <w:t>тыс.руб.</w:t>
      </w:r>
    </w:p>
    <w:p w:rsidR="00D55C11" w:rsidRDefault="00331F2A">
      <w:pPr>
        <w:pStyle w:val="a3"/>
        <w:divId w:val="1916620507"/>
      </w:pPr>
      <w:r>
        <w:t>Экономия трудовых затрат:</w:t>
      </w:r>
    </w:p>
    <w:p w:rsidR="00D55C11" w:rsidRDefault="007A0E79">
      <w:pPr>
        <w:pStyle w:val="a3"/>
        <w:divId w:val="1916620507"/>
      </w:pPr>
      <w:r>
        <w:rPr>
          <w:noProof/>
        </w:rPr>
        <w:pict>
          <v:shape id="_x0000_i2735" type="#_x0000_t75" style="width:276pt;height:17.25pt">
            <v:imagedata r:id="rId390" o:title=""/>
          </v:shape>
        </w:pict>
      </w:r>
    </w:p>
    <w:p w:rsidR="00D55C11" w:rsidRDefault="00331F2A">
      <w:pPr>
        <w:pStyle w:val="a3"/>
        <w:divId w:val="1916620507"/>
      </w:pPr>
      <w:r>
        <w:t>Экономия материальных затрат:</w:t>
      </w:r>
    </w:p>
    <w:p w:rsidR="00D55C11" w:rsidRDefault="007A0E79">
      <w:pPr>
        <w:pStyle w:val="a3"/>
        <w:divId w:val="1916620507"/>
      </w:pPr>
      <w:r>
        <w:rPr>
          <w:noProof/>
        </w:rPr>
        <w:pict>
          <v:shape id="_x0000_i2738" type="#_x0000_t75" style="width:240pt;height:17.25pt">
            <v:imagedata r:id="rId391" o:title=""/>
          </v:shape>
        </w:pict>
      </w:r>
      <w:r w:rsidR="00331F2A">
        <w:t>тыс.руб.</w:t>
      </w:r>
    </w:p>
    <w:p w:rsidR="00D55C11" w:rsidRDefault="00331F2A">
      <w:pPr>
        <w:pStyle w:val="a3"/>
        <w:divId w:val="1916620507"/>
      </w:pPr>
      <w:r>
        <w:t>Экономия капитальных вложений:</w:t>
      </w:r>
    </w:p>
    <w:p w:rsidR="00D55C11" w:rsidRDefault="007A0E79">
      <w:pPr>
        <w:pStyle w:val="a3"/>
        <w:divId w:val="1916620507"/>
      </w:pPr>
      <w:r>
        <w:rPr>
          <w:noProof/>
        </w:rPr>
        <w:pict>
          <v:shape id="_x0000_i2741" type="#_x0000_t75" style="width:195pt;height:17.25pt">
            <v:imagedata r:id="rId392" o:title=""/>
          </v:shape>
        </w:pict>
      </w:r>
      <w:r w:rsidR="00331F2A">
        <w:t> тыс.руб.</w:t>
      </w:r>
    </w:p>
    <w:p w:rsidR="00D55C11" w:rsidRDefault="00331F2A">
      <w:pPr>
        <w:pStyle w:val="3"/>
        <w:divId w:val="1916620507"/>
      </w:pPr>
      <w:r>
        <w:t>2.5 Оценка экономической эффективности комплекса организационно-технических решений</w:t>
      </w:r>
    </w:p>
    <w:p w:rsidR="00D55C11" w:rsidRPr="00331F2A" w:rsidRDefault="00331F2A">
      <w:pPr>
        <w:pStyle w:val="a3"/>
        <w:divId w:val="1916620507"/>
      </w:pPr>
      <w:r>
        <w:t>Общий годовой экономический эффект включает следующие результаты.</w:t>
      </w:r>
    </w:p>
    <w:p w:rsidR="00D55C11" w:rsidRDefault="00331F2A">
      <w:pPr>
        <w:pStyle w:val="a3"/>
        <w:divId w:val="1916620507"/>
      </w:pPr>
      <w:r>
        <w:t>Прибыль, получаемая от высвобождения средств производства строительной организации:</w:t>
      </w:r>
    </w:p>
    <w:p w:rsidR="00D55C11" w:rsidRDefault="007A0E79">
      <w:pPr>
        <w:pStyle w:val="a3"/>
        <w:divId w:val="1916620507"/>
      </w:pPr>
      <w:r>
        <w:rPr>
          <w:noProof/>
        </w:rPr>
        <w:pict>
          <v:shape id="_x0000_i2744" type="#_x0000_t75" style="width:141pt;height:18.75pt">
            <v:imagedata r:id="rId393" o:title=""/>
          </v:shape>
        </w:pict>
      </w:r>
    </w:p>
    <w:p w:rsidR="00D55C11" w:rsidRDefault="00D55C11">
      <w:pPr>
        <w:divId w:val="1916620507"/>
      </w:pPr>
    </w:p>
    <w:p w:rsidR="00D55C11" w:rsidRPr="00331F2A" w:rsidRDefault="00331F2A">
      <w:pPr>
        <w:pStyle w:val="a3"/>
        <w:divId w:val="1916620507"/>
      </w:pPr>
      <w:r>
        <w:t xml:space="preserve">где </w:t>
      </w:r>
      <w:r w:rsidR="007A0E79">
        <w:rPr>
          <w:noProof/>
        </w:rPr>
        <w:pict>
          <v:shape id="_x0000_i2747" type="#_x0000_t75" style="width:35.25pt;height:18.75pt">
            <v:imagedata r:id="rId394" o:title=""/>
          </v:shape>
        </w:pict>
      </w:r>
      <w:r>
        <w:t> - средний за период строительства размер основных производственных фондов и оборотных средств по сравниваемым вариантам.</w:t>
      </w:r>
    </w:p>
    <w:p w:rsidR="00D55C11" w:rsidRDefault="007A0E79">
      <w:pPr>
        <w:pStyle w:val="a3"/>
        <w:divId w:val="1916620507"/>
      </w:pPr>
      <w:r>
        <w:rPr>
          <w:noProof/>
        </w:rPr>
        <w:pict>
          <v:shape id="_x0000_i2750" type="#_x0000_t75" style="width:111pt;height:18.75pt">
            <v:imagedata r:id="rId395" o:title=""/>
          </v:shape>
        </w:pict>
      </w:r>
    </w:p>
    <w:p w:rsidR="00D55C11" w:rsidRDefault="00331F2A">
      <w:pPr>
        <w:pStyle w:val="a3"/>
        <w:divId w:val="1916620507"/>
      </w:pPr>
      <w:r>
        <w:t>где Сср</w:t>
      </w:r>
      <w:r>
        <w:rPr>
          <w:vertAlign w:val="subscript"/>
        </w:rPr>
        <w:t>i</w:t>
      </w:r>
      <w:r>
        <w:t xml:space="preserve"> – сметная стоимость смр по проектируемому объекту, тыс.руб.</w:t>
      </w:r>
    </w:p>
    <w:p w:rsidR="00D55C11" w:rsidRDefault="00331F2A">
      <w:pPr>
        <w:pStyle w:val="a3"/>
        <w:divId w:val="1916620507"/>
      </w:pPr>
      <w:r>
        <w:t>Ксп – коэффициент фондоемкости,</w:t>
      </w:r>
    </w:p>
    <w:p w:rsidR="00D55C11" w:rsidRDefault="00331F2A">
      <w:pPr>
        <w:pStyle w:val="a3"/>
        <w:divId w:val="1916620507"/>
      </w:pPr>
      <w:r>
        <w:t>Кинт – коэффициент интенсификации строительства.</w:t>
      </w:r>
    </w:p>
    <w:p w:rsidR="00D55C11" w:rsidRDefault="007A0E79">
      <w:pPr>
        <w:pStyle w:val="a3"/>
        <w:divId w:val="1916620507"/>
      </w:pPr>
      <w:r>
        <w:rPr>
          <w:noProof/>
        </w:rPr>
        <w:pict>
          <v:shape id="_x0000_i2753" type="#_x0000_t75" style="width:230.25pt;height:18.75pt">
            <v:imagedata r:id="rId396" o:title=""/>
          </v:shape>
        </w:pict>
      </w:r>
    </w:p>
    <w:p w:rsidR="00D55C11" w:rsidRDefault="007A0E79">
      <w:pPr>
        <w:pStyle w:val="a3"/>
        <w:divId w:val="1916620507"/>
      </w:pPr>
      <w:r>
        <w:rPr>
          <w:b/>
          <w:noProof/>
        </w:rPr>
        <w:pict>
          <v:shape id="_x0000_i2756" type="#_x0000_t75" style="width:236.25pt;height:17.25pt">
            <v:imagedata r:id="rId397" o:title=""/>
          </v:shape>
        </w:pict>
      </w:r>
    </w:p>
    <w:p w:rsidR="00D55C11" w:rsidRDefault="00331F2A">
      <w:pPr>
        <w:pStyle w:val="a3"/>
        <w:divId w:val="1916620507"/>
      </w:pPr>
      <w:r>
        <w:t>Прибыль, получаемая от внедрения мероприятий по новой техники определена в разделе 2.3. и составила 121,1 тыс.руб.</w:t>
      </w:r>
    </w:p>
    <w:p w:rsidR="00D55C11" w:rsidRDefault="00331F2A">
      <w:pPr>
        <w:pStyle w:val="a3"/>
        <w:divId w:val="1916620507"/>
      </w:pPr>
      <w:r>
        <w:t>Таблица 0.1</w:t>
      </w:r>
    </w:p>
    <w:p w:rsidR="00D55C11" w:rsidRDefault="00331F2A">
      <w:pPr>
        <w:pStyle w:val="4"/>
        <w:divId w:val="1916620507"/>
      </w:pPr>
      <w:r>
        <w:t>Технико-экономические показатели проекта</w:t>
      </w:r>
    </w:p>
    <w:tbl>
      <w:tblPr>
        <w:tblW w:w="5000" w:type="pct"/>
        <w:tblCellSpacing w:w="0" w:type="dxa"/>
        <w:tblCellMar>
          <w:left w:w="0" w:type="dxa"/>
          <w:right w:w="0" w:type="dxa"/>
        </w:tblCellMar>
        <w:tblLook w:val="04A0" w:firstRow="1" w:lastRow="0" w:firstColumn="1" w:lastColumn="0" w:noHBand="0" w:noVBand="1"/>
      </w:tblPr>
      <w:tblGrid>
        <w:gridCol w:w="3759"/>
        <w:gridCol w:w="1831"/>
        <w:gridCol w:w="2120"/>
        <w:gridCol w:w="1735"/>
      </w:tblGrid>
      <w:tr w:rsidR="00D55C11">
        <w:trPr>
          <w:divId w:val="1916620507"/>
          <w:trHeight w:val="300"/>
          <w:tblCellSpacing w:w="0" w:type="dxa"/>
        </w:trPr>
        <w:tc>
          <w:tcPr>
            <w:tcW w:w="1950" w:type="pct"/>
            <w:noWrap/>
            <w:vAlign w:val="bottom"/>
            <w:hideMark/>
          </w:tcPr>
          <w:p w:rsidR="00D55C11" w:rsidRDefault="00D55C11"/>
        </w:tc>
        <w:tc>
          <w:tcPr>
            <w:tcW w:w="950" w:type="pct"/>
            <w:noWrap/>
            <w:vAlign w:val="bottom"/>
            <w:hideMark/>
          </w:tcPr>
          <w:p w:rsidR="00D55C11" w:rsidRDefault="00331F2A">
            <w:r>
              <w:t>Условные</w:t>
            </w:r>
          </w:p>
        </w:tc>
        <w:tc>
          <w:tcPr>
            <w:tcW w:w="1100" w:type="pct"/>
            <w:noWrap/>
            <w:vAlign w:val="bottom"/>
            <w:hideMark/>
          </w:tcPr>
          <w:p w:rsidR="00D55C11" w:rsidRDefault="00331F2A">
            <w:r>
              <w:t>Формула</w:t>
            </w:r>
          </w:p>
        </w:tc>
        <w:tc>
          <w:tcPr>
            <w:tcW w:w="900" w:type="pct"/>
            <w:noWrap/>
            <w:vAlign w:val="bottom"/>
            <w:hideMark/>
          </w:tcPr>
          <w:p w:rsidR="00D55C11" w:rsidRDefault="00331F2A">
            <w:r>
              <w:t>Результат</w:t>
            </w:r>
          </w:p>
        </w:tc>
      </w:tr>
      <w:tr w:rsidR="00D55C11">
        <w:trPr>
          <w:divId w:val="1916620507"/>
          <w:trHeight w:val="300"/>
          <w:tblCellSpacing w:w="0" w:type="dxa"/>
        </w:trPr>
        <w:tc>
          <w:tcPr>
            <w:tcW w:w="1950" w:type="pct"/>
            <w:noWrap/>
            <w:vAlign w:val="bottom"/>
            <w:hideMark/>
          </w:tcPr>
          <w:p w:rsidR="00D55C11" w:rsidRDefault="00331F2A">
            <w:r>
              <w:t>Показатели</w:t>
            </w:r>
          </w:p>
        </w:tc>
        <w:tc>
          <w:tcPr>
            <w:tcW w:w="950" w:type="pct"/>
            <w:noWrap/>
            <w:vAlign w:val="bottom"/>
            <w:hideMark/>
          </w:tcPr>
          <w:p w:rsidR="00D55C11" w:rsidRDefault="00331F2A">
            <w:r>
              <w:t>обозначения</w:t>
            </w:r>
          </w:p>
        </w:tc>
        <w:tc>
          <w:tcPr>
            <w:tcW w:w="1100" w:type="pct"/>
            <w:noWrap/>
            <w:vAlign w:val="bottom"/>
            <w:hideMark/>
          </w:tcPr>
          <w:p w:rsidR="00D55C11" w:rsidRDefault="00331F2A">
            <w:r>
              <w:t>расчета</w:t>
            </w:r>
          </w:p>
        </w:tc>
        <w:tc>
          <w:tcPr>
            <w:tcW w:w="900" w:type="pct"/>
            <w:noWrap/>
            <w:vAlign w:val="bottom"/>
            <w:hideMark/>
          </w:tcPr>
          <w:p w:rsidR="00D55C11" w:rsidRDefault="00D55C11"/>
        </w:tc>
      </w:tr>
      <w:tr w:rsidR="00D55C11">
        <w:trPr>
          <w:divId w:val="1916620507"/>
          <w:trHeight w:val="300"/>
          <w:tblCellSpacing w:w="0" w:type="dxa"/>
        </w:trPr>
        <w:tc>
          <w:tcPr>
            <w:tcW w:w="1950" w:type="pct"/>
            <w:noWrap/>
            <w:vAlign w:val="bottom"/>
            <w:hideMark/>
          </w:tcPr>
          <w:p w:rsidR="00D55C11" w:rsidRPr="00331F2A" w:rsidRDefault="00331F2A">
            <w:pPr>
              <w:pStyle w:val="a3"/>
            </w:pPr>
            <w:r w:rsidRPr="00331F2A">
              <w:t> </w:t>
            </w:r>
            <w:r w:rsidRPr="00331F2A">
              <w:rPr>
                <w:u w:val="single"/>
              </w:rPr>
              <w:t>Показатели экономики</w:t>
            </w:r>
          </w:p>
        </w:tc>
        <w:tc>
          <w:tcPr>
            <w:tcW w:w="950" w:type="pct"/>
            <w:noWrap/>
            <w:vAlign w:val="bottom"/>
            <w:hideMark/>
          </w:tcPr>
          <w:p w:rsidR="00D55C11" w:rsidRPr="00331F2A"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Pr="00331F2A" w:rsidRDefault="00331F2A">
            <w:pPr>
              <w:pStyle w:val="a3"/>
            </w:pPr>
            <w:r w:rsidRPr="00331F2A">
              <w:t> </w:t>
            </w:r>
            <w:r w:rsidRPr="00331F2A">
              <w:rPr>
                <w:u w:val="single"/>
              </w:rPr>
              <w:t>проетирования</w:t>
            </w:r>
          </w:p>
        </w:tc>
        <w:tc>
          <w:tcPr>
            <w:tcW w:w="950" w:type="pct"/>
            <w:noWrap/>
            <w:vAlign w:val="bottom"/>
            <w:hideMark/>
          </w:tcPr>
          <w:p w:rsidR="00D55C11" w:rsidRPr="00331F2A"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1. Проектная мощность</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или объем объекта:</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а) строительный объем</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Pr="00331F2A" w:rsidRDefault="00331F2A">
            <w:pPr>
              <w:pStyle w:val="a3"/>
            </w:pPr>
            <w:r w:rsidRPr="00331F2A">
              <w:t>всего, м</w:t>
            </w:r>
            <w:r w:rsidRPr="00331F2A">
              <w:rPr>
                <w:vertAlign w:val="superscript"/>
              </w:rPr>
              <w:t>3</w:t>
            </w:r>
          </w:p>
        </w:tc>
        <w:tc>
          <w:tcPr>
            <w:tcW w:w="950" w:type="pct"/>
            <w:noWrap/>
            <w:vAlign w:val="bottom"/>
            <w:hideMark/>
          </w:tcPr>
          <w:p w:rsidR="00D55C11" w:rsidRPr="00331F2A" w:rsidRDefault="00331F2A">
            <w:pPr>
              <w:pStyle w:val="a3"/>
            </w:pPr>
            <w:r w:rsidRPr="00331F2A">
              <w:t>V</w:t>
            </w:r>
            <w:r w:rsidRPr="00331F2A">
              <w:rPr>
                <w:vertAlign w:val="subscript"/>
              </w:rPr>
              <w:t>стр</w:t>
            </w:r>
          </w:p>
        </w:tc>
        <w:tc>
          <w:tcPr>
            <w:tcW w:w="1100" w:type="pct"/>
            <w:noWrap/>
            <w:vAlign w:val="bottom"/>
            <w:hideMark/>
          </w:tcPr>
          <w:p w:rsidR="00D55C11" w:rsidRPr="00331F2A" w:rsidRDefault="00D55C11"/>
        </w:tc>
        <w:tc>
          <w:tcPr>
            <w:tcW w:w="900" w:type="pct"/>
            <w:noWrap/>
            <w:vAlign w:val="bottom"/>
            <w:hideMark/>
          </w:tcPr>
          <w:p w:rsidR="00D55C11" w:rsidRDefault="00331F2A">
            <w:r>
              <w:t>18355,72</w:t>
            </w:r>
          </w:p>
        </w:tc>
      </w:tr>
      <w:tr w:rsidR="00D55C11">
        <w:trPr>
          <w:divId w:val="1916620507"/>
          <w:trHeight w:val="300"/>
          <w:tblCellSpacing w:w="0" w:type="dxa"/>
        </w:trPr>
        <w:tc>
          <w:tcPr>
            <w:tcW w:w="1950" w:type="pct"/>
            <w:noWrap/>
            <w:vAlign w:val="bottom"/>
            <w:hideMark/>
          </w:tcPr>
          <w:p w:rsidR="00D55C11" w:rsidRDefault="00331F2A">
            <w:r>
              <w:t>в том числе:</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жилого дома</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331F2A">
            <w:r>
              <w:t>14500,78</w:t>
            </w:r>
          </w:p>
        </w:tc>
      </w:tr>
      <w:tr w:rsidR="00D55C11">
        <w:trPr>
          <w:divId w:val="1916620507"/>
          <w:trHeight w:val="300"/>
          <w:tblCellSpacing w:w="0" w:type="dxa"/>
        </w:trPr>
        <w:tc>
          <w:tcPr>
            <w:tcW w:w="1950" w:type="pct"/>
            <w:noWrap/>
            <w:vAlign w:val="bottom"/>
            <w:hideMark/>
          </w:tcPr>
          <w:p w:rsidR="00D55C11" w:rsidRDefault="00331F2A">
            <w:r>
              <w:t>магазина</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331F2A">
            <w:r>
              <w:t>3854,94</w:t>
            </w:r>
          </w:p>
        </w:tc>
      </w:tr>
      <w:tr w:rsidR="00D55C11">
        <w:trPr>
          <w:divId w:val="1916620507"/>
          <w:trHeight w:val="300"/>
          <w:tblCellSpacing w:w="0" w:type="dxa"/>
        </w:trPr>
        <w:tc>
          <w:tcPr>
            <w:tcW w:w="1950" w:type="pct"/>
            <w:noWrap/>
            <w:vAlign w:val="bottom"/>
            <w:hideMark/>
          </w:tcPr>
          <w:p w:rsidR="00D55C11" w:rsidRDefault="00331F2A">
            <w:r>
              <w:t>б) полезная площадь</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Pr="00331F2A" w:rsidRDefault="00331F2A">
            <w:pPr>
              <w:pStyle w:val="a3"/>
            </w:pPr>
            <w:r w:rsidRPr="00331F2A">
              <w:t>всего, м</w:t>
            </w:r>
            <w:r w:rsidRPr="00331F2A">
              <w:rPr>
                <w:vertAlign w:val="superscript"/>
              </w:rPr>
              <w:t>2</w:t>
            </w:r>
          </w:p>
        </w:tc>
        <w:tc>
          <w:tcPr>
            <w:tcW w:w="950" w:type="pct"/>
            <w:noWrap/>
            <w:vAlign w:val="bottom"/>
            <w:hideMark/>
          </w:tcPr>
          <w:p w:rsidR="00D55C11" w:rsidRPr="00331F2A" w:rsidRDefault="00331F2A">
            <w:pPr>
              <w:pStyle w:val="a3"/>
            </w:pPr>
            <w:r w:rsidRPr="00331F2A">
              <w:t>S</w:t>
            </w:r>
            <w:r w:rsidRPr="00331F2A">
              <w:rPr>
                <w:vertAlign w:val="subscript"/>
              </w:rPr>
              <w:t>n</w:t>
            </w:r>
          </w:p>
        </w:tc>
        <w:tc>
          <w:tcPr>
            <w:tcW w:w="1100" w:type="pct"/>
            <w:noWrap/>
            <w:vAlign w:val="bottom"/>
            <w:hideMark/>
          </w:tcPr>
          <w:p w:rsidR="00D55C11" w:rsidRPr="00331F2A" w:rsidRDefault="00D55C11"/>
        </w:tc>
        <w:tc>
          <w:tcPr>
            <w:tcW w:w="900" w:type="pct"/>
            <w:noWrap/>
            <w:vAlign w:val="bottom"/>
            <w:hideMark/>
          </w:tcPr>
          <w:p w:rsidR="00D55C11" w:rsidRDefault="00331F2A">
            <w:r>
              <w:t>5481,78</w:t>
            </w:r>
          </w:p>
        </w:tc>
      </w:tr>
      <w:tr w:rsidR="00D55C11">
        <w:trPr>
          <w:divId w:val="1916620507"/>
          <w:trHeight w:val="300"/>
          <w:tblCellSpacing w:w="0" w:type="dxa"/>
        </w:trPr>
        <w:tc>
          <w:tcPr>
            <w:tcW w:w="1950" w:type="pct"/>
            <w:noWrap/>
            <w:vAlign w:val="bottom"/>
            <w:hideMark/>
          </w:tcPr>
          <w:p w:rsidR="00D55C11" w:rsidRDefault="00331F2A">
            <w:r>
              <w:t>в том числе:</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жилого дома</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331F2A">
            <w:r>
              <w:t>4553,38</w:t>
            </w:r>
          </w:p>
        </w:tc>
      </w:tr>
      <w:tr w:rsidR="00D55C11">
        <w:trPr>
          <w:divId w:val="1916620507"/>
          <w:trHeight w:val="300"/>
          <w:tblCellSpacing w:w="0" w:type="dxa"/>
        </w:trPr>
        <w:tc>
          <w:tcPr>
            <w:tcW w:w="1950" w:type="pct"/>
            <w:noWrap/>
            <w:vAlign w:val="bottom"/>
            <w:hideMark/>
          </w:tcPr>
          <w:p w:rsidR="00D55C11" w:rsidRDefault="00331F2A">
            <w:r>
              <w:t>магазина</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331F2A">
            <w:r>
              <w:t>928</w:t>
            </w:r>
          </w:p>
        </w:tc>
      </w:tr>
      <w:tr w:rsidR="00D55C11">
        <w:trPr>
          <w:divId w:val="1916620507"/>
          <w:trHeight w:val="300"/>
          <w:tblCellSpacing w:w="0" w:type="dxa"/>
        </w:trPr>
        <w:tc>
          <w:tcPr>
            <w:tcW w:w="1950" w:type="pct"/>
            <w:noWrap/>
            <w:vAlign w:val="bottom"/>
            <w:hideMark/>
          </w:tcPr>
          <w:p w:rsidR="00D55C11" w:rsidRDefault="00331F2A">
            <w:r>
              <w:t>1</w:t>
            </w:r>
          </w:p>
        </w:tc>
        <w:tc>
          <w:tcPr>
            <w:tcW w:w="950" w:type="pct"/>
            <w:noWrap/>
            <w:vAlign w:val="bottom"/>
            <w:hideMark/>
          </w:tcPr>
          <w:p w:rsidR="00D55C11" w:rsidRDefault="00331F2A">
            <w:r>
              <w:t>2</w:t>
            </w:r>
          </w:p>
        </w:tc>
        <w:tc>
          <w:tcPr>
            <w:tcW w:w="1100" w:type="pct"/>
            <w:noWrap/>
            <w:vAlign w:val="bottom"/>
            <w:hideMark/>
          </w:tcPr>
          <w:p w:rsidR="00D55C11" w:rsidRDefault="00331F2A">
            <w:r>
              <w:t>3</w:t>
            </w:r>
          </w:p>
        </w:tc>
        <w:tc>
          <w:tcPr>
            <w:tcW w:w="900" w:type="pct"/>
            <w:noWrap/>
            <w:vAlign w:val="bottom"/>
            <w:hideMark/>
          </w:tcPr>
          <w:p w:rsidR="00D55C11" w:rsidRDefault="00331F2A">
            <w:r>
              <w:t>4</w:t>
            </w:r>
          </w:p>
        </w:tc>
      </w:tr>
      <w:tr w:rsidR="00D55C11">
        <w:trPr>
          <w:divId w:val="1916620507"/>
          <w:trHeight w:val="300"/>
          <w:tblCellSpacing w:w="0" w:type="dxa"/>
        </w:trPr>
        <w:tc>
          <w:tcPr>
            <w:tcW w:w="1950" w:type="pct"/>
            <w:noWrap/>
            <w:vAlign w:val="bottom"/>
            <w:hideMark/>
          </w:tcPr>
          <w:p w:rsidR="00D55C11" w:rsidRDefault="00331F2A">
            <w:r>
              <w:t>в) количество квартир</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2. Полная сметная стои-</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мость объекта, тыс.руб.</w:t>
            </w:r>
          </w:p>
        </w:tc>
        <w:tc>
          <w:tcPr>
            <w:tcW w:w="950" w:type="pct"/>
            <w:noWrap/>
            <w:vAlign w:val="bottom"/>
            <w:hideMark/>
          </w:tcPr>
          <w:p w:rsidR="00D55C11" w:rsidRPr="00331F2A" w:rsidRDefault="00331F2A">
            <w:pPr>
              <w:pStyle w:val="a3"/>
            </w:pPr>
            <w:r w:rsidRPr="00331F2A">
              <w:t>С</w:t>
            </w:r>
            <w:r w:rsidRPr="00331F2A">
              <w:rPr>
                <w:vertAlign w:val="subscript"/>
              </w:rPr>
              <w:t>сс</w:t>
            </w:r>
          </w:p>
        </w:tc>
        <w:tc>
          <w:tcPr>
            <w:tcW w:w="1100" w:type="pct"/>
            <w:noWrap/>
            <w:vAlign w:val="bottom"/>
            <w:hideMark/>
          </w:tcPr>
          <w:p w:rsidR="00D55C11" w:rsidRPr="00331F2A" w:rsidRDefault="00D55C11"/>
        </w:tc>
        <w:tc>
          <w:tcPr>
            <w:tcW w:w="900" w:type="pct"/>
            <w:noWrap/>
            <w:vAlign w:val="bottom"/>
            <w:hideMark/>
          </w:tcPr>
          <w:p w:rsidR="00D55C11" w:rsidRDefault="00331F2A">
            <w:r>
              <w:t>23036,74</w:t>
            </w:r>
          </w:p>
        </w:tc>
      </w:tr>
      <w:tr w:rsidR="00D55C11">
        <w:trPr>
          <w:divId w:val="1916620507"/>
          <w:trHeight w:val="300"/>
          <w:tblCellSpacing w:w="0" w:type="dxa"/>
        </w:trPr>
        <w:tc>
          <w:tcPr>
            <w:tcW w:w="1950" w:type="pct"/>
            <w:noWrap/>
            <w:vAlign w:val="bottom"/>
            <w:hideMark/>
          </w:tcPr>
          <w:p w:rsidR="00D55C11" w:rsidRDefault="00331F2A">
            <w:r>
              <w:t>в том числе:</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жилого дома</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331F2A">
            <w:r>
              <w:t>18401,22</w:t>
            </w:r>
          </w:p>
        </w:tc>
      </w:tr>
      <w:tr w:rsidR="00D55C11">
        <w:trPr>
          <w:divId w:val="1916620507"/>
          <w:trHeight w:val="300"/>
          <w:tblCellSpacing w:w="0" w:type="dxa"/>
        </w:trPr>
        <w:tc>
          <w:tcPr>
            <w:tcW w:w="1950" w:type="pct"/>
            <w:noWrap/>
            <w:vAlign w:val="bottom"/>
            <w:hideMark/>
          </w:tcPr>
          <w:p w:rsidR="00D55C11" w:rsidRDefault="00331F2A">
            <w:r>
              <w:t>магазина</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331F2A">
            <w:r>
              <w:t>4635,52</w:t>
            </w:r>
          </w:p>
        </w:tc>
      </w:tr>
      <w:tr w:rsidR="00D55C11">
        <w:trPr>
          <w:divId w:val="1916620507"/>
          <w:trHeight w:val="300"/>
          <w:tblCellSpacing w:w="0" w:type="dxa"/>
        </w:trPr>
        <w:tc>
          <w:tcPr>
            <w:tcW w:w="1950" w:type="pct"/>
            <w:noWrap/>
            <w:vAlign w:val="bottom"/>
            <w:hideMark/>
          </w:tcPr>
          <w:p w:rsidR="00D55C11" w:rsidRDefault="00331F2A">
            <w:r>
              <w:t>3. Сметная стоимость</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смр, тыс.руб.</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в том числе:</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жилого дома</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331F2A">
            <w:r>
              <w:t>18137,95</w:t>
            </w:r>
          </w:p>
        </w:tc>
      </w:tr>
      <w:tr w:rsidR="00D55C11">
        <w:trPr>
          <w:divId w:val="1916620507"/>
          <w:trHeight w:val="300"/>
          <w:tblCellSpacing w:w="0" w:type="dxa"/>
        </w:trPr>
        <w:tc>
          <w:tcPr>
            <w:tcW w:w="1950" w:type="pct"/>
            <w:noWrap/>
            <w:vAlign w:val="bottom"/>
            <w:hideMark/>
          </w:tcPr>
          <w:p w:rsidR="00D55C11" w:rsidRDefault="00331F2A">
            <w:r>
              <w:t>магазина</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331F2A">
            <w:r>
              <w:t>3876,75</w:t>
            </w:r>
          </w:p>
        </w:tc>
      </w:tr>
      <w:tr w:rsidR="00D55C11">
        <w:trPr>
          <w:divId w:val="1916620507"/>
          <w:trHeight w:val="300"/>
          <w:tblCellSpacing w:w="0" w:type="dxa"/>
        </w:trPr>
        <w:tc>
          <w:tcPr>
            <w:tcW w:w="1950" w:type="pct"/>
            <w:noWrap/>
            <w:vAlign w:val="bottom"/>
            <w:hideMark/>
          </w:tcPr>
          <w:p w:rsidR="00D55C11" w:rsidRDefault="00331F2A">
            <w:r>
              <w:t>4. Сметная стоимость, руб.</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Pr="00331F2A" w:rsidRDefault="00331F2A">
            <w:pPr>
              <w:pStyle w:val="a3"/>
            </w:pPr>
            <w:r w:rsidRPr="00331F2A">
              <w:t>а) 1м</w:t>
            </w:r>
            <w:r w:rsidRPr="00331F2A">
              <w:rPr>
                <w:vertAlign w:val="superscript"/>
              </w:rPr>
              <w:t>3</w:t>
            </w:r>
            <w:r w:rsidRPr="00331F2A">
              <w:t xml:space="preserve"> строительного </w:t>
            </w:r>
          </w:p>
        </w:tc>
        <w:tc>
          <w:tcPr>
            <w:tcW w:w="950" w:type="pct"/>
            <w:noWrap/>
            <w:vAlign w:val="bottom"/>
            <w:hideMark/>
          </w:tcPr>
          <w:p w:rsidR="00D55C11" w:rsidRPr="00331F2A"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объема здания:</w:t>
            </w:r>
          </w:p>
        </w:tc>
        <w:tc>
          <w:tcPr>
            <w:tcW w:w="950" w:type="pct"/>
            <w:noWrap/>
            <w:vAlign w:val="bottom"/>
            <w:hideMark/>
          </w:tcPr>
          <w:p w:rsidR="00D55C11" w:rsidRDefault="00D55C11"/>
        </w:tc>
        <w:tc>
          <w:tcPr>
            <w:tcW w:w="1100" w:type="pct"/>
            <w:noWrap/>
            <w:vAlign w:val="bottom"/>
            <w:hideMark/>
          </w:tcPr>
          <w:p w:rsidR="00D55C11" w:rsidRPr="00331F2A" w:rsidRDefault="00331F2A">
            <w:pPr>
              <w:pStyle w:val="a3"/>
            </w:pPr>
            <w:r w:rsidRPr="00331F2A">
              <w:t>С</w:t>
            </w:r>
            <w:r w:rsidRPr="00331F2A">
              <w:rPr>
                <w:vertAlign w:val="subscript"/>
              </w:rPr>
              <w:t>сс</w:t>
            </w:r>
            <w:r w:rsidRPr="00331F2A">
              <w:t>/V</w:t>
            </w:r>
            <w:r w:rsidRPr="00331F2A">
              <w:rPr>
                <w:vertAlign w:val="subscript"/>
              </w:rPr>
              <w:t>стр</w:t>
            </w:r>
          </w:p>
        </w:tc>
        <w:tc>
          <w:tcPr>
            <w:tcW w:w="900" w:type="pct"/>
            <w:noWrap/>
            <w:vAlign w:val="bottom"/>
            <w:hideMark/>
          </w:tcPr>
          <w:p w:rsidR="00D55C11" w:rsidRPr="00331F2A" w:rsidRDefault="00D55C11"/>
        </w:tc>
      </w:tr>
      <w:tr w:rsidR="00D55C11">
        <w:trPr>
          <w:divId w:val="1916620507"/>
          <w:trHeight w:val="300"/>
          <w:tblCellSpacing w:w="0" w:type="dxa"/>
        </w:trPr>
        <w:tc>
          <w:tcPr>
            <w:tcW w:w="1950" w:type="pct"/>
            <w:noWrap/>
            <w:vAlign w:val="bottom"/>
            <w:hideMark/>
          </w:tcPr>
          <w:p w:rsidR="00D55C11" w:rsidRDefault="00331F2A">
            <w:r>
              <w:t>жилого дома</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331F2A">
            <w:r>
              <w:t>1269,0</w:t>
            </w:r>
          </w:p>
        </w:tc>
      </w:tr>
      <w:tr w:rsidR="00D55C11">
        <w:trPr>
          <w:divId w:val="1916620507"/>
          <w:trHeight w:val="300"/>
          <w:tblCellSpacing w:w="0" w:type="dxa"/>
        </w:trPr>
        <w:tc>
          <w:tcPr>
            <w:tcW w:w="1950" w:type="pct"/>
            <w:noWrap/>
            <w:vAlign w:val="bottom"/>
            <w:hideMark/>
          </w:tcPr>
          <w:p w:rsidR="00D55C11" w:rsidRDefault="00331F2A">
            <w:r>
              <w:t>магазина</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331F2A">
            <w:r>
              <w:t>1202,47</w:t>
            </w:r>
          </w:p>
        </w:tc>
      </w:tr>
      <w:tr w:rsidR="00D55C11">
        <w:trPr>
          <w:divId w:val="1916620507"/>
          <w:trHeight w:val="300"/>
          <w:tblCellSpacing w:w="0" w:type="dxa"/>
        </w:trPr>
        <w:tc>
          <w:tcPr>
            <w:tcW w:w="1950" w:type="pct"/>
            <w:noWrap/>
            <w:vAlign w:val="bottom"/>
            <w:hideMark/>
          </w:tcPr>
          <w:p w:rsidR="00D55C11" w:rsidRPr="00331F2A" w:rsidRDefault="00331F2A">
            <w:pPr>
              <w:pStyle w:val="a3"/>
            </w:pPr>
            <w:r w:rsidRPr="00331F2A">
              <w:t>б) 1м</w:t>
            </w:r>
            <w:r w:rsidRPr="00331F2A">
              <w:rPr>
                <w:vertAlign w:val="superscript"/>
              </w:rPr>
              <w:t>2</w:t>
            </w:r>
            <w:r w:rsidRPr="00331F2A">
              <w:t xml:space="preserve"> полезной площади:</w:t>
            </w:r>
          </w:p>
        </w:tc>
        <w:tc>
          <w:tcPr>
            <w:tcW w:w="950" w:type="pct"/>
            <w:noWrap/>
            <w:vAlign w:val="bottom"/>
            <w:hideMark/>
          </w:tcPr>
          <w:p w:rsidR="00D55C11" w:rsidRPr="00331F2A" w:rsidRDefault="00D55C11"/>
        </w:tc>
        <w:tc>
          <w:tcPr>
            <w:tcW w:w="1100" w:type="pct"/>
            <w:noWrap/>
            <w:vAlign w:val="bottom"/>
            <w:hideMark/>
          </w:tcPr>
          <w:p w:rsidR="00D55C11" w:rsidRPr="00331F2A" w:rsidRDefault="00331F2A">
            <w:pPr>
              <w:pStyle w:val="a3"/>
            </w:pPr>
            <w:r w:rsidRPr="00331F2A">
              <w:t>С</w:t>
            </w:r>
            <w:r w:rsidRPr="00331F2A">
              <w:rPr>
                <w:vertAlign w:val="subscript"/>
              </w:rPr>
              <w:t>сс</w:t>
            </w:r>
            <w:r w:rsidRPr="00331F2A">
              <w:t>/S</w:t>
            </w:r>
            <w:r w:rsidRPr="00331F2A">
              <w:rPr>
                <w:vertAlign w:val="subscript"/>
              </w:rPr>
              <w:t>n</w:t>
            </w:r>
          </w:p>
        </w:tc>
        <w:tc>
          <w:tcPr>
            <w:tcW w:w="900" w:type="pct"/>
            <w:noWrap/>
            <w:vAlign w:val="bottom"/>
            <w:hideMark/>
          </w:tcPr>
          <w:p w:rsidR="00D55C11" w:rsidRPr="00331F2A" w:rsidRDefault="00D55C11"/>
        </w:tc>
      </w:tr>
      <w:tr w:rsidR="00D55C11">
        <w:trPr>
          <w:divId w:val="1916620507"/>
          <w:trHeight w:val="300"/>
          <w:tblCellSpacing w:w="0" w:type="dxa"/>
        </w:trPr>
        <w:tc>
          <w:tcPr>
            <w:tcW w:w="1950" w:type="pct"/>
            <w:noWrap/>
            <w:vAlign w:val="bottom"/>
            <w:hideMark/>
          </w:tcPr>
          <w:p w:rsidR="00D55C11" w:rsidRDefault="00331F2A">
            <w:r>
              <w:t>жилого дома</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331F2A">
            <w:r>
              <w:t>4041</w:t>
            </w:r>
          </w:p>
        </w:tc>
      </w:tr>
      <w:tr w:rsidR="00D55C11">
        <w:trPr>
          <w:divId w:val="1916620507"/>
          <w:trHeight w:val="300"/>
          <w:tblCellSpacing w:w="0" w:type="dxa"/>
        </w:trPr>
        <w:tc>
          <w:tcPr>
            <w:tcW w:w="1950" w:type="pct"/>
            <w:noWrap/>
            <w:vAlign w:val="bottom"/>
            <w:hideMark/>
          </w:tcPr>
          <w:p w:rsidR="00D55C11" w:rsidRDefault="00331F2A">
            <w:r>
              <w:t>магазина</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331F2A">
            <w:r>
              <w:t>4993</w:t>
            </w:r>
          </w:p>
        </w:tc>
      </w:tr>
      <w:tr w:rsidR="00D55C11">
        <w:trPr>
          <w:divId w:val="1916620507"/>
          <w:trHeight w:val="300"/>
          <w:tblCellSpacing w:w="0" w:type="dxa"/>
        </w:trPr>
        <w:tc>
          <w:tcPr>
            <w:tcW w:w="1950" w:type="pct"/>
            <w:noWrap/>
            <w:vAlign w:val="bottom"/>
            <w:hideMark/>
          </w:tcPr>
          <w:p w:rsidR="00D55C11" w:rsidRDefault="00331F2A">
            <w:r>
              <w:t>5. Продолжительность строи-</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тельства проектируемого</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объекта:</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а) нормативная, лет</w:t>
            </w:r>
          </w:p>
        </w:tc>
        <w:tc>
          <w:tcPr>
            <w:tcW w:w="950" w:type="pct"/>
            <w:noWrap/>
            <w:vAlign w:val="bottom"/>
            <w:hideMark/>
          </w:tcPr>
          <w:p w:rsidR="00D55C11" w:rsidRPr="00331F2A" w:rsidRDefault="00331F2A">
            <w:pPr>
              <w:pStyle w:val="a3"/>
            </w:pPr>
            <w:r w:rsidRPr="00331F2A">
              <w:t>Т</w:t>
            </w:r>
            <w:r w:rsidRPr="00331F2A">
              <w:rPr>
                <w:vertAlign w:val="subscript"/>
              </w:rPr>
              <w:t>1</w:t>
            </w:r>
          </w:p>
        </w:tc>
        <w:tc>
          <w:tcPr>
            <w:tcW w:w="1100" w:type="pct"/>
            <w:noWrap/>
            <w:vAlign w:val="bottom"/>
            <w:hideMark/>
          </w:tcPr>
          <w:p w:rsidR="00D55C11" w:rsidRPr="00331F2A" w:rsidRDefault="00D55C11"/>
        </w:tc>
        <w:tc>
          <w:tcPr>
            <w:tcW w:w="900" w:type="pct"/>
            <w:noWrap/>
            <w:vAlign w:val="bottom"/>
            <w:hideMark/>
          </w:tcPr>
          <w:p w:rsidR="00D55C11" w:rsidRDefault="00331F2A">
            <w:r>
              <w:t>1,35</w:t>
            </w:r>
          </w:p>
        </w:tc>
      </w:tr>
      <w:tr w:rsidR="00D55C11">
        <w:trPr>
          <w:divId w:val="1916620507"/>
          <w:trHeight w:val="300"/>
          <w:tblCellSpacing w:w="0" w:type="dxa"/>
        </w:trPr>
        <w:tc>
          <w:tcPr>
            <w:tcW w:w="1950" w:type="pct"/>
            <w:noWrap/>
            <w:vAlign w:val="bottom"/>
            <w:hideMark/>
          </w:tcPr>
          <w:p w:rsidR="00D55C11" w:rsidRDefault="00331F2A">
            <w:r>
              <w:t>б) расчетная, лет</w:t>
            </w:r>
          </w:p>
        </w:tc>
        <w:tc>
          <w:tcPr>
            <w:tcW w:w="950" w:type="pct"/>
            <w:noWrap/>
            <w:vAlign w:val="bottom"/>
            <w:hideMark/>
          </w:tcPr>
          <w:p w:rsidR="00D55C11" w:rsidRPr="00331F2A" w:rsidRDefault="00331F2A">
            <w:pPr>
              <w:pStyle w:val="a3"/>
            </w:pPr>
            <w:r w:rsidRPr="00331F2A">
              <w:t>Т</w:t>
            </w:r>
            <w:r w:rsidRPr="00331F2A">
              <w:rPr>
                <w:vertAlign w:val="subscript"/>
              </w:rPr>
              <w:t>2</w:t>
            </w:r>
          </w:p>
        </w:tc>
        <w:tc>
          <w:tcPr>
            <w:tcW w:w="1100" w:type="pct"/>
            <w:noWrap/>
            <w:vAlign w:val="bottom"/>
            <w:hideMark/>
          </w:tcPr>
          <w:p w:rsidR="00D55C11" w:rsidRPr="00331F2A" w:rsidRDefault="00D55C11"/>
        </w:tc>
        <w:tc>
          <w:tcPr>
            <w:tcW w:w="900" w:type="pct"/>
            <w:noWrap/>
            <w:vAlign w:val="bottom"/>
            <w:hideMark/>
          </w:tcPr>
          <w:p w:rsidR="00D55C11" w:rsidRDefault="00331F2A">
            <w:r>
              <w:t>1,35</w:t>
            </w:r>
          </w:p>
        </w:tc>
      </w:tr>
      <w:tr w:rsidR="00D55C11">
        <w:trPr>
          <w:divId w:val="1916620507"/>
          <w:trHeight w:val="300"/>
          <w:tblCellSpacing w:w="0" w:type="dxa"/>
        </w:trPr>
        <w:tc>
          <w:tcPr>
            <w:tcW w:w="1950" w:type="pct"/>
            <w:noWrap/>
            <w:vAlign w:val="bottom"/>
            <w:hideMark/>
          </w:tcPr>
          <w:p w:rsidR="00D55C11" w:rsidRDefault="00331F2A">
            <w:r>
              <w:t>6. Индустриальность проекта</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а) коэффициент сборности,</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Pr="00331F2A" w:rsidRDefault="00331F2A">
            <w:pPr>
              <w:pStyle w:val="a3"/>
            </w:pPr>
            <w:r w:rsidRPr="00331F2A">
              <w:t>м</w:t>
            </w:r>
            <w:r w:rsidRPr="00331F2A">
              <w:rPr>
                <w:vertAlign w:val="superscript"/>
              </w:rPr>
              <w:t>3</w:t>
            </w:r>
            <w:r w:rsidRPr="00331F2A">
              <w:t>/1млн.руб.</w:t>
            </w:r>
          </w:p>
        </w:tc>
        <w:tc>
          <w:tcPr>
            <w:tcW w:w="950" w:type="pct"/>
            <w:noWrap/>
            <w:vAlign w:val="bottom"/>
            <w:hideMark/>
          </w:tcPr>
          <w:p w:rsidR="00D55C11" w:rsidRPr="00331F2A" w:rsidRDefault="00331F2A">
            <w:pPr>
              <w:pStyle w:val="a3"/>
            </w:pPr>
            <w:r w:rsidRPr="00331F2A">
              <w:t>к</w:t>
            </w:r>
            <w:r w:rsidRPr="00331F2A">
              <w:rPr>
                <w:vertAlign w:val="subscript"/>
              </w:rPr>
              <w:t>сб</w:t>
            </w:r>
          </w:p>
        </w:tc>
        <w:tc>
          <w:tcPr>
            <w:tcW w:w="1100" w:type="pct"/>
            <w:noWrap/>
            <w:vAlign w:val="bottom"/>
            <w:hideMark/>
          </w:tcPr>
          <w:p w:rsidR="00D55C11" w:rsidRDefault="00331F2A">
            <w:r>
              <w:t>Объем сб. конст-</w:t>
            </w:r>
          </w:p>
        </w:tc>
        <w:tc>
          <w:tcPr>
            <w:tcW w:w="900" w:type="pct"/>
            <w:noWrap/>
            <w:vAlign w:val="bottom"/>
            <w:hideMark/>
          </w:tcPr>
          <w:p w:rsidR="00D55C11" w:rsidRDefault="00D55C11"/>
        </w:tc>
      </w:tr>
      <w:tr w:rsidR="00D55C11">
        <w:trPr>
          <w:divId w:val="1916620507"/>
          <w:trHeight w:val="300"/>
          <w:tblCellSpacing w:w="0" w:type="dxa"/>
        </w:trPr>
        <w:tc>
          <w:tcPr>
            <w:tcW w:w="1950" w:type="pct"/>
            <w:noWrap/>
            <w:vAlign w:val="bottom"/>
            <w:hideMark/>
          </w:tcPr>
          <w:p w:rsidR="00D55C11" w:rsidRDefault="00331F2A">
            <w:r>
              <w:t>б) степень унификации</w:t>
            </w:r>
          </w:p>
        </w:tc>
        <w:tc>
          <w:tcPr>
            <w:tcW w:w="950" w:type="pct"/>
            <w:noWrap/>
            <w:vAlign w:val="bottom"/>
            <w:hideMark/>
          </w:tcPr>
          <w:p w:rsidR="00D55C11" w:rsidRDefault="00D55C11"/>
        </w:tc>
        <w:tc>
          <w:tcPr>
            <w:tcW w:w="1100" w:type="pct"/>
            <w:noWrap/>
            <w:vAlign w:val="bottom"/>
            <w:hideMark/>
          </w:tcPr>
          <w:p w:rsidR="00D55C11" w:rsidRPr="00331F2A" w:rsidRDefault="00331F2A">
            <w:pPr>
              <w:pStyle w:val="a3"/>
            </w:pPr>
            <w:r w:rsidRPr="00331F2A">
              <w:t>рукций в м</w:t>
            </w:r>
            <w:r w:rsidRPr="00331F2A">
              <w:rPr>
                <w:vertAlign w:val="superscript"/>
              </w:rPr>
              <w:t>3</w:t>
            </w:r>
            <w:r w:rsidRPr="00331F2A">
              <w:t>/С</w:t>
            </w:r>
            <w:r w:rsidRPr="00331F2A">
              <w:rPr>
                <w:vertAlign w:val="subscript"/>
              </w:rPr>
              <w:t>смр</w:t>
            </w:r>
          </w:p>
        </w:tc>
        <w:tc>
          <w:tcPr>
            <w:tcW w:w="900" w:type="pct"/>
            <w:noWrap/>
            <w:vAlign w:val="bottom"/>
            <w:hideMark/>
          </w:tcPr>
          <w:p w:rsidR="00D55C11" w:rsidRPr="00331F2A" w:rsidRDefault="00D55C11"/>
        </w:tc>
      </w:tr>
      <w:tr w:rsidR="00D55C11">
        <w:trPr>
          <w:divId w:val="1916620507"/>
          <w:trHeight w:val="300"/>
          <w:tblCellSpacing w:w="0" w:type="dxa"/>
        </w:trPr>
        <w:tc>
          <w:tcPr>
            <w:tcW w:w="1950" w:type="pct"/>
            <w:noWrap/>
            <w:vAlign w:val="bottom"/>
            <w:hideMark/>
          </w:tcPr>
          <w:p w:rsidR="00D55C11" w:rsidRDefault="00331F2A">
            <w:r>
              <w:t>(число типоразмеров)</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pPr>
              <w:pStyle w:val="1"/>
            </w:pPr>
            <w:r>
              <w:t>Показатели экономики</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Pr="00331F2A" w:rsidRDefault="00331F2A">
            <w:pPr>
              <w:pStyle w:val="a3"/>
            </w:pPr>
            <w:r w:rsidRPr="00331F2A">
              <w:rPr>
                <w:u w:val="single"/>
              </w:rPr>
              <w:t>использования ресурсов</w:t>
            </w:r>
          </w:p>
        </w:tc>
        <w:tc>
          <w:tcPr>
            <w:tcW w:w="950" w:type="pct"/>
            <w:noWrap/>
            <w:vAlign w:val="bottom"/>
            <w:hideMark/>
          </w:tcPr>
          <w:p w:rsidR="00D55C11" w:rsidRPr="00331F2A"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1. Трудовые затраты на</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строительство объекта,</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чел.-дн.</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а) нормативные</w:t>
            </w:r>
          </w:p>
        </w:tc>
        <w:tc>
          <w:tcPr>
            <w:tcW w:w="950" w:type="pct"/>
            <w:noWrap/>
            <w:vAlign w:val="bottom"/>
            <w:hideMark/>
          </w:tcPr>
          <w:p w:rsidR="00D55C11" w:rsidRPr="00331F2A" w:rsidRDefault="00331F2A">
            <w:pPr>
              <w:pStyle w:val="a3"/>
            </w:pPr>
            <w:r w:rsidRPr="00331F2A">
              <w:t>Т</w:t>
            </w:r>
            <w:r w:rsidRPr="00331F2A">
              <w:rPr>
                <w:vertAlign w:val="subscript"/>
              </w:rPr>
              <w:t>н</w:t>
            </w:r>
          </w:p>
        </w:tc>
        <w:tc>
          <w:tcPr>
            <w:tcW w:w="1100" w:type="pct"/>
            <w:noWrap/>
            <w:vAlign w:val="bottom"/>
            <w:hideMark/>
          </w:tcPr>
          <w:p w:rsidR="00D55C11" w:rsidRPr="00331F2A" w:rsidRDefault="00D55C11"/>
        </w:tc>
        <w:tc>
          <w:tcPr>
            <w:tcW w:w="900" w:type="pct"/>
            <w:noWrap/>
            <w:vAlign w:val="bottom"/>
            <w:hideMark/>
          </w:tcPr>
          <w:p w:rsidR="00D55C11" w:rsidRDefault="00331F2A">
            <w:r>
              <w:t>30360</w:t>
            </w:r>
          </w:p>
        </w:tc>
      </w:tr>
      <w:tr w:rsidR="00D55C11">
        <w:trPr>
          <w:divId w:val="1916620507"/>
          <w:trHeight w:val="300"/>
          <w:tblCellSpacing w:w="0" w:type="dxa"/>
        </w:trPr>
        <w:tc>
          <w:tcPr>
            <w:tcW w:w="1950" w:type="pct"/>
            <w:noWrap/>
            <w:vAlign w:val="bottom"/>
            <w:hideMark/>
          </w:tcPr>
          <w:p w:rsidR="00D55C11" w:rsidRDefault="00331F2A">
            <w:r>
              <w:t>б) расчетные</w:t>
            </w:r>
          </w:p>
        </w:tc>
        <w:tc>
          <w:tcPr>
            <w:tcW w:w="950" w:type="pct"/>
            <w:noWrap/>
            <w:vAlign w:val="bottom"/>
            <w:hideMark/>
          </w:tcPr>
          <w:p w:rsidR="00D55C11" w:rsidRPr="00331F2A" w:rsidRDefault="00331F2A">
            <w:pPr>
              <w:pStyle w:val="a3"/>
            </w:pPr>
            <w:r w:rsidRPr="00331F2A">
              <w:t>Т</w:t>
            </w:r>
            <w:r w:rsidRPr="00331F2A">
              <w:rPr>
                <w:vertAlign w:val="subscript"/>
              </w:rPr>
              <w:t>р</w:t>
            </w:r>
          </w:p>
        </w:tc>
        <w:tc>
          <w:tcPr>
            <w:tcW w:w="1100" w:type="pct"/>
            <w:noWrap/>
            <w:vAlign w:val="bottom"/>
            <w:hideMark/>
          </w:tcPr>
          <w:p w:rsidR="00D55C11" w:rsidRPr="00331F2A" w:rsidRDefault="00D55C11"/>
        </w:tc>
        <w:tc>
          <w:tcPr>
            <w:tcW w:w="900" w:type="pct"/>
            <w:noWrap/>
            <w:vAlign w:val="bottom"/>
            <w:hideMark/>
          </w:tcPr>
          <w:p w:rsidR="00D55C11" w:rsidRDefault="00331F2A">
            <w:r>
              <w:t>27324</w:t>
            </w:r>
          </w:p>
        </w:tc>
      </w:tr>
      <w:tr w:rsidR="00D55C11">
        <w:trPr>
          <w:divId w:val="1916620507"/>
          <w:trHeight w:val="300"/>
          <w:tblCellSpacing w:w="0" w:type="dxa"/>
        </w:trPr>
        <w:tc>
          <w:tcPr>
            <w:tcW w:w="1950" w:type="pct"/>
            <w:noWrap/>
            <w:vAlign w:val="bottom"/>
            <w:hideMark/>
          </w:tcPr>
          <w:p w:rsidR="00D55C11" w:rsidRDefault="00331F2A">
            <w:r>
              <w:t>2. Среднедневная выработка</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одного работника, руб/чел.-дн</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а) нормативная</w:t>
            </w:r>
          </w:p>
        </w:tc>
        <w:tc>
          <w:tcPr>
            <w:tcW w:w="950" w:type="pct"/>
            <w:noWrap/>
            <w:vAlign w:val="bottom"/>
            <w:hideMark/>
          </w:tcPr>
          <w:p w:rsidR="00D55C11" w:rsidRPr="00331F2A" w:rsidRDefault="00331F2A">
            <w:pPr>
              <w:pStyle w:val="a3"/>
            </w:pPr>
            <w:r w:rsidRPr="00331F2A">
              <w:t>В</w:t>
            </w:r>
            <w:r w:rsidRPr="00331F2A">
              <w:rPr>
                <w:vertAlign w:val="subscript"/>
              </w:rPr>
              <w:t>н</w:t>
            </w:r>
          </w:p>
        </w:tc>
        <w:tc>
          <w:tcPr>
            <w:tcW w:w="1100" w:type="pct"/>
            <w:noWrap/>
            <w:vAlign w:val="bottom"/>
            <w:hideMark/>
          </w:tcPr>
          <w:p w:rsidR="00D55C11" w:rsidRPr="00331F2A" w:rsidRDefault="00331F2A">
            <w:pPr>
              <w:pStyle w:val="a3"/>
            </w:pPr>
            <w:r w:rsidRPr="00331F2A">
              <w:t>С</w:t>
            </w:r>
            <w:r w:rsidRPr="00331F2A">
              <w:rPr>
                <w:vertAlign w:val="subscript"/>
              </w:rPr>
              <w:t>сс</w:t>
            </w:r>
            <w:r w:rsidRPr="00331F2A">
              <w:t>/Т</w:t>
            </w:r>
            <w:r w:rsidRPr="00331F2A">
              <w:rPr>
                <w:vertAlign w:val="subscript"/>
              </w:rPr>
              <w:t>н</w:t>
            </w:r>
          </w:p>
        </w:tc>
        <w:tc>
          <w:tcPr>
            <w:tcW w:w="900" w:type="pct"/>
            <w:noWrap/>
            <w:vAlign w:val="bottom"/>
            <w:hideMark/>
          </w:tcPr>
          <w:p w:rsidR="00D55C11" w:rsidRDefault="00331F2A">
            <w:r>
              <w:t>759</w:t>
            </w:r>
          </w:p>
        </w:tc>
      </w:tr>
      <w:tr w:rsidR="00D55C11">
        <w:trPr>
          <w:divId w:val="1916620507"/>
          <w:trHeight w:val="300"/>
          <w:tblCellSpacing w:w="0" w:type="dxa"/>
        </w:trPr>
        <w:tc>
          <w:tcPr>
            <w:tcW w:w="1950" w:type="pct"/>
            <w:noWrap/>
            <w:vAlign w:val="bottom"/>
            <w:hideMark/>
          </w:tcPr>
          <w:p w:rsidR="00D55C11" w:rsidRDefault="00331F2A">
            <w:r>
              <w:t>б) расчетная</w:t>
            </w:r>
          </w:p>
        </w:tc>
        <w:tc>
          <w:tcPr>
            <w:tcW w:w="950" w:type="pct"/>
            <w:noWrap/>
            <w:vAlign w:val="bottom"/>
            <w:hideMark/>
          </w:tcPr>
          <w:p w:rsidR="00D55C11" w:rsidRPr="00331F2A" w:rsidRDefault="00331F2A">
            <w:pPr>
              <w:pStyle w:val="a3"/>
            </w:pPr>
            <w:r w:rsidRPr="00331F2A">
              <w:t>В</w:t>
            </w:r>
            <w:r w:rsidRPr="00331F2A">
              <w:rPr>
                <w:vertAlign w:val="subscript"/>
              </w:rPr>
              <w:t>р</w:t>
            </w:r>
          </w:p>
        </w:tc>
        <w:tc>
          <w:tcPr>
            <w:tcW w:w="1100" w:type="pct"/>
            <w:noWrap/>
            <w:vAlign w:val="bottom"/>
            <w:hideMark/>
          </w:tcPr>
          <w:p w:rsidR="00D55C11" w:rsidRPr="00331F2A" w:rsidRDefault="00331F2A">
            <w:pPr>
              <w:pStyle w:val="a3"/>
            </w:pPr>
            <w:r w:rsidRPr="00331F2A">
              <w:t>С</w:t>
            </w:r>
            <w:r w:rsidRPr="00331F2A">
              <w:rPr>
                <w:vertAlign w:val="subscript"/>
              </w:rPr>
              <w:t>сс</w:t>
            </w:r>
            <w:r w:rsidRPr="00331F2A">
              <w:t>/Т</w:t>
            </w:r>
            <w:r w:rsidRPr="00331F2A">
              <w:rPr>
                <w:vertAlign w:val="subscript"/>
              </w:rPr>
              <w:t>р</w:t>
            </w:r>
          </w:p>
        </w:tc>
        <w:tc>
          <w:tcPr>
            <w:tcW w:w="900" w:type="pct"/>
            <w:noWrap/>
            <w:vAlign w:val="bottom"/>
            <w:hideMark/>
          </w:tcPr>
          <w:p w:rsidR="00D55C11" w:rsidRDefault="00331F2A">
            <w:r>
              <w:t>843</w:t>
            </w:r>
          </w:p>
        </w:tc>
      </w:tr>
      <w:tr w:rsidR="00D55C11">
        <w:trPr>
          <w:divId w:val="1916620507"/>
          <w:trHeight w:val="300"/>
          <w:tblCellSpacing w:w="0" w:type="dxa"/>
        </w:trPr>
        <w:tc>
          <w:tcPr>
            <w:tcW w:w="1950" w:type="pct"/>
            <w:noWrap/>
            <w:vAlign w:val="bottom"/>
            <w:hideMark/>
          </w:tcPr>
          <w:p w:rsidR="00D55C11" w:rsidRDefault="00331F2A">
            <w:r>
              <w:t>3. Рост производительности</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Труда, %</w:t>
            </w:r>
          </w:p>
        </w:tc>
        <w:tc>
          <w:tcPr>
            <w:tcW w:w="950" w:type="pct"/>
            <w:noWrap/>
            <w:vAlign w:val="bottom"/>
            <w:hideMark/>
          </w:tcPr>
          <w:p w:rsidR="00D55C11" w:rsidRPr="00331F2A" w:rsidRDefault="00331F2A">
            <w:pPr>
              <w:pStyle w:val="a3"/>
            </w:pPr>
            <w:r w:rsidRPr="00331F2A">
              <w:t>П</w:t>
            </w:r>
            <w:r w:rsidRPr="00331F2A">
              <w:rPr>
                <w:vertAlign w:val="subscript"/>
              </w:rPr>
              <w:t>т</w:t>
            </w:r>
          </w:p>
        </w:tc>
        <w:tc>
          <w:tcPr>
            <w:tcW w:w="1100" w:type="pct"/>
            <w:noWrap/>
            <w:vAlign w:val="bottom"/>
            <w:hideMark/>
          </w:tcPr>
          <w:p w:rsidR="00D55C11" w:rsidRPr="00331F2A" w:rsidRDefault="00331F2A">
            <w:pPr>
              <w:pStyle w:val="a3"/>
            </w:pPr>
            <w:r w:rsidRPr="00331F2A">
              <w:t>(В</w:t>
            </w:r>
            <w:r w:rsidRPr="00331F2A">
              <w:rPr>
                <w:vertAlign w:val="subscript"/>
              </w:rPr>
              <w:t>р</w:t>
            </w:r>
            <w:r w:rsidRPr="00331F2A">
              <w:t>-В</w:t>
            </w:r>
            <w:r w:rsidRPr="00331F2A">
              <w:rPr>
                <w:vertAlign w:val="subscript"/>
              </w:rPr>
              <w:t>н</w:t>
            </w:r>
            <w:r w:rsidRPr="00331F2A">
              <w:t>)/В</w:t>
            </w:r>
            <w:r w:rsidRPr="00331F2A">
              <w:rPr>
                <w:vertAlign w:val="subscript"/>
              </w:rPr>
              <w:t>н</w:t>
            </w:r>
            <w:r w:rsidRPr="00331F2A">
              <w:t xml:space="preserve"> 100%</w:t>
            </w:r>
          </w:p>
        </w:tc>
        <w:tc>
          <w:tcPr>
            <w:tcW w:w="900" w:type="pct"/>
            <w:noWrap/>
            <w:vAlign w:val="bottom"/>
            <w:hideMark/>
          </w:tcPr>
          <w:p w:rsidR="00D55C11" w:rsidRDefault="00331F2A">
            <w:r>
              <w:t>11,1</w:t>
            </w:r>
          </w:p>
        </w:tc>
      </w:tr>
      <w:tr w:rsidR="00D55C11">
        <w:trPr>
          <w:divId w:val="1916620507"/>
          <w:trHeight w:val="300"/>
          <w:tblCellSpacing w:w="0" w:type="dxa"/>
        </w:trPr>
        <w:tc>
          <w:tcPr>
            <w:tcW w:w="1950" w:type="pct"/>
            <w:noWrap/>
            <w:vAlign w:val="bottom"/>
            <w:hideMark/>
          </w:tcPr>
          <w:p w:rsidR="00D55C11" w:rsidRDefault="00331F2A">
            <w:r>
              <w:t>4. Трудовые затраты:</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Pr="00331F2A" w:rsidRDefault="00331F2A">
            <w:pPr>
              <w:pStyle w:val="a3"/>
            </w:pPr>
            <w:r w:rsidRPr="00331F2A">
              <w:t>а) на 1 м</w:t>
            </w:r>
            <w:r w:rsidRPr="00331F2A">
              <w:rPr>
                <w:vertAlign w:val="superscript"/>
              </w:rPr>
              <w:t>3</w:t>
            </w:r>
            <w:r w:rsidRPr="00331F2A">
              <w:t xml:space="preserve"> строительного</w:t>
            </w:r>
          </w:p>
        </w:tc>
        <w:tc>
          <w:tcPr>
            <w:tcW w:w="950" w:type="pct"/>
            <w:noWrap/>
            <w:vAlign w:val="bottom"/>
            <w:hideMark/>
          </w:tcPr>
          <w:p w:rsidR="00D55C11" w:rsidRPr="00331F2A"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объема здания</w:t>
            </w:r>
          </w:p>
        </w:tc>
        <w:tc>
          <w:tcPr>
            <w:tcW w:w="950" w:type="pct"/>
            <w:noWrap/>
            <w:vAlign w:val="bottom"/>
            <w:hideMark/>
          </w:tcPr>
          <w:p w:rsidR="00D55C11" w:rsidRPr="00331F2A" w:rsidRDefault="00331F2A">
            <w:pPr>
              <w:pStyle w:val="a3"/>
            </w:pPr>
            <w:r w:rsidRPr="00331F2A">
              <w:t>t</w:t>
            </w:r>
            <w:r w:rsidRPr="00331F2A">
              <w:rPr>
                <w:vertAlign w:val="subscript"/>
              </w:rPr>
              <w:t>м</w:t>
            </w:r>
            <w:r w:rsidRPr="00331F2A">
              <w:rPr>
                <w:vertAlign w:val="superscript"/>
              </w:rPr>
              <w:t>3</w:t>
            </w:r>
          </w:p>
        </w:tc>
        <w:tc>
          <w:tcPr>
            <w:tcW w:w="1100" w:type="pct"/>
            <w:noWrap/>
            <w:vAlign w:val="bottom"/>
            <w:hideMark/>
          </w:tcPr>
          <w:p w:rsidR="00D55C11" w:rsidRPr="00331F2A" w:rsidRDefault="00331F2A">
            <w:pPr>
              <w:pStyle w:val="a3"/>
            </w:pPr>
            <w:r w:rsidRPr="00331F2A">
              <w:t>Т</w:t>
            </w:r>
            <w:r w:rsidRPr="00331F2A">
              <w:rPr>
                <w:vertAlign w:val="subscript"/>
              </w:rPr>
              <w:t>р</w:t>
            </w:r>
            <w:r w:rsidRPr="00331F2A">
              <w:t>/V</w:t>
            </w:r>
            <w:r w:rsidRPr="00331F2A">
              <w:rPr>
                <w:vertAlign w:val="subscript"/>
              </w:rPr>
              <w:t>стр</w:t>
            </w:r>
          </w:p>
        </w:tc>
        <w:tc>
          <w:tcPr>
            <w:tcW w:w="900" w:type="pct"/>
            <w:noWrap/>
            <w:vAlign w:val="bottom"/>
            <w:hideMark/>
          </w:tcPr>
          <w:p w:rsidR="00D55C11" w:rsidRDefault="00331F2A">
            <w:r>
              <w:t>1,65</w:t>
            </w:r>
          </w:p>
        </w:tc>
      </w:tr>
      <w:tr w:rsidR="00D55C11">
        <w:trPr>
          <w:divId w:val="1916620507"/>
          <w:trHeight w:val="300"/>
          <w:tblCellSpacing w:w="0" w:type="dxa"/>
        </w:trPr>
        <w:tc>
          <w:tcPr>
            <w:tcW w:w="1950" w:type="pct"/>
            <w:noWrap/>
            <w:vAlign w:val="bottom"/>
            <w:hideMark/>
          </w:tcPr>
          <w:p w:rsidR="00D55C11" w:rsidRPr="00331F2A" w:rsidRDefault="00331F2A">
            <w:pPr>
              <w:pStyle w:val="a3"/>
            </w:pPr>
            <w:r w:rsidRPr="00331F2A">
              <w:t>б) на 1 м</w:t>
            </w:r>
            <w:r w:rsidRPr="00331F2A">
              <w:rPr>
                <w:vertAlign w:val="superscript"/>
              </w:rPr>
              <w:t>2</w:t>
            </w:r>
            <w:r w:rsidRPr="00331F2A">
              <w:t xml:space="preserve"> полезной площади</w:t>
            </w:r>
          </w:p>
        </w:tc>
        <w:tc>
          <w:tcPr>
            <w:tcW w:w="950" w:type="pct"/>
            <w:noWrap/>
            <w:vAlign w:val="bottom"/>
            <w:hideMark/>
          </w:tcPr>
          <w:p w:rsidR="00D55C11" w:rsidRPr="00331F2A" w:rsidRDefault="00331F2A">
            <w:pPr>
              <w:pStyle w:val="a3"/>
            </w:pPr>
            <w:r w:rsidRPr="00331F2A">
              <w:t>t</w:t>
            </w:r>
            <w:r w:rsidRPr="00331F2A">
              <w:rPr>
                <w:vertAlign w:val="subscript"/>
              </w:rPr>
              <w:t>м</w:t>
            </w:r>
            <w:r w:rsidRPr="00331F2A">
              <w:rPr>
                <w:vertAlign w:val="superscript"/>
              </w:rPr>
              <w:t>2</w:t>
            </w:r>
          </w:p>
        </w:tc>
        <w:tc>
          <w:tcPr>
            <w:tcW w:w="1100" w:type="pct"/>
            <w:noWrap/>
            <w:vAlign w:val="bottom"/>
            <w:hideMark/>
          </w:tcPr>
          <w:p w:rsidR="00D55C11" w:rsidRPr="00331F2A" w:rsidRDefault="00331F2A">
            <w:pPr>
              <w:pStyle w:val="a3"/>
            </w:pPr>
            <w:r w:rsidRPr="00331F2A">
              <w:t>Т</w:t>
            </w:r>
            <w:r w:rsidRPr="00331F2A">
              <w:rPr>
                <w:vertAlign w:val="subscript"/>
              </w:rPr>
              <w:t>р</w:t>
            </w:r>
            <w:r w:rsidRPr="00331F2A">
              <w:t>/S</w:t>
            </w:r>
            <w:r w:rsidRPr="00331F2A">
              <w:rPr>
                <w:vertAlign w:val="subscript"/>
              </w:rPr>
              <w:t>n</w:t>
            </w:r>
          </w:p>
        </w:tc>
        <w:tc>
          <w:tcPr>
            <w:tcW w:w="900" w:type="pct"/>
            <w:noWrap/>
            <w:vAlign w:val="bottom"/>
            <w:hideMark/>
          </w:tcPr>
          <w:p w:rsidR="00D55C11" w:rsidRDefault="00331F2A">
            <w:r>
              <w:t>4,98</w:t>
            </w:r>
          </w:p>
        </w:tc>
      </w:tr>
      <w:tr w:rsidR="00D55C11">
        <w:trPr>
          <w:divId w:val="1916620507"/>
          <w:trHeight w:val="300"/>
          <w:tblCellSpacing w:w="0" w:type="dxa"/>
        </w:trPr>
        <w:tc>
          <w:tcPr>
            <w:tcW w:w="1950" w:type="pct"/>
            <w:noWrap/>
            <w:vAlign w:val="bottom"/>
            <w:hideMark/>
          </w:tcPr>
          <w:p w:rsidR="00D55C11" w:rsidRDefault="00331F2A">
            <w:pPr>
              <w:pStyle w:val="1"/>
            </w:pPr>
            <w:r>
              <w:t>Показатели экономики</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Pr="00331F2A" w:rsidRDefault="00331F2A">
            <w:pPr>
              <w:pStyle w:val="a3"/>
            </w:pPr>
            <w:r w:rsidRPr="00331F2A">
              <w:rPr>
                <w:u w:val="single"/>
              </w:rPr>
              <w:t>производства работ</w:t>
            </w:r>
          </w:p>
        </w:tc>
        <w:tc>
          <w:tcPr>
            <w:tcW w:w="950" w:type="pct"/>
            <w:noWrap/>
            <w:vAlign w:val="bottom"/>
            <w:hideMark/>
          </w:tcPr>
          <w:p w:rsidR="00D55C11" w:rsidRPr="00331F2A"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1. Годовой экономический эф-</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фект от внедрения комплекса</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организационно-технических</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решений – всего, тыс.руб.</w:t>
            </w:r>
          </w:p>
        </w:tc>
        <w:tc>
          <w:tcPr>
            <w:tcW w:w="950" w:type="pct"/>
            <w:noWrap/>
            <w:vAlign w:val="bottom"/>
            <w:hideMark/>
          </w:tcPr>
          <w:p w:rsidR="00D55C11" w:rsidRPr="00331F2A" w:rsidRDefault="00331F2A">
            <w:pPr>
              <w:pStyle w:val="a3"/>
            </w:pPr>
            <w:r w:rsidRPr="00331F2A">
              <w:t>Э</w:t>
            </w:r>
            <w:r w:rsidRPr="00331F2A">
              <w:rPr>
                <w:vertAlign w:val="subscript"/>
              </w:rPr>
              <w:t>к</w:t>
            </w:r>
          </w:p>
        </w:tc>
        <w:tc>
          <w:tcPr>
            <w:tcW w:w="1100" w:type="pct"/>
            <w:noWrap/>
            <w:vAlign w:val="bottom"/>
            <w:hideMark/>
          </w:tcPr>
          <w:p w:rsidR="00D55C11" w:rsidRPr="00331F2A" w:rsidRDefault="00331F2A">
            <w:pPr>
              <w:pStyle w:val="a3"/>
            </w:pPr>
            <w:r w:rsidRPr="00331F2A">
              <w:t>Э</w:t>
            </w:r>
            <w:r w:rsidRPr="00331F2A">
              <w:rPr>
                <w:vertAlign w:val="subscript"/>
              </w:rPr>
              <w:t>д.в.</w:t>
            </w:r>
            <w:r w:rsidRPr="00331F2A">
              <w:t>+Э</w:t>
            </w:r>
            <w:r w:rsidRPr="00331F2A">
              <w:rPr>
                <w:vertAlign w:val="subscript"/>
              </w:rPr>
              <w:t>в.с.</w:t>
            </w:r>
            <w:r w:rsidRPr="00331F2A">
              <w:t>+Э</w:t>
            </w:r>
          </w:p>
        </w:tc>
        <w:tc>
          <w:tcPr>
            <w:tcW w:w="900" w:type="pct"/>
            <w:noWrap/>
            <w:vAlign w:val="bottom"/>
            <w:hideMark/>
          </w:tcPr>
          <w:p w:rsidR="00D55C11" w:rsidRDefault="00331F2A">
            <w:r>
              <w:t>265,56</w:t>
            </w:r>
          </w:p>
        </w:tc>
      </w:tr>
      <w:tr w:rsidR="00D55C11">
        <w:trPr>
          <w:divId w:val="1916620507"/>
          <w:trHeight w:val="300"/>
          <w:tblCellSpacing w:w="0" w:type="dxa"/>
        </w:trPr>
        <w:tc>
          <w:tcPr>
            <w:tcW w:w="1950" w:type="pct"/>
            <w:noWrap/>
            <w:vAlign w:val="bottom"/>
            <w:hideMark/>
          </w:tcPr>
          <w:p w:rsidR="00D55C11" w:rsidRDefault="00331F2A">
            <w:r>
              <w:t>а) прибыль от досрочного вво-</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да объекта в эксплуатацию</w:t>
            </w:r>
          </w:p>
        </w:tc>
        <w:tc>
          <w:tcPr>
            <w:tcW w:w="950" w:type="pct"/>
            <w:noWrap/>
            <w:vAlign w:val="bottom"/>
            <w:hideMark/>
          </w:tcPr>
          <w:p w:rsidR="00D55C11" w:rsidRPr="00331F2A" w:rsidRDefault="00331F2A">
            <w:pPr>
              <w:pStyle w:val="a3"/>
            </w:pPr>
            <w:r w:rsidRPr="00331F2A">
              <w:t>Э</w:t>
            </w:r>
            <w:r w:rsidRPr="00331F2A">
              <w:rPr>
                <w:vertAlign w:val="subscript"/>
              </w:rPr>
              <w:t>д.в.</w:t>
            </w:r>
          </w:p>
        </w:tc>
        <w:tc>
          <w:tcPr>
            <w:tcW w:w="1100" w:type="pct"/>
            <w:noWrap/>
            <w:vAlign w:val="bottom"/>
            <w:hideMark/>
          </w:tcPr>
          <w:p w:rsidR="00D55C11" w:rsidRDefault="00331F2A">
            <w:r>
              <w:t>-</w:t>
            </w:r>
          </w:p>
        </w:tc>
        <w:tc>
          <w:tcPr>
            <w:tcW w:w="900" w:type="pct"/>
            <w:noWrap/>
            <w:vAlign w:val="bottom"/>
            <w:hideMark/>
          </w:tcPr>
          <w:p w:rsidR="00D55C11" w:rsidRDefault="00D55C11"/>
        </w:tc>
      </w:tr>
      <w:tr w:rsidR="00D55C11">
        <w:trPr>
          <w:divId w:val="1916620507"/>
          <w:trHeight w:val="300"/>
          <w:tblCellSpacing w:w="0" w:type="dxa"/>
        </w:trPr>
        <w:tc>
          <w:tcPr>
            <w:tcW w:w="1950" w:type="pct"/>
            <w:noWrap/>
            <w:vAlign w:val="bottom"/>
            <w:hideMark/>
          </w:tcPr>
          <w:p w:rsidR="00D55C11" w:rsidRDefault="00331F2A">
            <w:r>
              <w:t>б) прибыль, получаемая от</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высвобождения средств</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производства строительной</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организации</w:t>
            </w:r>
          </w:p>
        </w:tc>
        <w:tc>
          <w:tcPr>
            <w:tcW w:w="950" w:type="pct"/>
            <w:noWrap/>
            <w:vAlign w:val="bottom"/>
            <w:hideMark/>
          </w:tcPr>
          <w:p w:rsidR="00D55C11" w:rsidRPr="00331F2A" w:rsidRDefault="00331F2A">
            <w:pPr>
              <w:pStyle w:val="a3"/>
            </w:pPr>
            <w:r w:rsidRPr="00331F2A">
              <w:t>Э</w:t>
            </w:r>
            <w:r w:rsidRPr="00331F2A">
              <w:rPr>
                <w:vertAlign w:val="subscript"/>
              </w:rPr>
              <w:t>в.с.</w:t>
            </w:r>
          </w:p>
        </w:tc>
        <w:tc>
          <w:tcPr>
            <w:tcW w:w="1100" w:type="pct"/>
            <w:noWrap/>
            <w:vAlign w:val="bottom"/>
            <w:hideMark/>
          </w:tcPr>
          <w:p w:rsidR="00D55C11" w:rsidRDefault="00331F2A">
            <w:r>
              <w:t>-</w:t>
            </w:r>
          </w:p>
        </w:tc>
        <w:tc>
          <w:tcPr>
            <w:tcW w:w="900" w:type="pct"/>
            <w:noWrap/>
            <w:vAlign w:val="bottom"/>
            <w:hideMark/>
          </w:tcPr>
          <w:p w:rsidR="00D55C11" w:rsidRDefault="00331F2A">
            <w:r>
              <w:t>144,46</w:t>
            </w:r>
          </w:p>
        </w:tc>
      </w:tr>
      <w:tr w:rsidR="00D55C11">
        <w:trPr>
          <w:divId w:val="1916620507"/>
          <w:trHeight w:val="300"/>
          <w:tblCellSpacing w:w="0" w:type="dxa"/>
        </w:trPr>
        <w:tc>
          <w:tcPr>
            <w:tcW w:w="1950" w:type="pct"/>
            <w:noWrap/>
            <w:vAlign w:val="bottom"/>
            <w:hideMark/>
          </w:tcPr>
          <w:p w:rsidR="00D55C11" w:rsidRDefault="00331F2A">
            <w:r>
              <w:t>в) прибыль, получаемая от</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внедрения мероприятий</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по новой технике</w:t>
            </w:r>
          </w:p>
        </w:tc>
        <w:tc>
          <w:tcPr>
            <w:tcW w:w="950" w:type="pct"/>
            <w:noWrap/>
            <w:vAlign w:val="bottom"/>
            <w:hideMark/>
          </w:tcPr>
          <w:p w:rsidR="00D55C11" w:rsidRDefault="00331F2A">
            <w:r>
              <w:t>Э</w:t>
            </w:r>
          </w:p>
        </w:tc>
        <w:tc>
          <w:tcPr>
            <w:tcW w:w="1100" w:type="pct"/>
            <w:noWrap/>
            <w:vAlign w:val="bottom"/>
            <w:hideMark/>
          </w:tcPr>
          <w:p w:rsidR="00D55C11" w:rsidRDefault="00331F2A">
            <w:r>
              <w:t>-</w:t>
            </w:r>
          </w:p>
        </w:tc>
        <w:tc>
          <w:tcPr>
            <w:tcW w:w="900" w:type="pct"/>
            <w:noWrap/>
            <w:vAlign w:val="bottom"/>
            <w:hideMark/>
          </w:tcPr>
          <w:p w:rsidR="00D55C11" w:rsidRDefault="00331F2A">
            <w:r>
              <w:t>121,1</w:t>
            </w:r>
          </w:p>
        </w:tc>
      </w:tr>
      <w:tr w:rsidR="00D55C11">
        <w:trPr>
          <w:divId w:val="1916620507"/>
          <w:trHeight w:val="300"/>
          <w:tblCellSpacing w:w="0" w:type="dxa"/>
        </w:trPr>
        <w:tc>
          <w:tcPr>
            <w:tcW w:w="1950" w:type="pct"/>
            <w:noWrap/>
            <w:vAlign w:val="bottom"/>
            <w:hideMark/>
          </w:tcPr>
          <w:p w:rsidR="00D55C11" w:rsidRDefault="00331F2A">
            <w:r>
              <w:t>2. Рентабельность строитель-</w:t>
            </w:r>
          </w:p>
        </w:tc>
        <w:tc>
          <w:tcPr>
            <w:tcW w:w="950" w:type="pct"/>
            <w:noWrap/>
            <w:vAlign w:val="bottom"/>
            <w:hideMark/>
          </w:tcPr>
          <w:p w:rsidR="00D55C11" w:rsidRDefault="00D55C11"/>
        </w:tc>
        <w:tc>
          <w:tcPr>
            <w:tcW w:w="1100" w:type="pct"/>
            <w:noWrap/>
            <w:vAlign w:val="bottom"/>
            <w:hideMark/>
          </w:tcPr>
          <w:p w:rsidR="00D55C11" w:rsidRDefault="00D55C11">
            <w:pPr>
              <w:rPr>
                <w:sz w:val="20"/>
                <w:szCs w:val="20"/>
              </w:rPr>
            </w:pPr>
          </w:p>
        </w:tc>
        <w:tc>
          <w:tcPr>
            <w:tcW w:w="900" w:type="pct"/>
            <w:noWrap/>
            <w:vAlign w:val="bottom"/>
            <w:hideMark/>
          </w:tcPr>
          <w:p w:rsidR="00D55C11" w:rsidRDefault="00D55C11">
            <w:pPr>
              <w:rPr>
                <w:sz w:val="20"/>
                <w:szCs w:val="20"/>
              </w:rPr>
            </w:pPr>
          </w:p>
        </w:tc>
      </w:tr>
      <w:tr w:rsidR="00D55C11">
        <w:trPr>
          <w:divId w:val="1916620507"/>
          <w:trHeight w:val="300"/>
          <w:tblCellSpacing w:w="0" w:type="dxa"/>
        </w:trPr>
        <w:tc>
          <w:tcPr>
            <w:tcW w:w="1950" w:type="pct"/>
            <w:noWrap/>
            <w:vAlign w:val="bottom"/>
            <w:hideMark/>
          </w:tcPr>
          <w:p w:rsidR="00D55C11" w:rsidRDefault="00331F2A">
            <w:r>
              <w:t>ного производства, %</w:t>
            </w:r>
          </w:p>
        </w:tc>
        <w:tc>
          <w:tcPr>
            <w:tcW w:w="950" w:type="pct"/>
            <w:noWrap/>
            <w:vAlign w:val="bottom"/>
            <w:hideMark/>
          </w:tcPr>
          <w:p w:rsidR="00D55C11" w:rsidRDefault="00331F2A">
            <w:r>
              <w:t>R</w:t>
            </w:r>
          </w:p>
        </w:tc>
        <w:tc>
          <w:tcPr>
            <w:tcW w:w="1100" w:type="pct"/>
            <w:noWrap/>
            <w:vAlign w:val="bottom"/>
            <w:hideMark/>
          </w:tcPr>
          <w:p w:rsidR="00D55C11" w:rsidRPr="00331F2A" w:rsidRDefault="00331F2A">
            <w:pPr>
              <w:pStyle w:val="a3"/>
            </w:pPr>
            <w:r w:rsidRPr="00331F2A">
              <w:t>Э</w:t>
            </w:r>
            <w:r w:rsidRPr="00331F2A">
              <w:rPr>
                <w:vertAlign w:val="subscript"/>
              </w:rPr>
              <w:t>к</w:t>
            </w:r>
            <w:r w:rsidRPr="00331F2A">
              <w:t>/С</w:t>
            </w:r>
            <w:r w:rsidRPr="00331F2A">
              <w:rPr>
                <w:vertAlign w:val="subscript"/>
              </w:rPr>
              <w:t>сс</w:t>
            </w:r>
            <w:r w:rsidRPr="00331F2A">
              <w:t xml:space="preserve"> 100</w:t>
            </w:r>
          </w:p>
        </w:tc>
        <w:tc>
          <w:tcPr>
            <w:tcW w:w="900" w:type="pct"/>
            <w:noWrap/>
            <w:vAlign w:val="bottom"/>
            <w:hideMark/>
          </w:tcPr>
          <w:p w:rsidR="00D55C11" w:rsidRDefault="00331F2A">
            <w:r>
              <w:t>1,15</w:t>
            </w:r>
          </w:p>
        </w:tc>
      </w:tr>
    </w:tbl>
    <w:p w:rsidR="00D55C11" w:rsidRDefault="00D55C11">
      <w:pPr>
        <w:divId w:val="1916620507"/>
      </w:pPr>
    </w:p>
    <w:p w:rsidR="00D55C11" w:rsidRPr="00331F2A" w:rsidRDefault="00331F2A">
      <w:pPr>
        <w:pStyle w:val="a3"/>
        <w:divId w:val="1916620507"/>
      </w:pPr>
      <w:r>
        <w:rPr>
          <w:b/>
          <w:bCs/>
        </w:rPr>
        <w:t>ЗАКЛЮЧЕНИЕ</w:t>
      </w:r>
    </w:p>
    <w:p w:rsidR="00D55C11" w:rsidRDefault="00331F2A">
      <w:pPr>
        <w:pStyle w:val="a3"/>
        <w:divId w:val="1916620507"/>
      </w:pPr>
      <w:r>
        <w:rPr>
          <w:b/>
          <w:bCs/>
        </w:rPr>
        <w:t> </w:t>
      </w:r>
    </w:p>
    <w:p w:rsidR="00D55C11" w:rsidRDefault="00331F2A">
      <w:pPr>
        <w:pStyle w:val="a3"/>
        <w:divId w:val="1916620507"/>
      </w:pPr>
      <w:r>
        <w:t xml:space="preserve">Данный дипломный проект, на тему «7-9-этажный жилой дом 38-квартирный жилой дом в г. Кисловодске», разработан в соответствии с требованиями нормативно-инструкционной документации. </w:t>
      </w:r>
    </w:p>
    <w:p w:rsidR="00D55C11" w:rsidRDefault="00331F2A">
      <w:pPr>
        <w:pStyle w:val="a3"/>
        <w:divId w:val="1916620507"/>
      </w:pPr>
      <w:r>
        <w:t xml:space="preserve">В проекте 7 основных частей: </w:t>
      </w:r>
    </w:p>
    <w:p w:rsidR="00D55C11" w:rsidRDefault="00331F2A">
      <w:pPr>
        <w:pStyle w:val="a3"/>
        <w:divId w:val="1916620507"/>
      </w:pPr>
      <w:r>
        <w:t>1. Архитектурно - строительная часть включает в себя основные характеристики здания. Графическая часть раздела включает 3 листа формата А 1.</w:t>
      </w:r>
    </w:p>
    <w:p w:rsidR="00D55C11" w:rsidRDefault="00331F2A">
      <w:pPr>
        <w:pStyle w:val="a3"/>
        <w:divId w:val="1916620507"/>
      </w:pPr>
      <w:r>
        <w:t xml:space="preserve">При разработке генерального плана предусматривается устройство подъезда к зданию и благоустройство территории. </w:t>
      </w:r>
    </w:p>
    <w:p w:rsidR="00D55C11" w:rsidRDefault="00331F2A">
      <w:pPr>
        <w:pStyle w:val="a3"/>
        <w:divId w:val="1916620507"/>
      </w:pPr>
      <w:r>
        <w:t xml:space="preserve">Проект включает в себя основные решения по инженерному оборудованию, технологическому оборудованию и охране окружающей среды. </w:t>
      </w:r>
    </w:p>
    <w:p w:rsidR="00D55C11" w:rsidRDefault="00331F2A">
      <w:pPr>
        <w:pStyle w:val="a3"/>
        <w:divId w:val="1916620507"/>
      </w:pPr>
      <w:r>
        <w:t xml:space="preserve">2. Конструктивная часть включает в себя расчеты многопустотной плиты и лестничного марша и лестничной площадки. Графическая часть раздела включает 1лист формата А 1. </w:t>
      </w:r>
    </w:p>
    <w:p w:rsidR="00D55C11" w:rsidRDefault="00331F2A">
      <w:pPr>
        <w:pStyle w:val="a3"/>
        <w:divId w:val="1916620507"/>
      </w:pPr>
      <w:r>
        <w:t xml:space="preserve">3. Основания и фундаменты. </w:t>
      </w:r>
    </w:p>
    <w:p w:rsidR="00D55C11" w:rsidRDefault="00331F2A">
      <w:pPr>
        <w:pStyle w:val="a3"/>
        <w:divId w:val="1916620507"/>
      </w:pPr>
      <w:r>
        <w:t>В данной части проекта рассчитаны ленточные фундаменты под крайнюю и среднюю стену, выполнено вариантное проектирование свайных фундаментов и расчет деформаций основания (осадки фундамента). Основания и фундаменты содержат 3 листа формата А-1.</w:t>
      </w:r>
    </w:p>
    <w:p w:rsidR="00D55C11" w:rsidRDefault="00331F2A">
      <w:pPr>
        <w:pStyle w:val="a3"/>
        <w:divId w:val="1916620507"/>
      </w:pPr>
      <w:r>
        <w:t>4. Технологическая и организационная часть включает в себя разработку наиболее эффективной организации работ с учетом условий площадки строительства.</w:t>
      </w:r>
    </w:p>
    <w:p w:rsidR="00D55C11" w:rsidRDefault="00331F2A">
      <w:pPr>
        <w:pStyle w:val="a3"/>
        <w:divId w:val="1916620507"/>
      </w:pPr>
      <w:r>
        <w:t>Строительный объем м3, трудоемкость СМР чел.-дней, трудоемкость специальных работ чел.дн., затраты машинного времени маш. дней.</w:t>
      </w:r>
    </w:p>
    <w:p w:rsidR="00D55C11" w:rsidRDefault="00331F2A">
      <w:pPr>
        <w:pStyle w:val="a3"/>
        <w:divId w:val="1916620507"/>
      </w:pPr>
      <w:r>
        <w:t>Монтаж конструкций ведется краном КБ100</w:t>
      </w:r>
    </w:p>
    <w:p w:rsidR="00D55C11" w:rsidRDefault="00331F2A">
      <w:pPr>
        <w:pStyle w:val="a3"/>
        <w:divId w:val="1916620507"/>
      </w:pPr>
      <w:r>
        <w:t>5. НИРС на тему «Анализ компьютерных технологий многовариантного проектирования фундаментов и оснований».</w:t>
      </w:r>
    </w:p>
    <w:p w:rsidR="00D55C11" w:rsidRDefault="00331F2A">
      <w:pPr>
        <w:pStyle w:val="a3"/>
        <w:divId w:val="1916620507"/>
      </w:pPr>
      <w:r>
        <w:t>6. Экономическая часть, заключается в расчете объектной сметы и сравнении вариантов свайных и ленточных фундаментов.</w:t>
      </w:r>
    </w:p>
    <w:p w:rsidR="00D55C11" w:rsidRDefault="00331F2A">
      <w:pPr>
        <w:pStyle w:val="a3"/>
        <w:divId w:val="1916620507"/>
      </w:pPr>
      <w:r>
        <w:t>Основные технико-экономические показатели проекта в ценах 2001г.</w:t>
      </w:r>
    </w:p>
    <w:p w:rsidR="00D55C11" w:rsidRDefault="00331F2A">
      <w:pPr>
        <w:pStyle w:val="a3"/>
        <w:divId w:val="1916620507"/>
      </w:pPr>
      <w:r>
        <w:t>а) Сметная стоимость объекта всего – т.р.</w:t>
      </w:r>
      <w:r w:rsidR="007A0E79">
        <w:rPr>
          <w:noProof/>
        </w:rPr>
        <w:pict>
          <v:shape id="_x0000_i2759" type="#_x0000_t75" style="width:9pt;height:17.25pt">
            <v:imagedata r:id="rId151" o:title=""/>
          </v:shape>
        </w:pict>
      </w:r>
    </w:p>
    <w:p w:rsidR="00D55C11" w:rsidRDefault="00331F2A">
      <w:pPr>
        <w:pStyle w:val="a3"/>
        <w:divId w:val="1916620507"/>
      </w:pPr>
      <w:r>
        <w:t>б) Сметная стоимость строительно-монтажных работ – т.р.</w:t>
      </w:r>
    </w:p>
    <w:p w:rsidR="00D55C11" w:rsidRDefault="00331F2A">
      <w:pPr>
        <w:pStyle w:val="a3"/>
        <w:divId w:val="1916620507"/>
      </w:pPr>
      <w:r>
        <w:t>7.Безопасность жизнедеятельности.</w:t>
      </w:r>
    </w:p>
    <w:p w:rsidR="00D55C11" w:rsidRDefault="00331F2A">
      <w:pPr>
        <w:pStyle w:val="a3"/>
        <w:divId w:val="1916620507"/>
      </w:pPr>
      <w:r>
        <w:t>В этой части выполнены расчет безопасной эксплуатации крана, эвакуация при пожаре, искусственное и естественное освещение. Указаны основные мероприятия по техники безопасности при монтаже.</w:t>
      </w:r>
    </w:p>
    <w:p w:rsidR="00D55C11" w:rsidRDefault="00331F2A">
      <w:pPr>
        <w:pStyle w:val="a3"/>
        <w:divId w:val="1916620507"/>
      </w:pPr>
      <w:r>
        <w:t>Пояснительная записка дипломного проекта выполнена в текстовом редакторе Microsoft Word, основной шрифт пояснительной записки – 12-й.</w:t>
      </w:r>
    </w:p>
    <w:p w:rsidR="00D55C11" w:rsidRDefault="00D55C11">
      <w:pPr>
        <w:divId w:val="1916620507"/>
      </w:pPr>
    </w:p>
    <w:p w:rsidR="00D55C11" w:rsidRPr="00331F2A" w:rsidRDefault="00331F2A">
      <w:pPr>
        <w:pStyle w:val="a3"/>
        <w:divId w:val="1916620507"/>
      </w:pPr>
      <w:r>
        <w:rPr>
          <w:b/>
          <w:bCs/>
        </w:rPr>
        <w:t>ЛИТЕРАТУРА</w:t>
      </w:r>
    </w:p>
    <w:p w:rsidR="00D55C11" w:rsidRDefault="00331F2A">
      <w:pPr>
        <w:pStyle w:val="a3"/>
        <w:divId w:val="1916620507"/>
      </w:pPr>
      <w:r>
        <w:rPr>
          <w:b/>
          <w:bCs/>
        </w:rPr>
        <w:t> </w:t>
      </w:r>
    </w:p>
    <w:p w:rsidR="00D55C11" w:rsidRDefault="00331F2A">
      <w:pPr>
        <w:pStyle w:val="a3"/>
        <w:divId w:val="1916620507"/>
      </w:pPr>
      <w:r>
        <w:t>1.    «Методические указания к разработке архитектурной части дипломного проекта» составитель А.А. Тумасов.</w:t>
      </w:r>
    </w:p>
    <w:p w:rsidR="00D55C11" w:rsidRDefault="00331F2A">
      <w:pPr>
        <w:pStyle w:val="a3"/>
        <w:divId w:val="1916620507"/>
      </w:pPr>
      <w:r>
        <w:t>2.    «Строительное черчение» Б.В. Будасов, В.П. Каминский, М. Стройиздат, 1990 г.</w:t>
      </w:r>
    </w:p>
    <w:p w:rsidR="00D55C11" w:rsidRDefault="00331F2A">
      <w:pPr>
        <w:pStyle w:val="a3"/>
        <w:divId w:val="1916620507"/>
      </w:pPr>
      <w:r>
        <w:t>3.    ПГС «Архитектура гражданских и промышленных зданий. Гражданские здания» А.В. Захаров, М. Стройиздат, 1990 г.</w:t>
      </w:r>
    </w:p>
    <w:p w:rsidR="00D55C11" w:rsidRDefault="00331F2A">
      <w:pPr>
        <w:pStyle w:val="a3"/>
        <w:divId w:val="1916620507"/>
      </w:pPr>
      <w:r>
        <w:t>4.    «Гражданские здания массового строительства» П.П. Сербенович.</w:t>
      </w:r>
    </w:p>
    <w:p w:rsidR="00D55C11" w:rsidRDefault="00331F2A">
      <w:pPr>
        <w:pStyle w:val="a3"/>
        <w:divId w:val="1916620507"/>
      </w:pPr>
      <w:r>
        <w:t>5.    «Архитектурные конструкции» З.А. Казбек-Казиев.</w:t>
      </w:r>
    </w:p>
    <w:p w:rsidR="00D55C11" w:rsidRDefault="00331F2A">
      <w:pPr>
        <w:pStyle w:val="a3"/>
        <w:divId w:val="1916620507"/>
      </w:pPr>
      <w:r>
        <w:t>6.    СНиП II-3-79*. Строительная теплотехника.</w:t>
      </w:r>
    </w:p>
    <w:p w:rsidR="00D55C11" w:rsidRDefault="00331F2A">
      <w:pPr>
        <w:pStyle w:val="a3"/>
        <w:divId w:val="1916620507"/>
      </w:pPr>
      <w:r>
        <w:t>7.    СНиП 2.01.07-85 Нагрузки и воздействия. Нормы проектирования. Стройиздат, 1986 г.</w:t>
      </w:r>
    </w:p>
    <w:p w:rsidR="00D55C11" w:rsidRDefault="00331F2A">
      <w:pPr>
        <w:pStyle w:val="a3"/>
        <w:divId w:val="1916620507"/>
      </w:pPr>
      <w:r>
        <w:t>8.    СНиП 2.03.01-84 Бетонные и железобетонные конструкции. Нормы проектирования. Госстрой СССР-М: ЦИТП Госстроя СССР, 1985 г.</w:t>
      </w:r>
    </w:p>
    <w:p w:rsidR="00D55C11" w:rsidRDefault="00331F2A">
      <w:pPr>
        <w:pStyle w:val="a3"/>
        <w:divId w:val="1916620507"/>
      </w:pPr>
      <w:r>
        <w:t>9.    Байков В.Н, Сигалов Э.Е Железобетонные конструкции общий курс М:1992 г.</w:t>
      </w:r>
    </w:p>
    <w:p w:rsidR="00D55C11" w:rsidRDefault="00331F2A">
      <w:pPr>
        <w:pStyle w:val="a3"/>
        <w:divId w:val="1916620507"/>
      </w:pPr>
      <w:r>
        <w:t>10.  А.П. Мандриков Примеры расчета железобетонных конструкций М, 1989 г- 423 стр.</w:t>
      </w:r>
    </w:p>
    <w:p w:rsidR="00D55C11" w:rsidRDefault="00331F2A">
      <w:pPr>
        <w:pStyle w:val="a3"/>
        <w:divId w:val="1916620507"/>
      </w:pPr>
      <w:r>
        <w:t xml:space="preserve">11.  СНиП 2.02.01-83 Основания зданий и сооружений-М, 1985г. </w:t>
      </w:r>
    </w:p>
    <w:p w:rsidR="00D55C11" w:rsidRDefault="00331F2A">
      <w:pPr>
        <w:pStyle w:val="a3"/>
        <w:divId w:val="1916620507"/>
      </w:pPr>
      <w:r>
        <w:t>12.  Основания, фундаменты и подземные сооружения: Справочник проектировщика. М.: СИ, 1985. 480 с.</w:t>
      </w:r>
    </w:p>
    <w:p w:rsidR="00D55C11" w:rsidRDefault="00331F2A">
      <w:pPr>
        <w:pStyle w:val="a3"/>
        <w:divId w:val="1916620507"/>
      </w:pPr>
      <w:r>
        <w:t>13.  Строительные нормы и правила. Основания зданий и сооружений. СНиП 2.02.01-84*. М.: Стройиздат, 1987.</w:t>
      </w:r>
    </w:p>
    <w:p w:rsidR="00D55C11" w:rsidRDefault="00331F2A">
      <w:pPr>
        <w:pStyle w:val="a3"/>
        <w:divId w:val="1916620507"/>
      </w:pPr>
      <w:r>
        <w:t>14.  Основания, фундаменты и подземные сооружения: Справочник проектировщика. М.: СИ, 1985. 480 с.</w:t>
      </w:r>
    </w:p>
    <w:p w:rsidR="00D55C11" w:rsidRDefault="00331F2A">
      <w:pPr>
        <w:pStyle w:val="a3"/>
        <w:divId w:val="1916620507"/>
      </w:pPr>
      <w:r>
        <w:t>15.  Строительные нормы и правила. Основания зданий и сооружений. СНиП 2.02.01-84*. М.: Стройиздат, 1987.</w:t>
      </w:r>
    </w:p>
    <w:p w:rsidR="00D55C11" w:rsidRDefault="00331F2A">
      <w:pPr>
        <w:pStyle w:val="a3"/>
        <w:divId w:val="1916620507"/>
      </w:pPr>
      <w:r>
        <w:t>16.  СНиП III -01.01-85*, “Организация строительного производства” М, Госстрой СССР ,1991 г.</w:t>
      </w:r>
    </w:p>
    <w:p w:rsidR="00D55C11" w:rsidRDefault="00331F2A">
      <w:pPr>
        <w:pStyle w:val="a3"/>
        <w:divId w:val="1916620507"/>
      </w:pPr>
      <w:r>
        <w:t>17.  СНиП 4. 02 -91, 4.05 -91 , “Сборники сметных норм и расценок на строительные работы” М, Госстрой СССР,1991г.</w:t>
      </w:r>
    </w:p>
    <w:p w:rsidR="00D55C11" w:rsidRDefault="00331F2A">
      <w:pPr>
        <w:pStyle w:val="a3"/>
        <w:divId w:val="1916620507"/>
      </w:pPr>
      <w:r>
        <w:t>18.  ЕНиР 2-1, Земляные работы Стройиздат,1988 г.</w:t>
      </w:r>
    </w:p>
    <w:p w:rsidR="00D55C11" w:rsidRDefault="00331F2A">
      <w:pPr>
        <w:pStyle w:val="a3"/>
        <w:divId w:val="1916620507"/>
      </w:pPr>
      <w:r>
        <w:t>19.  ЕНиР 3, Каменные работы Стройиздат ,1987 г.</w:t>
      </w:r>
    </w:p>
    <w:p w:rsidR="00D55C11" w:rsidRDefault="00331F2A">
      <w:pPr>
        <w:pStyle w:val="a3"/>
        <w:divId w:val="1916620507"/>
      </w:pPr>
      <w:r>
        <w:t>20.  ЕНиР 4-1, Монтаж сборных и устройство монолитных железобетонных конструкций Стройиздат ,1987 г.</w:t>
      </w:r>
    </w:p>
    <w:p w:rsidR="00D55C11" w:rsidRDefault="00331F2A">
      <w:pPr>
        <w:pStyle w:val="a3"/>
        <w:divId w:val="1916620507"/>
      </w:pPr>
      <w:r>
        <w:t>21.  ЕНиР 6, Плотничные и столярные работы в зданиях и сооружениях М, Стройиздат ,1990 г.</w:t>
      </w:r>
    </w:p>
    <w:p w:rsidR="00D55C11" w:rsidRDefault="00331F2A">
      <w:pPr>
        <w:pStyle w:val="a3"/>
        <w:divId w:val="1916620507"/>
      </w:pPr>
      <w:r>
        <w:t>22.  ЕНиР 7, Кровельные работы Стройиздат ,1987 г.</w:t>
      </w:r>
    </w:p>
    <w:p w:rsidR="00D55C11" w:rsidRDefault="00331F2A">
      <w:pPr>
        <w:pStyle w:val="a3"/>
        <w:divId w:val="1916620507"/>
      </w:pPr>
      <w:r>
        <w:t>23.  ЕНиР 8-1 , Отделочные покрытия строительных конструкций М, Стройиздат ,1987 г.</w:t>
      </w:r>
    </w:p>
    <w:p w:rsidR="00D55C11" w:rsidRDefault="00331F2A">
      <w:pPr>
        <w:pStyle w:val="a3"/>
        <w:divId w:val="1916620507"/>
      </w:pPr>
      <w:r>
        <w:t>24.  ЕНиР 9-2 , Наружные сети Стройиздат ,1987 г.</w:t>
      </w:r>
    </w:p>
    <w:p w:rsidR="00D55C11" w:rsidRDefault="00331F2A">
      <w:pPr>
        <w:pStyle w:val="a3"/>
        <w:divId w:val="1916620507"/>
      </w:pPr>
      <w:r>
        <w:t>25.  ЕНиР 11, Изоляционные работы Стройиздат ,1988г.</w:t>
      </w:r>
    </w:p>
    <w:p w:rsidR="00D55C11" w:rsidRDefault="00331F2A">
      <w:pPr>
        <w:pStyle w:val="a3"/>
        <w:divId w:val="1916620507"/>
      </w:pPr>
      <w:r>
        <w:t>26.  ЕНиР 18 , Зеленое строительство Стройиздат ,1987 г.</w:t>
      </w:r>
    </w:p>
    <w:p w:rsidR="00D55C11" w:rsidRDefault="00331F2A">
      <w:pPr>
        <w:pStyle w:val="a3"/>
        <w:divId w:val="1916620507"/>
      </w:pPr>
      <w:r>
        <w:t>27.  ЕНиР 19 , Устройство полов Стройиздат ,1987 г.</w:t>
      </w:r>
    </w:p>
    <w:p w:rsidR="00D55C11" w:rsidRDefault="00331F2A">
      <w:pPr>
        <w:pStyle w:val="a3"/>
        <w:divId w:val="1916620507"/>
      </w:pPr>
      <w:r>
        <w:t>28.  ЕНиР 22-1 , Сварочные работы Стройиздат ,1987 г.</w:t>
      </w:r>
    </w:p>
    <w:p w:rsidR="00D55C11" w:rsidRDefault="00331F2A">
      <w:pPr>
        <w:pStyle w:val="a3"/>
        <w:divId w:val="1916620507"/>
      </w:pPr>
      <w:r>
        <w:t>29.  С.К. Хамзин, А.Н. Карасев '' Технология строительного производства. Курсовое и дипломное проектирование'' Москва '' Высшая школа''.1989 г</w:t>
      </w:r>
    </w:p>
    <w:p w:rsidR="00D55C11" w:rsidRDefault="00331F2A">
      <w:pPr>
        <w:pStyle w:val="a3"/>
        <w:divId w:val="1916620507"/>
      </w:pPr>
      <w:r>
        <w:t xml:space="preserve">30.  О.О. Литвинов ''Технология строительного производства'' издательства ''Высшая школа''. Киев 1972 г </w:t>
      </w:r>
    </w:p>
    <w:p w:rsidR="00D55C11" w:rsidRDefault="00331F2A">
      <w:pPr>
        <w:pStyle w:val="a3"/>
        <w:divId w:val="1916620507"/>
      </w:pPr>
      <w:r>
        <w:t>31.  Технология строительного производства под редакцией Г.М. Бадеина и А.В. Мещаников Ленинград, стройиздат 1987 г.</w:t>
      </w:r>
    </w:p>
    <w:p w:rsidR="00D55C11" w:rsidRDefault="00331F2A">
      <w:pPr>
        <w:pStyle w:val="a3"/>
        <w:divId w:val="1916620507"/>
      </w:pPr>
      <w:r>
        <w:t>32.  Л.Г. Дикман '' Организация, планирование и управление строительным производством''. М: 1982 г.</w:t>
      </w:r>
    </w:p>
    <w:p w:rsidR="00D55C11" w:rsidRDefault="00331F2A">
      <w:pPr>
        <w:pStyle w:val="a3"/>
        <w:divId w:val="1916620507"/>
      </w:pPr>
      <w:r>
        <w:t>33.  Методические указания к курсовому проекту по дисциплине “Технология возведения зданий и сооружений”</w:t>
      </w:r>
    </w:p>
    <w:p w:rsidR="00D55C11" w:rsidRDefault="00331F2A">
      <w:pPr>
        <w:pStyle w:val="a3"/>
        <w:divId w:val="1916620507"/>
      </w:pPr>
      <w:r>
        <w:t>34.  Калугин С.К. Королев А.К. “ ТСП и Дипломное проектирование '' Высшая школа Москва 1990г.</w:t>
      </w:r>
    </w:p>
    <w:p w:rsidR="00D55C11" w:rsidRDefault="00331F2A">
      <w:pPr>
        <w:pStyle w:val="a3"/>
        <w:divId w:val="1916620507"/>
      </w:pPr>
      <w:r>
        <w:t>35.  В.А. Пчелинчев и др Охрана труда в строительстве .: Учеб. для строит. вузов и фак. - М.; Высш. шк. 1991-272 с.; ил.</w:t>
      </w:r>
    </w:p>
    <w:p w:rsidR="00D55C11" w:rsidRDefault="00331F2A">
      <w:pPr>
        <w:pStyle w:val="a3"/>
        <w:divId w:val="1916620507"/>
      </w:pPr>
      <w:r>
        <w:t>36.  Г.Г. Орлов «Охрана труда в строительстве» Высшая школа Москва 1984г.</w:t>
      </w:r>
    </w:p>
    <w:p w:rsidR="00D55C11" w:rsidRDefault="00331F2A">
      <w:pPr>
        <w:pStyle w:val="a3"/>
        <w:divId w:val="1916620507"/>
      </w:pPr>
      <w:r>
        <w:t>37.  Б.И. Филипов «Охрана труда при эксплуатации строительных машин» Высшая школа Москва 1984г.</w:t>
      </w:r>
    </w:p>
    <w:p w:rsidR="00D55C11" w:rsidRDefault="00331F2A">
      <w:pPr>
        <w:pStyle w:val="a3"/>
        <w:divId w:val="1916620507"/>
      </w:pPr>
      <w:r>
        <w:t>38.  Методические указания по определению стоимости строительства предприятий, зданий и сооружений и составлению сводных сметных расчетов и смет / Госстрой СССР. 2-е изд. исправлено и дополнено М.: Стройиздат., 1985.</w:t>
      </w:r>
    </w:p>
    <w:p w:rsidR="00D55C11" w:rsidRDefault="00331F2A">
      <w:pPr>
        <w:pStyle w:val="a3"/>
        <w:divId w:val="1916620507"/>
      </w:pPr>
      <w:r>
        <w:t>39.  Общие положения по применению сметных норм и расценок на строительные работы. СНиП 4.02-91; СНиП 4.05-91 / Госстрой СССР М.: Стройиздат., 1991.</w:t>
      </w:r>
    </w:p>
    <w:p w:rsidR="00D55C11" w:rsidRDefault="00331F2A">
      <w:pPr>
        <w:pStyle w:val="a3"/>
        <w:divId w:val="1916620507"/>
      </w:pPr>
      <w:r>
        <w:t>40.  Сборник сметных норм и расценок на строительные работы. СНиП 4.02-91; СНиП 4.05-91 / Госстрой М.: Стройиздат., 1991.</w:t>
      </w:r>
    </w:p>
    <w:p w:rsidR="00D55C11" w:rsidRDefault="00331F2A">
      <w:pPr>
        <w:pStyle w:val="a3"/>
        <w:divId w:val="1916620507"/>
      </w:pPr>
      <w:r>
        <w:t>41.  Средние районные сметные цены на материалы, изделия и конструкции (территориальные районы 1-20; 31-45) / Сборник сметных цен на материалы, изделия и конструкции СНиП 4.04-91: В2. М.: Стройиздат., 1991.</w:t>
      </w:r>
    </w:p>
    <w:p w:rsidR="00D55C11" w:rsidRDefault="00331F2A">
      <w:pPr>
        <w:pStyle w:val="a3"/>
        <w:divId w:val="1916620507"/>
      </w:pPr>
      <w:r>
        <w:t>42.  Сборник сметных норм и затрат на строительство временных зданий и сооружений. СНиП 4.09-91 / Госстрой СССР М.: Стройиздат., 1991.</w:t>
      </w:r>
      <w:bookmarkStart w:id="2" w:name="_GoBack"/>
      <w:bookmarkEnd w:id="2"/>
    </w:p>
    <w:sectPr w:rsidR="00D55C1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F2A"/>
    <w:rsid w:val="00331F2A"/>
    <w:rsid w:val="007A0E79"/>
    <w:rsid w:val="00D55C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2"/>
    <o:shapelayout v:ext="edit">
      <o:idmap v:ext="edit" data="1"/>
    </o:shapelayout>
  </w:shapeDefaults>
  <w:decimalSymbol w:val=","/>
  <w:listSeparator w:val=";"/>
  <w15:chartTrackingRefBased/>
  <w15:docId w15:val="{4705A763-B822-45FE-9114-6682450F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647794">
      <w:marLeft w:val="0"/>
      <w:marRight w:val="0"/>
      <w:marTop w:val="0"/>
      <w:marBottom w:val="0"/>
      <w:divBdr>
        <w:top w:val="none" w:sz="0" w:space="0" w:color="auto"/>
        <w:left w:val="none" w:sz="0" w:space="0" w:color="auto"/>
        <w:bottom w:val="none" w:sz="0" w:space="0" w:color="auto"/>
        <w:right w:val="none" w:sz="0" w:space="0" w:color="auto"/>
      </w:divBdr>
    </w:div>
    <w:div w:id="742414166">
      <w:marLeft w:val="0"/>
      <w:marRight w:val="0"/>
      <w:marTop w:val="0"/>
      <w:marBottom w:val="0"/>
      <w:divBdr>
        <w:top w:val="none" w:sz="0" w:space="0" w:color="auto"/>
        <w:left w:val="none" w:sz="0" w:space="0" w:color="auto"/>
        <w:bottom w:val="none" w:sz="0" w:space="0" w:color="auto"/>
        <w:right w:val="none" w:sz="0" w:space="0" w:color="auto"/>
      </w:divBdr>
    </w:div>
    <w:div w:id="1009336054">
      <w:marLeft w:val="0"/>
      <w:marRight w:val="0"/>
      <w:marTop w:val="0"/>
      <w:marBottom w:val="0"/>
      <w:divBdr>
        <w:top w:val="none" w:sz="0" w:space="0" w:color="auto"/>
        <w:left w:val="none" w:sz="0" w:space="0" w:color="auto"/>
        <w:bottom w:val="none" w:sz="0" w:space="0" w:color="auto"/>
        <w:right w:val="none" w:sz="0" w:space="0" w:color="auto"/>
      </w:divBdr>
    </w:div>
    <w:div w:id="1637025589">
      <w:marLeft w:val="0"/>
      <w:marRight w:val="0"/>
      <w:marTop w:val="0"/>
      <w:marBottom w:val="0"/>
      <w:divBdr>
        <w:top w:val="none" w:sz="0" w:space="0" w:color="auto"/>
        <w:left w:val="none" w:sz="0" w:space="0" w:color="auto"/>
        <w:bottom w:val="none" w:sz="0" w:space="0" w:color="auto"/>
        <w:right w:val="none" w:sz="0" w:space="0" w:color="auto"/>
      </w:divBdr>
    </w:div>
    <w:div w:id="19166205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4.png"/><Relationship Id="rId299" Type="http://schemas.openxmlformats.org/officeDocument/2006/relationships/image" Target="media/image295.png"/><Relationship Id="rId21" Type="http://schemas.openxmlformats.org/officeDocument/2006/relationships/image" Target="media/image18.png"/><Relationship Id="rId63" Type="http://schemas.openxmlformats.org/officeDocument/2006/relationships/image" Target="media/image60.png"/><Relationship Id="rId159" Type="http://schemas.openxmlformats.org/officeDocument/2006/relationships/image" Target="media/image155.png"/><Relationship Id="rId324" Type="http://schemas.openxmlformats.org/officeDocument/2006/relationships/image" Target="media/image320.png"/><Relationship Id="rId366" Type="http://schemas.openxmlformats.org/officeDocument/2006/relationships/image" Target="media/image362.png"/><Relationship Id="rId170" Type="http://schemas.openxmlformats.org/officeDocument/2006/relationships/image" Target="media/image166.png"/><Relationship Id="rId226" Type="http://schemas.openxmlformats.org/officeDocument/2006/relationships/image" Target="media/image222.png"/><Relationship Id="rId107" Type="http://schemas.openxmlformats.org/officeDocument/2006/relationships/image" Target="media/image104.png"/><Relationship Id="rId268" Type="http://schemas.openxmlformats.org/officeDocument/2006/relationships/image" Target="media/image264.png"/><Relationship Id="rId289" Type="http://schemas.openxmlformats.org/officeDocument/2006/relationships/image" Target="media/image285.png"/><Relationship Id="rId11" Type="http://schemas.openxmlformats.org/officeDocument/2006/relationships/image" Target="media/image8.png"/><Relationship Id="rId32" Type="http://schemas.openxmlformats.org/officeDocument/2006/relationships/image" Target="media/image29.png"/><Relationship Id="rId53" Type="http://schemas.openxmlformats.org/officeDocument/2006/relationships/image" Target="media/image50.png"/><Relationship Id="rId74" Type="http://schemas.openxmlformats.org/officeDocument/2006/relationships/image" Target="media/image71.png"/><Relationship Id="rId128" Type="http://schemas.openxmlformats.org/officeDocument/2006/relationships/image" Target="media/image124.png"/><Relationship Id="rId149" Type="http://schemas.openxmlformats.org/officeDocument/2006/relationships/image" Target="media/image145.png"/><Relationship Id="rId314" Type="http://schemas.openxmlformats.org/officeDocument/2006/relationships/image" Target="media/image310.png"/><Relationship Id="rId335" Type="http://schemas.openxmlformats.org/officeDocument/2006/relationships/image" Target="media/image331.png"/><Relationship Id="rId356" Type="http://schemas.openxmlformats.org/officeDocument/2006/relationships/image" Target="media/image352.png"/><Relationship Id="rId377" Type="http://schemas.openxmlformats.org/officeDocument/2006/relationships/image" Target="media/image373.png"/><Relationship Id="rId398" Type="http://schemas.openxmlformats.org/officeDocument/2006/relationships/fontTable" Target="fontTable.xml"/><Relationship Id="rId5" Type="http://schemas.openxmlformats.org/officeDocument/2006/relationships/image" Target="media/image2.png"/><Relationship Id="rId95" Type="http://schemas.openxmlformats.org/officeDocument/2006/relationships/image" Target="media/image92.png"/><Relationship Id="rId160" Type="http://schemas.openxmlformats.org/officeDocument/2006/relationships/image" Target="media/image156.png"/><Relationship Id="rId181" Type="http://schemas.openxmlformats.org/officeDocument/2006/relationships/image" Target="media/image177.png"/><Relationship Id="rId216" Type="http://schemas.openxmlformats.org/officeDocument/2006/relationships/image" Target="media/image212.png"/><Relationship Id="rId237" Type="http://schemas.openxmlformats.org/officeDocument/2006/relationships/image" Target="media/image233.png"/><Relationship Id="rId258" Type="http://schemas.openxmlformats.org/officeDocument/2006/relationships/image" Target="media/image254.png"/><Relationship Id="rId279" Type="http://schemas.openxmlformats.org/officeDocument/2006/relationships/image" Target="media/image275.png"/><Relationship Id="rId22" Type="http://schemas.openxmlformats.org/officeDocument/2006/relationships/image" Target="media/image19.png"/><Relationship Id="rId43" Type="http://schemas.openxmlformats.org/officeDocument/2006/relationships/image" Target="media/image40.png"/><Relationship Id="rId64" Type="http://schemas.openxmlformats.org/officeDocument/2006/relationships/image" Target="media/image61.png"/><Relationship Id="rId118" Type="http://schemas.openxmlformats.org/officeDocument/2006/relationships/image" Target="../input/images/paper/71/43/5474371.png" TargetMode="External"/><Relationship Id="rId139" Type="http://schemas.openxmlformats.org/officeDocument/2006/relationships/image" Target="media/image135.png"/><Relationship Id="rId290" Type="http://schemas.openxmlformats.org/officeDocument/2006/relationships/image" Target="media/image286.png"/><Relationship Id="rId304" Type="http://schemas.openxmlformats.org/officeDocument/2006/relationships/image" Target="media/image300.png"/><Relationship Id="rId325" Type="http://schemas.openxmlformats.org/officeDocument/2006/relationships/image" Target="media/image321.png"/><Relationship Id="rId346" Type="http://schemas.openxmlformats.org/officeDocument/2006/relationships/image" Target="media/image342.png"/><Relationship Id="rId367" Type="http://schemas.openxmlformats.org/officeDocument/2006/relationships/image" Target="media/image363.png"/><Relationship Id="rId388" Type="http://schemas.openxmlformats.org/officeDocument/2006/relationships/image" Target="media/image384.png"/><Relationship Id="rId85" Type="http://schemas.openxmlformats.org/officeDocument/2006/relationships/image" Target="media/image82.png"/><Relationship Id="rId150" Type="http://schemas.openxmlformats.org/officeDocument/2006/relationships/image" Target="media/image146.png"/><Relationship Id="rId171" Type="http://schemas.openxmlformats.org/officeDocument/2006/relationships/image" Target="media/image167.png"/><Relationship Id="rId192" Type="http://schemas.openxmlformats.org/officeDocument/2006/relationships/image" Target="media/image188.png"/><Relationship Id="rId206" Type="http://schemas.openxmlformats.org/officeDocument/2006/relationships/image" Target="media/image202.png"/><Relationship Id="rId227" Type="http://schemas.openxmlformats.org/officeDocument/2006/relationships/image" Target="media/image223.png"/><Relationship Id="rId248" Type="http://schemas.openxmlformats.org/officeDocument/2006/relationships/image" Target="media/image244.png"/><Relationship Id="rId269" Type="http://schemas.openxmlformats.org/officeDocument/2006/relationships/image" Target="media/image265.png"/><Relationship Id="rId12" Type="http://schemas.openxmlformats.org/officeDocument/2006/relationships/image" Target="media/image9.png"/><Relationship Id="rId33" Type="http://schemas.openxmlformats.org/officeDocument/2006/relationships/image" Target="media/image30.png"/><Relationship Id="rId108" Type="http://schemas.openxmlformats.org/officeDocument/2006/relationships/image" Target="media/image105.png"/><Relationship Id="rId129" Type="http://schemas.openxmlformats.org/officeDocument/2006/relationships/image" Target="media/image125.png"/><Relationship Id="rId280" Type="http://schemas.openxmlformats.org/officeDocument/2006/relationships/image" Target="media/image276.png"/><Relationship Id="rId315" Type="http://schemas.openxmlformats.org/officeDocument/2006/relationships/image" Target="media/image311.png"/><Relationship Id="rId336" Type="http://schemas.openxmlformats.org/officeDocument/2006/relationships/image" Target="media/image332.png"/><Relationship Id="rId357" Type="http://schemas.openxmlformats.org/officeDocument/2006/relationships/image" Target="media/image353.png"/><Relationship Id="rId54" Type="http://schemas.openxmlformats.org/officeDocument/2006/relationships/image" Target="media/image51.png"/><Relationship Id="rId75" Type="http://schemas.openxmlformats.org/officeDocument/2006/relationships/image" Target="media/image72.png"/><Relationship Id="rId96" Type="http://schemas.openxmlformats.org/officeDocument/2006/relationships/image" Target="media/image93.png"/><Relationship Id="rId140" Type="http://schemas.openxmlformats.org/officeDocument/2006/relationships/image" Target="media/image136.png"/><Relationship Id="rId161" Type="http://schemas.openxmlformats.org/officeDocument/2006/relationships/image" Target="media/image157.png"/><Relationship Id="rId182" Type="http://schemas.openxmlformats.org/officeDocument/2006/relationships/image" Target="media/image178.png"/><Relationship Id="rId217" Type="http://schemas.openxmlformats.org/officeDocument/2006/relationships/image" Target="media/image213.png"/><Relationship Id="rId378" Type="http://schemas.openxmlformats.org/officeDocument/2006/relationships/image" Target="media/image374.png"/><Relationship Id="rId399" Type="http://schemas.openxmlformats.org/officeDocument/2006/relationships/theme" Target="theme/theme1.xml"/><Relationship Id="rId6" Type="http://schemas.openxmlformats.org/officeDocument/2006/relationships/image" Target="media/image3.png"/><Relationship Id="rId238" Type="http://schemas.openxmlformats.org/officeDocument/2006/relationships/image" Target="media/image234.png"/><Relationship Id="rId259" Type="http://schemas.openxmlformats.org/officeDocument/2006/relationships/image" Target="media/image255.png"/><Relationship Id="rId23" Type="http://schemas.openxmlformats.org/officeDocument/2006/relationships/image" Target="media/image20.png"/><Relationship Id="rId119" Type="http://schemas.openxmlformats.org/officeDocument/2006/relationships/image" Target="media/image115.png"/><Relationship Id="rId270" Type="http://schemas.openxmlformats.org/officeDocument/2006/relationships/image" Target="media/image266.png"/><Relationship Id="rId291" Type="http://schemas.openxmlformats.org/officeDocument/2006/relationships/image" Target="media/image287.png"/><Relationship Id="rId305" Type="http://schemas.openxmlformats.org/officeDocument/2006/relationships/image" Target="media/image301.png"/><Relationship Id="rId326" Type="http://schemas.openxmlformats.org/officeDocument/2006/relationships/image" Target="media/image322.png"/><Relationship Id="rId347" Type="http://schemas.openxmlformats.org/officeDocument/2006/relationships/image" Target="media/image343.png"/><Relationship Id="rId44" Type="http://schemas.openxmlformats.org/officeDocument/2006/relationships/image" Target="media/image41.png"/><Relationship Id="rId65" Type="http://schemas.openxmlformats.org/officeDocument/2006/relationships/image" Target="media/image62.png"/><Relationship Id="rId86" Type="http://schemas.openxmlformats.org/officeDocument/2006/relationships/image" Target="media/image83.png"/><Relationship Id="rId130" Type="http://schemas.openxmlformats.org/officeDocument/2006/relationships/image" Target="media/image126.png"/><Relationship Id="rId151" Type="http://schemas.openxmlformats.org/officeDocument/2006/relationships/image" Target="media/image147.png"/><Relationship Id="rId368" Type="http://schemas.openxmlformats.org/officeDocument/2006/relationships/image" Target="media/image364.png"/><Relationship Id="rId389" Type="http://schemas.openxmlformats.org/officeDocument/2006/relationships/image" Target="media/image385.png"/><Relationship Id="rId172" Type="http://schemas.openxmlformats.org/officeDocument/2006/relationships/image" Target="media/image168.png"/><Relationship Id="rId193" Type="http://schemas.openxmlformats.org/officeDocument/2006/relationships/image" Target="media/image189.png"/><Relationship Id="rId207" Type="http://schemas.openxmlformats.org/officeDocument/2006/relationships/image" Target="media/image203.png"/><Relationship Id="rId228" Type="http://schemas.openxmlformats.org/officeDocument/2006/relationships/image" Target="media/image224.png"/><Relationship Id="rId249" Type="http://schemas.openxmlformats.org/officeDocument/2006/relationships/image" Target="media/image245.png"/><Relationship Id="rId13" Type="http://schemas.openxmlformats.org/officeDocument/2006/relationships/image" Target="media/image10.png"/><Relationship Id="rId109" Type="http://schemas.openxmlformats.org/officeDocument/2006/relationships/image" Target="media/image106.png"/><Relationship Id="rId260" Type="http://schemas.openxmlformats.org/officeDocument/2006/relationships/image" Target="media/image256.png"/><Relationship Id="rId281" Type="http://schemas.openxmlformats.org/officeDocument/2006/relationships/image" Target="media/image277.png"/><Relationship Id="rId316" Type="http://schemas.openxmlformats.org/officeDocument/2006/relationships/image" Target="media/image312.png"/><Relationship Id="rId337" Type="http://schemas.openxmlformats.org/officeDocument/2006/relationships/image" Target="media/image333.png"/><Relationship Id="rId34" Type="http://schemas.openxmlformats.org/officeDocument/2006/relationships/image" Target="media/image31.png"/><Relationship Id="rId55" Type="http://schemas.openxmlformats.org/officeDocument/2006/relationships/image" Target="media/image52.png"/><Relationship Id="rId76" Type="http://schemas.openxmlformats.org/officeDocument/2006/relationships/image" Target="media/image73.png"/><Relationship Id="rId97" Type="http://schemas.openxmlformats.org/officeDocument/2006/relationships/image" Target="media/image94.png"/><Relationship Id="rId120" Type="http://schemas.openxmlformats.org/officeDocument/2006/relationships/image" Target="media/image116.png"/><Relationship Id="rId141" Type="http://schemas.openxmlformats.org/officeDocument/2006/relationships/image" Target="media/image137.png"/><Relationship Id="rId358" Type="http://schemas.openxmlformats.org/officeDocument/2006/relationships/image" Target="media/image354.png"/><Relationship Id="rId379" Type="http://schemas.openxmlformats.org/officeDocument/2006/relationships/image" Target="media/image375.png"/><Relationship Id="rId7" Type="http://schemas.openxmlformats.org/officeDocument/2006/relationships/image" Target="media/image4.png"/><Relationship Id="rId162" Type="http://schemas.openxmlformats.org/officeDocument/2006/relationships/image" Target="media/image158.png"/><Relationship Id="rId183" Type="http://schemas.openxmlformats.org/officeDocument/2006/relationships/image" Target="media/image179.png"/><Relationship Id="rId218" Type="http://schemas.openxmlformats.org/officeDocument/2006/relationships/image" Target="media/image214.png"/><Relationship Id="rId239" Type="http://schemas.openxmlformats.org/officeDocument/2006/relationships/image" Target="media/image235.png"/><Relationship Id="rId390" Type="http://schemas.openxmlformats.org/officeDocument/2006/relationships/image" Target="media/image386.png"/><Relationship Id="rId250" Type="http://schemas.openxmlformats.org/officeDocument/2006/relationships/image" Target="media/image246.png"/><Relationship Id="rId271" Type="http://schemas.openxmlformats.org/officeDocument/2006/relationships/image" Target="media/image267.png"/><Relationship Id="rId292" Type="http://schemas.openxmlformats.org/officeDocument/2006/relationships/image" Target="media/image288.png"/><Relationship Id="rId306" Type="http://schemas.openxmlformats.org/officeDocument/2006/relationships/image" Target="media/image302.png"/><Relationship Id="rId24" Type="http://schemas.openxmlformats.org/officeDocument/2006/relationships/image" Target="media/image21.png"/><Relationship Id="rId45" Type="http://schemas.openxmlformats.org/officeDocument/2006/relationships/image" Target="media/image42.png"/><Relationship Id="rId66" Type="http://schemas.openxmlformats.org/officeDocument/2006/relationships/image" Target="media/image63.png"/><Relationship Id="rId87" Type="http://schemas.openxmlformats.org/officeDocument/2006/relationships/image" Target="media/image84.png"/><Relationship Id="rId110" Type="http://schemas.openxmlformats.org/officeDocument/2006/relationships/image" Target="media/image107.png"/><Relationship Id="rId131" Type="http://schemas.openxmlformats.org/officeDocument/2006/relationships/image" Target="media/image127.png"/><Relationship Id="rId327" Type="http://schemas.openxmlformats.org/officeDocument/2006/relationships/image" Target="media/image323.png"/><Relationship Id="rId348" Type="http://schemas.openxmlformats.org/officeDocument/2006/relationships/image" Target="media/image344.png"/><Relationship Id="rId369" Type="http://schemas.openxmlformats.org/officeDocument/2006/relationships/image" Target="media/image365.png"/><Relationship Id="rId152" Type="http://schemas.openxmlformats.org/officeDocument/2006/relationships/image" Target="media/image148.png"/><Relationship Id="rId173" Type="http://schemas.openxmlformats.org/officeDocument/2006/relationships/image" Target="media/image169.png"/><Relationship Id="rId194" Type="http://schemas.openxmlformats.org/officeDocument/2006/relationships/image" Target="media/image190.png"/><Relationship Id="rId208" Type="http://schemas.openxmlformats.org/officeDocument/2006/relationships/image" Target="media/image204.png"/><Relationship Id="rId229" Type="http://schemas.openxmlformats.org/officeDocument/2006/relationships/image" Target="media/image225.png"/><Relationship Id="rId380" Type="http://schemas.openxmlformats.org/officeDocument/2006/relationships/image" Target="media/image376.png"/><Relationship Id="rId240" Type="http://schemas.openxmlformats.org/officeDocument/2006/relationships/image" Target="media/image236.png"/><Relationship Id="rId261" Type="http://schemas.openxmlformats.org/officeDocument/2006/relationships/image" Target="media/image257.png"/><Relationship Id="rId14" Type="http://schemas.openxmlformats.org/officeDocument/2006/relationships/image" Target="media/image11.png"/><Relationship Id="rId35" Type="http://schemas.openxmlformats.org/officeDocument/2006/relationships/image" Target="media/image32.png"/><Relationship Id="rId56" Type="http://schemas.openxmlformats.org/officeDocument/2006/relationships/image" Target="media/image53.png"/><Relationship Id="rId77" Type="http://schemas.openxmlformats.org/officeDocument/2006/relationships/image" Target="media/image74.png"/><Relationship Id="rId100" Type="http://schemas.openxmlformats.org/officeDocument/2006/relationships/image" Target="media/image97.png"/><Relationship Id="rId282" Type="http://schemas.openxmlformats.org/officeDocument/2006/relationships/image" Target="media/image278.png"/><Relationship Id="rId317" Type="http://schemas.openxmlformats.org/officeDocument/2006/relationships/image" Target="media/image313.png"/><Relationship Id="rId338" Type="http://schemas.openxmlformats.org/officeDocument/2006/relationships/image" Target="media/image334.png"/><Relationship Id="rId359" Type="http://schemas.openxmlformats.org/officeDocument/2006/relationships/image" Target="media/image355.png"/><Relationship Id="rId8" Type="http://schemas.openxmlformats.org/officeDocument/2006/relationships/image" Target="media/image5.png"/><Relationship Id="rId98" Type="http://schemas.openxmlformats.org/officeDocument/2006/relationships/image" Target="media/image95.png"/><Relationship Id="rId121" Type="http://schemas.openxmlformats.org/officeDocument/2006/relationships/image" Target="media/image117.png"/><Relationship Id="rId142" Type="http://schemas.openxmlformats.org/officeDocument/2006/relationships/image" Target="media/image138.png"/><Relationship Id="rId163" Type="http://schemas.openxmlformats.org/officeDocument/2006/relationships/image" Target="media/image159.png"/><Relationship Id="rId184" Type="http://schemas.openxmlformats.org/officeDocument/2006/relationships/image" Target="media/image180.png"/><Relationship Id="rId219" Type="http://schemas.openxmlformats.org/officeDocument/2006/relationships/image" Target="media/image215.png"/><Relationship Id="rId370" Type="http://schemas.openxmlformats.org/officeDocument/2006/relationships/image" Target="media/image366.png"/><Relationship Id="rId391" Type="http://schemas.openxmlformats.org/officeDocument/2006/relationships/image" Target="media/image387.png"/><Relationship Id="rId230" Type="http://schemas.openxmlformats.org/officeDocument/2006/relationships/image" Target="media/image226.png"/><Relationship Id="rId251" Type="http://schemas.openxmlformats.org/officeDocument/2006/relationships/image" Target="media/image247.png"/><Relationship Id="rId25" Type="http://schemas.openxmlformats.org/officeDocument/2006/relationships/image" Target="media/image22.png"/><Relationship Id="rId46" Type="http://schemas.openxmlformats.org/officeDocument/2006/relationships/image" Target="media/image43.png"/><Relationship Id="rId67" Type="http://schemas.openxmlformats.org/officeDocument/2006/relationships/image" Target="media/image64.png"/><Relationship Id="rId272" Type="http://schemas.openxmlformats.org/officeDocument/2006/relationships/image" Target="media/image268.png"/><Relationship Id="rId293" Type="http://schemas.openxmlformats.org/officeDocument/2006/relationships/image" Target="media/image289.png"/><Relationship Id="rId307" Type="http://schemas.openxmlformats.org/officeDocument/2006/relationships/image" Target="media/image303.png"/><Relationship Id="rId328" Type="http://schemas.openxmlformats.org/officeDocument/2006/relationships/image" Target="media/image324.png"/><Relationship Id="rId349" Type="http://schemas.openxmlformats.org/officeDocument/2006/relationships/image" Target="media/image345.png"/><Relationship Id="rId88" Type="http://schemas.openxmlformats.org/officeDocument/2006/relationships/image" Target="media/image85.png"/><Relationship Id="rId111" Type="http://schemas.openxmlformats.org/officeDocument/2006/relationships/image" Target="media/image108.png"/><Relationship Id="rId132" Type="http://schemas.openxmlformats.org/officeDocument/2006/relationships/image" Target="media/image128.png"/><Relationship Id="rId153" Type="http://schemas.openxmlformats.org/officeDocument/2006/relationships/image" Target="media/image149.png"/><Relationship Id="rId174" Type="http://schemas.openxmlformats.org/officeDocument/2006/relationships/image" Target="media/image170.png"/><Relationship Id="rId195" Type="http://schemas.openxmlformats.org/officeDocument/2006/relationships/image" Target="media/image191.png"/><Relationship Id="rId209" Type="http://schemas.openxmlformats.org/officeDocument/2006/relationships/image" Target="media/image205.png"/><Relationship Id="rId360" Type="http://schemas.openxmlformats.org/officeDocument/2006/relationships/image" Target="media/image356.png"/><Relationship Id="rId381" Type="http://schemas.openxmlformats.org/officeDocument/2006/relationships/image" Target="media/image377.png"/><Relationship Id="rId220" Type="http://schemas.openxmlformats.org/officeDocument/2006/relationships/image" Target="media/image216.png"/><Relationship Id="rId241" Type="http://schemas.openxmlformats.org/officeDocument/2006/relationships/image" Target="media/image237.png"/><Relationship Id="rId15" Type="http://schemas.openxmlformats.org/officeDocument/2006/relationships/image" Target="media/image12.png"/><Relationship Id="rId36" Type="http://schemas.openxmlformats.org/officeDocument/2006/relationships/image" Target="media/image33.png"/><Relationship Id="rId57" Type="http://schemas.openxmlformats.org/officeDocument/2006/relationships/image" Target="media/image54.png"/><Relationship Id="rId262" Type="http://schemas.openxmlformats.org/officeDocument/2006/relationships/image" Target="media/image258.png"/><Relationship Id="rId283" Type="http://schemas.openxmlformats.org/officeDocument/2006/relationships/image" Target="media/image279.png"/><Relationship Id="rId318" Type="http://schemas.openxmlformats.org/officeDocument/2006/relationships/image" Target="media/image314.png"/><Relationship Id="rId339" Type="http://schemas.openxmlformats.org/officeDocument/2006/relationships/image" Target="media/image335.png"/><Relationship Id="rId78" Type="http://schemas.openxmlformats.org/officeDocument/2006/relationships/image" Target="media/image75.png"/><Relationship Id="rId99" Type="http://schemas.openxmlformats.org/officeDocument/2006/relationships/image" Target="media/image96.png"/><Relationship Id="rId101" Type="http://schemas.openxmlformats.org/officeDocument/2006/relationships/image" Target="media/image98.png"/><Relationship Id="rId122" Type="http://schemas.openxmlformats.org/officeDocument/2006/relationships/image" Target="media/image118.png"/><Relationship Id="rId143" Type="http://schemas.openxmlformats.org/officeDocument/2006/relationships/image" Target="media/image139.png"/><Relationship Id="rId164" Type="http://schemas.openxmlformats.org/officeDocument/2006/relationships/image" Target="media/image160.png"/><Relationship Id="rId185" Type="http://schemas.openxmlformats.org/officeDocument/2006/relationships/image" Target="media/image181.png"/><Relationship Id="rId350" Type="http://schemas.openxmlformats.org/officeDocument/2006/relationships/image" Target="media/image346.png"/><Relationship Id="rId371" Type="http://schemas.openxmlformats.org/officeDocument/2006/relationships/image" Target="media/image367.png"/><Relationship Id="rId9" Type="http://schemas.openxmlformats.org/officeDocument/2006/relationships/image" Target="media/image6.png"/><Relationship Id="rId210" Type="http://schemas.openxmlformats.org/officeDocument/2006/relationships/image" Target="media/image206.png"/><Relationship Id="rId392" Type="http://schemas.openxmlformats.org/officeDocument/2006/relationships/image" Target="media/image388.png"/><Relationship Id="rId26" Type="http://schemas.openxmlformats.org/officeDocument/2006/relationships/image" Target="media/image23.png"/><Relationship Id="rId231" Type="http://schemas.openxmlformats.org/officeDocument/2006/relationships/image" Target="media/image227.png"/><Relationship Id="rId252" Type="http://schemas.openxmlformats.org/officeDocument/2006/relationships/image" Target="media/image248.png"/><Relationship Id="rId273" Type="http://schemas.openxmlformats.org/officeDocument/2006/relationships/image" Target="media/image269.png"/><Relationship Id="rId294" Type="http://schemas.openxmlformats.org/officeDocument/2006/relationships/image" Target="media/image290.png"/><Relationship Id="rId308" Type="http://schemas.openxmlformats.org/officeDocument/2006/relationships/image" Target="media/image304.png"/><Relationship Id="rId329" Type="http://schemas.openxmlformats.org/officeDocument/2006/relationships/image" Target="media/image325.png"/><Relationship Id="rId47" Type="http://schemas.openxmlformats.org/officeDocument/2006/relationships/image" Target="media/image44.png"/><Relationship Id="rId68" Type="http://schemas.openxmlformats.org/officeDocument/2006/relationships/image" Target="media/image65.png"/><Relationship Id="rId89" Type="http://schemas.openxmlformats.org/officeDocument/2006/relationships/image" Target="media/image86.png"/><Relationship Id="rId112" Type="http://schemas.openxmlformats.org/officeDocument/2006/relationships/image" Target="media/image109.png"/><Relationship Id="rId133" Type="http://schemas.openxmlformats.org/officeDocument/2006/relationships/image" Target="media/image129.png"/><Relationship Id="rId154" Type="http://schemas.openxmlformats.org/officeDocument/2006/relationships/image" Target="media/image150.png"/><Relationship Id="rId175" Type="http://schemas.openxmlformats.org/officeDocument/2006/relationships/image" Target="media/image171.png"/><Relationship Id="rId340" Type="http://schemas.openxmlformats.org/officeDocument/2006/relationships/image" Target="media/image336.png"/><Relationship Id="rId361" Type="http://schemas.openxmlformats.org/officeDocument/2006/relationships/image" Target="media/image357.png"/><Relationship Id="rId196" Type="http://schemas.openxmlformats.org/officeDocument/2006/relationships/image" Target="media/image192.png"/><Relationship Id="rId200" Type="http://schemas.openxmlformats.org/officeDocument/2006/relationships/image" Target="media/image196.png"/><Relationship Id="rId382" Type="http://schemas.openxmlformats.org/officeDocument/2006/relationships/image" Target="media/image378.png"/><Relationship Id="rId16" Type="http://schemas.openxmlformats.org/officeDocument/2006/relationships/image" Target="media/image13.png"/><Relationship Id="rId221" Type="http://schemas.openxmlformats.org/officeDocument/2006/relationships/image" Target="media/image217.png"/><Relationship Id="rId242" Type="http://schemas.openxmlformats.org/officeDocument/2006/relationships/image" Target="media/image238.png"/><Relationship Id="rId263" Type="http://schemas.openxmlformats.org/officeDocument/2006/relationships/image" Target="media/image259.png"/><Relationship Id="rId284" Type="http://schemas.openxmlformats.org/officeDocument/2006/relationships/image" Target="media/image280.png"/><Relationship Id="rId319" Type="http://schemas.openxmlformats.org/officeDocument/2006/relationships/image" Target="media/image315.png"/><Relationship Id="rId37" Type="http://schemas.openxmlformats.org/officeDocument/2006/relationships/image" Target="media/image34.png"/><Relationship Id="rId58" Type="http://schemas.openxmlformats.org/officeDocument/2006/relationships/image" Target="media/image55.png"/><Relationship Id="rId79" Type="http://schemas.openxmlformats.org/officeDocument/2006/relationships/image" Target="media/image76.png"/><Relationship Id="rId102" Type="http://schemas.openxmlformats.org/officeDocument/2006/relationships/image" Target="media/image99.png"/><Relationship Id="rId123" Type="http://schemas.openxmlformats.org/officeDocument/2006/relationships/image" Target="media/image119.png"/><Relationship Id="rId144" Type="http://schemas.openxmlformats.org/officeDocument/2006/relationships/image" Target="media/image140.png"/><Relationship Id="rId330" Type="http://schemas.openxmlformats.org/officeDocument/2006/relationships/image" Target="media/image326.png"/><Relationship Id="rId90" Type="http://schemas.openxmlformats.org/officeDocument/2006/relationships/image" Target="media/image87.png"/><Relationship Id="rId165" Type="http://schemas.openxmlformats.org/officeDocument/2006/relationships/image" Target="media/image161.png"/><Relationship Id="rId186" Type="http://schemas.openxmlformats.org/officeDocument/2006/relationships/image" Target="media/image182.png"/><Relationship Id="rId351" Type="http://schemas.openxmlformats.org/officeDocument/2006/relationships/image" Target="media/image347.png"/><Relationship Id="rId372" Type="http://schemas.openxmlformats.org/officeDocument/2006/relationships/image" Target="media/image368.png"/><Relationship Id="rId393" Type="http://schemas.openxmlformats.org/officeDocument/2006/relationships/image" Target="media/image389.png"/><Relationship Id="rId211" Type="http://schemas.openxmlformats.org/officeDocument/2006/relationships/image" Target="media/image207.png"/><Relationship Id="rId232" Type="http://schemas.openxmlformats.org/officeDocument/2006/relationships/image" Target="media/image228.png"/><Relationship Id="rId253" Type="http://schemas.openxmlformats.org/officeDocument/2006/relationships/image" Target="media/image249.png"/><Relationship Id="rId274" Type="http://schemas.openxmlformats.org/officeDocument/2006/relationships/image" Target="media/image270.png"/><Relationship Id="rId295" Type="http://schemas.openxmlformats.org/officeDocument/2006/relationships/image" Target="media/image291.png"/><Relationship Id="rId309" Type="http://schemas.openxmlformats.org/officeDocument/2006/relationships/image" Target="media/image305.png"/><Relationship Id="rId27" Type="http://schemas.openxmlformats.org/officeDocument/2006/relationships/image" Target="media/image24.png"/><Relationship Id="rId48" Type="http://schemas.openxmlformats.org/officeDocument/2006/relationships/image" Target="media/image45.png"/><Relationship Id="rId69" Type="http://schemas.openxmlformats.org/officeDocument/2006/relationships/image" Target="media/image66.png"/><Relationship Id="rId113" Type="http://schemas.openxmlformats.org/officeDocument/2006/relationships/image" Target="media/image110.png"/><Relationship Id="rId134" Type="http://schemas.openxmlformats.org/officeDocument/2006/relationships/image" Target="media/image130.png"/><Relationship Id="rId320" Type="http://schemas.openxmlformats.org/officeDocument/2006/relationships/image" Target="media/image316.png"/><Relationship Id="rId80" Type="http://schemas.openxmlformats.org/officeDocument/2006/relationships/image" Target="media/image77.png"/><Relationship Id="rId155" Type="http://schemas.openxmlformats.org/officeDocument/2006/relationships/image" Target="media/image151.png"/><Relationship Id="rId176" Type="http://schemas.openxmlformats.org/officeDocument/2006/relationships/image" Target="media/image172.png"/><Relationship Id="rId197" Type="http://schemas.openxmlformats.org/officeDocument/2006/relationships/image" Target="media/image193.png"/><Relationship Id="rId341" Type="http://schemas.openxmlformats.org/officeDocument/2006/relationships/image" Target="media/image337.png"/><Relationship Id="rId362" Type="http://schemas.openxmlformats.org/officeDocument/2006/relationships/image" Target="media/image358.png"/><Relationship Id="rId383" Type="http://schemas.openxmlformats.org/officeDocument/2006/relationships/image" Target="media/image379.png"/><Relationship Id="rId201" Type="http://schemas.openxmlformats.org/officeDocument/2006/relationships/image" Target="media/image197.png"/><Relationship Id="rId222" Type="http://schemas.openxmlformats.org/officeDocument/2006/relationships/image" Target="media/image218.png"/><Relationship Id="rId243" Type="http://schemas.openxmlformats.org/officeDocument/2006/relationships/image" Target="media/image239.png"/><Relationship Id="rId264" Type="http://schemas.openxmlformats.org/officeDocument/2006/relationships/image" Target="media/image260.png"/><Relationship Id="rId285" Type="http://schemas.openxmlformats.org/officeDocument/2006/relationships/image" Target="media/image281.png"/><Relationship Id="rId17" Type="http://schemas.openxmlformats.org/officeDocument/2006/relationships/image" Target="media/image14.png"/><Relationship Id="rId38" Type="http://schemas.openxmlformats.org/officeDocument/2006/relationships/image" Target="media/image35.png"/><Relationship Id="rId59" Type="http://schemas.openxmlformats.org/officeDocument/2006/relationships/image" Target="media/image56.png"/><Relationship Id="rId103" Type="http://schemas.openxmlformats.org/officeDocument/2006/relationships/image" Target="media/image100.png"/><Relationship Id="rId124" Type="http://schemas.openxmlformats.org/officeDocument/2006/relationships/image" Target="media/image120.png"/><Relationship Id="rId310" Type="http://schemas.openxmlformats.org/officeDocument/2006/relationships/image" Target="media/image306.png"/><Relationship Id="rId70" Type="http://schemas.openxmlformats.org/officeDocument/2006/relationships/image" Target="media/image67.png"/><Relationship Id="rId91" Type="http://schemas.openxmlformats.org/officeDocument/2006/relationships/image" Target="media/image88.png"/><Relationship Id="rId145" Type="http://schemas.openxmlformats.org/officeDocument/2006/relationships/image" Target="media/image141.png"/><Relationship Id="rId166" Type="http://schemas.openxmlformats.org/officeDocument/2006/relationships/image" Target="media/image162.png"/><Relationship Id="rId187" Type="http://schemas.openxmlformats.org/officeDocument/2006/relationships/image" Target="media/image183.png"/><Relationship Id="rId331" Type="http://schemas.openxmlformats.org/officeDocument/2006/relationships/image" Target="media/image327.png"/><Relationship Id="rId352" Type="http://schemas.openxmlformats.org/officeDocument/2006/relationships/image" Target="media/image348.png"/><Relationship Id="rId373" Type="http://schemas.openxmlformats.org/officeDocument/2006/relationships/image" Target="media/image369.png"/><Relationship Id="rId394" Type="http://schemas.openxmlformats.org/officeDocument/2006/relationships/image" Target="media/image390.png"/><Relationship Id="rId1" Type="http://schemas.openxmlformats.org/officeDocument/2006/relationships/styles" Target="styles.xml"/><Relationship Id="rId212" Type="http://schemas.openxmlformats.org/officeDocument/2006/relationships/image" Target="media/image208.png"/><Relationship Id="rId233" Type="http://schemas.openxmlformats.org/officeDocument/2006/relationships/image" Target="media/image229.png"/><Relationship Id="rId254" Type="http://schemas.openxmlformats.org/officeDocument/2006/relationships/image" Target="media/image250.png"/><Relationship Id="rId28" Type="http://schemas.openxmlformats.org/officeDocument/2006/relationships/image" Target="media/image25.png"/><Relationship Id="rId49" Type="http://schemas.openxmlformats.org/officeDocument/2006/relationships/image" Target="media/image46.png"/><Relationship Id="rId114" Type="http://schemas.openxmlformats.org/officeDocument/2006/relationships/image" Target="media/image111.png"/><Relationship Id="rId275" Type="http://schemas.openxmlformats.org/officeDocument/2006/relationships/image" Target="media/image271.png"/><Relationship Id="rId296" Type="http://schemas.openxmlformats.org/officeDocument/2006/relationships/image" Target="media/image292.png"/><Relationship Id="rId300" Type="http://schemas.openxmlformats.org/officeDocument/2006/relationships/image" Target="media/image296.png"/><Relationship Id="rId60" Type="http://schemas.openxmlformats.org/officeDocument/2006/relationships/image" Target="media/image57.png"/><Relationship Id="rId81" Type="http://schemas.openxmlformats.org/officeDocument/2006/relationships/image" Target="media/image78.png"/><Relationship Id="rId135" Type="http://schemas.openxmlformats.org/officeDocument/2006/relationships/image" Target="media/image131.png"/><Relationship Id="rId156" Type="http://schemas.openxmlformats.org/officeDocument/2006/relationships/image" Target="media/image152.png"/><Relationship Id="rId177" Type="http://schemas.openxmlformats.org/officeDocument/2006/relationships/image" Target="media/image173.png"/><Relationship Id="rId198" Type="http://schemas.openxmlformats.org/officeDocument/2006/relationships/image" Target="media/image194.png"/><Relationship Id="rId321" Type="http://schemas.openxmlformats.org/officeDocument/2006/relationships/image" Target="media/image317.png"/><Relationship Id="rId342" Type="http://schemas.openxmlformats.org/officeDocument/2006/relationships/image" Target="media/image338.png"/><Relationship Id="rId363" Type="http://schemas.openxmlformats.org/officeDocument/2006/relationships/image" Target="media/image359.png"/><Relationship Id="rId384" Type="http://schemas.openxmlformats.org/officeDocument/2006/relationships/image" Target="media/image380.png"/><Relationship Id="rId202" Type="http://schemas.openxmlformats.org/officeDocument/2006/relationships/image" Target="media/image198.png"/><Relationship Id="rId223" Type="http://schemas.openxmlformats.org/officeDocument/2006/relationships/image" Target="media/image219.png"/><Relationship Id="rId244" Type="http://schemas.openxmlformats.org/officeDocument/2006/relationships/image" Target="media/image240.png"/><Relationship Id="rId18" Type="http://schemas.openxmlformats.org/officeDocument/2006/relationships/image" Target="media/image15.png"/><Relationship Id="rId39" Type="http://schemas.openxmlformats.org/officeDocument/2006/relationships/image" Target="media/image36.png"/><Relationship Id="rId265" Type="http://schemas.openxmlformats.org/officeDocument/2006/relationships/image" Target="media/image261.png"/><Relationship Id="rId286" Type="http://schemas.openxmlformats.org/officeDocument/2006/relationships/image" Target="media/image282.png"/><Relationship Id="rId50" Type="http://schemas.openxmlformats.org/officeDocument/2006/relationships/image" Target="media/image47.png"/><Relationship Id="rId104" Type="http://schemas.openxmlformats.org/officeDocument/2006/relationships/image" Target="media/image101.png"/><Relationship Id="rId125" Type="http://schemas.openxmlformats.org/officeDocument/2006/relationships/image" Target="media/image121.png"/><Relationship Id="rId146" Type="http://schemas.openxmlformats.org/officeDocument/2006/relationships/image" Target="media/image142.png"/><Relationship Id="rId167" Type="http://schemas.openxmlformats.org/officeDocument/2006/relationships/image" Target="media/image163.png"/><Relationship Id="rId188" Type="http://schemas.openxmlformats.org/officeDocument/2006/relationships/image" Target="media/image184.png"/><Relationship Id="rId311" Type="http://schemas.openxmlformats.org/officeDocument/2006/relationships/image" Target="media/image307.png"/><Relationship Id="rId332" Type="http://schemas.openxmlformats.org/officeDocument/2006/relationships/image" Target="media/image328.png"/><Relationship Id="rId353" Type="http://schemas.openxmlformats.org/officeDocument/2006/relationships/image" Target="media/image349.png"/><Relationship Id="rId374" Type="http://schemas.openxmlformats.org/officeDocument/2006/relationships/image" Target="media/image370.png"/><Relationship Id="rId395" Type="http://schemas.openxmlformats.org/officeDocument/2006/relationships/image" Target="media/image391.png"/><Relationship Id="rId71" Type="http://schemas.openxmlformats.org/officeDocument/2006/relationships/image" Target="media/image68.png"/><Relationship Id="rId92" Type="http://schemas.openxmlformats.org/officeDocument/2006/relationships/image" Target="media/image89.png"/><Relationship Id="rId213" Type="http://schemas.openxmlformats.org/officeDocument/2006/relationships/image" Target="media/image209.png"/><Relationship Id="rId234" Type="http://schemas.openxmlformats.org/officeDocument/2006/relationships/image" Target="media/image230.png"/><Relationship Id="rId2" Type="http://schemas.openxmlformats.org/officeDocument/2006/relationships/settings" Target="settings.xml"/><Relationship Id="rId29" Type="http://schemas.openxmlformats.org/officeDocument/2006/relationships/image" Target="media/image26.png"/><Relationship Id="rId255" Type="http://schemas.openxmlformats.org/officeDocument/2006/relationships/image" Target="media/image251.png"/><Relationship Id="rId276" Type="http://schemas.openxmlformats.org/officeDocument/2006/relationships/image" Target="media/image272.png"/><Relationship Id="rId297" Type="http://schemas.openxmlformats.org/officeDocument/2006/relationships/image" Target="media/image293.png"/><Relationship Id="rId40" Type="http://schemas.openxmlformats.org/officeDocument/2006/relationships/image" Target="media/image37.png"/><Relationship Id="rId115" Type="http://schemas.openxmlformats.org/officeDocument/2006/relationships/image" Target="media/image112.png"/><Relationship Id="rId136" Type="http://schemas.openxmlformats.org/officeDocument/2006/relationships/image" Target="media/image132.png"/><Relationship Id="rId157" Type="http://schemas.openxmlformats.org/officeDocument/2006/relationships/image" Target="media/image153.png"/><Relationship Id="rId178" Type="http://schemas.openxmlformats.org/officeDocument/2006/relationships/image" Target="media/image174.png"/><Relationship Id="rId301" Type="http://schemas.openxmlformats.org/officeDocument/2006/relationships/image" Target="media/image297.png"/><Relationship Id="rId322" Type="http://schemas.openxmlformats.org/officeDocument/2006/relationships/image" Target="media/image318.png"/><Relationship Id="rId343" Type="http://schemas.openxmlformats.org/officeDocument/2006/relationships/image" Target="media/image339.png"/><Relationship Id="rId364" Type="http://schemas.openxmlformats.org/officeDocument/2006/relationships/image" Target="media/image360.png"/><Relationship Id="rId61" Type="http://schemas.openxmlformats.org/officeDocument/2006/relationships/image" Target="media/image58.png"/><Relationship Id="rId82" Type="http://schemas.openxmlformats.org/officeDocument/2006/relationships/image" Target="media/image79.png"/><Relationship Id="rId199" Type="http://schemas.openxmlformats.org/officeDocument/2006/relationships/image" Target="media/image195.png"/><Relationship Id="rId203" Type="http://schemas.openxmlformats.org/officeDocument/2006/relationships/image" Target="media/image199.png"/><Relationship Id="rId385" Type="http://schemas.openxmlformats.org/officeDocument/2006/relationships/image" Target="media/image381.png"/><Relationship Id="rId19" Type="http://schemas.openxmlformats.org/officeDocument/2006/relationships/image" Target="media/image16.png"/><Relationship Id="rId224" Type="http://schemas.openxmlformats.org/officeDocument/2006/relationships/image" Target="media/image220.png"/><Relationship Id="rId245" Type="http://schemas.openxmlformats.org/officeDocument/2006/relationships/image" Target="media/image241.png"/><Relationship Id="rId266" Type="http://schemas.openxmlformats.org/officeDocument/2006/relationships/image" Target="media/image262.png"/><Relationship Id="rId287" Type="http://schemas.openxmlformats.org/officeDocument/2006/relationships/image" Target="media/image283.png"/><Relationship Id="rId30" Type="http://schemas.openxmlformats.org/officeDocument/2006/relationships/image" Target="media/image27.png"/><Relationship Id="rId105" Type="http://schemas.openxmlformats.org/officeDocument/2006/relationships/image" Target="media/image102.png"/><Relationship Id="rId126" Type="http://schemas.openxmlformats.org/officeDocument/2006/relationships/image" Target="media/image122.png"/><Relationship Id="rId147" Type="http://schemas.openxmlformats.org/officeDocument/2006/relationships/image" Target="media/image143.png"/><Relationship Id="rId168" Type="http://schemas.openxmlformats.org/officeDocument/2006/relationships/image" Target="media/image164.png"/><Relationship Id="rId312" Type="http://schemas.openxmlformats.org/officeDocument/2006/relationships/image" Target="media/image308.png"/><Relationship Id="rId333" Type="http://schemas.openxmlformats.org/officeDocument/2006/relationships/image" Target="media/image329.png"/><Relationship Id="rId354" Type="http://schemas.openxmlformats.org/officeDocument/2006/relationships/image" Target="media/image350.png"/><Relationship Id="rId51" Type="http://schemas.openxmlformats.org/officeDocument/2006/relationships/image" Target="media/image48.png"/><Relationship Id="rId72" Type="http://schemas.openxmlformats.org/officeDocument/2006/relationships/image" Target="media/image69.png"/><Relationship Id="rId93" Type="http://schemas.openxmlformats.org/officeDocument/2006/relationships/image" Target="media/image90.png"/><Relationship Id="rId189" Type="http://schemas.openxmlformats.org/officeDocument/2006/relationships/image" Target="media/image185.png"/><Relationship Id="rId375" Type="http://schemas.openxmlformats.org/officeDocument/2006/relationships/image" Target="media/image371.png"/><Relationship Id="rId396" Type="http://schemas.openxmlformats.org/officeDocument/2006/relationships/image" Target="media/image392.png"/><Relationship Id="rId3" Type="http://schemas.openxmlformats.org/officeDocument/2006/relationships/webSettings" Target="webSettings.xml"/><Relationship Id="rId214" Type="http://schemas.openxmlformats.org/officeDocument/2006/relationships/image" Target="media/image210.png"/><Relationship Id="rId235" Type="http://schemas.openxmlformats.org/officeDocument/2006/relationships/image" Target="media/image231.png"/><Relationship Id="rId256" Type="http://schemas.openxmlformats.org/officeDocument/2006/relationships/image" Target="media/image252.png"/><Relationship Id="rId277" Type="http://schemas.openxmlformats.org/officeDocument/2006/relationships/image" Target="media/image273.png"/><Relationship Id="rId298" Type="http://schemas.openxmlformats.org/officeDocument/2006/relationships/image" Target="media/image294.png"/><Relationship Id="rId116" Type="http://schemas.openxmlformats.org/officeDocument/2006/relationships/image" Target="media/image113.png"/><Relationship Id="rId137" Type="http://schemas.openxmlformats.org/officeDocument/2006/relationships/image" Target="media/image133.png"/><Relationship Id="rId158" Type="http://schemas.openxmlformats.org/officeDocument/2006/relationships/image" Target="media/image154.png"/><Relationship Id="rId302" Type="http://schemas.openxmlformats.org/officeDocument/2006/relationships/image" Target="media/image298.png"/><Relationship Id="rId323" Type="http://schemas.openxmlformats.org/officeDocument/2006/relationships/image" Target="media/image319.png"/><Relationship Id="rId344" Type="http://schemas.openxmlformats.org/officeDocument/2006/relationships/image" Target="media/image340.png"/><Relationship Id="rId20" Type="http://schemas.openxmlformats.org/officeDocument/2006/relationships/image" Target="media/image17.png"/><Relationship Id="rId41" Type="http://schemas.openxmlformats.org/officeDocument/2006/relationships/image" Target="media/image38.png"/><Relationship Id="rId62" Type="http://schemas.openxmlformats.org/officeDocument/2006/relationships/image" Target="media/image59.png"/><Relationship Id="rId83" Type="http://schemas.openxmlformats.org/officeDocument/2006/relationships/image" Target="media/image80.png"/><Relationship Id="rId179" Type="http://schemas.openxmlformats.org/officeDocument/2006/relationships/image" Target="media/image175.png"/><Relationship Id="rId365" Type="http://schemas.openxmlformats.org/officeDocument/2006/relationships/image" Target="media/image361.png"/><Relationship Id="rId386" Type="http://schemas.openxmlformats.org/officeDocument/2006/relationships/image" Target="media/image382.png"/><Relationship Id="rId190" Type="http://schemas.openxmlformats.org/officeDocument/2006/relationships/image" Target="media/image186.png"/><Relationship Id="rId204" Type="http://schemas.openxmlformats.org/officeDocument/2006/relationships/image" Target="media/image200.png"/><Relationship Id="rId225" Type="http://schemas.openxmlformats.org/officeDocument/2006/relationships/image" Target="media/image221.png"/><Relationship Id="rId246" Type="http://schemas.openxmlformats.org/officeDocument/2006/relationships/image" Target="media/image242.png"/><Relationship Id="rId267" Type="http://schemas.openxmlformats.org/officeDocument/2006/relationships/image" Target="media/image263.png"/><Relationship Id="rId288" Type="http://schemas.openxmlformats.org/officeDocument/2006/relationships/image" Target="media/image284.png"/><Relationship Id="rId106" Type="http://schemas.openxmlformats.org/officeDocument/2006/relationships/image" Target="media/image103.png"/><Relationship Id="rId127" Type="http://schemas.openxmlformats.org/officeDocument/2006/relationships/image" Target="media/image123.png"/><Relationship Id="rId313" Type="http://schemas.openxmlformats.org/officeDocument/2006/relationships/image" Target="media/image309.png"/><Relationship Id="rId10" Type="http://schemas.openxmlformats.org/officeDocument/2006/relationships/image" Target="media/image7.png"/><Relationship Id="rId31" Type="http://schemas.openxmlformats.org/officeDocument/2006/relationships/image" Target="media/image28.png"/><Relationship Id="rId52" Type="http://schemas.openxmlformats.org/officeDocument/2006/relationships/image" Target="media/image49.png"/><Relationship Id="rId73" Type="http://schemas.openxmlformats.org/officeDocument/2006/relationships/image" Target="media/image70.png"/><Relationship Id="rId94" Type="http://schemas.openxmlformats.org/officeDocument/2006/relationships/image" Target="media/image91.png"/><Relationship Id="rId148" Type="http://schemas.openxmlformats.org/officeDocument/2006/relationships/image" Target="media/image144.png"/><Relationship Id="rId169" Type="http://schemas.openxmlformats.org/officeDocument/2006/relationships/image" Target="media/image165.png"/><Relationship Id="rId334" Type="http://schemas.openxmlformats.org/officeDocument/2006/relationships/image" Target="media/image330.png"/><Relationship Id="rId355" Type="http://schemas.openxmlformats.org/officeDocument/2006/relationships/image" Target="media/image351.png"/><Relationship Id="rId376" Type="http://schemas.openxmlformats.org/officeDocument/2006/relationships/image" Target="media/image372.png"/><Relationship Id="rId397" Type="http://schemas.openxmlformats.org/officeDocument/2006/relationships/image" Target="media/image393.png"/><Relationship Id="rId4" Type="http://schemas.openxmlformats.org/officeDocument/2006/relationships/image" Target="media/image1.png"/><Relationship Id="rId180" Type="http://schemas.openxmlformats.org/officeDocument/2006/relationships/image" Target="media/image176.png"/><Relationship Id="rId215" Type="http://schemas.openxmlformats.org/officeDocument/2006/relationships/image" Target="media/image211.png"/><Relationship Id="rId236" Type="http://schemas.openxmlformats.org/officeDocument/2006/relationships/image" Target="media/image232.png"/><Relationship Id="rId257" Type="http://schemas.openxmlformats.org/officeDocument/2006/relationships/image" Target="media/image253.png"/><Relationship Id="rId278" Type="http://schemas.openxmlformats.org/officeDocument/2006/relationships/image" Target="media/image274.png"/><Relationship Id="rId303" Type="http://schemas.openxmlformats.org/officeDocument/2006/relationships/image" Target="media/image299.png"/><Relationship Id="rId42" Type="http://schemas.openxmlformats.org/officeDocument/2006/relationships/image" Target="media/image39.png"/><Relationship Id="rId84" Type="http://schemas.openxmlformats.org/officeDocument/2006/relationships/image" Target="media/image81.png"/><Relationship Id="rId138" Type="http://schemas.openxmlformats.org/officeDocument/2006/relationships/image" Target="media/image134.png"/><Relationship Id="rId345" Type="http://schemas.openxmlformats.org/officeDocument/2006/relationships/image" Target="media/image341.png"/><Relationship Id="rId387" Type="http://schemas.openxmlformats.org/officeDocument/2006/relationships/image" Target="media/image383.png"/><Relationship Id="rId191" Type="http://schemas.openxmlformats.org/officeDocument/2006/relationships/image" Target="media/image187.png"/><Relationship Id="rId205" Type="http://schemas.openxmlformats.org/officeDocument/2006/relationships/image" Target="media/image201.png"/><Relationship Id="rId247" Type="http://schemas.openxmlformats.org/officeDocument/2006/relationships/image" Target="media/image24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25294</Words>
  <Characters>144181</Characters>
  <Application>Microsoft Office Word</Application>
  <DocSecurity>0</DocSecurity>
  <Lines>1201</Lines>
  <Paragraphs>338</Paragraphs>
  <ScaleCrop>false</ScaleCrop>
  <Company/>
  <LinksUpToDate>false</LinksUpToDate>
  <CharactersWithSpaces>169137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Проектирование 9-этажного дома</dc:title>
  <dc:subject/>
  <dc:creator>admin</dc:creator>
  <cp:keywords/>
  <dc:description/>
  <cp:lastModifiedBy>admin</cp:lastModifiedBy>
  <cp:revision>2</cp:revision>
  <dcterms:created xsi:type="dcterms:W3CDTF">2014-02-23T19:03:00Z</dcterms:created>
  <dcterms:modified xsi:type="dcterms:W3CDTF">2014-02-23T19:03:00Z</dcterms:modified>
</cp:coreProperties>
</file>